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8032631" w:displacedByCustomXml="next"/>
    <w:bookmarkStart w:id="1" w:name="_Toc398032444" w:displacedByCustomXml="next"/>
    <w:bookmarkStart w:id="2" w:name="doc_title" w:displacedByCustomXml="next"/>
    <w:sdt>
      <w:sdtPr>
        <w:id w:val="-426587749"/>
        <w:lock w:val="contentLocked"/>
        <w:placeholder>
          <w:docPart w:val="DefaultPlaceholder_-1854013440"/>
        </w:placeholder>
        <w:group/>
      </w:sdtPr>
      <w:sdtEndPr/>
      <w:sdtContent>
        <w:p w14:paraId="68C5BDC5" w14:textId="213417FE" w:rsidR="004A22BC" w:rsidRPr="004A22BC" w:rsidRDefault="00BE0876"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391D8A" w:rsidRPr="00576475">
                <w:t xml:space="preserve">VCE VET </w:t>
              </w:r>
              <w:r w:rsidR="00576475" w:rsidRPr="00576475">
                <w:t>Events &amp; Tourism</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211F2F55">
            <wp:simplePos x="0" y="0"/>
            <wp:positionH relativeFrom="page">
              <wp:posOffset>10160</wp:posOffset>
            </wp:positionH>
            <wp:positionV relativeFrom="page">
              <wp:posOffset>-41910</wp:posOffset>
            </wp:positionV>
            <wp:extent cx="7524115" cy="10716260"/>
            <wp:effectExtent l="0" t="0" r="635"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16260"/>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106856" w:rsidRDefault="00391D8A" w:rsidP="00106856">
      <w:pPr>
        <w:rPr>
          <w:color w:val="FFFFFF" w:themeColor="background1"/>
          <w:sz w:val="32"/>
          <w:szCs w:val="32"/>
        </w:rPr>
      </w:pPr>
      <w:r w:rsidRPr="00106856">
        <w:rPr>
          <w:color w:val="FFFFFF" w:themeColor="background1"/>
          <w:sz w:val="32"/>
          <w:szCs w:val="32"/>
        </w:rPr>
        <w:t>Incorporating</w:t>
      </w:r>
    </w:p>
    <w:p w14:paraId="4249C3E0" w14:textId="6D41B2F3" w:rsidR="00391D8A" w:rsidRPr="00576475" w:rsidRDefault="00576475" w:rsidP="00106856">
      <w:pPr>
        <w:rPr>
          <w:color w:val="FFFFFF" w:themeColor="background1"/>
          <w:sz w:val="32"/>
          <w:szCs w:val="32"/>
        </w:rPr>
      </w:pPr>
      <w:r w:rsidRPr="00576475">
        <w:rPr>
          <w:color w:val="FFFFFF" w:themeColor="background1"/>
          <w:sz w:val="32"/>
          <w:szCs w:val="32"/>
        </w:rPr>
        <w:t>SIT30522</w:t>
      </w:r>
      <w:r w:rsidR="000E1E19" w:rsidRPr="00576475">
        <w:rPr>
          <w:color w:val="FFFFFF" w:themeColor="background1"/>
          <w:sz w:val="32"/>
          <w:szCs w:val="32"/>
        </w:rPr>
        <w:t xml:space="preserve"> Certificate </w:t>
      </w:r>
      <w:r w:rsidRPr="00576475">
        <w:rPr>
          <w:color w:val="FFFFFF" w:themeColor="background1"/>
          <w:sz w:val="32"/>
          <w:szCs w:val="32"/>
        </w:rPr>
        <w:t>III in Events</w:t>
      </w:r>
      <w:r w:rsidR="000E1E19" w:rsidRPr="00576475">
        <w:rPr>
          <w:color w:val="FFFFFF" w:themeColor="background1"/>
          <w:sz w:val="32"/>
          <w:szCs w:val="32"/>
        </w:rPr>
        <w:t xml:space="preserve"> (Release</w:t>
      </w:r>
      <w:r w:rsidRPr="00576475">
        <w:rPr>
          <w:color w:val="FFFFFF" w:themeColor="background1"/>
          <w:sz w:val="32"/>
          <w:szCs w:val="32"/>
        </w:rPr>
        <w:t>1)</w:t>
      </w:r>
    </w:p>
    <w:p w14:paraId="674C0B73" w14:textId="04E27FE2" w:rsidR="000E1E19" w:rsidRPr="00576475" w:rsidRDefault="00576475" w:rsidP="000E1E19">
      <w:pPr>
        <w:rPr>
          <w:color w:val="FFFFFF" w:themeColor="background1"/>
          <w:sz w:val="32"/>
          <w:szCs w:val="32"/>
        </w:rPr>
      </w:pPr>
      <w:r w:rsidRPr="00576475">
        <w:rPr>
          <w:color w:val="FFFFFF" w:themeColor="background1"/>
          <w:sz w:val="32"/>
          <w:szCs w:val="32"/>
        </w:rPr>
        <w:t>SIT20122</w:t>
      </w:r>
      <w:r w:rsidR="000E1E19" w:rsidRPr="00576475">
        <w:rPr>
          <w:color w:val="FFFFFF" w:themeColor="background1"/>
          <w:sz w:val="32"/>
          <w:szCs w:val="32"/>
        </w:rPr>
        <w:t xml:space="preserve"> Certificate</w:t>
      </w:r>
      <w:r w:rsidRPr="00576475">
        <w:rPr>
          <w:color w:val="FFFFFF" w:themeColor="background1"/>
          <w:sz w:val="32"/>
          <w:szCs w:val="32"/>
        </w:rPr>
        <w:t xml:space="preserve"> II in Tourism </w:t>
      </w:r>
      <w:r w:rsidR="000E1E19" w:rsidRPr="00576475">
        <w:rPr>
          <w:color w:val="FFFFFF" w:themeColor="background1"/>
          <w:sz w:val="32"/>
          <w:szCs w:val="32"/>
        </w:rPr>
        <w:t>(Release</w:t>
      </w:r>
      <w:r w:rsidRPr="00576475">
        <w:rPr>
          <w:color w:val="FFFFFF" w:themeColor="background1"/>
          <w:sz w:val="32"/>
          <w:szCs w:val="32"/>
        </w:rPr>
        <w:t>1</w:t>
      </w:r>
      <w:r w:rsidR="000E1E19" w:rsidRPr="00576475">
        <w:rPr>
          <w:color w:val="FFFFFF" w:themeColor="background1"/>
          <w:sz w:val="32"/>
          <w:szCs w:val="32"/>
        </w:rPr>
        <w:t>)</w:t>
      </w:r>
    </w:p>
    <w:p w14:paraId="6B602686" w14:textId="2094A1C9" w:rsidR="000E1E19" w:rsidRPr="00576475" w:rsidRDefault="00576475" w:rsidP="000E1E19">
      <w:pPr>
        <w:rPr>
          <w:color w:val="FFFFFF" w:themeColor="background1"/>
          <w:sz w:val="32"/>
          <w:szCs w:val="32"/>
        </w:rPr>
      </w:pPr>
      <w:r w:rsidRPr="00576475">
        <w:rPr>
          <w:color w:val="FFFFFF" w:themeColor="background1"/>
          <w:sz w:val="32"/>
          <w:szCs w:val="32"/>
        </w:rPr>
        <w:t>SIT30122</w:t>
      </w:r>
      <w:r w:rsidR="000E1E19" w:rsidRPr="00576475">
        <w:rPr>
          <w:color w:val="FFFFFF" w:themeColor="background1"/>
          <w:sz w:val="32"/>
          <w:szCs w:val="32"/>
        </w:rPr>
        <w:t xml:space="preserve"> Certificate</w:t>
      </w:r>
      <w:r w:rsidRPr="00576475">
        <w:rPr>
          <w:color w:val="FFFFFF" w:themeColor="background1"/>
          <w:sz w:val="32"/>
          <w:szCs w:val="32"/>
        </w:rPr>
        <w:t xml:space="preserve"> III in Tourism</w:t>
      </w:r>
      <w:r>
        <w:rPr>
          <w:color w:val="FFFFFF" w:themeColor="background1"/>
          <w:sz w:val="32"/>
          <w:szCs w:val="32"/>
        </w:rPr>
        <w:t xml:space="preserve"> </w:t>
      </w:r>
      <w:r w:rsidR="000E1E19" w:rsidRPr="00576475">
        <w:rPr>
          <w:color w:val="FFFFFF" w:themeColor="background1"/>
          <w:sz w:val="32"/>
          <w:szCs w:val="32"/>
        </w:rPr>
        <w:t>(Release</w:t>
      </w:r>
      <w:r w:rsidRPr="00576475">
        <w:rPr>
          <w:color w:val="FFFFFF" w:themeColor="background1"/>
          <w:sz w:val="32"/>
          <w:szCs w:val="32"/>
        </w:rPr>
        <w:t>1</w:t>
      </w:r>
      <w:r w:rsidR="000E1E19" w:rsidRPr="00576475">
        <w:rPr>
          <w:color w:val="FFFFFF" w:themeColor="background1"/>
          <w:sz w:val="32"/>
          <w:szCs w:val="32"/>
        </w:rPr>
        <w:t>)</w:t>
      </w:r>
    </w:p>
    <w:p w14:paraId="163447BF" w14:textId="77777777" w:rsidR="0014647C" w:rsidRPr="00106856" w:rsidRDefault="0014647C" w:rsidP="00106856">
      <w:pPr>
        <w:rPr>
          <w:color w:val="FFFFFF" w:themeColor="background1"/>
          <w:sz w:val="32"/>
          <w:szCs w:val="32"/>
        </w:rPr>
      </w:pPr>
    </w:p>
    <w:p w14:paraId="5E1529C5" w14:textId="77777777" w:rsidR="00391D8A" w:rsidRPr="00106856" w:rsidRDefault="00391D8A" w:rsidP="00106856">
      <w:pPr>
        <w:rPr>
          <w:color w:val="FFFFFF" w:themeColor="background1"/>
          <w:sz w:val="32"/>
          <w:szCs w:val="32"/>
        </w:rPr>
      </w:pPr>
    </w:p>
    <w:p w14:paraId="6CF060BA" w14:textId="0855B05D" w:rsidR="00391D8A" w:rsidRPr="00106856" w:rsidRDefault="00081F8F" w:rsidP="00106856">
      <w:pPr>
        <w:rPr>
          <w:color w:val="FFFFFF" w:themeColor="background1"/>
          <w:sz w:val="32"/>
          <w:szCs w:val="32"/>
        </w:rPr>
      </w:pPr>
      <w:r w:rsidRPr="00081F8F">
        <w:rPr>
          <w:color w:val="FFFFFF" w:themeColor="background1"/>
          <w:sz w:val="32"/>
          <w:szCs w:val="32"/>
        </w:rPr>
        <w:t>This program was first implemented in January</w:t>
      </w:r>
      <w:r w:rsidR="0065114E" w:rsidRPr="00106856">
        <w:rPr>
          <w:color w:val="FFFFFF" w:themeColor="background1"/>
          <w:sz w:val="32"/>
          <w:szCs w:val="32"/>
        </w:rPr>
        <w:t xml:space="preserve"> </w:t>
      </w:r>
      <w:r w:rsidR="00391D8A" w:rsidRPr="00106856">
        <w:rPr>
          <w:color w:val="FFFFFF" w:themeColor="background1"/>
          <w:sz w:val="32"/>
          <w:szCs w:val="32"/>
        </w:rPr>
        <w:t>20</w:t>
      </w:r>
      <w:r w:rsidR="0014647C">
        <w:rPr>
          <w:color w:val="FFFFFF" w:themeColor="background1"/>
          <w:sz w:val="32"/>
          <w:szCs w:val="32"/>
        </w:rPr>
        <w:t>2</w:t>
      </w:r>
      <w:r w:rsidR="00576475">
        <w:rPr>
          <w:color w:val="FFFFFF" w:themeColor="background1"/>
          <w:sz w:val="32"/>
          <w:szCs w:val="32"/>
        </w:rPr>
        <w:t>4</w:t>
      </w:r>
    </w:p>
    <w:p w14:paraId="5CBBAA91" w14:textId="77777777" w:rsidR="00391D8A" w:rsidRDefault="00391D8A" w:rsidP="00391D8A">
      <w:pPr>
        <w:pStyle w:val="VCAAbody"/>
      </w:pPr>
    </w:p>
    <w:p w14:paraId="268B6534" w14:textId="28364ADD" w:rsidR="00391D8A" w:rsidRPr="00D87AC0" w:rsidRDefault="00391D8A" w:rsidP="00391D8A">
      <w:pPr>
        <w:pStyle w:val="VCAAbody"/>
        <w:rPr>
          <w:color w:val="FFFFFF" w:themeColor="background1"/>
        </w:rPr>
      </w:pP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27991144"/>
      <w:r w:rsidRPr="00056956">
        <w:rPr>
          <w:color w:val="0072AA" w:themeColor="accent1" w:themeShade="BF"/>
          <w:sz w:val="32"/>
          <w:szCs w:val="32"/>
        </w:rPr>
        <w:lastRenderedPageBreak/>
        <w:t>Modification history</w:t>
      </w:r>
      <w:bookmarkEnd w:id="3"/>
      <w:bookmarkEnd w:id="4"/>
      <w:bookmarkEnd w:id="5"/>
      <w:bookmarkEnd w:id="6"/>
      <w:bookmarkEnd w:id="7"/>
      <w:bookmarkEnd w:id="8"/>
      <w:bookmarkEnd w:id="9"/>
      <w:bookmarkEnd w:id="10"/>
      <w:bookmarkEnd w:id="11"/>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59"/>
        <w:gridCol w:w="2660"/>
        <w:gridCol w:w="2772"/>
      </w:tblGrid>
      <w:tr w:rsidR="00391D8A" w14:paraId="347D9701" w14:textId="77777777" w:rsidTr="00E55573">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59"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60" w:type="dxa"/>
          </w:tcPr>
          <w:p w14:paraId="21F1F2CA" w14:textId="4E01BAF4" w:rsidR="00391D8A" w:rsidRPr="00D87AC0" w:rsidRDefault="00391D8A" w:rsidP="000C642D">
            <w:pPr>
              <w:pStyle w:val="VCAAbody"/>
              <w:rPr>
                <w:color w:val="FFFFFF" w:themeColor="background1"/>
              </w:rPr>
            </w:pPr>
            <w:r w:rsidRPr="00D87AC0">
              <w:rPr>
                <w:color w:val="FFFFFF" w:themeColor="background1"/>
              </w:rPr>
              <w:t xml:space="preserve">Release </w:t>
            </w:r>
            <w:r w:rsidR="0065114E">
              <w:rPr>
                <w:color w:val="FFFFFF" w:themeColor="background1"/>
              </w:rPr>
              <w:t>d</w:t>
            </w:r>
            <w:r w:rsidR="0065114E" w:rsidRPr="00D87AC0">
              <w:rPr>
                <w:color w:val="FFFFFF" w:themeColor="background1"/>
              </w:rPr>
              <w:t>ate</w:t>
            </w:r>
          </w:p>
        </w:tc>
        <w:tc>
          <w:tcPr>
            <w:tcW w:w="2772"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391D8A" w14:paraId="6C2F3743" w14:textId="77777777" w:rsidTr="00E55573">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62FEC587" w14:textId="77777777" w:rsidR="00391D8A" w:rsidRPr="00AA7002" w:rsidRDefault="00391D8A" w:rsidP="000C642D">
            <w:pPr>
              <w:pStyle w:val="VCAAbody"/>
            </w:pPr>
            <w:r w:rsidRPr="00AA7002">
              <w:t>1.0</w:t>
            </w:r>
          </w:p>
        </w:tc>
        <w:tc>
          <w:tcPr>
            <w:tcW w:w="2659" w:type="dxa"/>
          </w:tcPr>
          <w:p w14:paraId="62ECBCE2" w14:textId="74C2DDE9" w:rsidR="00391D8A" w:rsidRPr="00AA7002" w:rsidRDefault="00E55573" w:rsidP="000C642D">
            <w:pPr>
              <w:pStyle w:val="VCAAbody"/>
            </w:pPr>
            <w:r w:rsidRPr="00AA7002">
              <w:t>Current</w:t>
            </w:r>
          </w:p>
        </w:tc>
        <w:tc>
          <w:tcPr>
            <w:tcW w:w="2660" w:type="dxa"/>
          </w:tcPr>
          <w:p w14:paraId="2F171912" w14:textId="44FEDA93" w:rsidR="00391D8A" w:rsidRPr="00AA7002" w:rsidRDefault="00E55573" w:rsidP="000C642D">
            <w:pPr>
              <w:pStyle w:val="VCAAbody"/>
            </w:pPr>
            <w:r w:rsidRPr="00AA7002">
              <w:t>January 202</w:t>
            </w:r>
            <w:r w:rsidR="00576475">
              <w:t>4</w:t>
            </w:r>
          </w:p>
        </w:tc>
        <w:tc>
          <w:tcPr>
            <w:tcW w:w="2772" w:type="dxa"/>
          </w:tcPr>
          <w:p w14:paraId="2429A1C1" w14:textId="156E85F8" w:rsidR="00391D8A" w:rsidRPr="00DB2000" w:rsidRDefault="002A3250" w:rsidP="000C642D">
            <w:pPr>
              <w:pStyle w:val="VCAAbody"/>
            </w:pPr>
            <w:r w:rsidRPr="002A3250">
              <w:rPr>
                <w:color w:val="auto"/>
              </w:rPr>
              <w:t xml:space="preserve">This program was first implemented in January </w:t>
            </w:r>
            <w:r>
              <w:rPr>
                <w:color w:val="auto"/>
              </w:rPr>
              <w:t>2024</w:t>
            </w:r>
          </w:p>
        </w:tc>
      </w:tr>
    </w:tbl>
    <w:p w14:paraId="6A67F07C" w14:textId="77777777" w:rsidR="00391D8A" w:rsidRPr="00210AB7" w:rsidRDefault="00391D8A" w:rsidP="00752110">
      <w:pPr>
        <w:pStyle w:val="VCAAtrademarkinfo"/>
        <w:spacing w:before="636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6A7FEC1C" w:rsidR="00391D8A" w:rsidRPr="00210AB7" w:rsidRDefault="00391D8A" w:rsidP="00391D8A">
      <w:pPr>
        <w:pStyle w:val="VCAAtrademarkinfo"/>
        <w:rPr>
          <w:lang w:val="en-AU"/>
        </w:rPr>
      </w:pPr>
      <w:r w:rsidRPr="00A5595A">
        <w:rPr>
          <w:lang w:val="en-AU"/>
        </w:rPr>
        <w:t xml:space="preserve">ISBN: </w:t>
      </w:r>
      <w:r w:rsidR="00A5595A" w:rsidRPr="00A5595A">
        <w:rPr>
          <w:lang w:val="en-AU"/>
        </w:rPr>
        <w:t>978-1-923204-09-6</w:t>
      </w:r>
    </w:p>
    <w:p w14:paraId="7C090A79" w14:textId="3C62C1A0" w:rsidR="00391D8A" w:rsidRPr="00210AB7" w:rsidRDefault="00391D8A" w:rsidP="00391D8A">
      <w:pPr>
        <w:pStyle w:val="VCAAtrademarkinfo"/>
        <w:rPr>
          <w:lang w:val="en-AU"/>
        </w:rPr>
      </w:pPr>
      <w:r w:rsidRPr="00210AB7">
        <w:rPr>
          <w:lang w:val="en-AU"/>
        </w:rPr>
        <w:t>© Victorian Curriculum and Ass</w:t>
      </w:r>
      <w:r w:rsidR="008A120F">
        <w:rPr>
          <w:lang w:val="en-AU"/>
        </w:rPr>
        <w:t xml:space="preserve">essment </w:t>
      </w:r>
      <w:r w:rsidR="008A120F" w:rsidRPr="009A2A31">
        <w:rPr>
          <w:lang w:val="en-AU"/>
        </w:rPr>
        <w:t xml:space="preserve">Authority </w:t>
      </w:r>
      <w:r w:rsidR="00AA5795" w:rsidRPr="009A2A31">
        <w:rPr>
          <w:lang w:val="en-AU"/>
        </w:rPr>
        <w:t>202</w:t>
      </w:r>
      <w:r w:rsidR="00B274A3">
        <w:rPr>
          <w:lang w:val="en-AU"/>
        </w:rPr>
        <w:t>4</w:t>
      </w:r>
    </w:p>
    <w:p w14:paraId="01E3BA20" w14:textId="77777777" w:rsidR="00391D8A" w:rsidRPr="00210AB7" w:rsidRDefault="00391D8A" w:rsidP="00391D8A">
      <w:pPr>
        <w:pStyle w:val="VCAAtrademarkinfo"/>
        <w:rPr>
          <w:lang w:val="en-AU"/>
        </w:rPr>
      </w:pPr>
    </w:p>
    <w:p w14:paraId="1867FBF9" w14:textId="5D1BD005" w:rsidR="00391D8A" w:rsidRPr="00A06B65" w:rsidRDefault="00391D8A" w:rsidP="00391D8A">
      <w:pPr>
        <w:pStyle w:val="VCAAtrademarkinfo"/>
        <w:rPr>
          <w:lang w:val="en-AU"/>
        </w:rPr>
      </w:pPr>
      <w:bookmarkStart w:id="12" w:name="_Hlk129936473"/>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sidR="00B2763D" w:rsidRPr="00B2763D">
          <w:rPr>
            <w:rStyle w:val="Hyperlink"/>
          </w:rPr>
          <w:t>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1EFF9E20" w14:textId="1F171748"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w:t>
      </w:r>
      <w:r w:rsidR="00B2763D">
        <w:rPr>
          <w:lang w:val="en-AU"/>
        </w:rPr>
        <w:t>Manager at</w:t>
      </w:r>
      <w:r w:rsidR="00B2763D" w:rsidRPr="00A06B65">
        <w:rPr>
          <w:lang w:val="en-AU"/>
        </w:rPr>
        <w:t xml:space="preserve"> </w:t>
      </w:r>
      <w:hyperlink r:id="rId18" w:history="1">
        <w:r w:rsidR="00DE782E" w:rsidRPr="002A3D0E">
          <w:rPr>
            <w:rStyle w:val="Hyperlink"/>
          </w:rPr>
          <w:t>vcaa.copyright@education.vic.gov.au</w:t>
        </w:r>
      </w:hyperlink>
      <w:r w:rsidR="0065114E" w:rsidRPr="00B969CE">
        <w:rPr>
          <w:rStyle w:val="Hyperlink"/>
          <w:color w:val="auto"/>
          <w:u w:val="none"/>
        </w:rPr>
        <w:t>.</w:t>
      </w:r>
      <w:r w:rsidR="00DE782E">
        <w:t xml:space="preserve"> </w:t>
      </w:r>
    </w:p>
    <w:p w14:paraId="4F620039" w14:textId="65F070F3"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w:t>
      </w:r>
      <w:r w:rsidR="00307EDF">
        <w:rPr>
          <w:lang w:val="en-AU"/>
        </w:rPr>
        <w:t>(</w:t>
      </w:r>
      <w:r w:rsidRPr="00A06B65">
        <w:rPr>
          <w:lang w:val="en-AU"/>
        </w:rPr>
        <w:t>s</w:t>
      </w:r>
      <w:r w:rsidR="00307EDF">
        <w:rPr>
          <w:lang w:val="en-AU"/>
        </w:rPr>
        <w:t>)</w:t>
      </w:r>
      <w:r w:rsidRPr="00A06B65">
        <w:rPr>
          <w:lang w:val="en-AU"/>
        </w:rPr>
        <w:t xml:space="preserve"> of those materials</w:t>
      </w:r>
      <w:r w:rsidR="00B2763D">
        <w:rPr>
          <w:lang w:val="en-AU"/>
        </w:rPr>
        <w:t xml:space="preserve"> and is</w:t>
      </w:r>
      <w:r w:rsidR="00B2763D" w:rsidRPr="00A06B65">
        <w:rPr>
          <w:lang w:val="en-AU"/>
        </w:rPr>
        <w:t xml:space="preserve"> </w:t>
      </w:r>
      <w:r w:rsidRPr="00A06B65">
        <w:rPr>
          <w:lang w:val="en-AU"/>
        </w:rPr>
        <w:t xml:space="preserve">subject to the </w:t>
      </w:r>
      <w:r w:rsidRPr="00B969CE">
        <w:rPr>
          <w:i/>
          <w:iCs/>
          <w:lang w:val="en-AU"/>
        </w:rPr>
        <w:t>Copyright Act</w:t>
      </w:r>
      <w:r w:rsidRPr="00A06B65">
        <w:rPr>
          <w:lang w:val="en-AU"/>
        </w:rPr>
        <w: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091FEE7B" w:rsidR="00391D8A" w:rsidRPr="00A06B65" w:rsidRDefault="00391D8A" w:rsidP="000C642D">
            <w:pPr>
              <w:pStyle w:val="VCAAtrademarkinfo"/>
              <w:rPr>
                <w:lang w:val="en-AU"/>
              </w:rPr>
            </w:pPr>
            <w:r w:rsidRPr="00A06B65">
              <w:rPr>
                <w:lang w:val="en-AU"/>
              </w:rPr>
              <w:t xml:space="preserve">Contact us if you need this information in an accessible format </w:t>
            </w:r>
            <w:r w:rsidR="0058289F">
              <w:rPr>
                <w:rFonts w:cstheme="majorHAnsi"/>
                <w:lang w:val="en-AU"/>
              </w:rPr>
              <w:t>–</w:t>
            </w:r>
            <w:r w:rsidRPr="00A06B65">
              <w:rPr>
                <w:lang w:val="en-AU"/>
              </w:rPr>
              <w:t xml:space="preserve"> for example, large print or audio.</w:t>
            </w:r>
          </w:p>
          <w:p w14:paraId="52213A5F" w14:textId="23C0AADA" w:rsidR="00391D8A" w:rsidRPr="00A06B65" w:rsidRDefault="00C04D64" w:rsidP="000C642D">
            <w:pPr>
              <w:pStyle w:val="VCAAtrademarkinfo"/>
              <w:rPr>
                <w:lang w:val="en-AU"/>
              </w:rPr>
            </w:pPr>
            <w:r>
              <w:rPr>
                <w:lang w:val="en-AU"/>
              </w:rPr>
              <w:t>E</w:t>
            </w:r>
            <w:r w:rsidR="00391D8A" w:rsidRPr="00A06B65">
              <w:rPr>
                <w:lang w:val="en-AU"/>
              </w:rPr>
              <w:t>mail</w:t>
            </w:r>
            <w:r w:rsidR="00B2763D">
              <w:rPr>
                <w:lang w:val="en-AU"/>
              </w:rPr>
              <w:t>:</w:t>
            </w:r>
            <w:r w:rsidR="00391D8A" w:rsidRPr="00A06B65">
              <w:rPr>
                <w:lang w:val="en-AU"/>
              </w:rPr>
              <w:t xml:space="preserve"> </w:t>
            </w:r>
            <w:hyperlink r:id="rId19" w:history="1">
              <w:r w:rsidR="00DE782E" w:rsidRPr="002A3D0E">
                <w:rPr>
                  <w:rStyle w:val="Hyperlink"/>
                </w:rPr>
                <w:t>vcaa.media.publications@education.vic.gov.au</w:t>
              </w:r>
            </w:hyperlink>
            <w:r w:rsidR="00DE782E">
              <w:t xml:space="preserve"> </w:t>
            </w:r>
          </w:p>
        </w:tc>
      </w:tr>
    </w:tbl>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bookmarkEnd w:id="12"/>
    <w:p w14:paraId="24D22E40" w14:textId="77777777" w:rsidR="00322123" w:rsidRPr="002E3552" w:rsidRDefault="00322123" w:rsidP="002E3552">
      <w:pPr>
        <w:rPr>
          <w:color w:val="0F7EB4"/>
          <w:sz w:val="48"/>
        </w:rPr>
      </w:pPr>
      <w:r w:rsidRPr="002E3552">
        <w:rPr>
          <w:color w:val="0F7EB4"/>
          <w:sz w:val="48"/>
        </w:rPr>
        <w:lastRenderedPageBreak/>
        <w:t>Contents</w:t>
      </w:r>
    </w:p>
    <w:p w14:paraId="58901672" w14:textId="69A48622" w:rsidR="00ED4DFA" w:rsidRDefault="00C07D60">
      <w:pPr>
        <w:pStyle w:val="TOC1"/>
        <w:rPr>
          <w:rFonts w:asciiTheme="minorHAnsi" w:eastAsiaTheme="minorEastAsia" w:hAnsiTheme="minorHAnsi" w:cstheme="minorBidi"/>
          <w:b w:val="0"/>
          <w:bCs w:val="0"/>
          <w:kern w:val="2"/>
          <w:sz w:val="22"/>
          <w:szCs w:val="22"/>
          <w14:ligatures w14:val="standardContextual"/>
        </w:rPr>
      </w:pPr>
      <w:r w:rsidRPr="00E05132">
        <w:rPr>
          <w:sz w:val="24"/>
        </w:rPr>
        <w:fldChar w:fldCharType="begin"/>
      </w:r>
      <w:r w:rsidRPr="00E05132">
        <w:instrText xml:space="preserve"> TOC \h \z \t "VCAA Heading 1,1,VCAA Heading 2,2,VCAA Heading 3,3" </w:instrText>
      </w:r>
      <w:r w:rsidRPr="00E05132">
        <w:rPr>
          <w:sz w:val="24"/>
        </w:rPr>
        <w:fldChar w:fldCharType="separate"/>
      </w:r>
      <w:hyperlink w:anchor="_Toc163120077" w:history="1">
        <w:r w:rsidR="00ED4DFA" w:rsidRPr="0095631A">
          <w:rPr>
            <w:rStyle w:val="Hyperlink"/>
          </w:rPr>
          <w:t>Introduction</w:t>
        </w:r>
        <w:r w:rsidR="00ED4DFA">
          <w:rPr>
            <w:webHidden/>
          </w:rPr>
          <w:tab/>
        </w:r>
        <w:r w:rsidR="00ED4DFA">
          <w:rPr>
            <w:webHidden/>
          </w:rPr>
          <w:fldChar w:fldCharType="begin"/>
        </w:r>
        <w:r w:rsidR="00ED4DFA">
          <w:rPr>
            <w:webHidden/>
          </w:rPr>
          <w:instrText xml:space="preserve"> PAGEREF _Toc163120077 \h </w:instrText>
        </w:r>
        <w:r w:rsidR="00ED4DFA">
          <w:rPr>
            <w:webHidden/>
          </w:rPr>
        </w:r>
        <w:r w:rsidR="00ED4DFA">
          <w:rPr>
            <w:webHidden/>
          </w:rPr>
          <w:fldChar w:fldCharType="separate"/>
        </w:r>
        <w:r w:rsidR="00ED4DFA">
          <w:rPr>
            <w:webHidden/>
          </w:rPr>
          <w:t>3</w:t>
        </w:r>
        <w:r w:rsidR="00ED4DFA">
          <w:rPr>
            <w:webHidden/>
          </w:rPr>
          <w:fldChar w:fldCharType="end"/>
        </w:r>
      </w:hyperlink>
    </w:p>
    <w:p w14:paraId="2AB9F69F" w14:textId="06EB44F7" w:rsidR="00ED4DFA" w:rsidRDefault="00ED4DFA">
      <w:pPr>
        <w:pStyle w:val="TOC2"/>
        <w:rPr>
          <w:rFonts w:asciiTheme="minorHAnsi" w:eastAsiaTheme="minorEastAsia" w:hAnsiTheme="minorHAnsi" w:cstheme="minorBidi"/>
          <w:kern w:val="2"/>
          <w:sz w:val="22"/>
          <w:szCs w:val="22"/>
          <w14:ligatures w14:val="standardContextual"/>
        </w:rPr>
      </w:pPr>
      <w:hyperlink w:anchor="_Toc163120078" w:history="1">
        <w:r w:rsidRPr="0095631A">
          <w:rPr>
            <w:rStyle w:val="Hyperlink"/>
          </w:rPr>
          <w:t>Program development</w:t>
        </w:r>
        <w:r>
          <w:rPr>
            <w:webHidden/>
          </w:rPr>
          <w:tab/>
        </w:r>
        <w:r>
          <w:rPr>
            <w:webHidden/>
          </w:rPr>
          <w:fldChar w:fldCharType="begin"/>
        </w:r>
        <w:r>
          <w:rPr>
            <w:webHidden/>
          </w:rPr>
          <w:instrText xml:space="preserve"> PAGEREF _Toc163120078 \h </w:instrText>
        </w:r>
        <w:r>
          <w:rPr>
            <w:webHidden/>
          </w:rPr>
        </w:r>
        <w:r>
          <w:rPr>
            <w:webHidden/>
          </w:rPr>
          <w:fldChar w:fldCharType="separate"/>
        </w:r>
        <w:r>
          <w:rPr>
            <w:webHidden/>
          </w:rPr>
          <w:t>3</w:t>
        </w:r>
        <w:r>
          <w:rPr>
            <w:webHidden/>
          </w:rPr>
          <w:fldChar w:fldCharType="end"/>
        </w:r>
      </w:hyperlink>
    </w:p>
    <w:p w14:paraId="3B36F81F" w14:textId="3C97CC7E" w:rsidR="00ED4DFA" w:rsidRDefault="00ED4DFA">
      <w:pPr>
        <w:pStyle w:val="TOC1"/>
        <w:rPr>
          <w:rFonts w:asciiTheme="minorHAnsi" w:eastAsiaTheme="minorEastAsia" w:hAnsiTheme="minorHAnsi" w:cstheme="minorBidi"/>
          <w:b w:val="0"/>
          <w:bCs w:val="0"/>
          <w:kern w:val="2"/>
          <w:sz w:val="22"/>
          <w:szCs w:val="22"/>
          <w14:ligatures w14:val="standardContextual"/>
        </w:rPr>
      </w:pPr>
      <w:hyperlink w:anchor="_Toc163120079" w:history="1">
        <w:r w:rsidRPr="0095631A">
          <w:rPr>
            <w:rStyle w:val="Hyperlink"/>
          </w:rPr>
          <w:t>Industry overview</w:t>
        </w:r>
        <w:r>
          <w:rPr>
            <w:webHidden/>
          </w:rPr>
          <w:tab/>
        </w:r>
        <w:r>
          <w:rPr>
            <w:webHidden/>
          </w:rPr>
          <w:fldChar w:fldCharType="begin"/>
        </w:r>
        <w:r>
          <w:rPr>
            <w:webHidden/>
          </w:rPr>
          <w:instrText xml:space="preserve"> PAGEREF _Toc163120079 \h </w:instrText>
        </w:r>
        <w:r>
          <w:rPr>
            <w:webHidden/>
          </w:rPr>
        </w:r>
        <w:r>
          <w:rPr>
            <w:webHidden/>
          </w:rPr>
          <w:fldChar w:fldCharType="separate"/>
        </w:r>
        <w:r>
          <w:rPr>
            <w:webHidden/>
          </w:rPr>
          <w:t>4</w:t>
        </w:r>
        <w:r>
          <w:rPr>
            <w:webHidden/>
          </w:rPr>
          <w:fldChar w:fldCharType="end"/>
        </w:r>
      </w:hyperlink>
    </w:p>
    <w:p w14:paraId="46D9863E" w14:textId="634E9518" w:rsidR="00ED4DFA" w:rsidRDefault="00ED4DFA">
      <w:pPr>
        <w:pStyle w:val="TOC2"/>
        <w:rPr>
          <w:rFonts w:asciiTheme="minorHAnsi" w:eastAsiaTheme="minorEastAsia" w:hAnsiTheme="minorHAnsi" w:cstheme="minorBidi"/>
          <w:kern w:val="2"/>
          <w:sz w:val="22"/>
          <w:szCs w:val="22"/>
          <w14:ligatures w14:val="standardContextual"/>
        </w:rPr>
      </w:pPr>
      <w:hyperlink w:anchor="_Toc163120080" w:history="1">
        <w:r w:rsidRPr="0095631A">
          <w:rPr>
            <w:rStyle w:val="Hyperlink"/>
          </w:rPr>
          <w:t>Training package</w:t>
        </w:r>
        <w:r>
          <w:rPr>
            <w:webHidden/>
          </w:rPr>
          <w:tab/>
        </w:r>
        <w:r>
          <w:rPr>
            <w:webHidden/>
          </w:rPr>
          <w:fldChar w:fldCharType="begin"/>
        </w:r>
        <w:r>
          <w:rPr>
            <w:webHidden/>
          </w:rPr>
          <w:instrText xml:space="preserve"> PAGEREF _Toc163120080 \h </w:instrText>
        </w:r>
        <w:r>
          <w:rPr>
            <w:webHidden/>
          </w:rPr>
        </w:r>
        <w:r>
          <w:rPr>
            <w:webHidden/>
          </w:rPr>
          <w:fldChar w:fldCharType="separate"/>
        </w:r>
        <w:r>
          <w:rPr>
            <w:webHidden/>
          </w:rPr>
          <w:t>4</w:t>
        </w:r>
        <w:r>
          <w:rPr>
            <w:webHidden/>
          </w:rPr>
          <w:fldChar w:fldCharType="end"/>
        </w:r>
      </w:hyperlink>
    </w:p>
    <w:p w14:paraId="21FFCF38" w14:textId="4303CEE1" w:rsidR="00ED4DFA" w:rsidRDefault="00ED4DFA">
      <w:pPr>
        <w:pStyle w:val="TOC2"/>
        <w:rPr>
          <w:rFonts w:asciiTheme="minorHAnsi" w:eastAsiaTheme="minorEastAsia" w:hAnsiTheme="minorHAnsi" w:cstheme="minorBidi"/>
          <w:kern w:val="2"/>
          <w:sz w:val="22"/>
          <w:szCs w:val="22"/>
          <w14:ligatures w14:val="standardContextual"/>
        </w:rPr>
      </w:pPr>
      <w:hyperlink w:anchor="_Toc163120081" w:history="1">
        <w:r w:rsidRPr="0095631A">
          <w:rPr>
            <w:rStyle w:val="Hyperlink"/>
          </w:rPr>
          <w:t>Qualifications / Packaging rules</w:t>
        </w:r>
        <w:r>
          <w:rPr>
            <w:webHidden/>
          </w:rPr>
          <w:tab/>
        </w:r>
        <w:r>
          <w:rPr>
            <w:webHidden/>
          </w:rPr>
          <w:fldChar w:fldCharType="begin"/>
        </w:r>
        <w:r>
          <w:rPr>
            <w:webHidden/>
          </w:rPr>
          <w:instrText xml:space="preserve"> PAGEREF _Toc163120081 \h </w:instrText>
        </w:r>
        <w:r>
          <w:rPr>
            <w:webHidden/>
          </w:rPr>
        </w:r>
        <w:r>
          <w:rPr>
            <w:webHidden/>
          </w:rPr>
          <w:fldChar w:fldCharType="separate"/>
        </w:r>
        <w:r>
          <w:rPr>
            <w:webHidden/>
          </w:rPr>
          <w:t>4</w:t>
        </w:r>
        <w:r>
          <w:rPr>
            <w:webHidden/>
          </w:rPr>
          <w:fldChar w:fldCharType="end"/>
        </w:r>
      </w:hyperlink>
    </w:p>
    <w:p w14:paraId="6DBD50E3" w14:textId="6953999E" w:rsidR="00ED4DFA" w:rsidRDefault="00ED4DFA">
      <w:pPr>
        <w:pStyle w:val="TOC1"/>
        <w:rPr>
          <w:rFonts w:asciiTheme="minorHAnsi" w:eastAsiaTheme="minorEastAsia" w:hAnsiTheme="minorHAnsi" w:cstheme="minorBidi"/>
          <w:b w:val="0"/>
          <w:bCs w:val="0"/>
          <w:kern w:val="2"/>
          <w:sz w:val="22"/>
          <w:szCs w:val="22"/>
          <w14:ligatures w14:val="standardContextual"/>
        </w:rPr>
      </w:pPr>
      <w:hyperlink w:anchor="_Toc163120082" w:history="1">
        <w:r w:rsidRPr="0095631A">
          <w:rPr>
            <w:rStyle w:val="Hyperlink"/>
          </w:rPr>
          <w:t>VCE VET program details</w:t>
        </w:r>
        <w:r>
          <w:rPr>
            <w:webHidden/>
          </w:rPr>
          <w:tab/>
        </w:r>
        <w:r>
          <w:rPr>
            <w:webHidden/>
          </w:rPr>
          <w:fldChar w:fldCharType="begin"/>
        </w:r>
        <w:r>
          <w:rPr>
            <w:webHidden/>
          </w:rPr>
          <w:instrText xml:space="preserve"> PAGEREF _Toc163120082 \h </w:instrText>
        </w:r>
        <w:r>
          <w:rPr>
            <w:webHidden/>
          </w:rPr>
        </w:r>
        <w:r>
          <w:rPr>
            <w:webHidden/>
          </w:rPr>
          <w:fldChar w:fldCharType="separate"/>
        </w:r>
        <w:r>
          <w:rPr>
            <w:webHidden/>
          </w:rPr>
          <w:t>5</w:t>
        </w:r>
        <w:r>
          <w:rPr>
            <w:webHidden/>
          </w:rPr>
          <w:fldChar w:fldCharType="end"/>
        </w:r>
      </w:hyperlink>
    </w:p>
    <w:p w14:paraId="12D5017D" w14:textId="699AF8C5" w:rsidR="00ED4DFA" w:rsidRDefault="00ED4DFA">
      <w:pPr>
        <w:pStyle w:val="TOC2"/>
        <w:rPr>
          <w:rFonts w:asciiTheme="minorHAnsi" w:eastAsiaTheme="minorEastAsia" w:hAnsiTheme="minorHAnsi" w:cstheme="minorBidi"/>
          <w:kern w:val="2"/>
          <w:sz w:val="22"/>
          <w:szCs w:val="22"/>
          <w14:ligatures w14:val="standardContextual"/>
        </w:rPr>
      </w:pPr>
      <w:hyperlink w:anchor="_Toc163120083" w:history="1">
        <w:r w:rsidRPr="0095631A">
          <w:rPr>
            <w:rStyle w:val="Hyperlink"/>
          </w:rPr>
          <w:t>Aims</w:t>
        </w:r>
        <w:r>
          <w:rPr>
            <w:webHidden/>
          </w:rPr>
          <w:tab/>
        </w:r>
        <w:r>
          <w:rPr>
            <w:webHidden/>
          </w:rPr>
          <w:fldChar w:fldCharType="begin"/>
        </w:r>
        <w:r>
          <w:rPr>
            <w:webHidden/>
          </w:rPr>
          <w:instrText xml:space="preserve"> PAGEREF _Toc163120083 \h </w:instrText>
        </w:r>
        <w:r>
          <w:rPr>
            <w:webHidden/>
          </w:rPr>
        </w:r>
        <w:r>
          <w:rPr>
            <w:webHidden/>
          </w:rPr>
          <w:fldChar w:fldCharType="separate"/>
        </w:r>
        <w:r>
          <w:rPr>
            <w:webHidden/>
          </w:rPr>
          <w:t>5</w:t>
        </w:r>
        <w:r>
          <w:rPr>
            <w:webHidden/>
          </w:rPr>
          <w:fldChar w:fldCharType="end"/>
        </w:r>
      </w:hyperlink>
    </w:p>
    <w:p w14:paraId="10A6D6FA" w14:textId="10A11EE3" w:rsidR="00ED4DFA" w:rsidRDefault="00ED4DFA">
      <w:pPr>
        <w:pStyle w:val="TOC2"/>
        <w:rPr>
          <w:rFonts w:asciiTheme="minorHAnsi" w:eastAsiaTheme="minorEastAsia" w:hAnsiTheme="minorHAnsi" w:cstheme="minorBidi"/>
          <w:kern w:val="2"/>
          <w:sz w:val="22"/>
          <w:szCs w:val="22"/>
          <w14:ligatures w14:val="standardContextual"/>
        </w:rPr>
      </w:pPr>
      <w:hyperlink w:anchor="_Toc163120084" w:history="1">
        <w:r w:rsidRPr="0095631A">
          <w:rPr>
            <w:rStyle w:val="Hyperlink"/>
          </w:rPr>
          <w:t>Scored assessment</w:t>
        </w:r>
        <w:r>
          <w:rPr>
            <w:webHidden/>
          </w:rPr>
          <w:tab/>
        </w:r>
        <w:r>
          <w:rPr>
            <w:webHidden/>
          </w:rPr>
          <w:fldChar w:fldCharType="begin"/>
        </w:r>
        <w:r>
          <w:rPr>
            <w:webHidden/>
          </w:rPr>
          <w:instrText xml:space="preserve"> PAGEREF _Toc163120084 \h </w:instrText>
        </w:r>
        <w:r>
          <w:rPr>
            <w:webHidden/>
          </w:rPr>
        </w:r>
        <w:r>
          <w:rPr>
            <w:webHidden/>
          </w:rPr>
          <w:fldChar w:fldCharType="separate"/>
        </w:r>
        <w:r>
          <w:rPr>
            <w:webHidden/>
          </w:rPr>
          <w:t>5</w:t>
        </w:r>
        <w:r>
          <w:rPr>
            <w:webHidden/>
          </w:rPr>
          <w:fldChar w:fldCharType="end"/>
        </w:r>
      </w:hyperlink>
    </w:p>
    <w:p w14:paraId="6B9201FE" w14:textId="05895CA7" w:rsidR="00ED4DFA" w:rsidRDefault="00ED4DFA">
      <w:pPr>
        <w:pStyle w:val="TOC2"/>
        <w:rPr>
          <w:rFonts w:asciiTheme="minorHAnsi" w:eastAsiaTheme="minorEastAsia" w:hAnsiTheme="minorHAnsi" w:cstheme="minorBidi"/>
          <w:kern w:val="2"/>
          <w:sz w:val="22"/>
          <w:szCs w:val="22"/>
          <w14:ligatures w14:val="standardContextual"/>
        </w:rPr>
      </w:pPr>
      <w:hyperlink w:anchor="_Toc163120085" w:history="1">
        <w:r w:rsidRPr="0095631A">
          <w:rPr>
            <w:rStyle w:val="Hyperlink"/>
          </w:rPr>
          <w:t>VCE VET credit</w:t>
        </w:r>
        <w:r>
          <w:rPr>
            <w:webHidden/>
          </w:rPr>
          <w:tab/>
        </w:r>
        <w:r>
          <w:rPr>
            <w:webHidden/>
          </w:rPr>
          <w:fldChar w:fldCharType="begin"/>
        </w:r>
        <w:r>
          <w:rPr>
            <w:webHidden/>
          </w:rPr>
          <w:instrText xml:space="preserve"> PAGEREF _Toc163120085 \h </w:instrText>
        </w:r>
        <w:r>
          <w:rPr>
            <w:webHidden/>
          </w:rPr>
        </w:r>
        <w:r>
          <w:rPr>
            <w:webHidden/>
          </w:rPr>
          <w:fldChar w:fldCharType="separate"/>
        </w:r>
        <w:r>
          <w:rPr>
            <w:webHidden/>
          </w:rPr>
          <w:t>5</w:t>
        </w:r>
        <w:r>
          <w:rPr>
            <w:webHidden/>
          </w:rPr>
          <w:fldChar w:fldCharType="end"/>
        </w:r>
      </w:hyperlink>
    </w:p>
    <w:p w14:paraId="5B6370EC" w14:textId="74BD4E9C" w:rsidR="00ED4DFA" w:rsidRDefault="00ED4DFA">
      <w:pPr>
        <w:pStyle w:val="TOC2"/>
        <w:rPr>
          <w:rFonts w:asciiTheme="minorHAnsi" w:eastAsiaTheme="minorEastAsia" w:hAnsiTheme="minorHAnsi" w:cstheme="minorBidi"/>
          <w:kern w:val="2"/>
          <w:sz w:val="22"/>
          <w:szCs w:val="22"/>
          <w14:ligatures w14:val="standardContextual"/>
        </w:rPr>
      </w:pPr>
      <w:hyperlink w:anchor="_Toc163120086" w:history="1">
        <w:r w:rsidRPr="0095631A">
          <w:rPr>
            <w:rStyle w:val="Hyperlink"/>
          </w:rPr>
          <w:t>Nominal hour duration</w:t>
        </w:r>
        <w:r>
          <w:rPr>
            <w:webHidden/>
          </w:rPr>
          <w:tab/>
        </w:r>
        <w:r>
          <w:rPr>
            <w:webHidden/>
          </w:rPr>
          <w:fldChar w:fldCharType="begin"/>
        </w:r>
        <w:r>
          <w:rPr>
            <w:webHidden/>
          </w:rPr>
          <w:instrText xml:space="preserve"> PAGEREF _Toc163120086 \h </w:instrText>
        </w:r>
        <w:r>
          <w:rPr>
            <w:webHidden/>
          </w:rPr>
        </w:r>
        <w:r>
          <w:rPr>
            <w:webHidden/>
          </w:rPr>
          <w:fldChar w:fldCharType="separate"/>
        </w:r>
        <w:r>
          <w:rPr>
            <w:webHidden/>
          </w:rPr>
          <w:t>5</w:t>
        </w:r>
        <w:r>
          <w:rPr>
            <w:webHidden/>
          </w:rPr>
          <w:fldChar w:fldCharType="end"/>
        </w:r>
      </w:hyperlink>
    </w:p>
    <w:p w14:paraId="10EFED1F" w14:textId="18FAB66E" w:rsidR="00ED4DFA" w:rsidRDefault="00ED4DFA">
      <w:pPr>
        <w:pStyle w:val="TOC2"/>
        <w:rPr>
          <w:rFonts w:asciiTheme="minorHAnsi" w:eastAsiaTheme="minorEastAsia" w:hAnsiTheme="minorHAnsi" w:cstheme="minorBidi"/>
          <w:kern w:val="2"/>
          <w:sz w:val="22"/>
          <w:szCs w:val="22"/>
          <w14:ligatures w14:val="standardContextual"/>
        </w:rPr>
      </w:pPr>
      <w:hyperlink w:anchor="_Toc163120087" w:history="1">
        <w:r w:rsidRPr="0095631A">
          <w:rPr>
            <w:rStyle w:val="Hyperlink"/>
          </w:rPr>
          <w:t>Duplication</w:t>
        </w:r>
        <w:r>
          <w:rPr>
            <w:webHidden/>
          </w:rPr>
          <w:tab/>
        </w:r>
        <w:r>
          <w:rPr>
            <w:webHidden/>
          </w:rPr>
          <w:fldChar w:fldCharType="begin"/>
        </w:r>
        <w:r>
          <w:rPr>
            <w:webHidden/>
          </w:rPr>
          <w:instrText xml:space="preserve"> PAGEREF _Toc163120087 \h </w:instrText>
        </w:r>
        <w:r>
          <w:rPr>
            <w:webHidden/>
          </w:rPr>
        </w:r>
        <w:r>
          <w:rPr>
            <w:webHidden/>
          </w:rPr>
          <w:fldChar w:fldCharType="separate"/>
        </w:r>
        <w:r>
          <w:rPr>
            <w:webHidden/>
          </w:rPr>
          <w:t>5</w:t>
        </w:r>
        <w:r>
          <w:rPr>
            <w:webHidden/>
          </w:rPr>
          <w:fldChar w:fldCharType="end"/>
        </w:r>
      </w:hyperlink>
    </w:p>
    <w:p w14:paraId="5F687A81" w14:textId="015433A3" w:rsidR="00ED4DFA" w:rsidRDefault="00ED4DFA">
      <w:pPr>
        <w:pStyle w:val="TOC3"/>
        <w:rPr>
          <w:rFonts w:eastAsiaTheme="minorEastAsia"/>
          <w:kern w:val="2"/>
          <w:sz w:val="22"/>
          <w:lang w:val="en-AU" w:eastAsia="en-AU"/>
          <w14:ligatures w14:val="standardContextual"/>
        </w:rPr>
      </w:pPr>
      <w:hyperlink w:anchor="_Toc163120088" w:history="1">
        <w:r w:rsidRPr="0095631A">
          <w:rPr>
            <w:rStyle w:val="Hyperlink"/>
          </w:rPr>
          <w:t>Dual enrolments</w:t>
        </w:r>
        <w:r>
          <w:rPr>
            <w:webHidden/>
          </w:rPr>
          <w:tab/>
        </w:r>
        <w:r>
          <w:rPr>
            <w:webHidden/>
          </w:rPr>
          <w:fldChar w:fldCharType="begin"/>
        </w:r>
        <w:r>
          <w:rPr>
            <w:webHidden/>
          </w:rPr>
          <w:instrText xml:space="preserve"> PAGEREF _Toc163120088 \h </w:instrText>
        </w:r>
        <w:r>
          <w:rPr>
            <w:webHidden/>
          </w:rPr>
        </w:r>
        <w:r>
          <w:rPr>
            <w:webHidden/>
          </w:rPr>
          <w:fldChar w:fldCharType="separate"/>
        </w:r>
        <w:r>
          <w:rPr>
            <w:webHidden/>
          </w:rPr>
          <w:t>6</w:t>
        </w:r>
        <w:r>
          <w:rPr>
            <w:webHidden/>
          </w:rPr>
          <w:fldChar w:fldCharType="end"/>
        </w:r>
      </w:hyperlink>
    </w:p>
    <w:p w14:paraId="46308233" w14:textId="54F3135F" w:rsidR="00ED4DFA" w:rsidRDefault="00ED4DFA">
      <w:pPr>
        <w:pStyle w:val="TOC2"/>
        <w:rPr>
          <w:rFonts w:asciiTheme="minorHAnsi" w:eastAsiaTheme="minorEastAsia" w:hAnsiTheme="minorHAnsi" w:cstheme="minorBidi"/>
          <w:kern w:val="2"/>
          <w:sz w:val="22"/>
          <w:szCs w:val="22"/>
          <w14:ligatures w14:val="standardContextual"/>
        </w:rPr>
      </w:pPr>
      <w:hyperlink w:anchor="_Toc163120089" w:history="1">
        <w:r w:rsidRPr="0095631A">
          <w:rPr>
            <w:rStyle w:val="Hyperlink"/>
          </w:rPr>
          <w:t>Sequence</w:t>
        </w:r>
        <w:r>
          <w:rPr>
            <w:webHidden/>
          </w:rPr>
          <w:tab/>
        </w:r>
        <w:r>
          <w:rPr>
            <w:webHidden/>
          </w:rPr>
          <w:fldChar w:fldCharType="begin"/>
        </w:r>
        <w:r>
          <w:rPr>
            <w:webHidden/>
          </w:rPr>
          <w:instrText xml:space="preserve"> PAGEREF _Toc163120089 \h </w:instrText>
        </w:r>
        <w:r>
          <w:rPr>
            <w:webHidden/>
          </w:rPr>
        </w:r>
        <w:r>
          <w:rPr>
            <w:webHidden/>
          </w:rPr>
          <w:fldChar w:fldCharType="separate"/>
        </w:r>
        <w:r>
          <w:rPr>
            <w:webHidden/>
          </w:rPr>
          <w:t>6</w:t>
        </w:r>
        <w:r>
          <w:rPr>
            <w:webHidden/>
          </w:rPr>
          <w:fldChar w:fldCharType="end"/>
        </w:r>
      </w:hyperlink>
    </w:p>
    <w:p w14:paraId="4DFFC87A" w14:textId="511D9A3E" w:rsidR="00ED4DFA" w:rsidRDefault="00ED4DFA">
      <w:pPr>
        <w:pStyle w:val="TOC1"/>
        <w:rPr>
          <w:rFonts w:asciiTheme="minorHAnsi" w:eastAsiaTheme="minorEastAsia" w:hAnsiTheme="minorHAnsi" w:cstheme="minorBidi"/>
          <w:b w:val="0"/>
          <w:bCs w:val="0"/>
          <w:kern w:val="2"/>
          <w:sz w:val="22"/>
          <w:szCs w:val="22"/>
          <w14:ligatures w14:val="standardContextual"/>
        </w:rPr>
      </w:pPr>
      <w:hyperlink w:anchor="_Toc163120090" w:history="1">
        <w:r w:rsidRPr="0095631A">
          <w:rPr>
            <w:rStyle w:val="Hyperlink"/>
          </w:rPr>
          <w:t>VCE VET Events and Tourism program structures</w:t>
        </w:r>
        <w:r>
          <w:rPr>
            <w:webHidden/>
          </w:rPr>
          <w:tab/>
        </w:r>
        <w:r>
          <w:rPr>
            <w:webHidden/>
          </w:rPr>
          <w:fldChar w:fldCharType="begin"/>
        </w:r>
        <w:r>
          <w:rPr>
            <w:webHidden/>
          </w:rPr>
          <w:instrText xml:space="preserve"> PAGEREF _Toc163120090 \h </w:instrText>
        </w:r>
        <w:r>
          <w:rPr>
            <w:webHidden/>
          </w:rPr>
        </w:r>
        <w:r>
          <w:rPr>
            <w:webHidden/>
          </w:rPr>
          <w:fldChar w:fldCharType="separate"/>
        </w:r>
        <w:r>
          <w:rPr>
            <w:webHidden/>
          </w:rPr>
          <w:t>7</w:t>
        </w:r>
        <w:r>
          <w:rPr>
            <w:webHidden/>
          </w:rPr>
          <w:fldChar w:fldCharType="end"/>
        </w:r>
      </w:hyperlink>
    </w:p>
    <w:p w14:paraId="68BAC403" w14:textId="7F96165B" w:rsidR="00ED4DFA" w:rsidRDefault="00ED4DFA">
      <w:pPr>
        <w:pStyle w:val="TOC2"/>
        <w:rPr>
          <w:rFonts w:asciiTheme="minorHAnsi" w:eastAsiaTheme="minorEastAsia" w:hAnsiTheme="minorHAnsi" w:cstheme="minorBidi"/>
          <w:kern w:val="2"/>
          <w:sz w:val="22"/>
          <w:szCs w:val="22"/>
          <w14:ligatures w14:val="standardContextual"/>
        </w:rPr>
      </w:pPr>
      <w:hyperlink w:anchor="_Toc163120091" w:history="1">
        <w:r w:rsidRPr="0095631A">
          <w:rPr>
            <w:rStyle w:val="Hyperlink"/>
          </w:rPr>
          <w:t>SIT30522 – Certificate III in Events (Release 1)</w:t>
        </w:r>
        <w:r>
          <w:rPr>
            <w:webHidden/>
          </w:rPr>
          <w:tab/>
        </w:r>
        <w:r>
          <w:rPr>
            <w:webHidden/>
          </w:rPr>
          <w:fldChar w:fldCharType="begin"/>
        </w:r>
        <w:r>
          <w:rPr>
            <w:webHidden/>
          </w:rPr>
          <w:instrText xml:space="preserve"> PAGEREF _Toc163120091 \h </w:instrText>
        </w:r>
        <w:r>
          <w:rPr>
            <w:webHidden/>
          </w:rPr>
        </w:r>
        <w:r>
          <w:rPr>
            <w:webHidden/>
          </w:rPr>
          <w:fldChar w:fldCharType="separate"/>
        </w:r>
        <w:r>
          <w:rPr>
            <w:webHidden/>
          </w:rPr>
          <w:t>7</w:t>
        </w:r>
        <w:r>
          <w:rPr>
            <w:webHidden/>
          </w:rPr>
          <w:fldChar w:fldCharType="end"/>
        </w:r>
      </w:hyperlink>
    </w:p>
    <w:p w14:paraId="5FFEA32B" w14:textId="5ED6A385" w:rsidR="00ED4DFA" w:rsidRDefault="00ED4DFA">
      <w:pPr>
        <w:pStyle w:val="TOC2"/>
        <w:rPr>
          <w:rFonts w:asciiTheme="minorHAnsi" w:eastAsiaTheme="minorEastAsia" w:hAnsiTheme="minorHAnsi" w:cstheme="minorBidi"/>
          <w:kern w:val="2"/>
          <w:sz w:val="22"/>
          <w:szCs w:val="22"/>
          <w14:ligatures w14:val="standardContextual"/>
        </w:rPr>
      </w:pPr>
      <w:hyperlink w:anchor="_Toc163120092" w:history="1">
        <w:r w:rsidRPr="0095631A">
          <w:rPr>
            <w:rStyle w:val="Hyperlink"/>
          </w:rPr>
          <w:t>SIT20122 – Certificate II in Tourism (Release 1)</w:t>
        </w:r>
        <w:r>
          <w:rPr>
            <w:webHidden/>
          </w:rPr>
          <w:tab/>
        </w:r>
        <w:r>
          <w:rPr>
            <w:webHidden/>
          </w:rPr>
          <w:fldChar w:fldCharType="begin"/>
        </w:r>
        <w:r>
          <w:rPr>
            <w:webHidden/>
          </w:rPr>
          <w:instrText xml:space="preserve"> PAGEREF _Toc163120092 \h </w:instrText>
        </w:r>
        <w:r>
          <w:rPr>
            <w:webHidden/>
          </w:rPr>
        </w:r>
        <w:r>
          <w:rPr>
            <w:webHidden/>
          </w:rPr>
          <w:fldChar w:fldCharType="separate"/>
        </w:r>
        <w:r>
          <w:rPr>
            <w:webHidden/>
          </w:rPr>
          <w:t>9</w:t>
        </w:r>
        <w:r>
          <w:rPr>
            <w:webHidden/>
          </w:rPr>
          <w:fldChar w:fldCharType="end"/>
        </w:r>
      </w:hyperlink>
    </w:p>
    <w:p w14:paraId="46C6A108" w14:textId="24FC19C3" w:rsidR="00ED4DFA" w:rsidRDefault="00ED4DFA">
      <w:pPr>
        <w:pStyle w:val="TOC2"/>
        <w:rPr>
          <w:rFonts w:asciiTheme="minorHAnsi" w:eastAsiaTheme="minorEastAsia" w:hAnsiTheme="minorHAnsi" w:cstheme="minorBidi"/>
          <w:kern w:val="2"/>
          <w:sz w:val="22"/>
          <w:szCs w:val="22"/>
          <w14:ligatures w14:val="standardContextual"/>
        </w:rPr>
      </w:pPr>
      <w:hyperlink w:anchor="_Toc163120093" w:history="1">
        <w:r w:rsidRPr="0095631A">
          <w:rPr>
            <w:rStyle w:val="Hyperlink"/>
          </w:rPr>
          <w:t>SIT30122 – Certificate III in Tourism (Release 1)</w:t>
        </w:r>
        <w:r>
          <w:rPr>
            <w:webHidden/>
          </w:rPr>
          <w:tab/>
        </w:r>
        <w:r>
          <w:rPr>
            <w:webHidden/>
          </w:rPr>
          <w:fldChar w:fldCharType="begin"/>
        </w:r>
        <w:r>
          <w:rPr>
            <w:webHidden/>
          </w:rPr>
          <w:instrText xml:space="preserve"> PAGEREF _Toc163120093 \h </w:instrText>
        </w:r>
        <w:r>
          <w:rPr>
            <w:webHidden/>
          </w:rPr>
        </w:r>
        <w:r>
          <w:rPr>
            <w:webHidden/>
          </w:rPr>
          <w:fldChar w:fldCharType="separate"/>
        </w:r>
        <w:r>
          <w:rPr>
            <w:webHidden/>
          </w:rPr>
          <w:t>12</w:t>
        </w:r>
        <w:r>
          <w:rPr>
            <w:webHidden/>
          </w:rPr>
          <w:fldChar w:fldCharType="end"/>
        </w:r>
      </w:hyperlink>
    </w:p>
    <w:p w14:paraId="4D1C85C6" w14:textId="73231DD9" w:rsidR="00ED4DFA" w:rsidRDefault="00ED4DFA">
      <w:pPr>
        <w:pStyle w:val="TOC2"/>
        <w:rPr>
          <w:rFonts w:asciiTheme="minorHAnsi" w:eastAsiaTheme="minorEastAsia" w:hAnsiTheme="minorHAnsi" w:cstheme="minorBidi"/>
          <w:kern w:val="2"/>
          <w:sz w:val="22"/>
          <w:szCs w:val="22"/>
          <w14:ligatures w14:val="standardContextual"/>
        </w:rPr>
      </w:pPr>
      <w:hyperlink w:anchor="_Toc163120094" w:history="1">
        <w:r w:rsidRPr="0095631A">
          <w:rPr>
            <w:rStyle w:val="Hyperlink"/>
          </w:rPr>
          <w:t>Enrolment advice</w:t>
        </w:r>
        <w:r>
          <w:rPr>
            <w:webHidden/>
          </w:rPr>
          <w:tab/>
        </w:r>
        <w:r>
          <w:rPr>
            <w:webHidden/>
          </w:rPr>
          <w:fldChar w:fldCharType="begin"/>
        </w:r>
        <w:r>
          <w:rPr>
            <w:webHidden/>
          </w:rPr>
          <w:instrText xml:space="preserve"> PAGEREF _Toc163120094 \h </w:instrText>
        </w:r>
        <w:r>
          <w:rPr>
            <w:webHidden/>
          </w:rPr>
        </w:r>
        <w:r>
          <w:rPr>
            <w:webHidden/>
          </w:rPr>
          <w:fldChar w:fldCharType="separate"/>
        </w:r>
        <w:r>
          <w:rPr>
            <w:webHidden/>
          </w:rPr>
          <w:t>17</w:t>
        </w:r>
        <w:r>
          <w:rPr>
            <w:webHidden/>
          </w:rPr>
          <w:fldChar w:fldCharType="end"/>
        </w:r>
      </w:hyperlink>
    </w:p>
    <w:p w14:paraId="5A44DCE9" w14:textId="4A4EAA32" w:rsidR="00ED4DFA" w:rsidRDefault="00ED4DFA">
      <w:pPr>
        <w:pStyle w:val="TOC3"/>
        <w:rPr>
          <w:rFonts w:eastAsiaTheme="minorEastAsia"/>
          <w:kern w:val="2"/>
          <w:sz w:val="22"/>
          <w:lang w:val="en-AU" w:eastAsia="en-AU"/>
          <w14:ligatures w14:val="standardContextual"/>
        </w:rPr>
      </w:pPr>
      <w:hyperlink w:anchor="_Toc163120095" w:history="1">
        <w:r w:rsidRPr="0095631A">
          <w:rPr>
            <w:rStyle w:val="Hyperlink"/>
          </w:rPr>
          <w:t>Transition arrangements</w:t>
        </w:r>
        <w:r>
          <w:rPr>
            <w:webHidden/>
          </w:rPr>
          <w:tab/>
        </w:r>
        <w:r>
          <w:rPr>
            <w:webHidden/>
          </w:rPr>
          <w:fldChar w:fldCharType="begin"/>
        </w:r>
        <w:r>
          <w:rPr>
            <w:webHidden/>
          </w:rPr>
          <w:instrText xml:space="preserve"> PAGEREF _Toc163120095 \h </w:instrText>
        </w:r>
        <w:r>
          <w:rPr>
            <w:webHidden/>
          </w:rPr>
        </w:r>
        <w:r>
          <w:rPr>
            <w:webHidden/>
          </w:rPr>
          <w:fldChar w:fldCharType="separate"/>
        </w:r>
        <w:r>
          <w:rPr>
            <w:webHidden/>
          </w:rPr>
          <w:t>17</w:t>
        </w:r>
        <w:r>
          <w:rPr>
            <w:webHidden/>
          </w:rPr>
          <w:fldChar w:fldCharType="end"/>
        </w:r>
      </w:hyperlink>
    </w:p>
    <w:p w14:paraId="1EDBCAA3" w14:textId="2C082FF3" w:rsidR="00ED4DFA" w:rsidRDefault="00ED4DFA">
      <w:pPr>
        <w:pStyle w:val="TOC3"/>
        <w:rPr>
          <w:rFonts w:eastAsiaTheme="minorEastAsia"/>
          <w:kern w:val="2"/>
          <w:sz w:val="22"/>
          <w:lang w:val="en-AU" w:eastAsia="en-AU"/>
          <w14:ligatures w14:val="standardContextual"/>
        </w:rPr>
      </w:pPr>
      <w:hyperlink w:anchor="_Toc163120096" w:history="1">
        <w:r w:rsidRPr="0095631A">
          <w:rPr>
            <w:rStyle w:val="Hyperlink"/>
          </w:rPr>
          <w:t>VASS industry group</w:t>
        </w:r>
        <w:r>
          <w:rPr>
            <w:webHidden/>
          </w:rPr>
          <w:tab/>
        </w:r>
        <w:r>
          <w:rPr>
            <w:webHidden/>
          </w:rPr>
          <w:fldChar w:fldCharType="begin"/>
        </w:r>
        <w:r>
          <w:rPr>
            <w:webHidden/>
          </w:rPr>
          <w:instrText xml:space="preserve"> PAGEREF _Toc163120096 \h </w:instrText>
        </w:r>
        <w:r>
          <w:rPr>
            <w:webHidden/>
          </w:rPr>
        </w:r>
        <w:r>
          <w:rPr>
            <w:webHidden/>
          </w:rPr>
          <w:fldChar w:fldCharType="separate"/>
        </w:r>
        <w:r>
          <w:rPr>
            <w:webHidden/>
          </w:rPr>
          <w:t>17</w:t>
        </w:r>
        <w:r>
          <w:rPr>
            <w:webHidden/>
          </w:rPr>
          <w:fldChar w:fldCharType="end"/>
        </w:r>
      </w:hyperlink>
    </w:p>
    <w:p w14:paraId="70F98995" w14:textId="5995D4C9" w:rsidR="00ED4DFA" w:rsidRDefault="00ED4DFA">
      <w:pPr>
        <w:pStyle w:val="TOC1"/>
        <w:rPr>
          <w:rFonts w:asciiTheme="minorHAnsi" w:eastAsiaTheme="minorEastAsia" w:hAnsiTheme="minorHAnsi" w:cstheme="minorBidi"/>
          <w:b w:val="0"/>
          <w:bCs w:val="0"/>
          <w:kern w:val="2"/>
          <w:sz w:val="22"/>
          <w:szCs w:val="22"/>
          <w14:ligatures w14:val="standardContextual"/>
        </w:rPr>
      </w:pPr>
      <w:hyperlink w:anchor="_Toc163120097" w:history="1">
        <w:r w:rsidRPr="0095631A">
          <w:rPr>
            <w:rStyle w:val="Hyperlink"/>
          </w:rPr>
          <w:t>Sample programs</w:t>
        </w:r>
        <w:r>
          <w:rPr>
            <w:webHidden/>
          </w:rPr>
          <w:tab/>
        </w:r>
        <w:r>
          <w:rPr>
            <w:webHidden/>
          </w:rPr>
          <w:fldChar w:fldCharType="begin"/>
        </w:r>
        <w:r>
          <w:rPr>
            <w:webHidden/>
          </w:rPr>
          <w:instrText xml:space="preserve"> PAGEREF _Toc163120097 \h </w:instrText>
        </w:r>
        <w:r>
          <w:rPr>
            <w:webHidden/>
          </w:rPr>
        </w:r>
        <w:r>
          <w:rPr>
            <w:webHidden/>
          </w:rPr>
          <w:fldChar w:fldCharType="separate"/>
        </w:r>
        <w:r>
          <w:rPr>
            <w:webHidden/>
          </w:rPr>
          <w:t>18</w:t>
        </w:r>
        <w:r>
          <w:rPr>
            <w:webHidden/>
          </w:rPr>
          <w:fldChar w:fldCharType="end"/>
        </w:r>
      </w:hyperlink>
    </w:p>
    <w:p w14:paraId="30200613" w14:textId="24CBD55D" w:rsidR="00ED4DFA" w:rsidRDefault="00ED4DFA">
      <w:pPr>
        <w:pStyle w:val="TOC2"/>
        <w:rPr>
          <w:rFonts w:asciiTheme="minorHAnsi" w:eastAsiaTheme="minorEastAsia" w:hAnsiTheme="minorHAnsi" w:cstheme="minorBidi"/>
          <w:kern w:val="2"/>
          <w:sz w:val="22"/>
          <w:szCs w:val="22"/>
          <w14:ligatures w14:val="standardContextual"/>
        </w:rPr>
      </w:pPr>
      <w:hyperlink w:anchor="_Toc163120098" w:history="1">
        <w:r w:rsidRPr="0095631A">
          <w:rPr>
            <w:rStyle w:val="Hyperlink"/>
          </w:rPr>
          <w:t>SIT30522 Certificate III Events</w:t>
        </w:r>
        <w:r>
          <w:rPr>
            <w:webHidden/>
          </w:rPr>
          <w:tab/>
        </w:r>
        <w:r>
          <w:rPr>
            <w:webHidden/>
          </w:rPr>
          <w:fldChar w:fldCharType="begin"/>
        </w:r>
        <w:r>
          <w:rPr>
            <w:webHidden/>
          </w:rPr>
          <w:instrText xml:space="preserve"> PAGEREF _Toc163120098 \h </w:instrText>
        </w:r>
        <w:r>
          <w:rPr>
            <w:webHidden/>
          </w:rPr>
        </w:r>
        <w:r>
          <w:rPr>
            <w:webHidden/>
          </w:rPr>
          <w:fldChar w:fldCharType="separate"/>
        </w:r>
        <w:r>
          <w:rPr>
            <w:webHidden/>
          </w:rPr>
          <w:t>18</w:t>
        </w:r>
        <w:r>
          <w:rPr>
            <w:webHidden/>
          </w:rPr>
          <w:fldChar w:fldCharType="end"/>
        </w:r>
      </w:hyperlink>
    </w:p>
    <w:p w14:paraId="5795E4F0" w14:textId="4F534C17" w:rsidR="00ED4DFA" w:rsidRDefault="00ED4DFA">
      <w:pPr>
        <w:pStyle w:val="TOC2"/>
        <w:rPr>
          <w:rFonts w:asciiTheme="minorHAnsi" w:eastAsiaTheme="minorEastAsia" w:hAnsiTheme="minorHAnsi" w:cstheme="minorBidi"/>
          <w:kern w:val="2"/>
          <w:sz w:val="22"/>
          <w:szCs w:val="22"/>
          <w14:ligatures w14:val="standardContextual"/>
        </w:rPr>
      </w:pPr>
      <w:hyperlink w:anchor="_Toc163120099" w:history="1">
        <w:r w:rsidRPr="0095631A">
          <w:rPr>
            <w:rStyle w:val="Hyperlink"/>
          </w:rPr>
          <w:t>SIT30522 Certificate III Events and SIT20322 Certificate II Hospitality</w:t>
        </w:r>
        <w:r>
          <w:rPr>
            <w:webHidden/>
          </w:rPr>
          <w:tab/>
        </w:r>
        <w:r>
          <w:rPr>
            <w:webHidden/>
          </w:rPr>
          <w:fldChar w:fldCharType="begin"/>
        </w:r>
        <w:r>
          <w:rPr>
            <w:webHidden/>
          </w:rPr>
          <w:instrText xml:space="preserve"> PAGEREF _Toc163120099 \h </w:instrText>
        </w:r>
        <w:r>
          <w:rPr>
            <w:webHidden/>
          </w:rPr>
        </w:r>
        <w:r>
          <w:rPr>
            <w:webHidden/>
          </w:rPr>
          <w:fldChar w:fldCharType="separate"/>
        </w:r>
        <w:r>
          <w:rPr>
            <w:webHidden/>
          </w:rPr>
          <w:t>19</w:t>
        </w:r>
        <w:r>
          <w:rPr>
            <w:webHidden/>
          </w:rPr>
          <w:fldChar w:fldCharType="end"/>
        </w:r>
      </w:hyperlink>
    </w:p>
    <w:p w14:paraId="2C7CA374" w14:textId="2F9A370C" w:rsidR="00ED4DFA" w:rsidRDefault="00ED4DFA">
      <w:pPr>
        <w:pStyle w:val="TOC2"/>
        <w:rPr>
          <w:rFonts w:asciiTheme="minorHAnsi" w:eastAsiaTheme="minorEastAsia" w:hAnsiTheme="minorHAnsi" w:cstheme="minorBidi"/>
          <w:kern w:val="2"/>
          <w:sz w:val="22"/>
          <w:szCs w:val="22"/>
          <w14:ligatures w14:val="standardContextual"/>
        </w:rPr>
      </w:pPr>
      <w:hyperlink w:anchor="_Toc163120100" w:history="1">
        <w:r w:rsidRPr="0095631A">
          <w:rPr>
            <w:rStyle w:val="Hyperlink"/>
          </w:rPr>
          <w:t>SIT30122 Certificate III Tourism</w:t>
        </w:r>
        <w:r>
          <w:rPr>
            <w:webHidden/>
          </w:rPr>
          <w:tab/>
        </w:r>
        <w:r>
          <w:rPr>
            <w:webHidden/>
          </w:rPr>
          <w:fldChar w:fldCharType="begin"/>
        </w:r>
        <w:r>
          <w:rPr>
            <w:webHidden/>
          </w:rPr>
          <w:instrText xml:space="preserve"> PAGEREF _Toc163120100 \h </w:instrText>
        </w:r>
        <w:r>
          <w:rPr>
            <w:webHidden/>
          </w:rPr>
        </w:r>
        <w:r>
          <w:rPr>
            <w:webHidden/>
          </w:rPr>
          <w:fldChar w:fldCharType="separate"/>
        </w:r>
        <w:r>
          <w:rPr>
            <w:webHidden/>
          </w:rPr>
          <w:t>20</w:t>
        </w:r>
        <w:r>
          <w:rPr>
            <w:webHidden/>
          </w:rPr>
          <w:fldChar w:fldCharType="end"/>
        </w:r>
      </w:hyperlink>
    </w:p>
    <w:p w14:paraId="449771EE" w14:textId="5B2A6C7A" w:rsidR="00ED4DFA" w:rsidRDefault="00ED4DFA">
      <w:pPr>
        <w:pStyle w:val="TOC1"/>
        <w:rPr>
          <w:rFonts w:asciiTheme="minorHAnsi" w:eastAsiaTheme="minorEastAsia" w:hAnsiTheme="minorHAnsi" w:cstheme="minorBidi"/>
          <w:b w:val="0"/>
          <w:bCs w:val="0"/>
          <w:kern w:val="2"/>
          <w:sz w:val="22"/>
          <w:szCs w:val="22"/>
          <w14:ligatures w14:val="standardContextual"/>
        </w:rPr>
      </w:pPr>
      <w:hyperlink w:anchor="_Toc163120101" w:history="1">
        <w:r w:rsidRPr="0095631A">
          <w:rPr>
            <w:rStyle w:val="Hyperlink"/>
          </w:rPr>
          <w:t>Additional information</w:t>
        </w:r>
        <w:r>
          <w:rPr>
            <w:webHidden/>
          </w:rPr>
          <w:tab/>
        </w:r>
        <w:r>
          <w:rPr>
            <w:webHidden/>
          </w:rPr>
          <w:fldChar w:fldCharType="begin"/>
        </w:r>
        <w:r>
          <w:rPr>
            <w:webHidden/>
          </w:rPr>
          <w:instrText xml:space="preserve"> PAGEREF _Toc163120101 \h </w:instrText>
        </w:r>
        <w:r>
          <w:rPr>
            <w:webHidden/>
          </w:rPr>
        </w:r>
        <w:r>
          <w:rPr>
            <w:webHidden/>
          </w:rPr>
          <w:fldChar w:fldCharType="separate"/>
        </w:r>
        <w:r>
          <w:rPr>
            <w:webHidden/>
          </w:rPr>
          <w:t>21</w:t>
        </w:r>
        <w:r>
          <w:rPr>
            <w:webHidden/>
          </w:rPr>
          <w:fldChar w:fldCharType="end"/>
        </w:r>
      </w:hyperlink>
    </w:p>
    <w:p w14:paraId="00FA9AAC" w14:textId="3CFBB0D9" w:rsidR="00ED4DFA" w:rsidRDefault="00ED4DFA">
      <w:pPr>
        <w:pStyle w:val="TOC2"/>
        <w:rPr>
          <w:rFonts w:asciiTheme="minorHAnsi" w:eastAsiaTheme="minorEastAsia" w:hAnsiTheme="minorHAnsi" w:cstheme="minorBidi"/>
          <w:kern w:val="2"/>
          <w:sz w:val="22"/>
          <w:szCs w:val="22"/>
          <w14:ligatures w14:val="standardContextual"/>
        </w:rPr>
      </w:pPr>
      <w:hyperlink w:anchor="_Toc163120102" w:history="1">
        <w:r w:rsidRPr="0095631A">
          <w:rPr>
            <w:rStyle w:val="Hyperlink"/>
          </w:rPr>
          <w:t>Resources</w:t>
        </w:r>
        <w:r>
          <w:rPr>
            <w:webHidden/>
          </w:rPr>
          <w:tab/>
        </w:r>
        <w:r>
          <w:rPr>
            <w:webHidden/>
          </w:rPr>
          <w:fldChar w:fldCharType="begin"/>
        </w:r>
        <w:r>
          <w:rPr>
            <w:webHidden/>
          </w:rPr>
          <w:instrText xml:space="preserve"> PAGEREF _Toc163120102 \h </w:instrText>
        </w:r>
        <w:r>
          <w:rPr>
            <w:webHidden/>
          </w:rPr>
        </w:r>
        <w:r>
          <w:rPr>
            <w:webHidden/>
          </w:rPr>
          <w:fldChar w:fldCharType="separate"/>
        </w:r>
        <w:r>
          <w:rPr>
            <w:webHidden/>
          </w:rPr>
          <w:t>21</w:t>
        </w:r>
        <w:r>
          <w:rPr>
            <w:webHidden/>
          </w:rPr>
          <w:fldChar w:fldCharType="end"/>
        </w:r>
      </w:hyperlink>
    </w:p>
    <w:p w14:paraId="290C587B" w14:textId="109FC4B1" w:rsidR="00ED4DFA" w:rsidRDefault="00ED4DFA">
      <w:pPr>
        <w:pStyle w:val="TOC1"/>
        <w:rPr>
          <w:rFonts w:asciiTheme="minorHAnsi" w:eastAsiaTheme="minorEastAsia" w:hAnsiTheme="minorHAnsi" w:cstheme="minorBidi"/>
          <w:b w:val="0"/>
          <w:bCs w:val="0"/>
          <w:kern w:val="2"/>
          <w:sz w:val="22"/>
          <w:szCs w:val="22"/>
          <w14:ligatures w14:val="standardContextual"/>
        </w:rPr>
      </w:pPr>
      <w:hyperlink w:anchor="_Toc163120103" w:history="1">
        <w:r w:rsidRPr="0095631A">
          <w:rPr>
            <w:rStyle w:val="Hyperlink"/>
          </w:rPr>
          <w:t>Appendix</w:t>
        </w:r>
        <w:r>
          <w:rPr>
            <w:webHidden/>
          </w:rPr>
          <w:tab/>
        </w:r>
        <w:r>
          <w:rPr>
            <w:webHidden/>
          </w:rPr>
          <w:fldChar w:fldCharType="begin"/>
        </w:r>
        <w:r>
          <w:rPr>
            <w:webHidden/>
          </w:rPr>
          <w:instrText xml:space="preserve"> PAGEREF _Toc163120103 \h </w:instrText>
        </w:r>
        <w:r>
          <w:rPr>
            <w:webHidden/>
          </w:rPr>
        </w:r>
        <w:r>
          <w:rPr>
            <w:webHidden/>
          </w:rPr>
          <w:fldChar w:fldCharType="separate"/>
        </w:r>
        <w:r>
          <w:rPr>
            <w:webHidden/>
          </w:rPr>
          <w:t>22</w:t>
        </w:r>
        <w:r>
          <w:rPr>
            <w:webHidden/>
          </w:rPr>
          <w:fldChar w:fldCharType="end"/>
        </w:r>
      </w:hyperlink>
    </w:p>
    <w:p w14:paraId="59AB2FAA" w14:textId="5157FDFD" w:rsidR="00ED4DFA" w:rsidRDefault="00ED4DFA">
      <w:pPr>
        <w:pStyle w:val="TOC2"/>
        <w:rPr>
          <w:rFonts w:asciiTheme="minorHAnsi" w:eastAsiaTheme="minorEastAsia" w:hAnsiTheme="minorHAnsi" w:cstheme="minorBidi"/>
          <w:kern w:val="2"/>
          <w:sz w:val="22"/>
          <w:szCs w:val="22"/>
          <w14:ligatures w14:val="standardContextual"/>
        </w:rPr>
      </w:pPr>
      <w:hyperlink w:anchor="_Toc163120104" w:history="1">
        <w:r w:rsidRPr="0095631A">
          <w:rPr>
            <w:rStyle w:val="Hyperlink"/>
          </w:rPr>
          <w:t>Credit arrangements</w:t>
        </w:r>
        <w:r>
          <w:rPr>
            <w:webHidden/>
          </w:rPr>
          <w:tab/>
        </w:r>
        <w:r>
          <w:rPr>
            <w:webHidden/>
          </w:rPr>
          <w:fldChar w:fldCharType="begin"/>
        </w:r>
        <w:r>
          <w:rPr>
            <w:webHidden/>
          </w:rPr>
          <w:instrText xml:space="preserve"> PAGEREF _Toc163120104 \h </w:instrText>
        </w:r>
        <w:r>
          <w:rPr>
            <w:webHidden/>
          </w:rPr>
        </w:r>
        <w:r>
          <w:rPr>
            <w:webHidden/>
          </w:rPr>
          <w:fldChar w:fldCharType="separate"/>
        </w:r>
        <w:r>
          <w:rPr>
            <w:webHidden/>
          </w:rPr>
          <w:t>22</w:t>
        </w:r>
        <w:r>
          <w:rPr>
            <w:webHidden/>
          </w:rPr>
          <w:fldChar w:fldCharType="end"/>
        </w:r>
      </w:hyperlink>
    </w:p>
    <w:p w14:paraId="17506EF4" w14:textId="0F3FEAE4" w:rsidR="00ED4DFA" w:rsidRDefault="00ED4DFA">
      <w:pPr>
        <w:pStyle w:val="TOC3"/>
        <w:rPr>
          <w:rFonts w:eastAsiaTheme="minorEastAsia"/>
          <w:kern w:val="2"/>
          <w:sz w:val="22"/>
          <w:lang w:val="en-AU" w:eastAsia="en-AU"/>
          <w14:ligatures w14:val="standardContextual"/>
        </w:rPr>
      </w:pPr>
      <w:hyperlink w:anchor="_Toc163120105" w:history="1">
        <w:r w:rsidRPr="0095631A">
          <w:rPr>
            <w:rStyle w:val="Hyperlink"/>
          </w:rPr>
          <w:t>VASS industry group</w:t>
        </w:r>
        <w:r>
          <w:rPr>
            <w:webHidden/>
          </w:rPr>
          <w:tab/>
        </w:r>
        <w:r>
          <w:rPr>
            <w:webHidden/>
          </w:rPr>
          <w:fldChar w:fldCharType="begin"/>
        </w:r>
        <w:r>
          <w:rPr>
            <w:webHidden/>
          </w:rPr>
          <w:instrText xml:space="preserve"> PAGEREF _Toc163120105 \h </w:instrText>
        </w:r>
        <w:r>
          <w:rPr>
            <w:webHidden/>
          </w:rPr>
        </w:r>
        <w:r>
          <w:rPr>
            <w:webHidden/>
          </w:rPr>
          <w:fldChar w:fldCharType="separate"/>
        </w:r>
        <w:r>
          <w:rPr>
            <w:webHidden/>
          </w:rPr>
          <w:t>22</w:t>
        </w:r>
        <w:r>
          <w:rPr>
            <w:webHidden/>
          </w:rPr>
          <w:fldChar w:fldCharType="end"/>
        </w:r>
      </w:hyperlink>
    </w:p>
    <w:p w14:paraId="03BD4EE0" w14:textId="05FBB353" w:rsidR="00ED4DFA" w:rsidRDefault="00ED4DFA">
      <w:pPr>
        <w:pStyle w:val="TOC3"/>
        <w:rPr>
          <w:rFonts w:eastAsiaTheme="minorEastAsia"/>
          <w:kern w:val="2"/>
          <w:sz w:val="22"/>
          <w:lang w:val="en-AU" w:eastAsia="en-AU"/>
          <w14:ligatures w14:val="standardContextual"/>
        </w:rPr>
      </w:pPr>
      <w:hyperlink w:anchor="_Toc163120106" w:history="1">
        <w:r w:rsidRPr="0095631A">
          <w:rPr>
            <w:rStyle w:val="Hyperlink"/>
          </w:rPr>
          <w:t>VET credit arrangements</w:t>
        </w:r>
        <w:r>
          <w:rPr>
            <w:webHidden/>
          </w:rPr>
          <w:tab/>
        </w:r>
        <w:r>
          <w:rPr>
            <w:webHidden/>
          </w:rPr>
          <w:fldChar w:fldCharType="begin"/>
        </w:r>
        <w:r>
          <w:rPr>
            <w:webHidden/>
          </w:rPr>
          <w:instrText xml:space="preserve"> PAGEREF _Toc163120106 \h </w:instrText>
        </w:r>
        <w:r>
          <w:rPr>
            <w:webHidden/>
          </w:rPr>
        </w:r>
        <w:r>
          <w:rPr>
            <w:webHidden/>
          </w:rPr>
          <w:fldChar w:fldCharType="separate"/>
        </w:r>
        <w:r>
          <w:rPr>
            <w:webHidden/>
          </w:rPr>
          <w:t>24</w:t>
        </w:r>
        <w:r>
          <w:rPr>
            <w:webHidden/>
          </w:rPr>
          <w:fldChar w:fldCharType="end"/>
        </w:r>
      </w:hyperlink>
    </w:p>
    <w:p w14:paraId="10879EC0" w14:textId="3AFE053F" w:rsidR="00ED4DFA" w:rsidRDefault="00ED4DFA">
      <w:pPr>
        <w:pStyle w:val="TOC3"/>
        <w:rPr>
          <w:rFonts w:eastAsiaTheme="minorEastAsia"/>
          <w:kern w:val="2"/>
          <w:sz w:val="22"/>
          <w:lang w:val="en-AU" w:eastAsia="en-AU"/>
          <w14:ligatures w14:val="standardContextual"/>
        </w:rPr>
      </w:pPr>
      <w:hyperlink w:anchor="_Toc163120107" w:history="1">
        <w:r w:rsidRPr="0095631A">
          <w:rPr>
            <w:rStyle w:val="Hyperlink"/>
          </w:rPr>
          <w:t>VCE VM credit arrangements</w:t>
        </w:r>
        <w:r>
          <w:rPr>
            <w:webHidden/>
          </w:rPr>
          <w:tab/>
        </w:r>
        <w:r>
          <w:rPr>
            <w:webHidden/>
          </w:rPr>
          <w:fldChar w:fldCharType="begin"/>
        </w:r>
        <w:r>
          <w:rPr>
            <w:webHidden/>
          </w:rPr>
          <w:instrText xml:space="preserve"> PAGEREF _Toc163120107 \h </w:instrText>
        </w:r>
        <w:r>
          <w:rPr>
            <w:webHidden/>
          </w:rPr>
        </w:r>
        <w:r>
          <w:rPr>
            <w:webHidden/>
          </w:rPr>
          <w:fldChar w:fldCharType="separate"/>
        </w:r>
        <w:r>
          <w:rPr>
            <w:webHidden/>
          </w:rPr>
          <w:t>25</w:t>
        </w:r>
        <w:r>
          <w:rPr>
            <w:webHidden/>
          </w:rPr>
          <w:fldChar w:fldCharType="end"/>
        </w:r>
      </w:hyperlink>
    </w:p>
    <w:p w14:paraId="3DE1E825" w14:textId="345BC5B4" w:rsidR="00ED4DFA" w:rsidRDefault="00ED4DFA">
      <w:pPr>
        <w:pStyle w:val="TOC3"/>
        <w:rPr>
          <w:rFonts w:eastAsiaTheme="minorEastAsia"/>
          <w:kern w:val="2"/>
          <w:sz w:val="22"/>
          <w:lang w:val="en-AU" w:eastAsia="en-AU"/>
          <w14:ligatures w14:val="standardContextual"/>
        </w:rPr>
      </w:pPr>
      <w:hyperlink w:anchor="_Toc163120108" w:history="1">
        <w:r w:rsidRPr="0095631A">
          <w:rPr>
            <w:rStyle w:val="Hyperlink"/>
          </w:rPr>
          <w:t>VPC credit arrangements</w:t>
        </w:r>
        <w:r>
          <w:rPr>
            <w:webHidden/>
          </w:rPr>
          <w:tab/>
        </w:r>
        <w:r>
          <w:rPr>
            <w:webHidden/>
          </w:rPr>
          <w:fldChar w:fldCharType="begin"/>
        </w:r>
        <w:r>
          <w:rPr>
            <w:webHidden/>
          </w:rPr>
          <w:instrText xml:space="preserve"> PAGEREF _Toc163120108 \h </w:instrText>
        </w:r>
        <w:r>
          <w:rPr>
            <w:webHidden/>
          </w:rPr>
        </w:r>
        <w:r>
          <w:rPr>
            <w:webHidden/>
          </w:rPr>
          <w:fldChar w:fldCharType="separate"/>
        </w:r>
        <w:r>
          <w:rPr>
            <w:webHidden/>
          </w:rPr>
          <w:t>25</w:t>
        </w:r>
        <w:r>
          <w:rPr>
            <w:webHidden/>
          </w:rPr>
          <w:fldChar w:fldCharType="end"/>
        </w:r>
      </w:hyperlink>
    </w:p>
    <w:p w14:paraId="1E93965B" w14:textId="63DCEA22" w:rsidR="00ED4DFA" w:rsidRDefault="00ED4DFA">
      <w:pPr>
        <w:pStyle w:val="TOC2"/>
        <w:rPr>
          <w:rFonts w:asciiTheme="minorHAnsi" w:eastAsiaTheme="minorEastAsia" w:hAnsiTheme="minorHAnsi" w:cstheme="minorBidi"/>
          <w:kern w:val="2"/>
          <w:sz w:val="22"/>
          <w:szCs w:val="22"/>
          <w14:ligatures w14:val="standardContextual"/>
        </w:rPr>
      </w:pPr>
      <w:hyperlink w:anchor="_Toc163120109" w:history="1">
        <w:r w:rsidRPr="0095631A">
          <w:rPr>
            <w:rStyle w:val="Hyperlink"/>
          </w:rPr>
          <w:t>‘Get VET’ resources</w:t>
        </w:r>
        <w:r>
          <w:rPr>
            <w:webHidden/>
          </w:rPr>
          <w:tab/>
        </w:r>
        <w:r>
          <w:rPr>
            <w:webHidden/>
          </w:rPr>
          <w:fldChar w:fldCharType="begin"/>
        </w:r>
        <w:r>
          <w:rPr>
            <w:webHidden/>
          </w:rPr>
          <w:instrText xml:space="preserve"> PAGEREF _Toc163120109 \h </w:instrText>
        </w:r>
        <w:r>
          <w:rPr>
            <w:webHidden/>
          </w:rPr>
        </w:r>
        <w:r>
          <w:rPr>
            <w:webHidden/>
          </w:rPr>
          <w:fldChar w:fldCharType="separate"/>
        </w:r>
        <w:r>
          <w:rPr>
            <w:webHidden/>
          </w:rPr>
          <w:t>25</w:t>
        </w:r>
        <w:r>
          <w:rPr>
            <w:webHidden/>
          </w:rPr>
          <w:fldChar w:fldCharType="end"/>
        </w:r>
      </w:hyperlink>
    </w:p>
    <w:p w14:paraId="1EFBDC67" w14:textId="2518AAFF" w:rsidR="00ED4DFA" w:rsidRDefault="00ED4DFA">
      <w:pPr>
        <w:pStyle w:val="TOC3"/>
        <w:rPr>
          <w:rFonts w:eastAsiaTheme="minorEastAsia"/>
          <w:kern w:val="2"/>
          <w:sz w:val="22"/>
          <w:lang w:val="en-AU" w:eastAsia="en-AU"/>
          <w14:ligatures w14:val="standardContextual"/>
        </w:rPr>
      </w:pPr>
      <w:hyperlink w:anchor="_Toc163120110" w:history="1">
        <w:r w:rsidRPr="0095631A">
          <w:rPr>
            <w:rStyle w:val="Hyperlink"/>
          </w:rPr>
          <w:t>VCE VET program chart</w:t>
        </w:r>
        <w:r>
          <w:rPr>
            <w:webHidden/>
          </w:rPr>
          <w:tab/>
        </w:r>
        <w:r>
          <w:rPr>
            <w:webHidden/>
          </w:rPr>
          <w:fldChar w:fldCharType="begin"/>
        </w:r>
        <w:r>
          <w:rPr>
            <w:webHidden/>
          </w:rPr>
          <w:instrText xml:space="preserve"> PAGEREF _Toc163120110 \h </w:instrText>
        </w:r>
        <w:r>
          <w:rPr>
            <w:webHidden/>
          </w:rPr>
        </w:r>
        <w:r>
          <w:rPr>
            <w:webHidden/>
          </w:rPr>
          <w:fldChar w:fldCharType="separate"/>
        </w:r>
        <w:r>
          <w:rPr>
            <w:webHidden/>
          </w:rPr>
          <w:t>26</w:t>
        </w:r>
        <w:r>
          <w:rPr>
            <w:webHidden/>
          </w:rPr>
          <w:fldChar w:fldCharType="end"/>
        </w:r>
      </w:hyperlink>
    </w:p>
    <w:p w14:paraId="3F432FDD" w14:textId="088A44D0" w:rsidR="00ED4DFA" w:rsidRDefault="00ED4DFA">
      <w:pPr>
        <w:pStyle w:val="TOC2"/>
        <w:rPr>
          <w:rFonts w:asciiTheme="minorHAnsi" w:eastAsiaTheme="minorEastAsia" w:hAnsiTheme="minorHAnsi" w:cstheme="minorBidi"/>
          <w:kern w:val="2"/>
          <w:sz w:val="22"/>
          <w:szCs w:val="22"/>
          <w14:ligatures w14:val="standardContextual"/>
        </w:rPr>
      </w:pPr>
      <w:hyperlink w:anchor="_Toc163120111" w:history="1">
        <w:r w:rsidRPr="0095631A">
          <w:rPr>
            <w:rStyle w:val="Hyperlink"/>
          </w:rPr>
          <w:t>Scored assessment</w:t>
        </w:r>
        <w:r>
          <w:rPr>
            <w:webHidden/>
          </w:rPr>
          <w:tab/>
        </w:r>
        <w:r>
          <w:rPr>
            <w:webHidden/>
          </w:rPr>
          <w:fldChar w:fldCharType="begin"/>
        </w:r>
        <w:r>
          <w:rPr>
            <w:webHidden/>
          </w:rPr>
          <w:instrText xml:space="preserve"> PAGEREF _Toc163120111 \h </w:instrText>
        </w:r>
        <w:r>
          <w:rPr>
            <w:webHidden/>
          </w:rPr>
        </w:r>
        <w:r>
          <w:rPr>
            <w:webHidden/>
          </w:rPr>
          <w:fldChar w:fldCharType="separate"/>
        </w:r>
        <w:r>
          <w:rPr>
            <w:webHidden/>
          </w:rPr>
          <w:t>26</w:t>
        </w:r>
        <w:r>
          <w:rPr>
            <w:webHidden/>
          </w:rPr>
          <w:fldChar w:fldCharType="end"/>
        </w:r>
      </w:hyperlink>
    </w:p>
    <w:p w14:paraId="0F8FFFF7" w14:textId="0EBF9176" w:rsidR="00ED4DFA" w:rsidRDefault="00ED4DFA">
      <w:pPr>
        <w:pStyle w:val="TOC3"/>
        <w:rPr>
          <w:rFonts w:eastAsiaTheme="minorEastAsia"/>
          <w:kern w:val="2"/>
          <w:sz w:val="22"/>
          <w:lang w:val="en-AU" w:eastAsia="en-AU"/>
          <w14:ligatures w14:val="standardContextual"/>
        </w:rPr>
      </w:pPr>
      <w:hyperlink w:anchor="_Toc163120112" w:history="1">
        <w:r w:rsidRPr="0095631A">
          <w:rPr>
            <w:rStyle w:val="Hyperlink"/>
          </w:rPr>
          <w:t>Study score</w:t>
        </w:r>
        <w:r>
          <w:rPr>
            <w:webHidden/>
          </w:rPr>
          <w:tab/>
        </w:r>
        <w:r>
          <w:rPr>
            <w:webHidden/>
          </w:rPr>
          <w:fldChar w:fldCharType="begin"/>
        </w:r>
        <w:r>
          <w:rPr>
            <w:webHidden/>
          </w:rPr>
          <w:instrText xml:space="preserve"> PAGEREF _Toc163120112 \h </w:instrText>
        </w:r>
        <w:r>
          <w:rPr>
            <w:webHidden/>
          </w:rPr>
        </w:r>
        <w:r>
          <w:rPr>
            <w:webHidden/>
          </w:rPr>
          <w:fldChar w:fldCharType="separate"/>
        </w:r>
        <w:r>
          <w:rPr>
            <w:webHidden/>
          </w:rPr>
          <w:t>26</w:t>
        </w:r>
        <w:r>
          <w:rPr>
            <w:webHidden/>
          </w:rPr>
          <w:fldChar w:fldCharType="end"/>
        </w:r>
      </w:hyperlink>
    </w:p>
    <w:p w14:paraId="225B4F92" w14:textId="367D66B3" w:rsidR="00ED4DFA" w:rsidRDefault="00ED4DFA">
      <w:pPr>
        <w:pStyle w:val="TOC2"/>
        <w:rPr>
          <w:rFonts w:asciiTheme="minorHAnsi" w:eastAsiaTheme="minorEastAsia" w:hAnsiTheme="minorHAnsi" w:cstheme="minorBidi"/>
          <w:kern w:val="2"/>
          <w:sz w:val="22"/>
          <w:szCs w:val="22"/>
          <w14:ligatures w14:val="standardContextual"/>
        </w:rPr>
      </w:pPr>
      <w:hyperlink w:anchor="_Toc163120113" w:history="1">
        <w:r w:rsidRPr="0095631A">
          <w:rPr>
            <w:rStyle w:val="Hyperlink"/>
          </w:rPr>
          <w:t>ATAR contribution</w:t>
        </w:r>
        <w:r>
          <w:rPr>
            <w:webHidden/>
          </w:rPr>
          <w:tab/>
        </w:r>
        <w:r>
          <w:rPr>
            <w:webHidden/>
          </w:rPr>
          <w:fldChar w:fldCharType="begin"/>
        </w:r>
        <w:r>
          <w:rPr>
            <w:webHidden/>
          </w:rPr>
          <w:instrText xml:space="preserve"> PAGEREF _Toc163120113 \h </w:instrText>
        </w:r>
        <w:r>
          <w:rPr>
            <w:webHidden/>
          </w:rPr>
        </w:r>
        <w:r>
          <w:rPr>
            <w:webHidden/>
          </w:rPr>
          <w:fldChar w:fldCharType="separate"/>
        </w:r>
        <w:r>
          <w:rPr>
            <w:webHidden/>
          </w:rPr>
          <w:t>26</w:t>
        </w:r>
        <w:r>
          <w:rPr>
            <w:webHidden/>
          </w:rPr>
          <w:fldChar w:fldCharType="end"/>
        </w:r>
      </w:hyperlink>
    </w:p>
    <w:p w14:paraId="2408474B" w14:textId="38AEC4BF" w:rsidR="00ED4DFA" w:rsidRDefault="00ED4DFA">
      <w:pPr>
        <w:pStyle w:val="TOC3"/>
        <w:rPr>
          <w:rFonts w:eastAsiaTheme="minorEastAsia"/>
          <w:kern w:val="2"/>
          <w:sz w:val="22"/>
          <w:lang w:val="en-AU" w:eastAsia="en-AU"/>
          <w14:ligatures w14:val="standardContextual"/>
        </w:rPr>
      </w:pPr>
      <w:hyperlink w:anchor="_Toc163120114" w:history="1">
        <w:r w:rsidRPr="0095631A">
          <w:rPr>
            <w:rStyle w:val="Hyperlink"/>
          </w:rPr>
          <w:t>Scored VCE VET program</w:t>
        </w:r>
        <w:r>
          <w:rPr>
            <w:webHidden/>
          </w:rPr>
          <w:tab/>
        </w:r>
        <w:r>
          <w:rPr>
            <w:webHidden/>
          </w:rPr>
          <w:fldChar w:fldCharType="begin"/>
        </w:r>
        <w:r>
          <w:rPr>
            <w:webHidden/>
          </w:rPr>
          <w:instrText xml:space="preserve"> PAGEREF _Toc163120114 \h </w:instrText>
        </w:r>
        <w:r>
          <w:rPr>
            <w:webHidden/>
          </w:rPr>
        </w:r>
        <w:r>
          <w:rPr>
            <w:webHidden/>
          </w:rPr>
          <w:fldChar w:fldCharType="separate"/>
        </w:r>
        <w:r>
          <w:rPr>
            <w:webHidden/>
          </w:rPr>
          <w:t>27</w:t>
        </w:r>
        <w:r>
          <w:rPr>
            <w:webHidden/>
          </w:rPr>
          <w:fldChar w:fldCharType="end"/>
        </w:r>
      </w:hyperlink>
    </w:p>
    <w:p w14:paraId="6CA3C503" w14:textId="08C77C2F" w:rsidR="00ED4DFA" w:rsidRDefault="00ED4DFA">
      <w:pPr>
        <w:pStyle w:val="TOC3"/>
        <w:rPr>
          <w:rFonts w:eastAsiaTheme="minorEastAsia"/>
          <w:kern w:val="2"/>
          <w:sz w:val="22"/>
          <w:lang w:val="en-AU" w:eastAsia="en-AU"/>
          <w14:ligatures w14:val="standardContextual"/>
        </w:rPr>
      </w:pPr>
      <w:hyperlink w:anchor="_Toc163120115" w:history="1">
        <w:r w:rsidRPr="0095631A">
          <w:rPr>
            <w:rStyle w:val="Hyperlink"/>
          </w:rPr>
          <w:t>Scored VCE VET program with an additional  non-scored stream</w:t>
        </w:r>
        <w:r>
          <w:rPr>
            <w:webHidden/>
          </w:rPr>
          <w:tab/>
        </w:r>
        <w:r>
          <w:rPr>
            <w:webHidden/>
          </w:rPr>
          <w:fldChar w:fldCharType="begin"/>
        </w:r>
        <w:r>
          <w:rPr>
            <w:webHidden/>
          </w:rPr>
          <w:instrText xml:space="preserve"> PAGEREF _Toc163120115 \h </w:instrText>
        </w:r>
        <w:r>
          <w:rPr>
            <w:webHidden/>
          </w:rPr>
        </w:r>
        <w:r>
          <w:rPr>
            <w:webHidden/>
          </w:rPr>
          <w:fldChar w:fldCharType="separate"/>
        </w:r>
        <w:r>
          <w:rPr>
            <w:webHidden/>
          </w:rPr>
          <w:t>27</w:t>
        </w:r>
        <w:r>
          <w:rPr>
            <w:webHidden/>
          </w:rPr>
          <w:fldChar w:fldCharType="end"/>
        </w:r>
      </w:hyperlink>
    </w:p>
    <w:p w14:paraId="61C9E9D7" w14:textId="78B9175A" w:rsidR="00ED4DFA" w:rsidRDefault="00ED4DFA">
      <w:pPr>
        <w:pStyle w:val="TOC3"/>
        <w:rPr>
          <w:rFonts w:eastAsiaTheme="minorEastAsia"/>
          <w:kern w:val="2"/>
          <w:sz w:val="22"/>
          <w:lang w:val="en-AU" w:eastAsia="en-AU"/>
          <w14:ligatures w14:val="standardContextual"/>
        </w:rPr>
      </w:pPr>
      <w:hyperlink w:anchor="_Toc163120116" w:history="1">
        <w:r w:rsidRPr="0095631A">
          <w:rPr>
            <w:rStyle w:val="Hyperlink"/>
          </w:rPr>
          <w:t>Non-scored VCE VET programs and all other VET</w:t>
        </w:r>
        <w:r>
          <w:rPr>
            <w:webHidden/>
          </w:rPr>
          <w:tab/>
        </w:r>
        <w:r>
          <w:rPr>
            <w:webHidden/>
          </w:rPr>
          <w:fldChar w:fldCharType="begin"/>
        </w:r>
        <w:r>
          <w:rPr>
            <w:webHidden/>
          </w:rPr>
          <w:instrText xml:space="preserve"> PAGEREF _Toc163120116 \h </w:instrText>
        </w:r>
        <w:r>
          <w:rPr>
            <w:webHidden/>
          </w:rPr>
        </w:r>
        <w:r>
          <w:rPr>
            <w:webHidden/>
          </w:rPr>
          <w:fldChar w:fldCharType="separate"/>
        </w:r>
        <w:r>
          <w:rPr>
            <w:webHidden/>
          </w:rPr>
          <w:t>27</w:t>
        </w:r>
        <w:r>
          <w:rPr>
            <w:webHidden/>
          </w:rPr>
          <w:fldChar w:fldCharType="end"/>
        </w:r>
      </w:hyperlink>
    </w:p>
    <w:p w14:paraId="1A1CD0B9" w14:textId="5FC41D21" w:rsidR="00ED4DFA" w:rsidRDefault="00ED4DFA">
      <w:pPr>
        <w:pStyle w:val="TOC2"/>
        <w:rPr>
          <w:rFonts w:asciiTheme="minorHAnsi" w:eastAsiaTheme="minorEastAsia" w:hAnsiTheme="minorHAnsi" w:cstheme="minorBidi"/>
          <w:kern w:val="2"/>
          <w:sz w:val="22"/>
          <w:szCs w:val="22"/>
          <w14:ligatures w14:val="standardContextual"/>
        </w:rPr>
      </w:pPr>
      <w:hyperlink w:anchor="_Toc163120117" w:history="1">
        <w:r w:rsidRPr="0095631A">
          <w:rPr>
            <w:rStyle w:val="Hyperlink"/>
          </w:rPr>
          <w:t>Structured Workplace Learning</w:t>
        </w:r>
        <w:r>
          <w:rPr>
            <w:webHidden/>
          </w:rPr>
          <w:tab/>
        </w:r>
        <w:r>
          <w:rPr>
            <w:webHidden/>
          </w:rPr>
          <w:fldChar w:fldCharType="begin"/>
        </w:r>
        <w:r>
          <w:rPr>
            <w:webHidden/>
          </w:rPr>
          <w:instrText xml:space="preserve"> PAGEREF _Toc163120117 \h </w:instrText>
        </w:r>
        <w:r>
          <w:rPr>
            <w:webHidden/>
          </w:rPr>
        </w:r>
        <w:r>
          <w:rPr>
            <w:webHidden/>
          </w:rPr>
          <w:fldChar w:fldCharType="separate"/>
        </w:r>
        <w:r>
          <w:rPr>
            <w:webHidden/>
          </w:rPr>
          <w:t>27</w:t>
        </w:r>
        <w:r>
          <w:rPr>
            <w:webHidden/>
          </w:rPr>
          <w:fldChar w:fldCharType="end"/>
        </w:r>
      </w:hyperlink>
    </w:p>
    <w:p w14:paraId="5E800719" w14:textId="692AFA58" w:rsidR="00ED4DFA" w:rsidRDefault="00ED4DFA">
      <w:pPr>
        <w:pStyle w:val="TOC3"/>
        <w:rPr>
          <w:rFonts w:eastAsiaTheme="minorEastAsia"/>
          <w:kern w:val="2"/>
          <w:sz w:val="22"/>
          <w:lang w:val="en-AU" w:eastAsia="en-AU"/>
          <w14:ligatures w14:val="standardContextual"/>
        </w:rPr>
      </w:pPr>
      <w:hyperlink w:anchor="_Toc163120118" w:history="1">
        <w:r w:rsidRPr="0095631A">
          <w:rPr>
            <w:rStyle w:val="Hyperlink"/>
            <w:lang w:val="en-GB"/>
          </w:rPr>
          <w:t>Structured Workplace Learning Recognition</w:t>
        </w:r>
        <w:r>
          <w:rPr>
            <w:webHidden/>
          </w:rPr>
          <w:tab/>
        </w:r>
        <w:r>
          <w:rPr>
            <w:webHidden/>
          </w:rPr>
          <w:fldChar w:fldCharType="begin"/>
        </w:r>
        <w:r>
          <w:rPr>
            <w:webHidden/>
          </w:rPr>
          <w:instrText xml:space="preserve"> PAGEREF _Toc163120118 \h </w:instrText>
        </w:r>
        <w:r>
          <w:rPr>
            <w:webHidden/>
          </w:rPr>
        </w:r>
        <w:r>
          <w:rPr>
            <w:webHidden/>
          </w:rPr>
          <w:fldChar w:fldCharType="separate"/>
        </w:r>
        <w:r>
          <w:rPr>
            <w:webHidden/>
          </w:rPr>
          <w:t>28</w:t>
        </w:r>
        <w:r>
          <w:rPr>
            <w:webHidden/>
          </w:rPr>
          <w:fldChar w:fldCharType="end"/>
        </w:r>
      </w:hyperlink>
    </w:p>
    <w:p w14:paraId="709D2544" w14:textId="3A5E8CA1" w:rsidR="00ED4DFA" w:rsidRDefault="00ED4DFA">
      <w:pPr>
        <w:pStyle w:val="TOC3"/>
        <w:rPr>
          <w:rFonts w:eastAsiaTheme="minorEastAsia"/>
          <w:kern w:val="2"/>
          <w:sz w:val="22"/>
          <w:lang w:val="en-AU" w:eastAsia="en-AU"/>
          <w14:ligatures w14:val="standardContextual"/>
        </w:rPr>
      </w:pPr>
      <w:hyperlink w:anchor="_Toc163120119" w:history="1">
        <w:r w:rsidRPr="0095631A">
          <w:rPr>
            <w:rStyle w:val="Hyperlink"/>
          </w:rPr>
          <w:t>Workplace health and safety</w:t>
        </w:r>
        <w:r>
          <w:rPr>
            <w:webHidden/>
          </w:rPr>
          <w:tab/>
        </w:r>
        <w:r>
          <w:rPr>
            <w:webHidden/>
          </w:rPr>
          <w:fldChar w:fldCharType="begin"/>
        </w:r>
        <w:r>
          <w:rPr>
            <w:webHidden/>
          </w:rPr>
          <w:instrText xml:space="preserve"> PAGEREF _Toc163120119 \h </w:instrText>
        </w:r>
        <w:r>
          <w:rPr>
            <w:webHidden/>
          </w:rPr>
        </w:r>
        <w:r>
          <w:rPr>
            <w:webHidden/>
          </w:rPr>
          <w:fldChar w:fldCharType="separate"/>
        </w:r>
        <w:r>
          <w:rPr>
            <w:webHidden/>
          </w:rPr>
          <w:t>28</w:t>
        </w:r>
        <w:r>
          <w:rPr>
            <w:webHidden/>
          </w:rPr>
          <w:fldChar w:fldCharType="end"/>
        </w:r>
      </w:hyperlink>
    </w:p>
    <w:p w14:paraId="57ABA414" w14:textId="1B951FDE" w:rsidR="00ED4DFA" w:rsidRDefault="00ED4DFA">
      <w:pPr>
        <w:pStyle w:val="TOC2"/>
        <w:rPr>
          <w:rFonts w:asciiTheme="minorHAnsi" w:eastAsiaTheme="minorEastAsia" w:hAnsiTheme="minorHAnsi" w:cstheme="minorBidi"/>
          <w:kern w:val="2"/>
          <w:sz w:val="22"/>
          <w:szCs w:val="22"/>
          <w14:ligatures w14:val="standardContextual"/>
        </w:rPr>
      </w:pPr>
      <w:hyperlink w:anchor="_Toc163120120" w:history="1">
        <w:r w:rsidRPr="0095631A">
          <w:rPr>
            <w:rStyle w:val="Hyperlink"/>
          </w:rPr>
          <w:t>VCE Season of Excellence</w:t>
        </w:r>
        <w:r>
          <w:rPr>
            <w:webHidden/>
          </w:rPr>
          <w:tab/>
        </w:r>
        <w:r>
          <w:rPr>
            <w:webHidden/>
          </w:rPr>
          <w:fldChar w:fldCharType="begin"/>
        </w:r>
        <w:r>
          <w:rPr>
            <w:webHidden/>
          </w:rPr>
          <w:instrText xml:space="preserve"> PAGEREF _Toc163120120 \h </w:instrText>
        </w:r>
        <w:r>
          <w:rPr>
            <w:webHidden/>
          </w:rPr>
        </w:r>
        <w:r>
          <w:rPr>
            <w:webHidden/>
          </w:rPr>
          <w:fldChar w:fldCharType="separate"/>
        </w:r>
        <w:r>
          <w:rPr>
            <w:webHidden/>
          </w:rPr>
          <w:t>29</w:t>
        </w:r>
        <w:r>
          <w:rPr>
            <w:webHidden/>
          </w:rPr>
          <w:fldChar w:fldCharType="end"/>
        </w:r>
      </w:hyperlink>
    </w:p>
    <w:p w14:paraId="6EC26F33" w14:textId="1D073733" w:rsidR="00ED4DFA" w:rsidRDefault="00ED4DFA">
      <w:pPr>
        <w:pStyle w:val="TOC2"/>
        <w:rPr>
          <w:rFonts w:asciiTheme="minorHAnsi" w:eastAsiaTheme="minorEastAsia" w:hAnsiTheme="minorHAnsi" w:cstheme="minorBidi"/>
          <w:kern w:val="2"/>
          <w:sz w:val="22"/>
          <w:szCs w:val="22"/>
          <w14:ligatures w14:val="standardContextual"/>
        </w:rPr>
      </w:pPr>
      <w:hyperlink w:anchor="_Toc163120121" w:history="1">
        <w:r w:rsidRPr="0095631A">
          <w:rPr>
            <w:rStyle w:val="Hyperlink"/>
          </w:rPr>
          <w:t>VCAA professional learning</w:t>
        </w:r>
        <w:r>
          <w:rPr>
            <w:webHidden/>
          </w:rPr>
          <w:tab/>
        </w:r>
        <w:r>
          <w:rPr>
            <w:webHidden/>
          </w:rPr>
          <w:fldChar w:fldCharType="begin"/>
        </w:r>
        <w:r>
          <w:rPr>
            <w:webHidden/>
          </w:rPr>
          <w:instrText xml:space="preserve"> PAGEREF _Toc163120121 \h </w:instrText>
        </w:r>
        <w:r>
          <w:rPr>
            <w:webHidden/>
          </w:rPr>
        </w:r>
        <w:r>
          <w:rPr>
            <w:webHidden/>
          </w:rPr>
          <w:fldChar w:fldCharType="separate"/>
        </w:r>
        <w:r>
          <w:rPr>
            <w:webHidden/>
          </w:rPr>
          <w:t>29</w:t>
        </w:r>
        <w:r>
          <w:rPr>
            <w:webHidden/>
          </w:rPr>
          <w:fldChar w:fldCharType="end"/>
        </w:r>
      </w:hyperlink>
    </w:p>
    <w:p w14:paraId="1E8BFB1A" w14:textId="3430F2DC" w:rsidR="00DB1C96" w:rsidRPr="00210AB7" w:rsidRDefault="00C07D60" w:rsidP="00235F62">
      <w:r w:rsidRPr="00E05132">
        <w:rPr>
          <w:rFonts w:ascii="Arial" w:eastAsia="Times New Roman" w:hAnsi="Arial" w:cs="Arial"/>
          <w:b/>
          <w:bCs/>
          <w:noProof/>
          <w:szCs w:val="24"/>
          <w:lang w:val="en-AU" w:eastAsia="en-AU"/>
        </w:rPr>
        <w:fldChar w:fldCharType="end"/>
      </w:r>
    </w:p>
    <w:p w14:paraId="7B2CDB06" w14:textId="77777777" w:rsidR="00365D51" w:rsidRPr="00210AB7" w:rsidRDefault="00365D51" w:rsidP="00365D51">
      <w:pPr>
        <w:rPr>
          <w:lang w:val="en-AU" w:eastAsia="en-AU"/>
        </w:rPr>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p>
    <w:p w14:paraId="2170C006" w14:textId="77777777" w:rsidR="00391D8A" w:rsidRDefault="00391D8A" w:rsidP="00391D8A">
      <w:pPr>
        <w:pStyle w:val="VCAAHeading1"/>
      </w:pPr>
      <w:bookmarkStart w:id="13" w:name="_Toc535917097"/>
      <w:bookmarkStart w:id="14" w:name="_Toc163120077"/>
      <w:r>
        <w:t>Introduction</w:t>
      </w:r>
      <w:bookmarkEnd w:id="13"/>
      <w:bookmarkEnd w:id="14"/>
    </w:p>
    <w:p w14:paraId="7D8360FF" w14:textId="51D0D3F4" w:rsidR="00391D8A" w:rsidRDefault="00391D8A" w:rsidP="00391D8A">
      <w:pPr>
        <w:pStyle w:val="VCAAbody"/>
      </w:pPr>
      <w:r>
        <w:t>VCE VET programs are vocational training programs approved by the Victorian Curriculum and Assessment Authority (VCAA). VCE VET programs lead to nationally recognised qualifications, thereby offering students the opportunity to gain the</w:t>
      </w:r>
      <w:r w:rsidR="005C7DBA">
        <w:t xml:space="preserve"> Victorian Certificate of Education (VCE) or the Victorian Certificate of Education Vocational Major (VCE VM), as well as a </w:t>
      </w:r>
      <w:r>
        <w:t>nationally portable vocational education and training (VET) certificate. VCE VET programs:</w:t>
      </w:r>
    </w:p>
    <w:p w14:paraId="342D1E08" w14:textId="1EB63070" w:rsidR="00391D8A" w:rsidRPr="00AE580B" w:rsidRDefault="00391D8A" w:rsidP="00AE580B">
      <w:pPr>
        <w:pStyle w:val="VCAAbullet"/>
      </w:pPr>
      <w:r w:rsidRPr="00AE580B">
        <w:t>are fully recognised within the Units 1 to 4 structure of the</w:t>
      </w:r>
      <w:r w:rsidR="005C7DBA" w:rsidRPr="00AE580B">
        <w:t xml:space="preserve"> VCE and the VCE VM</w:t>
      </w:r>
      <w:r w:rsidRPr="00AE580B">
        <w:t>. VCE VET units have equal status with other VCE studies</w:t>
      </w:r>
    </w:p>
    <w:p w14:paraId="41E5FB70" w14:textId="5502989D" w:rsidR="00391D8A" w:rsidRPr="00AE580B" w:rsidRDefault="005C7DBA" w:rsidP="00AE580B">
      <w:pPr>
        <w:pStyle w:val="VCAAbullet"/>
      </w:pPr>
      <w:r w:rsidRPr="00AE580B">
        <w:t>will</w:t>
      </w:r>
      <w:r w:rsidR="00391D8A" w:rsidRPr="00AE580B">
        <w:t xml:space="preserve"> contribute to</w:t>
      </w:r>
      <w:r w:rsidRPr="00AE580B">
        <w:t>wards the Victorian Pathways Certificate (VPC)</w:t>
      </w:r>
    </w:p>
    <w:p w14:paraId="2EEBCC0F" w14:textId="77777777" w:rsidR="00391D8A" w:rsidRPr="00AE580B" w:rsidRDefault="00391D8A" w:rsidP="00AE580B">
      <w:pPr>
        <w:pStyle w:val="VCAAbullet"/>
      </w:pPr>
      <w:r w:rsidRPr="00AE580B">
        <w:t>function within the National Training Framework.</w:t>
      </w:r>
    </w:p>
    <w:p w14:paraId="27002328" w14:textId="77777777" w:rsidR="00391D8A" w:rsidRDefault="00391D8A" w:rsidP="00391D8A">
      <w:pPr>
        <w:pStyle w:val="VCAAHeading2"/>
        <w:tabs>
          <w:tab w:val="center" w:pos="4819"/>
        </w:tabs>
      </w:pPr>
      <w:bookmarkStart w:id="15" w:name="_Toc535917098"/>
      <w:bookmarkStart w:id="16" w:name="_Toc163120078"/>
      <w:r>
        <w:t>Program development</w:t>
      </w:r>
      <w:bookmarkEnd w:id="15"/>
      <w:bookmarkEnd w:id="16"/>
      <w:r>
        <w:tab/>
      </w:r>
    </w:p>
    <w:p w14:paraId="11FBEC70" w14:textId="64402835" w:rsidR="00391D8A" w:rsidRDefault="00C3536F" w:rsidP="004E6A65">
      <w:pPr>
        <w:pStyle w:val="VCAAbody"/>
      </w:pPr>
      <w:bookmarkStart w:id="17" w:name="_Toc454361177"/>
      <w:bookmarkStart w:id="18" w:name="_Toc503967608"/>
      <w:bookmarkStart w:id="19" w:name="_Toc536176299"/>
      <w:bookmarkStart w:id="20" w:name="_Toc535917099"/>
      <w:r w:rsidRPr="000E6E30">
        <w:rPr>
          <w:color w:val="auto"/>
        </w:rPr>
        <w:t xml:space="preserve">This iteration of the VCE </w:t>
      </w:r>
      <w:r w:rsidRPr="00152A2D">
        <w:rPr>
          <w:color w:val="auto"/>
        </w:rPr>
        <w:t xml:space="preserve">VET </w:t>
      </w:r>
      <w:r w:rsidR="00B274A3" w:rsidRPr="00152A2D">
        <w:rPr>
          <w:color w:val="auto"/>
        </w:rPr>
        <w:t>Events and Tourism</w:t>
      </w:r>
      <w:r w:rsidR="00152A2D">
        <w:rPr>
          <w:color w:val="auto"/>
        </w:rPr>
        <w:t xml:space="preserve"> </w:t>
      </w:r>
      <w:r w:rsidRPr="00152A2D">
        <w:rPr>
          <w:color w:val="auto"/>
        </w:rPr>
        <w:t xml:space="preserve">program was implemented in </w:t>
      </w:r>
      <w:r w:rsidR="009D7D09" w:rsidRPr="00152A2D">
        <w:rPr>
          <w:color w:val="auto"/>
        </w:rPr>
        <w:t>20</w:t>
      </w:r>
      <w:r w:rsidR="00B274A3" w:rsidRPr="00152A2D">
        <w:rPr>
          <w:color w:val="auto"/>
        </w:rPr>
        <w:t>23.</w:t>
      </w:r>
      <w:r w:rsidRPr="000E6E30">
        <w:rPr>
          <w:color w:val="auto"/>
        </w:rPr>
        <w:t xml:space="preserve"> </w:t>
      </w:r>
      <w:r>
        <w:t xml:space="preserve">It must be used in conjunction with the </w:t>
      </w:r>
      <w:r w:rsidR="00B274A3" w:rsidRPr="00F85D7E">
        <w:t xml:space="preserve">SIT Tourism, Travel and Hospitality Training Package (Release 2.2) </w:t>
      </w:r>
      <w:r>
        <w:t>qualification</w:t>
      </w:r>
      <w:r w:rsidR="00B274A3">
        <w:t>s</w:t>
      </w:r>
      <w:r>
        <w:t xml:space="preserve"> </w:t>
      </w:r>
      <w:r w:rsidR="003C6067">
        <w:rPr>
          <w:rFonts w:cstheme="majorHAnsi"/>
        </w:rPr>
        <w:t>–</w:t>
      </w:r>
      <w:r w:rsidR="003C6067">
        <w:t xml:space="preserve"> </w:t>
      </w:r>
      <w:r w:rsidR="00B274A3" w:rsidRPr="00B274A3">
        <w:t>SIT30522 – Certificate III in Events (Release 1)</w:t>
      </w:r>
      <w:r w:rsidR="008C5B23">
        <w:t xml:space="preserve">, </w:t>
      </w:r>
      <w:r w:rsidR="00B274A3" w:rsidRPr="00B274A3">
        <w:t>SIT20122 – Certificate II in Tourism (Release 1)</w:t>
      </w:r>
      <w:r w:rsidR="00B274A3">
        <w:t xml:space="preserve"> </w:t>
      </w:r>
      <w:r w:rsidR="008C5B23">
        <w:t xml:space="preserve">and </w:t>
      </w:r>
      <w:r w:rsidR="00B274A3" w:rsidRPr="00B274A3">
        <w:t>SIT30122 – Certificate III in Tourism (Release 1)</w:t>
      </w:r>
      <w:r w:rsidR="00152A2D">
        <w:t xml:space="preserve">. </w:t>
      </w:r>
      <w:r>
        <w:t>This program</w:t>
      </w:r>
      <w:r w:rsidR="004E6A65">
        <w:t xml:space="preserve"> booklet</w:t>
      </w:r>
      <w:r>
        <w:t xml:space="preserve"> </w:t>
      </w:r>
      <w:r w:rsidR="00152A2D">
        <w:t xml:space="preserve">is the first </w:t>
      </w:r>
      <w:r w:rsidR="004E6A65">
        <w:t xml:space="preserve">VCE VET </w:t>
      </w:r>
      <w:r w:rsidR="00152A2D" w:rsidRPr="00152A2D">
        <w:rPr>
          <w:color w:val="auto"/>
        </w:rPr>
        <w:t>Events and Tourism</w:t>
      </w:r>
      <w:r w:rsidR="00152A2D">
        <w:rPr>
          <w:color w:val="auto"/>
        </w:rPr>
        <w:t xml:space="preserve"> </w:t>
      </w:r>
      <w:r w:rsidR="004E6A65">
        <w:t>program booklet</w:t>
      </w:r>
      <w:bookmarkEnd w:id="17"/>
      <w:r w:rsidR="00152A2D">
        <w:t>.</w:t>
      </w:r>
    </w:p>
    <w:p w14:paraId="4B5BED57" w14:textId="06CD2545" w:rsidR="00901C05" w:rsidRDefault="00901C05" w:rsidP="004E6A65">
      <w:pPr>
        <w:pStyle w:val="VCAAbody"/>
      </w:pPr>
      <w:r>
        <w:t xml:space="preserve">VCE VET programs are developed with a </w:t>
      </w:r>
      <w:r w:rsidRPr="00901C05">
        <w:t xml:space="preserve">reference group of industry and vocational </w:t>
      </w:r>
      <w:r w:rsidR="00E50F6C" w:rsidRPr="00901C05">
        <w:t>professionals</w:t>
      </w:r>
      <w:r w:rsidR="00E50F6C">
        <w:t xml:space="preserve"> and</w:t>
      </w:r>
      <w:r>
        <w:t xml:space="preserve"> </w:t>
      </w:r>
      <w:r w:rsidR="00974BA0">
        <w:t>include</w:t>
      </w:r>
      <w:r>
        <w:t xml:space="preserve"> a </w:t>
      </w:r>
      <w:r w:rsidRPr="00901C05">
        <w:t>predesignated</w:t>
      </w:r>
      <w:r>
        <w:t xml:space="preserve"> program structure. Units of competency outside of this structure </w:t>
      </w:r>
      <w:r w:rsidR="00EF00FA">
        <w:t>cannot</w:t>
      </w:r>
      <w:r>
        <w:t xml:space="preserve"> be delivered as part of a VCE VET program.</w:t>
      </w:r>
    </w:p>
    <w:p w14:paraId="00EE3AFD" w14:textId="77777777" w:rsidR="00F52836" w:rsidRDefault="00F52836" w:rsidP="005577ED">
      <w:pPr>
        <w:pStyle w:val="VCAAbody"/>
        <w:rPr>
          <w:highlight w:val="green"/>
        </w:rPr>
      </w:pPr>
      <w:bookmarkStart w:id="21" w:name="_Toc31894881"/>
      <w:bookmarkEnd w:id="18"/>
      <w:bookmarkEnd w:id="19"/>
    </w:p>
    <w:p w14:paraId="1F824225" w14:textId="78CEF607" w:rsidR="007560B1" w:rsidRPr="007560B1" w:rsidRDefault="007560B1" w:rsidP="00152A2D">
      <w:pPr>
        <w:pStyle w:val="VCAAbody"/>
      </w:pPr>
    </w:p>
    <w:p w14:paraId="275BC555" w14:textId="0F4F5414" w:rsidR="00723573" w:rsidRDefault="00723573" w:rsidP="005577ED">
      <w:pPr>
        <w:pStyle w:val="VCAAbody"/>
        <w:rPr>
          <w:rFonts w:ascii="Arial" w:hAnsi="Arial"/>
          <w:color w:val="0F7EB4"/>
          <w:sz w:val="40"/>
          <w:szCs w:val="28"/>
        </w:rPr>
      </w:pPr>
      <w:r>
        <w:br w:type="page"/>
      </w:r>
    </w:p>
    <w:p w14:paraId="6641147B" w14:textId="77777777" w:rsidR="00391D8A" w:rsidRDefault="00391D8A" w:rsidP="00391D8A">
      <w:pPr>
        <w:pStyle w:val="VCAAHeading1"/>
      </w:pPr>
      <w:bookmarkStart w:id="22" w:name="_Toc504126558"/>
      <w:bookmarkStart w:id="23" w:name="_Toc535917100"/>
      <w:bookmarkStart w:id="24" w:name="_Toc163120079"/>
      <w:bookmarkEnd w:id="20"/>
      <w:bookmarkEnd w:id="21"/>
      <w:r>
        <w:t>Industry overview</w:t>
      </w:r>
      <w:bookmarkEnd w:id="22"/>
      <w:bookmarkEnd w:id="23"/>
      <w:bookmarkEnd w:id="24"/>
    </w:p>
    <w:p w14:paraId="69BBA6AC" w14:textId="30C1A235" w:rsidR="00391D8A" w:rsidRDefault="00391D8A" w:rsidP="00391D8A">
      <w:pPr>
        <w:pStyle w:val="VCAAHeading2"/>
      </w:pPr>
      <w:bookmarkStart w:id="25" w:name="_Toc535917101"/>
      <w:bookmarkStart w:id="26" w:name="_Toc504126559"/>
      <w:bookmarkStart w:id="27" w:name="_Toc163120080"/>
      <w:r>
        <w:t>Training package</w:t>
      </w:r>
      <w:bookmarkEnd w:id="25"/>
      <w:bookmarkEnd w:id="26"/>
      <w:bookmarkEnd w:id="27"/>
      <w:r w:rsidR="009D64D2">
        <w:t xml:space="preserve"> </w:t>
      </w:r>
    </w:p>
    <w:p w14:paraId="68DC4850" w14:textId="77777777" w:rsidR="00D71862" w:rsidRPr="00D71862" w:rsidRDefault="00D71862" w:rsidP="00D71862">
      <w:pPr>
        <w:rPr>
          <w:rFonts w:cstheme="majorHAnsi"/>
          <w:sz w:val="20"/>
          <w:szCs w:val="20"/>
        </w:rPr>
      </w:pPr>
      <w:bookmarkStart w:id="28" w:name="_Toc535917102"/>
      <w:r w:rsidRPr="00D71862">
        <w:rPr>
          <w:rFonts w:cstheme="majorHAnsi"/>
          <w:sz w:val="20"/>
          <w:szCs w:val="20"/>
        </w:rPr>
        <w:t xml:space="preserve">These qualifications equip graduates to meet current and future industry requirements to work effectively within a range of tourism and </w:t>
      </w:r>
      <w:r w:rsidRPr="00D71862">
        <w:rPr>
          <w:sz w:val="20"/>
          <w:szCs w:val="20"/>
        </w:rPr>
        <w:t>event-related workplace settings.</w:t>
      </w:r>
    </w:p>
    <w:p w14:paraId="5540259C" w14:textId="6EC9A627" w:rsidR="00D71862" w:rsidRDefault="00D71862" w:rsidP="00D71862">
      <w:pPr>
        <w:rPr>
          <w:sz w:val="20"/>
          <w:szCs w:val="20"/>
        </w:rPr>
      </w:pPr>
      <w:r w:rsidRPr="00D71862">
        <w:rPr>
          <w:rFonts w:cstheme="majorHAnsi"/>
          <w:sz w:val="20"/>
          <w:szCs w:val="20"/>
        </w:rPr>
        <w:t>Employment contexts include</w:t>
      </w:r>
      <w:r>
        <w:rPr>
          <w:sz w:val="20"/>
          <w:szCs w:val="20"/>
        </w:rPr>
        <w:t xml:space="preserve">, </w:t>
      </w:r>
      <w:r w:rsidRPr="00D71862">
        <w:rPr>
          <w:sz w:val="20"/>
          <w:szCs w:val="20"/>
        </w:rPr>
        <w:t>planning of events and co-ordination of tours</w:t>
      </w:r>
      <w:r>
        <w:rPr>
          <w:sz w:val="20"/>
          <w:szCs w:val="20"/>
        </w:rPr>
        <w:t xml:space="preserve"> in </w:t>
      </w:r>
      <w:r w:rsidRPr="00D71862">
        <w:rPr>
          <w:sz w:val="20"/>
          <w:szCs w:val="20"/>
        </w:rPr>
        <w:t>office environments and on-site where operational activities are undertaken. Workplaces include tour operators, visitor information centres, holiday parks and resorts, tourism and event businesses.</w:t>
      </w:r>
    </w:p>
    <w:p w14:paraId="48F81CC7" w14:textId="2DADBE55" w:rsidR="00B96D88" w:rsidRPr="00B96D88" w:rsidRDefault="00B96D88" w:rsidP="00B96D88">
      <w:pPr>
        <w:pStyle w:val="VCAAbody"/>
        <w:rPr>
          <w:rFonts w:asciiTheme="minorHAnsi" w:hAnsiTheme="minorHAnsi" w:cstheme="minorHAnsi"/>
          <w:color w:val="auto"/>
          <w:szCs w:val="20"/>
        </w:rPr>
      </w:pPr>
      <w:r w:rsidRPr="00D71862">
        <w:rPr>
          <w:rFonts w:cstheme="majorHAnsi"/>
          <w:color w:val="auto"/>
          <w:szCs w:val="20"/>
          <w:shd w:val="clear" w:color="auto" w:fill="FFFFFF"/>
        </w:rPr>
        <w:t>Certificate III in Events</w:t>
      </w:r>
      <w:r w:rsidRPr="00D71862">
        <w:rPr>
          <w:rFonts w:cstheme="majorHAnsi"/>
          <w:color w:val="auto"/>
          <w:szCs w:val="20"/>
        </w:rPr>
        <w:t xml:space="preserve"> graduates acquire the skills, knowledge, and attributes to</w:t>
      </w:r>
      <w:r w:rsidRPr="00D71862">
        <w:rPr>
          <w:szCs w:val="20"/>
        </w:rPr>
        <w:t xml:space="preserve"> use a range of events administration or operational skills and knowledge to complete event-related work activities. Using discretion and judgement, they work with some independence.</w:t>
      </w:r>
    </w:p>
    <w:p w14:paraId="18EFB0AF" w14:textId="355E17C7" w:rsidR="00D71862" w:rsidRPr="00D71862" w:rsidRDefault="00D71862" w:rsidP="00D71862">
      <w:pPr>
        <w:pStyle w:val="BodyText"/>
        <w:rPr>
          <w:rFonts w:asciiTheme="minorHAnsi" w:hAnsiTheme="minorHAnsi" w:cstheme="minorHAnsi"/>
          <w:sz w:val="20"/>
          <w:szCs w:val="20"/>
        </w:rPr>
      </w:pPr>
      <w:r w:rsidRPr="00D71862">
        <w:rPr>
          <w:rFonts w:asciiTheme="minorHAnsi" w:hAnsiTheme="minorHAnsi" w:cstheme="minorHAnsi"/>
          <w:sz w:val="20"/>
          <w:szCs w:val="20"/>
          <w:shd w:val="clear" w:color="auto" w:fill="FFFFFF"/>
        </w:rPr>
        <w:t>Certificate II in Tourism g</w:t>
      </w:r>
      <w:r w:rsidRPr="00D71862">
        <w:rPr>
          <w:rFonts w:asciiTheme="minorHAnsi" w:hAnsiTheme="minorHAnsi" w:cstheme="minorHAnsi"/>
          <w:sz w:val="20"/>
          <w:szCs w:val="20"/>
        </w:rPr>
        <w:t>raduates acquire the skills, knowledge, and attributes to apply a range of tourism operational skills and basic industry knowledge, whilst performing mainly routine and repetitive tasks and work under direct supervision.</w:t>
      </w:r>
    </w:p>
    <w:p w14:paraId="37B3BF71" w14:textId="5AB70571" w:rsidR="00D71862" w:rsidRDefault="00D71862" w:rsidP="00B416CD">
      <w:pPr>
        <w:pStyle w:val="VCAAbody"/>
      </w:pPr>
      <w:r w:rsidRPr="00D71862">
        <w:rPr>
          <w:rFonts w:asciiTheme="minorHAnsi" w:hAnsiTheme="minorHAnsi" w:cstheme="minorHAnsi"/>
          <w:szCs w:val="20"/>
        </w:rPr>
        <w:t xml:space="preserve">Certificate III in Tourism </w:t>
      </w:r>
      <w:r w:rsidRPr="00D71862">
        <w:rPr>
          <w:rFonts w:asciiTheme="minorHAnsi" w:hAnsiTheme="minorHAnsi" w:cstheme="minorHAnsi"/>
          <w:color w:val="auto"/>
          <w:szCs w:val="20"/>
          <w:shd w:val="clear" w:color="auto" w:fill="FFFFFF"/>
        </w:rPr>
        <w:t>g</w:t>
      </w:r>
      <w:r w:rsidRPr="00D71862">
        <w:rPr>
          <w:rFonts w:asciiTheme="minorHAnsi" w:hAnsiTheme="minorHAnsi" w:cstheme="minorHAnsi"/>
          <w:color w:val="auto"/>
          <w:szCs w:val="20"/>
        </w:rPr>
        <w:t>raduates acquire</w:t>
      </w:r>
      <w:r w:rsidRPr="00D71862">
        <w:rPr>
          <w:rFonts w:asciiTheme="minorHAnsi" w:hAnsiTheme="minorHAnsi" w:cstheme="minorHAnsi"/>
          <w:szCs w:val="20"/>
        </w:rPr>
        <w:t xml:space="preserve"> the skills, knowledge, and attributes to</w:t>
      </w:r>
      <w:r w:rsidRPr="00D71862">
        <w:rPr>
          <w:szCs w:val="20"/>
        </w:rPr>
        <w:t xml:space="preserve"> use a range of tourism service, operational skills and sound knowledge of industry operations to coordinate tourism services. Using discretion and judgement, they work with some independence and under limited supervision</w:t>
      </w:r>
    </w:p>
    <w:p w14:paraId="1CCD2BEE" w14:textId="064F9FD7" w:rsidR="00391D8A" w:rsidRPr="007C0894" w:rsidRDefault="00391D8A" w:rsidP="00391D8A">
      <w:pPr>
        <w:pStyle w:val="VCAAHeading2"/>
      </w:pPr>
      <w:bookmarkStart w:id="29" w:name="_Toc163120081"/>
      <w:r w:rsidRPr="007C0894">
        <w:t xml:space="preserve">Qualifications / </w:t>
      </w:r>
      <w:r w:rsidR="00EF00FA">
        <w:t>P</w:t>
      </w:r>
      <w:r w:rsidR="00EF00FA" w:rsidRPr="007C0894">
        <w:t xml:space="preserve">ackaging </w:t>
      </w:r>
      <w:r w:rsidRPr="007C0894">
        <w:t>rules</w:t>
      </w:r>
      <w:bookmarkEnd w:id="28"/>
      <w:bookmarkEnd w:id="29"/>
    </w:p>
    <w:p w14:paraId="09D00F59" w14:textId="25DC665E" w:rsidR="00B12D4C" w:rsidRDefault="005E5A1C" w:rsidP="00391D8A">
      <w:pPr>
        <w:pStyle w:val="VCAAbody"/>
      </w:pPr>
      <w:r>
        <w:t>S</w:t>
      </w:r>
      <w:r w:rsidR="00BE37FA">
        <w:t xml:space="preserve">tudents wishing to </w:t>
      </w:r>
      <w:r w:rsidR="004C4DF6">
        <w:t xml:space="preserve">be awarded the qualification </w:t>
      </w:r>
      <w:r w:rsidR="00BE37FA">
        <w:t>must successfully complete all required core and elective units of competency.</w:t>
      </w:r>
      <w:r w:rsidR="00B12D4C">
        <w:t xml:space="preserve"> Schools </w:t>
      </w:r>
      <w:r w:rsidR="004C4DF6">
        <w:t xml:space="preserve">should communicate with their </w:t>
      </w:r>
      <w:r w:rsidR="0010764C" w:rsidRPr="00CB3F3B">
        <w:t>registered training organisation (RTO)</w:t>
      </w:r>
      <w:r w:rsidR="0010764C">
        <w:t xml:space="preserve"> </w:t>
      </w:r>
      <w:r w:rsidR="00B12D4C">
        <w:t xml:space="preserve">partner to ensure the delivery </w:t>
      </w:r>
      <w:r w:rsidR="004C4DF6">
        <w:t>sequence supports this outcome</w:t>
      </w:r>
      <w:r w:rsidR="00B12D4C">
        <w:t>.</w:t>
      </w:r>
    </w:p>
    <w:p w14:paraId="64873D3B" w14:textId="0BB1EE7B" w:rsidR="00B12D4C" w:rsidRDefault="00391D8A" w:rsidP="00B12D4C">
      <w:pPr>
        <w:pStyle w:val="VCAAbody"/>
      </w:pPr>
      <w:r>
        <w:t>For further information, visit</w:t>
      </w:r>
      <w:r w:rsidR="007E2F16">
        <w:t xml:space="preserve"> the </w:t>
      </w:r>
      <w:hyperlink r:id="rId24" w:history="1">
        <w:r w:rsidR="007E2F16" w:rsidRPr="00F6770D">
          <w:rPr>
            <w:rStyle w:val="Hyperlink"/>
          </w:rPr>
          <w:t>National Training Register</w:t>
        </w:r>
      </w:hyperlink>
      <w:r w:rsidR="00F6770D">
        <w:t>.</w:t>
      </w:r>
    </w:p>
    <w:p w14:paraId="2B84EEFE" w14:textId="046E5BD1" w:rsidR="00B96D88" w:rsidRPr="00F6770D" w:rsidRDefault="00BE0876" w:rsidP="00F37BE9">
      <w:pPr>
        <w:pStyle w:val="VCAAbullet"/>
      </w:pPr>
      <w:hyperlink r:id="rId25" w:history="1">
        <w:r w:rsidR="00B96D88">
          <w:rPr>
            <w:rStyle w:val="Hyperlink"/>
          </w:rPr>
          <w:t>SIT30522 Certificate III in Events (Release 1)</w:t>
        </w:r>
      </w:hyperlink>
    </w:p>
    <w:p w14:paraId="7309AC18" w14:textId="3C1A31FE" w:rsidR="00F37BE9" w:rsidRDefault="00BE0876" w:rsidP="00F6770D">
      <w:pPr>
        <w:pStyle w:val="VCAAbullet"/>
      </w:pPr>
      <w:hyperlink r:id="rId26" w:history="1">
        <w:r w:rsidR="00F37BE9">
          <w:rPr>
            <w:rStyle w:val="Hyperlink"/>
          </w:rPr>
          <w:t>SIT20122 Certificate II in Tourism (Release 1)</w:t>
        </w:r>
      </w:hyperlink>
    </w:p>
    <w:p w14:paraId="5CA5FC33" w14:textId="17510246" w:rsidR="00F37BE9" w:rsidRDefault="00BE0876" w:rsidP="00F6770D">
      <w:pPr>
        <w:pStyle w:val="VCAAbullet"/>
      </w:pPr>
      <w:hyperlink r:id="rId27" w:history="1">
        <w:r w:rsidR="00F37BE9">
          <w:rPr>
            <w:rStyle w:val="Hyperlink"/>
          </w:rPr>
          <w:t>SIT30122 Certificate III in Tourism (Release 1)</w:t>
        </w:r>
      </w:hyperlink>
    </w:p>
    <w:p w14:paraId="19D0E6B6" w14:textId="77777777" w:rsidR="00CE3E7E" w:rsidRDefault="00CE3E7E" w:rsidP="00CE3E7E">
      <w:pPr>
        <w:pStyle w:val="VCAAbullet"/>
        <w:numPr>
          <w:ilvl w:val="0"/>
          <w:numId w:val="0"/>
        </w:numPr>
        <w:ind w:left="425"/>
      </w:pPr>
    </w:p>
    <w:p w14:paraId="6DACE835" w14:textId="24BB9CC9" w:rsidR="00DE67D3" w:rsidRPr="00E82B54" w:rsidRDefault="006B4667" w:rsidP="00F37BE9">
      <w:pPr>
        <w:pStyle w:val="VCAAbullet"/>
        <w:numPr>
          <w:ilvl w:val="0"/>
          <w:numId w:val="0"/>
        </w:numPr>
      </w:pPr>
      <w:r>
        <w:t xml:space="preserve">Links to a </w:t>
      </w:r>
      <w:r w:rsidR="00701E3A">
        <w:t>c</w:t>
      </w:r>
      <w:r w:rsidRPr="006B4667">
        <w:t xml:space="preserve">ompanion </w:t>
      </w:r>
      <w:r w:rsidR="00701E3A">
        <w:t>v</w:t>
      </w:r>
      <w:r w:rsidRPr="006B4667">
        <w:t xml:space="preserve">olume </w:t>
      </w:r>
      <w:r w:rsidR="00701E3A">
        <w:t>i</w:t>
      </w:r>
      <w:r w:rsidRPr="006B4667">
        <w:t xml:space="preserve">mplementation </w:t>
      </w:r>
      <w:r w:rsidR="00701E3A">
        <w:t>g</w:t>
      </w:r>
      <w:r w:rsidRPr="006B4667">
        <w:t>uide</w:t>
      </w:r>
      <w:r>
        <w:t xml:space="preserve"> may be provided as a resource for </w:t>
      </w:r>
      <w:r w:rsidR="00FA26BA" w:rsidRPr="00CE3E7E">
        <w:t>these qualifications</w:t>
      </w:r>
      <w:r w:rsidR="00E82B54">
        <w:t>.</w:t>
      </w:r>
      <w:r w:rsidR="00701E3A">
        <w:t xml:space="preserve"> </w:t>
      </w:r>
      <w:r w:rsidR="00E82B54" w:rsidRPr="00E82B54">
        <w:t>For further information, visit</w:t>
      </w:r>
      <w:r w:rsidR="00DE67D3">
        <w:t xml:space="preserve"> </w:t>
      </w:r>
      <w:hyperlink r:id="rId28" w:history="1">
        <w:r w:rsidR="00DE67D3" w:rsidRPr="00DE67D3">
          <w:rPr>
            <w:rStyle w:val="Hyperlink"/>
          </w:rPr>
          <w:t>VETNet</w:t>
        </w:r>
      </w:hyperlink>
      <w:r w:rsidR="00DE67D3">
        <w:t>.</w:t>
      </w:r>
      <w:r w:rsidR="00701E3A">
        <w:t xml:space="preserve"> </w:t>
      </w:r>
    </w:p>
    <w:p w14:paraId="49161CE6" w14:textId="7E2F9F31" w:rsidR="00017495" w:rsidRPr="00BA7775" w:rsidRDefault="00017495" w:rsidP="00BA7775">
      <w:pPr>
        <w:pStyle w:val="VCAAbullet"/>
      </w:pPr>
      <w:bookmarkStart w:id="30" w:name="_Toc535917103"/>
      <w:r>
        <w:br w:type="page"/>
      </w:r>
    </w:p>
    <w:p w14:paraId="51750A15" w14:textId="75145E5C" w:rsidR="00391D8A" w:rsidRDefault="00391D8A" w:rsidP="00391D8A">
      <w:pPr>
        <w:pStyle w:val="VCAAHeading1"/>
      </w:pPr>
      <w:bookmarkStart w:id="31" w:name="_Toc163120082"/>
      <w:r>
        <w:t xml:space="preserve">VCE VET </w:t>
      </w:r>
      <w:r w:rsidR="00701E3A">
        <w:t>p</w:t>
      </w:r>
      <w:r>
        <w:t>rogram details</w:t>
      </w:r>
      <w:bookmarkEnd w:id="30"/>
      <w:bookmarkEnd w:id="31"/>
    </w:p>
    <w:p w14:paraId="1210B39B" w14:textId="77777777" w:rsidR="00391D8A" w:rsidRDefault="00391D8A" w:rsidP="00391D8A">
      <w:pPr>
        <w:pStyle w:val="VCAAHeading2"/>
      </w:pPr>
      <w:bookmarkStart w:id="32" w:name="_Toc535917104"/>
      <w:bookmarkStart w:id="33" w:name="_Toc163120083"/>
      <w:r>
        <w:t>Aims</w:t>
      </w:r>
      <w:bookmarkEnd w:id="32"/>
      <w:bookmarkEnd w:id="33"/>
    </w:p>
    <w:p w14:paraId="25C6EAF8" w14:textId="2F13B3F9" w:rsidR="00391D8A" w:rsidRDefault="00391D8A" w:rsidP="00391D8A">
      <w:pPr>
        <w:pStyle w:val="VCAAbody"/>
      </w:pPr>
      <w:r>
        <w:t xml:space="preserve">The VCE VET </w:t>
      </w:r>
      <w:r w:rsidR="00081F8F">
        <w:t>Events and Tourism</w:t>
      </w:r>
      <w:r>
        <w:t xml:space="preserve"> program aims to:</w:t>
      </w:r>
    </w:p>
    <w:p w14:paraId="5B3105A2" w14:textId="57E912AF" w:rsidR="00391D8A" w:rsidRDefault="00081F8F" w:rsidP="00EB0F46">
      <w:pPr>
        <w:pStyle w:val="VCAAbullet"/>
      </w:pPr>
      <w:r>
        <w:t xml:space="preserve">provide participants </w:t>
      </w:r>
      <w:r>
        <w:rPr>
          <w:rFonts w:ascii="Arial" w:hAnsi="Arial"/>
          <w:color w:val="212121"/>
          <w:shd w:val="clear" w:color="auto" w:fill="FFFFFF"/>
        </w:rPr>
        <w:t xml:space="preserve">with a broad range of skills and knowledge to prepare them for a diverse range of occupations and to </w:t>
      </w:r>
      <w:r>
        <w:t>enhance their employment prospects</w:t>
      </w:r>
      <w:r>
        <w:rPr>
          <w:rFonts w:ascii="Arial" w:hAnsi="Arial"/>
          <w:color w:val="212121"/>
          <w:shd w:val="clear" w:color="auto" w:fill="FFFFFF"/>
        </w:rPr>
        <w:t xml:space="preserve"> in the Events and Tourism industries.</w:t>
      </w:r>
    </w:p>
    <w:p w14:paraId="02B1F404" w14:textId="77777777" w:rsidR="00391D8A" w:rsidRDefault="00391D8A" w:rsidP="00391D8A">
      <w:pPr>
        <w:pStyle w:val="VCAAbullet"/>
        <w:spacing w:before="120" w:after="120"/>
      </w:pPr>
      <w:r>
        <w:t>enable participants to gain a recognised credential and to make an informed choice of vocation or career path.</w:t>
      </w:r>
    </w:p>
    <w:p w14:paraId="4153FE65" w14:textId="77777777" w:rsidR="00391D8A" w:rsidRDefault="00391D8A" w:rsidP="00391D8A">
      <w:pPr>
        <w:pStyle w:val="VCAAHeading2"/>
      </w:pPr>
      <w:bookmarkStart w:id="34" w:name="_Toc535917107"/>
      <w:bookmarkStart w:id="35" w:name="_Toc163120084"/>
      <w:r>
        <w:t>Scored assessment</w:t>
      </w:r>
      <w:bookmarkEnd w:id="35"/>
    </w:p>
    <w:p w14:paraId="387B6F87" w14:textId="7359BF63" w:rsidR="007B37F2" w:rsidRDefault="007418D2" w:rsidP="007418D2">
      <w:pPr>
        <w:pStyle w:val="VCAAbody"/>
      </w:pPr>
      <w:r>
        <w:t>The VCE VET Events and Tourism program does not offer scored assessment.</w:t>
      </w:r>
      <w:r w:rsidR="007B37F2">
        <w:t xml:space="preserve"> </w:t>
      </w:r>
    </w:p>
    <w:p w14:paraId="6BD8A551" w14:textId="21D17764" w:rsidR="00391D8A" w:rsidRDefault="00391D8A" w:rsidP="00391D8A">
      <w:pPr>
        <w:pStyle w:val="VCAAHeading2"/>
      </w:pPr>
      <w:bookmarkStart w:id="36" w:name="_Toc163120085"/>
      <w:r>
        <w:t xml:space="preserve">VCE VET </w:t>
      </w:r>
      <w:r w:rsidR="00463EF4">
        <w:t>c</w:t>
      </w:r>
      <w:r>
        <w:t>redit</w:t>
      </w:r>
      <w:bookmarkEnd w:id="34"/>
      <w:bookmarkEnd w:id="36"/>
      <w:r>
        <w:t xml:space="preserve"> </w:t>
      </w:r>
    </w:p>
    <w:p w14:paraId="714B0318" w14:textId="33FA313C" w:rsidR="00391D8A" w:rsidRPr="00FE6977" w:rsidRDefault="00391D8A" w:rsidP="00FE6977">
      <w:pPr>
        <w:pStyle w:val="VCAAbody"/>
      </w:pPr>
      <w:r w:rsidRPr="00FE6977">
        <w:t xml:space="preserve">Students undertaking </w:t>
      </w:r>
      <w:r w:rsidR="007418D2" w:rsidRPr="007418D2">
        <w:t>SIT30522 – Certificate III in Events (Release 1)</w:t>
      </w:r>
      <w:r w:rsidR="007418D2">
        <w:t xml:space="preserve"> </w:t>
      </w:r>
      <w:r w:rsidRPr="00FE6977">
        <w:t xml:space="preserve">are eligible for up to </w:t>
      </w:r>
      <w:r w:rsidR="007418D2">
        <w:t xml:space="preserve">six </w:t>
      </w:r>
      <w:r w:rsidR="007418D2" w:rsidRPr="00FE6977">
        <w:t>VCE</w:t>
      </w:r>
      <w:r w:rsidRPr="00FE6977">
        <w:t xml:space="preserve"> VET units on their </w:t>
      </w:r>
      <w:r w:rsidR="00FE6977" w:rsidRPr="00FE6977">
        <w:t xml:space="preserve">VCE (including VCE VM and VPC) </w:t>
      </w:r>
      <w:r w:rsidRPr="00FE6977">
        <w:t>statement of results</w:t>
      </w:r>
      <w:r w:rsidR="00AB174A">
        <w:t>:</w:t>
      </w:r>
    </w:p>
    <w:p w14:paraId="65C2947F" w14:textId="0CDF276C" w:rsidR="00391D8A" w:rsidRDefault="007418D2" w:rsidP="005F398C">
      <w:pPr>
        <w:pStyle w:val="VCAAbullet"/>
      </w:pPr>
      <w:r>
        <w:rPr>
          <w:rFonts w:ascii="Arial" w:hAnsi="Arial"/>
        </w:rPr>
        <w:t>Two</w:t>
      </w:r>
      <w:r w:rsidR="006612DD" w:rsidRPr="00EB6376">
        <w:t xml:space="preserve"> </w:t>
      </w:r>
      <w:r w:rsidR="00EB6376" w:rsidRPr="00EB6376">
        <w:t xml:space="preserve">VCE VET </w:t>
      </w:r>
      <w:r w:rsidR="00463EF4">
        <w:t>u</w:t>
      </w:r>
      <w:r w:rsidR="00463EF4" w:rsidRPr="00EB6376">
        <w:t xml:space="preserve">nits </w:t>
      </w:r>
      <w:r w:rsidR="00EB6376" w:rsidRPr="00EB6376">
        <w:t>at Units 1 and 2 level</w:t>
      </w:r>
    </w:p>
    <w:p w14:paraId="74C7B1D0" w14:textId="237678F6" w:rsidR="00391D8A" w:rsidRPr="007418D2" w:rsidRDefault="007418D2" w:rsidP="005F398C">
      <w:pPr>
        <w:pStyle w:val="VCAAbullet"/>
      </w:pPr>
      <w:r w:rsidRPr="007418D2">
        <w:t>T</w:t>
      </w:r>
      <w:r w:rsidR="006612DD" w:rsidRPr="007418D2">
        <w:t>wo VCE VET Unit 3</w:t>
      </w:r>
      <w:r w:rsidR="00463EF4" w:rsidRPr="007418D2">
        <w:rPr>
          <w:rFonts w:cstheme="majorHAnsi"/>
        </w:rPr>
        <w:t>–</w:t>
      </w:r>
      <w:r w:rsidR="006612DD" w:rsidRPr="007418D2">
        <w:t>4 sequences</w:t>
      </w:r>
    </w:p>
    <w:p w14:paraId="17B87C84" w14:textId="0076BEE0" w:rsidR="00D34A43" w:rsidRDefault="00D34A43" w:rsidP="00D34A43">
      <w:pPr>
        <w:pStyle w:val="VCAAbody"/>
      </w:pPr>
      <w:r>
        <w:t xml:space="preserve">Students undertaking </w:t>
      </w:r>
      <w:r w:rsidR="00E16E32" w:rsidRPr="00E16E32">
        <w:t>SIT20122 – Certificate II in Tourism (Release 1)</w:t>
      </w:r>
      <w:r w:rsidR="00E16E32">
        <w:t xml:space="preserve"> </w:t>
      </w:r>
      <w:r>
        <w:t xml:space="preserve">are eligible for up to </w:t>
      </w:r>
      <w:r w:rsidR="00E16E32">
        <w:rPr>
          <w:rFonts w:ascii="Arial" w:hAnsi="Arial"/>
        </w:rPr>
        <w:t>four</w:t>
      </w:r>
      <w:r>
        <w:t xml:space="preserve"> VCE VET units on their VCE, VCE VM or VPC statement of results</w:t>
      </w:r>
      <w:r w:rsidR="00AB174A">
        <w:t>:</w:t>
      </w:r>
    </w:p>
    <w:p w14:paraId="1B8D84E2" w14:textId="03136BB0" w:rsidR="00D34A43" w:rsidRDefault="007418D2" w:rsidP="005F398C">
      <w:pPr>
        <w:pStyle w:val="VCAAbullet"/>
      </w:pPr>
      <w:r>
        <w:rPr>
          <w:rFonts w:ascii="Arial" w:hAnsi="Arial"/>
        </w:rPr>
        <w:t>Four</w:t>
      </w:r>
      <w:r w:rsidR="00D34A43" w:rsidRPr="00EB6376">
        <w:t xml:space="preserve"> VCE VET </w:t>
      </w:r>
      <w:r w:rsidR="00463EF4">
        <w:t>u</w:t>
      </w:r>
      <w:r w:rsidR="00463EF4" w:rsidRPr="00EB6376">
        <w:t xml:space="preserve">nits </w:t>
      </w:r>
      <w:r w:rsidR="00D34A43" w:rsidRPr="00EB6376">
        <w:t>at Units 1 and 2 level</w:t>
      </w:r>
    </w:p>
    <w:p w14:paraId="2C06467D" w14:textId="10B6B5A4" w:rsidR="00D34A43" w:rsidRDefault="00D34A43" w:rsidP="00D34A43">
      <w:pPr>
        <w:pStyle w:val="VCAAbody"/>
      </w:pPr>
      <w:r>
        <w:t xml:space="preserve">Students undertaking </w:t>
      </w:r>
      <w:r w:rsidR="00E16E32" w:rsidRPr="00E16E32">
        <w:t>SIT30122 – Certificate III in Tourism (Release 1)</w:t>
      </w:r>
      <w:r w:rsidR="00E16E32">
        <w:t xml:space="preserve"> </w:t>
      </w:r>
      <w:r>
        <w:t xml:space="preserve">are eligible for up to </w:t>
      </w:r>
      <w:r w:rsidR="00E16E32">
        <w:rPr>
          <w:rFonts w:ascii="Arial" w:hAnsi="Arial"/>
        </w:rPr>
        <w:t>six</w:t>
      </w:r>
      <w:r>
        <w:t xml:space="preserve"> VCE VET units on their VCE, VCE VM or VPC statement of results</w:t>
      </w:r>
      <w:r w:rsidR="00AB174A">
        <w:t>:</w:t>
      </w:r>
    </w:p>
    <w:p w14:paraId="07CAE8F4" w14:textId="6064994E" w:rsidR="00D34A43" w:rsidRDefault="00E16E32" w:rsidP="005F398C">
      <w:pPr>
        <w:pStyle w:val="VCAAbullet"/>
      </w:pPr>
      <w:r>
        <w:rPr>
          <w:rFonts w:ascii="Arial" w:hAnsi="Arial"/>
        </w:rPr>
        <w:t>Two</w:t>
      </w:r>
      <w:r w:rsidR="00D34A43" w:rsidRPr="00EB6376">
        <w:t xml:space="preserve"> VCE VET </w:t>
      </w:r>
      <w:r w:rsidR="00463EF4">
        <w:t>u</w:t>
      </w:r>
      <w:r w:rsidR="00463EF4" w:rsidRPr="00EB6376">
        <w:t xml:space="preserve">nits </w:t>
      </w:r>
      <w:r w:rsidR="00D34A43" w:rsidRPr="00EB6376">
        <w:t>at Units 1 and 2 level</w:t>
      </w:r>
    </w:p>
    <w:p w14:paraId="0E578D52" w14:textId="791EF75B" w:rsidR="00D34A43" w:rsidRPr="00E16E32" w:rsidRDefault="00E16E32" w:rsidP="005F398C">
      <w:pPr>
        <w:pStyle w:val="VCAAbullet"/>
      </w:pPr>
      <w:r w:rsidRPr="00E16E32">
        <w:t>T</w:t>
      </w:r>
      <w:r w:rsidR="00D34A43" w:rsidRPr="00E16E32">
        <w:t>wo VCE VET Unit 3</w:t>
      </w:r>
      <w:r w:rsidR="00463EF4" w:rsidRPr="00E16E32">
        <w:rPr>
          <w:rFonts w:cstheme="majorHAnsi"/>
        </w:rPr>
        <w:t>–</w:t>
      </w:r>
      <w:r w:rsidR="00D34A43" w:rsidRPr="00E16E32">
        <w:t>4 sequences</w:t>
      </w:r>
    </w:p>
    <w:p w14:paraId="10AA09F9" w14:textId="0CA6AA46" w:rsidR="001F6717" w:rsidRPr="001F6717" w:rsidRDefault="001F6717" w:rsidP="001F6717">
      <w:pPr>
        <w:pStyle w:val="VCAAbody"/>
      </w:pPr>
      <w:r w:rsidRPr="001F6717">
        <w:t>For more information on</w:t>
      </w:r>
      <w:r w:rsidR="000676D8">
        <w:t xml:space="preserve"> </w:t>
      </w:r>
      <w:r w:rsidR="00C772E6">
        <w:t>VCE</w:t>
      </w:r>
      <w:r w:rsidR="000676D8">
        <w:t xml:space="preserve"> (</w:t>
      </w:r>
      <w:r w:rsidR="00C772E6">
        <w:t>including VCE VM and VPC</w:t>
      </w:r>
      <w:r w:rsidR="000676D8">
        <w:t xml:space="preserve">) </w:t>
      </w:r>
      <w:r w:rsidR="00C772E6">
        <w:t>credit</w:t>
      </w:r>
      <w:r w:rsidRPr="001F6717">
        <w:t xml:space="preserve"> contributions</w:t>
      </w:r>
      <w:r w:rsidR="00BB53A0">
        <w:t>,</w:t>
      </w:r>
      <w:r w:rsidRPr="001F6717">
        <w:t xml:space="preserve"> please </w:t>
      </w:r>
      <w:r w:rsidR="00BB53A0">
        <w:t>refer to</w:t>
      </w:r>
      <w:r w:rsidR="00BB53A0" w:rsidRPr="001F6717">
        <w:t xml:space="preserve"> </w:t>
      </w:r>
      <w:r w:rsidRPr="001F6717">
        <w:t xml:space="preserve">the </w:t>
      </w:r>
      <w:hyperlink w:anchor="Appendix" w:history="1">
        <w:r w:rsidR="00060313" w:rsidRPr="00457E6F">
          <w:rPr>
            <w:rStyle w:val="Hyperlink"/>
          </w:rPr>
          <w:t>a</w:t>
        </w:r>
        <w:r w:rsidRPr="00457E6F">
          <w:rPr>
            <w:rStyle w:val="Hyperlink"/>
          </w:rPr>
          <w:t>ppendix</w:t>
        </w:r>
      </w:hyperlink>
      <w:r w:rsidRPr="001F6717">
        <w:t>.</w:t>
      </w:r>
    </w:p>
    <w:p w14:paraId="331ACAE4" w14:textId="77777777" w:rsidR="00391D8A" w:rsidRDefault="00391D8A" w:rsidP="00391D8A">
      <w:pPr>
        <w:pStyle w:val="VCAAHeading2"/>
      </w:pPr>
      <w:bookmarkStart w:id="37" w:name="_Toc535917108"/>
      <w:bookmarkStart w:id="38" w:name="_Toc163120086"/>
      <w:r>
        <w:t>Nominal hour duration</w:t>
      </w:r>
      <w:bookmarkEnd w:id="37"/>
      <w:bookmarkEnd w:id="38"/>
    </w:p>
    <w:p w14:paraId="25E64986" w14:textId="10C9D6F5" w:rsidR="00391D8A" w:rsidRPr="00850374" w:rsidRDefault="00391D8A" w:rsidP="00391D8A">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3D42CE85" w:rsidR="00391D8A" w:rsidRPr="00850374" w:rsidRDefault="00391D8A" w:rsidP="00391D8A">
      <w:pPr>
        <w:pStyle w:val="VCAAbody"/>
        <w:rPr>
          <w:color w:val="auto"/>
        </w:rPr>
      </w:pPr>
      <w:r w:rsidRPr="00850374">
        <w:rPr>
          <w:color w:val="auto"/>
        </w:rPr>
        <w:t xml:space="preserve">Nominal hours are used to determine credit </w:t>
      </w:r>
      <w:r w:rsidR="00E05DE6">
        <w:rPr>
          <w:color w:val="auto"/>
        </w:rPr>
        <w:t xml:space="preserve">towards </w:t>
      </w:r>
      <w:r w:rsidR="000676D8">
        <w:rPr>
          <w:color w:val="auto"/>
        </w:rPr>
        <w:t xml:space="preserve">the </w:t>
      </w:r>
      <w:r w:rsidR="000676D8">
        <w:t>VCE (including VCE VM and VPC)</w:t>
      </w:r>
      <w:r w:rsidR="00FE4568">
        <w:t xml:space="preserve"> </w:t>
      </w:r>
      <w:r w:rsidRPr="00850374">
        <w:rPr>
          <w:color w:val="auto"/>
        </w:rPr>
        <w:t>for VET units of competency.</w:t>
      </w:r>
    </w:p>
    <w:p w14:paraId="111D80AC" w14:textId="77777777" w:rsidR="00391D8A" w:rsidRDefault="00391D8A" w:rsidP="00391D8A">
      <w:pPr>
        <w:pStyle w:val="VCAAHeading2"/>
      </w:pPr>
      <w:bookmarkStart w:id="39" w:name="_Toc535917109"/>
      <w:bookmarkStart w:id="40" w:name="Duplication"/>
      <w:bookmarkStart w:id="41" w:name="_Toc163120087"/>
      <w:r>
        <w:t>Duplication</w:t>
      </w:r>
      <w:bookmarkEnd w:id="39"/>
      <w:bookmarkEnd w:id="41"/>
    </w:p>
    <w:p w14:paraId="33DDF611" w14:textId="271B46AE" w:rsidR="00391D8A" w:rsidRDefault="000D1E86" w:rsidP="00391D8A">
      <w:pPr>
        <w:pStyle w:val="VCAAbody"/>
      </w:pPr>
      <w:bookmarkStart w:id="42" w:name="_Toc535917110"/>
      <w:bookmarkEnd w:id="40"/>
      <w:r w:rsidRPr="000D1E86">
        <w:t>When a VCE VET program duplicates or is very similar to another VCE study or VET unit of competency in a student’s program</w:t>
      </w:r>
      <w:r w:rsidR="00391D8A">
        <w:t>, a reduced VCE VET unit entitlement may apply.</w:t>
      </w:r>
    </w:p>
    <w:p w14:paraId="6535AAC3" w14:textId="01F9F5D2" w:rsidR="00391D8A" w:rsidRDefault="00391D8A" w:rsidP="00391D8A">
      <w:pPr>
        <w:pStyle w:val="VCAAbody"/>
      </w:pPr>
      <w:r>
        <w:t>No significant duplication has been</w:t>
      </w:r>
      <w:r w:rsidR="00B778CE">
        <w:t xml:space="preserve"> identified between the VCE VET</w:t>
      </w:r>
      <w:r w:rsidRPr="00E16E32">
        <w:t xml:space="preserve"> </w:t>
      </w:r>
      <w:r w:rsidR="00E16E32">
        <w:t>Events and Tourism</w:t>
      </w:r>
      <w:r w:rsidR="00133D00">
        <w:t xml:space="preserve"> </w:t>
      </w:r>
      <w:r>
        <w:t>program and other VCE studies.</w:t>
      </w:r>
    </w:p>
    <w:p w14:paraId="270D02DD" w14:textId="2C854413" w:rsidR="00391D8A" w:rsidRDefault="00391D8A" w:rsidP="00D675ED">
      <w:pPr>
        <w:pStyle w:val="VCAAHeading3"/>
      </w:pPr>
      <w:bookmarkStart w:id="43" w:name="_Toc163120088"/>
      <w:r>
        <w:t xml:space="preserve">Dual </w:t>
      </w:r>
      <w:r w:rsidR="00703302">
        <w:t>enrolments</w:t>
      </w:r>
      <w:bookmarkEnd w:id="43"/>
    </w:p>
    <w:p w14:paraId="39339B59" w14:textId="5649C41E" w:rsidR="00391D8A" w:rsidRDefault="0033558B" w:rsidP="00391D8A">
      <w:pPr>
        <w:pStyle w:val="VCAAbody"/>
      </w:pPr>
      <w:r>
        <w:t xml:space="preserve">When </w:t>
      </w:r>
      <w:r w:rsidR="00391D8A">
        <w:t xml:space="preserve">students undertake multiple qualifications within </w:t>
      </w:r>
      <w:r w:rsidR="007D48A4">
        <w:t>a</w:t>
      </w:r>
      <w:r w:rsidR="00391D8A">
        <w:t xml:space="preserve"> VCE VET program, care must be taken to ensure </w:t>
      </w:r>
      <w:r>
        <w:t xml:space="preserve">the </w:t>
      </w:r>
      <w:r w:rsidR="00391D8A">
        <w:t xml:space="preserve">students enrol in all the units of competency only once. Credit for a unit of competency can be counted </w:t>
      </w:r>
      <w:r>
        <w:t xml:space="preserve">only </w:t>
      </w:r>
      <w:r w:rsidR="00391D8A">
        <w:t>once towards</w:t>
      </w:r>
      <w:r w:rsidR="00235070">
        <w:t xml:space="preserve"> the</w:t>
      </w:r>
      <w:r w:rsidR="00391D8A">
        <w:t xml:space="preserve"> VCE</w:t>
      </w:r>
      <w:r w:rsidR="00F97A44">
        <w:t xml:space="preserve"> (including VCE VM and VPC)</w:t>
      </w:r>
      <w:r w:rsidR="00391D8A">
        <w:t>.</w:t>
      </w:r>
    </w:p>
    <w:p w14:paraId="0BDB6E9E" w14:textId="442B5957" w:rsidR="00391D8A" w:rsidRDefault="00391D8A" w:rsidP="00391D8A">
      <w:pPr>
        <w:pStyle w:val="VCAAHeading2"/>
      </w:pPr>
      <w:bookmarkStart w:id="44" w:name="_Toc163120089"/>
      <w:r>
        <w:t>Sequence</w:t>
      </w:r>
      <w:bookmarkEnd w:id="42"/>
      <w:bookmarkEnd w:id="44"/>
    </w:p>
    <w:p w14:paraId="06827AE0" w14:textId="3743CE61" w:rsidR="007B3FBB" w:rsidRDefault="007B3FBB" w:rsidP="007B3FBB">
      <w:pPr>
        <w:pStyle w:val="VCAAbody"/>
      </w:pPr>
      <w:r>
        <w:t xml:space="preserve">Certain units of competency will complement each other, lending to coordinated delivery that minimises content overlap. Units of competency have guidelines </w:t>
      </w:r>
      <w:r w:rsidR="00683DCF">
        <w:t>for</w:t>
      </w:r>
      <w:r>
        <w:t xml:space="preserve"> different situations and delivery contexts, and a range of delivery sequences </w:t>
      </w:r>
      <w:r w:rsidR="00C708DC">
        <w:t xml:space="preserve">is </w:t>
      </w:r>
      <w:r>
        <w:t xml:space="preserve">possible. </w:t>
      </w:r>
    </w:p>
    <w:p w14:paraId="56B0A5E9" w14:textId="77777777" w:rsidR="007B3FBB" w:rsidRDefault="007B3FBB" w:rsidP="007B3FBB">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51D9C0DF" w14:textId="457323DE" w:rsidR="007B3FBB" w:rsidRDefault="007B3FBB" w:rsidP="007B3FBB">
      <w:pPr>
        <w:pStyle w:val="VCAAbody"/>
      </w:pPr>
      <w:r>
        <w:t xml:space="preserve">The sequencing of units of competency is determined by the </w:t>
      </w:r>
      <w:r w:rsidR="00C708DC">
        <w:t>RTO</w:t>
      </w:r>
      <w:r>
        <w:t>, teacher or trainer; however, it is anticipated that a number of the core units of competency will be undertaken in the first year of the program.</w:t>
      </w:r>
    </w:p>
    <w:p w14:paraId="52966D56" w14:textId="77777777" w:rsidR="008A361F" w:rsidRDefault="008A361F">
      <w:pPr>
        <w:rPr>
          <w:rFonts w:ascii="Arial" w:hAnsi="Arial" w:cs="Arial"/>
          <w:color w:val="0F7EB4"/>
          <w:sz w:val="40"/>
          <w:szCs w:val="28"/>
        </w:rPr>
      </w:pPr>
      <w:bookmarkStart w:id="45" w:name="_Toc535917111"/>
      <w:r>
        <w:br w:type="page"/>
      </w:r>
    </w:p>
    <w:p w14:paraId="1A35B9ED" w14:textId="2AFA8965" w:rsidR="00391D8A" w:rsidRPr="001108CD" w:rsidRDefault="00391D8A" w:rsidP="00391D8A">
      <w:pPr>
        <w:pStyle w:val="VCAAHeading1"/>
        <w:rPr>
          <w:sz w:val="40"/>
        </w:rPr>
      </w:pPr>
      <w:bookmarkStart w:id="46" w:name="_Toc31894893"/>
      <w:bookmarkStart w:id="47" w:name="_Toc163120090"/>
      <w:r w:rsidRPr="001108CD">
        <w:rPr>
          <w:sz w:val="40"/>
        </w:rPr>
        <w:t xml:space="preserve">VCE VET </w:t>
      </w:r>
      <w:r w:rsidR="001108CD" w:rsidRPr="001108CD">
        <w:rPr>
          <w:sz w:val="40"/>
        </w:rPr>
        <w:t>Events and Tourism</w:t>
      </w:r>
      <w:r w:rsidRPr="001108CD">
        <w:rPr>
          <w:sz w:val="40"/>
        </w:rPr>
        <w:t xml:space="preserve"> program structure</w:t>
      </w:r>
      <w:bookmarkEnd w:id="45"/>
      <w:bookmarkEnd w:id="46"/>
      <w:r w:rsidR="001108CD">
        <w:rPr>
          <w:sz w:val="40"/>
        </w:rPr>
        <w:t>s</w:t>
      </w:r>
      <w:bookmarkEnd w:id="47"/>
    </w:p>
    <w:p w14:paraId="6875B384" w14:textId="77777777" w:rsidR="001108CD" w:rsidRPr="00566F12" w:rsidRDefault="001108CD" w:rsidP="00B416CD">
      <w:pPr>
        <w:pStyle w:val="VCAAHeading2"/>
        <w:rPr>
          <w:b/>
          <w:bCs/>
        </w:rPr>
      </w:pPr>
      <w:bookmarkStart w:id="48" w:name="_Hlk155265415"/>
      <w:bookmarkStart w:id="49" w:name="_Hlk132628447"/>
      <w:bookmarkStart w:id="50" w:name="_Toc27991161"/>
      <w:bookmarkStart w:id="51" w:name="_Toc535917113"/>
      <w:bookmarkStart w:id="52" w:name="_Toc163120091"/>
      <w:r w:rsidRPr="00566F12">
        <w:t>SIT30522</w:t>
      </w:r>
      <w:bookmarkEnd w:id="48"/>
      <w:r w:rsidRPr="00566F12">
        <w:t xml:space="preserve"> </w:t>
      </w:r>
      <w:bookmarkStart w:id="53" w:name="_Hlk155265433"/>
      <w:r w:rsidRPr="00566F12">
        <w:t>– Certificate III in Events (Release 1)</w:t>
      </w:r>
      <w:bookmarkEnd w:id="53"/>
      <w:bookmarkEnd w:id="52"/>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81"/>
        <w:gridCol w:w="6337"/>
        <w:gridCol w:w="1421"/>
      </w:tblGrid>
      <w:tr w:rsidR="001108CD" w:rsidRPr="001B614E" w14:paraId="26D7B4BB" w14:textId="77777777" w:rsidTr="00907EB7">
        <w:trPr>
          <w:trHeight w:val="454"/>
        </w:trPr>
        <w:tc>
          <w:tcPr>
            <w:tcW w:w="976" w:type="pct"/>
            <w:tcBorders>
              <w:right w:val="single" w:sz="4" w:space="0" w:color="FFFFFF" w:themeColor="background1"/>
            </w:tcBorders>
            <w:shd w:val="clear" w:color="auto" w:fill="0072AA" w:themeFill="accent1" w:themeFillShade="BF"/>
            <w:vAlign w:val="center"/>
          </w:tcPr>
          <w:bookmarkEnd w:id="49"/>
          <w:p w14:paraId="0674C844" w14:textId="77777777" w:rsidR="001108CD" w:rsidRPr="00B416CD" w:rsidRDefault="001108CD" w:rsidP="00656712">
            <w:pPr>
              <w:pStyle w:val="VCAAtablecondensed"/>
              <w:spacing w:before="30" w:after="30" w:line="240" w:lineRule="auto"/>
              <w:rPr>
                <w:b/>
                <w:bCs/>
                <w:color w:val="FFFFFF" w:themeColor="background1"/>
                <w:sz w:val="20"/>
                <w:szCs w:val="20"/>
              </w:rPr>
            </w:pPr>
            <w:r w:rsidRPr="00B416CD">
              <w:rPr>
                <w:b/>
                <w:bCs/>
                <w:color w:val="FFFFFF" w:themeColor="background1"/>
                <w:sz w:val="20"/>
                <w:szCs w:val="20"/>
              </w:rPr>
              <w:t>Code</w:t>
            </w:r>
          </w:p>
        </w:tc>
        <w:tc>
          <w:tcPr>
            <w:tcW w:w="3287" w:type="pct"/>
            <w:tcBorders>
              <w:left w:val="single" w:sz="4" w:space="0" w:color="FFFFFF" w:themeColor="background1"/>
              <w:right w:val="single" w:sz="4" w:space="0" w:color="FFFFFF" w:themeColor="background1"/>
            </w:tcBorders>
            <w:shd w:val="clear" w:color="auto" w:fill="0072AA" w:themeFill="accent1" w:themeFillShade="BF"/>
            <w:vAlign w:val="center"/>
          </w:tcPr>
          <w:p w14:paraId="49338F1A" w14:textId="07BE8297" w:rsidR="001108CD" w:rsidRPr="00B416CD" w:rsidRDefault="001108CD" w:rsidP="00656712">
            <w:pPr>
              <w:pStyle w:val="VCAAtablecondensed"/>
              <w:spacing w:before="30" w:after="30" w:line="240" w:lineRule="auto"/>
              <w:rPr>
                <w:b/>
                <w:bCs/>
                <w:color w:val="FFFFFF" w:themeColor="background1"/>
                <w:sz w:val="20"/>
                <w:szCs w:val="20"/>
              </w:rPr>
            </w:pPr>
            <w:r w:rsidRPr="00B416CD">
              <w:rPr>
                <w:b/>
                <w:bCs/>
                <w:color w:val="FFFFFF" w:themeColor="background1"/>
                <w:sz w:val="20"/>
                <w:szCs w:val="20"/>
              </w:rPr>
              <w:t xml:space="preserve">Unit </w:t>
            </w:r>
            <w:r w:rsidR="00907EB7" w:rsidRPr="00B416CD">
              <w:rPr>
                <w:b/>
                <w:bCs/>
                <w:color w:val="FFFFFF" w:themeColor="background1"/>
                <w:sz w:val="20"/>
                <w:szCs w:val="20"/>
              </w:rPr>
              <w:t>t</w:t>
            </w:r>
            <w:r w:rsidRPr="00B416CD">
              <w:rPr>
                <w:b/>
                <w:bCs/>
                <w:color w:val="FFFFFF" w:themeColor="background1"/>
                <w:sz w:val="20"/>
                <w:szCs w:val="20"/>
              </w:rPr>
              <w:t>itle</w:t>
            </w:r>
          </w:p>
        </w:tc>
        <w:tc>
          <w:tcPr>
            <w:tcW w:w="737" w:type="pct"/>
            <w:tcBorders>
              <w:left w:val="single" w:sz="4" w:space="0" w:color="FFFFFF" w:themeColor="background1"/>
            </w:tcBorders>
            <w:shd w:val="clear" w:color="auto" w:fill="0072AA" w:themeFill="accent1" w:themeFillShade="BF"/>
            <w:vAlign w:val="center"/>
          </w:tcPr>
          <w:p w14:paraId="5A05AD56" w14:textId="32A4990C" w:rsidR="001108CD" w:rsidRPr="00B416CD" w:rsidRDefault="001108CD" w:rsidP="00656712">
            <w:pPr>
              <w:pStyle w:val="VCAAtablecondensed"/>
              <w:spacing w:before="30" w:after="30" w:line="240" w:lineRule="auto"/>
              <w:jc w:val="center"/>
              <w:rPr>
                <w:b/>
                <w:bCs/>
                <w:color w:val="FFFFFF" w:themeColor="background1"/>
                <w:sz w:val="20"/>
                <w:szCs w:val="20"/>
              </w:rPr>
            </w:pPr>
            <w:r w:rsidRPr="00B416CD">
              <w:rPr>
                <w:b/>
                <w:bCs/>
                <w:color w:val="FFFFFF" w:themeColor="background1"/>
                <w:sz w:val="20"/>
                <w:szCs w:val="20"/>
              </w:rPr>
              <w:t xml:space="preserve">Nominal </w:t>
            </w:r>
            <w:r w:rsidR="00907EB7" w:rsidRPr="00B416CD">
              <w:rPr>
                <w:b/>
                <w:bCs/>
                <w:color w:val="FFFFFF" w:themeColor="background1"/>
                <w:sz w:val="20"/>
                <w:szCs w:val="20"/>
              </w:rPr>
              <w:t>h</w:t>
            </w:r>
            <w:r w:rsidRPr="00B416CD">
              <w:rPr>
                <w:b/>
                <w:bCs/>
                <w:color w:val="FFFFFF" w:themeColor="background1"/>
                <w:sz w:val="20"/>
                <w:szCs w:val="20"/>
              </w:rPr>
              <w:t>ours</w:t>
            </w:r>
          </w:p>
        </w:tc>
      </w:tr>
      <w:tr w:rsidR="001108CD" w:rsidRPr="001B614E" w14:paraId="101111A6" w14:textId="77777777" w:rsidTr="00656712">
        <w:trPr>
          <w:trHeight w:val="340"/>
        </w:trPr>
        <w:tc>
          <w:tcPr>
            <w:tcW w:w="5000" w:type="pct"/>
            <w:gridSpan w:val="3"/>
            <w:shd w:val="clear" w:color="auto" w:fill="auto"/>
            <w:vAlign w:val="center"/>
          </w:tcPr>
          <w:p w14:paraId="3C3D2068" w14:textId="77777777" w:rsidR="001108CD" w:rsidRPr="00B416CD" w:rsidRDefault="001108CD" w:rsidP="00656712">
            <w:pPr>
              <w:pStyle w:val="VCAAtablecondensed"/>
              <w:spacing w:before="30" w:after="30" w:line="240" w:lineRule="auto"/>
              <w:rPr>
                <w:sz w:val="20"/>
                <w:szCs w:val="20"/>
              </w:rPr>
            </w:pPr>
            <w:r w:rsidRPr="00B416CD">
              <w:rPr>
                <w:b/>
                <w:sz w:val="20"/>
                <w:szCs w:val="20"/>
              </w:rPr>
              <w:t>Units 1 and 2</w:t>
            </w:r>
          </w:p>
        </w:tc>
      </w:tr>
      <w:tr w:rsidR="001108CD" w:rsidRPr="001B614E" w14:paraId="6FD05EC2" w14:textId="77777777" w:rsidTr="00656712">
        <w:trPr>
          <w:trHeight w:val="340"/>
        </w:trPr>
        <w:tc>
          <w:tcPr>
            <w:tcW w:w="5000" w:type="pct"/>
            <w:gridSpan w:val="3"/>
            <w:shd w:val="clear" w:color="auto" w:fill="auto"/>
            <w:vAlign w:val="center"/>
          </w:tcPr>
          <w:p w14:paraId="79DEB4F0" w14:textId="77777777" w:rsidR="001108CD" w:rsidRPr="00B416CD" w:rsidRDefault="001108CD" w:rsidP="00656712">
            <w:pPr>
              <w:pStyle w:val="VCAAtablecondensed"/>
              <w:spacing w:before="30" w:after="30" w:line="240" w:lineRule="auto"/>
              <w:rPr>
                <w:sz w:val="20"/>
                <w:szCs w:val="20"/>
              </w:rPr>
            </w:pPr>
            <w:r w:rsidRPr="00B416CD">
              <w:rPr>
                <w:b/>
                <w:bCs/>
                <w:sz w:val="20"/>
                <w:szCs w:val="20"/>
              </w:rPr>
              <w:t>Compulsory units:</w:t>
            </w:r>
          </w:p>
        </w:tc>
      </w:tr>
      <w:tr w:rsidR="001108CD" w:rsidRPr="001B614E" w14:paraId="79E1BF8A" w14:textId="77777777" w:rsidTr="00656712">
        <w:trPr>
          <w:trHeight w:val="340"/>
        </w:trPr>
        <w:tc>
          <w:tcPr>
            <w:tcW w:w="5000" w:type="pct"/>
            <w:gridSpan w:val="3"/>
            <w:shd w:val="clear" w:color="auto" w:fill="auto"/>
          </w:tcPr>
          <w:p w14:paraId="27D0372F" w14:textId="77777777" w:rsidR="001108CD" w:rsidRPr="00B416CD" w:rsidRDefault="001108CD" w:rsidP="00656712">
            <w:pPr>
              <w:pStyle w:val="VCAAtablecondensed"/>
              <w:spacing w:before="30" w:after="30" w:line="240" w:lineRule="auto"/>
              <w:rPr>
                <w:b/>
                <w:bCs/>
                <w:sz w:val="20"/>
                <w:szCs w:val="20"/>
              </w:rPr>
            </w:pPr>
            <w:r w:rsidRPr="00B416CD">
              <w:rPr>
                <w:rStyle w:val="EmphasisBold"/>
                <w:sz w:val="20"/>
                <w:szCs w:val="20"/>
              </w:rPr>
              <w:t>VCAA mandates the completion of this unit in Year 1 of the program:</w:t>
            </w:r>
          </w:p>
        </w:tc>
      </w:tr>
      <w:tr w:rsidR="001108CD" w:rsidRPr="001B614E" w14:paraId="1234A71D" w14:textId="77777777" w:rsidTr="00656712">
        <w:trPr>
          <w:trHeight w:val="340"/>
        </w:trPr>
        <w:tc>
          <w:tcPr>
            <w:tcW w:w="976" w:type="pct"/>
            <w:shd w:val="clear" w:color="auto" w:fill="auto"/>
          </w:tcPr>
          <w:p w14:paraId="647E1D8C" w14:textId="77777777" w:rsidR="001108CD" w:rsidRPr="00907EB7" w:rsidRDefault="001108CD" w:rsidP="00656712">
            <w:pPr>
              <w:pStyle w:val="VCAAtablecondensed"/>
              <w:spacing w:before="30" w:after="30" w:line="240" w:lineRule="auto"/>
              <w:rPr>
                <w:sz w:val="20"/>
                <w:szCs w:val="20"/>
              </w:rPr>
            </w:pPr>
            <w:r w:rsidRPr="00907EB7">
              <w:rPr>
                <w:sz w:val="20"/>
                <w:szCs w:val="20"/>
              </w:rPr>
              <w:t>SITXWHS005</w:t>
            </w:r>
          </w:p>
        </w:tc>
        <w:tc>
          <w:tcPr>
            <w:tcW w:w="3287" w:type="pct"/>
            <w:shd w:val="clear" w:color="auto" w:fill="auto"/>
          </w:tcPr>
          <w:p w14:paraId="55406CFC" w14:textId="77777777" w:rsidR="001108CD" w:rsidRPr="00907EB7" w:rsidRDefault="001108CD" w:rsidP="00656712">
            <w:pPr>
              <w:pStyle w:val="VCAAtablecondensed"/>
              <w:spacing w:before="30" w:after="30" w:line="240" w:lineRule="auto"/>
              <w:rPr>
                <w:sz w:val="20"/>
                <w:szCs w:val="20"/>
              </w:rPr>
            </w:pPr>
            <w:r w:rsidRPr="00907EB7">
              <w:rPr>
                <w:sz w:val="20"/>
                <w:szCs w:val="20"/>
                <w:lang w:val="en" w:eastAsia="en-AU"/>
              </w:rPr>
              <w:t>Participate in safe work practices</w:t>
            </w:r>
          </w:p>
        </w:tc>
        <w:tc>
          <w:tcPr>
            <w:tcW w:w="737" w:type="pct"/>
            <w:shd w:val="clear" w:color="auto" w:fill="auto"/>
            <w:vAlign w:val="center"/>
          </w:tcPr>
          <w:p w14:paraId="23A1D352" w14:textId="77777777" w:rsidR="001108CD" w:rsidRPr="00907EB7" w:rsidRDefault="001108CD" w:rsidP="00656712">
            <w:pPr>
              <w:pStyle w:val="VCAAtablecondensed"/>
              <w:spacing w:before="30" w:after="30" w:line="240" w:lineRule="auto"/>
              <w:jc w:val="center"/>
              <w:rPr>
                <w:sz w:val="20"/>
                <w:szCs w:val="20"/>
              </w:rPr>
            </w:pPr>
            <w:r w:rsidRPr="00907EB7">
              <w:rPr>
                <w:sz w:val="20"/>
                <w:szCs w:val="20"/>
                <w:lang w:val="en" w:eastAsia="en-AU"/>
              </w:rPr>
              <w:t>12</w:t>
            </w:r>
          </w:p>
        </w:tc>
      </w:tr>
      <w:tr w:rsidR="001108CD" w:rsidRPr="001B614E" w14:paraId="3F9F721C" w14:textId="77777777" w:rsidTr="00656712">
        <w:trPr>
          <w:trHeight w:val="340"/>
        </w:trPr>
        <w:tc>
          <w:tcPr>
            <w:tcW w:w="5000" w:type="pct"/>
            <w:gridSpan w:val="3"/>
            <w:shd w:val="clear" w:color="auto" w:fill="auto"/>
            <w:vAlign w:val="center"/>
          </w:tcPr>
          <w:p w14:paraId="08FBD177" w14:textId="77777777" w:rsidR="001108CD" w:rsidRPr="00B416CD" w:rsidRDefault="001108CD" w:rsidP="00656712">
            <w:pPr>
              <w:pStyle w:val="VCAAtablecondensed"/>
              <w:spacing w:before="30" w:after="30" w:line="240" w:lineRule="auto"/>
              <w:rPr>
                <w:sz w:val="20"/>
                <w:szCs w:val="20"/>
              </w:rPr>
            </w:pPr>
            <w:r w:rsidRPr="00B416CD">
              <w:rPr>
                <w:b/>
                <w:sz w:val="20"/>
                <w:szCs w:val="20"/>
              </w:rPr>
              <w:t>Delivery of these units are flexible over Year 1 and Year 2 of the program:</w:t>
            </w:r>
          </w:p>
        </w:tc>
      </w:tr>
      <w:tr w:rsidR="001108CD" w:rsidRPr="001B614E" w14:paraId="04D6D8C2" w14:textId="77777777" w:rsidTr="00656712">
        <w:trPr>
          <w:trHeight w:val="340"/>
        </w:trPr>
        <w:tc>
          <w:tcPr>
            <w:tcW w:w="976" w:type="pct"/>
            <w:shd w:val="clear" w:color="auto" w:fill="auto"/>
          </w:tcPr>
          <w:p w14:paraId="62E978A2" w14:textId="77777777" w:rsidR="001108CD" w:rsidRPr="00907EB7" w:rsidRDefault="001108CD" w:rsidP="00656712">
            <w:pPr>
              <w:pStyle w:val="VCAAtablecondensed"/>
              <w:spacing w:before="30" w:after="30" w:line="240" w:lineRule="auto"/>
              <w:rPr>
                <w:color w:val="000000"/>
                <w:sz w:val="20"/>
                <w:szCs w:val="20"/>
              </w:rPr>
            </w:pPr>
            <w:r w:rsidRPr="00907EB7">
              <w:rPr>
                <w:sz w:val="20"/>
                <w:szCs w:val="20"/>
              </w:rPr>
              <w:t>BSBTWK201</w:t>
            </w:r>
          </w:p>
        </w:tc>
        <w:tc>
          <w:tcPr>
            <w:tcW w:w="3287" w:type="pct"/>
            <w:shd w:val="clear" w:color="auto" w:fill="auto"/>
          </w:tcPr>
          <w:p w14:paraId="31C5BE3D" w14:textId="77777777" w:rsidR="001108CD" w:rsidRPr="00907EB7" w:rsidRDefault="001108CD" w:rsidP="00656712">
            <w:pPr>
              <w:pStyle w:val="VCAAtablecondensed"/>
              <w:spacing w:before="30" w:after="30" w:line="240" w:lineRule="auto"/>
              <w:rPr>
                <w:color w:val="000000"/>
                <w:sz w:val="20"/>
                <w:szCs w:val="20"/>
              </w:rPr>
            </w:pPr>
            <w:r w:rsidRPr="00907EB7">
              <w:rPr>
                <w:sz w:val="20"/>
                <w:szCs w:val="20"/>
              </w:rPr>
              <w:t>Work effectively with others</w:t>
            </w:r>
          </w:p>
        </w:tc>
        <w:tc>
          <w:tcPr>
            <w:tcW w:w="737" w:type="pct"/>
            <w:shd w:val="clear" w:color="auto" w:fill="auto"/>
            <w:vAlign w:val="bottom"/>
          </w:tcPr>
          <w:p w14:paraId="0A1FE668" w14:textId="77777777" w:rsidR="001108CD" w:rsidRPr="00907EB7" w:rsidRDefault="001108CD" w:rsidP="00656712">
            <w:pPr>
              <w:pStyle w:val="VCAAtablecondensed"/>
              <w:spacing w:before="30" w:after="30" w:line="240" w:lineRule="auto"/>
              <w:jc w:val="center"/>
              <w:rPr>
                <w:color w:val="000000"/>
                <w:sz w:val="20"/>
                <w:szCs w:val="20"/>
              </w:rPr>
            </w:pPr>
            <w:r w:rsidRPr="00907EB7">
              <w:rPr>
                <w:sz w:val="20"/>
                <w:szCs w:val="20"/>
              </w:rPr>
              <w:t>40</w:t>
            </w:r>
          </w:p>
        </w:tc>
      </w:tr>
      <w:tr w:rsidR="001108CD" w:rsidRPr="001B614E" w14:paraId="42266CF6" w14:textId="77777777" w:rsidTr="00656712">
        <w:trPr>
          <w:trHeight w:val="340"/>
        </w:trPr>
        <w:tc>
          <w:tcPr>
            <w:tcW w:w="976" w:type="pct"/>
            <w:shd w:val="clear" w:color="auto" w:fill="auto"/>
          </w:tcPr>
          <w:p w14:paraId="41464E10" w14:textId="77777777" w:rsidR="001108CD" w:rsidRPr="00907EB7" w:rsidRDefault="001108CD" w:rsidP="00656712">
            <w:pPr>
              <w:pStyle w:val="VCAAtablecondensed"/>
              <w:spacing w:before="30" w:after="30" w:line="240" w:lineRule="auto"/>
              <w:rPr>
                <w:color w:val="000000"/>
                <w:sz w:val="20"/>
                <w:szCs w:val="20"/>
              </w:rPr>
            </w:pPr>
            <w:r w:rsidRPr="00907EB7">
              <w:rPr>
                <w:sz w:val="20"/>
                <w:szCs w:val="20"/>
              </w:rPr>
              <w:t>SITEEVT020</w:t>
            </w:r>
          </w:p>
        </w:tc>
        <w:tc>
          <w:tcPr>
            <w:tcW w:w="3287" w:type="pct"/>
            <w:shd w:val="clear" w:color="auto" w:fill="auto"/>
          </w:tcPr>
          <w:p w14:paraId="412D8F82" w14:textId="77777777" w:rsidR="001108CD" w:rsidRPr="00907EB7" w:rsidRDefault="001108CD" w:rsidP="00656712">
            <w:pPr>
              <w:pStyle w:val="VCAAtablecondensed"/>
              <w:spacing w:before="30" w:after="30" w:line="240" w:lineRule="auto"/>
              <w:rPr>
                <w:color w:val="000000"/>
                <w:sz w:val="20"/>
                <w:szCs w:val="20"/>
              </w:rPr>
            </w:pPr>
            <w:r w:rsidRPr="00907EB7">
              <w:rPr>
                <w:sz w:val="20"/>
                <w:szCs w:val="20"/>
              </w:rPr>
              <w:t>Source and use information on the events industry</w:t>
            </w:r>
          </w:p>
        </w:tc>
        <w:tc>
          <w:tcPr>
            <w:tcW w:w="737" w:type="pct"/>
            <w:shd w:val="clear" w:color="auto" w:fill="auto"/>
            <w:vAlign w:val="bottom"/>
          </w:tcPr>
          <w:p w14:paraId="0BE743F3" w14:textId="77777777" w:rsidR="001108CD" w:rsidRPr="00907EB7" w:rsidRDefault="001108CD" w:rsidP="00656712">
            <w:pPr>
              <w:pStyle w:val="VCAAtablecondensed"/>
              <w:spacing w:before="30" w:after="30" w:line="240" w:lineRule="auto"/>
              <w:jc w:val="center"/>
              <w:rPr>
                <w:color w:val="000000"/>
                <w:sz w:val="20"/>
                <w:szCs w:val="20"/>
              </w:rPr>
            </w:pPr>
            <w:r w:rsidRPr="00907EB7">
              <w:rPr>
                <w:sz w:val="20"/>
                <w:szCs w:val="20"/>
              </w:rPr>
              <w:t>25</w:t>
            </w:r>
          </w:p>
        </w:tc>
      </w:tr>
      <w:tr w:rsidR="001108CD" w:rsidRPr="001B614E" w14:paraId="79FBC8E3" w14:textId="77777777" w:rsidTr="00656712">
        <w:trPr>
          <w:trHeight w:val="340"/>
        </w:trPr>
        <w:tc>
          <w:tcPr>
            <w:tcW w:w="976" w:type="pct"/>
            <w:shd w:val="clear" w:color="auto" w:fill="auto"/>
          </w:tcPr>
          <w:p w14:paraId="572EEF3C" w14:textId="77777777" w:rsidR="001108CD" w:rsidRPr="00907EB7" w:rsidRDefault="001108CD" w:rsidP="00656712">
            <w:pPr>
              <w:pStyle w:val="VCAAtablecondensed"/>
              <w:spacing w:before="30" w:after="30" w:line="240" w:lineRule="auto"/>
              <w:rPr>
                <w:color w:val="000000"/>
                <w:sz w:val="20"/>
                <w:szCs w:val="20"/>
              </w:rPr>
            </w:pPr>
            <w:r w:rsidRPr="00907EB7">
              <w:rPr>
                <w:sz w:val="20"/>
                <w:szCs w:val="20"/>
              </w:rPr>
              <w:t>SITEEVT022</w:t>
            </w:r>
          </w:p>
        </w:tc>
        <w:tc>
          <w:tcPr>
            <w:tcW w:w="3287" w:type="pct"/>
            <w:shd w:val="clear" w:color="auto" w:fill="auto"/>
          </w:tcPr>
          <w:p w14:paraId="3E9CB0C8" w14:textId="77777777" w:rsidR="001108CD" w:rsidRPr="00907EB7" w:rsidRDefault="001108CD" w:rsidP="00656712">
            <w:pPr>
              <w:pStyle w:val="VCAAtablecondensed"/>
              <w:spacing w:before="30" w:after="30" w:line="240" w:lineRule="auto"/>
              <w:rPr>
                <w:color w:val="000000"/>
                <w:sz w:val="20"/>
                <w:szCs w:val="20"/>
              </w:rPr>
            </w:pPr>
            <w:r w:rsidRPr="00907EB7">
              <w:rPr>
                <w:sz w:val="20"/>
                <w:szCs w:val="20"/>
              </w:rPr>
              <w:t>Provide event production support</w:t>
            </w:r>
          </w:p>
        </w:tc>
        <w:tc>
          <w:tcPr>
            <w:tcW w:w="737" w:type="pct"/>
            <w:shd w:val="clear" w:color="auto" w:fill="auto"/>
            <w:vAlign w:val="bottom"/>
          </w:tcPr>
          <w:p w14:paraId="1C36B649" w14:textId="77777777" w:rsidR="001108CD" w:rsidRPr="00907EB7" w:rsidRDefault="001108CD" w:rsidP="00656712">
            <w:pPr>
              <w:pStyle w:val="VCAAtablecondensed"/>
              <w:spacing w:before="30" w:after="30" w:line="240" w:lineRule="auto"/>
              <w:jc w:val="center"/>
              <w:rPr>
                <w:color w:val="000000"/>
                <w:sz w:val="20"/>
                <w:szCs w:val="20"/>
              </w:rPr>
            </w:pPr>
            <w:r w:rsidRPr="00907EB7">
              <w:rPr>
                <w:sz w:val="20"/>
                <w:szCs w:val="20"/>
              </w:rPr>
              <w:t>31</w:t>
            </w:r>
          </w:p>
        </w:tc>
      </w:tr>
      <w:tr w:rsidR="001108CD" w:rsidRPr="001B614E" w14:paraId="67A5829C" w14:textId="77777777" w:rsidTr="00656712">
        <w:trPr>
          <w:trHeight w:val="340"/>
        </w:trPr>
        <w:tc>
          <w:tcPr>
            <w:tcW w:w="976" w:type="pct"/>
            <w:shd w:val="clear" w:color="auto" w:fill="auto"/>
          </w:tcPr>
          <w:p w14:paraId="4B569969" w14:textId="77777777" w:rsidR="001108CD" w:rsidRPr="00907EB7" w:rsidRDefault="001108CD" w:rsidP="00656712">
            <w:pPr>
              <w:pStyle w:val="VCAAtablecondensed"/>
              <w:spacing w:before="30" w:after="30" w:line="240" w:lineRule="auto"/>
              <w:rPr>
                <w:color w:val="000000"/>
                <w:sz w:val="20"/>
                <w:szCs w:val="20"/>
              </w:rPr>
            </w:pPr>
            <w:r w:rsidRPr="00907EB7">
              <w:rPr>
                <w:sz w:val="20"/>
                <w:szCs w:val="20"/>
              </w:rPr>
              <w:t>SITXCCS014</w:t>
            </w:r>
          </w:p>
        </w:tc>
        <w:tc>
          <w:tcPr>
            <w:tcW w:w="3287" w:type="pct"/>
            <w:shd w:val="clear" w:color="auto" w:fill="auto"/>
          </w:tcPr>
          <w:p w14:paraId="54482F2E" w14:textId="77777777" w:rsidR="001108CD" w:rsidRPr="00907EB7" w:rsidRDefault="001108CD" w:rsidP="00656712">
            <w:pPr>
              <w:pStyle w:val="VCAAtablecondensed"/>
              <w:spacing w:before="30" w:after="30" w:line="240" w:lineRule="auto"/>
              <w:rPr>
                <w:color w:val="000000"/>
                <w:sz w:val="20"/>
                <w:szCs w:val="20"/>
              </w:rPr>
            </w:pPr>
            <w:r w:rsidRPr="00907EB7">
              <w:rPr>
                <w:sz w:val="20"/>
                <w:szCs w:val="20"/>
              </w:rPr>
              <w:t>Provide service to customers</w:t>
            </w:r>
          </w:p>
        </w:tc>
        <w:tc>
          <w:tcPr>
            <w:tcW w:w="737" w:type="pct"/>
            <w:shd w:val="clear" w:color="auto" w:fill="auto"/>
            <w:vAlign w:val="bottom"/>
          </w:tcPr>
          <w:p w14:paraId="7046CFF9" w14:textId="77777777" w:rsidR="001108CD" w:rsidRPr="00907EB7" w:rsidRDefault="001108CD" w:rsidP="00656712">
            <w:pPr>
              <w:pStyle w:val="VCAAtablecondensed"/>
              <w:spacing w:before="30" w:after="30" w:line="240" w:lineRule="auto"/>
              <w:jc w:val="center"/>
              <w:rPr>
                <w:color w:val="000000"/>
                <w:sz w:val="20"/>
                <w:szCs w:val="20"/>
              </w:rPr>
            </w:pPr>
            <w:r w:rsidRPr="00907EB7">
              <w:rPr>
                <w:sz w:val="20"/>
                <w:szCs w:val="20"/>
              </w:rPr>
              <w:t>25</w:t>
            </w:r>
          </w:p>
        </w:tc>
      </w:tr>
      <w:tr w:rsidR="001108CD" w:rsidRPr="001B614E" w14:paraId="1E8E53B6" w14:textId="77777777" w:rsidTr="00656712">
        <w:trPr>
          <w:trHeight w:val="340"/>
        </w:trPr>
        <w:tc>
          <w:tcPr>
            <w:tcW w:w="976" w:type="pct"/>
            <w:shd w:val="clear" w:color="auto" w:fill="auto"/>
          </w:tcPr>
          <w:p w14:paraId="53907DF3" w14:textId="77777777" w:rsidR="001108CD" w:rsidRPr="00907EB7" w:rsidRDefault="001108CD" w:rsidP="00656712">
            <w:pPr>
              <w:pStyle w:val="VCAAtablecondensed"/>
              <w:spacing w:before="30" w:after="30" w:line="240" w:lineRule="auto"/>
              <w:rPr>
                <w:color w:val="000000"/>
                <w:sz w:val="20"/>
                <w:szCs w:val="20"/>
              </w:rPr>
            </w:pPr>
            <w:r w:rsidRPr="00907EB7">
              <w:rPr>
                <w:sz w:val="20"/>
                <w:szCs w:val="20"/>
              </w:rPr>
              <w:t>SITXCOM007</w:t>
            </w:r>
          </w:p>
        </w:tc>
        <w:tc>
          <w:tcPr>
            <w:tcW w:w="3287" w:type="pct"/>
            <w:shd w:val="clear" w:color="auto" w:fill="auto"/>
          </w:tcPr>
          <w:p w14:paraId="693CC6F7" w14:textId="77777777" w:rsidR="001108CD" w:rsidRPr="00907EB7" w:rsidRDefault="001108CD" w:rsidP="00656712">
            <w:pPr>
              <w:pStyle w:val="VCAAtablecondensed"/>
              <w:spacing w:before="30" w:after="30" w:line="240" w:lineRule="auto"/>
              <w:rPr>
                <w:color w:val="000000"/>
                <w:sz w:val="20"/>
                <w:szCs w:val="20"/>
              </w:rPr>
            </w:pPr>
            <w:r w:rsidRPr="00907EB7">
              <w:rPr>
                <w:sz w:val="20"/>
                <w:szCs w:val="20"/>
              </w:rPr>
              <w:t>Show social and cultural sensitivity</w:t>
            </w:r>
          </w:p>
        </w:tc>
        <w:tc>
          <w:tcPr>
            <w:tcW w:w="737" w:type="pct"/>
            <w:shd w:val="clear" w:color="auto" w:fill="auto"/>
            <w:vAlign w:val="bottom"/>
          </w:tcPr>
          <w:p w14:paraId="5BA9DCF4" w14:textId="77777777" w:rsidR="001108CD" w:rsidRPr="00907EB7" w:rsidRDefault="001108CD" w:rsidP="00656712">
            <w:pPr>
              <w:pStyle w:val="VCAAtablecondensed"/>
              <w:spacing w:before="30" w:after="30" w:line="240" w:lineRule="auto"/>
              <w:jc w:val="center"/>
              <w:rPr>
                <w:color w:val="000000"/>
                <w:sz w:val="20"/>
                <w:szCs w:val="20"/>
              </w:rPr>
            </w:pPr>
            <w:r w:rsidRPr="00907EB7">
              <w:rPr>
                <w:sz w:val="20"/>
                <w:szCs w:val="20"/>
              </w:rPr>
              <w:t>20</w:t>
            </w:r>
          </w:p>
        </w:tc>
      </w:tr>
      <w:tr w:rsidR="001108CD" w:rsidRPr="001B614E" w14:paraId="76F54576" w14:textId="77777777" w:rsidTr="00656712">
        <w:trPr>
          <w:trHeight w:val="340"/>
        </w:trPr>
        <w:tc>
          <w:tcPr>
            <w:tcW w:w="976" w:type="pct"/>
            <w:shd w:val="clear" w:color="auto" w:fill="auto"/>
          </w:tcPr>
          <w:p w14:paraId="552E2324" w14:textId="77777777" w:rsidR="001108CD" w:rsidRPr="00B416CD" w:rsidRDefault="001108CD" w:rsidP="00656712">
            <w:pPr>
              <w:pStyle w:val="VCAAtablecondensed"/>
              <w:spacing w:before="30" w:after="30" w:line="240" w:lineRule="auto"/>
              <w:rPr>
                <w:color w:val="000000"/>
                <w:sz w:val="20"/>
                <w:szCs w:val="20"/>
              </w:rPr>
            </w:pPr>
          </w:p>
        </w:tc>
        <w:tc>
          <w:tcPr>
            <w:tcW w:w="3287" w:type="pct"/>
            <w:shd w:val="clear" w:color="auto" w:fill="auto"/>
          </w:tcPr>
          <w:p w14:paraId="6606F47E" w14:textId="77777777" w:rsidR="001108CD" w:rsidRPr="00B416CD" w:rsidRDefault="001108CD" w:rsidP="00656712">
            <w:pPr>
              <w:pStyle w:val="VCAAtablecondensed"/>
              <w:spacing w:before="30" w:after="30" w:line="240" w:lineRule="auto"/>
              <w:rPr>
                <w:color w:val="000000"/>
                <w:sz w:val="20"/>
                <w:szCs w:val="20"/>
              </w:rPr>
            </w:pPr>
          </w:p>
        </w:tc>
        <w:tc>
          <w:tcPr>
            <w:tcW w:w="737" w:type="pct"/>
            <w:shd w:val="clear" w:color="auto" w:fill="auto"/>
          </w:tcPr>
          <w:p w14:paraId="33DE6C80" w14:textId="77777777" w:rsidR="001108CD" w:rsidRPr="00B416CD" w:rsidRDefault="001108CD" w:rsidP="00656712">
            <w:pPr>
              <w:pStyle w:val="VCAAtablecondensed"/>
              <w:spacing w:before="30" w:after="30" w:line="240" w:lineRule="auto"/>
              <w:jc w:val="center"/>
              <w:rPr>
                <w:color w:val="000000"/>
                <w:sz w:val="20"/>
                <w:szCs w:val="20"/>
              </w:rPr>
            </w:pPr>
          </w:p>
        </w:tc>
      </w:tr>
      <w:tr w:rsidR="001108CD" w:rsidRPr="001B614E" w14:paraId="1D232327" w14:textId="77777777" w:rsidTr="00656712">
        <w:trPr>
          <w:trHeight w:val="340"/>
        </w:trPr>
        <w:tc>
          <w:tcPr>
            <w:tcW w:w="976" w:type="pct"/>
            <w:shd w:val="clear" w:color="auto" w:fill="auto"/>
          </w:tcPr>
          <w:p w14:paraId="3A76AD57" w14:textId="77777777" w:rsidR="001108CD" w:rsidRPr="00B416CD" w:rsidRDefault="001108CD" w:rsidP="00656712">
            <w:pPr>
              <w:pStyle w:val="VCAAtablecondensed"/>
              <w:spacing w:before="30" w:after="30" w:line="240" w:lineRule="auto"/>
              <w:rPr>
                <w:color w:val="000000"/>
                <w:sz w:val="20"/>
                <w:szCs w:val="20"/>
              </w:rPr>
            </w:pPr>
          </w:p>
        </w:tc>
        <w:tc>
          <w:tcPr>
            <w:tcW w:w="3287" w:type="pct"/>
            <w:shd w:val="clear" w:color="auto" w:fill="auto"/>
          </w:tcPr>
          <w:p w14:paraId="75E4A49D" w14:textId="77777777" w:rsidR="001108CD" w:rsidRPr="00B416CD" w:rsidRDefault="001108CD" w:rsidP="00656712">
            <w:pPr>
              <w:pStyle w:val="VCAAtablecondensed"/>
              <w:spacing w:before="30" w:after="30" w:line="240" w:lineRule="auto"/>
              <w:jc w:val="right"/>
              <w:rPr>
                <w:b/>
                <w:color w:val="000000"/>
                <w:sz w:val="20"/>
                <w:szCs w:val="20"/>
              </w:rPr>
            </w:pPr>
            <w:r w:rsidRPr="00B416CD">
              <w:rPr>
                <w:b/>
                <w:sz w:val="20"/>
                <w:szCs w:val="20"/>
              </w:rPr>
              <w:t>Compulsory units subtotal</w:t>
            </w:r>
          </w:p>
        </w:tc>
        <w:tc>
          <w:tcPr>
            <w:tcW w:w="737" w:type="pct"/>
            <w:shd w:val="clear" w:color="auto" w:fill="auto"/>
          </w:tcPr>
          <w:p w14:paraId="5F8C1C36" w14:textId="77777777" w:rsidR="001108CD" w:rsidRPr="00B416CD" w:rsidRDefault="001108CD" w:rsidP="00656712">
            <w:pPr>
              <w:pStyle w:val="VCAAtablecondensed"/>
              <w:spacing w:before="30" w:after="30" w:line="240" w:lineRule="auto"/>
              <w:jc w:val="center"/>
              <w:rPr>
                <w:b/>
                <w:color w:val="000000"/>
                <w:sz w:val="20"/>
                <w:szCs w:val="20"/>
              </w:rPr>
            </w:pPr>
            <w:r w:rsidRPr="00B416CD">
              <w:rPr>
                <w:b/>
                <w:color w:val="000000"/>
                <w:sz w:val="20"/>
                <w:szCs w:val="20"/>
              </w:rPr>
              <w:t>153</w:t>
            </w:r>
          </w:p>
        </w:tc>
      </w:tr>
      <w:tr w:rsidR="001108CD" w:rsidRPr="001B614E" w14:paraId="4FC8E2EF" w14:textId="77777777" w:rsidTr="00656712">
        <w:trPr>
          <w:trHeight w:val="340"/>
        </w:trPr>
        <w:tc>
          <w:tcPr>
            <w:tcW w:w="5000" w:type="pct"/>
            <w:gridSpan w:val="3"/>
            <w:shd w:val="clear" w:color="auto" w:fill="auto"/>
          </w:tcPr>
          <w:p w14:paraId="68085958" w14:textId="77777777" w:rsidR="001108CD" w:rsidRPr="00B416CD" w:rsidRDefault="001108CD" w:rsidP="00656712">
            <w:pPr>
              <w:pStyle w:val="VCAAbody"/>
              <w:rPr>
                <w:rFonts w:ascii="Arial Narrow" w:hAnsi="Arial Narrow"/>
                <w:bCs/>
                <w:szCs w:val="20"/>
              </w:rPr>
            </w:pPr>
            <w:r w:rsidRPr="00B416CD">
              <w:rPr>
                <w:rFonts w:ascii="Arial Narrow" w:hAnsi="Arial Narrow"/>
                <w:b/>
                <w:szCs w:val="20"/>
              </w:rPr>
              <w:t xml:space="preserve">Elective units: </w:t>
            </w:r>
            <w:r w:rsidRPr="00B416CD">
              <w:rPr>
                <w:rFonts w:ascii="Arial Narrow" w:hAnsi="Arial Narrow"/>
                <w:szCs w:val="20"/>
              </w:rPr>
              <w:t xml:space="preserve">Select a minimum of </w:t>
            </w:r>
            <w:r w:rsidRPr="00B416CD">
              <w:rPr>
                <w:rFonts w:ascii="Arial Narrow" w:hAnsi="Arial Narrow"/>
                <w:b/>
                <w:bCs/>
                <w:szCs w:val="20"/>
              </w:rPr>
              <w:t>SEVEN</w:t>
            </w:r>
            <w:r w:rsidRPr="00B416CD">
              <w:rPr>
                <w:rFonts w:ascii="Arial Narrow" w:hAnsi="Arial Narrow"/>
                <w:szCs w:val="20"/>
              </w:rPr>
              <w:t xml:space="preserve"> electives with a minimum of </w:t>
            </w:r>
            <w:r w:rsidRPr="00B416CD">
              <w:rPr>
                <w:rFonts w:ascii="Arial Narrow" w:hAnsi="Arial Narrow"/>
                <w:b/>
                <w:bCs/>
                <w:color w:val="auto"/>
                <w:szCs w:val="20"/>
              </w:rPr>
              <w:t>207</w:t>
            </w:r>
            <w:r w:rsidRPr="00B416CD">
              <w:rPr>
                <w:rFonts w:ascii="Arial Narrow" w:hAnsi="Arial Narrow"/>
                <w:b/>
                <w:color w:val="auto"/>
                <w:szCs w:val="20"/>
              </w:rPr>
              <w:t xml:space="preserve"> h</w:t>
            </w:r>
            <w:r w:rsidRPr="00B416CD">
              <w:rPr>
                <w:rFonts w:ascii="Arial Narrow" w:hAnsi="Arial Narrow"/>
                <w:b/>
                <w:szCs w:val="20"/>
              </w:rPr>
              <w:t>ours</w:t>
            </w:r>
            <w:r w:rsidRPr="00B416CD">
              <w:rPr>
                <w:rFonts w:ascii="Arial Narrow" w:hAnsi="Arial Narrow"/>
                <w:bCs/>
                <w:szCs w:val="20"/>
              </w:rPr>
              <w:t>, consisting of:</w:t>
            </w:r>
          </w:p>
          <w:p w14:paraId="23587E6E" w14:textId="77777777" w:rsidR="001108CD" w:rsidRPr="00B416CD" w:rsidRDefault="001108CD" w:rsidP="001108CD">
            <w:pPr>
              <w:pStyle w:val="VCAAbody"/>
              <w:numPr>
                <w:ilvl w:val="0"/>
                <w:numId w:val="22"/>
              </w:numPr>
              <w:rPr>
                <w:rFonts w:ascii="Arial Narrow" w:hAnsi="Arial Narrow"/>
                <w:color w:val="auto"/>
                <w:szCs w:val="20"/>
                <w:lang w:val="en-AU" w:eastAsia="en-AU"/>
              </w:rPr>
            </w:pPr>
            <w:r w:rsidRPr="00B416CD">
              <w:rPr>
                <w:rFonts w:ascii="Arial Narrow" w:hAnsi="Arial Narrow"/>
                <w:color w:val="auto"/>
                <w:szCs w:val="20"/>
                <w:lang w:val="en-AU" w:eastAsia="en-AU"/>
              </w:rPr>
              <w:t>2 units from Group A</w:t>
            </w:r>
          </w:p>
          <w:p w14:paraId="14F7064C" w14:textId="77777777" w:rsidR="001108CD" w:rsidRPr="00B416CD" w:rsidRDefault="001108CD" w:rsidP="001108CD">
            <w:pPr>
              <w:pStyle w:val="VCAAbody"/>
              <w:numPr>
                <w:ilvl w:val="0"/>
                <w:numId w:val="22"/>
              </w:numPr>
              <w:rPr>
                <w:rFonts w:ascii="Arial Narrow" w:hAnsi="Arial Narrow"/>
                <w:color w:val="auto"/>
                <w:szCs w:val="20"/>
                <w:lang w:val="en-AU" w:eastAsia="en-AU"/>
              </w:rPr>
            </w:pPr>
            <w:r w:rsidRPr="00B416CD">
              <w:rPr>
                <w:rFonts w:ascii="Arial Narrow" w:hAnsi="Arial Narrow"/>
                <w:color w:val="auto"/>
                <w:szCs w:val="20"/>
                <w:lang w:val="en-AU" w:eastAsia="en-AU"/>
              </w:rPr>
              <w:t>3 units from Group A or Group B</w:t>
            </w:r>
          </w:p>
          <w:p w14:paraId="63B95E42" w14:textId="77777777" w:rsidR="001108CD" w:rsidRPr="00B416CD" w:rsidRDefault="001108CD" w:rsidP="001108CD">
            <w:pPr>
              <w:pStyle w:val="VCAAbody"/>
              <w:numPr>
                <w:ilvl w:val="0"/>
                <w:numId w:val="22"/>
              </w:numPr>
              <w:rPr>
                <w:rFonts w:ascii="Arial Narrow" w:hAnsi="Arial Narrow"/>
                <w:color w:val="auto"/>
                <w:szCs w:val="20"/>
                <w:lang w:val="en-AU" w:eastAsia="en-AU"/>
              </w:rPr>
            </w:pPr>
            <w:r w:rsidRPr="00B416CD">
              <w:rPr>
                <w:rFonts w:ascii="Arial Narrow" w:hAnsi="Arial Narrow"/>
                <w:color w:val="auto"/>
                <w:szCs w:val="20"/>
                <w:lang w:val="en-AU" w:eastAsia="en-AU"/>
              </w:rPr>
              <w:t>2 units from Group A, Group B, elsewhere in the SIT Training Package, or any other current Training Package or accredited course.</w:t>
            </w:r>
          </w:p>
          <w:p w14:paraId="59620336" w14:textId="77777777" w:rsidR="001108CD" w:rsidRPr="00B416CD" w:rsidRDefault="001108CD" w:rsidP="00656712">
            <w:pPr>
              <w:pStyle w:val="VCAAbody"/>
              <w:rPr>
                <w:rFonts w:ascii="Arial Narrow" w:hAnsi="Arial Narrow"/>
                <w:color w:val="auto"/>
                <w:szCs w:val="20"/>
                <w:lang w:val="en-AU" w:eastAsia="en-AU"/>
              </w:rPr>
            </w:pPr>
            <w:r w:rsidRPr="00B416CD">
              <w:rPr>
                <w:rFonts w:ascii="Arial Narrow" w:hAnsi="Arial Narrow"/>
                <w:color w:val="auto"/>
                <w:szCs w:val="20"/>
                <w:lang w:val="en-AU" w:eastAsia="en-AU"/>
              </w:rPr>
              <w:t>The selection of electives must be guided by the job outcome sought, local industry requirements and the complexity of skills appropriate to the AQF level of this qualification.</w:t>
            </w:r>
          </w:p>
          <w:p w14:paraId="2022046A" w14:textId="77777777" w:rsidR="001108CD" w:rsidRPr="00B416CD" w:rsidRDefault="001108CD" w:rsidP="00656712">
            <w:pPr>
              <w:pStyle w:val="VCAAbody"/>
              <w:rPr>
                <w:rFonts w:ascii="Arial Narrow" w:hAnsi="Arial Narrow" w:cstheme="minorHAnsi"/>
                <w:color w:val="auto"/>
                <w:szCs w:val="20"/>
                <w:lang w:val="en-AU" w:eastAsia="en-AU"/>
              </w:rPr>
            </w:pPr>
            <w:r w:rsidRPr="00B416CD">
              <w:rPr>
                <w:rFonts w:ascii="Arial Narrow" w:hAnsi="Arial Narrow" w:cstheme="minorHAnsi"/>
                <w:color w:val="auto"/>
                <w:szCs w:val="20"/>
                <w:lang w:val="en-AU" w:eastAsia="en-AU"/>
              </w:rPr>
              <w:t xml:space="preserve">Notes: </w:t>
            </w:r>
          </w:p>
          <w:p w14:paraId="54100929" w14:textId="77777777" w:rsidR="001108CD" w:rsidRPr="00B416CD" w:rsidRDefault="001108CD" w:rsidP="00656712">
            <w:pPr>
              <w:pStyle w:val="VCAAbody"/>
              <w:rPr>
                <w:rFonts w:ascii="Arial Narrow" w:hAnsi="Arial Narrow" w:cstheme="minorHAnsi"/>
                <w:color w:val="auto"/>
                <w:szCs w:val="20"/>
                <w:lang w:val="en-AU" w:eastAsia="en-AU"/>
              </w:rPr>
            </w:pPr>
            <w:r w:rsidRPr="00B416CD">
              <w:rPr>
                <w:rFonts w:ascii="Arial Narrow" w:hAnsi="Arial Narrow" w:cstheme="minorHAnsi"/>
                <w:color w:val="auto"/>
                <w:szCs w:val="20"/>
                <w:lang w:val="en-AU" w:eastAsia="en-AU"/>
              </w:rPr>
              <w:t>Units of competency (UoCs) marked with * have one or more prerequisites. Refer to individual UoCs for details.</w:t>
            </w:r>
          </w:p>
          <w:p w14:paraId="063C3BA5" w14:textId="77777777" w:rsidR="001108CD" w:rsidRPr="00B416CD" w:rsidRDefault="001108CD" w:rsidP="00656712">
            <w:pPr>
              <w:pStyle w:val="VCAAtablecondensed"/>
              <w:spacing w:before="30" w:after="30" w:line="240" w:lineRule="auto"/>
              <w:jc w:val="both"/>
              <w:rPr>
                <w:rFonts w:cstheme="minorHAnsi"/>
                <w:sz w:val="20"/>
                <w:szCs w:val="20"/>
                <w:lang w:val="en-AU" w:eastAsia="en-AU"/>
              </w:rPr>
            </w:pPr>
            <w:r w:rsidRPr="00B416CD">
              <w:rPr>
                <w:rFonts w:cstheme="minorHAnsi"/>
                <w:sz w:val="20"/>
                <w:szCs w:val="20"/>
                <w:lang w:val="en-AU" w:eastAsia="en-AU"/>
              </w:rPr>
              <w:t>UoCs marked with # are included in the Hospitality scored 3-4 program.</w:t>
            </w:r>
          </w:p>
        </w:tc>
      </w:tr>
      <w:tr w:rsidR="001108CD" w:rsidRPr="001B614E" w14:paraId="4A07985F" w14:textId="77777777" w:rsidTr="00656712">
        <w:trPr>
          <w:trHeight w:val="340"/>
        </w:trPr>
        <w:tc>
          <w:tcPr>
            <w:tcW w:w="5000" w:type="pct"/>
            <w:gridSpan w:val="3"/>
            <w:shd w:val="clear" w:color="auto" w:fill="auto"/>
          </w:tcPr>
          <w:p w14:paraId="68B6DB4A" w14:textId="77777777" w:rsidR="001108CD" w:rsidRPr="00B416CD" w:rsidRDefault="001108CD" w:rsidP="00656712">
            <w:pPr>
              <w:pStyle w:val="VCAAtablecondensed"/>
              <w:spacing w:before="30" w:after="30" w:line="240" w:lineRule="auto"/>
              <w:rPr>
                <w:sz w:val="20"/>
                <w:szCs w:val="20"/>
              </w:rPr>
            </w:pPr>
            <w:r w:rsidRPr="00B416CD">
              <w:rPr>
                <w:b/>
                <w:sz w:val="20"/>
                <w:szCs w:val="20"/>
              </w:rPr>
              <w:t>Group A – Events</w:t>
            </w:r>
          </w:p>
        </w:tc>
      </w:tr>
      <w:tr w:rsidR="001108CD" w:rsidRPr="001B614E" w14:paraId="452BCC22" w14:textId="77777777" w:rsidTr="00656712">
        <w:trPr>
          <w:trHeight w:val="340"/>
        </w:trPr>
        <w:tc>
          <w:tcPr>
            <w:tcW w:w="976" w:type="pct"/>
            <w:shd w:val="clear" w:color="auto" w:fill="auto"/>
          </w:tcPr>
          <w:p w14:paraId="206D6355" w14:textId="77777777" w:rsidR="001108CD" w:rsidRPr="00B416CD" w:rsidRDefault="001108CD" w:rsidP="00656712">
            <w:pPr>
              <w:pStyle w:val="VCAAtablecondensed"/>
              <w:spacing w:before="30" w:after="30" w:line="240" w:lineRule="auto"/>
              <w:rPr>
                <w:color w:val="000000"/>
                <w:sz w:val="20"/>
                <w:szCs w:val="20"/>
              </w:rPr>
            </w:pPr>
            <w:r w:rsidRPr="00B416CD">
              <w:rPr>
                <w:sz w:val="20"/>
                <w:szCs w:val="20"/>
              </w:rPr>
              <w:t>SITEEVT021</w:t>
            </w:r>
          </w:p>
        </w:tc>
        <w:tc>
          <w:tcPr>
            <w:tcW w:w="3287" w:type="pct"/>
            <w:shd w:val="clear" w:color="auto" w:fill="auto"/>
          </w:tcPr>
          <w:p w14:paraId="1F888029" w14:textId="77777777" w:rsidR="001108CD" w:rsidRPr="00B416CD" w:rsidRDefault="001108CD" w:rsidP="00656712">
            <w:pPr>
              <w:pStyle w:val="VCAAtablecondensed"/>
              <w:spacing w:before="30" w:after="30" w:line="240" w:lineRule="auto"/>
              <w:rPr>
                <w:color w:val="000000"/>
                <w:sz w:val="20"/>
                <w:szCs w:val="20"/>
              </w:rPr>
            </w:pPr>
            <w:r w:rsidRPr="00B416CD">
              <w:rPr>
                <w:sz w:val="20"/>
                <w:szCs w:val="20"/>
              </w:rPr>
              <w:t>Administer event registrations</w:t>
            </w:r>
          </w:p>
        </w:tc>
        <w:tc>
          <w:tcPr>
            <w:tcW w:w="737" w:type="pct"/>
            <w:shd w:val="clear" w:color="auto" w:fill="auto"/>
            <w:vAlign w:val="bottom"/>
          </w:tcPr>
          <w:p w14:paraId="52A954EC" w14:textId="77777777" w:rsidR="001108CD" w:rsidRPr="00B416CD" w:rsidRDefault="001108CD" w:rsidP="00656712">
            <w:pPr>
              <w:pStyle w:val="VCAAtablecondensed"/>
              <w:spacing w:before="30" w:after="30" w:line="240" w:lineRule="auto"/>
              <w:jc w:val="center"/>
              <w:rPr>
                <w:color w:val="000000"/>
                <w:sz w:val="20"/>
                <w:szCs w:val="20"/>
              </w:rPr>
            </w:pPr>
            <w:r w:rsidRPr="00B416CD">
              <w:rPr>
                <w:sz w:val="20"/>
                <w:szCs w:val="20"/>
              </w:rPr>
              <w:t>80</w:t>
            </w:r>
          </w:p>
        </w:tc>
      </w:tr>
      <w:tr w:rsidR="001108CD" w:rsidRPr="001B614E" w14:paraId="6E3A8354" w14:textId="77777777" w:rsidTr="00656712">
        <w:trPr>
          <w:trHeight w:val="340"/>
        </w:trPr>
        <w:tc>
          <w:tcPr>
            <w:tcW w:w="976" w:type="pct"/>
            <w:shd w:val="clear" w:color="auto" w:fill="auto"/>
          </w:tcPr>
          <w:p w14:paraId="3C430B7E" w14:textId="77777777" w:rsidR="001108CD" w:rsidRPr="00B416CD" w:rsidRDefault="001108CD" w:rsidP="00656712">
            <w:pPr>
              <w:pStyle w:val="VCAAtablecondensed"/>
              <w:spacing w:before="30" w:after="30" w:line="240" w:lineRule="auto"/>
              <w:rPr>
                <w:color w:val="000000"/>
                <w:sz w:val="20"/>
                <w:szCs w:val="20"/>
              </w:rPr>
            </w:pPr>
            <w:r w:rsidRPr="00B416CD">
              <w:rPr>
                <w:sz w:val="20"/>
                <w:szCs w:val="20"/>
              </w:rPr>
              <w:t>SITEEVT023</w:t>
            </w:r>
          </w:p>
        </w:tc>
        <w:tc>
          <w:tcPr>
            <w:tcW w:w="3287" w:type="pct"/>
            <w:shd w:val="clear" w:color="auto" w:fill="auto"/>
          </w:tcPr>
          <w:p w14:paraId="731CC420" w14:textId="77777777" w:rsidR="001108CD" w:rsidRPr="00B416CD" w:rsidRDefault="001108CD" w:rsidP="00656712">
            <w:pPr>
              <w:pStyle w:val="VCAAtablecondensed"/>
              <w:spacing w:before="30" w:after="30" w:line="240" w:lineRule="auto"/>
              <w:rPr>
                <w:color w:val="000000"/>
                <w:sz w:val="20"/>
                <w:szCs w:val="20"/>
              </w:rPr>
            </w:pPr>
            <w:r w:rsidRPr="00B416CD">
              <w:rPr>
                <w:sz w:val="20"/>
                <w:szCs w:val="20"/>
              </w:rPr>
              <w:t>Plan in-house events</w:t>
            </w:r>
          </w:p>
        </w:tc>
        <w:tc>
          <w:tcPr>
            <w:tcW w:w="737" w:type="pct"/>
            <w:shd w:val="clear" w:color="auto" w:fill="auto"/>
            <w:vAlign w:val="bottom"/>
          </w:tcPr>
          <w:p w14:paraId="319CFA49" w14:textId="77777777" w:rsidR="001108CD" w:rsidRPr="00B416CD" w:rsidRDefault="001108CD" w:rsidP="00656712">
            <w:pPr>
              <w:pStyle w:val="VCAAtablecondensed"/>
              <w:spacing w:before="30" w:after="30" w:line="240" w:lineRule="auto"/>
              <w:jc w:val="center"/>
              <w:rPr>
                <w:color w:val="000000"/>
                <w:sz w:val="20"/>
                <w:szCs w:val="20"/>
              </w:rPr>
            </w:pPr>
            <w:r w:rsidRPr="00B416CD">
              <w:rPr>
                <w:sz w:val="20"/>
                <w:szCs w:val="20"/>
              </w:rPr>
              <w:t>40</w:t>
            </w:r>
          </w:p>
        </w:tc>
      </w:tr>
      <w:tr w:rsidR="001108CD" w:rsidRPr="001B614E" w14:paraId="66BDFC90" w14:textId="77777777" w:rsidTr="00656712">
        <w:trPr>
          <w:trHeight w:val="340"/>
        </w:trPr>
        <w:tc>
          <w:tcPr>
            <w:tcW w:w="976" w:type="pct"/>
            <w:shd w:val="clear" w:color="auto" w:fill="auto"/>
          </w:tcPr>
          <w:p w14:paraId="55CD324A" w14:textId="77777777" w:rsidR="001108CD" w:rsidRPr="00B416CD" w:rsidRDefault="001108CD" w:rsidP="00656712">
            <w:pPr>
              <w:pStyle w:val="VCAAtablecondensed"/>
              <w:spacing w:before="30" w:after="30" w:line="240" w:lineRule="auto"/>
              <w:rPr>
                <w:color w:val="000000"/>
                <w:sz w:val="20"/>
                <w:szCs w:val="20"/>
              </w:rPr>
            </w:pPr>
            <w:r w:rsidRPr="00B416CD">
              <w:rPr>
                <w:sz w:val="20"/>
                <w:szCs w:val="20"/>
              </w:rPr>
              <w:t>SITEEVT024</w:t>
            </w:r>
          </w:p>
        </w:tc>
        <w:tc>
          <w:tcPr>
            <w:tcW w:w="3287" w:type="pct"/>
            <w:shd w:val="clear" w:color="auto" w:fill="auto"/>
          </w:tcPr>
          <w:p w14:paraId="3C0F15A1" w14:textId="77777777" w:rsidR="001108CD" w:rsidRPr="00B416CD" w:rsidRDefault="001108CD" w:rsidP="00656712">
            <w:pPr>
              <w:pStyle w:val="VCAAtablecondensed"/>
              <w:spacing w:before="30" w:after="30" w:line="240" w:lineRule="auto"/>
              <w:rPr>
                <w:color w:val="000000"/>
                <w:sz w:val="20"/>
                <w:szCs w:val="20"/>
              </w:rPr>
            </w:pPr>
            <w:r w:rsidRPr="00B416CD">
              <w:rPr>
                <w:sz w:val="20"/>
                <w:szCs w:val="20"/>
              </w:rPr>
              <w:t>Develop conference and event programs</w:t>
            </w:r>
          </w:p>
        </w:tc>
        <w:tc>
          <w:tcPr>
            <w:tcW w:w="737" w:type="pct"/>
            <w:shd w:val="clear" w:color="auto" w:fill="auto"/>
            <w:vAlign w:val="bottom"/>
          </w:tcPr>
          <w:p w14:paraId="29BD85AD" w14:textId="77777777" w:rsidR="001108CD" w:rsidRPr="00B416CD" w:rsidRDefault="001108CD" w:rsidP="00656712">
            <w:pPr>
              <w:pStyle w:val="VCAAtablecondensed"/>
              <w:spacing w:before="30" w:after="30" w:line="240" w:lineRule="auto"/>
              <w:jc w:val="center"/>
              <w:rPr>
                <w:color w:val="000000"/>
                <w:sz w:val="20"/>
                <w:szCs w:val="20"/>
              </w:rPr>
            </w:pPr>
            <w:r w:rsidRPr="00B416CD">
              <w:rPr>
                <w:sz w:val="20"/>
                <w:szCs w:val="20"/>
              </w:rPr>
              <w:t>30</w:t>
            </w:r>
          </w:p>
        </w:tc>
      </w:tr>
      <w:tr w:rsidR="001108CD" w:rsidRPr="001B614E" w14:paraId="6B9CE9CE" w14:textId="77777777" w:rsidTr="00656712">
        <w:trPr>
          <w:trHeight w:val="340"/>
        </w:trPr>
        <w:tc>
          <w:tcPr>
            <w:tcW w:w="976" w:type="pct"/>
            <w:shd w:val="clear" w:color="auto" w:fill="auto"/>
          </w:tcPr>
          <w:p w14:paraId="218EFB6D" w14:textId="77777777" w:rsidR="001108CD" w:rsidRPr="00B416CD" w:rsidRDefault="001108CD" w:rsidP="00656712">
            <w:pPr>
              <w:pStyle w:val="VCAAtablecondensed"/>
              <w:spacing w:before="30" w:after="30" w:line="240" w:lineRule="auto"/>
              <w:rPr>
                <w:color w:val="000000"/>
                <w:sz w:val="20"/>
                <w:szCs w:val="20"/>
              </w:rPr>
            </w:pPr>
            <w:r w:rsidRPr="00B416CD">
              <w:rPr>
                <w:sz w:val="20"/>
                <w:szCs w:val="20"/>
              </w:rPr>
              <w:t>SITEEVT025</w:t>
            </w:r>
          </w:p>
        </w:tc>
        <w:tc>
          <w:tcPr>
            <w:tcW w:w="3287" w:type="pct"/>
            <w:shd w:val="clear" w:color="auto" w:fill="auto"/>
          </w:tcPr>
          <w:p w14:paraId="055059A5" w14:textId="77777777" w:rsidR="001108CD" w:rsidRPr="00B416CD" w:rsidRDefault="001108CD" w:rsidP="00656712">
            <w:pPr>
              <w:pStyle w:val="VCAAtablecondensed"/>
              <w:spacing w:before="30" w:after="30" w:line="240" w:lineRule="auto"/>
              <w:rPr>
                <w:color w:val="000000"/>
                <w:sz w:val="20"/>
                <w:szCs w:val="20"/>
              </w:rPr>
            </w:pPr>
            <w:r w:rsidRPr="00B416CD">
              <w:rPr>
                <w:sz w:val="20"/>
                <w:szCs w:val="20"/>
              </w:rPr>
              <w:t>Select event venues and sites</w:t>
            </w:r>
          </w:p>
        </w:tc>
        <w:tc>
          <w:tcPr>
            <w:tcW w:w="737" w:type="pct"/>
            <w:shd w:val="clear" w:color="auto" w:fill="auto"/>
            <w:vAlign w:val="bottom"/>
          </w:tcPr>
          <w:p w14:paraId="768BC8A2" w14:textId="77777777" w:rsidR="001108CD" w:rsidRPr="00B416CD" w:rsidRDefault="001108CD" w:rsidP="00656712">
            <w:pPr>
              <w:pStyle w:val="VCAAtablecondensed"/>
              <w:spacing w:before="30" w:after="30" w:line="240" w:lineRule="auto"/>
              <w:jc w:val="center"/>
              <w:rPr>
                <w:color w:val="000000"/>
                <w:sz w:val="20"/>
                <w:szCs w:val="20"/>
              </w:rPr>
            </w:pPr>
            <w:r w:rsidRPr="00B416CD">
              <w:rPr>
                <w:sz w:val="20"/>
                <w:szCs w:val="20"/>
              </w:rPr>
              <w:t>35</w:t>
            </w:r>
          </w:p>
        </w:tc>
      </w:tr>
      <w:tr w:rsidR="001108CD" w:rsidRPr="001B614E" w14:paraId="79FCD142" w14:textId="77777777" w:rsidTr="00656712">
        <w:trPr>
          <w:trHeight w:val="340"/>
        </w:trPr>
        <w:tc>
          <w:tcPr>
            <w:tcW w:w="976" w:type="pct"/>
            <w:shd w:val="clear" w:color="auto" w:fill="auto"/>
          </w:tcPr>
          <w:p w14:paraId="7DC286E2" w14:textId="77777777" w:rsidR="001108CD" w:rsidRPr="00B416CD" w:rsidRDefault="001108CD" w:rsidP="00656712">
            <w:pPr>
              <w:pStyle w:val="VCAAtablecondensed"/>
              <w:spacing w:before="30" w:after="30" w:line="240" w:lineRule="auto"/>
              <w:rPr>
                <w:color w:val="000000"/>
                <w:sz w:val="20"/>
                <w:szCs w:val="20"/>
              </w:rPr>
            </w:pPr>
            <w:r w:rsidRPr="00B416CD">
              <w:rPr>
                <w:sz w:val="20"/>
                <w:szCs w:val="20"/>
              </w:rPr>
              <w:t>SITXCCS017</w:t>
            </w:r>
          </w:p>
        </w:tc>
        <w:tc>
          <w:tcPr>
            <w:tcW w:w="3287" w:type="pct"/>
            <w:shd w:val="clear" w:color="auto" w:fill="auto"/>
          </w:tcPr>
          <w:p w14:paraId="2ABD8078" w14:textId="77777777" w:rsidR="001108CD" w:rsidRPr="00B416CD" w:rsidRDefault="001108CD" w:rsidP="00656712">
            <w:pPr>
              <w:pStyle w:val="VCAAtablecondensed"/>
              <w:spacing w:before="30" w:after="30" w:line="240" w:lineRule="auto"/>
              <w:rPr>
                <w:color w:val="000000"/>
                <w:sz w:val="20"/>
                <w:szCs w:val="20"/>
              </w:rPr>
            </w:pPr>
            <w:r w:rsidRPr="00B416CD">
              <w:rPr>
                <w:sz w:val="20"/>
                <w:szCs w:val="20"/>
              </w:rPr>
              <w:t>Use a computerised booking system</w:t>
            </w:r>
          </w:p>
        </w:tc>
        <w:tc>
          <w:tcPr>
            <w:tcW w:w="737" w:type="pct"/>
            <w:shd w:val="clear" w:color="auto" w:fill="auto"/>
            <w:vAlign w:val="bottom"/>
          </w:tcPr>
          <w:p w14:paraId="42F63284" w14:textId="77777777" w:rsidR="001108CD" w:rsidRPr="00B416CD" w:rsidRDefault="001108CD" w:rsidP="00656712">
            <w:pPr>
              <w:pStyle w:val="VCAAtablecondensed"/>
              <w:spacing w:before="30" w:after="30" w:line="240" w:lineRule="auto"/>
              <w:jc w:val="center"/>
              <w:rPr>
                <w:color w:val="000000"/>
                <w:sz w:val="20"/>
                <w:szCs w:val="20"/>
              </w:rPr>
            </w:pPr>
            <w:r w:rsidRPr="00B416CD">
              <w:rPr>
                <w:sz w:val="20"/>
                <w:szCs w:val="20"/>
              </w:rPr>
              <w:t>120</w:t>
            </w:r>
          </w:p>
        </w:tc>
      </w:tr>
      <w:tr w:rsidR="001108CD" w:rsidRPr="001B614E" w14:paraId="26BC1021" w14:textId="77777777" w:rsidTr="00656712">
        <w:trPr>
          <w:trHeight w:val="340"/>
        </w:trPr>
        <w:tc>
          <w:tcPr>
            <w:tcW w:w="976" w:type="pct"/>
            <w:shd w:val="clear" w:color="auto" w:fill="auto"/>
          </w:tcPr>
          <w:p w14:paraId="72F4D2F9" w14:textId="77777777" w:rsidR="001108CD" w:rsidRPr="00B416CD" w:rsidRDefault="001108CD" w:rsidP="00656712">
            <w:pPr>
              <w:pStyle w:val="VCAAtablecondensed"/>
              <w:spacing w:before="30" w:after="30" w:line="240" w:lineRule="auto"/>
              <w:rPr>
                <w:color w:val="000000"/>
                <w:sz w:val="20"/>
                <w:szCs w:val="20"/>
              </w:rPr>
            </w:pPr>
            <w:r w:rsidRPr="00B416CD">
              <w:rPr>
                <w:sz w:val="20"/>
                <w:szCs w:val="20"/>
              </w:rPr>
              <w:t>SITXMPR010</w:t>
            </w:r>
          </w:p>
        </w:tc>
        <w:tc>
          <w:tcPr>
            <w:tcW w:w="3287" w:type="pct"/>
            <w:shd w:val="clear" w:color="auto" w:fill="auto"/>
          </w:tcPr>
          <w:p w14:paraId="354EA05B" w14:textId="77777777" w:rsidR="001108CD" w:rsidRPr="00B416CD" w:rsidRDefault="001108CD" w:rsidP="00656712">
            <w:pPr>
              <w:pStyle w:val="VCAAtablecondensed"/>
              <w:spacing w:before="30" w:after="30" w:line="240" w:lineRule="auto"/>
              <w:rPr>
                <w:color w:val="000000"/>
                <w:sz w:val="20"/>
                <w:szCs w:val="20"/>
              </w:rPr>
            </w:pPr>
            <w:r w:rsidRPr="00B416CD">
              <w:rPr>
                <w:sz w:val="20"/>
                <w:szCs w:val="20"/>
              </w:rPr>
              <w:t>Create a promotional display or stand</w:t>
            </w:r>
          </w:p>
        </w:tc>
        <w:tc>
          <w:tcPr>
            <w:tcW w:w="737" w:type="pct"/>
            <w:shd w:val="clear" w:color="auto" w:fill="auto"/>
            <w:vAlign w:val="bottom"/>
          </w:tcPr>
          <w:p w14:paraId="246A8D51" w14:textId="77777777" w:rsidR="001108CD" w:rsidRPr="00B416CD" w:rsidRDefault="001108CD" w:rsidP="00656712">
            <w:pPr>
              <w:pStyle w:val="VCAAtablecondensed"/>
              <w:spacing w:before="30" w:after="30" w:line="240" w:lineRule="auto"/>
              <w:jc w:val="center"/>
              <w:rPr>
                <w:color w:val="000000"/>
                <w:sz w:val="20"/>
                <w:szCs w:val="20"/>
              </w:rPr>
            </w:pPr>
            <w:r w:rsidRPr="00B416CD">
              <w:rPr>
                <w:sz w:val="20"/>
                <w:szCs w:val="20"/>
              </w:rPr>
              <w:t>30</w:t>
            </w:r>
          </w:p>
        </w:tc>
      </w:tr>
      <w:tr w:rsidR="001108CD" w:rsidRPr="001B614E" w14:paraId="4266D1EB" w14:textId="77777777" w:rsidTr="00656712">
        <w:trPr>
          <w:trHeight w:val="340"/>
        </w:trPr>
        <w:tc>
          <w:tcPr>
            <w:tcW w:w="5000" w:type="pct"/>
            <w:gridSpan w:val="3"/>
            <w:shd w:val="clear" w:color="auto" w:fill="auto"/>
          </w:tcPr>
          <w:p w14:paraId="17C38234" w14:textId="77777777" w:rsidR="001108CD" w:rsidRPr="00B416CD" w:rsidRDefault="001108CD" w:rsidP="00656712">
            <w:pPr>
              <w:pStyle w:val="VCAAtablecondensed"/>
              <w:spacing w:before="30" w:after="30" w:line="240" w:lineRule="auto"/>
              <w:rPr>
                <w:sz w:val="20"/>
                <w:szCs w:val="20"/>
              </w:rPr>
            </w:pPr>
            <w:r w:rsidRPr="00B416CD">
              <w:rPr>
                <w:b/>
                <w:sz w:val="20"/>
                <w:szCs w:val="20"/>
              </w:rPr>
              <w:t>Group B – General electives</w:t>
            </w:r>
          </w:p>
        </w:tc>
      </w:tr>
      <w:tr w:rsidR="001108CD" w:rsidRPr="001B614E" w14:paraId="1685C166" w14:textId="77777777" w:rsidTr="00656712">
        <w:trPr>
          <w:trHeight w:val="340"/>
        </w:trPr>
        <w:tc>
          <w:tcPr>
            <w:tcW w:w="5000" w:type="pct"/>
            <w:gridSpan w:val="3"/>
            <w:shd w:val="clear" w:color="auto" w:fill="auto"/>
          </w:tcPr>
          <w:p w14:paraId="7D8FF3B7" w14:textId="77777777" w:rsidR="001108CD" w:rsidRPr="00B416CD" w:rsidRDefault="001108CD" w:rsidP="00656712">
            <w:pPr>
              <w:pStyle w:val="VCAAtablecondensed"/>
              <w:spacing w:before="30" w:after="30" w:line="240" w:lineRule="auto"/>
              <w:rPr>
                <w:color w:val="000000"/>
                <w:sz w:val="20"/>
                <w:szCs w:val="20"/>
              </w:rPr>
            </w:pPr>
            <w:r w:rsidRPr="00B416CD">
              <w:rPr>
                <w:rStyle w:val="SpecialBold"/>
                <w:sz w:val="20"/>
                <w:szCs w:val="20"/>
              </w:rPr>
              <w:t>Communication and Teamwork</w:t>
            </w:r>
          </w:p>
        </w:tc>
      </w:tr>
      <w:tr w:rsidR="001108CD" w:rsidRPr="001B614E" w14:paraId="47B9FE80" w14:textId="77777777" w:rsidTr="00656712">
        <w:trPr>
          <w:trHeight w:val="340"/>
        </w:trPr>
        <w:tc>
          <w:tcPr>
            <w:tcW w:w="976" w:type="pct"/>
            <w:shd w:val="clear" w:color="auto" w:fill="auto"/>
          </w:tcPr>
          <w:p w14:paraId="24591ABB" w14:textId="77777777" w:rsidR="001108CD" w:rsidRPr="00B416CD" w:rsidRDefault="001108CD" w:rsidP="00656712">
            <w:pPr>
              <w:pStyle w:val="VCAAtablecondensed"/>
              <w:spacing w:before="30" w:after="30" w:line="240" w:lineRule="auto"/>
              <w:rPr>
                <w:color w:val="000000"/>
                <w:sz w:val="20"/>
                <w:szCs w:val="20"/>
              </w:rPr>
            </w:pPr>
            <w:r w:rsidRPr="00B416CD">
              <w:rPr>
                <w:sz w:val="20"/>
                <w:szCs w:val="20"/>
              </w:rPr>
              <w:t>SITXCOM009</w:t>
            </w:r>
          </w:p>
        </w:tc>
        <w:tc>
          <w:tcPr>
            <w:tcW w:w="3287" w:type="pct"/>
            <w:shd w:val="clear" w:color="auto" w:fill="auto"/>
          </w:tcPr>
          <w:p w14:paraId="09634603" w14:textId="77777777" w:rsidR="001108CD" w:rsidRPr="00B416CD" w:rsidRDefault="001108CD" w:rsidP="00656712">
            <w:pPr>
              <w:pStyle w:val="VCAAtablecondensed"/>
              <w:spacing w:before="30" w:after="30" w:line="240" w:lineRule="auto"/>
              <w:rPr>
                <w:color w:val="000000"/>
                <w:sz w:val="20"/>
                <w:szCs w:val="20"/>
              </w:rPr>
            </w:pPr>
            <w:r w:rsidRPr="00B416CD">
              <w:rPr>
                <w:sz w:val="20"/>
                <w:szCs w:val="20"/>
              </w:rPr>
              <w:t>Address protocol requirements</w:t>
            </w:r>
          </w:p>
        </w:tc>
        <w:tc>
          <w:tcPr>
            <w:tcW w:w="737" w:type="pct"/>
            <w:shd w:val="clear" w:color="auto" w:fill="auto"/>
          </w:tcPr>
          <w:p w14:paraId="40819EE8" w14:textId="77777777" w:rsidR="001108CD" w:rsidRPr="00B416CD" w:rsidRDefault="001108CD" w:rsidP="00656712">
            <w:pPr>
              <w:pStyle w:val="VCAAtablecondensed"/>
              <w:spacing w:before="30" w:after="30" w:line="240" w:lineRule="auto"/>
              <w:jc w:val="center"/>
              <w:rPr>
                <w:color w:val="000000"/>
                <w:sz w:val="20"/>
                <w:szCs w:val="20"/>
              </w:rPr>
            </w:pPr>
            <w:r w:rsidRPr="00B416CD">
              <w:rPr>
                <w:sz w:val="20"/>
                <w:szCs w:val="20"/>
              </w:rPr>
              <w:t>25</w:t>
            </w:r>
          </w:p>
        </w:tc>
      </w:tr>
      <w:tr w:rsidR="001108CD" w:rsidRPr="001B614E" w14:paraId="5B6CA66A" w14:textId="77777777" w:rsidTr="00656712">
        <w:trPr>
          <w:trHeight w:val="340"/>
        </w:trPr>
        <w:tc>
          <w:tcPr>
            <w:tcW w:w="5000" w:type="pct"/>
            <w:gridSpan w:val="3"/>
            <w:shd w:val="clear" w:color="auto" w:fill="auto"/>
          </w:tcPr>
          <w:p w14:paraId="456554A2" w14:textId="77777777" w:rsidR="001108CD" w:rsidRPr="00B416CD" w:rsidRDefault="001108CD" w:rsidP="00656712">
            <w:pPr>
              <w:pStyle w:val="VCAAtablecondensed"/>
              <w:spacing w:before="30" w:after="30" w:line="240" w:lineRule="auto"/>
              <w:rPr>
                <w:b/>
                <w:bCs/>
                <w:sz w:val="20"/>
                <w:szCs w:val="20"/>
              </w:rPr>
            </w:pPr>
            <w:r w:rsidRPr="00B416CD">
              <w:rPr>
                <w:b/>
                <w:bCs/>
                <w:sz w:val="20"/>
                <w:szCs w:val="20"/>
              </w:rPr>
              <w:t>Computer Operations and ICT Management</w:t>
            </w:r>
          </w:p>
        </w:tc>
      </w:tr>
      <w:tr w:rsidR="001108CD" w:rsidRPr="001B614E" w14:paraId="195D53B1" w14:textId="77777777" w:rsidTr="00656712">
        <w:trPr>
          <w:trHeight w:val="340"/>
        </w:trPr>
        <w:tc>
          <w:tcPr>
            <w:tcW w:w="976" w:type="pct"/>
            <w:shd w:val="clear" w:color="auto" w:fill="auto"/>
          </w:tcPr>
          <w:p w14:paraId="723908FF" w14:textId="77777777" w:rsidR="001108CD" w:rsidRPr="00B416CD" w:rsidRDefault="001108CD" w:rsidP="00656712">
            <w:pPr>
              <w:pStyle w:val="VCAAtablecondensed"/>
              <w:spacing w:before="30" w:after="30" w:line="240" w:lineRule="auto"/>
              <w:rPr>
                <w:sz w:val="20"/>
                <w:szCs w:val="20"/>
              </w:rPr>
            </w:pPr>
            <w:r w:rsidRPr="00B416CD">
              <w:rPr>
                <w:sz w:val="20"/>
                <w:szCs w:val="20"/>
              </w:rPr>
              <w:t>BSBTEC201</w:t>
            </w:r>
          </w:p>
        </w:tc>
        <w:tc>
          <w:tcPr>
            <w:tcW w:w="3287" w:type="pct"/>
            <w:shd w:val="clear" w:color="auto" w:fill="auto"/>
          </w:tcPr>
          <w:p w14:paraId="111B0C56" w14:textId="77777777" w:rsidR="001108CD" w:rsidRPr="00B416CD" w:rsidRDefault="001108CD" w:rsidP="00656712">
            <w:pPr>
              <w:pStyle w:val="VCAAtablecondensed"/>
              <w:spacing w:before="30" w:after="30" w:line="240" w:lineRule="auto"/>
              <w:rPr>
                <w:sz w:val="20"/>
                <w:szCs w:val="20"/>
              </w:rPr>
            </w:pPr>
            <w:r w:rsidRPr="00B416CD">
              <w:rPr>
                <w:sz w:val="20"/>
                <w:szCs w:val="20"/>
              </w:rPr>
              <w:t>Use business software applications</w:t>
            </w:r>
          </w:p>
        </w:tc>
        <w:tc>
          <w:tcPr>
            <w:tcW w:w="737" w:type="pct"/>
            <w:shd w:val="clear" w:color="auto" w:fill="auto"/>
            <w:vAlign w:val="bottom"/>
          </w:tcPr>
          <w:p w14:paraId="55B4EFB8" w14:textId="77777777" w:rsidR="001108CD" w:rsidRPr="00B416CD" w:rsidRDefault="001108CD" w:rsidP="00656712">
            <w:pPr>
              <w:pStyle w:val="VCAAtablecondensed"/>
              <w:spacing w:before="30" w:after="30" w:line="240" w:lineRule="auto"/>
              <w:jc w:val="center"/>
              <w:rPr>
                <w:sz w:val="20"/>
                <w:szCs w:val="20"/>
              </w:rPr>
            </w:pPr>
            <w:r w:rsidRPr="00B416CD">
              <w:rPr>
                <w:sz w:val="20"/>
                <w:szCs w:val="20"/>
              </w:rPr>
              <w:t>60</w:t>
            </w:r>
          </w:p>
        </w:tc>
      </w:tr>
      <w:tr w:rsidR="001108CD" w:rsidRPr="001B614E" w14:paraId="79355516" w14:textId="77777777" w:rsidTr="00656712">
        <w:trPr>
          <w:trHeight w:val="340"/>
        </w:trPr>
        <w:tc>
          <w:tcPr>
            <w:tcW w:w="976" w:type="pct"/>
            <w:shd w:val="clear" w:color="auto" w:fill="auto"/>
          </w:tcPr>
          <w:p w14:paraId="2C606BB8" w14:textId="77777777" w:rsidR="001108CD" w:rsidRPr="00B416CD" w:rsidRDefault="001108CD" w:rsidP="00656712">
            <w:pPr>
              <w:pStyle w:val="VCAAtablecondensed"/>
              <w:spacing w:before="30" w:after="30" w:line="240" w:lineRule="auto"/>
              <w:rPr>
                <w:sz w:val="20"/>
                <w:szCs w:val="20"/>
              </w:rPr>
            </w:pPr>
            <w:r w:rsidRPr="00B416CD">
              <w:rPr>
                <w:sz w:val="20"/>
                <w:szCs w:val="20"/>
              </w:rPr>
              <w:t>BSBTEC301</w:t>
            </w:r>
          </w:p>
        </w:tc>
        <w:tc>
          <w:tcPr>
            <w:tcW w:w="3287" w:type="pct"/>
            <w:shd w:val="clear" w:color="auto" w:fill="auto"/>
          </w:tcPr>
          <w:p w14:paraId="0A113116" w14:textId="77777777" w:rsidR="001108CD" w:rsidRPr="00B416CD" w:rsidRDefault="001108CD" w:rsidP="00656712">
            <w:pPr>
              <w:pStyle w:val="VCAAtablecondensed"/>
              <w:spacing w:before="30" w:after="30" w:line="240" w:lineRule="auto"/>
              <w:rPr>
                <w:sz w:val="20"/>
                <w:szCs w:val="20"/>
              </w:rPr>
            </w:pPr>
            <w:r w:rsidRPr="00B416CD">
              <w:rPr>
                <w:sz w:val="20"/>
                <w:szCs w:val="20"/>
              </w:rPr>
              <w:t>Design and produce business documents</w:t>
            </w:r>
          </w:p>
        </w:tc>
        <w:tc>
          <w:tcPr>
            <w:tcW w:w="737" w:type="pct"/>
            <w:shd w:val="clear" w:color="auto" w:fill="auto"/>
            <w:vAlign w:val="bottom"/>
          </w:tcPr>
          <w:p w14:paraId="5094D828" w14:textId="77777777" w:rsidR="001108CD" w:rsidRPr="00B416CD" w:rsidRDefault="001108CD" w:rsidP="00656712">
            <w:pPr>
              <w:pStyle w:val="VCAAtablecondensed"/>
              <w:spacing w:before="30" w:after="30" w:line="240" w:lineRule="auto"/>
              <w:jc w:val="center"/>
              <w:rPr>
                <w:sz w:val="20"/>
                <w:szCs w:val="20"/>
              </w:rPr>
            </w:pPr>
            <w:r w:rsidRPr="00B416CD">
              <w:rPr>
                <w:sz w:val="20"/>
                <w:szCs w:val="20"/>
              </w:rPr>
              <w:t>80</w:t>
            </w:r>
          </w:p>
        </w:tc>
      </w:tr>
      <w:tr w:rsidR="001108CD" w:rsidRPr="001B614E" w14:paraId="3B6C8F65" w14:textId="77777777" w:rsidTr="00656712">
        <w:trPr>
          <w:trHeight w:val="340"/>
        </w:trPr>
        <w:tc>
          <w:tcPr>
            <w:tcW w:w="976" w:type="pct"/>
            <w:shd w:val="clear" w:color="auto" w:fill="auto"/>
          </w:tcPr>
          <w:p w14:paraId="0E0E360A" w14:textId="77777777" w:rsidR="001108CD" w:rsidRPr="00B416CD" w:rsidRDefault="001108CD" w:rsidP="00656712">
            <w:pPr>
              <w:pStyle w:val="VCAAtablecondensed"/>
              <w:spacing w:before="30" w:after="30" w:line="240" w:lineRule="auto"/>
              <w:rPr>
                <w:sz w:val="20"/>
                <w:szCs w:val="20"/>
              </w:rPr>
            </w:pPr>
            <w:r w:rsidRPr="00B416CD">
              <w:rPr>
                <w:sz w:val="20"/>
                <w:szCs w:val="20"/>
              </w:rPr>
              <w:t>BSBTEC302</w:t>
            </w:r>
          </w:p>
        </w:tc>
        <w:tc>
          <w:tcPr>
            <w:tcW w:w="3287" w:type="pct"/>
            <w:shd w:val="clear" w:color="auto" w:fill="auto"/>
          </w:tcPr>
          <w:p w14:paraId="523BD9A6" w14:textId="77777777" w:rsidR="001108CD" w:rsidRPr="00B416CD" w:rsidRDefault="001108CD" w:rsidP="00656712">
            <w:pPr>
              <w:pStyle w:val="VCAAtablecondensed"/>
              <w:spacing w:before="30" w:after="30" w:line="240" w:lineRule="auto"/>
              <w:rPr>
                <w:sz w:val="20"/>
                <w:szCs w:val="20"/>
              </w:rPr>
            </w:pPr>
            <w:r w:rsidRPr="00B416CD">
              <w:rPr>
                <w:sz w:val="20"/>
                <w:szCs w:val="20"/>
              </w:rPr>
              <w:t>Design and produce spreadsheets</w:t>
            </w:r>
          </w:p>
        </w:tc>
        <w:tc>
          <w:tcPr>
            <w:tcW w:w="737" w:type="pct"/>
            <w:shd w:val="clear" w:color="auto" w:fill="auto"/>
            <w:vAlign w:val="bottom"/>
          </w:tcPr>
          <w:p w14:paraId="5D19A219" w14:textId="77777777" w:rsidR="001108CD" w:rsidRPr="00B416CD" w:rsidRDefault="001108CD" w:rsidP="00656712">
            <w:pPr>
              <w:pStyle w:val="VCAAtablecondensed"/>
              <w:spacing w:before="30" w:after="30" w:line="240" w:lineRule="auto"/>
              <w:jc w:val="center"/>
              <w:rPr>
                <w:sz w:val="20"/>
                <w:szCs w:val="20"/>
              </w:rPr>
            </w:pPr>
            <w:r w:rsidRPr="00B416CD">
              <w:rPr>
                <w:sz w:val="20"/>
                <w:szCs w:val="20"/>
              </w:rPr>
              <w:t>35</w:t>
            </w:r>
          </w:p>
        </w:tc>
      </w:tr>
      <w:tr w:rsidR="001108CD" w:rsidRPr="001B614E" w14:paraId="105AC597" w14:textId="77777777" w:rsidTr="00656712">
        <w:trPr>
          <w:trHeight w:val="340"/>
        </w:trPr>
        <w:tc>
          <w:tcPr>
            <w:tcW w:w="976" w:type="pct"/>
            <w:shd w:val="clear" w:color="auto" w:fill="auto"/>
          </w:tcPr>
          <w:p w14:paraId="4EC5E843" w14:textId="77777777" w:rsidR="001108CD" w:rsidRPr="00B416CD" w:rsidRDefault="001108CD" w:rsidP="00656712">
            <w:pPr>
              <w:pStyle w:val="VCAAtablecondensed"/>
              <w:spacing w:before="30" w:after="30" w:line="240" w:lineRule="auto"/>
              <w:rPr>
                <w:sz w:val="20"/>
                <w:szCs w:val="20"/>
              </w:rPr>
            </w:pPr>
            <w:r w:rsidRPr="00B416CD">
              <w:rPr>
                <w:sz w:val="20"/>
                <w:szCs w:val="20"/>
              </w:rPr>
              <w:t>BSBTEC303</w:t>
            </w:r>
          </w:p>
        </w:tc>
        <w:tc>
          <w:tcPr>
            <w:tcW w:w="3287" w:type="pct"/>
            <w:shd w:val="clear" w:color="auto" w:fill="auto"/>
          </w:tcPr>
          <w:p w14:paraId="196C32A0" w14:textId="77777777" w:rsidR="001108CD" w:rsidRPr="00B416CD" w:rsidRDefault="001108CD" w:rsidP="00656712">
            <w:pPr>
              <w:pStyle w:val="VCAAtablecondensed"/>
              <w:spacing w:before="30" w:after="30" w:line="240" w:lineRule="auto"/>
              <w:rPr>
                <w:sz w:val="20"/>
                <w:szCs w:val="20"/>
              </w:rPr>
            </w:pPr>
            <w:r w:rsidRPr="00B416CD">
              <w:rPr>
                <w:sz w:val="20"/>
                <w:szCs w:val="20"/>
              </w:rPr>
              <w:t>Create electronic presentations</w:t>
            </w:r>
          </w:p>
        </w:tc>
        <w:tc>
          <w:tcPr>
            <w:tcW w:w="737" w:type="pct"/>
            <w:shd w:val="clear" w:color="auto" w:fill="auto"/>
            <w:vAlign w:val="bottom"/>
          </w:tcPr>
          <w:p w14:paraId="66DEE742" w14:textId="77777777" w:rsidR="001108CD" w:rsidRPr="00B416CD" w:rsidRDefault="001108CD" w:rsidP="00656712">
            <w:pPr>
              <w:pStyle w:val="VCAAtablecondensed"/>
              <w:spacing w:before="30" w:after="30" w:line="240" w:lineRule="auto"/>
              <w:jc w:val="center"/>
              <w:rPr>
                <w:sz w:val="20"/>
                <w:szCs w:val="20"/>
              </w:rPr>
            </w:pPr>
            <w:r w:rsidRPr="00B416CD">
              <w:rPr>
                <w:sz w:val="20"/>
                <w:szCs w:val="20"/>
              </w:rPr>
              <w:t>20</w:t>
            </w:r>
          </w:p>
        </w:tc>
      </w:tr>
      <w:tr w:rsidR="001108CD" w:rsidRPr="001B614E" w14:paraId="0E333BFD" w14:textId="77777777" w:rsidTr="00656712">
        <w:trPr>
          <w:trHeight w:val="340"/>
        </w:trPr>
        <w:tc>
          <w:tcPr>
            <w:tcW w:w="5000" w:type="pct"/>
            <w:gridSpan w:val="3"/>
            <w:shd w:val="clear" w:color="auto" w:fill="auto"/>
          </w:tcPr>
          <w:p w14:paraId="055AF9F1" w14:textId="77777777" w:rsidR="001108CD" w:rsidRPr="00B416CD" w:rsidRDefault="001108CD" w:rsidP="00656712">
            <w:pPr>
              <w:pStyle w:val="VCAAtablecondensed"/>
              <w:spacing w:before="30" w:after="30" w:line="240" w:lineRule="auto"/>
              <w:rPr>
                <w:b/>
                <w:bCs/>
                <w:sz w:val="20"/>
                <w:szCs w:val="20"/>
              </w:rPr>
            </w:pPr>
            <w:r w:rsidRPr="00B416CD">
              <w:rPr>
                <w:b/>
                <w:bCs/>
                <w:sz w:val="20"/>
                <w:szCs w:val="20"/>
              </w:rPr>
              <w:t>Creative and Technical Production</w:t>
            </w:r>
          </w:p>
        </w:tc>
      </w:tr>
      <w:tr w:rsidR="001108CD" w:rsidRPr="001B614E" w14:paraId="4D8C8FF8" w14:textId="77777777" w:rsidTr="00656712">
        <w:trPr>
          <w:trHeight w:val="340"/>
        </w:trPr>
        <w:tc>
          <w:tcPr>
            <w:tcW w:w="976" w:type="pct"/>
            <w:shd w:val="clear" w:color="auto" w:fill="auto"/>
          </w:tcPr>
          <w:p w14:paraId="5E911D8B" w14:textId="77777777" w:rsidR="001108CD" w:rsidRPr="00B416CD" w:rsidRDefault="001108CD" w:rsidP="00656712">
            <w:pPr>
              <w:pStyle w:val="VCAAtablecondensed"/>
              <w:spacing w:before="30" w:after="30" w:line="240" w:lineRule="auto"/>
              <w:rPr>
                <w:sz w:val="20"/>
                <w:szCs w:val="20"/>
              </w:rPr>
            </w:pPr>
            <w:r w:rsidRPr="00B416CD">
              <w:rPr>
                <w:sz w:val="20"/>
                <w:szCs w:val="20"/>
              </w:rPr>
              <w:t>CUAEVP413</w:t>
            </w:r>
          </w:p>
        </w:tc>
        <w:tc>
          <w:tcPr>
            <w:tcW w:w="3287" w:type="pct"/>
            <w:shd w:val="clear" w:color="auto" w:fill="auto"/>
          </w:tcPr>
          <w:p w14:paraId="00274606" w14:textId="77777777" w:rsidR="001108CD" w:rsidRPr="00B416CD" w:rsidRDefault="001108CD" w:rsidP="00656712">
            <w:pPr>
              <w:pStyle w:val="VCAAtablecondensed"/>
              <w:spacing w:before="30" w:after="30" w:line="240" w:lineRule="auto"/>
              <w:rPr>
                <w:sz w:val="20"/>
                <w:szCs w:val="20"/>
              </w:rPr>
            </w:pPr>
            <w:r w:rsidRPr="00B416CD">
              <w:rPr>
                <w:sz w:val="20"/>
                <w:szCs w:val="20"/>
              </w:rPr>
              <w:t>Install and dismantle exhibition elements</w:t>
            </w:r>
          </w:p>
        </w:tc>
        <w:tc>
          <w:tcPr>
            <w:tcW w:w="737" w:type="pct"/>
            <w:shd w:val="clear" w:color="auto" w:fill="auto"/>
            <w:vAlign w:val="center"/>
          </w:tcPr>
          <w:p w14:paraId="7DB61690" w14:textId="77777777" w:rsidR="001108CD" w:rsidRPr="00B416CD" w:rsidRDefault="001108CD" w:rsidP="00656712">
            <w:pPr>
              <w:pStyle w:val="VCAAtablecondensed"/>
              <w:spacing w:before="30" w:after="30" w:line="240" w:lineRule="auto"/>
              <w:jc w:val="center"/>
              <w:rPr>
                <w:sz w:val="20"/>
                <w:szCs w:val="20"/>
              </w:rPr>
            </w:pPr>
            <w:r w:rsidRPr="00B416CD">
              <w:rPr>
                <w:sz w:val="20"/>
                <w:szCs w:val="20"/>
              </w:rPr>
              <w:t>20</w:t>
            </w:r>
          </w:p>
        </w:tc>
      </w:tr>
      <w:tr w:rsidR="001108CD" w:rsidRPr="001B614E" w14:paraId="0CB6E50E" w14:textId="77777777" w:rsidTr="00656712">
        <w:trPr>
          <w:trHeight w:val="340"/>
        </w:trPr>
        <w:tc>
          <w:tcPr>
            <w:tcW w:w="976" w:type="pct"/>
            <w:shd w:val="clear" w:color="auto" w:fill="auto"/>
          </w:tcPr>
          <w:p w14:paraId="247BF67C" w14:textId="77777777" w:rsidR="001108CD" w:rsidRPr="00B416CD" w:rsidRDefault="001108CD" w:rsidP="00656712">
            <w:pPr>
              <w:pStyle w:val="VCAAtablecondensed"/>
              <w:spacing w:before="30" w:after="30" w:line="240" w:lineRule="auto"/>
              <w:rPr>
                <w:sz w:val="20"/>
                <w:szCs w:val="20"/>
              </w:rPr>
            </w:pPr>
            <w:r w:rsidRPr="00B416CD">
              <w:rPr>
                <w:sz w:val="20"/>
                <w:szCs w:val="20"/>
              </w:rPr>
              <w:t>CUALGT211</w:t>
            </w:r>
          </w:p>
        </w:tc>
        <w:tc>
          <w:tcPr>
            <w:tcW w:w="3287" w:type="pct"/>
            <w:shd w:val="clear" w:color="auto" w:fill="auto"/>
          </w:tcPr>
          <w:p w14:paraId="42ABC146" w14:textId="77777777" w:rsidR="001108CD" w:rsidRPr="00B416CD" w:rsidRDefault="001108CD" w:rsidP="00656712">
            <w:pPr>
              <w:pStyle w:val="VCAAtablecondensed"/>
              <w:spacing w:before="30" w:after="30" w:line="240" w:lineRule="auto"/>
              <w:rPr>
                <w:sz w:val="20"/>
                <w:szCs w:val="20"/>
              </w:rPr>
            </w:pPr>
            <w:r w:rsidRPr="00B416CD">
              <w:rPr>
                <w:sz w:val="20"/>
                <w:szCs w:val="20"/>
              </w:rPr>
              <w:t xml:space="preserve">Develop basic lighting skills </w:t>
            </w:r>
          </w:p>
        </w:tc>
        <w:tc>
          <w:tcPr>
            <w:tcW w:w="737" w:type="pct"/>
            <w:shd w:val="clear" w:color="auto" w:fill="auto"/>
            <w:vAlign w:val="bottom"/>
          </w:tcPr>
          <w:p w14:paraId="5222662E" w14:textId="77777777" w:rsidR="001108CD" w:rsidRPr="00B416CD" w:rsidRDefault="001108CD" w:rsidP="00656712">
            <w:pPr>
              <w:pStyle w:val="VCAAtablecondensed"/>
              <w:spacing w:before="30" w:after="30" w:line="240" w:lineRule="auto"/>
              <w:jc w:val="center"/>
              <w:rPr>
                <w:sz w:val="20"/>
                <w:szCs w:val="20"/>
              </w:rPr>
            </w:pPr>
            <w:r w:rsidRPr="00B416CD">
              <w:rPr>
                <w:sz w:val="20"/>
                <w:szCs w:val="20"/>
              </w:rPr>
              <w:t>30</w:t>
            </w:r>
          </w:p>
        </w:tc>
      </w:tr>
      <w:tr w:rsidR="001108CD" w:rsidRPr="001B614E" w14:paraId="1571227A" w14:textId="77777777" w:rsidTr="00656712">
        <w:trPr>
          <w:trHeight w:val="340"/>
        </w:trPr>
        <w:tc>
          <w:tcPr>
            <w:tcW w:w="976" w:type="pct"/>
            <w:shd w:val="clear" w:color="auto" w:fill="auto"/>
          </w:tcPr>
          <w:p w14:paraId="5F7E049A" w14:textId="77777777" w:rsidR="001108CD" w:rsidRPr="00B416CD" w:rsidRDefault="001108CD" w:rsidP="00656712">
            <w:pPr>
              <w:pStyle w:val="VCAAtablecondensed"/>
              <w:spacing w:before="30" w:after="30" w:line="240" w:lineRule="auto"/>
              <w:rPr>
                <w:sz w:val="20"/>
                <w:szCs w:val="20"/>
              </w:rPr>
            </w:pPr>
            <w:r w:rsidRPr="00B416CD">
              <w:rPr>
                <w:sz w:val="20"/>
                <w:szCs w:val="20"/>
              </w:rPr>
              <w:t>CUALGT311</w:t>
            </w:r>
          </w:p>
        </w:tc>
        <w:tc>
          <w:tcPr>
            <w:tcW w:w="3287" w:type="pct"/>
            <w:shd w:val="clear" w:color="auto" w:fill="auto"/>
          </w:tcPr>
          <w:p w14:paraId="008382D5" w14:textId="77777777" w:rsidR="001108CD" w:rsidRPr="00B416CD" w:rsidRDefault="001108CD" w:rsidP="00656712">
            <w:pPr>
              <w:pStyle w:val="VCAAtablecondensed"/>
              <w:spacing w:before="30" w:after="30" w:line="240" w:lineRule="auto"/>
              <w:rPr>
                <w:sz w:val="20"/>
                <w:szCs w:val="20"/>
              </w:rPr>
            </w:pPr>
            <w:r w:rsidRPr="00B416CD">
              <w:rPr>
                <w:sz w:val="20"/>
                <w:szCs w:val="20"/>
              </w:rPr>
              <w:t>Operate basic lighting</w:t>
            </w:r>
          </w:p>
        </w:tc>
        <w:tc>
          <w:tcPr>
            <w:tcW w:w="737" w:type="pct"/>
            <w:shd w:val="clear" w:color="auto" w:fill="auto"/>
            <w:vAlign w:val="bottom"/>
          </w:tcPr>
          <w:p w14:paraId="503ED4A8" w14:textId="77777777" w:rsidR="001108CD" w:rsidRPr="00B416CD" w:rsidRDefault="001108CD" w:rsidP="00656712">
            <w:pPr>
              <w:pStyle w:val="VCAAtablecondensed"/>
              <w:spacing w:before="30" w:after="30" w:line="240" w:lineRule="auto"/>
              <w:jc w:val="center"/>
              <w:rPr>
                <w:sz w:val="20"/>
                <w:szCs w:val="20"/>
              </w:rPr>
            </w:pPr>
            <w:r w:rsidRPr="00B416CD">
              <w:rPr>
                <w:sz w:val="20"/>
                <w:szCs w:val="20"/>
              </w:rPr>
              <w:t>30</w:t>
            </w:r>
          </w:p>
        </w:tc>
      </w:tr>
      <w:tr w:rsidR="001108CD" w:rsidRPr="001B614E" w14:paraId="70E2D803" w14:textId="77777777" w:rsidTr="00656712">
        <w:trPr>
          <w:trHeight w:val="340"/>
        </w:trPr>
        <w:tc>
          <w:tcPr>
            <w:tcW w:w="976" w:type="pct"/>
            <w:shd w:val="clear" w:color="auto" w:fill="auto"/>
          </w:tcPr>
          <w:p w14:paraId="30446169" w14:textId="77777777" w:rsidR="001108CD" w:rsidRPr="00B416CD" w:rsidRDefault="001108CD" w:rsidP="00656712">
            <w:pPr>
              <w:pStyle w:val="VCAAtablecondensed"/>
              <w:spacing w:before="30" w:after="30" w:line="240" w:lineRule="auto"/>
              <w:rPr>
                <w:sz w:val="20"/>
                <w:szCs w:val="20"/>
              </w:rPr>
            </w:pPr>
            <w:r w:rsidRPr="00B416CD">
              <w:rPr>
                <w:sz w:val="20"/>
                <w:szCs w:val="20"/>
              </w:rPr>
              <w:t>CUASET211</w:t>
            </w:r>
          </w:p>
        </w:tc>
        <w:tc>
          <w:tcPr>
            <w:tcW w:w="3287" w:type="pct"/>
            <w:shd w:val="clear" w:color="auto" w:fill="auto"/>
          </w:tcPr>
          <w:p w14:paraId="4A59D0BC" w14:textId="77777777" w:rsidR="001108CD" w:rsidRPr="00B416CD" w:rsidRDefault="001108CD" w:rsidP="00656712">
            <w:pPr>
              <w:pStyle w:val="VCAAtablecondensed"/>
              <w:spacing w:before="30" w:after="30" w:line="240" w:lineRule="auto"/>
              <w:rPr>
                <w:sz w:val="20"/>
                <w:szCs w:val="20"/>
              </w:rPr>
            </w:pPr>
            <w:r w:rsidRPr="00B416CD">
              <w:rPr>
                <w:sz w:val="20"/>
                <w:szCs w:val="20"/>
              </w:rPr>
              <w:t>Develop basic skills in set construction</w:t>
            </w:r>
          </w:p>
        </w:tc>
        <w:tc>
          <w:tcPr>
            <w:tcW w:w="737" w:type="pct"/>
            <w:shd w:val="clear" w:color="auto" w:fill="auto"/>
            <w:vAlign w:val="bottom"/>
          </w:tcPr>
          <w:p w14:paraId="72A9A319" w14:textId="77777777" w:rsidR="001108CD" w:rsidRPr="00B416CD" w:rsidRDefault="001108CD" w:rsidP="00656712">
            <w:pPr>
              <w:pStyle w:val="VCAAtablecondensed"/>
              <w:spacing w:before="30" w:after="30" w:line="240" w:lineRule="auto"/>
              <w:jc w:val="center"/>
              <w:rPr>
                <w:sz w:val="20"/>
                <w:szCs w:val="20"/>
              </w:rPr>
            </w:pPr>
            <w:r w:rsidRPr="00B416CD">
              <w:rPr>
                <w:sz w:val="20"/>
                <w:szCs w:val="20"/>
              </w:rPr>
              <w:t>65</w:t>
            </w:r>
          </w:p>
        </w:tc>
      </w:tr>
      <w:tr w:rsidR="001108CD" w:rsidRPr="001B614E" w14:paraId="5C159850" w14:textId="77777777" w:rsidTr="00656712">
        <w:trPr>
          <w:trHeight w:val="340"/>
        </w:trPr>
        <w:tc>
          <w:tcPr>
            <w:tcW w:w="976" w:type="pct"/>
            <w:shd w:val="clear" w:color="auto" w:fill="auto"/>
          </w:tcPr>
          <w:p w14:paraId="4985D484" w14:textId="77777777" w:rsidR="001108CD" w:rsidRPr="00B416CD" w:rsidRDefault="001108CD" w:rsidP="00656712">
            <w:pPr>
              <w:pStyle w:val="VCAAtablecondensed"/>
              <w:spacing w:before="30" w:after="30" w:line="240" w:lineRule="auto"/>
              <w:rPr>
                <w:sz w:val="20"/>
                <w:szCs w:val="20"/>
              </w:rPr>
            </w:pPr>
            <w:r w:rsidRPr="00B416CD">
              <w:rPr>
                <w:sz w:val="20"/>
                <w:szCs w:val="20"/>
              </w:rPr>
              <w:t>CUASOU211</w:t>
            </w:r>
          </w:p>
        </w:tc>
        <w:tc>
          <w:tcPr>
            <w:tcW w:w="3287" w:type="pct"/>
            <w:shd w:val="clear" w:color="auto" w:fill="auto"/>
          </w:tcPr>
          <w:p w14:paraId="2E36954F" w14:textId="77777777" w:rsidR="001108CD" w:rsidRPr="00B416CD" w:rsidRDefault="001108CD" w:rsidP="00656712">
            <w:pPr>
              <w:pStyle w:val="VCAAtablecondensed"/>
              <w:spacing w:before="30" w:after="30" w:line="240" w:lineRule="auto"/>
              <w:rPr>
                <w:sz w:val="20"/>
                <w:szCs w:val="20"/>
              </w:rPr>
            </w:pPr>
            <w:r w:rsidRPr="00B416CD">
              <w:rPr>
                <w:sz w:val="20"/>
                <w:szCs w:val="20"/>
              </w:rPr>
              <w:t>Develop basic audio skills and knowledge</w:t>
            </w:r>
          </w:p>
        </w:tc>
        <w:tc>
          <w:tcPr>
            <w:tcW w:w="737" w:type="pct"/>
            <w:shd w:val="clear" w:color="auto" w:fill="auto"/>
            <w:vAlign w:val="bottom"/>
          </w:tcPr>
          <w:p w14:paraId="7F0ACADE" w14:textId="77777777" w:rsidR="001108CD" w:rsidRPr="00B416CD" w:rsidRDefault="001108CD" w:rsidP="00656712">
            <w:pPr>
              <w:pStyle w:val="VCAAtablecondensed"/>
              <w:spacing w:before="30" w:after="30" w:line="240" w:lineRule="auto"/>
              <w:jc w:val="center"/>
              <w:rPr>
                <w:sz w:val="20"/>
                <w:szCs w:val="20"/>
              </w:rPr>
            </w:pPr>
            <w:r w:rsidRPr="00B416CD">
              <w:rPr>
                <w:sz w:val="20"/>
                <w:szCs w:val="20"/>
              </w:rPr>
              <w:t>40</w:t>
            </w:r>
          </w:p>
        </w:tc>
      </w:tr>
      <w:tr w:rsidR="001108CD" w:rsidRPr="001B614E" w14:paraId="39CC574B" w14:textId="77777777" w:rsidTr="00656712">
        <w:trPr>
          <w:trHeight w:val="340"/>
        </w:trPr>
        <w:tc>
          <w:tcPr>
            <w:tcW w:w="976" w:type="pct"/>
            <w:shd w:val="clear" w:color="auto" w:fill="auto"/>
          </w:tcPr>
          <w:p w14:paraId="43812408" w14:textId="77777777" w:rsidR="001108CD" w:rsidRPr="00B416CD" w:rsidRDefault="001108CD" w:rsidP="00656712">
            <w:pPr>
              <w:pStyle w:val="VCAAtablecondensed"/>
              <w:spacing w:before="30" w:after="30" w:line="240" w:lineRule="auto"/>
              <w:rPr>
                <w:sz w:val="20"/>
                <w:szCs w:val="20"/>
              </w:rPr>
            </w:pPr>
            <w:r w:rsidRPr="00B416CD">
              <w:rPr>
                <w:sz w:val="20"/>
                <w:szCs w:val="20"/>
              </w:rPr>
              <w:t>CUASTA211</w:t>
            </w:r>
          </w:p>
        </w:tc>
        <w:tc>
          <w:tcPr>
            <w:tcW w:w="3287" w:type="pct"/>
            <w:shd w:val="clear" w:color="auto" w:fill="auto"/>
          </w:tcPr>
          <w:p w14:paraId="4C50211F" w14:textId="77777777" w:rsidR="001108CD" w:rsidRPr="00B416CD" w:rsidRDefault="001108CD" w:rsidP="00656712">
            <w:pPr>
              <w:pStyle w:val="VCAAtablecondensed"/>
              <w:spacing w:before="30" w:after="30" w:line="240" w:lineRule="auto"/>
              <w:rPr>
                <w:sz w:val="20"/>
                <w:szCs w:val="20"/>
              </w:rPr>
            </w:pPr>
            <w:r w:rsidRPr="00B416CD">
              <w:rPr>
                <w:sz w:val="20"/>
                <w:szCs w:val="20"/>
              </w:rPr>
              <w:t>Develop basic staging skills</w:t>
            </w:r>
          </w:p>
        </w:tc>
        <w:tc>
          <w:tcPr>
            <w:tcW w:w="737" w:type="pct"/>
            <w:shd w:val="clear" w:color="auto" w:fill="auto"/>
            <w:vAlign w:val="bottom"/>
          </w:tcPr>
          <w:p w14:paraId="3913706A" w14:textId="77777777" w:rsidR="001108CD" w:rsidRPr="00B416CD" w:rsidRDefault="001108CD" w:rsidP="00656712">
            <w:pPr>
              <w:pStyle w:val="VCAAtablecondensed"/>
              <w:spacing w:before="30" w:after="30" w:line="240" w:lineRule="auto"/>
              <w:jc w:val="center"/>
              <w:rPr>
                <w:sz w:val="20"/>
                <w:szCs w:val="20"/>
              </w:rPr>
            </w:pPr>
            <w:r w:rsidRPr="00B416CD">
              <w:rPr>
                <w:sz w:val="20"/>
                <w:szCs w:val="20"/>
              </w:rPr>
              <w:t>20</w:t>
            </w:r>
          </w:p>
        </w:tc>
      </w:tr>
      <w:tr w:rsidR="001108CD" w:rsidRPr="001B614E" w14:paraId="58E42BAB" w14:textId="77777777" w:rsidTr="00656712">
        <w:trPr>
          <w:trHeight w:val="340"/>
        </w:trPr>
        <w:tc>
          <w:tcPr>
            <w:tcW w:w="976" w:type="pct"/>
            <w:shd w:val="clear" w:color="auto" w:fill="auto"/>
          </w:tcPr>
          <w:p w14:paraId="6F3DA858" w14:textId="77777777" w:rsidR="001108CD" w:rsidRPr="00B416CD" w:rsidRDefault="001108CD" w:rsidP="00656712">
            <w:pPr>
              <w:pStyle w:val="VCAAtablecondensed"/>
              <w:spacing w:before="30" w:after="30" w:line="240" w:lineRule="auto"/>
              <w:rPr>
                <w:sz w:val="20"/>
                <w:szCs w:val="20"/>
              </w:rPr>
            </w:pPr>
            <w:r w:rsidRPr="00B416CD">
              <w:rPr>
                <w:sz w:val="20"/>
                <w:szCs w:val="20"/>
              </w:rPr>
              <w:t>CUASTA212</w:t>
            </w:r>
          </w:p>
        </w:tc>
        <w:tc>
          <w:tcPr>
            <w:tcW w:w="3287" w:type="pct"/>
            <w:shd w:val="clear" w:color="auto" w:fill="auto"/>
          </w:tcPr>
          <w:p w14:paraId="2B70187A" w14:textId="77777777" w:rsidR="001108CD" w:rsidRPr="00B416CD" w:rsidRDefault="001108CD" w:rsidP="00656712">
            <w:pPr>
              <w:pStyle w:val="VCAAtablecondensed"/>
              <w:spacing w:before="30" w:after="30" w:line="240" w:lineRule="auto"/>
              <w:rPr>
                <w:sz w:val="20"/>
                <w:szCs w:val="20"/>
              </w:rPr>
            </w:pPr>
            <w:r w:rsidRPr="00B416CD">
              <w:rPr>
                <w:sz w:val="20"/>
                <w:szCs w:val="20"/>
              </w:rPr>
              <w:t>Assist with bump in and bump out of shows</w:t>
            </w:r>
          </w:p>
        </w:tc>
        <w:tc>
          <w:tcPr>
            <w:tcW w:w="737" w:type="pct"/>
            <w:shd w:val="clear" w:color="auto" w:fill="auto"/>
            <w:vAlign w:val="bottom"/>
          </w:tcPr>
          <w:p w14:paraId="0667D85D" w14:textId="77777777" w:rsidR="001108CD" w:rsidRPr="00B416CD" w:rsidRDefault="001108CD" w:rsidP="00656712">
            <w:pPr>
              <w:pStyle w:val="VCAAtablecondensed"/>
              <w:spacing w:before="30" w:after="30" w:line="240" w:lineRule="auto"/>
              <w:jc w:val="center"/>
              <w:rPr>
                <w:sz w:val="20"/>
                <w:szCs w:val="20"/>
              </w:rPr>
            </w:pPr>
            <w:r w:rsidRPr="00B416CD">
              <w:rPr>
                <w:sz w:val="20"/>
                <w:szCs w:val="20"/>
              </w:rPr>
              <w:t>80</w:t>
            </w:r>
          </w:p>
        </w:tc>
      </w:tr>
      <w:tr w:rsidR="001108CD" w:rsidRPr="001B614E" w14:paraId="76FEC334" w14:textId="77777777" w:rsidTr="00656712">
        <w:trPr>
          <w:trHeight w:val="340"/>
        </w:trPr>
        <w:tc>
          <w:tcPr>
            <w:tcW w:w="976" w:type="pct"/>
            <w:shd w:val="clear" w:color="auto" w:fill="auto"/>
          </w:tcPr>
          <w:p w14:paraId="446C2EB0" w14:textId="77777777" w:rsidR="001108CD" w:rsidRPr="00B416CD" w:rsidRDefault="001108CD" w:rsidP="00656712">
            <w:pPr>
              <w:pStyle w:val="VCAAtablecondensed"/>
              <w:spacing w:before="30" w:after="30" w:line="240" w:lineRule="auto"/>
              <w:rPr>
                <w:sz w:val="20"/>
                <w:szCs w:val="20"/>
              </w:rPr>
            </w:pPr>
            <w:r w:rsidRPr="00B416CD">
              <w:rPr>
                <w:sz w:val="20"/>
                <w:szCs w:val="20"/>
              </w:rPr>
              <w:t>CUASTA314</w:t>
            </w:r>
          </w:p>
        </w:tc>
        <w:tc>
          <w:tcPr>
            <w:tcW w:w="3287" w:type="pct"/>
            <w:shd w:val="clear" w:color="auto" w:fill="auto"/>
          </w:tcPr>
          <w:p w14:paraId="0548018A" w14:textId="77777777" w:rsidR="001108CD" w:rsidRPr="00B416CD" w:rsidRDefault="001108CD" w:rsidP="00656712">
            <w:pPr>
              <w:pStyle w:val="VCAAtablecondensed"/>
              <w:spacing w:before="30" w:after="30" w:line="240" w:lineRule="auto"/>
              <w:rPr>
                <w:sz w:val="20"/>
                <w:szCs w:val="20"/>
              </w:rPr>
            </w:pPr>
            <w:r w:rsidRPr="00B416CD">
              <w:rPr>
                <w:sz w:val="20"/>
                <w:szCs w:val="20"/>
              </w:rPr>
              <w:t>Maintain physical production elements</w:t>
            </w:r>
          </w:p>
        </w:tc>
        <w:tc>
          <w:tcPr>
            <w:tcW w:w="737" w:type="pct"/>
            <w:shd w:val="clear" w:color="auto" w:fill="auto"/>
            <w:vAlign w:val="bottom"/>
          </w:tcPr>
          <w:p w14:paraId="366FB851" w14:textId="77777777" w:rsidR="001108CD" w:rsidRPr="00B416CD" w:rsidRDefault="001108CD" w:rsidP="00656712">
            <w:pPr>
              <w:pStyle w:val="VCAAtablecondensed"/>
              <w:spacing w:before="30" w:after="30" w:line="240" w:lineRule="auto"/>
              <w:jc w:val="center"/>
              <w:rPr>
                <w:sz w:val="20"/>
                <w:szCs w:val="20"/>
              </w:rPr>
            </w:pPr>
            <w:r w:rsidRPr="00B416CD">
              <w:rPr>
                <w:sz w:val="20"/>
                <w:szCs w:val="20"/>
              </w:rPr>
              <w:t>45</w:t>
            </w:r>
          </w:p>
        </w:tc>
      </w:tr>
      <w:tr w:rsidR="001108CD" w:rsidRPr="001B614E" w14:paraId="298A712E" w14:textId="77777777" w:rsidTr="00656712">
        <w:trPr>
          <w:trHeight w:val="340"/>
        </w:trPr>
        <w:tc>
          <w:tcPr>
            <w:tcW w:w="976" w:type="pct"/>
            <w:shd w:val="clear" w:color="auto" w:fill="auto"/>
          </w:tcPr>
          <w:p w14:paraId="2693A28B" w14:textId="77777777" w:rsidR="001108CD" w:rsidRPr="00B416CD" w:rsidRDefault="001108CD" w:rsidP="00656712">
            <w:pPr>
              <w:pStyle w:val="VCAAtablecondensed"/>
              <w:spacing w:before="30" w:after="30" w:line="240" w:lineRule="auto"/>
              <w:rPr>
                <w:sz w:val="20"/>
                <w:szCs w:val="20"/>
              </w:rPr>
            </w:pPr>
            <w:r w:rsidRPr="00B416CD">
              <w:rPr>
                <w:sz w:val="20"/>
                <w:szCs w:val="20"/>
              </w:rPr>
              <w:t>CUAVSS211</w:t>
            </w:r>
          </w:p>
        </w:tc>
        <w:tc>
          <w:tcPr>
            <w:tcW w:w="3287" w:type="pct"/>
            <w:shd w:val="clear" w:color="auto" w:fill="auto"/>
          </w:tcPr>
          <w:p w14:paraId="08CF83B1" w14:textId="77777777" w:rsidR="001108CD" w:rsidRPr="00B416CD" w:rsidRDefault="001108CD" w:rsidP="00656712">
            <w:pPr>
              <w:pStyle w:val="VCAAtablecondensed"/>
              <w:spacing w:before="30" w:after="30" w:line="240" w:lineRule="auto"/>
              <w:rPr>
                <w:sz w:val="20"/>
                <w:szCs w:val="20"/>
              </w:rPr>
            </w:pPr>
            <w:r w:rsidRPr="00B416CD">
              <w:rPr>
                <w:sz w:val="20"/>
                <w:szCs w:val="20"/>
              </w:rPr>
              <w:t>Develop basic vision system skills</w:t>
            </w:r>
          </w:p>
        </w:tc>
        <w:tc>
          <w:tcPr>
            <w:tcW w:w="737" w:type="pct"/>
            <w:shd w:val="clear" w:color="auto" w:fill="auto"/>
            <w:vAlign w:val="bottom"/>
          </w:tcPr>
          <w:p w14:paraId="1BFBE4EF" w14:textId="77777777" w:rsidR="001108CD" w:rsidRPr="00B416CD" w:rsidRDefault="001108CD" w:rsidP="00656712">
            <w:pPr>
              <w:pStyle w:val="VCAAtablecondensed"/>
              <w:spacing w:before="30" w:after="30" w:line="240" w:lineRule="auto"/>
              <w:jc w:val="center"/>
              <w:rPr>
                <w:sz w:val="20"/>
                <w:szCs w:val="20"/>
              </w:rPr>
            </w:pPr>
            <w:r w:rsidRPr="00B416CD">
              <w:rPr>
                <w:sz w:val="20"/>
                <w:szCs w:val="20"/>
              </w:rPr>
              <w:t>20</w:t>
            </w:r>
          </w:p>
        </w:tc>
      </w:tr>
      <w:tr w:rsidR="001108CD" w:rsidRPr="001B614E" w14:paraId="7C690E07" w14:textId="77777777" w:rsidTr="00656712">
        <w:trPr>
          <w:trHeight w:val="340"/>
        </w:trPr>
        <w:tc>
          <w:tcPr>
            <w:tcW w:w="5000" w:type="pct"/>
            <w:gridSpan w:val="3"/>
            <w:shd w:val="clear" w:color="auto" w:fill="auto"/>
          </w:tcPr>
          <w:p w14:paraId="3F24A8B5" w14:textId="77777777" w:rsidR="001108CD" w:rsidRPr="00B416CD" w:rsidRDefault="001108CD" w:rsidP="00656712">
            <w:pPr>
              <w:pStyle w:val="VCAAtablecondensed"/>
              <w:spacing w:before="30" w:after="30" w:line="240" w:lineRule="auto"/>
              <w:rPr>
                <w:sz w:val="20"/>
                <w:szCs w:val="20"/>
              </w:rPr>
            </w:pPr>
            <w:r w:rsidRPr="00B416CD">
              <w:rPr>
                <w:rStyle w:val="SpecialBold"/>
                <w:sz w:val="20"/>
                <w:szCs w:val="20"/>
              </w:rPr>
              <w:t>E-Business</w:t>
            </w:r>
          </w:p>
        </w:tc>
      </w:tr>
      <w:tr w:rsidR="001108CD" w:rsidRPr="001B614E" w14:paraId="7CFE6B0B" w14:textId="77777777" w:rsidTr="00656712">
        <w:trPr>
          <w:trHeight w:val="340"/>
        </w:trPr>
        <w:tc>
          <w:tcPr>
            <w:tcW w:w="976" w:type="pct"/>
            <w:shd w:val="clear" w:color="auto" w:fill="auto"/>
          </w:tcPr>
          <w:p w14:paraId="654C206C" w14:textId="77777777" w:rsidR="001108CD" w:rsidRPr="00B416CD" w:rsidRDefault="001108CD" w:rsidP="00656712">
            <w:pPr>
              <w:pStyle w:val="VCAAtablecondensed"/>
              <w:spacing w:before="30" w:after="30" w:line="240" w:lineRule="auto"/>
              <w:rPr>
                <w:sz w:val="20"/>
                <w:szCs w:val="20"/>
              </w:rPr>
            </w:pPr>
            <w:r w:rsidRPr="00B416CD">
              <w:rPr>
                <w:sz w:val="20"/>
                <w:szCs w:val="20"/>
              </w:rPr>
              <w:t>BSBTEC203</w:t>
            </w:r>
          </w:p>
        </w:tc>
        <w:tc>
          <w:tcPr>
            <w:tcW w:w="3287" w:type="pct"/>
            <w:shd w:val="clear" w:color="auto" w:fill="auto"/>
          </w:tcPr>
          <w:p w14:paraId="3484AF12" w14:textId="77777777" w:rsidR="001108CD" w:rsidRPr="00B416CD" w:rsidRDefault="001108CD" w:rsidP="00656712">
            <w:pPr>
              <w:pStyle w:val="VCAAtablecondensed"/>
              <w:spacing w:before="30" w:after="30" w:line="240" w:lineRule="auto"/>
              <w:rPr>
                <w:sz w:val="20"/>
                <w:szCs w:val="20"/>
              </w:rPr>
            </w:pPr>
            <w:r w:rsidRPr="00B416CD">
              <w:rPr>
                <w:sz w:val="20"/>
                <w:szCs w:val="20"/>
              </w:rPr>
              <w:t>Research using the internet</w:t>
            </w:r>
          </w:p>
        </w:tc>
        <w:tc>
          <w:tcPr>
            <w:tcW w:w="737" w:type="pct"/>
            <w:shd w:val="clear" w:color="auto" w:fill="auto"/>
            <w:vAlign w:val="bottom"/>
          </w:tcPr>
          <w:p w14:paraId="613D053A" w14:textId="77777777" w:rsidR="001108CD" w:rsidRPr="00B416CD" w:rsidRDefault="001108CD" w:rsidP="00656712">
            <w:pPr>
              <w:pStyle w:val="VCAAtablecondensed"/>
              <w:spacing w:before="30" w:after="30" w:line="240" w:lineRule="auto"/>
              <w:jc w:val="center"/>
              <w:rPr>
                <w:sz w:val="20"/>
                <w:szCs w:val="20"/>
              </w:rPr>
            </w:pPr>
            <w:r w:rsidRPr="00B416CD">
              <w:rPr>
                <w:sz w:val="20"/>
                <w:szCs w:val="20"/>
              </w:rPr>
              <w:t>30</w:t>
            </w:r>
          </w:p>
        </w:tc>
      </w:tr>
      <w:tr w:rsidR="001108CD" w:rsidRPr="001B614E" w14:paraId="07820776" w14:textId="77777777" w:rsidTr="00656712">
        <w:trPr>
          <w:trHeight w:val="340"/>
        </w:trPr>
        <w:tc>
          <w:tcPr>
            <w:tcW w:w="976" w:type="pct"/>
            <w:shd w:val="clear" w:color="auto" w:fill="auto"/>
          </w:tcPr>
          <w:p w14:paraId="475D7131" w14:textId="77777777" w:rsidR="001108CD" w:rsidRPr="00B416CD" w:rsidRDefault="001108CD" w:rsidP="00656712">
            <w:pPr>
              <w:pStyle w:val="VCAAtablecondensed"/>
              <w:spacing w:before="30" w:after="30" w:line="240" w:lineRule="auto"/>
              <w:rPr>
                <w:sz w:val="20"/>
                <w:szCs w:val="20"/>
              </w:rPr>
            </w:pPr>
            <w:r w:rsidRPr="00B416CD">
              <w:rPr>
                <w:sz w:val="20"/>
                <w:szCs w:val="20"/>
              </w:rPr>
              <w:t>SIRXOSM002</w:t>
            </w:r>
          </w:p>
        </w:tc>
        <w:tc>
          <w:tcPr>
            <w:tcW w:w="3287" w:type="pct"/>
            <w:shd w:val="clear" w:color="auto" w:fill="auto"/>
          </w:tcPr>
          <w:p w14:paraId="66CC49BA" w14:textId="77777777" w:rsidR="001108CD" w:rsidRPr="00B416CD" w:rsidRDefault="001108CD" w:rsidP="00656712">
            <w:pPr>
              <w:pStyle w:val="VCAAtablecondensed"/>
              <w:spacing w:before="30" w:after="30" w:line="240" w:lineRule="auto"/>
              <w:rPr>
                <w:sz w:val="20"/>
                <w:szCs w:val="20"/>
              </w:rPr>
            </w:pPr>
            <w:r w:rsidRPr="00B416CD">
              <w:rPr>
                <w:sz w:val="20"/>
                <w:szCs w:val="20"/>
              </w:rPr>
              <w:t>Maintain ethical and professional standards when using social media and online platforms</w:t>
            </w:r>
          </w:p>
        </w:tc>
        <w:tc>
          <w:tcPr>
            <w:tcW w:w="737" w:type="pct"/>
            <w:shd w:val="clear" w:color="auto" w:fill="auto"/>
            <w:vAlign w:val="bottom"/>
          </w:tcPr>
          <w:p w14:paraId="4635581C" w14:textId="77777777" w:rsidR="001108CD" w:rsidRPr="00B416CD" w:rsidRDefault="001108CD" w:rsidP="00656712">
            <w:pPr>
              <w:pStyle w:val="VCAAtablecondensed"/>
              <w:spacing w:before="30" w:after="30" w:line="240" w:lineRule="auto"/>
              <w:jc w:val="center"/>
              <w:rPr>
                <w:sz w:val="20"/>
                <w:szCs w:val="20"/>
              </w:rPr>
            </w:pPr>
            <w:r w:rsidRPr="00B416CD">
              <w:rPr>
                <w:sz w:val="20"/>
                <w:szCs w:val="20"/>
              </w:rPr>
              <w:t>50</w:t>
            </w:r>
          </w:p>
        </w:tc>
      </w:tr>
      <w:tr w:rsidR="001108CD" w:rsidRPr="001B614E" w14:paraId="0BDD7D20" w14:textId="77777777" w:rsidTr="00656712">
        <w:trPr>
          <w:trHeight w:val="340"/>
        </w:trPr>
        <w:tc>
          <w:tcPr>
            <w:tcW w:w="976" w:type="pct"/>
            <w:shd w:val="clear" w:color="auto" w:fill="auto"/>
          </w:tcPr>
          <w:p w14:paraId="2264F2D1" w14:textId="77777777" w:rsidR="001108CD" w:rsidRPr="00B416CD" w:rsidRDefault="001108CD" w:rsidP="00656712">
            <w:pPr>
              <w:pStyle w:val="VCAAtablecondensed"/>
              <w:spacing w:before="30" w:after="30" w:line="240" w:lineRule="auto"/>
              <w:rPr>
                <w:sz w:val="20"/>
                <w:szCs w:val="20"/>
              </w:rPr>
            </w:pPr>
            <w:r w:rsidRPr="00B416CD">
              <w:rPr>
                <w:sz w:val="20"/>
                <w:szCs w:val="20"/>
              </w:rPr>
              <w:t>SIRXOSM003*</w:t>
            </w:r>
          </w:p>
        </w:tc>
        <w:tc>
          <w:tcPr>
            <w:tcW w:w="3287" w:type="pct"/>
            <w:shd w:val="clear" w:color="auto" w:fill="auto"/>
          </w:tcPr>
          <w:p w14:paraId="15C3F134" w14:textId="77777777" w:rsidR="001108CD" w:rsidRPr="00B416CD" w:rsidRDefault="001108CD" w:rsidP="00656712">
            <w:pPr>
              <w:pStyle w:val="VCAAtablecondensed"/>
              <w:spacing w:before="30" w:after="30" w:line="240" w:lineRule="auto"/>
              <w:rPr>
                <w:sz w:val="20"/>
                <w:szCs w:val="20"/>
              </w:rPr>
            </w:pPr>
            <w:r w:rsidRPr="00B416CD">
              <w:rPr>
                <w:sz w:val="20"/>
                <w:szCs w:val="20"/>
              </w:rPr>
              <w:t>Use social media and online tools</w:t>
            </w:r>
          </w:p>
        </w:tc>
        <w:tc>
          <w:tcPr>
            <w:tcW w:w="737" w:type="pct"/>
            <w:shd w:val="clear" w:color="auto" w:fill="auto"/>
            <w:vAlign w:val="bottom"/>
          </w:tcPr>
          <w:p w14:paraId="190910FD" w14:textId="77777777" w:rsidR="001108CD" w:rsidRPr="00B416CD" w:rsidRDefault="001108CD" w:rsidP="00656712">
            <w:pPr>
              <w:pStyle w:val="VCAAtablecondensed"/>
              <w:spacing w:before="30" w:after="30" w:line="240" w:lineRule="auto"/>
              <w:jc w:val="center"/>
              <w:rPr>
                <w:sz w:val="20"/>
                <w:szCs w:val="20"/>
              </w:rPr>
            </w:pPr>
            <w:r w:rsidRPr="00B416CD">
              <w:rPr>
                <w:sz w:val="20"/>
                <w:szCs w:val="20"/>
              </w:rPr>
              <w:t>35</w:t>
            </w:r>
          </w:p>
        </w:tc>
      </w:tr>
      <w:tr w:rsidR="001108CD" w:rsidRPr="001B614E" w14:paraId="221163A5" w14:textId="77777777" w:rsidTr="00656712">
        <w:trPr>
          <w:trHeight w:val="340"/>
        </w:trPr>
        <w:tc>
          <w:tcPr>
            <w:tcW w:w="5000" w:type="pct"/>
            <w:gridSpan w:val="3"/>
            <w:shd w:val="clear" w:color="auto" w:fill="auto"/>
          </w:tcPr>
          <w:p w14:paraId="4B15E57A" w14:textId="77777777" w:rsidR="001108CD" w:rsidRPr="00B416CD" w:rsidRDefault="001108CD" w:rsidP="00656712">
            <w:pPr>
              <w:pStyle w:val="VCAAtablecondensed"/>
              <w:spacing w:before="30" w:after="30" w:line="240" w:lineRule="auto"/>
              <w:rPr>
                <w:sz w:val="20"/>
                <w:szCs w:val="20"/>
              </w:rPr>
            </w:pPr>
            <w:r w:rsidRPr="00B416CD">
              <w:rPr>
                <w:rStyle w:val="SpecialBold"/>
                <w:sz w:val="20"/>
                <w:szCs w:val="20"/>
              </w:rPr>
              <w:t>Environmental Sustainability</w:t>
            </w:r>
          </w:p>
        </w:tc>
      </w:tr>
      <w:tr w:rsidR="001108CD" w:rsidRPr="001B614E" w14:paraId="6CC7C759" w14:textId="77777777" w:rsidTr="00656712">
        <w:trPr>
          <w:trHeight w:val="340"/>
        </w:trPr>
        <w:tc>
          <w:tcPr>
            <w:tcW w:w="976" w:type="pct"/>
            <w:shd w:val="clear" w:color="auto" w:fill="auto"/>
          </w:tcPr>
          <w:p w14:paraId="1028811E" w14:textId="77777777" w:rsidR="001108CD" w:rsidRPr="00B416CD" w:rsidRDefault="001108CD" w:rsidP="00656712">
            <w:pPr>
              <w:pStyle w:val="VCAAtablecondensed"/>
              <w:spacing w:before="30" w:after="30" w:line="240" w:lineRule="auto"/>
              <w:rPr>
                <w:sz w:val="20"/>
                <w:szCs w:val="20"/>
              </w:rPr>
            </w:pPr>
            <w:r w:rsidRPr="00B416CD">
              <w:rPr>
                <w:sz w:val="20"/>
                <w:szCs w:val="20"/>
              </w:rPr>
              <w:t>BSBSUS211</w:t>
            </w:r>
          </w:p>
        </w:tc>
        <w:tc>
          <w:tcPr>
            <w:tcW w:w="3287" w:type="pct"/>
            <w:shd w:val="clear" w:color="auto" w:fill="auto"/>
          </w:tcPr>
          <w:p w14:paraId="7CEE1D02" w14:textId="77777777" w:rsidR="001108CD" w:rsidRPr="00B416CD" w:rsidRDefault="001108CD" w:rsidP="00656712">
            <w:pPr>
              <w:pStyle w:val="VCAAtablecondensed"/>
              <w:spacing w:before="30" w:after="30" w:line="240" w:lineRule="auto"/>
              <w:rPr>
                <w:sz w:val="20"/>
                <w:szCs w:val="20"/>
              </w:rPr>
            </w:pPr>
            <w:r w:rsidRPr="00B416CD">
              <w:rPr>
                <w:sz w:val="20"/>
                <w:szCs w:val="20"/>
              </w:rPr>
              <w:t>Participate in sustainable work practices</w:t>
            </w:r>
          </w:p>
        </w:tc>
        <w:tc>
          <w:tcPr>
            <w:tcW w:w="737" w:type="pct"/>
            <w:shd w:val="clear" w:color="auto" w:fill="auto"/>
          </w:tcPr>
          <w:p w14:paraId="55DBD002" w14:textId="77777777" w:rsidR="001108CD" w:rsidRPr="00B416CD" w:rsidRDefault="001108CD" w:rsidP="00656712">
            <w:pPr>
              <w:pStyle w:val="VCAAtablecondensed"/>
              <w:spacing w:before="30" w:after="30" w:line="240" w:lineRule="auto"/>
              <w:jc w:val="center"/>
              <w:rPr>
                <w:sz w:val="20"/>
                <w:szCs w:val="20"/>
              </w:rPr>
            </w:pPr>
            <w:r w:rsidRPr="00B416CD">
              <w:rPr>
                <w:sz w:val="20"/>
                <w:szCs w:val="20"/>
              </w:rPr>
              <w:t>20</w:t>
            </w:r>
          </w:p>
        </w:tc>
      </w:tr>
      <w:tr w:rsidR="001108CD" w:rsidRPr="001B614E" w14:paraId="39379961" w14:textId="77777777" w:rsidTr="00656712">
        <w:trPr>
          <w:trHeight w:val="340"/>
        </w:trPr>
        <w:tc>
          <w:tcPr>
            <w:tcW w:w="5000" w:type="pct"/>
            <w:gridSpan w:val="3"/>
            <w:shd w:val="clear" w:color="auto" w:fill="auto"/>
          </w:tcPr>
          <w:p w14:paraId="47378D61" w14:textId="77777777" w:rsidR="001108CD" w:rsidRPr="00B416CD" w:rsidRDefault="001108CD" w:rsidP="00656712">
            <w:pPr>
              <w:pStyle w:val="VCAAtablecondensed"/>
              <w:spacing w:before="30" w:after="30" w:line="240" w:lineRule="auto"/>
              <w:rPr>
                <w:sz w:val="20"/>
                <w:szCs w:val="20"/>
              </w:rPr>
            </w:pPr>
            <w:r w:rsidRPr="00B416CD">
              <w:rPr>
                <w:rStyle w:val="SpecialBold"/>
                <w:sz w:val="20"/>
                <w:szCs w:val="20"/>
              </w:rPr>
              <w:t>Finance</w:t>
            </w:r>
          </w:p>
        </w:tc>
      </w:tr>
      <w:tr w:rsidR="001108CD" w:rsidRPr="001B614E" w14:paraId="34687DBE" w14:textId="77777777" w:rsidTr="00656712">
        <w:trPr>
          <w:trHeight w:val="340"/>
        </w:trPr>
        <w:tc>
          <w:tcPr>
            <w:tcW w:w="976" w:type="pct"/>
            <w:shd w:val="clear" w:color="auto" w:fill="auto"/>
          </w:tcPr>
          <w:p w14:paraId="25040198" w14:textId="77777777" w:rsidR="001108CD" w:rsidRPr="00B416CD" w:rsidRDefault="001108CD" w:rsidP="00656712">
            <w:pPr>
              <w:pStyle w:val="VCAAtablecondensed"/>
              <w:spacing w:before="30" w:after="30" w:line="240" w:lineRule="auto"/>
              <w:rPr>
                <w:sz w:val="20"/>
                <w:szCs w:val="20"/>
              </w:rPr>
            </w:pPr>
            <w:r w:rsidRPr="00B416CD">
              <w:rPr>
                <w:sz w:val="20"/>
                <w:szCs w:val="20"/>
              </w:rPr>
              <w:t>BSBFIN302</w:t>
            </w:r>
          </w:p>
        </w:tc>
        <w:tc>
          <w:tcPr>
            <w:tcW w:w="3287" w:type="pct"/>
            <w:shd w:val="clear" w:color="auto" w:fill="auto"/>
          </w:tcPr>
          <w:p w14:paraId="25BDF884" w14:textId="77777777" w:rsidR="001108CD" w:rsidRPr="00B416CD" w:rsidRDefault="001108CD" w:rsidP="00656712">
            <w:pPr>
              <w:pStyle w:val="VCAAtablecondensed"/>
              <w:spacing w:before="30" w:after="30" w:line="240" w:lineRule="auto"/>
              <w:rPr>
                <w:sz w:val="20"/>
                <w:szCs w:val="20"/>
              </w:rPr>
            </w:pPr>
            <w:r w:rsidRPr="00B416CD">
              <w:rPr>
                <w:sz w:val="20"/>
                <w:szCs w:val="20"/>
              </w:rPr>
              <w:t>Maintain financial records</w:t>
            </w:r>
          </w:p>
        </w:tc>
        <w:tc>
          <w:tcPr>
            <w:tcW w:w="737" w:type="pct"/>
            <w:shd w:val="clear" w:color="auto" w:fill="auto"/>
            <w:vAlign w:val="bottom"/>
          </w:tcPr>
          <w:p w14:paraId="03F3A0B2" w14:textId="77777777" w:rsidR="001108CD" w:rsidRPr="00B416CD" w:rsidRDefault="001108CD" w:rsidP="00656712">
            <w:pPr>
              <w:pStyle w:val="VCAAtablecondensed"/>
              <w:spacing w:before="30" w:after="30" w:line="240" w:lineRule="auto"/>
              <w:jc w:val="center"/>
              <w:rPr>
                <w:sz w:val="20"/>
                <w:szCs w:val="20"/>
              </w:rPr>
            </w:pPr>
            <w:r w:rsidRPr="00B416CD">
              <w:rPr>
                <w:sz w:val="20"/>
                <w:szCs w:val="20"/>
              </w:rPr>
              <w:t>60</w:t>
            </w:r>
          </w:p>
        </w:tc>
      </w:tr>
      <w:tr w:rsidR="001108CD" w:rsidRPr="001B614E" w14:paraId="17987C49" w14:textId="77777777" w:rsidTr="00656712">
        <w:trPr>
          <w:trHeight w:val="340"/>
        </w:trPr>
        <w:tc>
          <w:tcPr>
            <w:tcW w:w="976" w:type="pct"/>
            <w:shd w:val="clear" w:color="auto" w:fill="auto"/>
          </w:tcPr>
          <w:p w14:paraId="27ACBAE4" w14:textId="77777777" w:rsidR="001108CD" w:rsidRPr="00B416CD" w:rsidRDefault="001108CD" w:rsidP="00656712">
            <w:pPr>
              <w:pStyle w:val="VCAAtablecondensed"/>
              <w:spacing w:before="30" w:after="30" w:line="240" w:lineRule="auto"/>
              <w:rPr>
                <w:sz w:val="20"/>
                <w:szCs w:val="20"/>
              </w:rPr>
            </w:pPr>
            <w:r w:rsidRPr="00B416CD">
              <w:rPr>
                <w:sz w:val="20"/>
                <w:szCs w:val="20"/>
              </w:rPr>
              <w:t>SITXFIN007#</w:t>
            </w:r>
          </w:p>
        </w:tc>
        <w:tc>
          <w:tcPr>
            <w:tcW w:w="3287" w:type="pct"/>
            <w:shd w:val="clear" w:color="auto" w:fill="auto"/>
          </w:tcPr>
          <w:p w14:paraId="288A80A4" w14:textId="77777777" w:rsidR="001108CD" w:rsidRPr="00B416CD" w:rsidRDefault="001108CD" w:rsidP="00656712">
            <w:pPr>
              <w:pStyle w:val="VCAAtablecondensed"/>
              <w:spacing w:before="30" w:after="30" w:line="240" w:lineRule="auto"/>
              <w:rPr>
                <w:sz w:val="20"/>
                <w:szCs w:val="20"/>
              </w:rPr>
            </w:pPr>
            <w:r w:rsidRPr="00B416CD">
              <w:rPr>
                <w:sz w:val="20"/>
                <w:szCs w:val="20"/>
              </w:rPr>
              <w:t>Process financial transactions</w:t>
            </w:r>
          </w:p>
        </w:tc>
        <w:tc>
          <w:tcPr>
            <w:tcW w:w="737" w:type="pct"/>
            <w:shd w:val="clear" w:color="auto" w:fill="auto"/>
            <w:vAlign w:val="bottom"/>
          </w:tcPr>
          <w:p w14:paraId="6475D5D0" w14:textId="77777777" w:rsidR="001108CD" w:rsidRPr="00B416CD" w:rsidRDefault="001108CD" w:rsidP="00656712">
            <w:pPr>
              <w:pStyle w:val="VCAAtablecondensed"/>
              <w:spacing w:before="30" w:after="30" w:line="240" w:lineRule="auto"/>
              <w:jc w:val="center"/>
              <w:rPr>
                <w:sz w:val="20"/>
                <w:szCs w:val="20"/>
              </w:rPr>
            </w:pPr>
            <w:r w:rsidRPr="00B416CD">
              <w:rPr>
                <w:sz w:val="20"/>
                <w:szCs w:val="20"/>
              </w:rPr>
              <w:t>25</w:t>
            </w:r>
          </w:p>
        </w:tc>
      </w:tr>
      <w:tr w:rsidR="001108CD" w:rsidRPr="001B614E" w14:paraId="1240C6D2" w14:textId="77777777" w:rsidTr="00656712">
        <w:trPr>
          <w:trHeight w:val="340"/>
        </w:trPr>
        <w:tc>
          <w:tcPr>
            <w:tcW w:w="5000" w:type="pct"/>
            <w:gridSpan w:val="3"/>
            <w:shd w:val="clear" w:color="auto" w:fill="auto"/>
          </w:tcPr>
          <w:p w14:paraId="4FE4A953" w14:textId="77777777" w:rsidR="001108CD" w:rsidRPr="00B416CD" w:rsidRDefault="001108CD" w:rsidP="00656712">
            <w:pPr>
              <w:pStyle w:val="VCAAtablecondensed"/>
              <w:spacing w:before="30" w:after="30" w:line="240" w:lineRule="auto"/>
              <w:rPr>
                <w:sz w:val="20"/>
                <w:szCs w:val="20"/>
              </w:rPr>
            </w:pPr>
            <w:r w:rsidRPr="00B416CD">
              <w:rPr>
                <w:rStyle w:val="SpecialBold"/>
                <w:sz w:val="20"/>
                <w:szCs w:val="20"/>
              </w:rPr>
              <w:t>Hospitality</w:t>
            </w:r>
          </w:p>
        </w:tc>
      </w:tr>
      <w:tr w:rsidR="001108CD" w:rsidRPr="001B614E" w14:paraId="7816E58D" w14:textId="77777777" w:rsidTr="00656712">
        <w:trPr>
          <w:trHeight w:val="340"/>
        </w:trPr>
        <w:tc>
          <w:tcPr>
            <w:tcW w:w="976" w:type="pct"/>
            <w:shd w:val="clear" w:color="auto" w:fill="auto"/>
          </w:tcPr>
          <w:p w14:paraId="5A182ED2" w14:textId="77777777" w:rsidR="001108CD" w:rsidRPr="00B416CD" w:rsidRDefault="001108CD" w:rsidP="00656712">
            <w:pPr>
              <w:pStyle w:val="VCAAtablecondensed"/>
              <w:spacing w:before="30" w:after="30" w:line="240" w:lineRule="auto"/>
              <w:rPr>
                <w:sz w:val="20"/>
                <w:szCs w:val="20"/>
              </w:rPr>
            </w:pPr>
            <w:r w:rsidRPr="00B416CD">
              <w:rPr>
                <w:sz w:val="20"/>
                <w:szCs w:val="20"/>
              </w:rPr>
              <w:t>SITHFAB021</w:t>
            </w:r>
          </w:p>
        </w:tc>
        <w:tc>
          <w:tcPr>
            <w:tcW w:w="3287" w:type="pct"/>
            <w:shd w:val="clear" w:color="auto" w:fill="auto"/>
          </w:tcPr>
          <w:p w14:paraId="6CC90188" w14:textId="77777777" w:rsidR="001108CD" w:rsidRPr="00B416CD" w:rsidRDefault="001108CD" w:rsidP="00656712">
            <w:pPr>
              <w:pStyle w:val="VCAAtablecondensed"/>
              <w:spacing w:before="30" w:after="30" w:line="240" w:lineRule="auto"/>
              <w:rPr>
                <w:sz w:val="20"/>
                <w:szCs w:val="20"/>
              </w:rPr>
            </w:pPr>
            <w:r w:rsidRPr="00B416CD">
              <w:rPr>
                <w:sz w:val="20"/>
                <w:szCs w:val="20"/>
              </w:rPr>
              <w:t>Provide responsible service of alcohol</w:t>
            </w:r>
          </w:p>
        </w:tc>
        <w:tc>
          <w:tcPr>
            <w:tcW w:w="737" w:type="pct"/>
            <w:shd w:val="clear" w:color="auto" w:fill="auto"/>
          </w:tcPr>
          <w:p w14:paraId="764CB70A" w14:textId="77777777" w:rsidR="001108CD" w:rsidRPr="00B416CD" w:rsidRDefault="001108CD" w:rsidP="00656712">
            <w:pPr>
              <w:pStyle w:val="VCAAtablecondensed"/>
              <w:spacing w:before="30" w:after="30" w:line="240" w:lineRule="auto"/>
              <w:jc w:val="center"/>
              <w:rPr>
                <w:sz w:val="20"/>
                <w:szCs w:val="20"/>
              </w:rPr>
            </w:pPr>
            <w:r w:rsidRPr="00B416CD">
              <w:rPr>
                <w:sz w:val="20"/>
                <w:szCs w:val="20"/>
              </w:rPr>
              <w:t>10</w:t>
            </w:r>
          </w:p>
        </w:tc>
      </w:tr>
      <w:tr w:rsidR="001108CD" w:rsidRPr="001B614E" w14:paraId="149EE3E6" w14:textId="77777777" w:rsidTr="00656712">
        <w:trPr>
          <w:trHeight w:val="340"/>
        </w:trPr>
        <w:tc>
          <w:tcPr>
            <w:tcW w:w="5000" w:type="pct"/>
            <w:gridSpan w:val="3"/>
            <w:shd w:val="clear" w:color="auto" w:fill="auto"/>
          </w:tcPr>
          <w:p w14:paraId="21715A38" w14:textId="77777777" w:rsidR="001108CD" w:rsidRPr="00B416CD" w:rsidRDefault="001108CD" w:rsidP="00656712">
            <w:pPr>
              <w:pStyle w:val="VCAAtablecondensed"/>
              <w:spacing w:before="30" w:after="30" w:line="240" w:lineRule="auto"/>
              <w:rPr>
                <w:sz w:val="20"/>
                <w:szCs w:val="20"/>
              </w:rPr>
            </w:pPr>
            <w:r w:rsidRPr="00B416CD">
              <w:rPr>
                <w:rStyle w:val="SpecialBold"/>
                <w:sz w:val="20"/>
                <w:szCs w:val="20"/>
              </w:rPr>
              <w:t>Venue and Facility Operations</w:t>
            </w:r>
          </w:p>
        </w:tc>
      </w:tr>
      <w:tr w:rsidR="001108CD" w:rsidRPr="001B614E" w14:paraId="2F0F558E" w14:textId="77777777" w:rsidTr="00656712">
        <w:trPr>
          <w:trHeight w:val="340"/>
        </w:trPr>
        <w:tc>
          <w:tcPr>
            <w:tcW w:w="976" w:type="pct"/>
            <w:shd w:val="clear" w:color="auto" w:fill="auto"/>
          </w:tcPr>
          <w:p w14:paraId="2E99A1F5" w14:textId="77777777" w:rsidR="001108CD" w:rsidRPr="00B416CD" w:rsidRDefault="001108CD" w:rsidP="00656712">
            <w:pPr>
              <w:pStyle w:val="VCAAtablecondensed"/>
              <w:spacing w:before="30" w:after="30" w:line="240" w:lineRule="auto"/>
              <w:rPr>
                <w:sz w:val="20"/>
                <w:szCs w:val="20"/>
              </w:rPr>
            </w:pPr>
            <w:r w:rsidRPr="00B416CD">
              <w:rPr>
                <w:sz w:val="20"/>
                <w:szCs w:val="20"/>
              </w:rPr>
              <w:t>CUAFOH511</w:t>
            </w:r>
          </w:p>
        </w:tc>
        <w:tc>
          <w:tcPr>
            <w:tcW w:w="3287" w:type="pct"/>
            <w:shd w:val="clear" w:color="auto" w:fill="auto"/>
          </w:tcPr>
          <w:p w14:paraId="56E6FEB5" w14:textId="77777777" w:rsidR="001108CD" w:rsidRPr="00B416CD" w:rsidRDefault="001108CD" w:rsidP="00656712">
            <w:pPr>
              <w:pStyle w:val="VCAAtablecondensed"/>
              <w:spacing w:before="30" w:after="30" w:line="240" w:lineRule="auto"/>
              <w:rPr>
                <w:sz w:val="20"/>
                <w:szCs w:val="20"/>
              </w:rPr>
            </w:pPr>
            <w:r w:rsidRPr="00B416CD">
              <w:rPr>
                <w:sz w:val="20"/>
                <w:szCs w:val="20"/>
              </w:rPr>
              <w:t>Manage front of house services</w:t>
            </w:r>
          </w:p>
        </w:tc>
        <w:tc>
          <w:tcPr>
            <w:tcW w:w="737" w:type="pct"/>
            <w:shd w:val="clear" w:color="auto" w:fill="auto"/>
          </w:tcPr>
          <w:p w14:paraId="76C64343" w14:textId="77777777" w:rsidR="001108CD" w:rsidRPr="00B416CD" w:rsidRDefault="001108CD" w:rsidP="00656712">
            <w:pPr>
              <w:pStyle w:val="VCAAtablecondensed"/>
              <w:spacing w:before="30" w:after="30" w:line="240" w:lineRule="auto"/>
              <w:jc w:val="center"/>
              <w:rPr>
                <w:sz w:val="20"/>
                <w:szCs w:val="20"/>
              </w:rPr>
            </w:pPr>
            <w:r w:rsidRPr="00B416CD">
              <w:rPr>
                <w:sz w:val="20"/>
                <w:szCs w:val="20"/>
              </w:rPr>
              <w:t>100</w:t>
            </w:r>
          </w:p>
        </w:tc>
      </w:tr>
      <w:tr w:rsidR="001108CD" w:rsidRPr="001B614E" w14:paraId="35A17360" w14:textId="77777777" w:rsidTr="00656712">
        <w:trPr>
          <w:trHeight w:val="340"/>
        </w:trPr>
        <w:tc>
          <w:tcPr>
            <w:tcW w:w="5000" w:type="pct"/>
            <w:gridSpan w:val="3"/>
            <w:shd w:val="clear" w:color="auto" w:fill="auto"/>
          </w:tcPr>
          <w:p w14:paraId="7A51F7EF" w14:textId="77777777" w:rsidR="001108CD" w:rsidRPr="00B416CD" w:rsidRDefault="001108CD" w:rsidP="00656712">
            <w:pPr>
              <w:pStyle w:val="VCAAtablecondensed"/>
              <w:spacing w:before="30" w:after="30" w:line="240" w:lineRule="auto"/>
              <w:rPr>
                <w:sz w:val="20"/>
                <w:szCs w:val="20"/>
              </w:rPr>
            </w:pPr>
            <w:r w:rsidRPr="00B416CD">
              <w:rPr>
                <w:rStyle w:val="SpecialBold"/>
                <w:sz w:val="20"/>
                <w:szCs w:val="20"/>
              </w:rPr>
              <w:t>Work Health and Safety</w:t>
            </w:r>
          </w:p>
        </w:tc>
      </w:tr>
      <w:tr w:rsidR="001108CD" w:rsidRPr="001B614E" w14:paraId="16D2496C" w14:textId="77777777" w:rsidTr="00656712">
        <w:trPr>
          <w:trHeight w:val="340"/>
        </w:trPr>
        <w:tc>
          <w:tcPr>
            <w:tcW w:w="976" w:type="pct"/>
            <w:shd w:val="clear" w:color="auto" w:fill="auto"/>
          </w:tcPr>
          <w:p w14:paraId="0DD404EB" w14:textId="77777777" w:rsidR="001108CD" w:rsidRPr="00B416CD" w:rsidRDefault="001108CD" w:rsidP="00656712">
            <w:pPr>
              <w:pStyle w:val="VCAAtablecondensed"/>
              <w:spacing w:before="30" w:after="30" w:line="240" w:lineRule="auto"/>
              <w:rPr>
                <w:sz w:val="20"/>
                <w:szCs w:val="20"/>
              </w:rPr>
            </w:pPr>
            <w:r w:rsidRPr="00B416CD">
              <w:rPr>
                <w:sz w:val="20"/>
                <w:szCs w:val="20"/>
              </w:rPr>
              <w:t>SITXWHS006</w:t>
            </w:r>
          </w:p>
        </w:tc>
        <w:tc>
          <w:tcPr>
            <w:tcW w:w="3287" w:type="pct"/>
            <w:shd w:val="clear" w:color="auto" w:fill="auto"/>
          </w:tcPr>
          <w:p w14:paraId="19CD5316" w14:textId="77777777" w:rsidR="001108CD" w:rsidRPr="00B416CD" w:rsidRDefault="001108CD" w:rsidP="00656712">
            <w:pPr>
              <w:pStyle w:val="VCAAtablecondensed"/>
              <w:spacing w:before="30" w:after="30" w:line="240" w:lineRule="auto"/>
              <w:rPr>
                <w:sz w:val="20"/>
                <w:szCs w:val="20"/>
              </w:rPr>
            </w:pPr>
            <w:r w:rsidRPr="00B416CD">
              <w:rPr>
                <w:sz w:val="20"/>
                <w:szCs w:val="20"/>
              </w:rPr>
              <w:t>Identify hazards, assess and control safety risks</w:t>
            </w:r>
          </w:p>
        </w:tc>
        <w:tc>
          <w:tcPr>
            <w:tcW w:w="737" w:type="pct"/>
            <w:shd w:val="clear" w:color="auto" w:fill="auto"/>
          </w:tcPr>
          <w:p w14:paraId="74F930CE" w14:textId="77777777" w:rsidR="001108CD" w:rsidRPr="00B416CD" w:rsidRDefault="001108CD" w:rsidP="00656712">
            <w:pPr>
              <w:pStyle w:val="VCAAtablecondensed"/>
              <w:spacing w:before="30" w:after="30" w:line="240" w:lineRule="auto"/>
              <w:jc w:val="center"/>
              <w:rPr>
                <w:sz w:val="20"/>
                <w:szCs w:val="20"/>
              </w:rPr>
            </w:pPr>
            <w:r w:rsidRPr="00B416CD">
              <w:rPr>
                <w:sz w:val="20"/>
                <w:szCs w:val="20"/>
              </w:rPr>
              <w:t>30</w:t>
            </w:r>
          </w:p>
        </w:tc>
      </w:tr>
      <w:tr w:rsidR="001108CD" w:rsidRPr="001B614E" w14:paraId="6123F7ED" w14:textId="77777777" w:rsidTr="00656712">
        <w:trPr>
          <w:trHeight w:val="340"/>
        </w:trPr>
        <w:tc>
          <w:tcPr>
            <w:tcW w:w="5000" w:type="pct"/>
            <w:gridSpan w:val="3"/>
            <w:shd w:val="clear" w:color="auto" w:fill="auto"/>
          </w:tcPr>
          <w:p w14:paraId="1C576E02" w14:textId="77777777" w:rsidR="001108CD" w:rsidRPr="00B416CD" w:rsidRDefault="001108CD" w:rsidP="00656712">
            <w:pPr>
              <w:pStyle w:val="VCAAtablecondensed"/>
              <w:spacing w:before="30" w:after="30" w:line="240" w:lineRule="auto"/>
              <w:rPr>
                <w:sz w:val="20"/>
                <w:szCs w:val="20"/>
              </w:rPr>
            </w:pPr>
            <w:r w:rsidRPr="00B416CD">
              <w:rPr>
                <w:b/>
                <w:sz w:val="20"/>
                <w:szCs w:val="20"/>
              </w:rPr>
              <w:t>Group C – Imported electives</w:t>
            </w:r>
          </w:p>
        </w:tc>
      </w:tr>
      <w:tr w:rsidR="001108CD" w:rsidRPr="001B614E" w14:paraId="3FB294A3" w14:textId="77777777" w:rsidTr="00656712">
        <w:trPr>
          <w:trHeight w:val="340"/>
        </w:trPr>
        <w:tc>
          <w:tcPr>
            <w:tcW w:w="976" w:type="pct"/>
            <w:shd w:val="clear" w:color="auto" w:fill="auto"/>
          </w:tcPr>
          <w:p w14:paraId="3BEB1797" w14:textId="77777777" w:rsidR="001108CD" w:rsidRPr="00B416CD" w:rsidRDefault="001108CD" w:rsidP="00656712">
            <w:pPr>
              <w:pStyle w:val="VCAAtablecondensed"/>
              <w:spacing w:before="30" w:after="30" w:line="240" w:lineRule="auto"/>
              <w:rPr>
                <w:sz w:val="20"/>
                <w:szCs w:val="20"/>
              </w:rPr>
            </w:pPr>
            <w:r w:rsidRPr="00B416CD">
              <w:rPr>
                <w:sz w:val="20"/>
                <w:szCs w:val="20"/>
              </w:rPr>
              <w:t>CUAACD312</w:t>
            </w:r>
          </w:p>
        </w:tc>
        <w:tc>
          <w:tcPr>
            <w:tcW w:w="3287" w:type="pct"/>
            <w:shd w:val="clear" w:color="auto" w:fill="auto"/>
          </w:tcPr>
          <w:p w14:paraId="44F4C330" w14:textId="77777777" w:rsidR="001108CD" w:rsidRPr="00B416CD" w:rsidRDefault="001108CD" w:rsidP="00656712">
            <w:pPr>
              <w:pStyle w:val="VCAAtablecondensed"/>
              <w:spacing w:before="30" w:after="30" w:line="240" w:lineRule="auto"/>
              <w:rPr>
                <w:sz w:val="20"/>
                <w:szCs w:val="20"/>
              </w:rPr>
            </w:pPr>
            <w:r w:rsidRPr="00B416CD">
              <w:rPr>
                <w:sz w:val="20"/>
                <w:szCs w:val="20"/>
              </w:rPr>
              <w:t>Produce computer-aided drawings</w:t>
            </w:r>
          </w:p>
        </w:tc>
        <w:tc>
          <w:tcPr>
            <w:tcW w:w="737" w:type="pct"/>
            <w:shd w:val="clear" w:color="auto" w:fill="auto"/>
          </w:tcPr>
          <w:p w14:paraId="7CF0DF47" w14:textId="77777777" w:rsidR="001108CD" w:rsidRPr="00B416CD" w:rsidRDefault="001108CD" w:rsidP="00656712">
            <w:pPr>
              <w:pStyle w:val="VCAAtablecondensed"/>
              <w:spacing w:before="30" w:after="30" w:line="240" w:lineRule="auto"/>
              <w:jc w:val="center"/>
              <w:rPr>
                <w:sz w:val="20"/>
                <w:szCs w:val="20"/>
              </w:rPr>
            </w:pPr>
            <w:r w:rsidRPr="00B416CD">
              <w:rPr>
                <w:sz w:val="20"/>
                <w:szCs w:val="20"/>
              </w:rPr>
              <w:t>60</w:t>
            </w:r>
          </w:p>
        </w:tc>
      </w:tr>
      <w:tr w:rsidR="001108CD" w:rsidRPr="001B614E" w14:paraId="73D2C8AE" w14:textId="77777777" w:rsidTr="00656712">
        <w:trPr>
          <w:trHeight w:val="340"/>
        </w:trPr>
        <w:tc>
          <w:tcPr>
            <w:tcW w:w="4263" w:type="pct"/>
            <w:gridSpan w:val="2"/>
            <w:shd w:val="clear" w:color="auto" w:fill="auto"/>
          </w:tcPr>
          <w:p w14:paraId="40FD1625" w14:textId="77777777" w:rsidR="001108CD" w:rsidRPr="00B416CD" w:rsidRDefault="001108CD" w:rsidP="00656712">
            <w:pPr>
              <w:pStyle w:val="VCAAtablecondensed"/>
              <w:spacing w:before="30" w:after="30" w:line="240" w:lineRule="auto"/>
              <w:jc w:val="right"/>
              <w:rPr>
                <w:sz w:val="20"/>
                <w:szCs w:val="20"/>
              </w:rPr>
            </w:pPr>
            <w:r w:rsidRPr="00B416CD">
              <w:rPr>
                <w:rStyle w:val="EmphasisBold"/>
                <w:sz w:val="20"/>
                <w:szCs w:val="20"/>
              </w:rPr>
              <w:t xml:space="preserve">                                      TOTAL minimum nominal hours for VCE Units 1, 2, 3, 4:  </w:t>
            </w:r>
          </w:p>
        </w:tc>
        <w:tc>
          <w:tcPr>
            <w:tcW w:w="737" w:type="pct"/>
            <w:shd w:val="clear" w:color="auto" w:fill="auto"/>
          </w:tcPr>
          <w:p w14:paraId="4847569E" w14:textId="77777777" w:rsidR="001108CD" w:rsidRPr="00B416CD" w:rsidRDefault="001108CD" w:rsidP="00656712">
            <w:pPr>
              <w:pStyle w:val="VCAAtablecondensed"/>
              <w:spacing w:before="30" w:after="30" w:line="240" w:lineRule="auto"/>
              <w:jc w:val="center"/>
              <w:rPr>
                <w:sz w:val="20"/>
                <w:szCs w:val="20"/>
              </w:rPr>
            </w:pPr>
            <w:r w:rsidRPr="00B416CD">
              <w:rPr>
                <w:b/>
                <w:sz w:val="20"/>
                <w:szCs w:val="20"/>
              </w:rPr>
              <w:t>360</w:t>
            </w:r>
          </w:p>
        </w:tc>
      </w:tr>
    </w:tbl>
    <w:p w14:paraId="7869C0E1" w14:textId="6F90320E" w:rsidR="001108CD" w:rsidRPr="00A6371F" w:rsidRDefault="001108CD" w:rsidP="00B416CD">
      <w:pPr>
        <w:pStyle w:val="VCAAHeading5"/>
      </w:pPr>
      <w:r w:rsidRPr="00A6371F">
        <w:t>Notes</w:t>
      </w:r>
    </w:p>
    <w:p w14:paraId="0C1979BE" w14:textId="77777777" w:rsidR="001108CD" w:rsidRPr="005A033D" w:rsidRDefault="001108CD" w:rsidP="001108CD">
      <w:pPr>
        <w:pStyle w:val="VCAAbody"/>
        <w:rPr>
          <w:rFonts w:ascii="Arial Narrow" w:hAnsi="Arial Narrow"/>
          <w:color w:val="auto"/>
          <w:lang w:val="en-AU" w:eastAsia="en-AU"/>
        </w:rPr>
      </w:pPr>
      <w:r w:rsidRPr="005A033D">
        <w:rPr>
          <w:rFonts w:ascii="Arial Narrow" w:hAnsi="Arial Narrow"/>
          <w:color w:val="auto"/>
          <w:lang w:val="en-AU" w:eastAsia="en-AU"/>
        </w:rPr>
        <w:t>Units</w:t>
      </w:r>
      <w:r>
        <w:rPr>
          <w:rFonts w:ascii="Arial Narrow" w:hAnsi="Arial Narrow"/>
          <w:color w:val="auto"/>
          <w:lang w:val="en-AU" w:eastAsia="en-AU"/>
        </w:rPr>
        <w:t xml:space="preserve"> of competency (UoCs)</w:t>
      </w:r>
      <w:r w:rsidRPr="005A033D">
        <w:rPr>
          <w:rFonts w:ascii="Arial Narrow" w:hAnsi="Arial Narrow"/>
          <w:color w:val="auto"/>
          <w:lang w:val="en-AU" w:eastAsia="en-AU"/>
        </w:rPr>
        <w:t xml:space="preserve"> marked with * have one or more prerequisites. Refer to individual </w:t>
      </w:r>
      <w:r>
        <w:rPr>
          <w:rFonts w:ascii="Arial Narrow" w:hAnsi="Arial Narrow"/>
          <w:color w:val="auto"/>
          <w:lang w:val="en-AU" w:eastAsia="en-AU"/>
        </w:rPr>
        <w:t>UoCs</w:t>
      </w:r>
      <w:r w:rsidRPr="005A033D">
        <w:rPr>
          <w:rFonts w:ascii="Arial Narrow" w:hAnsi="Arial Narrow"/>
          <w:color w:val="auto"/>
          <w:lang w:val="en-AU" w:eastAsia="en-AU"/>
        </w:rPr>
        <w:t xml:space="preserve"> for details.</w:t>
      </w:r>
    </w:p>
    <w:p w14:paraId="48602732" w14:textId="77777777" w:rsidR="001108CD" w:rsidRDefault="001108CD" w:rsidP="001108CD">
      <w:pPr>
        <w:pStyle w:val="VCAAtablecondensed"/>
        <w:spacing w:before="30" w:after="30" w:line="240" w:lineRule="auto"/>
        <w:jc w:val="both"/>
        <w:rPr>
          <w:lang w:val="en-AU" w:eastAsia="en-AU"/>
        </w:rPr>
      </w:pPr>
      <w:r w:rsidRPr="005A033D">
        <w:rPr>
          <w:lang w:val="en-AU" w:eastAsia="en-AU"/>
        </w:rPr>
        <w:t>U</w:t>
      </w:r>
      <w:r>
        <w:rPr>
          <w:lang w:val="en-AU" w:eastAsia="en-AU"/>
        </w:rPr>
        <w:t>oCs</w:t>
      </w:r>
      <w:r w:rsidRPr="005A033D">
        <w:rPr>
          <w:lang w:val="en-AU" w:eastAsia="en-AU"/>
        </w:rPr>
        <w:t xml:space="preserve"> marked with # are included in the Hospitality scored 3-4 program.</w:t>
      </w:r>
    </w:p>
    <w:p w14:paraId="2BCC7358" w14:textId="77777777" w:rsidR="001108CD" w:rsidRPr="00FF176F" w:rsidRDefault="001108CD" w:rsidP="001108CD">
      <w:pPr>
        <w:rPr>
          <w:rFonts w:ascii="Arial Narrow" w:hAnsi="Arial Narrow" w:cs="Arial"/>
          <w:color w:val="0F7EB4"/>
          <w:sz w:val="20"/>
          <w:szCs w:val="20"/>
        </w:rPr>
      </w:pPr>
      <w:r w:rsidRPr="00FF176F">
        <w:rPr>
          <w:rFonts w:ascii="Arial Narrow" w:hAnsi="Arial Narrow"/>
          <w:sz w:val="20"/>
          <w:szCs w:val="20"/>
        </w:rPr>
        <w:br w:type="page"/>
      </w:r>
    </w:p>
    <w:p w14:paraId="5D71CA10" w14:textId="662E81C6" w:rsidR="001108CD" w:rsidRDefault="001108CD" w:rsidP="00B416CD">
      <w:pPr>
        <w:pStyle w:val="VCAAHeading2"/>
      </w:pPr>
      <w:bookmarkStart w:id="54" w:name="_Hlk132628458"/>
      <w:bookmarkStart w:id="55" w:name="_Toc163120092"/>
      <w:bookmarkEnd w:id="50"/>
      <w:r w:rsidRPr="00566F12">
        <w:t>SIT20122 – Certificate II in Tourism (Release 1)</w:t>
      </w:r>
      <w:bookmarkEnd w:id="55"/>
    </w:p>
    <w:p w14:paraId="21356DC9" w14:textId="77777777" w:rsidR="001108CD" w:rsidRPr="001108CD" w:rsidRDefault="001108CD" w:rsidP="001108CD">
      <w:pPr>
        <w:pStyle w:val="VCAAbody"/>
        <w:rPr>
          <w:lang w:val="en" w:eastAsia="en-AU"/>
        </w:rPr>
      </w:pPr>
    </w:p>
    <w:tbl>
      <w:tblPr>
        <w:tblStyle w:val="VCAAclosedtable"/>
        <w:tblW w:w="10206" w:type="dxa"/>
        <w:tblLook w:val="04A0" w:firstRow="1" w:lastRow="0" w:firstColumn="1" w:lastColumn="0" w:noHBand="0" w:noVBand="1"/>
        <w:tblCaption w:val="Table two"/>
        <w:tblDescription w:val="VCAA open table style"/>
      </w:tblPr>
      <w:tblGrid>
        <w:gridCol w:w="1928"/>
        <w:gridCol w:w="6804"/>
        <w:gridCol w:w="1474"/>
      </w:tblGrid>
      <w:tr w:rsidR="001108CD" w:rsidRPr="008444A9" w14:paraId="4A1A395B" w14:textId="77777777" w:rsidTr="00B416CD">
        <w:trPr>
          <w:cnfStyle w:val="100000000000" w:firstRow="1" w:lastRow="0" w:firstColumn="0" w:lastColumn="0" w:oddVBand="0" w:evenVBand="0" w:oddHBand="0" w:evenHBand="0" w:firstRowFirstColumn="0" w:firstRowLastColumn="0" w:lastRowFirstColumn="0" w:lastRowLastColumn="0"/>
          <w:trHeight w:val="340"/>
        </w:trPr>
        <w:tc>
          <w:tcPr>
            <w:tcW w:w="1928" w:type="dxa"/>
            <w:vAlign w:val="center"/>
          </w:tcPr>
          <w:bookmarkEnd w:id="54"/>
          <w:p w14:paraId="7161B282" w14:textId="77777777" w:rsidR="001108CD" w:rsidRPr="008444A9" w:rsidRDefault="001108CD" w:rsidP="00656712">
            <w:pPr>
              <w:pStyle w:val="VCAAtablecondensed"/>
              <w:spacing w:before="0" w:after="0"/>
              <w:rPr>
                <w:sz w:val="18"/>
              </w:rPr>
            </w:pPr>
            <w:r w:rsidRPr="008444A9">
              <w:rPr>
                <w:sz w:val="18"/>
              </w:rPr>
              <w:t>Code</w:t>
            </w:r>
          </w:p>
        </w:tc>
        <w:tc>
          <w:tcPr>
            <w:tcW w:w="6804" w:type="dxa"/>
            <w:vAlign w:val="center"/>
          </w:tcPr>
          <w:p w14:paraId="4C0A183E" w14:textId="09DD34FB" w:rsidR="001108CD" w:rsidRPr="008444A9" w:rsidRDefault="001108CD" w:rsidP="00656712">
            <w:pPr>
              <w:pStyle w:val="VCAAtablecondensed"/>
              <w:spacing w:before="0" w:after="0"/>
              <w:rPr>
                <w:b w:val="0"/>
                <w:sz w:val="18"/>
              </w:rPr>
            </w:pPr>
            <w:r w:rsidRPr="008444A9">
              <w:rPr>
                <w:sz w:val="18"/>
              </w:rPr>
              <w:t xml:space="preserve">Unit </w:t>
            </w:r>
            <w:r w:rsidR="00DC3A4C">
              <w:rPr>
                <w:sz w:val="18"/>
              </w:rPr>
              <w:t>t</w:t>
            </w:r>
            <w:r w:rsidRPr="008444A9">
              <w:rPr>
                <w:sz w:val="18"/>
              </w:rPr>
              <w:t>itle</w:t>
            </w:r>
          </w:p>
        </w:tc>
        <w:tc>
          <w:tcPr>
            <w:tcW w:w="1474" w:type="dxa"/>
            <w:vAlign w:val="center"/>
          </w:tcPr>
          <w:p w14:paraId="3A50D578" w14:textId="06463842" w:rsidR="001108CD" w:rsidRPr="008B0971" w:rsidRDefault="001108CD" w:rsidP="00656712">
            <w:pPr>
              <w:pStyle w:val="VCAAtablecondensed"/>
              <w:spacing w:before="0" w:after="0"/>
              <w:rPr>
                <w:b w:val="0"/>
                <w:sz w:val="18"/>
              </w:rPr>
            </w:pPr>
            <w:r>
              <w:rPr>
                <w:sz w:val="18"/>
              </w:rPr>
              <w:t xml:space="preserve">Nominal </w:t>
            </w:r>
            <w:r w:rsidR="00DC3A4C">
              <w:rPr>
                <w:sz w:val="18"/>
              </w:rPr>
              <w:t>h</w:t>
            </w:r>
            <w:r>
              <w:rPr>
                <w:sz w:val="18"/>
              </w:rPr>
              <w:t>ours</w:t>
            </w:r>
          </w:p>
        </w:tc>
      </w:tr>
      <w:tr w:rsidR="001108CD" w:rsidRPr="004428D8" w14:paraId="73245EC2"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6B172CF3" w14:textId="77777777" w:rsidR="001108CD" w:rsidRPr="00E45761" w:rsidRDefault="001108CD" w:rsidP="00656712">
            <w:pPr>
              <w:pStyle w:val="VCAAtablecondensed"/>
              <w:rPr>
                <w:b/>
              </w:rPr>
            </w:pPr>
            <w:r>
              <w:rPr>
                <w:b/>
              </w:rPr>
              <w:t>Units 1 and 2:</w:t>
            </w:r>
          </w:p>
        </w:tc>
      </w:tr>
      <w:tr w:rsidR="001108CD" w:rsidRPr="004428D8" w14:paraId="1B8237CA"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55543BAD" w14:textId="77777777" w:rsidR="001108CD" w:rsidRPr="00E45761" w:rsidRDefault="001108CD" w:rsidP="00656712">
            <w:pPr>
              <w:pStyle w:val="VCAAtablecondensed"/>
              <w:rPr>
                <w:b/>
              </w:rPr>
            </w:pPr>
            <w:r w:rsidRPr="00E45761">
              <w:rPr>
                <w:b/>
              </w:rPr>
              <w:t>Compulsory units:</w:t>
            </w:r>
          </w:p>
        </w:tc>
      </w:tr>
      <w:tr w:rsidR="001108CD" w:rsidRPr="004428D8" w14:paraId="1EB73901"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6DA2EEFC" w14:textId="77777777" w:rsidR="001108CD" w:rsidRPr="00E45761" w:rsidRDefault="001108CD" w:rsidP="00656712">
            <w:pPr>
              <w:pStyle w:val="VCAAtablecondensed"/>
              <w:rPr>
                <w:b/>
              </w:rPr>
            </w:pPr>
            <w:r w:rsidRPr="004A5FF8">
              <w:rPr>
                <w:rStyle w:val="EmphasisBold"/>
                <w:szCs w:val="20"/>
              </w:rPr>
              <w:t>VCAA mandates the completion of this unit in Year 1 of the program:</w:t>
            </w:r>
          </w:p>
        </w:tc>
      </w:tr>
      <w:tr w:rsidR="001108CD" w:rsidRPr="009F19A6" w14:paraId="452A9AF6"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6128DC9" w14:textId="77777777" w:rsidR="001108CD" w:rsidRPr="00435F37" w:rsidRDefault="001108CD" w:rsidP="00656712">
            <w:pPr>
              <w:pStyle w:val="VCAAtablecondensed"/>
              <w:spacing w:before="0" w:after="0" w:line="240" w:lineRule="auto"/>
              <w:rPr>
                <w:szCs w:val="20"/>
              </w:rPr>
            </w:pPr>
            <w:r w:rsidRPr="00435F37">
              <w:rPr>
                <w:szCs w:val="20"/>
              </w:rPr>
              <w:t>SITXWHS005</w:t>
            </w:r>
          </w:p>
        </w:tc>
        <w:tc>
          <w:tcPr>
            <w:tcW w:w="6804" w:type="dxa"/>
            <w:vAlign w:val="center"/>
          </w:tcPr>
          <w:p w14:paraId="40D66197" w14:textId="77777777" w:rsidR="001108CD" w:rsidRPr="00435F37" w:rsidRDefault="001108CD" w:rsidP="00656712">
            <w:pPr>
              <w:pStyle w:val="BodyText"/>
              <w:spacing w:before="0" w:after="0"/>
              <w:rPr>
                <w:rFonts w:ascii="Arial Narrow" w:hAnsi="Arial Narrow"/>
                <w:sz w:val="20"/>
                <w:szCs w:val="20"/>
              </w:rPr>
            </w:pPr>
            <w:r w:rsidRPr="00435F37">
              <w:rPr>
                <w:rFonts w:ascii="Arial Narrow" w:hAnsi="Arial Narrow"/>
                <w:sz w:val="20"/>
                <w:szCs w:val="20"/>
              </w:rPr>
              <w:t>Participate in safe work practices</w:t>
            </w:r>
          </w:p>
        </w:tc>
        <w:tc>
          <w:tcPr>
            <w:tcW w:w="1474" w:type="dxa"/>
            <w:vAlign w:val="center"/>
          </w:tcPr>
          <w:p w14:paraId="7B6AA436" w14:textId="77777777" w:rsidR="001108CD" w:rsidRPr="00435F37" w:rsidRDefault="001108CD" w:rsidP="00656712">
            <w:pPr>
              <w:pStyle w:val="VCAAtablecondensed"/>
              <w:jc w:val="center"/>
              <w:rPr>
                <w:rFonts w:cs="Calibri"/>
                <w:szCs w:val="20"/>
              </w:rPr>
            </w:pPr>
            <w:r w:rsidRPr="00435F37">
              <w:rPr>
                <w:szCs w:val="20"/>
              </w:rPr>
              <w:t>12</w:t>
            </w:r>
          </w:p>
        </w:tc>
      </w:tr>
      <w:tr w:rsidR="001108CD" w:rsidRPr="009F19A6" w14:paraId="05002D1A"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0E87A636" w14:textId="77777777" w:rsidR="001108CD" w:rsidRPr="00435F37" w:rsidRDefault="001108CD" w:rsidP="00656712">
            <w:pPr>
              <w:pStyle w:val="VCAAtablecondensed"/>
              <w:rPr>
                <w:szCs w:val="20"/>
              </w:rPr>
            </w:pPr>
            <w:r w:rsidRPr="00196E6C">
              <w:rPr>
                <w:b/>
              </w:rPr>
              <w:t xml:space="preserve">Delivery of </w:t>
            </w:r>
            <w:r>
              <w:rPr>
                <w:b/>
              </w:rPr>
              <w:t>these units are</w:t>
            </w:r>
            <w:r w:rsidRPr="00196E6C">
              <w:rPr>
                <w:b/>
              </w:rPr>
              <w:t xml:space="preserve"> flexible over </w:t>
            </w:r>
            <w:r>
              <w:rPr>
                <w:b/>
              </w:rPr>
              <w:t>Year 1 and Year 2 of the program:</w:t>
            </w:r>
          </w:p>
        </w:tc>
      </w:tr>
      <w:tr w:rsidR="001108CD" w:rsidRPr="009F19A6" w14:paraId="184212D1"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2CEFCDC" w14:textId="77777777" w:rsidR="001108CD" w:rsidRPr="000D6D54" w:rsidRDefault="001108CD" w:rsidP="00656712">
            <w:pPr>
              <w:pStyle w:val="VCAAtablecondensed"/>
              <w:spacing w:before="0" w:after="0" w:line="240" w:lineRule="auto"/>
              <w:rPr>
                <w:color w:val="auto"/>
                <w:szCs w:val="20"/>
                <w:highlight w:val="yellow"/>
              </w:rPr>
            </w:pPr>
            <w:r w:rsidRPr="00D57295">
              <w:t>SITTIND003</w:t>
            </w:r>
          </w:p>
        </w:tc>
        <w:tc>
          <w:tcPr>
            <w:tcW w:w="6804" w:type="dxa"/>
            <w:vAlign w:val="center"/>
          </w:tcPr>
          <w:p w14:paraId="09C76987" w14:textId="77777777" w:rsidR="001108CD" w:rsidRPr="00435F37" w:rsidRDefault="001108CD" w:rsidP="00656712">
            <w:pPr>
              <w:pStyle w:val="BodyText"/>
              <w:spacing w:before="0" w:after="0"/>
              <w:rPr>
                <w:rFonts w:ascii="Arial Narrow" w:hAnsi="Arial Narrow"/>
                <w:color w:val="auto"/>
                <w:sz w:val="20"/>
                <w:szCs w:val="20"/>
              </w:rPr>
            </w:pPr>
            <w:r w:rsidRPr="00435F37">
              <w:rPr>
                <w:rFonts w:ascii="Arial Narrow" w:hAnsi="Arial Narrow"/>
                <w:sz w:val="20"/>
                <w:szCs w:val="20"/>
              </w:rPr>
              <w:t>Source and use information on the tourism and travel industry</w:t>
            </w:r>
          </w:p>
        </w:tc>
        <w:tc>
          <w:tcPr>
            <w:tcW w:w="1474" w:type="dxa"/>
            <w:vAlign w:val="center"/>
          </w:tcPr>
          <w:p w14:paraId="42281F35" w14:textId="77777777" w:rsidR="001108CD" w:rsidRPr="000D6D54" w:rsidRDefault="001108CD" w:rsidP="00656712">
            <w:pPr>
              <w:pStyle w:val="VCAAtablecondensed"/>
              <w:jc w:val="center"/>
              <w:rPr>
                <w:color w:val="auto"/>
                <w:szCs w:val="20"/>
              </w:rPr>
            </w:pPr>
            <w:r w:rsidRPr="00D57295">
              <w:t>25</w:t>
            </w:r>
          </w:p>
        </w:tc>
      </w:tr>
      <w:tr w:rsidR="001108CD" w:rsidRPr="009F19A6" w14:paraId="3282788A"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9D8983E" w14:textId="77777777" w:rsidR="001108CD" w:rsidRPr="000D6D54" w:rsidRDefault="001108CD" w:rsidP="00656712">
            <w:pPr>
              <w:pStyle w:val="VCAAtablecondensed"/>
              <w:spacing w:before="0" w:after="0" w:line="240" w:lineRule="auto"/>
              <w:rPr>
                <w:color w:val="auto"/>
                <w:szCs w:val="20"/>
              </w:rPr>
            </w:pPr>
            <w:r w:rsidRPr="00D57295">
              <w:t>SITXCCS009</w:t>
            </w:r>
          </w:p>
        </w:tc>
        <w:tc>
          <w:tcPr>
            <w:tcW w:w="6804" w:type="dxa"/>
            <w:vAlign w:val="center"/>
          </w:tcPr>
          <w:p w14:paraId="455564D4" w14:textId="77777777" w:rsidR="001108CD" w:rsidRPr="00435F37" w:rsidRDefault="001108CD" w:rsidP="00656712">
            <w:pPr>
              <w:pStyle w:val="BodyText"/>
              <w:spacing w:before="0" w:after="0"/>
              <w:rPr>
                <w:rFonts w:ascii="Arial Narrow" w:hAnsi="Arial Narrow"/>
                <w:color w:val="auto"/>
                <w:sz w:val="20"/>
                <w:szCs w:val="20"/>
              </w:rPr>
            </w:pPr>
            <w:r w:rsidRPr="00435F37">
              <w:rPr>
                <w:rFonts w:ascii="Arial Narrow" w:hAnsi="Arial Narrow"/>
                <w:sz w:val="20"/>
                <w:szCs w:val="20"/>
              </w:rPr>
              <w:t>Provide customer information and assistance</w:t>
            </w:r>
          </w:p>
        </w:tc>
        <w:tc>
          <w:tcPr>
            <w:tcW w:w="1474" w:type="dxa"/>
            <w:vAlign w:val="center"/>
          </w:tcPr>
          <w:p w14:paraId="7809FED7" w14:textId="77777777" w:rsidR="001108CD" w:rsidRPr="000D6D54" w:rsidRDefault="001108CD" w:rsidP="00656712">
            <w:pPr>
              <w:pStyle w:val="VCAAtablecondensed"/>
              <w:jc w:val="center"/>
              <w:rPr>
                <w:color w:val="auto"/>
                <w:szCs w:val="20"/>
              </w:rPr>
            </w:pPr>
            <w:r w:rsidRPr="00D57295">
              <w:t>20</w:t>
            </w:r>
          </w:p>
        </w:tc>
      </w:tr>
      <w:tr w:rsidR="001108CD" w:rsidRPr="009F19A6" w14:paraId="3F470F43"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257187A" w14:textId="77777777" w:rsidR="001108CD" w:rsidRPr="000D6D54" w:rsidRDefault="001108CD" w:rsidP="00656712">
            <w:pPr>
              <w:pStyle w:val="VCAAtablecondensed"/>
              <w:spacing w:before="0" w:after="0" w:line="240" w:lineRule="auto"/>
              <w:rPr>
                <w:color w:val="auto"/>
                <w:szCs w:val="20"/>
              </w:rPr>
            </w:pPr>
            <w:r w:rsidRPr="00D57295">
              <w:t>SITXCCS011</w:t>
            </w:r>
          </w:p>
        </w:tc>
        <w:tc>
          <w:tcPr>
            <w:tcW w:w="6804" w:type="dxa"/>
            <w:vAlign w:val="center"/>
          </w:tcPr>
          <w:p w14:paraId="7252F20F" w14:textId="77777777" w:rsidR="001108CD" w:rsidRPr="00435F37" w:rsidRDefault="001108CD" w:rsidP="00656712">
            <w:pPr>
              <w:pStyle w:val="BodyText"/>
              <w:spacing w:before="0" w:after="0"/>
              <w:rPr>
                <w:rFonts w:ascii="Arial Narrow" w:hAnsi="Arial Narrow"/>
                <w:color w:val="auto"/>
                <w:sz w:val="20"/>
                <w:szCs w:val="20"/>
              </w:rPr>
            </w:pPr>
            <w:r w:rsidRPr="00435F37">
              <w:rPr>
                <w:rFonts w:ascii="Arial Narrow" w:hAnsi="Arial Narrow"/>
                <w:sz w:val="20"/>
                <w:szCs w:val="20"/>
              </w:rPr>
              <w:t>Interact with customers</w:t>
            </w:r>
          </w:p>
        </w:tc>
        <w:tc>
          <w:tcPr>
            <w:tcW w:w="1474" w:type="dxa"/>
            <w:vAlign w:val="center"/>
          </w:tcPr>
          <w:p w14:paraId="731D1F4F" w14:textId="77777777" w:rsidR="001108CD" w:rsidRPr="000D6D54" w:rsidRDefault="001108CD" w:rsidP="00656712">
            <w:pPr>
              <w:pStyle w:val="VCAAtablecondensed"/>
              <w:jc w:val="center"/>
              <w:rPr>
                <w:color w:val="auto"/>
                <w:szCs w:val="20"/>
              </w:rPr>
            </w:pPr>
            <w:r w:rsidRPr="00D57295">
              <w:t>20</w:t>
            </w:r>
          </w:p>
        </w:tc>
      </w:tr>
      <w:tr w:rsidR="001108CD" w:rsidRPr="009F19A6" w14:paraId="13413F19"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4215708" w14:textId="77777777" w:rsidR="001108CD" w:rsidRPr="000D6D54" w:rsidRDefault="001108CD" w:rsidP="00656712">
            <w:pPr>
              <w:pStyle w:val="VCAAtablecondensed"/>
              <w:spacing w:before="0" w:after="0" w:line="240" w:lineRule="auto"/>
              <w:rPr>
                <w:color w:val="auto"/>
                <w:szCs w:val="20"/>
              </w:rPr>
            </w:pPr>
            <w:r w:rsidRPr="00D57295">
              <w:t>SITXCOM007</w:t>
            </w:r>
          </w:p>
        </w:tc>
        <w:tc>
          <w:tcPr>
            <w:tcW w:w="6804" w:type="dxa"/>
            <w:vAlign w:val="center"/>
          </w:tcPr>
          <w:p w14:paraId="2E1491A5" w14:textId="77777777" w:rsidR="001108CD" w:rsidRPr="00435F37" w:rsidRDefault="001108CD" w:rsidP="00656712">
            <w:pPr>
              <w:pStyle w:val="BodyText"/>
              <w:spacing w:before="0" w:after="0"/>
              <w:rPr>
                <w:rFonts w:ascii="Arial Narrow" w:hAnsi="Arial Narrow"/>
                <w:color w:val="auto"/>
                <w:sz w:val="20"/>
                <w:szCs w:val="20"/>
              </w:rPr>
            </w:pPr>
            <w:r w:rsidRPr="00435F37">
              <w:rPr>
                <w:rFonts w:ascii="Arial Narrow" w:hAnsi="Arial Narrow"/>
                <w:sz w:val="20"/>
                <w:szCs w:val="20"/>
              </w:rPr>
              <w:t>Show social and cultural sensitivity</w:t>
            </w:r>
          </w:p>
        </w:tc>
        <w:tc>
          <w:tcPr>
            <w:tcW w:w="1474" w:type="dxa"/>
            <w:vAlign w:val="center"/>
          </w:tcPr>
          <w:p w14:paraId="66242235" w14:textId="77777777" w:rsidR="001108CD" w:rsidRPr="000D6D54" w:rsidRDefault="001108CD" w:rsidP="00656712">
            <w:pPr>
              <w:pStyle w:val="VCAAtablecondensed"/>
              <w:jc w:val="center"/>
              <w:rPr>
                <w:color w:val="auto"/>
                <w:szCs w:val="20"/>
              </w:rPr>
            </w:pPr>
            <w:r w:rsidRPr="00D57295">
              <w:t>20</w:t>
            </w:r>
          </w:p>
        </w:tc>
      </w:tr>
      <w:tr w:rsidR="001108CD" w:rsidRPr="009F19A6" w14:paraId="46A66B6E"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6804" w:type="dxa"/>
            <w:gridSpan w:val="2"/>
            <w:vAlign w:val="center"/>
          </w:tcPr>
          <w:p w14:paraId="491E4E84" w14:textId="77777777" w:rsidR="001108CD" w:rsidRPr="001F5913" w:rsidRDefault="001108CD" w:rsidP="00656712">
            <w:pPr>
              <w:pStyle w:val="BodyText"/>
              <w:spacing w:before="0" w:after="0"/>
              <w:jc w:val="right"/>
              <w:rPr>
                <w:rFonts w:ascii="Arial Narrow" w:hAnsi="Arial Narrow"/>
                <w:b/>
                <w:bCs/>
                <w:color w:val="auto"/>
                <w:sz w:val="20"/>
                <w:szCs w:val="20"/>
              </w:rPr>
            </w:pPr>
            <w:r w:rsidRPr="001F5913">
              <w:rPr>
                <w:rFonts w:ascii="Arial Narrow" w:hAnsi="Arial Narrow"/>
                <w:b/>
                <w:bCs/>
                <w:color w:val="auto"/>
                <w:sz w:val="20"/>
                <w:szCs w:val="20"/>
              </w:rPr>
              <w:t>Subtotal:</w:t>
            </w:r>
          </w:p>
        </w:tc>
        <w:tc>
          <w:tcPr>
            <w:tcW w:w="1474" w:type="dxa"/>
            <w:vAlign w:val="center"/>
          </w:tcPr>
          <w:p w14:paraId="2AB6ECC8" w14:textId="77777777" w:rsidR="001108CD" w:rsidRPr="001F5913" w:rsidRDefault="001108CD" w:rsidP="00656712">
            <w:pPr>
              <w:pStyle w:val="VCAAtablecondensed"/>
              <w:jc w:val="center"/>
              <w:rPr>
                <w:b/>
                <w:bCs/>
                <w:color w:val="auto"/>
                <w:szCs w:val="20"/>
              </w:rPr>
            </w:pPr>
            <w:r w:rsidRPr="001F5913">
              <w:rPr>
                <w:b/>
                <w:bCs/>
                <w:color w:val="auto"/>
                <w:szCs w:val="20"/>
              </w:rPr>
              <w:t>97</w:t>
            </w:r>
          </w:p>
        </w:tc>
      </w:tr>
      <w:tr w:rsidR="001108CD" w:rsidRPr="009F19A6" w14:paraId="0D6B8556"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79742C54" w14:textId="77777777" w:rsidR="001108CD" w:rsidRDefault="001108CD" w:rsidP="00656712">
            <w:pPr>
              <w:pStyle w:val="VCAAbody"/>
              <w:rPr>
                <w:bCs/>
              </w:rPr>
            </w:pPr>
            <w:r w:rsidRPr="007B35C3">
              <w:rPr>
                <w:b/>
              </w:rPr>
              <w:t xml:space="preserve">Elective units: </w:t>
            </w:r>
            <w:r w:rsidRPr="007B35C3">
              <w:t xml:space="preserve">Select a minimum of </w:t>
            </w:r>
            <w:r>
              <w:rPr>
                <w:b/>
              </w:rPr>
              <w:t>SIX</w:t>
            </w:r>
            <w:r w:rsidRPr="007B35C3">
              <w:t xml:space="preserve"> electives with a minimum of </w:t>
            </w:r>
            <w:r w:rsidRPr="00AB4944">
              <w:rPr>
                <w:b/>
                <w:color w:val="auto"/>
              </w:rPr>
              <w:t>83 hours</w:t>
            </w:r>
            <w:r w:rsidRPr="006A429C">
              <w:rPr>
                <w:bCs/>
              </w:rPr>
              <w:t>, consisting of:</w:t>
            </w:r>
          </w:p>
          <w:p w14:paraId="78D59CC1" w14:textId="77777777" w:rsidR="001108CD" w:rsidRPr="00AB4944" w:rsidRDefault="001108CD" w:rsidP="001108CD">
            <w:pPr>
              <w:pStyle w:val="VCAAbody"/>
              <w:numPr>
                <w:ilvl w:val="0"/>
                <w:numId w:val="23"/>
              </w:numPr>
              <w:rPr>
                <w:bCs/>
              </w:rPr>
            </w:pPr>
            <w:r w:rsidRPr="00AB4944">
              <w:rPr>
                <w:bCs/>
              </w:rPr>
              <w:t>3 units from Group A</w:t>
            </w:r>
          </w:p>
          <w:p w14:paraId="35EB9D43" w14:textId="77777777" w:rsidR="001108CD" w:rsidRPr="00AB4944" w:rsidRDefault="001108CD" w:rsidP="001108CD">
            <w:pPr>
              <w:pStyle w:val="VCAAbody"/>
              <w:numPr>
                <w:ilvl w:val="0"/>
                <w:numId w:val="23"/>
              </w:numPr>
              <w:rPr>
                <w:bCs/>
              </w:rPr>
            </w:pPr>
            <w:r w:rsidRPr="00AB4944">
              <w:rPr>
                <w:bCs/>
              </w:rPr>
              <w:t>3 units from the list below, elsewhere in the SIT Training Package, or any other current Training Package or accredited course.</w:t>
            </w:r>
          </w:p>
          <w:p w14:paraId="2AFCE4A3" w14:textId="77777777" w:rsidR="001108CD" w:rsidRPr="00AB4944" w:rsidRDefault="001108CD" w:rsidP="00656712">
            <w:pPr>
              <w:pStyle w:val="VCAAbody"/>
              <w:rPr>
                <w:bCs/>
              </w:rPr>
            </w:pPr>
            <w:r w:rsidRPr="00AB4944">
              <w:rPr>
                <w:bCs/>
              </w:rPr>
              <w:t>Any combination of electives that meets the above rules can be selected for the award of the Certificate II in Tourism. Electives may be packaged to provide a qualification with a specialisation</w:t>
            </w:r>
            <w:r>
              <w:rPr>
                <w:bCs/>
              </w:rPr>
              <w:t>.</w:t>
            </w:r>
          </w:p>
          <w:p w14:paraId="42DC1E20" w14:textId="77777777" w:rsidR="001108CD" w:rsidRDefault="001108CD" w:rsidP="00656712">
            <w:pPr>
              <w:pStyle w:val="VCAAbody"/>
              <w:rPr>
                <w:rFonts w:asciiTheme="minorHAnsi" w:hAnsiTheme="minorHAnsi" w:cstheme="minorHAnsi"/>
                <w:color w:val="auto"/>
                <w:sz w:val="18"/>
                <w:szCs w:val="18"/>
                <w:lang w:val="en-AU" w:eastAsia="en-AU"/>
              </w:rPr>
            </w:pPr>
            <w:r w:rsidRPr="0045008F">
              <w:rPr>
                <w:rFonts w:asciiTheme="minorHAnsi" w:hAnsiTheme="minorHAnsi" w:cstheme="minorHAnsi"/>
                <w:color w:val="auto"/>
                <w:sz w:val="18"/>
                <w:szCs w:val="18"/>
                <w:lang w:val="en-AU" w:eastAsia="en-AU"/>
              </w:rPr>
              <w:t xml:space="preserve">Notes: </w:t>
            </w:r>
          </w:p>
          <w:p w14:paraId="117C9475" w14:textId="77777777" w:rsidR="001108CD" w:rsidRPr="0045008F" w:rsidRDefault="001108CD" w:rsidP="00656712">
            <w:pPr>
              <w:pStyle w:val="VCAAbody"/>
              <w:rPr>
                <w:rFonts w:asciiTheme="minorHAnsi" w:hAnsiTheme="minorHAnsi" w:cstheme="minorHAnsi"/>
                <w:color w:val="auto"/>
                <w:sz w:val="18"/>
                <w:szCs w:val="18"/>
                <w:lang w:val="en-AU" w:eastAsia="en-AU"/>
              </w:rPr>
            </w:pPr>
            <w:r w:rsidRPr="0045008F">
              <w:rPr>
                <w:rFonts w:asciiTheme="minorHAnsi" w:hAnsiTheme="minorHAnsi" w:cstheme="minorHAnsi"/>
                <w:color w:val="auto"/>
                <w:sz w:val="18"/>
                <w:szCs w:val="18"/>
                <w:lang w:val="en-AU" w:eastAsia="en-AU"/>
              </w:rPr>
              <w:t>Units of competency (UoCs) marked with * have one or more prerequisites. Refer to individual UoCs for details.</w:t>
            </w:r>
          </w:p>
          <w:p w14:paraId="73581661" w14:textId="77777777" w:rsidR="001108CD" w:rsidRPr="0045008F" w:rsidRDefault="001108CD" w:rsidP="00656712">
            <w:pPr>
              <w:pStyle w:val="VCAAtablecondensed"/>
              <w:spacing w:before="30" w:after="30" w:line="240" w:lineRule="auto"/>
              <w:jc w:val="both"/>
              <w:rPr>
                <w:rFonts w:asciiTheme="minorHAnsi" w:hAnsiTheme="minorHAnsi" w:cstheme="minorHAnsi"/>
                <w:color w:val="auto"/>
                <w:sz w:val="18"/>
                <w:szCs w:val="18"/>
                <w:lang w:val="en-AU" w:eastAsia="en-AU"/>
              </w:rPr>
            </w:pPr>
            <w:r w:rsidRPr="0045008F">
              <w:rPr>
                <w:rFonts w:asciiTheme="minorHAnsi" w:hAnsiTheme="minorHAnsi" w:cstheme="minorHAnsi"/>
                <w:sz w:val="18"/>
                <w:szCs w:val="18"/>
                <w:lang w:val="en-AU" w:eastAsia="en-AU"/>
              </w:rPr>
              <w:t>UoCs marked with # are included in the Hospitality scored 3-4 program.</w:t>
            </w:r>
          </w:p>
          <w:p w14:paraId="155F8B31" w14:textId="77777777" w:rsidR="001108CD" w:rsidRPr="001F5913" w:rsidRDefault="001108CD" w:rsidP="00656712">
            <w:pPr>
              <w:pStyle w:val="VCAAtablecondensed"/>
              <w:spacing w:before="30" w:after="30" w:line="240" w:lineRule="auto"/>
              <w:jc w:val="both"/>
              <w:rPr>
                <w:rFonts w:ascii="Arial" w:hAnsi="Arial"/>
                <w:b/>
                <w:szCs w:val="20"/>
              </w:rPr>
            </w:pPr>
          </w:p>
        </w:tc>
      </w:tr>
      <w:tr w:rsidR="001108CD" w:rsidRPr="009F19A6" w14:paraId="642C3CD6"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70E6DFFF" w14:textId="77777777" w:rsidR="001108CD" w:rsidRPr="00596CB0" w:rsidRDefault="001108CD" w:rsidP="00656712">
            <w:pPr>
              <w:pStyle w:val="VCAAtablecondensed"/>
              <w:rPr>
                <w:b/>
                <w:bCs/>
                <w:sz w:val="22"/>
              </w:rPr>
            </w:pPr>
            <w:r w:rsidRPr="00596CB0">
              <w:rPr>
                <w:b/>
                <w:bCs/>
                <w:sz w:val="22"/>
              </w:rPr>
              <w:t>Group A - Tourism</w:t>
            </w:r>
          </w:p>
        </w:tc>
      </w:tr>
      <w:tr w:rsidR="001108CD" w:rsidRPr="009F19A6" w14:paraId="38AE1D2E"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1026B9AF" w14:textId="77777777" w:rsidR="001108CD" w:rsidRPr="000D6D54" w:rsidRDefault="001108CD" w:rsidP="00656712">
            <w:pPr>
              <w:pStyle w:val="VCAAtablecondensed"/>
              <w:rPr>
                <w:szCs w:val="20"/>
              </w:rPr>
            </w:pPr>
            <w:r w:rsidRPr="00A42883">
              <w:rPr>
                <w:rStyle w:val="SpecialBold"/>
              </w:rPr>
              <w:t>Client and Customer Service, and Sales</w:t>
            </w:r>
          </w:p>
        </w:tc>
      </w:tr>
      <w:tr w:rsidR="001108CD" w:rsidRPr="009F19A6" w14:paraId="477AA754"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AA246CE" w14:textId="77777777" w:rsidR="001108CD" w:rsidRPr="00596CB0" w:rsidRDefault="001108CD" w:rsidP="00656712">
            <w:pPr>
              <w:pStyle w:val="VCAAtablecondensed"/>
              <w:spacing w:before="0" w:after="0" w:line="240" w:lineRule="auto"/>
              <w:rPr>
                <w:rFonts w:cs="Calibri"/>
                <w:color w:val="auto"/>
                <w:szCs w:val="20"/>
              </w:rPr>
            </w:pPr>
            <w:r w:rsidRPr="00596CB0">
              <w:rPr>
                <w:szCs w:val="20"/>
              </w:rPr>
              <w:t>SIRXPDK001</w:t>
            </w:r>
          </w:p>
        </w:tc>
        <w:tc>
          <w:tcPr>
            <w:tcW w:w="6804" w:type="dxa"/>
            <w:vAlign w:val="center"/>
          </w:tcPr>
          <w:p w14:paraId="0E82FF31" w14:textId="77777777" w:rsidR="001108CD" w:rsidRPr="00596CB0" w:rsidRDefault="001108CD" w:rsidP="00656712">
            <w:pPr>
              <w:pStyle w:val="BodyText"/>
              <w:spacing w:before="0" w:after="0"/>
              <w:rPr>
                <w:rFonts w:ascii="Arial Narrow" w:hAnsi="Arial Narrow" w:cs="Calibri"/>
                <w:color w:val="auto"/>
                <w:sz w:val="20"/>
                <w:szCs w:val="20"/>
              </w:rPr>
            </w:pPr>
            <w:r w:rsidRPr="00596CB0">
              <w:rPr>
                <w:rFonts w:ascii="Arial Narrow" w:hAnsi="Arial Narrow"/>
                <w:sz w:val="20"/>
                <w:szCs w:val="20"/>
              </w:rPr>
              <w:t>Advise on products and services</w:t>
            </w:r>
          </w:p>
        </w:tc>
        <w:tc>
          <w:tcPr>
            <w:tcW w:w="1474" w:type="dxa"/>
            <w:vAlign w:val="center"/>
          </w:tcPr>
          <w:p w14:paraId="5284B0AC" w14:textId="77777777" w:rsidR="001108CD" w:rsidRPr="00596CB0" w:rsidRDefault="001108CD" w:rsidP="00656712">
            <w:pPr>
              <w:pStyle w:val="VCAAtablecondensed"/>
              <w:jc w:val="center"/>
              <w:rPr>
                <w:szCs w:val="20"/>
              </w:rPr>
            </w:pPr>
            <w:r w:rsidRPr="00596CB0">
              <w:rPr>
                <w:szCs w:val="20"/>
              </w:rPr>
              <w:t>30</w:t>
            </w:r>
          </w:p>
        </w:tc>
      </w:tr>
      <w:tr w:rsidR="001108CD" w:rsidRPr="009F19A6" w14:paraId="3A37CDD1"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47720A1F" w14:textId="77777777" w:rsidR="001108CD" w:rsidRPr="00596CB0" w:rsidRDefault="001108CD" w:rsidP="00656712">
            <w:pPr>
              <w:pStyle w:val="VCAAtablecondensed"/>
              <w:spacing w:before="0" w:after="0" w:line="240" w:lineRule="auto"/>
              <w:rPr>
                <w:rFonts w:cs="Calibri"/>
                <w:szCs w:val="20"/>
              </w:rPr>
            </w:pPr>
            <w:r w:rsidRPr="00596CB0">
              <w:rPr>
                <w:szCs w:val="20"/>
              </w:rPr>
              <w:t>SIRXSLS001</w:t>
            </w:r>
          </w:p>
        </w:tc>
        <w:tc>
          <w:tcPr>
            <w:tcW w:w="6804" w:type="dxa"/>
            <w:vAlign w:val="center"/>
          </w:tcPr>
          <w:p w14:paraId="7CFB2179" w14:textId="77777777" w:rsidR="001108CD" w:rsidRPr="00596CB0" w:rsidRDefault="001108CD" w:rsidP="00656712">
            <w:pPr>
              <w:pStyle w:val="BodyText"/>
              <w:spacing w:before="0" w:after="0"/>
              <w:rPr>
                <w:rFonts w:ascii="Arial Narrow" w:hAnsi="Arial Narrow" w:cs="Calibri"/>
                <w:sz w:val="20"/>
                <w:szCs w:val="20"/>
              </w:rPr>
            </w:pPr>
            <w:r w:rsidRPr="00596CB0">
              <w:rPr>
                <w:rFonts w:ascii="Arial Narrow" w:hAnsi="Arial Narrow"/>
                <w:sz w:val="20"/>
                <w:szCs w:val="20"/>
              </w:rPr>
              <w:t>Sell to the retail customer</w:t>
            </w:r>
          </w:p>
        </w:tc>
        <w:tc>
          <w:tcPr>
            <w:tcW w:w="1474" w:type="dxa"/>
            <w:vAlign w:val="center"/>
          </w:tcPr>
          <w:p w14:paraId="49401378" w14:textId="77777777" w:rsidR="001108CD" w:rsidRPr="00596CB0" w:rsidRDefault="001108CD" w:rsidP="00656712">
            <w:pPr>
              <w:pStyle w:val="VCAAtablecondensed"/>
              <w:jc w:val="center"/>
              <w:rPr>
                <w:szCs w:val="20"/>
              </w:rPr>
            </w:pPr>
            <w:r w:rsidRPr="00596CB0">
              <w:rPr>
                <w:szCs w:val="20"/>
              </w:rPr>
              <w:t>20</w:t>
            </w:r>
          </w:p>
        </w:tc>
      </w:tr>
      <w:tr w:rsidR="001108CD" w:rsidRPr="009F19A6" w14:paraId="43C8FBED"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9DFA1FF" w14:textId="77777777" w:rsidR="001108CD" w:rsidRPr="00596CB0" w:rsidRDefault="001108CD" w:rsidP="00656712">
            <w:pPr>
              <w:pStyle w:val="VCAAtablecondensed"/>
              <w:spacing w:before="0" w:after="0" w:line="240" w:lineRule="auto"/>
              <w:rPr>
                <w:rFonts w:cs="Calibri"/>
                <w:szCs w:val="20"/>
              </w:rPr>
            </w:pPr>
            <w:r w:rsidRPr="00596CB0">
              <w:rPr>
                <w:szCs w:val="20"/>
              </w:rPr>
              <w:t>SITXCCS010</w:t>
            </w:r>
          </w:p>
        </w:tc>
        <w:tc>
          <w:tcPr>
            <w:tcW w:w="6804" w:type="dxa"/>
            <w:vAlign w:val="center"/>
          </w:tcPr>
          <w:p w14:paraId="635669A8" w14:textId="77777777" w:rsidR="001108CD" w:rsidRPr="00596CB0" w:rsidRDefault="001108CD" w:rsidP="00656712">
            <w:pPr>
              <w:pStyle w:val="BodyText"/>
              <w:spacing w:before="0" w:after="0"/>
              <w:rPr>
                <w:rFonts w:ascii="Arial Narrow" w:hAnsi="Arial Narrow" w:cs="Calibri"/>
                <w:sz w:val="20"/>
                <w:szCs w:val="20"/>
              </w:rPr>
            </w:pPr>
            <w:r w:rsidRPr="00596CB0">
              <w:rPr>
                <w:rFonts w:ascii="Arial Narrow" w:hAnsi="Arial Narrow"/>
                <w:sz w:val="20"/>
                <w:szCs w:val="20"/>
              </w:rPr>
              <w:t>Provide visitor information</w:t>
            </w:r>
          </w:p>
        </w:tc>
        <w:tc>
          <w:tcPr>
            <w:tcW w:w="1474" w:type="dxa"/>
            <w:vAlign w:val="center"/>
          </w:tcPr>
          <w:p w14:paraId="052050D0" w14:textId="77777777" w:rsidR="001108CD" w:rsidRPr="00596CB0" w:rsidRDefault="001108CD" w:rsidP="00656712">
            <w:pPr>
              <w:pStyle w:val="VCAAtablecondensed"/>
              <w:jc w:val="center"/>
              <w:rPr>
                <w:szCs w:val="20"/>
              </w:rPr>
            </w:pPr>
            <w:r w:rsidRPr="00596CB0">
              <w:rPr>
                <w:szCs w:val="20"/>
              </w:rPr>
              <w:t>35</w:t>
            </w:r>
          </w:p>
        </w:tc>
      </w:tr>
      <w:tr w:rsidR="001108CD" w:rsidRPr="009F19A6" w14:paraId="08D7C2EC"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10758E10" w14:textId="77777777" w:rsidR="001108CD" w:rsidRPr="00E36E4F" w:rsidRDefault="001108CD" w:rsidP="00656712">
            <w:pPr>
              <w:pStyle w:val="VCAAtablecondensed"/>
              <w:rPr>
                <w:szCs w:val="20"/>
              </w:rPr>
            </w:pPr>
            <w:r w:rsidRPr="00E36E4F">
              <w:rPr>
                <w:rStyle w:val="SpecialBold"/>
                <w:rFonts w:cstheme="majorHAnsi"/>
                <w:szCs w:val="20"/>
              </w:rPr>
              <w:t>Creative Services</w:t>
            </w:r>
          </w:p>
        </w:tc>
      </w:tr>
      <w:tr w:rsidR="001108CD" w:rsidRPr="009F19A6" w14:paraId="66CD9AC9"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85D99AC" w14:textId="77777777" w:rsidR="001108CD" w:rsidRPr="00E36E4F" w:rsidRDefault="001108CD" w:rsidP="00656712">
            <w:pPr>
              <w:pStyle w:val="VCAAtablecondensed"/>
              <w:spacing w:before="0" w:after="0" w:line="240" w:lineRule="auto"/>
              <w:rPr>
                <w:rFonts w:cs="Calibri"/>
                <w:szCs w:val="20"/>
              </w:rPr>
            </w:pPr>
            <w:r w:rsidRPr="00E36E4F">
              <w:rPr>
                <w:szCs w:val="20"/>
              </w:rPr>
              <w:t>CUACNM211</w:t>
            </w:r>
          </w:p>
        </w:tc>
        <w:tc>
          <w:tcPr>
            <w:tcW w:w="6804" w:type="dxa"/>
            <w:vAlign w:val="center"/>
          </w:tcPr>
          <w:p w14:paraId="19DD2F55" w14:textId="77777777" w:rsidR="001108CD" w:rsidRPr="00E36E4F" w:rsidRDefault="001108CD" w:rsidP="00656712">
            <w:pPr>
              <w:pStyle w:val="BodyText"/>
              <w:spacing w:before="0" w:after="0"/>
              <w:rPr>
                <w:rFonts w:ascii="Arial Narrow" w:hAnsi="Arial Narrow" w:cs="Calibri"/>
                <w:sz w:val="20"/>
                <w:szCs w:val="20"/>
              </w:rPr>
            </w:pPr>
            <w:r w:rsidRPr="00E36E4F">
              <w:rPr>
                <w:rFonts w:ascii="Arial Narrow" w:hAnsi="Arial Narrow"/>
                <w:sz w:val="20"/>
                <w:szCs w:val="20"/>
              </w:rPr>
              <w:t>Monitor collections for changes in condition</w:t>
            </w:r>
          </w:p>
        </w:tc>
        <w:tc>
          <w:tcPr>
            <w:tcW w:w="1474" w:type="dxa"/>
            <w:vAlign w:val="center"/>
          </w:tcPr>
          <w:p w14:paraId="556D8D2B" w14:textId="77777777" w:rsidR="001108CD" w:rsidRPr="00E36E4F" w:rsidRDefault="001108CD" w:rsidP="00656712">
            <w:pPr>
              <w:pStyle w:val="VCAAtablecondensed"/>
              <w:jc w:val="center"/>
              <w:rPr>
                <w:szCs w:val="20"/>
              </w:rPr>
            </w:pPr>
            <w:r w:rsidRPr="00E36E4F">
              <w:rPr>
                <w:szCs w:val="20"/>
              </w:rPr>
              <w:t>30</w:t>
            </w:r>
          </w:p>
        </w:tc>
      </w:tr>
      <w:tr w:rsidR="001108CD" w:rsidRPr="009F19A6" w14:paraId="4F6680DD"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8B80DFF" w14:textId="77777777" w:rsidR="001108CD" w:rsidRPr="00E36E4F" w:rsidRDefault="001108CD" w:rsidP="00656712">
            <w:pPr>
              <w:pStyle w:val="VCAAtablecondensed"/>
              <w:spacing w:before="0" w:after="0" w:line="240" w:lineRule="auto"/>
              <w:rPr>
                <w:rFonts w:cs="Calibri"/>
                <w:szCs w:val="20"/>
              </w:rPr>
            </w:pPr>
            <w:r w:rsidRPr="00E36E4F">
              <w:rPr>
                <w:szCs w:val="20"/>
              </w:rPr>
              <w:t>CUAEVP211</w:t>
            </w:r>
          </w:p>
        </w:tc>
        <w:tc>
          <w:tcPr>
            <w:tcW w:w="6804" w:type="dxa"/>
            <w:vAlign w:val="center"/>
          </w:tcPr>
          <w:p w14:paraId="47FDEEF1" w14:textId="77777777" w:rsidR="001108CD" w:rsidRPr="00E36E4F" w:rsidRDefault="001108CD" w:rsidP="00656712">
            <w:pPr>
              <w:pStyle w:val="BodyText"/>
              <w:spacing w:before="0" w:after="0"/>
              <w:rPr>
                <w:rFonts w:ascii="Arial Narrow" w:hAnsi="Arial Narrow" w:cs="Calibri"/>
                <w:sz w:val="20"/>
                <w:szCs w:val="20"/>
              </w:rPr>
            </w:pPr>
            <w:r w:rsidRPr="00E36E4F">
              <w:rPr>
                <w:rFonts w:ascii="Arial Narrow" w:hAnsi="Arial Narrow"/>
                <w:sz w:val="20"/>
                <w:szCs w:val="20"/>
              </w:rPr>
              <w:t>Assist with the staging of public activities or events</w:t>
            </w:r>
          </w:p>
        </w:tc>
        <w:tc>
          <w:tcPr>
            <w:tcW w:w="1474" w:type="dxa"/>
            <w:vAlign w:val="center"/>
          </w:tcPr>
          <w:p w14:paraId="73C45E67" w14:textId="77777777" w:rsidR="001108CD" w:rsidRPr="00E36E4F" w:rsidRDefault="001108CD" w:rsidP="00656712">
            <w:pPr>
              <w:pStyle w:val="VCAAtablecondensed"/>
              <w:jc w:val="center"/>
              <w:rPr>
                <w:szCs w:val="20"/>
              </w:rPr>
            </w:pPr>
            <w:r w:rsidRPr="00E36E4F">
              <w:rPr>
                <w:szCs w:val="20"/>
              </w:rPr>
              <w:t>50</w:t>
            </w:r>
          </w:p>
        </w:tc>
      </w:tr>
      <w:tr w:rsidR="001108CD" w:rsidRPr="009F19A6" w14:paraId="544C95BE"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2A6A8A69" w14:textId="77777777" w:rsidR="001108CD" w:rsidRPr="00596CB0" w:rsidRDefault="001108CD" w:rsidP="00656712">
            <w:pPr>
              <w:pStyle w:val="VCAAtablecondensed"/>
              <w:rPr>
                <w:szCs w:val="20"/>
              </w:rPr>
            </w:pPr>
            <w:r w:rsidRPr="00596CB0">
              <w:rPr>
                <w:rStyle w:val="SpecialBold"/>
                <w:rFonts w:cstheme="majorHAnsi"/>
                <w:szCs w:val="20"/>
              </w:rPr>
              <w:t>Tourism Delivery</w:t>
            </w:r>
          </w:p>
        </w:tc>
      </w:tr>
      <w:tr w:rsidR="001108CD" w:rsidRPr="009F19A6" w14:paraId="195C6FE1"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9196B53" w14:textId="77777777" w:rsidR="001108CD" w:rsidRPr="008A2780" w:rsidRDefault="001108CD" w:rsidP="00656712">
            <w:pPr>
              <w:pStyle w:val="VCAAtablecondensed"/>
              <w:spacing w:before="0" w:after="0" w:line="240" w:lineRule="auto"/>
              <w:rPr>
                <w:rFonts w:cs="Calibri"/>
                <w:szCs w:val="20"/>
              </w:rPr>
            </w:pPr>
            <w:r w:rsidRPr="008A2780">
              <w:rPr>
                <w:szCs w:val="20"/>
              </w:rPr>
              <w:t>SITTGDE013</w:t>
            </w:r>
          </w:p>
        </w:tc>
        <w:tc>
          <w:tcPr>
            <w:tcW w:w="6804" w:type="dxa"/>
            <w:vAlign w:val="center"/>
          </w:tcPr>
          <w:p w14:paraId="7F3705B2" w14:textId="77777777" w:rsidR="001108CD" w:rsidRPr="008A2780" w:rsidRDefault="001108CD" w:rsidP="00656712">
            <w:pPr>
              <w:pStyle w:val="BodyText"/>
              <w:spacing w:before="0" w:after="0"/>
              <w:rPr>
                <w:rFonts w:ascii="Arial Narrow" w:hAnsi="Arial Narrow" w:cs="Calibri"/>
                <w:sz w:val="20"/>
                <w:szCs w:val="20"/>
              </w:rPr>
            </w:pPr>
            <w:r w:rsidRPr="008A2780">
              <w:rPr>
                <w:rFonts w:ascii="Arial Narrow" w:hAnsi="Arial Narrow"/>
                <w:sz w:val="20"/>
                <w:szCs w:val="20"/>
              </w:rPr>
              <w:t>Interpret aspects of local Australian Indigenous culture</w:t>
            </w:r>
          </w:p>
        </w:tc>
        <w:tc>
          <w:tcPr>
            <w:tcW w:w="1474" w:type="dxa"/>
            <w:vAlign w:val="center"/>
          </w:tcPr>
          <w:p w14:paraId="7CE286DB" w14:textId="77777777" w:rsidR="001108CD" w:rsidRPr="008A2780" w:rsidRDefault="001108CD" w:rsidP="00656712">
            <w:pPr>
              <w:pStyle w:val="VCAAtablecondensed"/>
              <w:jc w:val="center"/>
              <w:rPr>
                <w:szCs w:val="20"/>
              </w:rPr>
            </w:pPr>
            <w:r w:rsidRPr="008A2780">
              <w:rPr>
                <w:rFonts w:cstheme="majorHAnsi"/>
                <w:color w:val="000000"/>
                <w:szCs w:val="20"/>
              </w:rPr>
              <w:t>100</w:t>
            </w:r>
          </w:p>
        </w:tc>
      </w:tr>
      <w:tr w:rsidR="001108CD" w:rsidRPr="009F19A6" w14:paraId="343A07E0"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A3CC902" w14:textId="77777777" w:rsidR="001108CD" w:rsidRPr="008A2780" w:rsidRDefault="001108CD" w:rsidP="00656712">
            <w:pPr>
              <w:pStyle w:val="VCAAtablecondensed"/>
              <w:spacing w:before="0" w:after="0" w:line="240" w:lineRule="auto"/>
              <w:rPr>
                <w:rFonts w:cs="Calibri"/>
                <w:szCs w:val="20"/>
              </w:rPr>
            </w:pPr>
            <w:r w:rsidRPr="008A2780">
              <w:rPr>
                <w:szCs w:val="20"/>
              </w:rPr>
              <w:t>SITTGDE015</w:t>
            </w:r>
          </w:p>
        </w:tc>
        <w:tc>
          <w:tcPr>
            <w:tcW w:w="6804" w:type="dxa"/>
            <w:vAlign w:val="center"/>
          </w:tcPr>
          <w:p w14:paraId="58F80307" w14:textId="77777777" w:rsidR="001108CD" w:rsidRPr="008A2780" w:rsidRDefault="001108CD" w:rsidP="00656712">
            <w:pPr>
              <w:pStyle w:val="BodyText"/>
              <w:spacing w:before="0" w:after="0"/>
              <w:rPr>
                <w:rFonts w:ascii="Arial Narrow" w:hAnsi="Arial Narrow" w:cs="Calibri"/>
                <w:sz w:val="20"/>
                <w:szCs w:val="20"/>
              </w:rPr>
            </w:pPr>
            <w:r w:rsidRPr="008A2780">
              <w:rPr>
                <w:rFonts w:ascii="Arial Narrow" w:hAnsi="Arial Narrow"/>
                <w:sz w:val="20"/>
                <w:szCs w:val="20"/>
              </w:rPr>
              <w:t>Provide arrival and departure assistance</w:t>
            </w:r>
          </w:p>
        </w:tc>
        <w:tc>
          <w:tcPr>
            <w:tcW w:w="1474" w:type="dxa"/>
            <w:vAlign w:val="center"/>
          </w:tcPr>
          <w:p w14:paraId="3D991150" w14:textId="77777777" w:rsidR="001108CD" w:rsidRPr="008A2780" w:rsidRDefault="001108CD" w:rsidP="00656712">
            <w:pPr>
              <w:pStyle w:val="VCAAtablecondensed"/>
              <w:jc w:val="center"/>
              <w:rPr>
                <w:szCs w:val="20"/>
              </w:rPr>
            </w:pPr>
            <w:r w:rsidRPr="008A2780">
              <w:rPr>
                <w:rFonts w:cstheme="majorHAnsi"/>
                <w:color w:val="000000"/>
                <w:szCs w:val="20"/>
              </w:rPr>
              <w:t>20</w:t>
            </w:r>
          </w:p>
        </w:tc>
      </w:tr>
      <w:tr w:rsidR="001108CD" w:rsidRPr="009F19A6" w14:paraId="12F005EC"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14CDFBD" w14:textId="77777777" w:rsidR="001108CD" w:rsidRPr="008A2780" w:rsidRDefault="001108CD" w:rsidP="00656712">
            <w:pPr>
              <w:pStyle w:val="VCAAtablecondensed"/>
              <w:spacing w:before="0" w:after="0" w:line="240" w:lineRule="auto"/>
              <w:rPr>
                <w:rFonts w:cs="Calibri"/>
                <w:szCs w:val="20"/>
              </w:rPr>
            </w:pPr>
            <w:r w:rsidRPr="008A2780">
              <w:rPr>
                <w:szCs w:val="20"/>
              </w:rPr>
              <w:t>SITXCOM008</w:t>
            </w:r>
          </w:p>
        </w:tc>
        <w:tc>
          <w:tcPr>
            <w:tcW w:w="6804" w:type="dxa"/>
            <w:vAlign w:val="center"/>
          </w:tcPr>
          <w:p w14:paraId="6D301473" w14:textId="77777777" w:rsidR="001108CD" w:rsidRPr="008A2780" w:rsidRDefault="001108CD" w:rsidP="00656712">
            <w:pPr>
              <w:pStyle w:val="BodyText"/>
              <w:spacing w:before="0" w:after="0"/>
              <w:rPr>
                <w:rFonts w:ascii="Arial Narrow" w:hAnsi="Arial Narrow" w:cs="Calibri"/>
                <w:sz w:val="20"/>
                <w:szCs w:val="20"/>
              </w:rPr>
            </w:pPr>
            <w:r w:rsidRPr="008A2780">
              <w:rPr>
                <w:rFonts w:ascii="Arial Narrow" w:hAnsi="Arial Narrow"/>
                <w:sz w:val="20"/>
                <w:szCs w:val="20"/>
              </w:rPr>
              <w:t>Provide a briefing or scripted commentary</w:t>
            </w:r>
          </w:p>
        </w:tc>
        <w:tc>
          <w:tcPr>
            <w:tcW w:w="1474" w:type="dxa"/>
            <w:vAlign w:val="center"/>
          </w:tcPr>
          <w:p w14:paraId="688D61DB" w14:textId="77777777" w:rsidR="001108CD" w:rsidRPr="008A2780" w:rsidRDefault="001108CD" w:rsidP="00656712">
            <w:pPr>
              <w:pStyle w:val="VCAAtablecondensed"/>
              <w:jc w:val="center"/>
              <w:rPr>
                <w:szCs w:val="20"/>
              </w:rPr>
            </w:pPr>
            <w:r w:rsidRPr="008A2780">
              <w:rPr>
                <w:rFonts w:cstheme="majorHAnsi"/>
                <w:color w:val="000000"/>
                <w:szCs w:val="20"/>
              </w:rPr>
              <w:t>20</w:t>
            </w:r>
          </w:p>
        </w:tc>
      </w:tr>
      <w:tr w:rsidR="001108CD" w:rsidRPr="009F19A6" w14:paraId="6D3E4BE1"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1D1FEFC6" w14:textId="77777777" w:rsidR="001108CD" w:rsidRPr="008A2780" w:rsidRDefault="001108CD" w:rsidP="00656712">
            <w:pPr>
              <w:pStyle w:val="VCAAtablecondensed"/>
              <w:rPr>
                <w:rFonts w:cstheme="majorHAnsi"/>
                <w:b/>
                <w:bCs/>
                <w:color w:val="000000"/>
                <w:szCs w:val="20"/>
              </w:rPr>
            </w:pPr>
            <w:r w:rsidRPr="008A2780">
              <w:rPr>
                <w:rFonts w:cstheme="majorHAnsi"/>
                <w:b/>
                <w:bCs/>
                <w:color w:val="000000"/>
                <w:szCs w:val="20"/>
              </w:rPr>
              <w:t>Tourism Sales and Operations</w:t>
            </w:r>
          </w:p>
        </w:tc>
      </w:tr>
      <w:tr w:rsidR="001108CD" w:rsidRPr="009F19A6" w14:paraId="418E2AD8"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9F1E57C" w14:textId="77777777" w:rsidR="001108CD" w:rsidRPr="008A2780" w:rsidRDefault="001108CD" w:rsidP="00656712">
            <w:pPr>
              <w:pStyle w:val="VCAAtablecondensed"/>
              <w:spacing w:before="0" w:after="0" w:line="240" w:lineRule="auto"/>
              <w:rPr>
                <w:szCs w:val="20"/>
              </w:rPr>
            </w:pPr>
            <w:r w:rsidRPr="008A2780">
              <w:rPr>
                <w:szCs w:val="20"/>
              </w:rPr>
              <w:t>SITTTVL001</w:t>
            </w:r>
          </w:p>
        </w:tc>
        <w:tc>
          <w:tcPr>
            <w:tcW w:w="6804" w:type="dxa"/>
            <w:vAlign w:val="center"/>
          </w:tcPr>
          <w:p w14:paraId="1FFD8B82" w14:textId="77777777" w:rsidR="001108CD" w:rsidRPr="008A2780" w:rsidRDefault="001108CD" w:rsidP="00656712">
            <w:pPr>
              <w:pStyle w:val="BodyText"/>
              <w:spacing w:before="0" w:after="0"/>
              <w:rPr>
                <w:rFonts w:ascii="Arial Narrow" w:hAnsi="Arial Narrow"/>
                <w:sz w:val="20"/>
                <w:szCs w:val="20"/>
              </w:rPr>
            </w:pPr>
            <w:r w:rsidRPr="008A2780">
              <w:rPr>
                <w:rFonts w:ascii="Arial Narrow" w:hAnsi="Arial Narrow"/>
                <w:sz w:val="20"/>
                <w:szCs w:val="20"/>
              </w:rPr>
              <w:t>Access and interpret product information</w:t>
            </w:r>
          </w:p>
        </w:tc>
        <w:tc>
          <w:tcPr>
            <w:tcW w:w="1474" w:type="dxa"/>
            <w:vAlign w:val="center"/>
          </w:tcPr>
          <w:p w14:paraId="5CDDBC50" w14:textId="77777777" w:rsidR="001108CD" w:rsidRPr="008A2780" w:rsidRDefault="001108CD" w:rsidP="00656712">
            <w:pPr>
              <w:pStyle w:val="VCAAtablecondensed"/>
              <w:jc w:val="center"/>
              <w:rPr>
                <w:rFonts w:cstheme="majorHAnsi"/>
                <w:color w:val="000000"/>
                <w:szCs w:val="20"/>
              </w:rPr>
            </w:pPr>
            <w:r w:rsidRPr="008A2780">
              <w:rPr>
                <w:rFonts w:cstheme="majorHAnsi"/>
                <w:color w:val="000000"/>
                <w:szCs w:val="20"/>
              </w:rPr>
              <w:t>65</w:t>
            </w:r>
          </w:p>
        </w:tc>
      </w:tr>
      <w:tr w:rsidR="001108CD" w:rsidRPr="009F19A6" w14:paraId="0C62EB8E"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60E7BE3" w14:textId="77777777" w:rsidR="001108CD" w:rsidRPr="008A2780" w:rsidRDefault="001108CD" w:rsidP="00656712">
            <w:pPr>
              <w:pStyle w:val="VCAAtablecondensed"/>
              <w:spacing w:before="0" w:after="0" w:line="240" w:lineRule="auto"/>
              <w:rPr>
                <w:szCs w:val="20"/>
              </w:rPr>
            </w:pPr>
            <w:r w:rsidRPr="008A2780">
              <w:rPr>
                <w:szCs w:val="20"/>
              </w:rPr>
              <w:t>SITTTVL006</w:t>
            </w:r>
          </w:p>
        </w:tc>
        <w:tc>
          <w:tcPr>
            <w:tcW w:w="6804" w:type="dxa"/>
            <w:vAlign w:val="center"/>
          </w:tcPr>
          <w:p w14:paraId="74B357A7" w14:textId="77777777" w:rsidR="001108CD" w:rsidRPr="008A2780" w:rsidRDefault="001108CD" w:rsidP="00656712">
            <w:pPr>
              <w:pStyle w:val="BodyText"/>
              <w:spacing w:before="0" w:after="0"/>
              <w:rPr>
                <w:rFonts w:ascii="Arial Narrow" w:hAnsi="Arial Narrow"/>
                <w:sz w:val="20"/>
                <w:szCs w:val="20"/>
              </w:rPr>
            </w:pPr>
            <w:r w:rsidRPr="008A2780">
              <w:rPr>
                <w:rFonts w:ascii="Arial Narrow" w:hAnsi="Arial Narrow"/>
                <w:sz w:val="20"/>
                <w:szCs w:val="20"/>
              </w:rPr>
              <w:t>Book tourism products and process documentation</w:t>
            </w:r>
          </w:p>
        </w:tc>
        <w:tc>
          <w:tcPr>
            <w:tcW w:w="1474" w:type="dxa"/>
            <w:vAlign w:val="center"/>
          </w:tcPr>
          <w:p w14:paraId="1F36979C" w14:textId="77777777" w:rsidR="001108CD" w:rsidRPr="008A2780" w:rsidRDefault="001108CD" w:rsidP="00656712">
            <w:pPr>
              <w:pStyle w:val="VCAAtablecondensed"/>
              <w:jc w:val="center"/>
              <w:rPr>
                <w:rFonts w:cstheme="majorHAnsi"/>
                <w:color w:val="000000"/>
                <w:szCs w:val="20"/>
              </w:rPr>
            </w:pPr>
            <w:r w:rsidRPr="008A2780">
              <w:rPr>
                <w:rFonts w:cstheme="majorHAnsi"/>
                <w:color w:val="000000"/>
                <w:szCs w:val="20"/>
              </w:rPr>
              <w:t>80</w:t>
            </w:r>
          </w:p>
        </w:tc>
      </w:tr>
      <w:tr w:rsidR="001108CD" w:rsidRPr="009F19A6" w14:paraId="183784F6"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49F35CAF" w14:textId="77777777" w:rsidR="001108CD" w:rsidRPr="00596CB0" w:rsidRDefault="001108CD" w:rsidP="00656712">
            <w:pPr>
              <w:pStyle w:val="VCAAtablecondensed"/>
              <w:rPr>
                <w:rFonts w:cstheme="majorHAnsi"/>
                <w:color w:val="000000"/>
                <w:szCs w:val="20"/>
              </w:rPr>
            </w:pPr>
            <w:r w:rsidRPr="00596CB0">
              <w:rPr>
                <w:b/>
                <w:sz w:val="22"/>
              </w:rPr>
              <w:t>Group B – Holiday Parks and Resorts</w:t>
            </w:r>
          </w:p>
        </w:tc>
      </w:tr>
      <w:tr w:rsidR="001108CD" w:rsidRPr="009F19A6" w14:paraId="36A53B8B"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24F48D9D" w14:textId="77777777" w:rsidR="001108CD" w:rsidRPr="00072D0E" w:rsidRDefault="001108CD" w:rsidP="00656712">
            <w:pPr>
              <w:pStyle w:val="VCAAtablecondensed"/>
              <w:spacing w:before="0" w:after="0" w:line="240" w:lineRule="auto"/>
              <w:rPr>
                <w:szCs w:val="20"/>
              </w:rPr>
            </w:pPr>
            <w:r w:rsidRPr="00072D0E">
              <w:rPr>
                <w:szCs w:val="20"/>
              </w:rPr>
              <w:t>CPPCLO3100</w:t>
            </w:r>
          </w:p>
        </w:tc>
        <w:tc>
          <w:tcPr>
            <w:tcW w:w="6804" w:type="dxa"/>
            <w:vAlign w:val="center"/>
          </w:tcPr>
          <w:p w14:paraId="54E97502" w14:textId="77777777" w:rsidR="001108CD" w:rsidRPr="00072D0E" w:rsidRDefault="001108CD" w:rsidP="00656712">
            <w:pPr>
              <w:pStyle w:val="BodyText"/>
              <w:spacing w:before="0" w:after="0"/>
              <w:rPr>
                <w:rFonts w:ascii="Arial Narrow" w:hAnsi="Arial Narrow"/>
                <w:sz w:val="20"/>
                <w:szCs w:val="20"/>
              </w:rPr>
            </w:pPr>
            <w:r w:rsidRPr="00072D0E">
              <w:rPr>
                <w:rFonts w:ascii="Arial Narrow" w:hAnsi="Arial Narrow"/>
                <w:sz w:val="20"/>
                <w:szCs w:val="20"/>
              </w:rPr>
              <w:t>Maintain cleaning storage areas</w:t>
            </w:r>
          </w:p>
        </w:tc>
        <w:tc>
          <w:tcPr>
            <w:tcW w:w="1474" w:type="dxa"/>
            <w:vAlign w:val="center"/>
          </w:tcPr>
          <w:p w14:paraId="1B3AB7AE" w14:textId="77777777" w:rsidR="001108CD" w:rsidRPr="00072D0E" w:rsidRDefault="001108CD" w:rsidP="00656712">
            <w:pPr>
              <w:pStyle w:val="VCAAtablecondensed"/>
              <w:jc w:val="center"/>
              <w:rPr>
                <w:rFonts w:cstheme="majorHAnsi"/>
                <w:color w:val="000000"/>
                <w:szCs w:val="20"/>
              </w:rPr>
            </w:pPr>
            <w:r w:rsidRPr="00072D0E">
              <w:rPr>
                <w:szCs w:val="20"/>
              </w:rPr>
              <w:t>15</w:t>
            </w:r>
          </w:p>
        </w:tc>
      </w:tr>
      <w:tr w:rsidR="001108CD" w:rsidRPr="009F19A6" w14:paraId="292AA300"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BEA1936" w14:textId="77777777" w:rsidR="001108CD" w:rsidRPr="00072D0E" w:rsidRDefault="001108CD" w:rsidP="00656712">
            <w:pPr>
              <w:pStyle w:val="VCAAtablecondensed"/>
              <w:spacing w:before="0" w:after="0" w:line="240" w:lineRule="auto"/>
              <w:rPr>
                <w:szCs w:val="20"/>
              </w:rPr>
            </w:pPr>
            <w:r w:rsidRPr="00072D0E">
              <w:rPr>
                <w:szCs w:val="20"/>
              </w:rPr>
              <w:t>CPPCLO3101</w:t>
            </w:r>
          </w:p>
        </w:tc>
        <w:tc>
          <w:tcPr>
            <w:tcW w:w="6804" w:type="dxa"/>
            <w:vAlign w:val="center"/>
          </w:tcPr>
          <w:p w14:paraId="5ED62507" w14:textId="77777777" w:rsidR="001108CD" w:rsidRPr="00072D0E" w:rsidRDefault="001108CD" w:rsidP="00656712">
            <w:pPr>
              <w:pStyle w:val="BodyText"/>
              <w:spacing w:before="0" w:after="0"/>
              <w:rPr>
                <w:rFonts w:ascii="Arial Narrow" w:hAnsi="Arial Narrow"/>
                <w:sz w:val="20"/>
                <w:szCs w:val="20"/>
              </w:rPr>
            </w:pPr>
            <w:r w:rsidRPr="00072D0E">
              <w:rPr>
                <w:rFonts w:ascii="Arial Narrow" w:hAnsi="Arial Narrow"/>
                <w:sz w:val="20"/>
                <w:szCs w:val="20"/>
              </w:rPr>
              <w:t>Clean carpeted floors</w:t>
            </w:r>
          </w:p>
        </w:tc>
        <w:tc>
          <w:tcPr>
            <w:tcW w:w="1474" w:type="dxa"/>
            <w:vAlign w:val="center"/>
          </w:tcPr>
          <w:p w14:paraId="5857537C" w14:textId="77777777" w:rsidR="001108CD" w:rsidRPr="00072D0E" w:rsidRDefault="001108CD" w:rsidP="00656712">
            <w:pPr>
              <w:pStyle w:val="VCAAtablecondensed"/>
              <w:jc w:val="center"/>
              <w:rPr>
                <w:rFonts w:cstheme="majorHAnsi"/>
                <w:color w:val="000000"/>
                <w:szCs w:val="20"/>
              </w:rPr>
            </w:pPr>
            <w:r w:rsidRPr="00072D0E">
              <w:rPr>
                <w:szCs w:val="20"/>
              </w:rPr>
              <w:t>8</w:t>
            </w:r>
          </w:p>
        </w:tc>
      </w:tr>
      <w:tr w:rsidR="001108CD" w:rsidRPr="009F19A6" w14:paraId="5C3A3B98"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3BC0081" w14:textId="77777777" w:rsidR="001108CD" w:rsidRPr="00072D0E" w:rsidRDefault="001108CD" w:rsidP="00656712">
            <w:pPr>
              <w:pStyle w:val="VCAAtablecondensed"/>
              <w:spacing w:before="0" w:after="0" w:line="240" w:lineRule="auto"/>
              <w:rPr>
                <w:szCs w:val="20"/>
              </w:rPr>
            </w:pPr>
            <w:r w:rsidRPr="00072D0E">
              <w:rPr>
                <w:szCs w:val="20"/>
              </w:rPr>
              <w:t>CPPCLO3102</w:t>
            </w:r>
          </w:p>
        </w:tc>
        <w:tc>
          <w:tcPr>
            <w:tcW w:w="6804" w:type="dxa"/>
            <w:vAlign w:val="center"/>
          </w:tcPr>
          <w:p w14:paraId="3E6C35F9" w14:textId="77777777" w:rsidR="001108CD" w:rsidRPr="00072D0E" w:rsidRDefault="001108CD" w:rsidP="00656712">
            <w:pPr>
              <w:pStyle w:val="BodyText"/>
              <w:spacing w:before="0" w:after="0"/>
              <w:rPr>
                <w:rFonts w:ascii="Arial Narrow" w:hAnsi="Arial Narrow"/>
                <w:sz w:val="20"/>
                <w:szCs w:val="20"/>
              </w:rPr>
            </w:pPr>
            <w:r w:rsidRPr="00072D0E">
              <w:rPr>
                <w:rFonts w:ascii="Arial Narrow" w:hAnsi="Arial Narrow"/>
                <w:sz w:val="20"/>
                <w:szCs w:val="20"/>
              </w:rPr>
              <w:t>Clean hard floors</w:t>
            </w:r>
          </w:p>
        </w:tc>
        <w:tc>
          <w:tcPr>
            <w:tcW w:w="1474" w:type="dxa"/>
            <w:vAlign w:val="center"/>
          </w:tcPr>
          <w:p w14:paraId="585F5484" w14:textId="77777777" w:rsidR="001108CD" w:rsidRPr="00072D0E" w:rsidRDefault="001108CD" w:rsidP="00656712">
            <w:pPr>
              <w:pStyle w:val="VCAAtablecondensed"/>
              <w:jc w:val="center"/>
              <w:rPr>
                <w:rFonts w:cstheme="majorHAnsi"/>
                <w:color w:val="000000"/>
                <w:szCs w:val="20"/>
              </w:rPr>
            </w:pPr>
            <w:r w:rsidRPr="00072D0E">
              <w:rPr>
                <w:szCs w:val="20"/>
              </w:rPr>
              <w:t>15</w:t>
            </w:r>
          </w:p>
        </w:tc>
      </w:tr>
      <w:tr w:rsidR="001108CD" w:rsidRPr="009F19A6" w14:paraId="00B6A6CF"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410D28C9" w14:textId="77777777" w:rsidR="001108CD" w:rsidRPr="00072D0E" w:rsidRDefault="001108CD" w:rsidP="00656712">
            <w:pPr>
              <w:pStyle w:val="VCAAtablecondensed"/>
              <w:spacing w:before="0" w:after="0" w:line="240" w:lineRule="auto"/>
              <w:rPr>
                <w:szCs w:val="20"/>
              </w:rPr>
            </w:pPr>
            <w:r w:rsidRPr="00072D0E">
              <w:rPr>
                <w:szCs w:val="20"/>
              </w:rPr>
              <w:t>CPPCLO3103</w:t>
            </w:r>
          </w:p>
        </w:tc>
        <w:tc>
          <w:tcPr>
            <w:tcW w:w="6804" w:type="dxa"/>
            <w:vAlign w:val="center"/>
          </w:tcPr>
          <w:p w14:paraId="30E27672" w14:textId="77777777" w:rsidR="001108CD" w:rsidRPr="00072D0E" w:rsidRDefault="001108CD" w:rsidP="00656712">
            <w:pPr>
              <w:pStyle w:val="BodyText"/>
              <w:spacing w:before="0" w:after="0"/>
              <w:rPr>
                <w:rFonts w:ascii="Arial Narrow" w:hAnsi="Arial Narrow"/>
                <w:sz w:val="20"/>
                <w:szCs w:val="20"/>
              </w:rPr>
            </w:pPr>
            <w:r w:rsidRPr="00072D0E">
              <w:rPr>
                <w:rFonts w:ascii="Arial Narrow" w:hAnsi="Arial Narrow"/>
                <w:sz w:val="20"/>
                <w:szCs w:val="20"/>
              </w:rPr>
              <w:t>Clean and maintain amenities</w:t>
            </w:r>
          </w:p>
        </w:tc>
        <w:tc>
          <w:tcPr>
            <w:tcW w:w="1474" w:type="dxa"/>
            <w:vAlign w:val="center"/>
          </w:tcPr>
          <w:p w14:paraId="7AE6BB91" w14:textId="77777777" w:rsidR="001108CD" w:rsidRPr="00072D0E" w:rsidRDefault="001108CD" w:rsidP="00656712">
            <w:pPr>
              <w:pStyle w:val="VCAAtablecondensed"/>
              <w:jc w:val="center"/>
              <w:rPr>
                <w:rFonts w:cstheme="majorHAnsi"/>
                <w:color w:val="000000"/>
                <w:szCs w:val="20"/>
              </w:rPr>
            </w:pPr>
            <w:r w:rsidRPr="00072D0E">
              <w:rPr>
                <w:szCs w:val="20"/>
              </w:rPr>
              <w:t>20</w:t>
            </w:r>
          </w:p>
        </w:tc>
      </w:tr>
      <w:tr w:rsidR="001108CD" w:rsidRPr="009F19A6" w14:paraId="70FF54BF"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A2A13DC" w14:textId="77777777" w:rsidR="001108CD" w:rsidRPr="00072D0E" w:rsidRDefault="001108CD" w:rsidP="00656712">
            <w:pPr>
              <w:pStyle w:val="VCAAtablecondensed"/>
              <w:spacing w:before="0" w:after="0" w:line="240" w:lineRule="auto"/>
              <w:rPr>
                <w:szCs w:val="20"/>
              </w:rPr>
            </w:pPr>
            <w:r w:rsidRPr="00072D0E">
              <w:rPr>
                <w:szCs w:val="20"/>
              </w:rPr>
              <w:t>CPPCLO3105</w:t>
            </w:r>
          </w:p>
        </w:tc>
        <w:tc>
          <w:tcPr>
            <w:tcW w:w="6804" w:type="dxa"/>
            <w:vAlign w:val="center"/>
          </w:tcPr>
          <w:p w14:paraId="3B48D5C3" w14:textId="77777777" w:rsidR="001108CD" w:rsidRPr="00072D0E" w:rsidRDefault="001108CD" w:rsidP="00656712">
            <w:pPr>
              <w:pStyle w:val="BodyText"/>
              <w:spacing w:before="0" w:after="0"/>
              <w:rPr>
                <w:rFonts w:ascii="Arial Narrow" w:hAnsi="Arial Narrow"/>
                <w:sz w:val="20"/>
                <w:szCs w:val="20"/>
              </w:rPr>
            </w:pPr>
            <w:r w:rsidRPr="00072D0E">
              <w:rPr>
                <w:rFonts w:ascii="Arial Narrow" w:hAnsi="Arial Narrow"/>
                <w:sz w:val="20"/>
                <w:szCs w:val="20"/>
              </w:rPr>
              <w:t>Clean glass surfaces</w:t>
            </w:r>
          </w:p>
        </w:tc>
        <w:tc>
          <w:tcPr>
            <w:tcW w:w="1474" w:type="dxa"/>
            <w:vAlign w:val="center"/>
          </w:tcPr>
          <w:p w14:paraId="743D5C00" w14:textId="77777777" w:rsidR="001108CD" w:rsidRPr="00072D0E" w:rsidRDefault="001108CD" w:rsidP="00656712">
            <w:pPr>
              <w:pStyle w:val="VCAAtablecondensed"/>
              <w:jc w:val="center"/>
              <w:rPr>
                <w:rFonts w:cstheme="majorHAnsi"/>
                <w:color w:val="000000"/>
                <w:szCs w:val="20"/>
              </w:rPr>
            </w:pPr>
            <w:r w:rsidRPr="00072D0E">
              <w:rPr>
                <w:szCs w:val="20"/>
              </w:rPr>
              <w:t>10</w:t>
            </w:r>
          </w:p>
        </w:tc>
      </w:tr>
      <w:tr w:rsidR="001108CD" w:rsidRPr="009F19A6" w14:paraId="001C48F5"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E632132" w14:textId="77777777" w:rsidR="001108CD" w:rsidRPr="00072D0E" w:rsidRDefault="001108CD" w:rsidP="00656712">
            <w:pPr>
              <w:pStyle w:val="VCAAtablecondensed"/>
              <w:spacing w:before="0" w:after="0" w:line="240" w:lineRule="auto"/>
              <w:rPr>
                <w:szCs w:val="20"/>
              </w:rPr>
            </w:pPr>
            <w:r w:rsidRPr="00072D0E">
              <w:rPr>
                <w:szCs w:val="20"/>
              </w:rPr>
              <w:t>CPPCLO3112</w:t>
            </w:r>
          </w:p>
        </w:tc>
        <w:tc>
          <w:tcPr>
            <w:tcW w:w="6804" w:type="dxa"/>
            <w:vAlign w:val="center"/>
          </w:tcPr>
          <w:p w14:paraId="0BFD2DBF" w14:textId="77777777" w:rsidR="001108CD" w:rsidRPr="00072D0E" w:rsidRDefault="001108CD" w:rsidP="00656712">
            <w:pPr>
              <w:pStyle w:val="BodyText"/>
              <w:spacing w:before="0" w:after="0"/>
              <w:rPr>
                <w:rFonts w:ascii="Arial Narrow" w:hAnsi="Arial Narrow"/>
                <w:sz w:val="20"/>
                <w:szCs w:val="20"/>
              </w:rPr>
            </w:pPr>
            <w:r w:rsidRPr="00072D0E">
              <w:rPr>
                <w:rFonts w:ascii="Arial Narrow" w:hAnsi="Arial Narrow"/>
                <w:sz w:val="20"/>
                <w:szCs w:val="20"/>
              </w:rPr>
              <w:t>Clean walls, ceilings and fittings</w:t>
            </w:r>
          </w:p>
        </w:tc>
        <w:tc>
          <w:tcPr>
            <w:tcW w:w="1474" w:type="dxa"/>
            <w:vAlign w:val="center"/>
          </w:tcPr>
          <w:p w14:paraId="0AD09CCE" w14:textId="77777777" w:rsidR="001108CD" w:rsidRPr="00072D0E" w:rsidRDefault="001108CD" w:rsidP="00656712">
            <w:pPr>
              <w:pStyle w:val="VCAAtablecondensed"/>
              <w:jc w:val="center"/>
              <w:rPr>
                <w:rFonts w:cstheme="majorHAnsi"/>
                <w:color w:val="000000"/>
                <w:szCs w:val="20"/>
              </w:rPr>
            </w:pPr>
            <w:r w:rsidRPr="00072D0E">
              <w:rPr>
                <w:szCs w:val="20"/>
              </w:rPr>
              <w:t>20</w:t>
            </w:r>
          </w:p>
        </w:tc>
      </w:tr>
      <w:tr w:rsidR="001108CD" w:rsidRPr="009F19A6" w14:paraId="35D4BBBA"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827825E" w14:textId="77777777" w:rsidR="001108CD" w:rsidRPr="00072D0E" w:rsidRDefault="001108CD" w:rsidP="00656712">
            <w:pPr>
              <w:pStyle w:val="VCAAtablecondensed"/>
              <w:spacing w:before="0" w:after="0" w:line="240" w:lineRule="auto"/>
              <w:rPr>
                <w:szCs w:val="20"/>
              </w:rPr>
            </w:pPr>
            <w:r w:rsidRPr="00072D0E">
              <w:rPr>
                <w:szCs w:val="20"/>
              </w:rPr>
              <w:t>SIFCBGM001</w:t>
            </w:r>
          </w:p>
        </w:tc>
        <w:tc>
          <w:tcPr>
            <w:tcW w:w="6804" w:type="dxa"/>
            <w:vAlign w:val="center"/>
          </w:tcPr>
          <w:p w14:paraId="7EC14629" w14:textId="77777777" w:rsidR="001108CD" w:rsidRPr="00072D0E" w:rsidRDefault="001108CD" w:rsidP="00656712">
            <w:pPr>
              <w:pStyle w:val="BodyText"/>
              <w:spacing w:before="0" w:after="0"/>
              <w:rPr>
                <w:rFonts w:ascii="Arial Narrow" w:hAnsi="Arial Narrow"/>
                <w:sz w:val="20"/>
                <w:szCs w:val="20"/>
              </w:rPr>
            </w:pPr>
            <w:r w:rsidRPr="00072D0E">
              <w:rPr>
                <w:rFonts w:ascii="Arial Narrow" w:hAnsi="Arial Narrow"/>
                <w:sz w:val="20"/>
                <w:szCs w:val="20"/>
              </w:rPr>
              <w:t>Provide general grounds care</w:t>
            </w:r>
          </w:p>
        </w:tc>
        <w:tc>
          <w:tcPr>
            <w:tcW w:w="1474" w:type="dxa"/>
            <w:vAlign w:val="center"/>
          </w:tcPr>
          <w:p w14:paraId="57AD7E57" w14:textId="77777777" w:rsidR="001108CD" w:rsidRPr="00072D0E" w:rsidRDefault="001108CD" w:rsidP="00656712">
            <w:pPr>
              <w:pStyle w:val="VCAAtablecondensed"/>
              <w:jc w:val="center"/>
              <w:rPr>
                <w:rFonts w:cstheme="majorHAnsi"/>
                <w:color w:val="000000"/>
                <w:szCs w:val="20"/>
              </w:rPr>
            </w:pPr>
            <w:r w:rsidRPr="00072D0E">
              <w:rPr>
                <w:szCs w:val="20"/>
              </w:rPr>
              <w:t>20</w:t>
            </w:r>
          </w:p>
        </w:tc>
      </w:tr>
      <w:tr w:rsidR="001108CD" w:rsidRPr="009F19A6" w14:paraId="0BACC8CE"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D32AC88" w14:textId="77777777" w:rsidR="001108CD" w:rsidRPr="00072D0E" w:rsidRDefault="001108CD" w:rsidP="00656712">
            <w:pPr>
              <w:pStyle w:val="VCAAtablecondensed"/>
              <w:spacing w:before="0" w:after="0" w:line="240" w:lineRule="auto"/>
              <w:rPr>
                <w:szCs w:val="20"/>
              </w:rPr>
            </w:pPr>
            <w:r w:rsidRPr="00072D0E">
              <w:rPr>
                <w:szCs w:val="20"/>
              </w:rPr>
              <w:t>SIFCBGM002</w:t>
            </w:r>
          </w:p>
        </w:tc>
        <w:tc>
          <w:tcPr>
            <w:tcW w:w="6804" w:type="dxa"/>
            <w:vAlign w:val="center"/>
          </w:tcPr>
          <w:p w14:paraId="5C11AEB4" w14:textId="77777777" w:rsidR="001108CD" w:rsidRPr="00072D0E" w:rsidRDefault="001108CD" w:rsidP="00656712">
            <w:pPr>
              <w:pStyle w:val="BodyText"/>
              <w:spacing w:before="0" w:after="0"/>
              <w:rPr>
                <w:rFonts w:ascii="Arial Narrow" w:hAnsi="Arial Narrow"/>
                <w:sz w:val="20"/>
                <w:szCs w:val="20"/>
              </w:rPr>
            </w:pPr>
            <w:r w:rsidRPr="00072D0E">
              <w:rPr>
                <w:rFonts w:ascii="Arial Narrow" w:hAnsi="Arial Narrow"/>
                <w:sz w:val="20"/>
                <w:szCs w:val="20"/>
              </w:rPr>
              <w:t>Maintain property and structures</w:t>
            </w:r>
          </w:p>
        </w:tc>
        <w:tc>
          <w:tcPr>
            <w:tcW w:w="1474" w:type="dxa"/>
            <w:vAlign w:val="center"/>
          </w:tcPr>
          <w:p w14:paraId="2D680C4E" w14:textId="77777777" w:rsidR="001108CD" w:rsidRPr="00072D0E" w:rsidRDefault="001108CD" w:rsidP="00656712">
            <w:pPr>
              <w:pStyle w:val="VCAAtablecondensed"/>
              <w:jc w:val="center"/>
              <w:rPr>
                <w:rFonts w:cstheme="majorHAnsi"/>
                <w:color w:val="000000"/>
                <w:szCs w:val="20"/>
              </w:rPr>
            </w:pPr>
            <w:r w:rsidRPr="00072D0E">
              <w:rPr>
                <w:szCs w:val="20"/>
              </w:rPr>
              <w:t>20</w:t>
            </w:r>
          </w:p>
        </w:tc>
      </w:tr>
      <w:tr w:rsidR="001108CD" w:rsidRPr="009F19A6" w14:paraId="26F16BAA"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EA050B6" w14:textId="77777777" w:rsidR="001108CD" w:rsidRPr="00072D0E" w:rsidRDefault="001108CD" w:rsidP="00656712">
            <w:pPr>
              <w:pStyle w:val="VCAAtablecondensed"/>
              <w:spacing w:before="0" w:after="0" w:line="240" w:lineRule="auto"/>
              <w:rPr>
                <w:szCs w:val="20"/>
              </w:rPr>
            </w:pPr>
            <w:r w:rsidRPr="00072D0E">
              <w:rPr>
                <w:szCs w:val="20"/>
              </w:rPr>
              <w:t>SISCAQU001</w:t>
            </w:r>
          </w:p>
        </w:tc>
        <w:tc>
          <w:tcPr>
            <w:tcW w:w="6804" w:type="dxa"/>
            <w:vAlign w:val="center"/>
          </w:tcPr>
          <w:p w14:paraId="67455A10" w14:textId="77777777" w:rsidR="001108CD" w:rsidRPr="00072D0E" w:rsidRDefault="001108CD" w:rsidP="00656712">
            <w:pPr>
              <w:pStyle w:val="BodyText"/>
              <w:spacing w:before="0" w:after="0"/>
              <w:rPr>
                <w:rFonts w:ascii="Arial Narrow" w:hAnsi="Arial Narrow"/>
                <w:sz w:val="20"/>
                <w:szCs w:val="20"/>
              </w:rPr>
            </w:pPr>
            <w:r w:rsidRPr="00072D0E">
              <w:rPr>
                <w:rFonts w:ascii="Arial Narrow" w:hAnsi="Arial Narrow"/>
                <w:sz w:val="20"/>
                <w:szCs w:val="20"/>
              </w:rPr>
              <w:t>Test pool water quality</w:t>
            </w:r>
          </w:p>
        </w:tc>
        <w:tc>
          <w:tcPr>
            <w:tcW w:w="1474" w:type="dxa"/>
            <w:vAlign w:val="center"/>
          </w:tcPr>
          <w:p w14:paraId="6A9D1311" w14:textId="77777777" w:rsidR="001108CD" w:rsidRPr="00072D0E" w:rsidRDefault="001108CD" w:rsidP="00656712">
            <w:pPr>
              <w:pStyle w:val="VCAAtablecondensed"/>
              <w:jc w:val="center"/>
              <w:rPr>
                <w:rFonts w:cstheme="majorHAnsi"/>
                <w:color w:val="000000"/>
                <w:szCs w:val="20"/>
              </w:rPr>
            </w:pPr>
            <w:r w:rsidRPr="00072D0E">
              <w:rPr>
                <w:szCs w:val="20"/>
              </w:rPr>
              <w:t>5</w:t>
            </w:r>
          </w:p>
        </w:tc>
      </w:tr>
      <w:tr w:rsidR="001108CD" w:rsidRPr="009F19A6" w14:paraId="1AC8E0E3"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6BC0F3C" w14:textId="77777777" w:rsidR="001108CD" w:rsidRPr="00072D0E" w:rsidRDefault="001108CD" w:rsidP="00656712">
            <w:pPr>
              <w:pStyle w:val="VCAAtablecondensed"/>
              <w:spacing w:before="0" w:after="0" w:line="240" w:lineRule="auto"/>
              <w:rPr>
                <w:szCs w:val="20"/>
              </w:rPr>
            </w:pPr>
            <w:r w:rsidRPr="00072D0E">
              <w:rPr>
                <w:szCs w:val="20"/>
              </w:rPr>
              <w:t>SITHACS009</w:t>
            </w:r>
          </w:p>
        </w:tc>
        <w:tc>
          <w:tcPr>
            <w:tcW w:w="6804" w:type="dxa"/>
            <w:vAlign w:val="center"/>
          </w:tcPr>
          <w:p w14:paraId="47A1264C" w14:textId="77777777" w:rsidR="001108CD" w:rsidRPr="00072D0E" w:rsidRDefault="001108CD" w:rsidP="00656712">
            <w:pPr>
              <w:pStyle w:val="BodyText"/>
              <w:spacing w:before="0" w:after="0"/>
              <w:rPr>
                <w:rFonts w:ascii="Arial Narrow" w:hAnsi="Arial Narrow"/>
                <w:sz w:val="20"/>
                <w:szCs w:val="20"/>
              </w:rPr>
            </w:pPr>
            <w:r w:rsidRPr="00072D0E">
              <w:rPr>
                <w:rFonts w:ascii="Arial Narrow" w:hAnsi="Arial Narrow"/>
                <w:sz w:val="20"/>
                <w:szCs w:val="20"/>
              </w:rPr>
              <w:t>Clean premises and equipment</w:t>
            </w:r>
          </w:p>
        </w:tc>
        <w:tc>
          <w:tcPr>
            <w:tcW w:w="1474" w:type="dxa"/>
            <w:vAlign w:val="center"/>
          </w:tcPr>
          <w:p w14:paraId="0C46FF9D" w14:textId="77777777" w:rsidR="001108CD" w:rsidRPr="00072D0E" w:rsidRDefault="001108CD" w:rsidP="00656712">
            <w:pPr>
              <w:pStyle w:val="VCAAtablecondensed"/>
              <w:jc w:val="center"/>
              <w:rPr>
                <w:rFonts w:cstheme="majorHAnsi"/>
                <w:color w:val="000000"/>
                <w:szCs w:val="20"/>
              </w:rPr>
            </w:pPr>
            <w:r w:rsidRPr="00072D0E">
              <w:rPr>
                <w:szCs w:val="20"/>
              </w:rPr>
              <w:t>15</w:t>
            </w:r>
          </w:p>
        </w:tc>
      </w:tr>
      <w:tr w:rsidR="001108CD" w:rsidRPr="009F19A6" w14:paraId="3396B741"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27681672" w14:textId="77777777" w:rsidR="001108CD" w:rsidRPr="00072D0E" w:rsidRDefault="001108CD" w:rsidP="00656712">
            <w:pPr>
              <w:pStyle w:val="VCAAtablecondensed"/>
              <w:spacing w:before="0" w:after="0" w:line="240" w:lineRule="auto"/>
              <w:rPr>
                <w:szCs w:val="20"/>
              </w:rPr>
            </w:pPr>
            <w:r w:rsidRPr="00072D0E">
              <w:rPr>
                <w:szCs w:val="20"/>
              </w:rPr>
              <w:t>SITHACS010</w:t>
            </w:r>
          </w:p>
        </w:tc>
        <w:tc>
          <w:tcPr>
            <w:tcW w:w="6804" w:type="dxa"/>
            <w:vAlign w:val="center"/>
          </w:tcPr>
          <w:p w14:paraId="5F31CCCF" w14:textId="77777777" w:rsidR="001108CD" w:rsidRPr="00072D0E" w:rsidRDefault="001108CD" w:rsidP="00656712">
            <w:pPr>
              <w:pStyle w:val="BodyText"/>
              <w:spacing w:before="0" w:after="0"/>
              <w:rPr>
                <w:rFonts w:ascii="Arial Narrow" w:hAnsi="Arial Narrow"/>
                <w:sz w:val="20"/>
                <w:szCs w:val="20"/>
              </w:rPr>
            </w:pPr>
            <w:r w:rsidRPr="00072D0E">
              <w:rPr>
                <w:rFonts w:ascii="Arial Narrow" w:hAnsi="Arial Narrow"/>
                <w:sz w:val="20"/>
                <w:szCs w:val="20"/>
              </w:rPr>
              <w:t>Provide housekeeping services to guests</w:t>
            </w:r>
          </w:p>
        </w:tc>
        <w:tc>
          <w:tcPr>
            <w:tcW w:w="1474" w:type="dxa"/>
            <w:vAlign w:val="center"/>
          </w:tcPr>
          <w:p w14:paraId="148B0049" w14:textId="77777777" w:rsidR="001108CD" w:rsidRPr="00072D0E" w:rsidRDefault="001108CD" w:rsidP="00656712">
            <w:pPr>
              <w:pStyle w:val="VCAAtablecondensed"/>
              <w:jc w:val="center"/>
              <w:rPr>
                <w:rFonts w:cstheme="majorHAnsi"/>
                <w:color w:val="000000"/>
                <w:szCs w:val="20"/>
              </w:rPr>
            </w:pPr>
            <w:r w:rsidRPr="00072D0E">
              <w:rPr>
                <w:szCs w:val="20"/>
              </w:rPr>
              <w:t>10</w:t>
            </w:r>
          </w:p>
        </w:tc>
      </w:tr>
      <w:tr w:rsidR="001108CD" w:rsidRPr="009F19A6" w14:paraId="692400B6"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800FE13" w14:textId="77777777" w:rsidR="001108CD" w:rsidRPr="00072D0E" w:rsidRDefault="001108CD" w:rsidP="00656712">
            <w:pPr>
              <w:pStyle w:val="VCAAtablecondensed"/>
              <w:spacing w:before="0" w:after="0" w:line="240" w:lineRule="auto"/>
              <w:rPr>
                <w:szCs w:val="20"/>
              </w:rPr>
            </w:pPr>
            <w:r w:rsidRPr="00072D0E">
              <w:rPr>
                <w:szCs w:val="20"/>
              </w:rPr>
              <w:t>SITHACS011</w:t>
            </w:r>
          </w:p>
        </w:tc>
        <w:tc>
          <w:tcPr>
            <w:tcW w:w="6804" w:type="dxa"/>
            <w:vAlign w:val="center"/>
          </w:tcPr>
          <w:p w14:paraId="191FE0FE" w14:textId="77777777" w:rsidR="001108CD" w:rsidRPr="00072D0E" w:rsidRDefault="001108CD" w:rsidP="00656712">
            <w:pPr>
              <w:pStyle w:val="BodyText"/>
              <w:spacing w:before="0" w:after="0"/>
              <w:rPr>
                <w:rFonts w:ascii="Arial Narrow" w:hAnsi="Arial Narrow"/>
                <w:sz w:val="20"/>
                <w:szCs w:val="20"/>
              </w:rPr>
            </w:pPr>
            <w:r w:rsidRPr="00072D0E">
              <w:rPr>
                <w:rFonts w:ascii="Arial Narrow" w:hAnsi="Arial Narrow"/>
                <w:sz w:val="20"/>
                <w:szCs w:val="20"/>
              </w:rPr>
              <w:t>Prepare rooms for guests</w:t>
            </w:r>
          </w:p>
        </w:tc>
        <w:tc>
          <w:tcPr>
            <w:tcW w:w="1474" w:type="dxa"/>
            <w:vAlign w:val="center"/>
          </w:tcPr>
          <w:p w14:paraId="77072BB0" w14:textId="77777777" w:rsidR="001108CD" w:rsidRPr="00072D0E" w:rsidRDefault="001108CD" w:rsidP="00656712">
            <w:pPr>
              <w:pStyle w:val="VCAAtablecondensed"/>
              <w:jc w:val="center"/>
              <w:rPr>
                <w:rFonts w:cstheme="majorHAnsi"/>
                <w:color w:val="000000"/>
                <w:szCs w:val="20"/>
              </w:rPr>
            </w:pPr>
            <w:r w:rsidRPr="00072D0E">
              <w:rPr>
                <w:szCs w:val="20"/>
              </w:rPr>
              <w:t>25</w:t>
            </w:r>
          </w:p>
        </w:tc>
      </w:tr>
      <w:tr w:rsidR="001108CD" w:rsidRPr="009F19A6" w14:paraId="5410C1D6"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253C3709" w14:textId="77777777" w:rsidR="001108CD" w:rsidRPr="00072D0E" w:rsidRDefault="001108CD" w:rsidP="00656712">
            <w:pPr>
              <w:pStyle w:val="VCAAtablecondensed"/>
              <w:spacing w:before="0" w:after="0" w:line="240" w:lineRule="auto"/>
              <w:rPr>
                <w:szCs w:val="20"/>
              </w:rPr>
            </w:pPr>
            <w:r w:rsidRPr="00072D0E">
              <w:rPr>
                <w:szCs w:val="20"/>
              </w:rPr>
              <w:t>SITHACS016</w:t>
            </w:r>
          </w:p>
        </w:tc>
        <w:tc>
          <w:tcPr>
            <w:tcW w:w="6804" w:type="dxa"/>
            <w:vAlign w:val="center"/>
          </w:tcPr>
          <w:p w14:paraId="121823D9" w14:textId="77777777" w:rsidR="001108CD" w:rsidRPr="00072D0E" w:rsidRDefault="001108CD" w:rsidP="00656712">
            <w:pPr>
              <w:pStyle w:val="BodyText"/>
              <w:spacing w:before="0" w:after="0"/>
              <w:rPr>
                <w:rFonts w:ascii="Arial Narrow" w:hAnsi="Arial Narrow"/>
                <w:sz w:val="20"/>
                <w:szCs w:val="20"/>
              </w:rPr>
            </w:pPr>
            <w:r w:rsidRPr="00072D0E">
              <w:rPr>
                <w:rFonts w:ascii="Arial Narrow" w:hAnsi="Arial Narrow"/>
                <w:sz w:val="20"/>
                <w:szCs w:val="20"/>
              </w:rPr>
              <w:t>Provide accommodation reception services</w:t>
            </w:r>
          </w:p>
        </w:tc>
        <w:tc>
          <w:tcPr>
            <w:tcW w:w="1474" w:type="dxa"/>
            <w:vAlign w:val="center"/>
          </w:tcPr>
          <w:p w14:paraId="4323EB90" w14:textId="77777777" w:rsidR="001108CD" w:rsidRPr="00072D0E" w:rsidRDefault="001108CD" w:rsidP="00656712">
            <w:pPr>
              <w:pStyle w:val="VCAAtablecondensed"/>
              <w:jc w:val="center"/>
              <w:rPr>
                <w:rFonts w:cstheme="majorHAnsi"/>
                <w:color w:val="000000"/>
                <w:szCs w:val="20"/>
              </w:rPr>
            </w:pPr>
            <w:r w:rsidRPr="00072D0E">
              <w:rPr>
                <w:szCs w:val="20"/>
              </w:rPr>
              <w:t>30</w:t>
            </w:r>
          </w:p>
        </w:tc>
      </w:tr>
      <w:tr w:rsidR="001108CD" w:rsidRPr="009F19A6" w14:paraId="7C1773D1"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1E9165F" w14:textId="77777777" w:rsidR="001108CD" w:rsidRPr="00072D0E" w:rsidRDefault="001108CD" w:rsidP="00656712">
            <w:pPr>
              <w:pStyle w:val="VCAAtablecondensed"/>
              <w:spacing w:before="0" w:after="0" w:line="240" w:lineRule="auto"/>
              <w:rPr>
                <w:szCs w:val="20"/>
              </w:rPr>
            </w:pPr>
            <w:r w:rsidRPr="00072D0E">
              <w:rPr>
                <w:szCs w:val="20"/>
              </w:rPr>
              <w:t>SITTIND004</w:t>
            </w:r>
          </w:p>
        </w:tc>
        <w:tc>
          <w:tcPr>
            <w:tcW w:w="6804" w:type="dxa"/>
            <w:vAlign w:val="center"/>
          </w:tcPr>
          <w:p w14:paraId="060BF602" w14:textId="77777777" w:rsidR="001108CD" w:rsidRPr="00072D0E" w:rsidRDefault="001108CD" w:rsidP="00656712">
            <w:pPr>
              <w:pStyle w:val="BodyText"/>
              <w:spacing w:before="0" w:after="0"/>
              <w:rPr>
                <w:rFonts w:ascii="Arial Narrow" w:hAnsi="Arial Narrow"/>
                <w:sz w:val="20"/>
                <w:szCs w:val="20"/>
              </w:rPr>
            </w:pPr>
            <w:r w:rsidRPr="00072D0E">
              <w:rPr>
                <w:rFonts w:ascii="Arial Narrow" w:hAnsi="Arial Narrow"/>
                <w:sz w:val="20"/>
                <w:szCs w:val="20"/>
              </w:rPr>
              <w:t>Source and use information on the holiday park and resort industry</w:t>
            </w:r>
          </w:p>
        </w:tc>
        <w:tc>
          <w:tcPr>
            <w:tcW w:w="1474" w:type="dxa"/>
            <w:vAlign w:val="center"/>
          </w:tcPr>
          <w:p w14:paraId="13E966BF" w14:textId="77777777" w:rsidR="001108CD" w:rsidRPr="00072D0E" w:rsidRDefault="001108CD" w:rsidP="00656712">
            <w:pPr>
              <w:pStyle w:val="VCAAtablecondensed"/>
              <w:jc w:val="center"/>
              <w:rPr>
                <w:rFonts w:cstheme="majorHAnsi"/>
                <w:color w:val="000000"/>
                <w:szCs w:val="20"/>
              </w:rPr>
            </w:pPr>
            <w:r w:rsidRPr="00072D0E">
              <w:rPr>
                <w:szCs w:val="20"/>
              </w:rPr>
              <w:t>25</w:t>
            </w:r>
          </w:p>
        </w:tc>
      </w:tr>
      <w:tr w:rsidR="001108CD" w:rsidRPr="009F19A6" w14:paraId="182C69CF"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2AC30F3D" w14:textId="77777777" w:rsidR="001108CD" w:rsidRPr="00072D0E" w:rsidRDefault="001108CD" w:rsidP="00656712">
            <w:pPr>
              <w:pStyle w:val="VCAAtablecondensed"/>
              <w:rPr>
                <w:szCs w:val="20"/>
              </w:rPr>
            </w:pPr>
            <w:r w:rsidRPr="002A4ADC">
              <w:rPr>
                <w:b/>
                <w:sz w:val="22"/>
              </w:rPr>
              <w:t>Group C – General electives</w:t>
            </w:r>
          </w:p>
        </w:tc>
      </w:tr>
      <w:tr w:rsidR="001108CD" w:rsidRPr="009F19A6" w14:paraId="14BE9060"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7AE3EB15" w14:textId="77777777" w:rsidR="001108CD" w:rsidRPr="002A4ADC" w:rsidRDefault="001108CD" w:rsidP="00656712">
            <w:pPr>
              <w:pStyle w:val="VCAAtablecondensed"/>
              <w:rPr>
                <w:b/>
                <w:sz w:val="22"/>
              </w:rPr>
            </w:pPr>
            <w:r w:rsidRPr="00FA40A8">
              <w:rPr>
                <w:rStyle w:val="SpecialBold"/>
              </w:rPr>
              <w:t>Administration</w:t>
            </w:r>
          </w:p>
        </w:tc>
      </w:tr>
      <w:tr w:rsidR="001108CD" w:rsidRPr="009F19A6" w14:paraId="347E529F"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DB55D35" w14:textId="77777777" w:rsidR="001108CD" w:rsidRPr="00072D0E" w:rsidRDefault="001108CD" w:rsidP="00656712">
            <w:pPr>
              <w:pStyle w:val="VCAAtablecondensed"/>
              <w:spacing w:before="0" w:after="0" w:line="240" w:lineRule="auto"/>
              <w:rPr>
                <w:szCs w:val="20"/>
              </w:rPr>
            </w:pPr>
            <w:r w:rsidRPr="00072D0E">
              <w:rPr>
                <w:szCs w:val="20"/>
              </w:rPr>
              <w:t>BSBPEF202</w:t>
            </w:r>
          </w:p>
        </w:tc>
        <w:tc>
          <w:tcPr>
            <w:tcW w:w="6804" w:type="dxa"/>
            <w:vAlign w:val="center"/>
          </w:tcPr>
          <w:p w14:paraId="61C5AC25" w14:textId="77777777" w:rsidR="001108CD" w:rsidRPr="00072D0E" w:rsidRDefault="001108CD" w:rsidP="00656712">
            <w:pPr>
              <w:pStyle w:val="BodyText"/>
              <w:spacing w:before="0" w:after="0"/>
              <w:rPr>
                <w:rFonts w:ascii="Arial Narrow" w:hAnsi="Arial Narrow"/>
                <w:sz w:val="20"/>
                <w:szCs w:val="20"/>
              </w:rPr>
            </w:pPr>
            <w:r w:rsidRPr="00072D0E">
              <w:rPr>
                <w:rFonts w:ascii="Arial Narrow" w:hAnsi="Arial Narrow"/>
                <w:sz w:val="20"/>
                <w:szCs w:val="20"/>
              </w:rPr>
              <w:t>Plan and apply time management</w:t>
            </w:r>
          </w:p>
        </w:tc>
        <w:tc>
          <w:tcPr>
            <w:tcW w:w="1474" w:type="dxa"/>
            <w:vAlign w:val="center"/>
          </w:tcPr>
          <w:p w14:paraId="7769E4E0" w14:textId="77777777" w:rsidR="001108CD" w:rsidRPr="00072D0E" w:rsidRDefault="001108CD" w:rsidP="00656712">
            <w:pPr>
              <w:pStyle w:val="VCAAtablecondensed"/>
              <w:jc w:val="center"/>
              <w:rPr>
                <w:szCs w:val="20"/>
              </w:rPr>
            </w:pPr>
            <w:r w:rsidRPr="00072D0E">
              <w:rPr>
                <w:rFonts w:cstheme="majorHAnsi"/>
                <w:szCs w:val="20"/>
                <w:lang w:val="en" w:eastAsia="en-AU"/>
              </w:rPr>
              <w:t>20</w:t>
            </w:r>
          </w:p>
        </w:tc>
      </w:tr>
      <w:tr w:rsidR="001108CD" w:rsidRPr="009F19A6" w14:paraId="0FEBAB7C"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6D34714E" w14:textId="77777777" w:rsidR="001108CD" w:rsidRPr="00596CB0" w:rsidRDefault="001108CD" w:rsidP="00656712">
            <w:pPr>
              <w:pStyle w:val="VCAAtablecondensed"/>
              <w:rPr>
                <w:szCs w:val="20"/>
              </w:rPr>
            </w:pPr>
            <w:r w:rsidRPr="00596CB0">
              <w:rPr>
                <w:rStyle w:val="SpecialBold"/>
                <w:rFonts w:cstheme="majorHAnsi"/>
                <w:szCs w:val="20"/>
              </w:rPr>
              <w:t>Communication and Teamwork</w:t>
            </w:r>
          </w:p>
        </w:tc>
      </w:tr>
      <w:tr w:rsidR="001108CD" w:rsidRPr="009F19A6" w14:paraId="287A72D7"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F1E681F" w14:textId="77777777" w:rsidR="001108CD" w:rsidRPr="00072D0E" w:rsidRDefault="001108CD" w:rsidP="00656712">
            <w:pPr>
              <w:pStyle w:val="VCAAtablecondensed"/>
              <w:spacing w:before="0" w:after="0" w:line="240" w:lineRule="auto"/>
              <w:rPr>
                <w:szCs w:val="20"/>
              </w:rPr>
            </w:pPr>
            <w:r w:rsidRPr="00072D0E">
              <w:rPr>
                <w:szCs w:val="20"/>
              </w:rPr>
              <w:t>BSBCMM211</w:t>
            </w:r>
          </w:p>
        </w:tc>
        <w:tc>
          <w:tcPr>
            <w:tcW w:w="6804" w:type="dxa"/>
            <w:vAlign w:val="center"/>
          </w:tcPr>
          <w:p w14:paraId="2C8D5052" w14:textId="77777777" w:rsidR="001108CD" w:rsidRPr="00072D0E" w:rsidRDefault="001108CD" w:rsidP="00656712">
            <w:pPr>
              <w:pStyle w:val="BodyText"/>
              <w:spacing w:before="0" w:after="0"/>
              <w:rPr>
                <w:rFonts w:ascii="Arial Narrow" w:hAnsi="Arial Narrow"/>
                <w:sz w:val="20"/>
                <w:szCs w:val="20"/>
              </w:rPr>
            </w:pPr>
            <w:r w:rsidRPr="00072D0E">
              <w:rPr>
                <w:rFonts w:ascii="Arial Narrow" w:hAnsi="Arial Narrow"/>
                <w:sz w:val="20"/>
                <w:szCs w:val="20"/>
              </w:rPr>
              <w:t>Apply communication skills</w:t>
            </w:r>
          </w:p>
        </w:tc>
        <w:tc>
          <w:tcPr>
            <w:tcW w:w="1474" w:type="dxa"/>
            <w:vAlign w:val="center"/>
          </w:tcPr>
          <w:p w14:paraId="444F1236" w14:textId="77777777" w:rsidR="001108CD" w:rsidRPr="00072D0E" w:rsidRDefault="001108CD" w:rsidP="00656712">
            <w:pPr>
              <w:pStyle w:val="VCAAtablecondensed"/>
              <w:jc w:val="center"/>
              <w:rPr>
                <w:szCs w:val="20"/>
              </w:rPr>
            </w:pPr>
            <w:r w:rsidRPr="00072D0E">
              <w:rPr>
                <w:rFonts w:cstheme="majorHAnsi"/>
                <w:color w:val="000000"/>
                <w:szCs w:val="20"/>
              </w:rPr>
              <w:t>40</w:t>
            </w:r>
          </w:p>
        </w:tc>
      </w:tr>
      <w:tr w:rsidR="001108CD" w:rsidRPr="009F19A6" w14:paraId="1AE42C87"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C94780B" w14:textId="77777777" w:rsidR="001108CD" w:rsidRPr="00072D0E" w:rsidRDefault="001108CD" w:rsidP="00656712">
            <w:pPr>
              <w:pStyle w:val="VCAAtablecondensed"/>
              <w:spacing w:before="0" w:after="0" w:line="240" w:lineRule="auto"/>
              <w:rPr>
                <w:szCs w:val="20"/>
              </w:rPr>
            </w:pPr>
            <w:r w:rsidRPr="00072D0E">
              <w:rPr>
                <w:szCs w:val="20"/>
              </w:rPr>
              <w:t>BSBTWK201</w:t>
            </w:r>
          </w:p>
        </w:tc>
        <w:tc>
          <w:tcPr>
            <w:tcW w:w="6804" w:type="dxa"/>
            <w:vAlign w:val="center"/>
          </w:tcPr>
          <w:p w14:paraId="66CE4B4F" w14:textId="77777777" w:rsidR="001108CD" w:rsidRPr="00072D0E" w:rsidRDefault="001108CD" w:rsidP="00656712">
            <w:pPr>
              <w:pStyle w:val="BodyText"/>
              <w:spacing w:before="0" w:after="0"/>
              <w:rPr>
                <w:rFonts w:ascii="Arial Narrow" w:hAnsi="Arial Narrow"/>
                <w:sz w:val="20"/>
                <w:szCs w:val="20"/>
              </w:rPr>
            </w:pPr>
            <w:r w:rsidRPr="00072D0E">
              <w:rPr>
                <w:rFonts w:ascii="Arial Narrow" w:hAnsi="Arial Narrow"/>
                <w:sz w:val="20"/>
                <w:szCs w:val="20"/>
              </w:rPr>
              <w:t>Work effectively with others</w:t>
            </w:r>
          </w:p>
        </w:tc>
        <w:tc>
          <w:tcPr>
            <w:tcW w:w="1474" w:type="dxa"/>
            <w:vAlign w:val="center"/>
          </w:tcPr>
          <w:p w14:paraId="132C05B8" w14:textId="77777777" w:rsidR="001108CD" w:rsidRPr="00072D0E" w:rsidRDefault="001108CD" w:rsidP="00656712">
            <w:pPr>
              <w:pStyle w:val="VCAAtablecondensed"/>
              <w:jc w:val="center"/>
              <w:rPr>
                <w:szCs w:val="20"/>
              </w:rPr>
            </w:pPr>
            <w:r w:rsidRPr="00072D0E">
              <w:rPr>
                <w:rFonts w:cstheme="majorHAnsi"/>
                <w:color w:val="000000"/>
                <w:szCs w:val="20"/>
              </w:rPr>
              <w:t>40</w:t>
            </w:r>
          </w:p>
        </w:tc>
      </w:tr>
      <w:tr w:rsidR="001108CD" w:rsidRPr="009F19A6" w14:paraId="70FB6C11"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E8CF1DD" w14:textId="77777777" w:rsidR="001108CD" w:rsidRPr="00072D0E" w:rsidRDefault="001108CD" w:rsidP="00656712">
            <w:pPr>
              <w:pStyle w:val="VCAAtablecondensed"/>
              <w:spacing w:before="0" w:after="0" w:line="240" w:lineRule="auto"/>
              <w:rPr>
                <w:szCs w:val="20"/>
              </w:rPr>
            </w:pPr>
            <w:r w:rsidRPr="00072D0E">
              <w:rPr>
                <w:szCs w:val="20"/>
              </w:rPr>
              <w:t>SITXCOM006</w:t>
            </w:r>
          </w:p>
        </w:tc>
        <w:tc>
          <w:tcPr>
            <w:tcW w:w="6804" w:type="dxa"/>
            <w:vAlign w:val="center"/>
          </w:tcPr>
          <w:p w14:paraId="40277551" w14:textId="77777777" w:rsidR="001108CD" w:rsidRPr="00072D0E" w:rsidRDefault="001108CD" w:rsidP="00656712">
            <w:pPr>
              <w:pStyle w:val="BodyText"/>
              <w:spacing w:before="0" w:after="0"/>
              <w:rPr>
                <w:rFonts w:ascii="Arial Narrow" w:hAnsi="Arial Narrow"/>
                <w:sz w:val="20"/>
                <w:szCs w:val="20"/>
              </w:rPr>
            </w:pPr>
            <w:r w:rsidRPr="00072D0E">
              <w:rPr>
                <w:rFonts w:ascii="Arial Narrow" w:hAnsi="Arial Narrow"/>
                <w:sz w:val="20"/>
                <w:szCs w:val="20"/>
              </w:rPr>
              <w:t>Source and present information</w:t>
            </w:r>
          </w:p>
        </w:tc>
        <w:tc>
          <w:tcPr>
            <w:tcW w:w="1474" w:type="dxa"/>
            <w:vAlign w:val="center"/>
          </w:tcPr>
          <w:p w14:paraId="44CC6996" w14:textId="77777777" w:rsidR="001108CD" w:rsidRPr="00072D0E" w:rsidRDefault="001108CD" w:rsidP="00656712">
            <w:pPr>
              <w:pStyle w:val="VCAAtablecondensed"/>
              <w:jc w:val="center"/>
              <w:rPr>
                <w:szCs w:val="20"/>
              </w:rPr>
            </w:pPr>
            <w:r w:rsidRPr="00072D0E">
              <w:rPr>
                <w:rFonts w:cstheme="majorHAnsi"/>
                <w:color w:val="000000"/>
                <w:szCs w:val="20"/>
              </w:rPr>
              <w:t>10</w:t>
            </w:r>
          </w:p>
        </w:tc>
      </w:tr>
      <w:tr w:rsidR="001108CD" w:rsidRPr="009F19A6" w14:paraId="24965B0B"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786DBA70" w14:textId="77777777" w:rsidR="001108CD" w:rsidRPr="00596CB0" w:rsidRDefault="001108CD" w:rsidP="00656712">
            <w:pPr>
              <w:pStyle w:val="VCAAtablecondensed"/>
              <w:rPr>
                <w:szCs w:val="20"/>
              </w:rPr>
            </w:pPr>
            <w:r w:rsidRPr="00596CB0">
              <w:rPr>
                <w:rStyle w:val="SpecialBold"/>
                <w:rFonts w:cstheme="majorHAnsi"/>
                <w:szCs w:val="20"/>
              </w:rPr>
              <w:t>Computer Operations and ICT Management</w:t>
            </w:r>
          </w:p>
        </w:tc>
      </w:tr>
      <w:tr w:rsidR="001108CD" w:rsidRPr="009F19A6" w14:paraId="3CB43DC8"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72F6E51" w14:textId="77777777" w:rsidR="001108CD" w:rsidRPr="00C5467B" w:rsidRDefault="001108CD" w:rsidP="00656712">
            <w:pPr>
              <w:pStyle w:val="VCAAtablecondensed"/>
              <w:spacing w:before="0" w:after="0" w:line="240" w:lineRule="auto"/>
              <w:rPr>
                <w:szCs w:val="20"/>
              </w:rPr>
            </w:pPr>
            <w:r w:rsidRPr="00C5467B">
              <w:rPr>
                <w:szCs w:val="20"/>
              </w:rPr>
              <w:t>BSBTEC201</w:t>
            </w:r>
          </w:p>
        </w:tc>
        <w:tc>
          <w:tcPr>
            <w:tcW w:w="6804" w:type="dxa"/>
            <w:vAlign w:val="center"/>
          </w:tcPr>
          <w:p w14:paraId="31A7F18B" w14:textId="77777777" w:rsidR="001108CD" w:rsidRPr="00C5467B" w:rsidRDefault="001108CD" w:rsidP="00656712">
            <w:pPr>
              <w:pStyle w:val="BodyText"/>
              <w:spacing w:before="0" w:after="0"/>
              <w:rPr>
                <w:rFonts w:ascii="Arial Narrow" w:hAnsi="Arial Narrow"/>
                <w:sz w:val="20"/>
                <w:szCs w:val="20"/>
              </w:rPr>
            </w:pPr>
            <w:r w:rsidRPr="00C5467B">
              <w:rPr>
                <w:rFonts w:ascii="Arial Narrow" w:hAnsi="Arial Narrow"/>
                <w:sz w:val="20"/>
                <w:szCs w:val="20"/>
              </w:rPr>
              <w:t>Use business software applications</w:t>
            </w:r>
          </w:p>
        </w:tc>
        <w:tc>
          <w:tcPr>
            <w:tcW w:w="1474" w:type="dxa"/>
            <w:vAlign w:val="center"/>
          </w:tcPr>
          <w:p w14:paraId="12EA2C5A" w14:textId="77777777" w:rsidR="001108CD" w:rsidRPr="00C5467B" w:rsidRDefault="001108CD" w:rsidP="00656712">
            <w:pPr>
              <w:pStyle w:val="VCAAtablecondensed"/>
              <w:jc w:val="center"/>
              <w:rPr>
                <w:szCs w:val="20"/>
              </w:rPr>
            </w:pPr>
            <w:r w:rsidRPr="00C5467B">
              <w:rPr>
                <w:rFonts w:cstheme="majorHAnsi"/>
                <w:color w:val="000000"/>
                <w:szCs w:val="20"/>
              </w:rPr>
              <w:t>60</w:t>
            </w:r>
          </w:p>
        </w:tc>
      </w:tr>
      <w:tr w:rsidR="001108CD" w:rsidRPr="009F19A6" w14:paraId="7E57C655"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9B2E743" w14:textId="77777777" w:rsidR="001108CD" w:rsidRPr="00C5467B" w:rsidRDefault="001108CD" w:rsidP="00656712">
            <w:pPr>
              <w:pStyle w:val="VCAAtablecondensed"/>
              <w:spacing w:before="0" w:after="0" w:line="240" w:lineRule="auto"/>
              <w:rPr>
                <w:szCs w:val="20"/>
              </w:rPr>
            </w:pPr>
            <w:r w:rsidRPr="00C5467B">
              <w:rPr>
                <w:szCs w:val="20"/>
              </w:rPr>
              <w:t>FSKDIG001</w:t>
            </w:r>
          </w:p>
        </w:tc>
        <w:tc>
          <w:tcPr>
            <w:tcW w:w="6804" w:type="dxa"/>
            <w:vAlign w:val="center"/>
          </w:tcPr>
          <w:p w14:paraId="0F5EEBBB" w14:textId="77777777" w:rsidR="001108CD" w:rsidRPr="00C5467B" w:rsidRDefault="001108CD" w:rsidP="00656712">
            <w:pPr>
              <w:pStyle w:val="BodyText"/>
              <w:spacing w:before="0" w:after="0"/>
              <w:rPr>
                <w:rFonts w:ascii="Arial Narrow" w:hAnsi="Arial Narrow"/>
                <w:sz w:val="20"/>
                <w:szCs w:val="20"/>
              </w:rPr>
            </w:pPr>
            <w:r w:rsidRPr="00C5467B">
              <w:rPr>
                <w:rFonts w:ascii="Arial Narrow" w:hAnsi="Arial Narrow"/>
                <w:sz w:val="20"/>
                <w:szCs w:val="20"/>
              </w:rPr>
              <w:t>Use digital technology for short and basic workplace tasks</w:t>
            </w:r>
          </w:p>
        </w:tc>
        <w:tc>
          <w:tcPr>
            <w:tcW w:w="1474" w:type="dxa"/>
            <w:vAlign w:val="center"/>
          </w:tcPr>
          <w:p w14:paraId="4786181C" w14:textId="77777777" w:rsidR="001108CD" w:rsidRPr="00C5467B" w:rsidRDefault="001108CD" w:rsidP="00656712">
            <w:pPr>
              <w:pStyle w:val="VCAAtablecondensed"/>
              <w:jc w:val="center"/>
              <w:rPr>
                <w:szCs w:val="20"/>
              </w:rPr>
            </w:pPr>
            <w:r w:rsidRPr="00C5467B">
              <w:rPr>
                <w:rFonts w:cstheme="majorHAnsi"/>
                <w:color w:val="000000"/>
                <w:szCs w:val="20"/>
              </w:rPr>
              <w:t>10</w:t>
            </w:r>
          </w:p>
        </w:tc>
      </w:tr>
      <w:tr w:rsidR="001108CD" w:rsidRPr="009F19A6" w14:paraId="7C377CE9"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086094C2" w14:textId="77777777" w:rsidR="001108CD" w:rsidRPr="00596CB0" w:rsidRDefault="001108CD" w:rsidP="00656712">
            <w:pPr>
              <w:pStyle w:val="VCAAtablecondensed"/>
              <w:rPr>
                <w:szCs w:val="20"/>
              </w:rPr>
            </w:pPr>
            <w:r w:rsidRPr="00596CB0">
              <w:rPr>
                <w:rStyle w:val="SpecialBold"/>
                <w:rFonts w:cstheme="majorHAnsi"/>
                <w:szCs w:val="20"/>
              </w:rPr>
              <w:t>Customer Service</w:t>
            </w:r>
          </w:p>
        </w:tc>
      </w:tr>
      <w:tr w:rsidR="001108CD" w:rsidRPr="009F19A6" w14:paraId="795D9890"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7BFFDD0" w14:textId="77777777" w:rsidR="001108CD" w:rsidRPr="00C5467B" w:rsidRDefault="001108CD" w:rsidP="00656712">
            <w:pPr>
              <w:pStyle w:val="VCAAtablecondensed"/>
              <w:spacing w:before="0" w:after="0" w:line="240" w:lineRule="auto"/>
              <w:rPr>
                <w:szCs w:val="20"/>
              </w:rPr>
            </w:pPr>
            <w:r w:rsidRPr="00C5467B">
              <w:rPr>
                <w:szCs w:val="20"/>
              </w:rPr>
              <w:t>SIRXCEG008</w:t>
            </w:r>
          </w:p>
        </w:tc>
        <w:tc>
          <w:tcPr>
            <w:tcW w:w="6804" w:type="dxa"/>
            <w:vAlign w:val="center"/>
          </w:tcPr>
          <w:p w14:paraId="1B79087B" w14:textId="77777777" w:rsidR="001108CD" w:rsidRPr="00C5467B" w:rsidRDefault="001108CD" w:rsidP="00656712">
            <w:pPr>
              <w:pStyle w:val="BodyText"/>
              <w:spacing w:before="0" w:after="0"/>
              <w:rPr>
                <w:rFonts w:ascii="Arial Narrow" w:hAnsi="Arial Narrow"/>
                <w:sz w:val="20"/>
                <w:szCs w:val="20"/>
              </w:rPr>
            </w:pPr>
            <w:r w:rsidRPr="00C5467B">
              <w:rPr>
                <w:rFonts w:ascii="Arial Narrow" w:hAnsi="Arial Narrow"/>
                <w:sz w:val="20"/>
                <w:szCs w:val="20"/>
              </w:rPr>
              <w:t>Manage disrespectful, aggressive or abusive customers</w:t>
            </w:r>
          </w:p>
        </w:tc>
        <w:tc>
          <w:tcPr>
            <w:tcW w:w="1474" w:type="dxa"/>
            <w:vAlign w:val="center"/>
          </w:tcPr>
          <w:p w14:paraId="0D470A2A" w14:textId="77777777" w:rsidR="001108CD" w:rsidRPr="00C5467B" w:rsidRDefault="001108CD" w:rsidP="00656712">
            <w:pPr>
              <w:pStyle w:val="VCAAtablecondensed"/>
              <w:jc w:val="center"/>
              <w:rPr>
                <w:szCs w:val="20"/>
              </w:rPr>
            </w:pPr>
            <w:r w:rsidRPr="00C5467B">
              <w:rPr>
                <w:rFonts w:cstheme="majorHAnsi"/>
                <w:szCs w:val="20"/>
                <w:lang w:val="en" w:eastAsia="en-AU"/>
              </w:rPr>
              <w:t>30</w:t>
            </w:r>
          </w:p>
        </w:tc>
      </w:tr>
      <w:tr w:rsidR="001108CD" w:rsidRPr="009F19A6" w14:paraId="644B7679"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16B2CC11" w14:textId="77777777" w:rsidR="001108CD" w:rsidRPr="00596CB0" w:rsidRDefault="001108CD" w:rsidP="00656712">
            <w:pPr>
              <w:pStyle w:val="VCAAtablecondensed"/>
              <w:rPr>
                <w:szCs w:val="20"/>
              </w:rPr>
            </w:pPr>
            <w:r w:rsidRPr="00596CB0">
              <w:rPr>
                <w:rStyle w:val="SpecialBold"/>
                <w:rFonts w:cstheme="majorHAnsi"/>
                <w:szCs w:val="20"/>
              </w:rPr>
              <w:t>E-business</w:t>
            </w:r>
          </w:p>
        </w:tc>
      </w:tr>
      <w:tr w:rsidR="001108CD" w:rsidRPr="009F19A6" w14:paraId="09078124"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E0CF90B" w14:textId="77777777" w:rsidR="001108CD" w:rsidRPr="00C5467B" w:rsidRDefault="001108CD" w:rsidP="00656712">
            <w:pPr>
              <w:pStyle w:val="VCAAtablecondensed"/>
              <w:spacing w:before="0" w:after="0" w:line="240" w:lineRule="auto"/>
              <w:rPr>
                <w:szCs w:val="20"/>
              </w:rPr>
            </w:pPr>
            <w:r w:rsidRPr="00C5467B">
              <w:rPr>
                <w:szCs w:val="20"/>
              </w:rPr>
              <w:t>SIRXOSM002</w:t>
            </w:r>
          </w:p>
        </w:tc>
        <w:tc>
          <w:tcPr>
            <w:tcW w:w="6804" w:type="dxa"/>
            <w:vAlign w:val="center"/>
          </w:tcPr>
          <w:p w14:paraId="12BAE2DB" w14:textId="77777777" w:rsidR="001108CD" w:rsidRPr="00C5467B" w:rsidRDefault="001108CD" w:rsidP="00656712">
            <w:pPr>
              <w:pStyle w:val="BodyText"/>
              <w:spacing w:before="0" w:after="0"/>
              <w:rPr>
                <w:rFonts w:ascii="Arial Narrow" w:hAnsi="Arial Narrow"/>
                <w:sz w:val="20"/>
                <w:szCs w:val="20"/>
              </w:rPr>
            </w:pPr>
            <w:r w:rsidRPr="00C5467B">
              <w:rPr>
                <w:rFonts w:ascii="Arial Narrow" w:hAnsi="Arial Narrow"/>
                <w:sz w:val="20"/>
                <w:szCs w:val="20"/>
              </w:rPr>
              <w:t>Maintain ethical and professional standards when using social media and online platforms</w:t>
            </w:r>
          </w:p>
        </w:tc>
        <w:tc>
          <w:tcPr>
            <w:tcW w:w="1474" w:type="dxa"/>
            <w:vAlign w:val="center"/>
          </w:tcPr>
          <w:p w14:paraId="269DA674" w14:textId="77777777" w:rsidR="001108CD" w:rsidRPr="00C5467B" w:rsidRDefault="001108CD" w:rsidP="00656712">
            <w:pPr>
              <w:pStyle w:val="VCAAtablecondensed"/>
              <w:jc w:val="center"/>
              <w:rPr>
                <w:szCs w:val="20"/>
              </w:rPr>
            </w:pPr>
            <w:r w:rsidRPr="00C5467B">
              <w:rPr>
                <w:rFonts w:cstheme="majorHAnsi"/>
                <w:szCs w:val="20"/>
                <w:lang w:val="en" w:eastAsia="en-AU"/>
              </w:rPr>
              <w:t>50</w:t>
            </w:r>
          </w:p>
        </w:tc>
      </w:tr>
      <w:tr w:rsidR="001108CD" w:rsidRPr="009F19A6" w14:paraId="026E62DB"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7FF2031D" w14:textId="77777777" w:rsidR="001108CD" w:rsidRPr="00596CB0" w:rsidRDefault="001108CD" w:rsidP="00656712">
            <w:pPr>
              <w:pStyle w:val="VCAAtablecondensed"/>
              <w:rPr>
                <w:szCs w:val="20"/>
              </w:rPr>
            </w:pPr>
            <w:r w:rsidRPr="00596CB0">
              <w:rPr>
                <w:rStyle w:val="SpecialBold"/>
                <w:rFonts w:cstheme="majorHAnsi"/>
                <w:szCs w:val="20"/>
              </w:rPr>
              <w:t>Environmental Sustainability</w:t>
            </w:r>
          </w:p>
        </w:tc>
      </w:tr>
      <w:tr w:rsidR="001108CD" w:rsidRPr="009F19A6" w14:paraId="2C40A808"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FD30DA6" w14:textId="77777777" w:rsidR="001108CD" w:rsidRPr="00C5467B" w:rsidRDefault="001108CD" w:rsidP="00656712">
            <w:pPr>
              <w:pStyle w:val="VCAAtablecondensed"/>
              <w:spacing w:before="0" w:after="0" w:line="240" w:lineRule="auto"/>
              <w:rPr>
                <w:szCs w:val="20"/>
              </w:rPr>
            </w:pPr>
            <w:r w:rsidRPr="00C5467B">
              <w:rPr>
                <w:szCs w:val="20"/>
              </w:rPr>
              <w:t>BSBSUS211</w:t>
            </w:r>
          </w:p>
        </w:tc>
        <w:tc>
          <w:tcPr>
            <w:tcW w:w="6804" w:type="dxa"/>
            <w:vAlign w:val="center"/>
          </w:tcPr>
          <w:p w14:paraId="3EBF8BF3" w14:textId="77777777" w:rsidR="001108CD" w:rsidRPr="00C5467B" w:rsidRDefault="001108CD" w:rsidP="00656712">
            <w:pPr>
              <w:pStyle w:val="BodyText"/>
              <w:spacing w:before="0" w:after="0"/>
              <w:rPr>
                <w:rFonts w:ascii="Arial Narrow" w:hAnsi="Arial Narrow"/>
                <w:sz w:val="20"/>
                <w:szCs w:val="20"/>
              </w:rPr>
            </w:pPr>
            <w:r w:rsidRPr="00C5467B">
              <w:rPr>
                <w:rFonts w:ascii="Arial Narrow" w:hAnsi="Arial Narrow"/>
                <w:sz w:val="20"/>
                <w:szCs w:val="20"/>
              </w:rPr>
              <w:t>Participate in sustainable work practices</w:t>
            </w:r>
          </w:p>
        </w:tc>
        <w:tc>
          <w:tcPr>
            <w:tcW w:w="1474" w:type="dxa"/>
            <w:vAlign w:val="center"/>
          </w:tcPr>
          <w:p w14:paraId="5568B04F" w14:textId="77777777" w:rsidR="001108CD" w:rsidRPr="00C5467B" w:rsidRDefault="001108CD" w:rsidP="00656712">
            <w:pPr>
              <w:pStyle w:val="VCAAtablecondensed"/>
              <w:jc w:val="center"/>
              <w:rPr>
                <w:szCs w:val="20"/>
              </w:rPr>
            </w:pPr>
            <w:r w:rsidRPr="00C5467B">
              <w:rPr>
                <w:rFonts w:cstheme="majorHAnsi"/>
                <w:szCs w:val="20"/>
                <w:lang w:val="en" w:eastAsia="en-AU"/>
              </w:rPr>
              <w:t>20</w:t>
            </w:r>
          </w:p>
        </w:tc>
      </w:tr>
      <w:tr w:rsidR="001108CD" w:rsidRPr="009F19A6" w14:paraId="578FD84A"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477B12DF" w14:textId="77777777" w:rsidR="001108CD" w:rsidRPr="00596CB0" w:rsidRDefault="001108CD" w:rsidP="00656712">
            <w:pPr>
              <w:pStyle w:val="VCAAtablecondensed"/>
              <w:rPr>
                <w:szCs w:val="20"/>
              </w:rPr>
            </w:pPr>
            <w:r w:rsidRPr="00596CB0">
              <w:rPr>
                <w:rStyle w:val="SpecialBold"/>
                <w:rFonts w:cstheme="majorHAnsi"/>
                <w:szCs w:val="20"/>
              </w:rPr>
              <w:t>Finance</w:t>
            </w:r>
          </w:p>
        </w:tc>
      </w:tr>
      <w:tr w:rsidR="001108CD" w:rsidRPr="009F19A6" w14:paraId="745FE52A"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44698292" w14:textId="77777777" w:rsidR="001108CD" w:rsidRPr="00C5467B" w:rsidRDefault="001108CD" w:rsidP="00656712">
            <w:pPr>
              <w:pStyle w:val="VCAAtablecondensed"/>
              <w:spacing w:before="0" w:after="0" w:line="240" w:lineRule="auto"/>
              <w:rPr>
                <w:szCs w:val="20"/>
              </w:rPr>
            </w:pPr>
            <w:r w:rsidRPr="00C5467B">
              <w:rPr>
                <w:szCs w:val="20"/>
              </w:rPr>
              <w:t>SITXFIN007#</w:t>
            </w:r>
          </w:p>
        </w:tc>
        <w:tc>
          <w:tcPr>
            <w:tcW w:w="6804" w:type="dxa"/>
            <w:vAlign w:val="center"/>
          </w:tcPr>
          <w:p w14:paraId="1EC30644" w14:textId="77777777" w:rsidR="001108CD" w:rsidRPr="00C5467B" w:rsidRDefault="001108CD" w:rsidP="00656712">
            <w:pPr>
              <w:pStyle w:val="BodyText"/>
              <w:spacing w:before="0" w:after="0"/>
              <w:rPr>
                <w:rFonts w:ascii="Arial Narrow" w:hAnsi="Arial Narrow"/>
                <w:sz w:val="20"/>
                <w:szCs w:val="20"/>
              </w:rPr>
            </w:pPr>
            <w:r w:rsidRPr="00C5467B">
              <w:rPr>
                <w:rFonts w:ascii="Arial Narrow" w:hAnsi="Arial Narrow"/>
                <w:sz w:val="20"/>
                <w:szCs w:val="20"/>
              </w:rPr>
              <w:t>Process financial transactions</w:t>
            </w:r>
          </w:p>
        </w:tc>
        <w:tc>
          <w:tcPr>
            <w:tcW w:w="1474" w:type="dxa"/>
            <w:vAlign w:val="center"/>
          </w:tcPr>
          <w:p w14:paraId="3AD40F68" w14:textId="77777777" w:rsidR="001108CD" w:rsidRPr="00C5467B" w:rsidRDefault="001108CD" w:rsidP="00656712">
            <w:pPr>
              <w:pStyle w:val="VCAAtablecondensed"/>
              <w:jc w:val="center"/>
              <w:rPr>
                <w:szCs w:val="20"/>
              </w:rPr>
            </w:pPr>
            <w:r w:rsidRPr="00C5467B">
              <w:rPr>
                <w:rFonts w:cstheme="majorHAnsi"/>
                <w:szCs w:val="20"/>
                <w:lang w:val="en" w:eastAsia="en-AU"/>
              </w:rPr>
              <w:t>25</w:t>
            </w:r>
          </w:p>
        </w:tc>
      </w:tr>
      <w:tr w:rsidR="001108CD" w:rsidRPr="009F19A6" w14:paraId="5467EEFF"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1DE77B0A" w14:textId="77777777" w:rsidR="001108CD" w:rsidRPr="00596CB0" w:rsidRDefault="001108CD" w:rsidP="00656712">
            <w:pPr>
              <w:pStyle w:val="VCAAtablecondensed"/>
              <w:rPr>
                <w:szCs w:val="20"/>
              </w:rPr>
            </w:pPr>
            <w:r w:rsidRPr="00596CB0">
              <w:rPr>
                <w:rStyle w:val="SpecialBold"/>
                <w:rFonts w:cstheme="majorHAnsi"/>
                <w:szCs w:val="20"/>
              </w:rPr>
              <w:t>First Aid</w:t>
            </w:r>
          </w:p>
        </w:tc>
      </w:tr>
      <w:tr w:rsidR="001108CD" w:rsidRPr="009F19A6" w14:paraId="3AADDF06"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248879A" w14:textId="77777777" w:rsidR="001108CD" w:rsidRPr="00C5467B" w:rsidRDefault="001108CD" w:rsidP="00656712">
            <w:pPr>
              <w:pStyle w:val="VCAAtablecondensed"/>
              <w:spacing w:before="0" w:after="0" w:line="240" w:lineRule="auto"/>
              <w:rPr>
                <w:szCs w:val="20"/>
              </w:rPr>
            </w:pPr>
            <w:r w:rsidRPr="00C5467B">
              <w:rPr>
                <w:szCs w:val="20"/>
              </w:rPr>
              <w:t>HLTAID011</w:t>
            </w:r>
          </w:p>
        </w:tc>
        <w:tc>
          <w:tcPr>
            <w:tcW w:w="6804" w:type="dxa"/>
            <w:vAlign w:val="center"/>
          </w:tcPr>
          <w:p w14:paraId="2386E60E" w14:textId="77777777" w:rsidR="001108CD" w:rsidRPr="00C5467B" w:rsidRDefault="001108CD" w:rsidP="00656712">
            <w:pPr>
              <w:pStyle w:val="BodyText"/>
              <w:spacing w:before="0" w:after="0"/>
              <w:rPr>
                <w:rFonts w:ascii="Arial Narrow" w:hAnsi="Arial Narrow"/>
                <w:sz w:val="20"/>
                <w:szCs w:val="20"/>
              </w:rPr>
            </w:pPr>
            <w:r w:rsidRPr="00C5467B">
              <w:rPr>
                <w:rFonts w:ascii="Arial Narrow" w:hAnsi="Arial Narrow"/>
                <w:sz w:val="20"/>
                <w:szCs w:val="20"/>
              </w:rPr>
              <w:t>Provide First Aid</w:t>
            </w:r>
          </w:p>
        </w:tc>
        <w:tc>
          <w:tcPr>
            <w:tcW w:w="1474" w:type="dxa"/>
            <w:vAlign w:val="center"/>
          </w:tcPr>
          <w:p w14:paraId="09346907" w14:textId="77777777" w:rsidR="001108CD" w:rsidRPr="00C5467B" w:rsidRDefault="001108CD" w:rsidP="00656712">
            <w:pPr>
              <w:pStyle w:val="VCAAtablecondensed"/>
              <w:jc w:val="center"/>
              <w:rPr>
                <w:szCs w:val="20"/>
              </w:rPr>
            </w:pPr>
            <w:r w:rsidRPr="00C5467B">
              <w:rPr>
                <w:rFonts w:cstheme="majorHAnsi"/>
                <w:szCs w:val="20"/>
                <w:lang w:val="en" w:eastAsia="en-AU"/>
              </w:rPr>
              <w:t>18</w:t>
            </w:r>
          </w:p>
        </w:tc>
      </w:tr>
      <w:tr w:rsidR="001108CD" w:rsidRPr="009F19A6" w14:paraId="4C2BF78C"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3B51CCD6" w14:textId="77777777" w:rsidR="001108CD" w:rsidRPr="00596CB0" w:rsidRDefault="001108CD" w:rsidP="00656712">
            <w:pPr>
              <w:pStyle w:val="VCAAtablecondensed"/>
              <w:rPr>
                <w:szCs w:val="20"/>
              </w:rPr>
            </w:pPr>
            <w:r w:rsidRPr="00596CB0">
              <w:rPr>
                <w:rStyle w:val="SpecialBold"/>
                <w:rFonts w:cstheme="majorHAnsi"/>
                <w:szCs w:val="20"/>
              </w:rPr>
              <w:t>Food and Beverage, Food Safety</w:t>
            </w:r>
          </w:p>
        </w:tc>
      </w:tr>
      <w:tr w:rsidR="001108CD" w:rsidRPr="009F19A6" w14:paraId="31FF6961"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4DC48C7A" w14:textId="77777777" w:rsidR="001108CD" w:rsidRPr="00C5467B" w:rsidRDefault="001108CD" w:rsidP="00656712">
            <w:pPr>
              <w:pStyle w:val="VCAAtablecondensed"/>
              <w:spacing w:before="0" w:after="0" w:line="240" w:lineRule="auto"/>
              <w:rPr>
                <w:szCs w:val="20"/>
              </w:rPr>
            </w:pPr>
            <w:r w:rsidRPr="00C5467B">
              <w:rPr>
                <w:szCs w:val="20"/>
              </w:rPr>
              <w:t>SITHFAB021</w:t>
            </w:r>
          </w:p>
        </w:tc>
        <w:tc>
          <w:tcPr>
            <w:tcW w:w="6804" w:type="dxa"/>
            <w:vAlign w:val="center"/>
          </w:tcPr>
          <w:p w14:paraId="084DFD44" w14:textId="77777777" w:rsidR="001108CD" w:rsidRPr="00C5467B" w:rsidRDefault="001108CD" w:rsidP="00656712">
            <w:pPr>
              <w:pStyle w:val="BodyText"/>
              <w:spacing w:before="0" w:after="0"/>
              <w:rPr>
                <w:rFonts w:ascii="Arial Narrow" w:hAnsi="Arial Narrow"/>
                <w:sz w:val="20"/>
                <w:szCs w:val="20"/>
              </w:rPr>
            </w:pPr>
            <w:r w:rsidRPr="00C5467B">
              <w:rPr>
                <w:rFonts w:ascii="Arial Narrow" w:hAnsi="Arial Narrow"/>
                <w:sz w:val="20"/>
                <w:szCs w:val="20"/>
              </w:rPr>
              <w:t>Provide responsible service of alcohol</w:t>
            </w:r>
          </w:p>
        </w:tc>
        <w:tc>
          <w:tcPr>
            <w:tcW w:w="1474" w:type="dxa"/>
            <w:vAlign w:val="center"/>
          </w:tcPr>
          <w:p w14:paraId="32F9BE1F" w14:textId="77777777" w:rsidR="001108CD" w:rsidRPr="00C5467B" w:rsidRDefault="001108CD" w:rsidP="00656712">
            <w:pPr>
              <w:pStyle w:val="VCAAtablecondensed"/>
              <w:jc w:val="center"/>
              <w:rPr>
                <w:szCs w:val="20"/>
              </w:rPr>
            </w:pPr>
            <w:r w:rsidRPr="00C5467B">
              <w:rPr>
                <w:rFonts w:cstheme="majorHAnsi"/>
                <w:color w:val="000000"/>
                <w:szCs w:val="20"/>
              </w:rPr>
              <w:t>10</w:t>
            </w:r>
          </w:p>
        </w:tc>
      </w:tr>
      <w:tr w:rsidR="001108CD" w:rsidRPr="009F19A6" w14:paraId="4C462865"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2E7A77F8" w14:textId="77777777" w:rsidR="001108CD" w:rsidRPr="00C5467B" w:rsidRDefault="001108CD" w:rsidP="00656712">
            <w:pPr>
              <w:pStyle w:val="VCAAtablecondensed"/>
              <w:spacing w:before="0" w:after="0" w:line="240" w:lineRule="auto"/>
              <w:rPr>
                <w:szCs w:val="20"/>
              </w:rPr>
            </w:pPr>
            <w:r w:rsidRPr="00C5467B">
              <w:rPr>
                <w:szCs w:val="20"/>
              </w:rPr>
              <w:t>SITHFAB024*#</w:t>
            </w:r>
          </w:p>
        </w:tc>
        <w:tc>
          <w:tcPr>
            <w:tcW w:w="6804" w:type="dxa"/>
            <w:vAlign w:val="center"/>
          </w:tcPr>
          <w:p w14:paraId="2B5934BE" w14:textId="77777777" w:rsidR="001108CD" w:rsidRPr="00C5467B" w:rsidRDefault="001108CD" w:rsidP="00656712">
            <w:pPr>
              <w:pStyle w:val="BodyText"/>
              <w:spacing w:before="0" w:after="0"/>
              <w:rPr>
                <w:rFonts w:ascii="Arial Narrow" w:hAnsi="Arial Narrow"/>
                <w:sz w:val="20"/>
                <w:szCs w:val="20"/>
              </w:rPr>
            </w:pPr>
            <w:r w:rsidRPr="00C5467B">
              <w:rPr>
                <w:rFonts w:ascii="Arial Narrow" w:hAnsi="Arial Narrow"/>
                <w:sz w:val="20"/>
                <w:szCs w:val="20"/>
              </w:rPr>
              <w:t>Prepare and serve non-alcoholic beverages</w:t>
            </w:r>
          </w:p>
        </w:tc>
        <w:tc>
          <w:tcPr>
            <w:tcW w:w="1474" w:type="dxa"/>
            <w:vAlign w:val="center"/>
          </w:tcPr>
          <w:p w14:paraId="18493A16" w14:textId="77777777" w:rsidR="001108CD" w:rsidRPr="00C5467B" w:rsidRDefault="001108CD" w:rsidP="00656712">
            <w:pPr>
              <w:pStyle w:val="VCAAtablecondensed"/>
              <w:jc w:val="center"/>
              <w:rPr>
                <w:szCs w:val="20"/>
              </w:rPr>
            </w:pPr>
            <w:r w:rsidRPr="00C5467B">
              <w:rPr>
                <w:rFonts w:cstheme="majorHAnsi"/>
                <w:color w:val="000000"/>
                <w:szCs w:val="20"/>
              </w:rPr>
              <w:t>20</w:t>
            </w:r>
          </w:p>
        </w:tc>
      </w:tr>
      <w:tr w:rsidR="001108CD" w:rsidRPr="009F19A6" w14:paraId="2DD14895"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A8892B1" w14:textId="77777777" w:rsidR="001108CD" w:rsidRPr="00C5467B" w:rsidRDefault="001108CD" w:rsidP="00656712">
            <w:pPr>
              <w:pStyle w:val="VCAAtablecondensed"/>
              <w:spacing w:before="0" w:after="0" w:line="240" w:lineRule="auto"/>
              <w:rPr>
                <w:szCs w:val="20"/>
              </w:rPr>
            </w:pPr>
            <w:r w:rsidRPr="00C5467B">
              <w:rPr>
                <w:szCs w:val="20"/>
              </w:rPr>
              <w:t>SITHFAB025*</w:t>
            </w:r>
          </w:p>
        </w:tc>
        <w:tc>
          <w:tcPr>
            <w:tcW w:w="6804" w:type="dxa"/>
            <w:vAlign w:val="center"/>
          </w:tcPr>
          <w:p w14:paraId="24706EA3" w14:textId="77777777" w:rsidR="001108CD" w:rsidRPr="00C5467B" w:rsidRDefault="001108CD" w:rsidP="00656712">
            <w:pPr>
              <w:pStyle w:val="BodyText"/>
              <w:spacing w:before="0" w:after="0"/>
              <w:rPr>
                <w:rFonts w:ascii="Arial Narrow" w:hAnsi="Arial Narrow"/>
                <w:sz w:val="20"/>
                <w:szCs w:val="20"/>
              </w:rPr>
            </w:pPr>
            <w:r w:rsidRPr="00C5467B">
              <w:rPr>
                <w:rFonts w:ascii="Arial Narrow" w:hAnsi="Arial Narrow"/>
                <w:sz w:val="20"/>
                <w:szCs w:val="20"/>
              </w:rPr>
              <w:t>Prepare and serve espresso coffee</w:t>
            </w:r>
          </w:p>
        </w:tc>
        <w:tc>
          <w:tcPr>
            <w:tcW w:w="1474" w:type="dxa"/>
            <w:vAlign w:val="center"/>
          </w:tcPr>
          <w:p w14:paraId="085130FE" w14:textId="77777777" w:rsidR="001108CD" w:rsidRPr="00C5467B" w:rsidRDefault="001108CD" w:rsidP="00656712">
            <w:pPr>
              <w:pStyle w:val="VCAAtablecondensed"/>
              <w:jc w:val="center"/>
              <w:rPr>
                <w:szCs w:val="20"/>
              </w:rPr>
            </w:pPr>
            <w:r w:rsidRPr="00C5467B">
              <w:rPr>
                <w:rFonts w:cstheme="majorHAnsi"/>
                <w:color w:val="000000"/>
                <w:szCs w:val="20"/>
              </w:rPr>
              <w:t>30</w:t>
            </w:r>
          </w:p>
        </w:tc>
      </w:tr>
      <w:tr w:rsidR="001108CD" w:rsidRPr="009F19A6" w14:paraId="3E9BAF07"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0DA3A78" w14:textId="77777777" w:rsidR="001108CD" w:rsidRPr="00C5467B" w:rsidRDefault="001108CD" w:rsidP="00656712">
            <w:pPr>
              <w:pStyle w:val="VCAAtablecondensed"/>
              <w:spacing w:before="0" w:after="0" w:line="240" w:lineRule="auto"/>
              <w:rPr>
                <w:szCs w:val="20"/>
              </w:rPr>
            </w:pPr>
            <w:r w:rsidRPr="00C5467B">
              <w:rPr>
                <w:szCs w:val="20"/>
              </w:rPr>
              <w:t>SITXFSA005</w:t>
            </w:r>
          </w:p>
        </w:tc>
        <w:tc>
          <w:tcPr>
            <w:tcW w:w="6804" w:type="dxa"/>
            <w:vAlign w:val="center"/>
          </w:tcPr>
          <w:p w14:paraId="5F01EC3A" w14:textId="77777777" w:rsidR="001108CD" w:rsidRPr="00C5467B" w:rsidRDefault="001108CD" w:rsidP="00656712">
            <w:pPr>
              <w:pStyle w:val="BodyText"/>
              <w:spacing w:before="0" w:after="0"/>
              <w:rPr>
                <w:rFonts w:ascii="Arial Narrow" w:hAnsi="Arial Narrow"/>
                <w:sz w:val="20"/>
                <w:szCs w:val="20"/>
              </w:rPr>
            </w:pPr>
            <w:r w:rsidRPr="00C5467B">
              <w:rPr>
                <w:rFonts w:ascii="Arial Narrow" w:hAnsi="Arial Narrow"/>
                <w:sz w:val="20"/>
                <w:szCs w:val="20"/>
              </w:rPr>
              <w:t>Use hygienic practices for food safety</w:t>
            </w:r>
          </w:p>
        </w:tc>
        <w:tc>
          <w:tcPr>
            <w:tcW w:w="1474" w:type="dxa"/>
            <w:vAlign w:val="center"/>
          </w:tcPr>
          <w:p w14:paraId="67D056B8" w14:textId="77777777" w:rsidR="001108CD" w:rsidRPr="00C5467B" w:rsidRDefault="001108CD" w:rsidP="00656712">
            <w:pPr>
              <w:pStyle w:val="VCAAtablecondensed"/>
              <w:jc w:val="center"/>
              <w:rPr>
                <w:szCs w:val="20"/>
              </w:rPr>
            </w:pPr>
            <w:r w:rsidRPr="00C5467B">
              <w:rPr>
                <w:rFonts w:cstheme="majorHAnsi"/>
                <w:color w:val="000000"/>
                <w:szCs w:val="20"/>
              </w:rPr>
              <w:t>15</w:t>
            </w:r>
          </w:p>
        </w:tc>
      </w:tr>
      <w:tr w:rsidR="001108CD" w:rsidRPr="009F19A6" w14:paraId="2A95C0F0"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759685BE" w14:textId="77777777" w:rsidR="001108CD" w:rsidRPr="00596CB0" w:rsidRDefault="001108CD" w:rsidP="00656712">
            <w:pPr>
              <w:pStyle w:val="VCAAtablecondensed"/>
              <w:rPr>
                <w:szCs w:val="20"/>
              </w:rPr>
            </w:pPr>
            <w:r w:rsidRPr="00596CB0">
              <w:rPr>
                <w:rStyle w:val="SpecialBold"/>
                <w:rFonts w:cstheme="majorHAnsi"/>
                <w:szCs w:val="20"/>
              </w:rPr>
              <w:t>Inventory</w:t>
            </w:r>
          </w:p>
        </w:tc>
      </w:tr>
      <w:tr w:rsidR="001108CD" w:rsidRPr="009F19A6" w14:paraId="4A9FBC92"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E1774DA" w14:textId="77777777" w:rsidR="001108CD" w:rsidRPr="00635BE7" w:rsidRDefault="001108CD" w:rsidP="00656712">
            <w:pPr>
              <w:pStyle w:val="VCAAtablecondensed"/>
              <w:spacing w:before="0" w:after="0" w:line="240" w:lineRule="auto"/>
              <w:rPr>
                <w:szCs w:val="20"/>
              </w:rPr>
            </w:pPr>
            <w:r w:rsidRPr="00635BE7">
              <w:rPr>
                <w:szCs w:val="20"/>
              </w:rPr>
              <w:t>SITXINV006*</w:t>
            </w:r>
          </w:p>
        </w:tc>
        <w:tc>
          <w:tcPr>
            <w:tcW w:w="6804" w:type="dxa"/>
            <w:vAlign w:val="center"/>
          </w:tcPr>
          <w:p w14:paraId="74EABBD7" w14:textId="77777777" w:rsidR="001108CD" w:rsidRPr="00635BE7" w:rsidRDefault="001108CD" w:rsidP="00656712">
            <w:pPr>
              <w:pStyle w:val="BodyText"/>
              <w:spacing w:before="0" w:after="0"/>
              <w:rPr>
                <w:rFonts w:ascii="Arial Narrow" w:hAnsi="Arial Narrow"/>
                <w:sz w:val="20"/>
                <w:szCs w:val="20"/>
              </w:rPr>
            </w:pPr>
            <w:r w:rsidRPr="00635BE7">
              <w:rPr>
                <w:rFonts w:ascii="Arial Narrow" w:hAnsi="Arial Narrow"/>
                <w:sz w:val="20"/>
                <w:szCs w:val="20"/>
              </w:rPr>
              <w:t>Receive, store and maintain stock</w:t>
            </w:r>
          </w:p>
        </w:tc>
        <w:tc>
          <w:tcPr>
            <w:tcW w:w="1474" w:type="dxa"/>
            <w:vAlign w:val="center"/>
          </w:tcPr>
          <w:p w14:paraId="6C350F7A" w14:textId="77777777" w:rsidR="001108CD" w:rsidRPr="00635BE7" w:rsidRDefault="001108CD" w:rsidP="00656712">
            <w:pPr>
              <w:pStyle w:val="VCAAtablecondensed"/>
              <w:jc w:val="center"/>
              <w:rPr>
                <w:szCs w:val="20"/>
              </w:rPr>
            </w:pPr>
            <w:r w:rsidRPr="00635BE7">
              <w:rPr>
                <w:rFonts w:cstheme="majorHAnsi"/>
                <w:szCs w:val="20"/>
                <w:lang w:val="en" w:eastAsia="en-AU"/>
              </w:rPr>
              <w:t>20</w:t>
            </w:r>
          </w:p>
        </w:tc>
      </w:tr>
      <w:tr w:rsidR="001108CD" w:rsidRPr="009F19A6" w14:paraId="6987616C"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6D12139D" w14:textId="77777777" w:rsidR="001108CD" w:rsidRPr="00596CB0" w:rsidRDefault="001108CD" w:rsidP="00656712">
            <w:pPr>
              <w:pStyle w:val="VCAAtablecondensed"/>
              <w:rPr>
                <w:szCs w:val="20"/>
              </w:rPr>
            </w:pPr>
            <w:r w:rsidRPr="00596CB0">
              <w:rPr>
                <w:rStyle w:val="SpecialBold"/>
                <w:rFonts w:cstheme="majorHAnsi"/>
                <w:szCs w:val="20"/>
              </w:rPr>
              <w:t>Languages other than English</w:t>
            </w:r>
          </w:p>
        </w:tc>
      </w:tr>
      <w:tr w:rsidR="001108CD" w:rsidRPr="009F19A6" w14:paraId="75EFFD79"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9B161F3" w14:textId="77777777" w:rsidR="001108CD" w:rsidRPr="00B57CD4" w:rsidRDefault="001108CD" w:rsidP="00656712">
            <w:pPr>
              <w:pStyle w:val="VCAAtablecondensed"/>
              <w:spacing w:before="0" w:after="0" w:line="240" w:lineRule="auto"/>
              <w:rPr>
                <w:szCs w:val="20"/>
              </w:rPr>
            </w:pPr>
            <w:r w:rsidRPr="00B57CD4">
              <w:rPr>
                <w:szCs w:val="20"/>
              </w:rPr>
              <w:t>SITXLAN007</w:t>
            </w:r>
          </w:p>
        </w:tc>
        <w:tc>
          <w:tcPr>
            <w:tcW w:w="6804" w:type="dxa"/>
            <w:vAlign w:val="center"/>
          </w:tcPr>
          <w:p w14:paraId="75076876" w14:textId="77777777" w:rsidR="001108CD" w:rsidRPr="00B57CD4" w:rsidRDefault="001108CD" w:rsidP="00656712">
            <w:pPr>
              <w:pStyle w:val="BodyText"/>
              <w:spacing w:before="0" w:after="0"/>
              <w:rPr>
                <w:rFonts w:ascii="Arial Narrow" w:hAnsi="Arial Narrow"/>
                <w:sz w:val="20"/>
                <w:szCs w:val="20"/>
              </w:rPr>
            </w:pPr>
            <w:r w:rsidRPr="00B57CD4">
              <w:rPr>
                <w:rFonts w:ascii="Arial Narrow" w:hAnsi="Arial Narrow"/>
                <w:sz w:val="20"/>
                <w:szCs w:val="20"/>
              </w:rPr>
              <w:t>Conduct basic oral communication in a language other than English</w:t>
            </w:r>
          </w:p>
        </w:tc>
        <w:tc>
          <w:tcPr>
            <w:tcW w:w="1474" w:type="dxa"/>
            <w:vAlign w:val="center"/>
          </w:tcPr>
          <w:p w14:paraId="383F781F" w14:textId="77777777" w:rsidR="001108CD" w:rsidRPr="00B57CD4" w:rsidRDefault="001108CD" w:rsidP="00656712">
            <w:pPr>
              <w:pStyle w:val="VCAAtablecondensed"/>
              <w:jc w:val="center"/>
              <w:rPr>
                <w:szCs w:val="20"/>
              </w:rPr>
            </w:pPr>
            <w:r w:rsidRPr="00B57CD4">
              <w:rPr>
                <w:rFonts w:cstheme="majorHAnsi"/>
                <w:color w:val="000000"/>
                <w:szCs w:val="20"/>
              </w:rPr>
              <w:t>60</w:t>
            </w:r>
          </w:p>
        </w:tc>
      </w:tr>
      <w:tr w:rsidR="001108CD" w:rsidRPr="009F19A6" w14:paraId="0802E8BB"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2DBFE5A" w14:textId="77777777" w:rsidR="001108CD" w:rsidRPr="00B57CD4" w:rsidRDefault="001108CD" w:rsidP="00656712">
            <w:pPr>
              <w:pStyle w:val="VCAAtablecondensed"/>
              <w:spacing w:before="0" w:after="0" w:line="240" w:lineRule="auto"/>
              <w:rPr>
                <w:szCs w:val="20"/>
              </w:rPr>
            </w:pPr>
            <w:r w:rsidRPr="00B57CD4">
              <w:rPr>
                <w:szCs w:val="20"/>
              </w:rPr>
              <w:t>SITXLAN008</w:t>
            </w:r>
          </w:p>
        </w:tc>
        <w:tc>
          <w:tcPr>
            <w:tcW w:w="6804" w:type="dxa"/>
            <w:vAlign w:val="center"/>
          </w:tcPr>
          <w:p w14:paraId="1CB96BAF" w14:textId="77777777" w:rsidR="001108CD" w:rsidRPr="00B57CD4" w:rsidRDefault="001108CD" w:rsidP="00656712">
            <w:pPr>
              <w:pStyle w:val="BodyText"/>
              <w:spacing w:before="0" w:after="0"/>
              <w:rPr>
                <w:rFonts w:ascii="Arial Narrow" w:hAnsi="Arial Narrow"/>
                <w:sz w:val="20"/>
                <w:szCs w:val="20"/>
              </w:rPr>
            </w:pPr>
            <w:r w:rsidRPr="00B57CD4">
              <w:rPr>
                <w:rFonts w:ascii="Arial Narrow" w:hAnsi="Arial Narrow"/>
                <w:sz w:val="20"/>
                <w:szCs w:val="20"/>
              </w:rPr>
              <w:t>Conduct oral communication in a language other than English</w:t>
            </w:r>
          </w:p>
        </w:tc>
        <w:tc>
          <w:tcPr>
            <w:tcW w:w="1474" w:type="dxa"/>
            <w:vAlign w:val="center"/>
          </w:tcPr>
          <w:p w14:paraId="1064D9C4" w14:textId="77777777" w:rsidR="001108CD" w:rsidRPr="00B57CD4" w:rsidRDefault="001108CD" w:rsidP="00656712">
            <w:pPr>
              <w:pStyle w:val="VCAAtablecondensed"/>
              <w:jc w:val="center"/>
              <w:rPr>
                <w:szCs w:val="20"/>
              </w:rPr>
            </w:pPr>
            <w:r w:rsidRPr="00B57CD4">
              <w:rPr>
                <w:rFonts w:cstheme="majorHAnsi"/>
                <w:color w:val="000000"/>
                <w:szCs w:val="20"/>
              </w:rPr>
              <w:t>30</w:t>
            </w:r>
          </w:p>
        </w:tc>
      </w:tr>
      <w:tr w:rsidR="001108CD" w:rsidRPr="009F19A6" w14:paraId="0DD3B4F7"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72A70E12" w14:textId="77777777" w:rsidR="001108CD" w:rsidRPr="00072D0E" w:rsidRDefault="001108CD" w:rsidP="00656712">
            <w:pPr>
              <w:pStyle w:val="VCAAtablecondensed"/>
              <w:rPr>
                <w:szCs w:val="20"/>
              </w:rPr>
            </w:pPr>
            <w:r w:rsidRPr="002A4ADC">
              <w:rPr>
                <w:b/>
                <w:sz w:val="22"/>
              </w:rPr>
              <w:t xml:space="preserve">Group </w:t>
            </w:r>
            <w:r>
              <w:rPr>
                <w:b/>
                <w:sz w:val="22"/>
              </w:rPr>
              <w:t>D</w:t>
            </w:r>
            <w:r w:rsidRPr="002A4ADC">
              <w:rPr>
                <w:b/>
                <w:sz w:val="22"/>
              </w:rPr>
              <w:t xml:space="preserve"> – </w:t>
            </w:r>
            <w:r>
              <w:rPr>
                <w:b/>
                <w:sz w:val="22"/>
              </w:rPr>
              <w:t xml:space="preserve">Imported </w:t>
            </w:r>
            <w:r w:rsidRPr="002A4ADC">
              <w:rPr>
                <w:b/>
                <w:sz w:val="22"/>
              </w:rPr>
              <w:t>electives</w:t>
            </w:r>
          </w:p>
        </w:tc>
      </w:tr>
      <w:tr w:rsidR="001108CD" w:rsidRPr="009F19A6" w14:paraId="142DDA9B"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DD214EA" w14:textId="77777777" w:rsidR="001108CD" w:rsidRPr="00B57CD4" w:rsidRDefault="001108CD" w:rsidP="00656712">
            <w:pPr>
              <w:pStyle w:val="VCAAtablecondensed"/>
              <w:spacing w:before="0" w:after="0" w:line="240" w:lineRule="auto"/>
              <w:rPr>
                <w:szCs w:val="20"/>
              </w:rPr>
            </w:pPr>
            <w:r w:rsidRPr="00B57CD4">
              <w:rPr>
                <w:szCs w:val="20"/>
              </w:rPr>
              <w:t>AVIG0003</w:t>
            </w:r>
          </w:p>
        </w:tc>
        <w:tc>
          <w:tcPr>
            <w:tcW w:w="6804" w:type="dxa"/>
            <w:vAlign w:val="center"/>
          </w:tcPr>
          <w:p w14:paraId="4F791CCA" w14:textId="77777777" w:rsidR="001108CD" w:rsidRPr="00B57CD4" w:rsidRDefault="001108CD" w:rsidP="00656712">
            <w:pPr>
              <w:pStyle w:val="BodyText"/>
              <w:spacing w:before="0" w:after="0"/>
              <w:rPr>
                <w:rFonts w:ascii="Arial Narrow" w:hAnsi="Arial Narrow"/>
                <w:sz w:val="20"/>
                <w:szCs w:val="20"/>
              </w:rPr>
            </w:pPr>
            <w:r w:rsidRPr="00B57CD4">
              <w:rPr>
                <w:rFonts w:ascii="Arial Narrow" w:hAnsi="Arial Narrow"/>
                <w:sz w:val="20"/>
                <w:szCs w:val="20"/>
              </w:rPr>
              <w:t>Work effectively in the aviation industry</w:t>
            </w:r>
          </w:p>
        </w:tc>
        <w:tc>
          <w:tcPr>
            <w:tcW w:w="1474" w:type="dxa"/>
            <w:vAlign w:val="center"/>
          </w:tcPr>
          <w:p w14:paraId="74524BAB" w14:textId="77777777" w:rsidR="001108CD" w:rsidRPr="00B57CD4" w:rsidRDefault="001108CD" w:rsidP="00656712">
            <w:pPr>
              <w:pStyle w:val="VCAAtablecondensed"/>
              <w:jc w:val="center"/>
              <w:rPr>
                <w:szCs w:val="20"/>
              </w:rPr>
            </w:pPr>
            <w:r w:rsidRPr="00B57CD4">
              <w:rPr>
                <w:rFonts w:cs="Calibri"/>
                <w:color w:val="000000"/>
                <w:szCs w:val="20"/>
              </w:rPr>
              <w:t>20</w:t>
            </w:r>
          </w:p>
        </w:tc>
      </w:tr>
      <w:tr w:rsidR="001108CD" w:rsidRPr="009F19A6" w14:paraId="48ED0636"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E282CF9" w14:textId="77777777" w:rsidR="001108CD" w:rsidRPr="00B57CD4" w:rsidRDefault="001108CD" w:rsidP="00656712">
            <w:pPr>
              <w:pStyle w:val="VCAAtablecondensed"/>
              <w:spacing w:before="0" w:after="0" w:line="240" w:lineRule="auto"/>
              <w:rPr>
                <w:szCs w:val="20"/>
              </w:rPr>
            </w:pPr>
            <w:r w:rsidRPr="00B57CD4">
              <w:rPr>
                <w:szCs w:val="20"/>
              </w:rPr>
              <w:t>AVII0003</w:t>
            </w:r>
          </w:p>
        </w:tc>
        <w:tc>
          <w:tcPr>
            <w:tcW w:w="6804" w:type="dxa"/>
            <w:vAlign w:val="center"/>
          </w:tcPr>
          <w:p w14:paraId="26521CEF" w14:textId="77777777" w:rsidR="001108CD" w:rsidRPr="00B57CD4" w:rsidRDefault="001108CD" w:rsidP="00656712">
            <w:pPr>
              <w:pStyle w:val="BodyText"/>
              <w:spacing w:before="0" w:after="0"/>
              <w:rPr>
                <w:rFonts w:ascii="Arial Narrow" w:hAnsi="Arial Narrow"/>
                <w:sz w:val="20"/>
                <w:szCs w:val="20"/>
              </w:rPr>
            </w:pPr>
            <w:r w:rsidRPr="00B57CD4">
              <w:rPr>
                <w:rFonts w:ascii="Arial Narrow" w:hAnsi="Arial Narrow"/>
                <w:sz w:val="20"/>
                <w:szCs w:val="20"/>
              </w:rPr>
              <w:t>Advise on major services and attractions at aviation destinations</w:t>
            </w:r>
          </w:p>
        </w:tc>
        <w:tc>
          <w:tcPr>
            <w:tcW w:w="1474" w:type="dxa"/>
            <w:vAlign w:val="center"/>
          </w:tcPr>
          <w:p w14:paraId="372CB373" w14:textId="77777777" w:rsidR="001108CD" w:rsidRPr="00B57CD4" w:rsidRDefault="001108CD" w:rsidP="00656712">
            <w:pPr>
              <w:pStyle w:val="VCAAtablecondensed"/>
              <w:jc w:val="center"/>
              <w:rPr>
                <w:szCs w:val="20"/>
              </w:rPr>
            </w:pPr>
            <w:r w:rsidRPr="00B57CD4">
              <w:rPr>
                <w:rFonts w:cs="Calibri"/>
                <w:color w:val="000000"/>
                <w:szCs w:val="20"/>
              </w:rPr>
              <w:t>20</w:t>
            </w:r>
          </w:p>
        </w:tc>
      </w:tr>
      <w:tr w:rsidR="001108CD" w:rsidRPr="009F19A6" w14:paraId="0550B25D"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481431BD" w14:textId="77777777" w:rsidR="001108CD" w:rsidRPr="00B57CD4" w:rsidRDefault="001108CD" w:rsidP="00656712">
            <w:pPr>
              <w:pStyle w:val="VCAAtablecondensed"/>
              <w:spacing w:before="0" w:after="0" w:line="240" w:lineRule="auto"/>
              <w:rPr>
                <w:szCs w:val="20"/>
              </w:rPr>
            </w:pPr>
            <w:r w:rsidRPr="00B57CD4">
              <w:rPr>
                <w:szCs w:val="20"/>
              </w:rPr>
              <w:t>AVII0005</w:t>
            </w:r>
          </w:p>
        </w:tc>
        <w:tc>
          <w:tcPr>
            <w:tcW w:w="6804" w:type="dxa"/>
            <w:vAlign w:val="center"/>
          </w:tcPr>
          <w:p w14:paraId="49C4FD9F" w14:textId="77777777" w:rsidR="001108CD" w:rsidRPr="00B57CD4" w:rsidRDefault="001108CD" w:rsidP="00656712">
            <w:pPr>
              <w:pStyle w:val="BodyText"/>
              <w:spacing w:before="0" w:after="0"/>
              <w:rPr>
                <w:rFonts w:ascii="Arial Narrow" w:hAnsi="Arial Narrow"/>
                <w:sz w:val="20"/>
                <w:szCs w:val="20"/>
              </w:rPr>
            </w:pPr>
            <w:r w:rsidRPr="00B57CD4">
              <w:rPr>
                <w:rFonts w:ascii="Arial Narrow" w:hAnsi="Arial Narrow"/>
                <w:sz w:val="20"/>
                <w:szCs w:val="20"/>
              </w:rPr>
              <w:t>Provide customer service on an aircraft</w:t>
            </w:r>
          </w:p>
        </w:tc>
        <w:tc>
          <w:tcPr>
            <w:tcW w:w="1474" w:type="dxa"/>
            <w:vAlign w:val="center"/>
          </w:tcPr>
          <w:p w14:paraId="25428E10" w14:textId="77777777" w:rsidR="001108CD" w:rsidRPr="00B57CD4" w:rsidRDefault="001108CD" w:rsidP="00656712">
            <w:pPr>
              <w:pStyle w:val="VCAAtablecondensed"/>
              <w:jc w:val="center"/>
              <w:rPr>
                <w:szCs w:val="20"/>
              </w:rPr>
            </w:pPr>
            <w:r w:rsidRPr="00B57CD4">
              <w:rPr>
                <w:rFonts w:cs="Calibri"/>
                <w:color w:val="000000"/>
                <w:szCs w:val="20"/>
              </w:rPr>
              <w:t>30</w:t>
            </w:r>
          </w:p>
        </w:tc>
      </w:tr>
      <w:tr w:rsidR="001108CD" w:rsidRPr="009F19A6" w14:paraId="7BBCAE50"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3D75642" w14:textId="77777777" w:rsidR="001108CD" w:rsidRPr="00B57CD4" w:rsidRDefault="001108CD" w:rsidP="00656712">
            <w:pPr>
              <w:pStyle w:val="VCAAtablecondensed"/>
              <w:spacing w:before="0" w:after="0" w:line="240" w:lineRule="auto"/>
              <w:rPr>
                <w:szCs w:val="20"/>
              </w:rPr>
            </w:pPr>
            <w:r w:rsidRPr="00B57CD4">
              <w:rPr>
                <w:szCs w:val="20"/>
              </w:rPr>
              <w:t>SITTTVL002</w:t>
            </w:r>
          </w:p>
        </w:tc>
        <w:tc>
          <w:tcPr>
            <w:tcW w:w="6804" w:type="dxa"/>
            <w:vAlign w:val="center"/>
          </w:tcPr>
          <w:p w14:paraId="7714C57D" w14:textId="77777777" w:rsidR="001108CD" w:rsidRPr="00B57CD4" w:rsidRDefault="001108CD" w:rsidP="00656712">
            <w:pPr>
              <w:pStyle w:val="BodyText"/>
              <w:spacing w:before="0" w:after="0"/>
              <w:rPr>
                <w:rFonts w:ascii="Arial Narrow" w:hAnsi="Arial Narrow"/>
                <w:sz w:val="20"/>
                <w:szCs w:val="20"/>
              </w:rPr>
            </w:pPr>
            <w:r w:rsidRPr="00B57CD4">
              <w:rPr>
                <w:rFonts w:ascii="Arial Narrow" w:hAnsi="Arial Narrow"/>
                <w:sz w:val="20"/>
                <w:szCs w:val="20"/>
              </w:rPr>
              <w:t>Provide advice on international destinations</w:t>
            </w:r>
          </w:p>
        </w:tc>
        <w:tc>
          <w:tcPr>
            <w:tcW w:w="1474" w:type="dxa"/>
            <w:vAlign w:val="center"/>
          </w:tcPr>
          <w:p w14:paraId="72E9505B" w14:textId="77777777" w:rsidR="001108CD" w:rsidRPr="00B57CD4" w:rsidRDefault="001108CD" w:rsidP="00656712">
            <w:pPr>
              <w:pStyle w:val="VCAAtablecondensed"/>
              <w:jc w:val="center"/>
              <w:rPr>
                <w:szCs w:val="20"/>
              </w:rPr>
            </w:pPr>
            <w:r w:rsidRPr="00B57CD4">
              <w:rPr>
                <w:rFonts w:cs="Calibri"/>
                <w:color w:val="000000"/>
                <w:szCs w:val="20"/>
              </w:rPr>
              <w:t>45</w:t>
            </w:r>
          </w:p>
        </w:tc>
      </w:tr>
      <w:tr w:rsidR="001108CD" w:rsidRPr="009F19A6" w14:paraId="1F7DD124"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0782BA0" w14:textId="77777777" w:rsidR="001108CD" w:rsidRPr="00B57CD4" w:rsidRDefault="001108CD" w:rsidP="00656712">
            <w:pPr>
              <w:pStyle w:val="VCAAtablecondensed"/>
              <w:spacing w:before="0" w:after="0" w:line="240" w:lineRule="auto"/>
              <w:rPr>
                <w:szCs w:val="20"/>
              </w:rPr>
            </w:pPr>
            <w:r w:rsidRPr="00B57CD4">
              <w:rPr>
                <w:szCs w:val="20"/>
              </w:rPr>
              <w:t>SITTTVL003</w:t>
            </w:r>
          </w:p>
        </w:tc>
        <w:tc>
          <w:tcPr>
            <w:tcW w:w="6804" w:type="dxa"/>
            <w:vAlign w:val="center"/>
          </w:tcPr>
          <w:p w14:paraId="6D2E56A4" w14:textId="77777777" w:rsidR="001108CD" w:rsidRPr="00B57CD4" w:rsidRDefault="001108CD" w:rsidP="00656712">
            <w:pPr>
              <w:pStyle w:val="BodyText"/>
              <w:spacing w:before="0" w:after="0"/>
              <w:rPr>
                <w:rFonts w:ascii="Arial Narrow" w:hAnsi="Arial Narrow"/>
                <w:sz w:val="20"/>
                <w:szCs w:val="20"/>
              </w:rPr>
            </w:pPr>
            <w:r w:rsidRPr="00B57CD4">
              <w:rPr>
                <w:rFonts w:ascii="Arial Narrow" w:hAnsi="Arial Narrow"/>
                <w:sz w:val="20"/>
                <w:szCs w:val="20"/>
              </w:rPr>
              <w:t>Provide advice on Australian destinations</w:t>
            </w:r>
          </w:p>
        </w:tc>
        <w:tc>
          <w:tcPr>
            <w:tcW w:w="1474" w:type="dxa"/>
            <w:vAlign w:val="center"/>
          </w:tcPr>
          <w:p w14:paraId="25BEB04A" w14:textId="77777777" w:rsidR="001108CD" w:rsidRPr="00B57CD4" w:rsidRDefault="001108CD" w:rsidP="00656712">
            <w:pPr>
              <w:pStyle w:val="VCAAtablecondensed"/>
              <w:jc w:val="center"/>
              <w:rPr>
                <w:szCs w:val="20"/>
              </w:rPr>
            </w:pPr>
            <w:r w:rsidRPr="00B57CD4">
              <w:rPr>
                <w:rFonts w:cs="Calibri"/>
                <w:color w:val="000000"/>
                <w:szCs w:val="20"/>
              </w:rPr>
              <w:t>40</w:t>
            </w:r>
          </w:p>
        </w:tc>
      </w:tr>
      <w:tr w:rsidR="001108CD" w:rsidRPr="009F19A6" w14:paraId="647437FB"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8CD05C8" w14:textId="77777777" w:rsidR="001108CD" w:rsidRPr="00B57CD4" w:rsidRDefault="001108CD" w:rsidP="00656712">
            <w:pPr>
              <w:pStyle w:val="VCAAtablecondensed"/>
              <w:spacing w:before="0" w:after="0" w:line="240" w:lineRule="auto"/>
              <w:rPr>
                <w:szCs w:val="20"/>
              </w:rPr>
            </w:pPr>
            <w:r w:rsidRPr="00B57CD4">
              <w:rPr>
                <w:szCs w:val="20"/>
              </w:rPr>
              <w:t>SITTTVL004</w:t>
            </w:r>
          </w:p>
        </w:tc>
        <w:tc>
          <w:tcPr>
            <w:tcW w:w="6804" w:type="dxa"/>
            <w:vAlign w:val="center"/>
          </w:tcPr>
          <w:p w14:paraId="2C6389DF" w14:textId="77777777" w:rsidR="001108CD" w:rsidRPr="00B57CD4" w:rsidRDefault="001108CD" w:rsidP="00656712">
            <w:pPr>
              <w:pStyle w:val="BodyText"/>
              <w:spacing w:before="0" w:after="0"/>
              <w:rPr>
                <w:rFonts w:ascii="Arial Narrow" w:hAnsi="Arial Narrow"/>
                <w:sz w:val="20"/>
                <w:szCs w:val="20"/>
              </w:rPr>
            </w:pPr>
            <w:r w:rsidRPr="00B57CD4">
              <w:rPr>
                <w:rFonts w:ascii="Arial Narrow" w:hAnsi="Arial Narrow"/>
                <w:sz w:val="20"/>
                <w:szCs w:val="20"/>
              </w:rPr>
              <w:t>Sell tourism products or services</w:t>
            </w:r>
          </w:p>
        </w:tc>
        <w:tc>
          <w:tcPr>
            <w:tcW w:w="1474" w:type="dxa"/>
            <w:vAlign w:val="center"/>
          </w:tcPr>
          <w:p w14:paraId="01ACFD0B" w14:textId="77777777" w:rsidR="001108CD" w:rsidRPr="00B57CD4" w:rsidRDefault="001108CD" w:rsidP="00656712">
            <w:pPr>
              <w:pStyle w:val="VCAAtablecondensed"/>
              <w:jc w:val="center"/>
              <w:rPr>
                <w:szCs w:val="20"/>
              </w:rPr>
            </w:pPr>
            <w:r w:rsidRPr="00B57CD4">
              <w:rPr>
                <w:rFonts w:cs="Calibri"/>
                <w:color w:val="000000"/>
                <w:szCs w:val="20"/>
              </w:rPr>
              <w:t>35</w:t>
            </w:r>
          </w:p>
        </w:tc>
      </w:tr>
      <w:tr w:rsidR="001108CD" w:rsidRPr="009F19A6" w14:paraId="4BD2ABDF"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6804" w:type="dxa"/>
            <w:gridSpan w:val="2"/>
            <w:vAlign w:val="center"/>
          </w:tcPr>
          <w:p w14:paraId="59947FBC" w14:textId="77777777" w:rsidR="001108CD" w:rsidRPr="008F5855" w:rsidRDefault="001108CD" w:rsidP="00656712">
            <w:pPr>
              <w:pStyle w:val="VCAAtablecondensed"/>
              <w:jc w:val="right"/>
              <w:rPr>
                <w:b/>
                <w:color w:val="auto"/>
                <w:sz w:val="24"/>
                <w:szCs w:val="24"/>
              </w:rPr>
            </w:pPr>
            <w:r>
              <w:rPr>
                <w:rStyle w:val="EmphasisBold"/>
              </w:rPr>
              <w:t xml:space="preserve">TOTAL minimum nominal hours </w:t>
            </w:r>
            <w:r w:rsidRPr="005520DA">
              <w:rPr>
                <w:rStyle w:val="EmphasisBold"/>
              </w:rPr>
              <w:t xml:space="preserve">for </w:t>
            </w:r>
            <w:r>
              <w:rPr>
                <w:rStyle w:val="EmphasisBold"/>
              </w:rPr>
              <w:t xml:space="preserve">VCE </w:t>
            </w:r>
            <w:r w:rsidRPr="005520DA">
              <w:rPr>
                <w:rStyle w:val="EmphasisBold"/>
              </w:rPr>
              <w:t>Units 1, 2, 1, 2:</w:t>
            </w:r>
          </w:p>
        </w:tc>
        <w:tc>
          <w:tcPr>
            <w:tcW w:w="1474" w:type="dxa"/>
            <w:vAlign w:val="center"/>
          </w:tcPr>
          <w:p w14:paraId="30F54130" w14:textId="77777777" w:rsidR="001108CD" w:rsidRPr="00D0769E" w:rsidRDefault="001108CD" w:rsidP="00656712">
            <w:pPr>
              <w:pStyle w:val="VCAAtablecondensed"/>
              <w:jc w:val="center"/>
              <w:rPr>
                <w:b/>
                <w:color w:val="auto"/>
              </w:rPr>
            </w:pPr>
            <w:r>
              <w:rPr>
                <w:b/>
                <w:color w:val="auto"/>
              </w:rPr>
              <w:t>360</w:t>
            </w:r>
          </w:p>
        </w:tc>
      </w:tr>
    </w:tbl>
    <w:p w14:paraId="1A7D663B" w14:textId="77777777" w:rsidR="00A0336E" w:rsidRDefault="001108CD" w:rsidP="00B416CD">
      <w:pPr>
        <w:pStyle w:val="VCAAHeading5"/>
      </w:pPr>
      <w:bookmarkStart w:id="56" w:name="_Toc138850345"/>
      <w:r w:rsidRPr="005A033D">
        <w:t>Notes</w:t>
      </w:r>
    </w:p>
    <w:p w14:paraId="6C187741" w14:textId="4EE902DC" w:rsidR="001108CD" w:rsidRPr="00B416CD" w:rsidRDefault="001108CD" w:rsidP="001108CD">
      <w:pPr>
        <w:pStyle w:val="VCAAbody"/>
        <w:rPr>
          <w:rFonts w:asciiTheme="minorHAnsi" w:hAnsiTheme="minorHAnsi" w:cstheme="minorHAnsi"/>
          <w:color w:val="auto"/>
          <w:szCs w:val="20"/>
          <w:lang w:val="en-AU" w:eastAsia="en-AU"/>
        </w:rPr>
      </w:pPr>
      <w:r w:rsidRPr="00B416CD">
        <w:rPr>
          <w:rFonts w:asciiTheme="minorHAnsi" w:hAnsiTheme="minorHAnsi" w:cstheme="minorHAnsi"/>
          <w:color w:val="auto"/>
          <w:szCs w:val="20"/>
          <w:lang w:val="en-AU" w:eastAsia="en-AU"/>
        </w:rPr>
        <w:t>Units of competency (UoCs) marked with * have one or more prerequisites. Refer to individual UoCs for details.</w:t>
      </w:r>
    </w:p>
    <w:p w14:paraId="099606CC" w14:textId="404A54A2" w:rsidR="001108CD" w:rsidRDefault="001108CD" w:rsidP="001108CD">
      <w:pPr>
        <w:pStyle w:val="VCAAtablecondensed"/>
        <w:spacing w:before="30" w:after="30" w:line="240" w:lineRule="auto"/>
        <w:jc w:val="both"/>
        <w:rPr>
          <w:lang w:val="en-AU" w:eastAsia="en-AU"/>
        </w:rPr>
      </w:pPr>
      <w:r w:rsidRPr="00B416CD">
        <w:rPr>
          <w:rFonts w:asciiTheme="minorHAnsi" w:hAnsiTheme="minorHAnsi" w:cstheme="minorHAnsi"/>
          <w:color w:val="FF0000"/>
          <w:sz w:val="20"/>
          <w:szCs w:val="20"/>
          <w:lang w:val="en-AU" w:eastAsia="en-AU"/>
        </w:rPr>
        <w:t xml:space="preserve">   </w:t>
      </w:r>
      <w:r w:rsidRPr="00B416CD">
        <w:rPr>
          <w:rFonts w:asciiTheme="minorHAnsi" w:hAnsiTheme="minorHAnsi" w:cstheme="minorHAnsi"/>
          <w:sz w:val="20"/>
          <w:szCs w:val="20"/>
          <w:lang w:val="en-AU" w:eastAsia="en-AU"/>
        </w:rPr>
        <w:t>UoCs marked with # are included in the Hospitality scored 3-4 program.</w:t>
      </w:r>
    </w:p>
    <w:p w14:paraId="5B8F833F" w14:textId="7E9DAD61" w:rsidR="001108CD" w:rsidRPr="005A033D" w:rsidRDefault="001108CD" w:rsidP="00B416CD">
      <w:pPr>
        <w:pStyle w:val="VCAAHeading5"/>
      </w:pPr>
      <w:r w:rsidRPr="005A033D">
        <w:t>Packaging for specialisation</w:t>
      </w:r>
    </w:p>
    <w:p w14:paraId="2BAAE3A3" w14:textId="77777777" w:rsidR="001108CD" w:rsidRPr="00B416CD" w:rsidRDefault="001108CD" w:rsidP="001108CD">
      <w:pPr>
        <w:pStyle w:val="VCAAbody"/>
        <w:spacing w:before="0" w:after="0"/>
        <w:rPr>
          <w:rFonts w:asciiTheme="minorHAnsi" w:hAnsiTheme="minorHAnsi" w:cstheme="minorHAnsi"/>
          <w:bCs/>
        </w:rPr>
      </w:pPr>
      <w:r w:rsidRPr="00B416CD">
        <w:rPr>
          <w:rFonts w:asciiTheme="minorHAnsi" w:hAnsiTheme="minorHAnsi" w:cstheme="minorHAnsi"/>
          <w:bCs/>
        </w:rPr>
        <w:t>For the award of the Certificate II in Tourism (Holiday Parks and Resorts), the approved packaging rules apply:</w:t>
      </w:r>
    </w:p>
    <w:p w14:paraId="4F71160F" w14:textId="02115CFA" w:rsidR="001108CD" w:rsidRPr="00B416CD" w:rsidRDefault="001108CD" w:rsidP="001108CD">
      <w:pPr>
        <w:pStyle w:val="VCAAbody"/>
        <w:spacing w:before="0" w:after="0"/>
        <w:rPr>
          <w:rFonts w:asciiTheme="minorHAnsi" w:hAnsiTheme="minorHAnsi" w:cstheme="minorHAnsi"/>
          <w:bCs/>
        </w:rPr>
      </w:pPr>
      <w:r w:rsidRPr="00B416CD">
        <w:rPr>
          <w:rFonts w:asciiTheme="minorHAnsi" w:hAnsiTheme="minorHAnsi" w:cstheme="minorHAnsi"/>
          <w:bCs/>
        </w:rPr>
        <w:t>five core units &amp; six elective units as detailed above.</w:t>
      </w:r>
    </w:p>
    <w:p w14:paraId="352EF9B6" w14:textId="50597BDD" w:rsidR="001108CD" w:rsidRDefault="001108CD" w:rsidP="001108CD">
      <w:pPr>
        <w:pStyle w:val="VCAAbody"/>
        <w:spacing w:before="0" w:after="0"/>
        <w:rPr>
          <w:rFonts w:ascii="Arial Narrow" w:hAnsi="Arial Narrow"/>
          <w:bCs/>
        </w:rPr>
      </w:pPr>
      <w:r w:rsidRPr="00B416CD">
        <w:rPr>
          <w:rFonts w:asciiTheme="minorHAnsi" w:hAnsiTheme="minorHAnsi" w:cstheme="minorHAnsi"/>
          <w:bCs/>
        </w:rPr>
        <w:t>The selection of electives must be guided by the job outcome sought, local industry requirements and the complexity of skills appropriate to the AQF level of this qualification.</w:t>
      </w:r>
      <w:bookmarkStart w:id="57" w:name="_Hlk132628472"/>
      <w:bookmarkEnd w:id="56"/>
    </w:p>
    <w:p w14:paraId="06B4DB7C" w14:textId="77777777" w:rsidR="001D23F5" w:rsidRDefault="001D23F5">
      <w:pPr>
        <w:rPr>
          <w:rFonts w:asciiTheme="majorHAnsi" w:hAnsiTheme="majorHAnsi" w:cs="Arial"/>
          <w:color w:val="0070C0"/>
          <w:sz w:val="28"/>
          <w:szCs w:val="28"/>
        </w:rPr>
      </w:pPr>
      <w:r>
        <w:rPr>
          <w:color w:val="0070C0"/>
          <w:sz w:val="28"/>
          <w:szCs w:val="28"/>
        </w:rPr>
        <w:br w:type="page"/>
      </w:r>
    </w:p>
    <w:p w14:paraId="7694098F" w14:textId="40B1F946" w:rsidR="001108CD" w:rsidRDefault="001108CD" w:rsidP="00B416CD">
      <w:pPr>
        <w:pStyle w:val="VCAAHeading2"/>
      </w:pPr>
      <w:bookmarkStart w:id="58" w:name="_Toc163120093"/>
      <w:r w:rsidRPr="00596CB0">
        <w:t>SIT30122 – Certificate III in Tourism (Release 1)</w:t>
      </w:r>
      <w:bookmarkEnd w:id="58"/>
    </w:p>
    <w:p w14:paraId="010C2E54" w14:textId="77777777" w:rsidR="001108CD" w:rsidRPr="00596CB0" w:rsidRDefault="001108CD" w:rsidP="001108CD">
      <w:pPr>
        <w:pStyle w:val="VCAAbody"/>
        <w:spacing w:before="0" w:after="0"/>
        <w:jc w:val="center"/>
        <w:rPr>
          <w:rFonts w:ascii="Arial" w:hAnsi="Arial"/>
          <w:color w:val="0070C0"/>
          <w:sz w:val="28"/>
          <w:szCs w:val="28"/>
        </w:rPr>
      </w:pPr>
    </w:p>
    <w:tbl>
      <w:tblPr>
        <w:tblStyle w:val="VCAAclosedtable"/>
        <w:tblW w:w="10206" w:type="dxa"/>
        <w:tblLook w:val="04A0" w:firstRow="1" w:lastRow="0" w:firstColumn="1" w:lastColumn="0" w:noHBand="0" w:noVBand="1"/>
        <w:tblCaption w:val="Table two"/>
        <w:tblDescription w:val="VCAA open table style"/>
      </w:tblPr>
      <w:tblGrid>
        <w:gridCol w:w="1928"/>
        <w:gridCol w:w="6804"/>
        <w:gridCol w:w="1474"/>
      </w:tblGrid>
      <w:tr w:rsidR="001108CD" w:rsidRPr="00A0336E" w14:paraId="41F7387D" w14:textId="77777777" w:rsidTr="00B416CD">
        <w:trPr>
          <w:cnfStyle w:val="100000000000" w:firstRow="1" w:lastRow="0" w:firstColumn="0" w:lastColumn="0" w:oddVBand="0" w:evenVBand="0" w:oddHBand="0" w:evenHBand="0" w:firstRowFirstColumn="0" w:firstRowLastColumn="0" w:lastRowFirstColumn="0" w:lastRowLastColumn="0"/>
          <w:trHeight w:val="340"/>
        </w:trPr>
        <w:tc>
          <w:tcPr>
            <w:tcW w:w="1928" w:type="dxa"/>
            <w:vAlign w:val="center"/>
          </w:tcPr>
          <w:bookmarkEnd w:id="57"/>
          <w:p w14:paraId="283F9C00" w14:textId="77777777" w:rsidR="001108CD" w:rsidRPr="00B416CD" w:rsidRDefault="001108CD" w:rsidP="00656712">
            <w:pPr>
              <w:pStyle w:val="VCAAtablecondensed"/>
              <w:spacing w:before="0" w:after="0"/>
              <w:rPr>
                <w:sz w:val="20"/>
                <w:szCs w:val="20"/>
              </w:rPr>
            </w:pPr>
            <w:r w:rsidRPr="00B416CD">
              <w:rPr>
                <w:sz w:val="20"/>
                <w:szCs w:val="20"/>
              </w:rPr>
              <w:t>Code</w:t>
            </w:r>
          </w:p>
        </w:tc>
        <w:tc>
          <w:tcPr>
            <w:tcW w:w="6804" w:type="dxa"/>
            <w:vAlign w:val="center"/>
          </w:tcPr>
          <w:p w14:paraId="2B5078F4" w14:textId="13F1B298" w:rsidR="001108CD" w:rsidRPr="00B416CD" w:rsidRDefault="001108CD" w:rsidP="00656712">
            <w:pPr>
              <w:pStyle w:val="VCAAtablecondensed"/>
              <w:spacing w:before="0" w:after="0"/>
              <w:rPr>
                <w:b w:val="0"/>
                <w:sz w:val="20"/>
                <w:szCs w:val="20"/>
              </w:rPr>
            </w:pPr>
            <w:r w:rsidRPr="00B416CD">
              <w:rPr>
                <w:sz w:val="20"/>
                <w:szCs w:val="20"/>
              </w:rPr>
              <w:t xml:space="preserve">Unit </w:t>
            </w:r>
            <w:r w:rsidR="00A0336E">
              <w:rPr>
                <w:sz w:val="20"/>
                <w:szCs w:val="20"/>
              </w:rPr>
              <w:t>t</w:t>
            </w:r>
            <w:r w:rsidRPr="00B416CD">
              <w:rPr>
                <w:sz w:val="20"/>
                <w:szCs w:val="20"/>
              </w:rPr>
              <w:t>itle</w:t>
            </w:r>
          </w:p>
        </w:tc>
        <w:tc>
          <w:tcPr>
            <w:tcW w:w="1474" w:type="dxa"/>
            <w:vAlign w:val="center"/>
          </w:tcPr>
          <w:p w14:paraId="493CF105" w14:textId="3A5D22E6" w:rsidR="001108CD" w:rsidRPr="00B416CD" w:rsidRDefault="001108CD" w:rsidP="00656712">
            <w:pPr>
              <w:pStyle w:val="VCAAtablecondensed"/>
              <w:spacing w:before="0" w:after="0"/>
              <w:rPr>
                <w:b w:val="0"/>
                <w:sz w:val="20"/>
                <w:szCs w:val="20"/>
              </w:rPr>
            </w:pPr>
            <w:r w:rsidRPr="00B416CD">
              <w:rPr>
                <w:sz w:val="20"/>
                <w:szCs w:val="20"/>
              </w:rPr>
              <w:t xml:space="preserve">Nominal </w:t>
            </w:r>
            <w:r w:rsidR="00A0336E">
              <w:rPr>
                <w:sz w:val="20"/>
                <w:szCs w:val="20"/>
              </w:rPr>
              <w:t>h</w:t>
            </w:r>
            <w:r w:rsidRPr="00B416CD">
              <w:rPr>
                <w:sz w:val="20"/>
                <w:szCs w:val="20"/>
              </w:rPr>
              <w:t>ours</w:t>
            </w:r>
          </w:p>
        </w:tc>
      </w:tr>
      <w:tr w:rsidR="001108CD" w:rsidRPr="00A0336E" w14:paraId="3D3A60C2"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443EEDEC" w14:textId="77777777" w:rsidR="001108CD" w:rsidRPr="00A0336E" w:rsidRDefault="001108CD" w:rsidP="00656712">
            <w:pPr>
              <w:pStyle w:val="VCAAtablecondensed"/>
              <w:spacing w:line="200" w:lineRule="exact"/>
              <w:rPr>
                <w:b/>
                <w:color w:val="FFFFFF" w:themeColor="background1"/>
                <w:szCs w:val="20"/>
              </w:rPr>
            </w:pPr>
            <w:r w:rsidRPr="00A0336E">
              <w:rPr>
                <w:b/>
                <w:szCs w:val="20"/>
              </w:rPr>
              <w:t>Units 1 to 4</w:t>
            </w:r>
          </w:p>
        </w:tc>
      </w:tr>
      <w:tr w:rsidR="001108CD" w:rsidRPr="00A0336E" w14:paraId="7E30AFAC"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039ECD25" w14:textId="77777777" w:rsidR="001108CD" w:rsidRPr="00A0336E" w:rsidRDefault="001108CD" w:rsidP="00656712">
            <w:pPr>
              <w:pStyle w:val="VCAAtablecondensed"/>
              <w:spacing w:line="200" w:lineRule="exact"/>
              <w:rPr>
                <w:b/>
                <w:szCs w:val="20"/>
              </w:rPr>
            </w:pPr>
            <w:r w:rsidRPr="00A0336E">
              <w:rPr>
                <w:b/>
                <w:szCs w:val="20"/>
              </w:rPr>
              <w:t>Compulsory units:</w:t>
            </w:r>
          </w:p>
        </w:tc>
      </w:tr>
      <w:tr w:rsidR="001108CD" w:rsidRPr="00A0336E" w14:paraId="4EF0F369"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2CD05245" w14:textId="77777777" w:rsidR="001108CD" w:rsidRPr="00A0336E" w:rsidRDefault="001108CD" w:rsidP="00656712">
            <w:pPr>
              <w:pStyle w:val="VCAAtablecondensed"/>
              <w:spacing w:line="200" w:lineRule="exact"/>
              <w:rPr>
                <w:b/>
                <w:szCs w:val="20"/>
              </w:rPr>
            </w:pPr>
            <w:r w:rsidRPr="00A0336E">
              <w:rPr>
                <w:rStyle w:val="EmphasisBold"/>
                <w:szCs w:val="20"/>
              </w:rPr>
              <w:t>VCAA mandates the completion of this unit in Year 1 of the program:</w:t>
            </w:r>
          </w:p>
        </w:tc>
      </w:tr>
      <w:tr w:rsidR="001108CD" w:rsidRPr="00A0336E" w14:paraId="02305D35"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CB6F4E4" w14:textId="77777777" w:rsidR="001108CD" w:rsidRPr="00A0336E" w:rsidRDefault="001108CD" w:rsidP="00656712">
            <w:pPr>
              <w:pStyle w:val="VCAAtablecondensed"/>
              <w:spacing w:before="0" w:after="0" w:line="240" w:lineRule="auto"/>
              <w:rPr>
                <w:color w:val="auto"/>
                <w:szCs w:val="20"/>
                <w:highlight w:val="yellow"/>
              </w:rPr>
            </w:pPr>
            <w:r w:rsidRPr="00A0336E">
              <w:rPr>
                <w:szCs w:val="20"/>
              </w:rPr>
              <w:t>SITXWHS005</w:t>
            </w:r>
          </w:p>
        </w:tc>
        <w:tc>
          <w:tcPr>
            <w:tcW w:w="6804" w:type="dxa"/>
            <w:vAlign w:val="center"/>
          </w:tcPr>
          <w:p w14:paraId="61DD77F6" w14:textId="77777777" w:rsidR="001108CD" w:rsidRPr="00A0336E" w:rsidRDefault="001108CD" w:rsidP="00656712">
            <w:pPr>
              <w:pStyle w:val="BodyText"/>
              <w:spacing w:before="0" w:after="0"/>
              <w:rPr>
                <w:rFonts w:ascii="Arial Narrow" w:hAnsi="Arial Narrow"/>
                <w:color w:val="auto"/>
                <w:sz w:val="20"/>
                <w:szCs w:val="20"/>
              </w:rPr>
            </w:pPr>
            <w:r w:rsidRPr="00A0336E">
              <w:rPr>
                <w:rFonts w:ascii="Arial Narrow" w:hAnsi="Arial Narrow"/>
                <w:sz w:val="20"/>
                <w:szCs w:val="20"/>
              </w:rPr>
              <w:t>Participate in safe work practices</w:t>
            </w:r>
          </w:p>
        </w:tc>
        <w:tc>
          <w:tcPr>
            <w:tcW w:w="1474" w:type="dxa"/>
            <w:vAlign w:val="center"/>
          </w:tcPr>
          <w:p w14:paraId="08500DDC" w14:textId="77777777" w:rsidR="001108CD" w:rsidRPr="00A0336E" w:rsidRDefault="001108CD" w:rsidP="00656712">
            <w:pPr>
              <w:pStyle w:val="VCAAtablecondensed"/>
              <w:spacing w:before="0" w:after="0" w:line="240" w:lineRule="auto"/>
              <w:jc w:val="center"/>
              <w:rPr>
                <w:color w:val="auto"/>
                <w:szCs w:val="20"/>
              </w:rPr>
            </w:pPr>
            <w:r w:rsidRPr="00A0336E">
              <w:rPr>
                <w:szCs w:val="20"/>
                <w:lang w:val="en" w:eastAsia="en-AU"/>
              </w:rPr>
              <w:t>12</w:t>
            </w:r>
          </w:p>
        </w:tc>
      </w:tr>
      <w:tr w:rsidR="001108CD" w:rsidRPr="00A0336E" w14:paraId="53A4F975"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14747B25" w14:textId="77777777" w:rsidR="001108CD" w:rsidRPr="00A0336E" w:rsidRDefault="001108CD" w:rsidP="00656712">
            <w:pPr>
              <w:pStyle w:val="VCAAtablecondensed"/>
              <w:spacing w:before="0" w:after="0" w:line="240" w:lineRule="auto"/>
              <w:rPr>
                <w:color w:val="auto"/>
                <w:szCs w:val="20"/>
              </w:rPr>
            </w:pPr>
            <w:r w:rsidRPr="00A0336E">
              <w:rPr>
                <w:b/>
                <w:szCs w:val="20"/>
              </w:rPr>
              <w:t>Delivery of these units are flexible over Year 1 and Year 2 of the program:</w:t>
            </w:r>
          </w:p>
        </w:tc>
      </w:tr>
      <w:tr w:rsidR="001108CD" w:rsidRPr="00A0336E" w14:paraId="71DF955E"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B02E520" w14:textId="77777777" w:rsidR="001108CD" w:rsidRPr="00A0336E" w:rsidRDefault="001108CD" w:rsidP="00656712">
            <w:pPr>
              <w:pStyle w:val="VCAAtablecondensed"/>
              <w:spacing w:before="0" w:after="0" w:line="240" w:lineRule="auto"/>
              <w:rPr>
                <w:color w:val="auto"/>
                <w:szCs w:val="20"/>
              </w:rPr>
            </w:pPr>
            <w:r w:rsidRPr="00A0336E">
              <w:rPr>
                <w:szCs w:val="20"/>
              </w:rPr>
              <w:t>SITTIND003</w:t>
            </w:r>
          </w:p>
        </w:tc>
        <w:tc>
          <w:tcPr>
            <w:tcW w:w="6804" w:type="dxa"/>
            <w:vAlign w:val="center"/>
          </w:tcPr>
          <w:p w14:paraId="391D04D8" w14:textId="77777777" w:rsidR="001108CD" w:rsidRPr="00A0336E" w:rsidRDefault="001108CD" w:rsidP="00656712">
            <w:pPr>
              <w:pStyle w:val="BodyText"/>
              <w:spacing w:before="0" w:after="0"/>
              <w:rPr>
                <w:rFonts w:ascii="Arial Narrow" w:hAnsi="Arial Narrow"/>
                <w:color w:val="auto"/>
                <w:sz w:val="20"/>
                <w:szCs w:val="20"/>
              </w:rPr>
            </w:pPr>
            <w:r w:rsidRPr="00A0336E">
              <w:rPr>
                <w:rFonts w:ascii="Arial Narrow" w:hAnsi="Arial Narrow"/>
                <w:sz w:val="20"/>
                <w:szCs w:val="20"/>
              </w:rPr>
              <w:t>Source and use information on the tourism and travel industry</w:t>
            </w:r>
          </w:p>
        </w:tc>
        <w:tc>
          <w:tcPr>
            <w:tcW w:w="1474" w:type="dxa"/>
            <w:vAlign w:val="center"/>
          </w:tcPr>
          <w:p w14:paraId="294FB500" w14:textId="77777777" w:rsidR="001108CD" w:rsidRPr="00A0336E" w:rsidRDefault="001108CD" w:rsidP="00656712">
            <w:pPr>
              <w:pStyle w:val="VCAAtablecondensed"/>
              <w:spacing w:before="0" w:after="0" w:line="240" w:lineRule="auto"/>
              <w:jc w:val="center"/>
              <w:rPr>
                <w:color w:val="auto"/>
                <w:szCs w:val="20"/>
              </w:rPr>
            </w:pPr>
            <w:r w:rsidRPr="00A0336E">
              <w:rPr>
                <w:szCs w:val="20"/>
                <w:lang w:val="en" w:eastAsia="en-AU"/>
              </w:rPr>
              <w:t>12</w:t>
            </w:r>
          </w:p>
        </w:tc>
      </w:tr>
      <w:tr w:rsidR="001108CD" w:rsidRPr="00A0336E" w14:paraId="07F7392F"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9722538" w14:textId="77777777" w:rsidR="001108CD" w:rsidRPr="00A0336E" w:rsidRDefault="001108CD" w:rsidP="00656712">
            <w:pPr>
              <w:pStyle w:val="VCAAtablecondensed"/>
              <w:spacing w:before="0" w:after="0" w:line="240" w:lineRule="auto"/>
              <w:rPr>
                <w:color w:val="auto"/>
                <w:szCs w:val="20"/>
              </w:rPr>
            </w:pPr>
            <w:r w:rsidRPr="00A0336E">
              <w:rPr>
                <w:szCs w:val="20"/>
              </w:rPr>
              <w:t>SITXCCS014</w:t>
            </w:r>
          </w:p>
        </w:tc>
        <w:tc>
          <w:tcPr>
            <w:tcW w:w="6804" w:type="dxa"/>
            <w:vAlign w:val="center"/>
          </w:tcPr>
          <w:p w14:paraId="1B0AA8BE" w14:textId="77777777" w:rsidR="001108CD" w:rsidRPr="00A0336E" w:rsidRDefault="001108CD" w:rsidP="00656712">
            <w:pPr>
              <w:pStyle w:val="BodyText"/>
              <w:spacing w:before="0" w:after="0"/>
              <w:rPr>
                <w:rFonts w:ascii="Arial Narrow" w:hAnsi="Arial Narrow"/>
                <w:color w:val="auto"/>
                <w:sz w:val="20"/>
                <w:szCs w:val="20"/>
              </w:rPr>
            </w:pPr>
            <w:r w:rsidRPr="00A0336E">
              <w:rPr>
                <w:rFonts w:ascii="Arial Narrow" w:hAnsi="Arial Narrow"/>
                <w:sz w:val="20"/>
                <w:szCs w:val="20"/>
              </w:rPr>
              <w:t>Provide service to customers</w:t>
            </w:r>
          </w:p>
        </w:tc>
        <w:tc>
          <w:tcPr>
            <w:tcW w:w="1474" w:type="dxa"/>
            <w:vAlign w:val="center"/>
          </w:tcPr>
          <w:p w14:paraId="02F83ADF" w14:textId="77777777" w:rsidR="001108CD" w:rsidRPr="00A0336E" w:rsidRDefault="001108CD" w:rsidP="00656712">
            <w:pPr>
              <w:pStyle w:val="VCAAtablecondensed"/>
              <w:spacing w:before="0" w:after="0" w:line="240" w:lineRule="auto"/>
              <w:jc w:val="center"/>
              <w:rPr>
                <w:szCs w:val="20"/>
              </w:rPr>
            </w:pPr>
            <w:r w:rsidRPr="00A0336E">
              <w:rPr>
                <w:szCs w:val="20"/>
                <w:lang w:val="en" w:eastAsia="en-AU"/>
              </w:rPr>
              <w:t>12</w:t>
            </w:r>
          </w:p>
        </w:tc>
      </w:tr>
      <w:tr w:rsidR="001108CD" w:rsidRPr="00A0336E" w14:paraId="4D4F51BC"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2596E15" w14:textId="77777777" w:rsidR="001108CD" w:rsidRPr="00A0336E" w:rsidRDefault="001108CD" w:rsidP="00656712">
            <w:pPr>
              <w:pStyle w:val="VCAAtablecondensed"/>
              <w:spacing w:before="0" w:after="0" w:line="240" w:lineRule="auto"/>
              <w:rPr>
                <w:color w:val="auto"/>
                <w:szCs w:val="20"/>
              </w:rPr>
            </w:pPr>
            <w:r w:rsidRPr="00A0336E">
              <w:rPr>
                <w:szCs w:val="20"/>
              </w:rPr>
              <w:t>SITXCOM007</w:t>
            </w:r>
          </w:p>
        </w:tc>
        <w:tc>
          <w:tcPr>
            <w:tcW w:w="6804" w:type="dxa"/>
            <w:vAlign w:val="center"/>
          </w:tcPr>
          <w:p w14:paraId="2BE0FA55" w14:textId="77777777" w:rsidR="001108CD" w:rsidRPr="00A0336E" w:rsidRDefault="001108CD" w:rsidP="00656712">
            <w:pPr>
              <w:pStyle w:val="BodyText"/>
              <w:spacing w:before="0" w:after="0"/>
              <w:rPr>
                <w:rFonts w:ascii="Arial Narrow" w:hAnsi="Arial Narrow"/>
                <w:color w:val="auto"/>
                <w:sz w:val="20"/>
                <w:szCs w:val="20"/>
              </w:rPr>
            </w:pPr>
            <w:r w:rsidRPr="00A0336E">
              <w:rPr>
                <w:rFonts w:ascii="Arial Narrow" w:hAnsi="Arial Narrow"/>
                <w:sz w:val="20"/>
                <w:szCs w:val="20"/>
              </w:rPr>
              <w:t>Show social and cultural sensitivity</w:t>
            </w:r>
          </w:p>
        </w:tc>
        <w:tc>
          <w:tcPr>
            <w:tcW w:w="1474" w:type="dxa"/>
            <w:vAlign w:val="center"/>
          </w:tcPr>
          <w:p w14:paraId="70F049E2" w14:textId="77777777" w:rsidR="001108CD" w:rsidRPr="00A0336E" w:rsidRDefault="001108CD" w:rsidP="00656712">
            <w:pPr>
              <w:pStyle w:val="VCAAtablecondensed"/>
              <w:spacing w:before="0" w:after="0" w:line="240" w:lineRule="auto"/>
              <w:jc w:val="center"/>
              <w:rPr>
                <w:szCs w:val="20"/>
              </w:rPr>
            </w:pPr>
            <w:r w:rsidRPr="00A0336E">
              <w:rPr>
                <w:szCs w:val="20"/>
                <w:lang w:val="en" w:eastAsia="en-AU"/>
              </w:rPr>
              <w:t>12</w:t>
            </w:r>
          </w:p>
        </w:tc>
      </w:tr>
      <w:tr w:rsidR="001108CD" w:rsidRPr="00A0336E" w14:paraId="3F9B4390"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6804" w:type="dxa"/>
            <w:gridSpan w:val="2"/>
            <w:vAlign w:val="center"/>
          </w:tcPr>
          <w:p w14:paraId="76FF6772" w14:textId="77777777" w:rsidR="001108CD" w:rsidRPr="00A0336E" w:rsidRDefault="001108CD" w:rsidP="00656712">
            <w:pPr>
              <w:pStyle w:val="BodyText"/>
              <w:spacing w:before="0" w:after="0"/>
              <w:jc w:val="right"/>
              <w:rPr>
                <w:rFonts w:ascii="Arial Narrow" w:hAnsi="Arial Narrow"/>
                <w:b/>
                <w:bCs/>
                <w:color w:val="auto"/>
                <w:sz w:val="20"/>
                <w:szCs w:val="20"/>
              </w:rPr>
            </w:pPr>
            <w:r w:rsidRPr="00A0336E">
              <w:rPr>
                <w:rFonts w:ascii="Arial Narrow" w:hAnsi="Arial Narrow"/>
                <w:b/>
                <w:bCs/>
                <w:color w:val="auto"/>
                <w:sz w:val="20"/>
                <w:szCs w:val="20"/>
              </w:rPr>
              <w:t>Subtotal:</w:t>
            </w:r>
          </w:p>
        </w:tc>
        <w:tc>
          <w:tcPr>
            <w:tcW w:w="1474" w:type="dxa"/>
            <w:vAlign w:val="center"/>
          </w:tcPr>
          <w:p w14:paraId="3F306B90" w14:textId="77777777" w:rsidR="001108CD" w:rsidRPr="00A0336E" w:rsidRDefault="001108CD" w:rsidP="00656712">
            <w:pPr>
              <w:pStyle w:val="VCAAtablecondensed"/>
              <w:spacing w:before="0" w:after="0" w:line="240" w:lineRule="auto"/>
              <w:jc w:val="center"/>
              <w:rPr>
                <w:b/>
                <w:bCs/>
                <w:szCs w:val="20"/>
              </w:rPr>
            </w:pPr>
            <w:r w:rsidRPr="00A0336E">
              <w:rPr>
                <w:b/>
                <w:bCs/>
                <w:szCs w:val="20"/>
              </w:rPr>
              <w:t>82</w:t>
            </w:r>
          </w:p>
        </w:tc>
      </w:tr>
      <w:tr w:rsidR="001108CD" w:rsidRPr="00A0336E" w14:paraId="4A097D85"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427BB365" w14:textId="77777777" w:rsidR="001108CD" w:rsidRPr="00B416CD" w:rsidRDefault="001108CD" w:rsidP="00656712">
            <w:pPr>
              <w:pStyle w:val="VCAAtablecondensed"/>
              <w:spacing w:after="0" w:line="240" w:lineRule="auto"/>
              <w:rPr>
                <w:rFonts w:cstheme="minorHAnsi"/>
                <w:szCs w:val="20"/>
              </w:rPr>
            </w:pPr>
            <w:r w:rsidRPr="00B416CD">
              <w:rPr>
                <w:rFonts w:cstheme="minorHAnsi"/>
                <w:b/>
                <w:bCs/>
                <w:szCs w:val="20"/>
              </w:rPr>
              <w:t>Elective units</w:t>
            </w:r>
            <w:r w:rsidRPr="00B416CD">
              <w:rPr>
                <w:rFonts w:cstheme="minorHAnsi"/>
                <w:szCs w:val="20"/>
              </w:rPr>
              <w:t xml:space="preserve">: Select a minimum of </w:t>
            </w:r>
            <w:r w:rsidRPr="00B416CD">
              <w:rPr>
                <w:rFonts w:cstheme="minorHAnsi"/>
                <w:b/>
                <w:bCs/>
                <w:szCs w:val="20"/>
              </w:rPr>
              <w:t>ELEVEN</w:t>
            </w:r>
            <w:r w:rsidRPr="00B416CD">
              <w:rPr>
                <w:rFonts w:cstheme="minorHAnsi"/>
                <w:szCs w:val="20"/>
              </w:rPr>
              <w:t xml:space="preserve"> electives with a minimum of </w:t>
            </w:r>
            <w:r w:rsidRPr="00B416CD">
              <w:rPr>
                <w:rFonts w:cstheme="minorHAnsi"/>
                <w:b/>
                <w:bCs/>
                <w:szCs w:val="20"/>
              </w:rPr>
              <w:t>278 hours</w:t>
            </w:r>
            <w:r w:rsidRPr="00B416CD">
              <w:rPr>
                <w:rFonts w:cstheme="minorHAnsi"/>
                <w:szCs w:val="20"/>
              </w:rPr>
              <w:t>, consisting of:</w:t>
            </w:r>
          </w:p>
          <w:p w14:paraId="1E9DF97E" w14:textId="77777777" w:rsidR="001108CD" w:rsidRPr="00B416CD" w:rsidRDefault="001108CD" w:rsidP="00656712">
            <w:pPr>
              <w:pStyle w:val="VCAAtablecondensed"/>
              <w:spacing w:after="0" w:line="240" w:lineRule="auto"/>
              <w:rPr>
                <w:rFonts w:cstheme="minorHAnsi"/>
                <w:szCs w:val="20"/>
              </w:rPr>
            </w:pPr>
            <w:r w:rsidRPr="00B416CD">
              <w:rPr>
                <w:rFonts w:cstheme="minorHAnsi"/>
                <w:szCs w:val="20"/>
              </w:rPr>
              <w:t>•</w:t>
            </w:r>
            <w:r w:rsidRPr="00B416CD">
              <w:rPr>
                <w:rFonts w:cstheme="minorHAnsi"/>
                <w:szCs w:val="20"/>
              </w:rPr>
              <w:tab/>
              <w:t>5 units from Group A</w:t>
            </w:r>
          </w:p>
          <w:p w14:paraId="2D791B69" w14:textId="77777777" w:rsidR="001108CD" w:rsidRPr="00B416CD" w:rsidRDefault="001108CD" w:rsidP="00656712">
            <w:pPr>
              <w:pStyle w:val="VCAAtablecondensed"/>
              <w:spacing w:after="0" w:line="240" w:lineRule="auto"/>
              <w:rPr>
                <w:rFonts w:cstheme="minorHAnsi"/>
                <w:szCs w:val="20"/>
              </w:rPr>
            </w:pPr>
            <w:r w:rsidRPr="00B416CD">
              <w:rPr>
                <w:rFonts w:cstheme="minorHAnsi"/>
                <w:sz w:val="22"/>
                <w:szCs w:val="20"/>
              </w:rPr>
              <w:t>OR</w:t>
            </w:r>
          </w:p>
          <w:p w14:paraId="1A1D4D4F" w14:textId="77777777" w:rsidR="001108CD" w:rsidRPr="00B416CD" w:rsidRDefault="001108CD" w:rsidP="00656712">
            <w:pPr>
              <w:pStyle w:val="VCAAtablecondensed"/>
              <w:spacing w:after="0" w:line="240" w:lineRule="auto"/>
              <w:rPr>
                <w:rFonts w:cstheme="minorHAnsi"/>
                <w:szCs w:val="20"/>
              </w:rPr>
            </w:pPr>
            <w:r w:rsidRPr="00B416CD">
              <w:rPr>
                <w:rFonts w:cstheme="minorHAnsi"/>
                <w:szCs w:val="20"/>
              </w:rPr>
              <w:t>•</w:t>
            </w:r>
            <w:r w:rsidRPr="00B416CD">
              <w:rPr>
                <w:rFonts w:cstheme="minorHAnsi"/>
                <w:szCs w:val="20"/>
              </w:rPr>
              <w:tab/>
              <w:t>6 units from Group B</w:t>
            </w:r>
          </w:p>
          <w:p w14:paraId="712B9215" w14:textId="77777777" w:rsidR="001108CD" w:rsidRPr="00B416CD" w:rsidRDefault="001108CD" w:rsidP="00656712">
            <w:pPr>
              <w:pStyle w:val="VCAAtablecondensed"/>
              <w:spacing w:after="0" w:line="240" w:lineRule="auto"/>
              <w:rPr>
                <w:rFonts w:cstheme="minorHAnsi"/>
                <w:szCs w:val="20"/>
              </w:rPr>
            </w:pPr>
            <w:r w:rsidRPr="00B416CD">
              <w:rPr>
                <w:rFonts w:cstheme="minorHAnsi"/>
                <w:sz w:val="22"/>
                <w:szCs w:val="20"/>
              </w:rPr>
              <w:t>OR</w:t>
            </w:r>
          </w:p>
          <w:p w14:paraId="2F902D49" w14:textId="77777777" w:rsidR="001108CD" w:rsidRPr="00B416CD" w:rsidRDefault="001108CD" w:rsidP="00656712">
            <w:pPr>
              <w:pStyle w:val="VCAAtablecondensed"/>
              <w:spacing w:after="0" w:line="240" w:lineRule="auto"/>
              <w:rPr>
                <w:rFonts w:cstheme="minorHAnsi"/>
                <w:szCs w:val="20"/>
              </w:rPr>
            </w:pPr>
            <w:r w:rsidRPr="00B416CD">
              <w:rPr>
                <w:rFonts w:cstheme="minorHAnsi"/>
                <w:szCs w:val="20"/>
              </w:rPr>
              <w:t>•</w:t>
            </w:r>
            <w:r w:rsidRPr="00B416CD">
              <w:rPr>
                <w:rFonts w:cstheme="minorHAnsi"/>
                <w:szCs w:val="20"/>
              </w:rPr>
              <w:tab/>
              <w:t>at least 3 units from Group C</w:t>
            </w:r>
          </w:p>
          <w:p w14:paraId="49261486" w14:textId="77777777" w:rsidR="001108CD" w:rsidRPr="00B416CD" w:rsidRDefault="001108CD" w:rsidP="00656712">
            <w:pPr>
              <w:pStyle w:val="VCAAtablecondensed"/>
              <w:spacing w:after="0" w:line="240" w:lineRule="auto"/>
              <w:rPr>
                <w:rFonts w:cstheme="minorHAnsi"/>
                <w:szCs w:val="20"/>
              </w:rPr>
            </w:pPr>
            <w:r w:rsidRPr="00B416CD">
              <w:rPr>
                <w:rFonts w:cstheme="minorHAnsi"/>
                <w:sz w:val="22"/>
                <w:szCs w:val="20"/>
              </w:rPr>
              <w:t>OR</w:t>
            </w:r>
          </w:p>
          <w:p w14:paraId="54EE2BB3" w14:textId="77777777" w:rsidR="001108CD" w:rsidRPr="00B416CD" w:rsidRDefault="001108CD" w:rsidP="00656712">
            <w:pPr>
              <w:pStyle w:val="VCAAtablecondensed"/>
              <w:spacing w:after="0" w:line="240" w:lineRule="auto"/>
              <w:rPr>
                <w:rFonts w:cstheme="minorHAnsi"/>
                <w:szCs w:val="20"/>
              </w:rPr>
            </w:pPr>
            <w:r w:rsidRPr="00B416CD">
              <w:rPr>
                <w:rFonts w:cstheme="minorHAnsi"/>
                <w:szCs w:val="20"/>
              </w:rPr>
              <w:t>•</w:t>
            </w:r>
            <w:r w:rsidRPr="00B416CD">
              <w:rPr>
                <w:rFonts w:cstheme="minorHAnsi"/>
                <w:szCs w:val="20"/>
              </w:rPr>
              <w:tab/>
              <w:t>6 units from Group D</w:t>
            </w:r>
          </w:p>
          <w:p w14:paraId="500F55C2" w14:textId="77777777" w:rsidR="001108CD" w:rsidRPr="00B416CD" w:rsidRDefault="001108CD" w:rsidP="00656712">
            <w:pPr>
              <w:pStyle w:val="VCAAtablecondensed"/>
              <w:spacing w:after="0" w:line="240" w:lineRule="auto"/>
              <w:rPr>
                <w:rFonts w:cstheme="minorHAnsi"/>
                <w:szCs w:val="20"/>
              </w:rPr>
            </w:pPr>
            <w:r w:rsidRPr="00B416CD">
              <w:rPr>
                <w:rFonts w:cstheme="minorHAnsi"/>
                <w:szCs w:val="20"/>
              </w:rPr>
              <w:t>The remaining units may be selected from any elective group below, elsewhere in the SIT Training Package, or any current Training Package or accredited course.</w:t>
            </w:r>
          </w:p>
          <w:p w14:paraId="7759C43F" w14:textId="77777777" w:rsidR="001108CD" w:rsidRPr="00A0336E" w:rsidRDefault="001108CD" w:rsidP="00656712">
            <w:pPr>
              <w:pStyle w:val="VCAAtablecondensed"/>
              <w:spacing w:after="0" w:line="240" w:lineRule="auto"/>
              <w:rPr>
                <w:szCs w:val="20"/>
              </w:rPr>
            </w:pPr>
          </w:p>
          <w:p w14:paraId="2F14587A" w14:textId="77777777" w:rsidR="001108CD" w:rsidRPr="00B416CD" w:rsidRDefault="001108CD" w:rsidP="00656712">
            <w:pPr>
              <w:pStyle w:val="VCAAtablecondensed"/>
              <w:spacing w:before="0" w:after="0" w:line="240" w:lineRule="auto"/>
              <w:rPr>
                <w:rFonts w:cstheme="minorHAnsi"/>
                <w:szCs w:val="20"/>
              </w:rPr>
            </w:pPr>
            <w:r w:rsidRPr="00B416CD">
              <w:rPr>
                <w:rFonts w:cstheme="minorHAnsi"/>
                <w:szCs w:val="20"/>
              </w:rPr>
              <w:t xml:space="preserve">Any combination of electives that meets the above rules can be selected for the award of the Certificate III in Tourism.    </w:t>
            </w:r>
          </w:p>
          <w:p w14:paraId="0874C79A" w14:textId="77777777" w:rsidR="001108CD" w:rsidRPr="00B416CD" w:rsidRDefault="001108CD" w:rsidP="00656712">
            <w:pPr>
              <w:pStyle w:val="VCAAtablecondensed"/>
              <w:spacing w:before="0" w:after="0" w:line="240" w:lineRule="auto"/>
              <w:rPr>
                <w:rFonts w:cstheme="minorHAnsi"/>
                <w:szCs w:val="20"/>
              </w:rPr>
            </w:pPr>
          </w:p>
          <w:p w14:paraId="49CA9DBF" w14:textId="56B2124C" w:rsidR="001108CD" w:rsidRPr="00B416CD" w:rsidRDefault="001108CD" w:rsidP="00656712">
            <w:pPr>
              <w:pStyle w:val="VCAAtablecondensed"/>
              <w:spacing w:before="0" w:after="0" w:line="240" w:lineRule="auto"/>
              <w:rPr>
                <w:rFonts w:cstheme="minorHAnsi"/>
                <w:szCs w:val="20"/>
              </w:rPr>
            </w:pPr>
            <w:r w:rsidRPr="00B416CD">
              <w:rPr>
                <w:rFonts w:cstheme="minorHAnsi"/>
                <w:szCs w:val="20"/>
              </w:rPr>
              <w:t>Electives may be packaged to provide a qualification with a specialisation, as outlined below this table.</w:t>
            </w:r>
          </w:p>
          <w:p w14:paraId="7D1281C6" w14:textId="77777777" w:rsidR="001108CD" w:rsidRPr="00A0336E" w:rsidRDefault="001108CD" w:rsidP="00656712">
            <w:pPr>
              <w:pStyle w:val="VCAAtablecondensed"/>
              <w:spacing w:before="0" w:after="0" w:line="240" w:lineRule="auto"/>
              <w:rPr>
                <w:szCs w:val="20"/>
              </w:rPr>
            </w:pPr>
          </w:p>
        </w:tc>
      </w:tr>
      <w:tr w:rsidR="001108CD" w:rsidRPr="00A0336E" w14:paraId="374B3584"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69212311" w14:textId="77777777" w:rsidR="001108CD" w:rsidRPr="00A0336E" w:rsidRDefault="001108CD" w:rsidP="00656712">
            <w:pPr>
              <w:pStyle w:val="VCAAtablecondensed"/>
              <w:spacing w:before="0" w:after="0" w:line="240" w:lineRule="auto"/>
              <w:rPr>
                <w:szCs w:val="20"/>
              </w:rPr>
            </w:pPr>
            <w:r w:rsidRPr="005073FA">
              <w:rPr>
                <w:b/>
                <w:szCs w:val="20"/>
              </w:rPr>
              <w:t>Group A – Tourism Operations</w:t>
            </w:r>
          </w:p>
        </w:tc>
      </w:tr>
      <w:tr w:rsidR="001108CD" w:rsidRPr="00A0336E" w14:paraId="7746B49F"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B50E9D6" w14:textId="77777777" w:rsidR="001108CD" w:rsidRPr="00A0336E" w:rsidRDefault="001108CD" w:rsidP="00656712">
            <w:pPr>
              <w:pStyle w:val="VCAAtablecondensed"/>
              <w:spacing w:before="0" w:after="0" w:line="240" w:lineRule="auto"/>
              <w:rPr>
                <w:color w:val="auto"/>
                <w:szCs w:val="20"/>
              </w:rPr>
            </w:pPr>
            <w:r w:rsidRPr="00A0336E">
              <w:rPr>
                <w:szCs w:val="20"/>
              </w:rPr>
              <w:t>SITTTOP006</w:t>
            </w:r>
          </w:p>
        </w:tc>
        <w:tc>
          <w:tcPr>
            <w:tcW w:w="6804" w:type="dxa"/>
            <w:vAlign w:val="center"/>
          </w:tcPr>
          <w:p w14:paraId="4A278B43" w14:textId="77777777" w:rsidR="001108CD" w:rsidRPr="00A0336E" w:rsidRDefault="001108CD" w:rsidP="00656712">
            <w:pPr>
              <w:pStyle w:val="BodyText"/>
              <w:spacing w:before="0" w:after="0"/>
              <w:rPr>
                <w:rFonts w:ascii="Arial Narrow" w:hAnsi="Arial Narrow"/>
                <w:color w:val="auto"/>
                <w:sz w:val="20"/>
                <w:szCs w:val="20"/>
              </w:rPr>
            </w:pPr>
            <w:r w:rsidRPr="00A0336E">
              <w:rPr>
                <w:rFonts w:ascii="Arial Narrow" w:hAnsi="Arial Narrow"/>
                <w:sz w:val="20"/>
                <w:szCs w:val="20"/>
              </w:rPr>
              <w:t>Load touring equipment and supplies</w:t>
            </w:r>
          </w:p>
        </w:tc>
        <w:tc>
          <w:tcPr>
            <w:tcW w:w="1474" w:type="dxa"/>
            <w:vAlign w:val="center"/>
          </w:tcPr>
          <w:p w14:paraId="6A165EFB" w14:textId="77777777" w:rsidR="001108CD" w:rsidRPr="00A0336E" w:rsidRDefault="001108CD" w:rsidP="00656712">
            <w:pPr>
              <w:pStyle w:val="VCAAtablecondensed"/>
              <w:spacing w:before="0" w:after="0" w:line="240" w:lineRule="auto"/>
              <w:jc w:val="center"/>
              <w:rPr>
                <w:szCs w:val="20"/>
              </w:rPr>
            </w:pPr>
            <w:r w:rsidRPr="00A0336E">
              <w:rPr>
                <w:szCs w:val="20"/>
              </w:rPr>
              <w:t>30</w:t>
            </w:r>
          </w:p>
        </w:tc>
      </w:tr>
      <w:tr w:rsidR="001108CD" w:rsidRPr="00A0336E" w14:paraId="341A3598"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E8C381D" w14:textId="77777777" w:rsidR="001108CD" w:rsidRPr="00A0336E" w:rsidRDefault="001108CD" w:rsidP="00656712">
            <w:pPr>
              <w:pStyle w:val="VCAAtablecondensed"/>
              <w:spacing w:before="0" w:after="0" w:line="240" w:lineRule="auto"/>
              <w:rPr>
                <w:color w:val="auto"/>
                <w:szCs w:val="20"/>
              </w:rPr>
            </w:pPr>
            <w:r w:rsidRPr="00A0336E">
              <w:rPr>
                <w:szCs w:val="20"/>
              </w:rPr>
              <w:t>SITTTOP007*</w:t>
            </w:r>
          </w:p>
        </w:tc>
        <w:tc>
          <w:tcPr>
            <w:tcW w:w="6804" w:type="dxa"/>
            <w:vAlign w:val="center"/>
          </w:tcPr>
          <w:p w14:paraId="14519039" w14:textId="77777777" w:rsidR="001108CD" w:rsidRPr="00A0336E" w:rsidRDefault="001108CD" w:rsidP="00656712">
            <w:pPr>
              <w:pStyle w:val="BodyText"/>
              <w:spacing w:before="0" w:after="0"/>
              <w:rPr>
                <w:rFonts w:ascii="Arial Narrow" w:hAnsi="Arial Narrow"/>
                <w:color w:val="auto"/>
                <w:sz w:val="20"/>
                <w:szCs w:val="20"/>
              </w:rPr>
            </w:pPr>
            <w:r w:rsidRPr="00A0336E">
              <w:rPr>
                <w:rFonts w:ascii="Arial Narrow" w:hAnsi="Arial Narrow"/>
                <w:sz w:val="20"/>
                <w:szCs w:val="20"/>
              </w:rPr>
              <w:t>Provide outdoor catering</w:t>
            </w:r>
          </w:p>
        </w:tc>
        <w:tc>
          <w:tcPr>
            <w:tcW w:w="1474" w:type="dxa"/>
            <w:vAlign w:val="center"/>
          </w:tcPr>
          <w:p w14:paraId="18168C8A" w14:textId="77777777" w:rsidR="001108CD" w:rsidRPr="00A0336E" w:rsidRDefault="001108CD" w:rsidP="00656712">
            <w:pPr>
              <w:pStyle w:val="VCAAtablecondensed"/>
              <w:spacing w:before="0" w:after="0" w:line="240" w:lineRule="auto"/>
              <w:jc w:val="center"/>
              <w:rPr>
                <w:szCs w:val="20"/>
              </w:rPr>
            </w:pPr>
            <w:r w:rsidRPr="00A0336E">
              <w:rPr>
                <w:szCs w:val="20"/>
              </w:rPr>
              <w:t>80</w:t>
            </w:r>
          </w:p>
        </w:tc>
      </w:tr>
      <w:tr w:rsidR="001108CD" w:rsidRPr="00A0336E" w14:paraId="14D61A52"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C86C92E" w14:textId="77777777" w:rsidR="001108CD" w:rsidRPr="00A0336E" w:rsidRDefault="001108CD" w:rsidP="00656712">
            <w:pPr>
              <w:pStyle w:val="VCAAtablecondensed"/>
              <w:spacing w:before="0" w:after="0" w:line="240" w:lineRule="auto"/>
              <w:rPr>
                <w:color w:val="auto"/>
                <w:szCs w:val="20"/>
              </w:rPr>
            </w:pPr>
            <w:r w:rsidRPr="00A0336E">
              <w:rPr>
                <w:szCs w:val="20"/>
              </w:rPr>
              <w:t>SITTTVL001</w:t>
            </w:r>
          </w:p>
        </w:tc>
        <w:tc>
          <w:tcPr>
            <w:tcW w:w="6804" w:type="dxa"/>
            <w:vAlign w:val="center"/>
          </w:tcPr>
          <w:p w14:paraId="09E0D610" w14:textId="77777777" w:rsidR="001108CD" w:rsidRPr="00A0336E" w:rsidRDefault="001108CD" w:rsidP="00656712">
            <w:pPr>
              <w:pStyle w:val="BodyText"/>
              <w:spacing w:before="0" w:after="0"/>
              <w:rPr>
                <w:rFonts w:ascii="Arial Narrow" w:hAnsi="Arial Narrow"/>
                <w:color w:val="auto"/>
                <w:sz w:val="20"/>
                <w:szCs w:val="20"/>
              </w:rPr>
            </w:pPr>
            <w:r w:rsidRPr="00A0336E">
              <w:rPr>
                <w:rFonts w:ascii="Arial Narrow" w:hAnsi="Arial Narrow"/>
                <w:sz w:val="20"/>
                <w:szCs w:val="20"/>
              </w:rPr>
              <w:t>Access and interpret product information</w:t>
            </w:r>
          </w:p>
        </w:tc>
        <w:tc>
          <w:tcPr>
            <w:tcW w:w="1474" w:type="dxa"/>
            <w:vAlign w:val="center"/>
          </w:tcPr>
          <w:p w14:paraId="1180CA1B" w14:textId="77777777" w:rsidR="001108CD" w:rsidRPr="00A0336E" w:rsidRDefault="001108CD" w:rsidP="00656712">
            <w:pPr>
              <w:pStyle w:val="VCAAtablecondensed"/>
              <w:spacing w:before="0" w:after="0" w:line="240" w:lineRule="auto"/>
              <w:jc w:val="center"/>
              <w:rPr>
                <w:szCs w:val="20"/>
              </w:rPr>
            </w:pPr>
            <w:r w:rsidRPr="00A0336E">
              <w:rPr>
                <w:szCs w:val="20"/>
              </w:rPr>
              <w:t>65</w:t>
            </w:r>
          </w:p>
        </w:tc>
      </w:tr>
      <w:tr w:rsidR="001108CD" w:rsidRPr="00A0336E" w14:paraId="07BB9D0F"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4BC6B37" w14:textId="77777777" w:rsidR="001108CD" w:rsidRPr="00A0336E" w:rsidRDefault="001108CD" w:rsidP="00656712">
            <w:pPr>
              <w:pStyle w:val="VCAAtablecondensed"/>
              <w:spacing w:before="0" w:after="0" w:line="240" w:lineRule="auto"/>
              <w:rPr>
                <w:szCs w:val="20"/>
              </w:rPr>
            </w:pPr>
            <w:r w:rsidRPr="00A0336E">
              <w:rPr>
                <w:szCs w:val="20"/>
              </w:rPr>
              <w:t>SITTTVL003</w:t>
            </w:r>
          </w:p>
        </w:tc>
        <w:tc>
          <w:tcPr>
            <w:tcW w:w="6804" w:type="dxa"/>
            <w:vAlign w:val="center"/>
          </w:tcPr>
          <w:p w14:paraId="7B6A1C5B" w14:textId="77777777" w:rsidR="001108CD" w:rsidRPr="00A0336E" w:rsidRDefault="001108CD" w:rsidP="00656712">
            <w:pPr>
              <w:pStyle w:val="BodyText"/>
              <w:spacing w:before="0" w:after="0"/>
              <w:rPr>
                <w:rFonts w:ascii="Arial Narrow" w:hAnsi="Arial Narrow"/>
                <w:sz w:val="20"/>
                <w:szCs w:val="20"/>
              </w:rPr>
            </w:pPr>
            <w:r w:rsidRPr="00A0336E">
              <w:rPr>
                <w:rFonts w:ascii="Arial Narrow" w:hAnsi="Arial Narrow"/>
                <w:sz w:val="20"/>
                <w:szCs w:val="20"/>
              </w:rPr>
              <w:t>Provide advice on Australian destinations</w:t>
            </w:r>
          </w:p>
        </w:tc>
        <w:tc>
          <w:tcPr>
            <w:tcW w:w="1474" w:type="dxa"/>
            <w:vAlign w:val="center"/>
          </w:tcPr>
          <w:p w14:paraId="30CEC72B" w14:textId="77777777" w:rsidR="001108CD" w:rsidRPr="00A0336E" w:rsidRDefault="001108CD" w:rsidP="00656712">
            <w:pPr>
              <w:pStyle w:val="VCAAtablecondensed"/>
              <w:spacing w:before="0" w:after="0" w:line="240" w:lineRule="auto"/>
              <w:jc w:val="center"/>
              <w:rPr>
                <w:szCs w:val="20"/>
              </w:rPr>
            </w:pPr>
            <w:r w:rsidRPr="00A0336E">
              <w:rPr>
                <w:szCs w:val="20"/>
              </w:rPr>
              <w:t>40</w:t>
            </w:r>
          </w:p>
        </w:tc>
      </w:tr>
      <w:tr w:rsidR="001108CD" w:rsidRPr="00A0336E" w14:paraId="4B0DA781"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384F329" w14:textId="77777777" w:rsidR="001108CD" w:rsidRPr="00A0336E" w:rsidRDefault="001108CD" w:rsidP="00656712">
            <w:pPr>
              <w:pStyle w:val="VCAAtablecondensed"/>
              <w:spacing w:before="0" w:after="0" w:line="240" w:lineRule="auto"/>
              <w:rPr>
                <w:szCs w:val="20"/>
              </w:rPr>
            </w:pPr>
            <w:r w:rsidRPr="00A0336E">
              <w:rPr>
                <w:szCs w:val="20"/>
              </w:rPr>
              <w:t>SITTTVL004</w:t>
            </w:r>
          </w:p>
        </w:tc>
        <w:tc>
          <w:tcPr>
            <w:tcW w:w="6804" w:type="dxa"/>
            <w:vAlign w:val="center"/>
          </w:tcPr>
          <w:p w14:paraId="5E7133E6" w14:textId="77777777" w:rsidR="001108CD" w:rsidRPr="00A0336E" w:rsidRDefault="001108CD" w:rsidP="00656712">
            <w:pPr>
              <w:pStyle w:val="BodyText"/>
              <w:spacing w:before="0" w:after="0"/>
              <w:rPr>
                <w:rFonts w:ascii="Arial Narrow" w:hAnsi="Arial Narrow"/>
                <w:sz w:val="20"/>
                <w:szCs w:val="20"/>
              </w:rPr>
            </w:pPr>
            <w:r w:rsidRPr="00A0336E">
              <w:rPr>
                <w:rFonts w:ascii="Arial Narrow" w:hAnsi="Arial Narrow"/>
                <w:sz w:val="20"/>
                <w:szCs w:val="20"/>
              </w:rPr>
              <w:t>Sell tourism products or services</w:t>
            </w:r>
          </w:p>
        </w:tc>
        <w:tc>
          <w:tcPr>
            <w:tcW w:w="1474" w:type="dxa"/>
            <w:vAlign w:val="center"/>
          </w:tcPr>
          <w:p w14:paraId="37E0EDC0" w14:textId="77777777" w:rsidR="001108CD" w:rsidRPr="00A0336E" w:rsidRDefault="001108CD" w:rsidP="00656712">
            <w:pPr>
              <w:pStyle w:val="VCAAtablecondensed"/>
              <w:spacing w:before="0" w:after="0" w:line="240" w:lineRule="auto"/>
              <w:jc w:val="center"/>
              <w:rPr>
                <w:szCs w:val="20"/>
              </w:rPr>
            </w:pPr>
            <w:r w:rsidRPr="00A0336E">
              <w:rPr>
                <w:szCs w:val="20"/>
              </w:rPr>
              <w:t>35</w:t>
            </w:r>
          </w:p>
        </w:tc>
      </w:tr>
      <w:tr w:rsidR="001108CD" w:rsidRPr="00A0336E" w14:paraId="0AECF2D9"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5DFE803" w14:textId="77777777" w:rsidR="001108CD" w:rsidRPr="00A0336E" w:rsidRDefault="001108CD" w:rsidP="00656712">
            <w:pPr>
              <w:pStyle w:val="VCAAtablecondensed"/>
              <w:spacing w:before="0" w:after="0" w:line="240" w:lineRule="auto"/>
              <w:rPr>
                <w:szCs w:val="20"/>
              </w:rPr>
            </w:pPr>
            <w:r w:rsidRPr="00A0336E">
              <w:rPr>
                <w:szCs w:val="20"/>
              </w:rPr>
              <w:t>SITTTVL005</w:t>
            </w:r>
          </w:p>
        </w:tc>
        <w:tc>
          <w:tcPr>
            <w:tcW w:w="6804" w:type="dxa"/>
            <w:vAlign w:val="center"/>
          </w:tcPr>
          <w:p w14:paraId="59D4A75C" w14:textId="77777777" w:rsidR="001108CD" w:rsidRPr="00A0336E" w:rsidRDefault="001108CD" w:rsidP="00656712">
            <w:pPr>
              <w:pStyle w:val="BodyText"/>
              <w:spacing w:before="0" w:after="0"/>
              <w:rPr>
                <w:rFonts w:ascii="Arial Narrow" w:hAnsi="Arial Narrow"/>
                <w:sz w:val="20"/>
                <w:szCs w:val="20"/>
              </w:rPr>
            </w:pPr>
            <w:r w:rsidRPr="00A0336E">
              <w:rPr>
                <w:rFonts w:ascii="Arial Narrow" w:hAnsi="Arial Narrow"/>
                <w:sz w:val="20"/>
                <w:szCs w:val="20"/>
              </w:rPr>
              <w:t>Prepare customer quotations</w:t>
            </w:r>
          </w:p>
        </w:tc>
        <w:tc>
          <w:tcPr>
            <w:tcW w:w="1474" w:type="dxa"/>
            <w:vAlign w:val="center"/>
          </w:tcPr>
          <w:p w14:paraId="4E256051" w14:textId="77777777" w:rsidR="001108CD" w:rsidRPr="00A0336E" w:rsidRDefault="001108CD" w:rsidP="00656712">
            <w:pPr>
              <w:pStyle w:val="VCAAtablecondensed"/>
              <w:spacing w:before="0" w:after="0" w:line="240" w:lineRule="auto"/>
              <w:jc w:val="center"/>
              <w:rPr>
                <w:szCs w:val="20"/>
              </w:rPr>
            </w:pPr>
            <w:r w:rsidRPr="00A0336E">
              <w:rPr>
                <w:szCs w:val="20"/>
              </w:rPr>
              <w:t>30</w:t>
            </w:r>
          </w:p>
        </w:tc>
      </w:tr>
      <w:tr w:rsidR="001108CD" w:rsidRPr="00A0336E" w14:paraId="782D997B"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F2D2621" w14:textId="77777777" w:rsidR="001108CD" w:rsidRPr="00A0336E" w:rsidRDefault="001108CD" w:rsidP="00656712">
            <w:pPr>
              <w:pStyle w:val="VCAAtablecondensed"/>
              <w:spacing w:before="0" w:after="0" w:line="240" w:lineRule="auto"/>
              <w:rPr>
                <w:color w:val="auto"/>
                <w:szCs w:val="20"/>
              </w:rPr>
            </w:pPr>
            <w:r w:rsidRPr="00A0336E">
              <w:rPr>
                <w:szCs w:val="20"/>
              </w:rPr>
              <w:t>SITTTVL006</w:t>
            </w:r>
          </w:p>
        </w:tc>
        <w:tc>
          <w:tcPr>
            <w:tcW w:w="6804" w:type="dxa"/>
            <w:vAlign w:val="center"/>
          </w:tcPr>
          <w:p w14:paraId="421C9BC7" w14:textId="77777777" w:rsidR="001108CD" w:rsidRPr="00A0336E" w:rsidRDefault="001108CD" w:rsidP="00656712">
            <w:pPr>
              <w:pStyle w:val="BodyText"/>
              <w:spacing w:before="0" w:after="0"/>
              <w:rPr>
                <w:rFonts w:ascii="Arial Narrow" w:hAnsi="Arial Narrow"/>
                <w:color w:val="auto"/>
                <w:sz w:val="20"/>
                <w:szCs w:val="20"/>
              </w:rPr>
            </w:pPr>
            <w:r w:rsidRPr="00A0336E">
              <w:rPr>
                <w:rFonts w:ascii="Arial Narrow" w:hAnsi="Arial Narrow"/>
                <w:sz w:val="20"/>
                <w:szCs w:val="20"/>
              </w:rPr>
              <w:t>Book tourism products and process documentation</w:t>
            </w:r>
          </w:p>
        </w:tc>
        <w:tc>
          <w:tcPr>
            <w:tcW w:w="1474" w:type="dxa"/>
            <w:vAlign w:val="center"/>
          </w:tcPr>
          <w:p w14:paraId="5E90E853" w14:textId="77777777" w:rsidR="001108CD" w:rsidRPr="00A0336E" w:rsidRDefault="001108CD" w:rsidP="00656712">
            <w:pPr>
              <w:pStyle w:val="VCAAtablecondensed"/>
              <w:spacing w:before="0" w:after="0" w:line="240" w:lineRule="auto"/>
              <w:jc w:val="center"/>
              <w:rPr>
                <w:szCs w:val="20"/>
              </w:rPr>
            </w:pPr>
            <w:r w:rsidRPr="00A0336E">
              <w:rPr>
                <w:szCs w:val="20"/>
              </w:rPr>
              <w:t>80</w:t>
            </w:r>
          </w:p>
        </w:tc>
      </w:tr>
      <w:tr w:rsidR="001108CD" w:rsidRPr="00A0336E" w14:paraId="1566A5C0"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8660204" w14:textId="77777777" w:rsidR="001108CD" w:rsidRPr="00A0336E" w:rsidRDefault="001108CD" w:rsidP="00656712">
            <w:pPr>
              <w:pStyle w:val="VCAAtablecondensed"/>
              <w:spacing w:before="0" w:after="0" w:line="240" w:lineRule="auto"/>
              <w:rPr>
                <w:color w:val="auto"/>
                <w:szCs w:val="20"/>
              </w:rPr>
            </w:pPr>
            <w:r w:rsidRPr="00A0336E">
              <w:rPr>
                <w:szCs w:val="20"/>
              </w:rPr>
              <w:t>SITTTVL007</w:t>
            </w:r>
          </w:p>
        </w:tc>
        <w:tc>
          <w:tcPr>
            <w:tcW w:w="6804" w:type="dxa"/>
            <w:vAlign w:val="center"/>
          </w:tcPr>
          <w:p w14:paraId="4C681085" w14:textId="77777777" w:rsidR="001108CD" w:rsidRPr="00A0336E" w:rsidRDefault="001108CD" w:rsidP="00656712">
            <w:pPr>
              <w:pStyle w:val="BodyText"/>
              <w:spacing w:before="0" w:after="0"/>
              <w:rPr>
                <w:rFonts w:ascii="Arial Narrow" w:hAnsi="Arial Narrow"/>
                <w:color w:val="auto"/>
                <w:sz w:val="20"/>
                <w:szCs w:val="20"/>
              </w:rPr>
            </w:pPr>
            <w:r w:rsidRPr="00A0336E">
              <w:rPr>
                <w:rFonts w:ascii="Arial Narrow" w:hAnsi="Arial Narrow"/>
                <w:sz w:val="20"/>
                <w:szCs w:val="20"/>
              </w:rPr>
              <w:t>Use a computerised reservations or operations system</w:t>
            </w:r>
          </w:p>
        </w:tc>
        <w:tc>
          <w:tcPr>
            <w:tcW w:w="1474" w:type="dxa"/>
            <w:vAlign w:val="center"/>
          </w:tcPr>
          <w:p w14:paraId="4F4E9994" w14:textId="77777777" w:rsidR="001108CD" w:rsidRPr="00A0336E" w:rsidRDefault="001108CD" w:rsidP="00656712">
            <w:pPr>
              <w:pStyle w:val="VCAAtablecondensed"/>
              <w:spacing w:before="0" w:after="0" w:line="240" w:lineRule="auto"/>
              <w:jc w:val="center"/>
              <w:rPr>
                <w:szCs w:val="20"/>
              </w:rPr>
            </w:pPr>
            <w:r w:rsidRPr="00A0336E">
              <w:rPr>
                <w:color w:val="auto"/>
                <w:szCs w:val="20"/>
              </w:rPr>
              <w:t>120</w:t>
            </w:r>
          </w:p>
        </w:tc>
      </w:tr>
      <w:tr w:rsidR="001108CD" w:rsidRPr="00A0336E" w14:paraId="73A32941"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DF16835" w14:textId="77777777" w:rsidR="001108CD" w:rsidRPr="00A0336E" w:rsidRDefault="001108CD" w:rsidP="00656712">
            <w:pPr>
              <w:pStyle w:val="VCAAtablecondensed"/>
              <w:spacing w:before="0" w:after="0" w:line="240" w:lineRule="auto"/>
              <w:rPr>
                <w:color w:val="auto"/>
                <w:szCs w:val="20"/>
              </w:rPr>
            </w:pPr>
            <w:r w:rsidRPr="00A0336E">
              <w:rPr>
                <w:szCs w:val="20"/>
              </w:rPr>
              <w:t>SITXCCS010</w:t>
            </w:r>
          </w:p>
        </w:tc>
        <w:tc>
          <w:tcPr>
            <w:tcW w:w="6804" w:type="dxa"/>
            <w:vAlign w:val="center"/>
          </w:tcPr>
          <w:p w14:paraId="5137683C" w14:textId="77777777" w:rsidR="001108CD" w:rsidRPr="00A0336E" w:rsidRDefault="001108CD" w:rsidP="00656712">
            <w:pPr>
              <w:pStyle w:val="BodyText"/>
              <w:spacing w:before="0" w:after="0"/>
              <w:rPr>
                <w:rFonts w:ascii="Arial Narrow" w:hAnsi="Arial Narrow"/>
                <w:color w:val="auto"/>
                <w:sz w:val="20"/>
                <w:szCs w:val="20"/>
              </w:rPr>
            </w:pPr>
            <w:r w:rsidRPr="00A0336E">
              <w:rPr>
                <w:rFonts w:ascii="Arial Narrow" w:hAnsi="Arial Narrow"/>
                <w:sz w:val="20"/>
                <w:szCs w:val="20"/>
              </w:rPr>
              <w:t>Provide visitor information</w:t>
            </w:r>
          </w:p>
        </w:tc>
        <w:tc>
          <w:tcPr>
            <w:tcW w:w="1474" w:type="dxa"/>
            <w:vAlign w:val="center"/>
          </w:tcPr>
          <w:p w14:paraId="55A69B5D" w14:textId="77777777" w:rsidR="001108CD" w:rsidRPr="00A0336E" w:rsidRDefault="001108CD" w:rsidP="00656712">
            <w:pPr>
              <w:pStyle w:val="VCAAtablecondensed"/>
              <w:spacing w:before="0" w:after="0" w:line="240" w:lineRule="auto"/>
              <w:jc w:val="center"/>
              <w:rPr>
                <w:szCs w:val="20"/>
              </w:rPr>
            </w:pPr>
            <w:r w:rsidRPr="00A0336E">
              <w:rPr>
                <w:color w:val="auto"/>
                <w:szCs w:val="20"/>
                <w:lang w:val="en" w:eastAsia="en-AU"/>
              </w:rPr>
              <w:t>35</w:t>
            </w:r>
          </w:p>
        </w:tc>
      </w:tr>
      <w:tr w:rsidR="001108CD" w:rsidRPr="00A0336E" w14:paraId="2A80D63A"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5572A716" w14:textId="77777777" w:rsidR="001108CD" w:rsidRPr="00B416CD" w:rsidRDefault="001108CD" w:rsidP="00656712">
            <w:pPr>
              <w:pStyle w:val="VCAAtablecondensed"/>
              <w:spacing w:line="220" w:lineRule="exact"/>
              <w:rPr>
                <w:color w:val="auto"/>
                <w:szCs w:val="20"/>
              </w:rPr>
            </w:pPr>
            <w:r w:rsidRPr="005073FA">
              <w:rPr>
                <w:b/>
                <w:szCs w:val="20"/>
              </w:rPr>
              <w:t>Group B – Tourism Delivery</w:t>
            </w:r>
          </w:p>
        </w:tc>
      </w:tr>
      <w:tr w:rsidR="001108CD" w:rsidRPr="00A0336E" w14:paraId="01E1122A"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2BA743BE" w14:textId="77777777" w:rsidR="001108CD" w:rsidRPr="00A0336E" w:rsidRDefault="001108CD" w:rsidP="00656712">
            <w:pPr>
              <w:pStyle w:val="VCAAtablecondensed"/>
              <w:rPr>
                <w:color w:val="auto"/>
                <w:szCs w:val="20"/>
              </w:rPr>
            </w:pPr>
            <w:r w:rsidRPr="00A0336E">
              <w:rPr>
                <w:szCs w:val="20"/>
              </w:rPr>
              <w:t>CPPSEC2110</w:t>
            </w:r>
          </w:p>
        </w:tc>
        <w:tc>
          <w:tcPr>
            <w:tcW w:w="6804" w:type="dxa"/>
            <w:vAlign w:val="center"/>
          </w:tcPr>
          <w:p w14:paraId="4ADE8D3D" w14:textId="77777777" w:rsidR="001108CD" w:rsidRPr="00A0336E" w:rsidRDefault="001108CD" w:rsidP="00656712">
            <w:pPr>
              <w:pStyle w:val="VCAAtablecondensed"/>
              <w:rPr>
                <w:color w:val="auto"/>
                <w:szCs w:val="20"/>
              </w:rPr>
            </w:pPr>
            <w:r w:rsidRPr="00A0336E">
              <w:rPr>
                <w:szCs w:val="20"/>
              </w:rPr>
              <w:t>Monitor and control individual and crowd behaviour to maintain security</w:t>
            </w:r>
          </w:p>
        </w:tc>
        <w:tc>
          <w:tcPr>
            <w:tcW w:w="1474" w:type="dxa"/>
            <w:vAlign w:val="center"/>
          </w:tcPr>
          <w:p w14:paraId="56DD465C" w14:textId="77777777" w:rsidR="001108CD" w:rsidRPr="00A0336E" w:rsidRDefault="001108CD" w:rsidP="00656712">
            <w:pPr>
              <w:pStyle w:val="VCAAtablecondensed"/>
              <w:jc w:val="center"/>
              <w:rPr>
                <w:color w:val="auto"/>
                <w:szCs w:val="20"/>
              </w:rPr>
            </w:pPr>
            <w:r w:rsidRPr="00A0336E">
              <w:rPr>
                <w:color w:val="auto"/>
                <w:szCs w:val="20"/>
              </w:rPr>
              <w:t>45</w:t>
            </w:r>
          </w:p>
        </w:tc>
      </w:tr>
      <w:tr w:rsidR="001108CD" w:rsidRPr="00A0336E" w14:paraId="1BE1EC20"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2828776" w14:textId="77777777" w:rsidR="001108CD" w:rsidRPr="00A0336E" w:rsidRDefault="001108CD" w:rsidP="00656712">
            <w:pPr>
              <w:pStyle w:val="VCAAtablecondensed"/>
              <w:rPr>
                <w:color w:val="auto"/>
                <w:szCs w:val="20"/>
              </w:rPr>
            </w:pPr>
            <w:r w:rsidRPr="00A0336E">
              <w:rPr>
                <w:szCs w:val="20"/>
              </w:rPr>
              <w:t>SITTGDE013</w:t>
            </w:r>
          </w:p>
        </w:tc>
        <w:tc>
          <w:tcPr>
            <w:tcW w:w="6804" w:type="dxa"/>
            <w:vAlign w:val="center"/>
          </w:tcPr>
          <w:p w14:paraId="5493882B" w14:textId="77777777" w:rsidR="001108CD" w:rsidRPr="00A0336E" w:rsidRDefault="001108CD" w:rsidP="00656712">
            <w:pPr>
              <w:pStyle w:val="VCAAtablecondensed"/>
              <w:rPr>
                <w:color w:val="auto"/>
                <w:szCs w:val="20"/>
              </w:rPr>
            </w:pPr>
            <w:r w:rsidRPr="00A0336E">
              <w:rPr>
                <w:szCs w:val="20"/>
              </w:rPr>
              <w:t>Interpret aspects of local Australian Indigenous culture</w:t>
            </w:r>
          </w:p>
        </w:tc>
        <w:tc>
          <w:tcPr>
            <w:tcW w:w="1474" w:type="dxa"/>
            <w:vAlign w:val="center"/>
          </w:tcPr>
          <w:p w14:paraId="3ADBC358" w14:textId="77777777" w:rsidR="001108CD" w:rsidRPr="00A0336E" w:rsidRDefault="001108CD" w:rsidP="00656712">
            <w:pPr>
              <w:pStyle w:val="VCAAtablecondensed"/>
              <w:jc w:val="center"/>
              <w:rPr>
                <w:szCs w:val="20"/>
              </w:rPr>
            </w:pPr>
            <w:r w:rsidRPr="00A0336E">
              <w:rPr>
                <w:color w:val="auto"/>
                <w:szCs w:val="20"/>
              </w:rPr>
              <w:t>100</w:t>
            </w:r>
          </w:p>
        </w:tc>
      </w:tr>
      <w:tr w:rsidR="001108CD" w:rsidRPr="00A0336E" w14:paraId="176F296A"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52C4358" w14:textId="77777777" w:rsidR="001108CD" w:rsidRPr="00A0336E" w:rsidRDefault="001108CD" w:rsidP="00656712">
            <w:pPr>
              <w:pStyle w:val="VCAAtablecondensed"/>
              <w:rPr>
                <w:szCs w:val="20"/>
              </w:rPr>
            </w:pPr>
            <w:r w:rsidRPr="00A0336E">
              <w:rPr>
                <w:szCs w:val="20"/>
              </w:rPr>
              <w:t>SITTGDE016</w:t>
            </w:r>
          </w:p>
        </w:tc>
        <w:tc>
          <w:tcPr>
            <w:tcW w:w="6804" w:type="dxa"/>
            <w:vAlign w:val="center"/>
          </w:tcPr>
          <w:p w14:paraId="4E2057E4" w14:textId="77777777" w:rsidR="001108CD" w:rsidRPr="00A0336E" w:rsidRDefault="001108CD" w:rsidP="00656712">
            <w:pPr>
              <w:pStyle w:val="VCAAtablecondensed"/>
              <w:rPr>
                <w:szCs w:val="20"/>
              </w:rPr>
            </w:pPr>
            <w:r w:rsidRPr="00A0336E">
              <w:rPr>
                <w:szCs w:val="20"/>
              </w:rPr>
              <w:t>Lead tour groups</w:t>
            </w:r>
          </w:p>
        </w:tc>
        <w:tc>
          <w:tcPr>
            <w:tcW w:w="1474" w:type="dxa"/>
            <w:vAlign w:val="center"/>
          </w:tcPr>
          <w:p w14:paraId="49D8A643" w14:textId="77777777" w:rsidR="001108CD" w:rsidRPr="00A0336E" w:rsidRDefault="001108CD" w:rsidP="00656712">
            <w:pPr>
              <w:pStyle w:val="VCAAtablecondensed"/>
              <w:jc w:val="center"/>
              <w:rPr>
                <w:szCs w:val="20"/>
              </w:rPr>
            </w:pPr>
            <w:r w:rsidRPr="00A0336E">
              <w:rPr>
                <w:color w:val="auto"/>
                <w:szCs w:val="20"/>
              </w:rPr>
              <w:t>30</w:t>
            </w:r>
          </w:p>
        </w:tc>
      </w:tr>
      <w:tr w:rsidR="001108CD" w:rsidRPr="00A0336E" w14:paraId="248A5A15"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E948F84" w14:textId="77777777" w:rsidR="001108CD" w:rsidRPr="00A0336E" w:rsidRDefault="001108CD" w:rsidP="00656712">
            <w:pPr>
              <w:pStyle w:val="VCAAtablecondensed"/>
              <w:rPr>
                <w:color w:val="auto"/>
                <w:szCs w:val="20"/>
              </w:rPr>
            </w:pPr>
            <w:r w:rsidRPr="00A0336E">
              <w:rPr>
                <w:szCs w:val="20"/>
              </w:rPr>
              <w:t>SITTGDE017</w:t>
            </w:r>
          </w:p>
        </w:tc>
        <w:tc>
          <w:tcPr>
            <w:tcW w:w="6804" w:type="dxa"/>
            <w:vAlign w:val="center"/>
          </w:tcPr>
          <w:p w14:paraId="445283C9" w14:textId="77777777" w:rsidR="001108CD" w:rsidRPr="00A0336E" w:rsidRDefault="001108CD" w:rsidP="00656712">
            <w:pPr>
              <w:pStyle w:val="BodyText"/>
              <w:spacing w:before="80" w:after="80" w:line="240" w:lineRule="exact"/>
              <w:rPr>
                <w:rFonts w:ascii="Arial Narrow" w:hAnsi="Arial Narrow"/>
                <w:color w:val="auto"/>
                <w:sz w:val="20"/>
                <w:szCs w:val="20"/>
              </w:rPr>
            </w:pPr>
            <w:r w:rsidRPr="00A0336E">
              <w:rPr>
                <w:rFonts w:ascii="Arial Narrow" w:hAnsi="Arial Narrow"/>
                <w:sz w:val="20"/>
                <w:szCs w:val="20"/>
              </w:rPr>
              <w:t>Prepare and present tour commentaries or activities</w:t>
            </w:r>
          </w:p>
        </w:tc>
        <w:tc>
          <w:tcPr>
            <w:tcW w:w="1474" w:type="dxa"/>
            <w:vAlign w:val="center"/>
          </w:tcPr>
          <w:p w14:paraId="2C967EC7" w14:textId="77777777" w:rsidR="001108CD" w:rsidRPr="00A0336E" w:rsidRDefault="001108CD" w:rsidP="00656712">
            <w:pPr>
              <w:pStyle w:val="VCAAtablecondensed"/>
              <w:jc w:val="center"/>
              <w:rPr>
                <w:szCs w:val="20"/>
              </w:rPr>
            </w:pPr>
            <w:r w:rsidRPr="00A0336E">
              <w:rPr>
                <w:color w:val="auto"/>
                <w:szCs w:val="20"/>
              </w:rPr>
              <w:t>70</w:t>
            </w:r>
          </w:p>
        </w:tc>
      </w:tr>
      <w:tr w:rsidR="001108CD" w:rsidRPr="00A0336E" w14:paraId="5ED91D02"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AAE9D89" w14:textId="77777777" w:rsidR="001108CD" w:rsidRPr="00A0336E" w:rsidRDefault="001108CD" w:rsidP="00656712">
            <w:pPr>
              <w:pStyle w:val="VCAAtablecondensed"/>
              <w:rPr>
                <w:color w:val="auto"/>
                <w:szCs w:val="20"/>
              </w:rPr>
            </w:pPr>
            <w:r w:rsidRPr="00A0336E">
              <w:rPr>
                <w:szCs w:val="20"/>
              </w:rPr>
              <w:t>SITTGDE018</w:t>
            </w:r>
          </w:p>
        </w:tc>
        <w:tc>
          <w:tcPr>
            <w:tcW w:w="6804" w:type="dxa"/>
            <w:vAlign w:val="center"/>
          </w:tcPr>
          <w:p w14:paraId="47DE7CAB" w14:textId="77777777" w:rsidR="001108CD" w:rsidRPr="00A0336E" w:rsidRDefault="001108CD" w:rsidP="00656712">
            <w:pPr>
              <w:pStyle w:val="BodyText"/>
              <w:spacing w:before="80" w:after="80" w:line="240" w:lineRule="exact"/>
              <w:rPr>
                <w:rFonts w:ascii="Arial Narrow" w:hAnsi="Arial Narrow"/>
                <w:color w:val="auto"/>
                <w:sz w:val="20"/>
                <w:szCs w:val="20"/>
              </w:rPr>
            </w:pPr>
            <w:r w:rsidRPr="00A0336E">
              <w:rPr>
                <w:rFonts w:ascii="Arial Narrow" w:hAnsi="Arial Narrow"/>
                <w:sz w:val="20"/>
                <w:szCs w:val="20"/>
              </w:rPr>
              <w:t>Develop and maintain the general and regional knowledge required by guides</w:t>
            </w:r>
          </w:p>
        </w:tc>
        <w:tc>
          <w:tcPr>
            <w:tcW w:w="1474" w:type="dxa"/>
            <w:vAlign w:val="center"/>
          </w:tcPr>
          <w:p w14:paraId="3D61752D" w14:textId="77777777" w:rsidR="001108CD" w:rsidRPr="00A0336E" w:rsidRDefault="001108CD" w:rsidP="00656712">
            <w:pPr>
              <w:pStyle w:val="VCAAtablecondensed"/>
              <w:jc w:val="center"/>
              <w:rPr>
                <w:szCs w:val="20"/>
              </w:rPr>
            </w:pPr>
            <w:r w:rsidRPr="00A0336E">
              <w:rPr>
                <w:color w:val="auto"/>
                <w:szCs w:val="20"/>
              </w:rPr>
              <w:t>100</w:t>
            </w:r>
          </w:p>
        </w:tc>
      </w:tr>
      <w:tr w:rsidR="001108CD" w:rsidRPr="00A0336E" w14:paraId="78BF16B3"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4A3AB183" w14:textId="77777777" w:rsidR="001108CD" w:rsidRPr="00A0336E" w:rsidRDefault="001108CD" w:rsidP="00656712">
            <w:pPr>
              <w:pStyle w:val="VCAAtablecondensed"/>
              <w:rPr>
                <w:color w:val="auto"/>
                <w:szCs w:val="20"/>
              </w:rPr>
            </w:pPr>
            <w:r w:rsidRPr="00A0336E">
              <w:rPr>
                <w:szCs w:val="20"/>
              </w:rPr>
              <w:t>SITTGDE019</w:t>
            </w:r>
          </w:p>
        </w:tc>
        <w:tc>
          <w:tcPr>
            <w:tcW w:w="6804" w:type="dxa"/>
            <w:vAlign w:val="center"/>
          </w:tcPr>
          <w:p w14:paraId="48B8DBFC" w14:textId="77777777" w:rsidR="001108CD" w:rsidRPr="00A0336E" w:rsidRDefault="001108CD" w:rsidP="00656712">
            <w:pPr>
              <w:pStyle w:val="BodyText"/>
              <w:spacing w:before="80" w:after="80" w:line="240" w:lineRule="exact"/>
              <w:rPr>
                <w:rFonts w:ascii="Arial Narrow" w:hAnsi="Arial Narrow"/>
                <w:color w:val="auto"/>
                <w:sz w:val="20"/>
                <w:szCs w:val="20"/>
              </w:rPr>
            </w:pPr>
            <w:r w:rsidRPr="00A0336E">
              <w:rPr>
                <w:rFonts w:ascii="Arial Narrow" w:hAnsi="Arial Narrow"/>
                <w:sz w:val="20"/>
                <w:szCs w:val="20"/>
              </w:rPr>
              <w:t>Research and share information on Australian Indigenous cultures</w:t>
            </w:r>
          </w:p>
        </w:tc>
        <w:tc>
          <w:tcPr>
            <w:tcW w:w="1474" w:type="dxa"/>
            <w:vAlign w:val="center"/>
          </w:tcPr>
          <w:p w14:paraId="76DC33E0" w14:textId="77777777" w:rsidR="001108CD" w:rsidRPr="00A0336E" w:rsidRDefault="001108CD" w:rsidP="00656712">
            <w:pPr>
              <w:pStyle w:val="VCAAtablecondensed"/>
              <w:jc w:val="center"/>
              <w:rPr>
                <w:szCs w:val="20"/>
              </w:rPr>
            </w:pPr>
            <w:r w:rsidRPr="00A0336E">
              <w:rPr>
                <w:color w:val="auto"/>
                <w:szCs w:val="20"/>
              </w:rPr>
              <w:t>80</w:t>
            </w:r>
          </w:p>
        </w:tc>
      </w:tr>
      <w:tr w:rsidR="001108CD" w:rsidRPr="00A0336E" w14:paraId="22E4ED99"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5D6DAD2" w14:textId="77777777" w:rsidR="001108CD" w:rsidRPr="00A0336E" w:rsidRDefault="001108CD" w:rsidP="00656712">
            <w:pPr>
              <w:pStyle w:val="VCAAtablecondensed"/>
              <w:rPr>
                <w:color w:val="auto"/>
                <w:szCs w:val="20"/>
              </w:rPr>
            </w:pPr>
            <w:r w:rsidRPr="00A0336E">
              <w:rPr>
                <w:szCs w:val="20"/>
              </w:rPr>
              <w:t>SITTGDE020</w:t>
            </w:r>
          </w:p>
        </w:tc>
        <w:tc>
          <w:tcPr>
            <w:tcW w:w="6804" w:type="dxa"/>
            <w:vAlign w:val="center"/>
          </w:tcPr>
          <w:p w14:paraId="2E9585A1" w14:textId="77777777" w:rsidR="001108CD" w:rsidRPr="00A0336E" w:rsidRDefault="001108CD" w:rsidP="00656712">
            <w:pPr>
              <w:pStyle w:val="BodyText"/>
              <w:spacing w:before="80" w:after="80" w:line="240" w:lineRule="exact"/>
              <w:rPr>
                <w:rFonts w:ascii="Arial Narrow" w:hAnsi="Arial Narrow"/>
                <w:color w:val="auto"/>
                <w:sz w:val="20"/>
                <w:szCs w:val="20"/>
              </w:rPr>
            </w:pPr>
            <w:r w:rsidRPr="00A0336E">
              <w:rPr>
                <w:rFonts w:ascii="Arial Narrow" w:hAnsi="Arial Narrow"/>
                <w:sz w:val="20"/>
                <w:szCs w:val="20"/>
              </w:rPr>
              <w:t>Prepare specialised interpretive content on flora, fauna and landscape</w:t>
            </w:r>
          </w:p>
        </w:tc>
        <w:tc>
          <w:tcPr>
            <w:tcW w:w="1474" w:type="dxa"/>
            <w:vAlign w:val="center"/>
          </w:tcPr>
          <w:p w14:paraId="39343513" w14:textId="77777777" w:rsidR="001108CD" w:rsidRPr="00A0336E" w:rsidRDefault="001108CD" w:rsidP="00656712">
            <w:pPr>
              <w:pStyle w:val="VCAAtablecondensed"/>
              <w:jc w:val="center"/>
              <w:rPr>
                <w:szCs w:val="20"/>
              </w:rPr>
            </w:pPr>
            <w:r w:rsidRPr="00A0336E">
              <w:rPr>
                <w:color w:val="auto"/>
                <w:szCs w:val="20"/>
              </w:rPr>
              <w:t>80</w:t>
            </w:r>
          </w:p>
        </w:tc>
      </w:tr>
      <w:tr w:rsidR="001108CD" w:rsidRPr="00A0336E" w14:paraId="428BC28F"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437BDC4D" w14:textId="77777777" w:rsidR="001108CD" w:rsidRPr="00A0336E" w:rsidRDefault="001108CD" w:rsidP="00656712">
            <w:pPr>
              <w:pStyle w:val="VCAAtablecondensed"/>
              <w:rPr>
                <w:color w:val="auto"/>
                <w:szCs w:val="20"/>
              </w:rPr>
            </w:pPr>
            <w:r w:rsidRPr="00A0336E">
              <w:rPr>
                <w:szCs w:val="20"/>
              </w:rPr>
              <w:t>SITTGDE021</w:t>
            </w:r>
          </w:p>
        </w:tc>
        <w:tc>
          <w:tcPr>
            <w:tcW w:w="6804" w:type="dxa"/>
            <w:vAlign w:val="center"/>
          </w:tcPr>
          <w:p w14:paraId="01BF4806" w14:textId="77777777" w:rsidR="001108CD" w:rsidRPr="00A0336E" w:rsidRDefault="001108CD" w:rsidP="00656712">
            <w:pPr>
              <w:pStyle w:val="BodyText"/>
              <w:spacing w:before="80" w:after="80" w:line="240" w:lineRule="exact"/>
              <w:rPr>
                <w:rFonts w:ascii="Arial Narrow" w:hAnsi="Arial Narrow"/>
                <w:color w:val="auto"/>
                <w:sz w:val="20"/>
                <w:szCs w:val="20"/>
              </w:rPr>
            </w:pPr>
            <w:r w:rsidRPr="00A0336E">
              <w:rPr>
                <w:rFonts w:ascii="Arial Narrow" w:hAnsi="Arial Narrow"/>
                <w:sz w:val="20"/>
                <w:szCs w:val="20"/>
              </w:rPr>
              <w:t>Prepare specialised interpretive content on marine environments</w:t>
            </w:r>
          </w:p>
        </w:tc>
        <w:tc>
          <w:tcPr>
            <w:tcW w:w="1474" w:type="dxa"/>
            <w:vAlign w:val="center"/>
          </w:tcPr>
          <w:p w14:paraId="223ABDB0" w14:textId="77777777" w:rsidR="001108CD" w:rsidRPr="00A0336E" w:rsidRDefault="001108CD" w:rsidP="00656712">
            <w:pPr>
              <w:pStyle w:val="VCAAtablecondensed"/>
              <w:jc w:val="center"/>
              <w:rPr>
                <w:szCs w:val="20"/>
              </w:rPr>
            </w:pPr>
            <w:r w:rsidRPr="00A0336E">
              <w:rPr>
                <w:color w:val="auto"/>
                <w:szCs w:val="20"/>
              </w:rPr>
              <w:t>80</w:t>
            </w:r>
          </w:p>
        </w:tc>
      </w:tr>
      <w:tr w:rsidR="001108CD" w:rsidRPr="00A0336E" w14:paraId="7380F1BE"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6B3CC95" w14:textId="77777777" w:rsidR="001108CD" w:rsidRPr="00A0336E" w:rsidRDefault="001108CD" w:rsidP="00656712">
            <w:pPr>
              <w:pStyle w:val="VCAAtablecondensed"/>
              <w:rPr>
                <w:szCs w:val="20"/>
              </w:rPr>
            </w:pPr>
            <w:r w:rsidRPr="00A0336E">
              <w:rPr>
                <w:szCs w:val="20"/>
              </w:rPr>
              <w:t>SITTGDE022</w:t>
            </w:r>
          </w:p>
        </w:tc>
        <w:tc>
          <w:tcPr>
            <w:tcW w:w="6804" w:type="dxa"/>
            <w:vAlign w:val="center"/>
          </w:tcPr>
          <w:p w14:paraId="3ABC216F" w14:textId="77777777" w:rsidR="001108CD" w:rsidRPr="00A0336E" w:rsidRDefault="001108CD" w:rsidP="00656712">
            <w:pPr>
              <w:pStyle w:val="BodyText"/>
              <w:spacing w:before="80" w:after="80" w:line="240" w:lineRule="exact"/>
              <w:rPr>
                <w:rFonts w:ascii="Arial Narrow" w:hAnsi="Arial Narrow"/>
                <w:sz w:val="20"/>
                <w:szCs w:val="20"/>
              </w:rPr>
            </w:pPr>
            <w:r w:rsidRPr="00A0336E">
              <w:rPr>
                <w:rFonts w:ascii="Arial Narrow" w:hAnsi="Arial Narrow"/>
                <w:sz w:val="20"/>
                <w:szCs w:val="20"/>
              </w:rPr>
              <w:t>Prepare specialised interpretive content on cultural and heritage environments</w:t>
            </w:r>
          </w:p>
        </w:tc>
        <w:tc>
          <w:tcPr>
            <w:tcW w:w="1474" w:type="dxa"/>
            <w:vAlign w:val="center"/>
          </w:tcPr>
          <w:p w14:paraId="5E5B66BB" w14:textId="77777777" w:rsidR="001108CD" w:rsidRPr="00A0336E" w:rsidRDefault="001108CD" w:rsidP="00656712">
            <w:pPr>
              <w:pStyle w:val="VCAAtablecondensed"/>
              <w:jc w:val="center"/>
              <w:rPr>
                <w:szCs w:val="20"/>
              </w:rPr>
            </w:pPr>
            <w:r w:rsidRPr="00A0336E">
              <w:rPr>
                <w:color w:val="auto"/>
                <w:szCs w:val="20"/>
              </w:rPr>
              <w:t>80</w:t>
            </w:r>
          </w:p>
        </w:tc>
      </w:tr>
      <w:tr w:rsidR="001108CD" w:rsidRPr="00A0336E" w14:paraId="459417CB"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4C6EFC0" w14:textId="77777777" w:rsidR="001108CD" w:rsidRPr="00A0336E" w:rsidRDefault="001108CD" w:rsidP="00656712">
            <w:pPr>
              <w:pStyle w:val="VCAAtablecondensed"/>
              <w:rPr>
                <w:szCs w:val="20"/>
              </w:rPr>
            </w:pPr>
            <w:r w:rsidRPr="00A0336E">
              <w:rPr>
                <w:szCs w:val="20"/>
              </w:rPr>
              <w:t>SITXCCS009</w:t>
            </w:r>
          </w:p>
        </w:tc>
        <w:tc>
          <w:tcPr>
            <w:tcW w:w="6804" w:type="dxa"/>
            <w:vAlign w:val="center"/>
          </w:tcPr>
          <w:p w14:paraId="4EE8579D" w14:textId="77777777" w:rsidR="001108CD" w:rsidRPr="00A0336E" w:rsidRDefault="001108CD" w:rsidP="00656712">
            <w:pPr>
              <w:pStyle w:val="BodyText"/>
              <w:spacing w:before="80" w:after="80" w:line="240" w:lineRule="exact"/>
              <w:rPr>
                <w:rFonts w:ascii="Arial Narrow" w:hAnsi="Arial Narrow"/>
                <w:sz w:val="20"/>
                <w:szCs w:val="20"/>
              </w:rPr>
            </w:pPr>
            <w:r w:rsidRPr="00A0336E">
              <w:rPr>
                <w:rFonts w:ascii="Arial Narrow" w:hAnsi="Arial Narrow"/>
                <w:sz w:val="20"/>
                <w:szCs w:val="20"/>
              </w:rPr>
              <w:t>Provide customer information and assistance</w:t>
            </w:r>
          </w:p>
        </w:tc>
        <w:tc>
          <w:tcPr>
            <w:tcW w:w="1474" w:type="dxa"/>
            <w:vAlign w:val="center"/>
          </w:tcPr>
          <w:p w14:paraId="42760B16" w14:textId="77777777" w:rsidR="001108CD" w:rsidRPr="00A0336E" w:rsidRDefault="001108CD" w:rsidP="00656712">
            <w:pPr>
              <w:pStyle w:val="VCAAtablecondensed"/>
              <w:jc w:val="center"/>
              <w:rPr>
                <w:szCs w:val="20"/>
              </w:rPr>
            </w:pPr>
            <w:r w:rsidRPr="00A0336E">
              <w:rPr>
                <w:color w:val="auto"/>
                <w:szCs w:val="20"/>
              </w:rPr>
              <w:t>20</w:t>
            </w:r>
          </w:p>
        </w:tc>
      </w:tr>
      <w:tr w:rsidR="001108CD" w:rsidRPr="00A0336E" w14:paraId="04E5B164"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D61A78D" w14:textId="77777777" w:rsidR="001108CD" w:rsidRPr="00A0336E" w:rsidRDefault="001108CD" w:rsidP="00656712">
            <w:pPr>
              <w:pStyle w:val="VCAAtablecondensed"/>
              <w:rPr>
                <w:szCs w:val="20"/>
              </w:rPr>
            </w:pPr>
            <w:r w:rsidRPr="00A0336E">
              <w:rPr>
                <w:szCs w:val="20"/>
              </w:rPr>
              <w:t>SITXCCS010</w:t>
            </w:r>
          </w:p>
        </w:tc>
        <w:tc>
          <w:tcPr>
            <w:tcW w:w="6804" w:type="dxa"/>
            <w:vAlign w:val="center"/>
          </w:tcPr>
          <w:p w14:paraId="0665C024" w14:textId="77777777" w:rsidR="001108CD" w:rsidRPr="00A0336E" w:rsidRDefault="001108CD" w:rsidP="00656712">
            <w:pPr>
              <w:pStyle w:val="BodyText"/>
              <w:spacing w:before="80" w:after="80" w:line="240" w:lineRule="exact"/>
              <w:rPr>
                <w:rFonts w:ascii="Arial Narrow" w:hAnsi="Arial Narrow"/>
                <w:sz w:val="20"/>
                <w:szCs w:val="20"/>
              </w:rPr>
            </w:pPr>
            <w:r w:rsidRPr="00A0336E">
              <w:rPr>
                <w:rFonts w:ascii="Arial Narrow" w:hAnsi="Arial Narrow"/>
                <w:sz w:val="20"/>
                <w:szCs w:val="20"/>
              </w:rPr>
              <w:t>Provide visitor information</w:t>
            </w:r>
          </w:p>
        </w:tc>
        <w:tc>
          <w:tcPr>
            <w:tcW w:w="1474" w:type="dxa"/>
            <w:vAlign w:val="center"/>
          </w:tcPr>
          <w:p w14:paraId="0888D87C" w14:textId="77777777" w:rsidR="001108CD" w:rsidRPr="00A0336E" w:rsidRDefault="001108CD" w:rsidP="00656712">
            <w:pPr>
              <w:pStyle w:val="VCAAtablecondensed"/>
              <w:jc w:val="center"/>
              <w:rPr>
                <w:szCs w:val="20"/>
              </w:rPr>
            </w:pPr>
            <w:r w:rsidRPr="00A0336E">
              <w:rPr>
                <w:color w:val="auto"/>
                <w:szCs w:val="20"/>
              </w:rPr>
              <w:t>35</w:t>
            </w:r>
          </w:p>
        </w:tc>
      </w:tr>
      <w:tr w:rsidR="001108CD" w:rsidRPr="00A0336E" w14:paraId="3935556E"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AD30079" w14:textId="77777777" w:rsidR="001108CD" w:rsidRPr="00A0336E" w:rsidRDefault="001108CD" w:rsidP="00656712">
            <w:pPr>
              <w:pStyle w:val="VCAAtablecondensed"/>
              <w:rPr>
                <w:szCs w:val="20"/>
              </w:rPr>
            </w:pPr>
            <w:r w:rsidRPr="00A0336E">
              <w:rPr>
                <w:szCs w:val="20"/>
              </w:rPr>
              <w:t>SITXCCS012</w:t>
            </w:r>
          </w:p>
        </w:tc>
        <w:tc>
          <w:tcPr>
            <w:tcW w:w="6804" w:type="dxa"/>
            <w:vAlign w:val="center"/>
          </w:tcPr>
          <w:p w14:paraId="0BC6162D" w14:textId="77777777" w:rsidR="001108CD" w:rsidRPr="00A0336E" w:rsidRDefault="001108CD" w:rsidP="00656712">
            <w:pPr>
              <w:pStyle w:val="BodyText"/>
              <w:spacing w:before="80" w:after="80" w:line="240" w:lineRule="exact"/>
              <w:rPr>
                <w:rFonts w:ascii="Arial Narrow" w:hAnsi="Arial Narrow"/>
                <w:sz w:val="20"/>
                <w:szCs w:val="20"/>
              </w:rPr>
            </w:pPr>
            <w:r w:rsidRPr="00A0336E">
              <w:rPr>
                <w:rFonts w:ascii="Arial Narrow" w:hAnsi="Arial Narrow"/>
                <w:sz w:val="20"/>
                <w:szCs w:val="20"/>
              </w:rPr>
              <w:t>Provide lost and found services</w:t>
            </w:r>
          </w:p>
        </w:tc>
        <w:tc>
          <w:tcPr>
            <w:tcW w:w="1474" w:type="dxa"/>
            <w:vAlign w:val="center"/>
          </w:tcPr>
          <w:p w14:paraId="494D6555" w14:textId="77777777" w:rsidR="001108CD" w:rsidRPr="00A0336E" w:rsidRDefault="001108CD" w:rsidP="00656712">
            <w:pPr>
              <w:pStyle w:val="VCAAtablecondensed"/>
              <w:jc w:val="center"/>
              <w:rPr>
                <w:szCs w:val="20"/>
              </w:rPr>
            </w:pPr>
            <w:r w:rsidRPr="00A0336E">
              <w:rPr>
                <w:color w:val="auto"/>
                <w:szCs w:val="20"/>
              </w:rPr>
              <w:t>2</w:t>
            </w:r>
          </w:p>
        </w:tc>
      </w:tr>
      <w:tr w:rsidR="001108CD" w:rsidRPr="00A0336E" w14:paraId="14A8D872"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E1B37D9" w14:textId="77777777" w:rsidR="001108CD" w:rsidRPr="00A0336E" w:rsidRDefault="001108CD" w:rsidP="00656712">
            <w:pPr>
              <w:pStyle w:val="VCAAtablecondensed"/>
              <w:rPr>
                <w:szCs w:val="20"/>
              </w:rPr>
            </w:pPr>
            <w:r w:rsidRPr="00A0336E">
              <w:rPr>
                <w:szCs w:val="20"/>
              </w:rPr>
              <w:t>SITXCOM008</w:t>
            </w:r>
          </w:p>
        </w:tc>
        <w:tc>
          <w:tcPr>
            <w:tcW w:w="6804" w:type="dxa"/>
            <w:vAlign w:val="center"/>
          </w:tcPr>
          <w:p w14:paraId="053A6656" w14:textId="77777777" w:rsidR="001108CD" w:rsidRPr="00A0336E" w:rsidRDefault="001108CD" w:rsidP="00656712">
            <w:pPr>
              <w:pStyle w:val="BodyText"/>
              <w:spacing w:before="80" w:after="80" w:line="240" w:lineRule="exact"/>
              <w:rPr>
                <w:rFonts w:ascii="Arial Narrow" w:hAnsi="Arial Narrow"/>
                <w:sz w:val="20"/>
                <w:szCs w:val="20"/>
              </w:rPr>
            </w:pPr>
            <w:r w:rsidRPr="00A0336E">
              <w:rPr>
                <w:rFonts w:ascii="Arial Narrow" w:hAnsi="Arial Narrow"/>
                <w:sz w:val="20"/>
                <w:szCs w:val="20"/>
              </w:rPr>
              <w:t>Provide a briefing or scripted commentary</w:t>
            </w:r>
          </w:p>
        </w:tc>
        <w:tc>
          <w:tcPr>
            <w:tcW w:w="1474" w:type="dxa"/>
            <w:vAlign w:val="center"/>
          </w:tcPr>
          <w:p w14:paraId="2C74B74D" w14:textId="77777777" w:rsidR="001108CD" w:rsidRPr="00A0336E" w:rsidRDefault="001108CD" w:rsidP="00656712">
            <w:pPr>
              <w:pStyle w:val="VCAAtablecondensed"/>
              <w:jc w:val="center"/>
              <w:rPr>
                <w:szCs w:val="20"/>
              </w:rPr>
            </w:pPr>
            <w:r w:rsidRPr="00A0336E">
              <w:rPr>
                <w:color w:val="auto"/>
                <w:szCs w:val="20"/>
              </w:rPr>
              <w:t>20</w:t>
            </w:r>
          </w:p>
        </w:tc>
      </w:tr>
      <w:tr w:rsidR="001108CD" w:rsidRPr="00A0336E" w14:paraId="7E706424"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C844E3B" w14:textId="77777777" w:rsidR="001108CD" w:rsidRPr="00A0336E" w:rsidRDefault="001108CD" w:rsidP="00656712">
            <w:pPr>
              <w:pStyle w:val="VCAAtablecondensed"/>
              <w:rPr>
                <w:color w:val="auto"/>
                <w:szCs w:val="20"/>
              </w:rPr>
            </w:pPr>
            <w:r w:rsidRPr="00A0336E">
              <w:rPr>
                <w:szCs w:val="20"/>
              </w:rPr>
              <w:t>SITXWHS006</w:t>
            </w:r>
          </w:p>
        </w:tc>
        <w:tc>
          <w:tcPr>
            <w:tcW w:w="6804" w:type="dxa"/>
            <w:vAlign w:val="center"/>
          </w:tcPr>
          <w:p w14:paraId="6AB9E57A" w14:textId="77777777" w:rsidR="001108CD" w:rsidRPr="00A0336E" w:rsidRDefault="001108CD" w:rsidP="00656712">
            <w:pPr>
              <w:pStyle w:val="BodyText"/>
              <w:spacing w:before="80" w:after="80" w:line="240" w:lineRule="exact"/>
              <w:rPr>
                <w:rFonts w:ascii="Arial Narrow" w:hAnsi="Arial Narrow"/>
                <w:color w:val="auto"/>
                <w:sz w:val="20"/>
                <w:szCs w:val="20"/>
              </w:rPr>
            </w:pPr>
            <w:r w:rsidRPr="00A0336E">
              <w:rPr>
                <w:rFonts w:ascii="Arial Narrow" w:hAnsi="Arial Narrow"/>
                <w:sz w:val="20"/>
                <w:szCs w:val="20"/>
              </w:rPr>
              <w:t>Identify hazards, assess and control safety risks</w:t>
            </w:r>
          </w:p>
        </w:tc>
        <w:tc>
          <w:tcPr>
            <w:tcW w:w="1474" w:type="dxa"/>
            <w:vAlign w:val="center"/>
          </w:tcPr>
          <w:p w14:paraId="78A5746D" w14:textId="77777777" w:rsidR="001108CD" w:rsidRPr="00A0336E" w:rsidRDefault="001108CD" w:rsidP="00656712">
            <w:pPr>
              <w:pStyle w:val="VCAAtablecondensed"/>
              <w:jc w:val="center"/>
              <w:rPr>
                <w:szCs w:val="20"/>
              </w:rPr>
            </w:pPr>
            <w:r w:rsidRPr="00A0336E">
              <w:rPr>
                <w:color w:val="auto"/>
                <w:szCs w:val="20"/>
              </w:rPr>
              <w:t>30</w:t>
            </w:r>
          </w:p>
        </w:tc>
      </w:tr>
      <w:tr w:rsidR="001108CD" w:rsidRPr="00A0336E" w14:paraId="098BBD40"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38BEC4AC" w14:textId="77777777" w:rsidR="001108CD" w:rsidRPr="00B416CD" w:rsidRDefault="001108CD" w:rsidP="00656712">
            <w:pPr>
              <w:pStyle w:val="VCAAtablecondensed"/>
              <w:spacing w:line="220" w:lineRule="exact"/>
              <w:rPr>
                <w:color w:val="auto"/>
                <w:szCs w:val="20"/>
              </w:rPr>
            </w:pPr>
            <w:r w:rsidRPr="005073FA">
              <w:rPr>
                <w:b/>
                <w:szCs w:val="20"/>
              </w:rPr>
              <w:t>Group C – Marine Tourism</w:t>
            </w:r>
          </w:p>
        </w:tc>
      </w:tr>
      <w:tr w:rsidR="001108CD" w:rsidRPr="00A0336E" w14:paraId="3046EDCF"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0E7EDA8" w14:textId="77777777" w:rsidR="001108CD" w:rsidRPr="00A0336E" w:rsidRDefault="001108CD" w:rsidP="00656712">
            <w:pPr>
              <w:pStyle w:val="VCAAtablecondensed"/>
              <w:rPr>
                <w:szCs w:val="20"/>
              </w:rPr>
            </w:pPr>
            <w:r w:rsidRPr="00A0336E">
              <w:rPr>
                <w:szCs w:val="20"/>
              </w:rPr>
              <w:t>SITTGDE017</w:t>
            </w:r>
          </w:p>
        </w:tc>
        <w:tc>
          <w:tcPr>
            <w:tcW w:w="6804" w:type="dxa"/>
            <w:vAlign w:val="center"/>
          </w:tcPr>
          <w:p w14:paraId="6C9522B7" w14:textId="77777777" w:rsidR="001108CD" w:rsidRPr="00A0336E" w:rsidRDefault="001108CD" w:rsidP="00656712">
            <w:pPr>
              <w:pStyle w:val="BodyText"/>
              <w:spacing w:before="80" w:after="80" w:line="240" w:lineRule="exact"/>
              <w:rPr>
                <w:rFonts w:ascii="Arial Narrow" w:hAnsi="Arial Narrow"/>
                <w:sz w:val="20"/>
                <w:szCs w:val="20"/>
              </w:rPr>
            </w:pPr>
            <w:r w:rsidRPr="00A0336E">
              <w:rPr>
                <w:rFonts w:ascii="Arial Narrow" w:hAnsi="Arial Narrow"/>
                <w:sz w:val="20"/>
                <w:szCs w:val="20"/>
              </w:rPr>
              <w:t>Prepare and present tour commentaries or activities</w:t>
            </w:r>
          </w:p>
        </w:tc>
        <w:tc>
          <w:tcPr>
            <w:tcW w:w="1474" w:type="dxa"/>
            <w:vAlign w:val="center"/>
          </w:tcPr>
          <w:p w14:paraId="3061BAC5" w14:textId="77777777" w:rsidR="001108CD" w:rsidRPr="00A0336E" w:rsidRDefault="001108CD" w:rsidP="00656712">
            <w:pPr>
              <w:pStyle w:val="VCAAtablecondensed"/>
              <w:jc w:val="center"/>
              <w:rPr>
                <w:szCs w:val="20"/>
              </w:rPr>
            </w:pPr>
            <w:r w:rsidRPr="00A0336E">
              <w:rPr>
                <w:color w:val="auto"/>
                <w:szCs w:val="20"/>
              </w:rPr>
              <w:t>70</w:t>
            </w:r>
          </w:p>
        </w:tc>
      </w:tr>
      <w:tr w:rsidR="001108CD" w:rsidRPr="00A0336E" w14:paraId="7837DAE4"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2C1DFAAA" w14:textId="77777777" w:rsidR="001108CD" w:rsidRPr="00A0336E" w:rsidRDefault="001108CD" w:rsidP="00656712">
            <w:pPr>
              <w:pStyle w:val="VCAAtablecondensed"/>
              <w:rPr>
                <w:szCs w:val="20"/>
              </w:rPr>
            </w:pPr>
            <w:r w:rsidRPr="00A0336E">
              <w:rPr>
                <w:szCs w:val="20"/>
              </w:rPr>
              <w:t>SITTGDE021</w:t>
            </w:r>
          </w:p>
        </w:tc>
        <w:tc>
          <w:tcPr>
            <w:tcW w:w="6804" w:type="dxa"/>
            <w:vAlign w:val="center"/>
          </w:tcPr>
          <w:p w14:paraId="152604C8" w14:textId="77777777" w:rsidR="001108CD" w:rsidRPr="00A0336E" w:rsidRDefault="001108CD" w:rsidP="00656712">
            <w:pPr>
              <w:pStyle w:val="BodyText"/>
              <w:spacing w:before="80" w:after="80" w:line="240" w:lineRule="exact"/>
              <w:rPr>
                <w:rFonts w:ascii="Arial Narrow" w:hAnsi="Arial Narrow"/>
                <w:sz w:val="20"/>
                <w:szCs w:val="20"/>
              </w:rPr>
            </w:pPr>
            <w:r w:rsidRPr="00A0336E">
              <w:rPr>
                <w:rFonts w:ascii="Arial Narrow" w:hAnsi="Arial Narrow"/>
                <w:sz w:val="20"/>
                <w:szCs w:val="20"/>
              </w:rPr>
              <w:t>Prepare specialised interpretive content on marine environments</w:t>
            </w:r>
          </w:p>
        </w:tc>
        <w:tc>
          <w:tcPr>
            <w:tcW w:w="1474" w:type="dxa"/>
            <w:vAlign w:val="center"/>
          </w:tcPr>
          <w:p w14:paraId="6E9228E5" w14:textId="77777777" w:rsidR="001108CD" w:rsidRPr="00A0336E" w:rsidRDefault="001108CD" w:rsidP="00656712">
            <w:pPr>
              <w:pStyle w:val="VCAAtablecondensed"/>
              <w:jc w:val="center"/>
              <w:rPr>
                <w:szCs w:val="20"/>
              </w:rPr>
            </w:pPr>
            <w:r w:rsidRPr="00A0336E">
              <w:rPr>
                <w:color w:val="auto"/>
                <w:szCs w:val="20"/>
              </w:rPr>
              <w:t>80</w:t>
            </w:r>
          </w:p>
        </w:tc>
      </w:tr>
      <w:tr w:rsidR="001108CD" w:rsidRPr="00A0336E" w14:paraId="3E0BF3EF"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11D546DB" w14:textId="77777777" w:rsidR="001108CD" w:rsidRPr="00A0336E" w:rsidRDefault="001108CD" w:rsidP="00656712">
            <w:pPr>
              <w:pStyle w:val="VCAAtablecondensed"/>
              <w:rPr>
                <w:szCs w:val="20"/>
              </w:rPr>
            </w:pPr>
            <w:r w:rsidRPr="005073FA">
              <w:rPr>
                <w:b/>
                <w:szCs w:val="20"/>
              </w:rPr>
              <w:t>Group D – Holiday Parks and Resorts</w:t>
            </w:r>
          </w:p>
        </w:tc>
      </w:tr>
      <w:tr w:rsidR="001108CD" w:rsidRPr="00A0336E" w14:paraId="240B5059"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B99F063" w14:textId="77777777" w:rsidR="001108CD" w:rsidRPr="00A0336E" w:rsidRDefault="001108CD" w:rsidP="00656712">
            <w:pPr>
              <w:pStyle w:val="VCAAtablecondensed"/>
              <w:rPr>
                <w:rFonts w:cs="Calibri"/>
                <w:color w:val="000000"/>
                <w:szCs w:val="20"/>
              </w:rPr>
            </w:pPr>
            <w:r w:rsidRPr="00A0336E">
              <w:rPr>
                <w:szCs w:val="20"/>
              </w:rPr>
              <w:t>AHCIRG338</w:t>
            </w:r>
          </w:p>
        </w:tc>
        <w:tc>
          <w:tcPr>
            <w:tcW w:w="6804" w:type="dxa"/>
            <w:vAlign w:val="center"/>
          </w:tcPr>
          <w:p w14:paraId="0BA7FAA2" w14:textId="77777777" w:rsidR="001108CD" w:rsidRPr="00A0336E" w:rsidRDefault="001108CD" w:rsidP="00656712">
            <w:pPr>
              <w:pStyle w:val="BodyText"/>
              <w:spacing w:before="80" w:after="80" w:line="240" w:lineRule="exact"/>
              <w:rPr>
                <w:rFonts w:ascii="Arial Narrow" w:hAnsi="Arial Narrow" w:cs="Calibri"/>
                <w:color w:val="000000"/>
                <w:sz w:val="20"/>
                <w:szCs w:val="20"/>
              </w:rPr>
            </w:pPr>
            <w:r w:rsidRPr="00A0336E">
              <w:rPr>
                <w:rFonts w:ascii="Arial Narrow" w:hAnsi="Arial Narrow"/>
                <w:sz w:val="20"/>
                <w:szCs w:val="20"/>
              </w:rPr>
              <w:t>Troubleshoot irrigation systems</w:t>
            </w:r>
          </w:p>
        </w:tc>
        <w:tc>
          <w:tcPr>
            <w:tcW w:w="1474" w:type="dxa"/>
            <w:vAlign w:val="center"/>
          </w:tcPr>
          <w:p w14:paraId="4646C549" w14:textId="77777777" w:rsidR="001108CD" w:rsidRPr="00A0336E" w:rsidRDefault="001108CD" w:rsidP="00656712">
            <w:pPr>
              <w:pStyle w:val="VCAAtablecondensed"/>
              <w:jc w:val="center"/>
              <w:rPr>
                <w:szCs w:val="20"/>
              </w:rPr>
            </w:pPr>
            <w:r w:rsidRPr="00A0336E">
              <w:rPr>
                <w:szCs w:val="20"/>
              </w:rPr>
              <w:t>50</w:t>
            </w:r>
          </w:p>
        </w:tc>
      </w:tr>
      <w:tr w:rsidR="001108CD" w:rsidRPr="00A0336E" w14:paraId="0A803D92"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1161D1A" w14:textId="77777777" w:rsidR="001108CD" w:rsidRPr="00A0336E" w:rsidRDefault="001108CD" w:rsidP="00656712">
            <w:pPr>
              <w:pStyle w:val="VCAAtablecondensed"/>
              <w:rPr>
                <w:rFonts w:cs="Calibri"/>
                <w:color w:val="000000"/>
                <w:szCs w:val="20"/>
              </w:rPr>
            </w:pPr>
            <w:r w:rsidRPr="00A0336E">
              <w:rPr>
                <w:szCs w:val="20"/>
              </w:rPr>
              <w:t>AHCLSC311</w:t>
            </w:r>
          </w:p>
        </w:tc>
        <w:tc>
          <w:tcPr>
            <w:tcW w:w="6804" w:type="dxa"/>
            <w:vAlign w:val="center"/>
          </w:tcPr>
          <w:p w14:paraId="2867662F"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Set out site for construction works</w:t>
            </w:r>
          </w:p>
        </w:tc>
        <w:tc>
          <w:tcPr>
            <w:tcW w:w="1474" w:type="dxa"/>
            <w:vAlign w:val="center"/>
          </w:tcPr>
          <w:p w14:paraId="21C7D698" w14:textId="77777777" w:rsidR="001108CD" w:rsidRPr="00A0336E" w:rsidRDefault="001108CD" w:rsidP="00656712">
            <w:pPr>
              <w:pStyle w:val="VCAAtablecondensed"/>
              <w:jc w:val="center"/>
              <w:rPr>
                <w:rFonts w:cs="Calibri"/>
                <w:color w:val="000000"/>
                <w:szCs w:val="20"/>
              </w:rPr>
            </w:pPr>
            <w:r w:rsidRPr="00A0336E">
              <w:rPr>
                <w:szCs w:val="20"/>
              </w:rPr>
              <w:t>60</w:t>
            </w:r>
          </w:p>
        </w:tc>
      </w:tr>
      <w:tr w:rsidR="001108CD" w:rsidRPr="00A0336E" w14:paraId="17EEA4BF"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4C6ADED" w14:textId="77777777" w:rsidR="001108CD" w:rsidRPr="00A0336E" w:rsidRDefault="001108CD" w:rsidP="00656712">
            <w:pPr>
              <w:pStyle w:val="VCAAtablecondensed"/>
              <w:rPr>
                <w:rFonts w:cs="Calibri"/>
                <w:color w:val="000000"/>
                <w:szCs w:val="20"/>
              </w:rPr>
            </w:pPr>
            <w:r w:rsidRPr="00A0336E">
              <w:rPr>
                <w:szCs w:val="20"/>
              </w:rPr>
              <w:t>AHCLSC317</w:t>
            </w:r>
          </w:p>
        </w:tc>
        <w:tc>
          <w:tcPr>
            <w:tcW w:w="6804" w:type="dxa"/>
            <w:vAlign w:val="center"/>
          </w:tcPr>
          <w:p w14:paraId="050B5D87"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Construct landscape features using concrete</w:t>
            </w:r>
          </w:p>
        </w:tc>
        <w:tc>
          <w:tcPr>
            <w:tcW w:w="1474" w:type="dxa"/>
            <w:vAlign w:val="center"/>
          </w:tcPr>
          <w:p w14:paraId="200FC469" w14:textId="77777777" w:rsidR="001108CD" w:rsidRPr="00A0336E" w:rsidRDefault="001108CD" w:rsidP="00656712">
            <w:pPr>
              <w:pStyle w:val="VCAAtablecondensed"/>
              <w:jc w:val="center"/>
              <w:rPr>
                <w:b/>
                <w:bCs/>
                <w:szCs w:val="20"/>
              </w:rPr>
            </w:pPr>
            <w:r w:rsidRPr="00A0336E">
              <w:rPr>
                <w:szCs w:val="20"/>
              </w:rPr>
              <w:t>80</w:t>
            </w:r>
          </w:p>
        </w:tc>
      </w:tr>
      <w:tr w:rsidR="001108CD" w:rsidRPr="00A0336E" w14:paraId="3CC97B1E"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932FA7F" w14:textId="77777777" w:rsidR="001108CD" w:rsidRPr="00A0336E" w:rsidRDefault="001108CD" w:rsidP="00656712">
            <w:pPr>
              <w:pStyle w:val="VCAAtablecondensed"/>
              <w:rPr>
                <w:rFonts w:cs="Calibri"/>
                <w:color w:val="000000"/>
                <w:szCs w:val="20"/>
              </w:rPr>
            </w:pPr>
            <w:r w:rsidRPr="00A0336E">
              <w:rPr>
                <w:szCs w:val="20"/>
              </w:rPr>
              <w:t>AHCPGD209</w:t>
            </w:r>
          </w:p>
        </w:tc>
        <w:tc>
          <w:tcPr>
            <w:tcW w:w="6804" w:type="dxa"/>
            <w:vAlign w:val="center"/>
          </w:tcPr>
          <w:p w14:paraId="73C09C12"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Prune shrubs and small trees</w:t>
            </w:r>
          </w:p>
        </w:tc>
        <w:tc>
          <w:tcPr>
            <w:tcW w:w="1474" w:type="dxa"/>
            <w:vAlign w:val="center"/>
          </w:tcPr>
          <w:p w14:paraId="3F3058BF" w14:textId="77777777" w:rsidR="001108CD" w:rsidRPr="00A0336E" w:rsidRDefault="001108CD" w:rsidP="00656712">
            <w:pPr>
              <w:pStyle w:val="VCAAtablecondensed"/>
              <w:jc w:val="center"/>
              <w:rPr>
                <w:b/>
                <w:bCs/>
                <w:szCs w:val="20"/>
              </w:rPr>
            </w:pPr>
            <w:r w:rsidRPr="00A0336E">
              <w:rPr>
                <w:szCs w:val="20"/>
              </w:rPr>
              <w:t>35</w:t>
            </w:r>
          </w:p>
        </w:tc>
      </w:tr>
      <w:tr w:rsidR="001108CD" w:rsidRPr="00A0336E" w14:paraId="6C8721C1"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884FEAD" w14:textId="77777777" w:rsidR="001108CD" w:rsidRPr="00A0336E" w:rsidRDefault="001108CD" w:rsidP="00656712">
            <w:pPr>
              <w:pStyle w:val="VCAAtablecondensed"/>
              <w:rPr>
                <w:rFonts w:cs="Calibri"/>
                <w:color w:val="000000"/>
                <w:szCs w:val="20"/>
              </w:rPr>
            </w:pPr>
            <w:r w:rsidRPr="00A0336E">
              <w:rPr>
                <w:szCs w:val="20"/>
              </w:rPr>
              <w:t>AHCPGD308</w:t>
            </w:r>
          </w:p>
        </w:tc>
        <w:tc>
          <w:tcPr>
            <w:tcW w:w="6804" w:type="dxa"/>
            <w:vAlign w:val="center"/>
          </w:tcPr>
          <w:p w14:paraId="412ADEFB"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Plan and maintain plant displays</w:t>
            </w:r>
          </w:p>
        </w:tc>
        <w:tc>
          <w:tcPr>
            <w:tcW w:w="1474" w:type="dxa"/>
            <w:vAlign w:val="center"/>
          </w:tcPr>
          <w:p w14:paraId="24B91C80" w14:textId="77777777" w:rsidR="001108CD" w:rsidRPr="00A0336E" w:rsidRDefault="001108CD" w:rsidP="00656712">
            <w:pPr>
              <w:pStyle w:val="VCAAtablecondensed"/>
              <w:jc w:val="center"/>
              <w:rPr>
                <w:b/>
                <w:bCs/>
                <w:szCs w:val="20"/>
              </w:rPr>
            </w:pPr>
            <w:r w:rsidRPr="00A0336E">
              <w:rPr>
                <w:szCs w:val="20"/>
              </w:rPr>
              <w:t>60</w:t>
            </w:r>
          </w:p>
        </w:tc>
      </w:tr>
      <w:tr w:rsidR="001108CD" w:rsidRPr="00A0336E" w14:paraId="6FE13AFE"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726DF5A" w14:textId="77777777" w:rsidR="001108CD" w:rsidRPr="00A0336E" w:rsidRDefault="001108CD" w:rsidP="00656712">
            <w:pPr>
              <w:pStyle w:val="VCAAtablecondensed"/>
              <w:rPr>
                <w:rFonts w:cs="Calibri"/>
                <w:color w:val="000000"/>
                <w:szCs w:val="20"/>
              </w:rPr>
            </w:pPr>
            <w:r w:rsidRPr="00A0336E">
              <w:rPr>
                <w:szCs w:val="20"/>
              </w:rPr>
              <w:t>CPPCLO3100</w:t>
            </w:r>
          </w:p>
        </w:tc>
        <w:tc>
          <w:tcPr>
            <w:tcW w:w="6804" w:type="dxa"/>
            <w:vAlign w:val="center"/>
          </w:tcPr>
          <w:p w14:paraId="49534B73"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Maintain cleaning storage areas</w:t>
            </w:r>
          </w:p>
        </w:tc>
        <w:tc>
          <w:tcPr>
            <w:tcW w:w="1474" w:type="dxa"/>
            <w:vAlign w:val="center"/>
          </w:tcPr>
          <w:p w14:paraId="1B8246C2" w14:textId="77777777" w:rsidR="001108CD" w:rsidRPr="00A0336E" w:rsidRDefault="001108CD" w:rsidP="00656712">
            <w:pPr>
              <w:pStyle w:val="VCAAtablecondensed"/>
              <w:jc w:val="center"/>
              <w:rPr>
                <w:b/>
                <w:bCs/>
                <w:szCs w:val="20"/>
              </w:rPr>
            </w:pPr>
            <w:r w:rsidRPr="00A0336E">
              <w:rPr>
                <w:szCs w:val="20"/>
              </w:rPr>
              <w:t>15</w:t>
            </w:r>
          </w:p>
        </w:tc>
      </w:tr>
      <w:tr w:rsidR="001108CD" w:rsidRPr="00A0336E" w14:paraId="5AA5F9BC"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2EA11D28" w14:textId="77777777" w:rsidR="001108CD" w:rsidRPr="00A0336E" w:rsidRDefault="001108CD" w:rsidP="00656712">
            <w:pPr>
              <w:pStyle w:val="VCAAtablecondensed"/>
              <w:rPr>
                <w:rFonts w:cs="Calibri"/>
                <w:color w:val="000000"/>
                <w:szCs w:val="20"/>
              </w:rPr>
            </w:pPr>
            <w:r w:rsidRPr="00A0336E">
              <w:rPr>
                <w:szCs w:val="20"/>
              </w:rPr>
              <w:t>CPPCLO3101</w:t>
            </w:r>
          </w:p>
        </w:tc>
        <w:tc>
          <w:tcPr>
            <w:tcW w:w="6804" w:type="dxa"/>
            <w:vAlign w:val="center"/>
          </w:tcPr>
          <w:p w14:paraId="75E85D2C"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Clean carpeted floors</w:t>
            </w:r>
          </w:p>
        </w:tc>
        <w:tc>
          <w:tcPr>
            <w:tcW w:w="1474" w:type="dxa"/>
            <w:vAlign w:val="center"/>
          </w:tcPr>
          <w:p w14:paraId="6E4B526C" w14:textId="77777777" w:rsidR="001108CD" w:rsidRPr="00A0336E" w:rsidRDefault="001108CD" w:rsidP="00656712">
            <w:pPr>
              <w:pStyle w:val="VCAAtablecondensed"/>
              <w:jc w:val="center"/>
              <w:rPr>
                <w:b/>
                <w:bCs/>
                <w:szCs w:val="20"/>
              </w:rPr>
            </w:pPr>
            <w:r w:rsidRPr="00A0336E">
              <w:rPr>
                <w:szCs w:val="20"/>
              </w:rPr>
              <w:t>8</w:t>
            </w:r>
          </w:p>
        </w:tc>
      </w:tr>
      <w:tr w:rsidR="001108CD" w:rsidRPr="00A0336E" w14:paraId="6D00B0D0"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C6A8EEB" w14:textId="77777777" w:rsidR="001108CD" w:rsidRPr="00A0336E" w:rsidRDefault="001108CD" w:rsidP="00656712">
            <w:pPr>
              <w:pStyle w:val="VCAAtablecondensed"/>
              <w:rPr>
                <w:rFonts w:cs="Calibri"/>
                <w:color w:val="000000"/>
                <w:szCs w:val="20"/>
              </w:rPr>
            </w:pPr>
            <w:r w:rsidRPr="00A0336E">
              <w:rPr>
                <w:szCs w:val="20"/>
              </w:rPr>
              <w:t>CPPCLO3102</w:t>
            </w:r>
          </w:p>
        </w:tc>
        <w:tc>
          <w:tcPr>
            <w:tcW w:w="6804" w:type="dxa"/>
            <w:vAlign w:val="center"/>
          </w:tcPr>
          <w:p w14:paraId="0EF99D3F"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Clean hard floors</w:t>
            </w:r>
          </w:p>
        </w:tc>
        <w:tc>
          <w:tcPr>
            <w:tcW w:w="1474" w:type="dxa"/>
            <w:vAlign w:val="center"/>
          </w:tcPr>
          <w:p w14:paraId="1912457E" w14:textId="77777777" w:rsidR="001108CD" w:rsidRPr="00A0336E" w:rsidRDefault="001108CD" w:rsidP="00656712">
            <w:pPr>
              <w:pStyle w:val="VCAAtablecondensed"/>
              <w:jc w:val="center"/>
              <w:rPr>
                <w:b/>
                <w:bCs/>
                <w:szCs w:val="20"/>
              </w:rPr>
            </w:pPr>
            <w:r w:rsidRPr="00A0336E">
              <w:rPr>
                <w:szCs w:val="20"/>
              </w:rPr>
              <w:t>15</w:t>
            </w:r>
          </w:p>
        </w:tc>
      </w:tr>
      <w:tr w:rsidR="001108CD" w:rsidRPr="00A0336E" w14:paraId="5D9CD204"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E8C04B0" w14:textId="77777777" w:rsidR="001108CD" w:rsidRPr="00A0336E" w:rsidRDefault="001108CD" w:rsidP="00656712">
            <w:pPr>
              <w:pStyle w:val="VCAAtablecondensed"/>
              <w:rPr>
                <w:rFonts w:cs="Calibri"/>
                <w:color w:val="000000"/>
                <w:szCs w:val="20"/>
              </w:rPr>
            </w:pPr>
            <w:r w:rsidRPr="00A0336E">
              <w:rPr>
                <w:szCs w:val="20"/>
              </w:rPr>
              <w:t>CPPCLO3103</w:t>
            </w:r>
          </w:p>
        </w:tc>
        <w:tc>
          <w:tcPr>
            <w:tcW w:w="6804" w:type="dxa"/>
            <w:vAlign w:val="center"/>
          </w:tcPr>
          <w:p w14:paraId="6C9CA7C8"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Clean and maintain amenities</w:t>
            </w:r>
          </w:p>
        </w:tc>
        <w:tc>
          <w:tcPr>
            <w:tcW w:w="1474" w:type="dxa"/>
            <w:vAlign w:val="center"/>
          </w:tcPr>
          <w:p w14:paraId="50DD874F" w14:textId="77777777" w:rsidR="001108CD" w:rsidRPr="00A0336E" w:rsidRDefault="001108CD" w:rsidP="00656712">
            <w:pPr>
              <w:pStyle w:val="VCAAtablecondensed"/>
              <w:jc w:val="center"/>
              <w:rPr>
                <w:b/>
                <w:bCs/>
                <w:szCs w:val="20"/>
              </w:rPr>
            </w:pPr>
            <w:r w:rsidRPr="00A0336E">
              <w:rPr>
                <w:szCs w:val="20"/>
              </w:rPr>
              <w:t>20</w:t>
            </w:r>
          </w:p>
        </w:tc>
      </w:tr>
      <w:tr w:rsidR="001108CD" w:rsidRPr="00A0336E" w14:paraId="077A5310"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431C801" w14:textId="77777777" w:rsidR="001108CD" w:rsidRPr="00A0336E" w:rsidRDefault="001108CD" w:rsidP="00656712">
            <w:pPr>
              <w:pStyle w:val="VCAAtablecondensed"/>
              <w:rPr>
                <w:rFonts w:cs="Calibri"/>
                <w:color w:val="000000"/>
                <w:szCs w:val="20"/>
              </w:rPr>
            </w:pPr>
            <w:r w:rsidRPr="00A0336E">
              <w:rPr>
                <w:szCs w:val="20"/>
              </w:rPr>
              <w:t>CPPCLO3105</w:t>
            </w:r>
          </w:p>
        </w:tc>
        <w:tc>
          <w:tcPr>
            <w:tcW w:w="6804" w:type="dxa"/>
            <w:vAlign w:val="center"/>
          </w:tcPr>
          <w:p w14:paraId="64D2C56C"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Clean glass surfaces</w:t>
            </w:r>
          </w:p>
        </w:tc>
        <w:tc>
          <w:tcPr>
            <w:tcW w:w="1474" w:type="dxa"/>
            <w:vAlign w:val="center"/>
          </w:tcPr>
          <w:p w14:paraId="04ECB221" w14:textId="77777777" w:rsidR="001108CD" w:rsidRPr="00A0336E" w:rsidRDefault="001108CD" w:rsidP="00656712">
            <w:pPr>
              <w:pStyle w:val="VCAAtablecondensed"/>
              <w:jc w:val="center"/>
              <w:rPr>
                <w:b/>
                <w:bCs/>
                <w:szCs w:val="20"/>
              </w:rPr>
            </w:pPr>
            <w:r w:rsidRPr="00A0336E">
              <w:rPr>
                <w:szCs w:val="20"/>
              </w:rPr>
              <w:t>10</w:t>
            </w:r>
          </w:p>
        </w:tc>
      </w:tr>
      <w:tr w:rsidR="001108CD" w:rsidRPr="00A0336E" w14:paraId="01B35170"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AD153B1" w14:textId="77777777" w:rsidR="001108CD" w:rsidRPr="00A0336E" w:rsidRDefault="001108CD" w:rsidP="00656712">
            <w:pPr>
              <w:pStyle w:val="VCAAtablecondensed"/>
              <w:rPr>
                <w:rFonts w:cs="Calibri"/>
                <w:color w:val="000000"/>
                <w:szCs w:val="20"/>
              </w:rPr>
            </w:pPr>
            <w:r w:rsidRPr="00A0336E">
              <w:rPr>
                <w:szCs w:val="20"/>
              </w:rPr>
              <w:t>CPPCLO3108</w:t>
            </w:r>
          </w:p>
        </w:tc>
        <w:tc>
          <w:tcPr>
            <w:tcW w:w="6804" w:type="dxa"/>
            <w:vAlign w:val="center"/>
          </w:tcPr>
          <w:p w14:paraId="4B84A70F"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Clean window coverings</w:t>
            </w:r>
          </w:p>
        </w:tc>
        <w:tc>
          <w:tcPr>
            <w:tcW w:w="1474" w:type="dxa"/>
            <w:vAlign w:val="center"/>
          </w:tcPr>
          <w:p w14:paraId="3B09CABC" w14:textId="77777777" w:rsidR="001108CD" w:rsidRPr="00A0336E" w:rsidRDefault="001108CD" w:rsidP="00656712">
            <w:pPr>
              <w:pStyle w:val="VCAAtablecondensed"/>
              <w:jc w:val="center"/>
              <w:rPr>
                <w:b/>
                <w:bCs/>
                <w:szCs w:val="20"/>
              </w:rPr>
            </w:pPr>
            <w:r w:rsidRPr="00A0336E">
              <w:rPr>
                <w:szCs w:val="20"/>
              </w:rPr>
              <w:t>10</w:t>
            </w:r>
          </w:p>
        </w:tc>
      </w:tr>
      <w:tr w:rsidR="001108CD" w:rsidRPr="00A0336E" w14:paraId="3BA5F7C4"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747DF92" w14:textId="77777777" w:rsidR="001108CD" w:rsidRPr="00A0336E" w:rsidRDefault="001108CD" w:rsidP="00656712">
            <w:pPr>
              <w:pStyle w:val="VCAAtablecondensed"/>
              <w:rPr>
                <w:rFonts w:cs="Calibri"/>
                <w:color w:val="000000"/>
                <w:szCs w:val="20"/>
              </w:rPr>
            </w:pPr>
            <w:r w:rsidRPr="00A0336E">
              <w:rPr>
                <w:szCs w:val="20"/>
              </w:rPr>
              <w:t>CPPCLO3111</w:t>
            </w:r>
          </w:p>
        </w:tc>
        <w:tc>
          <w:tcPr>
            <w:tcW w:w="6804" w:type="dxa"/>
            <w:vAlign w:val="center"/>
          </w:tcPr>
          <w:p w14:paraId="7B58D27B"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Clean rooms, furniture and fittings</w:t>
            </w:r>
          </w:p>
        </w:tc>
        <w:tc>
          <w:tcPr>
            <w:tcW w:w="1474" w:type="dxa"/>
            <w:vAlign w:val="center"/>
          </w:tcPr>
          <w:p w14:paraId="198FC5DA" w14:textId="77777777" w:rsidR="001108CD" w:rsidRPr="00A0336E" w:rsidRDefault="001108CD" w:rsidP="00656712">
            <w:pPr>
              <w:pStyle w:val="VCAAtablecondensed"/>
              <w:jc w:val="center"/>
              <w:rPr>
                <w:b/>
                <w:bCs/>
                <w:szCs w:val="20"/>
              </w:rPr>
            </w:pPr>
            <w:r w:rsidRPr="00A0336E">
              <w:rPr>
                <w:szCs w:val="20"/>
              </w:rPr>
              <w:t>24</w:t>
            </w:r>
          </w:p>
        </w:tc>
      </w:tr>
      <w:tr w:rsidR="001108CD" w:rsidRPr="00A0336E" w14:paraId="4D9609F9"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91EDD30" w14:textId="77777777" w:rsidR="001108CD" w:rsidRPr="00A0336E" w:rsidRDefault="001108CD" w:rsidP="00656712">
            <w:pPr>
              <w:pStyle w:val="VCAAtablecondensed"/>
              <w:rPr>
                <w:rFonts w:cs="Calibri"/>
                <w:color w:val="000000"/>
                <w:szCs w:val="20"/>
              </w:rPr>
            </w:pPr>
            <w:r w:rsidRPr="00A0336E">
              <w:rPr>
                <w:szCs w:val="20"/>
              </w:rPr>
              <w:t>CPPCLO3112</w:t>
            </w:r>
          </w:p>
        </w:tc>
        <w:tc>
          <w:tcPr>
            <w:tcW w:w="6804" w:type="dxa"/>
            <w:vAlign w:val="center"/>
          </w:tcPr>
          <w:p w14:paraId="6018631C"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Clean walls, ceilings and fittings</w:t>
            </w:r>
          </w:p>
        </w:tc>
        <w:tc>
          <w:tcPr>
            <w:tcW w:w="1474" w:type="dxa"/>
            <w:vAlign w:val="center"/>
          </w:tcPr>
          <w:p w14:paraId="229F1FDC" w14:textId="77777777" w:rsidR="001108CD" w:rsidRPr="00A0336E" w:rsidRDefault="001108CD" w:rsidP="00656712">
            <w:pPr>
              <w:pStyle w:val="VCAAtablecondensed"/>
              <w:jc w:val="center"/>
              <w:rPr>
                <w:b/>
                <w:bCs/>
                <w:szCs w:val="20"/>
              </w:rPr>
            </w:pPr>
            <w:r w:rsidRPr="00A0336E">
              <w:rPr>
                <w:szCs w:val="20"/>
              </w:rPr>
              <w:t>20</w:t>
            </w:r>
          </w:p>
        </w:tc>
      </w:tr>
      <w:tr w:rsidR="001108CD" w:rsidRPr="00A0336E" w14:paraId="619C91C3"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0096123" w14:textId="77777777" w:rsidR="001108CD" w:rsidRPr="00A0336E" w:rsidRDefault="001108CD" w:rsidP="00656712">
            <w:pPr>
              <w:pStyle w:val="VCAAtablecondensed"/>
              <w:rPr>
                <w:rFonts w:cs="Calibri"/>
                <w:color w:val="000000"/>
                <w:szCs w:val="20"/>
              </w:rPr>
            </w:pPr>
            <w:r w:rsidRPr="00A0336E">
              <w:rPr>
                <w:szCs w:val="20"/>
              </w:rPr>
              <w:t>SIFCBGM001</w:t>
            </w:r>
          </w:p>
        </w:tc>
        <w:tc>
          <w:tcPr>
            <w:tcW w:w="6804" w:type="dxa"/>
            <w:vAlign w:val="center"/>
          </w:tcPr>
          <w:p w14:paraId="52E040B9"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Provide general grounds care</w:t>
            </w:r>
          </w:p>
        </w:tc>
        <w:tc>
          <w:tcPr>
            <w:tcW w:w="1474" w:type="dxa"/>
            <w:vAlign w:val="center"/>
          </w:tcPr>
          <w:p w14:paraId="001FDE37" w14:textId="77777777" w:rsidR="001108CD" w:rsidRPr="00A0336E" w:rsidRDefault="001108CD" w:rsidP="00656712">
            <w:pPr>
              <w:pStyle w:val="VCAAtablecondensed"/>
              <w:jc w:val="center"/>
              <w:rPr>
                <w:b/>
                <w:bCs/>
                <w:szCs w:val="20"/>
              </w:rPr>
            </w:pPr>
            <w:r w:rsidRPr="00A0336E">
              <w:rPr>
                <w:szCs w:val="20"/>
              </w:rPr>
              <w:t>20</w:t>
            </w:r>
          </w:p>
        </w:tc>
      </w:tr>
      <w:tr w:rsidR="001108CD" w:rsidRPr="00A0336E" w14:paraId="304B832F"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E90BF01" w14:textId="77777777" w:rsidR="001108CD" w:rsidRPr="00A0336E" w:rsidRDefault="001108CD" w:rsidP="00656712">
            <w:pPr>
              <w:pStyle w:val="VCAAtablecondensed"/>
              <w:rPr>
                <w:rFonts w:cs="Calibri"/>
                <w:color w:val="000000"/>
                <w:szCs w:val="20"/>
              </w:rPr>
            </w:pPr>
            <w:r w:rsidRPr="00A0336E">
              <w:rPr>
                <w:szCs w:val="20"/>
              </w:rPr>
              <w:t>SIFCBGM002</w:t>
            </w:r>
          </w:p>
        </w:tc>
        <w:tc>
          <w:tcPr>
            <w:tcW w:w="6804" w:type="dxa"/>
            <w:vAlign w:val="center"/>
          </w:tcPr>
          <w:p w14:paraId="21FC776F"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Maintain property and structures</w:t>
            </w:r>
          </w:p>
        </w:tc>
        <w:tc>
          <w:tcPr>
            <w:tcW w:w="1474" w:type="dxa"/>
            <w:vAlign w:val="center"/>
          </w:tcPr>
          <w:p w14:paraId="6D7EB0A4" w14:textId="77777777" w:rsidR="001108CD" w:rsidRPr="00A0336E" w:rsidRDefault="001108CD" w:rsidP="00656712">
            <w:pPr>
              <w:pStyle w:val="VCAAtablecondensed"/>
              <w:jc w:val="center"/>
              <w:rPr>
                <w:b/>
                <w:bCs/>
                <w:szCs w:val="20"/>
              </w:rPr>
            </w:pPr>
            <w:r w:rsidRPr="00A0336E">
              <w:rPr>
                <w:szCs w:val="20"/>
              </w:rPr>
              <w:t>20</w:t>
            </w:r>
          </w:p>
        </w:tc>
      </w:tr>
      <w:tr w:rsidR="001108CD" w:rsidRPr="00A0336E" w14:paraId="5B45F23B"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BF46270" w14:textId="77777777" w:rsidR="001108CD" w:rsidRPr="00A0336E" w:rsidRDefault="001108CD" w:rsidP="00656712">
            <w:pPr>
              <w:pStyle w:val="VCAAtablecondensed"/>
              <w:rPr>
                <w:rFonts w:cs="Calibri"/>
                <w:color w:val="000000"/>
                <w:szCs w:val="20"/>
              </w:rPr>
            </w:pPr>
            <w:r w:rsidRPr="00A0336E">
              <w:rPr>
                <w:szCs w:val="20"/>
              </w:rPr>
              <w:t>SISCAQU001</w:t>
            </w:r>
          </w:p>
        </w:tc>
        <w:tc>
          <w:tcPr>
            <w:tcW w:w="6804" w:type="dxa"/>
            <w:vAlign w:val="center"/>
          </w:tcPr>
          <w:p w14:paraId="49713DA6"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Test pool water quality</w:t>
            </w:r>
          </w:p>
        </w:tc>
        <w:tc>
          <w:tcPr>
            <w:tcW w:w="1474" w:type="dxa"/>
            <w:vAlign w:val="center"/>
          </w:tcPr>
          <w:p w14:paraId="1856F6C7" w14:textId="77777777" w:rsidR="001108CD" w:rsidRPr="00A0336E" w:rsidRDefault="001108CD" w:rsidP="00656712">
            <w:pPr>
              <w:pStyle w:val="VCAAtablecondensed"/>
              <w:jc w:val="center"/>
              <w:rPr>
                <w:b/>
                <w:bCs/>
                <w:szCs w:val="20"/>
              </w:rPr>
            </w:pPr>
            <w:r w:rsidRPr="00A0336E">
              <w:rPr>
                <w:szCs w:val="20"/>
              </w:rPr>
              <w:t>5</w:t>
            </w:r>
          </w:p>
        </w:tc>
      </w:tr>
      <w:tr w:rsidR="001108CD" w:rsidRPr="00A0336E" w14:paraId="1569E3C0"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256A9548" w14:textId="77777777" w:rsidR="001108CD" w:rsidRPr="00A0336E" w:rsidRDefault="001108CD" w:rsidP="00656712">
            <w:pPr>
              <w:pStyle w:val="VCAAtablecondensed"/>
              <w:rPr>
                <w:rFonts w:cs="Calibri"/>
                <w:color w:val="000000"/>
                <w:szCs w:val="20"/>
              </w:rPr>
            </w:pPr>
            <w:r w:rsidRPr="00A0336E">
              <w:rPr>
                <w:szCs w:val="20"/>
              </w:rPr>
              <w:t>SISCAQU003</w:t>
            </w:r>
          </w:p>
        </w:tc>
        <w:tc>
          <w:tcPr>
            <w:tcW w:w="6804" w:type="dxa"/>
            <w:vAlign w:val="center"/>
          </w:tcPr>
          <w:p w14:paraId="04EDA874"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Maintain aquatic facility plant and equipment</w:t>
            </w:r>
          </w:p>
        </w:tc>
        <w:tc>
          <w:tcPr>
            <w:tcW w:w="1474" w:type="dxa"/>
            <w:vAlign w:val="center"/>
          </w:tcPr>
          <w:p w14:paraId="2C640D95" w14:textId="77777777" w:rsidR="001108CD" w:rsidRPr="00A0336E" w:rsidRDefault="001108CD" w:rsidP="00656712">
            <w:pPr>
              <w:pStyle w:val="VCAAtablecondensed"/>
              <w:jc w:val="center"/>
              <w:rPr>
                <w:b/>
                <w:bCs/>
                <w:szCs w:val="20"/>
              </w:rPr>
            </w:pPr>
            <w:r w:rsidRPr="00A0336E">
              <w:rPr>
                <w:szCs w:val="20"/>
              </w:rPr>
              <w:t>20</w:t>
            </w:r>
          </w:p>
        </w:tc>
      </w:tr>
      <w:tr w:rsidR="001108CD" w:rsidRPr="00A0336E" w14:paraId="35B37A60"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A52EF54" w14:textId="77777777" w:rsidR="001108CD" w:rsidRPr="00A0336E" w:rsidRDefault="001108CD" w:rsidP="00656712">
            <w:pPr>
              <w:pStyle w:val="VCAAtablecondensed"/>
              <w:rPr>
                <w:rFonts w:cs="Calibri"/>
                <w:color w:val="000000"/>
                <w:szCs w:val="20"/>
              </w:rPr>
            </w:pPr>
            <w:r w:rsidRPr="00A0336E">
              <w:rPr>
                <w:szCs w:val="20"/>
              </w:rPr>
              <w:t>SISCAQU004</w:t>
            </w:r>
          </w:p>
        </w:tc>
        <w:tc>
          <w:tcPr>
            <w:tcW w:w="6804" w:type="dxa"/>
            <w:vAlign w:val="center"/>
          </w:tcPr>
          <w:p w14:paraId="7AB4344A"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Develop and implement pool water maintenance procedures</w:t>
            </w:r>
          </w:p>
        </w:tc>
        <w:tc>
          <w:tcPr>
            <w:tcW w:w="1474" w:type="dxa"/>
            <w:vAlign w:val="center"/>
          </w:tcPr>
          <w:p w14:paraId="6E4705B9" w14:textId="77777777" w:rsidR="001108CD" w:rsidRPr="00A0336E" w:rsidRDefault="001108CD" w:rsidP="00656712">
            <w:pPr>
              <w:pStyle w:val="VCAAtablecondensed"/>
              <w:jc w:val="center"/>
              <w:rPr>
                <w:b/>
                <w:bCs/>
                <w:szCs w:val="20"/>
              </w:rPr>
            </w:pPr>
            <w:r w:rsidRPr="00A0336E">
              <w:rPr>
                <w:szCs w:val="20"/>
              </w:rPr>
              <w:t>50</w:t>
            </w:r>
          </w:p>
        </w:tc>
      </w:tr>
      <w:tr w:rsidR="001108CD" w:rsidRPr="00A0336E" w14:paraId="0710D4A9"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16A8B91" w14:textId="77777777" w:rsidR="001108CD" w:rsidRPr="00A0336E" w:rsidRDefault="001108CD" w:rsidP="00656712">
            <w:pPr>
              <w:pStyle w:val="VCAAtablecondensed"/>
              <w:rPr>
                <w:rFonts w:cs="Calibri"/>
                <w:color w:val="000000"/>
                <w:szCs w:val="20"/>
              </w:rPr>
            </w:pPr>
            <w:r w:rsidRPr="00A0336E">
              <w:rPr>
                <w:szCs w:val="20"/>
              </w:rPr>
              <w:t>SITHACS009</w:t>
            </w:r>
          </w:p>
        </w:tc>
        <w:tc>
          <w:tcPr>
            <w:tcW w:w="6804" w:type="dxa"/>
            <w:vAlign w:val="center"/>
          </w:tcPr>
          <w:p w14:paraId="2F791996"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Clean premises and equipment</w:t>
            </w:r>
          </w:p>
        </w:tc>
        <w:tc>
          <w:tcPr>
            <w:tcW w:w="1474" w:type="dxa"/>
            <w:vAlign w:val="center"/>
          </w:tcPr>
          <w:p w14:paraId="53D75626" w14:textId="77777777" w:rsidR="001108CD" w:rsidRPr="00A0336E" w:rsidRDefault="001108CD" w:rsidP="00656712">
            <w:pPr>
              <w:pStyle w:val="VCAAtablecondensed"/>
              <w:jc w:val="center"/>
              <w:rPr>
                <w:b/>
                <w:bCs/>
                <w:szCs w:val="20"/>
              </w:rPr>
            </w:pPr>
            <w:r w:rsidRPr="00A0336E">
              <w:rPr>
                <w:szCs w:val="20"/>
              </w:rPr>
              <w:t>60</w:t>
            </w:r>
          </w:p>
        </w:tc>
      </w:tr>
      <w:tr w:rsidR="001108CD" w:rsidRPr="00A0336E" w14:paraId="73A5FCA5"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BBB1D9B" w14:textId="77777777" w:rsidR="001108CD" w:rsidRPr="00A0336E" w:rsidRDefault="001108CD" w:rsidP="00656712">
            <w:pPr>
              <w:pStyle w:val="VCAAtablecondensed"/>
              <w:rPr>
                <w:rFonts w:cs="Calibri"/>
                <w:color w:val="000000"/>
                <w:szCs w:val="20"/>
              </w:rPr>
            </w:pPr>
            <w:r w:rsidRPr="00A0336E">
              <w:rPr>
                <w:szCs w:val="20"/>
              </w:rPr>
              <w:t>SITHACS010</w:t>
            </w:r>
          </w:p>
        </w:tc>
        <w:tc>
          <w:tcPr>
            <w:tcW w:w="6804" w:type="dxa"/>
            <w:vAlign w:val="center"/>
          </w:tcPr>
          <w:p w14:paraId="446B7E5A"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Provide housekeeping services to guests</w:t>
            </w:r>
          </w:p>
        </w:tc>
        <w:tc>
          <w:tcPr>
            <w:tcW w:w="1474" w:type="dxa"/>
            <w:vAlign w:val="center"/>
          </w:tcPr>
          <w:p w14:paraId="6ADB21A1" w14:textId="77777777" w:rsidR="001108CD" w:rsidRPr="00A0336E" w:rsidRDefault="001108CD" w:rsidP="00656712">
            <w:pPr>
              <w:pStyle w:val="VCAAtablecondensed"/>
              <w:jc w:val="center"/>
              <w:rPr>
                <w:b/>
                <w:bCs/>
                <w:szCs w:val="20"/>
              </w:rPr>
            </w:pPr>
            <w:r w:rsidRPr="00A0336E">
              <w:rPr>
                <w:szCs w:val="20"/>
              </w:rPr>
              <w:t>80</w:t>
            </w:r>
          </w:p>
        </w:tc>
      </w:tr>
      <w:tr w:rsidR="001108CD" w:rsidRPr="00A0336E" w14:paraId="1150CBED"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1DA3A28" w14:textId="77777777" w:rsidR="001108CD" w:rsidRPr="00A0336E" w:rsidRDefault="001108CD" w:rsidP="00656712">
            <w:pPr>
              <w:pStyle w:val="VCAAtablecondensed"/>
              <w:rPr>
                <w:rFonts w:cs="Calibri"/>
                <w:color w:val="000000"/>
                <w:szCs w:val="20"/>
              </w:rPr>
            </w:pPr>
            <w:r w:rsidRPr="00A0336E">
              <w:rPr>
                <w:szCs w:val="20"/>
              </w:rPr>
              <w:t>SITHACS011</w:t>
            </w:r>
          </w:p>
        </w:tc>
        <w:tc>
          <w:tcPr>
            <w:tcW w:w="6804" w:type="dxa"/>
            <w:vAlign w:val="center"/>
          </w:tcPr>
          <w:p w14:paraId="6BF5DFE1"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Prepare rooms for guests</w:t>
            </w:r>
          </w:p>
        </w:tc>
        <w:tc>
          <w:tcPr>
            <w:tcW w:w="1474" w:type="dxa"/>
            <w:vAlign w:val="center"/>
          </w:tcPr>
          <w:p w14:paraId="529AA24A" w14:textId="77777777" w:rsidR="001108CD" w:rsidRPr="00A0336E" w:rsidRDefault="001108CD" w:rsidP="00656712">
            <w:pPr>
              <w:pStyle w:val="VCAAtablecondensed"/>
              <w:jc w:val="center"/>
              <w:rPr>
                <w:b/>
                <w:bCs/>
                <w:szCs w:val="20"/>
              </w:rPr>
            </w:pPr>
            <w:r w:rsidRPr="00A0336E">
              <w:rPr>
                <w:szCs w:val="20"/>
              </w:rPr>
              <w:t>35</w:t>
            </w:r>
          </w:p>
        </w:tc>
      </w:tr>
      <w:tr w:rsidR="001108CD" w:rsidRPr="00A0336E" w14:paraId="3A87B4A3"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3ABEACF" w14:textId="77777777" w:rsidR="001108CD" w:rsidRPr="00A0336E" w:rsidRDefault="001108CD" w:rsidP="00656712">
            <w:pPr>
              <w:pStyle w:val="VCAAtablecondensed"/>
              <w:rPr>
                <w:rFonts w:cs="Calibri"/>
                <w:color w:val="000000"/>
                <w:szCs w:val="20"/>
              </w:rPr>
            </w:pPr>
            <w:r w:rsidRPr="00A0336E">
              <w:rPr>
                <w:szCs w:val="20"/>
              </w:rPr>
              <w:t>SITHACS016</w:t>
            </w:r>
          </w:p>
        </w:tc>
        <w:tc>
          <w:tcPr>
            <w:tcW w:w="6804" w:type="dxa"/>
            <w:vAlign w:val="center"/>
          </w:tcPr>
          <w:p w14:paraId="555BEB61"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Provide accommodation reception services</w:t>
            </w:r>
          </w:p>
        </w:tc>
        <w:tc>
          <w:tcPr>
            <w:tcW w:w="1474" w:type="dxa"/>
            <w:vAlign w:val="center"/>
          </w:tcPr>
          <w:p w14:paraId="4261BC75" w14:textId="77777777" w:rsidR="001108CD" w:rsidRPr="00A0336E" w:rsidRDefault="001108CD" w:rsidP="00656712">
            <w:pPr>
              <w:pStyle w:val="VCAAtablecondensed"/>
              <w:jc w:val="center"/>
              <w:rPr>
                <w:b/>
                <w:bCs/>
                <w:szCs w:val="20"/>
              </w:rPr>
            </w:pPr>
            <w:r w:rsidRPr="00A0336E">
              <w:rPr>
                <w:szCs w:val="20"/>
              </w:rPr>
              <w:t>60</w:t>
            </w:r>
          </w:p>
        </w:tc>
      </w:tr>
      <w:tr w:rsidR="001108CD" w:rsidRPr="00A0336E" w14:paraId="6405CE9D"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329ACC8" w14:textId="77777777" w:rsidR="001108CD" w:rsidRPr="00A0336E" w:rsidRDefault="001108CD" w:rsidP="00656712">
            <w:pPr>
              <w:pStyle w:val="VCAAtablecondensed"/>
              <w:rPr>
                <w:rFonts w:cs="Calibri"/>
                <w:color w:val="000000"/>
                <w:szCs w:val="20"/>
              </w:rPr>
            </w:pPr>
            <w:r w:rsidRPr="00A0336E">
              <w:rPr>
                <w:szCs w:val="20"/>
              </w:rPr>
              <w:t>SITTIND004</w:t>
            </w:r>
          </w:p>
        </w:tc>
        <w:tc>
          <w:tcPr>
            <w:tcW w:w="6804" w:type="dxa"/>
            <w:vAlign w:val="center"/>
          </w:tcPr>
          <w:p w14:paraId="70D626C8"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Source and use information on the holiday park and resort industry</w:t>
            </w:r>
          </w:p>
        </w:tc>
        <w:tc>
          <w:tcPr>
            <w:tcW w:w="1474" w:type="dxa"/>
            <w:vAlign w:val="center"/>
          </w:tcPr>
          <w:p w14:paraId="629AB45A" w14:textId="77777777" w:rsidR="001108CD" w:rsidRPr="00A0336E" w:rsidRDefault="001108CD" w:rsidP="00656712">
            <w:pPr>
              <w:pStyle w:val="VCAAtablecondensed"/>
              <w:jc w:val="center"/>
              <w:rPr>
                <w:b/>
                <w:bCs/>
                <w:szCs w:val="20"/>
              </w:rPr>
            </w:pPr>
            <w:r w:rsidRPr="00A0336E">
              <w:rPr>
                <w:szCs w:val="20"/>
              </w:rPr>
              <w:t>15</w:t>
            </w:r>
          </w:p>
        </w:tc>
      </w:tr>
      <w:tr w:rsidR="001108CD" w:rsidRPr="00A0336E" w14:paraId="75102E6F"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4DD448C8" w14:textId="77777777" w:rsidR="001108CD" w:rsidRPr="00A0336E" w:rsidRDefault="001108CD" w:rsidP="00656712">
            <w:pPr>
              <w:pStyle w:val="VCAAtablecondensed"/>
              <w:rPr>
                <w:rFonts w:cs="Calibri"/>
                <w:color w:val="000000"/>
                <w:szCs w:val="20"/>
              </w:rPr>
            </w:pPr>
            <w:r w:rsidRPr="00A0336E">
              <w:rPr>
                <w:szCs w:val="20"/>
              </w:rPr>
              <w:t>SITTTVL001</w:t>
            </w:r>
          </w:p>
        </w:tc>
        <w:tc>
          <w:tcPr>
            <w:tcW w:w="6804" w:type="dxa"/>
            <w:vAlign w:val="center"/>
          </w:tcPr>
          <w:p w14:paraId="63F90223"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Access and interpret product information</w:t>
            </w:r>
          </w:p>
        </w:tc>
        <w:tc>
          <w:tcPr>
            <w:tcW w:w="1474" w:type="dxa"/>
            <w:vAlign w:val="center"/>
          </w:tcPr>
          <w:p w14:paraId="62D3DE9E" w14:textId="77777777" w:rsidR="001108CD" w:rsidRPr="00A0336E" w:rsidRDefault="001108CD" w:rsidP="00656712">
            <w:pPr>
              <w:pStyle w:val="VCAAtablecondensed"/>
              <w:jc w:val="center"/>
              <w:rPr>
                <w:b/>
                <w:bCs/>
                <w:szCs w:val="20"/>
              </w:rPr>
            </w:pPr>
            <w:r w:rsidRPr="00A0336E">
              <w:rPr>
                <w:szCs w:val="20"/>
              </w:rPr>
              <w:t>8</w:t>
            </w:r>
          </w:p>
        </w:tc>
      </w:tr>
      <w:tr w:rsidR="001108CD" w:rsidRPr="00A0336E" w14:paraId="7977122E"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8D24CC4" w14:textId="77777777" w:rsidR="001108CD" w:rsidRPr="00A0336E" w:rsidRDefault="001108CD" w:rsidP="00656712">
            <w:pPr>
              <w:pStyle w:val="VCAAtablecondensed"/>
              <w:rPr>
                <w:rFonts w:cs="Calibri"/>
                <w:color w:val="000000"/>
                <w:szCs w:val="20"/>
              </w:rPr>
            </w:pPr>
            <w:r w:rsidRPr="00A0336E">
              <w:rPr>
                <w:szCs w:val="20"/>
              </w:rPr>
              <w:t>SITTTVL004</w:t>
            </w:r>
          </w:p>
        </w:tc>
        <w:tc>
          <w:tcPr>
            <w:tcW w:w="6804" w:type="dxa"/>
            <w:vAlign w:val="center"/>
          </w:tcPr>
          <w:p w14:paraId="06D7B92C"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Sell tourism products or services</w:t>
            </w:r>
          </w:p>
        </w:tc>
        <w:tc>
          <w:tcPr>
            <w:tcW w:w="1474" w:type="dxa"/>
            <w:vAlign w:val="center"/>
          </w:tcPr>
          <w:p w14:paraId="1CE788C8" w14:textId="77777777" w:rsidR="001108CD" w:rsidRPr="00A0336E" w:rsidRDefault="001108CD" w:rsidP="00656712">
            <w:pPr>
              <w:pStyle w:val="VCAAtablecondensed"/>
              <w:jc w:val="center"/>
              <w:rPr>
                <w:b/>
                <w:bCs/>
                <w:szCs w:val="20"/>
              </w:rPr>
            </w:pPr>
            <w:r w:rsidRPr="00A0336E">
              <w:rPr>
                <w:szCs w:val="20"/>
              </w:rPr>
              <w:t>15</w:t>
            </w:r>
          </w:p>
        </w:tc>
      </w:tr>
      <w:tr w:rsidR="001108CD" w:rsidRPr="00A0336E" w14:paraId="4C8F8CDC"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8017162" w14:textId="77777777" w:rsidR="001108CD" w:rsidRPr="00A0336E" w:rsidRDefault="001108CD" w:rsidP="00656712">
            <w:pPr>
              <w:pStyle w:val="VCAAtablecondensed"/>
              <w:rPr>
                <w:rFonts w:cs="Calibri"/>
                <w:color w:val="000000"/>
                <w:szCs w:val="20"/>
              </w:rPr>
            </w:pPr>
            <w:r w:rsidRPr="00A0336E">
              <w:rPr>
                <w:szCs w:val="20"/>
              </w:rPr>
              <w:t>SITXCCS017</w:t>
            </w:r>
          </w:p>
        </w:tc>
        <w:tc>
          <w:tcPr>
            <w:tcW w:w="6804" w:type="dxa"/>
            <w:vAlign w:val="center"/>
          </w:tcPr>
          <w:p w14:paraId="1A67B46A"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Use a computerised booking system</w:t>
            </w:r>
          </w:p>
        </w:tc>
        <w:tc>
          <w:tcPr>
            <w:tcW w:w="1474" w:type="dxa"/>
            <w:vAlign w:val="center"/>
          </w:tcPr>
          <w:p w14:paraId="17810AFF" w14:textId="77777777" w:rsidR="001108CD" w:rsidRPr="00A0336E" w:rsidRDefault="001108CD" w:rsidP="00656712">
            <w:pPr>
              <w:pStyle w:val="VCAAtablecondensed"/>
              <w:jc w:val="center"/>
              <w:rPr>
                <w:b/>
                <w:bCs/>
                <w:szCs w:val="20"/>
              </w:rPr>
            </w:pPr>
            <w:r w:rsidRPr="00A0336E">
              <w:rPr>
                <w:szCs w:val="20"/>
              </w:rPr>
              <w:t>20</w:t>
            </w:r>
          </w:p>
        </w:tc>
      </w:tr>
      <w:tr w:rsidR="001108CD" w:rsidRPr="00A0336E" w14:paraId="6F4DC710"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A1BC4EA" w14:textId="77777777" w:rsidR="001108CD" w:rsidRPr="00A0336E" w:rsidRDefault="001108CD" w:rsidP="00656712">
            <w:pPr>
              <w:pStyle w:val="VCAAtablecondensed"/>
              <w:rPr>
                <w:rFonts w:cs="Calibri"/>
                <w:color w:val="000000"/>
                <w:szCs w:val="20"/>
              </w:rPr>
            </w:pPr>
            <w:r w:rsidRPr="00A0336E">
              <w:rPr>
                <w:szCs w:val="20"/>
              </w:rPr>
              <w:t>SITXCCS018</w:t>
            </w:r>
          </w:p>
        </w:tc>
        <w:tc>
          <w:tcPr>
            <w:tcW w:w="6804" w:type="dxa"/>
            <w:vAlign w:val="center"/>
          </w:tcPr>
          <w:p w14:paraId="565E1B8D"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Make bookings and process documentation</w:t>
            </w:r>
          </w:p>
        </w:tc>
        <w:tc>
          <w:tcPr>
            <w:tcW w:w="1474" w:type="dxa"/>
            <w:vAlign w:val="center"/>
          </w:tcPr>
          <w:p w14:paraId="7353C231" w14:textId="77777777" w:rsidR="001108CD" w:rsidRPr="00A0336E" w:rsidRDefault="001108CD" w:rsidP="00656712">
            <w:pPr>
              <w:pStyle w:val="VCAAtablecondensed"/>
              <w:jc w:val="center"/>
              <w:rPr>
                <w:b/>
                <w:bCs/>
                <w:szCs w:val="20"/>
              </w:rPr>
            </w:pPr>
            <w:r w:rsidRPr="00A0336E">
              <w:rPr>
                <w:szCs w:val="20"/>
              </w:rPr>
              <w:t>10</w:t>
            </w:r>
          </w:p>
        </w:tc>
      </w:tr>
      <w:tr w:rsidR="001108CD" w:rsidRPr="00A0336E" w14:paraId="50D30EBC"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5DA94FF" w14:textId="77777777" w:rsidR="001108CD" w:rsidRPr="00A0336E" w:rsidRDefault="001108CD" w:rsidP="00656712">
            <w:pPr>
              <w:pStyle w:val="VCAAtablecondensed"/>
              <w:rPr>
                <w:rFonts w:cs="Calibri"/>
                <w:color w:val="000000"/>
                <w:szCs w:val="20"/>
              </w:rPr>
            </w:pPr>
            <w:r w:rsidRPr="00A0336E">
              <w:rPr>
                <w:szCs w:val="20"/>
              </w:rPr>
              <w:t>SITXCCS019</w:t>
            </w:r>
          </w:p>
        </w:tc>
        <w:tc>
          <w:tcPr>
            <w:tcW w:w="6804" w:type="dxa"/>
            <w:vAlign w:val="center"/>
          </w:tcPr>
          <w:p w14:paraId="7D92A890"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Prepare quotations</w:t>
            </w:r>
          </w:p>
        </w:tc>
        <w:tc>
          <w:tcPr>
            <w:tcW w:w="1474" w:type="dxa"/>
            <w:vAlign w:val="center"/>
          </w:tcPr>
          <w:p w14:paraId="7E59A9C6" w14:textId="77777777" w:rsidR="001108CD" w:rsidRPr="00A0336E" w:rsidRDefault="001108CD" w:rsidP="00656712">
            <w:pPr>
              <w:pStyle w:val="VCAAtablecondensed"/>
              <w:jc w:val="center"/>
              <w:rPr>
                <w:b/>
                <w:bCs/>
                <w:szCs w:val="20"/>
              </w:rPr>
            </w:pPr>
            <w:r w:rsidRPr="00A0336E">
              <w:rPr>
                <w:szCs w:val="20"/>
              </w:rPr>
              <w:t>10</w:t>
            </w:r>
          </w:p>
        </w:tc>
      </w:tr>
      <w:tr w:rsidR="001108CD" w:rsidRPr="00A0336E" w14:paraId="48C6BDF0"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4BE91B3D" w14:textId="77777777" w:rsidR="001108CD" w:rsidRPr="00A0336E" w:rsidRDefault="001108CD" w:rsidP="00656712">
            <w:pPr>
              <w:pStyle w:val="VCAAtablecondensed"/>
              <w:rPr>
                <w:b/>
                <w:bCs/>
                <w:szCs w:val="20"/>
              </w:rPr>
            </w:pPr>
            <w:r w:rsidRPr="005073FA">
              <w:rPr>
                <w:b/>
                <w:szCs w:val="20"/>
              </w:rPr>
              <w:t>Group E – General electives</w:t>
            </w:r>
          </w:p>
        </w:tc>
      </w:tr>
      <w:tr w:rsidR="001108CD" w:rsidRPr="00A0336E" w14:paraId="1CFB5DDA"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0B7184AB" w14:textId="77777777" w:rsidR="001108CD" w:rsidRPr="00A0336E" w:rsidRDefault="001108CD" w:rsidP="00656712">
            <w:pPr>
              <w:pStyle w:val="VCAAtablecondensed"/>
              <w:rPr>
                <w:b/>
                <w:bCs/>
                <w:szCs w:val="20"/>
              </w:rPr>
            </w:pPr>
            <w:r w:rsidRPr="00A0336E">
              <w:rPr>
                <w:rFonts w:cs="Calibri"/>
                <w:b/>
                <w:bCs/>
                <w:color w:val="auto"/>
                <w:szCs w:val="20"/>
              </w:rPr>
              <w:t>Administration</w:t>
            </w:r>
          </w:p>
        </w:tc>
      </w:tr>
      <w:tr w:rsidR="001108CD" w:rsidRPr="00A0336E" w14:paraId="2B87EE04"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24C43D7" w14:textId="77777777" w:rsidR="001108CD" w:rsidRPr="00A0336E" w:rsidRDefault="001108CD" w:rsidP="00656712">
            <w:pPr>
              <w:pStyle w:val="VCAAtablecondensed"/>
              <w:rPr>
                <w:rFonts w:cs="Calibri"/>
                <w:color w:val="000000"/>
                <w:szCs w:val="20"/>
              </w:rPr>
            </w:pPr>
            <w:r w:rsidRPr="00A0336E">
              <w:rPr>
                <w:szCs w:val="20"/>
              </w:rPr>
              <w:t>BSBPEF202</w:t>
            </w:r>
          </w:p>
        </w:tc>
        <w:tc>
          <w:tcPr>
            <w:tcW w:w="6804" w:type="dxa"/>
            <w:vAlign w:val="center"/>
          </w:tcPr>
          <w:p w14:paraId="72D39287"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Plan and apply time management</w:t>
            </w:r>
          </w:p>
        </w:tc>
        <w:tc>
          <w:tcPr>
            <w:tcW w:w="1474" w:type="dxa"/>
            <w:vAlign w:val="center"/>
          </w:tcPr>
          <w:p w14:paraId="39A935F6" w14:textId="77777777" w:rsidR="001108CD" w:rsidRPr="00A0336E" w:rsidRDefault="001108CD" w:rsidP="00656712">
            <w:pPr>
              <w:pStyle w:val="VCAAtablecondensed"/>
              <w:jc w:val="center"/>
              <w:rPr>
                <w:b/>
                <w:bCs/>
                <w:szCs w:val="20"/>
              </w:rPr>
            </w:pPr>
            <w:r w:rsidRPr="00A0336E">
              <w:rPr>
                <w:rFonts w:cs="Calibri"/>
                <w:color w:val="auto"/>
                <w:szCs w:val="20"/>
              </w:rPr>
              <w:t>20</w:t>
            </w:r>
          </w:p>
        </w:tc>
      </w:tr>
      <w:tr w:rsidR="001108CD" w:rsidRPr="00A0336E" w14:paraId="08F84E5C"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18C2EC84" w14:textId="77777777" w:rsidR="001108CD" w:rsidRPr="00A0336E" w:rsidRDefault="001108CD" w:rsidP="00656712">
            <w:pPr>
              <w:pStyle w:val="VCAAtablecondensed"/>
              <w:rPr>
                <w:b/>
                <w:bCs/>
                <w:szCs w:val="20"/>
              </w:rPr>
            </w:pPr>
            <w:r w:rsidRPr="00A0336E">
              <w:rPr>
                <w:rStyle w:val="SpecialBold"/>
                <w:color w:val="auto"/>
                <w:szCs w:val="20"/>
              </w:rPr>
              <w:t>Client and Customer Service, and Sales</w:t>
            </w:r>
          </w:p>
        </w:tc>
      </w:tr>
      <w:tr w:rsidR="001108CD" w:rsidRPr="00A0336E" w14:paraId="32484091"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8E2E10F" w14:textId="77777777" w:rsidR="001108CD" w:rsidRPr="00A0336E" w:rsidRDefault="001108CD" w:rsidP="00656712">
            <w:pPr>
              <w:pStyle w:val="VCAAtablecondensed"/>
              <w:rPr>
                <w:rFonts w:cs="Calibri"/>
                <w:color w:val="000000"/>
                <w:szCs w:val="20"/>
              </w:rPr>
            </w:pPr>
            <w:r w:rsidRPr="00A0336E">
              <w:rPr>
                <w:szCs w:val="20"/>
              </w:rPr>
              <w:t>SIRXCEG008</w:t>
            </w:r>
          </w:p>
        </w:tc>
        <w:tc>
          <w:tcPr>
            <w:tcW w:w="6804" w:type="dxa"/>
            <w:vAlign w:val="center"/>
          </w:tcPr>
          <w:p w14:paraId="72E0DAC8"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Manage disrespectful, aggressive or abusive customers</w:t>
            </w:r>
          </w:p>
        </w:tc>
        <w:tc>
          <w:tcPr>
            <w:tcW w:w="1474" w:type="dxa"/>
            <w:vAlign w:val="center"/>
          </w:tcPr>
          <w:p w14:paraId="37361ECC" w14:textId="77777777" w:rsidR="001108CD" w:rsidRPr="00A0336E" w:rsidRDefault="001108CD" w:rsidP="00656712">
            <w:pPr>
              <w:pStyle w:val="VCAAtablecondensed"/>
              <w:jc w:val="center"/>
              <w:rPr>
                <w:b/>
                <w:bCs/>
                <w:szCs w:val="20"/>
              </w:rPr>
            </w:pPr>
            <w:r w:rsidRPr="00A0336E">
              <w:rPr>
                <w:rFonts w:cs="Calibri"/>
                <w:color w:val="auto"/>
                <w:szCs w:val="20"/>
              </w:rPr>
              <w:t>30</w:t>
            </w:r>
          </w:p>
        </w:tc>
      </w:tr>
      <w:tr w:rsidR="001108CD" w:rsidRPr="00A0336E" w14:paraId="4474CD7A"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8E1C6F5" w14:textId="77777777" w:rsidR="001108CD" w:rsidRPr="00A0336E" w:rsidRDefault="001108CD" w:rsidP="00656712">
            <w:pPr>
              <w:pStyle w:val="VCAAtablecondensed"/>
              <w:rPr>
                <w:rFonts w:cs="Calibri"/>
                <w:color w:val="000000"/>
                <w:szCs w:val="20"/>
              </w:rPr>
            </w:pPr>
            <w:r w:rsidRPr="00A0336E">
              <w:rPr>
                <w:szCs w:val="20"/>
              </w:rPr>
              <w:t>SIRXPDK001</w:t>
            </w:r>
          </w:p>
        </w:tc>
        <w:tc>
          <w:tcPr>
            <w:tcW w:w="6804" w:type="dxa"/>
            <w:vAlign w:val="center"/>
          </w:tcPr>
          <w:p w14:paraId="289A5509"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Advise on products and services</w:t>
            </w:r>
          </w:p>
        </w:tc>
        <w:tc>
          <w:tcPr>
            <w:tcW w:w="1474" w:type="dxa"/>
            <w:vAlign w:val="center"/>
          </w:tcPr>
          <w:p w14:paraId="43BCFE4E" w14:textId="77777777" w:rsidR="001108CD" w:rsidRPr="00A0336E" w:rsidRDefault="001108CD" w:rsidP="00656712">
            <w:pPr>
              <w:pStyle w:val="VCAAtablecondensed"/>
              <w:jc w:val="center"/>
              <w:rPr>
                <w:b/>
                <w:bCs/>
                <w:szCs w:val="20"/>
              </w:rPr>
            </w:pPr>
            <w:r w:rsidRPr="00A0336E">
              <w:rPr>
                <w:rFonts w:cs="Calibri"/>
                <w:color w:val="auto"/>
                <w:szCs w:val="20"/>
              </w:rPr>
              <w:t>30</w:t>
            </w:r>
          </w:p>
        </w:tc>
      </w:tr>
      <w:tr w:rsidR="001108CD" w:rsidRPr="00A0336E" w14:paraId="68F61526"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FFBA4AD" w14:textId="77777777" w:rsidR="001108CD" w:rsidRPr="00A0336E" w:rsidRDefault="001108CD" w:rsidP="00656712">
            <w:pPr>
              <w:pStyle w:val="VCAAtablecondensed"/>
              <w:rPr>
                <w:rFonts w:cs="Calibri"/>
                <w:color w:val="000000"/>
                <w:szCs w:val="20"/>
              </w:rPr>
            </w:pPr>
            <w:r w:rsidRPr="00A0336E">
              <w:rPr>
                <w:szCs w:val="20"/>
              </w:rPr>
              <w:t>SIRXSLS001</w:t>
            </w:r>
          </w:p>
        </w:tc>
        <w:tc>
          <w:tcPr>
            <w:tcW w:w="6804" w:type="dxa"/>
            <w:vAlign w:val="center"/>
          </w:tcPr>
          <w:p w14:paraId="03E95525"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Sell to the retail customer</w:t>
            </w:r>
          </w:p>
        </w:tc>
        <w:tc>
          <w:tcPr>
            <w:tcW w:w="1474" w:type="dxa"/>
            <w:vAlign w:val="center"/>
          </w:tcPr>
          <w:p w14:paraId="29742D2E" w14:textId="77777777" w:rsidR="001108CD" w:rsidRPr="00A0336E" w:rsidRDefault="001108CD" w:rsidP="00656712">
            <w:pPr>
              <w:pStyle w:val="VCAAtablecondensed"/>
              <w:jc w:val="center"/>
              <w:rPr>
                <w:b/>
                <w:bCs/>
                <w:szCs w:val="20"/>
              </w:rPr>
            </w:pPr>
            <w:r w:rsidRPr="00A0336E">
              <w:rPr>
                <w:rFonts w:cs="Calibri"/>
                <w:color w:val="auto"/>
                <w:szCs w:val="20"/>
              </w:rPr>
              <w:t>20</w:t>
            </w:r>
          </w:p>
        </w:tc>
      </w:tr>
      <w:tr w:rsidR="001108CD" w:rsidRPr="00A0336E" w14:paraId="70BC5800"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43965208" w14:textId="77777777" w:rsidR="001108CD" w:rsidRPr="00A0336E" w:rsidRDefault="001108CD" w:rsidP="00656712">
            <w:pPr>
              <w:pStyle w:val="VCAAtablecondensed"/>
              <w:rPr>
                <w:rFonts w:cs="Calibri"/>
                <w:color w:val="000000"/>
                <w:szCs w:val="20"/>
              </w:rPr>
            </w:pPr>
            <w:r w:rsidRPr="00A0336E">
              <w:rPr>
                <w:szCs w:val="20"/>
              </w:rPr>
              <w:t>SITXCRI003</w:t>
            </w:r>
          </w:p>
        </w:tc>
        <w:tc>
          <w:tcPr>
            <w:tcW w:w="6804" w:type="dxa"/>
            <w:vAlign w:val="center"/>
          </w:tcPr>
          <w:p w14:paraId="78D5E714"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Respond to a customer in crisis</w:t>
            </w:r>
          </w:p>
        </w:tc>
        <w:tc>
          <w:tcPr>
            <w:tcW w:w="1474" w:type="dxa"/>
            <w:vAlign w:val="center"/>
          </w:tcPr>
          <w:p w14:paraId="410ED2DE" w14:textId="77777777" w:rsidR="001108CD" w:rsidRPr="00A0336E" w:rsidRDefault="001108CD" w:rsidP="00656712">
            <w:pPr>
              <w:pStyle w:val="VCAAtablecondensed"/>
              <w:jc w:val="center"/>
              <w:rPr>
                <w:b/>
                <w:bCs/>
                <w:szCs w:val="20"/>
              </w:rPr>
            </w:pPr>
            <w:r w:rsidRPr="00A0336E">
              <w:rPr>
                <w:rFonts w:cs="Calibri"/>
                <w:color w:val="auto"/>
                <w:szCs w:val="20"/>
              </w:rPr>
              <w:t>30</w:t>
            </w:r>
          </w:p>
        </w:tc>
      </w:tr>
      <w:tr w:rsidR="001108CD" w:rsidRPr="00A0336E" w14:paraId="14A6E03A"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0488F18A" w14:textId="77777777" w:rsidR="001108CD" w:rsidRPr="00A0336E" w:rsidRDefault="001108CD" w:rsidP="00656712">
            <w:pPr>
              <w:pStyle w:val="VCAAtablecondensed"/>
              <w:rPr>
                <w:b/>
                <w:bCs/>
                <w:szCs w:val="20"/>
              </w:rPr>
            </w:pPr>
            <w:r w:rsidRPr="00A0336E">
              <w:rPr>
                <w:rStyle w:val="SpecialBold"/>
                <w:szCs w:val="20"/>
              </w:rPr>
              <w:t>Communication and Teamwork</w:t>
            </w:r>
          </w:p>
        </w:tc>
      </w:tr>
      <w:tr w:rsidR="001108CD" w:rsidRPr="00A0336E" w14:paraId="6F7C5935"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0F4C12C" w14:textId="77777777" w:rsidR="001108CD" w:rsidRPr="00A0336E" w:rsidRDefault="001108CD" w:rsidP="00656712">
            <w:pPr>
              <w:pStyle w:val="VCAAtablecondensed"/>
              <w:rPr>
                <w:rFonts w:cs="Calibri"/>
                <w:color w:val="000000"/>
                <w:szCs w:val="20"/>
              </w:rPr>
            </w:pPr>
            <w:r w:rsidRPr="00A0336E">
              <w:rPr>
                <w:szCs w:val="20"/>
              </w:rPr>
              <w:t>BSBTWK201</w:t>
            </w:r>
          </w:p>
        </w:tc>
        <w:tc>
          <w:tcPr>
            <w:tcW w:w="6804" w:type="dxa"/>
            <w:vAlign w:val="center"/>
          </w:tcPr>
          <w:p w14:paraId="28A3A65A"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color w:val="auto"/>
                <w:szCs w:val="20"/>
              </w:rPr>
              <w:t>Work effectively with others</w:t>
            </w:r>
          </w:p>
        </w:tc>
        <w:tc>
          <w:tcPr>
            <w:tcW w:w="1474" w:type="dxa"/>
            <w:vAlign w:val="center"/>
          </w:tcPr>
          <w:p w14:paraId="29319DB8" w14:textId="77777777" w:rsidR="001108CD" w:rsidRPr="00A0336E" w:rsidRDefault="001108CD" w:rsidP="00656712">
            <w:pPr>
              <w:pStyle w:val="VCAAtablecondensed"/>
              <w:jc w:val="center"/>
              <w:rPr>
                <w:b/>
                <w:bCs/>
                <w:szCs w:val="20"/>
              </w:rPr>
            </w:pPr>
            <w:r w:rsidRPr="00A0336E">
              <w:rPr>
                <w:rFonts w:cs="Calibri"/>
                <w:color w:val="auto"/>
                <w:szCs w:val="20"/>
              </w:rPr>
              <w:t>40</w:t>
            </w:r>
          </w:p>
        </w:tc>
      </w:tr>
      <w:tr w:rsidR="001108CD" w:rsidRPr="00A0336E" w14:paraId="3376EF22"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0773D65" w14:textId="77777777" w:rsidR="001108CD" w:rsidRPr="00A0336E" w:rsidRDefault="001108CD" w:rsidP="00656712">
            <w:pPr>
              <w:pStyle w:val="VCAAtablecondensed"/>
              <w:rPr>
                <w:rFonts w:cs="Calibri"/>
                <w:color w:val="000000"/>
                <w:szCs w:val="20"/>
              </w:rPr>
            </w:pPr>
            <w:r w:rsidRPr="00A0336E">
              <w:rPr>
                <w:szCs w:val="20"/>
              </w:rPr>
              <w:t>SITXCOM006</w:t>
            </w:r>
          </w:p>
        </w:tc>
        <w:tc>
          <w:tcPr>
            <w:tcW w:w="6804" w:type="dxa"/>
            <w:vAlign w:val="center"/>
          </w:tcPr>
          <w:p w14:paraId="497AF7F9"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color w:val="auto"/>
                <w:szCs w:val="20"/>
              </w:rPr>
              <w:t>Source and present information</w:t>
            </w:r>
          </w:p>
        </w:tc>
        <w:tc>
          <w:tcPr>
            <w:tcW w:w="1474" w:type="dxa"/>
            <w:vAlign w:val="center"/>
          </w:tcPr>
          <w:p w14:paraId="0D87F2B6" w14:textId="77777777" w:rsidR="001108CD" w:rsidRPr="00A0336E" w:rsidRDefault="001108CD" w:rsidP="00656712">
            <w:pPr>
              <w:pStyle w:val="VCAAtablecondensed"/>
              <w:jc w:val="center"/>
              <w:rPr>
                <w:b/>
                <w:bCs/>
                <w:szCs w:val="20"/>
              </w:rPr>
            </w:pPr>
            <w:r w:rsidRPr="00A0336E">
              <w:rPr>
                <w:rFonts w:cs="Calibri"/>
                <w:color w:val="auto"/>
                <w:szCs w:val="20"/>
              </w:rPr>
              <w:t>10</w:t>
            </w:r>
          </w:p>
        </w:tc>
      </w:tr>
      <w:tr w:rsidR="001108CD" w:rsidRPr="00A0336E" w14:paraId="75BAB47C"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4C0BBF9" w14:textId="77777777" w:rsidR="001108CD" w:rsidRPr="00A0336E" w:rsidRDefault="001108CD" w:rsidP="00656712">
            <w:pPr>
              <w:pStyle w:val="VCAAtablecondensed"/>
              <w:rPr>
                <w:rFonts w:cs="Calibri"/>
                <w:color w:val="000000"/>
                <w:szCs w:val="20"/>
              </w:rPr>
            </w:pPr>
            <w:r w:rsidRPr="00A0336E">
              <w:rPr>
                <w:szCs w:val="20"/>
              </w:rPr>
              <w:t>SITXCOM009</w:t>
            </w:r>
          </w:p>
        </w:tc>
        <w:tc>
          <w:tcPr>
            <w:tcW w:w="6804" w:type="dxa"/>
            <w:vAlign w:val="center"/>
          </w:tcPr>
          <w:p w14:paraId="20F82A62"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color w:val="auto"/>
                <w:szCs w:val="20"/>
              </w:rPr>
              <w:t>Address protocol requirements</w:t>
            </w:r>
          </w:p>
        </w:tc>
        <w:tc>
          <w:tcPr>
            <w:tcW w:w="1474" w:type="dxa"/>
            <w:vAlign w:val="center"/>
          </w:tcPr>
          <w:p w14:paraId="6B7EACDE" w14:textId="77777777" w:rsidR="001108CD" w:rsidRPr="00A0336E" w:rsidRDefault="001108CD" w:rsidP="00656712">
            <w:pPr>
              <w:pStyle w:val="VCAAtablecondensed"/>
              <w:jc w:val="center"/>
              <w:rPr>
                <w:b/>
                <w:bCs/>
                <w:szCs w:val="20"/>
              </w:rPr>
            </w:pPr>
            <w:r w:rsidRPr="00A0336E">
              <w:rPr>
                <w:rFonts w:cs="Calibri"/>
                <w:color w:val="auto"/>
                <w:szCs w:val="20"/>
              </w:rPr>
              <w:t>25</w:t>
            </w:r>
          </w:p>
        </w:tc>
      </w:tr>
      <w:tr w:rsidR="001108CD" w:rsidRPr="00A0336E" w14:paraId="372069E5"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16AAF25C" w14:textId="77777777" w:rsidR="001108CD" w:rsidRPr="00A0336E" w:rsidRDefault="001108CD" w:rsidP="00656712">
            <w:pPr>
              <w:pStyle w:val="VCAAtablecondensed"/>
              <w:rPr>
                <w:b/>
                <w:bCs/>
                <w:szCs w:val="20"/>
              </w:rPr>
            </w:pPr>
            <w:r w:rsidRPr="00A0336E">
              <w:rPr>
                <w:rStyle w:val="SpecialBold"/>
                <w:color w:val="auto"/>
                <w:szCs w:val="20"/>
              </w:rPr>
              <w:t>Computer Operations and ICT Management</w:t>
            </w:r>
          </w:p>
        </w:tc>
      </w:tr>
      <w:tr w:rsidR="001108CD" w:rsidRPr="00A0336E" w14:paraId="1413611B"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18B520D" w14:textId="77777777" w:rsidR="001108CD" w:rsidRPr="00A0336E" w:rsidRDefault="001108CD" w:rsidP="00656712">
            <w:pPr>
              <w:pStyle w:val="VCAAtablecondensed"/>
              <w:rPr>
                <w:rFonts w:cs="Calibri"/>
                <w:color w:val="000000"/>
                <w:szCs w:val="20"/>
              </w:rPr>
            </w:pPr>
            <w:r w:rsidRPr="00A0336E">
              <w:rPr>
                <w:szCs w:val="20"/>
              </w:rPr>
              <w:t>BSBTEC201</w:t>
            </w:r>
          </w:p>
        </w:tc>
        <w:tc>
          <w:tcPr>
            <w:tcW w:w="6804" w:type="dxa"/>
            <w:vAlign w:val="center"/>
          </w:tcPr>
          <w:p w14:paraId="08D7B117"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color w:val="auto"/>
                <w:szCs w:val="20"/>
              </w:rPr>
              <w:t>Use business software applications</w:t>
            </w:r>
          </w:p>
        </w:tc>
        <w:tc>
          <w:tcPr>
            <w:tcW w:w="1474" w:type="dxa"/>
            <w:vAlign w:val="center"/>
          </w:tcPr>
          <w:p w14:paraId="55B17647" w14:textId="77777777" w:rsidR="001108CD" w:rsidRPr="00A0336E" w:rsidRDefault="001108CD" w:rsidP="00656712">
            <w:pPr>
              <w:pStyle w:val="VCAAtablecondensed"/>
              <w:jc w:val="center"/>
              <w:rPr>
                <w:b/>
                <w:bCs/>
                <w:szCs w:val="20"/>
              </w:rPr>
            </w:pPr>
            <w:r w:rsidRPr="00A0336E">
              <w:rPr>
                <w:color w:val="auto"/>
                <w:szCs w:val="20"/>
                <w:lang w:val="en" w:eastAsia="en-AU"/>
              </w:rPr>
              <w:t>60</w:t>
            </w:r>
          </w:p>
        </w:tc>
      </w:tr>
      <w:tr w:rsidR="001108CD" w:rsidRPr="00A0336E" w14:paraId="271DB5E5"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680FE15" w14:textId="77777777" w:rsidR="001108CD" w:rsidRPr="00A0336E" w:rsidRDefault="001108CD" w:rsidP="00656712">
            <w:pPr>
              <w:pStyle w:val="VCAAtablecondensed"/>
              <w:rPr>
                <w:rFonts w:cs="Calibri"/>
                <w:color w:val="000000"/>
                <w:szCs w:val="20"/>
              </w:rPr>
            </w:pPr>
            <w:r w:rsidRPr="00A0336E">
              <w:rPr>
                <w:szCs w:val="20"/>
              </w:rPr>
              <w:t>BSBTEC301</w:t>
            </w:r>
          </w:p>
        </w:tc>
        <w:tc>
          <w:tcPr>
            <w:tcW w:w="6804" w:type="dxa"/>
            <w:vAlign w:val="center"/>
          </w:tcPr>
          <w:p w14:paraId="5DA04B16"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color w:val="auto"/>
                <w:szCs w:val="20"/>
              </w:rPr>
              <w:t>Design and produce business documents</w:t>
            </w:r>
          </w:p>
        </w:tc>
        <w:tc>
          <w:tcPr>
            <w:tcW w:w="1474" w:type="dxa"/>
            <w:vAlign w:val="center"/>
          </w:tcPr>
          <w:p w14:paraId="696D7490" w14:textId="77777777" w:rsidR="001108CD" w:rsidRPr="00A0336E" w:rsidRDefault="001108CD" w:rsidP="00656712">
            <w:pPr>
              <w:pStyle w:val="VCAAtablecondensed"/>
              <w:jc w:val="center"/>
              <w:rPr>
                <w:b/>
                <w:bCs/>
                <w:szCs w:val="20"/>
              </w:rPr>
            </w:pPr>
            <w:r w:rsidRPr="00A0336E">
              <w:rPr>
                <w:color w:val="auto"/>
                <w:szCs w:val="20"/>
                <w:lang w:val="en" w:eastAsia="en-AU"/>
              </w:rPr>
              <w:t>80</w:t>
            </w:r>
          </w:p>
        </w:tc>
      </w:tr>
      <w:tr w:rsidR="001108CD" w:rsidRPr="00A0336E" w14:paraId="4F579C8C"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9D7D627" w14:textId="77777777" w:rsidR="001108CD" w:rsidRPr="00A0336E" w:rsidRDefault="001108CD" w:rsidP="00656712">
            <w:pPr>
              <w:pStyle w:val="VCAAtablecondensed"/>
              <w:rPr>
                <w:rFonts w:cs="Calibri"/>
                <w:color w:val="000000"/>
                <w:szCs w:val="20"/>
              </w:rPr>
            </w:pPr>
            <w:r w:rsidRPr="00A0336E">
              <w:rPr>
                <w:szCs w:val="20"/>
              </w:rPr>
              <w:t>BSBTEC302</w:t>
            </w:r>
          </w:p>
        </w:tc>
        <w:tc>
          <w:tcPr>
            <w:tcW w:w="6804" w:type="dxa"/>
            <w:vAlign w:val="center"/>
          </w:tcPr>
          <w:p w14:paraId="283F6658"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Design and produce spreadsheets</w:t>
            </w:r>
          </w:p>
        </w:tc>
        <w:tc>
          <w:tcPr>
            <w:tcW w:w="1474" w:type="dxa"/>
            <w:vAlign w:val="center"/>
          </w:tcPr>
          <w:p w14:paraId="2345FF15" w14:textId="77777777" w:rsidR="001108CD" w:rsidRPr="00A0336E" w:rsidRDefault="001108CD" w:rsidP="00656712">
            <w:pPr>
              <w:pStyle w:val="VCAAtablecondensed"/>
              <w:jc w:val="center"/>
              <w:rPr>
                <w:b/>
                <w:bCs/>
                <w:szCs w:val="20"/>
              </w:rPr>
            </w:pPr>
            <w:r w:rsidRPr="00A0336E">
              <w:rPr>
                <w:color w:val="auto"/>
                <w:szCs w:val="20"/>
                <w:lang w:val="en" w:eastAsia="en-AU"/>
              </w:rPr>
              <w:t>35</w:t>
            </w:r>
          </w:p>
        </w:tc>
      </w:tr>
      <w:tr w:rsidR="001108CD" w:rsidRPr="00A0336E" w14:paraId="5C6307BB"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6F1D917B" w14:textId="77777777" w:rsidR="001108CD" w:rsidRPr="00A0336E" w:rsidRDefault="001108CD" w:rsidP="00656712">
            <w:pPr>
              <w:pStyle w:val="VCAAtablecondensed"/>
              <w:rPr>
                <w:b/>
                <w:bCs/>
                <w:szCs w:val="20"/>
              </w:rPr>
            </w:pPr>
            <w:r w:rsidRPr="00A0336E">
              <w:rPr>
                <w:rStyle w:val="SpecialBold"/>
                <w:color w:val="auto"/>
                <w:szCs w:val="20"/>
              </w:rPr>
              <w:t>E-Business</w:t>
            </w:r>
          </w:p>
        </w:tc>
      </w:tr>
      <w:tr w:rsidR="001108CD" w:rsidRPr="00A0336E" w14:paraId="32ECBA2B"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E2C6813" w14:textId="77777777" w:rsidR="001108CD" w:rsidRPr="00A0336E" w:rsidRDefault="001108CD" w:rsidP="00656712">
            <w:pPr>
              <w:pStyle w:val="VCAAtablecondensed"/>
              <w:rPr>
                <w:rFonts w:cs="Calibri"/>
                <w:color w:val="000000"/>
                <w:szCs w:val="20"/>
              </w:rPr>
            </w:pPr>
            <w:r w:rsidRPr="00A0336E">
              <w:rPr>
                <w:szCs w:val="20"/>
              </w:rPr>
              <w:t>SIRXOSM002</w:t>
            </w:r>
          </w:p>
        </w:tc>
        <w:tc>
          <w:tcPr>
            <w:tcW w:w="6804" w:type="dxa"/>
            <w:vAlign w:val="center"/>
          </w:tcPr>
          <w:p w14:paraId="68A18441"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Maintain ethical and professional standards when using social media and online platforms</w:t>
            </w:r>
          </w:p>
        </w:tc>
        <w:tc>
          <w:tcPr>
            <w:tcW w:w="1474" w:type="dxa"/>
            <w:vAlign w:val="center"/>
          </w:tcPr>
          <w:p w14:paraId="175BAC46" w14:textId="77777777" w:rsidR="001108CD" w:rsidRPr="00A0336E" w:rsidRDefault="001108CD" w:rsidP="00656712">
            <w:pPr>
              <w:pStyle w:val="VCAAtablecondensed"/>
              <w:jc w:val="center"/>
              <w:rPr>
                <w:b/>
                <w:bCs/>
                <w:szCs w:val="20"/>
              </w:rPr>
            </w:pPr>
            <w:r w:rsidRPr="00A0336E">
              <w:rPr>
                <w:color w:val="auto"/>
                <w:szCs w:val="20"/>
                <w:lang w:val="en" w:eastAsia="en-AU"/>
              </w:rPr>
              <w:t>50</w:t>
            </w:r>
          </w:p>
        </w:tc>
      </w:tr>
      <w:tr w:rsidR="001108CD" w:rsidRPr="00A0336E" w14:paraId="5353B86A"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EAEDB10" w14:textId="77777777" w:rsidR="001108CD" w:rsidRPr="00A0336E" w:rsidRDefault="001108CD" w:rsidP="00656712">
            <w:pPr>
              <w:pStyle w:val="VCAAtablecondensed"/>
              <w:rPr>
                <w:rFonts w:cs="Calibri"/>
                <w:color w:val="000000"/>
                <w:szCs w:val="20"/>
              </w:rPr>
            </w:pPr>
            <w:r w:rsidRPr="00A0336E">
              <w:rPr>
                <w:szCs w:val="20"/>
              </w:rPr>
              <w:t>SIRXOSM003*</w:t>
            </w:r>
          </w:p>
        </w:tc>
        <w:tc>
          <w:tcPr>
            <w:tcW w:w="6804" w:type="dxa"/>
            <w:vAlign w:val="center"/>
          </w:tcPr>
          <w:p w14:paraId="5516CDAD"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Use social media and online tools</w:t>
            </w:r>
          </w:p>
        </w:tc>
        <w:tc>
          <w:tcPr>
            <w:tcW w:w="1474" w:type="dxa"/>
            <w:vAlign w:val="center"/>
          </w:tcPr>
          <w:p w14:paraId="66DD5005" w14:textId="77777777" w:rsidR="001108CD" w:rsidRPr="00A0336E" w:rsidRDefault="001108CD" w:rsidP="00656712">
            <w:pPr>
              <w:pStyle w:val="VCAAtablecondensed"/>
              <w:jc w:val="center"/>
              <w:rPr>
                <w:b/>
                <w:bCs/>
                <w:szCs w:val="20"/>
              </w:rPr>
            </w:pPr>
            <w:r w:rsidRPr="00A0336E">
              <w:rPr>
                <w:color w:val="auto"/>
                <w:szCs w:val="20"/>
                <w:lang w:val="en" w:eastAsia="en-AU"/>
              </w:rPr>
              <w:t>35</w:t>
            </w:r>
          </w:p>
        </w:tc>
      </w:tr>
      <w:tr w:rsidR="001108CD" w:rsidRPr="00A0336E" w14:paraId="3F4D463E"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4DD6AA3A" w14:textId="77777777" w:rsidR="001108CD" w:rsidRPr="00A0336E" w:rsidRDefault="001108CD" w:rsidP="00656712">
            <w:pPr>
              <w:pStyle w:val="VCAAtablecondensed"/>
              <w:rPr>
                <w:b/>
                <w:bCs/>
                <w:szCs w:val="20"/>
              </w:rPr>
            </w:pPr>
            <w:r w:rsidRPr="00A0336E">
              <w:rPr>
                <w:rStyle w:val="SpecialBold"/>
                <w:color w:val="auto"/>
                <w:szCs w:val="20"/>
              </w:rPr>
              <w:t>Environmental Sustainability</w:t>
            </w:r>
          </w:p>
        </w:tc>
      </w:tr>
      <w:tr w:rsidR="001108CD" w:rsidRPr="00A0336E" w14:paraId="0416F815"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28C83D4" w14:textId="77777777" w:rsidR="001108CD" w:rsidRPr="00A0336E" w:rsidRDefault="001108CD" w:rsidP="00656712">
            <w:pPr>
              <w:pStyle w:val="VCAAtablecondensed"/>
              <w:rPr>
                <w:rFonts w:cs="Calibri"/>
                <w:color w:val="000000"/>
                <w:szCs w:val="20"/>
              </w:rPr>
            </w:pPr>
            <w:r w:rsidRPr="00A0336E">
              <w:rPr>
                <w:szCs w:val="20"/>
              </w:rPr>
              <w:t>BSBSUS211</w:t>
            </w:r>
          </w:p>
        </w:tc>
        <w:tc>
          <w:tcPr>
            <w:tcW w:w="6804" w:type="dxa"/>
            <w:vAlign w:val="center"/>
          </w:tcPr>
          <w:p w14:paraId="33AA248C"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Participate in sustainable work practices</w:t>
            </w:r>
          </w:p>
        </w:tc>
        <w:tc>
          <w:tcPr>
            <w:tcW w:w="1474" w:type="dxa"/>
            <w:vAlign w:val="center"/>
          </w:tcPr>
          <w:p w14:paraId="2148E21B" w14:textId="77777777" w:rsidR="001108CD" w:rsidRPr="00A0336E" w:rsidRDefault="001108CD" w:rsidP="00656712">
            <w:pPr>
              <w:pStyle w:val="VCAAtablecondensed"/>
              <w:jc w:val="center"/>
              <w:rPr>
                <w:b/>
                <w:bCs/>
                <w:szCs w:val="20"/>
              </w:rPr>
            </w:pPr>
            <w:r w:rsidRPr="00A0336E">
              <w:rPr>
                <w:color w:val="auto"/>
                <w:szCs w:val="20"/>
                <w:lang w:val="en" w:eastAsia="en-AU"/>
              </w:rPr>
              <w:t>20</w:t>
            </w:r>
          </w:p>
        </w:tc>
      </w:tr>
      <w:tr w:rsidR="001108CD" w:rsidRPr="00A0336E" w14:paraId="7FB30D40"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0038020B" w14:textId="77777777" w:rsidR="001108CD" w:rsidRPr="00A0336E" w:rsidRDefault="001108CD" w:rsidP="00656712">
            <w:pPr>
              <w:pStyle w:val="VCAAtablecondensed"/>
              <w:rPr>
                <w:b/>
                <w:bCs/>
                <w:szCs w:val="20"/>
              </w:rPr>
            </w:pPr>
            <w:r w:rsidRPr="00A0336E">
              <w:rPr>
                <w:rStyle w:val="SpecialBold"/>
                <w:color w:val="auto"/>
                <w:szCs w:val="20"/>
              </w:rPr>
              <w:t>Events</w:t>
            </w:r>
          </w:p>
        </w:tc>
      </w:tr>
      <w:tr w:rsidR="001108CD" w:rsidRPr="00A0336E" w14:paraId="6EECE4E7"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310455E" w14:textId="77777777" w:rsidR="001108CD" w:rsidRPr="00A0336E" w:rsidRDefault="001108CD" w:rsidP="00656712">
            <w:pPr>
              <w:pStyle w:val="VCAAtablecondensed"/>
              <w:rPr>
                <w:rFonts w:cs="Calibri"/>
                <w:color w:val="000000"/>
                <w:szCs w:val="20"/>
              </w:rPr>
            </w:pPr>
            <w:r w:rsidRPr="00A0336E">
              <w:rPr>
                <w:szCs w:val="20"/>
              </w:rPr>
              <w:t>SITEEVT021</w:t>
            </w:r>
          </w:p>
        </w:tc>
        <w:tc>
          <w:tcPr>
            <w:tcW w:w="6804" w:type="dxa"/>
            <w:vAlign w:val="center"/>
          </w:tcPr>
          <w:p w14:paraId="7241E569"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Administer event registrations</w:t>
            </w:r>
          </w:p>
        </w:tc>
        <w:tc>
          <w:tcPr>
            <w:tcW w:w="1474" w:type="dxa"/>
            <w:vAlign w:val="center"/>
          </w:tcPr>
          <w:p w14:paraId="650AEB2C" w14:textId="77777777" w:rsidR="001108CD" w:rsidRPr="00A0336E" w:rsidRDefault="001108CD" w:rsidP="00656712">
            <w:pPr>
              <w:pStyle w:val="VCAAtablecondensed"/>
              <w:jc w:val="center"/>
              <w:rPr>
                <w:b/>
                <w:bCs/>
                <w:szCs w:val="20"/>
              </w:rPr>
            </w:pPr>
            <w:r w:rsidRPr="00A0336E">
              <w:rPr>
                <w:color w:val="auto"/>
                <w:szCs w:val="20"/>
                <w:lang w:val="en" w:eastAsia="en-AU"/>
              </w:rPr>
              <w:t>80</w:t>
            </w:r>
          </w:p>
        </w:tc>
      </w:tr>
      <w:tr w:rsidR="001108CD" w:rsidRPr="00A0336E" w14:paraId="107DFAA3"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1165DAB" w14:textId="77777777" w:rsidR="001108CD" w:rsidRPr="00A0336E" w:rsidRDefault="001108CD" w:rsidP="00656712">
            <w:pPr>
              <w:pStyle w:val="VCAAtablecondensed"/>
              <w:rPr>
                <w:rFonts w:cs="Calibri"/>
                <w:color w:val="000000"/>
                <w:szCs w:val="20"/>
              </w:rPr>
            </w:pPr>
            <w:r w:rsidRPr="00A0336E">
              <w:rPr>
                <w:szCs w:val="20"/>
              </w:rPr>
              <w:t>SITEEVT022</w:t>
            </w:r>
          </w:p>
        </w:tc>
        <w:tc>
          <w:tcPr>
            <w:tcW w:w="6804" w:type="dxa"/>
            <w:vAlign w:val="center"/>
          </w:tcPr>
          <w:p w14:paraId="22142464"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Provide event production support</w:t>
            </w:r>
          </w:p>
        </w:tc>
        <w:tc>
          <w:tcPr>
            <w:tcW w:w="1474" w:type="dxa"/>
            <w:vAlign w:val="center"/>
          </w:tcPr>
          <w:p w14:paraId="79C4DDCD" w14:textId="77777777" w:rsidR="001108CD" w:rsidRPr="00A0336E" w:rsidRDefault="001108CD" w:rsidP="00656712">
            <w:pPr>
              <w:pStyle w:val="VCAAtablecondensed"/>
              <w:jc w:val="center"/>
              <w:rPr>
                <w:b/>
                <w:bCs/>
                <w:szCs w:val="20"/>
              </w:rPr>
            </w:pPr>
            <w:r w:rsidRPr="00A0336E">
              <w:rPr>
                <w:color w:val="auto"/>
                <w:szCs w:val="20"/>
                <w:lang w:val="en" w:eastAsia="en-AU"/>
              </w:rPr>
              <w:t>31</w:t>
            </w:r>
          </w:p>
        </w:tc>
      </w:tr>
      <w:tr w:rsidR="001108CD" w:rsidRPr="00A0336E" w14:paraId="733B94DA"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4C04E7C0" w14:textId="77777777" w:rsidR="001108CD" w:rsidRPr="00A0336E" w:rsidRDefault="001108CD" w:rsidP="00656712">
            <w:pPr>
              <w:pStyle w:val="VCAAtablecondensed"/>
              <w:rPr>
                <w:b/>
                <w:bCs/>
                <w:szCs w:val="20"/>
              </w:rPr>
            </w:pPr>
            <w:r w:rsidRPr="00A0336E">
              <w:rPr>
                <w:rStyle w:val="SpecialBold"/>
                <w:color w:val="auto"/>
                <w:szCs w:val="20"/>
              </w:rPr>
              <w:t>Finance</w:t>
            </w:r>
          </w:p>
        </w:tc>
      </w:tr>
      <w:tr w:rsidR="001108CD" w:rsidRPr="00A0336E" w14:paraId="696CE06B"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4FCA62CF" w14:textId="77777777" w:rsidR="001108CD" w:rsidRPr="00A0336E" w:rsidRDefault="001108CD" w:rsidP="00656712">
            <w:pPr>
              <w:pStyle w:val="VCAAtablecondensed"/>
              <w:rPr>
                <w:rFonts w:cs="Calibri"/>
                <w:color w:val="000000"/>
                <w:szCs w:val="20"/>
              </w:rPr>
            </w:pPr>
            <w:r w:rsidRPr="00A0336E">
              <w:rPr>
                <w:szCs w:val="20"/>
              </w:rPr>
              <w:t>BSBFIN302</w:t>
            </w:r>
          </w:p>
        </w:tc>
        <w:tc>
          <w:tcPr>
            <w:tcW w:w="6804" w:type="dxa"/>
            <w:vAlign w:val="center"/>
          </w:tcPr>
          <w:p w14:paraId="223D8388"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Maintain financial records</w:t>
            </w:r>
          </w:p>
        </w:tc>
        <w:tc>
          <w:tcPr>
            <w:tcW w:w="1474" w:type="dxa"/>
            <w:vAlign w:val="center"/>
          </w:tcPr>
          <w:p w14:paraId="2CEBB433" w14:textId="77777777" w:rsidR="001108CD" w:rsidRPr="00A0336E" w:rsidRDefault="001108CD" w:rsidP="00656712">
            <w:pPr>
              <w:pStyle w:val="VCAAtablecondensed"/>
              <w:jc w:val="center"/>
              <w:rPr>
                <w:b/>
                <w:bCs/>
                <w:szCs w:val="20"/>
              </w:rPr>
            </w:pPr>
            <w:r w:rsidRPr="00A0336E">
              <w:rPr>
                <w:color w:val="auto"/>
                <w:szCs w:val="20"/>
                <w:lang w:val="en" w:eastAsia="en-AU"/>
              </w:rPr>
              <w:t>60</w:t>
            </w:r>
          </w:p>
        </w:tc>
      </w:tr>
      <w:tr w:rsidR="001108CD" w:rsidRPr="00A0336E" w14:paraId="1FB70FD9"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0EA4530" w14:textId="77777777" w:rsidR="001108CD" w:rsidRPr="00A0336E" w:rsidRDefault="001108CD" w:rsidP="00656712">
            <w:pPr>
              <w:pStyle w:val="VCAAtablecondensed"/>
              <w:rPr>
                <w:rFonts w:cs="Calibri"/>
                <w:color w:val="000000"/>
                <w:szCs w:val="20"/>
              </w:rPr>
            </w:pPr>
            <w:r w:rsidRPr="00A0336E">
              <w:rPr>
                <w:szCs w:val="20"/>
              </w:rPr>
              <w:t>SITXFIN007#</w:t>
            </w:r>
          </w:p>
        </w:tc>
        <w:tc>
          <w:tcPr>
            <w:tcW w:w="6804" w:type="dxa"/>
            <w:vAlign w:val="center"/>
          </w:tcPr>
          <w:p w14:paraId="066CED86"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Process financial transactions</w:t>
            </w:r>
          </w:p>
        </w:tc>
        <w:tc>
          <w:tcPr>
            <w:tcW w:w="1474" w:type="dxa"/>
            <w:vAlign w:val="center"/>
          </w:tcPr>
          <w:p w14:paraId="1BE0F22B" w14:textId="77777777" w:rsidR="001108CD" w:rsidRPr="00A0336E" w:rsidRDefault="001108CD" w:rsidP="00656712">
            <w:pPr>
              <w:pStyle w:val="VCAAtablecondensed"/>
              <w:jc w:val="center"/>
              <w:rPr>
                <w:b/>
                <w:bCs/>
                <w:szCs w:val="20"/>
              </w:rPr>
            </w:pPr>
            <w:r w:rsidRPr="00A0336E">
              <w:rPr>
                <w:color w:val="auto"/>
                <w:szCs w:val="20"/>
                <w:lang w:val="en" w:eastAsia="en-AU"/>
              </w:rPr>
              <w:t>25</w:t>
            </w:r>
          </w:p>
        </w:tc>
      </w:tr>
      <w:tr w:rsidR="001108CD" w:rsidRPr="00A0336E" w14:paraId="721BFF68"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4CE7C276" w14:textId="77777777" w:rsidR="001108CD" w:rsidRPr="00A0336E" w:rsidRDefault="001108CD" w:rsidP="00656712">
            <w:pPr>
              <w:pStyle w:val="VCAAtablecondensed"/>
              <w:rPr>
                <w:b/>
                <w:bCs/>
                <w:szCs w:val="20"/>
              </w:rPr>
            </w:pPr>
            <w:r w:rsidRPr="00A0336E">
              <w:rPr>
                <w:rStyle w:val="SpecialBold"/>
                <w:color w:val="auto"/>
                <w:szCs w:val="20"/>
              </w:rPr>
              <w:t>First Aid</w:t>
            </w:r>
          </w:p>
        </w:tc>
      </w:tr>
      <w:tr w:rsidR="001108CD" w:rsidRPr="00A0336E" w14:paraId="70512703"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722311E" w14:textId="77777777" w:rsidR="001108CD" w:rsidRPr="00A0336E" w:rsidRDefault="001108CD" w:rsidP="00656712">
            <w:pPr>
              <w:pStyle w:val="VCAAtablecondensed"/>
              <w:rPr>
                <w:rFonts w:cs="Calibri"/>
                <w:color w:val="000000"/>
                <w:szCs w:val="20"/>
              </w:rPr>
            </w:pPr>
            <w:r w:rsidRPr="00A0336E">
              <w:rPr>
                <w:szCs w:val="20"/>
              </w:rPr>
              <w:t>HLTAID011</w:t>
            </w:r>
          </w:p>
        </w:tc>
        <w:tc>
          <w:tcPr>
            <w:tcW w:w="6804" w:type="dxa"/>
            <w:vAlign w:val="center"/>
          </w:tcPr>
          <w:p w14:paraId="35C31AF3"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Provide First Aid</w:t>
            </w:r>
          </w:p>
        </w:tc>
        <w:tc>
          <w:tcPr>
            <w:tcW w:w="1474" w:type="dxa"/>
            <w:vAlign w:val="center"/>
          </w:tcPr>
          <w:p w14:paraId="18EDA7F5" w14:textId="77777777" w:rsidR="001108CD" w:rsidRPr="00A0336E" w:rsidRDefault="001108CD" w:rsidP="00656712">
            <w:pPr>
              <w:pStyle w:val="VCAAtablecondensed"/>
              <w:jc w:val="center"/>
              <w:rPr>
                <w:b/>
                <w:bCs/>
                <w:szCs w:val="20"/>
              </w:rPr>
            </w:pPr>
            <w:r w:rsidRPr="00A0336E">
              <w:rPr>
                <w:color w:val="auto"/>
                <w:szCs w:val="20"/>
                <w:lang w:val="en" w:eastAsia="en-AU"/>
              </w:rPr>
              <w:t>18</w:t>
            </w:r>
          </w:p>
        </w:tc>
      </w:tr>
      <w:tr w:rsidR="001108CD" w:rsidRPr="00A0336E" w14:paraId="76131154"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4528317" w14:textId="77777777" w:rsidR="001108CD" w:rsidRPr="00A0336E" w:rsidRDefault="001108CD" w:rsidP="00656712">
            <w:pPr>
              <w:pStyle w:val="VCAAtablecondensed"/>
              <w:rPr>
                <w:rFonts w:cs="Calibri"/>
                <w:color w:val="000000"/>
                <w:szCs w:val="20"/>
              </w:rPr>
            </w:pPr>
            <w:r w:rsidRPr="00A0336E">
              <w:rPr>
                <w:szCs w:val="20"/>
              </w:rPr>
              <w:t>HLTAID013</w:t>
            </w:r>
          </w:p>
        </w:tc>
        <w:tc>
          <w:tcPr>
            <w:tcW w:w="6804" w:type="dxa"/>
            <w:vAlign w:val="center"/>
          </w:tcPr>
          <w:p w14:paraId="1C7C03DE" w14:textId="77777777" w:rsidR="001108CD" w:rsidRPr="00A0336E" w:rsidRDefault="001108CD" w:rsidP="00656712">
            <w:pPr>
              <w:spacing w:before="80" w:after="80" w:line="240" w:lineRule="exact"/>
              <w:rPr>
                <w:rFonts w:ascii="Arial Narrow" w:hAnsi="Arial Narrow" w:cs="Calibri"/>
                <w:color w:val="000000"/>
                <w:szCs w:val="20"/>
              </w:rPr>
            </w:pPr>
            <w:r w:rsidRPr="00A0336E">
              <w:rPr>
                <w:rFonts w:ascii="Arial Narrow" w:hAnsi="Arial Narrow"/>
                <w:szCs w:val="20"/>
              </w:rPr>
              <w:t>Provide First Aid in remote or isolated site</w:t>
            </w:r>
          </w:p>
        </w:tc>
        <w:tc>
          <w:tcPr>
            <w:tcW w:w="1474" w:type="dxa"/>
            <w:vAlign w:val="center"/>
          </w:tcPr>
          <w:p w14:paraId="5CAD0E86" w14:textId="77777777" w:rsidR="001108CD" w:rsidRPr="00A0336E" w:rsidRDefault="001108CD" w:rsidP="00656712">
            <w:pPr>
              <w:pStyle w:val="VCAAtablecondensed"/>
              <w:jc w:val="center"/>
              <w:rPr>
                <w:b/>
                <w:bCs/>
                <w:szCs w:val="20"/>
              </w:rPr>
            </w:pPr>
            <w:r w:rsidRPr="00A0336E">
              <w:rPr>
                <w:color w:val="auto"/>
                <w:szCs w:val="20"/>
                <w:lang w:val="en" w:eastAsia="en-AU"/>
              </w:rPr>
              <w:t>28</w:t>
            </w:r>
          </w:p>
        </w:tc>
      </w:tr>
      <w:tr w:rsidR="001108CD" w:rsidRPr="00A0336E" w14:paraId="365D05AE"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548CBDDF" w14:textId="77777777" w:rsidR="001108CD" w:rsidRPr="00A0336E" w:rsidRDefault="001108CD" w:rsidP="00656712">
            <w:pPr>
              <w:pStyle w:val="VCAAtablecondensed"/>
              <w:rPr>
                <w:szCs w:val="20"/>
                <w:lang w:val="en" w:eastAsia="en-AU"/>
              </w:rPr>
            </w:pPr>
            <w:r w:rsidRPr="00A0336E">
              <w:rPr>
                <w:rStyle w:val="SpecialBold"/>
                <w:color w:val="auto"/>
                <w:szCs w:val="20"/>
              </w:rPr>
              <w:t>Food and Beverage, Food Safety</w:t>
            </w:r>
          </w:p>
        </w:tc>
      </w:tr>
      <w:tr w:rsidR="001108CD" w:rsidRPr="00A0336E" w14:paraId="39F0BB04"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9AFACBE" w14:textId="77777777" w:rsidR="001108CD" w:rsidRPr="00A0336E" w:rsidRDefault="001108CD" w:rsidP="00656712">
            <w:pPr>
              <w:pStyle w:val="VCAAtablecondensed"/>
              <w:rPr>
                <w:szCs w:val="20"/>
              </w:rPr>
            </w:pPr>
            <w:r w:rsidRPr="00A0336E">
              <w:rPr>
                <w:szCs w:val="20"/>
              </w:rPr>
              <w:t>SITHFAB021</w:t>
            </w:r>
          </w:p>
        </w:tc>
        <w:tc>
          <w:tcPr>
            <w:tcW w:w="6804" w:type="dxa"/>
            <w:vAlign w:val="center"/>
          </w:tcPr>
          <w:p w14:paraId="5382C845" w14:textId="77777777" w:rsidR="001108CD" w:rsidRPr="00A0336E" w:rsidRDefault="001108CD" w:rsidP="00656712">
            <w:pPr>
              <w:spacing w:before="80" w:after="80" w:line="240" w:lineRule="exact"/>
              <w:rPr>
                <w:rFonts w:ascii="Arial Narrow" w:hAnsi="Arial Narrow"/>
                <w:szCs w:val="20"/>
              </w:rPr>
            </w:pPr>
            <w:r w:rsidRPr="00A0336E">
              <w:rPr>
                <w:rFonts w:ascii="Arial Narrow" w:hAnsi="Arial Narrow"/>
                <w:szCs w:val="20"/>
              </w:rPr>
              <w:t>Provide responsible service of alcohol</w:t>
            </w:r>
          </w:p>
        </w:tc>
        <w:tc>
          <w:tcPr>
            <w:tcW w:w="1474" w:type="dxa"/>
            <w:vAlign w:val="center"/>
          </w:tcPr>
          <w:p w14:paraId="5B49D156" w14:textId="77777777" w:rsidR="001108CD" w:rsidRPr="00A0336E" w:rsidRDefault="001108CD" w:rsidP="00656712">
            <w:pPr>
              <w:pStyle w:val="VCAAtablecondensed"/>
              <w:jc w:val="center"/>
              <w:rPr>
                <w:szCs w:val="20"/>
                <w:lang w:val="en" w:eastAsia="en-AU"/>
              </w:rPr>
            </w:pPr>
            <w:r w:rsidRPr="00A0336E">
              <w:rPr>
                <w:color w:val="auto"/>
                <w:szCs w:val="20"/>
                <w:lang w:val="en" w:eastAsia="en-AU"/>
              </w:rPr>
              <w:t>10</w:t>
            </w:r>
          </w:p>
        </w:tc>
      </w:tr>
      <w:tr w:rsidR="001108CD" w:rsidRPr="00A0336E" w14:paraId="615BBE3C"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3435C12" w14:textId="77777777" w:rsidR="001108CD" w:rsidRPr="00A0336E" w:rsidRDefault="001108CD" w:rsidP="00656712">
            <w:pPr>
              <w:pStyle w:val="VCAAtablecondensed"/>
              <w:rPr>
                <w:szCs w:val="20"/>
              </w:rPr>
            </w:pPr>
            <w:r w:rsidRPr="00A0336E">
              <w:rPr>
                <w:szCs w:val="20"/>
              </w:rPr>
              <w:t>SITHFAB024*#</w:t>
            </w:r>
          </w:p>
        </w:tc>
        <w:tc>
          <w:tcPr>
            <w:tcW w:w="6804" w:type="dxa"/>
            <w:vAlign w:val="center"/>
          </w:tcPr>
          <w:p w14:paraId="2A3013A7" w14:textId="77777777" w:rsidR="001108CD" w:rsidRPr="00A0336E" w:rsidRDefault="001108CD" w:rsidP="00656712">
            <w:pPr>
              <w:spacing w:before="80" w:after="80" w:line="240" w:lineRule="exact"/>
              <w:rPr>
                <w:rFonts w:ascii="Arial Narrow" w:hAnsi="Arial Narrow"/>
                <w:szCs w:val="20"/>
              </w:rPr>
            </w:pPr>
            <w:r w:rsidRPr="00A0336E">
              <w:rPr>
                <w:rFonts w:ascii="Arial Narrow" w:hAnsi="Arial Narrow"/>
                <w:szCs w:val="20"/>
              </w:rPr>
              <w:t>Prepare and serve non-alcoholic beverages</w:t>
            </w:r>
          </w:p>
        </w:tc>
        <w:tc>
          <w:tcPr>
            <w:tcW w:w="1474" w:type="dxa"/>
            <w:vAlign w:val="center"/>
          </w:tcPr>
          <w:p w14:paraId="116EC3D7" w14:textId="77777777" w:rsidR="001108CD" w:rsidRPr="00A0336E" w:rsidRDefault="001108CD" w:rsidP="00656712">
            <w:pPr>
              <w:pStyle w:val="VCAAtablecondensed"/>
              <w:jc w:val="center"/>
              <w:rPr>
                <w:szCs w:val="20"/>
                <w:lang w:val="en" w:eastAsia="en-AU"/>
              </w:rPr>
            </w:pPr>
            <w:r w:rsidRPr="00A0336E">
              <w:rPr>
                <w:color w:val="auto"/>
                <w:szCs w:val="20"/>
                <w:lang w:val="en" w:eastAsia="en-AU"/>
              </w:rPr>
              <w:t>20</w:t>
            </w:r>
          </w:p>
        </w:tc>
      </w:tr>
      <w:tr w:rsidR="001108CD" w:rsidRPr="00A0336E" w14:paraId="1C3751F1"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79DE74E" w14:textId="77777777" w:rsidR="001108CD" w:rsidRPr="00A0336E" w:rsidRDefault="001108CD" w:rsidP="00656712">
            <w:pPr>
              <w:pStyle w:val="VCAAtablecondensed"/>
              <w:rPr>
                <w:szCs w:val="20"/>
              </w:rPr>
            </w:pPr>
            <w:r w:rsidRPr="00A0336E">
              <w:rPr>
                <w:szCs w:val="20"/>
              </w:rPr>
              <w:t>SITHFAB025*</w:t>
            </w:r>
          </w:p>
        </w:tc>
        <w:tc>
          <w:tcPr>
            <w:tcW w:w="6804" w:type="dxa"/>
            <w:vAlign w:val="center"/>
          </w:tcPr>
          <w:p w14:paraId="1FBF5735" w14:textId="77777777" w:rsidR="001108CD" w:rsidRPr="00A0336E" w:rsidRDefault="001108CD" w:rsidP="00656712">
            <w:pPr>
              <w:spacing w:before="80" w:after="80" w:line="240" w:lineRule="exact"/>
              <w:rPr>
                <w:rFonts w:ascii="Arial Narrow" w:hAnsi="Arial Narrow"/>
                <w:szCs w:val="20"/>
              </w:rPr>
            </w:pPr>
            <w:r w:rsidRPr="00A0336E">
              <w:rPr>
                <w:rFonts w:ascii="Arial Narrow" w:hAnsi="Arial Narrow"/>
                <w:szCs w:val="20"/>
              </w:rPr>
              <w:t>Prepare and serve espresso coffee</w:t>
            </w:r>
          </w:p>
        </w:tc>
        <w:tc>
          <w:tcPr>
            <w:tcW w:w="1474" w:type="dxa"/>
            <w:vAlign w:val="center"/>
          </w:tcPr>
          <w:p w14:paraId="0A8144C1" w14:textId="77777777" w:rsidR="001108CD" w:rsidRPr="00A0336E" w:rsidRDefault="001108CD" w:rsidP="00656712">
            <w:pPr>
              <w:pStyle w:val="VCAAtablecondensed"/>
              <w:jc w:val="center"/>
              <w:rPr>
                <w:szCs w:val="20"/>
                <w:lang w:val="en" w:eastAsia="en-AU"/>
              </w:rPr>
            </w:pPr>
            <w:r w:rsidRPr="00A0336E">
              <w:rPr>
                <w:color w:val="auto"/>
                <w:szCs w:val="20"/>
                <w:lang w:val="en" w:eastAsia="en-AU"/>
              </w:rPr>
              <w:t>30</w:t>
            </w:r>
          </w:p>
        </w:tc>
      </w:tr>
      <w:tr w:rsidR="001108CD" w:rsidRPr="00A0336E" w14:paraId="40AECBDC"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14F5C60" w14:textId="77777777" w:rsidR="001108CD" w:rsidRPr="00A0336E" w:rsidRDefault="001108CD" w:rsidP="00656712">
            <w:pPr>
              <w:pStyle w:val="VCAAtablecondensed"/>
              <w:rPr>
                <w:szCs w:val="20"/>
              </w:rPr>
            </w:pPr>
            <w:r w:rsidRPr="00A0336E">
              <w:rPr>
                <w:szCs w:val="20"/>
              </w:rPr>
              <w:t>SITHIND005</w:t>
            </w:r>
          </w:p>
        </w:tc>
        <w:tc>
          <w:tcPr>
            <w:tcW w:w="6804" w:type="dxa"/>
            <w:vAlign w:val="center"/>
          </w:tcPr>
          <w:p w14:paraId="2C978FD7" w14:textId="77777777" w:rsidR="001108CD" w:rsidRPr="00A0336E" w:rsidRDefault="001108CD" w:rsidP="00656712">
            <w:pPr>
              <w:spacing w:before="80" w:after="80" w:line="240" w:lineRule="exact"/>
              <w:rPr>
                <w:rFonts w:ascii="Arial Narrow" w:hAnsi="Arial Narrow"/>
                <w:szCs w:val="20"/>
              </w:rPr>
            </w:pPr>
            <w:r w:rsidRPr="00A0336E">
              <w:rPr>
                <w:rFonts w:ascii="Arial Narrow" w:hAnsi="Arial Narrow"/>
                <w:szCs w:val="20"/>
              </w:rPr>
              <w:t>Use hygienic practices for hospitality service</w:t>
            </w:r>
          </w:p>
        </w:tc>
        <w:tc>
          <w:tcPr>
            <w:tcW w:w="1474" w:type="dxa"/>
            <w:vAlign w:val="center"/>
          </w:tcPr>
          <w:p w14:paraId="4D75F117" w14:textId="77777777" w:rsidR="001108CD" w:rsidRPr="00A0336E" w:rsidRDefault="001108CD" w:rsidP="00656712">
            <w:pPr>
              <w:pStyle w:val="VCAAtablecondensed"/>
              <w:jc w:val="center"/>
              <w:rPr>
                <w:szCs w:val="20"/>
                <w:lang w:val="en" w:eastAsia="en-AU"/>
              </w:rPr>
            </w:pPr>
            <w:r w:rsidRPr="00A0336E">
              <w:rPr>
                <w:color w:val="auto"/>
                <w:szCs w:val="20"/>
                <w:lang w:val="en" w:eastAsia="en-AU"/>
              </w:rPr>
              <w:t>10</w:t>
            </w:r>
          </w:p>
        </w:tc>
      </w:tr>
      <w:tr w:rsidR="001108CD" w:rsidRPr="00A0336E" w14:paraId="1BE0FED7"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CCF7BDC" w14:textId="77777777" w:rsidR="001108CD" w:rsidRPr="00A0336E" w:rsidRDefault="001108CD" w:rsidP="00656712">
            <w:pPr>
              <w:pStyle w:val="VCAAtablecondensed"/>
              <w:rPr>
                <w:szCs w:val="20"/>
              </w:rPr>
            </w:pPr>
            <w:r w:rsidRPr="00A0336E">
              <w:rPr>
                <w:szCs w:val="20"/>
              </w:rPr>
              <w:t>SITXFSA005</w:t>
            </w:r>
          </w:p>
        </w:tc>
        <w:tc>
          <w:tcPr>
            <w:tcW w:w="6804" w:type="dxa"/>
            <w:vAlign w:val="center"/>
          </w:tcPr>
          <w:p w14:paraId="0ECF5E99" w14:textId="77777777" w:rsidR="001108CD" w:rsidRPr="00A0336E" w:rsidRDefault="001108CD" w:rsidP="00656712">
            <w:pPr>
              <w:spacing w:before="80" w:after="80" w:line="240" w:lineRule="exact"/>
              <w:rPr>
                <w:rFonts w:ascii="Arial Narrow" w:hAnsi="Arial Narrow"/>
                <w:szCs w:val="20"/>
              </w:rPr>
            </w:pPr>
            <w:r w:rsidRPr="00A0336E">
              <w:rPr>
                <w:rFonts w:ascii="Arial Narrow" w:hAnsi="Arial Narrow"/>
                <w:szCs w:val="20"/>
              </w:rPr>
              <w:t>Use hygienic practices for food safety</w:t>
            </w:r>
          </w:p>
        </w:tc>
        <w:tc>
          <w:tcPr>
            <w:tcW w:w="1474" w:type="dxa"/>
            <w:vAlign w:val="center"/>
          </w:tcPr>
          <w:p w14:paraId="446CC57C" w14:textId="77777777" w:rsidR="001108CD" w:rsidRPr="00A0336E" w:rsidRDefault="001108CD" w:rsidP="00656712">
            <w:pPr>
              <w:pStyle w:val="VCAAtablecondensed"/>
              <w:jc w:val="center"/>
              <w:rPr>
                <w:szCs w:val="20"/>
                <w:lang w:val="en" w:eastAsia="en-AU"/>
              </w:rPr>
            </w:pPr>
            <w:r w:rsidRPr="00A0336E">
              <w:rPr>
                <w:color w:val="auto"/>
                <w:szCs w:val="20"/>
                <w:lang w:val="en" w:eastAsia="en-AU"/>
              </w:rPr>
              <w:t>15</w:t>
            </w:r>
          </w:p>
        </w:tc>
      </w:tr>
      <w:tr w:rsidR="001108CD" w:rsidRPr="00A0336E" w14:paraId="27EB42A3"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219D3AF3" w14:textId="77777777" w:rsidR="001108CD" w:rsidRPr="00A0336E" w:rsidRDefault="001108CD" w:rsidP="00656712">
            <w:pPr>
              <w:pStyle w:val="VCAAtablecondensed"/>
              <w:rPr>
                <w:szCs w:val="20"/>
                <w:lang w:val="en" w:eastAsia="en-AU"/>
              </w:rPr>
            </w:pPr>
            <w:r w:rsidRPr="00A0336E">
              <w:rPr>
                <w:rStyle w:val="SpecialBold"/>
                <w:color w:val="auto"/>
                <w:szCs w:val="20"/>
              </w:rPr>
              <w:t>Human Resource Management</w:t>
            </w:r>
          </w:p>
        </w:tc>
      </w:tr>
      <w:tr w:rsidR="001108CD" w:rsidRPr="00A0336E" w14:paraId="4E80F340"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7683033" w14:textId="77777777" w:rsidR="001108CD" w:rsidRPr="00A0336E" w:rsidRDefault="001108CD" w:rsidP="00656712">
            <w:pPr>
              <w:pStyle w:val="VCAAtablecondensed"/>
              <w:rPr>
                <w:szCs w:val="20"/>
              </w:rPr>
            </w:pPr>
            <w:r w:rsidRPr="00A0336E">
              <w:rPr>
                <w:szCs w:val="20"/>
              </w:rPr>
              <w:t>SITXHRM007</w:t>
            </w:r>
          </w:p>
        </w:tc>
        <w:tc>
          <w:tcPr>
            <w:tcW w:w="6804" w:type="dxa"/>
            <w:vAlign w:val="center"/>
          </w:tcPr>
          <w:p w14:paraId="430DC4DB" w14:textId="77777777" w:rsidR="001108CD" w:rsidRPr="00A0336E" w:rsidRDefault="001108CD" w:rsidP="00656712">
            <w:pPr>
              <w:spacing w:before="80" w:after="80" w:line="240" w:lineRule="exact"/>
              <w:rPr>
                <w:rFonts w:ascii="Arial Narrow" w:hAnsi="Arial Narrow"/>
                <w:szCs w:val="20"/>
              </w:rPr>
            </w:pPr>
            <w:r w:rsidRPr="00A0336E">
              <w:rPr>
                <w:rFonts w:ascii="Arial Narrow" w:hAnsi="Arial Narrow"/>
                <w:szCs w:val="20"/>
              </w:rPr>
              <w:t>Coach others in job skills</w:t>
            </w:r>
          </w:p>
        </w:tc>
        <w:tc>
          <w:tcPr>
            <w:tcW w:w="1474" w:type="dxa"/>
            <w:vAlign w:val="center"/>
          </w:tcPr>
          <w:p w14:paraId="0245E579" w14:textId="77777777" w:rsidR="001108CD" w:rsidRPr="00A0336E" w:rsidRDefault="001108CD" w:rsidP="00656712">
            <w:pPr>
              <w:pStyle w:val="VCAAtablecondensed"/>
              <w:jc w:val="center"/>
              <w:rPr>
                <w:szCs w:val="20"/>
                <w:lang w:val="en" w:eastAsia="en-AU"/>
              </w:rPr>
            </w:pPr>
            <w:r w:rsidRPr="00A0336E">
              <w:rPr>
                <w:color w:val="auto"/>
                <w:szCs w:val="20"/>
                <w:lang w:val="en" w:eastAsia="en-AU"/>
              </w:rPr>
              <w:t>20</w:t>
            </w:r>
          </w:p>
        </w:tc>
      </w:tr>
      <w:tr w:rsidR="001108CD" w:rsidRPr="00A0336E" w14:paraId="6C49C004"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4400C31B" w14:textId="77777777" w:rsidR="001108CD" w:rsidRPr="00A0336E" w:rsidRDefault="001108CD" w:rsidP="00656712">
            <w:pPr>
              <w:pStyle w:val="VCAAtablecondensed"/>
              <w:rPr>
                <w:szCs w:val="20"/>
                <w:lang w:val="en" w:eastAsia="en-AU"/>
              </w:rPr>
            </w:pPr>
            <w:r w:rsidRPr="00A0336E">
              <w:rPr>
                <w:rStyle w:val="SpecialBold"/>
                <w:color w:val="auto"/>
                <w:szCs w:val="20"/>
              </w:rPr>
              <w:t>Inventory</w:t>
            </w:r>
          </w:p>
        </w:tc>
      </w:tr>
      <w:tr w:rsidR="001108CD" w:rsidRPr="00A0336E" w14:paraId="43BA61B8"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4585828" w14:textId="77777777" w:rsidR="001108CD" w:rsidRPr="00A0336E" w:rsidRDefault="001108CD" w:rsidP="00656712">
            <w:pPr>
              <w:pStyle w:val="VCAAtablecondensed"/>
              <w:rPr>
                <w:szCs w:val="20"/>
              </w:rPr>
            </w:pPr>
            <w:r w:rsidRPr="00A0336E">
              <w:rPr>
                <w:szCs w:val="20"/>
              </w:rPr>
              <w:t>SITXINV006*</w:t>
            </w:r>
          </w:p>
        </w:tc>
        <w:tc>
          <w:tcPr>
            <w:tcW w:w="6804" w:type="dxa"/>
            <w:vAlign w:val="center"/>
          </w:tcPr>
          <w:p w14:paraId="2C3AD65E" w14:textId="77777777" w:rsidR="001108CD" w:rsidRPr="00A0336E" w:rsidRDefault="001108CD" w:rsidP="00656712">
            <w:pPr>
              <w:spacing w:before="80" w:after="80" w:line="240" w:lineRule="exact"/>
              <w:rPr>
                <w:rFonts w:ascii="Arial Narrow" w:hAnsi="Arial Narrow"/>
                <w:szCs w:val="20"/>
              </w:rPr>
            </w:pPr>
            <w:r w:rsidRPr="00A0336E">
              <w:rPr>
                <w:rFonts w:ascii="Arial Narrow" w:hAnsi="Arial Narrow"/>
                <w:szCs w:val="20"/>
              </w:rPr>
              <w:t>Receive, store and maintain stock</w:t>
            </w:r>
          </w:p>
        </w:tc>
        <w:tc>
          <w:tcPr>
            <w:tcW w:w="1474" w:type="dxa"/>
            <w:vAlign w:val="center"/>
          </w:tcPr>
          <w:p w14:paraId="683E93D6" w14:textId="77777777" w:rsidR="001108CD" w:rsidRPr="00A0336E" w:rsidRDefault="001108CD" w:rsidP="00656712">
            <w:pPr>
              <w:pStyle w:val="VCAAtablecondensed"/>
              <w:jc w:val="center"/>
              <w:rPr>
                <w:szCs w:val="20"/>
                <w:lang w:val="en" w:eastAsia="en-AU"/>
              </w:rPr>
            </w:pPr>
            <w:r w:rsidRPr="00A0336E">
              <w:rPr>
                <w:color w:val="auto"/>
                <w:szCs w:val="20"/>
                <w:lang w:val="en" w:eastAsia="en-AU"/>
              </w:rPr>
              <w:t>20</w:t>
            </w:r>
          </w:p>
        </w:tc>
      </w:tr>
      <w:tr w:rsidR="001108CD" w:rsidRPr="00A0336E" w14:paraId="32B59DE1"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04395AD" w14:textId="77777777" w:rsidR="001108CD" w:rsidRPr="00A0336E" w:rsidRDefault="001108CD" w:rsidP="00656712">
            <w:pPr>
              <w:pStyle w:val="VCAAtablecondensed"/>
              <w:rPr>
                <w:szCs w:val="20"/>
              </w:rPr>
            </w:pPr>
            <w:r w:rsidRPr="00A0336E">
              <w:rPr>
                <w:szCs w:val="20"/>
              </w:rPr>
              <w:t>SITXINV007</w:t>
            </w:r>
          </w:p>
        </w:tc>
        <w:tc>
          <w:tcPr>
            <w:tcW w:w="6804" w:type="dxa"/>
            <w:vAlign w:val="center"/>
          </w:tcPr>
          <w:p w14:paraId="1BD1F2C7" w14:textId="77777777" w:rsidR="001108CD" w:rsidRPr="00A0336E" w:rsidRDefault="001108CD" w:rsidP="00656712">
            <w:pPr>
              <w:spacing w:before="80" w:after="80" w:line="240" w:lineRule="exact"/>
              <w:rPr>
                <w:rFonts w:ascii="Arial Narrow" w:hAnsi="Arial Narrow"/>
                <w:szCs w:val="20"/>
              </w:rPr>
            </w:pPr>
            <w:r w:rsidRPr="00A0336E">
              <w:rPr>
                <w:rFonts w:ascii="Arial Narrow" w:hAnsi="Arial Narrow"/>
                <w:szCs w:val="20"/>
              </w:rPr>
              <w:t>Purchase goods</w:t>
            </w:r>
          </w:p>
        </w:tc>
        <w:tc>
          <w:tcPr>
            <w:tcW w:w="1474" w:type="dxa"/>
            <w:vAlign w:val="center"/>
          </w:tcPr>
          <w:p w14:paraId="605B8978" w14:textId="77777777" w:rsidR="001108CD" w:rsidRPr="00A0336E" w:rsidRDefault="001108CD" w:rsidP="00656712">
            <w:pPr>
              <w:pStyle w:val="VCAAtablecondensed"/>
              <w:jc w:val="center"/>
              <w:rPr>
                <w:szCs w:val="20"/>
                <w:lang w:val="en" w:eastAsia="en-AU"/>
              </w:rPr>
            </w:pPr>
            <w:r w:rsidRPr="00A0336E">
              <w:rPr>
                <w:color w:val="auto"/>
                <w:szCs w:val="20"/>
                <w:lang w:val="en" w:eastAsia="en-AU"/>
              </w:rPr>
              <w:t>30</w:t>
            </w:r>
          </w:p>
        </w:tc>
      </w:tr>
      <w:tr w:rsidR="001108CD" w:rsidRPr="00A0336E" w14:paraId="6DE6C7FF"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7C76A00B" w14:textId="77777777" w:rsidR="001108CD" w:rsidRPr="00A0336E" w:rsidRDefault="001108CD" w:rsidP="00656712">
            <w:pPr>
              <w:pStyle w:val="VCAAtablecondensed"/>
              <w:rPr>
                <w:szCs w:val="20"/>
                <w:lang w:val="en" w:eastAsia="en-AU"/>
              </w:rPr>
            </w:pPr>
            <w:r w:rsidRPr="00A0336E">
              <w:rPr>
                <w:rStyle w:val="SpecialBold"/>
                <w:color w:val="auto"/>
                <w:szCs w:val="20"/>
              </w:rPr>
              <w:t>Languages other than English</w:t>
            </w:r>
          </w:p>
        </w:tc>
      </w:tr>
      <w:tr w:rsidR="001108CD" w:rsidRPr="00A0336E" w14:paraId="6C018E48"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993612C" w14:textId="77777777" w:rsidR="001108CD" w:rsidRPr="00A0336E" w:rsidRDefault="001108CD" w:rsidP="00656712">
            <w:pPr>
              <w:pStyle w:val="VCAAtablecondensed"/>
              <w:rPr>
                <w:szCs w:val="20"/>
              </w:rPr>
            </w:pPr>
            <w:r w:rsidRPr="00A0336E">
              <w:rPr>
                <w:szCs w:val="20"/>
              </w:rPr>
              <w:t>SITXLAN007</w:t>
            </w:r>
          </w:p>
        </w:tc>
        <w:tc>
          <w:tcPr>
            <w:tcW w:w="6804" w:type="dxa"/>
            <w:vAlign w:val="center"/>
          </w:tcPr>
          <w:p w14:paraId="36039F3D" w14:textId="77777777" w:rsidR="001108CD" w:rsidRPr="00A0336E" w:rsidRDefault="001108CD" w:rsidP="00656712">
            <w:pPr>
              <w:spacing w:before="80" w:after="80" w:line="240" w:lineRule="exact"/>
              <w:rPr>
                <w:rFonts w:ascii="Arial Narrow" w:hAnsi="Arial Narrow"/>
                <w:szCs w:val="20"/>
              </w:rPr>
            </w:pPr>
            <w:r w:rsidRPr="00A0336E">
              <w:rPr>
                <w:rFonts w:ascii="Arial Narrow" w:hAnsi="Arial Narrow"/>
                <w:szCs w:val="20"/>
              </w:rPr>
              <w:t>Conduct basic oral communication in a language other than English</w:t>
            </w:r>
          </w:p>
        </w:tc>
        <w:tc>
          <w:tcPr>
            <w:tcW w:w="1474" w:type="dxa"/>
            <w:vAlign w:val="center"/>
          </w:tcPr>
          <w:p w14:paraId="4400C139" w14:textId="77777777" w:rsidR="001108CD" w:rsidRPr="00A0336E" w:rsidRDefault="001108CD" w:rsidP="00656712">
            <w:pPr>
              <w:pStyle w:val="VCAAtablecondensed"/>
              <w:jc w:val="center"/>
              <w:rPr>
                <w:szCs w:val="20"/>
                <w:lang w:val="en" w:eastAsia="en-AU"/>
              </w:rPr>
            </w:pPr>
            <w:r w:rsidRPr="00A0336E">
              <w:rPr>
                <w:color w:val="auto"/>
                <w:szCs w:val="20"/>
                <w:lang w:val="en" w:eastAsia="en-AU"/>
              </w:rPr>
              <w:t>60</w:t>
            </w:r>
          </w:p>
        </w:tc>
      </w:tr>
      <w:tr w:rsidR="001108CD" w:rsidRPr="00A0336E" w14:paraId="66FD6AB9"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2BC538D" w14:textId="77777777" w:rsidR="001108CD" w:rsidRPr="00A0336E" w:rsidRDefault="001108CD" w:rsidP="00656712">
            <w:pPr>
              <w:pStyle w:val="VCAAtablecondensed"/>
              <w:rPr>
                <w:szCs w:val="20"/>
              </w:rPr>
            </w:pPr>
            <w:r w:rsidRPr="00A0336E">
              <w:rPr>
                <w:szCs w:val="20"/>
              </w:rPr>
              <w:t>SITXLAN008</w:t>
            </w:r>
          </w:p>
        </w:tc>
        <w:tc>
          <w:tcPr>
            <w:tcW w:w="6804" w:type="dxa"/>
            <w:vAlign w:val="center"/>
          </w:tcPr>
          <w:p w14:paraId="5DDDF135" w14:textId="77777777" w:rsidR="001108CD" w:rsidRPr="00A0336E" w:rsidRDefault="001108CD" w:rsidP="00656712">
            <w:pPr>
              <w:spacing w:before="80" w:after="80" w:line="240" w:lineRule="exact"/>
              <w:rPr>
                <w:rFonts w:ascii="Arial Narrow" w:hAnsi="Arial Narrow"/>
                <w:szCs w:val="20"/>
              </w:rPr>
            </w:pPr>
            <w:r w:rsidRPr="00A0336E">
              <w:rPr>
                <w:rFonts w:ascii="Arial Narrow" w:hAnsi="Arial Narrow"/>
                <w:szCs w:val="20"/>
              </w:rPr>
              <w:t>Conduct oral communication in a language other than English</w:t>
            </w:r>
          </w:p>
        </w:tc>
        <w:tc>
          <w:tcPr>
            <w:tcW w:w="1474" w:type="dxa"/>
            <w:vAlign w:val="center"/>
          </w:tcPr>
          <w:p w14:paraId="267B65CF" w14:textId="77777777" w:rsidR="001108CD" w:rsidRPr="00A0336E" w:rsidRDefault="001108CD" w:rsidP="00656712">
            <w:pPr>
              <w:pStyle w:val="VCAAtablecondensed"/>
              <w:jc w:val="center"/>
              <w:rPr>
                <w:szCs w:val="20"/>
                <w:lang w:val="en" w:eastAsia="en-AU"/>
              </w:rPr>
            </w:pPr>
            <w:r w:rsidRPr="00A0336E">
              <w:rPr>
                <w:color w:val="auto"/>
                <w:szCs w:val="20"/>
                <w:lang w:val="en" w:eastAsia="en-AU"/>
              </w:rPr>
              <w:t>30</w:t>
            </w:r>
          </w:p>
        </w:tc>
      </w:tr>
      <w:tr w:rsidR="001108CD" w:rsidRPr="00A0336E" w14:paraId="0ABE092E"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22F421B6" w14:textId="77777777" w:rsidR="001108CD" w:rsidRPr="00A0336E" w:rsidRDefault="001108CD" w:rsidP="00656712">
            <w:pPr>
              <w:pStyle w:val="VCAAtablecondensed"/>
              <w:rPr>
                <w:szCs w:val="20"/>
                <w:lang w:val="en" w:eastAsia="en-AU"/>
              </w:rPr>
            </w:pPr>
            <w:r w:rsidRPr="005073FA">
              <w:rPr>
                <w:b/>
                <w:szCs w:val="20"/>
              </w:rPr>
              <w:t>Group F – Imported electives</w:t>
            </w:r>
          </w:p>
        </w:tc>
      </w:tr>
      <w:tr w:rsidR="001108CD" w:rsidRPr="00A0336E" w14:paraId="1E726C4E"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772D6D2" w14:textId="77777777" w:rsidR="001108CD" w:rsidRPr="00A0336E" w:rsidRDefault="001108CD" w:rsidP="00656712">
            <w:pPr>
              <w:pStyle w:val="VCAAtablecondensed"/>
              <w:rPr>
                <w:szCs w:val="20"/>
              </w:rPr>
            </w:pPr>
            <w:r w:rsidRPr="00A0336E">
              <w:rPr>
                <w:szCs w:val="20"/>
              </w:rPr>
              <w:t>BSBCMM411</w:t>
            </w:r>
          </w:p>
        </w:tc>
        <w:tc>
          <w:tcPr>
            <w:tcW w:w="6804" w:type="dxa"/>
            <w:vAlign w:val="center"/>
          </w:tcPr>
          <w:p w14:paraId="4BA7F71A" w14:textId="77777777" w:rsidR="001108CD" w:rsidRPr="00A0336E" w:rsidRDefault="001108CD" w:rsidP="00656712">
            <w:pPr>
              <w:spacing w:before="80" w:after="80" w:line="240" w:lineRule="exact"/>
              <w:rPr>
                <w:rFonts w:ascii="Arial Narrow" w:hAnsi="Arial Narrow"/>
                <w:szCs w:val="20"/>
              </w:rPr>
            </w:pPr>
            <w:r w:rsidRPr="00A0336E">
              <w:rPr>
                <w:rFonts w:ascii="Arial Narrow" w:hAnsi="Arial Narrow"/>
                <w:szCs w:val="20"/>
              </w:rPr>
              <w:t>Make presentations</w:t>
            </w:r>
          </w:p>
        </w:tc>
        <w:tc>
          <w:tcPr>
            <w:tcW w:w="1474" w:type="dxa"/>
            <w:vAlign w:val="center"/>
          </w:tcPr>
          <w:p w14:paraId="05BF7EDC" w14:textId="77777777" w:rsidR="001108CD" w:rsidRPr="00A0336E" w:rsidRDefault="001108CD" w:rsidP="00656712">
            <w:pPr>
              <w:pStyle w:val="VCAAtablecondensed"/>
              <w:jc w:val="center"/>
              <w:rPr>
                <w:szCs w:val="20"/>
                <w:lang w:val="en" w:eastAsia="en-AU"/>
              </w:rPr>
            </w:pPr>
            <w:r w:rsidRPr="00A0336E">
              <w:rPr>
                <w:szCs w:val="20"/>
              </w:rPr>
              <w:t>30</w:t>
            </w:r>
          </w:p>
        </w:tc>
      </w:tr>
      <w:tr w:rsidR="001108CD" w:rsidRPr="00A0336E" w14:paraId="3469B7E1"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26B1B086" w14:textId="77777777" w:rsidR="001108CD" w:rsidRPr="00A0336E" w:rsidRDefault="001108CD" w:rsidP="00656712">
            <w:pPr>
              <w:pStyle w:val="VCAAtablecondensed"/>
              <w:rPr>
                <w:szCs w:val="20"/>
              </w:rPr>
            </w:pPr>
            <w:r w:rsidRPr="00A0336E">
              <w:rPr>
                <w:szCs w:val="20"/>
              </w:rPr>
              <w:t>BSBOPS202</w:t>
            </w:r>
          </w:p>
        </w:tc>
        <w:tc>
          <w:tcPr>
            <w:tcW w:w="6804" w:type="dxa"/>
            <w:vAlign w:val="center"/>
          </w:tcPr>
          <w:p w14:paraId="09CDC366" w14:textId="77777777" w:rsidR="001108CD" w:rsidRPr="00A0336E" w:rsidRDefault="001108CD" w:rsidP="00656712">
            <w:pPr>
              <w:spacing w:before="80" w:after="80" w:line="240" w:lineRule="exact"/>
              <w:rPr>
                <w:rFonts w:ascii="Arial Narrow" w:hAnsi="Arial Narrow"/>
                <w:szCs w:val="20"/>
              </w:rPr>
            </w:pPr>
            <w:r w:rsidRPr="00A0336E">
              <w:rPr>
                <w:rFonts w:ascii="Arial Narrow" w:hAnsi="Arial Narrow"/>
                <w:szCs w:val="20"/>
              </w:rPr>
              <w:t>Engage with customers</w:t>
            </w:r>
          </w:p>
        </w:tc>
        <w:tc>
          <w:tcPr>
            <w:tcW w:w="1474" w:type="dxa"/>
            <w:vAlign w:val="center"/>
          </w:tcPr>
          <w:p w14:paraId="35CDD4CE" w14:textId="77777777" w:rsidR="001108CD" w:rsidRPr="00A0336E" w:rsidRDefault="001108CD" w:rsidP="00656712">
            <w:pPr>
              <w:pStyle w:val="VCAAtablecondensed"/>
              <w:jc w:val="center"/>
              <w:rPr>
                <w:szCs w:val="20"/>
                <w:lang w:val="en" w:eastAsia="en-AU"/>
              </w:rPr>
            </w:pPr>
            <w:r w:rsidRPr="00A0336E">
              <w:rPr>
                <w:szCs w:val="20"/>
              </w:rPr>
              <w:t>100</w:t>
            </w:r>
          </w:p>
        </w:tc>
      </w:tr>
      <w:tr w:rsidR="001108CD" w:rsidRPr="00A0336E" w14:paraId="717B1B51"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6C012CC" w14:textId="77777777" w:rsidR="001108CD" w:rsidRPr="00A0336E" w:rsidRDefault="001108CD" w:rsidP="00656712">
            <w:pPr>
              <w:pStyle w:val="VCAAtablecondensed"/>
              <w:rPr>
                <w:szCs w:val="20"/>
              </w:rPr>
            </w:pPr>
            <w:r w:rsidRPr="00A0336E">
              <w:rPr>
                <w:szCs w:val="20"/>
              </w:rPr>
              <w:t>BSBTEC303</w:t>
            </w:r>
          </w:p>
        </w:tc>
        <w:tc>
          <w:tcPr>
            <w:tcW w:w="6804" w:type="dxa"/>
            <w:vAlign w:val="center"/>
          </w:tcPr>
          <w:p w14:paraId="219DF0B5" w14:textId="77777777" w:rsidR="001108CD" w:rsidRPr="00A0336E" w:rsidRDefault="001108CD" w:rsidP="00656712">
            <w:pPr>
              <w:spacing w:before="80" w:after="80" w:line="240" w:lineRule="exact"/>
              <w:rPr>
                <w:rFonts w:ascii="Arial Narrow" w:hAnsi="Arial Narrow"/>
                <w:szCs w:val="20"/>
              </w:rPr>
            </w:pPr>
            <w:r w:rsidRPr="00A0336E">
              <w:rPr>
                <w:rFonts w:ascii="Arial Narrow" w:hAnsi="Arial Narrow"/>
                <w:szCs w:val="20"/>
              </w:rPr>
              <w:t>Create electronic presentations</w:t>
            </w:r>
          </w:p>
        </w:tc>
        <w:tc>
          <w:tcPr>
            <w:tcW w:w="1474" w:type="dxa"/>
            <w:vAlign w:val="center"/>
          </w:tcPr>
          <w:p w14:paraId="43280601" w14:textId="77777777" w:rsidR="001108CD" w:rsidRPr="00A0336E" w:rsidRDefault="001108CD" w:rsidP="00656712">
            <w:pPr>
              <w:pStyle w:val="VCAAtablecondensed"/>
              <w:jc w:val="center"/>
              <w:rPr>
                <w:szCs w:val="20"/>
                <w:lang w:val="en" w:eastAsia="en-AU"/>
              </w:rPr>
            </w:pPr>
            <w:r w:rsidRPr="00A0336E">
              <w:rPr>
                <w:szCs w:val="20"/>
              </w:rPr>
              <w:t>20</w:t>
            </w:r>
          </w:p>
        </w:tc>
      </w:tr>
      <w:tr w:rsidR="001108CD" w:rsidRPr="00A0336E" w14:paraId="6C34C5F1"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AD3F328" w14:textId="77777777" w:rsidR="001108CD" w:rsidRPr="00A0336E" w:rsidRDefault="001108CD" w:rsidP="00656712">
            <w:pPr>
              <w:pStyle w:val="VCAAtablecondensed"/>
              <w:rPr>
                <w:szCs w:val="20"/>
              </w:rPr>
            </w:pPr>
            <w:r w:rsidRPr="00A0336E">
              <w:rPr>
                <w:szCs w:val="20"/>
              </w:rPr>
              <w:t>BSBWRT311</w:t>
            </w:r>
          </w:p>
        </w:tc>
        <w:tc>
          <w:tcPr>
            <w:tcW w:w="6804" w:type="dxa"/>
            <w:vAlign w:val="center"/>
          </w:tcPr>
          <w:p w14:paraId="5023FB67" w14:textId="77777777" w:rsidR="001108CD" w:rsidRPr="00A0336E" w:rsidRDefault="001108CD" w:rsidP="00656712">
            <w:pPr>
              <w:spacing w:before="80" w:after="80" w:line="240" w:lineRule="exact"/>
              <w:rPr>
                <w:rFonts w:ascii="Arial Narrow" w:hAnsi="Arial Narrow"/>
                <w:szCs w:val="20"/>
              </w:rPr>
            </w:pPr>
            <w:r w:rsidRPr="00A0336E">
              <w:rPr>
                <w:rFonts w:ascii="Arial Narrow" w:hAnsi="Arial Narrow"/>
                <w:szCs w:val="20"/>
              </w:rPr>
              <w:t>Write simple documents</w:t>
            </w:r>
          </w:p>
        </w:tc>
        <w:tc>
          <w:tcPr>
            <w:tcW w:w="1474" w:type="dxa"/>
            <w:vAlign w:val="center"/>
          </w:tcPr>
          <w:p w14:paraId="0F708F43" w14:textId="77777777" w:rsidR="001108CD" w:rsidRPr="00A0336E" w:rsidRDefault="001108CD" w:rsidP="00656712">
            <w:pPr>
              <w:pStyle w:val="VCAAtablecondensed"/>
              <w:jc w:val="center"/>
              <w:rPr>
                <w:szCs w:val="20"/>
                <w:lang w:val="en" w:eastAsia="en-AU"/>
              </w:rPr>
            </w:pPr>
            <w:r w:rsidRPr="00A0336E">
              <w:rPr>
                <w:szCs w:val="20"/>
              </w:rPr>
              <w:t>30</w:t>
            </w:r>
          </w:p>
        </w:tc>
      </w:tr>
      <w:tr w:rsidR="001108CD" w:rsidRPr="00A0336E" w14:paraId="1249FE63"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F9AAF21" w14:textId="77777777" w:rsidR="001108CD" w:rsidRPr="00A0336E" w:rsidRDefault="001108CD" w:rsidP="00656712">
            <w:pPr>
              <w:pStyle w:val="VCAAtablecondensed"/>
              <w:rPr>
                <w:szCs w:val="20"/>
              </w:rPr>
            </w:pPr>
            <w:r w:rsidRPr="00A0336E">
              <w:rPr>
                <w:szCs w:val="20"/>
              </w:rPr>
              <w:t>SIRXOSM001</w:t>
            </w:r>
          </w:p>
        </w:tc>
        <w:tc>
          <w:tcPr>
            <w:tcW w:w="6804" w:type="dxa"/>
            <w:vAlign w:val="center"/>
          </w:tcPr>
          <w:p w14:paraId="2C3D5324" w14:textId="77777777" w:rsidR="001108CD" w:rsidRPr="00A0336E" w:rsidRDefault="001108CD" w:rsidP="00656712">
            <w:pPr>
              <w:spacing w:before="80" w:after="80" w:line="240" w:lineRule="exact"/>
              <w:rPr>
                <w:rFonts w:ascii="Arial Narrow" w:hAnsi="Arial Narrow"/>
                <w:szCs w:val="20"/>
              </w:rPr>
            </w:pPr>
            <w:r w:rsidRPr="00A0336E">
              <w:rPr>
                <w:rFonts w:ascii="Arial Narrow" w:hAnsi="Arial Narrow"/>
                <w:szCs w:val="20"/>
              </w:rPr>
              <w:t>Identify and review social media and online platforms for organisational use</w:t>
            </w:r>
          </w:p>
        </w:tc>
        <w:tc>
          <w:tcPr>
            <w:tcW w:w="1474" w:type="dxa"/>
            <w:vAlign w:val="center"/>
          </w:tcPr>
          <w:p w14:paraId="47AB50DD" w14:textId="77777777" w:rsidR="001108CD" w:rsidRPr="00A0336E" w:rsidRDefault="001108CD" w:rsidP="00656712">
            <w:pPr>
              <w:pStyle w:val="VCAAtablecondensed"/>
              <w:jc w:val="center"/>
              <w:rPr>
                <w:szCs w:val="20"/>
                <w:lang w:val="en" w:eastAsia="en-AU"/>
              </w:rPr>
            </w:pPr>
            <w:r w:rsidRPr="00A0336E">
              <w:rPr>
                <w:szCs w:val="20"/>
              </w:rPr>
              <w:t>25</w:t>
            </w:r>
          </w:p>
        </w:tc>
      </w:tr>
      <w:tr w:rsidR="001108CD" w:rsidRPr="00A0336E" w14:paraId="0E5C72DB"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BB0D61C" w14:textId="77777777" w:rsidR="001108CD" w:rsidRPr="00A0336E" w:rsidRDefault="001108CD" w:rsidP="00656712">
            <w:pPr>
              <w:pStyle w:val="VCAAtablecondensed"/>
              <w:rPr>
                <w:szCs w:val="20"/>
              </w:rPr>
            </w:pPr>
            <w:r w:rsidRPr="00A0336E">
              <w:rPr>
                <w:szCs w:val="20"/>
              </w:rPr>
              <w:t>SITTTVL002</w:t>
            </w:r>
          </w:p>
        </w:tc>
        <w:tc>
          <w:tcPr>
            <w:tcW w:w="6804" w:type="dxa"/>
            <w:vAlign w:val="center"/>
          </w:tcPr>
          <w:p w14:paraId="0A12C837" w14:textId="77777777" w:rsidR="001108CD" w:rsidRPr="00A0336E" w:rsidRDefault="001108CD" w:rsidP="00656712">
            <w:pPr>
              <w:spacing w:before="80" w:after="80" w:line="240" w:lineRule="exact"/>
              <w:rPr>
                <w:rFonts w:ascii="Arial Narrow" w:hAnsi="Arial Narrow"/>
                <w:szCs w:val="20"/>
              </w:rPr>
            </w:pPr>
            <w:r w:rsidRPr="00A0336E">
              <w:rPr>
                <w:rFonts w:ascii="Arial Narrow" w:hAnsi="Arial Narrow"/>
                <w:szCs w:val="20"/>
              </w:rPr>
              <w:t>Provide advice on international destinations</w:t>
            </w:r>
          </w:p>
        </w:tc>
        <w:tc>
          <w:tcPr>
            <w:tcW w:w="1474" w:type="dxa"/>
            <w:vAlign w:val="center"/>
          </w:tcPr>
          <w:p w14:paraId="0D97A9DE" w14:textId="77777777" w:rsidR="001108CD" w:rsidRPr="00A0336E" w:rsidRDefault="001108CD" w:rsidP="00656712">
            <w:pPr>
              <w:pStyle w:val="VCAAtablecondensed"/>
              <w:jc w:val="center"/>
              <w:rPr>
                <w:szCs w:val="20"/>
                <w:lang w:val="en" w:eastAsia="en-AU"/>
              </w:rPr>
            </w:pPr>
            <w:r w:rsidRPr="00A0336E">
              <w:rPr>
                <w:szCs w:val="20"/>
              </w:rPr>
              <w:t>45</w:t>
            </w:r>
          </w:p>
        </w:tc>
      </w:tr>
      <w:tr w:rsidR="001108CD" w:rsidRPr="00A0336E" w14:paraId="39682ED5"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BAF00CC" w14:textId="77777777" w:rsidR="001108CD" w:rsidRPr="00A0336E" w:rsidRDefault="001108CD" w:rsidP="00656712">
            <w:pPr>
              <w:pStyle w:val="VCAAtablecondensed"/>
              <w:rPr>
                <w:szCs w:val="20"/>
              </w:rPr>
            </w:pPr>
            <w:r w:rsidRPr="00A0336E">
              <w:rPr>
                <w:szCs w:val="20"/>
              </w:rPr>
              <w:t>SITTTVL008</w:t>
            </w:r>
          </w:p>
        </w:tc>
        <w:tc>
          <w:tcPr>
            <w:tcW w:w="6804" w:type="dxa"/>
            <w:vAlign w:val="center"/>
          </w:tcPr>
          <w:p w14:paraId="53BE3F4A" w14:textId="77777777" w:rsidR="001108CD" w:rsidRPr="00A0336E" w:rsidRDefault="001108CD" w:rsidP="00656712">
            <w:pPr>
              <w:spacing w:before="80" w:after="80" w:line="240" w:lineRule="exact"/>
              <w:rPr>
                <w:rFonts w:ascii="Arial Narrow" w:hAnsi="Arial Narrow"/>
                <w:szCs w:val="20"/>
              </w:rPr>
            </w:pPr>
            <w:r w:rsidRPr="00A0336E">
              <w:rPr>
                <w:rFonts w:ascii="Arial Narrow" w:hAnsi="Arial Narrow"/>
                <w:szCs w:val="20"/>
              </w:rPr>
              <w:t>Source airfares and issue tickets for domestic flights</w:t>
            </w:r>
          </w:p>
        </w:tc>
        <w:tc>
          <w:tcPr>
            <w:tcW w:w="1474" w:type="dxa"/>
            <w:vAlign w:val="center"/>
          </w:tcPr>
          <w:p w14:paraId="448EE807" w14:textId="77777777" w:rsidR="001108CD" w:rsidRPr="00A0336E" w:rsidRDefault="001108CD" w:rsidP="00656712">
            <w:pPr>
              <w:pStyle w:val="VCAAtablecondensed"/>
              <w:jc w:val="center"/>
              <w:rPr>
                <w:szCs w:val="20"/>
                <w:lang w:val="en" w:eastAsia="en-AU"/>
              </w:rPr>
            </w:pPr>
            <w:r w:rsidRPr="00A0336E">
              <w:rPr>
                <w:szCs w:val="20"/>
              </w:rPr>
              <w:t>50</w:t>
            </w:r>
          </w:p>
        </w:tc>
      </w:tr>
      <w:tr w:rsidR="001108CD" w:rsidRPr="00A0336E" w14:paraId="3E1386DE"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CD9767F" w14:textId="77777777" w:rsidR="001108CD" w:rsidRPr="00A0336E" w:rsidRDefault="001108CD" w:rsidP="00656712">
            <w:pPr>
              <w:pStyle w:val="VCAAtablecondensed"/>
              <w:rPr>
                <w:szCs w:val="20"/>
              </w:rPr>
            </w:pPr>
            <w:r w:rsidRPr="00A0336E">
              <w:rPr>
                <w:szCs w:val="20"/>
              </w:rPr>
              <w:t>SITTTVL011</w:t>
            </w:r>
          </w:p>
        </w:tc>
        <w:tc>
          <w:tcPr>
            <w:tcW w:w="6804" w:type="dxa"/>
            <w:vAlign w:val="center"/>
          </w:tcPr>
          <w:p w14:paraId="6DA3CD29" w14:textId="77777777" w:rsidR="001108CD" w:rsidRPr="00A0336E" w:rsidRDefault="001108CD" w:rsidP="00656712">
            <w:pPr>
              <w:spacing w:before="80" w:after="80" w:line="240" w:lineRule="exact"/>
              <w:rPr>
                <w:rFonts w:ascii="Arial Narrow" w:hAnsi="Arial Narrow"/>
                <w:szCs w:val="20"/>
              </w:rPr>
            </w:pPr>
            <w:r w:rsidRPr="00A0336E">
              <w:rPr>
                <w:rFonts w:ascii="Arial Narrow" w:hAnsi="Arial Narrow"/>
                <w:szCs w:val="20"/>
              </w:rPr>
              <w:t>Provide specialist advice on cruises</w:t>
            </w:r>
          </w:p>
        </w:tc>
        <w:tc>
          <w:tcPr>
            <w:tcW w:w="1474" w:type="dxa"/>
            <w:vAlign w:val="center"/>
          </w:tcPr>
          <w:p w14:paraId="400294CE" w14:textId="77777777" w:rsidR="001108CD" w:rsidRPr="00A0336E" w:rsidRDefault="001108CD" w:rsidP="00656712">
            <w:pPr>
              <w:pStyle w:val="VCAAtablecondensed"/>
              <w:jc w:val="center"/>
              <w:rPr>
                <w:szCs w:val="20"/>
                <w:lang w:val="en" w:eastAsia="en-AU"/>
              </w:rPr>
            </w:pPr>
            <w:r w:rsidRPr="00A0336E">
              <w:rPr>
                <w:szCs w:val="20"/>
              </w:rPr>
              <w:t>30</w:t>
            </w:r>
          </w:p>
        </w:tc>
      </w:tr>
      <w:tr w:rsidR="001108CD" w:rsidRPr="00A0336E" w14:paraId="4EF91D1E"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E29B8EF" w14:textId="77777777" w:rsidR="001108CD" w:rsidRPr="00A0336E" w:rsidRDefault="001108CD" w:rsidP="00656712">
            <w:pPr>
              <w:pStyle w:val="VCAAtablecondensed"/>
              <w:rPr>
                <w:szCs w:val="20"/>
              </w:rPr>
            </w:pPr>
            <w:r w:rsidRPr="00A0336E">
              <w:rPr>
                <w:szCs w:val="20"/>
              </w:rPr>
              <w:t>SITXCOM006</w:t>
            </w:r>
          </w:p>
        </w:tc>
        <w:tc>
          <w:tcPr>
            <w:tcW w:w="6804" w:type="dxa"/>
            <w:vAlign w:val="center"/>
          </w:tcPr>
          <w:p w14:paraId="71A86AD5" w14:textId="77777777" w:rsidR="001108CD" w:rsidRPr="00A0336E" w:rsidRDefault="001108CD" w:rsidP="00656712">
            <w:pPr>
              <w:spacing w:before="80" w:after="80" w:line="240" w:lineRule="exact"/>
              <w:rPr>
                <w:rFonts w:ascii="Arial Narrow" w:hAnsi="Arial Narrow"/>
                <w:szCs w:val="20"/>
              </w:rPr>
            </w:pPr>
            <w:r w:rsidRPr="00A0336E">
              <w:rPr>
                <w:rFonts w:ascii="Arial Narrow" w:hAnsi="Arial Narrow"/>
                <w:szCs w:val="20"/>
              </w:rPr>
              <w:t>Source and present information</w:t>
            </w:r>
          </w:p>
        </w:tc>
        <w:tc>
          <w:tcPr>
            <w:tcW w:w="1474" w:type="dxa"/>
            <w:vAlign w:val="center"/>
          </w:tcPr>
          <w:p w14:paraId="65176E8E" w14:textId="77777777" w:rsidR="001108CD" w:rsidRPr="00A0336E" w:rsidRDefault="001108CD" w:rsidP="00656712">
            <w:pPr>
              <w:pStyle w:val="VCAAtablecondensed"/>
              <w:jc w:val="center"/>
              <w:rPr>
                <w:szCs w:val="20"/>
                <w:lang w:val="en" w:eastAsia="en-AU"/>
              </w:rPr>
            </w:pPr>
            <w:r w:rsidRPr="00A0336E">
              <w:rPr>
                <w:szCs w:val="20"/>
              </w:rPr>
              <w:t>10</w:t>
            </w:r>
          </w:p>
        </w:tc>
      </w:tr>
      <w:tr w:rsidR="001108CD" w:rsidRPr="00A0336E" w14:paraId="25FD39BB" w14:textId="77777777" w:rsidTr="00B416CD">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5DEF871" w14:textId="77777777" w:rsidR="001108CD" w:rsidRPr="00A0336E" w:rsidRDefault="001108CD" w:rsidP="00656712">
            <w:pPr>
              <w:pStyle w:val="VCAAtablecondensed"/>
              <w:rPr>
                <w:szCs w:val="20"/>
              </w:rPr>
            </w:pPr>
            <w:r w:rsidRPr="00A0336E">
              <w:rPr>
                <w:szCs w:val="20"/>
              </w:rPr>
              <w:t>SITXMPR010</w:t>
            </w:r>
          </w:p>
        </w:tc>
        <w:tc>
          <w:tcPr>
            <w:tcW w:w="6804" w:type="dxa"/>
            <w:vAlign w:val="center"/>
          </w:tcPr>
          <w:p w14:paraId="15EDDA26" w14:textId="77777777" w:rsidR="001108CD" w:rsidRPr="00A0336E" w:rsidRDefault="001108CD" w:rsidP="00656712">
            <w:pPr>
              <w:spacing w:before="80" w:after="80" w:line="240" w:lineRule="exact"/>
              <w:rPr>
                <w:rFonts w:ascii="Arial Narrow" w:hAnsi="Arial Narrow"/>
                <w:szCs w:val="20"/>
              </w:rPr>
            </w:pPr>
            <w:r w:rsidRPr="00A0336E">
              <w:rPr>
                <w:rFonts w:ascii="Arial Narrow" w:hAnsi="Arial Narrow"/>
                <w:szCs w:val="20"/>
              </w:rPr>
              <w:t>Create a promotional display or stand</w:t>
            </w:r>
          </w:p>
        </w:tc>
        <w:tc>
          <w:tcPr>
            <w:tcW w:w="1474" w:type="dxa"/>
            <w:vAlign w:val="center"/>
          </w:tcPr>
          <w:p w14:paraId="60D6A823" w14:textId="77777777" w:rsidR="001108CD" w:rsidRPr="00A0336E" w:rsidRDefault="001108CD" w:rsidP="00656712">
            <w:pPr>
              <w:pStyle w:val="VCAAtablecondensed"/>
              <w:jc w:val="center"/>
              <w:rPr>
                <w:szCs w:val="20"/>
                <w:lang w:val="en" w:eastAsia="en-AU"/>
              </w:rPr>
            </w:pPr>
            <w:r w:rsidRPr="00A0336E">
              <w:rPr>
                <w:szCs w:val="20"/>
              </w:rPr>
              <w:t>30</w:t>
            </w:r>
          </w:p>
        </w:tc>
      </w:tr>
      <w:tr w:rsidR="001108CD" w:rsidRPr="00A0336E" w14:paraId="26C11294" w14:textId="77777777" w:rsidTr="00B416CD">
        <w:trPr>
          <w:cnfStyle w:val="000000100000" w:firstRow="0" w:lastRow="0" w:firstColumn="0" w:lastColumn="0" w:oddVBand="0" w:evenVBand="0" w:oddHBand="1" w:evenHBand="0" w:firstRowFirstColumn="0" w:firstRowLastColumn="0" w:lastRowFirstColumn="0" w:lastRowLastColumn="0"/>
          <w:trHeight w:val="340"/>
        </w:trPr>
        <w:tc>
          <w:tcPr>
            <w:tcW w:w="6804" w:type="dxa"/>
            <w:gridSpan w:val="2"/>
            <w:vAlign w:val="center"/>
          </w:tcPr>
          <w:p w14:paraId="7E9C8DCD" w14:textId="77777777" w:rsidR="001108CD" w:rsidRPr="00A0336E" w:rsidRDefault="001108CD" w:rsidP="00656712">
            <w:pPr>
              <w:pStyle w:val="BodyText"/>
              <w:keepLines w:val="0"/>
              <w:spacing w:before="80" w:after="80" w:line="220" w:lineRule="exact"/>
              <w:jc w:val="right"/>
              <w:rPr>
                <w:rFonts w:ascii="Arial Narrow" w:hAnsi="Arial Narrow" w:cs="Calibri"/>
                <w:color w:val="000000"/>
                <w:sz w:val="20"/>
                <w:szCs w:val="20"/>
              </w:rPr>
            </w:pPr>
            <w:r w:rsidRPr="00A0336E">
              <w:rPr>
                <w:rStyle w:val="EmphasisBold"/>
                <w:rFonts w:ascii="Arial Narrow" w:eastAsiaTheme="majorEastAsia" w:hAnsi="Arial Narrow"/>
                <w:sz w:val="20"/>
                <w:szCs w:val="20"/>
              </w:rPr>
              <w:t>TOTAL minimum nominal hours for VCE Units 1, 2, 3, 4:</w:t>
            </w:r>
          </w:p>
        </w:tc>
        <w:tc>
          <w:tcPr>
            <w:tcW w:w="1474" w:type="dxa"/>
            <w:vAlign w:val="center"/>
          </w:tcPr>
          <w:p w14:paraId="56F8EDA1" w14:textId="77777777" w:rsidR="001108CD" w:rsidRPr="00A0336E" w:rsidRDefault="001108CD" w:rsidP="00656712">
            <w:pPr>
              <w:pStyle w:val="VCAAtablecondensed"/>
              <w:jc w:val="center"/>
              <w:rPr>
                <w:rFonts w:cs="Calibri"/>
                <w:color w:val="000000"/>
                <w:szCs w:val="20"/>
              </w:rPr>
            </w:pPr>
            <w:r w:rsidRPr="00A0336E">
              <w:rPr>
                <w:b/>
                <w:bCs/>
                <w:szCs w:val="20"/>
              </w:rPr>
              <w:t>360</w:t>
            </w:r>
          </w:p>
        </w:tc>
      </w:tr>
    </w:tbl>
    <w:p w14:paraId="6B301E53" w14:textId="77777777" w:rsidR="001108CD" w:rsidRDefault="001108CD" w:rsidP="001108CD">
      <w:pPr>
        <w:pStyle w:val="VCAAbody"/>
        <w:rPr>
          <w:rFonts w:ascii="Arial Narrow" w:hAnsi="Arial Narrow"/>
          <w:b/>
          <w:bCs/>
          <w:color w:val="auto"/>
        </w:rPr>
      </w:pPr>
      <w:bookmarkStart w:id="59" w:name="_Toc138850346"/>
    </w:p>
    <w:p w14:paraId="7D54D229" w14:textId="77777777" w:rsidR="0037019C" w:rsidRDefault="001108CD" w:rsidP="00B416CD">
      <w:pPr>
        <w:pStyle w:val="VCAAHeading5"/>
      </w:pPr>
      <w:r w:rsidRPr="00147D29">
        <w:t>Notes</w:t>
      </w:r>
    </w:p>
    <w:p w14:paraId="57F2907B" w14:textId="22109571" w:rsidR="001108CD" w:rsidRPr="0037019C" w:rsidRDefault="001108CD" w:rsidP="001108CD">
      <w:pPr>
        <w:pStyle w:val="VCAAbody"/>
        <w:rPr>
          <w:rFonts w:asciiTheme="minorHAnsi" w:hAnsiTheme="minorHAnsi" w:cstheme="minorHAnsi"/>
          <w:color w:val="auto"/>
          <w:szCs w:val="20"/>
          <w:lang w:val="en-AU" w:eastAsia="en-AU"/>
        </w:rPr>
      </w:pPr>
      <w:r w:rsidRPr="0037019C">
        <w:rPr>
          <w:rFonts w:asciiTheme="minorHAnsi" w:hAnsiTheme="minorHAnsi" w:cstheme="minorHAnsi"/>
          <w:color w:val="auto"/>
          <w:szCs w:val="20"/>
          <w:lang w:val="en-AU" w:eastAsia="en-AU"/>
        </w:rPr>
        <w:t>Units of competency (UoCs) marked with * have one or more prerequisites. Refer to individual UoCs for details.</w:t>
      </w:r>
    </w:p>
    <w:p w14:paraId="0F9D9AEC" w14:textId="77777777" w:rsidR="001108CD" w:rsidRPr="00B416CD" w:rsidRDefault="001108CD" w:rsidP="001108CD">
      <w:pPr>
        <w:pStyle w:val="VCAAtablecondensed"/>
        <w:spacing w:before="30" w:after="30" w:line="240" w:lineRule="auto"/>
        <w:jc w:val="both"/>
        <w:rPr>
          <w:rFonts w:asciiTheme="minorHAnsi" w:hAnsiTheme="minorHAnsi" w:cstheme="minorHAnsi"/>
          <w:sz w:val="20"/>
          <w:szCs w:val="20"/>
          <w:lang w:val="en-AU" w:eastAsia="en-AU"/>
        </w:rPr>
      </w:pPr>
      <w:r w:rsidRPr="00B416CD">
        <w:rPr>
          <w:rFonts w:asciiTheme="minorHAnsi" w:hAnsiTheme="minorHAnsi" w:cstheme="minorHAnsi"/>
          <w:color w:val="FF0000"/>
          <w:sz w:val="20"/>
          <w:szCs w:val="20"/>
          <w:lang w:val="en-AU" w:eastAsia="en-AU"/>
        </w:rPr>
        <w:t xml:space="preserve">            </w:t>
      </w:r>
      <w:r w:rsidRPr="00B416CD">
        <w:rPr>
          <w:rFonts w:asciiTheme="minorHAnsi" w:hAnsiTheme="minorHAnsi" w:cstheme="minorHAnsi"/>
          <w:sz w:val="20"/>
          <w:szCs w:val="20"/>
          <w:lang w:val="en-AU" w:eastAsia="en-AU"/>
        </w:rPr>
        <w:t>UoCs marked with # are included in the Hospitality scored 3-4 program.</w:t>
      </w:r>
    </w:p>
    <w:p w14:paraId="2C4D1A37" w14:textId="7141D941" w:rsidR="001108CD" w:rsidRPr="00147D29" w:rsidRDefault="001108CD" w:rsidP="00B416CD">
      <w:pPr>
        <w:pStyle w:val="VCAAHeading5"/>
      </w:pPr>
      <w:r w:rsidRPr="00147D29">
        <w:t>Packaging for specialisations</w:t>
      </w:r>
    </w:p>
    <w:p w14:paraId="24F37897" w14:textId="77777777" w:rsidR="001108CD" w:rsidRPr="00147D29" w:rsidRDefault="001108CD" w:rsidP="001108CD">
      <w:pPr>
        <w:pStyle w:val="VCAAbody"/>
        <w:rPr>
          <w:rFonts w:asciiTheme="minorHAnsi" w:hAnsiTheme="minorHAnsi" w:cstheme="minorHAnsi"/>
          <w:b/>
          <w:bCs/>
          <w:color w:val="auto"/>
          <w:lang w:val="en-AU" w:eastAsia="en-AU"/>
        </w:rPr>
      </w:pPr>
      <w:r w:rsidRPr="00147D29">
        <w:rPr>
          <w:rFonts w:asciiTheme="minorHAnsi" w:hAnsiTheme="minorHAnsi" w:cstheme="minorHAnsi"/>
          <w:color w:val="auto"/>
          <w:lang w:val="en-AU" w:eastAsia="en-AU"/>
        </w:rPr>
        <w:t xml:space="preserve">At least three units from Group C must be selected for award of the </w:t>
      </w:r>
      <w:r w:rsidRPr="00147D29">
        <w:rPr>
          <w:rFonts w:asciiTheme="minorHAnsi" w:hAnsiTheme="minorHAnsi" w:cstheme="minorHAnsi"/>
          <w:i/>
          <w:iCs/>
          <w:color w:val="auto"/>
          <w:lang w:val="en-AU" w:eastAsia="en-AU"/>
        </w:rPr>
        <w:t>Certificate III in Tourism (Marine Tourism)</w:t>
      </w:r>
      <w:r w:rsidRPr="00147D29">
        <w:rPr>
          <w:rFonts w:asciiTheme="minorHAnsi" w:hAnsiTheme="minorHAnsi" w:cstheme="minorHAnsi"/>
          <w:color w:val="auto"/>
          <w:lang w:val="en-AU" w:eastAsia="en-AU"/>
        </w:rPr>
        <w:t>.</w:t>
      </w:r>
    </w:p>
    <w:p w14:paraId="2B65ECB5" w14:textId="77777777" w:rsidR="001108CD" w:rsidRPr="00147D29" w:rsidRDefault="001108CD" w:rsidP="001108CD">
      <w:pPr>
        <w:pStyle w:val="VCAAbody"/>
        <w:rPr>
          <w:rFonts w:asciiTheme="minorHAnsi" w:hAnsiTheme="minorHAnsi" w:cstheme="minorHAnsi"/>
          <w:color w:val="auto"/>
          <w:lang w:val="en-AU" w:eastAsia="en-AU"/>
        </w:rPr>
      </w:pPr>
      <w:r w:rsidRPr="00147D29">
        <w:rPr>
          <w:rFonts w:asciiTheme="minorHAnsi" w:hAnsiTheme="minorHAnsi" w:cstheme="minorHAnsi"/>
          <w:color w:val="auto"/>
          <w:lang w:val="en-AU" w:eastAsia="en-AU"/>
        </w:rPr>
        <w:t xml:space="preserve">At least six units from Group D must be selected for award of the </w:t>
      </w:r>
      <w:r w:rsidRPr="00147D29">
        <w:rPr>
          <w:rFonts w:asciiTheme="minorHAnsi" w:hAnsiTheme="minorHAnsi" w:cstheme="minorHAnsi"/>
          <w:i/>
          <w:iCs/>
          <w:color w:val="auto"/>
          <w:lang w:val="en-AU" w:eastAsia="en-AU"/>
        </w:rPr>
        <w:t>Certificate III in Tourism (Holiday Parks and Resorts)</w:t>
      </w:r>
      <w:r w:rsidRPr="00147D29">
        <w:rPr>
          <w:rFonts w:asciiTheme="minorHAnsi" w:hAnsiTheme="minorHAnsi" w:cstheme="minorHAnsi"/>
          <w:color w:val="auto"/>
          <w:lang w:val="en-AU" w:eastAsia="en-AU"/>
        </w:rPr>
        <w:t xml:space="preserve">, one of which must be </w:t>
      </w:r>
      <w:r w:rsidRPr="00147D29">
        <w:rPr>
          <w:rFonts w:asciiTheme="minorHAnsi" w:hAnsiTheme="minorHAnsi" w:cstheme="minorHAnsi"/>
          <w:i/>
          <w:iCs/>
          <w:color w:val="auto"/>
          <w:lang w:val="en-AU" w:eastAsia="en-AU"/>
        </w:rPr>
        <w:t>SITTIND004 Source and use information on the holiday park and resort industry</w:t>
      </w:r>
      <w:r w:rsidRPr="00147D29">
        <w:rPr>
          <w:rFonts w:asciiTheme="minorHAnsi" w:hAnsiTheme="minorHAnsi" w:cstheme="minorHAnsi"/>
          <w:color w:val="auto"/>
          <w:lang w:val="en-AU" w:eastAsia="en-AU"/>
        </w:rPr>
        <w:t>.</w:t>
      </w:r>
    </w:p>
    <w:p w14:paraId="0036A9E9" w14:textId="77777777" w:rsidR="001108CD" w:rsidRPr="00147D29" w:rsidRDefault="001108CD" w:rsidP="001108CD">
      <w:pPr>
        <w:pStyle w:val="VCAAbody"/>
        <w:rPr>
          <w:rFonts w:asciiTheme="minorHAnsi" w:hAnsiTheme="minorHAnsi" w:cstheme="minorHAnsi"/>
          <w:color w:val="auto"/>
          <w:lang w:val="en-AU" w:eastAsia="en-AU"/>
        </w:rPr>
      </w:pPr>
      <w:r w:rsidRPr="00147D29">
        <w:rPr>
          <w:rFonts w:asciiTheme="minorHAnsi" w:hAnsiTheme="minorHAnsi" w:cstheme="minorHAnsi"/>
          <w:color w:val="auto"/>
          <w:lang w:val="en-AU" w:eastAsia="en-AU"/>
        </w:rPr>
        <w:t>The selection of electives must be guided by the job outcome sought, local industry requirements and the complexity of skills appropriate to the AQF level of this qualification.</w:t>
      </w:r>
      <w:bookmarkStart w:id="60" w:name="_Toc138850347"/>
      <w:bookmarkEnd w:id="59"/>
    </w:p>
    <w:bookmarkEnd w:id="60"/>
    <w:p w14:paraId="5B6702FB" w14:textId="23C2EDB9" w:rsidR="003E7F92" w:rsidRPr="00D25FB6" w:rsidRDefault="00407EEE" w:rsidP="00147D29">
      <w:r>
        <w:br w:type="page"/>
      </w:r>
      <w:bookmarkStart w:id="61" w:name="_Toc535917117"/>
    </w:p>
    <w:p w14:paraId="0C63E56C" w14:textId="61A851B6" w:rsidR="008C324B" w:rsidRDefault="008C324B" w:rsidP="008C324B">
      <w:pPr>
        <w:pStyle w:val="VCAAHeading2"/>
      </w:pPr>
      <w:bookmarkStart w:id="62" w:name="_Toc163120094"/>
      <w:r>
        <w:t xml:space="preserve">Enrolment </w:t>
      </w:r>
      <w:r w:rsidR="00C708DC">
        <w:t>a</w:t>
      </w:r>
      <w:r>
        <w:t>dvice</w:t>
      </w:r>
      <w:bookmarkEnd w:id="62"/>
    </w:p>
    <w:p w14:paraId="6D87EBA5" w14:textId="68A1E6E0" w:rsidR="008C324B" w:rsidRDefault="008C324B" w:rsidP="00133D00">
      <w:pPr>
        <w:pStyle w:val="VCAAHeading3"/>
      </w:pPr>
      <w:bookmarkStart w:id="63" w:name="_Toc163120095"/>
      <w:r w:rsidRPr="009628AC">
        <w:t>Transition arrangements</w:t>
      </w:r>
      <w:bookmarkEnd w:id="63"/>
    </w:p>
    <w:p w14:paraId="160F79BC" w14:textId="77777777" w:rsidR="00E43C6B" w:rsidRDefault="00E43C6B" w:rsidP="00B416CD">
      <w:pPr>
        <w:pStyle w:val="VCAAHeading4"/>
      </w:pPr>
      <w:bookmarkStart w:id="64" w:name="_Hlk138236382"/>
      <w:r w:rsidRPr="00942FBB">
        <w:t xml:space="preserve">Certificate III in </w:t>
      </w:r>
      <w:r>
        <w:t>Events</w:t>
      </w:r>
    </w:p>
    <w:p w14:paraId="6ABDDE36" w14:textId="77777777" w:rsidR="00E43C6B" w:rsidRDefault="00E43C6B" w:rsidP="00E43C6B">
      <w:pPr>
        <w:pStyle w:val="VCAAbody"/>
      </w:pPr>
      <w:r w:rsidRPr="0050344E">
        <w:t xml:space="preserve">The extended training, assessment and certification issuance period for SIT30516 </w:t>
      </w:r>
      <w:r>
        <w:t xml:space="preserve">- </w:t>
      </w:r>
      <w:r w:rsidRPr="0050344E">
        <w:t>Certificate III in Events</w:t>
      </w:r>
      <w:r>
        <w:t xml:space="preserve"> </w:t>
      </w:r>
      <w:r w:rsidRPr="0050344E">
        <w:t>ends 31 January 2024.</w:t>
      </w:r>
    </w:p>
    <w:p w14:paraId="1102B14F" w14:textId="77777777" w:rsidR="00E43C6B" w:rsidRDefault="00E43C6B" w:rsidP="00E43C6B">
      <w:pPr>
        <w:pStyle w:val="VCAAbody"/>
      </w:pPr>
      <w:r w:rsidRPr="00942FBB">
        <w:t>From 2024</w:t>
      </w:r>
      <w:r>
        <w:t>:</w:t>
      </w:r>
    </w:p>
    <w:p w14:paraId="2F58E88F" w14:textId="77777777" w:rsidR="00E43C6B" w:rsidRDefault="00E43C6B" w:rsidP="00E43C6B">
      <w:pPr>
        <w:pStyle w:val="VCAAbody"/>
        <w:numPr>
          <w:ilvl w:val="0"/>
          <w:numId w:val="25"/>
        </w:numPr>
      </w:pPr>
      <w:r w:rsidRPr="007D3120">
        <w:t>all new enrolments</w:t>
      </w:r>
      <w:r>
        <w:t xml:space="preserve"> will enrol into</w:t>
      </w:r>
      <w:r w:rsidRPr="007D3120">
        <w:t xml:space="preserve"> </w:t>
      </w:r>
      <w:r w:rsidRPr="00942FBB">
        <w:t>SIT30522 - Certificate III in Events</w:t>
      </w:r>
      <w:r>
        <w:t xml:space="preserve"> </w:t>
      </w:r>
      <w:r w:rsidRPr="00942FBB">
        <w:t>on VASS</w:t>
      </w:r>
      <w:r>
        <w:t xml:space="preserve"> as a VE1</w:t>
      </w:r>
    </w:p>
    <w:p w14:paraId="3EA6C28A" w14:textId="75C252AC" w:rsidR="00E43C6B" w:rsidRDefault="00E43C6B" w:rsidP="00E43C6B">
      <w:pPr>
        <w:pStyle w:val="VCAAbody"/>
        <w:numPr>
          <w:ilvl w:val="0"/>
          <w:numId w:val="25"/>
        </w:numPr>
      </w:pPr>
      <w:r>
        <w:t xml:space="preserve">continuing students will enrol into </w:t>
      </w:r>
      <w:r w:rsidRPr="0050344E">
        <w:t xml:space="preserve">SIT30516 </w:t>
      </w:r>
      <w:r>
        <w:t xml:space="preserve">- </w:t>
      </w:r>
      <w:r w:rsidRPr="0050344E">
        <w:t>Certificate III in Events</w:t>
      </w:r>
      <w:r>
        <w:t xml:space="preserve"> on VASS as a VE3 to allow students to achieve a units 3 and 4 sequence.</w:t>
      </w:r>
    </w:p>
    <w:p w14:paraId="3AEA9316" w14:textId="77777777" w:rsidR="00E43C6B" w:rsidRPr="00E43C6B" w:rsidRDefault="00E43C6B" w:rsidP="00E43C6B">
      <w:pPr>
        <w:pStyle w:val="VCAAbody"/>
        <w:ind w:left="720"/>
      </w:pPr>
    </w:p>
    <w:p w14:paraId="05B16FDD" w14:textId="3EB81E4B" w:rsidR="00D25FB6" w:rsidRPr="00942FBB" w:rsidRDefault="00D25FB6" w:rsidP="00B416CD">
      <w:pPr>
        <w:pStyle w:val="VCAAHeading4"/>
      </w:pPr>
      <w:r w:rsidRPr="00942FBB">
        <w:t xml:space="preserve">Certificate II in Tourism </w:t>
      </w:r>
    </w:p>
    <w:bookmarkEnd w:id="64"/>
    <w:p w14:paraId="732F162E" w14:textId="77777777" w:rsidR="00D25FB6" w:rsidRDefault="00D25FB6" w:rsidP="00D25FB6">
      <w:pPr>
        <w:pStyle w:val="VCAAbody"/>
      </w:pPr>
      <w:r w:rsidRPr="008C324B">
        <w:t>All students commencing training from January 202</w:t>
      </w:r>
      <w:r>
        <w:t>4</w:t>
      </w:r>
      <w:r w:rsidRPr="008C324B">
        <w:t xml:space="preserve"> and beyond will be required to be enrolled in</w:t>
      </w:r>
      <w:r>
        <w:t xml:space="preserve">to </w:t>
      </w:r>
      <w:r w:rsidRPr="00942FBB">
        <w:t>SIT20122 - Certificate II in Tourism</w:t>
      </w:r>
      <w:r>
        <w:t xml:space="preserve"> on VASS as a VE1.</w:t>
      </w:r>
    </w:p>
    <w:p w14:paraId="7BCF07EB" w14:textId="77777777" w:rsidR="00E43C6B" w:rsidRDefault="00E43C6B" w:rsidP="00D25FB6">
      <w:pPr>
        <w:pStyle w:val="VCAAbody"/>
        <w:rPr>
          <w:b/>
          <w:bCs/>
        </w:rPr>
      </w:pPr>
    </w:p>
    <w:p w14:paraId="07A4F49A" w14:textId="1E81FCE1" w:rsidR="00D25FB6" w:rsidRPr="00942FBB" w:rsidRDefault="00D25FB6" w:rsidP="00B416CD">
      <w:pPr>
        <w:pStyle w:val="VCAAHeading4"/>
      </w:pPr>
      <w:r w:rsidRPr="00942FBB">
        <w:t>Certificate III in Tourism</w:t>
      </w:r>
    </w:p>
    <w:p w14:paraId="5E486D5E" w14:textId="77777777" w:rsidR="00D25FB6" w:rsidRDefault="00D25FB6" w:rsidP="00D25FB6">
      <w:pPr>
        <w:pStyle w:val="VCAAbody"/>
      </w:pPr>
      <w:r w:rsidRPr="0050344E">
        <w:t xml:space="preserve">The </w:t>
      </w:r>
      <w:r>
        <w:t xml:space="preserve">extended </w:t>
      </w:r>
      <w:r w:rsidRPr="0050344E">
        <w:t xml:space="preserve">training, assessment and certification issuance period for SIT30116 </w:t>
      </w:r>
      <w:r>
        <w:t xml:space="preserve">- </w:t>
      </w:r>
      <w:r w:rsidRPr="0050344E">
        <w:t>Certificate III in Tourism</w:t>
      </w:r>
      <w:r>
        <w:t xml:space="preserve"> </w:t>
      </w:r>
      <w:r w:rsidRPr="0050344E">
        <w:t>ends</w:t>
      </w:r>
      <w:r>
        <w:t xml:space="preserve"> 31 January 2024</w:t>
      </w:r>
    </w:p>
    <w:p w14:paraId="1B989C8C" w14:textId="77777777" w:rsidR="00D25FB6" w:rsidRDefault="00D25FB6" w:rsidP="00D25FB6">
      <w:pPr>
        <w:pStyle w:val="VCAAbody"/>
      </w:pPr>
      <w:r w:rsidRPr="00942FBB">
        <w:t>From 2024</w:t>
      </w:r>
      <w:r>
        <w:t>:</w:t>
      </w:r>
    </w:p>
    <w:p w14:paraId="48BA61D4" w14:textId="77777777" w:rsidR="00D25FB6" w:rsidRDefault="00D25FB6" w:rsidP="00D25FB6">
      <w:pPr>
        <w:pStyle w:val="VCAAbody"/>
        <w:numPr>
          <w:ilvl w:val="0"/>
          <w:numId w:val="25"/>
        </w:numPr>
      </w:pPr>
      <w:r w:rsidRPr="007D3120">
        <w:t>all new enrolments</w:t>
      </w:r>
      <w:r>
        <w:t xml:space="preserve"> will enrol into</w:t>
      </w:r>
      <w:r w:rsidRPr="007D3120">
        <w:t xml:space="preserve"> </w:t>
      </w:r>
      <w:r w:rsidRPr="00942FBB">
        <w:t>SIT30122 - Certificate III in Tourism</w:t>
      </w:r>
      <w:r>
        <w:t xml:space="preserve"> </w:t>
      </w:r>
      <w:r w:rsidRPr="00942FBB">
        <w:t>on VASS</w:t>
      </w:r>
      <w:r>
        <w:t xml:space="preserve"> as a VE1</w:t>
      </w:r>
    </w:p>
    <w:p w14:paraId="3147D9FC" w14:textId="77777777" w:rsidR="00D25FB6" w:rsidRDefault="00D25FB6" w:rsidP="00D25FB6">
      <w:pPr>
        <w:pStyle w:val="VCAAbody"/>
        <w:numPr>
          <w:ilvl w:val="0"/>
          <w:numId w:val="25"/>
        </w:numPr>
      </w:pPr>
      <w:r>
        <w:t xml:space="preserve">continuing students will enrol into </w:t>
      </w:r>
      <w:r w:rsidRPr="007D3120">
        <w:t>SIT30116 - Certificate III in Tourism</w:t>
      </w:r>
      <w:r>
        <w:t xml:space="preserve"> on VASS as a VE3 to allow students to achieve a units 3 and 4 sequence.</w:t>
      </w:r>
    </w:p>
    <w:p w14:paraId="537DEE9E" w14:textId="14B98A44" w:rsidR="008C324B" w:rsidRDefault="00133D00" w:rsidP="00133D00">
      <w:pPr>
        <w:pStyle w:val="VCAAHeading3"/>
      </w:pPr>
      <w:bookmarkStart w:id="65" w:name="_Toc163120096"/>
      <w:r w:rsidRPr="00133D00">
        <w:t xml:space="preserve">VASS </w:t>
      </w:r>
      <w:r w:rsidR="003257AF">
        <w:t>i</w:t>
      </w:r>
      <w:r w:rsidRPr="00133D00">
        <w:t xml:space="preserve">ndustry </w:t>
      </w:r>
      <w:r w:rsidR="003257AF">
        <w:t>g</w:t>
      </w:r>
      <w:r w:rsidR="003257AF" w:rsidRPr="00133D00">
        <w:t>roup</w:t>
      </w:r>
      <w:bookmarkEnd w:id="65"/>
    </w:p>
    <w:p w14:paraId="2137F4B3" w14:textId="73C7E01D" w:rsidR="008C324B" w:rsidRDefault="00E43C6B" w:rsidP="00133D00">
      <w:pPr>
        <w:pStyle w:val="VCAAbody"/>
      </w:pPr>
      <w:r w:rsidRPr="00942FBB">
        <w:t xml:space="preserve">SIT30522 - Certificate III in </w:t>
      </w:r>
      <w:r w:rsidRPr="00E43C6B">
        <w:t xml:space="preserve">Events </w:t>
      </w:r>
      <w:r w:rsidR="00161039" w:rsidRPr="00E43C6B">
        <w:t>(Release</w:t>
      </w:r>
      <w:r w:rsidRPr="00E43C6B">
        <w:t xml:space="preserve"> 1</w:t>
      </w:r>
      <w:r w:rsidR="00161039" w:rsidRPr="00E43C6B">
        <w:t>),</w:t>
      </w:r>
      <w:r w:rsidR="00161039">
        <w:t xml:space="preserve"> </w:t>
      </w:r>
      <w:r w:rsidRPr="00942FBB">
        <w:t xml:space="preserve">SIT20122 - Certificate II in </w:t>
      </w:r>
      <w:r w:rsidRPr="00E43C6B">
        <w:t xml:space="preserve">Tourism </w:t>
      </w:r>
      <w:r w:rsidR="00161039" w:rsidRPr="00E43C6B">
        <w:t>(Release</w:t>
      </w:r>
      <w:r w:rsidRPr="00E43C6B">
        <w:t xml:space="preserve"> 1</w:t>
      </w:r>
      <w:r w:rsidR="00161039" w:rsidRPr="00E43C6B">
        <w:t>),</w:t>
      </w:r>
      <w:r>
        <w:t xml:space="preserve"> and</w:t>
      </w:r>
      <w:r w:rsidR="00161039">
        <w:t xml:space="preserve"> </w:t>
      </w:r>
      <w:r>
        <w:t xml:space="preserve">             </w:t>
      </w:r>
      <w:r w:rsidRPr="00942FBB">
        <w:t>SIT30122 - Certificate III in Tourism</w:t>
      </w:r>
      <w:r>
        <w:t xml:space="preserve"> </w:t>
      </w:r>
      <w:r w:rsidR="00161039" w:rsidRPr="00E43C6B">
        <w:t>(Release</w:t>
      </w:r>
      <w:r w:rsidRPr="00E43C6B">
        <w:t xml:space="preserve"> 1</w:t>
      </w:r>
      <w:r w:rsidR="00161039" w:rsidRPr="00E43C6B">
        <w:t>)</w:t>
      </w:r>
      <w:r w:rsidR="00161039">
        <w:t xml:space="preserve"> </w:t>
      </w:r>
      <w:r w:rsidR="00161039" w:rsidRPr="00E43C6B">
        <w:t>are</w:t>
      </w:r>
      <w:r w:rsidR="00133D00" w:rsidRPr="00133D00">
        <w:t xml:space="preserve"> included within the </w:t>
      </w:r>
      <w:r w:rsidRPr="00E43C6B">
        <w:t>SIT</w:t>
      </w:r>
      <w:r w:rsidR="00133D00" w:rsidRPr="00E43C6B">
        <w:t xml:space="preserve"> </w:t>
      </w:r>
      <w:r w:rsidR="00133D00" w:rsidRPr="00133D00">
        <w:t xml:space="preserve">VASS </w:t>
      </w:r>
      <w:r w:rsidR="003257AF">
        <w:t>i</w:t>
      </w:r>
      <w:r w:rsidR="00133D00" w:rsidRPr="00133D00">
        <w:t xml:space="preserve">ndustry </w:t>
      </w:r>
      <w:r w:rsidR="003257AF">
        <w:t>g</w:t>
      </w:r>
      <w:r w:rsidR="003257AF" w:rsidRPr="00133D00">
        <w:t xml:space="preserve">roup </w:t>
      </w:r>
      <w:r w:rsidR="00133D00" w:rsidRPr="00133D00">
        <w:t>for credit purposes.</w:t>
      </w:r>
    </w:p>
    <w:p w14:paraId="4D6AE80B" w14:textId="7B4F1128" w:rsidR="001316A3" w:rsidRDefault="001316A3" w:rsidP="00133D00">
      <w:pPr>
        <w:pStyle w:val="VCAAbody"/>
      </w:pPr>
      <w:r>
        <w:t xml:space="preserve">For more information on </w:t>
      </w:r>
      <w:r w:rsidR="001F0E07">
        <w:t>VAS</w:t>
      </w:r>
      <w:r w:rsidR="001F0E07" w:rsidRPr="001F0E07">
        <w:t>S industry group</w:t>
      </w:r>
      <w:r w:rsidR="001F0E07">
        <w:t>s</w:t>
      </w:r>
      <w:r w:rsidR="00A4040B">
        <w:t>,</w:t>
      </w:r>
      <w:r>
        <w:t xml:space="preserve"> please </w:t>
      </w:r>
      <w:r w:rsidR="00A4040B">
        <w:t xml:space="preserve">refer to </w:t>
      </w:r>
      <w:r>
        <w:t xml:space="preserve">the </w:t>
      </w:r>
      <w:hyperlink w:anchor="Appendix" w:history="1">
        <w:r w:rsidR="003257AF" w:rsidRPr="00382321">
          <w:rPr>
            <w:rStyle w:val="Hyperlink"/>
          </w:rPr>
          <w:t>a</w:t>
        </w:r>
        <w:r w:rsidRPr="00382321">
          <w:rPr>
            <w:rStyle w:val="Hyperlink"/>
          </w:rPr>
          <w:t>ppendix</w:t>
        </w:r>
      </w:hyperlink>
      <w:r>
        <w:t>.</w:t>
      </w:r>
    </w:p>
    <w:p w14:paraId="282EBC41" w14:textId="77777777" w:rsidR="00BD5FA8" w:rsidRDefault="00BD5FA8" w:rsidP="00133D00">
      <w:pPr>
        <w:pStyle w:val="VCAAbody"/>
      </w:pPr>
    </w:p>
    <w:p w14:paraId="059985AD" w14:textId="44F78288" w:rsidR="00654018" w:rsidRDefault="00654018">
      <w:pPr>
        <w:rPr>
          <w:rFonts w:asciiTheme="majorHAnsi" w:hAnsiTheme="majorHAnsi" w:cs="Arial"/>
          <w:color w:val="000000" w:themeColor="text1"/>
          <w:sz w:val="20"/>
        </w:rPr>
      </w:pPr>
      <w:r>
        <w:br w:type="page"/>
      </w:r>
    </w:p>
    <w:p w14:paraId="08069919" w14:textId="0D4E50C7" w:rsidR="009D20BB" w:rsidRDefault="009D20BB" w:rsidP="009D20BB">
      <w:pPr>
        <w:pStyle w:val="VCAAHeading1"/>
      </w:pPr>
      <w:bookmarkStart w:id="66" w:name="_Toc163120097"/>
      <w:r>
        <w:t>Sample program</w:t>
      </w:r>
      <w:r w:rsidRPr="00B416CD">
        <w:t>s</w:t>
      </w:r>
      <w:bookmarkEnd w:id="66"/>
    </w:p>
    <w:p w14:paraId="0AB51E63" w14:textId="77777777" w:rsidR="00F918B0" w:rsidRDefault="00F918B0" w:rsidP="00B416CD">
      <w:pPr>
        <w:pStyle w:val="VCAAHeading2"/>
        <w:rPr>
          <w:sz w:val="28"/>
        </w:rPr>
      </w:pPr>
      <w:bookmarkStart w:id="67" w:name="TemplateOverview"/>
      <w:bookmarkStart w:id="68" w:name="_Toc163120098"/>
      <w:bookmarkEnd w:id="67"/>
      <w:r w:rsidRPr="00810B71">
        <w:rPr>
          <w:sz w:val="28"/>
        </w:rPr>
        <w:t>SIT30522 Certificate III Events</w:t>
      </w:r>
      <w:bookmarkEnd w:id="68"/>
    </w:p>
    <w:p w14:paraId="615B615A" w14:textId="77777777" w:rsidR="00F918B0" w:rsidRPr="00B416CD" w:rsidRDefault="00F918B0" w:rsidP="00F918B0">
      <w:pPr>
        <w:pStyle w:val="VCAAbody"/>
        <w:rPr>
          <w:rFonts w:asciiTheme="minorHAnsi" w:hAnsiTheme="minorHAnsi" w:cstheme="minorHAnsi"/>
          <w:lang w:val="en" w:eastAsia="en-AU"/>
        </w:rPr>
      </w:pPr>
      <w:r w:rsidRPr="00B416CD">
        <w:rPr>
          <w:rFonts w:asciiTheme="minorHAnsi" w:hAnsiTheme="minorHAnsi" w:cstheme="minorHAnsi"/>
          <w:lang w:val="en" w:eastAsia="en-AU"/>
        </w:rPr>
        <w:t>This program may provide:</w:t>
      </w:r>
    </w:p>
    <w:p w14:paraId="09B2AC0A" w14:textId="77777777" w:rsidR="00F918B0" w:rsidRPr="00B416CD" w:rsidRDefault="00F918B0" w:rsidP="00F918B0">
      <w:pPr>
        <w:pStyle w:val="VCAAbody"/>
        <w:numPr>
          <w:ilvl w:val="0"/>
          <w:numId w:val="27"/>
        </w:numPr>
        <w:rPr>
          <w:rFonts w:asciiTheme="minorHAnsi" w:hAnsiTheme="minorHAnsi" w:cstheme="minorHAnsi"/>
        </w:rPr>
      </w:pPr>
      <w:r w:rsidRPr="00B416CD">
        <w:rPr>
          <w:rFonts w:asciiTheme="minorHAnsi" w:hAnsiTheme="minorHAnsi" w:cstheme="minorHAnsi"/>
        </w:rPr>
        <w:t>Three VCE units at Units 1 and 2 level</w:t>
      </w:r>
    </w:p>
    <w:p w14:paraId="267EB627" w14:textId="77777777" w:rsidR="00F918B0" w:rsidRPr="00B416CD" w:rsidRDefault="00F918B0" w:rsidP="00F918B0">
      <w:pPr>
        <w:pStyle w:val="VCAAbody"/>
        <w:numPr>
          <w:ilvl w:val="0"/>
          <w:numId w:val="27"/>
        </w:numPr>
        <w:rPr>
          <w:rFonts w:asciiTheme="minorHAnsi" w:hAnsiTheme="minorHAnsi" w:cstheme="minorHAnsi"/>
        </w:rPr>
      </w:pPr>
      <w:r w:rsidRPr="00B416CD">
        <w:rPr>
          <w:rFonts w:asciiTheme="minorHAnsi" w:hAnsiTheme="minorHAnsi" w:cstheme="minorHAnsi"/>
        </w:rPr>
        <w:t xml:space="preserve">A non-scored Unit 3–4 sequence </w:t>
      </w:r>
    </w:p>
    <w:p w14:paraId="46529795" w14:textId="415D9777" w:rsidR="00F918B0" w:rsidRPr="0037019C" w:rsidRDefault="00F918B0" w:rsidP="00B416CD">
      <w:pPr>
        <w:pStyle w:val="VCAAbody"/>
        <w:numPr>
          <w:ilvl w:val="0"/>
          <w:numId w:val="27"/>
        </w:numPr>
        <w:rPr>
          <w:lang w:val="en" w:eastAsia="en-AU"/>
        </w:rPr>
      </w:pPr>
      <w:r w:rsidRPr="00B416CD">
        <w:rPr>
          <w:rFonts w:asciiTheme="minorHAnsi" w:hAnsiTheme="minorHAnsi" w:cstheme="minorHAnsi"/>
        </w:rPr>
        <w:t>Completion over two years of SIT30522 Certificate III in Events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6804"/>
        <w:gridCol w:w="1474"/>
      </w:tblGrid>
      <w:tr w:rsidR="00F918B0" w:rsidRPr="00253734" w14:paraId="57A3707F" w14:textId="77777777" w:rsidTr="00B416CD">
        <w:trPr>
          <w:trHeight w:val="340"/>
          <w:tblHeader/>
        </w:trPr>
        <w:tc>
          <w:tcPr>
            <w:tcW w:w="1928" w:type="dxa"/>
            <w:tcBorders>
              <w:right w:val="single" w:sz="4" w:space="0" w:color="FFFFFF"/>
            </w:tcBorders>
            <w:shd w:val="clear" w:color="auto" w:fill="0F7EB4"/>
            <w:vAlign w:val="center"/>
          </w:tcPr>
          <w:p w14:paraId="698DFA34" w14:textId="77777777" w:rsidR="00F918B0" w:rsidRPr="00B416CD" w:rsidRDefault="00F918B0" w:rsidP="002769C5">
            <w:pPr>
              <w:pStyle w:val="VCAAtablecondensed"/>
              <w:spacing w:before="0" w:after="0"/>
              <w:rPr>
                <w:b/>
                <w:color w:val="FFFFFF" w:themeColor="background1"/>
                <w:sz w:val="20"/>
                <w:szCs w:val="20"/>
              </w:rPr>
            </w:pPr>
            <w:r w:rsidRPr="00B416CD">
              <w:rPr>
                <w:b/>
                <w:color w:val="FFFFFF" w:themeColor="background1"/>
                <w:sz w:val="20"/>
                <w:szCs w:val="20"/>
              </w:rPr>
              <w:t>Code</w:t>
            </w:r>
          </w:p>
        </w:tc>
        <w:tc>
          <w:tcPr>
            <w:tcW w:w="6804" w:type="dxa"/>
            <w:tcBorders>
              <w:left w:val="single" w:sz="4" w:space="0" w:color="FFFFFF"/>
              <w:right w:val="single" w:sz="4" w:space="0" w:color="FFFFFF"/>
            </w:tcBorders>
            <w:shd w:val="clear" w:color="auto" w:fill="0F7EB4"/>
            <w:vAlign w:val="center"/>
          </w:tcPr>
          <w:p w14:paraId="06C49D3F" w14:textId="3E8875FD" w:rsidR="00F918B0" w:rsidRPr="00B416CD" w:rsidRDefault="00F918B0" w:rsidP="002769C5">
            <w:pPr>
              <w:pStyle w:val="VCAAtablecondensed"/>
              <w:spacing w:before="0" w:after="0"/>
              <w:rPr>
                <w:b/>
                <w:color w:val="FFFFFF" w:themeColor="background1"/>
                <w:sz w:val="20"/>
                <w:szCs w:val="20"/>
              </w:rPr>
            </w:pPr>
            <w:r w:rsidRPr="00B416CD">
              <w:rPr>
                <w:b/>
                <w:color w:val="FFFFFF" w:themeColor="background1"/>
                <w:sz w:val="20"/>
                <w:szCs w:val="20"/>
              </w:rPr>
              <w:t xml:space="preserve">Unit </w:t>
            </w:r>
            <w:r w:rsidR="0037019C" w:rsidRPr="00B416CD">
              <w:rPr>
                <w:b/>
                <w:color w:val="FFFFFF" w:themeColor="background1"/>
                <w:sz w:val="20"/>
                <w:szCs w:val="20"/>
              </w:rPr>
              <w:t>t</w:t>
            </w:r>
            <w:r w:rsidRPr="00B416CD">
              <w:rPr>
                <w:b/>
                <w:color w:val="FFFFFF" w:themeColor="background1"/>
                <w:sz w:val="20"/>
                <w:szCs w:val="20"/>
              </w:rPr>
              <w:t>itle</w:t>
            </w:r>
          </w:p>
        </w:tc>
        <w:tc>
          <w:tcPr>
            <w:tcW w:w="1474" w:type="dxa"/>
            <w:tcBorders>
              <w:left w:val="single" w:sz="4" w:space="0" w:color="FFFFFF"/>
            </w:tcBorders>
            <w:shd w:val="clear" w:color="auto" w:fill="0F7EB4"/>
            <w:vAlign w:val="center"/>
          </w:tcPr>
          <w:p w14:paraId="3FD13322" w14:textId="142348E0" w:rsidR="00F918B0" w:rsidRPr="00B416CD" w:rsidRDefault="00F918B0" w:rsidP="002769C5">
            <w:pPr>
              <w:pStyle w:val="VCAAtablecondensed"/>
              <w:spacing w:before="0" w:after="0"/>
              <w:jc w:val="center"/>
              <w:rPr>
                <w:b/>
                <w:color w:val="FFFFFF" w:themeColor="background1"/>
                <w:sz w:val="20"/>
                <w:szCs w:val="20"/>
              </w:rPr>
            </w:pPr>
            <w:r w:rsidRPr="00B416CD">
              <w:rPr>
                <w:b/>
                <w:color w:val="FFFFFF" w:themeColor="background1"/>
                <w:sz w:val="20"/>
                <w:szCs w:val="20"/>
              </w:rPr>
              <w:t xml:space="preserve">Nominal </w:t>
            </w:r>
            <w:r w:rsidR="0037019C" w:rsidRPr="00B416CD">
              <w:rPr>
                <w:b/>
                <w:color w:val="FFFFFF" w:themeColor="background1"/>
                <w:sz w:val="20"/>
                <w:szCs w:val="20"/>
              </w:rPr>
              <w:t>h</w:t>
            </w:r>
            <w:r w:rsidRPr="00B416CD">
              <w:rPr>
                <w:b/>
                <w:color w:val="FFFFFF" w:themeColor="background1"/>
                <w:sz w:val="20"/>
                <w:szCs w:val="20"/>
              </w:rPr>
              <w:t>ours</w:t>
            </w:r>
          </w:p>
        </w:tc>
      </w:tr>
      <w:tr w:rsidR="00F918B0" w:rsidRPr="004B06A2" w14:paraId="3E4EE608" w14:textId="77777777" w:rsidTr="00B416CD">
        <w:trPr>
          <w:trHeight w:val="340"/>
        </w:trPr>
        <w:tc>
          <w:tcPr>
            <w:tcW w:w="1474" w:type="dxa"/>
            <w:gridSpan w:val="3"/>
            <w:shd w:val="clear" w:color="auto" w:fill="auto"/>
            <w:vAlign w:val="center"/>
          </w:tcPr>
          <w:p w14:paraId="341FAD7A" w14:textId="77777777" w:rsidR="00F918B0" w:rsidRPr="00B416CD" w:rsidRDefault="00F918B0" w:rsidP="002769C5">
            <w:pPr>
              <w:pStyle w:val="VCAAtablecondensed"/>
              <w:spacing w:before="0" w:after="0"/>
              <w:rPr>
                <w:b/>
                <w:color w:val="000000"/>
                <w:sz w:val="20"/>
                <w:szCs w:val="20"/>
              </w:rPr>
            </w:pPr>
            <w:r w:rsidRPr="00B416CD">
              <w:rPr>
                <w:b/>
                <w:color w:val="000000"/>
                <w:sz w:val="20"/>
                <w:szCs w:val="20"/>
              </w:rPr>
              <w:t>Units 1 to 4</w:t>
            </w:r>
          </w:p>
        </w:tc>
      </w:tr>
      <w:tr w:rsidR="00F918B0" w:rsidRPr="004B06A2" w14:paraId="484B5FE6" w14:textId="77777777" w:rsidTr="00B416CD">
        <w:trPr>
          <w:trHeight w:val="340"/>
        </w:trPr>
        <w:tc>
          <w:tcPr>
            <w:tcW w:w="1474" w:type="dxa"/>
            <w:gridSpan w:val="3"/>
            <w:shd w:val="clear" w:color="auto" w:fill="auto"/>
            <w:vAlign w:val="center"/>
          </w:tcPr>
          <w:p w14:paraId="73DB8A09" w14:textId="77777777" w:rsidR="00F918B0" w:rsidRPr="00B416CD" w:rsidRDefault="00F918B0" w:rsidP="002769C5">
            <w:pPr>
              <w:pStyle w:val="VCAAtablecondensed"/>
              <w:spacing w:before="0" w:after="0"/>
              <w:rPr>
                <w:b/>
                <w:color w:val="000000"/>
                <w:sz w:val="20"/>
                <w:szCs w:val="20"/>
              </w:rPr>
            </w:pPr>
            <w:r w:rsidRPr="00B416CD">
              <w:rPr>
                <w:b/>
                <w:color w:val="000000"/>
                <w:sz w:val="20"/>
                <w:szCs w:val="20"/>
              </w:rPr>
              <w:t>Compulsory:</w:t>
            </w:r>
          </w:p>
        </w:tc>
      </w:tr>
      <w:tr w:rsidR="00F918B0" w:rsidRPr="00A415CA" w14:paraId="045883E6" w14:textId="77777777" w:rsidTr="00B416CD">
        <w:trPr>
          <w:trHeight w:val="340"/>
        </w:trPr>
        <w:tc>
          <w:tcPr>
            <w:tcW w:w="1928" w:type="dxa"/>
            <w:tcBorders>
              <w:right w:val="single" w:sz="4" w:space="0" w:color="auto"/>
            </w:tcBorders>
            <w:shd w:val="clear" w:color="auto" w:fill="auto"/>
            <w:vAlign w:val="center"/>
          </w:tcPr>
          <w:p w14:paraId="0EAAD24D" w14:textId="77777777" w:rsidR="00F918B0" w:rsidRPr="00B416CD" w:rsidRDefault="00F918B0" w:rsidP="002769C5">
            <w:pPr>
              <w:pStyle w:val="VCAAtablecondensed"/>
              <w:spacing w:before="0" w:after="0"/>
              <w:rPr>
                <w:sz w:val="20"/>
                <w:szCs w:val="20"/>
              </w:rPr>
            </w:pPr>
            <w:r w:rsidRPr="00B416CD">
              <w:rPr>
                <w:sz w:val="20"/>
                <w:szCs w:val="20"/>
              </w:rPr>
              <w:t>SITXWHS005</w:t>
            </w:r>
          </w:p>
        </w:tc>
        <w:tc>
          <w:tcPr>
            <w:tcW w:w="6804" w:type="dxa"/>
            <w:tcBorders>
              <w:left w:val="single" w:sz="4" w:space="0" w:color="auto"/>
              <w:right w:val="single" w:sz="4" w:space="0" w:color="auto"/>
            </w:tcBorders>
            <w:shd w:val="clear" w:color="auto" w:fill="auto"/>
            <w:vAlign w:val="center"/>
          </w:tcPr>
          <w:p w14:paraId="4A527BFC" w14:textId="77777777" w:rsidR="00F918B0" w:rsidRPr="00B416CD" w:rsidRDefault="00F918B0" w:rsidP="002769C5">
            <w:pPr>
              <w:pStyle w:val="VCAAtablecondensed"/>
              <w:spacing w:before="0" w:after="0"/>
              <w:rPr>
                <w:sz w:val="20"/>
                <w:szCs w:val="20"/>
              </w:rPr>
            </w:pPr>
            <w:r w:rsidRPr="00B416CD">
              <w:rPr>
                <w:sz w:val="20"/>
                <w:szCs w:val="20"/>
                <w:lang w:val="en" w:eastAsia="en-AU"/>
              </w:rPr>
              <w:t>Participate in safe work practices</w:t>
            </w:r>
          </w:p>
        </w:tc>
        <w:tc>
          <w:tcPr>
            <w:tcW w:w="1474" w:type="dxa"/>
            <w:tcBorders>
              <w:left w:val="single" w:sz="4" w:space="0" w:color="auto"/>
            </w:tcBorders>
            <w:shd w:val="clear" w:color="auto" w:fill="auto"/>
            <w:vAlign w:val="center"/>
          </w:tcPr>
          <w:p w14:paraId="596B4C3C" w14:textId="77777777" w:rsidR="00F918B0" w:rsidRPr="00B416CD" w:rsidRDefault="00F918B0" w:rsidP="002769C5">
            <w:pPr>
              <w:pStyle w:val="VCAAtablecondensed"/>
              <w:spacing w:before="0" w:after="0"/>
              <w:jc w:val="center"/>
              <w:rPr>
                <w:sz w:val="20"/>
                <w:szCs w:val="20"/>
              </w:rPr>
            </w:pPr>
            <w:r w:rsidRPr="00B416CD">
              <w:rPr>
                <w:sz w:val="20"/>
                <w:szCs w:val="20"/>
                <w:lang w:val="en" w:eastAsia="en-AU"/>
              </w:rPr>
              <w:t>12</w:t>
            </w:r>
          </w:p>
        </w:tc>
      </w:tr>
      <w:tr w:rsidR="00F918B0" w:rsidRPr="00A415CA" w14:paraId="6F47DAEB" w14:textId="77777777" w:rsidTr="00B416CD">
        <w:trPr>
          <w:trHeight w:val="340"/>
        </w:trPr>
        <w:tc>
          <w:tcPr>
            <w:tcW w:w="1928" w:type="dxa"/>
            <w:tcBorders>
              <w:right w:val="single" w:sz="4" w:space="0" w:color="auto"/>
            </w:tcBorders>
            <w:shd w:val="clear" w:color="auto" w:fill="auto"/>
            <w:vAlign w:val="center"/>
          </w:tcPr>
          <w:p w14:paraId="52C8C9D2" w14:textId="77777777" w:rsidR="00F918B0" w:rsidRPr="00B416CD" w:rsidRDefault="00F918B0" w:rsidP="002769C5">
            <w:pPr>
              <w:pStyle w:val="VCAAtablecondensed"/>
              <w:spacing w:before="0" w:after="0"/>
              <w:rPr>
                <w:sz w:val="20"/>
                <w:szCs w:val="20"/>
              </w:rPr>
            </w:pPr>
            <w:r w:rsidRPr="00B416CD">
              <w:rPr>
                <w:sz w:val="20"/>
                <w:szCs w:val="20"/>
              </w:rPr>
              <w:t>BSBTWK201</w:t>
            </w:r>
          </w:p>
        </w:tc>
        <w:tc>
          <w:tcPr>
            <w:tcW w:w="6804" w:type="dxa"/>
            <w:tcBorders>
              <w:left w:val="single" w:sz="4" w:space="0" w:color="auto"/>
              <w:right w:val="single" w:sz="4" w:space="0" w:color="auto"/>
            </w:tcBorders>
            <w:shd w:val="clear" w:color="auto" w:fill="auto"/>
            <w:vAlign w:val="center"/>
          </w:tcPr>
          <w:p w14:paraId="7BF37120" w14:textId="77777777" w:rsidR="00F918B0" w:rsidRPr="00B416CD" w:rsidRDefault="00F918B0" w:rsidP="002769C5">
            <w:pPr>
              <w:pStyle w:val="VCAAtablecondensed"/>
              <w:spacing w:before="0" w:after="0"/>
              <w:rPr>
                <w:sz w:val="20"/>
                <w:szCs w:val="20"/>
              </w:rPr>
            </w:pPr>
            <w:r w:rsidRPr="00B416CD">
              <w:rPr>
                <w:sz w:val="20"/>
                <w:szCs w:val="20"/>
              </w:rPr>
              <w:t>Work effectively with others</w:t>
            </w:r>
          </w:p>
        </w:tc>
        <w:tc>
          <w:tcPr>
            <w:tcW w:w="1474" w:type="dxa"/>
            <w:tcBorders>
              <w:left w:val="single" w:sz="4" w:space="0" w:color="auto"/>
            </w:tcBorders>
            <w:shd w:val="clear" w:color="auto" w:fill="auto"/>
            <w:vAlign w:val="center"/>
          </w:tcPr>
          <w:p w14:paraId="4547D1C9" w14:textId="77777777" w:rsidR="00F918B0" w:rsidRPr="00B416CD" w:rsidRDefault="00F918B0" w:rsidP="002769C5">
            <w:pPr>
              <w:pStyle w:val="VCAAtablecondensed"/>
              <w:spacing w:before="0" w:after="0"/>
              <w:jc w:val="center"/>
              <w:rPr>
                <w:sz w:val="20"/>
                <w:szCs w:val="20"/>
              </w:rPr>
            </w:pPr>
            <w:r w:rsidRPr="00B416CD">
              <w:rPr>
                <w:sz w:val="20"/>
                <w:szCs w:val="20"/>
              </w:rPr>
              <w:t>40</w:t>
            </w:r>
          </w:p>
        </w:tc>
      </w:tr>
      <w:tr w:rsidR="00F918B0" w:rsidRPr="00A415CA" w14:paraId="6947A76E" w14:textId="77777777" w:rsidTr="00B416CD">
        <w:trPr>
          <w:trHeight w:val="340"/>
        </w:trPr>
        <w:tc>
          <w:tcPr>
            <w:tcW w:w="1928" w:type="dxa"/>
            <w:tcBorders>
              <w:right w:val="single" w:sz="4" w:space="0" w:color="auto"/>
            </w:tcBorders>
            <w:shd w:val="clear" w:color="auto" w:fill="auto"/>
            <w:vAlign w:val="center"/>
          </w:tcPr>
          <w:p w14:paraId="32A64D7A" w14:textId="77777777" w:rsidR="00F918B0" w:rsidRPr="00B416CD" w:rsidRDefault="00F918B0" w:rsidP="002769C5">
            <w:pPr>
              <w:pStyle w:val="VCAAtablecondensed"/>
              <w:spacing w:before="0" w:after="0"/>
              <w:rPr>
                <w:sz w:val="20"/>
                <w:szCs w:val="20"/>
              </w:rPr>
            </w:pPr>
            <w:r w:rsidRPr="00B416CD">
              <w:rPr>
                <w:sz w:val="20"/>
                <w:szCs w:val="20"/>
              </w:rPr>
              <w:t>SITEEVT020</w:t>
            </w:r>
          </w:p>
        </w:tc>
        <w:tc>
          <w:tcPr>
            <w:tcW w:w="6804" w:type="dxa"/>
            <w:tcBorders>
              <w:left w:val="single" w:sz="4" w:space="0" w:color="auto"/>
              <w:right w:val="single" w:sz="4" w:space="0" w:color="auto"/>
            </w:tcBorders>
            <w:shd w:val="clear" w:color="auto" w:fill="auto"/>
            <w:vAlign w:val="center"/>
          </w:tcPr>
          <w:p w14:paraId="30F70E93" w14:textId="77777777" w:rsidR="00F918B0" w:rsidRPr="00B416CD" w:rsidRDefault="00F918B0" w:rsidP="002769C5">
            <w:pPr>
              <w:pStyle w:val="VCAAtablecondensed"/>
              <w:spacing w:before="0" w:after="0"/>
              <w:rPr>
                <w:sz w:val="20"/>
                <w:szCs w:val="20"/>
              </w:rPr>
            </w:pPr>
            <w:r w:rsidRPr="00B416CD">
              <w:rPr>
                <w:sz w:val="20"/>
                <w:szCs w:val="20"/>
              </w:rPr>
              <w:t>Source and use information on the events industry</w:t>
            </w:r>
          </w:p>
        </w:tc>
        <w:tc>
          <w:tcPr>
            <w:tcW w:w="1474" w:type="dxa"/>
            <w:tcBorders>
              <w:left w:val="single" w:sz="4" w:space="0" w:color="auto"/>
            </w:tcBorders>
            <w:shd w:val="clear" w:color="auto" w:fill="auto"/>
            <w:vAlign w:val="center"/>
          </w:tcPr>
          <w:p w14:paraId="10F6DB4C" w14:textId="77777777" w:rsidR="00F918B0" w:rsidRPr="00B416CD" w:rsidRDefault="00F918B0" w:rsidP="002769C5">
            <w:pPr>
              <w:pStyle w:val="VCAAtablecondensed"/>
              <w:spacing w:before="0" w:after="0"/>
              <w:jc w:val="center"/>
              <w:rPr>
                <w:sz w:val="20"/>
                <w:szCs w:val="20"/>
              </w:rPr>
            </w:pPr>
            <w:r w:rsidRPr="00B416CD">
              <w:rPr>
                <w:sz w:val="20"/>
                <w:szCs w:val="20"/>
              </w:rPr>
              <w:t>25</w:t>
            </w:r>
          </w:p>
        </w:tc>
      </w:tr>
      <w:tr w:rsidR="00F918B0" w:rsidRPr="00A415CA" w14:paraId="3CB7C53F" w14:textId="77777777" w:rsidTr="00B416CD">
        <w:trPr>
          <w:trHeight w:val="340"/>
        </w:trPr>
        <w:tc>
          <w:tcPr>
            <w:tcW w:w="1928" w:type="dxa"/>
            <w:tcBorders>
              <w:right w:val="single" w:sz="4" w:space="0" w:color="auto"/>
            </w:tcBorders>
            <w:shd w:val="clear" w:color="auto" w:fill="auto"/>
            <w:vAlign w:val="center"/>
          </w:tcPr>
          <w:p w14:paraId="7CEF2955" w14:textId="77777777" w:rsidR="00F918B0" w:rsidRPr="00B416CD" w:rsidRDefault="00F918B0" w:rsidP="002769C5">
            <w:pPr>
              <w:pStyle w:val="VCAAtablecondensed"/>
              <w:spacing w:before="0" w:after="0"/>
              <w:rPr>
                <w:sz w:val="20"/>
                <w:szCs w:val="20"/>
              </w:rPr>
            </w:pPr>
            <w:r w:rsidRPr="00B416CD">
              <w:rPr>
                <w:sz w:val="20"/>
                <w:szCs w:val="20"/>
              </w:rPr>
              <w:t>SITXCOM007</w:t>
            </w:r>
          </w:p>
        </w:tc>
        <w:tc>
          <w:tcPr>
            <w:tcW w:w="6804" w:type="dxa"/>
            <w:tcBorders>
              <w:left w:val="single" w:sz="4" w:space="0" w:color="auto"/>
              <w:right w:val="single" w:sz="4" w:space="0" w:color="auto"/>
            </w:tcBorders>
            <w:shd w:val="clear" w:color="auto" w:fill="auto"/>
            <w:vAlign w:val="center"/>
          </w:tcPr>
          <w:p w14:paraId="7E11A42D" w14:textId="77777777" w:rsidR="00F918B0" w:rsidRPr="00B416CD" w:rsidRDefault="00F918B0" w:rsidP="002769C5">
            <w:pPr>
              <w:pStyle w:val="VCAAtablecondensed"/>
              <w:spacing w:before="0" w:after="0"/>
              <w:rPr>
                <w:sz w:val="20"/>
                <w:szCs w:val="20"/>
              </w:rPr>
            </w:pPr>
            <w:r w:rsidRPr="00B416CD">
              <w:rPr>
                <w:sz w:val="20"/>
                <w:szCs w:val="20"/>
              </w:rPr>
              <w:t>Show social and cultural sensitivity</w:t>
            </w:r>
          </w:p>
        </w:tc>
        <w:tc>
          <w:tcPr>
            <w:tcW w:w="1474" w:type="dxa"/>
            <w:tcBorders>
              <w:left w:val="single" w:sz="4" w:space="0" w:color="auto"/>
            </w:tcBorders>
            <w:shd w:val="clear" w:color="auto" w:fill="auto"/>
            <w:vAlign w:val="center"/>
          </w:tcPr>
          <w:p w14:paraId="05D44DC2" w14:textId="77777777" w:rsidR="00F918B0" w:rsidRPr="00B416CD" w:rsidRDefault="00F918B0" w:rsidP="002769C5">
            <w:pPr>
              <w:pStyle w:val="VCAAtablecondensed"/>
              <w:spacing w:before="0" w:after="0"/>
              <w:jc w:val="center"/>
              <w:rPr>
                <w:sz w:val="20"/>
                <w:szCs w:val="20"/>
              </w:rPr>
            </w:pPr>
            <w:r w:rsidRPr="00B416CD">
              <w:rPr>
                <w:sz w:val="20"/>
                <w:szCs w:val="20"/>
              </w:rPr>
              <w:t>20</w:t>
            </w:r>
          </w:p>
        </w:tc>
      </w:tr>
      <w:tr w:rsidR="00F918B0" w:rsidRPr="00A415CA" w14:paraId="0574EAC5" w14:textId="77777777" w:rsidTr="00B416CD">
        <w:trPr>
          <w:trHeight w:val="340"/>
        </w:trPr>
        <w:tc>
          <w:tcPr>
            <w:tcW w:w="1928" w:type="dxa"/>
            <w:tcBorders>
              <w:right w:val="single" w:sz="4" w:space="0" w:color="auto"/>
            </w:tcBorders>
            <w:shd w:val="clear" w:color="auto" w:fill="auto"/>
            <w:vAlign w:val="center"/>
          </w:tcPr>
          <w:p w14:paraId="7116DD72" w14:textId="77777777" w:rsidR="00F918B0" w:rsidRPr="00B416CD" w:rsidRDefault="00F918B0" w:rsidP="002769C5">
            <w:pPr>
              <w:pStyle w:val="VCAAtablecondensed"/>
              <w:spacing w:before="0" w:after="0"/>
              <w:rPr>
                <w:sz w:val="20"/>
                <w:szCs w:val="20"/>
              </w:rPr>
            </w:pPr>
            <w:r w:rsidRPr="00B416CD">
              <w:rPr>
                <w:sz w:val="20"/>
                <w:szCs w:val="20"/>
              </w:rPr>
              <w:t>SITXCCS014</w:t>
            </w:r>
          </w:p>
        </w:tc>
        <w:tc>
          <w:tcPr>
            <w:tcW w:w="6804" w:type="dxa"/>
            <w:tcBorders>
              <w:left w:val="single" w:sz="4" w:space="0" w:color="auto"/>
              <w:right w:val="single" w:sz="4" w:space="0" w:color="auto"/>
            </w:tcBorders>
            <w:shd w:val="clear" w:color="auto" w:fill="auto"/>
            <w:vAlign w:val="center"/>
          </w:tcPr>
          <w:p w14:paraId="153A5D45" w14:textId="77777777" w:rsidR="00F918B0" w:rsidRPr="00B416CD" w:rsidRDefault="00F918B0" w:rsidP="002769C5">
            <w:pPr>
              <w:pStyle w:val="VCAAtablecondensed"/>
              <w:spacing w:before="0" w:after="0"/>
              <w:rPr>
                <w:sz w:val="20"/>
                <w:szCs w:val="20"/>
              </w:rPr>
            </w:pPr>
            <w:r w:rsidRPr="00B416CD">
              <w:rPr>
                <w:sz w:val="20"/>
                <w:szCs w:val="20"/>
              </w:rPr>
              <w:t>Provide service to customers</w:t>
            </w:r>
          </w:p>
        </w:tc>
        <w:tc>
          <w:tcPr>
            <w:tcW w:w="1474" w:type="dxa"/>
            <w:tcBorders>
              <w:left w:val="single" w:sz="4" w:space="0" w:color="auto"/>
            </w:tcBorders>
            <w:shd w:val="clear" w:color="auto" w:fill="auto"/>
            <w:vAlign w:val="center"/>
          </w:tcPr>
          <w:p w14:paraId="7B18E778" w14:textId="77777777" w:rsidR="00F918B0" w:rsidRPr="00B416CD" w:rsidRDefault="00F918B0" w:rsidP="002769C5">
            <w:pPr>
              <w:pStyle w:val="VCAAtablecondensed"/>
              <w:spacing w:before="0" w:after="0"/>
              <w:jc w:val="center"/>
              <w:rPr>
                <w:sz w:val="20"/>
                <w:szCs w:val="20"/>
              </w:rPr>
            </w:pPr>
            <w:r w:rsidRPr="00B416CD">
              <w:rPr>
                <w:sz w:val="20"/>
                <w:szCs w:val="20"/>
              </w:rPr>
              <w:t>25</w:t>
            </w:r>
          </w:p>
        </w:tc>
      </w:tr>
      <w:tr w:rsidR="00F918B0" w:rsidRPr="00410F07" w14:paraId="5C73259E" w14:textId="77777777" w:rsidTr="00B416CD">
        <w:trPr>
          <w:trHeight w:val="340"/>
        </w:trPr>
        <w:tc>
          <w:tcPr>
            <w:tcW w:w="1928" w:type="dxa"/>
            <w:tcBorders>
              <w:right w:val="single" w:sz="4" w:space="0" w:color="auto"/>
            </w:tcBorders>
            <w:shd w:val="clear" w:color="auto" w:fill="auto"/>
            <w:vAlign w:val="center"/>
          </w:tcPr>
          <w:p w14:paraId="715F4AED" w14:textId="77777777" w:rsidR="00F918B0" w:rsidRPr="00B416CD" w:rsidRDefault="00F918B0" w:rsidP="002769C5">
            <w:pPr>
              <w:pStyle w:val="VCAAtablecondensed"/>
              <w:spacing w:before="0" w:after="0"/>
              <w:rPr>
                <w:b/>
                <w:bCs/>
                <w:sz w:val="20"/>
                <w:szCs w:val="20"/>
              </w:rPr>
            </w:pPr>
            <w:r w:rsidRPr="00B416CD">
              <w:rPr>
                <w:b/>
                <w:bCs/>
                <w:sz w:val="20"/>
                <w:szCs w:val="20"/>
              </w:rPr>
              <w:t>Elective units:</w:t>
            </w:r>
          </w:p>
        </w:tc>
        <w:tc>
          <w:tcPr>
            <w:tcW w:w="6804" w:type="dxa"/>
            <w:tcBorders>
              <w:left w:val="single" w:sz="4" w:space="0" w:color="auto"/>
              <w:right w:val="single" w:sz="4" w:space="0" w:color="auto"/>
            </w:tcBorders>
            <w:shd w:val="clear" w:color="auto" w:fill="auto"/>
            <w:vAlign w:val="center"/>
          </w:tcPr>
          <w:p w14:paraId="6FCA4B40" w14:textId="77777777" w:rsidR="00F918B0" w:rsidRPr="00B416CD" w:rsidRDefault="00F918B0" w:rsidP="002769C5">
            <w:pPr>
              <w:pStyle w:val="VCAAtablecondensed"/>
              <w:spacing w:before="0" w:after="0"/>
              <w:rPr>
                <w:sz w:val="20"/>
                <w:szCs w:val="20"/>
              </w:rPr>
            </w:pPr>
          </w:p>
        </w:tc>
        <w:tc>
          <w:tcPr>
            <w:tcW w:w="1474" w:type="dxa"/>
            <w:tcBorders>
              <w:left w:val="single" w:sz="4" w:space="0" w:color="auto"/>
            </w:tcBorders>
            <w:shd w:val="clear" w:color="auto" w:fill="auto"/>
            <w:vAlign w:val="center"/>
          </w:tcPr>
          <w:p w14:paraId="3EB5B87B" w14:textId="77777777" w:rsidR="00F918B0" w:rsidRPr="00B416CD" w:rsidRDefault="00F918B0" w:rsidP="002769C5">
            <w:pPr>
              <w:pStyle w:val="VCAAtablecondensed"/>
              <w:spacing w:before="0" w:after="0"/>
              <w:jc w:val="center"/>
              <w:rPr>
                <w:sz w:val="20"/>
                <w:szCs w:val="20"/>
              </w:rPr>
            </w:pPr>
          </w:p>
        </w:tc>
      </w:tr>
      <w:tr w:rsidR="00F918B0" w14:paraId="12E0FB31" w14:textId="77777777" w:rsidTr="00B416CD">
        <w:trPr>
          <w:trHeight w:val="340"/>
        </w:trPr>
        <w:tc>
          <w:tcPr>
            <w:tcW w:w="1928" w:type="dxa"/>
            <w:tcBorders>
              <w:right w:val="single" w:sz="4" w:space="0" w:color="auto"/>
            </w:tcBorders>
            <w:shd w:val="clear" w:color="auto" w:fill="auto"/>
            <w:vAlign w:val="center"/>
          </w:tcPr>
          <w:p w14:paraId="4876FD8F" w14:textId="77777777" w:rsidR="00F918B0" w:rsidRPr="00B416CD" w:rsidRDefault="00F918B0" w:rsidP="002769C5">
            <w:pPr>
              <w:pStyle w:val="VCAAtablecondensed"/>
              <w:spacing w:before="0" w:after="0"/>
              <w:rPr>
                <w:sz w:val="20"/>
                <w:szCs w:val="20"/>
              </w:rPr>
            </w:pPr>
            <w:r w:rsidRPr="00B416CD">
              <w:rPr>
                <w:sz w:val="20"/>
                <w:szCs w:val="20"/>
              </w:rPr>
              <w:t>BSBTEC303</w:t>
            </w:r>
          </w:p>
        </w:tc>
        <w:tc>
          <w:tcPr>
            <w:tcW w:w="6804" w:type="dxa"/>
            <w:tcBorders>
              <w:left w:val="single" w:sz="4" w:space="0" w:color="auto"/>
              <w:right w:val="single" w:sz="4" w:space="0" w:color="auto"/>
            </w:tcBorders>
            <w:shd w:val="clear" w:color="auto" w:fill="auto"/>
            <w:vAlign w:val="center"/>
          </w:tcPr>
          <w:p w14:paraId="17EA24A7" w14:textId="77777777" w:rsidR="00F918B0" w:rsidRPr="00B416CD" w:rsidRDefault="00F918B0" w:rsidP="002769C5">
            <w:pPr>
              <w:pStyle w:val="VCAAtablecondensed"/>
              <w:spacing w:before="0" w:after="0"/>
              <w:rPr>
                <w:sz w:val="20"/>
                <w:szCs w:val="20"/>
              </w:rPr>
            </w:pPr>
            <w:r w:rsidRPr="00B416CD">
              <w:rPr>
                <w:sz w:val="20"/>
                <w:szCs w:val="20"/>
              </w:rPr>
              <w:t>Create electronic presentations</w:t>
            </w:r>
          </w:p>
        </w:tc>
        <w:tc>
          <w:tcPr>
            <w:tcW w:w="1474" w:type="dxa"/>
            <w:tcBorders>
              <w:left w:val="single" w:sz="4" w:space="0" w:color="auto"/>
            </w:tcBorders>
            <w:shd w:val="clear" w:color="auto" w:fill="auto"/>
            <w:vAlign w:val="center"/>
          </w:tcPr>
          <w:p w14:paraId="0C8CDC02" w14:textId="77777777" w:rsidR="00F918B0" w:rsidRPr="00B416CD" w:rsidRDefault="00F918B0" w:rsidP="002769C5">
            <w:pPr>
              <w:pStyle w:val="VCAAtablecondensed"/>
              <w:spacing w:before="0" w:after="0"/>
              <w:jc w:val="center"/>
              <w:rPr>
                <w:sz w:val="20"/>
                <w:szCs w:val="20"/>
              </w:rPr>
            </w:pPr>
            <w:r w:rsidRPr="00B416CD">
              <w:rPr>
                <w:sz w:val="20"/>
                <w:szCs w:val="20"/>
              </w:rPr>
              <w:t>20</w:t>
            </w:r>
          </w:p>
        </w:tc>
      </w:tr>
      <w:tr w:rsidR="00F918B0" w:rsidRPr="00D95BF5" w14:paraId="372652F3" w14:textId="77777777" w:rsidTr="00B416CD">
        <w:trPr>
          <w:trHeight w:val="340"/>
        </w:trPr>
        <w:tc>
          <w:tcPr>
            <w:tcW w:w="1928" w:type="dxa"/>
            <w:tcBorders>
              <w:right w:val="single" w:sz="4" w:space="0" w:color="auto"/>
            </w:tcBorders>
            <w:shd w:val="clear" w:color="auto" w:fill="auto"/>
            <w:vAlign w:val="center"/>
          </w:tcPr>
          <w:p w14:paraId="5C113EB2" w14:textId="77777777" w:rsidR="00F918B0" w:rsidRPr="00B416CD" w:rsidRDefault="00F918B0" w:rsidP="002769C5">
            <w:pPr>
              <w:pStyle w:val="VCAAtablecondensed"/>
              <w:spacing w:before="0" w:after="0"/>
              <w:rPr>
                <w:sz w:val="20"/>
                <w:szCs w:val="20"/>
              </w:rPr>
            </w:pPr>
            <w:r w:rsidRPr="00B416CD">
              <w:rPr>
                <w:sz w:val="20"/>
                <w:szCs w:val="20"/>
              </w:rPr>
              <w:t>SITEEVT024</w:t>
            </w:r>
          </w:p>
        </w:tc>
        <w:tc>
          <w:tcPr>
            <w:tcW w:w="6804" w:type="dxa"/>
            <w:tcBorders>
              <w:left w:val="single" w:sz="4" w:space="0" w:color="auto"/>
              <w:right w:val="single" w:sz="4" w:space="0" w:color="auto"/>
            </w:tcBorders>
            <w:shd w:val="clear" w:color="auto" w:fill="auto"/>
            <w:vAlign w:val="center"/>
          </w:tcPr>
          <w:p w14:paraId="1C9F1FD6" w14:textId="77777777" w:rsidR="00F918B0" w:rsidRPr="00B416CD" w:rsidRDefault="00F918B0" w:rsidP="002769C5">
            <w:pPr>
              <w:pStyle w:val="VCAAtablecondensed"/>
              <w:spacing w:before="0" w:after="0"/>
              <w:rPr>
                <w:sz w:val="20"/>
                <w:szCs w:val="20"/>
              </w:rPr>
            </w:pPr>
            <w:r w:rsidRPr="00B416CD">
              <w:rPr>
                <w:sz w:val="20"/>
                <w:szCs w:val="20"/>
              </w:rPr>
              <w:t>Develop conference and event programs</w:t>
            </w:r>
          </w:p>
        </w:tc>
        <w:tc>
          <w:tcPr>
            <w:tcW w:w="1474" w:type="dxa"/>
            <w:tcBorders>
              <w:left w:val="single" w:sz="4" w:space="0" w:color="auto"/>
            </w:tcBorders>
            <w:shd w:val="clear" w:color="auto" w:fill="auto"/>
            <w:vAlign w:val="center"/>
          </w:tcPr>
          <w:p w14:paraId="1F95212C" w14:textId="77777777" w:rsidR="00F918B0" w:rsidRPr="00B416CD" w:rsidRDefault="00F918B0" w:rsidP="002769C5">
            <w:pPr>
              <w:pStyle w:val="VCAAtablecondensed"/>
              <w:spacing w:before="0" w:after="0"/>
              <w:jc w:val="center"/>
              <w:rPr>
                <w:sz w:val="20"/>
                <w:szCs w:val="20"/>
              </w:rPr>
            </w:pPr>
            <w:r w:rsidRPr="00B416CD">
              <w:rPr>
                <w:sz w:val="20"/>
                <w:szCs w:val="20"/>
              </w:rPr>
              <w:t>30</w:t>
            </w:r>
          </w:p>
        </w:tc>
      </w:tr>
      <w:tr w:rsidR="00F918B0" w:rsidRPr="00D95BF5" w14:paraId="0772B8B2" w14:textId="77777777" w:rsidTr="00B416CD">
        <w:trPr>
          <w:trHeight w:val="340"/>
        </w:trPr>
        <w:tc>
          <w:tcPr>
            <w:tcW w:w="1928" w:type="dxa"/>
            <w:tcBorders>
              <w:right w:val="single" w:sz="4" w:space="0" w:color="auto"/>
            </w:tcBorders>
            <w:shd w:val="clear" w:color="auto" w:fill="auto"/>
            <w:vAlign w:val="center"/>
          </w:tcPr>
          <w:p w14:paraId="5449166F" w14:textId="77777777" w:rsidR="00F918B0" w:rsidRPr="00B416CD" w:rsidRDefault="00F918B0" w:rsidP="002769C5">
            <w:pPr>
              <w:pStyle w:val="VCAAtablecondensed"/>
              <w:spacing w:before="0" w:after="0"/>
              <w:rPr>
                <w:sz w:val="20"/>
                <w:szCs w:val="20"/>
              </w:rPr>
            </w:pPr>
            <w:r w:rsidRPr="00B416CD">
              <w:rPr>
                <w:sz w:val="20"/>
                <w:szCs w:val="20"/>
              </w:rPr>
              <w:t>SITXCCS017</w:t>
            </w:r>
          </w:p>
        </w:tc>
        <w:tc>
          <w:tcPr>
            <w:tcW w:w="6804" w:type="dxa"/>
            <w:tcBorders>
              <w:left w:val="single" w:sz="4" w:space="0" w:color="auto"/>
              <w:right w:val="single" w:sz="4" w:space="0" w:color="auto"/>
            </w:tcBorders>
            <w:shd w:val="clear" w:color="auto" w:fill="auto"/>
            <w:vAlign w:val="center"/>
          </w:tcPr>
          <w:p w14:paraId="12EE7838" w14:textId="77777777" w:rsidR="00F918B0" w:rsidRPr="00B416CD" w:rsidRDefault="00F918B0" w:rsidP="002769C5">
            <w:pPr>
              <w:pStyle w:val="VCAAtablecondensed"/>
              <w:spacing w:before="0" w:after="0"/>
              <w:rPr>
                <w:sz w:val="20"/>
                <w:szCs w:val="20"/>
              </w:rPr>
            </w:pPr>
            <w:r w:rsidRPr="00B416CD">
              <w:rPr>
                <w:sz w:val="20"/>
                <w:szCs w:val="20"/>
              </w:rPr>
              <w:t>Use a computerised booking system</w:t>
            </w:r>
          </w:p>
        </w:tc>
        <w:tc>
          <w:tcPr>
            <w:tcW w:w="1474" w:type="dxa"/>
            <w:tcBorders>
              <w:left w:val="single" w:sz="4" w:space="0" w:color="auto"/>
            </w:tcBorders>
            <w:shd w:val="clear" w:color="auto" w:fill="auto"/>
            <w:vAlign w:val="center"/>
          </w:tcPr>
          <w:p w14:paraId="6186B24A" w14:textId="77777777" w:rsidR="00F918B0" w:rsidRPr="00B416CD" w:rsidRDefault="00F918B0" w:rsidP="002769C5">
            <w:pPr>
              <w:pStyle w:val="VCAAtablecondensed"/>
              <w:spacing w:before="0" w:after="0"/>
              <w:jc w:val="center"/>
              <w:rPr>
                <w:sz w:val="20"/>
                <w:szCs w:val="20"/>
              </w:rPr>
            </w:pPr>
            <w:r w:rsidRPr="00B416CD">
              <w:rPr>
                <w:sz w:val="20"/>
                <w:szCs w:val="20"/>
              </w:rPr>
              <w:t>120</w:t>
            </w:r>
          </w:p>
        </w:tc>
      </w:tr>
      <w:tr w:rsidR="00F918B0" w:rsidRPr="0075426E" w14:paraId="38159255" w14:textId="77777777" w:rsidTr="00B416CD">
        <w:trPr>
          <w:trHeight w:val="340"/>
        </w:trPr>
        <w:tc>
          <w:tcPr>
            <w:tcW w:w="1928" w:type="dxa"/>
            <w:tcBorders>
              <w:right w:val="single" w:sz="4" w:space="0" w:color="auto"/>
            </w:tcBorders>
            <w:shd w:val="clear" w:color="auto" w:fill="auto"/>
            <w:vAlign w:val="center"/>
          </w:tcPr>
          <w:p w14:paraId="57244926" w14:textId="77777777" w:rsidR="00F918B0" w:rsidRPr="00B416CD" w:rsidRDefault="00F918B0" w:rsidP="002769C5">
            <w:pPr>
              <w:pStyle w:val="VCAAtablecondensed"/>
              <w:spacing w:before="0" w:after="0"/>
              <w:rPr>
                <w:sz w:val="20"/>
                <w:szCs w:val="20"/>
              </w:rPr>
            </w:pPr>
          </w:p>
        </w:tc>
        <w:tc>
          <w:tcPr>
            <w:tcW w:w="6804" w:type="dxa"/>
            <w:tcBorders>
              <w:left w:val="single" w:sz="4" w:space="0" w:color="auto"/>
              <w:right w:val="single" w:sz="4" w:space="0" w:color="auto"/>
            </w:tcBorders>
            <w:shd w:val="clear" w:color="auto" w:fill="auto"/>
            <w:vAlign w:val="center"/>
          </w:tcPr>
          <w:p w14:paraId="26171165" w14:textId="77777777" w:rsidR="00F918B0" w:rsidRPr="00B416CD" w:rsidRDefault="00F918B0" w:rsidP="002769C5">
            <w:pPr>
              <w:pStyle w:val="VCAAtablecondensed"/>
              <w:spacing w:before="0" w:after="0"/>
              <w:jc w:val="right"/>
              <w:rPr>
                <w:b/>
                <w:bCs/>
                <w:sz w:val="20"/>
                <w:szCs w:val="20"/>
              </w:rPr>
            </w:pPr>
            <w:r w:rsidRPr="00B416CD">
              <w:rPr>
                <w:b/>
                <w:bCs/>
                <w:sz w:val="20"/>
                <w:szCs w:val="20"/>
              </w:rPr>
              <w:t>Total sample program hours for units 1 and 2:</w:t>
            </w:r>
          </w:p>
        </w:tc>
        <w:tc>
          <w:tcPr>
            <w:tcW w:w="1474" w:type="dxa"/>
            <w:tcBorders>
              <w:left w:val="single" w:sz="4" w:space="0" w:color="auto"/>
            </w:tcBorders>
            <w:shd w:val="clear" w:color="auto" w:fill="auto"/>
            <w:vAlign w:val="center"/>
          </w:tcPr>
          <w:p w14:paraId="5E031A52" w14:textId="77777777" w:rsidR="00F918B0" w:rsidRPr="00B416CD" w:rsidRDefault="00F918B0" w:rsidP="002769C5">
            <w:pPr>
              <w:pStyle w:val="VCAAtablecondensed"/>
              <w:spacing w:before="0" w:after="0"/>
              <w:jc w:val="center"/>
              <w:rPr>
                <w:b/>
                <w:bCs/>
                <w:sz w:val="20"/>
                <w:szCs w:val="20"/>
              </w:rPr>
            </w:pPr>
            <w:r w:rsidRPr="00B416CD">
              <w:rPr>
                <w:b/>
                <w:bCs/>
                <w:sz w:val="20"/>
                <w:szCs w:val="20"/>
              </w:rPr>
              <w:t>292</w:t>
            </w:r>
          </w:p>
        </w:tc>
      </w:tr>
      <w:tr w:rsidR="00F918B0" w:rsidRPr="00410F07" w14:paraId="1A1426D3" w14:textId="77777777" w:rsidTr="00B416CD">
        <w:trPr>
          <w:trHeight w:val="340"/>
        </w:trPr>
        <w:tc>
          <w:tcPr>
            <w:tcW w:w="6804" w:type="dxa"/>
            <w:gridSpan w:val="2"/>
            <w:tcBorders>
              <w:right w:val="single" w:sz="4" w:space="0" w:color="auto"/>
            </w:tcBorders>
            <w:shd w:val="clear" w:color="auto" w:fill="auto"/>
            <w:vAlign w:val="center"/>
          </w:tcPr>
          <w:p w14:paraId="2E9B98DA" w14:textId="77777777" w:rsidR="00F918B0" w:rsidRPr="00B416CD" w:rsidRDefault="00F918B0" w:rsidP="002769C5">
            <w:pPr>
              <w:pStyle w:val="VCAAtablecondensed"/>
              <w:spacing w:before="0" w:after="0"/>
              <w:rPr>
                <w:b/>
                <w:bCs/>
                <w:sz w:val="20"/>
                <w:szCs w:val="20"/>
              </w:rPr>
            </w:pPr>
            <w:r w:rsidRPr="00B416CD">
              <w:rPr>
                <w:b/>
                <w:bCs/>
                <w:sz w:val="20"/>
                <w:szCs w:val="20"/>
              </w:rPr>
              <w:t>Units 3- 4 non-scored</w:t>
            </w:r>
          </w:p>
        </w:tc>
        <w:tc>
          <w:tcPr>
            <w:tcW w:w="1474" w:type="dxa"/>
            <w:tcBorders>
              <w:left w:val="single" w:sz="4" w:space="0" w:color="auto"/>
            </w:tcBorders>
            <w:shd w:val="clear" w:color="auto" w:fill="auto"/>
            <w:vAlign w:val="center"/>
          </w:tcPr>
          <w:p w14:paraId="2243B219" w14:textId="77777777" w:rsidR="00F918B0" w:rsidRPr="00B416CD" w:rsidRDefault="00F918B0" w:rsidP="002769C5">
            <w:pPr>
              <w:pStyle w:val="VCAAtablecondensed"/>
              <w:spacing w:before="0" w:after="0"/>
              <w:jc w:val="center"/>
              <w:rPr>
                <w:sz w:val="20"/>
                <w:szCs w:val="20"/>
              </w:rPr>
            </w:pPr>
          </w:p>
        </w:tc>
      </w:tr>
      <w:tr w:rsidR="00F918B0" w:rsidRPr="001552E1" w14:paraId="4614372C" w14:textId="77777777" w:rsidTr="00B416CD">
        <w:trPr>
          <w:trHeight w:val="340"/>
        </w:trPr>
        <w:tc>
          <w:tcPr>
            <w:tcW w:w="1474" w:type="dxa"/>
            <w:gridSpan w:val="3"/>
            <w:shd w:val="clear" w:color="auto" w:fill="auto"/>
            <w:vAlign w:val="center"/>
          </w:tcPr>
          <w:p w14:paraId="122239E8" w14:textId="77777777" w:rsidR="00F918B0" w:rsidRPr="00B416CD" w:rsidRDefault="00F918B0" w:rsidP="002769C5">
            <w:pPr>
              <w:pStyle w:val="VCAAtablecondensed"/>
              <w:spacing w:before="0" w:after="0"/>
              <w:rPr>
                <w:sz w:val="20"/>
                <w:szCs w:val="20"/>
              </w:rPr>
            </w:pPr>
            <w:r w:rsidRPr="00B416CD">
              <w:rPr>
                <w:b/>
                <w:color w:val="000000"/>
                <w:sz w:val="20"/>
                <w:szCs w:val="20"/>
              </w:rPr>
              <w:t>Compulsory:</w:t>
            </w:r>
          </w:p>
        </w:tc>
      </w:tr>
      <w:tr w:rsidR="00F918B0" w:rsidRPr="00410F07" w14:paraId="3763D75F" w14:textId="77777777" w:rsidTr="00B416CD">
        <w:trPr>
          <w:trHeight w:val="340"/>
        </w:trPr>
        <w:tc>
          <w:tcPr>
            <w:tcW w:w="1928" w:type="dxa"/>
            <w:tcBorders>
              <w:right w:val="single" w:sz="4" w:space="0" w:color="auto"/>
            </w:tcBorders>
            <w:shd w:val="clear" w:color="auto" w:fill="auto"/>
            <w:vAlign w:val="center"/>
          </w:tcPr>
          <w:p w14:paraId="10956E2D" w14:textId="77777777" w:rsidR="00F918B0" w:rsidRPr="00B416CD" w:rsidRDefault="00F918B0" w:rsidP="002769C5">
            <w:pPr>
              <w:pStyle w:val="VCAAtablecondensed"/>
              <w:spacing w:before="0" w:after="0"/>
              <w:rPr>
                <w:sz w:val="20"/>
                <w:szCs w:val="20"/>
              </w:rPr>
            </w:pPr>
            <w:r w:rsidRPr="00B416CD">
              <w:rPr>
                <w:sz w:val="20"/>
                <w:szCs w:val="20"/>
              </w:rPr>
              <w:t>SITEEVT022</w:t>
            </w:r>
          </w:p>
        </w:tc>
        <w:tc>
          <w:tcPr>
            <w:tcW w:w="6804" w:type="dxa"/>
            <w:tcBorders>
              <w:left w:val="single" w:sz="4" w:space="0" w:color="auto"/>
              <w:right w:val="single" w:sz="4" w:space="0" w:color="auto"/>
            </w:tcBorders>
            <w:shd w:val="clear" w:color="auto" w:fill="auto"/>
            <w:vAlign w:val="center"/>
          </w:tcPr>
          <w:p w14:paraId="4FB069FF" w14:textId="77777777" w:rsidR="00F918B0" w:rsidRPr="00B416CD" w:rsidRDefault="00F918B0" w:rsidP="002769C5">
            <w:pPr>
              <w:pStyle w:val="VCAAtablecondensed"/>
              <w:spacing w:before="0" w:after="0"/>
              <w:rPr>
                <w:sz w:val="20"/>
                <w:szCs w:val="20"/>
              </w:rPr>
            </w:pPr>
            <w:r w:rsidRPr="00B416CD">
              <w:rPr>
                <w:sz w:val="20"/>
                <w:szCs w:val="20"/>
              </w:rPr>
              <w:t>Provide event production support</w:t>
            </w:r>
          </w:p>
        </w:tc>
        <w:tc>
          <w:tcPr>
            <w:tcW w:w="1474" w:type="dxa"/>
            <w:tcBorders>
              <w:left w:val="single" w:sz="4" w:space="0" w:color="auto"/>
            </w:tcBorders>
            <w:shd w:val="clear" w:color="auto" w:fill="auto"/>
            <w:vAlign w:val="center"/>
          </w:tcPr>
          <w:p w14:paraId="3DDF3793" w14:textId="77777777" w:rsidR="00F918B0" w:rsidRPr="00B416CD" w:rsidRDefault="00F918B0" w:rsidP="002769C5">
            <w:pPr>
              <w:pStyle w:val="VCAAtablecondensed"/>
              <w:spacing w:before="0" w:after="0"/>
              <w:jc w:val="center"/>
              <w:rPr>
                <w:sz w:val="20"/>
                <w:szCs w:val="20"/>
              </w:rPr>
            </w:pPr>
            <w:r w:rsidRPr="00B416CD">
              <w:rPr>
                <w:sz w:val="20"/>
                <w:szCs w:val="20"/>
              </w:rPr>
              <w:t>31</w:t>
            </w:r>
          </w:p>
        </w:tc>
      </w:tr>
      <w:tr w:rsidR="00F918B0" w:rsidRPr="00410F07" w14:paraId="4E616054" w14:textId="77777777" w:rsidTr="00B416CD">
        <w:trPr>
          <w:trHeight w:val="340"/>
        </w:trPr>
        <w:tc>
          <w:tcPr>
            <w:tcW w:w="1928" w:type="dxa"/>
            <w:tcBorders>
              <w:right w:val="single" w:sz="4" w:space="0" w:color="auto"/>
            </w:tcBorders>
            <w:shd w:val="clear" w:color="auto" w:fill="auto"/>
            <w:vAlign w:val="center"/>
          </w:tcPr>
          <w:p w14:paraId="0C4A309B" w14:textId="77777777" w:rsidR="00F918B0" w:rsidRPr="00B416CD" w:rsidRDefault="00F918B0" w:rsidP="002769C5">
            <w:pPr>
              <w:pStyle w:val="VCAAtablecondensed"/>
              <w:spacing w:before="0" w:after="0"/>
              <w:rPr>
                <w:b/>
                <w:bCs/>
                <w:sz w:val="20"/>
                <w:szCs w:val="20"/>
              </w:rPr>
            </w:pPr>
            <w:r w:rsidRPr="00B416CD">
              <w:rPr>
                <w:b/>
                <w:bCs/>
                <w:sz w:val="20"/>
                <w:szCs w:val="20"/>
              </w:rPr>
              <w:t>Elective units:</w:t>
            </w:r>
          </w:p>
        </w:tc>
        <w:tc>
          <w:tcPr>
            <w:tcW w:w="6804" w:type="dxa"/>
            <w:tcBorders>
              <w:left w:val="single" w:sz="4" w:space="0" w:color="auto"/>
              <w:right w:val="single" w:sz="4" w:space="0" w:color="auto"/>
            </w:tcBorders>
            <w:shd w:val="clear" w:color="auto" w:fill="auto"/>
            <w:vAlign w:val="center"/>
          </w:tcPr>
          <w:p w14:paraId="15375CAA" w14:textId="77777777" w:rsidR="00F918B0" w:rsidRPr="00B416CD" w:rsidRDefault="00F918B0" w:rsidP="002769C5">
            <w:pPr>
              <w:pStyle w:val="VCAAtablecondensed"/>
              <w:spacing w:before="0" w:after="0"/>
              <w:rPr>
                <w:sz w:val="20"/>
                <w:szCs w:val="20"/>
              </w:rPr>
            </w:pPr>
          </w:p>
        </w:tc>
        <w:tc>
          <w:tcPr>
            <w:tcW w:w="1474" w:type="dxa"/>
            <w:tcBorders>
              <w:left w:val="single" w:sz="4" w:space="0" w:color="auto"/>
            </w:tcBorders>
            <w:shd w:val="clear" w:color="auto" w:fill="auto"/>
            <w:vAlign w:val="center"/>
          </w:tcPr>
          <w:p w14:paraId="07EA9BA3" w14:textId="77777777" w:rsidR="00F918B0" w:rsidRPr="00B416CD" w:rsidRDefault="00F918B0" w:rsidP="002769C5">
            <w:pPr>
              <w:pStyle w:val="VCAAtablecondensed"/>
              <w:spacing w:before="0" w:after="0"/>
              <w:jc w:val="center"/>
              <w:rPr>
                <w:sz w:val="20"/>
                <w:szCs w:val="20"/>
              </w:rPr>
            </w:pPr>
          </w:p>
        </w:tc>
      </w:tr>
      <w:tr w:rsidR="00F918B0" w:rsidRPr="00410F07" w14:paraId="69A43E8E" w14:textId="77777777" w:rsidTr="00B416CD">
        <w:trPr>
          <w:trHeight w:val="340"/>
        </w:trPr>
        <w:tc>
          <w:tcPr>
            <w:tcW w:w="1928" w:type="dxa"/>
            <w:tcBorders>
              <w:right w:val="single" w:sz="4" w:space="0" w:color="auto"/>
            </w:tcBorders>
            <w:shd w:val="clear" w:color="auto" w:fill="auto"/>
            <w:vAlign w:val="center"/>
          </w:tcPr>
          <w:p w14:paraId="08B9657D" w14:textId="77777777" w:rsidR="00F918B0" w:rsidRPr="00B416CD" w:rsidRDefault="00F918B0" w:rsidP="002769C5">
            <w:pPr>
              <w:pStyle w:val="VCAAtablecondensed"/>
              <w:spacing w:before="0" w:after="0"/>
              <w:rPr>
                <w:sz w:val="20"/>
                <w:szCs w:val="20"/>
              </w:rPr>
            </w:pPr>
            <w:r w:rsidRPr="00B416CD">
              <w:rPr>
                <w:sz w:val="20"/>
                <w:szCs w:val="20"/>
              </w:rPr>
              <w:t>SITEEVT023</w:t>
            </w:r>
          </w:p>
        </w:tc>
        <w:tc>
          <w:tcPr>
            <w:tcW w:w="6804" w:type="dxa"/>
            <w:tcBorders>
              <w:left w:val="single" w:sz="4" w:space="0" w:color="auto"/>
              <w:right w:val="single" w:sz="4" w:space="0" w:color="auto"/>
            </w:tcBorders>
            <w:shd w:val="clear" w:color="auto" w:fill="auto"/>
            <w:vAlign w:val="center"/>
          </w:tcPr>
          <w:p w14:paraId="4B772043" w14:textId="77777777" w:rsidR="00F918B0" w:rsidRPr="00B416CD" w:rsidRDefault="00F918B0" w:rsidP="002769C5">
            <w:pPr>
              <w:pStyle w:val="VCAAtablecondensed"/>
              <w:spacing w:before="0" w:after="0"/>
              <w:rPr>
                <w:sz w:val="20"/>
                <w:szCs w:val="20"/>
              </w:rPr>
            </w:pPr>
            <w:r w:rsidRPr="00B416CD">
              <w:rPr>
                <w:sz w:val="20"/>
                <w:szCs w:val="20"/>
              </w:rPr>
              <w:t>Plan in-house events</w:t>
            </w:r>
          </w:p>
        </w:tc>
        <w:tc>
          <w:tcPr>
            <w:tcW w:w="1474" w:type="dxa"/>
            <w:tcBorders>
              <w:left w:val="single" w:sz="4" w:space="0" w:color="auto"/>
            </w:tcBorders>
            <w:shd w:val="clear" w:color="auto" w:fill="auto"/>
            <w:vAlign w:val="center"/>
          </w:tcPr>
          <w:p w14:paraId="341D787E" w14:textId="77777777" w:rsidR="00F918B0" w:rsidRPr="00B416CD" w:rsidRDefault="00F918B0" w:rsidP="002769C5">
            <w:pPr>
              <w:pStyle w:val="VCAAtablecondensed"/>
              <w:spacing w:before="0" w:after="0"/>
              <w:jc w:val="center"/>
              <w:rPr>
                <w:sz w:val="20"/>
                <w:szCs w:val="20"/>
              </w:rPr>
            </w:pPr>
            <w:r w:rsidRPr="00B416CD">
              <w:rPr>
                <w:sz w:val="20"/>
                <w:szCs w:val="20"/>
              </w:rPr>
              <w:t>40</w:t>
            </w:r>
          </w:p>
        </w:tc>
      </w:tr>
      <w:tr w:rsidR="00F918B0" w:rsidRPr="00410F07" w14:paraId="30B45630" w14:textId="77777777" w:rsidTr="00B416CD">
        <w:trPr>
          <w:trHeight w:val="340"/>
        </w:trPr>
        <w:tc>
          <w:tcPr>
            <w:tcW w:w="1928" w:type="dxa"/>
            <w:tcBorders>
              <w:right w:val="single" w:sz="4" w:space="0" w:color="auto"/>
            </w:tcBorders>
            <w:shd w:val="clear" w:color="auto" w:fill="auto"/>
            <w:vAlign w:val="center"/>
          </w:tcPr>
          <w:p w14:paraId="5D00C40C" w14:textId="77777777" w:rsidR="00F918B0" w:rsidRPr="00B416CD" w:rsidRDefault="00F918B0" w:rsidP="002769C5">
            <w:pPr>
              <w:pStyle w:val="VCAAtablecondensed"/>
              <w:spacing w:before="0" w:after="0"/>
              <w:rPr>
                <w:sz w:val="20"/>
                <w:szCs w:val="20"/>
              </w:rPr>
            </w:pPr>
            <w:r w:rsidRPr="00B416CD">
              <w:rPr>
                <w:sz w:val="20"/>
                <w:szCs w:val="20"/>
              </w:rPr>
              <w:t>BSBTEC201</w:t>
            </w:r>
          </w:p>
        </w:tc>
        <w:tc>
          <w:tcPr>
            <w:tcW w:w="6804" w:type="dxa"/>
            <w:tcBorders>
              <w:left w:val="single" w:sz="4" w:space="0" w:color="auto"/>
              <w:right w:val="single" w:sz="4" w:space="0" w:color="auto"/>
            </w:tcBorders>
            <w:shd w:val="clear" w:color="auto" w:fill="auto"/>
            <w:vAlign w:val="center"/>
          </w:tcPr>
          <w:p w14:paraId="016DE0DF" w14:textId="77777777" w:rsidR="00F918B0" w:rsidRPr="00B416CD" w:rsidRDefault="00F918B0" w:rsidP="002769C5">
            <w:pPr>
              <w:pStyle w:val="VCAAtablecondensed"/>
              <w:spacing w:before="0" w:after="0"/>
              <w:rPr>
                <w:sz w:val="20"/>
                <w:szCs w:val="20"/>
              </w:rPr>
            </w:pPr>
            <w:r w:rsidRPr="00B416CD">
              <w:rPr>
                <w:sz w:val="20"/>
                <w:szCs w:val="20"/>
              </w:rPr>
              <w:t>Use business software applications</w:t>
            </w:r>
          </w:p>
        </w:tc>
        <w:tc>
          <w:tcPr>
            <w:tcW w:w="1474" w:type="dxa"/>
            <w:tcBorders>
              <w:left w:val="single" w:sz="4" w:space="0" w:color="auto"/>
            </w:tcBorders>
            <w:shd w:val="clear" w:color="auto" w:fill="auto"/>
            <w:vAlign w:val="center"/>
          </w:tcPr>
          <w:p w14:paraId="6F587CB0" w14:textId="77777777" w:rsidR="00F918B0" w:rsidRPr="00B416CD" w:rsidRDefault="00F918B0" w:rsidP="002769C5">
            <w:pPr>
              <w:pStyle w:val="VCAAtablecondensed"/>
              <w:spacing w:before="0" w:after="0"/>
              <w:jc w:val="center"/>
              <w:rPr>
                <w:sz w:val="20"/>
                <w:szCs w:val="20"/>
              </w:rPr>
            </w:pPr>
            <w:r w:rsidRPr="00B416CD">
              <w:rPr>
                <w:sz w:val="20"/>
                <w:szCs w:val="20"/>
              </w:rPr>
              <w:t>60</w:t>
            </w:r>
          </w:p>
        </w:tc>
      </w:tr>
      <w:tr w:rsidR="00F918B0" w:rsidRPr="00410F07" w14:paraId="5774D446" w14:textId="77777777" w:rsidTr="00B416CD">
        <w:trPr>
          <w:trHeight w:val="340"/>
        </w:trPr>
        <w:tc>
          <w:tcPr>
            <w:tcW w:w="1928" w:type="dxa"/>
            <w:tcBorders>
              <w:right w:val="single" w:sz="4" w:space="0" w:color="auto"/>
            </w:tcBorders>
            <w:shd w:val="clear" w:color="auto" w:fill="auto"/>
            <w:vAlign w:val="center"/>
          </w:tcPr>
          <w:p w14:paraId="115B442F" w14:textId="77777777" w:rsidR="00F918B0" w:rsidRPr="00B416CD" w:rsidRDefault="00F918B0" w:rsidP="002769C5">
            <w:pPr>
              <w:pStyle w:val="VCAAtablecondensed"/>
              <w:spacing w:before="0" w:after="0"/>
              <w:rPr>
                <w:sz w:val="20"/>
                <w:szCs w:val="20"/>
              </w:rPr>
            </w:pPr>
            <w:r w:rsidRPr="00B416CD">
              <w:rPr>
                <w:sz w:val="20"/>
                <w:szCs w:val="20"/>
              </w:rPr>
              <w:t>SITEEVT025</w:t>
            </w:r>
          </w:p>
        </w:tc>
        <w:tc>
          <w:tcPr>
            <w:tcW w:w="6804" w:type="dxa"/>
            <w:tcBorders>
              <w:left w:val="single" w:sz="4" w:space="0" w:color="auto"/>
              <w:right w:val="single" w:sz="4" w:space="0" w:color="auto"/>
            </w:tcBorders>
            <w:shd w:val="clear" w:color="auto" w:fill="auto"/>
            <w:vAlign w:val="center"/>
          </w:tcPr>
          <w:p w14:paraId="75538342" w14:textId="77777777" w:rsidR="00F918B0" w:rsidRPr="00B416CD" w:rsidRDefault="00F918B0" w:rsidP="002769C5">
            <w:pPr>
              <w:pStyle w:val="VCAAtablecondensed"/>
              <w:spacing w:before="0" w:after="0"/>
              <w:rPr>
                <w:sz w:val="20"/>
                <w:szCs w:val="20"/>
              </w:rPr>
            </w:pPr>
            <w:r w:rsidRPr="00B416CD">
              <w:rPr>
                <w:sz w:val="20"/>
                <w:szCs w:val="20"/>
              </w:rPr>
              <w:t>Select event venues and sites</w:t>
            </w:r>
          </w:p>
        </w:tc>
        <w:tc>
          <w:tcPr>
            <w:tcW w:w="1474" w:type="dxa"/>
            <w:tcBorders>
              <w:left w:val="single" w:sz="4" w:space="0" w:color="auto"/>
            </w:tcBorders>
            <w:shd w:val="clear" w:color="auto" w:fill="auto"/>
            <w:vAlign w:val="center"/>
          </w:tcPr>
          <w:p w14:paraId="1FDF600F" w14:textId="77777777" w:rsidR="00F918B0" w:rsidRPr="00B416CD" w:rsidRDefault="00F918B0" w:rsidP="002769C5">
            <w:pPr>
              <w:pStyle w:val="VCAAtablecondensed"/>
              <w:spacing w:before="0" w:after="0"/>
              <w:jc w:val="center"/>
              <w:rPr>
                <w:sz w:val="20"/>
                <w:szCs w:val="20"/>
              </w:rPr>
            </w:pPr>
            <w:r w:rsidRPr="00B416CD">
              <w:rPr>
                <w:sz w:val="20"/>
                <w:szCs w:val="20"/>
              </w:rPr>
              <w:t>35</w:t>
            </w:r>
          </w:p>
        </w:tc>
      </w:tr>
      <w:tr w:rsidR="00F918B0" w:rsidRPr="00D95BF5" w14:paraId="0B0101D5" w14:textId="77777777" w:rsidTr="00B416CD">
        <w:trPr>
          <w:trHeight w:val="340"/>
        </w:trPr>
        <w:tc>
          <w:tcPr>
            <w:tcW w:w="1928" w:type="dxa"/>
            <w:tcBorders>
              <w:right w:val="single" w:sz="4" w:space="0" w:color="auto"/>
            </w:tcBorders>
            <w:shd w:val="clear" w:color="auto" w:fill="auto"/>
            <w:vAlign w:val="center"/>
          </w:tcPr>
          <w:p w14:paraId="38005D71" w14:textId="77777777" w:rsidR="00F918B0" w:rsidRPr="00B416CD" w:rsidRDefault="00F918B0" w:rsidP="002769C5">
            <w:pPr>
              <w:pStyle w:val="VCAAtablecondensed"/>
              <w:spacing w:before="0" w:after="0"/>
              <w:rPr>
                <w:sz w:val="20"/>
                <w:szCs w:val="20"/>
              </w:rPr>
            </w:pPr>
            <w:r w:rsidRPr="00B416CD">
              <w:rPr>
                <w:sz w:val="20"/>
                <w:szCs w:val="20"/>
              </w:rPr>
              <w:t>SITEEVT021</w:t>
            </w:r>
          </w:p>
        </w:tc>
        <w:tc>
          <w:tcPr>
            <w:tcW w:w="6804" w:type="dxa"/>
            <w:tcBorders>
              <w:left w:val="single" w:sz="4" w:space="0" w:color="auto"/>
              <w:right w:val="single" w:sz="4" w:space="0" w:color="auto"/>
            </w:tcBorders>
            <w:shd w:val="clear" w:color="auto" w:fill="auto"/>
            <w:vAlign w:val="center"/>
          </w:tcPr>
          <w:p w14:paraId="010D93FE" w14:textId="77777777" w:rsidR="00F918B0" w:rsidRPr="00B416CD" w:rsidRDefault="00F918B0" w:rsidP="002769C5">
            <w:pPr>
              <w:pStyle w:val="VCAAtablecondensed"/>
              <w:spacing w:before="0" w:after="0"/>
              <w:rPr>
                <w:sz w:val="20"/>
                <w:szCs w:val="20"/>
              </w:rPr>
            </w:pPr>
            <w:r w:rsidRPr="00B416CD">
              <w:rPr>
                <w:sz w:val="20"/>
                <w:szCs w:val="20"/>
              </w:rPr>
              <w:t>Administer event registrations</w:t>
            </w:r>
          </w:p>
        </w:tc>
        <w:tc>
          <w:tcPr>
            <w:tcW w:w="1474" w:type="dxa"/>
            <w:tcBorders>
              <w:left w:val="single" w:sz="4" w:space="0" w:color="auto"/>
            </w:tcBorders>
            <w:shd w:val="clear" w:color="auto" w:fill="auto"/>
            <w:vAlign w:val="center"/>
          </w:tcPr>
          <w:p w14:paraId="00F325E2" w14:textId="77777777" w:rsidR="00F918B0" w:rsidRPr="00B416CD" w:rsidRDefault="00F918B0" w:rsidP="002769C5">
            <w:pPr>
              <w:pStyle w:val="VCAAtablecondensed"/>
              <w:spacing w:before="0" w:after="0"/>
              <w:jc w:val="center"/>
              <w:rPr>
                <w:sz w:val="20"/>
                <w:szCs w:val="20"/>
              </w:rPr>
            </w:pPr>
            <w:r w:rsidRPr="00B416CD">
              <w:rPr>
                <w:sz w:val="20"/>
                <w:szCs w:val="20"/>
              </w:rPr>
              <w:t>80</w:t>
            </w:r>
          </w:p>
        </w:tc>
      </w:tr>
      <w:tr w:rsidR="00F918B0" w:rsidRPr="0075426E" w14:paraId="480217C8" w14:textId="77777777" w:rsidTr="00B416CD">
        <w:trPr>
          <w:trHeight w:val="340"/>
        </w:trPr>
        <w:tc>
          <w:tcPr>
            <w:tcW w:w="1928" w:type="dxa"/>
            <w:tcBorders>
              <w:right w:val="single" w:sz="4" w:space="0" w:color="auto"/>
            </w:tcBorders>
            <w:shd w:val="clear" w:color="auto" w:fill="auto"/>
            <w:vAlign w:val="center"/>
          </w:tcPr>
          <w:p w14:paraId="40B0063B" w14:textId="77777777" w:rsidR="00F918B0" w:rsidRPr="00B416CD" w:rsidRDefault="00F918B0" w:rsidP="002769C5">
            <w:pPr>
              <w:pStyle w:val="VCAAtablecondensed"/>
              <w:spacing w:before="0" w:after="0"/>
              <w:rPr>
                <w:sz w:val="20"/>
                <w:szCs w:val="20"/>
              </w:rPr>
            </w:pPr>
          </w:p>
        </w:tc>
        <w:tc>
          <w:tcPr>
            <w:tcW w:w="6804" w:type="dxa"/>
            <w:tcBorders>
              <w:left w:val="single" w:sz="4" w:space="0" w:color="auto"/>
              <w:right w:val="single" w:sz="4" w:space="0" w:color="auto"/>
            </w:tcBorders>
            <w:shd w:val="clear" w:color="auto" w:fill="auto"/>
            <w:vAlign w:val="center"/>
          </w:tcPr>
          <w:p w14:paraId="3BEBD953" w14:textId="77777777" w:rsidR="00F918B0" w:rsidRPr="00B416CD" w:rsidRDefault="00F918B0" w:rsidP="002769C5">
            <w:pPr>
              <w:pStyle w:val="VCAAtablecondensed"/>
              <w:spacing w:before="0" w:after="0"/>
              <w:jc w:val="right"/>
              <w:rPr>
                <w:b/>
                <w:bCs/>
                <w:sz w:val="20"/>
                <w:szCs w:val="20"/>
              </w:rPr>
            </w:pPr>
            <w:r w:rsidRPr="00B416CD">
              <w:rPr>
                <w:b/>
                <w:bCs/>
                <w:sz w:val="20"/>
                <w:szCs w:val="20"/>
              </w:rPr>
              <w:t>Total sample program hours for units 3 and 4:</w:t>
            </w:r>
          </w:p>
        </w:tc>
        <w:tc>
          <w:tcPr>
            <w:tcW w:w="1474" w:type="dxa"/>
            <w:tcBorders>
              <w:left w:val="single" w:sz="4" w:space="0" w:color="auto"/>
            </w:tcBorders>
            <w:shd w:val="clear" w:color="auto" w:fill="auto"/>
            <w:vAlign w:val="center"/>
          </w:tcPr>
          <w:p w14:paraId="61FD285B" w14:textId="77777777" w:rsidR="00F918B0" w:rsidRPr="00B416CD" w:rsidRDefault="00F918B0" w:rsidP="002769C5">
            <w:pPr>
              <w:pStyle w:val="VCAAtablecondensed"/>
              <w:spacing w:before="0" w:after="0"/>
              <w:jc w:val="center"/>
              <w:rPr>
                <w:b/>
                <w:bCs/>
                <w:sz w:val="20"/>
                <w:szCs w:val="20"/>
              </w:rPr>
            </w:pPr>
            <w:r w:rsidRPr="00B416CD">
              <w:rPr>
                <w:b/>
                <w:bCs/>
                <w:sz w:val="20"/>
                <w:szCs w:val="20"/>
              </w:rPr>
              <w:t>246</w:t>
            </w:r>
          </w:p>
        </w:tc>
      </w:tr>
    </w:tbl>
    <w:p w14:paraId="281CBC58" w14:textId="77777777" w:rsidR="00614E1F" w:rsidRDefault="00614E1F" w:rsidP="00F918B0">
      <w:pPr>
        <w:pStyle w:val="VCAAbody"/>
        <w:rPr>
          <w:lang w:val="en" w:eastAsia="en-AU"/>
        </w:rPr>
      </w:pPr>
    </w:p>
    <w:p w14:paraId="1DA36335" w14:textId="77777777" w:rsidR="0037019C" w:rsidRDefault="0037019C">
      <w:pPr>
        <w:rPr>
          <w:rFonts w:ascii="Arial" w:hAnsi="Arial" w:cs="Arial"/>
          <w:color w:val="0F7EB4"/>
          <w:sz w:val="40"/>
          <w:szCs w:val="28"/>
        </w:rPr>
      </w:pPr>
      <w:r>
        <w:br w:type="page"/>
      </w:r>
    </w:p>
    <w:p w14:paraId="0E0BC6E7" w14:textId="77777777" w:rsidR="00F918B0" w:rsidRPr="00810B71" w:rsidRDefault="00F918B0" w:rsidP="00B416CD">
      <w:pPr>
        <w:pStyle w:val="VCAAHeading2"/>
      </w:pPr>
      <w:bookmarkStart w:id="69" w:name="_Toc163120099"/>
      <w:r w:rsidRPr="00810B71">
        <w:t>SIT30522 Certificate III Events and SIT20322 Certificate II Hospitality</w:t>
      </w:r>
      <w:bookmarkEnd w:id="69"/>
      <w:r w:rsidRPr="00810B71">
        <w:t xml:space="preserve">                             </w:t>
      </w:r>
    </w:p>
    <w:p w14:paraId="74DA3520" w14:textId="77777777" w:rsidR="00F918B0" w:rsidRPr="00D45A96" w:rsidRDefault="00F918B0" w:rsidP="00F918B0">
      <w:pPr>
        <w:pStyle w:val="VCAAbody"/>
        <w:rPr>
          <w:lang w:val="en" w:eastAsia="en-AU"/>
        </w:rPr>
      </w:pPr>
      <w:r>
        <w:rPr>
          <w:lang w:val="en" w:eastAsia="en-AU"/>
        </w:rPr>
        <w:t>(This sample program featuring a d</w:t>
      </w:r>
      <w:r w:rsidRPr="00D45A96">
        <w:rPr>
          <w:lang w:val="en" w:eastAsia="en-AU"/>
        </w:rPr>
        <w:t xml:space="preserve">ual </w:t>
      </w:r>
      <w:r>
        <w:rPr>
          <w:lang w:val="en" w:eastAsia="en-AU"/>
        </w:rPr>
        <w:t>q</w:t>
      </w:r>
      <w:r w:rsidRPr="00D45A96">
        <w:rPr>
          <w:lang w:val="en" w:eastAsia="en-AU"/>
        </w:rPr>
        <w:t>ualification</w:t>
      </w:r>
      <w:r>
        <w:rPr>
          <w:lang w:val="en" w:eastAsia="en-AU"/>
        </w:rPr>
        <w:t xml:space="preserve"> is a</w:t>
      </w:r>
      <w:r w:rsidRPr="00D45A96">
        <w:rPr>
          <w:lang w:val="en" w:eastAsia="en-AU"/>
        </w:rPr>
        <w:t>: three-year program)</w:t>
      </w:r>
    </w:p>
    <w:p w14:paraId="72350914" w14:textId="77777777" w:rsidR="00F918B0" w:rsidRDefault="00F918B0" w:rsidP="00F918B0">
      <w:pPr>
        <w:pStyle w:val="VCAAbody"/>
        <w:rPr>
          <w:lang w:val="en" w:eastAsia="en-AU"/>
        </w:rPr>
      </w:pPr>
      <w:r>
        <w:rPr>
          <w:lang w:val="en" w:eastAsia="en-AU"/>
        </w:rPr>
        <w:t>This program may provide:</w:t>
      </w:r>
    </w:p>
    <w:p w14:paraId="77AA393A" w14:textId="77777777" w:rsidR="00F918B0" w:rsidRDefault="00F918B0" w:rsidP="00F918B0">
      <w:pPr>
        <w:pStyle w:val="VCAAbody"/>
        <w:numPr>
          <w:ilvl w:val="0"/>
          <w:numId w:val="27"/>
        </w:numPr>
      </w:pPr>
      <w:r>
        <w:t>Three VCE units at Units 1 and 2 level</w:t>
      </w:r>
    </w:p>
    <w:p w14:paraId="586254BD" w14:textId="77777777" w:rsidR="00F918B0" w:rsidRDefault="00F918B0" w:rsidP="00F918B0">
      <w:pPr>
        <w:pStyle w:val="VCAAbody"/>
        <w:numPr>
          <w:ilvl w:val="0"/>
          <w:numId w:val="27"/>
        </w:numPr>
      </w:pPr>
      <w:r>
        <w:t xml:space="preserve">A non-scored </w:t>
      </w:r>
      <w:r w:rsidRPr="00D87968">
        <w:t>Unit 3</w:t>
      </w:r>
      <w:r>
        <w:rPr>
          <w:rFonts w:cstheme="majorHAnsi"/>
        </w:rPr>
        <w:t>–</w:t>
      </w:r>
      <w:r w:rsidRPr="00D87968">
        <w:t>4 sequence</w:t>
      </w:r>
      <w:r>
        <w:t xml:space="preserve"> </w:t>
      </w:r>
    </w:p>
    <w:p w14:paraId="4F59BB70" w14:textId="77777777" w:rsidR="00F918B0" w:rsidRDefault="00F918B0" w:rsidP="00F918B0">
      <w:pPr>
        <w:pStyle w:val="VCAAbody"/>
        <w:numPr>
          <w:ilvl w:val="0"/>
          <w:numId w:val="27"/>
        </w:numPr>
      </w:pPr>
      <w:r>
        <w:t>Two units 3 and 4 sequences (over two years)</w:t>
      </w:r>
    </w:p>
    <w:p w14:paraId="40789D4A" w14:textId="77777777" w:rsidR="00F918B0" w:rsidRPr="00D45A96" w:rsidRDefault="00F918B0" w:rsidP="00F918B0">
      <w:pPr>
        <w:pStyle w:val="VCAAbody"/>
        <w:numPr>
          <w:ilvl w:val="0"/>
          <w:numId w:val="27"/>
        </w:numPr>
        <w:rPr>
          <w:lang w:val="en" w:eastAsia="en-AU"/>
        </w:rPr>
      </w:pPr>
      <w:bookmarkStart w:id="70" w:name="_Hlk158106583"/>
      <w:r>
        <w:t xml:space="preserve">Completion over two years of </w:t>
      </w:r>
      <w:bookmarkEnd w:id="70"/>
      <w:r>
        <w:t>SIT30522 Certificate III in Events</w:t>
      </w:r>
    </w:p>
    <w:p w14:paraId="6E370568" w14:textId="77777777" w:rsidR="00F918B0" w:rsidRPr="007E271B" w:rsidRDefault="00F918B0" w:rsidP="00F918B0">
      <w:pPr>
        <w:pStyle w:val="VCAAbody"/>
        <w:numPr>
          <w:ilvl w:val="0"/>
          <w:numId w:val="27"/>
        </w:numPr>
        <w:rPr>
          <w:lang w:val="en" w:eastAsia="en-AU"/>
        </w:rPr>
      </w:pPr>
      <w:r>
        <w:t>Completion over three years of SIT20322 Certificate II in Hospitality</w:t>
      </w:r>
    </w:p>
    <w:p w14:paraId="4FD76BB4" w14:textId="77777777" w:rsidR="00F918B0" w:rsidRPr="007E271B" w:rsidRDefault="00F918B0" w:rsidP="00F918B0">
      <w:pPr>
        <w:pStyle w:val="VCAAbody"/>
        <w:numPr>
          <w:ilvl w:val="0"/>
          <w:numId w:val="27"/>
        </w:numPr>
        <w:rPr>
          <w:lang w:val="en" w:eastAsia="en-AU"/>
        </w:rPr>
      </w:pPr>
      <w:r>
        <w:rPr>
          <w:lang w:val="en" w:eastAsia="en-AU"/>
        </w:rPr>
        <w:t xml:space="preserve">Dual qualification over three years </w:t>
      </w:r>
      <w:bookmarkStart w:id="71" w:name="_Hlk158107914"/>
      <w:r>
        <w:rPr>
          <w:lang w:val="en" w:eastAsia="en-AU"/>
        </w:rPr>
        <w:t>SIT30522 Certificate III Events and SIT20322 Certificate II Hospitality</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6804"/>
        <w:gridCol w:w="1474"/>
      </w:tblGrid>
      <w:tr w:rsidR="00F918B0" w:rsidRPr="00253734" w14:paraId="1F4C6729" w14:textId="77777777" w:rsidTr="00B416CD">
        <w:trPr>
          <w:trHeight w:val="340"/>
          <w:tblHeader/>
        </w:trPr>
        <w:tc>
          <w:tcPr>
            <w:tcW w:w="1928" w:type="dxa"/>
            <w:tcBorders>
              <w:right w:val="single" w:sz="4" w:space="0" w:color="FFFFFF"/>
            </w:tcBorders>
            <w:shd w:val="clear" w:color="auto" w:fill="0F7EB4"/>
            <w:vAlign w:val="center"/>
          </w:tcPr>
          <w:bookmarkEnd w:id="71"/>
          <w:p w14:paraId="164BBB39" w14:textId="77777777" w:rsidR="00F918B0" w:rsidRPr="00B416CD" w:rsidRDefault="00F918B0" w:rsidP="002769C5">
            <w:pPr>
              <w:pStyle w:val="VCAAtablecondensed"/>
              <w:spacing w:before="0" w:after="0"/>
              <w:rPr>
                <w:b/>
                <w:color w:val="FFFFFF" w:themeColor="background1"/>
                <w:sz w:val="20"/>
                <w:szCs w:val="20"/>
              </w:rPr>
            </w:pPr>
            <w:r w:rsidRPr="00B416CD">
              <w:rPr>
                <w:b/>
                <w:color w:val="FFFFFF" w:themeColor="background1"/>
                <w:sz w:val="20"/>
                <w:szCs w:val="20"/>
              </w:rPr>
              <w:t>Code</w:t>
            </w:r>
          </w:p>
        </w:tc>
        <w:tc>
          <w:tcPr>
            <w:tcW w:w="6804" w:type="dxa"/>
            <w:tcBorders>
              <w:left w:val="single" w:sz="4" w:space="0" w:color="FFFFFF"/>
              <w:right w:val="single" w:sz="4" w:space="0" w:color="FFFFFF"/>
            </w:tcBorders>
            <w:shd w:val="clear" w:color="auto" w:fill="0F7EB4"/>
            <w:vAlign w:val="center"/>
          </w:tcPr>
          <w:p w14:paraId="725A4395" w14:textId="6BA8079C" w:rsidR="00F918B0" w:rsidRPr="00B416CD" w:rsidRDefault="00F918B0" w:rsidP="002769C5">
            <w:pPr>
              <w:pStyle w:val="VCAAtablecondensed"/>
              <w:spacing w:before="0" w:after="0"/>
              <w:rPr>
                <w:b/>
                <w:color w:val="FFFFFF" w:themeColor="background1"/>
                <w:sz w:val="20"/>
                <w:szCs w:val="20"/>
              </w:rPr>
            </w:pPr>
            <w:r w:rsidRPr="00B416CD">
              <w:rPr>
                <w:b/>
                <w:color w:val="FFFFFF" w:themeColor="background1"/>
                <w:sz w:val="20"/>
                <w:szCs w:val="20"/>
              </w:rPr>
              <w:t xml:space="preserve">Unit </w:t>
            </w:r>
            <w:r w:rsidR="00250ED4" w:rsidRPr="00B416CD">
              <w:rPr>
                <w:b/>
                <w:color w:val="FFFFFF" w:themeColor="background1"/>
                <w:sz w:val="20"/>
                <w:szCs w:val="20"/>
              </w:rPr>
              <w:t>t</w:t>
            </w:r>
            <w:r w:rsidRPr="00B416CD">
              <w:rPr>
                <w:b/>
                <w:color w:val="FFFFFF" w:themeColor="background1"/>
                <w:sz w:val="20"/>
                <w:szCs w:val="20"/>
              </w:rPr>
              <w:t>itle</w:t>
            </w:r>
          </w:p>
        </w:tc>
        <w:tc>
          <w:tcPr>
            <w:tcW w:w="1474" w:type="dxa"/>
            <w:tcBorders>
              <w:left w:val="single" w:sz="4" w:space="0" w:color="FFFFFF"/>
            </w:tcBorders>
            <w:shd w:val="clear" w:color="auto" w:fill="0F7EB4"/>
            <w:vAlign w:val="center"/>
          </w:tcPr>
          <w:p w14:paraId="0BDFAF15" w14:textId="2838CE81" w:rsidR="00F918B0" w:rsidRPr="00B416CD" w:rsidRDefault="00F918B0" w:rsidP="002769C5">
            <w:pPr>
              <w:pStyle w:val="VCAAtablecondensed"/>
              <w:spacing w:before="0" w:after="0"/>
              <w:jc w:val="center"/>
              <w:rPr>
                <w:b/>
                <w:color w:val="FFFFFF" w:themeColor="background1"/>
                <w:sz w:val="20"/>
                <w:szCs w:val="20"/>
              </w:rPr>
            </w:pPr>
            <w:r w:rsidRPr="00B416CD">
              <w:rPr>
                <w:b/>
                <w:color w:val="FFFFFF" w:themeColor="background1"/>
                <w:sz w:val="20"/>
                <w:szCs w:val="20"/>
              </w:rPr>
              <w:t xml:space="preserve">Nominal </w:t>
            </w:r>
            <w:r w:rsidR="00250ED4" w:rsidRPr="00B416CD">
              <w:rPr>
                <w:b/>
                <w:color w:val="FFFFFF" w:themeColor="background1"/>
                <w:sz w:val="20"/>
                <w:szCs w:val="20"/>
              </w:rPr>
              <w:t>h</w:t>
            </w:r>
            <w:r w:rsidRPr="00B416CD">
              <w:rPr>
                <w:b/>
                <w:color w:val="FFFFFF" w:themeColor="background1"/>
                <w:sz w:val="20"/>
                <w:szCs w:val="20"/>
              </w:rPr>
              <w:t>ours</w:t>
            </w:r>
          </w:p>
        </w:tc>
      </w:tr>
      <w:tr w:rsidR="00F918B0" w:rsidRPr="004B06A2" w14:paraId="15A3104B" w14:textId="77777777" w:rsidTr="00AB7F49">
        <w:trPr>
          <w:trHeight w:val="340"/>
        </w:trPr>
        <w:tc>
          <w:tcPr>
            <w:tcW w:w="10206" w:type="dxa"/>
            <w:gridSpan w:val="3"/>
            <w:shd w:val="clear" w:color="auto" w:fill="auto"/>
            <w:vAlign w:val="center"/>
          </w:tcPr>
          <w:p w14:paraId="511E6204" w14:textId="77777777" w:rsidR="00F918B0" w:rsidRPr="00B416CD" w:rsidRDefault="00F918B0" w:rsidP="002769C5">
            <w:pPr>
              <w:pStyle w:val="VCAAtablecondensed"/>
              <w:spacing w:before="0" w:after="0"/>
              <w:rPr>
                <w:b/>
                <w:color w:val="000000"/>
                <w:sz w:val="20"/>
                <w:szCs w:val="20"/>
              </w:rPr>
            </w:pPr>
            <w:r w:rsidRPr="00B416CD">
              <w:rPr>
                <w:b/>
                <w:color w:val="000000"/>
                <w:sz w:val="20"/>
                <w:szCs w:val="20"/>
              </w:rPr>
              <w:t>Units 1 to 4</w:t>
            </w:r>
          </w:p>
        </w:tc>
      </w:tr>
      <w:tr w:rsidR="00F918B0" w:rsidRPr="004B06A2" w14:paraId="509FE763" w14:textId="77777777" w:rsidTr="00AB7F49">
        <w:trPr>
          <w:trHeight w:val="340"/>
        </w:trPr>
        <w:tc>
          <w:tcPr>
            <w:tcW w:w="10206" w:type="dxa"/>
            <w:gridSpan w:val="3"/>
            <w:shd w:val="clear" w:color="auto" w:fill="auto"/>
            <w:vAlign w:val="center"/>
          </w:tcPr>
          <w:p w14:paraId="2BB4C2BF" w14:textId="77777777" w:rsidR="00F918B0" w:rsidRPr="00B416CD" w:rsidRDefault="00F918B0" w:rsidP="002769C5">
            <w:pPr>
              <w:pStyle w:val="VCAAtablecondensed"/>
              <w:spacing w:before="0" w:after="0"/>
              <w:rPr>
                <w:b/>
                <w:color w:val="000000"/>
                <w:sz w:val="20"/>
                <w:szCs w:val="20"/>
              </w:rPr>
            </w:pPr>
            <w:r w:rsidRPr="00B416CD">
              <w:rPr>
                <w:b/>
                <w:color w:val="000000"/>
                <w:sz w:val="20"/>
                <w:szCs w:val="20"/>
              </w:rPr>
              <w:t>Compulsory:</w:t>
            </w:r>
          </w:p>
        </w:tc>
      </w:tr>
      <w:tr w:rsidR="00F918B0" w:rsidRPr="007B4771" w14:paraId="2AC14AC0" w14:textId="77777777" w:rsidTr="00B416CD">
        <w:trPr>
          <w:trHeight w:val="340"/>
        </w:trPr>
        <w:tc>
          <w:tcPr>
            <w:tcW w:w="1928" w:type="dxa"/>
            <w:tcBorders>
              <w:right w:val="single" w:sz="4" w:space="0" w:color="auto"/>
            </w:tcBorders>
            <w:shd w:val="clear" w:color="auto" w:fill="auto"/>
            <w:vAlign w:val="center"/>
          </w:tcPr>
          <w:p w14:paraId="217C9E2E" w14:textId="77777777" w:rsidR="00F918B0" w:rsidRPr="00B416CD" w:rsidRDefault="00F918B0" w:rsidP="002769C5">
            <w:pPr>
              <w:pStyle w:val="VCAAtablecondensed"/>
              <w:spacing w:before="0" w:after="0"/>
              <w:rPr>
                <w:sz w:val="20"/>
                <w:szCs w:val="20"/>
              </w:rPr>
            </w:pPr>
            <w:r w:rsidRPr="00B416CD">
              <w:rPr>
                <w:sz w:val="20"/>
                <w:szCs w:val="20"/>
              </w:rPr>
              <w:t>SITXWHS005</w:t>
            </w:r>
          </w:p>
        </w:tc>
        <w:tc>
          <w:tcPr>
            <w:tcW w:w="6804" w:type="dxa"/>
            <w:tcBorders>
              <w:left w:val="single" w:sz="4" w:space="0" w:color="auto"/>
              <w:right w:val="single" w:sz="4" w:space="0" w:color="auto"/>
            </w:tcBorders>
            <w:shd w:val="clear" w:color="auto" w:fill="auto"/>
            <w:vAlign w:val="center"/>
          </w:tcPr>
          <w:p w14:paraId="44CCFCB0" w14:textId="77777777" w:rsidR="00F918B0" w:rsidRPr="00B416CD" w:rsidRDefault="00F918B0" w:rsidP="002769C5">
            <w:pPr>
              <w:pStyle w:val="VCAAtablecondensed"/>
              <w:spacing w:before="0" w:after="0"/>
              <w:rPr>
                <w:sz w:val="20"/>
                <w:szCs w:val="20"/>
              </w:rPr>
            </w:pPr>
            <w:r w:rsidRPr="00B416CD">
              <w:rPr>
                <w:sz w:val="20"/>
                <w:szCs w:val="20"/>
                <w:lang w:val="en" w:eastAsia="en-AU"/>
              </w:rPr>
              <w:t>Participate in safe work practices</w:t>
            </w:r>
          </w:p>
        </w:tc>
        <w:tc>
          <w:tcPr>
            <w:tcW w:w="1474" w:type="dxa"/>
            <w:tcBorders>
              <w:left w:val="single" w:sz="4" w:space="0" w:color="auto"/>
            </w:tcBorders>
            <w:shd w:val="clear" w:color="auto" w:fill="auto"/>
            <w:vAlign w:val="center"/>
          </w:tcPr>
          <w:p w14:paraId="0706CBB3" w14:textId="77777777" w:rsidR="00F918B0" w:rsidRPr="00B416CD" w:rsidRDefault="00F918B0" w:rsidP="002769C5">
            <w:pPr>
              <w:pStyle w:val="VCAAtablecondensed"/>
              <w:spacing w:before="0" w:after="0"/>
              <w:jc w:val="center"/>
              <w:rPr>
                <w:sz w:val="20"/>
                <w:szCs w:val="20"/>
              </w:rPr>
            </w:pPr>
            <w:r w:rsidRPr="00B416CD">
              <w:rPr>
                <w:sz w:val="20"/>
                <w:szCs w:val="20"/>
                <w:lang w:val="en" w:eastAsia="en-AU"/>
              </w:rPr>
              <w:t>12</w:t>
            </w:r>
          </w:p>
        </w:tc>
      </w:tr>
      <w:tr w:rsidR="00F918B0" w:rsidRPr="007B4771" w14:paraId="23AFD7D9" w14:textId="77777777" w:rsidTr="00B416CD">
        <w:trPr>
          <w:trHeight w:val="340"/>
        </w:trPr>
        <w:tc>
          <w:tcPr>
            <w:tcW w:w="1928" w:type="dxa"/>
            <w:tcBorders>
              <w:right w:val="single" w:sz="4" w:space="0" w:color="auto"/>
            </w:tcBorders>
            <w:shd w:val="clear" w:color="auto" w:fill="auto"/>
            <w:vAlign w:val="center"/>
          </w:tcPr>
          <w:p w14:paraId="545D6E7B" w14:textId="77777777" w:rsidR="00F918B0" w:rsidRPr="00B416CD" w:rsidRDefault="00F918B0" w:rsidP="002769C5">
            <w:pPr>
              <w:pStyle w:val="VCAAtablecondensed"/>
              <w:spacing w:before="0" w:after="0"/>
              <w:rPr>
                <w:sz w:val="20"/>
                <w:szCs w:val="20"/>
              </w:rPr>
            </w:pPr>
            <w:r w:rsidRPr="00B416CD">
              <w:rPr>
                <w:sz w:val="20"/>
                <w:szCs w:val="20"/>
              </w:rPr>
              <w:t>BSBTWK201</w:t>
            </w:r>
          </w:p>
        </w:tc>
        <w:tc>
          <w:tcPr>
            <w:tcW w:w="6804" w:type="dxa"/>
            <w:tcBorders>
              <w:left w:val="single" w:sz="4" w:space="0" w:color="auto"/>
              <w:right w:val="single" w:sz="4" w:space="0" w:color="auto"/>
            </w:tcBorders>
            <w:shd w:val="clear" w:color="auto" w:fill="auto"/>
            <w:vAlign w:val="center"/>
          </w:tcPr>
          <w:p w14:paraId="1F645082" w14:textId="77777777" w:rsidR="00F918B0" w:rsidRPr="00B416CD" w:rsidRDefault="00F918B0" w:rsidP="002769C5">
            <w:pPr>
              <w:pStyle w:val="VCAAtablecondensed"/>
              <w:spacing w:before="0" w:after="0"/>
              <w:rPr>
                <w:sz w:val="20"/>
                <w:szCs w:val="20"/>
              </w:rPr>
            </w:pPr>
            <w:r w:rsidRPr="00B416CD">
              <w:rPr>
                <w:sz w:val="20"/>
                <w:szCs w:val="20"/>
              </w:rPr>
              <w:t>Work effectively with others</w:t>
            </w:r>
          </w:p>
        </w:tc>
        <w:tc>
          <w:tcPr>
            <w:tcW w:w="1474" w:type="dxa"/>
            <w:tcBorders>
              <w:left w:val="single" w:sz="4" w:space="0" w:color="auto"/>
            </w:tcBorders>
            <w:shd w:val="clear" w:color="auto" w:fill="auto"/>
            <w:vAlign w:val="center"/>
          </w:tcPr>
          <w:p w14:paraId="66714D50" w14:textId="77777777" w:rsidR="00F918B0" w:rsidRPr="00B416CD" w:rsidRDefault="00F918B0" w:rsidP="002769C5">
            <w:pPr>
              <w:pStyle w:val="VCAAtablecondensed"/>
              <w:spacing w:before="0" w:after="0"/>
              <w:jc w:val="center"/>
              <w:rPr>
                <w:sz w:val="20"/>
                <w:szCs w:val="20"/>
              </w:rPr>
            </w:pPr>
            <w:r w:rsidRPr="00B416CD">
              <w:rPr>
                <w:sz w:val="20"/>
                <w:szCs w:val="20"/>
              </w:rPr>
              <w:t>40</w:t>
            </w:r>
          </w:p>
        </w:tc>
      </w:tr>
      <w:tr w:rsidR="00F918B0" w:rsidRPr="007B4771" w14:paraId="567C288D" w14:textId="77777777" w:rsidTr="00B416CD">
        <w:trPr>
          <w:trHeight w:val="340"/>
        </w:trPr>
        <w:tc>
          <w:tcPr>
            <w:tcW w:w="1928" w:type="dxa"/>
            <w:tcBorders>
              <w:right w:val="single" w:sz="4" w:space="0" w:color="auto"/>
            </w:tcBorders>
            <w:shd w:val="clear" w:color="auto" w:fill="auto"/>
            <w:vAlign w:val="center"/>
          </w:tcPr>
          <w:p w14:paraId="2BF854E2" w14:textId="77777777" w:rsidR="00F918B0" w:rsidRPr="00B416CD" w:rsidRDefault="00F918B0" w:rsidP="002769C5">
            <w:pPr>
              <w:pStyle w:val="VCAAtablecondensed"/>
              <w:spacing w:before="0" w:after="0"/>
              <w:rPr>
                <w:sz w:val="20"/>
                <w:szCs w:val="20"/>
              </w:rPr>
            </w:pPr>
            <w:r w:rsidRPr="00B416CD">
              <w:rPr>
                <w:sz w:val="20"/>
                <w:szCs w:val="20"/>
              </w:rPr>
              <w:t>SITEEVT020</w:t>
            </w:r>
          </w:p>
        </w:tc>
        <w:tc>
          <w:tcPr>
            <w:tcW w:w="6804" w:type="dxa"/>
            <w:tcBorders>
              <w:left w:val="single" w:sz="4" w:space="0" w:color="auto"/>
              <w:right w:val="single" w:sz="4" w:space="0" w:color="auto"/>
            </w:tcBorders>
            <w:shd w:val="clear" w:color="auto" w:fill="auto"/>
            <w:vAlign w:val="center"/>
          </w:tcPr>
          <w:p w14:paraId="70DD2CA7" w14:textId="77777777" w:rsidR="00F918B0" w:rsidRPr="00B416CD" w:rsidRDefault="00F918B0" w:rsidP="002769C5">
            <w:pPr>
              <w:pStyle w:val="VCAAtablecondensed"/>
              <w:spacing w:before="0" w:after="0"/>
              <w:rPr>
                <w:sz w:val="20"/>
                <w:szCs w:val="20"/>
              </w:rPr>
            </w:pPr>
            <w:r w:rsidRPr="00B416CD">
              <w:rPr>
                <w:sz w:val="20"/>
                <w:szCs w:val="20"/>
              </w:rPr>
              <w:t>Source and use information on the events industry</w:t>
            </w:r>
          </w:p>
        </w:tc>
        <w:tc>
          <w:tcPr>
            <w:tcW w:w="1474" w:type="dxa"/>
            <w:tcBorders>
              <w:left w:val="single" w:sz="4" w:space="0" w:color="auto"/>
            </w:tcBorders>
            <w:shd w:val="clear" w:color="auto" w:fill="auto"/>
            <w:vAlign w:val="center"/>
          </w:tcPr>
          <w:p w14:paraId="7006F89A" w14:textId="77777777" w:rsidR="00F918B0" w:rsidRPr="00B416CD" w:rsidRDefault="00F918B0" w:rsidP="002769C5">
            <w:pPr>
              <w:pStyle w:val="VCAAtablecondensed"/>
              <w:spacing w:before="0" w:after="0"/>
              <w:jc w:val="center"/>
              <w:rPr>
                <w:sz w:val="20"/>
                <w:szCs w:val="20"/>
              </w:rPr>
            </w:pPr>
            <w:r w:rsidRPr="00B416CD">
              <w:rPr>
                <w:sz w:val="20"/>
                <w:szCs w:val="20"/>
              </w:rPr>
              <w:t>25</w:t>
            </w:r>
          </w:p>
        </w:tc>
      </w:tr>
      <w:tr w:rsidR="00F918B0" w:rsidRPr="007B4771" w14:paraId="1E615208" w14:textId="77777777" w:rsidTr="00B416CD">
        <w:trPr>
          <w:trHeight w:val="340"/>
        </w:trPr>
        <w:tc>
          <w:tcPr>
            <w:tcW w:w="1928" w:type="dxa"/>
            <w:tcBorders>
              <w:right w:val="single" w:sz="4" w:space="0" w:color="auto"/>
            </w:tcBorders>
            <w:shd w:val="clear" w:color="auto" w:fill="auto"/>
            <w:vAlign w:val="center"/>
          </w:tcPr>
          <w:p w14:paraId="742C85C2" w14:textId="77777777" w:rsidR="00F918B0" w:rsidRPr="00B416CD" w:rsidRDefault="00F918B0" w:rsidP="002769C5">
            <w:pPr>
              <w:pStyle w:val="VCAAtablecondensed"/>
              <w:spacing w:before="0" w:after="0"/>
              <w:rPr>
                <w:sz w:val="20"/>
                <w:szCs w:val="20"/>
              </w:rPr>
            </w:pPr>
            <w:r w:rsidRPr="00B416CD">
              <w:rPr>
                <w:sz w:val="20"/>
                <w:szCs w:val="20"/>
              </w:rPr>
              <w:t>SITXCOM007</w:t>
            </w:r>
          </w:p>
        </w:tc>
        <w:tc>
          <w:tcPr>
            <w:tcW w:w="6804" w:type="dxa"/>
            <w:tcBorders>
              <w:left w:val="single" w:sz="4" w:space="0" w:color="auto"/>
              <w:right w:val="single" w:sz="4" w:space="0" w:color="auto"/>
            </w:tcBorders>
            <w:shd w:val="clear" w:color="auto" w:fill="auto"/>
            <w:vAlign w:val="center"/>
          </w:tcPr>
          <w:p w14:paraId="6B1449D4" w14:textId="77777777" w:rsidR="00F918B0" w:rsidRPr="00B416CD" w:rsidRDefault="00F918B0" w:rsidP="002769C5">
            <w:pPr>
              <w:pStyle w:val="VCAAtablecondensed"/>
              <w:spacing w:before="0" w:after="0"/>
              <w:rPr>
                <w:sz w:val="20"/>
                <w:szCs w:val="20"/>
              </w:rPr>
            </w:pPr>
            <w:r w:rsidRPr="00B416CD">
              <w:rPr>
                <w:sz w:val="20"/>
                <w:szCs w:val="20"/>
              </w:rPr>
              <w:t>Show social and cultural sensitivity</w:t>
            </w:r>
          </w:p>
        </w:tc>
        <w:tc>
          <w:tcPr>
            <w:tcW w:w="1474" w:type="dxa"/>
            <w:tcBorders>
              <w:left w:val="single" w:sz="4" w:space="0" w:color="auto"/>
            </w:tcBorders>
            <w:shd w:val="clear" w:color="auto" w:fill="auto"/>
            <w:vAlign w:val="center"/>
          </w:tcPr>
          <w:p w14:paraId="046128A7" w14:textId="77777777" w:rsidR="00F918B0" w:rsidRPr="00B416CD" w:rsidRDefault="00F918B0" w:rsidP="002769C5">
            <w:pPr>
              <w:pStyle w:val="VCAAtablecondensed"/>
              <w:spacing w:before="0" w:after="0"/>
              <w:jc w:val="center"/>
              <w:rPr>
                <w:sz w:val="20"/>
                <w:szCs w:val="20"/>
              </w:rPr>
            </w:pPr>
            <w:r w:rsidRPr="00B416CD">
              <w:rPr>
                <w:sz w:val="20"/>
                <w:szCs w:val="20"/>
              </w:rPr>
              <w:t>20</w:t>
            </w:r>
          </w:p>
        </w:tc>
      </w:tr>
      <w:tr w:rsidR="00F918B0" w:rsidRPr="007B4771" w14:paraId="5BAA8C21" w14:textId="77777777" w:rsidTr="00B416CD">
        <w:trPr>
          <w:trHeight w:val="340"/>
        </w:trPr>
        <w:tc>
          <w:tcPr>
            <w:tcW w:w="1928" w:type="dxa"/>
            <w:tcBorders>
              <w:right w:val="single" w:sz="4" w:space="0" w:color="auto"/>
            </w:tcBorders>
            <w:shd w:val="clear" w:color="auto" w:fill="auto"/>
            <w:vAlign w:val="center"/>
          </w:tcPr>
          <w:p w14:paraId="1694BBB3" w14:textId="77777777" w:rsidR="00F918B0" w:rsidRPr="00B416CD" w:rsidRDefault="00F918B0" w:rsidP="002769C5">
            <w:pPr>
              <w:pStyle w:val="VCAAtablecondensed"/>
              <w:spacing w:before="0" w:after="0"/>
              <w:rPr>
                <w:sz w:val="20"/>
                <w:szCs w:val="20"/>
              </w:rPr>
            </w:pPr>
            <w:r w:rsidRPr="00B416CD">
              <w:rPr>
                <w:sz w:val="20"/>
                <w:szCs w:val="20"/>
              </w:rPr>
              <w:t>SITXCCS014</w:t>
            </w:r>
          </w:p>
        </w:tc>
        <w:tc>
          <w:tcPr>
            <w:tcW w:w="6804" w:type="dxa"/>
            <w:tcBorders>
              <w:left w:val="single" w:sz="4" w:space="0" w:color="auto"/>
              <w:right w:val="single" w:sz="4" w:space="0" w:color="auto"/>
            </w:tcBorders>
            <w:shd w:val="clear" w:color="auto" w:fill="auto"/>
            <w:vAlign w:val="center"/>
          </w:tcPr>
          <w:p w14:paraId="62F17DBE" w14:textId="77777777" w:rsidR="00F918B0" w:rsidRPr="00B416CD" w:rsidRDefault="00F918B0" w:rsidP="002769C5">
            <w:pPr>
              <w:pStyle w:val="VCAAtablecondensed"/>
              <w:spacing w:before="0" w:after="0"/>
              <w:rPr>
                <w:sz w:val="20"/>
                <w:szCs w:val="20"/>
              </w:rPr>
            </w:pPr>
            <w:r w:rsidRPr="00B416CD">
              <w:rPr>
                <w:sz w:val="20"/>
                <w:szCs w:val="20"/>
              </w:rPr>
              <w:t>Provide service to customers</w:t>
            </w:r>
          </w:p>
        </w:tc>
        <w:tc>
          <w:tcPr>
            <w:tcW w:w="1474" w:type="dxa"/>
            <w:tcBorders>
              <w:left w:val="single" w:sz="4" w:space="0" w:color="auto"/>
            </w:tcBorders>
            <w:shd w:val="clear" w:color="auto" w:fill="auto"/>
            <w:vAlign w:val="center"/>
          </w:tcPr>
          <w:p w14:paraId="6571D94F" w14:textId="77777777" w:rsidR="00F918B0" w:rsidRPr="00B416CD" w:rsidRDefault="00F918B0" w:rsidP="002769C5">
            <w:pPr>
              <w:pStyle w:val="VCAAtablecondensed"/>
              <w:spacing w:before="0" w:after="0"/>
              <w:jc w:val="center"/>
              <w:rPr>
                <w:sz w:val="20"/>
                <w:szCs w:val="20"/>
              </w:rPr>
            </w:pPr>
            <w:r w:rsidRPr="00B416CD">
              <w:rPr>
                <w:sz w:val="20"/>
                <w:szCs w:val="20"/>
              </w:rPr>
              <w:t>25</w:t>
            </w:r>
          </w:p>
        </w:tc>
      </w:tr>
      <w:tr w:rsidR="00F918B0" w:rsidRPr="009057BE" w14:paraId="3FCFE2D5" w14:textId="77777777" w:rsidTr="00B416CD">
        <w:trPr>
          <w:trHeight w:val="340"/>
        </w:trPr>
        <w:tc>
          <w:tcPr>
            <w:tcW w:w="1928" w:type="dxa"/>
            <w:tcBorders>
              <w:right w:val="single" w:sz="4" w:space="0" w:color="auto"/>
            </w:tcBorders>
            <w:shd w:val="clear" w:color="auto" w:fill="auto"/>
            <w:vAlign w:val="center"/>
          </w:tcPr>
          <w:p w14:paraId="38CEC56D" w14:textId="77777777" w:rsidR="00F918B0" w:rsidRPr="00B416CD" w:rsidRDefault="00F918B0" w:rsidP="002769C5">
            <w:pPr>
              <w:pStyle w:val="VCAAtablecondensed"/>
              <w:spacing w:before="0" w:after="0"/>
              <w:rPr>
                <w:b/>
                <w:bCs/>
                <w:sz w:val="20"/>
                <w:szCs w:val="20"/>
              </w:rPr>
            </w:pPr>
            <w:r w:rsidRPr="00B416CD">
              <w:rPr>
                <w:b/>
                <w:bCs/>
                <w:sz w:val="20"/>
                <w:szCs w:val="20"/>
              </w:rPr>
              <w:t>Elective units:</w:t>
            </w:r>
          </w:p>
        </w:tc>
        <w:tc>
          <w:tcPr>
            <w:tcW w:w="6804" w:type="dxa"/>
            <w:tcBorders>
              <w:left w:val="single" w:sz="4" w:space="0" w:color="auto"/>
              <w:right w:val="single" w:sz="4" w:space="0" w:color="auto"/>
            </w:tcBorders>
            <w:shd w:val="clear" w:color="auto" w:fill="auto"/>
            <w:vAlign w:val="center"/>
          </w:tcPr>
          <w:p w14:paraId="6F78AE9A" w14:textId="77777777" w:rsidR="00F918B0" w:rsidRPr="00B416CD" w:rsidRDefault="00F918B0" w:rsidP="002769C5">
            <w:pPr>
              <w:pStyle w:val="VCAAtablecondensed"/>
              <w:spacing w:before="0" w:after="0"/>
              <w:rPr>
                <w:sz w:val="20"/>
                <w:szCs w:val="20"/>
              </w:rPr>
            </w:pPr>
          </w:p>
        </w:tc>
        <w:tc>
          <w:tcPr>
            <w:tcW w:w="1474" w:type="dxa"/>
            <w:tcBorders>
              <w:left w:val="single" w:sz="4" w:space="0" w:color="auto"/>
            </w:tcBorders>
            <w:shd w:val="clear" w:color="auto" w:fill="auto"/>
            <w:vAlign w:val="center"/>
          </w:tcPr>
          <w:p w14:paraId="03CF3925" w14:textId="77777777" w:rsidR="00F918B0" w:rsidRPr="00B416CD" w:rsidRDefault="00F918B0" w:rsidP="002769C5">
            <w:pPr>
              <w:pStyle w:val="VCAAtablecondensed"/>
              <w:spacing w:before="0" w:after="0"/>
              <w:jc w:val="center"/>
              <w:rPr>
                <w:sz w:val="20"/>
                <w:szCs w:val="20"/>
              </w:rPr>
            </w:pPr>
          </w:p>
        </w:tc>
      </w:tr>
      <w:tr w:rsidR="00F918B0" w:rsidRPr="009057BE" w14:paraId="77DE2E6B" w14:textId="77777777" w:rsidTr="00B416CD">
        <w:trPr>
          <w:trHeight w:val="340"/>
        </w:trPr>
        <w:tc>
          <w:tcPr>
            <w:tcW w:w="1928" w:type="dxa"/>
            <w:tcBorders>
              <w:right w:val="single" w:sz="4" w:space="0" w:color="auto"/>
            </w:tcBorders>
            <w:shd w:val="clear" w:color="auto" w:fill="auto"/>
            <w:vAlign w:val="center"/>
          </w:tcPr>
          <w:p w14:paraId="253DED88" w14:textId="77777777" w:rsidR="00F918B0" w:rsidRPr="00B416CD" w:rsidRDefault="00F918B0" w:rsidP="002769C5">
            <w:pPr>
              <w:pStyle w:val="VCAAtablecondensed"/>
              <w:spacing w:before="0" w:after="0"/>
              <w:rPr>
                <w:sz w:val="20"/>
                <w:szCs w:val="20"/>
              </w:rPr>
            </w:pPr>
            <w:r w:rsidRPr="00B416CD">
              <w:rPr>
                <w:sz w:val="20"/>
                <w:szCs w:val="20"/>
              </w:rPr>
              <w:t>BSBTEC303</w:t>
            </w:r>
          </w:p>
        </w:tc>
        <w:tc>
          <w:tcPr>
            <w:tcW w:w="6804" w:type="dxa"/>
            <w:tcBorders>
              <w:left w:val="single" w:sz="4" w:space="0" w:color="auto"/>
              <w:right w:val="single" w:sz="4" w:space="0" w:color="auto"/>
            </w:tcBorders>
            <w:shd w:val="clear" w:color="auto" w:fill="auto"/>
            <w:vAlign w:val="center"/>
          </w:tcPr>
          <w:p w14:paraId="53CE4050" w14:textId="77777777" w:rsidR="00F918B0" w:rsidRPr="00B416CD" w:rsidRDefault="00F918B0" w:rsidP="002769C5">
            <w:pPr>
              <w:pStyle w:val="VCAAtablecondensed"/>
              <w:spacing w:before="0" w:after="0"/>
              <w:rPr>
                <w:sz w:val="20"/>
                <w:szCs w:val="20"/>
              </w:rPr>
            </w:pPr>
            <w:r w:rsidRPr="00B416CD">
              <w:rPr>
                <w:sz w:val="20"/>
                <w:szCs w:val="20"/>
              </w:rPr>
              <w:t>Create electronic presentations</w:t>
            </w:r>
          </w:p>
        </w:tc>
        <w:tc>
          <w:tcPr>
            <w:tcW w:w="1474" w:type="dxa"/>
            <w:tcBorders>
              <w:left w:val="single" w:sz="4" w:space="0" w:color="auto"/>
            </w:tcBorders>
            <w:shd w:val="clear" w:color="auto" w:fill="auto"/>
            <w:vAlign w:val="center"/>
          </w:tcPr>
          <w:p w14:paraId="2A8628F6" w14:textId="77777777" w:rsidR="00F918B0" w:rsidRPr="00B416CD" w:rsidRDefault="00F918B0" w:rsidP="002769C5">
            <w:pPr>
              <w:pStyle w:val="VCAAtablecondensed"/>
              <w:spacing w:before="0" w:after="0"/>
              <w:jc w:val="center"/>
              <w:rPr>
                <w:sz w:val="20"/>
                <w:szCs w:val="20"/>
              </w:rPr>
            </w:pPr>
            <w:r w:rsidRPr="00B416CD">
              <w:rPr>
                <w:sz w:val="20"/>
                <w:szCs w:val="20"/>
              </w:rPr>
              <w:t>20</w:t>
            </w:r>
          </w:p>
        </w:tc>
      </w:tr>
      <w:tr w:rsidR="00F918B0" w:rsidRPr="009057BE" w14:paraId="71249D17" w14:textId="77777777" w:rsidTr="00B416CD">
        <w:trPr>
          <w:trHeight w:val="340"/>
        </w:trPr>
        <w:tc>
          <w:tcPr>
            <w:tcW w:w="1928" w:type="dxa"/>
            <w:tcBorders>
              <w:right w:val="single" w:sz="4" w:space="0" w:color="auto"/>
            </w:tcBorders>
            <w:shd w:val="clear" w:color="auto" w:fill="auto"/>
            <w:vAlign w:val="center"/>
          </w:tcPr>
          <w:p w14:paraId="21A7C2E6" w14:textId="77777777" w:rsidR="00F918B0" w:rsidRPr="00B416CD" w:rsidRDefault="00F918B0" w:rsidP="002769C5">
            <w:pPr>
              <w:pStyle w:val="VCAAtablecondensed"/>
              <w:spacing w:before="0" w:after="0"/>
              <w:rPr>
                <w:sz w:val="20"/>
                <w:szCs w:val="20"/>
              </w:rPr>
            </w:pPr>
            <w:r w:rsidRPr="00B416CD">
              <w:rPr>
                <w:sz w:val="20"/>
                <w:szCs w:val="20"/>
              </w:rPr>
              <w:t>SITEEVT024</w:t>
            </w:r>
          </w:p>
        </w:tc>
        <w:tc>
          <w:tcPr>
            <w:tcW w:w="6804" w:type="dxa"/>
            <w:tcBorders>
              <w:left w:val="single" w:sz="4" w:space="0" w:color="auto"/>
              <w:right w:val="single" w:sz="4" w:space="0" w:color="auto"/>
            </w:tcBorders>
            <w:shd w:val="clear" w:color="auto" w:fill="auto"/>
            <w:vAlign w:val="center"/>
          </w:tcPr>
          <w:p w14:paraId="3BECA721" w14:textId="77777777" w:rsidR="00F918B0" w:rsidRPr="00B416CD" w:rsidRDefault="00F918B0" w:rsidP="002769C5">
            <w:pPr>
              <w:pStyle w:val="VCAAtablecondensed"/>
              <w:spacing w:before="0" w:after="0"/>
              <w:rPr>
                <w:sz w:val="20"/>
                <w:szCs w:val="20"/>
              </w:rPr>
            </w:pPr>
            <w:r w:rsidRPr="00B416CD">
              <w:rPr>
                <w:sz w:val="20"/>
                <w:szCs w:val="20"/>
              </w:rPr>
              <w:t>Develop conference and event programs</w:t>
            </w:r>
          </w:p>
        </w:tc>
        <w:tc>
          <w:tcPr>
            <w:tcW w:w="1474" w:type="dxa"/>
            <w:tcBorders>
              <w:left w:val="single" w:sz="4" w:space="0" w:color="auto"/>
            </w:tcBorders>
            <w:shd w:val="clear" w:color="auto" w:fill="auto"/>
            <w:vAlign w:val="center"/>
          </w:tcPr>
          <w:p w14:paraId="00D471F6" w14:textId="77777777" w:rsidR="00F918B0" w:rsidRPr="00B416CD" w:rsidRDefault="00F918B0" w:rsidP="002769C5">
            <w:pPr>
              <w:pStyle w:val="VCAAtablecondensed"/>
              <w:spacing w:before="0" w:after="0"/>
              <w:jc w:val="center"/>
              <w:rPr>
                <w:sz w:val="20"/>
                <w:szCs w:val="20"/>
              </w:rPr>
            </w:pPr>
            <w:r w:rsidRPr="00B416CD">
              <w:rPr>
                <w:sz w:val="20"/>
                <w:szCs w:val="20"/>
              </w:rPr>
              <w:t>30</w:t>
            </w:r>
          </w:p>
        </w:tc>
      </w:tr>
      <w:tr w:rsidR="00F918B0" w:rsidRPr="009057BE" w14:paraId="35CE5D84" w14:textId="77777777" w:rsidTr="00B416CD">
        <w:trPr>
          <w:trHeight w:val="340"/>
        </w:trPr>
        <w:tc>
          <w:tcPr>
            <w:tcW w:w="1928" w:type="dxa"/>
            <w:tcBorders>
              <w:right w:val="single" w:sz="4" w:space="0" w:color="auto"/>
            </w:tcBorders>
            <w:shd w:val="clear" w:color="auto" w:fill="auto"/>
            <w:vAlign w:val="center"/>
          </w:tcPr>
          <w:p w14:paraId="24AB7A70" w14:textId="77777777" w:rsidR="00F918B0" w:rsidRPr="00B416CD" w:rsidRDefault="00F918B0" w:rsidP="002769C5">
            <w:pPr>
              <w:pStyle w:val="VCAAtablecondensed"/>
              <w:spacing w:before="0" w:after="0"/>
              <w:rPr>
                <w:sz w:val="20"/>
                <w:szCs w:val="20"/>
              </w:rPr>
            </w:pPr>
            <w:r w:rsidRPr="00B416CD">
              <w:rPr>
                <w:sz w:val="20"/>
                <w:szCs w:val="20"/>
              </w:rPr>
              <w:t>SITXCCS017</w:t>
            </w:r>
          </w:p>
        </w:tc>
        <w:tc>
          <w:tcPr>
            <w:tcW w:w="6804" w:type="dxa"/>
            <w:tcBorders>
              <w:left w:val="single" w:sz="4" w:space="0" w:color="auto"/>
              <w:right w:val="single" w:sz="4" w:space="0" w:color="auto"/>
            </w:tcBorders>
            <w:shd w:val="clear" w:color="auto" w:fill="auto"/>
            <w:vAlign w:val="center"/>
          </w:tcPr>
          <w:p w14:paraId="6184DC19" w14:textId="77777777" w:rsidR="00F918B0" w:rsidRPr="00B416CD" w:rsidRDefault="00F918B0" w:rsidP="002769C5">
            <w:pPr>
              <w:pStyle w:val="VCAAtablecondensed"/>
              <w:spacing w:before="0" w:after="0"/>
              <w:rPr>
                <w:sz w:val="20"/>
                <w:szCs w:val="20"/>
              </w:rPr>
            </w:pPr>
            <w:r w:rsidRPr="00B416CD">
              <w:rPr>
                <w:sz w:val="20"/>
                <w:szCs w:val="20"/>
              </w:rPr>
              <w:t>Use a computerised booking system</w:t>
            </w:r>
          </w:p>
        </w:tc>
        <w:tc>
          <w:tcPr>
            <w:tcW w:w="1474" w:type="dxa"/>
            <w:tcBorders>
              <w:left w:val="single" w:sz="4" w:space="0" w:color="auto"/>
            </w:tcBorders>
            <w:shd w:val="clear" w:color="auto" w:fill="auto"/>
            <w:vAlign w:val="center"/>
          </w:tcPr>
          <w:p w14:paraId="40FC9AE0" w14:textId="77777777" w:rsidR="00F918B0" w:rsidRPr="00B416CD" w:rsidRDefault="00F918B0" w:rsidP="002769C5">
            <w:pPr>
              <w:pStyle w:val="VCAAtablecondensed"/>
              <w:spacing w:before="0" w:after="0"/>
              <w:jc w:val="center"/>
              <w:rPr>
                <w:sz w:val="20"/>
                <w:szCs w:val="20"/>
              </w:rPr>
            </w:pPr>
            <w:r w:rsidRPr="00B416CD">
              <w:rPr>
                <w:sz w:val="20"/>
                <w:szCs w:val="20"/>
              </w:rPr>
              <w:t>120</w:t>
            </w:r>
          </w:p>
        </w:tc>
      </w:tr>
      <w:tr w:rsidR="00F918B0" w:rsidRPr="009057BE" w14:paraId="1A32E714" w14:textId="77777777" w:rsidTr="00B416CD">
        <w:trPr>
          <w:trHeight w:val="340"/>
        </w:trPr>
        <w:tc>
          <w:tcPr>
            <w:tcW w:w="1928" w:type="dxa"/>
            <w:tcBorders>
              <w:right w:val="single" w:sz="4" w:space="0" w:color="auto"/>
            </w:tcBorders>
            <w:shd w:val="clear" w:color="auto" w:fill="auto"/>
            <w:vAlign w:val="center"/>
          </w:tcPr>
          <w:p w14:paraId="48E65823" w14:textId="77777777" w:rsidR="00F918B0" w:rsidRPr="00B416CD" w:rsidRDefault="00F918B0" w:rsidP="002769C5">
            <w:pPr>
              <w:pStyle w:val="VCAAtablecondensed"/>
              <w:spacing w:before="0" w:after="0"/>
              <w:rPr>
                <w:sz w:val="20"/>
                <w:szCs w:val="20"/>
              </w:rPr>
            </w:pPr>
          </w:p>
        </w:tc>
        <w:tc>
          <w:tcPr>
            <w:tcW w:w="6804" w:type="dxa"/>
            <w:tcBorders>
              <w:left w:val="single" w:sz="4" w:space="0" w:color="auto"/>
              <w:right w:val="single" w:sz="4" w:space="0" w:color="auto"/>
            </w:tcBorders>
            <w:shd w:val="clear" w:color="auto" w:fill="auto"/>
            <w:vAlign w:val="center"/>
          </w:tcPr>
          <w:p w14:paraId="47CFFF9F" w14:textId="77777777" w:rsidR="00F918B0" w:rsidRPr="00B416CD" w:rsidRDefault="00F918B0" w:rsidP="002769C5">
            <w:pPr>
              <w:pStyle w:val="VCAAtablecondensed"/>
              <w:spacing w:before="0" w:after="0"/>
              <w:jc w:val="right"/>
              <w:rPr>
                <w:b/>
                <w:bCs/>
                <w:sz w:val="20"/>
                <w:szCs w:val="20"/>
              </w:rPr>
            </w:pPr>
            <w:r w:rsidRPr="00B416CD">
              <w:rPr>
                <w:b/>
                <w:bCs/>
                <w:sz w:val="20"/>
                <w:szCs w:val="20"/>
              </w:rPr>
              <w:t>Total sample program hours for units 1 and 2:</w:t>
            </w:r>
          </w:p>
        </w:tc>
        <w:tc>
          <w:tcPr>
            <w:tcW w:w="1474" w:type="dxa"/>
            <w:tcBorders>
              <w:left w:val="single" w:sz="4" w:space="0" w:color="auto"/>
            </w:tcBorders>
            <w:shd w:val="clear" w:color="auto" w:fill="auto"/>
            <w:vAlign w:val="center"/>
          </w:tcPr>
          <w:p w14:paraId="118E467D" w14:textId="77777777" w:rsidR="00F918B0" w:rsidRPr="00B416CD" w:rsidRDefault="00F918B0" w:rsidP="002769C5">
            <w:pPr>
              <w:pStyle w:val="VCAAtablecondensed"/>
              <w:spacing w:before="0" w:after="0"/>
              <w:jc w:val="center"/>
              <w:rPr>
                <w:b/>
                <w:bCs/>
                <w:sz w:val="20"/>
                <w:szCs w:val="20"/>
              </w:rPr>
            </w:pPr>
            <w:r w:rsidRPr="00B416CD">
              <w:rPr>
                <w:b/>
                <w:bCs/>
                <w:sz w:val="20"/>
                <w:szCs w:val="20"/>
              </w:rPr>
              <w:t>292</w:t>
            </w:r>
          </w:p>
        </w:tc>
      </w:tr>
      <w:tr w:rsidR="00F918B0" w:rsidRPr="009057BE" w14:paraId="09607F9D" w14:textId="77777777" w:rsidTr="00AB7F49">
        <w:trPr>
          <w:trHeight w:val="340"/>
        </w:trPr>
        <w:tc>
          <w:tcPr>
            <w:tcW w:w="8732" w:type="dxa"/>
            <w:gridSpan w:val="2"/>
            <w:tcBorders>
              <w:right w:val="single" w:sz="4" w:space="0" w:color="auto"/>
            </w:tcBorders>
            <w:shd w:val="clear" w:color="auto" w:fill="auto"/>
            <w:vAlign w:val="center"/>
          </w:tcPr>
          <w:p w14:paraId="2DD7B08D" w14:textId="77777777" w:rsidR="00F918B0" w:rsidRPr="00B416CD" w:rsidRDefault="00F918B0" w:rsidP="002769C5">
            <w:pPr>
              <w:pStyle w:val="VCAAtablecondensed"/>
              <w:spacing w:before="0" w:after="0"/>
              <w:rPr>
                <w:b/>
                <w:bCs/>
                <w:sz w:val="20"/>
                <w:szCs w:val="20"/>
              </w:rPr>
            </w:pPr>
            <w:r w:rsidRPr="00B416CD">
              <w:rPr>
                <w:b/>
                <w:bCs/>
                <w:sz w:val="20"/>
                <w:szCs w:val="20"/>
              </w:rPr>
              <w:t>Units 3- 4 non-scored</w:t>
            </w:r>
          </w:p>
        </w:tc>
        <w:tc>
          <w:tcPr>
            <w:tcW w:w="1474" w:type="dxa"/>
            <w:tcBorders>
              <w:left w:val="single" w:sz="4" w:space="0" w:color="auto"/>
            </w:tcBorders>
            <w:shd w:val="clear" w:color="auto" w:fill="auto"/>
            <w:vAlign w:val="center"/>
          </w:tcPr>
          <w:p w14:paraId="469CD33C" w14:textId="77777777" w:rsidR="00F918B0" w:rsidRPr="00B416CD" w:rsidRDefault="00F918B0" w:rsidP="002769C5">
            <w:pPr>
              <w:pStyle w:val="VCAAtablecondensed"/>
              <w:spacing w:before="0" w:after="0"/>
              <w:jc w:val="center"/>
              <w:rPr>
                <w:sz w:val="20"/>
                <w:szCs w:val="20"/>
              </w:rPr>
            </w:pPr>
          </w:p>
        </w:tc>
      </w:tr>
      <w:tr w:rsidR="00F918B0" w:rsidRPr="009057BE" w14:paraId="3446B26F" w14:textId="77777777" w:rsidTr="00AB7F49">
        <w:trPr>
          <w:trHeight w:val="340"/>
        </w:trPr>
        <w:tc>
          <w:tcPr>
            <w:tcW w:w="10206" w:type="dxa"/>
            <w:gridSpan w:val="3"/>
            <w:shd w:val="clear" w:color="auto" w:fill="auto"/>
            <w:vAlign w:val="center"/>
          </w:tcPr>
          <w:p w14:paraId="560C6334" w14:textId="77777777" w:rsidR="00F918B0" w:rsidRPr="00B416CD" w:rsidRDefault="00F918B0" w:rsidP="002769C5">
            <w:pPr>
              <w:pStyle w:val="VCAAtablecondensed"/>
              <w:spacing w:before="0" w:after="0"/>
              <w:rPr>
                <w:sz w:val="20"/>
                <w:szCs w:val="20"/>
              </w:rPr>
            </w:pPr>
            <w:r w:rsidRPr="00B416CD">
              <w:rPr>
                <w:b/>
                <w:color w:val="000000"/>
                <w:sz w:val="20"/>
                <w:szCs w:val="20"/>
              </w:rPr>
              <w:t>Compulsory:</w:t>
            </w:r>
          </w:p>
        </w:tc>
      </w:tr>
      <w:tr w:rsidR="00F918B0" w:rsidRPr="009057BE" w14:paraId="6BE0982B" w14:textId="77777777" w:rsidTr="00B416CD">
        <w:trPr>
          <w:trHeight w:val="340"/>
        </w:trPr>
        <w:tc>
          <w:tcPr>
            <w:tcW w:w="1928" w:type="dxa"/>
            <w:tcBorders>
              <w:right w:val="single" w:sz="4" w:space="0" w:color="auto"/>
            </w:tcBorders>
            <w:shd w:val="clear" w:color="auto" w:fill="auto"/>
            <w:vAlign w:val="center"/>
          </w:tcPr>
          <w:p w14:paraId="17381F6C" w14:textId="77777777" w:rsidR="00F918B0" w:rsidRPr="00B416CD" w:rsidRDefault="00F918B0" w:rsidP="002769C5">
            <w:pPr>
              <w:pStyle w:val="VCAAtablecondensed"/>
              <w:spacing w:before="0" w:after="0"/>
              <w:rPr>
                <w:sz w:val="20"/>
                <w:szCs w:val="20"/>
              </w:rPr>
            </w:pPr>
            <w:r w:rsidRPr="00B416CD">
              <w:rPr>
                <w:sz w:val="20"/>
                <w:szCs w:val="20"/>
              </w:rPr>
              <w:t>SITEEVT022</w:t>
            </w:r>
          </w:p>
        </w:tc>
        <w:tc>
          <w:tcPr>
            <w:tcW w:w="6804" w:type="dxa"/>
            <w:tcBorders>
              <w:left w:val="single" w:sz="4" w:space="0" w:color="auto"/>
              <w:right w:val="single" w:sz="4" w:space="0" w:color="auto"/>
            </w:tcBorders>
            <w:shd w:val="clear" w:color="auto" w:fill="auto"/>
            <w:vAlign w:val="center"/>
          </w:tcPr>
          <w:p w14:paraId="5F1A3691" w14:textId="77777777" w:rsidR="00F918B0" w:rsidRPr="00B416CD" w:rsidRDefault="00F918B0" w:rsidP="002769C5">
            <w:pPr>
              <w:pStyle w:val="VCAAtablecondensed"/>
              <w:spacing w:before="0" w:after="0"/>
              <w:rPr>
                <w:sz w:val="20"/>
                <w:szCs w:val="20"/>
              </w:rPr>
            </w:pPr>
            <w:r w:rsidRPr="00B416CD">
              <w:rPr>
                <w:sz w:val="20"/>
                <w:szCs w:val="20"/>
              </w:rPr>
              <w:t>Provide event production support</w:t>
            </w:r>
          </w:p>
        </w:tc>
        <w:tc>
          <w:tcPr>
            <w:tcW w:w="1474" w:type="dxa"/>
            <w:tcBorders>
              <w:left w:val="single" w:sz="4" w:space="0" w:color="auto"/>
            </w:tcBorders>
            <w:shd w:val="clear" w:color="auto" w:fill="auto"/>
            <w:vAlign w:val="center"/>
          </w:tcPr>
          <w:p w14:paraId="0BAC4BB2" w14:textId="77777777" w:rsidR="00F918B0" w:rsidRPr="00B416CD" w:rsidRDefault="00F918B0" w:rsidP="002769C5">
            <w:pPr>
              <w:pStyle w:val="VCAAtablecondensed"/>
              <w:spacing w:before="0" w:after="0"/>
              <w:jc w:val="center"/>
              <w:rPr>
                <w:sz w:val="20"/>
                <w:szCs w:val="20"/>
              </w:rPr>
            </w:pPr>
            <w:r w:rsidRPr="00B416CD">
              <w:rPr>
                <w:sz w:val="20"/>
                <w:szCs w:val="20"/>
              </w:rPr>
              <w:t>31</w:t>
            </w:r>
          </w:p>
        </w:tc>
      </w:tr>
      <w:tr w:rsidR="00F918B0" w:rsidRPr="009057BE" w14:paraId="6F15E3A9" w14:textId="77777777" w:rsidTr="00B416CD">
        <w:trPr>
          <w:trHeight w:val="340"/>
        </w:trPr>
        <w:tc>
          <w:tcPr>
            <w:tcW w:w="1928" w:type="dxa"/>
            <w:tcBorders>
              <w:right w:val="single" w:sz="4" w:space="0" w:color="auto"/>
            </w:tcBorders>
            <w:shd w:val="clear" w:color="auto" w:fill="auto"/>
            <w:vAlign w:val="center"/>
          </w:tcPr>
          <w:p w14:paraId="223AA5C8" w14:textId="77777777" w:rsidR="00F918B0" w:rsidRPr="00B416CD" w:rsidRDefault="00F918B0" w:rsidP="002769C5">
            <w:pPr>
              <w:pStyle w:val="VCAAtablecondensed"/>
              <w:spacing w:before="0" w:after="0"/>
              <w:rPr>
                <w:b/>
                <w:bCs/>
                <w:sz w:val="20"/>
                <w:szCs w:val="20"/>
              </w:rPr>
            </w:pPr>
            <w:r w:rsidRPr="00B416CD">
              <w:rPr>
                <w:b/>
                <w:bCs/>
                <w:sz w:val="20"/>
                <w:szCs w:val="20"/>
              </w:rPr>
              <w:t>Elective units:</w:t>
            </w:r>
          </w:p>
        </w:tc>
        <w:tc>
          <w:tcPr>
            <w:tcW w:w="6804" w:type="dxa"/>
            <w:tcBorders>
              <w:left w:val="single" w:sz="4" w:space="0" w:color="auto"/>
              <w:right w:val="single" w:sz="4" w:space="0" w:color="auto"/>
            </w:tcBorders>
            <w:shd w:val="clear" w:color="auto" w:fill="auto"/>
            <w:vAlign w:val="center"/>
          </w:tcPr>
          <w:p w14:paraId="3EF69C62" w14:textId="77777777" w:rsidR="00F918B0" w:rsidRPr="00B416CD" w:rsidRDefault="00F918B0" w:rsidP="002769C5">
            <w:pPr>
              <w:pStyle w:val="VCAAtablecondensed"/>
              <w:spacing w:before="0" w:after="0"/>
              <w:rPr>
                <w:sz w:val="20"/>
                <w:szCs w:val="20"/>
              </w:rPr>
            </w:pPr>
          </w:p>
        </w:tc>
        <w:tc>
          <w:tcPr>
            <w:tcW w:w="1474" w:type="dxa"/>
            <w:tcBorders>
              <w:left w:val="single" w:sz="4" w:space="0" w:color="auto"/>
            </w:tcBorders>
            <w:shd w:val="clear" w:color="auto" w:fill="auto"/>
            <w:vAlign w:val="center"/>
          </w:tcPr>
          <w:p w14:paraId="15DA3452" w14:textId="77777777" w:rsidR="00F918B0" w:rsidRPr="00B416CD" w:rsidRDefault="00F918B0" w:rsidP="002769C5">
            <w:pPr>
              <w:pStyle w:val="VCAAtablecondensed"/>
              <w:spacing w:before="0" w:after="0"/>
              <w:jc w:val="center"/>
              <w:rPr>
                <w:sz w:val="20"/>
                <w:szCs w:val="20"/>
              </w:rPr>
            </w:pPr>
          </w:p>
        </w:tc>
      </w:tr>
      <w:tr w:rsidR="00F918B0" w:rsidRPr="009057BE" w14:paraId="79FB52CD" w14:textId="77777777" w:rsidTr="00B416CD">
        <w:trPr>
          <w:trHeight w:val="340"/>
        </w:trPr>
        <w:tc>
          <w:tcPr>
            <w:tcW w:w="1928" w:type="dxa"/>
            <w:tcBorders>
              <w:right w:val="single" w:sz="4" w:space="0" w:color="auto"/>
            </w:tcBorders>
            <w:shd w:val="clear" w:color="auto" w:fill="auto"/>
            <w:vAlign w:val="center"/>
          </w:tcPr>
          <w:p w14:paraId="35CBBB3D" w14:textId="77777777" w:rsidR="00F918B0" w:rsidRPr="00B416CD" w:rsidRDefault="00F918B0" w:rsidP="002769C5">
            <w:pPr>
              <w:pStyle w:val="VCAAtablecondensed"/>
              <w:spacing w:before="0" w:after="0"/>
              <w:rPr>
                <w:sz w:val="20"/>
                <w:szCs w:val="20"/>
              </w:rPr>
            </w:pPr>
            <w:r w:rsidRPr="00B416CD">
              <w:rPr>
                <w:sz w:val="20"/>
                <w:szCs w:val="20"/>
              </w:rPr>
              <w:t>SITEEVT023</w:t>
            </w:r>
          </w:p>
        </w:tc>
        <w:tc>
          <w:tcPr>
            <w:tcW w:w="6804" w:type="dxa"/>
            <w:tcBorders>
              <w:left w:val="single" w:sz="4" w:space="0" w:color="auto"/>
              <w:right w:val="single" w:sz="4" w:space="0" w:color="auto"/>
            </w:tcBorders>
            <w:shd w:val="clear" w:color="auto" w:fill="auto"/>
            <w:vAlign w:val="center"/>
          </w:tcPr>
          <w:p w14:paraId="63DADBEA" w14:textId="77777777" w:rsidR="00F918B0" w:rsidRPr="00B416CD" w:rsidRDefault="00F918B0" w:rsidP="002769C5">
            <w:pPr>
              <w:pStyle w:val="VCAAtablecondensed"/>
              <w:spacing w:before="0" w:after="0"/>
              <w:rPr>
                <w:sz w:val="20"/>
                <w:szCs w:val="20"/>
              </w:rPr>
            </w:pPr>
            <w:r w:rsidRPr="00B416CD">
              <w:rPr>
                <w:sz w:val="20"/>
                <w:szCs w:val="20"/>
              </w:rPr>
              <w:t>Plan in-house events</w:t>
            </w:r>
          </w:p>
        </w:tc>
        <w:tc>
          <w:tcPr>
            <w:tcW w:w="1474" w:type="dxa"/>
            <w:tcBorders>
              <w:left w:val="single" w:sz="4" w:space="0" w:color="auto"/>
            </w:tcBorders>
            <w:shd w:val="clear" w:color="auto" w:fill="auto"/>
            <w:vAlign w:val="center"/>
          </w:tcPr>
          <w:p w14:paraId="5E338828" w14:textId="77777777" w:rsidR="00F918B0" w:rsidRPr="00B416CD" w:rsidRDefault="00F918B0" w:rsidP="002769C5">
            <w:pPr>
              <w:pStyle w:val="VCAAtablecondensed"/>
              <w:spacing w:before="0" w:after="0"/>
              <w:jc w:val="center"/>
              <w:rPr>
                <w:sz w:val="20"/>
                <w:szCs w:val="20"/>
              </w:rPr>
            </w:pPr>
            <w:r w:rsidRPr="00B416CD">
              <w:rPr>
                <w:sz w:val="20"/>
                <w:szCs w:val="20"/>
              </w:rPr>
              <w:t>40</w:t>
            </w:r>
          </w:p>
        </w:tc>
      </w:tr>
      <w:tr w:rsidR="00F918B0" w:rsidRPr="009057BE" w14:paraId="4F490A2E" w14:textId="77777777" w:rsidTr="00B416CD">
        <w:trPr>
          <w:trHeight w:val="340"/>
        </w:trPr>
        <w:tc>
          <w:tcPr>
            <w:tcW w:w="1928" w:type="dxa"/>
            <w:tcBorders>
              <w:right w:val="single" w:sz="4" w:space="0" w:color="auto"/>
            </w:tcBorders>
            <w:shd w:val="clear" w:color="auto" w:fill="auto"/>
            <w:vAlign w:val="center"/>
          </w:tcPr>
          <w:p w14:paraId="39A46E5F" w14:textId="77777777" w:rsidR="00F918B0" w:rsidRPr="00B416CD" w:rsidRDefault="00F918B0" w:rsidP="002769C5">
            <w:pPr>
              <w:pStyle w:val="VCAAtablecondensed"/>
              <w:spacing w:before="0" w:after="0"/>
              <w:rPr>
                <w:sz w:val="20"/>
                <w:szCs w:val="20"/>
              </w:rPr>
            </w:pPr>
            <w:r w:rsidRPr="00B416CD">
              <w:rPr>
                <w:sz w:val="20"/>
                <w:szCs w:val="20"/>
              </w:rPr>
              <w:t>BSBTEC201</w:t>
            </w:r>
          </w:p>
        </w:tc>
        <w:tc>
          <w:tcPr>
            <w:tcW w:w="6804" w:type="dxa"/>
            <w:tcBorders>
              <w:left w:val="single" w:sz="4" w:space="0" w:color="auto"/>
              <w:right w:val="single" w:sz="4" w:space="0" w:color="auto"/>
            </w:tcBorders>
            <w:shd w:val="clear" w:color="auto" w:fill="auto"/>
            <w:vAlign w:val="center"/>
          </w:tcPr>
          <w:p w14:paraId="742AFB90" w14:textId="77777777" w:rsidR="00F918B0" w:rsidRPr="00B416CD" w:rsidRDefault="00F918B0" w:rsidP="002769C5">
            <w:pPr>
              <w:pStyle w:val="VCAAtablecondensed"/>
              <w:spacing w:before="0" w:after="0"/>
              <w:rPr>
                <w:sz w:val="20"/>
                <w:szCs w:val="20"/>
              </w:rPr>
            </w:pPr>
            <w:r w:rsidRPr="00B416CD">
              <w:rPr>
                <w:sz w:val="20"/>
                <w:szCs w:val="20"/>
              </w:rPr>
              <w:t>Use business software applications</w:t>
            </w:r>
          </w:p>
        </w:tc>
        <w:tc>
          <w:tcPr>
            <w:tcW w:w="1474" w:type="dxa"/>
            <w:tcBorders>
              <w:left w:val="single" w:sz="4" w:space="0" w:color="auto"/>
            </w:tcBorders>
            <w:shd w:val="clear" w:color="auto" w:fill="auto"/>
            <w:vAlign w:val="center"/>
          </w:tcPr>
          <w:p w14:paraId="3001C756" w14:textId="77777777" w:rsidR="00F918B0" w:rsidRPr="00B416CD" w:rsidRDefault="00F918B0" w:rsidP="002769C5">
            <w:pPr>
              <w:pStyle w:val="VCAAtablecondensed"/>
              <w:spacing w:before="0" w:after="0"/>
              <w:jc w:val="center"/>
              <w:rPr>
                <w:sz w:val="20"/>
                <w:szCs w:val="20"/>
              </w:rPr>
            </w:pPr>
            <w:r w:rsidRPr="00B416CD">
              <w:rPr>
                <w:sz w:val="20"/>
                <w:szCs w:val="20"/>
              </w:rPr>
              <w:t>60</w:t>
            </w:r>
          </w:p>
        </w:tc>
      </w:tr>
      <w:tr w:rsidR="00F918B0" w:rsidRPr="009057BE" w14:paraId="7BEBE92C" w14:textId="77777777" w:rsidTr="00B416CD">
        <w:trPr>
          <w:trHeight w:val="340"/>
        </w:trPr>
        <w:tc>
          <w:tcPr>
            <w:tcW w:w="1928" w:type="dxa"/>
            <w:tcBorders>
              <w:right w:val="single" w:sz="4" w:space="0" w:color="auto"/>
            </w:tcBorders>
            <w:shd w:val="clear" w:color="auto" w:fill="auto"/>
            <w:vAlign w:val="center"/>
          </w:tcPr>
          <w:p w14:paraId="40185BAE" w14:textId="77777777" w:rsidR="00F918B0" w:rsidRPr="00B416CD" w:rsidRDefault="00F918B0" w:rsidP="002769C5">
            <w:pPr>
              <w:pStyle w:val="VCAAtablecondensed"/>
              <w:spacing w:before="0" w:after="0"/>
              <w:rPr>
                <w:sz w:val="20"/>
                <w:szCs w:val="20"/>
              </w:rPr>
            </w:pPr>
            <w:r w:rsidRPr="00B416CD">
              <w:rPr>
                <w:sz w:val="20"/>
                <w:szCs w:val="20"/>
              </w:rPr>
              <w:t>SITEEVT025</w:t>
            </w:r>
          </w:p>
        </w:tc>
        <w:tc>
          <w:tcPr>
            <w:tcW w:w="6804" w:type="dxa"/>
            <w:tcBorders>
              <w:left w:val="single" w:sz="4" w:space="0" w:color="auto"/>
              <w:right w:val="single" w:sz="4" w:space="0" w:color="auto"/>
            </w:tcBorders>
            <w:shd w:val="clear" w:color="auto" w:fill="auto"/>
            <w:vAlign w:val="center"/>
          </w:tcPr>
          <w:p w14:paraId="0181FB4E" w14:textId="77777777" w:rsidR="00F918B0" w:rsidRPr="00B416CD" w:rsidRDefault="00F918B0" w:rsidP="002769C5">
            <w:pPr>
              <w:pStyle w:val="VCAAtablecondensed"/>
              <w:spacing w:before="0" w:after="0"/>
              <w:rPr>
                <w:sz w:val="20"/>
                <w:szCs w:val="20"/>
              </w:rPr>
            </w:pPr>
            <w:r w:rsidRPr="00B416CD">
              <w:rPr>
                <w:sz w:val="20"/>
                <w:szCs w:val="20"/>
              </w:rPr>
              <w:t>Select event venues and sites</w:t>
            </w:r>
          </w:p>
        </w:tc>
        <w:tc>
          <w:tcPr>
            <w:tcW w:w="1474" w:type="dxa"/>
            <w:tcBorders>
              <w:left w:val="single" w:sz="4" w:space="0" w:color="auto"/>
            </w:tcBorders>
            <w:shd w:val="clear" w:color="auto" w:fill="auto"/>
            <w:vAlign w:val="center"/>
          </w:tcPr>
          <w:p w14:paraId="729291AF" w14:textId="77777777" w:rsidR="00F918B0" w:rsidRPr="00B416CD" w:rsidRDefault="00F918B0" w:rsidP="002769C5">
            <w:pPr>
              <w:pStyle w:val="VCAAtablecondensed"/>
              <w:spacing w:before="0" w:after="0"/>
              <w:jc w:val="center"/>
              <w:rPr>
                <w:sz w:val="20"/>
                <w:szCs w:val="20"/>
              </w:rPr>
            </w:pPr>
            <w:r w:rsidRPr="00B416CD">
              <w:rPr>
                <w:sz w:val="20"/>
                <w:szCs w:val="20"/>
              </w:rPr>
              <w:t>35</w:t>
            </w:r>
          </w:p>
        </w:tc>
      </w:tr>
      <w:tr w:rsidR="00F918B0" w:rsidRPr="009057BE" w14:paraId="5BBBAD4A" w14:textId="77777777" w:rsidTr="00B416CD">
        <w:trPr>
          <w:trHeight w:val="340"/>
        </w:trPr>
        <w:tc>
          <w:tcPr>
            <w:tcW w:w="1928" w:type="dxa"/>
            <w:tcBorders>
              <w:right w:val="single" w:sz="4" w:space="0" w:color="auto"/>
            </w:tcBorders>
            <w:shd w:val="clear" w:color="auto" w:fill="auto"/>
            <w:vAlign w:val="center"/>
          </w:tcPr>
          <w:p w14:paraId="245D3971" w14:textId="77777777" w:rsidR="00F918B0" w:rsidRPr="00B416CD" w:rsidRDefault="00F918B0" w:rsidP="002769C5">
            <w:pPr>
              <w:pStyle w:val="VCAAtablecondensed"/>
              <w:spacing w:before="0" w:after="0"/>
              <w:rPr>
                <w:sz w:val="20"/>
                <w:szCs w:val="20"/>
              </w:rPr>
            </w:pPr>
            <w:r w:rsidRPr="00B416CD">
              <w:rPr>
                <w:sz w:val="20"/>
                <w:szCs w:val="20"/>
              </w:rPr>
              <w:t>SITEEVT021</w:t>
            </w:r>
          </w:p>
        </w:tc>
        <w:tc>
          <w:tcPr>
            <w:tcW w:w="6804" w:type="dxa"/>
            <w:tcBorders>
              <w:left w:val="single" w:sz="4" w:space="0" w:color="auto"/>
              <w:right w:val="single" w:sz="4" w:space="0" w:color="auto"/>
            </w:tcBorders>
            <w:shd w:val="clear" w:color="auto" w:fill="auto"/>
            <w:vAlign w:val="center"/>
          </w:tcPr>
          <w:p w14:paraId="277172A7" w14:textId="77777777" w:rsidR="00F918B0" w:rsidRPr="00B416CD" w:rsidRDefault="00F918B0" w:rsidP="002769C5">
            <w:pPr>
              <w:pStyle w:val="VCAAtablecondensed"/>
              <w:spacing w:before="0" w:after="0"/>
              <w:rPr>
                <w:sz w:val="20"/>
                <w:szCs w:val="20"/>
              </w:rPr>
            </w:pPr>
            <w:r w:rsidRPr="00B416CD">
              <w:rPr>
                <w:sz w:val="20"/>
                <w:szCs w:val="20"/>
              </w:rPr>
              <w:t>Administer event registrations</w:t>
            </w:r>
          </w:p>
        </w:tc>
        <w:tc>
          <w:tcPr>
            <w:tcW w:w="1474" w:type="dxa"/>
            <w:tcBorders>
              <w:left w:val="single" w:sz="4" w:space="0" w:color="auto"/>
            </w:tcBorders>
            <w:shd w:val="clear" w:color="auto" w:fill="auto"/>
            <w:vAlign w:val="center"/>
          </w:tcPr>
          <w:p w14:paraId="464838E6" w14:textId="77777777" w:rsidR="00F918B0" w:rsidRPr="00B416CD" w:rsidRDefault="00F918B0" w:rsidP="002769C5">
            <w:pPr>
              <w:pStyle w:val="VCAAtablecondensed"/>
              <w:spacing w:before="0" w:after="0"/>
              <w:jc w:val="center"/>
              <w:rPr>
                <w:sz w:val="20"/>
                <w:szCs w:val="20"/>
              </w:rPr>
            </w:pPr>
            <w:r w:rsidRPr="00B416CD">
              <w:rPr>
                <w:sz w:val="20"/>
                <w:szCs w:val="20"/>
              </w:rPr>
              <w:t>80</w:t>
            </w:r>
          </w:p>
        </w:tc>
      </w:tr>
      <w:tr w:rsidR="00F918B0" w:rsidRPr="009057BE" w14:paraId="357CFC58" w14:textId="77777777" w:rsidTr="00B416CD">
        <w:trPr>
          <w:trHeight w:val="340"/>
        </w:trPr>
        <w:tc>
          <w:tcPr>
            <w:tcW w:w="1928" w:type="dxa"/>
            <w:tcBorders>
              <w:right w:val="single" w:sz="4" w:space="0" w:color="auto"/>
            </w:tcBorders>
            <w:shd w:val="clear" w:color="auto" w:fill="auto"/>
            <w:vAlign w:val="center"/>
          </w:tcPr>
          <w:p w14:paraId="49F3D2A3" w14:textId="77777777" w:rsidR="00F918B0" w:rsidRPr="00B416CD" w:rsidRDefault="00F918B0" w:rsidP="002769C5">
            <w:pPr>
              <w:pStyle w:val="VCAAtablecondensed"/>
              <w:spacing w:before="0" w:after="0"/>
              <w:rPr>
                <w:sz w:val="20"/>
                <w:szCs w:val="20"/>
              </w:rPr>
            </w:pPr>
          </w:p>
        </w:tc>
        <w:tc>
          <w:tcPr>
            <w:tcW w:w="6804" w:type="dxa"/>
            <w:tcBorders>
              <w:left w:val="single" w:sz="4" w:space="0" w:color="auto"/>
              <w:right w:val="single" w:sz="4" w:space="0" w:color="auto"/>
            </w:tcBorders>
            <w:shd w:val="clear" w:color="auto" w:fill="auto"/>
            <w:vAlign w:val="center"/>
          </w:tcPr>
          <w:p w14:paraId="29E4A07E" w14:textId="77777777" w:rsidR="00F918B0" w:rsidRPr="00B416CD" w:rsidRDefault="00F918B0" w:rsidP="002769C5">
            <w:pPr>
              <w:pStyle w:val="VCAAtablecondensed"/>
              <w:spacing w:before="0" w:after="0"/>
              <w:jc w:val="right"/>
              <w:rPr>
                <w:b/>
                <w:bCs/>
                <w:sz w:val="20"/>
                <w:szCs w:val="20"/>
              </w:rPr>
            </w:pPr>
            <w:r w:rsidRPr="00B416CD">
              <w:rPr>
                <w:b/>
                <w:bCs/>
                <w:sz w:val="20"/>
                <w:szCs w:val="20"/>
              </w:rPr>
              <w:t>Total sample program hours for units 3 and 4:</w:t>
            </w:r>
          </w:p>
        </w:tc>
        <w:tc>
          <w:tcPr>
            <w:tcW w:w="1474" w:type="dxa"/>
            <w:tcBorders>
              <w:left w:val="single" w:sz="4" w:space="0" w:color="auto"/>
            </w:tcBorders>
            <w:shd w:val="clear" w:color="auto" w:fill="auto"/>
            <w:vAlign w:val="center"/>
          </w:tcPr>
          <w:p w14:paraId="42EDBD1E" w14:textId="77777777" w:rsidR="00F918B0" w:rsidRPr="00B416CD" w:rsidRDefault="00F918B0" w:rsidP="002769C5">
            <w:pPr>
              <w:pStyle w:val="VCAAtablecondensed"/>
              <w:spacing w:before="0" w:after="0"/>
              <w:jc w:val="center"/>
              <w:rPr>
                <w:b/>
                <w:bCs/>
                <w:sz w:val="20"/>
                <w:szCs w:val="20"/>
              </w:rPr>
            </w:pPr>
            <w:r w:rsidRPr="00B416CD">
              <w:rPr>
                <w:b/>
                <w:bCs/>
                <w:sz w:val="20"/>
                <w:szCs w:val="20"/>
              </w:rPr>
              <w:t>246</w:t>
            </w:r>
          </w:p>
        </w:tc>
      </w:tr>
      <w:tr w:rsidR="00F918B0" w:rsidRPr="00FD378E" w14:paraId="1878AB25" w14:textId="77777777" w:rsidTr="00AB7F49">
        <w:trPr>
          <w:trHeight w:val="340"/>
        </w:trPr>
        <w:tc>
          <w:tcPr>
            <w:tcW w:w="10206" w:type="dxa"/>
            <w:gridSpan w:val="3"/>
            <w:shd w:val="clear" w:color="auto" w:fill="auto"/>
            <w:vAlign w:val="center"/>
          </w:tcPr>
          <w:p w14:paraId="16E98AA5" w14:textId="77777777" w:rsidR="00F918B0" w:rsidRPr="00B416CD" w:rsidRDefault="00F918B0" w:rsidP="002769C5">
            <w:pPr>
              <w:pStyle w:val="VCAAtablecondensed"/>
              <w:spacing w:before="0" w:after="0"/>
              <w:jc w:val="center"/>
              <w:rPr>
                <w:b/>
                <w:sz w:val="20"/>
                <w:szCs w:val="20"/>
              </w:rPr>
            </w:pPr>
          </w:p>
        </w:tc>
      </w:tr>
      <w:tr w:rsidR="00F918B0" w:rsidRPr="00FD378E" w14:paraId="07F9326F" w14:textId="77777777" w:rsidTr="00AB7F49">
        <w:trPr>
          <w:trHeight w:val="340"/>
        </w:trPr>
        <w:tc>
          <w:tcPr>
            <w:tcW w:w="10206" w:type="dxa"/>
            <w:gridSpan w:val="3"/>
            <w:shd w:val="clear" w:color="auto" w:fill="auto"/>
            <w:vAlign w:val="center"/>
          </w:tcPr>
          <w:p w14:paraId="684A5DB1" w14:textId="77777777" w:rsidR="00F918B0" w:rsidRPr="00B416CD" w:rsidRDefault="00F918B0" w:rsidP="002769C5">
            <w:pPr>
              <w:pStyle w:val="VCAAtablecondensed"/>
              <w:spacing w:before="0" w:after="0"/>
              <w:rPr>
                <w:b/>
                <w:sz w:val="20"/>
                <w:szCs w:val="20"/>
              </w:rPr>
            </w:pPr>
            <w:r w:rsidRPr="00B416CD">
              <w:rPr>
                <w:b/>
                <w:sz w:val="20"/>
                <w:szCs w:val="20"/>
              </w:rPr>
              <w:t>Year 3 – Cert II Hospitality</w:t>
            </w:r>
          </w:p>
        </w:tc>
      </w:tr>
      <w:tr w:rsidR="00AB7F49" w:rsidRPr="00FD378E" w14:paraId="2EB792B7" w14:textId="77777777" w:rsidTr="00BE0876">
        <w:trPr>
          <w:trHeight w:val="340"/>
        </w:trPr>
        <w:tc>
          <w:tcPr>
            <w:tcW w:w="10206" w:type="dxa"/>
            <w:gridSpan w:val="3"/>
            <w:shd w:val="clear" w:color="auto" w:fill="auto"/>
          </w:tcPr>
          <w:p w14:paraId="57D20285" w14:textId="6905BC77" w:rsidR="00AB7F49" w:rsidRPr="00B416CD" w:rsidRDefault="00AB7F49" w:rsidP="00BE0876">
            <w:pPr>
              <w:pStyle w:val="VCAAtablecondensed"/>
              <w:spacing w:before="0" w:after="0"/>
              <w:rPr>
                <w:sz w:val="20"/>
                <w:szCs w:val="20"/>
              </w:rPr>
            </w:pPr>
            <w:r w:rsidRPr="00B416CD">
              <w:rPr>
                <w:sz w:val="20"/>
                <w:szCs w:val="20"/>
              </w:rPr>
              <w:t>YEAR 3 Compulsory units</w:t>
            </w:r>
          </w:p>
        </w:tc>
      </w:tr>
      <w:tr w:rsidR="00F918B0" w:rsidRPr="00FD378E" w14:paraId="6B5D95E6" w14:textId="77777777" w:rsidTr="00B416CD">
        <w:trPr>
          <w:trHeight w:val="340"/>
        </w:trPr>
        <w:tc>
          <w:tcPr>
            <w:tcW w:w="1928" w:type="dxa"/>
            <w:tcBorders>
              <w:right w:val="single" w:sz="4" w:space="0" w:color="auto"/>
            </w:tcBorders>
            <w:shd w:val="clear" w:color="auto" w:fill="auto"/>
            <w:vAlign w:val="center"/>
          </w:tcPr>
          <w:p w14:paraId="53844D9F" w14:textId="77777777" w:rsidR="00F918B0" w:rsidRPr="00B416CD" w:rsidRDefault="00F918B0" w:rsidP="002769C5">
            <w:pPr>
              <w:pStyle w:val="VCAAtablecondensed"/>
              <w:spacing w:before="0" w:after="0"/>
              <w:rPr>
                <w:sz w:val="20"/>
                <w:szCs w:val="20"/>
              </w:rPr>
            </w:pPr>
            <w:r w:rsidRPr="00B416CD">
              <w:rPr>
                <w:sz w:val="20"/>
                <w:szCs w:val="20"/>
              </w:rPr>
              <w:t>SITHIND006</w:t>
            </w:r>
          </w:p>
        </w:tc>
        <w:tc>
          <w:tcPr>
            <w:tcW w:w="6804" w:type="dxa"/>
            <w:tcBorders>
              <w:left w:val="single" w:sz="4" w:space="0" w:color="auto"/>
              <w:right w:val="single" w:sz="4" w:space="0" w:color="auto"/>
            </w:tcBorders>
            <w:shd w:val="clear" w:color="auto" w:fill="auto"/>
            <w:vAlign w:val="center"/>
          </w:tcPr>
          <w:p w14:paraId="15A2B01F" w14:textId="77777777" w:rsidR="00F918B0" w:rsidRPr="00B416CD" w:rsidRDefault="00F918B0" w:rsidP="002769C5">
            <w:pPr>
              <w:pStyle w:val="VCAAtablecondensed"/>
              <w:spacing w:before="0" w:after="0"/>
              <w:rPr>
                <w:sz w:val="20"/>
                <w:szCs w:val="20"/>
              </w:rPr>
            </w:pPr>
            <w:r w:rsidRPr="00B416CD">
              <w:rPr>
                <w:sz w:val="20"/>
                <w:szCs w:val="20"/>
              </w:rPr>
              <w:t>Source and Use information on the hospitality industry</w:t>
            </w:r>
          </w:p>
        </w:tc>
        <w:tc>
          <w:tcPr>
            <w:tcW w:w="1474" w:type="dxa"/>
            <w:tcBorders>
              <w:left w:val="single" w:sz="4" w:space="0" w:color="auto"/>
            </w:tcBorders>
            <w:shd w:val="clear" w:color="auto" w:fill="auto"/>
            <w:vAlign w:val="center"/>
          </w:tcPr>
          <w:p w14:paraId="1D4B4332" w14:textId="77777777" w:rsidR="00F918B0" w:rsidRPr="00B416CD" w:rsidRDefault="00F918B0" w:rsidP="002769C5">
            <w:pPr>
              <w:pStyle w:val="VCAAtablecondensed"/>
              <w:spacing w:before="0" w:after="0"/>
              <w:jc w:val="center"/>
              <w:rPr>
                <w:sz w:val="20"/>
                <w:szCs w:val="20"/>
              </w:rPr>
            </w:pPr>
            <w:r w:rsidRPr="00B416CD">
              <w:rPr>
                <w:sz w:val="20"/>
                <w:szCs w:val="20"/>
              </w:rPr>
              <w:t>25</w:t>
            </w:r>
          </w:p>
        </w:tc>
      </w:tr>
      <w:tr w:rsidR="00BE0876" w:rsidRPr="00E2235B" w14:paraId="7DAE949A" w14:textId="77777777" w:rsidTr="00B416CD">
        <w:trPr>
          <w:trHeight w:val="340"/>
        </w:trPr>
        <w:tc>
          <w:tcPr>
            <w:tcW w:w="1928" w:type="dxa"/>
            <w:tcBorders>
              <w:right w:val="single" w:sz="4" w:space="0" w:color="auto"/>
            </w:tcBorders>
            <w:shd w:val="clear" w:color="auto" w:fill="auto"/>
            <w:vAlign w:val="center"/>
          </w:tcPr>
          <w:p w14:paraId="117CEFFE" w14:textId="4E0F11DC" w:rsidR="00BE0876" w:rsidRPr="00B416CD" w:rsidRDefault="00BE0876" w:rsidP="002769C5">
            <w:pPr>
              <w:pStyle w:val="VCAAtablecondensed"/>
              <w:spacing w:before="0" w:after="0"/>
              <w:rPr>
                <w:sz w:val="20"/>
                <w:szCs w:val="20"/>
              </w:rPr>
            </w:pPr>
            <w:r w:rsidRPr="00B416CD">
              <w:rPr>
                <w:sz w:val="20"/>
                <w:szCs w:val="20"/>
              </w:rPr>
              <w:t>SITHIND007</w:t>
            </w:r>
          </w:p>
        </w:tc>
        <w:tc>
          <w:tcPr>
            <w:tcW w:w="6804" w:type="dxa"/>
            <w:tcBorders>
              <w:left w:val="single" w:sz="4" w:space="0" w:color="auto"/>
              <w:right w:val="single" w:sz="4" w:space="0" w:color="auto"/>
            </w:tcBorders>
            <w:shd w:val="clear" w:color="auto" w:fill="auto"/>
            <w:vAlign w:val="center"/>
          </w:tcPr>
          <w:p w14:paraId="010FAD62" w14:textId="4F2B7F2C" w:rsidR="00BE0876" w:rsidRPr="00B416CD" w:rsidRDefault="00BE0876" w:rsidP="002769C5">
            <w:pPr>
              <w:pStyle w:val="VCAAtablecondensed"/>
              <w:spacing w:before="0" w:after="0"/>
              <w:rPr>
                <w:sz w:val="20"/>
                <w:szCs w:val="20"/>
              </w:rPr>
            </w:pPr>
            <w:r w:rsidRPr="00B416CD">
              <w:rPr>
                <w:sz w:val="20"/>
                <w:szCs w:val="20"/>
              </w:rPr>
              <w:t>Use Hospitality skills effectivel</w:t>
            </w:r>
            <w:r>
              <w:rPr>
                <w:sz w:val="20"/>
                <w:szCs w:val="20"/>
              </w:rPr>
              <w:t>y</w:t>
            </w:r>
          </w:p>
        </w:tc>
        <w:tc>
          <w:tcPr>
            <w:tcW w:w="1474" w:type="dxa"/>
            <w:tcBorders>
              <w:left w:val="single" w:sz="4" w:space="0" w:color="auto"/>
            </w:tcBorders>
            <w:shd w:val="clear" w:color="auto" w:fill="auto"/>
            <w:vAlign w:val="center"/>
          </w:tcPr>
          <w:p w14:paraId="517B2E5D" w14:textId="0A592B11" w:rsidR="00BE0876" w:rsidRPr="00B416CD" w:rsidRDefault="00BE0876" w:rsidP="002769C5">
            <w:pPr>
              <w:pStyle w:val="VCAAtablecondensed"/>
              <w:spacing w:before="0" w:after="0"/>
              <w:jc w:val="center"/>
              <w:rPr>
                <w:sz w:val="20"/>
                <w:szCs w:val="20"/>
              </w:rPr>
            </w:pPr>
            <w:r w:rsidRPr="00B416CD">
              <w:rPr>
                <w:sz w:val="20"/>
                <w:szCs w:val="20"/>
              </w:rPr>
              <w:t>0</w:t>
            </w:r>
          </w:p>
        </w:tc>
      </w:tr>
      <w:tr w:rsidR="00F918B0" w:rsidRPr="00E2235B" w14:paraId="6206A169" w14:textId="77777777" w:rsidTr="00B416CD">
        <w:trPr>
          <w:trHeight w:val="340"/>
        </w:trPr>
        <w:tc>
          <w:tcPr>
            <w:tcW w:w="1928" w:type="dxa"/>
            <w:tcBorders>
              <w:right w:val="single" w:sz="4" w:space="0" w:color="auto"/>
            </w:tcBorders>
            <w:shd w:val="clear" w:color="auto" w:fill="auto"/>
            <w:vAlign w:val="center"/>
          </w:tcPr>
          <w:p w14:paraId="0AEBA6AE" w14:textId="77777777" w:rsidR="00F918B0" w:rsidRPr="00B416CD" w:rsidRDefault="00F918B0" w:rsidP="002769C5">
            <w:pPr>
              <w:pStyle w:val="VCAAtablecondensed"/>
              <w:spacing w:before="0" w:after="0"/>
              <w:rPr>
                <w:sz w:val="20"/>
                <w:szCs w:val="20"/>
              </w:rPr>
            </w:pPr>
            <w:r w:rsidRPr="00B416CD">
              <w:rPr>
                <w:sz w:val="20"/>
                <w:szCs w:val="20"/>
              </w:rPr>
              <w:t>SITXCCS011</w:t>
            </w:r>
          </w:p>
        </w:tc>
        <w:tc>
          <w:tcPr>
            <w:tcW w:w="6804" w:type="dxa"/>
            <w:tcBorders>
              <w:left w:val="single" w:sz="4" w:space="0" w:color="auto"/>
              <w:right w:val="single" w:sz="4" w:space="0" w:color="auto"/>
            </w:tcBorders>
            <w:shd w:val="clear" w:color="auto" w:fill="auto"/>
            <w:vAlign w:val="center"/>
          </w:tcPr>
          <w:p w14:paraId="0D662387" w14:textId="77777777" w:rsidR="00F918B0" w:rsidRPr="00B416CD" w:rsidRDefault="00F918B0" w:rsidP="002769C5">
            <w:pPr>
              <w:pStyle w:val="VCAAtablecondensed"/>
              <w:spacing w:before="0" w:after="0"/>
              <w:rPr>
                <w:sz w:val="20"/>
                <w:szCs w:val="20"/>
              </w:rPr>
            </w:pPr>
            <w:r w:rsidRPr="00B416CD">
              <w:rPr>
                <w:sz w:val="20"/>
                <w:szCs w:val="20"/>
              </w:rPr>
              <w:t>Interact with customers</w:t>
            </w:r>
          </w:p>
        </w:tc>
        <w:tc>
          <w:tcPr>
            <w:tcW w:w="1474" w:type="dxa"/>
            <w:tcBorders>
              <w:left w:val="single" w:sz="4" w:space="0" w:color="auto"/>
            </w:tcBorders>
            <w:shd w:val="clear" w:color="auto" w:fill="auto"/>
            <w:vAlign w:val="center"/>
          </w:tcPr>
          <w:p w14:paraId="226D9C01" w14:textId="77777777" w:rsidR="00F918B0" w:rsidRPr="00B416CD" w:rsidRDefault="00F918B0" w:rsidP="002769C5">
            <w:pPr>
              <w:pStyle w:val="VCAAtablecondensed"/>
              <w:spacing w:before="0" w:after="0"/>
              <w:jc w:val="center"/>
              <w:rPr>
                <w:sz w:val="20"/>
                <w:szCs w:val="20"/>
              </w:rPr>
            </w:pPr>
            <w:r w:rsidRPr="00B416CD">
              <w:rPr>
                <w:sz w:val="20"/>
                <w:szCs w:val="20"/>
              </w:rPr>
              <w:t>20</w:t>
            </w:r>
          </w:p>
        </w:tc>
      </w:tr>
      <w:tr w:rsidR="00F918B0" w:rsidRPr="00E2235B" w14:paraId="1D16AC05" w14:textId="77777777" w:rsidTr="00B416CD">
        <w:trPr>
          <w:trHeight w:val="340"/>
        </w:trPr>
        <w:tc>
          <w:tcPr>
            <w:tcW w:w="1928" w:type="dxa"/>
            <w:tcBorders>
              <w:right w:val="single" w:sz="4" w:space="0" w:color="auto"/>
            </w:tcBorders>
            <w:shd w:val="clear" w:color="auto" w:fill="auto"/>
            <w:vAlign w:val="center"/>
          </w:tcPr>
          <w:p w14:paraId="336B2B30" w14:textId="77777777" w:rsidR="00F918B0" w:rsidRPr="00B416CD" w:rsidRDefault="00F918B0" w:rsidP="002769C5">
            <w:pPr>
              <w:pStyle w:val="VCAAtablecondensed"/>
              <w:spacing w:before="0" w:after="0"/>
              <w:rPr>
                <w:sz w:val="20"/>
                <w:szCs w:val="20"/>
              </w:rPr>
            </w:pPr>
            <w:r w:rsidRPr="00B416CD">
              <w:rPr>
                <w:sz w:val="20"/>
                <w:szCs w:val="20"/>
              </w:rPr>
              <w:t>YEAR 3 Electives Units</w:t>
            </w:r>
          </w:p>
        </w:tc>
        <w:tc>
          <w:tcPr>
            <w:tcW w:w="6804" w:type="dxa"/>
            <w:tcBorders>
              <w:left w:val="single" w:sz="4" w:space="0" w:color="auto"/>
              <w:right w:val="single" w:sz="4" w:space="0" w:color="auto"/>
            </w:tcBorders>
            <w:shd w:val="clear" w:color="auto" w:fill="auto"/>
            <w:vAlign w:val="center"/>
          </w:tcPr>
          <w:p w14:paraId="31649573" w14:textId="77777777" w:rsidR="00F918B0" w:rsidRPr="00B416CD" w:rsidRDefault="00F918B0" w:rsidP="002769C5">
            <w:pPr>
              <w:pStyle w:val="VCAAtablecondensed"/>
              <w:spacing w:before="0" w:after="0"/>
              <w:rPr>
                <w:sz w:val="20"/>
                <w:szCs w:val="20"/>
              </w:rPr>
            </w:pPr>
          </w:p>
        </w:tc>
        <w:tc>
          <w:tcPr>
            <w:tcW w:w="1474" w:type="dxa"/>
            <w:tcBorders>
              <w:left w:val="single" w:sz="4" w:space="0" w:color="auto"/>
            </w:tcBorders>
            <w:shd w:val="clear" w:color="auto" w:fill="auto"/>
            <w:vAlign w:val="center"/>
          </w:tcPr>
          <w:p w14:paraId="7AC61B6A" w14:textId="77777777" w:rsidR="00F918B0" w:rsidRPr="00B416CD" w:rsidRDefault="00F918B0" w:rsidP="002769C5">
            <w:pPr>
              <w:pStyle w:val="VCAAtablecondensed"/>
              <w:spacing w:before="0" w:after="0"/>
              <w:jc w:val="center"/>
              <w:rPr>
                <w:sz w:val="20"/>
                <w:szCs w:val="20"/>
              </w:rPr>
            </w:pPr>
          </w:p>
        </w:tc>
      </w:tr>
      <w:tr w:rsidR="00F918B0" w:rsidRPr="00E2235B" w14:paraId="2EA7FE72" w14:textId="77777777" w:rsidTr="00B416CD">
        <w:trPr>
          <w:trHeight w:val="340"/>
        </w:trPr>
        <w:tc>
          <w:tcPr>
            <w:tcW w:w="1928" w:type="dxa"/>
            <w:tcBorders>
              <w:right w:val="single" w:sz="4" w:space="0" w:color="auto"/>
            </w:tcBorders>
            <w:shd w:val="clear" w:color="auto" w:fill="auto"/>
            <w:vAlign w:val="center"/>
          </w:tcPr>
          <w:p w14:paraId="09D1EEB2" w14:textId="77777777" w:rsidR="00F918B0" w:rsidRPr="00B416CD" w:rsidRDefault="00F918B0" w:rsidP="002769C5">
            <w:pPr>
              <w:pStyle w:val="VCAAtablecondensed"/>
              <w:spacing w:before="0" w:after="0"/>
              <w:rPr>
                <w:sz w:val="20"/>
                <w:szCs w:val="20"/>
              </w:rPr>
            </w:pPr>
            <w:r w:rsidRPr="00B416CD">
              <w:rPr>
                <w:sz w:val="20"/>
                <w:szCs w:val="20"/>
              </w:rPr>
              <w:t>SITXFSA005</w:t>
            </w:r>
          </w:p>
        </w:tc>
        <w:tc>
          <w:tcPr>
            <w:tcW w:w="6804" w:type="dxa"/>
            <w:tcBorders>
              <w:left w:val="single" w:sz="4" w:space="0" w:color="auto"/>
              <w:right w:val="single" w:sz="4" w:space="0" w:color="auto"/>
            </w:tcBorders>
            <w:shd w:val="clear" w:color="auto" w:fill="auto"/>
            <w:vAlign w:val="center"/>
          </w:tcPr>
          <w:p w14:paraId="55BEE2F4" w14:textId="77777777" w:rsidR="00F918B0" w:rsidRPr="00B416CD" w:rsidRDefault="00F918B0" w:rsidP="002769C5">
            <w:pPr>
              <w:pStyle w:val="VCAAtablecondensed"/>
              <w:spacing w:before="0" w:after="0"/>
              <w:rPr>
                <w:sz w:val="20"/>
                <w:szCs w:val="20"/>
              </w:rPr>
            </w:pPr>
            <w:r w:rsidRPr="00B416CD">
              <w:rPr>
                <w:sz w:val="20"/>
                <w:szCs w:val="20"/>
              </w:rPr>
              <w:t>Use hygienic practices for food safety</w:t>
            </w:r>
          </w:p>
        </w:tc>
        <w:tc>
          <w:tcPr>
            <w:tcW w:w="1474" w:type="dxa"/>
            <w:tcBorders>
              <w:left w:val="single" w:sz="4" w:space="0" w:color="auto"/>
            </w:tcBorders>
            <w:shd w:val="clear" w:color="auto" w:fill="auto"/>
            <w:vAlign w:val="center"/>
          </w:tcPr>
          <w:p w14:paraId="17157EA3" w14:textId="77777777" w:rsidR="00F918B0" w:rsidRPr="00B416CD" w:rsidRDefault="00F918B0" w:rsidP="002769C5">
            <w:pPr>
              <w:pStyle w:val="VCAAtablecondensed"/>
              <w:spacing w:before="0" w:after="0"/>
              <w:jc w:val="center"/>
              <w:rPr>
                <w:sz w:val="20"/>
                <w:szCs w:val="20"/>
              </w:rPr>
            </w:pPr>
            <w:r w:rsidRPr="00B416CD">
              <w:rPr>
                <w:sz w:val="20"/>
                <w:szCs w:val="20"/>
              </w:rPr>
              <w:t>15</w:t>
            </w:r>
          </w:p>
        </w:tc>
      </w:tr>
      <w:tr w:rsidR="00F918B0" w:rsidRPr="00E2235B" w14:paraId="41094BEA" w14:textId="77777777" w:rsidTr="00B416CD">
        <w:trPr>
          <w:trHeight w:val="340"/>
        </w:trPr>
        <w:tc>
          <w:tcPr>
            <w:tcW w:w="1928" w:type="dxa"/>
            <w:tcBorders>
              <w:right w:val="single" w:sz="4" w:space="0" w:color="auto"/>
            </w:tcBorders>
            <w:shd w:val="clear" w:color="auto" w:fill="auto"/>
            <w:vAlign w:val="center"/>
          </w:tcPr>
          <w:p w14:paraId="7DD91CF9" w14:textId="77777777" w:rsidR="00F918B0" w:rsidRPr="00B416CD" w:rsidRDefault="00F918B0" w:rsidP="002769C5">
            <w:pPr>
              <w:pStyle w:val="VCAAtablecondensed"/>
              <w:spacing w:before="0" w:after="0"/>
              <w:rPr>
                <w:sz w:val="20"/>
                <w:szCs w:val="20"/>
              </w:rPr>
            </w:pPr>
            <w:r w:rsidRPr="00B416CD">
              <w:rPr>
                <w:sz w:val="20"/>
                <w:szCs w:val="20"/>
              </w:rPr>
              <w:t>SITHFAB025</w:t>
            </w:r>
          </w:p>
        </w:tc>
        <w:tc>
          <w:tcPr>
            <w:tcW w:w="6804" w:type="dxa"/>
            <w:tcBorders>
              <w:left w:val="single" w:sz="4" w:space="0" w:color="auto"/>
              <w:right w:val="single" w:sz="4" w:space="0" w:color="auto"/>
            </w:tcBorders>
            <w:shd w:val="clear" w:color="auto" w:fill="auto"/>
            <w:vAlign w:val="center"/>
          </w:tcPr>
          <w:p w14:paraId="0D397A31" w14:textId="77777777" w:rsidR="00F918B0" w:rsidRPr="00B416CD" w:rsidRDefault="00F918B0" w:rsidP="002769C5">
            <w:pPr>
              <w:pStyle w:val="VCAAtablecondensed"/>
              <w:spacing w:before="0" w:after="0"/>
              <w:rPr>
                <w:sz w:val="20"/>
                <w:szCs w:val="20"/>
              </w:rPr>
            </w:pPr>
            <w:r w:rsidRPr="00B416CD">
              <w:rPr>
                <w:sz w:val="20"/>
                <w:szCs w:val="20"/>
              </w:rPr>
              <w:t>Prepare and serve espresso coffee</w:t>
            </w:r>
          </w:p>
        </w:tc>
        <w:tc>
          <w:tcPr>
            <w:tcW w:w="1474" w:type="dxa"/>
            <w:tcBorders>
              <w:left w:val="single" w:sz="4" w:space="0" w:color="auto"/>
            </w:tcBorders>
            <w:shd w:val="clear" w:color="auto" w:fill="auto"/>
            <w:vAlign w:val="center"/>
          </w:tcPr>
          <w:p w14:paraId="7111557B" w14:textId="77777777" w:rsidR="00F918B0" w:rsidRPr="00B416CD" w:rsidRDefault="00F918B0" w:rsidP="002769C5">
            <w:pPr>
              <w:pStyle w:val="VCAAtablecondensed"/>
              <w:spacing w:before="0" w:after="0"/>
              <w:jc w:val="center"/>
              <w:rPr>
                <w:sz w:val="20"/>
                <w:szCs w:val="20"/>
              </w:rPr>
            </w:pPr>
            <w:r w:rsidRPr="00B416CD">
              <w:rPr>
                <w:sz w:val="20"/>
                <w:szCs w:val="20"/>
              </w:rPr>
              <w:t>30</w:t>
            </w:r>
          </w:p>
        </w:tc>
      </w:tr>
      <w:tr w:rsidR="00F918B0" w:rsidRPr="00E2235B" w14:paraId="553EE5F2" w14:textId="77777777" w:rsidTr="00B416CD">
        <w:trPr>
          <w:trHeight w:val="340"/>
        </w:trPr>
        <w:tc>
          <w:tcPr>
            <w:tcW w:w="1928" w:type="dxa"/>
            <w:tcBorders>
              <w:right w:val="single" w:sz="4" w:space="0" w:color="auto"/>
            </w:tcBorders>
            <w:shd w:val="clear" w:color="auto" w:fill="auto"/>
            <w:vAlign w:val="center"/>
          </w:tcPr>
          <w:p w14:paraId="1CB23025" w14:textId="77777777" w:rsidR="00F918B0" w:rsidRPr="00B416CD" w:rsidRDefault="00F918B0" w:rsidP="002769C5">
            <w:pPr>
              <w:pStyle w:val="VCAAtablecondensed"/>
              <w:spacing w:before="0" w:after="0"/>
              <w:rPr>
                <w:sz w:val="20"/>
                <w:szCs w:val="20"/>
              </w:rPr>
            </w:pPr>
            <w:r w:rsidRPr="00B416CD">
              <w:rPr>
                <w:sz w:val="20"/>
                <w:szCs w:val="20"/>
              </w:rPr>
              <w:t>SITHFAB021</w:t>
            </w:r>
          </w:p>
        </w:tc>
        <w:tc>
          <w:tcPr>
            <w:tcW w:w="6804" w:type="dxa"/>
            <w:tcBorders>
              <w:left w:val="single" w:sz="4" w:space="0" w:color="auto"/>
              <w:right w:val="single" w:sz="4" w:space="0" w:color="auto"/>
            </w:tcBorders>
            <w:shd w:val="clear" w:color="auto" w:fill="auto"/>
            <w:vAlign w:val="center"/>
          </w:tcPr>
          <w:p w14:paraId="7AEDB0A3" w14:textId="77777777" w:rsidR="00F918B0" w:rsidRPr="00B416CD" w:rsidRDefault="00F918B0" w:rsidP="002769C5">
            <w:pPr>
              <w:pStyle w:val="VCAAtablecondensed"/>
              <w:spacing w:before="0" w:after="0"/>
              <w:rPr>
                <w:sz w:val="20"/>
                <w:szCs w:val="20"/>
              </w:rPr>
            </w:pPr>
            <w:r w:rsidRPr="00B416CD">
              <w:rPr>
                <w:sz w:val="20"/>
                <w:szCs w:val="20"/>
              </w:rPr>
              <w:t>Provide responsible service of alcohol</w:t>
            </w:r>
          </w:p>
        </w:tc>
        <w:tc>
          <w:tcPr>
            <w:tcW w:w="1474" w:type="dxa"/>
            <w:tcBorders>
              <w:left w:val="single" w:sz="4" w:space="0" w:color="auto"/>
            </w:tcBorders>
            <w:shd w:val="clear" w:color="auto" w:fill="auto"/>
            <w:vAlign w:val="center"/>
          </w:tcPr>
          <w:p w14:paraId="0B9E5C12" w14:textId="77777777" w:rsidR="00F918B0" w:rsidRPr="00B416CD" w:rsidRDefault="00F918B0" w:rsidP="002769C5">
            <w:pPr>
              <w:pStyle w:val="VCAAtablecondensed"/>
              <w:spacing w:before="0" w:after="0"/>
              <w:jc w:val="center"/>
              <w:rPr>
                <w:sz w:val="20"/>
                <w:szCs w:val="20"/>
              </w:rPr>
            </w:pPr>
            <w:r w:rsidRPr="00B416CD">
              <w:rPr>
                <w:sz w:val="20"/>
                <w:szCs w:val="20"/>
              </w:rPr>
              <w:t>10</w:t>
            </w:r>
          </w:p>
        </w:tc>
      </w:tr>
      <w:tr w:rsidR="00F918B0" w:rsidRPr="00E2235B" w14:paraId="04BD2845" w14:textId="77777777" w:rsidTr="00B416CD">
        <w:trPr>
          <w:trHeight w:val="340"/>
        </w:trPr>
        <w:tc>
          <w:tcPr>
            <w:tcW w:w="1928" w:type="dxa"/>
            <w:tcBorders>
              <w:right w:val="single" w:sz="4" w:space="0" w:color="auto"/>
            </w:tcBorders>
            <w:shd w:val="clear" w:color="auto" w:fill="auto"/>
            <w:vAlign w:val="center"/>
          </w:tcPr>
          <w:p w14:paraId="690852B9" w14:textId="77777777" w:rsidR="00F918B0" w:rsidRPr="00B416CD" w:rsidRDefault="00F918B0" w:rsidP="002769C5">
            <w:pPr>
              <w:pStyle w:val="VCAAtablecondensed"/>
              <w:spacing w:before="0" w:after="0"/>
              <w:rPr>
                <w:sz w:val="20"/>
                <w:szCs w:val="20"/>
              </w:rPr>
            </w:pPr>
            <w:r w:rsidRPr="00B416CD">
              <w:rPr>
                <w:sz w:val="20"/>
                <w:szCs w:val="20"/>
              </w:rPr>
              <w:t>SITHFAB027</w:t>
            </w:r>
          </w:p>
        </w:tc>
        <w:tc>
          <w:tcPr>
            <w:tcW w:w="6804" w:type="dxa"/>
            <w:tcBorders>
              <w:left w:val="single" w:sz="4" w:space="0" w:color="auto"/>
              <w:right w:val="single" w:sz="4" w:space="0" w:color="auto"/>
            </w:tcBorders>
            <w:shd w:val="clear" w:color="auto" w:fill="auto"/>
            <w:vAlign w:val="center"/>
          </w:tcPr>
          <w:p w14:paraId="7F5A6CED" w14:textId="77777777" w:rsidR="00F918B0" w:rsidRPr="00B416CD" w:rsidRDefault="00F918B0" w:rsidP="002769C5">
            <w:pPr>
              <w:pStyle w:val="VCAAtablecondensed"/>
              <w:spacing w:before="0" w:after="0"/>
              <w:rPr>
                <w:sz w:val="20"/>
                <w:szCs w:val="20"/>
              </w:rPr>
            </w:pPr>
            <w:r w:rsidRPr="00B416CD">
              <w:rPr>
                <w:sz w:val="20"/>
                <w:szCs w:val="20"/>
              </w:rPr>
              <w:t>Serve food and beverage</w:t>
            </w:r>
          </w:p>
        </w:tc>
        <w:tc>
          <w:tcPr>
            <w:tcW w:w="1474" w:type="dxa"/>
            <w:tcBorders>
              <w:left w:val="single" w:sz="4" w:space="0" w:color="auto"/>
            </w:tcBorders>
            <w:shd w:val="clear" w:color="auto" w:fill="auto"/>
            <w:vAlign w:val="center"/>
          </w:tcPr>
          <w:p w14:paraId="4B11CB9D" w14:textId="77777777" w:rsidR="00F918B0" w:rsidRPr="00B416CD" w:rsidRDefault="00F918B0" w:rsidP="002769C5">
            <w:pPr>
              <w:pStyle w:val="VCAAtablecondensed"/>
              <w:spacing w:before="0" w:after="0"/>
              <w:jc w:val="center"/>
              <w:rPr>
                <w:sz w:val="20"/>
                <w:szCs w:val="20"/>
              </w:rPr>
            </w:pPr>
            <w:r w:rsidRPr="00B416CD">
              <w:rPr>
                <w:sz w:val="20"/>
                <w:szCs w:val="20"/>
              </w:rPr>
              <w:t>80</w:t>
            </w:r>
          </w:p>
        </w:tc>
      </w:tr>
      <w:tr w:rsidR="00F918B0" w:rsidRPr="00E2235B" w14:paraId="68ECADE6" w14:textId="77777777" w:rsidTr="00B416CD">
        <w:trPr>
          <w:trHeight w:val="340"/>
        </w:trPr>
        <w:tc>
          <w:tcPr>
            <w:tcW w:w="1928" w:type="dxa"/>
            <w:tcBorders>
              <w:right w:val="single" w:sz="4" w:space="0" w:color="auto"/>
            </w:tcBorders>
            <w:shd w:val="clear" w:color="auto" w:fill="auto"/>
            <w:vAlign w:val="center"/>
          </w:tcPr>
          <w:p w14:paraId="67BE978F" w14:textId="77777777" w:rsidR="00F918B0" w:rsidRPr="00B416CD" w:rsidRDefault="00F918B0" w:rsidP="002769C5">
            <w:pPr>
              <w:pStyle w:val="VCAAtablecondensed"/>
              <w:spacing w:before="0" w:after="0"/>
              <w:rPr>
                <w:sz w:val="20"/>
                <w:szCs w:val="20"/>
              </w:rPr>
            </w:pPr>
          </w:p>
        </w:tc>
        <w:tc>
          <w:tcPr>
            <w:tcW w:w="6804" w:type="dxa"/>
            <w:tcBorders>
              <w:left w:val="single" w:sz="4" w:space="0" w:color="auto"/>
              <w:right w:val="single" w:sz="4" w:space="0" w:color="auto"/>
            </w:tcBorders>
            <w:shd w:val="clear" w:color="auto" w:fill="auto"/>
            <w:vAlign w:val="center"/>
          </w:tcPr>
          <w:p w14:paraId="15C94782" w14:textId="77777777" w:rsidR="00F918B0" w:rsidRPr="00B416CD" w:rsidRDefault="00F918B0" w:rsidP="002769C5">
            <w:pPr>
              <w:pStyle w:val="VCAAtablecondensed"/>
              <w:spacing w:before="0" w:after="0"/>
              <w:jc w:val="right"/>
              <w:rPr>
                <w:sz w:val="20"/>
                <w:szCs w:val="20"/>
              </w:rPr>
            </w:pPr>
            <w:r w:rsidRPr="00B416CD">
              <w:rPr>
                <w:b/>
                <w:bCs/>
                <w:sz w:val="20"/>
                <w:szCs w:val="20"/>
              </w:rPr>
              <w:t>Total sample program hours for units 3 and 4:</w:t>
            </w:r>
          </w:p>
        </w:tc>
        <w:tc>
          <w:tcPr>
            <w:tcW w:w="1474" w:type="dxa"/>
            <w:tcBorders>
              <w:left w:val="single" w:sz="4" w:space="0" w:color="auto"/>
            </w:tcBorders>
            <w:shd w:val="clear" w:color="auto" w:fill="auto"/>
            <w:vAlign w:val="center"/>
          </w:tcPr>
          <w:p w14:paraId="65C8F1AF" w14:textId="77777777" w:rsidR="00F918B0" w:rsidRPr="00B416CD" w:rsidRDefault="00F918B0" w:rsidP="002769C5">
            <w:pPr>
              <w:pStyle w:val="VCAAtablecondensed"/>
              <w:spacing w:before="0" w:after="0"/>
              <w:jc w:val="center"/>
              <w:rPr>
                <w:b/>
                <w:bCs/>
                <w:sz w:val="20"/>
                <w:szCs w:val="20"/>
              </w:rPr>
            </w:pPr>
            <w:r w:rsidRPr="00B416CD">
              <w:rPr>
                <w:b/>
                <w:bCs/>
                <w:sz w:val="20"/>
                <w:szCs w:val="20"/>
              </w:rPr>
              <w:t>180</w:t>
            </w:r>
          </w:p>
        </w:tc>
      </w:tr>
    </w:tbl>
    <w:p w14:paraId="73033278" w14:textId="77777777" w:rsidR="0037019C" w:rsidRPr="0037019C" w:rsidRDefault="0037019C" w:rsidP="00B416CD">
      <w:pPr>
        <w:pStyle w:val="VCAAbody"/>
      </w:pPr>
    </w:p>
    <w:p w14:paraId="0E26AADD" w14:textId="77777777" w:rsidR="00F918B0" w:rsidRPr="00B416CD" w:rsidRDefault="00F918B0" w:rsidP="00B416CD">
      <w:pPr>
        <w:pStyle w:val="VCAAHeading2"/>
      </w:pPr>
      <w:bookmarkStart w:id="72" w:name="_Toc163120100"/>
      <w:r w:rsidRPr="00B416CD">
        <w:t>SIT30122 Certificate III Tourism</w:t>
      </w:r>
      <w:bookmarkEnd w:id="72"/>
    </w:p>
    <w:p w14:paraId="7C7597BB" w14:textId="77777777" w:rsidR="00F918B0" w:rsidRDefault="00F918B0" w:rsidP="00F918B0">
      <w:pPr>
        <w:pStyle w:val="VCAAbody"/>
        <w:rPr>
          <w:lang w:val="en" w:eastAsia="en-AU"/>
        </w:rPr>
      </w:pPr>
      <w:r>
        <w:rPr>
          <w:lang w:val="en" w:eastAsia="en-AU"/>
        </w:rPr>
        <w:t>This program may provide:</w:t>
      </w:r>
    </w:p>
    <w:p w14:paraId="464ACAA8" w14:textId="77777777" w:rsidR="00F918B0" w:rsidRDefault="00F918B0" w:rsidP="00F918B0">
      <w:pPr>
        <w:pStyle w:val="VCAAbody"/>
        <w:numPr>
          <w:ilvl w:val="0"/>
          <w:numId w:val="27"/>
        </w:numPr>
      </w:pPr>
      <w:r>
        <w:t>Three VCE units at Units 1 and 2 level</w:t>
      </w:r>
    </w:p>
    <w:p w14:paraId="3E4D7443" w14:textId="77777777" w:rsidR="00F918B0" w:rsidRDefault="00F918B0" w:rsidP="00F918B0">
      <w:pPr>
        <w:pStyle w:val="VCAAbody"/>
        <w:numPr>
          <w:ilvl w:val="0"/>
          <w:numId w:val="27"/>
        </w:numPr>
      </w:pPr>
      <w:r>
        <w:t xml:space="preserve">A non-scored </w:t>
      </w:r>
      <w:r w:rsidRPr="00D87968">
        <w:t>Unit 3</w:t>
      </w:r>
      <w:r>
        <w:rPr>
          <w:rFonts w:cstheme="majorHAnsi"/>
        </w:rPr>
        <w:t>–</w:t>
      </w:r>
      <w:r w:rsidRPr="00D87968">
        <w:t>4 sequence</w:t>
      </w:r>
      <w:r>
        <w:t xml:space="preserve"> </w:t>
      </w:r>
    </w:p>
    <w:p w14:paraId="3C71F107" w14:textId="77777777" w:rsidR="00F918B0" w:rsidRDefault="00F918B0" w:rsidP="00F918B0">
      <w:pPr>
        <w:pStyle w:val="VCAAbody"/>
        <w:numPr>
          <w:ilvl w:val="0"/>
          <w:numId w:val="27"/>
        </w:numPr>
        <w:rPr>
          <w:lang w:val="en" w:eastAsia="en-AU"/>
        </w:rPr>
      </w:pPr>
      <w:r>
        <w:t>Completion over two years of SIT30122 Certificate III in Tourism</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6804"/>
        <w:gridCol w:w="1474"/>
      </w:tblGrid>
      <w:tr w:rsidR="00F918B0" w:rsidRPr="00253734" w14:paraId="4753893C" w14:textId="77777777" w:rsidTr="00B416CD">
        <w:trPr>
          <w:trHeight w:val="340"/>
          <w:tblHeader/>
        </w:trPr>
        <w:tc>
          <w:tcPr>
            <w:tcW w:w="1928" w:type="dxa"/>
            <w:tcBorders>
              <w:right w:val="single" w:sz="4" w:space="0" w:color="FFFFFF"/>
            </w:tcBorders>
            <w:shd w:val="clear" w:color="auto" w:fill="0F7EB4"/>
            <w:vAlign w:val="center"/>
          </w:tcPr>
          <w:p w14:paraId="7A386657" w14:textId="77777777" w:rsidR="00F918B0" w:rsidRPr="00B416CD" w:rsidRDefault="00F918B0" w:rsidP="002769C5">
            <w:pPr>
              <w:pStyle w:val="VCAAtablecondensed"/>
              <w:spacing w:before="0" w:after="0"/>
              <w:rPr>
                <w:b/>
                <w:color w:val="FFFFFF" w:themeColor="background1"/>
                <w:sz w:val="20"/>
                <w:szCs w:val="20"/>
              </w:rPr>
            </w:pPr>
            <w:r w:rsidRPr="00B416CD">
              <w:rPr>
                <w:b/>
                <w:color w:val="FFFFFF" w:themeColor="background1"/>
                <w:sz w:val="20"/>
                <w:szCs w:val="20"/>
              </w:rPr>
              <w:t>Code</w:t>
            </w:r>
          </w:p>
        </w:tc>
        <w:tc>
          <w:tcPr>
            <w:tcW w:w="6804" w:type="dxa"/>
            <w:tcBorders>
              <w:left w:val="single" w:sz="4" w:space="0" w:color="FFFFFF"/>
              <w:right w:val="single" w:sz="4" w:space="0" w:color="FFFFFF"/>
            </w:tcBorders>
            <w:shd w:val="clear" w:color="auto" w:fill="0F7EB4"/>
            <w:vAlign w:val="center"/>
          </w:tcPr>
          <w:p w14:paraId="60BB1EC6" w14:textId="70FADA7A" w:rsidR="00F918B0" w:rsidRPr="00B416CD" w:rsidRDefault="00F918B0" w:rsidP="002769C5">
            <w:pPr>
              <w:pStyle w:val="VCAAtablecondensed"/>
              <w:spacing w:before="0" w:after="0"/>
              <w:rPr>
                <w:b/>
                <w:color w:val="FFFFFF" w:themeColor="background1"/>
                <w:sz w:val="20"/>
                <w:szCs w:val="20"/>
              </w:rPr>
            </w:pPr>
            <w:r w:rsidRPr="00B416CD">
              <w:rPr>
                <w:b/>
                <w:color w:val="FFFFFF" w:themeColor="background1"/>
                <w:sz w:val="20"/>
                <w:szCs w:val="20"/>
              </w:rPr>
              <w:t xml:space="preserve">Unit </w:t>
            </w:r>
            <w:r w:rsidR="00250ED4" w:rsidRPr="00B416CD">
              <w:rPr>
                <w:b/>
                <w:color w:val="FFFFFF" w:themeColor="background1"/>
                <w:sz w:val="20"/>
                <w:szCs w:val="20"/>
              </w:rPr>
              <w:t>t</w:t>
            </w:r>
            <w:r w:rsidRPr="00B416CD">
              <w:rPr>
                <w:b/>
                <w:color w:val="FFFFFF" w:themeColor="background1"/>
                <w:sz w:val="20"/>
                <w:szCs w:val="20"/>
              </w:rPr>
              <w:t>itle</w:t>
            </w:r>
          </w:p>
        </w:tc>
        <w:tc>
          <w:tcPr>
            <w:tcW w:w="1474" w:type="dxa"/>
            <w:tcBorders>
              <w:left w:val="single" w:sz="4" w:space="0" w:color="FFFFFF"/>
            </w:tcBorders>
            <w:shd w:val="clear" w:color="auto" w:fill="0F7EB4"/>
            <w:vAlign w:val="center"/>
          </w:tcPr>
          <w:p w14:paraId="059885D9" w14:textId="629C7161" w:rsidR="00F918B0" w:rsidRPr="00B416CD" w:rsidRDefault="00F918B0" w:rsidP="002769C5">
            <w:pPr>
              <w:pStyle w:val="VCAAtablecondensed"/>
              <w:spacing w:before="0" w:after="0"/>
              <w:jc w:val="center"/>
              <w:rPr>
                <w:b/>
                <w:color w:val="FFFFFF" w:themeColor="background1"/>
                <w:sz w:val="20"/>
                <w:szCs w:val="20"/>
              </w:rPr>
            </w:pPr>
            <w:r w:rsidRPr="00B416CD">
              <w:rPr>
                <w:b/>
                <w:color w:val="FFFFFF" w:themeColor="background1"/>
                <w:sz w:val="20"/>
                <w:szCs w:val="20"/>
              </w:rPr>
              <w:t xml:space="preserve">Nominal </w:t>
            </w:r>
            <w:r w:rsidR="00250ED4" w:rsidRPr="00B416CD">
              <w:rPr>
                <w:b/>
                <w:color w:val="FFFFFF" w:themeColor="background1"/>
                <w:sz w:val="20"/>
                <w:szCs w:val="20"/>
              </w:rPr>
              <w:t>h</w:t>
            </w:r>
            <w:r w:rsidRPr="00B416CD">
              <w:rPr>
                <w:b/>
                <w:color w:val="FFFFFF" w:themeColor="background1"/>
                <w:sz w:val="20"/>
                <w:szCs w:val="20"/>
              </w:rPr>
              <w:t>ours</w:t>
            </w:r>
          </w:p>
        </w:tc>
      </w:tr>
      <w:tr w:rsidR="00F918B0" w:rsidRPr="004B06A2" w14:paraId="11754504" w14:textId="77777777" w:rsidTr="00B416CD">
        <w:trPr>
          <w:trHeight w:val="340"/>
        </w:trPr>
        <w:tc>
          <w:tcPr>
            <w:tcW w:w="1474" w:type="dxa"/>
            <w:gridSpan w:val="3"/>
            <w:shd w:val="clear" w:color="auto" w:fill="auto"/>
            <w:vAlign w:val="center"/>
          </w:tcPr>
          <w:p w14:paraId="6AC48D80" w14:textId="77777777" w:rsidR="00F918B0" w:rsidRPr="00B416CD" w:rsidRDefault="00F918B0" w:rsidP="002769C5">
            <w:pPr>
              <w:pStyle w:val="VCAAtablecondensed"/>
              <w:spacing w:before="0" w:after="0"/>
              <w:rPr>
                <w:b/>
                <w:color w:val="000000"/>
                <w:sz w:val="20"/>
                <w:szCs w:val="20"/>
              </w:rPr>
            </w:pPr>
            <w:r w:rsidRPr="00B416CD">
              <w:rPr>
                <w:b/>
                <w:color w:val="000000"/>
                <w:sz w:val="20"/>
                <w:szCs w:val="20"/>
              </w:rPr>
              <w:t>Units 1 to 4</w:t>
            </w:r>
          </w:p>
        </w:tc>
      </w:tr>
      <w:tr w:rsidR="00F918B0" w:rsidRPr="004B06A2" w14:paraId="2A8559D4" w14:textId="77777777" w:rsidTr="00B416CD">
        <w:trPr>
          <w:trHeight w:val="340"/>
        </w:trPr>
        <w:tc>
          <w:tcPr>
            <w:tcW w:w="1474" w:type="dxa"/>
            <w:gridSpan w:val="3"/>
            <w:shd w:val="clear" w:color="auto" w:fill="auto"/>
            <w:vAlign w:val="center"/>
          </w:tcPr>
          <w:p w14:paraId="5AE551F0" w14:textId="77777777" w:rsidR="00F918B0" w:rsidRPr="00B416CD" w:rsidRDefault="00F918B0" w:rsidP="002769C5">
            <w:pPr>
              <w:pStyle w:val="VCAAtablecondensed"/>
              <w:spacing w:before="0" w:after="0"/>
              <w:rPr>
                <w:b/>
                <w:color w:val="000000"/>
                <w:sz w:val="20"/>
                <w:szCs w:val="20"/>
              </w:rPr>
            </w:pPr>
            <w:r w:rsidRPr="00B416CD">
              <w:rPr>
                <w:b/>
                <w:color w:val="000000"/>
                <w:sz w:val="20"/>
                <w:szCs w:val="20"/>
              </w:rPr>
              <w:t>Compulsory:</w:t>
            </w:r>
          </w:p>
        </w:tc>
      </w:tr>
      <w:tr w:rsidR="00F918B0" w:rsidRPr="00A415CA" w14:paraId="7A88E14F" w14:textId="77777777" w:rsidTr="00B416CD">
        <w:trPr>
          <w:trHeight w:val="340"/>
        </w:trPr>
        <w:tc>
          <w:tcPr>
            <w:tcW w:w="1928" w:type="dxa"/>
            <w:tcBorders>
              <w:right w:val="single" w:sz="4" w:space="0" w:color="auto"/>
            </w:tcBorders>
            <w:shd w:val="clear" w:color="auto" w:fill="auto"/>
            <w:vAlign w:val="center"/>
          </w:tcPr>
          <w:p w14:paraId="58D3D43C" w14:textId="77777777" w:rsidR="00F918B0" w:rsidRPr="00B416CD" w:rsidRDefault="00F918B0" w:rsidP="002769C5">
            <w:pPr>
              <w:pStyle w:val="VCAAtablecondensed"/>
              <w:spacing w:before="0" w:after="0"/>
              <w:rPr>
                <w:sz w:val="20"/>
                <w:szCs w:val="20"/>
              </w:rPr>
            </w:pPr>
            <w:r w:rsidRPr="00B416CD">
              <w:rPr>
                <w:sz w:val="20"/>
                <w:szCs w:val="20"/>
              </w:rPr>
              <w:t>SITXWHS005</w:t>
            </w:r>
          </w:p>
        </w:tc>
        <w:tc>
          <w:tcPr>
            <w:tcW w:w="6804" w:type="dxa"/>
            <w:tcBorders>
              <w:left w:val="single" w:sz="4" w:space="0" w:color="auto"/>
              <w:right w:val="single" w:sz="4" w:space="0" w:color="auto"/>
            </w:tcBorders>
            <w:shd w:val="clear" w:color="auto" w:fill="auto"/>
            <w:vAlign w:val="center"/>
          </w:tcPr>
          <w:p w14:paraId="5181E0CE" w14:textId="77777777" w:rsidR="00F918B0" w:rsidRPr="00B416CD" w:rsidRDefault="00F918B0" w:rsidP="002769C5">
            <w:pPr>
              <w:pStyle w:val="VCAAtablecondensed"/>
              <w:spacing w:before="0" w:after="0"/>
              <w:rPr>
                <w:sz w:val="20"/>
                <w:szCs w:val="20"/>
              </w:rPr>
            </w:pPr>
            <w:r w:rsidRPr="00B416CD">
              <w:rPr>
                <w:sz w:val="20"/>
                <w:szCs w:val="20"/>
              </w:rPr>
              <w:t>Participate in safe work practices</w:t>
            </w:r>
          </w:p>
        </w:tc>
        <w:tc>
          <w:tcPr>
            <w:tcW w:w="1474" w:type="dxa"/>
            <w:tcBorders>
              <w:left w:val="single" w:sz="4" w:space="0" w:color="auto"/>
            </w:tcBorders>
            <w:shd w:val="clear" w:color="auto" w:fill="auto"/>
            <w:vAlign w:val="center"/>
          </w:tcPr>
          <w:p w14:paraId="7E9A24F6" w14:textId="77777777" w:rsidR="00F918B0" w:rsidRPr="00B416CD" w:rsidRDefault="00F918B0" w:rsidP="002769C5">
            <w:pPr>
              <w:pStyle w:val="VCAAtablecondensed"/>
              <w:spacing w:before="0" w:after="0"/>
              <w:jc w:val="center"/>
              <w:rPr>
                <w:sz w:val="20"/>
                <w:szCs w:val="20"/>
              </w:rPr>
            </w:pPr>
            <w:r w:rsidRPr="00B416CD">
              <w:rPr>
                <w:sz w:val="20"/>
                <w:szCs w:val="20"/>
                <w:lang w:val="en" w:eastAsia="en-AU"/>
              </w:rPr>
              <w:t>12</w:t>
            </w:r>
          </w:p>
        </w:tc>
      </w:tr>
      <w:tr w:rsidR="00F918B0" w:rsidRPr="00A415CA" w14:paraId="451E9FFD" w14:textId="77777777" w:rsidTr="00B416CD">
        <w:trPr>
          <w:trHeight w:val="340"/>
        </w:trPr>
        <w:tc>
          <w:tcPr>
            <w:tcW w:w="1928" w:type="dxa"/>
            <w:tcBorders>
              <w:right w:val="single" w:sz="4" w:space="0" w:color="auto"/>
            </w:tcBorders>
            <w:shd w:val="clear" w:color="auto" w:fill="auto"/>
            <w:vAlign w:val="center"/>
          </w:tcPr>
          <w:p w14:paraId="70387BEC" w14:textId="77777777" w:rsidR="00F918B0" w:rsidRPr="00B416CD" w:rsidRDefault="00F918B0" w:rsidP="002769C5">
            <w:pPr>
              <w:pStyle w:val="VCAAtablecondensed"/>
              <w:spacing w:before="0" w:after="0"/>
              <w:rPr>
                <w:sz w:val="20"/>
                <w:szCs w:val="20"/>
              </w:rPr>
            </w:pPr>
            <w:r w:rsidRPr="00B416CD">
              <w:rPr>
                <w:sz w:val="20"/>
                <w:szCs w:val="20"/>
              </w:rPr>
              <w:t>SITTIND003</w:t>
            </w:r>
          </w:p>
        </w:tc>
        <w:tc>
          <w:tcPr>
            <w:tcW w:w="6804" w:type="dxa"/>
            <w:tcBorders>
              <w:left w:val="single" w:sz="4" w:space="0" w:color="auto"/>
              <w:right w:val="single" w:sz="4" w:space="0" w:color="auto"/>
            </w:tcBorders>
            <w:shd w:val="clear" w:color="auto" w:fill="auto"/>
            <w:vAlign w:val="center"/>
          </w:tcPr>
          <w:p w14:paraId="41F7000D" w14:textId="77777777" w:rsidR="00F918B0" w:rsidRPr="00B416CD" w:rsidRDefault="00F918B0" w:rsidP="002769C5">
            <w:pPr>
              <w:pStyle w:val="VCAAtablecondensed"/>
              <w:spacing w:before="0" w:after="0"/>
              <w:rPr>
                <w:sz w:val="20"/>
                <w:szCs w:val="20"/>
              </w:rPr>
            </w:pPr>
            <w:r w:rsidRPr="00B416CD">
              <w:rPr>
                <w:sz w:val="20"/>
                <w:szCs w:val="20"/>
              </w:rPr>
              <w:t>Source and use information on the tourism and travel industry</w:t>
            </w:r>
          </w:p>
        </w:tc>
        <w:tc>
          <w:tcPr>
            <w:tcW w:w="1474" w:type="dxa"/>
            <w:tcBorders>
              <w:left w:val="single" w:sz="4" w:space="0" w:color="auto"/>
            </w:tcBorders>
            <w:shd w:val="clear" w:color="auto" w:fill="auto"/>
            <w:vAlign w:val="center"/>
          </w:tcPr>
          <w:p w14:paraId="3BC9BB2E" w14:textId="77777777" w:rsidR="00F918B0" w:rsidRPr="00B416CD" w:rsidRDefault="00F918B0" w:rsidP="002769C5">
            <w:pPr>
              <w:pStyle w:val="VCAAtablecondensed"/>
              <w:spacing w:before="0" w:after="0"/>
              <w:jc w:val="center"/>
              <w:rPr>
                <w:sz w:val="20"/>
                <w:szCs w:val="20"/>
              </w:rPr>
            </w:pPr>
            <w:r w:rsidRPr="00B416CD">
              <w:rPr>
                <w:sz w:val="20"/>
                <w:szCs w:val="20"/>
                <w:lang w:val="en" w:eastAsia="en-AU"/>
              </w:rPr>
              <w:t>12</w:t>
            </w:r>
          </w:p>
        </w:tc>
      </w:tr>
      <w:tr w:rsidR="00F918B0" w:rsidRPr="00A415CA" w14:paraId="669B7405" w14:textId="77777777" w:rsidTr="00B416CD">
        <w:trPr>
          <w:trHeight w:val="340"/>
        </w:trPr>
        <w:tc>
          <w:tcPr>
            <w:tcW w:w="1928" w:type="dxa"/>
            <w:tcBorders>
              <w:right w:val="single" w:sz="4" w:space="0" w:color="auto"/>
            </w:tcBorders>
            <w:shd w:val="clear" w:color="auto" w:fill="auto"/>
            <w:vAlign w:val="center"/>
          </w:tcPr>
          <w:p w14:paraId="42EC834D" w14:textId="77777777" w:rsidR="00F918B0" w:rsidRPr="00B416CD" w:rsidRDefault="00F918B0" w:rsidP="002769C5">
            <w:pPr>
              <w:pStyle w:val="VCAAtablecondensed"/>
              <w:spacing w:before="0" w:after="0"/>
              <w:rPr>
                <w:sz w:val="20"/>
                <w:szCs w:val="20"/>
              </w:rPr>
            </w:pPr>
            <w:r w:rsidRPr="00B416CD">
              <w:rPr>
                <w:sz w:val="20"/>
                <w:szCs w:val="20"/>
              </w:rPr>
              <w:t>SITXCOM007</w:t>
            </w:r>
          </w:p>
        </w:tc>
        <w:tc>
          <w:tcPr>
            <w:tcW w:w="6804" w:type="dxa"/>
            <w:tcBorders>
              <w:left w:val="single" w:sz="4" w:space="0" w:color="auto"/>
              <w:right w:val="single" w:sz="4" w:space="0" w:color="auto"/>
            </w:tcBorders>
            <w:shd w:val="clear" w:color="auto" w:fill="auto"/>
            <w:vAlign w:val="center"/>
          </w:tcPr>
          <w:p w14:paraId="06760B60" w14:textId="77777777" w:rsidR="00F918B0" w:rsidRPr="00B416CD" w:rsidRDefault="00F918B0" w:rsidP="002769C5">
            <w:pPr>
              <w:pStyle w:val="VCAAtablecondensed"/>
              <w:spacing w:before="0" w:after="0"/>
              <w:rPr>
                <w:sz w:val="20"/>
                <w:szCs w:val="20"/>
              </w:rPr>
            </w:pPr>
            <w:r w:rsidRPr="00B416CD">
              <w:rPr>
                <w:sz w:val="20"/>
                <w:szCs w:val="20"/>
              </w:rPr>
              <w:t>Show social and cultural sensitivity</w:t>
            </w:r>
          </w:p>
        </w:tc>
        <w:tc>
          <w:tcPr>
            <w:tcW w:w="1474" w:type="dxa"/>
            <w:tcBorders>
              <w:left w:val="single" w:sz="4" w:space="0" w:color="auto"/>
            </w:tcBorders>
            <w:shd w:val="clear" w:color="auto" w:fill="auto"/>
            <w:vAlign w:val="center"/>
          </w:tcPr>
          <w:p w14:paraId="799F12A6" w14:textId="77777777" w:rsidR="00F918B0" w:rsidRPr="00B416CD" w:rsidRDefault="00F918B0" w:rsidP="002769C5">
            <w:pPr>
              <w:pStyle w:val="VCAAtablecondensed"/>
              <w:spacing w:before="0" w:after="0"/>
              <w:jc w:val="center"/>
              <w:rPr>
                <w:sz w:val="20"/>
                <w:szCs w:val="20"/>
              </w:rPr>
            </w:pPr>
            <w:r w:rsidRPr="00B416CD">
              <w:rPr>
                <w:sz w:val="20"/>
                <w:szCs w:val="20"/>
                <w:lang w:val="en" w:eastAsia="en-AU"/>
              </w:rPr>
              <w:t>12</w:t>
            </w:r>
          </w:p>
        </w:tc>
      </w:tr>
      <w:tr w:rsidR="00F918B0" w:rsidRPr="00410F07" w14:paraId="49B35156" w14:textId="77777777" w:rsidTr="00B416CD">
        <w:trPr>
          <w:trHeight w:val="340"/>
        </w:trPr>
        <w:tc>
          <w:tcPr>
            <w:tcW w:w="1928" w:type="dxa"/>
            <w:tcBorders>
              <w:right w:val="single" w:sz="4" w:space="0" w:color="auto"/>
            </w:tcBorders>
            <w:shd w:val="clear" w:color="auto" w:fill="auto"/>
            <w:vAlign w:val="center"/>
          </w:tcPr>
          <w:p w14:paraId="6A8E92A2" w14:textId="77777777" w:rsidR="00F918B0" w:rsidRPr="00B416CD" w:rsidRDefault="00F918B0" w:rsidP="002769C5">
            <w:pPr>
              <w:pStyle w:val="VCAAtablecondensed"/>
              <w:spacing w:before="0" w:after="0"/>
              <w:rPr>
                <w:b/>
                <w:bCs/>
                <w:sz w:val="20"/>
                <w:szCs w:val="20"/>
              </w:rPr>
            </w:pPr>
            <w:r w:rsidRPr="00B416CD">
              <w:rPr>
                <w:b/>
                <w:bCs/>
                <w:sz w:val="20"/>
                <w:szCs w:val="20"/>
              </w:rPr>
              <w:t>Elective units:</w:t>
            </w:r>
          </w:p>
        </w:tc>
        <w:tc>
          <w:tcPr>
            <w:tcW w:w="6804" w:type="dxa"/>
            <w:tcBorders>
              <w:left w:val="single" w:sz="4" w:space="0" w:color="auto"/>
              <w:right w:val="single" w:sz="4" w:space="0" w:color="auto"/>
            </w:tcBorders>
            <w:shd w:val="clear" w:color="auto" w:fill="auto"/>
            <w:vAlign w:val="center"/>
          </w:tcPr>
          <w:p w14:paraId="7A9C521A" w14:textId="77777777" w:rsidR="00F918B0" w:rsidRPr="00B416CD" w:rsidRDefault="00F918B0" w:rsidP="002769C5">
            <w:pPr>
              <w:pStyle w:val="VCAAtablecondensed"/>
              <w:spacing w:before="0" w:after="0"/>
              <w:rPr>
                <w:sz w:val="20"/>
                <w:szCs w:val="20"/>
              </w:rPr>
            </w:pPr>
          </w:p>
        </w:tc>
        <w:tc>
          <w:tcPr>
            <w:tcW w:w="1474" w:type="dxa"/>
            <w:tcBorders>
              <w:left w:val="single" w:sz="4" w:space="0" w:color="auto"/>
            </w:tcBorders>
            <w:shd w:val="clear" w:color="auto" w:fill="auto"/>
            <w:vAlign w:val="center"/>
          </w:tcPr>
          <w:p w14:paraId="5A0695F2" w14:textId="77777777" w:rsidR="00F918B0" w:rsidRPr="00B416CD" w:rsidRDefault="00F918B0" w:rsidP="002769C5">
            <w:pPr>
              <w:pStyle w:val="VCAAtablecondensed"/>
              <w:spacing w:before="0" w:after="0"/>
              <w:jc w:val="center"/>
              <w:rPr>
                <w:sz w:val="20"/>
                <w:szCs w:val="20"/>
              </w:rPr>
            </w:pPr>
          </w:p>
        </w:tc>
      </w:tr>
      <w:tr w:rsidR="00F918B0" w14:paraId="265DB4B9" w14:textId="77777777" w:rsidTr="00B416CD">
        <w:trPr>
          <w:trHeight w:val="340"/>
        </w:trPr>
        <w:tc>
          <w:tcPr>
            <w:tcW w:w="1928" w:type="dxa"/>
            <w:tcBorders>
              <w:right w:val="single" w:sz="4" w:space="0" w:color="auto"/>
            </w:tcBorders>
            <w:shd w:val="clear" w:color="auto" w:fill="auto"/>
            <w:vAlign w:val="center"/>
          </w:tcPr>
          <w:p w14:paraId="7F4423B5" w14:textId="77777777" w:rsidR="00F918B0" w:rsidRPr="00B416CD" w:rsidRDefault="00F918B0" w:rsidP="002769C5">
            <w:pPr>
              <w:pStyle w:val="VCAAtablecondensed"/>
              <w:spacing w:before="0" w:after="0"/>
              <w:rPr>
                <w:sz w:val="20"/>
                <w:szCs w:val="20"/>
              </w:rPr>
            </w:pPr>
            <w:r w:rsidRPr="00B416CD">
              <w:rPr>
                <w:sz w:val="20"/>
                <w:szCs w:val="20"/>
              </w:rPr>
              <w:t>SITTTVL004</w:t>
            </w:r>
          </w:p>
        </w:tc>
        <w:tc>
          <w:tcPr>
            <w:tcW w:w="6804" w:type="dxa"/>
            <w:tcBorders>
              <w:left w:val="single" w:sz="4" w:space="0" w:color="auto"/>
              <w:right w:val="single" w:sz="4" w:space="0" w:color="auto"/>
            </w:tcBorders>
            <w:shd w:val="clear" w:color="auto" w:fill="auto"/>
            <w:vAlign w:val="center"/>
          </w:tcPr>
          <w:p w14:paraId="741AE44A" w14:textId="77777777" w:rsidR="00F918B0" w:rsidRPr="00B416CD" w:rsidRDefault="00F918B0" w:rsidP="002769C5">
            <w:pPr>
              <w:pStyle w:val="VCAAtablecondensed"/>
              <w:spacing w:before="0" w:after="0"/>
              <w:rPr>
                <w:sz w:val="20"/>
                <w:szCs w:val="20"/>
              </w:rPr>
            </w:pPr>
            <w:r w:rsidRPr="00B416CD">
              <w:rPr>
                <w:sz w:val="20"/>
                <w:szCs w:val="20"/>
              </w:rPr>
              <w:t>Sell tourism products or services</w:t>
            </w:r>
          </w:p>
        </w:tc>
        <w:tc>
          <w:tcPr>
            <w:tcW w:w="1474" w:type="dxa"/>
            <w:tcBorders>
              <w:left w:val="single" w:sz="4" w:space="0" w:color="auto"/>
            </w:tcBorders>
            <w:shd w:val="clear" w:color="auto" w:fill="auto"/>
            <w:vAlign w:val="center"/>
          </w:tcPr>
          <w:p w14:paraId="46B4EFBB" w14:textId="77777777" w:rsidR="00F918B0" w:rsidRPr="00B416CD" w:rsidRDefault="00F918B0" w:rsidP="002769C5">
            <w:pPr>
              <w:pStyle w:val="VCAAtablecondensed"/>
              <w:spacing w:before="0" w:after="0"/>
              <w:jc w:val="center"/>
              <w:rPr>
                <w:sz w:val="20"/>
                <w:szCs w:val="20"/>
              </w:rPr>
            </w:pPr>
            <w:r w:rsidRPr="00B416CD">
              <w:rPr>
                <w:sz w:val="20"/>
                <w:szCs w:val="20"/>
              </w:rPr>
              <w:t>35</w:t>
            </w:r>
          </w:p>
        </w:tc>
      </w:tr>
      <w:tr w:rsidR="00F918B0" w:rsidRPr="00D95BF5" w14:paraId="1DD9ABD0" w14:textId="77777777" w:rsidTr="00B416CD">
        <w:trPr>
          <w:trHeight w:val="340"/>
        </w:trPr>
        <w:tc>
          <w:tcPr>
            <w:tcW w:w="1928" w:type="dxa"/>
            <w:tcBorders>
              <w:right w:val="single" w:sz="4" w:space="0" w:color="auto"/>
            </w:tcBorders>
            <w:shd w:val="clear" w:color="auto" w:fill="auto"/>
            <w:vAlign w:val="center"/>
          </w:tcPr>
          <w:p w14:paraId="73EAE43C" w14:textId="77777777" w:rsidR="00F918B0" w:rsidRPr="00B416CD" w:rsidRDefault="00F918B0" w:rsidP="002769C5">
            <w:pPr>
              <w:pStyle w:val="VCAAtablecondensed"/>
              <w:spacing w:before="0" w:after="0"/>
              <w:rPr>
                <w:sz w:val="20"/>
                <w:szCs w:val="20"/>
              </w:rPr>
            </w:pPr>
            <w:r w:rsidRPr="00B416CD">
              <w:rPr>
                <w:sz w:val="20"/>
                <w:szCs w:val="20"/>
              </w:rPr>
              <w:t>SITTTVL005</w:t>
            </w:r>
          </w:p>
        </w:tc>
        <w:tc>
          <w:tcPr>
            <w:tcW w:w="6804" w:type="dxa"/>
            <w:tcBorders>
              <w:left w:val="single" w:sz="4" w:space="0" w:color="auto"/>
              <w:right w:val="single" w:sz="4" w:space="0" w:color="auto"/>
            </w:tcBorders>
            <w:shd w:val="clear" w:color="auto" w:fill="auto"/>
            <w:vAlign w:val="center"/>
          </w:tcPr>
          <w:p w14:paraId="1542D97F" w14:textId="77777777" w:rsidR="00F918B0" w:rsidRPr="00B416CD" w:rsidRDefault="00F918B0" w:rsidP="002769C5">
            <w:pPr>
              <w:pStyle w:val="VCAAtablecondensed"/>
              <w:spacing w:before="0" w:after="0"/>
              <w:rPr>
                <w:sz w:val="20"/>
                <w:szCs w:val="20"/>
              </w:rPr>
            </w:pPr>
            <w:r w:rsidRPr="00B416CD">
              <w:rPr>
                <w:sz w:val="20"/>
                <w:szCs w:val="20"/>
              </w:rPr>
              <w:t>Prepare customer quotations</w:t>
            </w:r>
          </w:p>
        </w:tc>
        <w:tc>
          <w:tcPr>
            <w:tcW w:w="1474" w:type="dxa"/>
            <w:tcBorders>
              <w:left w:val="single" w:sz="4" w:space="0" w:color="auto"/>
            </w:tcBorders>
            <w:shd w:val="clear" w:color="auto" w:fill="auto"/>
            <w:vAlign w:val="center"/>
          </w:tcPr>
          <w:p w14:paraId="409E8ED1" w14:textId="77777777" w:rsidR="00F918B0" w:rsidRPr="00B416CD" w:rsidRDefault="00F918B0" w:rsidP="002769C5">
            <w:pPr>
              <w:pStyle w:val="VCAAtablecondensed"/>
              <w:spacing w:before="0" w:after="0"/>
              <w:jc w:val="center"/>
              <w:rPr>
                <w:sz w:val="20"/>
                <w:szCs w:val="20"/>
              </w:rPr>
            </w:pPr>
            <w:r w:rsidRPr="00B416CD">
              <w:rPr>
                <w:sz w:val="20"/>
                <w:szCs w:val="20"/>
              </w:rPr>
              <w:t>30</w:t>
            </w:r>
          </w:p>
        </w:tc>
      </w:tr>
      <w:tr w:rsidR="00F918B0" w:rsidRPr="00D95BF5" w14:paraId="007ADC9A" w14:textId="77777777" w:rsidTr="00B416CD">
        <w:trPr>
          <w:trHeight w:val="340"/>
        </w:trPr>
        <w:tc>
          <w:tcPr>
            <w:tcW w:w="1928" w:type="dxa"/>
            <w:tcBorders>
              <w:right w:val="single" w:sz="4" w:space="0" w:color="auto"/>
            </w:tcBorders>
            <w:shd w:val="clear" w:color="auto" w:fill="auto"/>
            <w:vAlign w:val="center"/>
          </w:tcPr>
          <w:p w14:paraId="42A113C5" w14:textId="77777777" w:rsidR="00F918B0" w:rsidRPr="00B416CD" w:rsidRDefault="00F918B0" w:rsidP="002769C5">
            <w:pPr>
              <w:pStyle w:val="VCAAtablecondensed"/>
              <w:spacing w:before="0" w:after="0"/>
              <w:rPr>
                <w:sz w:val="20"/>
                <w:szCs w:val="20"/>
              </w:rPr>
            </w:pPr>
            <w:r w:rsidRPr="00B416CD">
              <w:rPr>
                <w:sz w:val="20"/>
                <w:szCs w:val="20"/>
              </w:rPr>
              <w:t>SITXCCS009</w:t>
            </w:r>
          </w:p>
        </w:tc>
        <w:tc>
          <w:tcPr>
            <w:tcW w:w="6804" w:type="dxa"/>
            <w:tcBorders>
              <w:left w:val="single" w:sz="4" w:space="0" w:color="auto"/>
              <w:right w:val="single" w:sz="4" w:space="0" w:color="auto"/>
            </w:tcBorders>
            <w:shd w:val="clear" w:color="auto" w:fill="auto"/>
            <w:vAlign w:val="center"/>
          </w:tcPr>
          <w:p w14:paraId="388031CD" w14:textId="77777777" w:rsidR="00F918B0" w:rsidRPr="00B416CD" w:rsidRDefault="00F918B0" w:rsidP="002769C5">
            <w:pPr>
              <w:pStyle w:val="VCAAtablecondensed"/>
              <w:spacing w:before="0" w:after="0"/>
              <w:rPr>
                <w:sz w:val="20"/>
                <w:szCs w:val="20"/>
              </w:rPr>
            </w:pPr>
            <w:r w:rsidRPr="00B416CD">
              <w:rPr>
                <w:sz w:val="20"/>
                <w:szCs w:val="20"/>
              </w:rPr>
              <w:t>Provide customer information and assistance</w:t>
            </w:r>
          </w:p>
        </w:tc>
        <w:tc>
          <w:tcPr>
            <w:tcW w:w="1474" w:type="dxa"/>
            <w:tcBorders>
              <w:left w:val="single" w:sz="4" w:space="0" w:color="auto"/>
            </w:tcBorders>
            <w:shd w:val="clear" w:color="auto" w:fill="auto"/>
            <w:vAlign w:val="center"/>
          </w:tcPr>
          <w:p w14:paraId="29035905" w14:textId="77777777" w:rsidR="00F918B0" w:rsidRPr="00B416CD" w:rsidRDefault="00F918B0" w:rsidP="002769C5">
            <w:pPr>
              <w:pStyle w:val="VCAAtablecondensed"/>
              <w:spacing w:before="0" w:after="0"/>
              <w:jc w:val="center"/>
              <w:rPr>
                <w:sz w:val="20"/>
                <w:szCs w:val="20"/>
              </w:rPr>
            </w:pPr>
            <w:r w:rsidRPr="00B416CD">
              <w:rPr>
                <w:sz w:val="20"/>
                <w:szCs w:val="20"/>
              </w:rPr>
              <w:t>20</w:t>
            </w:r>
          </w:p>
        </w:tc>
      </w:tr>
      <w:tr w:rsidR="00F918B0" w:rsidRPr="00D95BF5" w14:paraId="28050C2F" w14:textId="77777777" w:rsidTr="00B416CD">
        <w:trPr>
          <w:trHeight w:val="340"/>
        </w:trPr>
        <w:tc>
          <w:tcPr>
            <w:tcW w:w="1928" w:type="dxa"/>
            <w:tcBorders>
              <w:right w:val="single" w:sz="4" w:space="0" w:color="auto"/>
            </w:tcBorders>
            <w:shd w:val="clear" w:color="auto" w:fill="auto"/>
            <w:vAlign w:val="center"/>
          </w:tcPr>
          <w:p w14:paraId="046DB3E0" w14:textId="77777777" w:rsidR="00F918B0" w:rsidRPr="00B416CD" w:rsidRDefault="00F918B0" w:rsidP="002769C5">
            <w:pPr>
              <w:pStyle w:val="VCAAtablecondensed"/>
              <w:spacing w:before="0" w:after="0"/>
              <w:rPr>
                <w:sz w:val="20"/>
                <w:szCs w:val="20"/>
              </w:rPr>
            </w:pPr>
            <w:r w:rsidRPr="00B416CD">
              <w:rPr>
                <w:sz w:val="20"/>
                <w:szCs w:val="20"/>
              </w:rPr>
              <w:t>SITTTVL007</w:t>
            </w:r>
          </w:p>
        </w:tc>
        <w:tc>
          <w:tcPr>
            <w:tcW w:w="6804" w:type="dxa"/>
            <w:tcBorders>
              <w:left w:val="single" w:sz="4" w:space="0" w:color="auto"/>
              <w:right w:val="single" w:sz="4" w:space="0" w:color="auto"/>
            </w:tcBorders>
            <w:shd w:val="clear" w:color="auto" w:fill="auto"/>
            <w:vAlign w:val="center"/>
          </w:tcPr>
          <w:p w14:paraId="7F9A4721" w14:textId="77777777" w:rsidR="00F918B0" w:rsidRPr="00B416CD" w:rsidRDefault="00F918B0" w:rsidP="002769C5">
            <w:pPr>
              <w:pStyle w:val="VCAAtablecondensed"/>
              <w:spacing w:before="0" w:after="0"/>
              <w:rPr>
                <w:sz w:val="20"/>
                <w:szCs w:val="20"/>
              </w:rPr>
            </w:pPr>
            <w:r w:rsidRPr="00B416CD">
              <w:rPr>
                <w:sz w:val="20"/>
                <w:szCs w:val="20"/>
              </w:rPr>
              <w:t>Use a computerised reservations or operations system</w:t>
            </w:r>
          </w:p>
        </w:tc>
        <w:tc>
          <w:tcPr>
            <w:tcW w:w="1474" w:type="dxa"/>
            <w:tcBorders>
              <w:left w:val="single" w:sz="4" w:space="0" w:color="auto"/>
            </w:tcBorders>
            <w:shd w:val="clear" w:color="auto" w:fill="auto"/>
            <w:vAlign w:val="center"/>
          </w:tcPr>
          <w:p w14:paraId="5CA7AF83" w14:textId="77777777" w:rsidR="00F918B0" w:rsidRPr="00B416CD" w:rsidRDefault="00F918B0" w:rsidP="002769C5">
            <w:pPr>
              <w:pStyle w:val="VCAAtablecondensed"/>
              <w:spacing w:before="0" w:after="0"/>
              <w:jc w:val="center"/>
              <w:rPr>
                <w:sz w:val="20"/>
                <w:szCs w:val="20"/>
              </w:rPr>
            </w:pPr>
            <w:r w:rsidRPr="00B416CD">
              <w:rPr>
                <w:sz w:val="20"/>
                <w:szCs w:val="20"/>
              </w:rPr>
              <w:t>120</w:t>
            </w:r>
          </w:p>
        </w:tc>
      </w:tr>
      <w:tr w:rsidR="00F918B0" w:rsidRPr="00D95BF5" w14:paraId="632A1B95" w14:textId="77777777" w:rsidTr="00B416CD">
        <w:trPr>
          <w:trHeight w:val="340"/>
        </w:trPr>
        <w:tc>
          <w:tcPr>
            <w:tcW w:w="1928" w:type="dxa"/>
            <w:tcBorders>
              <w:right w:val="single" w:sz="4" w:space="0" w:color="auto"/>
            </w:tcBorders>
            <w:shd w:val="clear" w:color="auto" w:fill="auto"/>
            <w:vAlign w:val="center"/>
          </w:tcPr>
          <w:p w14:paraId="64B12783" w14:textId="77777777" w:rsidR="00F918B0" w:rsidRPr="00B416CD" w:rsidRDefault="00F918B0" w:rsidP="002769C5">
            <w:pPr>
              <w:pStyle w:val="VCAAtablecondensed"/>
              <w:spacing w:before="0" w:after="0"/>
              <w:rPr>
                <w:sz w:val="20"/>
                <w:szCs w:val="20"/>
              </w:rPr>
            </w:pPr>
            <w:r w:rsidRPr="00B416CD">
              <w:rPr>
                <w:sz w:val="20"/>
                <w:szCs w:val="20"/>
              </w:rPr>
              <w:t>SITXCCS010</w:t>
            </w:r>
          </w:p>
        </w:tc>
        <w:tc>
          <w:tcPr>
            <w:tcW w:w="6804" w:type="dxa"/>
            <w:tcBorders>
              <w:left w:val="single" w:sz="4" w:space="0" w:color="auto"/>
              <w:right w:val="single" w:sz="4" w:space="0" w:color="auto"/>
            </w:tcBorders>
            <w:shd w:val="clear" w:color="auto" w:fill="auto"/>
            <w:vAlign w:val="center"/>
          </w:tcPr>
          <w:p w14:paraId="7B45AE85" w14:textId="77777777" w:rsidR="00F918B0" w:rsidRPr="00B416CD" w:rsidRDefault="00F918B0" w:rsidP="002769C5">
            <w:pPr>
              <w:pStyle w:val="VCAAtablecondensed"/>
              <w:spacing w:before="0" w:after="0"/>
              <w:rPr>
                <w:sz w:val="20"/>
                <w:szCs w:val="20"/>
              </w:rPr>
            </w:pPr>
            <w:r w:rsidRPr="00B416CD">
              <w:rPr>
                <w:sz w:val="20"/>
                <w:szCs w:val="20"/>
              </w:rPr>
              <w:t>Provide visitor information</w:t>
            </w:r>
          </w:p>
        </w:tc>
        <w:tc>
          <w:tcPr>
            <w:tcW w:w="1474" w:type="dxa"/>
            <w:tcBorders>
              <w:left w:val="single" w:sz="4" w:space="0" w:color="auto"/>
            </w:tcBorders>
            <w:shd w:val="clear" w:color="auto" w:fill="auto"/>
            <w:vAlign w:val="center"/>
          </w:tcPr>
          <w:p w14:paraId="3B450DAB" w14:textId="77777777" w:rsidR="00F918B0" w:rsidRPr="00B416CD" w:rsidRDefault="00F918B0" w:rsidP="002769C5">
            <w:pPr>
              <w:pStyle w:val="VCAAtablecondensed"/>
              <w:spacing w:before="0" w:after="0"/>
              <w:jc w:val="center"/>
              <w:rPr>
                <w:sz w:val="20"/>
                <w:szCs w:val="20"/>
              </w:rPr>
            </w:pPr>
            <w:r w:rsidRPr="00B416CD">
              <w:rPr>
                <w:sz w:val="20"/>
                <w:szCs w:val="20"/>
                <w:lang w:val="en" w:eastAsia="en-AU"/>
              </w:rPr>
              <w:t>35</w:t>
            </w:r>
          </w:p>
        </w:tc>
      </w:tr>
      <w:tr w:rsidR="00F918B0" w:rsidRPr="0075426E" w14:paraId="66026868" w14:textId="77777777" w:rsidTr="00B416CD">
        <w:trPr>
          <w:trHeight w:val="340"/>
        </w:trPr>
        <w:tc>
          <w:tcPr>
            <w:tcW w:w="1928" w:type="dxa"/>
            <w:tcBorders>
              <w:right w:val="single" w:sz="4" w:space="0" w:color="auto"/>
            </w:tcBorders>
            <w:shd w:val="clear" w:color="auto" w:fill="auto"/>
            <w:vAlign w:val="center"/>
          </w:tcPr>
          <w:p w14:paraId="61710163" w14:textId="77777777" w:rsidR="00F918B0" w:rsidRPr="00B416CD" w:rsidRDefault="00F918B0" w:rsidP="002769C5">
            <w:pPr>
              <w:pStyle w:val="VCAAtablecondensed"/>
              <w:spacing w:before="0" w:after="0"/>
              <w:rPr>
                <w:sz w:val="20"/>
                <w:szCs w:val="20"/>
              </w:rPr>
            </w:pPr>
          </w:p>
        </w:tc>
        <w:tc>
          <w:tcPr>
            <w:tcW w:w="6804" w:type="dxa"/>
            <w:tcBorders>
              <w:left w:val="single" w:sz="4" w:space="0" w:color="auto"/>
              <w:right w:val="single" w:sz="4" w:space="0" w:color="auto"/>
            </w:tcBorders>
            <w:shd w:val="clear" w:color="auto" w:fill="auto"/>
            <w:vAlign w:val="center"/>
          </w:tcPr>
          <w:p w14:paraId="474F2023" w14:textId="77777777" w:rsidR="00F918B0" w:rsidRPr="00B416CD" w:rsidRDefault="00F918B0" w:rsidP="002769C5">
            <w:pPr>
              <w:pStyle w:val="VCAAtablecondensed"/>
              <w:spacing w:before="0" w:after="0"/>
              <w:jc w:val="right"/>
              <w:rPr>
                <w:b/>
                <w:bCs/>
                <w:sz w:val="20"/>
                <w:szCs w:val="20"/>
              </w:rPr>
            </w:pPr>
            <w:r w:rsidRPr="00B416CD">
              <w:rPr>
                <w:b/>
                <w:bCs/>
                <w:sz w:val="20"/>
                <w:szCs w:val="20"/>
              </w:rPr>
              <w:t>Total sample program hours for units 1 and 2:</w:t>
            </w:r>
          </w:p>
        </w:tc>
        <w:tc>
          <w:tcPr>
            <w:tcW w:w="1474" w:type="dxa"/>
            <w:tcBorders>
              <w:left w:val="single" w:sz="4" w:space="0" w:color="auto"/>
            </w:tcBorders>
            <w:shd w:val="clear" w:color="auto" w:fill="auto"/>
            <w:vAlign w:val="center"/>
          </w:tcPr>
          <w:p w14:paraId="4190AB24" w14:textId="77777777" w:rsidR="00F918B0" w:rsidRPr="00B416CD" w:rsidRDefault="00F918B0" w:rsidP="002769C5">
            <w:pPr>
              <w:pStyle w:val="VCAAtablecondensed"/>
              <w:spacing w:before="0" w:after="0"/>
              <w:jc w:val="center"/>
              <w:rPr>
                <w:b/>
                <w:bCs/>
                <w:sz w:val="20"/>
                <w:szCs w:val="20"/>
              </w:rPr>
            </w:pPr>
            <w:r w:rsidRPr="00B416CD">
              <w:rPr>
                <w:b/>
                <w:bCs/>
                <w:sz w:val="20"/>
                <w:szCs w:val="20"/>
              </w:rPr>
              <w:t>276</w:t>
            </w:r>
          </w:p>
        </w:tc>
      </w:tr>
      <w:tr w:rsidR="00F918B0" w:rsidRPr="00410F07" w14:paraId="68058593" w14:textId="77777777" w:rsidTr="00B416CD">
        <w:trPr>
          <w:trHeight w:val="340"/>
        </w:trPr>
        <w:tc>
          <w:tcPr>
            <w:tcW w:w="6804" w:type="dxa"/>
            <w:gridSpan w:val="2"/>
            <w:tcBorders>
              <w:right w:val="single" w:sz="4" w:space="0" w:color="auto"/>
            </w:tcBorders>
            <w:shd w:val="clear" w:color="auto" w:fill="auto"/>
            <w:vAlign w:val="center"/>
          </w:tcPr>
          <w:p w14:paraId="056C3FF1" w14:textId="77777777" w:rsidR="00F918B0" w:rsidRPr="00B416CD" w:rsidRDefault="00F918B0" w:rsidP="002769C5">
            <w:pPr>
              <w:pStyle w:val="VCAAtablecondensed"/>
              <w:spacing w:before="0" w:after="0"/>
              <w:rPr>
                <w:b/>
                <w:bCs/>
                <w:sz w:val="20"/>
                <w:szCs w:val="20"/>
              </w:rPr>
            </w:pPr>
            <w:r w:rsidRPr="00B416CD">
              <w:rPr>
                <w:b/>
                <w:bCs/>
                <w:sz w:val="20"/>
                <w:szCs w:val="20"/>
              </w:rPr>
              <w:t>Units 3- 4 non-scored</w:t>
            </w:r>
          </w:p>
        </w:tc>
        <w:tc>
          <w:tcPr>
            <w:tcW w:w="1474" w:type="dxa"/>
            <w:tcBorders>
              <w:left w:val="single" w:sz="4" w:space="0" w:color="auto"/>
            </w:tcBorders>
            <w:shd w:val="clear" w:color="auto" w:fill="auto"/>
            <w:vAlign w:val="center"/>
          </w:tcPr>
          <w:p w14:paraId="24DDB215" w14:textId="77777777" w:rsidR="00F918B0" w:rsidRPr="00B416CD" w:rsidRDefault="00F918B0" w:rsidP="002769C5">
            <w:pPr>
              <w:pStyle w:val="VCAAtablecondensed"/>
              <w:spacing w:before="0" w:after="0"/>
              <w:jc w:val="center"/>
              <w:rPr>
                <w:sz w:val="20"/>
                <w:szCs w:val="20"/>
              </w:rPr>
            </w:pPr>
          </w:p>
        </w:tc>
      </w:tr>
      <w:tr w:rsidR="00F918B0" w:rsidRPr="001552E1" w14:paraId="232C1278" w14:textId="77777777" w:rsidTr="00B416CD">
        <w:trPr>
          <w:trHeight w:val="340"/>
        </w:trPr>
        <w:tc>
          <w:tcPr>
            <w:tcW w:w="1474" w:type="dxa"/>
            <w:gridSpan w:val="3"/>
            <w:shd w:val="clear" w:color="auto" w:fill="auto"/>
            <w:vAlign w:val="center"/>
          </w:tcPr>
          <w:p w14:paraId="36E25037" w14:textId="77777777" w:rsidR="00F918B0" w:rsidRPr="00B416CD" w:rsidRDefault="00F918B0" w:rsidP="002769C5">
            <w:pPr>
              <w:pStyle w:val="VCAAtablecondensed"/>
              <w:spacing w:before="0" w:after="0"/>
              <w:rPr>
                <w:sz w:val="20"/>
                <w:szCs w:val="20"/>
              </w:rPr>
            </w:pPr>
            <w:r w:rsidRPr="00B416CD">
              <w:rPr>
                <w:b/>
                <w:color w:val="000000"/>
                <w:sz w:val="20"/>
                <w:szCs w:val="20"/>
              </w:rPr>
              <w:t>Compulsory:</w:t>
            </w:r>
          </w:p>
        </w:tc>
      </w:tr>
      <w:tr w:rsidR="00F918B0" w:rsidRPr="00410F07" w14:paraId="4D968AFB" w14:textId="77777777" w:rsidTr="00B416CD">
        <w:trPr>
          <w:trHeight w:val="340"/>
        </w:trPr>
        <w:tc>
          <w:tcPr>
            <w:tcW w:w="1928" w:type="dxa"/>
            <w:tcBorders>
              <w:right w:val="single" w:sz="4" w:space="0" w:color="auto"/>
            </w:tcBorders>
            <w:shd w:val="clear" w:color="auto" w:fill="auto"/>
            <w:vAlign w:val="center"/>
          </w:tcPr>
          <w:p w14:paraId="6CCD39D1" w14:textId="77777777" w:rsidR="00F918B0" w:rsidRPr="00B416CD" w:rsidRDefault="00F918B0" w:rsidP="002769C5">
            <w:pPr>
              <w:pStyle w:val="VCAAtablecondensed"/>
              <w:spacing w:before="0" w:after="0"/>
              <w:rPr>
                <w:sz w:val="20"/>
                <w:szCs w:val="20"/>
              </w:rPr>
            </w:pPr>
            <w:r w:rsidRPr="00B416CD">
              <w:rPr>
                <w:sz w:val="20"/>
                <w:szCs w:val="20"/>
              </w:rPr>
              <w:t>SITXCCS014</w:t>
            </w:r>
          </w:p>
        </w:tc>
        <w:tc>
          <w:tcPr>
            <w:tcW w:w="6804" w:type="dxa"/>
            <w:tcBorders>
              <w:left w:val="single" w:sz="4" w:space="0" w:color="auto"/>
              <w:right w:val="single" w:sz="4" w:space="0" w:color="auto"/>
            </w:tcBorders>
            <w:shd w:val="clear" w:color="auto" w:fill="auto"/>
            <w:vAlign w:val="center"/>
          </w:tcPr>
          <w:p w14:paraId="182FF7EC" w14:textId="77777777" w:rsidR="00F918B0" w:rsidRPr="00B416CD" w:rsidRDefault="00F918B0" w:rsidP="002769C5">
            <w:pPr>
              <w:pStyle w:val="VCAAtablecondensed"/>
              <w:spacing w:before="0" w:after="0"/>
              <w:rPr>
                <w:sz w:val="20"/>
                <w:szCs w:val="20"/>
              </w:rPr>
            </w:pPr>
            <w:r w:rsidRPr="00B416CD">
              <w:rPr>
                <w:sz w:val="20"/>
                <w:szCs w:val="20"/>
              </w:rPr>
              <w:t>Provide service to customers</w:t>
            </w:r>
          </w:p>
        </w:tc>
        <w:tc>
          <w:tcPr>
            <w:tcW w:w="1474" w:type="dxa"/>
            <w:tcBorders>
              <w:left w:val="single" w:sz="4" w:space="0" w:color="auto"/>
            </w:tcBorders>
            <w:shd w:val="clear" w:color="auto" w:fill="auto"/>
            <w:vAlign w:val="center"/>
          </w:tcPr>
          <w:p w14:paraId="0346C8EB" w14:textId="77777777" w:rsidR="00F918B0" w:rsidRPr="00B416CD" w:rsidRDefault="00F918B0" w:rsidP="002769C5">
            <w:pPr>
              <w:pStyle w:val="VCAAtablecondensed"/>
              <w:spacing w:before="0" w:after="0"/>
              <w:jc w:val="center"/>
              <w:rPr>
                <w:sz w:val="20"/>
                <w:szCs w:val="20"/>
              </w:rPr>
            </w:pPr>
            <w:r w:rsidRPr="00B416CD">
              <w:rPr>
                <w:sz w:val="20"/>
                <w:szCs w:val="20"/>
                <w:lang w:val="en" w:eastAsia="en-AU"/>
              </w:rPr>
              <w:t>12</w:t>
            </w:r>
          </w:p>
        </w:tc>
      </w:tr>
      <w:tr w:rsidR="00F918B0" w:rsidRPr="00410F07" w14:paraId="337027B3" w14:textId="77777777" w:rsidTr="00B416CD">
        <w:trPr>
          <w:trHeight w:val="340"/>
        </w:trPr>
        <w:tc>
          <w:tcPr>
            <w:tcW w:w="1928" w:type="dxa"/>
            <w:tcBorders>
              <w:right w:val="single" w:sz="4" w:space="0" w:color="auto"/>
            </w:tcBorders>
            <w:shd w:val="clear" w:color="auto" w:fill="auto"/>
            <w:vAlign w:val="center"/>
          </w:tcPr>
          <w:p w14:paraId="235E8E16" w14:textId="77777777" w:rsidR="00F918B0" w:rsidRPr="00B416CD" w:rsidRDefault="00F918B0" w:rsidP="002769C5">
            <w:pPr>
              <w:pStyle w:val="VCAAtablecondensed"/>
              <w:spacing w:before="0" w:after="0"/>
              <w:rPr>
                <w:b/>
                <w:bCs/>
                <w:sz w:val="20"/>
                <w:szCs w:val="20"/>
              </w:rPr>
            </w:pPr>
            <w:r w:rsidRPr="00B416CD">
              <w:rPr>
                <w:b/>
                <w:bCs/>
                <w:sz w:val="20"/>
                <w:szCs w:val="20"/>
              </w:rPr>
              <w:t>Elective units:</w:t>
            </w:r>
          </w:p>
        </w:tc>
        <w:tc>
          <w:tcPr>
            <w:tcW w:w="6804" w:type="dxa"/>
            <w:tcBorders>
              <w:left w:val="single" w:sz="4" w:space="0" w:color="auto"/>
              <w:right w:val="single" w:sz="4" w:space="0" w:color="auto"/>
            </w:tcBorders>
            <w:shd w:val="clear" w:color="auto" w:fill="auto"/>
            <w:vAlign w:val="center"/>
          </w:tcPr>
          <w:p w14:paraId="7D7DB6BC" w14:textId="77777777" w:rsidR="00F918B0" w:rsidRPr="00B416CD" w:rsidRDefault="00F918B0" w:rsidP="002769C5">
            <w:pPr>
              <w:pStyle w:val="VCAAtablecondensed"/>
              <w:spacing w:before="0" w:after="0"/>
              <w:rPr>
                <w:sz w:val="20"/>
                <w:szCs w:val="20"/>
              </w:rPr>
            </w:pPr>
          </w:p>
        </w:tc>
        <w:tc>
          <w:tcPr>
            <w:tcW w:w="1474" w:type="dxa"/>
            <w:tcBorders>
              <w:left w:val="single" w:sz="4" w:space="0" w:color="auto"/>
            </w:tcBorders>
            <w:shd w:val="clear" w:color="auto" w:fill="auto"/>
            <w:vAlign w:val="center"/>
          </w:tcPr>
          <w:p w14:paraId="5AD834D8" w14:textId="77777777" w:rsidR="00F918B0" w:rsidRPr="00B416CD" w:rsidRDefault="00F918B0" w:rsidP="002769C5">
            <w:pPr>
              <w:pStyle w:val="VCAAtablecondensed"/>
              <w:spacing w:before="0" w:after="0"/>
              <w:jc w:val="center"/>
              <w:rPr>
                <w:sz w:val="20"/>
                <w:szCs w:val="20"/>
              </w:rPr>
            </w:pPr>
          </w:p>
        </w:tc>
      </w:tr>
      <w:tr w:rsidR="00F918B0" w:rsidRPr="00410F07" w14:paraId="4321F427" w14:textId="77777777" w:rsidTr="00B416CD">
        <w:trPr>
          <w:trHeight w:val="340"/>
        </w:trPr>
        <w:tc>
          <w:tcPr>
            <w:tcW w:w="1928" w:type="dxa"/>
            <w:tcBorders>
              <w:right w:val="single" w:sz="4" w:space="0" w:color="auto"/>
            </w:tcBorders>
            <w:shd w:val="clear" w:color="auto" w:fill="auto"/>
            <w:vAlign w:val="center"/>
          </w:tcPr>
          <w:p w14:paraId="70AFC0B6" w14:textId="77777777" w:rsidR="00F918B0" w:rsidRPr="00B416CD" w:rsidRDefault="00F918B0" w:rsidP="002769C5">
            <w:pPr>
              <w:pStyle w:val="VCAAtablecondensed"/>
              <w:spacing w:before="0" w:after="0"/>
              <w:rPr>
                <w:sz w:val="20"/>
                <w:szCs w:val="20"/>
              </w:rPr>
            </w:pPr>
            <w:r w:rsidRPr="00B416CD">
              <w:rPr>
                <w:sz w:val="20"/>
                <w:szCs w:val="20"/>
              </w:rPr>
              <w:t>SITTGDE016</w:t>
            </w:r>
          </w:p>
        </w:tc>
        <w:tc>
          <w:tcPr>
            <w:tcW w:w="6804" w:type="dxa"/>
            <w:tcBorders>
              <w:left w:val="single" w:sz="4" w:space="0" w:color="auto"/>
              <w:right w:val="single" w:sz="4" w:space="0" w:color="auto"/>
            </w:tcBorders>
            <w:shd w:val="clear" w:color="auto" w:fill="auto"/>
            <w:vAlign w:val="center"/>
          </w:tcPr>
          <w:p w14:paraId="2180F949" w14:textId="77777777" w:rsidR="00F918B0" w:rsidRPr="00B416CD" w:rsidRDefault="00F918B0" w:rsidP="002769C5">
            <w:pPr>
              <w:pStyle w:val="VCAAtablecondensed"/>
              <w:spacing w:before="0" w:after="0"/>
              <w:rPr>
                <w:sz w:val="20"/>
                <w:szCs w:val="20"/>
              </w:rPr>
            </w:pPr>
            <w:r w:rsidRPr="00B416CD">
              <w:rPr>
                <w:sz w:val="20"/>
                <w:szCs w:val="20"/>
              </w:rPr>
              <w:t>Lead tour groups</w:t>
            </w:r>
          </w:p>
        </w:tc>
        <w:tc>
          <w:tcPr>
            <w:tcW w:w="1474" w:type="dxa"/>
            <w:tcBorders>
              <w:left w:val="single" w:sz="4" w:space="0" w:color="auto"/>
            </w:tcBorders>
            <w:shd w:val="clear" w:color="auto" w:fill="auto"/>
            <w:vAlign w:val="center"/>
          </w:tcPr>
          <w:p w14:paraId="6BE82009" w14:textId="77777777" w:rsidR="00F918B0" w:rsidRPr="00B416CD" w:rsidRDefault="00F918B0" w:rsidP="002769C5">
            <w:pPr>
              <w:pStyle w:val="VCAAtablecondensed"/>
              <w:spacing w:before="0" w:after="0"/>
              <w:jc w:val="center"/>
              <w:rPr>
                <w:sz w:val="20"/>
                <w:szCs w:val="20"/>
              </w:rPr>
            </w:pPr>
            <w:r w:rsidRPr="00B416CD">
              <w:rPr>
                <w:sz w:val="20"/>
                <w:szCs w:val="20"/>
              </w:rPr>
              <w:t>30</w:t>
            </w:r>
          </w:p>
        </w:tc>
      </w:tr>
      <w:tr w:rsidR="00F918B0" w:rsidRPr="00410F07" w14:paraId="0774EE4A" w14:textId="77777777" w:rsidTr="00B416CD">
        <w:trPr>
          <w:trHeight w:val="340"/>
        </w:trPr>
        <w:tc>
          <w:tcPr>
            <w:tcW w:w="1928" w:type="dxa"/>
            <w:tcBorders>
              <w:right w:val="single" w:sz="4" w:space="0" w:color="auto"/>
            </w:tcBorders>
            <w:shd w:val="clear" w:color="auto" w:fill="auto"/>
            <w:vAlign w:val="center"/>
          </w:tcPr>
          <w:p w14:paraId="08A051D1" w14:textId="77777777" w:rsidR="00F918B0" w:rsidRPr="00B416CD" w:rsidRDefault="00F918B0" w:rsidP="002769C5">
            <w:pPr>
              <w:pStyle w:val="VCAAtablecondensed"/>
              <w:spacing w:before="0" w:after="0"/>
              <w:rPr>
                <w:sz w:val="20"/>
                <w:szCs w:val="20"/>
              </w:rPr>
            </w:pPr>
            <w:r w:rsidRPr="00B416CD">
              <w:rPr>
                <w:sz w:val="20"/>
                <w:szCs w:val="20"/>
              </w:rPr>
              <w:t>SITTGDE017</w:t>
            </w:r>
          </w:p>
        </w:tc>
        <w:tc>
          <w:tcPr>
            <w:tcW w:w="6804" w:type="dxa"/>
            <w:tcBorders>
              <w:left w:val="single" w:sz="4" w:space="0" w:color="auto"/>
              <w:right w:val="single" w:sz="4" w:space="0" w:color="auto"/>
            </w:tcBorders>
            <w:shd w:val="clear" w:color="auto" w:fill="auto"/>
            <w:vAlign w:val="center"/>
          </w:tcPr>
          <w:p w14:paraId="096F63A5" w14:textId="77777777" w:rsidR="00F918B0" w:rsidRPr="00B416CD" w:rsidRDefault="00F918B0" w:rsidP="002769C5">
            <w:pPr>
              <w:pStyle w:val="VCAAtablecondensed"/>
              <w:spacing w:before="0" w:after="0"/>
              <w:rPr>
                <w:sz w:val="20"/>
                <w:szCs w:val="20"/>
              </w:rPr>
            </w:pPr>
            <w:r w:rsidRPr="00B416CD">
              <w:rPr>
                <w:sz w:val="20"/>
                <w:szCs w:val="20"/>
              </w:rPr>
              <w:t>Prepare and present tour commentaries or activities</w:t>
            </w:r>
          </w:p>
        </w:tc>
        <w:tc>
          <w:tcPr>
            <w:tcW w:w="1474" w:type="dxa"/>
            <w:tcBorders>
              <w:left w:val="single" w:sz="4" w:space="0" w:color="auto"/>
            </w:tcBorders>
            <w:shd w:val="clear" w:color="auto" w:fill="auto"/>
            <w:vAlign w:val="center"/>
          </w:tcPr>
          <w:p w14:paraId="114E6492" w14:textId="77777777" w:rsidR="00F918B0" w:rsidRPr="00B416CD" w:rsidRDefault="00F918B0" w:rsidP="002769C5">
            <w:pPr>
              <w:pStyle w:val="VCAAtablecondensed"/>
              <w:spacing w:before="0" w:after="0"/>
              <w:jc w:val="center"/>
              <w:rPr>
                <w:sz w:val="20"/>
                <w:szCs w:val="20"/>
              </w:rPr>
            </w:pPr>
            <w:r w:rsidRPr="00B416CD">
              <w:rPr>
                <w:sz w:val="20"/>
                <w:szCs w:val="20"/>
              </w:rPr>
              <w:t>70</w:t>
            </w:r>
          </w:p>
        </w:tc>
      </w:tr>
      <w:tr w:rsidR="00F918B0" w:rsidRPr="00410F07" w14:paraId="713405E0" w14:textId="77777777" w:rsidTr="00B416CD">
        <w:trPr>
          <w:trHeight w:val="340"/>
        </w:trPr>
        <w:tc>
          <w:tcPr>
            <w:tcW w:w="1928" w:type="dxa"/>
            <w:tcBorders>
              <w:right w:val="single" w:sz="4" w:space="0" w:color="auto"/>
            </w:tcBorders>
            <w:shd w:val="clear" w:color="auto" w:fill="auto"/>
            <w:vAlign w:val="center"/>
          </w:tcPr>
          <w:p w14:paraId="2BE637AB" w14:textId="77777777" w:rsidR="00F918B0" w:rsidRPr="00B416CD" w:rsidRDefault="00F918B0" w:rsidP="002769C5">
            <w:pPr>
              <w:pStyle w:val="VCAAtablecondensed"/>
              <w:spacing w:before="0" w:after="0"/>
              <w:rPr>
                <w:sz w:val="20"/>
                <w:szCs w:val="20"/>
              </w:rPr>
            </w:pPr>
            <w:r w:rsidRPr="00B416CD">
              <w:rPr>
                <w:sz w:val="20"/>
                <w:szCs w:val="20"/>
              </w:rPr>
              <w:t>SITTTVL006</w:t>
            </w:r>
          </w:p>
        </w:tc>
        <w:tc>
          <w:tcPr>
            <w:tcW w:w="6804" w:type="dxa"/>
            <w:tcBorders>
              <w:left w:val="single" w:sz="4" w:space="0" w:color="auto"/>
              <w:right w:val="single" w:sz="4" w:space="0" w:color="auto"/>
            </w:tcBorders>
            <w:shd w:val="clear" w:color="auto" w:fill="auto"/>
            <w:vAlign w:val="center"/>
          </w:tcPr>
          <w:p w14:paraId="39F26A19" w14:textId="77777777" w:rsidR="00F918B0" w:rsidRPr="00B416CD" w:rsidRDefault="00F918B0" w:rsidP="002769C5">
            <w:pPr>
              <w:pStyle w:val="VCAAtablecondensed"/>
              <w:spacing w:before="0" w:after="0"/>
              <w:rPr>
                <w:sz w:val="20"/>
                <w:szCs w:val="20"/>
              </w:rPr>
            </w:pPr>
            <w:r w:rsidRPr="00B416CD">
              <w:rPr>
                <w:sz w:val="20"/>
                <w:szCs w:val="20"/>
              </w:rPr>
              <w:t>Book tourism products and process documentation</w:t>
            </w:r>
          </w:p>
        </w:tc>
        <w:tc>
          <w:tcPr>
            <w:tcW w:w="1474" w:type="dxa"/>
            <w:tcBorders>
              <w:left w:val="single" w:sz="4" w:space="0" w:color="auto"/>
            </w:tcBorders>
            <w:shd w:val="clear" w:color="auto" w:fill="auto"/>
            <w:vAlign w:val="center"/>
          </w:tcPr>
          <w:p w14:paraId="23DD05CB" w14:textId="77777777" w:rsidR="00F918B0" w:rsidRPr="00B416CD" w:rsidRDefault="00F918B0" w:rsidP="002769C5">
            <w:pPr>
              <w:pStyle w:val="VCAAtablecondensed"/>
              <w:spacing w:before="0" w:after="0"/>
              <w:jc w:val="center"/>
              <w:rPr>
                <w:sz w:val="20"/>
                <w:szCs w:val="20"/>
              </w:rPr>
            </w:pPr>
            <w:r w:rsidRPr="00B416CD">
              <w:rPr>
                <w:sz w:val="20"/>
                <w:szCs w:val="20"/>
              </w:rPr>
              <w:t>80</w:t>
            </w:r>
          </w:p>
        </w:tc>
      </w:tr>
      <w:tr w:rsidR="00F918B0" w:rsidRPr="00410F07" w14:paraId="56DEC7A2" w14:textId="77777777" w:rsidTr="00B416CD">
        <w:trPr>
          <w:trHeight w:val="340"/>
        </w:trPr>
        <w:tc>
          <w:tcPr>
            <w:tcW w:w="1928" w:type="dxa"/>
            <w:tcBorders>
              <w:right w:val="single" w:sz="4" w:space="0" w:color="auto"/>
            </w:tcBorders>
            <w:shd w:val="clear" w:color="auto" w:fill="auto"/>
            <w:vAlign w:val="center"/>
          </w:tcPr>
          <w:p w14:paraId="73D24700" w14:textId="77777777" w:rsidR="00F918B0" w:rsidRPr="00B416CD" w:rsidRDefault="00F918B0" w:rsidP="002769C5">
            <w:pPr>
              <w:pStyle w:val="VCAAtablecondensed"/>
              <w:spacing w:before="0" w:after="0"/>
              <w:rPr>
                <w:sz w:val="20"/>
                <w:szCs w:val="20"/>
              </w:rPr>
            </w:pPr>
            <w:r w:rsidRPr="00B416CD">
              <w:rPr>
                <w:sz w:val="20"/>
                <w:szCs w:val="20"/>
              </w:rPr>
              <w:t>SITXCCS010</w:t>
            </w:r>
          </w:p>
        </w:tc>
        <w:tc>
          <w:tcPr>
            <w:tcW w:w="6804" w:type="dxa"/>
            <w:tcBorders>
              <w:left w:val="single" w:sz="4" w:space="0" w:color="auto"/>
              <w:right w:val="single" w:sz="4" w:space="0" w:color="auto"/>
            </w:tcBorders>
            <w:shd w:val="clear" w:color="auto" w:fill="auto"/>
            <w:vAlign w:val="center"/>
          </w:tcPr>
          <w:p w14:paraId="64FAC91A" w14:textId="77777777" w:rsidR="00F918B0" w:rsidRPr="00B416CD" w:rsidRDefault="00F918B0" w:rsidP="002769C5">
            <w:pPr>
              <w:pStyle w:val="VCAAtablecondensed"/>
              <w:spacing w:before="0" w:after="0"/>
              <w:rPr>
                <w:sz w:val="20"/>
                <w:szCs w:val="20"/>
              </w:rPr>
            </w:pPr>
            <w:r w:rsidRPr="00B416CD">
              <w:rPr>
                <w:sz w:val="20"/>
                <w:szCs w:val="20"/>
              </w:rPr>
              <w:t>Provide visitor information</w:t>
            </w:r>
          </w:p>
        </w:tc>
        <w:tc>
          <w:tcPr>
            <w:tcW w:w="1474" w:type="dxa"/>
            <w:tcBorders>
              <w:left w:val="single" w:sz="4" w:space="0" w:color="auto"/>
            </w:tcBorders>
            <w:shd w:val="clear" w:color="auto" w:fill="auto"/>
            <w:vAlign w:val="center"/>
          </w:tcPr>
          <w:p w14:paraId="0401DF43" w14:textId="77777777" w:rsidR="00F918B0" w:rsidRPr="00B416CD" w:rsidRDefault="00F918B0" w:rsidP="002769C5">
            <w:pPr>
              <w:pStyle w:val="VCAAtablecondensed"/>
              <w:spacing w:before="0" w:after="0"/>
              <w:jc w:val="center"/>
              <w:rPr>
                <w:sz w:val="20"/>
                <w:szCs w:val="20"/>
              </w:rPr>
            </w:pPr>
            <w:r w:rsidRPr="00B416CD">
              <w:rPr>
                <w:sz w:val="20"/>
                <w:szCs w:val="20"/>
              </w:rPr>
              <w:t>35</w:t>
            </w:r>
          </w:p>
        </w:tc>
      </w:tr>
      <w:tr w:rsidR="00F918B0" w:rsidRPr="00410F07" w14:paraId="21905EE8" w14:textId="77777777" w:rsidTr="00B416CD">
        <w:trPr>
          <w:trHeight w:val="340"/>
        </w:trPr>
        <w:tc>
          <w:tcPr>
            <w:tcW w:w="1928" w:type="dxa"/>
            <w:tcBorders>
              <w:right w:val="single" w:sz="4" w:space="0" w:color="auto"/>
            </w:tcBorders>
            <w:shd w:val="clear" w:color="auto" w:fill="auto"/>
            <w:vAlign w:val="center"/>
          </w:tcPr>
          <w:p w14:paraId="3B9D77D4" w14:textId="77777777" w:rsidR="00F918B0" w:rsidRPr="00B416CD" w:rsidRDefault="00F918B0" w:rsidP="002769C5">
            <w:pPr>
              <w:pStyle w:val="VCAAtablecondensed"/>
              <w:spacing w:before="0" w:after="0"/>
              <w:rPr>
                <w:sz w:val="20"/>
                <w:szCs w:val="20"/>
              </w:rPr>
            </w:pPr>
            <w:r w:rsidRPr="00B416CD">
              <w:rPr>
                <w:sz w:val="20"/>
                <w:szCs w:val="20"/>
              </w:rPr>
              <w:t>SITXCCS012</w:t>
            </w:r>
          </w:p>
        </w:tc>
        <w:tc>
          <w:tcPr>
            <w:tcW w:w="6804" w:type="dxa"/>
            <w:tcBorders>
              <w:left w:val="single" w:sz="4" w:space="0" w:color="auto"/>
              <w:right w:val="single" w:sz="4" w:space="0" w:color="auto"/>
            </w:tcBorders>
            <w:shd w:val="clear" w:color="auto" w:fill="auto"/>
            <w:vAlign w:val="center"/>
          </w:tcPr>
          <w:p w14:paraId="230AE206" w14:textId="77777777" w:rsidR="00F918B0" w:rsidRPr="00B416CD" w:rsidRDefault="00F918B0" w:rsidP="002769C5">
            <w:pPr>
              <w:pStyle w:val="VCAAtablecondensed"/>
              <w:spacing w:before="0" w:after="0"/>
              <w:rPr>
                <w:sz w:val="20"/>
                <w:szCs w:val="20"/>
              </w:rPr>
            </w:pPr>
            <w:r w:rsidRPr="00B416CD">
              <w:rPr>
                <w:sz w:val="20"/>
                <w:szCs w:val="20"/>
              </w:rPr>
              <w:t>Provide lost and found services</w:t>
            </w:r>
          </w:p>
        </w:tc>
        <w:tc>
          <w:tcPr>
            <w:tcW w:w="1474" w:type="dxa"/>
            <w:tcBorders>
              <w:left w:val="single" w:sz="4" w:space="0" w:color="auto"/>
            </w:tcBorders>
            <w:shd w:val="clear" w:color="auto" w:fill="auto"/>
            <w:vAlign w:val="center"/>
          </w:tcPr>
          <w:p w14:paraId="738DCA22" w14:textId="77777777" w:rsidR="00F918B0" w:rsidRPr="00B416CD" w:rsidRDefault="00F918B0" w:rsidP="002769C5">
            <w:pPr>
              <w:pStyle w:val="VCAAtablecondensed"/>
              <w:spacing w:before="0" w:after="0"/>
              <w:jc w:val="center"/>
              <w:rPr>
                <w:sz w:val="20"/>
                <w:szCs w:val="20"/>
              </w:rPr>
            </w:pPr>
            <w:r w:rsidRPr="00B416CD">
              <w:rPr>
                <w:sz w:val="20"/>
                <w:szCs w:val="20"/>
              </w:rPr>
              <w:t>2</w:t>
            </w:r>
          </w:p>
        </w:tc>
      </w:tr>
      <w:tr w:rsidR="00F918B0" w:rsidRPr="00D95BF5" w14:paraId="0A19AFE1" w14:textId="77777777" w:rsidTr="00B416CD">
        <w:trPr>
          <w:trHeight w:val="340"/>
        </w:trPr>
        <w:tc>
          <w:tcPr>
            <w:tcW w:w="1928" w:type="dxa"/>
            <w:tcBorders>
              <w:right w:val="single" w:sz="4" w:space="0" w:color="auto"/>
            </w:tcBorders>
            <w:shd w:val="clear" w:color="auto" w:fill="auto"/>
            <w:vAlign w:val="center"/>
          </w:tcPr>
          <w:p w14:paraId="3A95BB21" w14:textId="77777777" w:rsidR="00F918B0" w:rsidRPr="00B416CD" w:rsidRDefault="00F918B0" w:rsidP="002769C5">
            <w:pPr>
              <w:pStyle w:val="VCAAtablecondensed"/>
              <w:spacing w:before="0" w:after="0"/>
              <w:rPr>
                <w:sz w:val="20"/>
                <w:szCs w:val="20"/>
              </w:rPr>
            </w:pPr>
            <w:r w:rsidRPr="00B416CD">
              <w:rPr>
                <w:sz w:val="20"/>
                <w:szCs w:val="20"/>
              </w:rPr>
              <w:t>SITXWHS006</w:t>
            </w:r>
          </w:p>
        </w:tc>
        <w:tc>
          <w:tcPr>
            <w:tcW w:w="6804" w:type="dxa"/>
            <w:tcBorders>
              <w:left w:val="single" w:sz="4" w:space="0" w:color="auto"/>
              <w:right w:val="single" w:sz="4" w:space="0" w:color="auto"/>
            </w:tcBorders>
            <w:shd w:val="clear" w:color="auto" w:fill="auto"/>
            <w:vAlign w:val="center"/>
          </w:tcPr>
          <w:p w14:paraId="1D38BA75" w14:textId="77777777" w:rsidR="00F918B0" w:rsidRPr="00B416CD" w:rsidRDefault="00F918B0" w:rsidP="002769C5">
            <w:pPr>
              <w:pStyle w:val="VCAAtablecondensed"/>
              <w:spacing w:before="0" w:after="0"/>
              <w:rPr>
                <w:sz w:val="20"/>
                <w:szCs w:val="20"/>
              </w:rPr>
            </w:pPr>
            <w:r w:rsidRPr="00B416CD">
              <w:rPr>
                <w:sz w:val="20"/>
                <w:szCs w:val="20"/>
              </w:rPr>
              <w:t>Identify hazards, assess and control safety risks</w:t>
            </w:r>
          </w:p>
        </w:tc>
        <w:tc>
          <w:tcPr>
            <w:tcW w:w="1474" w:type="dxa"/>
            <w:tcBorders>
              <w:left w:val="single" w:sz="4" w:space="0" w:color="auto"/>
            </w:tcBorders>
            <w:shd w:val="clear" w:color="auto" w:fill="auto"/>
            <w:vAlign w:val="center"/>
          </w:tcPr>
          <w:p w14:paraId="2455C956" w14:textId="77777777" w:rsidR="00F918B0" w:rsidRPr="00B416CD" w:rsidRDefault="00F918B0" w:rsidP="002769C5">
            <w:pPr>
              <w:pStyle w:val="VCAAtablecondensed"/>
              <w:spacing w:before="0" w:after="0"/>
              <w:jc w:val="center"/>
              <w:rPr>
                <w:sz w:val="20"/>
                <w:szCs w:val="20"/>
              </w:rPr>
            </w:pPr>
            <w:r w:rsidRPr="00B416CD">
              <w:rPr>
                <w:sz w:val="20"/>
                <w:szCs w:val="20"/>
              </w:rPr>
              <w:t>30</w:t>
            </w:r>
          </w:p>
        </w:tc>
      </w:tr>
      <w:tr w:rsidR="00F918B0" w:rsidRPr="0075426E" w14:paraId="681E6AC2" w14:textId="77777777" w:rsidTr="00B416CD">
        <w:trPr>
          <w:trHeight w:val="340"/>
        </w:trPr>
        <w:tc>
          <w:tcPr>
            <w:tcW w:w="1928" w:type="dxa"/>
            <w:tcBorders>
              <w:right w:val="single" w:sz="4" w:space="0" w:color="auto"/>
            </w:tcBorders>
            <w:shd w:val="clear" w:color="auto" w:fill="auto"/>
            <w:vAlign w:val="center"/>
          </w:tcPr>
          <w:p w14:paraId="27F08C2F" w14:textId="77777777" w:rsidR="00F918B0" w:rsidRPr="00B416CD" w:rsidRDefault="00F918B0" w:rsidP="002769C5">
            <w:pPr>
              <w:pStyle w:val="VCAAtablecondensed"/>
              <w:spacing w:before="0" w:after="0"/>
              <w:rPr>
                <w:sz w:val="20"/>
                <w:szCs w:val="20"/>
              </w:rPr>
            </w:pPr>
          </w:p>
        </w:tc>
        <w:tc>
          <w:tcPr>
            <w:tcW w:w="6804" w:type="dxa"/>
            <w:tcBorders>
              <w:left w:val="single" w:sz="4" w:space="0" w:color="auto"/>
              <w:right w:val="single" w:sz="4" w:space="0" w:color="auto"/>
            </w:tcBorders>
            <w:shd w:val="clear" w:color="auto" w:fill="auto"/>
            <w:vAlign w:val="center"/>
          </w:tcPr>
          <w:p w14:paraId="523EA6C3" w14:textId="77777777" w:rsidR="00F918B0" w:rsidRPr="00B416CD" w:rsidRDefault="00F918B0" w:rsidP="002769C5">
            <w:pPr>
              <w:pStyle w:val="VCAAtablecondensed"/>
              <w:spacing w:before="0" w:after="0"/>
              <w:jc w:val="right"/>
              <w:rPr>
                <w:b/>
                <w:bCs/>
                <w:sz w:val="20"/>
                <w:szCs w:val="20"/>
              </w:rPr>
            </w:pPr>
            <w:r w:rsidRPr="00B416CD">
              <w:rPr>
                <w:b/>
                <w:bCs/>
                <w:sz w:val="20"/>
                <w:szCs w:val="20"/>
              </w:rPr>
              <w:t>Total sample program hours for units 3 and 4:</w:t>
            </w:r>
          </w:p>
        </w:tc>
        <w:tc>
          <w:tcPr>
            <w:tcW w:w="1474" w:type="dxa"/>
            <w:tcBorders>
              <w:left w:val="single" w:sz="4" w:space="0" w:color="auto"/>
            </w:tcBorders>
            <w:shd w:val="clear" w:color="auto" w:fill="auto"/>
            <w:vAlign w:val="center"/>
          </w:tcPr>
          <w:p w14:paraId="48906FD0" w14:textId="77777777" w:rsidR="00F918B0" w:rsidRPr="00B416CD" w:rsidRDefault="00F918B0" w:rsidP="002769C5">
            <w:pPr>
              <w:pStyle w:val="VCAAtablecondensed"/>
              <w:spacing w:before="0" w:after="0"/>
              <w:jc w:val="center"/>
              <w:rPr>
                <w:b/>
                <w:bCs/>
                <w:sz w:val="20"/>
                <w:szCs w:val="20"/>
              </w:rPr>
            </w:pPr>
            <w:r w:rsidRPr="00B416CD">
              <w:rPr>
                <w:b/>
                <w:bCs/>
                <w:sz w:val="20"/>
                <w:szCs w:val="20"/>
              </w:rPr>
              <w:t>259</w:t>
            </w:r>
          </w:p>
        </w:tc>
      </w:tr>
    </w:tbl>
    <w:p w14:paraId="323EF8EE" w14:textId="77777777" w:rsidR="009D20BB" w:rsidRDefault="009D20BB" w:rsidP="009D20BB">
      <w:pPr>
        <w:pStyle w:val="VCAAHeading1"/>
        <w:rPr>
          <w:sz w:val="40"/>
        </w:rPr>
      </w:pPr>
      <w:bookmarkStart w:id="73" w:name="_Toc163120101"/>
      <w:bookmarkEnd w:id="61"/>
      <w:r w:rsidRPr="00BD5FA8">
        <w:rPr>
          <w:sz w:val="40"/>
        </w:rPr>
        <w:t>Additional information</w:t>
      </w:r>
      <w:bookmarkEnd w:id="73"/>
    </w:p>
    <w:p w14:paraId="34E09E2D" w14:textId="77777777" w:rsidR="009D20BB" w:rsidRPr="00B36E4E" w:rsidRDefault="009D20BB" w:rsidP="009D20BB">
      <w:pPr>
        <w:pStyle w:val="VCAAbody"/>
      </w:pPr>
      <w:r>
        <w:t>Consider the following when determining</w:t>
      </w:r>
      <w:r w:rsidRPr="00B36E4E">
        <w:t xml:space="preserve"> the sequence of a student’s VCE VET </w:t>
      </w:r>
      <w:r>
        <w:t xml:space="preserve">Events and Tourism </w:t>
      </w:r>
      <w:r w:rsidRPr="00B36E4E">
        <w:t>program</w:t>
      </w:r>
      <w:r>
        <w:t>s</w:t>
      </w:r>
      <w:r w:rsidRPr="00B36E4E">
        <w:t>:</w:t>
      </w:r>
    </w:p>
    <w:p w14:paraId="2820E46A" w14:textId="77777777" w:rsidR="009D20BB" w:rsidRDefault="009D20BB" w:rsidP="009D20BB">
      <w:pPr>
        <w:pStyle w:val="VCAAbody"/>
      </w:pPr>
      <w:r>
        <w:t>The sequencing of units of competency is determined by the RTO, teacher or trainer; however, it is mandatory to deliver the units in a sequence which complies with occupational health and safety legislation.</w:t>
      </w:r>
    </w:p>
    <w:p w14:paraId="10E7759A" w14:textId="77777777" w:rsidR="009D20BB" w:rsidRDefault="009D20BB" w:rsidP="009D20BB">
      <w:pPr>
        <w:pStyle w:val="VCAAbody"/>
      </w:pPr>
      <w:r>
        <w:t>Structured workplace learning is highly recommended for this course</w:t>
      </w:r>
    </w:p>
    <w:p w14:paraId="1A97462D" w14:textId="77777777" w:rsidR="009D20BB" w:rsidRDefault="009D20BB" w:rsidP="009D20BB">
      <w:pPr>
        <w:pStyle w:val="VCAAbullet"/>
        <w:numPr>
          <w:ilvl w:val="0"/>
          <w:numId w:val="0"/>
        </w:numPr>
      </w:pPr>
      <w:r w:rsidRPr="0056674F">
        <w:t>Prior to engaging in structured workplace learning (SWL), students must be undertaking or have completed the workplace health and safety</w:t>
      </w:r>
      <w:r>
        <w:t xml:space="preserve"> </w:t>
      </w:r>
      <w:r w:rsidRPr="0056674F">
        <w:t>unit</w:t>
      </w:r>
      <w:r>
        <w:t>s</w:t>
      </w:r>
      <w:r w:rsidRPr="0056674F">
        <w:t xml:space="preserve"> aligned with th</w:t>
      </w:r>
      <w:r>
        <w:t>is</w:t>
      </w:r>
      <w:r w:rsidRPr="0056674F">
        <w:t xml:space="preserve"> VCE VET program.</w:t>
      </w:r>
    </w:p>
    <w:p w14:paraId="386BECC9" w14:textId="77777777" w:rsidR="009D20BB" w:rsidRPr="001371F4" w:rsidRDefault="009D20BB" w:rsidP="009D20BB">
      <w:pPr>
        <w:pStyle w:val="VCAAbullet"/>
        <w:numPr>
          <w:ilvl w:val="0"/>
          <w:numId w:val="0"/>
        </w:numPr>
        <w:rPr>
          <w:rFonts w:cstheme="majorHAnsi"/>
          <w:szCs w:val="20"/>
          <w:lang w:val="en-AU" w:eastAsia="en-AU"/>
        </w:rPr>
      </w:pPr>
      <w:r w:rsidRPr="001371F4">
        <w:rPr>
          <w:rFonts w:cstheme="majorHAnsi"/>
          <w:szCs w:val="20"/>
        </w:rPr>
        <w:t xml:space="preserve">Assessment Conditions stipulate that </w:t>
      </w:r>
      <w:r w:rsidRPr="001371F4">
        <w:rPr>
          <w:rFonts w:cstheme="majorHAnsi"/>
          <w:szCs w:val="20"/>
          <w:lang w:val="en-AU" w:eastAsia="en-AU"/>
        </w:rPr>
        <w:t>skills must be demonstrated in an operational customer service environment in a service based industry. This can be an industry workplace or a simulated industry environment.</w:t>
      </w:r>
    </w:p>
    <w:p w14:paraId="1F67BCF4" w14:textId="77777777" w:rsidR="009D20BB" w:rsidRPr="001371F4" w:rsidRDefault="009D20BB" w:rsidP="009D20BB">
      <w:pPr>
        <w:shd w:val="clear" w:color="auto" w:fill="FFFFFF"/>
        <w:spacing w:before="120" w:after="120" w:line="384" w:lineRule="atLeast"/>
        <w:rPr>
          <w:rFonts w:asciiTheme="majorHAnsi" w:eastAsia="Times New Roman" w:hAnsiTheme="majorHAnsi" w:cstheme="majorHAnsi"/>
          <w:sz w:val="20"/>
          <w:szCs w:val="20"/>
          <w:lang w:val="en-AU" w:eastAsia="en-AU"/>
        </w:rPr>
      </w:pPr>
      <w:r w:rsidRPr="001371F4">
        <w:rPr>
          <w:sz w:val="20"/>
          <w:szCs w:val="20"/>
        </w:rPr>
        <w:t>Assessment must ensure access to sources of information on facilities, products and services</w:t>
      </w:r>
      <w:r>
        <w:rPr>
          <w:sz w:val="20"/>
          <w:szCs w:val="20"/>
        </w:rPr>
        <w:t xml:space="preserve"> (including computer software)</w:t>
      </w:r>
      <w:r w:rsidRPr="001371F4">
        <w:rPr>
          <w:sz w:val="20"/>
          <w:szCs w:val="20"/>
        </w:rPr>
        <w:t>, organisational specifications for customer service standards and interaction with culturally diverse customers</w:t>
      </w:r>
      <w:r>
        <w:rPr>
          <w:sz w:val="20"/>
          <w:szCs w:val="20"/>
        </w:rPr>
        <w:t>.</w:t>
      </w:r>
    </w:p>
    <w:p w14:paraId="69C89FA0" w14:textId="77777777" w:rsidR="009D20BB" w:rsidRDefault="009D20BB" w:rsidP="009D20BB">
      <w:pPr>
        <w:pStyle w:val="VCAAbullet"/>
        <w:numPr>
          <w:ilvl w:val="0"/>
          <w:numId w:val="0"/>
        </w:numPr>
        <w:ind w:left="425" w:hanging="425"/>
        <w:rPr>
          <w:szCs w:val="20"/>
        </w:rPr>
      </w:pPr>
      <w:r w:rsidRPr="001371F4">
        <w:rPr>
          <w:szCs w:val="20"/>
        </w:rPr>
        <w:t>These can be customers or individuals in simulated activities, set up for the purpose of assessment, in a simulated industry environment operated within a training organisation.</w:t>
      </w:r>
    </w:p>
    <w:p w14:paraId="50A0A5CD" w14:textId="77777777" w:rsidR="009D20BB" w:rsidRPr="001371F4" w:rsidRDefault="009D20BB" w:rsidP="009D20BB">
      <w:pPr>
        <w:shd w:val="clear" w:color="auto" w:fill="FFFFFF"/>
        <w:spacing w:before="120" w:after="120" w:line="384" w:lineRule="atLeast"/>
        <w:rPr>
          <w:rFonts w:asciiTheme="majorHAnsi" w:eastAsia="Times New Roman" w:hAnsiTheme="majorHAnsi" w:cstheme="majorHAnsi"/>
          <w:sz w:val="20"/>
          <w:szCs w:val="20"/>
          <w:lang w:val="en-AU" w:eastAsia="en-AU"/>
        </w:rPr>
      </w:pPr>
      <w:r>
        <w:rPr>
          <w:rFonts w:asciiTheme="majorHAnsi" w:eastAsia="Times New Roman" w:hAnsiTheme="majorHAnsi" w:cstheme="majorHAnsi"/>
          <w:sz w:val="20"/>
          <w:szCs w:val="20"/>
          <w:lang w:val="en-AU" w:eastAsia="en-AU"/>
        </w:rPr>
        <w:t xml:space="preserve">This is </w:t>
      </w:r>
      <w:r w:rsidRPr="001371F4">
        <w:rPr>
          <w:rFonts w:asciiTheme="majorHAnsi" w:eastAsia="Times New Roman" w:hAnsiTheme="majorHAnsi" w:cstheme="majorHAnsi"/>
          <w:sz w:val="20"/>
          <w:szCs w:val="20"/>
          <w:lang w:val="en-AU" w:eastAsia="en-AU"/>
        </w:rPr>
        <w:t>detailed in the Units of Competency being assessed</w:t>
      </w:r>
      <w:r w:rsidRPr="001371F4">
        <w:rPr>
          <w:rFonts w:cstheme="majorHAnsi"/>
          <w:sz w:val="20"/>
          <w:szCs w:val="20"/>
          <w:lang w:val="en-AU" w:eastAsia="en-AU"/>
        </w:rPr>
        <w:t xml:space="preserve">, </w:t>
      </w:r>
      <w:r w:rsidRPr="001371F4">
        <w:rPr>
          <w:rFonts w:asciiTheme="majorHAnsi" w:eastAsia="Times New Roman" w:hAnsiTheme="majorHAnsi" w:cstheme="majorHAnsi"/>
          <w:sz w:val="20"/>
          <w:szCs w:val="20"/>
          <w:lang w:val="en-AU" w:eastAsia="en-AU"/>
        </w:rPr>
        <w:t>see Training.gov.au/training/details.</w:t>
      </w:r>
    </w:p>
    <w:p w14:paraId="3E0579CC" w14:textId="77777777" w:rsidR="009D20BB" w:rsidRPr="001371F4" w:rsidRDefault="009D20BB" w:rsidP="009D20BB">
      <w:pPr>
        <w:pStyle w:val="VCAAbullet"/>
        <w:numPr>
          <w:ilvl w:val="0"/>
          <w:numId w:val="0"/>
        </w:numPr>
        <w:rPr>
          <w:szCs w:val="20"/>
        </w:rPr>
      </w:pPr>
      <w:r w:rsidRPr="001371F4">
        <w:rPr>
          <w:szCs w:val="20"/>
        </w:rPr>
        <w:t>Assessors must satisfy the Standards for Registered Training Organisations’ requirements for assessors.</w:t>
      </w:r>
    </w:p>
    <w:p w14:paraId="556EEB9A" w14:textId="7042589B" w:rsidR="0036350E" w:rsidRDefault="0036350E" w:rsidP="00285392">
      <w:pPr>
        <w:pStyle w:val="VCAAHeading2"/>
      </w:pPr>
      <w:bookmarkStart w:id="74" w:name="_Toc163120102"/>
      <w:r>
        <w:t>Resources</w:t>
      </w:r>
      <w:bookmarkEnd w:id="74"/>
    </w:p>
    <w:p w14:paraId="08FCA3F8" w14:textId="4E7A082B" w:rsidR="009134E7" w:rsidRDefault="009134E7" w:rsidP="009134E7">
      <w:pPr>
        <w:pStyle w:val="VCAAbody"/>
      </w:pPr>
      <w:r>
        <w:t xml:space="preserve">For updates or information relating to </w:t>
      </w:r>
      <w:r w:rsidR="00A9390F">
        <w:t xml:space="preserve">VCE VET </w:t>
      </w:r>
      <w:r w:rsidR="00A4040B">
        <w:t xml:space="preserve">programs, please </w:t>
      </w:r>
      <w:r>
        <w:t>refer to:</w:t>
      </w:r>
    </w:p>
    <w:p w14:paraId="5F2B14F1" w14:textId="7B701A7E" w:rsidR="009134E7" w:rsidRDefault="009134E7" w:rsidP="009134E7">
      <w:pPr>
        <w:pStyle w:val="VCAAbullet"/>
        <w:spacing w:before="120" w:after="120"/>
      </w:pPr>
      <w:r>
        <w:t xml:space="preserve">the </w:t>
      </w:r>
      <w:hyperlink r:id="rId29" w:history="1">
        <w:r w:rsidRPr="00A4040B">
          <w:rPr>
            <w:rStyle w:val="Hyperlink"/>
          </w:rPr>
          <w:t xml:space="preserve">VCE VET </w:t>
        </w:r>
        <w:r w:rsidR="00A4040B" w:rsidRPr="00A4040B">
          <w:rPr>
            <w:rStyle w:val="Hyperlink"/>
          </w:rPr>
          <w:t xml:space="preserve">program </w:t>
        </w:r>
        <w:r w:rsidRPr="00A4040B">
          <w:rPr>
            <w:rStyle w:val="Hyperlink"/>
          </w:rPr>
          <w:t>webpage</w:t>
        </w:r>
      </w:hyperlink>
    </w:p>
    <w:p w14:paraId="12CF5611" w14:textId="3EEE1438" w:rsidR="009134E7" w:rsidRDefault="009134E7" w:rsidP="009134E7">
      <w:pPr>
        <w:pStyle w:val="VCAAbullet"/>
        <w:spacing w:before="120" w:after="120"/>
      </w:pPr>
      <w:r>
        <w:t xml:space="preserve">the </w:t>
      </w:r>
      <w:hyperlink r:id="rId30" w:history="1">
        <w:r w:rsidRPr="00A4040B">
          <w:rPr>
            <w:rStyle w:val="Hyperlink"/>
            <w:i/>
          </w:rPr>
          <w:t>VCAA</w:t>
        </w:r>
        <w:r w:rsidRPr="00A4040B">
          <w:rPr>
            <w:rStyle w:val="Hyperlink"/>
          </w:rPr>
          <w:t xml:space="preserve"> </w:t>
        </w:r>
        <w:r w:rsidRPr="00A4040B">
          <w:rPr>
            <w:rStyle w:val="Hyperlink"/>
            <w:i/>
          </w:rPr>
          <w:t>Bulletin</w:t>
        </w:r>
      </w:hyperlink>
    </w:p>
    <w:p w14:paraId="65348FFB" w14:textId="514BF0F5" w:rsidR="00303EAA" w:rsidRDefault="009134E7" w:rsidP="00A4040B">
      <w:pPr>
        <w:pStyle w:val="VCAAbullet"/>
      </w:pPr>
      <w:r w:rsidRPr="0056677A">
        <w:t xml:space="preserve">the </w:t>
      </w:r>
      <w:r w:rsidR="00A4040B">
        <w:t>‘</w:t>
      </w:r>
      <w:hyperlink r:id="rId31" w:history="1">
        <w:r w:rsidRPr="00A4040B">
          <w:rPr>
            <w:rStyle w:val="Hyperlink"/>
          </w:rPr>
          <w:t>Get VET</w:t>
        </w:r>
      </w:hyperlink>
      <w:r w:rsidR="00A4040B">
        <w:t>’</w:t>
      </w:r>
      <w:r w:rsidRPr="0056677A">
        <w:t xml:space="preserve"> webpage for videos, success stories, flowcharts and posters designed to support teachers in engaging, informing and inspiring students and parents about VET Delivered to Secondary Students</w:t>
      </w:r>
      <w:r w:rsidR="00303EAA">
        <w:t>.</w:t>
      </w:r>
    </w:p>
    <w:p w14:paraId="3361DB1B" w14:textId="53868D6C" w:rsidR="000911C8" w:rsidRDefault="000911C8" w:rsidP="005F398C">
      <w:pPr>
        <w:pStyle w:val="VCAAbody"/>
      </w:pPr>
      <w:r>
        <w:t xml:space="preserve">Supplementary advice is available for scored VCE VET programs on the relevant VCE VET program </w:t>
      </w:r>
      <w:r w:rsidR="00A4040B">
        <w:t>web</w:t>
      </w:r>
      <w:r>
        <w:t>page.</w:t>
      </w:r>
    </w:p>
    <w:p w14:paraId="559DA54E" w14:textId="77777777" w:rsidR="009134E7" w:rsidRDefault="009134E7">
      <w:pPr>
        <w:rPr>
          <w:rFonts w:ascii="Arial" w:hAnsi="Arial" w:cs="Arial"/>
          <w:color w:val="0F7EB4"/>
          <w:sz w:val="48"/>
          <w:szCs w:val="40"/>
        </w:rPr>
      </w:pPr>
      <w:r>
        <w:br w:type="page"/>
      </w:r>
    </w:p>
    <w:p w14:paraId="06D18B50" w14:textId="77777777" w:rsidR="00653699" w:rsidRDefault="00653699" w:rsidP="00653699">
      <w:pPr>
        <w:pStyle w:val="VCAAHeading1"/>
      </w:pPr>
      <w:bookmarkStart w:id="75" w:name="_Toc135146374"/>
      <w:bookmarkStart w:id="76" w:name="_Toc535917118"/>
      <w:bookmarkStart w:id="77" w:name="_Toc163120103"/>
      <w:bookmarkEnd w:id="51"/>
      <w:r w:rsidRPr="001F7228">
        <w:t>Appendix</w:t>
      </w:r>
      <w:bookmarkEnd w:id="75"/>
      <w:bookmarkEnd w:id="77"/>
    </w:p>
    <w:p w14:paraId="2FDA2EF1" w14:textId="77777777" w:rsidR="00653699" w:rsidRDefault="00653699" w:rsidP="00653699">
      <w:pPr>
        <w:pStyle w:val="VCAAHeading2"/>
      </w:pPr>
      <w:bookmarkStart w:id="78" w:name="_Toc135146375"/>
      <w:bookmarkStart w:id="79" w:name="_Toc163120104"/>
      <w:r>
        <w:t>Credit arrangements</w:t>
      </w:r>
      <w:bookmarkEnd w:id="78"/>
      <w:bookmarkEnd w:id="79"/>
    </w:p>
    <w:p w14:paraId="604793D6" w14:textId="77777777" w:rsidR="00653699" w:rsidRDefault="00653699" w:rsidP="00653699">
      <w:pPr>
        <w:pStyle w:val="VCAAHeading3"/>
      </w:pPr>
      <w:bookmarkStart w:id="80" w:name="_Toc135146376"/>
      <w:bookmarkStart w:id="81" w:name="_Toc163120105"/>
      <w:r>
        <w:t>VASS industry group</w:t>
      </w:r>
      <w:bookmarkEnd w:id="80"/>
      <w:bookmarkEnd w:id="81"/>
    </w:p>
    <w:p w14:paraId="11420DF6" w14:textId="77777777" w:rsidR="005073FA" w:rsidRPr="005073FA" w:rsidRDefault="005073FA" w:rsidP="00B416CD">
      <w:pPr>
        <w:pStyle w:val="VCAAbody"/>
      </w:pPr>
    </w:p>
    <w:tbl>
      <w:tblPr>
        <w:tblStyle w:val="VCAATableClosed"/>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one"/>
        <w:tblDescription w:val="VCAA closed table style"/>
      </w:tblPr>
      <w:tblGrid>
        <w:gridCol w:w="8019"/>
        <w:gridCol w:w="2187"/>
      </w:tblGrid>
      <w:tr w:rsidR="005073FA" w:rsidRPr="0044229D" w14:paraId="38CD367E" w14:textId="77777777" w:rsidTr="007924BD">
        <w:trPr>
          <w:cnfStyle w:val="100000000000" w:firstRow="1" w:lastRow="0" w:firstColumn="0" w:lastColumn="0" w:oddVBand="0" w:evenVBand="0" w:oddHBand="0" w:evenHBand="0" w:firstRowFirstColumn="0" w:firstRowLastColumn="0" w:lastRowFirstColumn="0" w:lastRowLastColumn="0"/>
          <w:trHeight w:hRule="exact" w:val="680"/>
          <w:jc w:val="center"/>
        </w:trPr>
        <w:tc>
          <w:tcPr>
            <w:tcW w:w="8019" w:type="dxa"/>
            <w:tcBorders>
              <w:bottom w:val="single" w:sz="4" w:space="0" w:color="auto"/>
            </w:tcBorders>
            <w:vAlign w:val="center"/>
          </w:tcPr>
          <w:p w14:paraId="6DC782F0" w14:textId="77777777" w:rsidR="005073FA" w:rsidRPr="0044229D" w:rsidRDefault="005073FA" w:rsidP="007924BD">
            <w:pPr>
              <w:pStyle w:val="VCAAtablecondensedheading"/>
              <w:spacing w:before="0" w:after="0" w:line="240" w:lineRule="auto"/>
              <w:rPr>
                <w:b w:val="0"/>
                <w:color w:val="FFFFFF" w:themeColor="background1"/>
              </w:rPr>
            </w:pPr>
            <w:r w:rsidRPr="0044229D">
              <w:rPr>
                <w:color w:val="FFFFFF" w:themeColor="background1"/>
              </w:rPr>
              <w:t xml:space="preserve">VCE VET </w:t>
            </w:r>
            <w:r>
              <w:rPr>
                <w:color w:val="FFFFFF" w:themeColor="background1"/>
              </w:rPr>
              <w:t>p</w:t>
            </w:r>
            <w:r w:rsidRPr="0044229D">
              <w:rPr>
                <w:color w:val="FFFFFF" w:themeColor="background1"/>
              </w:rPr>
              <w:t>rogram</w:t>
            </w:r>
          </w:p>
        </w:tc>
        <w:tc>
          <w:tcPr>
            <w:tcW w:w="2187" w:type="dxa"/>
            <w:tcBorders>
              <w:bottom w:val="single" w:sz="4" w:space="0" w:color="auto"/>
            </w:tcBorders>
            <w:vAlign w:val="center"/>
          </w:tcPr>
          <w:p w14:paraId="19F72182" w14:textId="77777777" w:rsidR="005073FA" w:rsidRPr="0044229D" w:rsidRDefault="005073FA" w:rsidP="007924BD">
            <w:pPr>
              <w:pStyle w:val="VCAAtablecondensedheading"/>
              <w:spacing w:before="0" w:after="0" w:line="240" w:lineRule="auto"/>
              <w:jc w:val="center"/>
              <w:rPr>
                <w:color w:val="FFFFFF" w:themeColor="background1"/>
              </w:rPr>
            </w:pPr>
            <w:r w:rsidRPr="0044229D">
              <w:rPr>
                <w:color w:val="FFFFFF" w:themeColor="background1"/>
              </w:rPr>
              <w:t xml:space="preserve">VASS </w:t>
            </w:r>
            <w:r>
              <w:rPr>
                <w:color w:val="FFFFFF" w:themeColor="background1"/>
              </w:rPr>
              <w:t>i</w:t>
            </w:r>
            <w:r w:rsidRPr="0044229D">
              <w:rPr>
                <w:color w:val="FFFFFF" w:themeColor="background1"/>
              </w:rPr>
              <w:t xml:space="preserve">ndustry </w:t>
            </w:r>
            <w:r>
              <w:rPr>
                <w:color w:val="FFFFFF" w:themeColor="background1"/>
              </w:rPr>
              <w:t>g</w:t>
            </w:r>
            <w:r w:rsidRPr="0044229D">
              <w:rPr>
                <w:color w:val="FFFFFF" w:themeColor="background1"/>
              </w:rPr>
              <w:t>roup</w:t>
            </w:r>
          </w:p>
        </w:tc>
      </w:tr>
      <w:tr w:rsidR="005073FA" w:rsidRPr="0044229D" w14:paraId="0C9CD351"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33B05771" w14:textId="77777777" w:rsidR="005073FA" w:rsidRPr="0044229D" w:rsidRDefault="005073FA" w:rsidP="007924BD">
            <w:pPr>
              <w:pStyle w:val="VCAAtablecondensed"/>
              <w:spacing w:before="0" w:after="0" w:line="240" w:lineRule="auto"/>
              <w:rPr>
                <w:sz w:val="20"/>
                <w:szCs w:val="20"/>
              </w:rPr>
            </w:pPr>
            <w:r w:rsidRPr="0044229D">
              <w:rPr>
                <w:sz w:val="20"/>
                <w:szCs w:val="20"/>
                <w:lang w:val="en-AU"/>
              </w:rPr>
              <w:t xml:space="preserve">VCE VET Agriculture, Horticulture, Conservation and </w:t>
            </w:r>
            <w:r w:rsidRPr="0044229D">
              <w:rPr>
                <w:sz w:val="20"/>
                <w:szCs w:val="20"/>
              </w:rPr>
              <w:t xml:space="preserve">Ecosystem </w:t>
            </w:r>
            <w:r w:rsidRPr="0044229D">
              <w:rPr>
                <w:sz w:val="20"/>
                <w:szCs w:val="20"/>
                <w:lang w:val="en-AU"/>
              </w:rPr>
              <w:t>Management</w:t>
            </w:r>
          </w:p>
        </w:tc>
        <w:tc>
          <w:tcPr>
            <w:tcW w:w="2187" w:type="dxa"/>
            <w:tcBorders>
              <w:top w:val="single" w:sz="4" w:space="0" w:color="auto"/>
              <w:left w:val="single" w:sz="4" w:space="0" w:color="auto"/>
              <w:bottom w:val="nil"/>
              <w:right w:val="single" w:sz="4" w:space="0" w:color="auto"/>
            </w:tcBorders>
            <w:vAlign w:val="center"/>
          </w:tcPr>
          <w:p w14:paraId="0F175176" w14:textId="77777777" w:rsidR="005073FA" w:rsidRPr="0044229D" w:rsidRDefault="005073FA" w:rsidP="007924BD">
            <w:pPr>
              <w:pStyle w:val="VCAAtablecondensed"/>
              <w:spacing w:before="0" w:after="0" w:line="240" w:lineRule="auto"/>
              <w:jc w:val="center"/>
              <w:rPr>
                <w:b/>
                <w:sz w:val="20"/>
                <w:szCs w:val="20"/>
              </w:rPr>
            </w:pPr>
          </w:p>
        </w:tc>
      </w:tr>
      <w:tr w:rsidR="005073FA" w:rsidRPr="0044229D" w14:paraId="4B8EA337"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77638DC9"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lang w:val="en-AU"/>
              </w:rPr>
            </w:pPr>
            <w:r w:rsidRPr="0044229D">
              <w:rPr>
                <w:szCs w:val="20"/>
              </w:rPr>
              <w:t>Certificate II in Agriculture</w:t>
            </w:r>
          </w:p>
        </w:tc>
        <w:tc>
          <w:tcPr>
            <w:tcW w:w="2187" w:type="dxa"/>
            <w:tcBorders>
              <w:top w:val="nil"/>
              <w:left w:val="single" w:sz="4" w:space="0" w:color="auto"/>
              <w:bottom w:val="nil"/>
              <w:right w:val="single" w:sz="4" w:space="0" w:color="auto"/>
            </w:tcBorders>
            <w:vAlign w:val="center"/>
          </w:tcPr>
          <w:p w14:paraId="41433D2C"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AHC</w:t>
            </w:r>
          </w:p>
        </w:tc>
      </w:tr>
      <w:tr w:rsidR="005073FA" w:rsidRPr="0044229D" w14:paraId="2A37306F"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3A1853D7"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Conservation and Ecosystem Managemen</w:t>
            </w:r>
            <w:r>
              <w:rPr>
                <w:szCs w:val="20"/>
              </w:rPr>
              <w:t>t</w:t>
            </w:r>
          </w:p>
        </w:tc>
        <w:tc>
          <w:tcPr>
            <w:tcW w:w="2187" w:type="dxa"/>
            <w:tcBorders>
              <w:top w:val="nil"/>
              <w:left w:val="single" w:sz="4" w:space="0" w:color="auto"/>
              <w:bottom w:val="nil"/>
              <w:right w:val="single" w:sz="4" w:space="0" w:color="auto"/>
            </w:tcBorders>
            <w:vAlign w:val="center"/>
          </w:tcPr>
          <w:p w14:paraId="5255374C"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AHC</w:t>
            </w:r>
          </w:p>
        </w:tc>
      </w:tr>
      <w:tr w:rsidR="005073FA" w:rsidRPr="0044229D" w14:paraId="19C5A51B"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2249D34A"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Horticultur</w:t>
            </w:r>
            <w:r>
              <w:rPr>
                <w:szCs w:val="20"/>
              </w:rPr>
              <w:t>e</w:t>
            </w:r>
          </w:p>
        </w:tc>
        <w:tc>
          <w:tcPr>
            <w:tcW w:w="2187" w:type="dxa"/>
            <w:tcBorders>
              <w:top w:val="nil"/>
              <w:left w:val="single" w:sz="4" w:space="0" w:color="auto"/>
              <w:bottom w:val="single" w:sz="4" w:space="0" w:color="auto"/>
              <w:right w:val="single" w:sz="4" w:space="0" w:color="auto"/>
            </w:tcBorders>
            <w:vAlign w:val="center"/>
          </w:tcPr>
          <w:p w14:paraId="053B83DF"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AHC</w:t>
            </w:r>
          </w:p>
          <w:p w14:paraId="573EA826" w14:textId="77777777" w:rsidR="005073FA" w:rsidRPr="0044229D" w:rsidRDefault="005073FA" w:rsidP="007924BD">
            <w:pPr>
              <w:jc w:val="center"/>
              <w:rPr>
                <w:sz w:val="20"/>
                <w:szCs w:val="20"/>
              </w:rPr>
            </w:pPr>
          </w:p>
        </w:tc>
      </w:tr>
      <w:tr w:rsidR="005073FA" w:rsidRPr="0044229D" w14:paraId="1FD60512"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E5BB47B" w14:textId="77777777" w:rsidR="005073FA" w:rsidRPr="0044229D" w:rsidRDefault="005073FA" w:rsidP="007924BD">
            <w:pPr>
              <w:pStyle w:val="VCAAtablecondensed"/>
              <w:spacing w:before="0" w:after="0" w:line="240" w:lineRule="auto"/>
              <w:rPr>
                <w:sz w:val="20"/>
                <w:szCs w:val="20"/>
                <w:highlight w:val="yellow"/>
                <w:lang w:val="en-AU"/>
              </w:rPr>
            </w:pPr>
            <w:r w:rsidRPr="0044229D">
              <w:rPr>
                <w:sz w:val="20"/>
                <w:szCs w:val="20"/>
                <w:lang w:val="en-AU"/>
              </w:rPr>
              <w:t>VCE VET Animal Care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F27AAF3" w14:textId="77777777" w:rsidR="005073FA" w:rsidRPr="0044229D" w:rsidRDefault="005073FA" w:rsidP="007924BD">
            <w:pPr>
              <w:pStyle w:val="VCAAtablecondensed"/>
              <w:spacing w:before="0" w:after="0" w:line="240" w:lineRule="auto"/>
              <w:jc w:val="center"/>
              <w:rPr>
                <w:b/>
                <w:sz w:val="20"/>
                <w:szCs w:val="20"/>
                <w:highlight w:val="yellow"/>
              </w:rPr>
            </w:pPr>
          </w:p>
        </w:tc>
      </w:tr>
      <w:tr w:rsidR="005073FA" w:rsidRPr="0044229D" w14:paraId="6EB0676B"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08D4061"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lang w:val="en-AU"/>
              </w:rPr>
            </w:pPr>
            <w:r w:rsidRPr="0044229D">
              <w:rPr>
                <w:szCs w:val="20"/>
              </w:rPr>
              <w:t>Certificate II in Animal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5EBB5F5"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ACM</w:t>
            </w:r>
          </w:p>
        </w:tc>
      </w:tr>
      <w:tr w:rsidR="005073FA" w:rsidRPr="0044229D" w14:paraId="78BB18FA"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007C77F9" w14:textId="77777777" w:rsidR="005073FA" w:rsidRPr="0044229D" w:rsidRDefault="005073FA" w:rsidP="007924BD">
            <w:pPr>
              <w:pStyle w:val="VCAAtablecondensed"/>
              <w:spacing w:before="0" w:after="0" w:line="240" w:lineRule="auto"/>
              <w:rPr>
                <w:sz w:val="20"/>
                <w:szCs w:val="20"/>
                <w:lang w:val="en-AU"/>
              </w:rPr>
            </w:pPr>
            <w:r w:rsidRPr="0044229D">
              <w:rPr>
                <w:sz w:val="20"/>
                <w:szCs w:val="20"/>
                <w:lang w:val="en-AU"/>
              </w:rPr>
              <w:t>VCE VET Applied Fashion Design and Technology</w:t>
            </w:r>
          </w:p>
        </w:tc>
        <w:tc>
          <w:tcPr>
            <w:tcW w:w="2187" w:type="dxa"/>
            <w:tcBorders>
              <w:top w:val="single" w:sz="4" w:space="0" w:color="auto"/>
              <w:left w:val="single" w:sz="4" w:space="0" w:color="auto"/>
              <w:bottom w:val="nil"/>
              <w:right w:val="single" w:sz="4" w:space="0" w:color="auto"/>
            </w:tcBorders>
            <w:vAlign w:val="center"/>
          </w:tcPr>
          <w:p w14:paraId="421347ED" w14:textId="77777777" w:rsidR="005073FA" w:rsidRPr="0044229D" w:rsidRDefault="005073FA" w:rsidP="007924BD">
            <w:pPr>
              <w:pStyle w:val="VCAAtablecondensed"/>
              <w:spacing w:before="0" w:after="0" w:line="240" w:lineRule="auto"/>
              <w:jc w:val="center"/>
              <w:rPr>
                <w:b/>
                <w:sz w:val="20"/>
                <w:szCs w:val="20"/>
              </w:rPr>
            </w:pPr>
          </w:p>
        </w:tc>
      </w:tr>
      <w:tr w:rsidR="005073FA" w:rsidRPr="0044229D" w14:paraId="113CD61D"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3CBA17DF"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Fashion Design and Technology</w:t>
            </w:r>
          </w:p>
        </w:tc>
        <w:tc>
          <w:tcPr>
            <w:tcW w:w="2187" w:type="dxa"/>
            <w:tcBorders>
              <w:top w:val="nil"/>
              <w:left w:val="single" w:sz="4" w:space="0" w:color="auto"/>
              <w:bottom w:val="single" w:sz="4" w:space="0" w:color="auto"/>
              <w:right w:val="single" w:sz="4" w:space="0" w:color="auto"/>
            </w:tcBorders>
            <w:vAlign w:val="center"/>
          </w:tcPr>
          <w:p w14:paraId="4A3292F6"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MST</w:t>
            </w:r>
          </w:p>
        </w:tc>
      </w:tr>
      <w:tr w:rsidR="005073FA" w:rsidRPr="0044229D" w14:paraId="7628D234"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5EEDBD8" w14:textId="77777777" w:rsidR="005073FA" w:rsidRPr="0044229D" w:rsidRDefault="005073FA" w:rsidP="007924BD">
            <w:pPr>
              <w:pStyle w:val="VCAAtablecondensed"/>
              <w:spacing w:before="0" w:after="0" w:line="240" w:lineRule="auto"/>
              <w:rPr>
                <w:sz w:val="20"/>
                <w:szCs w:val="20"/>
                <w:lang w:val="en-AU"/>
              </w:rPr>
            </w:pPr>
            <w:r w:rsidRPr="0044229D">
              <w:rPr>
                <w:sz w:val="20"/>
                <w:szCs w:val="20"/>
                <w:lang w:val="en-AU"/>
              </w:rPr>
              <w:t>VCE VET Applied Language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774C7FC" w14:textId="77777777" w:rsidR="005073FA" w:rsidRPr="0044229D" w:rsidRDefault="005073FA" w:rsidP="007924BD">
            <w:pPr>
              <w:pStyle w:val="VCAAtablecondensed"/>
              <w:spacing w:before="0" w:after="0" w:line="240" w:lineRule="auto"/>
              <w:jc w:val="center"/>
              <w:rPr>
                <w:b/>
                <w:sz w:val="20"/>
                <w:szCs w:val="20"/>
              </w:rPr>
            </w:pPr>
          </w:p>
        </w:tc>
      </w:tr>
      <w:tr w:rsidR="005073FA" w:rsidRPr="0044229D" w14:paraId="77E92141"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71515EC"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Language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1EF6AA1F"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GEN</w:t>
            </w:r>
          </w:p>
        </w:tc>
      </w:tr>
      <w:tr w:rsidR="005073FA" w:rsidRPr="0044229D" w14:paraId="4F578ACD"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5ADAB15"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Applied Language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28910D5" w14:textId="77777777" w:rsidR="005073FA" w:rsidRPr="0044229D" w:rsidRDefault="005073FA" w:rsidP="007924BD">
            <w:pPr>
              <w:pStyle w:val="VCAAtablecondensed"/>
              <w:spacing w:before="0" w:after="0" w:line="240" w:lineRule="auto"/>
              <w:jc w:val="center"/>
              <w:rPr>
                <w:sz w:val="20"/>
                <w:szCs w:val="20"/>
                <w:highlight w:val="yellow"/>
              </w:rPr>
            </w:pPr>
            <w:r w:rsidRPr="0044229D">
              <w:rPr>
                <w:sz w:val="20"/>
                <w:szCs w:val="20"/>
              </w:rPr>
              <w:t>GEN</w:t>
            </w:r>
          </w:p>
        </w:tc>
      </w:tr>
      <w:tr w:rsidR="005073FA" w:rsidRPr="0044229D" w14:paraId="222F59A9"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6C74C8FD" w14:textId="77777777" w:rsidR="005073FA" w:rsidRPr="0044229D" w:rsidRDefault="005073FA" w:rsidP="007924BD">
            <w:pPr>
              <w:pStyle w:val="VCAAtablecondensed"/>
              <w:spacing w:before="0" w:after="0" w:line="240" w:lineRule="auto"/>
              <w:rPr>
                <w:sz w:val="20"/>
                <w:szCs w:val="20"/>
                <w:lang w:val="en-AU"/>
              </w:rPr>
            </w:pPr>
            <w:r w:rsidRPr="0044229D">
              <w:rPr>
                <w:sz w:val="20"/>
                <w:szCs w:val="20"/>
                <w:lang w:val="en-AU"/>
              </w:rPr>
              <w:t>VCE VET Automotive</w:t>
            </w:r>
          </w:p>
        </w:tc>
        <w:tc>
          <w:tcPr>
            <w:tcW w:w="2187" w:type="dxa"/>
            <w:tcBorders>
              <w:top w:val="single" w:sz="4" w:space="0" w:color="auto"/>
              <w:left w:val="single" w:sz="4" w:space="0" w:color="auto"/>
              <w:bottom w:val="nil"/>
              <w:right w:val="single" w:sz="4" w:space="0" w:color="auto"/>
            </w:tcBorders>
            <w:vAlign w:val="center"/>
          </w:tcPr>
          <w:p w14:paraId="574F8F0A" w14:textId="77777777" w:rsidR="005073FA" w:rsidRPr="0044229D" w:rsidRDefault="005073FA" w:rsidP="007924BD">
            <w:pPr>
              <w:pStyle w:val="VCAAtablecondensed"/>
              <w:spacing w:before="0" w:after="0" w:line="240" w:lineRule="auto"/>
              <w:jc w:val="center"/>
              <w:rPr>
                <w:b/>
                <w:sz w:val="20"/>
                <w:szCs w:val="20"/>
              </w:rPr>
            </w:pPr>
          </w:p>
        </w:tc>
      </w:tr>
      <w:tr w:rsidR="005073FA" w:rsidRPr="0044229D" w14:paraId="6D0A65A6"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0D8F78DF"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Automotive Vocational Preparation</w:t>
            </w:r>
          </w:p>
        </w:tc>
        <w:tc>
          <w:tcPr>
            <w:tcW w:w="2187" w:type="dxa"/>
            <w:tcBorders>
              <w:top w:val="nil"/>
              <w:left w:val="single" w:sz="4" w:space="0" w:color="auto"/>
              <w:bottom w:val="single" w:sz="4" w:space="0" w:color="auto"/>
              <w:right w:val="single" w:sz="4" w:space="0" w:color="auto"/>
            </w:tcBorders>
            <w:vAlign w:val="center"/>
          </w:tcPr>
          <w:p w14:paraId="541CB9A2"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AUR</w:t>
            </w:r>
          </w:p>
        </w:tc>
      </w:tr>
      <w:tr w:rsidR="005073FA" w:rsidRPr="0044229D" w14:paraId="35B7CB1E"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2EA7D6D" w14:textId="77777777" w:rsidR="005073FA" w:rsidRPr="0044229D" w:rsidRDefault="005073FA" w:rsidP="007924BD">
            <w:pPr>
              <w:pStyle w:val="VCAAtablecondensed"/>
              <w:spacing w:before="0" w:after="0" w:line="240" w:lineRule="auto"/>
              <w:rPr>
                <w:sz w:val="20"/>
                <w:szCs w:val="20"/>
                <w:lang w:val="en-AU"/>
              </w:rPr>
            </w:pPr>
            <w:r w:rsidRPr="0044229D">
              <w:rPr>
                <w:sz w:val="20"/>
                <w:szCs w:val="20"/>
                <w:lang w:val="en-AU"/>
              </w:rPr>
              <w:t>VCE VET Building and Construction</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8DA9CA2" w14:textId="77777777" w:rsidR="005073FA" w:rsidRPr="0044229D" w:rsidRDefault="005073FA" w:rsidP="007924BD">
            <w:pPr>
              <w:pStyle w:val="VCAAtablecondensed"/>
              <w:spacing w:before="0" w:after="0" w:line="240" w:lineRule="auto"/>
              <w:jc w:val="center"/>
              <w:rPr>
                <w:b/>
                <w:sz w:val="20"/>
                <w:szCs w:val="20"/>
              </w:rPr>
            </w:pPr>
          </w:p>
        </w:tc>
      </w:tr>
      <w:tr w:rsidR="005073FA" w:rsidRPr="0044229D" w14:paraId="374EEECD"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6F816B0"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Building and Construction Pre-apprenticeship</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68B4124"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CPC</w:t>
            </w:r>
          </w:p>
        </w:tc>
      </w:tr>
      <w:tr w:rsidR="005073FA" w:rsidRPr="0044229D" w14:paraId="0C57124A"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A2BF773"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Construction Pathways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3C0F3D5"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CPC</w:t>
            </w:r>
          </w:p>
        </w:tc>
      </w:tr>
      <w:tr w:rsidR="005073FA" w:rsidRPr="0044229D" w14:paraId="52B9991E"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0365678B" w14:textId="77777777" w:rsidR="005073FA" w:rsidRPr="0044229D" w:rsidRDefault="005073FA" w:rsidP="007924BD">
            <w:pPr>
              <w:pStyle w:val="VCAAtablecondensed"/>
              <w:spacing w:before="0" w:after="0" w:line="240" w:lineRule="auto"/>
              <w:rPr>
                <w:sz w:val="20"/>
                <w:szCs w:val="20"/>
                <w:lang w:val="en-AU"/>
              </w:rPr>
            </w:pPr>
            <w:r w:rsidRPr="0044229D">
              <w:rPr>
                <w:sz w:val="20"/>
                <w:szCs w:val="20"/>
                <w:lang w:val="en-AU"/>
              </w:rPr>
              <w:t>VCE VET Business</w:t>
            </w:r>
          </w:p>
        </w:tc>
        <w:tc>
          <w:tcPr>
            <w:tcW w:w="2187" w:type="dxa"/>
            <w:tcBorders>
              <w:top w:val="single" w:sz="4" w:space="0" w:color="auto"/>
              <w:left w:val="single" w:sz="4" w:space="0" w:color="auto"/>
              <w:bottom w:val="nil"/>
              <w:right w:val="single" w:sz="4" w:space="0" w:color="auto"/>
            </w:tcBorders>
            <w:vAlign w:val="center"/>
          </w:tcPr>
          <w:p w14:paraId="6441FDFC" w14:textId="77777777" w:rsidR="005073FA" w:rsidRPr="0044229D" w:rsidRDefault="005073FA" w:rsidP="007924BD">
            <w:pPr>
              <w:pStyle w:val="VCAAtablecondensed"/>
              <w:spacing w:before="0" w:after="0" w:line="240" w:lineRule="auto"/>
              <w:jc w:val="center"/>
              <w:rPr>
                <w:b/>
                <w:sz w:val="20"/>
                <w:szCs w:val="20"/>
              </w:rPr>
            </w:pPr>
          </w:p>
        </w:tc>
      </w:tr>
      <w:tr w:rsidR="005073FA" w:rsidRPr="0044229D" w14:paraId="04E9863B"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3533F54E"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Workplace Skills</w:t>
            </w:r>
          </w:p>
        </w:tc>
        <w:tc>
          <w:tcPr>
            <w:tcW w:w="2187" w:type="dxa"/>
            <w:tcBorders>
              <w:top w:val="nil"/>
              <w:left w:val="single" w:sz="4" w:space="0" w:color="auto"/>
              <w:bottom w:val="nil"/>
              <w:right w:val="single" w:sz="4" w:space="0" w:color="auto"/>
            </w:tcBorders>
            <w:vAlign w:val="center"/>
          </w:tcPr>
          <w:p w14:paraId="25569046"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BSB</w:t>
            </w:r>
          </w:p>
        </w:tc>
      </w:tr>
      <w:tr w:rsidR="005073FA" w:rsidRPr="0044229D" w14:paraId="64D43E87"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0DCF2CC6"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Business</w:t>
            </w:r>
          </w:p>
        </w:tc>
        <w:tc>
          <w:tcPr>
            <w:tcW w:w="2187" w:type="dxa"/>
            <w:tcBorders>
              <w:top w:val="nil"/>
              <w:left w:val="single" w:sz="4" w:space="0" w:color="auto"/>
              <w:bottom w:val="single" w:sz="4" w:space="0" w:color="auto"/>
              <w:right w:val="single" w:sz="4" w:space="0" w:color="auto"/>
            </w:tcBorders>
            <w:vAlign w:val="center"/>
          </w:tcPr>
          <w:p w14:paraId="5FF56944"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BSB</w:t>
            </w:r>
          </w:p>
        </w:tc>
      </w:tr>
      <w:tr w:rsidR="005073FA" w:rsidRPr="0044229D" w14:paraId="5AA669DE"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D6F9F4E" w14:textId="77777777" w:rsidR="005073FA" w:rsidRPr="0044229D" w:rsidRDefault="005073FA" w:rsidP="007924BD">
            <w:pPr>
              <w:pStyle w:val="VCAAtablecondensed"/>
              <w:spacing w:before="0" w:after="0" w:line="240" w:lineRule="auto"/>
              <w:rPr>
                <w:sz w:val="20"/>
                <w:szCs w:val="20"/>
                <w:lang w:val="en-AU"/>
              </w:rPr>
            </w:pPr>
            <w:r w:rsidRPr="0044229D">
              <w:rPr>
                <w:sz w:val="20"/>
                <w:szCs w:val="20"/>
                <w:lang w:val="en-AU"/>
              </w:rPr>
              <w:t>VCE VET Cisco</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E3F3A24" w14:textId="77777777" w:rsidR="005073FA" w:rsidRPr="0044229D" w:rsidRDefault="005073FA" w:rsidP="007924BD">
            <w:pPr>
              <w:pStyle w:val="VCAAtablecondensed"/>
              <w:spacing w:before="0" w:after="0" w:line="240" w:lineRule="auto"/>
              <w:jc w:val="center"/>
              <w:rPr>
                <w:b/>
                <w:sz w:val="20"/>
                <w:szCs w:val="20"/>
              </w:rPr>
            </w:pPr>
          </w:p>
        </w:tc>
      </w:tr>
      <w:tr w:rsidR="005073FA" w:rsidRPr="0044229D" w14:paraId="0A99BBB7"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D384DFA"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CISCO CCNA v7</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41451FA"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ICT</w:t>
            </w:r>
          </w:p>
        </w:tc>
      </w:tr>
      <w:tr w:rsidR="005073FA" w:rsidRPr="0044229D" w14:paraId="0FE4D2A2"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46C3116E" w14:textId="77777777" w:rsidR="005073FA" w:rsidRPr="0044229D" w:rsidRDefault="005073FA" w:rsidP="007924BD">
            <w:pPr>
              <w:pStyle w:val="VCAAtablecondensed"/>
              <w:spacing w:before="0" w:after="0" w:line="240" w:lineRule="auto"/>
              <w:rPr>
                <w:sz w:val="20"/>
                <w:szCs w:val="20"/>
                <w:lang w:val="en-AU"/>
              </w:rPr>
            </w:pPr>
            <w:r w:rsidRPr="0044229D">
              <w:rPr>
                <w:sz w:val="20"/>
                <w:szCs w:val="20"/>
                <w:lang w:val="en-AU"/>
              </w:rPr>
              <w:t>VCE VET Civil Infrastructure</w:t>
            </w:r>
          </w:p>
        </w:tc>
        <w:tc>
          <w:tcPr>
            <w:tcW w:w="2187" w:type="dxa"/>
            <w:tcBorders>
              <w:top w:val="single" w:sz="4" w:space="0" w:color="auto"/>
              <w:left w:val="single" w:sz="4" w:space="0" w:color="auto"/>
              <w:bottom w:val="nil"/>
              <w:right w:val="single" w:sz="4" w:space="0" w:color="auto"/>
            </w:tcBorders>
            <w:vAlign w:val="center"/>
          </w:tcPr>
          <w:p w14:paraId="44807A68" w14:textId="77777777" w:rsidR="005073FA" w:rsidRPr="0044229D" w:rsidRDefault="005073FA" w:rsidP="007924BD">
            <w:pPr>
              <w:pStyle w:val="VCAAtablecondensed"/>
              <w:spacing w:before="0" w:after="0" w:line="240" w:lineRule="auto"/>
              <w:jc w:val="center"/>
              <w:rPr>
                <w:b/>
                <w:sz w:val="20"/>
                <w:szCs w:val="20"/>
              </w:rPr>
            </w:pPr>
          </w:p>
        </w:tc>
      </w:tr>
      <w:tr w:rsidR="005073FA" w:rsidRPr="0044229D" w14:paraId="53A159BC"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58714513"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Civil Construction</w:t>
            </w:r>
          </w:p>
        </w:tc>
        <w:tc>
          <w:tcPr>
            <w:tcW w:w="2187" w:type="dxa"/>
            <w:tcBorders>
              <w:top w:val="nil"/>
              <w:left w:val="single" w:sz="4" w:space="0" w:color="auto"/>
              <w:bottom w:val="single" w:sz="4" w:space="0" w:color="auto"/>
              <w:right w:val="single" w:sz="4" w:space="0" w:color="auto"/>
            </w:tcBorders>
            <w:vAlign w:val="center"/>
          </w:tcPr>
          <w:p w14:paraId="0C73DAE6"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RII</w:t>
            </w:r>
          </w:p>
        </w:tc>
      </w:tr>
      <w:tr w:rsidR="005073FA" w:rsidRPr="0044229D" w14:paraId="057C83EA"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FFC5344" w14:textId="77777777" w:rsidR="005073FA" w:rsidRPr="0044229D" w:rsidRDefault="005073FA" w:rsidP="007924BD">
            <w:pPr>
              <w:pStyle w:val="VCAAtablecondensed"/>
              <w:spacing w:before="0" w:after="0" w:line="240" w:lineRule="auto"/>
              <w:rPr>
                <w:sz w:val="20"/>
                <w:szCs w:val="20"/>
                <w:lang w:val="en-AU"/>
              </w:rPr>
            </w:pPr>
            <w:r w:rsidRPr="0044229D">
              <w:rPr>
                <w:sz w:val="20"/>
                <w:szCs w:val="20"/>
                <w:lang w:val="en-AU"/>
              </w:rPr>
              <w:t>VCE VET Community Services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E134CF7" w14:textId="77777777" w:rsidR="005073FA" w:rsidRPr="0044229D" w:rsidRDefault="005073FA" w:rsidP="007924BD">
            <w:pPr>
              <w:pStyle w:val="VCAAtablecondensed"/>
              <w:spacing w:before="0" w:after="0" w:line="240" w:lineRule="auto"/>
              <w:jc w:val="center"/>
              <w:rPr>
                <w:b/>
                <w:sz w:val="20"/>
                <w:szCs w:val="20"/>
              </w:rPr>
            </w:pPr>
          </w:p>
        </w:tc>
      </w:tr>
      <w:tr w:rsidR="005073FA" w:rsidRPr="0044229D" w14:paraId="030EE770"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4DD55DE"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Active Volunteering</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A33DF6C"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CHC</w:t>
            </w:r>
          </w:p>
        </w:tc>
      </w:tr>
      <w:tr w:rsidR="005073FA" w:rsidRPr="0044229D" w14:paraId="31CB33E6"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DD165D0"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Community Service</w:t>
            </w:r>
            <w:r>
              <w:rPr>
                <w:szCs w:val="20"/>
              </w:rPr>
              <w: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153BCA43"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CHC</w:t>
            </w:r>
          </w:p>
        </w:tc>
      </w:tr>
      <w:tr w:rsidR="005073FA" w:rsidRPr="0044229D" w14:paraId="79271905"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5B92C3F0"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Community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2873AFAC"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CHC</w:t>
            </w:r>
          </w:p>
        </w:tc>
      </w:tr>
      <w:tr w:rsidR="005073FA" w:rsidRPr="0044229D" w14:paraId="7FD3FCFE"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BF7D637"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Early Childhood Education and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DE1F07F"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CHC</w:t>
            </w:r>
          </w:p>
        </w:tc>
      </w:tr>
      <w:tr w:rsidR="005073FA" w:rsidRPr="0044229D" w14:paraId="70F8EC73"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029D99B5" w14:textId="77777777" w:rsidR="005073FA" w:rsidRPr="0044229D" w:rsidRDefault="005073FA" w:rsidP="007924BD">
            <w:pPr>
              <w:pStyle w:val="VCAAtablecondensed"/>
              <w:spacing w:before="0" w:after="0" w:line="240" w:lineRule="auto"/>
              <w:rPr>
                <w:sz w:val="20"/>
                <w:szCs w:val="20"/>
                <w:lang w:val="en-AU"/>
              </w:rPr>
            </w:pPr>
            <w:r w:rsidRPr="0044229D">
              <w:rPr>
                <w:sz w:val="20"/>
                <w:szCs w:val="20"/>
                <w:lang w:val="en-AU"/>
              </w:rPr>
              <w:t>VCE VET Creative and Digital Media</w:t>
            </w:r>
          </w:p>
        </w:tc>
        <w:tc>
          <w:tcPr>
            <w:tcW w:w="2187" w:type="dxa"/>
            <w:tcBorders>
              <w:top w:val="single" w:sz="4" w:space="0" w:color="auto"/>
              <w:left w:val="single" w:sz="4" w:space="0" w:color="auto"/>
              <w:bottom w:val="nil"/>
              <w:right w:val="single" w:sz="4" w:space="0" w:color="auto"/>
            </w:tcBorders>
            <w:vAlign w:val="center"/>
          </w:tcPr>
          <w:p w14:paraId="731E6AED" w14:textId="77777777" w:rsidR="005073FA" w:rsidRPr="0044229D" w:rsidRDefault="005073FA" w:rsidP="007924BD">
            <w:pPr>
              <w:pStyle w:val="VCAAtablecondensed"/>
              <w:spacing w:before="0" w:after="0" w:line="240" w:lineRule="auto"/>
              <w:jc w:val="center"/>
              <w:rPr>
                <w:b/>
                <w:sz w:val="20"/>
                <w:szCs w:val="20"/>
              </w:rPr>
            </w:pPr>
          </w:p>
        </w:tc>
      </w:tr>
      <w:tr w:rsidR="005073FA" w:rsidRPr="0044229D" w14:paraId="204FB359"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1893ED58"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Creative Industries</w:t>
            </w:r>
          </w:p>
        </w:tc>
        <w:tc>
          <w:tcPr>
            <w:tcW w:w="2187" w:type="dxa"/>
            <w:tcBorders>
              <w:top w:val="nil"/>
              <w:left w:val="single" w:sz="4" w:space="0" w:color="auto"/>
              <w:bottom w:val="nil"/>
              <w:right w:val="single" w:sz="4" w:space="0" w:color="auto"/>
            </w:tcBorders>
            <w:vAlign w:val="center"/>
          </w:tcPr>
          <w:p w14:paraId="7E04FC4B"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CUA</w:t>
            </w:r>
          </w:p>
        </w:tc>
      </w:tr>
      <w:tr w:rsidR="005073FA" w:rsidRPr="0044229D" w14:paraId="6DF69707"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2CA0189A"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Screen and Media</w:t>
            </w:r>
          </w:p>
        </w:tc>
        <w:tc>
          <w:tcPr>
            <w:tcW w:w="2187" w:type="dxa"/>
            <w:tcBorders>
              <w:top w:val="nil"/>
              <w:left w:val="single" w:sz="4" w:space="0" w:color="auto"/>
              <w:bottom w:val="single" w:sz="4" w:space="0" w:color="auto"/>
              <w:right w:val="single" w:sz="4" w:space="0" w:color="auto"/>
            </w:tcBorders>
            <w:vAlign w:val="center"/>
          </w:tcPr>
          <w:p w14:paraId="14DC996D"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CUA</w:t>
            </w:r>
          </w:p>
        </w:tc>
      </w:tr>
      <w:tr w:rsidR="005073FA" w:rsidRPr="0044229D" w14:paraId="1F20B6EA" w14:textId="77777777" w:rsidTr="007924BD">
        <w:trPr>
          <w:cantSplit/>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80CDCBC" w14:textId="77777777" w:rsidR="005073FA" w:rsidRPr="0044229D" w:rsidRDefault="005073FA" w:rsidP="007924BD">
            <w:pPr>
              <w:pStyle w:val="VCAAtablecondensed"/>
              <w:spacing w:before="0" w:after="0" w:line="240" w:lineRule="auto"/>
              <w:rPr>
                <w:sz w:val="20"/>
                <w:szCs w:val="20"/>
                <w:lang w:val="en-AU"/>
              </w:rPr>
            </w:pPr>
            <w:r w:rsidRPr="0044229D">
              <w:rPr>
                <w:sz w:val="20"/>
                <w:szCs w:val="20"/>
                <w:lang w:val="en-AU"/>
              </w:rPr>
              <w:t>VCE VET Dance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07CCF13" w14:textId="77777777" w:rsidR="005073FA" w:rsidRPr="0044229D" w:rsidRDefault="005073FA" w:rsidP="007924BD">
            <w:pPr>
              <w:pStyle w:val="VCAAtablecondensed"/>
              <w:spacing w:before="0" w:after="0" w:line="240" w:lineRule="auto"/>
              <w:jc w:val="center"/>
              <w:rPr>
                <w:b/>
                <w:sz w:val="20"/>
                <w:szCs w:val="20"/>
              </w:rPr>
            </w:pPr>
          </w:p>
        </w:tc>
      </w:tr>
      <w:tr w:rsidR="005073FA" w:rsidRPr="0044229D" w14:paraId="5B985995"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4515EC86"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Dance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751FAF63"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CUA</w:t>
            </w:r>
          </w:p>
        </w:tc>
      </w:tr>
      <w:tr w:rsidR="005073FA" w:rsidRPr="0044229D" w14:paraId="2507214F"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EB18344"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Dance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B05B53F"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CUA</w:t>
            </w:r>
          </w:p>
        </w:tc>
      </w:tr>
      <w:tr w:rsidR="005073FA" w:rsidRPr="0044229D" w14:paraId="16E86A86"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1D958B13" w14:textId="77777777" w:rsidR="005073FA" w:rsidRPr="0044229D" w:rsidRDefault="005073FA" w:rsidP="007924BD">
            <w:pPr>
              <w:pStyle w:val="VCAAtablecondensed"/>
              <w:spacing w:before="0" w:after="0" w:line="240" w:lineRule="auto"/>
              <w:rPr>
                <w:sz w:val="20"/>
                <w:szCs w:val="20"/>
                <w:lang w:val="en-AU"/>
              </w:rPr>
            </w:pPr>
            <w:r w:rsidRPr="0044229D">
              <w:rPr>
                <w:sz w:val="20"/>
                <w:szCs w:val="20"/>
                <w:lang w:val="en-AU"/>
              </w:rPr>
              <w:t>VCE VET Electrical Industry</w:t>
            </w:r>
          </w:p>
        </w:tc>
        <w:tc>
          <w:tcPr>
            <w:tcW w:w="2187" w:type="dxa"/>
            <w:tcBorders>
              <w:top w:val="single" w:sz="4" w:space="0" w:color="auto"/>
              <w:left w:val="single" w:sz="4" w:space="0" w:color="auto"/>
              <w:bottom w:val="nil"/>
              <w:right w:val="single" w:sz="4" w:space="0" w:color="auto"/>
            </w:tcBorders>
            <w:vAlign w:val="center"/>
          </w:tcPr>
          <w:p w14:paraId="0D05144C" w14:textId="77777777" w:rsidR="005073FA" w:rsidRPr="0044229D" w:rsidRDefault="005073FA" w:rsidP="007924BD">
            <w:pPr>
              <w:pStyle w:val="VCAAtablecondensed"/>
              <w:spacing w:before="0" w:after="0" w:line="240" w:lineRule="auto"/>
              <w:jc w:val="center"/>
              <w:rPr>
                <w:b/>
                <w:sz w:val="20"/>
                <w:szCs w:val="20"/>
              </w:rPr>
            </w:pPr>
          </w:p>
        </w:tc>
      </w:tr>
      <w:tr w:rsidR="005073FA" w:rsidRPr="0044229D" w14:paraId="126ABCE1"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6D4B5205"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Electrotechnology Studies (pre-vocational)</w:t>
            </w:r>
          </w:p>
        </w:tc>
        <w:tc>
          <w:tcPr>
            <w:tcW w:w="2187" w:type="dxa"/>
            <w:tcBorders>
              <w:top w:val="nil"/>
              <w:left w:val="single" w:sz="4" w:space="0" w:color="auto"/>
              <w:bottom w:val="nil"/>
              <w:right w:val="single" w:sz="4" w:space="0" w:color="auto"/>
            </w:tcBorders>
            <w:vAlign w:val="center"/>
          </w:tcPr>
          <w:p w14:paraId="7D96849F"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UEE</w:t>
            </w:r>
          </w:p>
        </w:tc>
      </w:tr>
      <w:tr w:rsidR="005073FA" w:rsidRPr="0044229D" w14:paraId="0939274F"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23DCB39F"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Electrotechnology (Career Start)</w:t>
            </w:r>
          </w:p>
        </w:tc>
        <w:tc>
          <w:tcPr>
            <w:tcW w:w="2187" w:type="dxa"/>
            <w:tcBorders>
              <w:top w:val="nil"/>
              <w:left w:val="single" w:sz="4" w:space="0" w:color="auto"/>
              <w:bottom w:val="single" w:sz="4" w:space="0" w:color="auto"/>
              <w:right w:val="single" w:sz="4" w:space="0" w:color="auto"/>
            </w:tcBorders>
            <w:vAlign w:val="center"/>
          </w:tcPr>
          <w:p w14:paraId="64E390DC"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UEE</w:t>
            </w:r>
          </w:p>
        </w:tc>
      </w:tr>
      <w:tr w:rsidR="005073FA" w:rsidRPr="0044229D" w14:paraId="12736B7E"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0A5BDF0" w14:textId="77777777" w:rsidR="005073FA" w:rsidRPr="0044229D" w:rsidRDefault="005073FA" w:rsidP="007924BD">
            <w:pPr>
              <w:pStyle w:val="VCAAtablecondensed"/>
              <w:spacing w:before="0" w:after="0" w:line="240" w:lineRule="auto"/>
              <w:rPr>
                <w:sz w:val="20"/>
                <w:szCs w:val="20"/>
                <w:lang w:val="en-AU"/>
              </w:rPr>
            </w:pPr>
            <w:r w:rsidRPr="0044229D">
              <w:rPr>
                <w:sz w:val="20"/>
                <w:szCs w:val="20"/>
                <w:lang w:val="en-AU"/>
              </w:rPr>
              <w:t>VCE VET Engineering Studies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174A1E4" w14:textId="77777777" w:rsidR="005073FA" w:rsidRPr="0044229D" w:rsidRDefault="005073FA" w:rsidP="007924BD">
            <w:pPr>
              <w:pStyle w:val="VCAAtablecondensed"/>
              <w:spacing w:before="0" w:after="0" w:line="240" w:lineRule="auto"/>
              <w:jc w:val="center"/>
              <w:rPr>
                <w:b/>
                <w:sz w:val="20"/>
                <w:szCs w:val="20"/>
              </w:rPr>
            </w:pPr>
          </w:p>
        </w:tc>
      </w:tr>
      <w:tr w:rsidR="005073FA" w:rsidRPr="0044229D" w14:paraId="0370A000"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0EF7512"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Engineering Studies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D6B2B80"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MEM</w:t>
            </w:r>
          </w:p>
        </w:tc>
      </w:tr>
      <w:tr w:rsidR="005073FA" w:rsidRPr="0044229D" w14:paraId="279AC46E"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12B6D2F4" w14:textId="77777777" w:rsidR="005073FA" w:rsidRPr="0044229D" w:rsidRDefault="005073FA" w:rsidP="007924BD">
            <w:pPr>
              <w:pStyle w:val="VCAAtablecondensed"/>
              <w:spacing w:before="0" w:after="0" w:line="240" w:lineRule="auto"/>
              <w:rPr>
                <w:sz w:val="20"/>
                <w:szCs w:val="20"/>
                <w:lang w:val="en-AU"/>
              </w:rPr>
            </w:pPr>
            <w:r w:rsidRPr="0044229D">
              <w:rPr>
                <w:sz w:val="20"/>
                <w:szCs w:val="20"/>
                <w:lang w:val="en-AU"/>
              </w:rPr>
              <w:t xml:space="preserve">VCE VET Equine Studies </w:t>
            </w:r>
          </w:p>
        </w:tc>
        <w:tc>
          <w:tcPr>
            <w:tcW w:w="2187" w:type="dxa"/>
            <w:tcBorders>
              <w:top w:val="single" w:sz="4" w:space="0" w:color="auto"/>
              <w:left w:val="single" w:sz="4" w:space="0" w:color="auto"/>
              <w:bottom w:val="nil"/>
              <w:right w:val="single" w:sz="4" w:space="0" w:color="auto"/>
            </w:tcBorders>
            <w:vAlign w:val="center"/>
          </w:tcPr>
          <w:p w14:paraId="0AC7A1E7" w14:textId="77777777" w:rsidR="005073FA" w:rsidRPr="0044229D" w:rsidRDefault="005073FA" w:rsidP="007924BD">
            <w:pPr>
              <w:pStyle w:val="VCAAtablecondensed"/>
              <w:spacing w:before="0" w:after="0" w:line="240" w:lineRule="auto"/>
              <w:jc w:val="center"/>
              <w:rPr>
                <w:b/>
                <w:sz w:val="20"/>
                <w:szCs w:val="20"/>
              </w:rPr>
            </w:pPr>
          </w:p>
        </w:tc>
      </w:tr>
      <w:tr w:rsidR="005073FA" w:rsidRPr="0044229D" w14:paraId="300B809B" w14:textId="77777777" w:rsidTr="005073F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76E7B8F"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Equine Studies</w:t>
            </w:r>
          </w:p>
        </w:tc>
        <w:tc>
          <w:tcPr>
            <w:tcW w:w="2187" w:type="dxa"/>
            <w:tcBorders>
              <w:top w:val="nil"/>
              <w:left w:val="single" w:sz="4" w:space="0" w:color="auto"/>
              <w:bottom w:val="single" w:sz="4" w:space="0" w:color="auto"/>
              <w:right w:val="single" w:sz="4" w:space="0" w:color="auto"/>
            </w:tcBorders>
            <w:vAlign w:val="center"/>
          </w:tcPr>
          <w:p w14:paraId="648727B7"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ACM</w:t>
            </w:r>
          </w:p>
        </w:tc>
      </w:tr>
      <w:tr w:rsidR="005073FA" w:rsidRPr="00337E40" w14:paraId="16546B92" w14:textId="77777777" w:rsidTr="005073FA">
        <w:trPr>
          <w:trHeight w:hRule="exact" w:val="340"/>
          <w:jc w:val="center"/>
        </w:trPr>
        <w:tc>
          <w:tcPr>
            <w:tcW w:w="8019" w:type="dxa"/>
            <w:tcBorders>
              <w:top w:val="single" w:sz="4" w:space="0" w:color="auto"/>
              <w:left w:val="single" w:sz="4" w:space="0" w:color="auto"/>
              <w:bottom w:val="nil"/>
              <w:right w:val="nil"/>
            </w:tcBorders>
            <w:shd w:val="clear" w:color="auto" w:fill="F2F2F2" w:themeFill="background1" w:themeFillShade="F2"/>
            <w:vAlign w:val="center"/>
          </w:tcPr>
          <w:p w14:paraId="44518E14" w14:textId="77777777" w:rsidR="005073FA" w:rsidRPr="00337E40" w:rsidRDefault="005073FA" w:rsidP="007924BD">
            <w:pPr>
              <w:pStyle w:val="VCAAtablecondensedbullet"/>
              <w:tabs>
                <w:tab w:val="clear" w:pos="425"/>
                <w:tab w:val="left" w:pos="34"/>
              </w:tabs>
              <w:spacing w:before="0" w:after="0" w:line="240" w:lineRule="auto"/>
              <w:ind w:left="0" w:firstLine="0"/>
              <w:rPr>
                <w:szCs w:val="20"/>
              </w:rPr>
            </w:pPr>
            <w:r w:rsidRPr="00337E40">
              <w:rPr>
                <w:szCs w:val="20"/>
              </w:rPr>
              <w:t>VCE VET Events and Tourism</w:t>
            </w:r>
          </w:p>
        </w:tc>
        <w:tc>
          <w:tcPr>
            <w:tcW w:w="2187" w:type="dxa"/>
            <w:tcBorders>
              <w:top w:val="single" w:sz="4" w:space="0" w:color="auto"/>
              <w:left w:val="nil"/>
              <w:bottom w:val="nil"/>
              <w:right w:val="single" w:sz="4" w:space="0" w:color="auto"/>
            </w:tcBorders>
            <w:shd w:val="clear" w:color="auto" w:fill="F2F2F2" w:themeFill="background1" w:themeFillShade="F2"/>
            <w:vAlign w:val="center"/>
          </w:tcPr>
          <w:p w14:paraId="07C471F5" w14:textId="77777777" w:rsidR="005073FA" w:rsidRPr="00337E40" w:rsidRDefault="005073FA" w:rsidP="007924BD">
            <w:pPr>
              <w:pStyle w:val="VCAAtablecondensed"/>
              <w:spacing w:before="0" w:after="0" w:line="240" w:lineRule="auto"/>
              <w:jc w:val="center"/>
              <w:rPr>
                <w:sz w:val="20"/>
                <w:szCs w:val="20"/>
              </w:rPr>
            </w:pPr>
          </w:p>
        </w:tc>
      </w:tr>
      <w:tr w:rsidR="005073FA" w:rsidRPr="00337E40" w14:paraId="7526D8C2" w14:textId="77777777" w:rsidTr="005073FA">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3FAF6FEB" w14:textId="77777777" w:rsidR="005073FA" w:rsidRPr="00337E40"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337E40">
              <w:rPr>
                <w:szCs w:val="20"/>
              </w:rPr>
              <w:t>Certificate II in Events</w:t>
            </w:r>
          </w:p>
        </w:tc>
        <w:tc>
          <w:tcPr>
            <w:tcW w:w="2187" w:type="dxa"/>
            <w:tcBorders>
              <w:top w:val="nil"/>
              <w:left w:val="nil"/>
              <w:bottom w:val="nil"/>
              <w:right w:val="single" w:sz="4" w:space="0" w:color="auto"/>
            </w:tcBorders>
            <w:shd w:val="clear" w:color="auto" w:fill="F2F2F2" w:themeFill="background1" w:themeFillShade="F2"/>
            <w:vAlign w:val="center"/>
          </w:tcPr>
          <w:p w14:paraId="486566D5" w14:textId="77777777" w:rsidR="005073FA" w:rsidRPr="00337E40" w:rsidRDefault="005073FA" w:rsidP="007924BD">
            <w:pPr>
              <w:pStyle w:val="VCAAtablecondensed"/>
              <w:spacing w:before="0" w:after="0" w:line="240" w:lineRule="auto"/>
              <w:jc w:val="center"/>
              <w:rPr>
                <w:sz w:val="20"/>
                <w:szCs w:val="20"/>
              </w:rPr>
            </w:pPr>
            <w:r w:rsidRPr="00337E40">
              <w:rPr>
                <w:bCs/>
                <w:sz w:val="20"/>
                <w:szCs w:val="20"/>
              </w:rPr>
              <w:t>SIT</w:t>
            </w:r>
          </w:p>
        </w:tc>
      </w:tr>
      <w:tr w:rsidR="005073FA" w:rsidRPr="00337E40" w14:paraId="202A4AC7" w14:textId="77777777" w:rsidTr="005073FA">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6E569371" w14:textId="77777777" w:rsidR="005073FA" w:rsidRPr="00337E40"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337E40">
              <w:rPr>
                <w:szCs w:val="20"/>
              </w:rPr>
              <w:t>Certificate II in Tourism</w:t>
            </w:r>
          </w:p>
        </w:tc>
        <w:tc>
          <w:tcPr>
            <w:tcW w:w="2187" w:type="dxa"/>
            <w:tcBorders>
              <w:top w:val="nil"/>
              <w:left w:val="nil"/>
              <w:bottom w:val="nil"/>
              <w:right w:val="single" w:sz="4" w:space="0" w:color="auto"/>
            </w:tcBorders>
            <w:shd w:val="clear" w:color="auto" w:fill="F2F2F2" w:themeFill="background1" w:themeFillShade="F2"/>
            <w:vAlign w:val="center"/>
          </w:tcPr>
          <w:p w14:paraId="0A6357C1" w14:textId="77777777" w:rsidR="005073FA" w:rsidRPr="00337E40" w:rsidRDefault="005073FA" w:rsidP="007924BD">
            <w:pPr>
              <w:pStyle w:val="VCAAtablecondensed"/>
              <w:spacing w:before="0" w:after="0" w:line="240" w:lineRule="auto"/>
              <w:jc w:val="center"/>
              <w:rPr>
                <w:sz w:val="20"/>
                <w:szCs w:val="20"/>
              </w:rPr>
            </w:pPr>
            <w:r w:rsidRPr="00337E40">
              <w:rPr>
                <w:bCs/>
                <w:sz w:val="20"/>
                <w:szCs w:val="20"/>
              </w:rPr>
              <w:t>SIT</w:t>
            </w:r>
          </w:p>
        </w:tc>
      </w:tr>
      <w:tr w:rsidR="005073FA" w:rsidRPr="00337E40" w14:paraId="1B9F0459" w14:textId="77777777" w:rsidTr="005073FA">
        <w:trPr>
          <w:trHeight w:hRule="exact" w:val="340"/>
          <w:jc w:val="center"/>
        </w:trPr>
        <w:tc>
          <w:tcPr>
            <w:tcW w:w="8019" w:type="dxa"/>
            <w:tcBorders>
              <w:top w:val="nil"/>
              <w:left w:val="single" w:sz="4" w:space="0" w:color="auto"/>
              <w:bottom w:val="single" w:sz="4" w:space="0" w:color="auto"/>
              <w:right w:val="nil"/>
            </w:tcBorders>
            <w:shd w:val="clear" w:color="auto" w:fill="F2F2F2" w:themeFill="background1" w:themeFillShade="F2"/>
            <w:vAlign w:val="center"/>
          </w:tcPr>
          <w:p w14:paraId="11836899" w14:textId="77777777" w:rsidR="005073FA" w:rsidRPr="00337E40"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337E40">
              <w:t>Certificate III in Tourism</w:t>
            </w:r>
          </w:p>
        </w:tc>
        <w:tc>
          <w:tcPr>
            <w:tcW w:w="2187" w:type="dxa"/>
            <w:tcBorders>
              <w:top w:val="nil"/>
              <w:left w:val="nil"/>
              <w:bottom w:val="single" w:sz="4" w:space="0" w:color="auto"/>
              <w:right w:val="single" w:sz="4" w:space="0" w:color="auto"/>
            </w:tcBorders>
            <w:shd w:val="clear" w:color="auto" w:fill="F2F2F2" w:themeFill="background1" w:themeFillShade="F2"/>
            <w:vAlign w:val="center"/>
          </w:tcPr>
          <w:p w14:paraId="795060D0" w14:textId="77777777" w:rsidR="005073FA" w:rsidRPr="00337E40" w:rsidRDefault="005073FA" w:rsidP="007924BD">
            <w:pPr>
              <w:pStyle w:val="VCAAtablecondensed"/>
              <w:spacing w:before="0" w:after="0" w:line="240" w:lineRule="auto"/>
              <w:jc w:val="center"/>
              <w:rPr>
                <w:sz w:val="20"/>
                <w:szCs w:val="20"/>
              </w:rPr>
            </w:pPr>
            <w:r w:rsidRPr="00337E40">
              <w:rPr>
                <w:bCs/>
                <w:sz w:val="20"/>
                <w:szCs w:val="20"/>
              </w:rPr>
              <w:t>SIT</w:t>
            </w:r>
          </w:p>
        </w:tc>
      </w:tr>
      <w:tr w:rsidR="005073FA" w:rsidRPr="0044229D" w14:paraId="3D82925B" w14:textId="77777777" w:rsidTr="005073F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3E769CAE" w14:textId="77777777" w:rsidR="005073FA" w:rsidRPr="0044229D" w:rsidRDefault="005073FA" w:rsidP="007924BD">
            <w:pPr>
              <w:pStyle w:val="VCAAtablecondensed"/>
              <w:spacing w:before="0" w:after="0" w:line="240" w:lineRule="auto"/>
              <w:rPr>
                <w:sz w:val="20"/>
                <w:szCs w:val="20"/>
                <w:lang w:val="en-AU"/>
              </w:rPr>
            </w:pPr>
            <w:r w:rsidRPr="0044229D">
              <w:rPr>
                <w:sz w:val="20"/>
                <w:szCs w:val="20"/>
                <w:lang w:val="en-AU"/>
              </w:rPr>
              <w:t>VCE VET Furnishing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67658A96" w14:textId="77777777" w:rsidR="005073FA" w:rsidRPr="0044229D" w:rsidRDefault="005073FA" w:rsidP="007924BD">
            <w:pPr>
              <w:pStyle w:val="VCAAtablecondensed"/>
              <w:spacing w:before="0" w:after="0" w:line="240" w:lineRule="auto"/>
              <w:jc w:val="center"/>
              <w:rPr>
                <w:b/>
                <w:sz w:val="20"/>
                <w:szCs w:val="20"/>
              </w:rPr>
            </w:pPr>
          </w:p>
        </w:tc>
      </w:tr>
      <w:tr w:rsidR="005073FA" w:rsidRPr="0044229D" w14:paraId="4BB81F18" w14:textId="77777777" w:rsidTr="005073F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55357C2F"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Furniture Making Pathways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7FE9E9B7"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MSF</w:t>
            </w:r>
          </w:p>
        </w:tc>
      </w:tr>
      <w:tr w:rsidR="005073FA" w:rsidRPr="0044229D" w14:paraId="10BC343F" w14:textId="77777777" w:rsidTr="005073F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18DC13E" w14:textId="77777777" w:rsidR="005073FA" w:rsidRPr="0044229D" w:rsidRDefault="005073FA" w:rsidP="007924BD">
            <w:pPr>
              <w:pStyle w:val="VCAAtablecondensed"/>
              <w:spacing w:before="0" w:after="0" w:line="240" w:lineRule="auto"/>
              <w:rPr>
                <w:b/>
                <w:bCs/>
                <w:sz w:val="20"/>
                <w:szCs w:val="20"/>
                <w:lang w:val="en-AU"/>
              </w:rPr>
            </w:pPr>
            <w:r w:rsidRPr="0044229D">
              <w:rPr>
                <w:sz w:val="20"/>
                <w:szCs w:val="20"/>
                <w:lang w:val="en-AU"/>
              </w:rPr>
              <w:t xml:space="preserve">VCE VET Hair </w:t>
            </w:r>
            <w:r>
              <w:rPr>
                <w:sz w:val="20"/>
                <w:szCs w:val="20"/>
                <w:lang w:val="en-AU"/>
              </w:rPr>
              <w:t>a</w:t>
            </w:r>
            <w:r w:rsidRPr="0044229D">
              <w:rPr>
                <w:sz w:val="20"/>
                <w:szCs w:val="20"/>
                <w:lang w:val="en-AU"/>
              </w:rPr>
              <w:t>nd Beauty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63B6C72" w14:textId="77777777" w:rsidR="005073FA" w:rsidRPr="0044229D" w:rsidRDefault="005073FA" w:rsidP="007924BD">
            <w:pPr>
              <w:pStyle w:val="VCAAtablecondensed"/>
              <w:spacing w:before="0" w:after="0" w:line="240" w:lineRule="auto"/>
              <w:jc w:val="center"/>
              <w:rPr>
                <w:b/>
                <w:sz w:val="20"/>
                <w:szCs w:val="20"/>
              </w:rPr>
            </w:pPr>
          </w:p>
        </w:tc>
      </w:tr>
      <w:tr w:rsidR="005073FA" w:rsidRPr="0044229D" w14:paraId="69FD7433" w14:textId="77777777" w:rsidTr="005073F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F2D1EC5"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Retail Cosmetics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210222CA"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SHB</w:t>
            </w:r>
          </w:p>
        </w:tc>
      </w:tr>
      <w:tr w:rsidR="005073FA" w:rsidRPr="0044229D" w14:paraId="27D72421" w14:textId="77777777" w:rsidTr="005073F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B5FBA0B"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Salon Assistant</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627118F4"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SHB</w:t>
            </w:r>
          </w:p>
        </w:tc>
      </w:tr>
      <w:tr w:rsidR="005073FA" w:rsidRPr="0044229D" w14:paraId="2840E477" w14:textId="77777777" w:rsidTr="005073F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391D784"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Beauty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D05880C"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SHB</w:t>
            </w:r>
          </w:p>
        </w:tc>
      </w:tr>
      <w:tr w:rsidR="005073FA" w:rsidRPr="0044229D" w14:paraId="5D88D9A7" w14:textId="77777777" w:rsidTr="005073F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C89743B"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Make-Up</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03CF4D2"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SHB</w:t>
            </w:r>
          </w:p>
        </w:tc>
      </w:tr>
      <w:tr w:rsidR="005073FA" w:rsidRPr="0044229D" w14:paraId="2E0FC532" w14:textId="77777777" w:rsidTr="005073F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6612D2CD" w14:textId="77777777" w:rsidR="005073FA" w:rsidRPr="0044229D" w:rsidRDefault="005073FA" w:rsidP="007924BD">
            <w:pPr>
              <w:pStyle w:val="VCAAtablecondensed"/>
              <w:spacing w:before="0" w:after="0" w:line="240" w:lineRule="auto"/>
              <w:rPr>
                <w:sz w:val="20"/>
                <w:szCs w:val="20"/>
                <w:lang w:val="en-AU"/>
              </w:rPr>
            </w:pPr>
            <w:r w:rsidRPr="0044229D">
              <w:rPr>
                <w:sz w:val="20"/>
                <w:szCs w:val="20"/>
                <w:lang w:val="en-AU"/>
              </w:rPr>
              <w:t>VCE VET Health</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7B2DFB54" w14:textId="77777777" w:rsidR="005073FA" w:rsidRPr="0044229D" w:rsidRDefault="005073FA" w:rsidP="007924BD">
            <w:pPr>
              <w:pStyle w:val="VCAAtablecondensed"/>
              <w:spacing w:before="0" w:after="0" w:line="240" w:lineRule="auto"/>
              <w:jc w:val="center"/>
              <w:rPr>
                <w:b/>
                <w:sz w:val="20"/>
                <w:szCs w:val="20"/>
              </w:rPr>
            </w:pPr>
          </w:p>
        </w:tc>
      </w:tr>
      <w:tr w:rsidR="005073FA" w:rsidRPr="0044229D" w14:paraId="0E85A6C7" w14:textId="77777777" w:rsidTr="005073FA">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2E0CD66C"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Health Support Service</w:t>
            </w:r>
            <w:r>
              <w:rPr>
                <w:szCs w:val="20"/>
              </w:rPr>
              <w:t>s</w:t>
            </w:r>
          </w:p>
        </w:tc>
        <w:tc>
          <w:tcPr>
            <w:tcW w:w="2187" w:type="dxa"/>
            <w:tcBorders>
              <w:top w:val="nil"/>
              <w:left w:val="single" w:sz="4" w:space="0" w:color="auto"/>
              <w:bottom w:val="nil"/>
              <w:right w:val="single" w:sz="4" w:space="0" w:color="auto"/>
            </w:tcBorders>
            <w:shd w:val="clear" w:color="auto" w:fill="FFFFFF" w:themeFill="background1"/>
            <w:vAlign w:val="center"/>
          </w:tcPr>
          <w:p w14:paraId="3D8ABD1C"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HLT</w:t>
            </w:r>
          </w:p>
        </w:tc>
      </w:tr>
      <w:tr w:rsidR="005073FA" w:rsidRPr="0044229D" w14:paraId="45D1730A" w14:textId="77777777" w:rsidTr="005073FA">
        <w:trPr>
          <w:trHeight w:hRule="exact" w:val="68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385BDE56"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Allied Health Assistance incorporating:</w:t>
            </w:r>
          </w:p>
          <w:p w14:paraId="376D4C01" w14:textId="77777777" w:rsidR="005073FA" w:rsidRPr="0044229D" w:rsidRDefault="005073FA" w:rsidP="005073FA">
            <w:pPr>
              <w:pStyle w:val="VCAAtablecondensedbullet"/>
              <w:numPr>
                <w:ilvl w:val="0"/>
                <w:numId w:val="21"/>
              </w:numPr>
              <w:spacing w:before="0" w:after="0" w:line="240" w:lineRule="auto"/>
              <w:rPr>
                <w:szCs w:val="20"/>
              </w:rPr>
            </w:pPr>
            <w:r w:rsidRPr="0044229D">
              <w:rPr>
                <w:szCs w:val="20"/>
              </w:rPr>
              <w:t>Certificate III in Health Services Assistance</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77099621"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HLT</w:t>
            </w:r>
          </w:p>
        </w:tc>
      </w:tr>
      <w:tr w:rsidR="005073FA" w:rsidRPr="0044229D" w14:paraId="02E80628" w14:textId="77777777" w:rsidTr="005073F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F3714A3" w14:textId="77777777" w:rsidR="005073FA" w:rsidRPr="0044229D" w:rsidRDefault="005073FA" w:rsidP="007924BD">
            <w:pPr>
              <w:pStyle w:val="VCAAtablecondensed"/>
              <w:spacing w:before="0" w:after="0" w:line="240" w:lineRule="auto"/>
              <w:rPr>
                <w:sz w:val="20"/>
                <w:szCs w:val="20"/>
                <w:lang w:val="en-AU"/>
              </w:rPr>
            </w:pPr>
            <w:r w:rsidRPr="0044229D">
              <w:rPr>
                <w:sz w:val="20"/>
                <w:szCs w:val="20"/>
                <w:lang w:val="en-AU"/>
              </w:rPr>
              <w:t>VCE VET Hospitality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F1F6810" w14:textId="77777777" w:rsidR="005073FA" w:rsidRPr="0044229D" w:rsidRDefault="005073FA" w:rsidP="007924BD">
            <w:pPr>
              <w:pStyle w:val="VCAAtablecondensed"/>
              <w:spacing w:before="0" w:after="0" w:line="240" w:lineRule="auto"/>
              <w:jc w:val="center"/>
              <w:rPr>
                <w:b/>
                <w:sz w:val="20"/>
                <w:szCs w:val="20"/>
              </w:rPr>
            </w:pPr>
          </w:p>
        </w:tc>
      </w:tr>
      <w:tr w:rsidR="005073FA" w:rsidRPr="0044229D" w14:paraId="0B5EACD0" w14:textId="77777777" w:rsidTr="005073F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A40E5EE"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Hospitality</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6C1942F"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SIT</w:t>
            </w:r>
          </w:p>
        </w:tc>
      </w:tr>
      <w:tr w:rsidR="005073FA" w:rsidRPr="0044229D" w14:paraId="5F5BA2B6" w14:textId="77777777" w:rsidTr="005073F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4A1863F4"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Kitchen Operations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24BF70EB"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SIT</w:t>
            </w:r>
          </w:p>
        </w:tc>
      </w:tr>
      <w:tr w:rsidR="005073FA" w:rsidRPr="0044229D" w14:paraId="6B18AF20" w14:textId="77777777" w:rsidTr="005073F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97E1AEC"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Cookery</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5DBC4C5"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SIT</w:t>
            </w:r>
          </w:p>
        </w:tc>
      </w:tr>
      <w:tr w:rsidR="005073FA" w:rsidRPr="0044229D" w14:paraId="43D547A8" w14:textId="77777777" w:rsidTr="005073F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2D035E9B" w14:textId="77777777" w:rsidR="005073FA" w:rsidRPr="0044229D" w:rsidRDefault="005073FA" w:rsidP="007924BD">
            <w:pPr>
              <w:pStyle w:val="VCAAtablecondensed"/>
              <w:spacing w:before="0" w:after="0" w:line="240" w:lineRule="auto"/>
              <w:rPr>
                <w:sz w:val="20"/>
                <w:szCs w:val="20"/>
                <w:lang w:val="en-AU"/>
              </w:rPr>
            </w:pPr>
            <w:r w:rsidRPr="0044229D">
              <w:rPr>
                <w:sz w:val="20"/>
                <w:szCs w:val="20"/>
                <w:lang w:val="en-AU"/>
              </w:rPr>
              <w:t>VCE VET Information and Communications Technology</w:t>
            </w:r>
            <w:r w:rsidRPr="0044229D">
              <w:rPr>
                <w:sz w:val="20"/>
                <w:szCs w:val="20"/>
                <w:lang w:val="en-AU"/>
              </w:rPr>
              <w:tab/>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75511D13" w14:textId="77777777" w:rsidR="005073FA" w:rsidRPr="0044229D" w:rsidRDefault="005073FA" w:rsidP="007924BD">
            <w:pPr>
              <w:pStyle w:val="VCAAtablecondensed"/>
              <w:spacing w:before="0" w:after="0" w:line="240" w:lineRule="auto"/>
              <w:jc w:val="center"/>
              <w:rPr>
                <w:b/>
                <w:sz w:val="20"/>
                <w:szCs w:val="20"/>
              </w:rPr>
            </w:pPr>
          </w:p>
        </w:tc>
      </w:tr>
      <w:tr w:rsidR="005073FA" w:rsidRPr="0044229D" w14:paraId="4E907A55" w14:textId="77777777" w:rsidTr="005073FA">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682AC548"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Digital Technologies</w:t>
            </w:r>
          </w:p>
        </w:tc>
        <w:tc>
          <w:tcPr>
            <w:tcW w:w="2187" w:type="dxa"/>
            <w:tcBorders>
              <w:top w:val="nil"/>
              <w:left w:val="single" w:sz="4" w:space="0" w:color="auto"/>
              <w:bottom w:val="nil"/>
              <w:right w:val="single" w:sz="4" w:space="0" w:color="auto"/>
            </w:tcBorders>
            <w:shd w:val="clear" w:color="auto" w:fill="FFFFFF" w:themeFill="background1"/>
            <w:vAlign w:val="center"/>
          </w:tcPr>
          <w:p w14:paraId="4BDF3F69"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ICT</w:t>
            </w:r>
          </w:p>
        </w:tc>
      </w:tr>
      <w:tr w:rsidR="005073FA" w:rsidRPr="0044229D" w14:paraId="00961C2D" w14:textId="77777777" w:rsidTr="005073F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17B1EAE5"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Information Technology</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1F8D08C4"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ICT</w:t>
            </w:r>
          </w:p>
        </w:tc>
      </w:tr>
      <w:tr w:rsidR="005073FA" w:rsidRPr="0044229D" w14:paraId="0C9D2724" w14:textId="77777777" w:rsidTr="005073F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9C39D14" w14:textId="77777777" w:rsidR="005073FA" w:rsidRPr="0044229D" w:rsidRDefault="005073FA" w:rsidP="007924BD">
            <w:pPr>
              <w:pStyle w:val="VCAAtablecondensed"/>
              <w:spacing w:before="0" w:after="0" w:line="240" w:lineRule="auto"/>
              <w:rPr>
                <w:sz w:val="20"/>
                <w:szCs w:val="20"/>
                <w:lang w:val="en-AU"/>
              </w:rPr>
            </w:pPr>
            <w:r w:rsidRPr="0044229D">
              <w:rPr>
                <w:sz w:val="20"/>
                <w:szCs w:val="20"/>
                <w:lang w:val="en-AU"/>
              </w:rPr>
              <w:t>VCE VET Integrated Technologies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06DBA9F" w14:textId="77777777" w:rsidR="005073FA" w:rsidRPr="0044229D" w:rsidRDefault="005073FA" w:rsidP="007924BD">
            <w:pPr>
              <w:pStyle w:val="VCAAtablecondensed"/>
              <w:spacing w:before="0" w:after="0" w:line="240" w:lineRule="auto"/>
              <w:jc w:val="center"/>
              <w:rPr>
                <w:b/>
                <w:sz w:val="20"/>
                <w:szCs w:val="20"/>
              </w:rPr>
            </w:pPr>
          </w:p>
        </w:tc>
      </w:tr>
      <w:tr w:rsidR="005073FA" w:rsidRPr="0044229D" w14:paraId="1FC2BB8E" w14:textId="77777777" w:rsidTr="005073F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3F342D9"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Integrated Technologies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6582CFD"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ICT</w:t>
            </w:r>
          </w:p>
        </w:tc>
      </w:tr>
      <w:tr w:rsidR="005073FA" w:rsidRPr="0044229D" w14:paraId="6D576EFE" w14:textId="77777777" w:rsidTr="005073F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0CA201AB" w14:textId="77777777" w:rsidR="005073FA" w:rsidRPr="0044229D" w:rsidRDefault="005073FA" w:rsidP="007924BD">
            <w:pPr>
              <w:pStyle w:val="VCAAtablecondensed"/>
              <w:spacing w:before="0" w:after="0" w:line="240" w:lineRule="auto"/>
              <w:rPr>
                <w:sz w:val="20"/>
                <w:szCs w:val="20"/>
                <w:lang w:val="en-AU"/>
              </w:rPr>
            </w:pPr>
            <w:r w:rsidRPr="0044229D">
              <w:rPr>
                <w:sz w:val="20"/>
                <w:szCs w:val="20"/>
                <w:lang w:val="en-AU"/>
              </w:rPr>
              <w:t>VCE VET Laboratory Skills</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3E26B0BF" w14:textId="77777777" w:rsidR="005073FA" w:rsidRPr="0044229D" w:rsidRDefault="005073FA" w:rsidP="007924BD">
            <w:pPr>
              <w:pStyle w:val="VCAAtablecondensed"/>
              <w:spacing w:before="0" w:after="0" w:line="240" w:lineRule="auto"/>
              <w:jc w:val="center"/>
              <w:rPr>
                <w:b/>
                <w:sz w:val="20"/>
                <w:szCs w:val="20"/>
              </w:rPr>
            </w:pPr>
          </w:p>
        </w:tc>
      </w:tr>
      <w:tr w:rsidR="005073FA" w:rsidRPr="0044229D" w14:paraId="33DC9938" w14:textId="77777777" w:rsidTr="005073F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4E49FDC9"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Laboratory Skills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0799D713"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MSL</w:t>
            </w:r>
          </w:p>
        </w:tc>
      </w:tr>
      <w:tr w:rsidR="005073FA" w:rsidRPr="0044229D" w14:paraId="4DDC122C" w14:textId="77777777" w:rsidTr="005073F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0EEBE5B" w14:textId="77777777" w:rsidR="005073FA" w:rsidRPr="0044229D" w:rsidRDefault="005073FA" w:rsidP="007924BD">
            <w:pPr>
              <w:pStyle w:val="VCAAtablecondensed"/>
              <w:spacing w:before="0" w:after="0" w:line="240" w:lineRule="auto"/>
              <w:rPr>
                <w:sz w:val="20"/>
                <w:szCs w:val="20"/>
                <w:lang w:val="en-AU"/>
              </w:rPr>
            </w:pPr>
            <w:r w:rsidRPr="0044229D">
              <w:rPr>
                <w:sz w:val="20"/>
                <w:szCs w:val="20"/>
                <w:lang w:val="en-AU"/>
              </w:rPr>
              <w:t>VCE VET Music</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20967B3" w14:textId="77777777" w:rsidR="005073FA" w:rsidRPr="0044229D" w:rsidRDefault="005073FA" w:rsidP="007924BD">
            <w:pPr>
              <w:pStyle w:val="VCAAtablecondensed"/>
              <w:spacing w:before="0" w:after="0" w:line="240" w:lineRule="auto"/>
              <w:jc w:val="center"/>
              <w:rPr>
                <w:b/>
                <w:sz w:val="20"/>
                <w:szCs w:val="20"/>
              </w:rPr>
            </w:pPr>
          </w:p>
        </w:tc>
      </w:tr>
      <w:tr w:rsidR="005073FA" w:rsidRPr="0044229D" w14:paraId="67715386" w14:textId="77777777" w:rsidTr="005073F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EB1FB27"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Music</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CFCC07D"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CUA</w:t>
            </w:r>
          </w:p>
        </w:tc>
      </w:tr>
      <w:tr w:rsidR="005073FA" w:rsidRPr="0044229D" w14:paraId="5DE2B130" w14:textId="77777777" w:rsidTr="005073F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19E2CE7"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Music (Performance)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2C2D38A4"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CUA</w:t>
            </w:r>
          </w:p>
        </w:tc>
      </w:tr>
      <w:tr w:rsidR="005073FA" w:rsidRPr="0044229D" w14:paraId="35C2263A" w14:textId="77777777" w:rsidTr="005073F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CB459F6"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Music (Sound Production)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DEC1A85"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CUA</w:t>
            </w:r>
          </w:p>
        </w:tc>
      </w:tr>
      <w:tr w:rsidR="005073FA" w:rsidRPr="0044229D" w14:paraId="02144886" w14:textId="77777777" w:rsidTr="005073F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7441449A" w14:textId="77777777" w:rsidR="005073FA" w:rsidRPr="0044229D" w:rsidRDefault="005073FA" w:rsidP="007924BD">
            <w:pPr>
              <w:pStyle w:val="VCAAtablecondensed"/>
              <w:spacing w:before="0" w:after="0" w:line="240" w:lineRule="auto"/>
              <w:rPr>
                <w:sz w:val="20"/>
                <w:szCs w:val="20"/>
                <w:lang w:val="en-AU"/>
              </w:rPr>
            </w:pPr>
            <w:r w:rsidRPr="0044229D">
              <w:rPr>
                <w:sz w:val="20"/>
                <w:szCs w:val="20"/>
                <w:lang w:val="en-AU"/>
              </w:rPr>
              <w:t>VCE VET Plumbing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06F1B75E" w14:textId="77777777" w:rsidR="005073FA" w:rsidRPr="0044229D" w:rsidRDefault="005073FA" w:rsidP="007924BD">
            <w:pPr>
              <w:pStyle w:val="VCAAtablecondensed"/>
              <w:spacing w:before="0" w:after="0" w:line="240" w:lineRule="auto"/>
              <w:jc w:val="center"/>
              <w:rPr>
                <w:b/>
                <w:sz w:val="20"/>
                <w:szCs w:val="20"/>
              </w:rPr>
            </w:pPr>
          </w:p>
        </w:tc>
      </w:tr>
      <w:tr w:rsidR="005073FA" w:rsidRPr="0044229D" w14:paraId="718FF445" w14:textId="77777777" w:rsidTr="005073F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5F2EF912"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Plumbing (Pre-apprenticeship)</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281610D1"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CPC</w:t>
            </w:r>
          </w:p>
        </w:tc>
      </w:tr>
      <w:tr w:rsidR="005073FA" w:rsidRPr="0044229D" w14:paraId="7370B1E4" w14:textId="77777777" w:rsidTr="005073F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A9AECCF" w14:textId="77777777" w:rsidR="005073FA" w:rsidRPr="0044229D" w:rsidRDefault="005073FA" w:rsidP="007924BD">
            <w:pPr>
              <w:pStyle w:val="VCAAtablecondensed"/>
              <w:spacing w:before="0" w:after="0" w:line="240" w:lineRule="auto"/>
              <w:rPr>
                <w:sz w:val="20"/>
                <w:szCs w:val="20"/>
                <w:lang w:val="en-AU"/>
              </w:rPr>
            </w:pPr>
            <w:r w:rsidRPr="0044229D">
              <w:rPr>
                <w:sz w:val="20"/>
                <w:szCs w:val="20"/>
                <w:lang w:val="en-AU"/>
              </w:rPr>
              <w:t>VCE VET Small Business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47B90D9" w14:textId="77777777" w:rsidR="005073FA" w:rsidRPr="0044229D" w:rsidRDefault="005073FA" w:rsidP="007924BD">
            <w:pPr>
              <w:pStyle w:val="VCAAtablecondensed"/>
              <w:spacing w:before="0" w:after="0" w:line="240" w:lineRule="auto"/>
              <w:jc w:val="center"/>
              <w:rPr>
                <w:b/>
                <w:sz w:val="20"/>
                <w:szCs w:val="20"/>
              </w:rPr>
            </w:pPr>
          </w:p>
        </w:tc>
      </w:tr>
      <w:tr w:rsidR="005073FA" w:rsidRPr="0044229D" w14:paraId="356F5D8D" w14:textId="77777777" w:rsidTr="005073F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5656898"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Small Business (Operations/Innovation)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E6A774B"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BSB</w:t>
            </w:r>
          </w:p>
        </w:tc>
      </w:tr>
      <w:tr w:rsidR="005073FA" w:rsidRPr="0044229D" w14:paraId="0238F50F" w14:textId="77777777" w:rsidTr="005073F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0C64B3E1" w14:textId="77777777" w:rsidR="005073FA" w:rsidRPr="0044229D" w:rsidRDefault="005073FA" w:rsidP="007924BD">
            <w:pPr>
              <w:pStyle w:val="VCAAtablecondensed"/>
              <w:spacing w:before="0" w:after="0" w:line="240" w:lineRule="auto"/>
              <w:rPr>
                <w:sz w:val="20"/>
                <w:szCs w:val="20"/>
                <w:lang w:val="en-AU"/>
              </w:rPr>
            </w:pPr>
            <w:r w:rsidRPr="0044229D">
              <w:rPr>
                <w:sz w:val="20"/>
                <w:szCs w:val="20"/>
                <w:lang w:val="en-AU"/>
              </w:rPr>
              <w:t>VCE VET Sport and Recreation</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0E55876C" w14:textId="77777777" w:rsidR="005073FA" w:rsidRPr="0044229D" w:rsidRDefault="005073FA" w:rsidP="007924BD">
            <w:pPr>
              <w:pStyle w:val="VCAAtablecondensed"/>
              <w:spacing w:before="0" w:after="0" w:line="240" w:lineRule="auto"/>
              <w:jc w:val="center"/>
              <w:rPr>
                <w:b/>
                <w:sz w:val="20"/>
                <w:szCs w:val="20"/>
              </w:rPr>
            </w:pPr>
          </w:p>
        </w:tc>
      </w:tr>
      <w:tr w:rsidR="005073FA" w:rsidRPr="0044229D" w14:paraId="1338DB08" w14:textId="77777777" w:rsidTr="005073FA">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5E1DE41D"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Outdoor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3BC5180F"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SIS</w:t>
            </w:r>
          </w:p>
        </w:tc>
      </w:tr>
      <w:tr w:rsidR="005073FA" w:rsidRPr="0044229D" w14:paraId="3E89DC68" w14:textId="77777777" w:rsidTr="005073FA">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073784BF"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Sport and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77EC47C2"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SIS</w:t>
            </w:r>
          </w:p>
        </w:tc>
      </w:tr>
      <w:tr w:rsidR="005073FA" w:rsidRPr="0044229D" w14:paraId="46F40055" w14:textId="77777777" w:rsidTr="005073F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49D9503B"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Sport and Recreation</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30E7C818"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SIS</w:t>
            </w:r>
          </w:p>
        </w:tc>
      </w:tr>
      <w:tr w:rsidR="005073FA" w:rsidRPr="0044229D" w14:paraId="0338D16E" w14:textId="77777777" w:rsidTr="005073F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9BD9EE3" w14:textId="77777777" w:rsidR="005073FA" w:rsidRPr="0044229D" w:rsidRDefault="005073FA" w:rsidP="007924BD">
            <w:pPr>
              <w:pStyle w:val="VCAAtablecondensed"/>
              <w:spacing w:before="0" w:after="0" w:line="240" w:lineRule="auto"/>
              <w:rPr>
                <w:sz w:val="20"/>
                <w:szCs w:val="20"/>
                <w:lang w:val="en-AU"/>
              </w:rPr>
            </w:pPr>
            <w:r w:rsidRPr="0044229D">
              <w:rPr>
                <w:sz w:val="20"/>
                <w:szCs w:val="20"/>
                <w:lang w:val="en-AU"/>
              </w:rPr>
              <w:t>VCE VET Visual Arts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A85346C" w14:textId="77777777" w:rsidR="005073FA" w:rsidRPr="0044229D" w:rsidRDefault="005073FA" w:rsidP="007924BD">
            <w:pPr>
              <w:pStyle w:val="VCAAtablecondensed"/>
              <w:spacing w:before="0" w:after="0" w:line="240" w:lineRule="auto"/>
              <w:jc w:val="center"/>
              <w:rPr>
                <w:b/>
                <w:sz w:val="20"/>
                <w:szCs w:val="20"/>
              </w:rPr>
            </w:pPr>
          </w:p>
        </w:tc>
      </w:tr>
      <w:tr w:rsidR="005073FA" w:rsidRPr="0044229D" w14:paraId="692A3127" w14:textId="77777777" w:rsidTr="005073F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5C7134C"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Visual Arts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13C1624"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CUA</w:t>
            </w:r>
          </w:p>
        </w:tc>
      </w:tr>
      <w:tr w:rsidR="005073FA" w:rsidRPr="0044229D" w14:paraId="177BD45C" w14:textId="77777777" w:rsidTr="005073F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2AC895A" w14:textId="77777777" w:rsidR="005073FA" w:rsidRPr="0044229D" w:rsidRDefault="005073FA" w:rsidP="005073F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Visual Arts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01DEF8E" w14:textId="77777777" w:rsidR="005073FA" w:rsidRPr="0044229D" w:rsidRDefault="005073FA" w:rsidP="007924BD">
            <w:pPr>
              <w:pStyle w:val="VCAAtablecondensed"/>
              <w:spacing w:before="0" w:after="0" w:line="240" w:lineRule="auto"/>
              <w:jc w:val="center"/>
              <w:rPr>
                <w:sz w:val="20"/>
                <w:szCs w:val="20"/>
              </w:rPr>
            </w:pPr>
            <w:r w:rsidRPr="0044229D">
              <w:rPr>
                <w:sz w:val="20"/>
                <w:szCs w:val="20"/>
              </w:rPr>
              <w:t>CUA</w:t>
            </w:r>
          </w:p>
        </w:tc>
      </w:tr>
    </w:tbl>
    <w:p w14:paraId="704827C4" w14:textId="77777777" w:rsidR="00653699" w:rsidRDefault="00653699" w:rsidP="00653699">
      <w:pPr>
        <w:pStyle w:val="VCAAHeading3"/>
      </w:pPr>
      <w:bookmarkStart w:id="82" w:name="_Toc135146377"/>
      <w:bookmarkStart w:id="83" w:name="_Hlk134790897"/>
      <w:bookmarkStart w:id="84" w:name="_Toc163120106"/>
      <w:r>
        <w:t>VET credit arrangements</w:t>
      </w:r>
      <w:bookmarkEnd w:id="82"/>
      <w:bookmarkEnd w:id="84"/>
    </w:p>
    <w:p w14:paraId="1B2A6EC2" w14:textId="77777777" w:rsidR="00653699" w:rsidRPr="00A0485F" w:rsidRDefault="00653699" w:rsidP="00653699">
      <w:pPr>
        <w:pStyle w:val="VCAAHeading4"/>
      </w:pPr>
      <w:r w:rsidRPr="00A0485F">
        <w:t>Accruing credit in one certificate</w:t>
      </w:r>
    </w:p>
    <w:p w14:paraId="45E7D953" w14:textId="77777777" w:rsidR="00653699" w:rsidRPr="00A0485F" w:rsidRDefault="00653699" w:rsidP="00653699">
      <w:pPr>
        <w:pStyle w:val="VCAAbody"/>
      </w:pPr>
      <w:r w:rsidRPr="00A0485F">
        <w:t>Students may accrue two VCE VET units of credit at Units 1 and 2 level by completing 180 nominal hours in a certificate II or III qualification. Students may further accrue a VCE VET Unit 3–4 sequence by completing an additional 180 nominal hours in the same certificate provided that it is drawn from:</w:t>
      </w:r>
    </w:p>
    <w:p w14:paraId="6A891E9D" w14:textId="77777777" w:rsidR="00653699" w:rsidRPr="00A0485F" w:rsidRDefault="00653699" w:rsidP="00653699">
      <w:pPr>
        <w:pStyle w:val="VCAAbullet"/>
      </w:pPr>
      <w:r w:rsidRPr="00A0485F">
        <w:t>a VE1 – VCE VET qualification that provides a Unit 3–4 sequence</w:t>
      </w:r>
    </w:p>
    <w:p w14:paraId="29686898" w14:textId="77777777" w:rsidR="00653699" w:rsidRPr="00A0485F" w:rsidRDefault="00653699" w:rsidP="00653699">
      <w:pPr>
        <w:pStyle w:val="VCAAbullet"/>
      </w:pPr>
      <w:r w:rsidRPr="00A0485F">
        <w:t>a VE3 – Other VET qualification at a certificate III level.</w:t>
      </w:r>
    </w:p>
    <w:p w14:paraId="258156DA" w14:textId="77777777" w:rsidR="00653699" w:rsidRPr="00A0485F" w:rsidRDefault="00653699" w:rsidP="00653699">
      <w:pPr>
        <w:pStyle w:val="VCAAbody"/>
      </w:pPr>
      <w:r w:rsidRPr="00A0485F">
        <w:t>Where a qualification includes enough nominal hours, further units of credit may be available.</w:t>
      </w:r>
    </w:p>
    <w:p w14:paraId="6DEDB58B" w14:textId="77777777" w:rsidR="00653699" w:rsidRPr="00A0485F" w:rsidRDefault="00653699" w:rsidP="00653699">
      <w:pPr>
        <w:pStyle w:val="VCAAHeading4"/>
      </w:pPr>
      <w:r w:rsidRPr="00A0485F">
        <w:t>Accruing credit across multiple certificates</w:t>
      </w:r>
    </w:p>
    <w:p w14:paraId="535A9938" w14:textId="77777777" w:rsidR="00653699" w:rsidRPr="00A0485F" w:rsidRDefault="00653699" w:rsidP="00653699">
      <w:pPr>
        <w:pStyle w:val="VCAAbody"/>
      </w:pPr>
      <w:r w:rsidRPr="00A0485F">
        <w:t>Students may accrue two or more VCE VET units of credit at Units 1 and 2 level by completing a minimum of 180 nominal hours across multiple certificate II or III qualifications. From 2024, students may further accrue a VCE VET Unit 3–4 sequence by completing an additional 180 nominal hours in one certificate provided that it is drawn from:</w:t>
      </w:r>
    </w:p>
    <w:p w14:paraId="55B4DFC5" w14:textId="77777777" w:rsidR="00653699" w:rsidRPr="00A0485F" w:rsidRDefault="00653699" w:rsidP="00653699">
      <w:pPr>
        <w:pStyle w:val="VCAAbullet"/>
      </w:pPr>
      <w:r w:rsidRPr="00A0485F">
        <w:t>the same industry group as at least one certificate from the student’s first 180 hours of VET</w:t>
      </w:r>
    </w:p>
    <w:p w14:paraId="16F96E06" w14:textId="77777777" w:rsidR="00653699" w:rsidRPr="00A0485F" w:rsidRDefault="00653699" w:rsidP="00653699">
      <w:pPr>
        <w:pStyle w:val="VCAAbullet"/>
      </w:pPr>
      <w:r w:rsidRPr="00A0485F">
        <w:t>a VE1 – VCE VET program that provides a Unit 3–4 sequence</w:t>
      </w:r>
    </w:p>
    <w:p w14:paraId="79FE8D68" w14:textId="77777777" w:rsidR="00653699" w:rsidRPr="00A0485F" w:rsidRDefault="00653699" w:rsidP="00653699">
      <w:pPr>
        <w:pStyle w:val="VCAAbullet"/>
      </w:pPr>
      <w:r w:rsidRPr="00A0485F">
        <w:t>a VE3 – Other VET qualification at a certificate III level.</w:t>
      </w:r>
    </w:p>
    <w:p w14:paraId="3583B595" w14:textId="77777777" w:rsidR="00653699" w:rsidRPr="000C1A72" w:rsidRDefault="00653699" w:rsidP="00653699">
      <w:pPr>
        <w:pStyle w:val="VCAAHeading4"/>
      </w:pPr>
      <w:r w:rsidRPr="00A0485F">
        <w:t>Accruing credit in a VE2 – SBAT</w:t>
      </w:r>
    </w:p>
    <w:p w14:paraId="18D9F710" w14:textId="77777777" w:rsidR="00653699" w:rsidRPr="00A65888" w:rsidRDefault="00653699" w:rsidP="00653699">
      <w:pPr>
        <w:pStyle w:val="VCAAbody"/>
      </w:pPr>
      <w:r w:rsidRPr="000C1A72">
        <w:t>S</w:t>
      </w:r>
      <w:r w:rsidRPr="00A65888">
        <w:t xml:space="preserve">tudents may accrue </w:t>
      </w:r>
      <w:r>
        <w:t>two</w:t>
      </w:r>
      <w:r w:rsidRPr="00A65888">
        <w:t xml:space="preserve"> VCE VET units of credit at Units 1 and 2 level by completing 180 nominal hours in a traineeship or apprenticeship. Students may further accrue a VCE VET Unit 3–4 sequence by completing an additional 180 nominal hours in the same </w:t>
      </w:r>
      <w:r w:rsidRPr="00A0485F">
        <w:t>VE2 – SBAT</w:t>
      </w:r>
      <w:r w:rsidRPr="00A0485F" w:rsidDel="00A0485F">
        <w:t xml:space="preserve"> </w:t>
      </w:r>
      <w:r w:rsidRPr="00A65888">
        <w:t>provid</w:t>
      </w:r>
      <w:r>
        <w:t>ed</w:t>
      </w:r>
      <w:r w:rsidRPr="00A65888">
        <w:t xml:space="preserve"> that it is drawn from:</w:t>
      </w:r>
    </w:p>
    <w:p w14:paraId="7CE7E3CC" w14:textId="77777777" w:rsidR="00653699" w:rsidRPr="00A65888" w:rsidRDefault="00653699" w:rsidP="00653699">
      <w:pPr>
        <w:pStyle w:val="VCAAbullet"/>
      </w:pPr>
      <w:r w:rsidRPr="00A65888">
        <w:t>a VE2 – SBAT qualification that provides a Unit 3–4 sequence.</w:t>
      </w:r>
    </w:p>
    <w:p w14:paraId="671AF1C8" w14:textId="77777777" w:rsidR="00653699" w:rsidRPr="00A65888" w:rsidRDefault="00653699" w:rsidP="00653699">
      <w:pPr>
        <w:pStyle w:val="VCAAbody"/>
      </w:pPr>
      <w:r>
        <w:t>From 2024, w</w:t>
      </w:r>
      <w:r w:rsidRPr="00A65888">
        <w:t xml:space="preserve">here a student accrues their initial VCE VET units of credit at Units 1 and 2 level from a VE1 – VCE VET program or a VE3 – Other VET qualification, the next 180 hours they complete in a </w:t>
      </w:r>
      <w:r w:rsidRPr="00A0485F">
        <w:t>VE2 – SBAT</w:t>
      </w:r>
      <w:r w:rsidRPr="00A0485F" w:rsidDel="00A0485F">
        <w:t xml:space="preserve"> </w:t>
      </w:r>
      <w:r w:rsidRPr="00A65888">
        <w:t>will provide a VCE VET Unit 3–4 sequence provid</w:t>
      </w:r>
      <w:r>
        <w:t>ed</w:t>
      </w:r>
      <w:r w:rsidRPr="00A65888">
        <w:t xml:space="preserve"> that it is drawn from:</w:t>
      </w:r>
    </w:p>
    <w:p w14:paraId="0043EAE5" w14:textId="535704CF" w:rsidR="00653699" w:rsidRPr="009D20BB" w:rsidRDefault="00653699" w:rsidP="00B416CD">
      <w:pPr>
        <w:pStyle w:val="VCAAbullet"/>
        <w:rPr>
          <w:rFonts w:ascii="Arial" w:hAnsi="Arial"/>
          <w:color w:val="0F7EB4"/>
          <w:sz w:val="32"/>
          <w:szCs w:val="24"/>
        </w:rPr>
      </w:pPr>
      <w:r w:rsidRPr="000C1A72">
        <w:t>a VE</w:t>
      </w:r>
      <w:r>
        <w:t>2</w:t>
      </w:r>
      <w:r w:rsidRPr="000C1A72">
        <w:t xml:space="preserve"> – </w:t>
      </w:r>
      <w:r>
        <w:t>SBAT</w:t>
      </w:r>
      <w:r w:rsidRPr="000C1A72">
        <w:t xml:space="preserve"> qualification that provides a Unit 3–4 sequence</w:t>
      </w:r>
      <w:r>
        <w:t>.</w:t>
      </w:r>
      <w:bookmarkEnd w:id="83"/>
    </w:p>
    <w:p w14:paraId="4896F462" w14:textId="77777777" w:rsidR="00653699" w:rsidRDefault="00653699" w:rsidP="00653699">
      <w:pPr>
        <w:pStyle w:val="VCAAHeading3"/>
      </w:pPr>
      <w:bookmarkStart w:id="85" w:name="_Toc135146378"/>
      <w:bookmarkStart w:id="86" w:name="_Toc163120107"/>
      <w:r>
        <w:t>VCE VM credit arrangements</w:t>
      </w:r>
      <w:bookmarkEnd w:id="85"/>
      <w:bookmarkEnd w:id="86"/>
    </w:p>
    <w:p w14:paraId="622A3F59" w14:textId="77777777" w:rsidR="00653699" w:rsidRPr="00100024" w:rsidRDefault="00653699" w:rsidP="00653699">
      <w:pPr>
        <w:pStyle w:val="VCAAbody"/>
      </w:pPr>
      <w:r w:rsidRPr="00100024">
        <w:t>The VCE Vocational Major (VM) is a vocational and applied learning program within the VCE designed to be completed over a minimum of two years. The VCE VM will give students greater choice and flexibility to pursue their strengths and interests and develop the skills and capabilities needed to succeed in further education, work and life.</w:t>
      </w:r>
    </w:p>
    <w:p w14:paraId="09CD2934" w14:textId="77777777" w:rsidR="00653699" w:rsidRDefault="00653699" w:rsidP="00653699">
      <w:pPr>
        <w:pStyle w:val="VCAAbody"/>
      </w:pPr>
      <w:r w:rsidRPr="004965A2">
        <w:t>For information</w:t>
      </w:r>
      <w:r>
        <w:t xml:space="preserve"> on credit arrangements</w:t>
      </w:r>
      <w:r>
        <w:rPr>
          <w:color w:val="212121"/>
        </w:rPr>
        <w:t xml:space="preserve">, </w:t>
      </w:r>
      <w:r>
        <w:t>please refer to</w:t>
      </w:r>
      <w:r>
        <w:rPr>
          <w:rFonts w:ascii="Arial" w:hAnsi="Arial"/>
        </w:rPr>
        <w:t xml:space="preserve"> </w:t>
      </w:r>
      <w:hyperlink r:id="rId32" w:history="1">
        <w:r>
          <w:rPr>
            <w:rStyle w:val="Hyperlink"/>
            <w:rFonts w:ascii="Arial" w:hAnsi="Arial"/>
          </w:rPr>
          <w:t>VCE Vocational Major (VM)</w:t>
        </w:r>
      </w:hyperlink>
      <w:r w:rsidRPr="00245BE4">
        <w:rPr>
          <w:color w:val="212121"/>
        </w:rPr>
        <w:t>.</w:t>
      </w:r>
    </w:p>
    <w:p w14:paraId="1EB26AA3" w14:textId="77777777" w:rsidR="00653699" w:rsidRDefault="00653699" w:rsidP="00653699">
      <w:pPr>
        <w:pStyle w:val="VCAAHeading3"/>
      </w:pPr>
      <w:bookmarkStart w:id="87" w:name="_Toc135146379"/>
      <w:bookmarkStart w:id="88" w:name="_Toc163120108"/>
      <w:r>
        <w:t>VPC credit arrangements</w:t>
      </w:r>
      <w:bookmarkEnd w:id="87"/>
      <w:bookmarkEnd w:id="88"/>
    </w:p>
    <w:p w14:paraId="3DB1B247" w14:textId="77777777" w:rsidR="00653699" w:rsidRPr="004965A2" w:rsidRDefault="00653699" w:rsidP="00653699">
      <w:pPr>
        <w:pStyle w:val="VCAAbody"/>
      </w:pPr>
      <w:r w:rsidRPr="004965A2">
        <w:t xml:space="preserve">The Victorian Pathways Certificate (VPC) is an inclusive Year 11 and 12 standards-based certificate that meets the needs of a smaller number of students who are not able or ready to complete the VCE (including the VCE </w:t>
      </w:r>
      <w:r>
        <w:t>VM</w:t>
      </w:r>
      <w:r w:rsidRPr="004965A2">
        <w:t>). It provides an enriched curriculum and excellent support for students to develop the skills, capabilities and qualities for success in personal and civic life. </w:t>
      </w:r>
    </w:p>
    <w:p w14:paraId="65111712" w14:textId="77777777" w:rsidR="00653699" w:rsidRPr="004965A2" w:rsidRDefault="00653699" w:rsidP="00653699">
      <w:pPr>
        <w:pStyle w:val="VCAAbody"/>
      </w:pPr>
      <w:r w:rsidRPr="004965A2">
        <w:t>For information</w:t>
      </w:r>
      <w:r>
        <w:t xml:space="preserve"> on credit arrangements</w:t>
      </w:r>
      <w:r w:rsidRPr="004965A2">
        <w:t xml:space="preserve">, please refer to </w:t>
      </w:r>
      <w:hyperlink r:id="rId33" w:history="1">
        <w:r w:rsidRPr="004965A2">
          <w:rPr>
            <w:rStyle w:val="Hyperlink"/>
          </w:rPr>
          <w:t>Victorian Pathways Certificate (VPC)</w:t>
        </w:r>
      </w:hyperlink>
      <w:r w:rsidRPr="004965A2">
        <w:t>.</w:t>
      </w:r>
    </w:p>
    <w:p w14:paraId="5BAF001A" w14:textId="77777777" w:rsidR="00653699" w:rsidRDefault="00653699" w:rsidP="00653699">
      <w:pPr>
        <w:pStyle w:val="VCAAHeading2"/>
      </w:pPr>
      <w:bookmarkStart w:id="89" w:name="_Toc135146380"/>
      <w:bookmarkStart w:id="90" w:name="_Toc163120109"/>
      <w:r>
        <w:t>‘Get VET’ resources</w:t>
      </w:r>
      <w:bookmarkEnd w:id="89"/>
      <w:bookmarkEnd w:id="90"/>
    </w:p>
    <w:p w14:paraId="63A3DB3B" w14:textId="77777777" w:rsidR="00653699" w:rsidRDefault="00653699" w:rsidP="00653699">
      <w:pPr>
        <w:pStyle w:val="VCAAbody"/>
      </w:pPr>
      <w:r w:rsidRPr="00522845">
        <w:t xml:space="preserve">Discover the wide range of VET courses available to secondary </w:t>
      </w:r>
      <w:r>
        <w:t xml:space="preserve">school </w:t>
      </w:r>
      <w:r w:rsidRPr="00522845">
        <w:t xml:space="preserve">students in Victoria. Explore these helpful </w:t>
      </w:r>
      <w:r>
        <w:t>‘</w:t>
      </w:r>
      <w:r w:rsidRPr="00522845">
        <w:t>Get VET</w:t>
      </w:r>
      <w:r>
        <w:t>’</w:t>
      </w:r>
      <w:r w:rsidRPr="00522845">
        <w:t xml:space="preserve"> resources</w:t>
      </w:r>
      <w:r>
        <w:t>,</w:t>
      </w:r>
      <w:r w:rsidRPr="00522845">
        <w:t xml:space="preserve"> including videos and success stories</w:t>
      </w:r>
      <w:r>
        <w:t>,</w:t>
      </w:r>
      <w:r w:rsidRPr="00522845">
        <w:t xml:space="preserve"> and talk to the relevant teachers or coordinators at your school to assist you on the right pathway.</w:t>
      </w:r>
    </w:p>
    <w:p w14:paraId="201E54F5" w14:textId="77777777" w:rsidR="00653699" w:rsidRPr="00EE7765" w:rsidRDefault="00653699" w:rsidP="00653699">
      <w:pPr>
        <w:pStyle w:val="VCAAbullet"/>
      </w:pPr>
      <w:r w:rsidRPr="00EE7765">
        <w:t>VET Fast Facts</w:t>
      </w:r>
    </w:p>
    <w:p w14:paraId="46ADEB68" w14:textId="77777777" w:rsidR="00653699" w:rsidRPr="00EE7765" w:rsidRDefault="00653699" w:rsidP="00653699">
      <w:pPr>
        <w:pStyle w:val="VCAAbullet"/>
      </w:pPr>
      <w:r w:rsidRPr="00EE7765">
        <w:t>How VET is different</w:t>
      </w:r>
    </w:p>
    <w:p w14:paraId="192CDBA9" w14:textId="77777777" w:rsidR="00653699" w:rsidRPr="00EE7765" w:rsidRDefault="00653699" w:rsidP="00653699">
      <w:pPr>
        <w:pStyle w:val="VCAAbullet"/>
      </w:pPr>
      <w:r w:rsidRPr="00EE7765">
        <w:t>What you get from VET</w:t>
      </w:r>
    </w:p>
    <w:p w14:paraId="68F3A4EE" w14:textId="77777777" w:rsidR="00653699" w:rsidRPr="00EE7765" w:rsidRDefault="00653699" w:rsidP="00653699">
      <w:pPr>
        <w:pStyle w:val="VCAAbullet"/>
      </w:pPr>
      <w:r w:rsidRPr="00EE7765">
        <w:t>How VET can prepare you for the future</w:t>
      </w:r>
    </w:p>
    <w:p w14:paraId="660B23B0" w14:textId="77777777" w:rsidR="00653699" w:rsidRPr="00EE7765" w:rsidRDefault="00653699" w:rsidP="00653699">
      <w:pPr>
        <w:pStyle w:val="VCAAbullet"/>
      </w:pPr>
      <w:r w:rsidRPr="00EE7765">
        <w:t>What a VET pathway looks like</w:t>
      </w:r>
    </w:p>
    <w:p w14:paraId="5464FFFC" w14:textId="77777777" w:rsidR="00653699" w:rsidRPr="00EE7765" w:rsidRDefault="00653699" w:rsidP="00653699">
      <w:pPr>
        <w:pStyle w:val="VCAAbullet"/>
      </w:pPr>
      <w:r w:rsidRPr="00EE7765">
        <w:t>7 questions to ask yourself</w:t>
      </w:r>
    </w:p>
    <w:p w14:paraId="41BD59B6" w14:textId="77777777" w:rsidR="00653699" w:rsidRPr="00EE7765" w:rsidRDefault="00653699" w:rsidP="00653699">
      <w:pPr>
        <w:pStyle w:val="VCAAbullet"/>
      </w:pPr>
      <w:r w:rsidRPr="00EE7765">
        <w:t>Which VET are you?</w:t>
      </w:r>
    </w:p>
    <w:p w14:paraId="18277BED" w14:textId="77777777" w:rsidR="00653699" w:rsidRPr="00EE7765" w:rsidRDefault="00653699" w:rsidP="00653699">
      <w:pPr>
        <w:pStyle w:val="VCAAbullet"/>
      </w:pPr>
      <w:r w:rsidRPr="00EE7765">
        <w:t>VCE VET programs</w:t>
      </w:r>
    </w:p>
    <w:p w14:paraId="3DCA00A6" w14:textId="77777777" w:rsidR="00653699" w:rsidRPr="00EE7765" w:rsidRDefault="00653699" w:rsidP="00653699">
      <w:pPr>
        <w:pStyle w:val="VCAAbullet"/>
      </w:pPr>
      <w:r w:rsidRPr="00EE7765">
        <w:t xml:space="preserve">Structured </w:t>
      </w:r>
      <w:r>
        <w:t>W</w:t>
      </w:r>
      <w:r w:rsidRPr="00EE7765">
        <w:t xml:space="preserve">orkplace </w:t>
      </w:r>
      <w:r>
        <w:t>L</w:t>
      </w:r>
      <w:r w:rsidRPr="00EE7765">
        <w:t>earning</w:t>
      </w:r>
    </w:p>
    <w:p w14:paraId="0987BA13" w14:textId="77777777" w:rsidR="00653699" w:rsidRPr="00EE7765" w:rsidRDefault="00653699" w:rsidP="00653699">
      <w:pPr>
        <w:pStyle w:val="VCAAbullet"/>
      </w:pPr>
      <w:r w:rsidRPr="00EE7765">
        <w:t>School-based apprenticeship or traineeship</w:t>
      </w:r>
    </w:p>
    <w:p w14:paraId="36FA0F3E" w14:textId="77777777" w:rsidR="00653699" w:rsidRPr="00EE7765" w:rsidRDefault="00653699" w:rsidP="00653699">
      <w:pPr>
        <w:pStyle w:val="VCAAbullet"/>
      </w:pPr>
      <w:r w:rsidRPr="00EE7765">
        <w:t>Other VET qualifications</w:t>
      </w:r>
    </w:p>
    <w:p w14:paraId="32279B09" w14:textId="77777777" w:rsidR="00653699" w:rsidRPr="00EE7765" w:rsidRDefault="00653699" w:rsidP="00653699">
      <w:pPr>
        <w:pStyle w:val="VCAAbullet"/>
      </w:pPr>
      <w:r w:rsidRPr="00EE7765">
        <w:t>Get a taste of VET careers and training</w:t>
      </w:r>
    </w:p>
    <w:p w14:paraId="3473761F" w14:textId="77777777" w:rsidR="00653699" w:rsidRPr="00EE7765" w:rsidRDefault="00653699" w:rsidP="00653699">
      <w:pPr>
        <w:pStyle w:val="VCAAbullet"/>
      </w:pPr>
      <w:r w:rsidRPr="00EE7765">
        <w:t>Where to find out more about VET</w:t>
      </w:r>
    </w:p>
    <w:p w14:paraId="4C875289" w14:textId="77777777" w:rsidR="00653699" w:rsidRPr="00EE7765" w:rsidRDefault="00653699" w:rsidP="00653699">
      <w:pPr>
        <w:pStyle w:val="VCAAbullet"/>
      </w:pPr>
      <w:r w:rsidRPr="00EE7765">
        <w:t>Resources</w:t>
      </w:r>
    </w:p>
    <w:p w14:paraId="7E763259" w14:textId="77777777" w:rsidR="00653699" w:rsidRPr="00EE7765" w:rsidRDefault="00653699" w:rsidP="00653699">
      <w:pPr>
        <w:pStyle w:val="VCAAbullet"/>
      </w:pPr>
      <w:r w:rsidRPr="00EE7765">
        <w:t>Hear what VET students say</w:t>
      </w:r>
    </w:p>
    <w:p w14:paraId="177685B5" w14:textId="77777777" w:rsidR="00653699" w:rsidRPr="00EE7765" w:rsidRDefault="00653699" w:rsidP="00653699">
      <w:pPr>
        <w:pStyle w:val="VCAAbullet"/>
      </w:pPr>
      <w:r w:rsidRPr="00EE7765">
        <w:t>Hear what VET teachers say</w:t>
      </w:r>
    </w:p>
    <w:p w14:paraId="38F43085" w14:textId="77777777" w:rsidR="00653699" w:rsidRPr="00EE7765" w:rsidRDefault="00653699" w:rsidP="00653699">
      <w:pPr>
        <w:pStyle w:val="VCAAbullet"/>
      </w:pPr>
      <w:r w:rsidRPr="00EE7765">
        <w:t>Career pathway posters</w:t>
      </w:r>
    </w:p>
    <w:p w14:paraId="0AF627E6" w14:textId="77777777" w:rsidR="00653699" w:rsidRDefault="00653699" w:rsidP="00653699">
      <w:pPr>
        <w:pStyle w:val="VCAAbody"/>
      </w:pPr>
      <w:r>
        <w:rPr>
          <w:color w:val="212121"/>
        </w:rPr>
        <w:t xml:space="preserve">For more information, </w:t>
      </w:r>
      <w:r>
        <w:t>please refer to</w:t>
      </w:r>
      <w:r>
        <w:rPr>
          <w:rFonts w:ascii="Arial" w:hAnsi="Arial"/>
        </w:rPr>
        <w:t xml:space="preserve"> </w:t>
      </w:r>
      <w:hyperlink r:id="rId34" w:history="1">
        <w:r>
          <w:rPr>
            <w:rStyle w:val="Hyperlink"/>
            <w:rFonts w:ascii="Arial" w:hAnsi="Arial"/>
          </w:rPr>
          <w:t>‘Get VET’</w:t>
        </w:r>
      </w:hyperlink>
      <w:r w:rsidRPr="00245BE4">
        <w:rPr>
          <w:color w:val="212121"/>
        </w:rPr>
        <w:t>.</w:t>
      </w:r>
    </w:p>
    <w:p w14:paraId="20656445" w14:textId="77777777" w:rsidR="00653699" w:rsidRDefault="00653699" w:rsidP="00653699">
      <w:pPr>
        <w:pStyle w:val="VCAAHeading3"/>
      </w:pPr>
      <w:bookmarkStart w:id="91" w:name="_Toc135146381"/>
      <w:bookmarkStart w:id="92" w:name="_Toc163120110"/>
      <w:r>
        <w:t>VCE VET program chart</w:t>
      </w:r>
      <w:bookmarkEnd w:id="91"/>
      <w:bookmarkEnd w:id="92"/>
    </w:p>
    <w:p w14:paraId="6CC46A01" w14:textId="77777777" w:rsidR="00653699" w:rsidRPr="00CF0FD8" w:rsidRDefault="00653699" w:rsidP="00653699">
      <w:pPr>
        <w:pStyle w:val="VCAAbody"/>
      </w:pPr>
      <w:r>
        <w:t xml:space="preserve">The </w:t>
      </w:r>
      <w:hyperlink r:id="rId35" w:history="1">
        <w:r>
          <w:rPr>
            <w:rStyle w:val="Hyperlink"/>
            <w:rFonts w:ascii="Arial" w:hAnsi="Arial"/>
          </w:rPr>
          <w:t>VCE VET program chart</w:t>
        </w:r>
      </w:hyperlink>
      <w:r w:rsidRPr="00F53480">
        <w:rPr>
          <w:rStyle w:val="Hyperlink"/>
          <w:rFonts w:ascii="Arial" w:hAnsi="Arial"/>
          <w:u w:val="none"/>
        </w:rPr>
        <w:t xml:space="preserve"> </w:t>
      </w:r>
      <w:r>
        <w:t xml:space="preserve">provides </w:t>
      </w:r>
      <w:r w:rsidRPr="00CF0FD8">
        <w:t xml:space="preserve">a list of all VCE VET programs and shows if they can be undertaken as scored or non-scored. The chart also shows if a program offers Units 1 and 2 and/or </w:t>
      </w:r>
      <w:r>
        <w:t>a Unit 3</w:t>
      </w:r>
      <w:r>
        <w:rPr>
          <w:rFonts w:cstheme="majorHAnsi"/>
        </w:rPr>
        <w:t>–</w:t>
      </w:r>
      <w:r>
        <w:t>4 sequence</w:t>
      </w:r>
      <w:r w:rsidRPr="00CF0FD8">
        <w:t>.</w:t>
      </w:r>
    </w:p>
    <w:p w14:paraId="46239862" w14:textId="77777777" w:rsidR="00653699" w:rsidRDefault="00653699" w:rsidP="00653699">
      <w:pPr>
        <w:pStyle w:val="VCAAHeading2"/>
      </w:pPr>
      <w:bookmarkStart w:id="93" w:name="_Toc135146382"/>
      <w:bookmarkStart w:id="94" w:name="_Toc163120111"/>
      <w:r>
        <w:t>Scored assessment</w:t>
      </w:r>
      <w:bookmarkEnd w:id="93"/>
      <w:bookmarkEnd w:id="94"/>
    </w:p>
    <w:p w14:paraId="5E99B05B" w14:textId="77777777" w:rsidR="00653699" w:rsidRDefault="00653699" w:rsidP="00653699">
      <w:pPr>
        <w:pStyle w:val="VCAAbody"/>
      </w:pPr>
      <w:r>
        <w:t>Some VCE VET programs are scored and offer a scored Unit 3</w:t>
      </w:r>
      <w:r>
        <w:rPr>
          <w:rFonts w:cstheme="majorHAnsi"/>
        </w:rPr>
        <w:t>–</w:t>
      </w:r>
      <w:r>
        <w:t>4 sequence. The study score calculated from the scored Unit 3</w:t>
      </w:r>
      <w:r>
        <w:rPr>
          <w:rFonts w:cstheme="majorHAnsi"/>
        </w:rPr>
        <w:t>–</w:t>
      </w:r>
      <w:r>
        <w:t xml:space="preserve">4 sequence may contribute to a student’s ATAR as one of the </w:t>
      </w:r>
      <w:r w:rsidRPr="00A069E7">
        <w:t xml:space="preserve">primary four studies </w:t>
      </w:r>
      <w:r>
        <w:t>or as two a</w:t>
      </w:r>
      <w:r w:rsidRPr="00A069E7">
        <w:t>vailable (and permissible) increments</w:t>
      </w:r>
      <w:r>
        <w:t>.</w:t>
      </w:r>
    </w:p>
    <w:p w14:paraId="490F7B35" w14:textId="77777777" w:rsidR="00653699" w:rsidRDefault="00653699" w:rsidP="00653699">
      <w:pPr>
        <w:pStyle w:val="VCAAbody"/>
      </w:pPr>
      <w:r w:rsidRPr="00203D52">
        <w:t xml:space="preserve">The </w:t>
      </w:r>
      <w:r>
        <w:t>scored Unit 3</w:t>
      </w:r>
      <w:r>
        <w:rPr>
          <w:rFonts w:cstheme="majorHAnsi"/>
        </w:rPr>
        <w:t>–</w:t>
      </w:r>
      <w:r>
        <w:t xml:space="preserve">4 sequence </w:t>
      </w:r>
      <w:r w:rsidRPr="00203D52">
        <w:t>must be delivered and assessed in a single enrolment year.</w:t>
      </w:r>
      <w:r>
        <w:t xml:space="preserve"> </w:t>
      </w:r>
      <w:r w:rsidRPr="00FC502A">
        <w:t xml:space="preserve">Students are strongly advised against undertaking the </w:t>
      </w:r>
      <w:r>
        <w:t>scored Unit 3</w:t>
      </w:r>
      <w:r>
        <w:rPr>
          <w:rFonts w:cstheme="majorHAnsi"/>
        </w:rPr>
        <w:t>–</w:t>
      </w:r>
      <w:r>
        <w:t>4 sequence</w:t>
      </w:r>
      <w:r w:rsidRPr="00FC502A">
        <w:t xml:space="preserve"> without first completing Units 1 and 2</w:t>
      </w:r>
      <w:r>
        <w:t xml:space="preserve"> because Unit 3</w:t>
      </w:r>
      <w:r>
        <w:rPr>
          <w:rFonts w:cstheme="majorHAnsi"/>
        </w:rPr>
        <w:t>–</w:t>
      </w:r>
      <w:r>
        <w:t>4 sequences are not designed for standalone study.</w:t>
      </w:r>
    </w:p>
    <w:p w14:paraId="71F68C86" w14:textId="77777777" w:rsidR="00653699" w:rsidRPr="00751A25" w:rsidRDefault="00653699" w:rsidP="00653699">
      <w:pPr>
        <w:pStyle w:val="VCAAHeading3"/>
      </w:pPr>
      <w:bookmarkStart w:id="95" w:name="_Toc135146383"/>
      <w:bookmarkStart w:id="96" w:name="_Toc163120112"/>
      <w:r w:rsidRPr="00751A25">
        <w:t>Study score</w:t>
      </w:r>
      <w:bookmarkEnd w:id="95"/>
      <w:bookmarkEnd w:id="96"/>
    </w:p>
    <w:p w14:paraId="1A79DC94" w14:textId="77777777" w:rsidR="00653699" w:rsidRDefault="00653699" w:rsidP="00653699">
      <w:pPr>
        <w:pStyle w:val="VCAAbody"/>
      </w:pPr>
      <w:r>
        <w:t xml:space="preserve">To be eligible for a study score students must: </w:t>
      </w:r>
    </w:p>
    <w:p w14:paraId="500FE2D2" w14:textId="77777777" w:rsidR="00653699" w:rsidRPr="00A16C59" w:rsidRDefault="00653699" w:rsidP="00653699">
      <w:pPr>
        <w:pStyle w:val="VCAAbullet"/>
      </w:pPr>
      <w:r w:rsidRPr="00A16C59">
        <w:t>satisfactorily complete all the units of competency required in the scored Unit 3</w:t>
      </w:r>
      <w:r>
        <w:rPr>
          <w:rFonts w:cstheme="majorHAnsi"/>
        </w:rPr>
        <w:t>–</w:t>
      </w:r>
      <w:r w:rsidRPr="00A16C59">
        <w:t>4 sequence</w:t>
      </w:r>
    </w:p>
    <w:p w14:paraId="0C7D6FF4" w14:textId="77777777" w:rsidR="00653699" w:rsidRPr="00A16C59" w:rsidRDefault="00653699" w:rsidP="00653699">
      <w:pPr>
        <w:pStyle w:val="VCAAbullet"/>
      </w:pPr>
      <w:r w:rsidRPr="00A16C59">
        <w:t xml:space="preserve">be assessed in accordance with the tools and procedures specified in the </w:t>
      </w:r>
      <w:r w:rsidRPr="00A0485F">
        <w:rPr>
          <w:i/>
          <w:iCs/>
        </w:rPr>
        <w:t>VCE VET Scored Assessment Guide</w:t>
      </w:r>
      <w:r w:rsidRPr="00A16C59">
        <w:t xml:space="preserve"> and program</w:t>
      </w:r>
      <w:r>
        <w:t>-</w:t>
      </w:r>
      <w:r w:rsidRPr="00A16C59">
        <w:t>specific assessment plan templates published annually on the VCAA website</w:t>
      </w:r>
    </w:p>
    <w:p w14:paraId="433C9911" w14:textId="77777777" w:rsidR="00653699" w:rsidRPr="00A16C59" w:rsidRDefault="00653699" w:rsidP="00653699">
      <w:pPr>
        <w:pStyle w:val="VCAAbullet"/>
      </w:pPr>
      <w:r w:rsidRPr="00A16C59">
        <w:t xml:space="preserve">undertake an examination </w:t>
      </w:r>
      <w:r>
        <w:t>during</w:t>
      </w:r>
      <w:r w:rsidRPr="00A16C59">
        <w:t xml:space="preserve"> the end-of-year examination period, based on the underpinning knowledge and skills in the compulsory units of competency in the scored Unit 3</w:t>
      </w:r>
      <w:r>
        <w:rPr>
          <w:rFonts w:cstheme="majorHAnsi"/>
        </w:rPr>
        <w:t>–</w:t>
      </w:r>
      <w:r w:rsidRPr="00A16C59">
        <w:t>4 sequence, and in accordance with the current examination specifications.</w:t>
      </w:r>
    </w:p>
    <w:p w14:paraId="06C8E836" w14:textId="77777777" w:rsidR="00653699" w:rsidRDefault="00653699" w:rsidP="00653699">
      <w:pPr>
        <w:pStyle w:val="VCAAbody"/>
      </w:pPr>
      <w:r>
        <w:t xml:space="preserve">A study score for a scored VCE VET program is based on evidence from two sources: coursework tasks and an examination (or </w:t>
      </w:r>
      <w:r w:rsidRPr="00A16C59">
        <w:t>end-of-year performance examination</w:t>
      </w:r>
      <w:r>
        <w:t xml:space="preserve"> where applicable). The assessment of three VCE VET coursework tasks does not replace the qualification assessments. Both tend to be complementary and may be integrated. Tasks may be designed with both assessment purposes in mind. </w:t>
      </w:r>
    </w:p>
    <w:p w14:paraId="64811A95" w14:textId="77777777" w:rsidR="00653699" w:rsidRDefault="00653699" w:rsidP="00653699">
      <w:pPr>
        <w:pStyle w:val="VCAAbody"/>
      </w:pPr>
      <w:r>
        <w:t>For further information on scored assessment, including an</w:t>
      </w:r>
      <w:r w:rsidRPr="00A92381">
        <w:t xml:space="preserve"> </w:t>
      </w:r>
      <w:r>
        <w:t xml:space="preserve">overview of study score assessment, advice regarding the development of coursework tasks, and integration of study scores with competency assessment, please refer to the </w:t>
      </w:r>
      <w:hyperlink r:id="rId36" w:history="1">
        <w:r w:rsidRPr="00A0485F">
          <w:rPr>
            <w:rStyle w:val="Hyperlink"/>
            <w:i/>
          </w:rPr>
          <w:t>VCE VET Scored Assessment Guide</w:t>
        </w:r>
      </w:hyperlink>
      <w:r>
        <w:t>.</w:t>
      </w:r>
    </w:p>
    <w:p w14:paraId="47E5C475" w14:textId="77777777" w:rsidR="00653699" w:rsidRPr="008027D0" w:rsidRDefault="00653699" w:rsidP="00653699">
      <w:pPr>
        <w:pStyle w:val="VCAAbody"/>
      </w:pPr>
      <w:r>
        <w:t xml:space="preserve">For more information on study scores and ATAR contributions, please refer to </w:t>
      </w:r>
      <w:hyperlink r:id="rId37" w:history="1">
        <w:r>
          <w:rPr>
            <w:rStyle w:val="Hyperlink"/>
          </w:rPr>
          <w:t>Victorian Tertiary Admissions Centre (VTAC)</w:t>
        </w:r>
      </w:hyperlink>
      <w:r>
        <w:t xml:space="preserve">. </w:t>
      </w:r>
    </w:p>
    <w:p w14:paraId="54AE9FC8" w14:textId="77777777" w:rsidR="00653699" w:rsidRDefault="00653699" w:rsidP="00653699">
      <w:pPr>
        <w:pStyle w:val="VCAAHeading2"/>
      </w:pPr>
      <w:bookmarkStart w:id="97" w:name="_Toc135146384"/>
      <w:bookmarkStart w:id="98" w:name="_Toc163120113"/>
      <w:r w:rsidRPr="00170134">
        <w:t>ATAR contribution</w:t>
      </w:r>
      <w:bookmarkEnd w:id="97"/>
      <w:bookmarkEnd w:id="98"/>
    </w:p>
    <w:p w14:paraId="4A34AF58" w14:textId="77777777" w:rsidR="00653699" w:rsidRDefault="00653699" w:rsidP="00653699">
      <w:pPr>
        <w:pStyle w:val="VCAAbody"/>
      </w:pPr>
      <w:r>
        <w:t>Please note that for a Unit 3</w:t>
      </w:r>
      <w:r>
        <w:rPr>
          <w:rFonts w:cstheme="majorHAnsi"/>
        </w:rPr>
        <w:t>–</w:t>
      </w:r>
      <w:r>
        <w:t>4 sequence to be eligible it must come from one certificate enrolment on VASS. Where credit has accrued across multiple certificates, an ATAR contribution may not be available.</w:t>
      </w:r>
    </w:p>
    <w:p w14:paraId="6237AE30" w14:textId="77777777" w:rsidR="00653699" w:rsidRPr="008027D0" w:rsidRDefault="00653699" w:rsidP="00653699">
      <w:pPr>
        <w:pStyle w:val="VCAAbody"/>
      </w:pPr>
      <w:r>
        <w:t xml:space="preserve">For more information on study scores and ATAR contributions, please refer to </w:t>
      </w:r>
      <w:hyperlink r:id="rId38" w:history="1">
        <w:r w:rsidRPr="00A069E7">
          <w:rPr>
            <w:rStyle w:val="Hyperlink"/>
          </w:rPr>
          <w:t>VTAC</w:t>
        </w:r>
      </w:hyperlink>
      <w:r>
        <w:t xml:space="preserve">. </w:t>
      </w:r>
    </w:p>
    <w:p w14:paraId="0D2264DF" w14:textId="77777777" w:rsidR="00653699" w:rsidRDefault="00653699" w:rsidP="00653699">
      <w:pPr>
        <w:rPr>
          <w:rFonts w:ascii="Arial" w:hAnsi="Arial" w:cs="Arial"/>
          <w:color w:val="0F7EB4"/>
          <w:sz w:val="40"/>
          <w:szCs w:val="28"/>
        </w:rPr>
      </w:pPr>
      <w:r>
        <w:br w:type="page"/>
      </w:r>
    </w:p>
    <w:p w14:paraId="7B847508" w14:textId="77777777" w:rsidR="00653699" w:rsidRDefault="00653699" w:rsidP="00653699">
      <w:pPr>
        <w:pStyle w:val="VCAAHeading3"/>
      </w:pPr>
      <w:bookmarkStart w:id="99" w:name="_Toc135146385"/>
      <w:bookmarkStart w:id="100" w:name="_Toc163120114"/>
      <w:r>
        <w:t>Scored VCE VET program</w:t>
      </w:r>
      <w:bookmarkEnd w:id="99"/>
      <w:bookmarkEnd w:id="100"/>
    </w:p>
    <w:p w14:paraId="238AB2B0" w14:textId="77777777" w:rsidR="00653699" w:rsidRDefault="00653699" w:rsidP="00653699">
      <w:pPr>
        <w:pStyle w:val="VCAAbody"/>
      </w:pPr>
      <w:r w:rsidRPr="00055C74">
        <w:t>Students wishing to receive an ATAR contribution for</w:t>
      </w:r>
      <w:r>
        <w:t xml:space="preserve"> a scored </w:t>
      </w:r>
      <w:r w:rsidRPr="00055C74">
        <w:t>VCE VET program</w:t>
      </w:r>
      <w:r>
        <w:t xml:space="preserve"> must </w:t>
      </w:r>
      <w:r w:rsidRPr="00055C74">
        <w:t>undertake scored assessment for the purpose of achieving a study score.</w:t>
      </w:r>
    </w:p>
    <w:p w14:paraId="1AF5CA4E" w14:textId="77777777" w:rsidR="00653699" w:rsidRDefault="00653699" w:rsidP="00653699">
      <w:pPr>
        <w:pStyle w:val="VCAAbody"/>
      </w:pPr>
      <w:r w:rsidRPr="00055C74">
        <w:t>This study score can contribute directly to the ATAR, either as one of the student</w:t>
      </w:r>
      <w:r>
        <w:t>’</w:t>
      </w:r>
      <w:r w:rsidRPr="00055C74">
        <w:t>s best four studies (the primary four) or as a fifth or sixth study increment.</w:t>
      </w:r>
    </w:p>
    <w:p w14:paraId="625EC6EF" w14:textId="77777777" w:rsidR="00653699" w:rsidRPr="00055C74" w:rsidRDefault="00653699" w:rsidP="00653699">
      <w:pPr>
        <w:pStyle w:val="VCAAbody"/>
      </w:pPr>
      <w:r w:rsidRPr="00055C74">
        <w:t xml:space="preserve">Where a </w:t>
      </w:r>
      <w:r w:rsidRPr="00A16C59">
        <w:t>scored Unit 3</w:t>
      </w:r>
      <w:r>
        <w:rPr>
          <w:rFonts w:cstheme="majorHAnsi"/>
        </w:rPr>
        <w:t>–</w:t>
      </w:r>
      <w:r w:rsidRPr="00A16C59">
        <w:t>4 sequence</w:t>
      </w:r>
      <w:r w:rsidRPr="00055C74">
        <w:t xml:space="preserve"> is used as an increment, the increment will be calculated using 10% of the scaled score.</w:t>
      </w:r>
    </w:p>
    <w:p w14:paraId="6902AC4B" w14:textId="77777777" w:rsidR="00653699" w:rsidRPr="004201C7" w:rsidRDefault="00653699" w:rsidP="00653699">
      <w:pPr>
        <w:pStyle w:val="VCAAbody"/>
      </w:pPr>
      <w:r w:rsidRPr="00055C74">
        <w:t>Where a student elects not to receive a study score</w:t>
      </w:r>
      <w:r>
        <w:t>,</w:t>
      </w:r>
      <w:r w:rsidRPr="00055C74">
        <w:t xml:space="preserve"> no contribution to the ATAR will be available.</w:t>
      </w:r>
    </w:p>
    <w:p w14:paraId="2698A18C" w14:textId="77777777" w:rsidR="00653699" w:rsidRPr="008027D0" w:rsidRDefault="00653699" w:rsidP="00653699">
      <w:pPr>
        <w:pStyle w:val="VCAAbody"/>
      </w:pPr>
      <w:r>
        <w:t xml:space="preserve">For more information on study scores and ATAR contributions, please refer to </w:t>
      </w:r>
      <w:hyperlink r:id="rId39" w:history="1">
        <w:r w:rsidRPr="00A069E7">
          <w:rPr>
            <w:rStyle w:val="Hyperlink"/>
          </w:rPr>
          <w:t>VTAC</w:t>
        </w:r>
      </w:hyperlink>
      <w:r>
        <w:t xml:space="preserve">. </w:t>
      </w:r>
    </w:p>
    <w:p w14:paraId="487A4BB4" w14:textId="77777777" w:rsidR="00653699" w:rsidRPr="00055C74" w:rsidRDefault="00653699" w:rsidP="00653699">
      <w:pPr>
        <w:pStyle w:val="VCAAHeading3"/>
      </w:pPr>
      <w:bookmarkStart w:id="101" w:name="_Toc135146386"/>
      <w:bookmarkStart w:id="102" w:name="_Toc163120115"/>
      <w:r w:rsidRPr="00055C74">
        <w:t>Scored</w:t>
      </w:r>
      <w:r>
        <w:t xml:space="preserve"> VCE VET</w:t>
      </w:r>
      <w:r w:rsidRPr="00055C74">
        <w:t xml:space="preserve"> program</w:t>
      </w:r>
      <w:r>
        <w:t xml:space="preserve"> with an additional </w:t>
      </w:r>
      <w:r>
        <w:br/>
        <w:t>non-scored stream</w:t>
      </w:r>
      <w:bookmarkEnd w:id="101"/>
      <w:bookmarkEnd w:id="102"/>
    </w:p>
    <w:p w14:paraId="16B71C0C" w14:textId="77777777" w:rsidR="00653699" w:rsidRDefault="00653699" w:rsidP="00653699">
      <w:pPr>
        <w:pStyle w:val="VCAAbody"/>
      </w:pPr>
      <w:r>
        <w:t>Some scored VCE VET programs include both a scored and a non-scored Unit 3</w:t>
      </w:r>
      <w:r>
        <w:rPr>
          <w:rFonts w:cstheme="majorHAnsi"/>
        </w:rPr>
        <w:t>–</w:t>
      </w:r>
      <w:r>
        <w:t>4 sequence.</w:t>
      </w:r>
    </w:p>
    <w:p w14:paraId="09BBC22B" w14:textId="77777777" w:rsidR="00653699" w:rsidRDefault="00653699" w:rsidP="00653699">
      <w:pPr>
        <w:pStyle w:val="VCAAbody"/>
      </w:pPr>
      <w:r>
        <w:t>Where a non-scored Unit 3</w:t>
      </w:r>
      <w:r>
        <w:rPr>
          <w:rFonts w:cstheme="majorHAnsi"/>
        </w:rPr>
        <w:t>–</w:t>
      </w:r>
      <w:r>
        <w:t xml:space="preserve">4 sequence is undertaken, a student may be </w:t>
      </w:r>
      <w:r w:rsidRPr="00055C74">
        <w:t>eligible for a fifth or sixth study increment</w:t>
      </w:r>
      <w:r>
        <w:t>. F</w:t>
      </w:r>
      <w:r w:rsidRPr="00055C74">
        <w:t>ifth or sixth study increment</w:t>
      </w:r>
      <w:r>
        <w:t xml:space="preserve">s are </w:t>
      </w:r>
      <w:r w:rsidRPr="00055C74">
        <w:t>calculated using 10% of the fourth study score of the primary four.</w:t>
      </w:r>
    </w:p>
    <w:p w14:paraId="03149BE1" w14:textId="77777777" w:rsidR="00653699" w:rsidRPr="008027D0" w:rsidRDefault="00653699" w:rsidP="00653699">
      <w:pPr>
        <w:pStyle w:val="VCAAbody"/>
      </w:pPr>
      <w:r>
        <w:t xml:space="preserve">For more information on study scores and ATAR contributions, please refer to </w:t>
      </w:r>
      <w:hyperlink r:id="rId40" w:history="1">
        <w:r w:rsidRPr="00A069E7">
          <w:rPr>
            <w:rStyle w:val="Hyperlink"/>
          </w:rPr>
          <w:t>VTAC</w:t>
        </w:r>
      </w:hyperlink>
      <w:r>
        <w:t xml:space="preserve">. </w:t>
      </w:r>
    </w:p>
    <w:p w14:paraId="48ACB951" w14:textId="77777777" w:rsidR="00653699" w:rsidRDefault="00653699" w:rsidP="00653699">
      <w:pPr>
        <w:pStyle w:val="VCAAbody"/>
      </w:pPr>
      <w:r>
        <w:rPr>
          <w:color w:val="212121"/>
        </w:rPr>
        <w:t>For more information on VCE VET programs with scored and non-scored Unit 3</w:t>
      </w:r>
      <w:r>
        <w:rPr>
          <w:rFonts w:cstheme="majorHAnsi"/>
          <w:color w:val="212121"/>
        </w:rPr>
        <w:t>–</w:t>
      </w:r>
      <w:r>
        <w:rPr>
          <w:color w:val="212121"/>
        </w:rPr>
        <w:t xml:space="preserve">4 sequences, </w:t>
      </w:r>
      <w:r>
        <w:t>please refer to the</w:t>
      </w:r>
      <w:r>
        <w:rPr>
          <w:rFonts w:ascii="Arial" w:hAnsi="Arial"/>
        </w:rPr>
        <w:t xml:space="preserve"> </w:t>
      </w:r>
      <w:hyperlink r:id="rId41" w:history="1">
        <w:r>
          <w:rPr>
            <w:rStyle w:val="Hyperlink"/>
            <w:rFonts w:ascii="Arial" w:hAnsi="Arial"/>
          </w:rPr>
          <w:t>VCE VET program chart</w:t>
        </w:r>
      </w:hyperlink>
      <w:r w:rsidRPr="00245BE4">
        <w:rPr>
          <w:color w:val="212121"/>
        </w:rPr>
        <w:t>.</w:t>
      </w:r>
    </w:p>
    <w:p w14:paraId="254E2335" w14:textId="77777777" w:rsidR="00653699" w:rsidRDefault="00653699" w:rsidP="00653699">
      <w:pPr>
        <w:pStyle w:val="VCAAHeading3"/>
      </w:pPr>
      <w:bookmarkStart w:id="103" w:name="_Toc135146387"/>
      <w:bookmarkStart w:id="104" w:name="_Toc163120116"/>
      <w:r>
        <w:t>Non-s</w:t>
      </w:r>
      <w:r w:rsidRPr="00055C74">
        <w:t>cored</w:t>
      </w:r>
      <w:r>
        <w:t xml:space="preserve"> VCE VET</w:t>
      </w:r>
      <w:r w:rsidRPr="00055C74">
        <w:t xml:space="preserve"> program</w:t>
      </w:r>
      <w:r>
        <w:t>s and all other VET</w:t>
      </w:r>
      <w:bookmarkEnd w:id="103"/>
      <w:bookmarkEnd w:id="104"/>
    </w:p>
    <w:p w14:paraId="41A97D5F" w14:textId="77777777" w:rsidR="00653699" w:rsidRDefault="00653699" w:rsidP="00653699">
      <w:pPr>
        <w:pStyle w:val="VCAAbody"/>
      </w:pPr>
      <w:r>
        <w:t>Some VCE VET programs do not offer scored assessment. A student who achieves a Unit 3</w:t>
      </w:r>
      <w:r>
        <w:rPr>
          <w:rFonts w:cstheme="majorHAnsi"/>
        </w:rPr>
        <w:t>–</w:t>
      </w:r>
      <w:r>
        <w:t>4 sequence from a non-scored VCE VET program may be eligible for an increment towards their ATAR.</w:t>
      </w:r>
    </w:p>
    <w:p w14:paraId="1E3B8C8A" w14:textId="77777777" w:rsidR="00653699" w:rsidRDefault="00653699" w:rsidP="00653699">
      <w:pPr>
        <w:pStyle w:val="VCAAbody"/>
      </w:pPr>
      <w:r>
        <w:t>All other VET, including school-based apprenticeships and traineeships (</w:t>
      </w:r>
      <w:r w:rsidRPr="00EF41EB">
        <w:t>VE2 – SBAT</w:t>
      </w:r>
      <w:r>
        <w:t>s) where the certificate offers a Unit 3</w:t>
      </w:r>
      <w:r>
        <w:rPr>
          <w:rFonts w:cstheme="majorHAnsi"/>
        </w:rPr>
        <w:t>–</w:t>
      </w:r>
      <w:r>
        <w:t xml:space="preserve">4 sequence, may contribute towards a student’s ATAR as a </w:t>
      </w:r>
      <w:r w:rsidRPr="00055C74">
        <w:t>fifth or sixth study increment</w:t>
      </w:r>
      <w:r>
        <w:t>.</w:t>
      </w:r>
    </w:p>
    <w:p w14:paraId="6D8B5A9A" w14:textId="77777777" w:rsidR="00653699" w:rsidRDefault="00653699" w:rsidP="00653699">
      <w:pPr>
        <w:pStyle w:val="VCAAbody"/>
      </w:pPr>
      <w:r>
        <w:t>Increments from a non-scored Unit 3</w:t>
      </w:r>
      <w:r>
        <w:rPr>
          <w:rFonts w:cstheme="majorHAnsi"/>
        </w:rPr>
        <w:t>–</w:t>
      </w:r>
      <w:r>
        <w:t>4 sequence or a Unit 3</w:t>
      </w:r>
      <w:r>
        <w:rPr>
          <w:rFonts w:cstheme="majorHAnsi"/>
        </w:rPr>
        <w:t>–</w:t>
      </w:r>
      <w:r>
        <w:t xml:space="preserve">4 sequence from all other VET are </w:t>
      </w:r>
      <w:r w:rsidRPr="00055C74">
        <w:t>calculated using 10% of the fourth study score of the primary four.</w:t>
      </w:r>
    </w:p>
    <w:p w14:paraId="161FC94C" w14:textId="77777777" w:rsidR="00653699" w:rsidRPr="00170134" w:rsidRDefault="00653699" w:rsidP="00653699">
      <w:pPr>
        <w:pStyle w:val="VCAAbody"/>
      </w:pPr>
      <w:r>
        <w:t xml:space="preserve">For more information on study </w:t>
      </w:r>
      <w:r w:rsidRPr="00170134">
        <w:t xml:space="preserve">scores and ATAR contributions, please refer to </w:t>
      </w:r>
      <w:hyperlink r:id="rId42" w:history="1">
        <w:r w:rsidRPr="00170134">
          <w:rPr>
            <w:rStyle w:val="Hyperlink"/>
          </w:rPr>
          <w:t>VTAC</w:t>
        </w:r>
      </w:hyperlink>
      <w:r w:rsidRPr="00170134">
        <w:t xml:space="preserve">. </w:t>
      </w:r>
    </w:p>
    <w:p w14:paraId="5C7A2C1E" w14:textId="77777777" w:rsidR="00653699" w:rsidRPr="00170134" w:rsidRDefault="00653699" w:rsidP="00653699">
      <w:pPr>
        <w:pStyle w:val="VCAAbody"/>
      </w:pPr>
      <w:r w:rsidRPr="00170134">
        <w:t>For more information on whether a Unit 3</w:t>
      </w:r>
      <w:r w:rsidRPr="00170134">
        <w:rPr>
          <w:rFonts w:cstheme="majorHAnsi"/>
        </w:rPr>
        <w:t>–</w:t>
      </w:r>
      <w:r w:rsidRPr="00170134">
        <w:t xml:space="preserve">4 sequence is available in a certificate, please </w:t>
      </w:r>
      <w:hyperlink r:id="rId43" w:history="1">
        <w:r w:rsidRPr="00170134">
          <w:rPr>
            <w:rStyle w:val="Hyperlink"/>
          </w:rPr>
          <w:t>contact the VET Unit</w:t>
        </w:r>
      </w:hyperlink>
      <w:r w:rsidRPr="00170134">
        <w:t>.</w:t>
      </w:r>
    </w:p>
    <w:p w14:paraId="55FB6DFD" w14:textId="77777777" w:rsidR="00653699" w:rsidRDefault="00653699" w:rsidP="00653699">
      <w:pPr>
        <w:pStyle w:val="VCAAbody"/>
      </w:pPr>
      <w:r w:rsidRPr="00170134">
        <w:t>Please note that for a Unit 3</w:t>
      </w:r>
      <w:r w:rsidRPr="00170134">
        <w:rPr>
          <w:rFonts w:cstheme="majorHAnsi"/>
        </w:rPr>
        <w:t>–</w:t>
      </w:r>
      <w:r w:rsidRPr="00170134">
        <w:t>4 sequence to be eligible it must come from one certificate enrolment on VASS. Where credit has accrued across multiple certificates, an ATAR contribution may not be available.</w:t>
      </w:r>
    </w:p>
    <w:p w14:paraId="29B75CC0" w14:textId="77777777" w:rsidR="00653699" w:rsidRDefault="00653699" w:rsidP="00653699">
      <w:pPr>
        <w:pStyle w:val="VCAAHeading2"/>
      </w:pPr>
      <w:bookmarkStart w:id="105" w:name="_Toc135146388"/>
      <w:bookmarkStart w:id="106" w:name="_Toc163120117"/>
      <w:r>
        <w:t>Structured Workplace Learning</w:t>
      </w:r>
      <w:bookmarkEnd w:id="105"/>
      <w:bookmarkEnd w:id="106"/>
    </w:p>
    <w:p w14:paraId="7A6E036B" w14:textId="77777777" w:rsidR="00653699" w:rsidRPr="008802FB" w:rsidRDefault="00653699" w:rsidP="00653699">
      <w:pPr>
        <w:pStyle w:val="VCAAbody"/>
      </w:pPr>
      <w:r w:rsidRPr="008802FB">
        <w:t xml:space="preserve">The VCAA has determined that </w:t>
      </w:r>
      <w:r>
        <w:t>S</w:t>
      </w:r>
      <w:r w:rsidRPr="008802FB">
        <w:t xml:space="preserve">tructured </w:t>
      </w:r>
      <w:r>
        <w:t>W</w:t>
      </w:r>
      <w:r w:rsidRPr="008802FB">
        <w:t xml:space="preserve">orkplace </w:t>
      </w:r>
      <w:r>
        <w:t>L</w:t>
      </w:r>
      <w:r w:rsidRPr="008802FB">
        <w:t>earning (SWL) is an appropriate and valuable component of all VCE VET programs. SWL involves on-the-job training</w:t>
      </w:r>
      <w:r>
        <w:t>,</w:t>
      </w:r>
      <w:r w:rsidRPr="008802FB">
        <w:t xml:space="preserve"> </w:t>
      </w:r>
      <w:r>
        <w:t>during</w:t>
      </w:r>
      <w:r w:rsidRPr="008802FB">
        <w:t xml:space="preserve"> which students are required to master a designated set of skills and competencies related to VCE VET programs.</w:t>
      </w:r>
    </w:p>
    <w:p w14:paraId="69861F9F" w14:textId="77777777" w:rsidR="00653699" w:rsidRDefault="00653699" w:rsidP="00653699">
      <w:pPr>
        <w:rPr>
          <w:rFonts w:asciiTheme="majorHAnsi" w:hAnsiTheme="majorHAnsi" w:cs="Arial"/>
          <w:color w:val="000000" w:themeColor="text1"/>
          <w:sz w:val="20"/>
        </w:rPr>
      </w:pPr>
      <w:r>
        <w:br w:type="page"/>
      </w:r>
    </w:p>
    <w:p w14:paraId="59780B6D" w14:textId="77777777" w:rsidR="00653699" w:rsidRPr="008802FB" w:rsidRDefault="00653699" w:rsidP="00653699">
      <w:pPr>
        <w:pStyle w:val="VCAAbody"/>
      </w:pPr>
      <w:r w:rsidRPr="008802FB">
        <w:t>SWL complements the training undertaken at the school/RTO. It provides the context for:</w:t>
      </w:r>
    </w:p>
    <w:p w14:paraId="6D5B2751" w14:textId="77777777" w:rsidR="00653699" w:rsidRPr="008802FB" w:rsidRDefault="00653699" w:rsidP="00653699">
      <w:pPr>
        <w:pStyle w:val="VCAAbullet"/>
      </w:pPr>
      <w:r w:rsidRPr="008802FB">
        <w:t>enhancement of skills development</w:t>
      </w:r>
    </w:p>
    <w:p w14:paraId="5D003CA5" w14:textId="77777777" w:rsidR="00653699" w:rsidRPr="008802FB" w:rsidRDefault="00653699" w:rsidP="00653699">
      <w:pPr>
        <w:pStyle w:val="VCAAbullet"/>
      </w:pPr>
      <w:r w:rsidRPr="008802FB">
        <w:t>practical application of industry knowledge</w:t>
      </w:r>
    </w:p>
    <w:p w14:paraId="6D236745" w14:textId="77777777" w:rsidR="00653699" w:rsidRPr="008802FB" w:rsidRDefault="00653699" w:rsidP="00653699">
      <w:pPr>
        <w:pStyle w:val="VCAAbullet"/>
      </w:pPr>
      <w:r w:rsidRPr="008802FB">
        <w:t>assessment of units of competency, as determined by the RTO</w:t>
      </w:r>
    </w:p>
    <w:p w14:paraId="023DC066" w14:textId="77777777" w:rsidR="00653699" w:rsidRPr="008802FB" w:rsidRDefault="00653699" w:rsidP="00653699">
      <w:pPr>
        <w:pStyle w:val="VCAAbullet"/>
      </w:pPr>
      <w:r w:rsidRPr="008802FB">
        <w:t>increased employment opportunities.</w:t>
      </w:r>
    </w:p>
    <w:p w14:paraId="160AC620" w14:textId="77777777" w:rsidR="00653699" w:rsidRPr="008802FB" w:rsidRDefault="00653699" w:rsidP="00653699">
      <w:pPr>
        <w:pStyle w:val="VCAAbody"/>
      </w:pPr>
      <w:r w:rsidRPr="008802FB">
        <w:t xml:space="preserve">SWL should be spread across the duration of the training program. </w:t>
      </w:r>
    </w:p>
    <w:p w14:paraId="365F6E87" w14:textId="77777777" w:rsidR="00653699" w:rsidRPr="008802FB" w:rsidRDefault="00653699" w:rsidP="00653699">
      <w:pPr>
        <w:pStyle w:val="VCAAbody"/>
      </w:pPr>
      <w:r w:rsidRPr="008802FB">
        <w:t>The VCAA mandates SWL under the following situations:</w:t>
      </w:r>
    </w:p>
    <w:p w14:paraId="062004AB" w14:textId="77777777" w:rsidR="00653699" w:rsidRPr="008802FB" w:rsidRDefault="00653699" w:rsidP="00653699">
      <w:pPr>
        <w:pStyle w:val="VCAAbullet"/>
      </w:pPr>
      <w:r w:rsidRPr="008802FB">
        <w:t xml:space="preserve">where a period of work placement is mandated for the award of the qualification </w:t>
      </w:r>
    </w:p>
    <w:p w14:paraId="155FBC83" w14:textId="77777777" w:rsidR="00653699" w:rsidRPr="008802FB" w:rsidRDefault="00653699" w:rsidP="00653699">
      <w:pPr>
        <w:pStyle w:val="VCAAbullet"/>
      </w:pPr>
      <w:r w:rsidRPr="008802FB">
        <w:t xml:space="preserve">where the </w:t>
      </w:r>
      <w:r>
        <w:t>a</w:t>
      </w:r>
      <w:r w:rsidRPr="008802FB">
        <w:t xml:space="preserve">ssessment </w:t>
      </w:r>
      <w:r>
        <w:t>c</w:t>
      </w:r>
      <w:r w:rsidRPr="008802FB">
        <w:t xml:space="preserve">onditions from a </w:t>
      </w:r>
      <w:r>
        <w:t>u</w:t>
      </w:r>
      <w:r w:rsidRPr="008802FB">
        <w:t xml:space="preserve">nit of </w:t>
      </w:r>
      <w:r>
        <w:t>c</w:t>
      </w:r>
      <w:r w:rsidRPr="008802FB">
        <w:t>ompetency contain a statement regarding the requirement to demonstrate skills in a workplace</w:t>
      </w:r>
    </w:p>
    <w:p w14:paraId="14CF9D66" w14:textId="77777777" w:rsidR="00653699" w:rsidRDefault="00653699" w:rsidP="00653699">
      <w:pPr>
        <w:pStyle w:val="VCAAbody"/>
      </w:pPr>
      <w:r>
        <w:t xml:space="preserve">For more information, please refer to the </w:t>
      </w:r>
      <w:hyperlink r:id="rId44" w:history="1">
        <w:r>
          <w:rPr>
            <w:rStyle w:val="Hyperlink"/>
          </w:rPr>
          <w:t>National Training Register</w:t>
        </w:r>
      </w:hyperlink>
      <w:r>
        <w:t>.</w:t>
      </w:r>
    </w:p>
    <w:p w14:paraId="7BD6012E" w14:textId="77777777" w:rsidR="00653699" w:rsidRDefault="00653699" w:rsidP="00653699">
      <w:pPr>
        <w:pStyle w:val="VCAAbody"/>
      </w:pPr>
      <w:r>
        <w:rPr>
          <w:color w:val="auto"/>
        </w:rPr>
        <w:t xml:space="preserve">For more information on SWL, the SWL Manual and the SWL portal, please refer to the </w:t>
      </w:r>
      <w:hyperlink r:id="rId45" w:history="1">
        <w:r>
          <w:rPr>
            <w:rStyle w:val="Hyperlink"/>
          </w:rPr>
          <w:t>Department of Education</w:t>
        </w:r>
      </w:hyperlink>
      <w:r>
        <w:t>.</w:t>
      </w:r>
    </w:p>
    <w:p w14:paraId="65BEFD7E" w14:textId="77777777" w:rsidR="009D20BB" w:rsidRDefault="009D20BB" w:rsidP="00B416CD">
      <w:pPr>
        <w:pStyle w:val="VCAAHeading3"/>
        <w:rPr>
          <w:lang w:val="en-GB"/>
        </w:rPr>
      </w:pPr>
      <w:bookmarkStart w:id="107" w:name="_Toc135146389"/>
      <w:bookmarkStart w:id="108" w:name="_Toc163120118"/>
      <w:r>
        <w:rPr>
          <w:lang w:val="en-GB"/>
        </w:rPr>
        <w:t>Structured Workplace Learning Recognition</w:t>
      </w:r>
      <w:bookmarkEnd w:id="108"/>
    </w:p>
    <w:p w14:paraId="6B0FAAAE" w14:textId="77777777" w:rsidR="009D20BB" w:rsidRDefault="009D20BB" w:rsidP="009D20BB">
      <w:pPr>
        <w:pStyle w:val="NormalWeb"/>
        <w:spacing w:before="120" w:beforeAutospacing="0" w:after="120" w:afterAutospacing="0" w:line="280" w:lineRule="atLeast"/>
        <w:rPr>
          <w:rFonts w:ascii="Arial" w:hAnsi="Arial" w:cs="Arial"/>
          <w:color w:val="000000"/>
          <w:sz w:val="20"/>
          <w:szCs w:val="20"/>
          <w:lang w:val="en-AU"/>
        </w:rPr>
      </w:pPr>
      <w:r>
        <w:rPr>
          <w:rFonts w:ascii="Arial" w:hAnsi="Arial" w:cs="Arial"/>
          <w:color w:val="000000"/>
          <w:sz w:val="20"/>
          <w:szCs w:val="20"/>
          <w:lang w:val="en-GB"/>
        </w:rPr>
        <w:t xml:space="preserve">The VCE Structured Workplace Learning (SWL) Recognition for VET study design provides students with the opportunity to gain credit into their VCE (including the VCE VM) or VPC, for undertaking a SWL placement that is aligned to a </w:t>
      </w:r>
      <w:r>
        <w:rPr>
          <w:rFonts w:ascii="Arial" w:hAnsi="Arial" w:cs="Arial"/>
          <w:color w:val="000000"/>
          <w:sz w:val="20"/>
          <w:szCs w:val="20"/>
        </w:rPr>
        <w:t xml:space="preserve">VE1 VCE VET program or VE2 School-based Apprenticeship or Traineeship (SBAT). </w:t>
      </w:r>
    </w:p>
    <w:p w14:paraId="5313C23B" w14:textId="77777777" w:rsidR="009D20BB" w:rsidRDefault="009D20BB" w:rsidP="009D20BB">
      <w:pPr>
        <w:pStyle w:val="NormalWeb"/>
        <w:spacing w:before="120" w:beforeAutospacing="0" w:after="120" w:afterAutospacing="0" w:line="280" w:lineRule="atLeast"/>
        <w:rPr>
          <w:rFonts w:ascii="Arial" w:hAnsi="Arial" w:cs="Arial"/>
          <w:color w:val="000000"/>
          <w:sz w:val="20"/>
          <w:szCs w:val="20"/>
          <w:lang w:val="en-GB"/>
        </w:rPr>
      </w:pPr>
      <w:r>
        <w:rPr>
          <w:rFonts w:ascii="Arial" w:hAnsi="Arial" w:cs="Arial"/>
          <w:color w:val="000000"/>
          <w:sz w:val="20"/>
          <w:szCs w:val="20"/>
          <w:lang w:val="en-GB"/>
        </w:rPr>
        <w:t>To receive recognition and credit, students are required demonstrate satisfactory achievement of the outcomes for the relevant unit of the VCE Structured Workplace Learning Recognition for VET study design outcomes VCE study.</w:t>
      </w:r>
    </w:p>
    <w:p w14:paraId="380F365D" w14:textId="77777777" w:rsidR="009D20BB" w:rsidRDefault="009D20BB" w:rsidP="009D20BB">
      <w:pPr>
        <w:pStyle w:val="NormalWeb"/>
        <w:spacing w:before="120" w:beforeAutospacing="0" w:after="120" w:afterAutospacing="0" w:line="280" w:lineRule="atLeast"/>
        <w:rPr>
          <w:rFonts w:ascii="Arial" w:hAnsi="Arial" w:cs="Arial"/>
          <w:sz w:val="20"/>
          <w:szCs w:val="20"/>
          <w:lang w:val="en-AU"/>
        </w:rPr>
      </w:pPr>
      <w:r>
        <w:rPr>
          <w:rFonts w:ascii="Arial" w:hAnsi="Arial" w:cs="Arial"/>
          <w:color w:val="000000"/>
          <w:sz w:val="20"/>
          <w:szCs w:val="20"/>
        </w:rPr>
        <w:t xml:space="preserve">For more information please refer to </w:t>
      </w:r>
      <w:hyperlink r:id="rId46" w:history="1">
        <w:r>
          <w:rPr>
            <w:rStyle w:val="Hyperlink"/>
            <w:rFonts w:ascii="Arial" w:hAnsi="Arial" w:cs="Arial"/>
            <w:sz w:val="20"/>
            <w:szCs w:val="20"/>
            <w:lang w:val="en-GB"/>
          </w:rPr>
          <w:t>VCE Structured Workplace Learning (SWL) Recognition for VET</w:t>
        </w:r>
      </w:hyperlink>
      <w:r>
        <w:rPr>
          <w:rFonts w:ascii="Arial" w:hAnsi="Arial" w:cs="Arial"/>
          <w:color w:val="000000"/>
          <w:sz w:val="20"/>
          <w:szCs w:val="20"/>
        </w:rPr>
        <w:t>.</w:t>
      </w:r>
    </w:p>
    <w:p w14:paraId="052C8992" w14:textId="77777777" w:rsidR="00653699" w:rsidRDefault="00653699" w:rsidP="00653699">
      <w:pPr>
        <w:pStyle w:val="VCAAHeading3"/>
      </w:pPr>
      <w:bookmarkStart w:id="109" w:name="_Toc135146390"/>
      <w:bookmarkStart w:id="110" w:name="_Toc163120119"/>
      <w:bookmarkEnd w:id="107"/>
      <w:r>
        <w:t>Workplace health and safety</w:t>
      </w:r>
      <w:bookmarkEnd w:id="109"/>
      <w:bookmarkEnd w:id="110"/>
    </w:p>
    <w:p w14:paraId="18A66C06" w14:textId="77777777" w:rsidR="00653699" w:rsidRPr="00472B80" w:rsidRDefault="00653699" w:rsidP="00653699">
      <w:pPr>
        <w:pStyle w:val="VCAAbody"/>
      </w:pPr>
      <w:r w:rsidRPr="00472B80">
        <w:t xml:space="preserve">Schools/RTOs must ensure that workplace health and safety (WHS) </w:t>
      </w:r>
      <w:r>
        <w:t>is</w:t>
      </w:r>
      <w:r w:rsidRPr="00472B80">
        <w:t xml:space="preserve"> fully addressed in the training program.</w:t>
      </w:r>
    </w:p>
    <w:p w14:paraId="438AEEAE" w14:textId="77777777" w:rsidR="00653699" w:rsidRPr="00472B80" w:rsidRDefault="00653699" w:rsidP="00653699">
      <w:pPr>
        <w:pStyle w:val="VCAAbody"/>
      </w:pPr>
      <w:r w:rsidRPr="00472B80">
        <w:t>The principal is responsible for ensuring the school meets its responsibilities for students in SWL arrangements.</w:t>
      </w:r>
    </w:p>
    <w:p w14:paraId="43F37482" w14:textId="77777777" w:rsidR="00653699" w:rsidRPr="00472B80" w:rsidRDefault="00653699" w:rsidP="00653699">
      <w:pPr>
        <w:pStyle w:val="VCAAbody"/>
      </w:pPr>
      <w:r w:rsidRPr="00472B80">
        <w:t>Where the student will be employed under an SWL arrangement, the principal must be satisfied that the student is undertaking training in the WHS unit of competency before the arrangement can be entered into.</w:t>
      </w:r>
    </w:p>
    <w:p w14:paraId="6DC97D42" w14:textId="77777777" w:rsidR="00653699" w:rsidRPr="00472B80" w:rsidRDefault="00653699" w:rsidP="00653699">
      <w:pPr>
        <w:pStyle w:val="VCAAbody"/>
      </w:pPr>
      <w:r w:rsidRPr="00472B80">
        <w:t>Students must be informed of the significance of work-related hazards. They must understand the need for, and the nature of, workplace risk controls such as safe working procedures and the use of personal protective clothing and equipment.</w:t>
      </w:r>
    </w:p>
    <w:p w14:paraId="65D74B9A" w14:textId="77777777" w:rsidR="00653699" w:rsidRPr="00472B80" w:rsidRDefault="00653699" w:rsidP="00653699">
      <w:pPr>
        <w:pStyle w:val="VCAAbody"/>
      </w:pPr>
      <w:r w:rsidRPr="00472B80">
        <w:t>Schools must also be satisfied, through their review of the acknowledg</w:t>
      </w:r>
      <w:r>
        <w:t>e</w:t>
      </w:r>
      <w:r w:rsidRPr="00472B80">
        <w:t>ment provided by employers on the SWL Arrangement form, that the workplace in question and the activities proposed will not expose a student to risk during their structured work placement.</w:t>
      </w:r>
    </w:p>
    <w:p w14:paraId="0F7C5240" w14:textId="77777777" w:rsidR="00653699" w:rsidRPr="00472B80" w:rsidRDefault="00653699" w:rsidP="00653699">
      <w:pPr>
        <w:pStyle w:val="VCAAbody"/>
      </w:pPr>
      <w:r w:rsidRPr="00472B80">
        <w:t>Employers must view their duty of care towards students as essentially no different from that owed to their employees. They must understand that students cannot be expected to possess the judg</w:t>
      </w:r>
      <w:r>
        <w:t>e</w:t>
      </w:r>
      <w:r w:rsidRPr="00472B80">
        <w:t>ment or maturity to undertake any task that presents potential risk. This means that no student may be exposed at any time to dangerous plant machinery, equipment, substances, work environments or work practices.</w:t>
      </w:r>
    </w:p>
    <w:p w14:paraId="2F6C2C08" w14:textId="77777777" w:rsidR="00653699" w:rsidRPr="00472B80" w:rsidRDefault="00653699" w:rsidP="00653699">
      <w:pPr>
        <w:pStyle w:val="VCAAbody"/>
      </w:pPr>
      <w:r w:rsidRPr="00472B80">
        <w:t>On the first morning of their placement, students should be introduced to their supervisor and provided with a formal induction to the workplace. This will include first</w:t>
      </w:r>
      <w:r>
        <w:t>-</w:t>
      </w:r>
      <w:r w:rsidRPr="00472B80">
        <w:t>aid, emergency and incident reporting arrangements.</w:t>
      </w:r>
    </w:p>
    <w:p w14:paraId="63E1ED05" w14:textId="77777777" w:rsidR="00653699" w:rsidRPr="00472B80" w:rsidRDefault="00653699" w:rsidP="00653699">
      <w:pPr>
        <w:pStyle w:val="VCAAbody"/>
      </w:pPr>
      <w:r w:rsidRPr="00472B80">
        <w:t>The student should be given an orientation tour of the workplace</w:t>
      </w:r>
      <w:r>
        <w:t>, during which</w:t>
      </w:r>
      <w:r w:rsidRPr="00472B80">
        <w:t xml:space="preserve">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6D4EC8E8" w14:textId="77777777" w:rsidR="00653699" w:rsidRPr="00472B80" w:rsidRDefault="00653699" w:rsidP="00653699">
      <w:pPr>
        <w:pStyle w:val="VCAAbody"/>
      </w:pPr>
      <w:r w:rsidRPr="00472B80">
        <w:t xml:space="preserve">Close supervision of students undertaking SWL is essential. Supervisors nominated by the employer must understand all requirements for safely managing </w:t>
      </w:r>
      <w:r>
        <w:t>a</w:t>
      </w:r>
      <w:r w:rsidRPr="00472B80">
        <w:t xml:space="preserve"> student’s activities. Supervisors must understand that a student may not fully grasp information or instructions the first time they are told. They should encourage students to ask for help if they have forgotten </w:t>
      </w:r>
      <w:r>
        <w:t xml:space="preserve">instructions </w:t>
      </w:r>
      <w:r w:rsidRPr="00472B80">
        <w:t xml:space="preserve">or if they experience difficulty </w:t>
      </w:r>
      <w:r>
        <w:t>with</w:t>
      </w:r>
      <w:r w:rsidRPr="00472B80">
        <w:t xml:space="preserve"> putting information into practice.</w:t>
      </w:r>
    </w:p>
    <w:p w14:paraId="027E624C" w14:textId="77777777" w:rsidR="00653699" w:rsidRPr="00472B80" w:rsidRDefault="00653699" w:rsidP="00653699">
      <w:pPr>
        <w:pStyle w:val="VCAAbody"/>
      </w:pPr>
      <w:r>
        <w:rPr>
          <w:color w:val="212121"/>
        </w:rPr>
        <w:t xml:space="preserve">For more information, </w:t>
      </w:r>
      <w:r>
        <w:t xml:space="preserve">please refer to </w:t>
      </w:r>
      <w:hyperlink r:id="rId47" w:history="1">
        <w:r w:rsidRPr="00472B80">
          <w:rPr>
            <w:rStyle w:val="Hyperlink"/>
          </w:rPr>
          <w:t>WorkSafe Victoria</w:t>
        </w:r>
      </w:hyperlink>
      <w:r>
        <w:t>.</w:t>
      </w:r>
    </w:p>
    <w:p w14:paraId="458DB462" w14:textId="77777777" w:rsidR="00653699" w:rsidRDefault="00653699" w:rsidP="00653699">
      <w:pPr>
        <w:pStyle w:val="VCAAHeading2"/>
      </w:pPr>
      <w:bookmarkStart w:id="111" w:name="_Toc135146391"/>
      <w:bookmarkStart w:id="112" w:name="_Toc163120120"/>
      <w:r>
        <w:t>VCE Season of Excellence</w:t>
      </w:r>
      <w:bookmarkEnd w:id="111"/>
      <w:bookmarkEnd w:id="112"/>
    </w:p>
    <w:p w14:paraId="684DE4F9" w14:textId="77777777" w:rsidR="00653699" w:rsidRPr="001920E1" w:rsidRDefault="00653699" w:rsidP="00653699">
      <w:pPr>
        <w:pStyle w:val="VCAAbody"/>
      </w:pPr>
      <w:r w:rsidRPr="001920E1">
        <w:t>The VCE Season of Excellence is a five-month annual festival showcasing</w:t>
      </w:r>
      <w:r>
        <w:t xml:space="preserve"> the</w:t>
      </w:r>
      <w:r w:rsidRPr="001920E1">
        <w:t xml:space="preserve"> outstanding </w:t>
      </w:r>
      <w:r>
        <w:t xml:space="preserve">work of </w:t>
      </w:r>
      <w:r w:rsidRPr="001920E1">
        <w:t>senior secondary student</w:t>
      </w:r>
      <w:r>
        <w:t>s</w:t>
      </w:r>
      <w:r w:rsidRPr="001920E1">
        <w:t xml:space="preserve"> </w:t>
      </w:r>
      <w:r>
        <w:t>from</w:t>
      </w:r>
      <w:r w:rsidRPr="001920E1">
        <w:t xml:space="preserve"> Victorian schools. The </w:t>
      </w:r>
      <w:r>
        <w:t xml:space="preserve">VCE </w:t>
      </w:r>
      <w:r w:rsidRPr="001920E1">
        <w:t xml:space="preserve">Season </w:t>
      </w:r>
      <w:r>
        <w:t xml:space="preserve">of Excellence </w:t>
      </w:r>
      <w:r w:rsidRPr="001920E1">
        <w:t xml:space="preserve">presents work created by VCE (including VCE VM and VPC) and VET students in design, technology, research, multimedia and cinematic, </w:t>
      </w:r>
      <w:r>
        <w:t xml:space="preserve">and </w:t>
      </w:r>
      <w:r w:rsidRPr="001920E1">
        <w:t>visual and performing arts through exhibitions, screenings and performances supported by education</w:t>
      </w:r>
      <w:r>
        <w:t>al</w:t>
      </w:r>
      <w:r w:rsidRPr="001920E1">
        <w:t xml:space="preserve"> talks, forums and panel discussions, catalogues, programs and online material.</w:t>
      </w:r>
    </w:p>
    <w:p w14:paraId="0F561F58" w14:textId="77777777" w:rsidR="00653699" w:rsidRPr="001920E1" w:rsidRDefault="00653699" w:rsidP="00653699">
      <w:pPr>
        <w:pStyle w:val="VCAAbody"/>
      </w:pPr>
      <w:r w:rsidRPr="001920E1">
        <w:t xml:space="preserve">The annual VCE Season of Excellence comprises </w:t>
      </w:r>
      <w:r>
        <w:t xml:space="preserve">12 </w:t>
      </w:r>
      <w:r w:rsidRPr="001920E1">
        <w:t xml:space="preserve">concerts (Top Class and Top Acts), two exhibitions (Top Designs and Top Arts), a research presentation program (Top Talks) and multiple screenings of short films (Top Screen) presented </w:t>
      </w:r>
      <w:r>
        <w:t>at</w:t>
      </w:r>
      <w:r w:rsidRPr="001920E1">
        <w:t xml:space="preserve"> Melbourne</w:t>
      </w:r>
      <w:r>
        <w:t>’</w:t>
      </w:r>
      <w:r w:rsidRPr="001920E1">
        <w:t>s major cultural venues from February</w:t>
      </w:r>
      <w:r>
        <w:t xml:space="preserve"> to </w:t>
      </w:r>
      <w:r w:rsidRPr="001920E1">
        <w:t>June.</w:t>
      </w:r>
    </w:p>
    <w:p w14:paraId="75FD223F" w14:textId="77777777" w:rsidR="00653699" w:rsidRPr="001920E1" w:rsidRDefault="00653699" w:rsidP="00653699">
      <w:pPr>
        <w:pStyle w:val="VCAAbody"/>
      </w:pPr>
      <w:r w:rsidRPr="001920E1">
        <w:t>Works on show are by a representative sample of outstanding students from the previous year, for the benefit of current students and teachers.</w:t>
      </w:r>
    </w:p>
    <w:p w14:paraId="0B17BC55" w14:textId="77777777" w:rsidR="00653699" w:rsidRPr="001920E1" w:rsidRDefault="00653699" w:rsidP="00653699">
      <w:pPr>
        <w:pStyle w:val="VCAAbody"/>
      </w:pPr>
      <w:r w:rsidRPr="001920E1">
        <w:t xml:space="preserve">The VCE Season of Excellence is a cross-sectoral project, involving students from government, Catholic and independent schools. Staff from the three sectors are on audition and selection panels. The aim of the VCE Season of Excellence is to </w:t>
      </w:r>
      <w:r>
        <w:t xml:space="preserve">provide a </w:t>
      </w:r>
      <w:r w:rsidRPr="001920E1">
        <w:t xml:space="preserve">benchmark for VCE assessment and curriculum </w:t>
      </w:r>
      <w:r>
        <w:t>by</w:t>
      </w:r>
      <w:r w:rsidRPr="001920E1">
        <w:t xml:space="preserve"> showcasing exemplary student work and associated education programs.</w:t>
      </w:r>
    </w:p>
    <w:p w14:paraId="28A0BCA8" w14:textId="77777777" w:rsidR="00653699" w:rsidRPr="001920E1" w:rsidRDefault="00653699" w:rsidP="00653699">
      <w:pPr>
        <w:pStyle w:val="VCAAbody"/>
      </w:pPr>
      <w:r>
        <w:t xml:space="preserve">The </w:t>
      </w:r>
      <w:r w:rsidRPr="001920E1">
        <w:t>VCE Season of Excellenc</w:t>
      </w:r>
      <w:r>
        <w:t>e</w:t>
      </w:r>
      <w:r w:rsidRPr="001920E1">
        <w:t xml:space="preserve"> audition</w:t>
      </w:r>
      <w:r>
        <w:t xml:space="preserve"> and selection</w:t>
      </w:r>
      <w:r w:rsidRPr="001920E1">
        <w:t xml:space="preserve"> panels comprise state reviewers and assistant state reviewers for visual arts studies</w:t>
      </w:r>
      <w:r>
        <w:t>,</w:t>
      </w:r>
      <w:r w:rsidRPr="001920E1">
        <w:t xml:space="preserve"> the chief assessors and assistant chief assessors for performing arts studies, subject association representatives where appropriate, and regional teacher representatives. </w:t>
      </w:r>
      <w:r>
        <w:t>Regional teacher representatives</w:t>
      </w:r>
      <w:r w:rsidRPr="001920E1">
        <w:t xml:space="preserve"> are appointed every two years through SSMS. VCAA Notices to Schools and the VCAA </w:t>
      </w:r>
      <w:r w:rsidRPr="00F53480">
        <w:rPr>
          <w:i/>
          <w:iCs/>
        </w:rPr>
        <w:t>Bulletin</w:t>
      </w:r>
      <w:r w:rsidRPr="001920E1">
        <w:t xml:space="preserve"> advise when vacancies are available on panels.</w:t>
      </w:r>
    </w:p>
    <w:p w14:paraId="39724037" w14:textId="77777777" w:rsidR="00653699" w:rsidRPr="001920E1" w:rsidRDefault="00653699" w:rsidP="00653699">
      <w:pPr>
        <w:pStyle w:val="VCAAbody"/>
      </w:pPr>
      <w:r w:rsidRPr="001920E1">
        <w:t>The VCE Season of Excellenc</w:t>
      </w:r>
      <w:r>
        <w:t>e</w:t>
      </w:r>
      <w:r w:rsidRPr="001920E1">
        <w:t xml:space="preserve"> directly supports the VCAA</w:t>
      </w:r>
      <w:r>
        <w:t>’</w:t>
      </w:r>
      <w:r w:rsidRPr="001920E1">
        <w:t>s goal to support high</w:t>
      </w:r>
      <w:r>
        <w:t>-</w:t>
      </w:r>
      <w:r w:rsidRPr="001920E1">
        <w:t>quality education, recognise student achievement and best practice for teaching, and encourage students to move into allied work areas and further study.</w:t>
      </w:r>
    </w:p>
    <w:p w14:paraId="6F1646E2" w14:textId="77777777" w:rsidR="00653699" w:rsidRDefault="00653699" w:rsidP="00653699">
      <w:pPr>
        <w:pStyle w:val="VCAAbody"/>
      </w:pPr>
      <w:r>
        <w:rPr>
          <w:color w:val="212121"/>
        </w:rPr>
        <w:t xml:space="preserve">For more information, </w:t>
      </w:r>
      <w:r>
        <w:t>please refer to</w:t>
      </w:r>
      <w:r w:rsidRPr="001920E1">
        <w:t xml:space="preserve"> </w:t>
      </w:r>
      <w:hyperlink r:id="rId48" w:history="1">
        <w:r w:rsidRPr="001920E1">
          <w:rPr>
            <w:rStyle w:val="Hyperlink"/>
          </w:rPr>
          <w:t>VCE Season of Excellence</w:t>
        </w:r>
      </w:hyperlink>
      <w:r>
        <w:t>.</w:t>
      </w:r>
    </w:p>
    <w:p w14:paraId="44AA4230" w14:textId="77777777" w:rsidR="00653699" w:rsidRDefault="00653699" w:rsidP="00653699">
      <w:pPr>
        <w:pStyle w:val="VCAAHeading2"/>
      </w:pPr>
      <w:bookmarkStart w:id="113" w:name="_Toc135146392"/>
      <w:bookmarkStart w:id="114" w:name="_Toc163120121"/>
      <w:r>
        <w:t>VCAA professional learning</w:t>
      </w:r>
      <w:bookmarkEnd w:id="113"/>
      <w:bookmarkEnd w:id="114"/>
    </w:p>
    <w:p w14:paraId="52BA0F77" w14:textId="77777777" w:rsidR="00653699" w:rsidRDefault="00653699" w:rsidP="00653699">
      <w:pPr>
        <w:pStyle w:val="VCAAbody"/>
      </w:pPr>
      <w:r w:rsidRPr="00CA2928">
        <w:t>The VCAA offers a range of professional learning opportunities for principals, teachers and school administration staff.</w:t>
      </w:r>
    </w:p>
    <w:p w14:paraId="3910FD4A" w14:textId="09686833" w:rsidR="00391D8A" w:rsidRPr="00A11DC5" w:rsidRDefault="00653699" w:rsidP="00653699">
      <w:pPr>
        <w:pStyle w:val="VCAAbody"/>
      </w:pPr>
      <w:r>
        <w:t xml:space="preserve">For more information, please refer to </w:t>
      </w:r>
      <w:hyperlink r:id="rId49" w:history="1">
        <w:r w:rsidR="00E2494A" w:rsidRPr="00E2494A">
          <w:rPr>
            <w:rStyle w:val="Hyperlink"/>
          </w:rPr>
          <w:t>VCAA professional learning</w:t>
        </w:r>
      </w:hyperlink>
      <w:r w:rsidR="00E2494A">
        <w:t>.</w:t>
      </w:r>
    </w:p>
    <w:bookmarkEnd w:id="76"/>
    <w:sectPr w:rsidR="00391D8A" w:rsidRPr="00A11DC5" w:rsidSect="00740A17">
      <w:headerReference w:type="default" r:id="rId50"/>
      <w:footerReference w:type="default" r:id="rId51"/>
      <w:headerReference w:type="first" r:id="rId52"/>
      <w:footerReference w:type="first" r:id="rId53"/>
      <w:pgSz w:w="11907" w:h="16840" w:code="9"/>
      <w:pgMar w:top="1429"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562B26" w:rsidRDefault="00562B26" w:rsidP="00304EA1">
      <w:pPr>
        <w:spacing w:after="0" w:line="240" w:lineRule="auto"/>
      </w:pPr>
      <w:r>
        <w:separator/>
      </w:r>
    </w:p>
  </w:endnote>
  <w:endnote w:type="continuationSeparator" w:id="0">
    <w:p w14:paraId="672FC29B" w14:textId="77777777" w:rsidR="00562B26" w:rsidRDefault="00562B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562B26" w:rsidRDefault="00562B26"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562B26" w:rsidRDefault="00562B26"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562B26" w:rsidRPr="00D0381D" w14:paraId="70B6A535" w14:textId="77777777" w:rsidTr="00D0381D">
      <w:tc>
        <w:tcPr>
          <w:tcW w:w="1665" w:type="pct"/>
          <w:tcMar>
            <w:left w:w="0" w:type="dxa"/>
            <w:right w:w="0" w:type="dxa"/>
          </w:tcMar>
        </w:tcPr>
        <w:p w14:paraId="63AA128F" w14:textId="77777777" w:rsidR="00562B26" w:rsidRPr="00D0381D" w:rsidRDefault="00562B26"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562B26" w:rsidRPr="00D0381D" w:rsidRDefault="00562B26"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6582974E"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i</w:t>
          </w:r>
          <w:r w:rsidRPr="00D0381D">
            <w:rPr>
              <w:color w:val="999999" w:themeColor="accent2"/>
              <w:sz w:val="18"/>
              <w:szCs w:val="18"/>
            </w:rPr>
            <w:fldChar w:fldCharType="end"/>
          </w:r>
        </w:p>
      </w:tc>
    </w:tr>
  </w:tbl>
  <w:p w14:paraId="29ECD87E" w14:textId="77777777" w:rsidR="00562B26" w:rsidRPr="00534253" w:rsidRDefault="00562B26"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562B26" w:rsidRPr="00D0381D" w14:paraId="61BF007D" w14:textId="77777777" w:rsidTr="00D0381D">
      <w:tc>
        <w:tcPr>
          <w:tcW w:w="3285" w:type="dxa"/>
          <w:tcMar>
            <w:left w:w="0" w:type="dxa"/>
            <w:right w:w="0" w:type="dxa"/>
          </w:tcMar>
        </w:tcPr>
        <w:p w14:paraId="4004BF4A" w14:textId="78C85602" w:rsidR="00562B26" w:rsidRPr="00D0381D" w:rsidRDefault="00562B26"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0ADD1045" w:rsidR="00562B26" w:rsidRPr="00D0381D" w:rsidRDefault="000E713E" w:rsidP="00B416CD">
          <w:pPr>
            <w:pStyle w:val="VCAAbody"/>
            <w:tabs>
              <w:tab w:val="right" w:pos="9639"/>
            </w:tabs>
            <w:spacing w:after="0"/>
            <w:jc w:val="center"/>
            <w:rPr>
              <w:color w:val="999999" w:themeColor="accent2"/>
              <w:sz w:val="18"/>
              <w:szCs w:val="18"/>
            </w:rPr>
          </w:pPr>
          <w:r>
            <w:rPr>
              <w:color w:val="999999" w:themeColor="accent2"/>
              <w:sz w:val="18"/>
              <w:szCs w:val="18"/>
            </w:rPr>
            <w:t>January 2024 – Version 1.0</w:t>
          </w:r>
        </w:p>
      </w:tc>
      <w:tc>
        <w:tcPr>
          <w:tcW w:w="3285" w:type="dxa"/>
          <w:tcMar>
            <w:left w:w="0" w:type="dxa"/>
            <w:right w:w="0" w:type="dxa"/>
          </w:tcMar>
        </w:tcPr>
        <w:p w14:paraId="445A92D0" w14:textId="54ABE86D"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8</w:t>
          </w:r>
          <w:r w:rsidRPr="00D0381D">
            <w:rPr>
              <w:color w:val="999999" w:themeColor="accent2"/>
              <w:sz w:val="18"/>
              <w:szCs w:val="18"/>
            </w:rPr>
            <w:fldChar w:fldCharType="end"/>
          </w:r>
        </w:p>
      </w:tc>
    </w:tr>
  </w:tbl>
  <w:p w14:paraId="7782ADD3" w14:textId="77777777" w:rsidR="00562B26" w:rsidRPr="00534253" w:rsidRDefault="00562B26"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562B26" w14:paraId="67DBFA26" w14:textId="77777777" w:rsidTr="00707E68">
      <w:tc>
        <w:tcPr>
          <w:tcW w:w="3285" w:type="dxa"/>
          <w:vAlign w:val="center"/>
        </w:tcPr>
        <w:p w14:paraId="5042C4CF" w14:textId="77777777" w:rsidR="00562B26" w:rsidRDefault="00BE0876" w:rsidP="007619E0">
          <w:pPr>
            <w:pStyle w:val="VCAAcaptionsandfootnotes"/>
            <w:tabs>
              <w:tab w:val="right" w:pos="9639"/>
            </w:tabs>
            <w:spacing w:line="240" w:lineRule="auto"/>
            <w:rPr>
              <w:color w:val="999999" w:themeColor="accent2"/>
            </w:rPr>
          </w:pPr>
          <w:hyperlink r:id="rId1" w:history="1">
            <w:r w:rsidR="00562B26">
              <w:rPr>
                <w:rStyle w:val="Hyperlink"/>
              </w:rPr>
              <w:t>VCAA</w:t>
            </w:r>
          </w:hyperlink>
        </w:p>
      </w:tc>
      <w:tc>
        <w:tcPr>
          <w:tcW w:w="3285" w:type="dxa"/>
          <w:vAlign w:val="center"/>
        </w:tcPr>
        <w:p w14:paraId="2C8516DC" w14:textId="77777777" w:rsidR="00562B26" w:rsidRDefault="00562B26"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562B26" w:rsidRDefault="00562B26"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562B26" w:rsidRDefault="00562B26"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562B26" w:rsidRDefault="00562B26" w:rsidP="00304EA1">
      <w:pPr>
        <w:spacing w:after="0" w:line="240" w:lineRule="auto"/>
      </w:pPr>
      <w:r>
        <w:separator/>
      </w:r>
    </w:p>
  </w:footnote>
  <w:footnote w:type="continuationSeparator" w:id="0">
    <w:p w14:paraId="50882BCF" w14:textId="77777777" w:rsidR="00562B26" w:rsidRDefault="00562B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067997F0" w:rsidR="00562B26" w:rsidRPr="00322123" w:rsidRDefault="00576475" w:rsidP="00A11696">
        <w:pPr>
          <w:pStyle w:val="VCAAbody"/>
        </w:pPr>
        <w:r>
          <w:t>VCE VET Events &amp; Tourism</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562B26" w:rsidRDefault="00562B26"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562B26" w:rsidRPr="00A77F1C" w:rsidRDefault="00562B26"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562B26" w:rsidRPr="00A77F1C" w:rsidRDefault="00562B26"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37CEDEC2" w:rsidR="00562B26" w:rsidRPr="00322123" w:rsidRDefault="00BE0876"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576475">
          <w:t>VCE VET Events &amp; Tourism</w:t>
        </w:r>
      </w:sdtContent>
    </w:sdt>
    <w:r w:rsidR="00562B26"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3C6E" w14:textId="5F3B1B46" w:rsidR="004845C9" w:rsidRPr="004A22BC" w:rsidRDefault="00562B26" w:rsidP="002402F1">
    <w:pPr>
      <w:pStyle w:val="VCAADocumenttitle"/>
      <w:ind w:right="2693"/>
    </w:pPr>
    <w:r>
      <w:fldChar w:fldCharType="begin"/>
    </w:r>
    <w:r>
      <w:instrText xml:space="preserve"> REF doc_title \h </w:instrText>
    </w:r>
    <w:r>
      <w:fldChar w:fldCharType="separate"/>
    </w:r>
    <w:sdt>
      <w:sdtPr>
        <w:id w:val="75478991"/>
        <w:lock w:val="contentLocked"/>
        <w:placeholder>
          <w:docPart w:val="DB52B43139404C65A0DD9FE54FCFF9A5"/>
        </w:placeholder>
        <w:group/>
      </w:sdtPr>
      <w:sdtEndPr/>
      <w:sdtContent>
        <w:sdt>
          <w:sdtPr>
            <w:rPr>
              <w:highlight w:val="yellow"/>
            </w:rPr>
            <w:alias w:val="Title"/>
            <w:tag w:val=""/>
            <w:id w:val="-289512175"/>
            <w:placeholder>
              <w:docPart w:val="95DE24636F694B9F81C926AEE9D326D8"/>
            </w:placeholder>
            <w:dataBinding w:prefixMappings="xmlns:ns0='http://purl.org/dc/elements/1.1/' xmlns:ns1='http://schemas.openxmlformats.org/package/2006/metadata/core-properties' " w:xpath="/ns1:coreProperties[1]/ns0:title[1]" w:storeItemID="{6C3C8BC8-F283-45AE-878A-BAB7291924A1}"/>
            <w:text/>
          </w:sdtPr>
          <w:sdtEndPr/>
          <w:sdtContent>
            <w:r w:rsidR="00576475">
              <w:rPr>
                <w:highlight w:val="yellow"/>
              </w:rPr>
              <w:t>VCE VET Events &amp; Tourism</w:t>
            </w:r>
          </w:sdtContent>
        </w:sdt>
      </w:sdtContent>
    </w:sdt>
  </w:p>
  <w:p w14:paraId="6DE0A82C" w14:textId="77777777" w:rsidR="00562B26" w:rsidRPr="00C73F9D" w:rsidRDefault="00562B26"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4F9"/>
    <w:multiLevelType w:val="hybridMultilevel"/>
    <w:tmpl w:val="1EC81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CD603F"/>
    <w:multiLevelType w:val="hybridMultilevel"/>
    <w:tmpl w:val="52F8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E514A4"/>
    <w:multiLevelType w:val="hybridMultilevel"/>
    <w:tmpl w:val="FC6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333D65"/>
    <w:multiLevelType w:val="hybridMultilevel"/>
    <w:tmpl w:val="063A2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54733C"/>
    <w:multiLevelType w:val="hybridMultilevel"/>
    <w:tmpl w:val="0B028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E17205"/>
    <w:multiLevelType w:val="hybridMultilevel"/>
    <w:tmpl w:val="DB2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23530"/>
    <w:multiLevelType w:val="hybridMultilevel"/>
    <w:tmpl w:val="3EB4D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863EAE"/>
    <w:multiLevelType w:val="hybridMultilevel"/>
    <w:tmpl w:val="B90EDB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45B90A26"/>
    <w:multiLevelType w:val="hybridMultilevel"/>
    <w:tmpl w:val="0CCC5E0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E211100"/>
    <w:multiLevelType w:val="hybridMultilevel"/>
    <w:tmpl w:val="A27C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D13B7"/>
    <w:multiLevelType w:val="hybridMultilevel"/>
    <w:tmpl w:val="95D495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7C317BF"/>
    <w:multiLevelType w:val="hybridMultilevel"/>
    <w:tmpl w:val="97F86A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C7D6C54"/>
    <w:multiLevelType w:val="hybridMultilevel"/>
    <w:tmpl w:val="486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15:restartNumberingAfterBreak="0">
    <w:nsid w:val="631A1597"/>
    <w:multiLevelType w:val="hybridMultilevel"/>
    <w:tmpl w:val="E9F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0C5ACD"/>
    <w:multiLevelType w:val="hybridMultilevel"/>
    <w:tmpl w:val="513AA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113737"/>
    <w:multiLevelType w:val="hybridMultilevel"/>
    <w:tmpl w:val="11043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7797384">
    <w:abstractNumId w:val="22"/>
  </w:num>
  <w:num w:numId="2" w16cid:durableId="987246150">
    <w:abstractNumId w:val="18"/>
  </w:num>
  <w:num w:numId="3" w16cid:durableId="1099521516">
    <w:abstractNumId w:val="13"/>
  </w:num>
  <w:num w:numId="4" w16cid:durableId="1247881717">
    <w:abstractNumId w:val="5"/>
  </w:num>
  <w:num w:numId="5" w16cid:durableId="1761297150">
    <w:abstractNumId w:val="21"/>
  </w:num>
  <w:num w:numId="6" w16cid:durableId="8996193">
    <w:abstractNumId w:val="7"/>
  </w:num>
  <w:num w:numId="7" w16cid:durableId="1224215964">
    <w:abstractNumId w:val="2"/>
  </w:num>
  <w:num w:numId="8" w16cid:durableId="518469886">
    <w:abstractNumId w:val="10"/>
  </w:num>
  <w:num w:numId="9" w16cid:durableId="1977442053">
    <w:abstractNumId w:val="17"/>
  </w:num>
  <w:num w:numId="10" w16cid:durableId="1553075267">
    <w:abstractNumId w:val="11"/>
  </w:num>
  <w:num w:numId="11" w16cid:durableId="1632516107">
    <w:abstractNumId w:val="24"/>
  </w:num>
  <w:num w:numId="12" w16cid:durableId="1622495622">
    <w:abstractNumId w:val="3"/>
  </w:num>
  <w:num w:numId="13" w16cid:durableId="1715543930">
    <w:abstractNumId w:val="15"/>
  </w:num>
  <w:num w:numId="14" w16cid:durableId="1615483100">
    <w:abstractNumId w:val="20"/>
  </w:num>
  <w:num w:numId="15" w16cid:durableId="236479451">
    <w:abstractNumId w:val="1"/>
  </w:num>
  <w:num w:numId="16" w16cid:durableId="1926722553">
    <w:abstractNumId w:val="23"/>
  </w:num>
  <w:num w:numId="17" w16cid:durableId="1161120013">
    <w:abstractNumId w:val="19"/>
  </w:num>
  <w:num w:numId="18" w16cid:durableId="1837064954">
    <w:abstractNumId w:val="16"/>
  </w:num>
  <w:num w:numId="19" w16cid:durableId="955332515">
    <w:abstractNumId w:val="8"/>
  </w:num>
  <w:num w:numId="20" w16cid:durableId="1524903995">
    <w:abstractNumId w:val="4"/>
  </w:num>
  <w:num w:numId="21" w16cid:durableId="1033268893">
    <w:abstractNumId w:val="14"/>
  </w:num>
  <w:num w:numId="22" w16cid:durableId="1299603706">
    <w:abstractNumId w:val="0"/>
  </w:num>
  <w:num w:numId="23" w16cid:durableId="484593925">
    <w:abstractNumId w:val="26"/>
  </w:num>
  <w:num w:numId="24" w16cid:durableId="2061435857">
    <w:abstractNumId w:val="12"/>
  </w:num>
  <w:num w:numId="25" w16cid:durableId="1125196834">
    <w:abstractNumId w:val="9"/>
  </w:num>
  <w:num w:numId="26" w16cid:durableId="734595105">
    <w:abstractNumId w:val="6"/>
  </w:num>
  <w:num w:numId="27" w16cid:durableId="142607406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1124D"/>
    <w:rsid w:val="00014BC0"/>
    <w:rsid w:val="00014CF6"/>
    <w:rsid w:val="00017495"/>
    <w:rsid w:val="00022B55"/>
    <w:rsid w:val="0002591E"/>
    <w:rsid w:val="000268D3"/>
    <w:rsid w:val="00027819"/>
    <w:rsid w:val="000330E7"/>
    <w:rsid w:val="0003448F"/>
    <w:rsid w:val="0003575C"/>
    <w:rsid w:val="000375F7"/>
    <w:rsid w:val="00045054"/>
    <w:rsid w:val="00046F36"/>
    <w:rsid w:val="0004715D"/>
    <w:rsid w:val="00052C63"/>
    <w:rsid w:val="0005379D"/>
    <w:rsid w:val="00056956"/>
    <w:rsid w:val="0005730D"/>
    <w:rsid w:val="0005780E"/>
    <w:rsid w:val="00060313"/>
    <w:rsid w:val="00060712"/>
    <w:rsid w:val="000609D3"/>
    <w:rsid w:val="0006215C"/>
    <w:rsid w:val="000627E9"/>
    <w:rsid w:val="00063FB4"/>
    <w:rsid w:val="00065A75"/>
    <w:rsid w:val="000674EC"/>
    <w:rsid w:val="000674EF"/>
    <w:rsid w:val="000676D8"/>
    <w:rsid w:val="00072EED"/>
    <w:rsid w:val="00074FE2"/>
    <w:rsid w:val="00077F48"/>
    <w:rsid w:val="000800BF"/>
    <w:rsid w:val="00081F8F"/>
    <w:rsid w:val="000862FB"/>
    <w:rsid w:val="00086396"/>
    <w:rsid w:val="000874DB"/>
    <w:rsid w:val="000911C8"/>
    <w:rsid w:val="000944EA"/>
    <w:rsid w:val="000A354F"/>
    <w:rsid w:val="000A5B31"/>
    <w:rsid w:val="000A71F7"/>
    <w:rsid w:val="000B4F21"/>
    <w:rsid w:val="000C1FB7"/>
    <w:rsid w:val="000C4233"/>
    <w:rsid w:val="000C642D"/>
    <w:rsid w:val="000D1E86"/>
    <w:rsid w:val="000D2173"/>
    <w:rsid w:val="000D326F"/>
    <w:rsid w:val="000D62B4"/>
    <w:rsid w:val="000E1E19"/>
    <w:rsid w:val="000E2910"/>
    <w:rsid w:val="000E6E30"/>
    <w:rsid w:val="000E713E"/>
    <w:rsid w:val="000F09E4"/>
    <w:rsid w:val="000F16FD"/>
    <w:rsid w:val="000F1D5C"/>
    <w:rsid w:val="000F2627"/>
    <w:rsid w:val="000F3A47"/>
    <w:rsid w:val="000F5E14"/>
    <w:rsid w:val="000F70C1"/>
    <w:rsid w:val="000F7533"/>
    <w:rsid w:val="00106856"/>
    <w:rsid w:val="0010764C"/>
    <w:rsid w:val="001108CD"/>
    <w:rsid w:val="00111660"/>
    <w:rsid w:val="00116429"/>
    <w:rsid w:val="001178ED"/>
    <w:rsid w:val="00120438"/>
    <w:rsid w:val="00121738"/>
    <w:rsid w:val="0012390E"/>
    <w:rsid w:val="00124ADA"/>
    <w:rsid w:val="00126F1E"/>
    <w:rsid w:val="00130612"/>
    <w:rsid w:val="001316A3"/>
    <w:rsid w:val="00133D00"/>
    <w:rsid w:val="001352EA"/>
    <w:rsid w:val="00135473"/>
    <w:rsid w:val="001363D1"/>
    <w:rsid w:val="00136D96"/>
    <w:rsid w:val="001371F4"/>
    <w:rsid w:val="001404CE"/>
    <w:rsid w:val="00143D7B"/>
    <w:rsid w:val="0014647C"/>
    <w:rsid w:val="00146687"/>
    <w:rsid w:val="001476E9"/>
    <w:rsid w:val="00147D29"/>
    <w:rsid w:val="00150856"/>
    <w:rsid w:val="00150F5B"/>
    <w:rsid w:val="00151800"/>
    <w:rsid w:val="00152A2D"/>
    <w:rsid w:val="001568D9"/>
    <w:rsid w:val="00156D2A"/>
    <w:rsid w:val="0015789C"/>
    <w:rsid w:val="00157C38"/>
    <w:rsid w:val="00161039"/>
    <w:rsid w:val="00161B68"/>
    <w:rsid w:val="00162DDB"/>
    <w:rsid w:val="00163EE0"/>
    <w:rsid w:val="00163FEA"/>
    <w:rsid w:val="00165C4E"/>
    <w:rsid w:val="00167DF0"/>
    <w:rsid w:val="001715FB"/>
    <w:rsid w:val="001726B3"/>
    <w:rsid w:val="00174E0F"/>
    <w:rsid w:val="001807AA"/>
    <w:rsid w:val="00181CDF"/>
    <w:rsid w:val="00182B7F"/>
    <w:rsid w:val="00182D4E"/>
    <w:rsid w:val="001907BA"/>
    <w:rsid w:val="00193621"/>
    <w:rsid w:val="001A1B0A"/>
    <w:rsid w:val="001A2D41"/>
    <w:rsid w:val="001B4787"/>
    <w:rsid w:val="001B4C76"/>
    <w:rsid w:val="001B4D1E"/>
    <w:rsid w:val="001D23F5"/>
    <w:rsid w:val="001D3247"/>
    <w:rsid w:val="001D7B9C"/>
    <w:rsid w:val="001E625C"/>
    <w:rsid w:val="001F0E07"/>
    <w:rsid w:val="001F3839"/>
    <w:rsid w:val="001F6717"/>
    <w:rsid w:val="001F6D91"/>
    <w:rsid w:val="002022D7"/>
    <w:rsid w:val="00203EB9"/>
    <w:rsid w:val="002042E1"/>
    <w:rsid w:val="00204876"/>
    <w:rsid w:val="00205431"/>
    <w:rsid w:val="002069FE"/>
    <w:rsid w:val="00210AB7"/>
    <w:rsid w:val="002114C9"/>
    <w:rsid w:val="00217F5A"/>
    <w:rsid w:val="002208AD"/>
    <w:rsid w:val="002214BA"/>
    <w:rsid w:val="00222129"/>
    <w:rsid w:val="002222EB"/>
    <w:rsid w:val="00222A05"/>
    <w:rsid w:val="002279BA"/>
    <w:rsid w:val="00227F0C"/>
    <w:rsid w:val="00231558"/>
    <w:rsid w:val="00231657"/>
    <w:rsid w:val="002329F3"/>
    <w:rsid w:val="00235070"/>
    <w:rsid w:val="00235F62"/>
    <w:rsid w:val="002402F1"/>
    <w:rsid w:val="0024128D"/>
    <w:rsid w:val="00243F0D"/>
    <w:rsid w:val="00244B0A"/>
    <w:rsid w:val="00245BE4"/>
    <w:rsid w:val="0024682A"/>
    <w:rsid w:val="00247AC0"/>
    <w:rsid w:val="002509E0"/>
    <w:rsid w:val="00250ED4"/>
    <w:rsid w:val="00253884"/>
    <w:rsid w:val="00263A66"/>
    <w:rsid w:val="00264785"/>
    <w:rsid w:val="002647BB"/>
    <w:rsid w:val="00266F65"/>
    <w:rsid w:val="0027093B"/>
    <w:rsid w:val="00272BC9"/>
    <w:rsid w:val="002754C1"/>
    <w:rsid w:val="0027677C"/>
    <w:rsid w:val="00277F02"/>
    <w:rsid w:val="0028033F"/>
    <w:rsid w:val="00283969"/>
    <w:rsid w:val="002840F6"/>
    <w:rsid w:val="002841C8"/>
    <w:rsid w:val="0028516B"/>
    <w:rsid w:val="00285392"/>
    <w:rsid w:val="002864C1"/>
    <w:rsid w:val="00290156"/>
    <w:rsid w:val="00291C6C"/>
    <w:rsid w:val="00292DCA"/>
    <w:rsid w:val="00295D85"/>
    <w:rsid w:val="00296751"/>
    <w:rsid w:val="002A3250"/>
    <w:rsid w:val="002A372F"/>
    <w:rsid w:val="002B1E30"/>
    <w:rsid w:val="002B1E9E"/>
    <w:rsid w:val="002B38C1"/>
    <w:rsid w:val="002B6C77"/>
    <w:rsid w:val="002B6F11"/>
    <w:rsid w:val="002B7390"/>
    <w:rsid w:val="002C0A34"/>
    <w:rsid w:val="002C2A7F"/>
    <w:rsid w:val="002C6F90"/>
    <w:rsid w:val="002D5C44"/>
    <w:rsid w:val="002E32E7"/>
    <w:rsid w:val="002E3552"/>
    <w:rsid w:val="002E35BB"/>
    <w:rsid w:val="002E3880"/>
    <w:rsid w:val="002E508F"/>
    <w:rsid w:val="002F27EC"/>
    <w:rsid w:val="002F591A"/>
    <w:rsid w:val="002F7F35"/>
    <w:rsid w:val="00302FB8"/>
    <w:rsid w:val="00303EAA"/>
    <w:rsid w:val="003048A1"/>
    <w:rsid w:val="00304EA1"/>
    <w:rsid w:val="00307A95"/>
    <w:rsid w:val="00307AF3"/>
    <w:rsid w:val="00307EDF"/>
    <w:rsid w:val="00311C0D"/>
    <w:rsid w:val="00311C6B"/>
    <w:rsid w:val="0031344D"/>
    <w:rsid w:val="003144CD"/>
    <w:rsid w:val="00314D81"/>
    <w:rsid w:val="0031607E"/>
    <w:rsid w:val="0031652C"/>
    <w:rsid w:val="0031670A"/>
    <w:rsid w:val="0031699E"/>
    <w:rsid w:val="00320CF4"/>
    <w:rsid w:val="00322123"/>
    <w:rsid w:val="00322418"/>
    <w:rsid w:val="00322FC6"/>
    <w:rsid w:val="003257AF"/>
    <w:rsid w:val="00326108"/>
    <w:rsid w:val="00327BE9"/>
    <w:rsid w:val="0033558B"/>
    <w:rsid w:val="00336A27"/>
    <w:rsid w:val="00342270"/>
    <w:rsid w:val="00345F33"/>
    <w:rsid w:val="0034726A"/>
    <w:rsid w:val="00350359"/>
    <w:rsid w:val="00350E9A"/>
    <w:rsid w:val="00351D88"/>
    <w:rsid w:val="00355E53"/>
    <w:rsid w:val="003578B5"/>
    <w:rsid w:val="0036350E"/>
    <w:rsid w:val="00365B2D"/>
    <w:rsid w:val="00365D51"/>
    <w:rsid w:val="0037019C"/>
    <w:rsid w:val="00381199"/>
    <w:rsid w:val="00382321"/>
    <w:rsid w:val="00385D1A"/>
    <w:rsid w:val="003902C4"/>
    <w:rsid w:val="00391986"/>
    <w:rsid w:val="00391D8A"/>
    <w:rsid w:val="00391E81"/>
    <w:rsid w:val="003A01E9"/>
    <w:rsid w:val="003A0FC7"/>
    <w:rsid w:val="003A4712"/>
    <w:rsid w:val="003A5E72"/>
    <w:rsid w:val="003B18DF"/>
    <w:rsid w:val="003B2F31"/>
    <w:rsid w:val="003B2F3B"/>
    <w:rsid w:val="003B525A"/>
    <w:rsid w:val="003B61B1"/>
    <w:rsid w:val="003B73A8"/>
    <w:rsid w:val="003C435E"/>
    <w:rsid w:val="003C5540"/>
    <w:rsid w:val="003C6067"/>
    <w:rsid w:val="003C6127"/>
    <w:rsid w:val="003D1E08"/>
    <w:rsid w:val="003D421C"/>
    <w:rsid w:val="003D5493"/>
    <w:rsid w:val="003D57A7"/>
    <w:rsid w:val="003E3BF6"/>
    <w:rsid w:val="003E7F92"/>
    <w:rsid w:val="003F1180"/>
    <w:rsid w:val="003F5C1A"/>
    <w:rsid w:val="003F70F7"/>
    <w:rsid w:val="00400EC6"/>
    <w:rsid w:val="0040590D"/>
    <w:rsid w:val="00407EEE"/>
    <w:rsid w:val="00412F60"/>
    <w:rsid w:val="004132D0"/>
    <w:rsid w:val="00414011"/>
    <w:rsid w:val="00417AA3"/>
    <w:rsid w:val="00417F96"/>
    <w:rsid w:val="00420A05"/>
    <w:rsid w:val="0044063A"/>
    <w:rsid w:val="004406F4"/>
    <w:rsid w:val="00440B32"/>
    <w:rsid w:val="004420B1"/>
    <w:rsid w:val="0044368D"/>
    <w:rsid w:val="004439A6"/>
    <w:rsid w:val="00444619"/>
    <w:rsid w:val="00444B83"/>
    <w:rsid w:val="00446468"/>
    <w:rsid w:val="00457E6F"/>
    <w:rsid w:val="0046078D"/>
    <w:rsid w:val="00461708"/>
    <w:rsid w:val="004630BB"/>
    <w:rsid w:val="00463EF4"/>
    <w:rsid w:val="0047120F"/>
    <w:rsid w:val="00473325"/>
    <w:rsid w:val="004736AF"/>
    <w:rsid w:val="004744D7"/>
    <w:rsid w:val="00480CB5"/>
    <w:rsid w:val="004845C9"/>
    <w:rsid w:val="00486C2C"/>
    <w:rsid w:val="0048758C"/>
    <w:rsid w:val="00490726"/>
    <w:rsid w:val="004968E8"/>
    <w:rsid w:val="004A017D"/>
    <w:rsid w:val="004A22BC"/>
    <w:rsid w:val="004A23CA"/>
    <w:rsid w:val="004A2A3F"/>
    <w:rsid w:val="004A2ED8"/>
    <w:rsid w:val="004A2FEC"/>
    <w:rsid w:val="004B0FF4"/>
    <w:rsid w:val="004B571B"/>
    <w:rsid w:val="004B5D66"/>
    <w:rsid w:val="004B7DFF"/>
    <w:rsid w:val="004C01B1"/>
    <w:rsid w:val="004C205B"/>
    <w:rsid w:val="004C3C12"/>
    <w:rsid w:val="004C4200"/>
    <w:rsid w:val="004C4DF6"/>
    <w:rsid w:val="004C70EF"/>
    <w:rsid w:val="004D4BA4"/>
    <w:rsid w:val="004E1132"/>
    <w:rsid w:val="004E4391"/>
    <w:rsid w:val="004E50EA"/>
    <w:rsid w:val="004E6A65"/>
    <w:rsid w:val="004E7126"/>
    <w:rsid w:val="004E7495"/>
    <w:rsid w:val="004F01A5"/>
    <w:rsid w:val="004F5BDA"/>
    <w:rsid w:val="004F5E24"/>
    <w:rsid w:val="00503CBE"/>
    <w:rsid w:val="005073FA"/>
    <w:rsid w:val="005150D1"/>
    <w:rsid w:val="0051631E"/>
    <w:rsid w:val="00516E78"/>
    <w:rsid w:val="00517DAC"/>
    <w:rsid w:val="00520715"/>
    <w:rsid w:val="005208C5"/>
    <w:rsid w:val="005211A2"/>
    <w:rsid w:val="00521C89"/>
    <w:rsid w:val="00531440"/>
    <w:rsid w:val="00532A04"/>
    <w:rsid w:val="00533E24"/>
    <w:rsid w:val="00534253"/>
    <w:rsid w:val="00534883"/>
    <w:rsid w:val="00541B19"/>
    <w:rsid w:val="00542659"/>
    <w:rsid w:val="0054634E"/>
    <w:rsid w:val="00547A3F"/>
    <w:rsid w:val="005508B6"/>
    <w:rsid w:val="00550E5E"/>
    <w:rsid w:val="00551DE3"/>
    <w:rsid w:val="00555952"/>
    <w:rsid w:val="0055611A"/>
    <w:rsid w:val="005561AE"/>
    <w:rsid w:val="005577ED"/>
    <w:rsid w:val="00561642"/>
    <w:rsid w:val="00562269"/>
    <w:rsid w:val="00562B26"/>
    <w:rsid w:val="00565D6C"/>
    <w:rsid w:val="00566029"/>
    <w:rsid w:val="0056674F"/>
    <w:rsid w:val="0056677A"/>
    <w:rsid w:val="0057095B"/>
    <w:rsid w:val="00571B2A"/>
    <w:rsid w:val="0057421C"/>
    <w:rsid w:val="0057445A"/>
    <w:rsid w:val="00576475"/>
    <w:rsid w:val="00576F0E"/>
    <w:rsid w:val="00577E55"/>
    <w:rsid w:val="0058289F"/>
    <w:rsid w:val="00584AEE"/>
    <w:rsid w:val="00584E7B"/>
    <w:rsid w:val="00586221"/>
    <w:rsid w:val="00586B33"/>
    <w:rsid w:val="005923CB"/>
    <w:rsid w:val="00592922"/>
    <w:rsid w:val="005959A1"/>
    <w:rsid w:val="005A5692"/>
    <w:rsid w:val="005B391B"/>
    <w:rsid w:val="005C76D0"/>
    <w:rsid w:val="005C7DBA"/>
    <w:rsid w:val="005D3D78"/>
    <w:rsid w:val="005D4C51"/>
    <w:rsid w:val="005E0374"/>
    <w:rsid w:val="005E1532"/>
    <w:rsid w:val="005E17AB"/>
    <w:rsid w:val="005E2EF0"/>
    <w:rsid w:val="005E5A1C"/>
    <w:rsid w:val="005E767E"/>
    <w:rsid w:val="005E789E"/>
    <w:rsid w:val="005F398C"/>
    <w:rsid w:val="005F504C"/>
    <w:rsid w:val="00600123"/>
    <w:rsid w:val="00603003"/>
    <w:rsid w:val="0060308E"/>
    <w:rsid w:val="00606F94"/>
    <w:rsid w:val="00607EF3"/>
    <w:rsid w:val="00610AC2"/>
    <w:rsid w:val="006138EF"/>
    <w:rsid w:val="00613DCB"/>
    <w:rsid w:val="006148A7"/>
    <w:rsid w:val="00614E1F"/>
    <w:rsid w:val="00621305"/>
    <w:rsid w:val="00624D13"/>
    <w:rsid w:val="0062553D"/>
    <w:rsid w:val="006272F7"/>
    <w:rsid w:val="006314E0"/>
    <w:rsid w:val="006321A0"/>
    <w:rsid w:val="00632FF9"/>
    <w:rsid w:val="0063344B"/>
    <w:rsid w:val="00634764"/>
    <w:rsid w:val="00637FBC"/>
    <w:rsid w:val="00641CD2"/>
    <w:rsid w:val="00650423"/>
    <w:rsid w:val="0065114E"/>
    <w:rsid w:val="0065140F"/>
    <w:rsid w:val="00653699"/>
    <w:rsid w:val="00654018"/>
    <w:rsid w:val="00654760"/>
    <w:rsid w:val="006612DD"/>
    <w:rsid w:val="00665E92"/>
    <w:rsid w:val="0066696C"/>
    <w:rsid w:val="00666D58"/>
    <w:rsid w:val="00672AFB"/>
    <w:rsid w:val="00674195"/>
    <w:rsid w:val="006829A2"/>
    <w:rsid w:val="00683DCF"/>
    <w:rsid w:val="006856A8"/>
    <w:rsid w:val="0069291A"/>
    <w:rsid w:val="00693953"/>
    <w:rsid w:val="00693FFD"/>
    <w:rsid w:val="00695F15"/>
    <w:rsid w:val="006A2E04"/>
    <w:rsid w:val="006A422F"/>
    <w:rsid w:val="006A4EE8"/>
    <w:rsid w:val="006A609B"/>
    <w:rsid w:val="006A7195"/>
    <w:rsid w:val="006B4667"/>
    <w:rsid w:val="006C0276"/>
    <w:rsid w:val="006C4D3D"/>
    <w:rsid w:val="006D2159"/>
    <w:rsid w:val="006D44BC"/>
    <w:rsid w:val="006D551E"/>
    <w:rsid w:val="006D5AD1"/>
    <w:rsid w:val="006D764C"/>
    <w:rsid w:val="006D7C4E"/>
    <w:rsid w:val="006E00A2"/>
    <w:rsid w:val="006F06A1"/>
    <w:rsid w:val="006F2B70"/>
    <w:rsid w:val="006F2CDA"/>
    <w:rsid w:val="006F5551"/>
    <w:rsid w:val="006F6A52"/>
    <w:rsid w:val="006F787C"/>
    <w:rsid w:val="00700438"/>
    <w:rsid w:val="00701E3A"/>
    <w:rsid w:val="00702636"/>
    <w:rsid w:val="00703302"/>
    <w:rsid w:val="00706115"/>
    <w:rsid w:val="00707E68"/>
    <w:rsid w:val="00714643"/>
    <w:rsid w:val="00714EFF"/>
    <w:rsid w:val="0071657E"/>
    <w:rsid w:val="00722859"/>
    <w:rsid w:val="00723573"/>
    <w:rsid w:val="0072447F"/>
    <w:rsid w:val="00724507"/>
    <w:rsid w:val="007270FB"/>
    <w:rsid w:val="0072797B"/>
    <w:rsid w:val="00727D13"/>
    <w:rsid w:val="00730C3B"/>
    <w:rsid w:val="0073459A"/>
    <w:rsid w:val="00740622"/>
    <w:rsid w:val="00740A17"/>
    <w:rsid w:val="007418D2"/>
    <w:rsid w:val="00745B6C"/>
    <w:rsid w:val="00747608"/>
    <w:rsid w:val="007515F6"/>
    <w:rsid w:val="00752110"/>
    <w:rsid w:val="007528DB"/>
    <w:rsid w:val="00752A7E"/>
    <w:rsid w:val="00752A88"/>
    <w:rsid w:val="007560B1"/>
    <w:rsid w:val="00756644"/>
    <w:rsid w:val="00757933"/>
    <w:rsid w:val="007619E0"/>
    <w:rsid w:val="00761E82"/>
    <w:rsid w:val="00761E9C"/>
    <w:rsid w:val="00771496"/>
    <w:rsid w:val="00773E6C"/>
    <w:rsid w:val="00783609"/>
    <w:rsid w:val="007939DB"/>
    <w:rsid w:val="00796ABF"/>
    <w:rsid w:val="007A4C66"/>
    <w:rsid w:val="007B0E18"/>
    <w:rsid w:val="007B11F1"/>
    <w:rsid w:val="007B1569"/>
    <w:rsid w:val="007B1703"/>
    <w:rsid w:val="007B37F2"/>
    <w:rsid w:val="007B3FBB"/>
    <w:rsid w:val="007B4707"/>
    <w:rsid w:val="007C176D"/>
    <w:rsid w:val="007C7DCC"/>
    <w:rsid w:val="007D09D2"/>
    <w:rsid w:val="007D2550"/>
    <w:rsid w:val="007D46E4"/>
    <w:rsid w:val="007D48A4"/>
    <w:rsid w:val="007D4FB6"/>
    <w:rsid w:val="007E1ED2"/>
    <w:rsid w:val="007E2F16"/>
    <w:rsid w:val="007E5E88"/>
    <w:rsid w:val="007F1649"/>
    <w:rsid w:val="007F2EB1"/>
    <w:rsid w:val="007F5861"/>
    <w:rsid w:val="0080357C"/>
    <w:rsid w:val="00803BC7"/>
    <w:rsid w:val="00803CD4"/>
    <w:rsid w:val="0080418E"/>
    <w:rsid w:val="00804353"/>
    <w:rsid w:val="0080582B"/>
    <w:rsid w:val="00813893"/>
    <w:rsid w:val="00813C37"/>
    <w:rsid w:val="008144BC"/>
    <w:rsid w:val="008154B5"/>
    <w:rsid w:val="008213DD"/>
    <w:rsid w:val="00823962"/>
    <w:rsid w:val="008242E2"/>
    <w:rsid w:val="008248E7"/>
    <w:rsid w:val="00836150"/>
    <w:rsid w:val="008375FE"/>
    <w:rsid w:val="0084104F"/>
    <w:rsid w:val="00846C6E"/>
    <w:rsid w:val="00847AEC"/>
    <w:rsid w:val="00850219"/>
    <w:rsid w:val="00850374"/>
    <w:rsid w:val="008503E2"/>
    <w:rsid w:val="008510DD"/>
    <w:rsid w:val="00851757"/>
    <w:rsid w:val="008518E5"/>
    <w:rsid w:val="00852719"/>
    <w:rsid w:val="00853A48"/>
    <w:rsid w:val="00855EF2"/>
    <w:rsid w:val="00857438"/>
    <w:rsid w:val="00860115"/>
    <w:rsid w:val="00860FC3"/>
    <w:rsid w:val="00864EF9"/>
    <w:rsid w:val="00865F1C"/>
    <w:rsid w:val="00866102"/>
    <w:rsid w:val="008715F5"/>
    <w:rsid w:val="00875650"/>
    <w:rsid w:val="008810CF"/>
    <w:rsid w:val="00881105"/>
    <w:rsid w:val="00884A04"/>
    <w:rsid w:val="008857C4"/>
    <w:rsid w:val="0088783C"/>
    <w:rsid w:val="008931E1"/>
    <w:rsid w:val="008955EB"/>
    <w:rsid w:val="0089628D"/>
    <w:rsid w:val="00896ABD"/>
    <w:rsid w:val="00896F0D"/>
    <w:rsid w:val="008A120F"/>
    <w:rsid w:val="008A361F"/>
    <w:rsid w:val="008A38B5"/>
    <w:rsid w:val="008A71FF"/>
    <w:rsid w:val="008B352E"/>
    <w:rsid w:val="008C1ECE"/>
    <w:rsid w:val="008C324B"/>
    <w:rsid w:val="008C34FB"/>
    <w:rsid w:val="008C5B23"/>
    <w:rsid w:val="008C6697"/>
    <w:rsid w:val="008D5D3D"/>
    <w:rsid w:val="008E031A"/>
    <w:rsid w:val="008E0572"/>
    <w:rsid w:val="008E4A7C"/>
    <w:rsid w:val="008E6FD6"/>
    <w:rsid w:val="008E73D1"/>
    <w:rsid w:val="008E74A8"/>
    <w:rsid w:val="008F032A"/>
    <w:rsid w:val="008F3575"/>
    <w:rsid w:val="00901C05"/>
    <w:rsid w:val="009044B2"/>
    <w:rsid w:val="009052AD"/>
    <w:rsid w:val="00906913"/>
    <w:rsid w:val="00907CAA"/>
    <w:rsid w:val="00907EB7"/>
    <w:rsid w:val="009134E7"/>
    <w:rsid w:val="00913828"/>
    <w:rsid w:val="0091624E"/>
    <w:rsid w:val="009163FB"/>
    <w:rsid w:val="00916D5D"/>
    <w:rsid w:val="00916E6B"/>
    <w:rsid w:val="0092268E"/>
    <w:rsid w:val="009315C4"/>
    <w:rsid w:val="0093290C"/>
    <w:rsid w:val="00932A37"/>
    <w:rsid w:val="00932E6C"/>
    <w:rsid w:val="009370BC"/>
    <w:rsid w:val="00937CE8"/>
    <w:rsid w:val="009405B0"/>
    <w:rsid w:val="00940D84"/>
    <w:rsid w:val="00943C7D"/>
    <w:rsid w:val="009502C4"/>
    <w:rsid w:val="00950E35"/>
    <w:rsid w:val="00953135"/>
    <w:rsid w:val="00954D48"/>
    <w:rsid w:val="0095576C"/>
    <w:rsid w:val="00957ED8"/>
    <w:rsid w:val="0096074C"/>
    <w:rsid w:val="009618FD"/>
    <w:rsid w:val="0096505B"/>
    <w:rsid w:val="00967906"/>
    <w:rsid w:val="009722AD"/>
    <w:rsid w:val="00974BA0"/>
    <w:rsid w:val="009819A1"/>
    <w:rsid w:val="009843DF"/>
    <w:rsid w:val="009867C4"/>
    <w:rsid w:val="00986AE5"/>
    <w:rsid w:val="0098739B"/>
    <w:rsid w:val="00991B93"/>
    <w:rsid w:val="009943BA"/>
    <w:rsid w:val="0099573C"/>
    <w:rsid w:val="009959C1"/>
    <w:rsid w:val="009A116C"/>
    <w:rsid w:val="009A1388"/>
    <w:rsid w:val="009A2333"/>
    <w:rsid w:val="009A2A31"/>
    <w:rsid w:val="009B4B26"/>
    <w:rsid w:val="009B66DA"/>
    <w:rsid w:val="009B76C9"/>
    <w:rsid w:val="009B7F0A"/>
    <w:rsid w:val="009C1C16"/>
    <w:rsid w:val="009C48B6"/>
    <w:rsid w:val="009C5558"/>
    <w:rsid w:val="009C57E3"/>
    <w:rsid w:val="009C74AA"/>
    <w:rsid w:val="009D04B9"/>
    <w:rsid w:val="009D067A"/>
    <w:rsid w:val="009D20BB"/>
    <w:rsid w:val="009D2226"/>
    <w:rsid w:val="009D26F3"/>
    <w:rsid w:val="009D64D2"/>
    <w:rsid w:val="009D7D09"/>
    <w:rsid w:val="009E3089"/>
    <w:rsid w:val="009F5437"/>
    <w:rsid w:val="00A0336E"/>
    <w:rsid w:val="00A06B65"/>
    <w:rsid w:val="00A10EF7"/>
    <w:rsid w:val="00A11696"/>
    <w:rsid w:val="00A11DC5"/>
    <w:rsid w:val="00A12AF7"/>
    <w:rsid w:val="00A13789"/>
    <w:rsid w:val="00A15211"/>
    <w:rsid w:val="00A17661"/>
    <w:rsid w:val="00A24B2D"/>
    <w:rsid w:val="00A261A7"/>
    <w:rsid w:val="00A26F6A"/>
    <w:rsid w:val="00A31D24"/>
    <w:rsid w:val="00A35238"/>
    <w:rsid w:val="00A36E8C"/>
    <w:rsid w:val="00A4040B"/>
    <w:rsid w:val="00A40966"/>
    <w:rsid w:val="00A44AD5"/>
    <w:rsid w:val="00A44E8B"/>
    <w:rsid w:val="00A45288"/>
    <w:rsid w:val="00A45BDC"/>
    <w:rsid w:val="00A5595A"/>
    <w:rsid w:val="00A5644C"/>
    <w:rsid w:val="00A56564"/>
    <w:rsid w:val="00A57AFB"/>
    <w:rsid w:val="00A647E1"/>
    <w:rsid w:val="00A67CF0"/>
    <w:rsid w:val="00A73AAA"/>
    <w:rsid w:val="00A77F1C"/>
    <w:rsid w:val="00A80581"/>
    <w:rsid w:val="00A820D4"/>
    <w:rsid w:val="00A9070C"/>
    <w:rsid w:val="00A921E0"/>
    <w:rsid w:val="00A9390F"/>
    <w:rsid w:val="00A96A17"/>
    <w:rsid w:val="00AA5443"/>
    <w:rsid w:val="00AA5795"/>
    <w:rsid w:val="00AA7002"/>
    <w:rsid w:val="00AA716C"/>
    <w:rsid w:val="00AB174A"/>
    <w:rsid w:val="00AB1C4A"/>
    <w:rsid w:val="00AB2543"/>
    <w:rsid w:val="00AB3734"/>
    <w:rsid w:val="00AB3F1B"/>
    <w:rsid w:val="00AB43A7"/>
    <w:rsid w:val="00AB4E23"/>
    <w:rsid w:val="00AB6D23"/>
    <w:rsid w:val="00AB7F49"/>
    <w:rsid w:val="00AC0D46"/>
    <w:rsid w:val="00AC1185"/>
    <w:rsid w:val="00AC1188"/>
    <w:rsid w:val="00AC3FCF"/>
    <w:rsid w:val="00AD00FC"/>
    <w:rsid w:val="00AD3629"/>
    <w:rsid w:val="00AE488B"/>
    <w:rsid w:val="00AE580B"/>
    <w:rsid w:val="00AE7137"/>
    <w:rsid w:val="00AE723D"/>
    <w:rsid w:val="00AF02E1"/>
    <w:rsid w:val="00AF194B"/>
    <w:rsid w:val="00AF1B9E"/>
    <w:rsid w:val="00AF4B2C"/>
    <w:rsid w:val="00B06ECF"/>
    <w:rsid w:val="00B0738F"/>
    <w:rsid w:val="00B1020C"/>
    <w:rsid w:val="00B1054D"/>
    <w:rsid w:val="00B1076B"/>
    <w:rsid w:val="00B11F5E"/>
    <w:rsid w:val="00B12D4C"/>
    <w:rsid w:val="00B12EDB"/>
    <w:rsid w:val="00B151A3"/>
    <w:rsid w:val="00B23117"/>
    <w:rsid w:val="00B23A00"/>
    <w:rsid w:val="00B23C7E"/>
    <w:rsid w:val="00B24ECF"/>
    <w:rsid w:val="00B257A0"/>
    <w:rsid w:val="00B26601"/>
    <w:rsid w:val="00B274A3"/>
    <w:rsid w:val="00B275F7"/>
    <w:rsid w:val="00B2763D"/>
    <w:rsid w:val="00B308FF"/>
    <w:rsid w:val="00B352A6"/>
    <w:rsid w:val="00B36E4E"/>
    <w:rsid w:val="00B40CEB"/>
    <w:rsid w:val="00B416CD"/>
    <w:rsid w:val="00B41951"/>
    <w:rsid w:val="00B44B5E"/>
    <w:rsid w:val="00B45199"/>
    <w:rsid w:val="00B458BC"/>
    <w:rsid w:val="00B45F66"/>
    <w:rsid w:val="00B465C2"/>
    <w:rsid w:val="00B5076F"/>
    <w:rsid w:val="00B53229"/>
    <w:rsid w:val="00B569F7"/>
    <w:rsid w:val="00B60AB6"/>
    <w:rsid w:val="00B62480"/>
    <w:rsid w:val="00B65CD8"/>
    <w:rsid w:val="00B778CE"/>
    <w:rsid w:val="00B77F14"/>
    <w:rsid w:val="00B81B70"/>
    <w:rsid w:val="00B8542C"/>
    <w:rsid w:val="00B969CE"/>
    <w:rsid w:val="00B96D88"/>
    <w:rsid w:val="00BA1410"/>
    <w:rsid w:val="00BA2C4B"/>
    <w:rsid w:val="00BA3FA4"/>
    <w:rsid w:val="00BA68F4"/>
    <w:rsid w:val="00BA7775"/>
    <w:rsid w:val="00BA7904"/>
    <w:rsid w:val="00BB238F"/>
    <w:rsid w:val="00BB53A0"/>
    <w:rsid w:val="00BC1CB6"/>
    <w:rsid w:val="00BC62C5"/>
    <w:rsid w:val="00BD0724"/>
    <w:rsid w:val="00BD4472"/>
    <w:rsid w:val="00BD5143"/>
    <w:rsid w:val="00BD5FA8"/>
    <w:rsid w:val="00BD7F03"/>
    <w:rsid w:val="00BE0876"/>
    <w:rsid w:val="00BE0E54"/>
    <w:rsid w:val="00BE34AB"/>
    <w:rsid w:val="00BE37FA"/>
    <w:rsid w:val="00BE3DEE"/>
    <w:rsid w:val="00BE5521"/>
    <w:rsid w:val="00BF11ED"/>
    <w:rsid w:val="00BF4A07"/>
    <w:rsid w:val="00BF6F4C"/>
    <w:rsid w:val="00C000D6"/>
    <w:rsid w:val="00C0042C"/>
    <w:rsid w:val="00C01637"/>
    <w:rsid w:val="00C036FE"/>
    <w:rsid w:val="00C04D64"/>
    <w:rsid w:val="00C06F7D"/>
    <w:rsid w:val="00C0766A"/>
    <w:rsid w:val="00C07962"/>
    <w:rsid w:val="00C07D60"/>
    <w:rsid w:val="00C213AB"/>
    <w:rsid w:val="00C227BE"/>
    <w:rsid w:val="00C2360E"/>
    <w:rsid w:val="00C26B45"/>
    <w:rsid w:val="00C26EB0"/>
    <w:rsid w:val="00C31482"/>
    <w:rsid w:val="00C32037"/>
    <w:rsid w:val="00C34684"/>
    <w:rsid w:val="00C3536F"/>
    <w:rsid w:val="00C40BA5"/>
    <w:rsid w:val="00C43B9C"/>
    <w:rsid w:val="00C53263"/>
    <w:rsid w:val="00C54CEF"/>
    <w:rsid w:val="00C559A6"/>
    <w:rsid w:val="00C61FAA"/>
    <w:rsid w:val="00C62679"/>
    <w:rsid w:val="00C65741"/>
    <w:rsid w:val="00C708DC"/>
    <w:rsid w:val="00C737D0"/>
    <w:rsid w:val="00C73F9D"/>
    <w:rsid w:val="00C75BC5"/>
    <w:rsid w:val="00C75F1D"/>
    <w:rsid w:val="00C772E6"/>
    <w:rsid w:val="00C805B2"/>
    <w:rsid w:val="00C819F1"/>
    <w:rsid w:val="00C871DD"/>
    <w:rsid w:val="00C93A35"/>
    <w:rsid w:val="00C96A8A"/>
    <w:rsid w:val="00CA02DD"/>
    <w:rsid w:val="00CA2AD0"/>
    <w:rsid w:val="00CB32C0"/>
    <w:rsid w:val="00CB348C"/>
    <w:rsid w:val="00CC0D3C"/>
    <w:rsid w:val="00CC1D21"/>
    <w:rsid w:val="00CC2384"/>
    <w:rsid w:val="00CC379F"/>
    <w:rsid w:val="00CC53F9"/>
    <w:rsid w:val="00CC590E"/>
    <w:rsid w:val="00CC69CE"/>
    <w:rsid w:val="00CC7529"/>
    <w:rsid w:val="00CD2372"/>
    <w:rsid w:val="00CD454F"/>
    <w:rsid w:val="00CD48F4"/>
    <w:rsid w:val="00CD58E8"/>
    <w:rsid w:val="00CD657C"/>
    <w:rsid w:val="00CE23F3"/>
    <w:rsid w:val="00CE3E7E"/>
    <w:rsid w:val="00CE4547"/>
    <w:rsid w:val="00D013B1"/>
    <w:rsid w:val="00D021BF"/>
    <w:rsid w:val="00D0236D"/>
    <w:rsid w:val="00D0381D"/>
    <w:rsid w:val="00D11B1F"/>
    <w:rsid w:val="00D1511A"/>
    <w:rsid w:val="00D15815"/>
    <w:rsid w:val="00D17224"/>
    <w:rsid w:val="00D2016F"/>
    <w:rsid w:val="00D21050"/>
    <w:rsid w:val="00D25FB6"/>
    <w:rsid w:val="00D27CD9"/>
    <w:rsid w:val="00D324EA"/>
    <w:rsid w:val="00D338E4"/>
    <w:rsid w:val="00D34A43"/>
    <w:rsid w:val="00D35538"/>
    <w:rsid w:val="00D405B1"/>
    <w:rsid w:val="00D430D6"/>
    <w:rsid w:val="00D4326B"/>
    <w:rsid w:val="00D435A0"/>
    <w:rsid w:val="00D43900"/>
    <w:rsid w:val="00D45EF5"/>
    <w:rsid w:val="00D50E8F"/>
    <w:rsid w:val="00D51947"/>
    <w:rsid w:val="00D52710"/>
    <w:rsid w:val="00D532F0"/>
    <w:rsid w:val="00D5591E"/>
    <w:rsid w:val="00D561B3"/>
    <w:rsid w:val="00D61818"/>
    <w:rsid w:val="00D61F53"/>
    <w:rsid w:val="00D652E8"/>
    <w:rsid w:val="00D675ED"/>
    <w:rsid w:val="00D67909"/>
    <w:rsid w:val="00D7182D"/>
    <w:rsid w:val="00D71862"/>
    <w:rsid w:val="00D770D6"/>
    <w:rsid w:val="00D77413"/>
    <w:rsid w:val="00D81781"/>
    <w:rsid w:val="00D82759"/>
    <w:rsid w:val="00D82B39"/>
    <w:rsid w:val="00D8578B"/>
    <w:rsid w:val="00D86DE4"/>
    <w:rsid w:val="00D87968"/>
    <w:rsid w:val="00D903DE"/>
    <w:rsid w:val="00D91CAB"/>
    <w:rsid w:val="00D93916"/>
    <w:rsid w:val="00D941C2"/>
    <w:rsid w:val="00D966E0"/>
    <w:rsid w:val="00DA503D"/>
    <w:rsid w:val="00DA691B"/>
    <w:rsid w:val="00DA6DBB"/>
    <w:rsid w:val="00DB1C96"/>
    <w:rsid w:val="00DB2000"/>
    <w:rsid w:val="00DB200B"/>
    <w:rsid w:val="00DB2DE3"/>
    <w:rsid w:val="00DB375B"/>
    <w:rsid w:val="00DB560D"/>
    <w:rsid w:val="00DB6BDA"/>
    <w:rsid w:val="00DB79DF"/>
    <w:rsid w:val="00DC0DB8"/>
    <w:rsid w:val="00DC3A4C"/>
    <w:rsid w:val="00DC632A"/>
    <w:rsid w:val="00DC672A"/>
    <w:rsid w:val="00DC6C45"/>
    <w:rsid w:val="00DC7E01"/>
    <w:rsid w:val="00DD1AF6"/>
    <w:rsid w:val="00DD54E1"/>
    <w:rsid w:val="00DE2DC6"/>
    <w:rsid w:val="00DE38F3"/>
    <w:rsid w:val="00DE67D3"/>
    <w:rsid w:val="00DE782E"/>
    <w:rsid w:val="00DE7B30"/>
    <w:rsid w:val="00DF1AF8"/>
    <w:rsid w:val="00DF2FCB"/>
    <w:rsid w:val="00DF4B17"/>
    <w:rsid w:val="00E01481"/>
    <w:rsid w:val="00E05132"/>
    <w:rsid w:val="00E05DE6"/>
    <w:rsid w:val="00E1219D"/>
    <w:rsid w:val="00E139C5"/>
    <w:rsid w:val="00E153D1"/>
    <w:rsid w:val="00E162D2"/>
    <w:rsid w:val="00E16E32"/>
    <w:rsid w:val="00E21346"/>
    <w:rsid w:val="00E23F1D"/>
    <w:rsid w:val="00E2494A"/>
    <w:rsid w:val="00E2496B"/>
    <w:rsid w:val="00E2520E"/>
    <w:rsid w:val="00E268EC"/>
    <w:rsid w:val="00E308C6"/>
    <w:rsid w:val="00E34966"/>
    <w:rsid w:val="00E34F5D"/>
    <w:rsid w:val="00E36361"/>
    <w:rsid w:val="00E4133C"/>
    <w:rsid w:val="00E42941"/>
    <w:rsid w:val="00E42DE5"/>
    <w:rsid w:val="00E438E3"/>
    <w:rsid w:val="00E43C6B"/>
    <w:rsid w:val="00E44381"/>
    <w:rsid w:val="00E50F6C"/>
    <w:rsid w:val="00E55573"/>
    <w:rsid w:val="00E55AE9"/>
    <w:rsid w:val="00E6288E"/>
    <w:rsid w:val="00E73334"/>
    <w:rsid w:val="00E73665"/>
    <w:rsid w:val="00E7516A"/>
    <w:rsid w:val="00E76D71"/>
    <w:rsid w:val="00E82B54"/>
    <w:rsid w:val="00E83659"/>
    <w:rsid w:val="00E861A8"/>
    <w:rsid w:val="00E86535"/>
    <w:rsid w:val="00E87282"/>
    <w:rsid w:val="00E904EB"/>
    <w:rsid w:val="00E90A60"/>
    <w:rsid w:val="00E90B53"/>
    <w:rsid w:val="00E92DE2"/>
    <w:rsid w:val="00E94D73"/>
    <w:rsid w:val="00E94DD8"/>
    <w:rsid w:val="00EA1D22"/>
    <w:rsid w:val="00EA26A9"/>
    <w:rsid w:val="00EA31F8"/>
    <w:rsid w:val="00EA5694"/>
    <w:rsid w:val="00EA78A6"/>
    <w:rsid w:val="00EB0C62"/>
    <w:rsid w:val="00EB0F46"/>
    <w:rsid w:val="00EB1CC2"/>
    <w:rsid w:val="00EB3E4C"/>
    <w:rsid w:val="00EB6376"/>
    <w:rsid w:val="00EC1091"/>
    <w:rsid w:val="00EC1340"/>
    <w:rsid w:val="00EC7CCA"/>
    <w:rsid w:val="00ED47BC"/>
    <w:rsid w:val="00ED4DFA"/>
    <w:rsid w:val="00EE14D9"/>
    <w:rsid w:val="00EE1A80"/>
    <w:rsid w:val="00EF00FA"/>
    <w:rsid w:val="00EF102B"/>
    <w:rsid w:val="00EF1567"/>
    <w:rsid w:val="00EF3893"/>
    <w:rsid w:val="00F06D9A"/>
    <w:rsid w:val="00F07724"/>
    <w:rsid w:val="00F1520E"/>
    <w:rsid w:val="00F1565B"/>
    <w:rsid w:val="00F15C1D"/>
    <w:rsid w:val="00F200C0"/>
    <w:rsid w:val="00F24BD6"/>
    <w:rsid w:val="00F262EB"/>
    <w:rsid w:val="00F27093"/>
    <w:rsid w:val="00F31584"/>
    <w:rsid w:val="00F31A27"/>
    <w:rsid w:val="00F337AC"/>
    <w:rsid w:val="00F34978"/>
    <w:rsid w:val="00F36BB8"/>
    <w:rsid w:val="00F37BE9"/>
    <w:rsid w:val="00F40D53"/>
    <w:rsid w:val="00F4525C"/>
    <w:rsid w:val="00F464D8"/>
    <w:rsid w:val="00F47B7F"/>
    <w:rsid w:val="00F52836"/>
    <w:rsid w:val="00F533CD"/>
    <w:rsid w:val="00F5714E"/>
    <w:rsid w:val="00F61B8A"/>
    <w:rsid w:val="00F6267D"/>
    <w:rsid w:val="00F63BC9"/>
    <w:rsid w:val="00F63C95"/>
    <w:rsid w:val="00F65561"/>
    <w:rsid w:val="00F6770D"/>
    <w:rsid w:val="00F70E0B"/>
    <w:rsid w:val="00F81874"/>
    <w:rsid w:val="00F81AA4"/>
    <w:rsid w:val="00F832BA"/>
    <w:rsid w:val="00F83DB5"/>
    <w:rsid w:val="00F87E37"/>
    <w:rsid w:val="00F918B0"/>
    <w:rsid w:val="00F93694"/>
    <w:rsid w:val="00F9544F"/>
    <w:rsid w:val="00F95799"/>
    <w:rsid w:val="00F97A44"/>
    <w:rsid w:val="00FA080C"/>
    <w:rsid w:val="00FA26BA"/>
    <w:rsid w:val="00FA6287"/>
    <w:rsid w:val="00FB08B3"/>
    <w:rsid w:val="00FB2941"/>
    <w:rsid w:val="00FB56CD"/>
    <w:rsid w:val="00FC0823"/>
    <w:rsid w:val="00FC2FF6"/>
    <w:rsid w:val="00FC3948"/>
    <w:rsid w:val="00FC43EC"/>
    <w:rsid w:val="00FD1C20"/>
    <w:rsid w:val="00FD3F52"/>
    <w:rsid w:val="00FD722A"/>
    <w:rsid w:val="00FE1516"/>
    <w:rsid w:val="00FE3BFA"/>
    <w:rsid w:val="00FE4568"/>
    <w:rsid w:val="00FE5135"/>
    <w:rsid w:val="00FE6977"/>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21"/>
    <o:shapelayout v:ext="edit">
      <o:idmap v:ext="edit" data="1"/>
    </o:shapelayout>
  </w:shapeDefaults>
  <w:decimalSymbol w:val="."/>
  <w:listSeparator w:val=","/>
  <w14:docId w14:val="2EEEB151"/>
  <w15:docId w15:val="{C7A076F3-8B51-48FC-B756-DABF4E47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paragraph" w:styleId="NormalWeb">
    <w:name w:val="Normal (Web)"/>
    <w:basedOn w:val="Normal"/>
    <w:uiPriority w:val="99"/>
    <w:semiHidden/>
    <w:unhideWhenUsed/>
    <w:rsid w:val="00855EF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A71FF"/>
    <w:rPr>
      <w:color w:val="605E5C"/>
      <w:shd w:val="clear" w:color="auto" w:fill="E1DFDD"/>
    </w:rPr>
  </w:style>
  <w:style w:type="character" w:customStyle="1" w:styleId="SITemporarytext-blue">
    <w:name w:val="SI Temporary text - blue"/>
    <w:uiPriority w:val="1"/>
    <w:qFormat/>
    <w:rsid w:val="004E7126"/>
    <w:rPr>
      <w:rFonts w:ascii="Arial" w:eastAsia="Times New Roman" w:hAnsi="Arial" w:cs="Times New Roman"/>
      <w:caps w:val="0"/>
      <w:smallCaps w:val="0"/>
      <w:strike w:val="0"/>
      <w:dstrike w:val="0"/>
      <w:vanish w:val="0"/>
      <w:color w:val="00B0F0"/>
      <w:sz w:val="22"/>
      <w:vertAlign w:val="baseline"/>
    </w:rPr>
  </w:style>
  <w:style w:type="paragraph" w:styleId="ListParagraph">
    <w:name w:val="List Paragraph"/>
    <w:basedOn w:val="Normal"/>
    <w:uiPriority w:val="34"/>
    <w:qFormat/>
    <w:rsid w:val="00A13789"/>
    <w:pPr>
      <w:ind w:left="720"/>
      <w:contextualSpacing/>
    </w:pPr>
  </w:style>
  <w:style w:type="paragraph" w:customStyle="1" w:styleId="VCAAtablecondensedbullet">
    <w:name w:val="VCAA table condensed bullet"/>
    <w:basedOn w:val="Normal"/>
    <w:qFormat/>
    <w:rsid w:val="005561AE"/>
    <w:pPr>
      <w:tabs>
        <w:tab w:val="left" w:pos="425"/>
      </w:tabs>
      <w:overflowPunct w:val="0"/>
      <w:autoSpaceDE w:val="0"/>
      <w:autoSpaceDN w:val="0"/>
      <w:adjustRightInd w:val="0"/>
      <w:spacing w:before="80" w:after="80" w:line="280" w:lineRule="exact"/>
      <w:ind w:left="720" w:hanging="360"/>
      <w:textAlignment w:val="baseline"/>
    </w:pPr>
    <w:rPr>
      <w:rFonts w:ascii="Arial Narrow" w:eastAsia="Times New Roman" w:hAnsi="Arial Narrow" w:cs="Arial"/>
      <w:sz w:val="20"/>
      <w:lang w:val="en-GB" w:eastAsia="ja-JP"/>
    </w:rPr>
  </w:style>
  <w:style w:type="table" w:customStyle="1" w:styleId="VCAATableClosed">
    <w:name w:val="VCAA Table Closed"/>
    <w:basedOn w:val="TableNormal"/>
    <w:uiPriority w:val="99"/>
    <w:rsid w:val="005561AE"/>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styleId="BodyText">
    <w:name w:val="Body Text"/>
    <w:basedOn w:val="Normal"/>
    <w:link w:val="BodyTextChar"/>
    <w:unhideWhenUsed/>
    <w:rsid w:val="00D71862"/>
    <w:pPr>
      <w:keepLines/>
      <w:spacing w:before="120" w:after="120" w:line="240" w:lineRule="auto"/>
    </w:pPr>
    <w:rPr>
      <w:rFonts w:ascii="Times New Roman" w:eastAsia="Times New Roman" w:hAnsi="Times New Roman" w:cs="Times New Roman"/>
      <w:sz w:val="24"/>
      <w:lang w:val="en-AU"/>
    </w:rPr>
  </w:style>
  <w:style w:type="character" w:customStyle="1" w:styleId="BodyTextChar">
    <w:name w:val="Body Text Char"/>
    <w:basedOn w:val="DefaultParagraphFont"/>
    <w:link w:val="BodyText"/>
    <w:rsid w:val="00D71862"/>
    <w:rPr>
      <w:rFonts w:ascii="Times New Roman" w:eastAsia="Times New Roman" w:hAnsi="Times New Roman" w:cs="Times New Roman"/>
      <w:sz w:val="24"/>
      <w:lang w:val="en-AU"/>
    </w:rPr>
  </w:style>
  <w:style w:type="table" w:styleId="LightShading">
    <w:name w:val="Light Shading"/>
    <w:basedOn w:val="TableNormal"/>
    <w:uiPriority w:val="60"/>
    <w:rsid w:val="001108C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CAATable">
    <w:name w:val="VCAA Table"/>
    <w:basedOn w:val="TableNormal"/>
    <w:uiPriority w:val="99"/>
    <w:rsid w:val="001108C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1108CD"/>
    <w:pPr>
      <w:ind w:left="850" w:hanging="425"/>
    </w:pPr>
    <w:rPr>
      <w:color w:val="000000" w:themeColor="text1"/>
    </w:rPr>
  </w:style>
  <w:style w:type="character" w:customStyle="1" w:styleId="SpecialBold">
    <w:name w:val="Special Bold"/>
    <w:basedOn w:val="DefaultParagraphFont"/>
    <w:rsid w:val="001108CD"/>
    <w:rPr>
      <w:b/>
      <w:spacing w:val="0"/>
    </w:rPr>
  </w:style>
  <w:style w:type="paragraph" w:styleId="BodyText2">
    <w:name w:val="Body Text 2"/>
    <w:basedOn w:val="Normal"/>
    <w:link w:val="BodyText2Char"/>
    <w:rsid w:val="001108CD"/>
    <w:pPr>
      <w:widowControl w:val="0"/>
      <w:spacing w:before="40" w:after="40" w:line="240" w:lineRule="auto"/>
      <w:ind w:left="1440" w:hanging="720"/>
    </w:pPr>
    <w:rPr>
      <w:rFonts w:ascii="Times New Roman" w:eastAsia="Times New Roman" w:hAnsi="Times New Roman" w:cs="Times New Roman"/>
      <w:b/>
      <w:bCs/>
      <w:sz w:val="24"/>
      <w:szCs w:val="24"/>
      <w:lang w:val="en-AU"/>
    </w:rPr>
  </w:style>
  <w:style w:type="character" w:customStyle="1" w:styleId="BodyText2Char">
    <w:name w:val="Body Text 2 Char"/>
    <w:basedOn w:val="DefaultParagraphFont"/>
    <w:link w:val="BodyText2"/>
    <w:rsid w:val="001108CD"/>
    <w:rPr>
      <w:rFonts w:ascii="Times New Roman" w:eastAsia="Times New Roman" w:hAnsi="Times New Roman" w:cs="Times New Roman"/>
      <w:b/>
      <w:bC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233515262">
      <w:bodyDiv w:val="1"/>
      <w:marLeft w:val="0"/>
      <w:marRight w:val="0"/>
      <w:marTop w:val="0"/>
      <w:marBottom w:val="0"/>
      <w:divBdr>
        <w:top w:val="none" w:sz="0" w:space="0" w:color="auto"/>
        <w:left w:val="none" w:sz="0" w:space="0" w:color="auto"/>
        <w:bottom w:val="none" w:sz="0" w:space="0" w:color="auto"/>
        <w:right w:val="none" w:sz="0" w:space="0" w:color="auto"/>
      </w:divBdr>
    </w:div>
    <w:div w:id="563293666">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931729">
      <w:bodyDiv w:val="1"/>
      <w:marLeft w:val="0"/>
      <w:marRight w:val="0"/>
      <w:marTop w:val="0"/>
      <w:marBottom w:val="0"/>
      <w:divBdr>
        <w:top w:val="none" w:sz="0" w:space="0" w:color="auto"/>
        <w:left w:val="none" w:sz="0" w:space="0" w:color="auto"/>
        <w:bottom w:val="none" w:sz="0" w:space="0" w:color="auto"/>
        <w:right w:val="none" w:sz="0" w:space="0" w:color="auto"/>
      </w:divBdr>
    </w:div>
    <w:div w:id="935478284">
      <w:bodyDiv w:val="1"/>
      <w:marLeft w:val="0"/>
      <w:marRight w:val="0"/>
      <w:marTop w:val="0"/>
      <w:marBottom w:val="0"/>
      <w:divBdr>
        <w:top w:val="none" w:sz="0" w:space="0" w:color="auto"/>
        <w:left w:val="none" w:sz="0" w:space="0" w:color="auto"/>
        <w:bottom w:val="none" w:sz="0" w:space="0" w:color="auto"/>
        <w:right w:val="none" w:sz="0" w:space="0" w:color="auto"/>
      </w:divBdr>
    </w:div>
    <w:div w:id="971790297">
      <w:bodyDiv w:val="1"/>
      <w:marLeft w:val="0"/>
      <w:marRight w:val="0"/>
      <w:marTop w:val="0"/>
      <w:marBottom w:val="0"/>
      <w:divBdr>
        <w:top w:val="none" w:sz="0" w:space="0" w:color="auto"/>
        <w:left w:val="none" w:sz="0" w:space="0" w:color="auto"/>
        <w:bottom w:val="none" w:sz="0" w:space="0" w:color="auto"/>
        <w:right w:val="none" w:sz="0" w:space="0" w:color="auto"/>
      </w:divBdr>
      <w:divsChild>
        <w:div w:id="1142693775">
          <w:marLeft w:val="0"/>
          <w:marRight w:val="0"/>
          <w:marTop w:val="0"/>
          <w:marBottom w:val="0"/>
          <w:divBdr>
            <w:top w:val="none" w:sz="0" w:space="0" w:color="auto"/>
            <w:left w:val="none" w:sz="0" w:space="0" w:color="auto"/>
            <w:bottom w:val="none" w:sz="0" w:space="0" w:color="auto"/>
            <w:right w:val="none" w:sz="0" w:space="0" w:color="auto"/>
          </w:divBdr>
          <w:divsChild>
            <w:div w:id="341783984">
              <w:marLeft w:val="0"/>
              <w:marRight w:val="0"/>
              <w:marTop w:val="0"/>
              <w:marBottom w:val="0"/>
              <w:divBdr>
                <w:top w:val="none" w:sz="0" w:space="0" w:color="auto"/>
                <w:left w:val="none" w:sz="0" w:space="0" w:color="auto"/>
                <w:bottom w:val="none" w:sz="0" w:space="0" w:color="auto"/>
                <w:right w:val="none" w:sz="0" w:space="0" w:color="auto"/>
              </w:divBdr>
              <w:divsChild>
                <w:div w:id="3238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2255">
      <w:bodyDiv w:val="1"/>
      <w:marLeft w:val="0"/>
      <w:marRight w:val="0"/>
      <w:marTop w:val="0"/>
      <w:marBottom w:val="0"/>
      <w:divBdr>
        <w:top w:val="none" w:sz="0" w:space="0" w:color="auto"/>
        <w:left w:val="none" w:sz="0" w:space="0" w:color="auto"/>
        <w:bottom w:val="none" w:sz="0" w:space="0" w:color="auto"/>
        <w:right w:val="none" w:sz="0" w:space="0" w:color="auto"/>
      </w:divBdr>
      <w:divsChild>
        <w:div w:id="2090232074">
          <w:marLeft w:val="0"/>
          <w:marRight w:val="0"/>
          <w:marTop w:val="0"/>
          <w:marBottom w:val="0"/>
          <w:divBdr>
            <w:top w:val="none" w:sz="0" w:space="0" w:color="auto"/>
            <w:left w:val="none" w:sz="0" w:space="0" w:color="auto"/>
            <w:bottom w:val="none" w:sz="0" w:space="0" w:color="auto"/>
            <w:right w:val="none" w:sz="0" w:space="0" w:color="auto"/>
          </w:divBdr>
          <w:divsChild>
            <w:div w:id="1438209814">
              <w:marLeft w:val="0"/>
              <w:marRight w:val="0"/>
              <w:marTop w:val="0"/>
              <w:marBottom w:val="0"/>
              <w:divBdr>
                <w:top w:val="none" w:sz="0" w:space="0" w:color="auto"/>
                <w:left w:val="none" w:sz="0" w:space="0" w:color="auto"/>
                <w:bottom w:val="none" w:sz="0" w:space="0" w:color="auto"/>
                <w:right w:val="none" w:sz="0" w:space="0" w:color="auto"/>
              </w:divBdr>
              <w:divsChild>
                <w:div w:id="180191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54673">
      <w:bodyDiv w:val="1"/>
      <w:marLeft w:val="0"/>
      <w:marRight w:val="0"/>
      <w:marTop w:val="0"/>
      <w:marBottom w:val="0"/>
      <w:divBdr>
        <w:top w:val="none" w:sz="0" w:space="0" w:color="auto"/>
        <w:left w:val="none" w:sz="0" w:space="0" w:color="auto"/>
        <w:bottom w:val="none" w:sz="0" w:space="0" w:color="auto"/>
        <w:right w:val="none" w:sz="0" w:space="0" w:color="auto"/>
      </w:divBdr>
    </w:div>
    <w:div w:id="1099565816">
      <w:bodyDiv w:val="1"/>
      <w:marLeft w:val="0"/>
      <w:marRight w:val="0"/>
      <w:marTop w:val="0"/>
      <w:marBottom w:val="0"/>
      <w:divBdr>
        <w:top w:val="none" w:sz="0" w:space="0" w:color="auto"/>
        <w:left w:val="none" w:sz="0" w:space="0" w:color="auto"/>
        <w:bottom w:val="none" w:sz="0" w:space="0" w:color="auto"/>
        <w:right w:val="none" w:sz="0" w:space="0" w:color="auto"/>
      </w:divBdr>
    </w:div>
    <w:div w:id="1205946575">
      <w:bodyDiv w:val="1"/>
      <w:marLeft w:val="0"/>
      <w:marRight w:val="0"/>
      <w:marTop w:val="0"/>
      <w:marBottom w:val="0"/>
      <w:divBdr>
        <w:top w:val="none" w:sz="0" w:space="0" w:color="auto"/>
        <w:left w:val="none" w:sz="0" w:space="0" w:color="auto"/>
        <w:bottom w:val="none" w:sz="0" w:space="0" w:color="auto"/>
        <w:right w:val="none" w:sz="0" w:space="0" w:color="auto"/>
      </w:divBdr>
    </w:div>
    <w:div w:id="1421180403">
      <w:bodyDiv w:val="1"/>
      <w:marLeft w:val="0"/>
      <w:marRight w:val="0"/>
      <w:marTop w:val="0"/>
      <w:marBottom w:val="0"/>
      <w:divBdr>
        <w:top w:val="none" w:sz="0" w:space="0" w:color="auto"/>
        <w:left w:val="none" w:sz="0" w:space="0" w:color="auto"/>
        <w:bottom w:val="none" w:sz="0" w:space="0" w:color="auto"/>
        <w:right w:val="none" w:sz="0" w:space="0" w:color="auto"/>
      </w:divBdr>
    </w:div>
    <w:div w:id="1503663865">
      <w:bodyDiv w:val="1"/>
      <w:marLeft w:val="0"/>
      <w:marRight w:val="0"/>
      <w:marTop w:val="0"/>
      <w:marBottom w:val="0"/>
      <w:divBdr>
        <w:top w:val="none" w:sz="0" w:space="0" w:color="auto"/>
        <w:left w:val="none" w:sz="0" w:space="0" w:color="auto"/>
        <w:bottom w:val="none" w:sz="0" w:space="0" w:color="auto"/>
        <w:right w:val="none" w:sz="0" w:space="0" w:color="auto"/>
      </w:divBdr>
    </w:div>
    <w:div w:id="1748503236">
      <w:bodyDiv w:val="1"/>
      <w:marLeft w:val="0"/>
      <w:marRight w:val="0"/>
      <w:marTop w:val="0"/>
      <w:marBottom w:val="0"/>
      <w:divBdr>
        <w:top w:val="none" w:sz="0" w:space="0" w:color="auto"/>
        <w:left w:val="none" w:sz="0" w:space="0" w:color="auto"/>
        <w:bottom w:val="none" w:sz="0" w:space="0" w:color="auto"/>
        <w:right w:val="none" w:sz="0" w:space="0" w:color="auto"/>
      </w:divBdr>
    </w:div>
    <w:div w:id="1918635849">
      <w:bodyDiv w:val="1"/>
      <w:marLeft w:val="0"/>
      <w:marRight w:val="0"/>
      <w:marTop w:val="0"/>
      <w:marBottom w:val="0"/>
      <w:divBdr>
        <w:top w:val="none" w:sz="0" w:space="0" w:color="auto"/>
        <w:left w:val="none" w:sz="0" w:space="0" w:color="auto"/>
        <w:bottom w:val="none" w:sz="0" w:space="0" w:color="auto"/>
        <w:right w:val="none" w:sz="0" w:space="0" w:color="auto"/>
      </w:divBdr>
    </w:div>
    <w:div w:id="209034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training.gov.au/Training/Details/37c93705-3a7f-4cff-904f-c5dcab5702ca" TargetMode="External"/><Relationship Id="rId39" Type="http://schemas.openxmlformats.org/officeDocument/2006/relationships/hyperlink" Target="https://www.vtac.edu.au/" TargetMode="External"/><Relationship Id="rId21" Type="http://schemas.openxmlformats.org/officeDocument/2006/relationships/footer" Target="footer2.xml"/><Relationship Id="rId34" Type="http://schemas.openxmlformats.org/officeDocument/2006/relationships/hyperlink" Target="https://www.vcaa.vic.edu.au/curriculum/vce/Pages/AboutVCEVocationalMajor.aspx" TargetMode="External"/><Relationship Id="rId42" Type="http://schemas.openxmlformats.org/officeDocument/2006/relationships/hyperlink" Target="https://www.vtac.edu.au/" TargetMode="External"/><Relationship Id="rId47" Type="http://schemas.openxmlformats.org/officeDocument/2006/relationships/hyperlink" Target="https://www.worksafe.vic.gov.au/" TargetMode="External"/><Relationship Id="rId50" Type="http://schemas.openxmlformats.org/officeDocument/2006/relationships/header" Target="header5.xm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9" Type="http://schemas.openxmlformats.org/officeDocument/2006/relationships/hyperlink" Target="https://www.vcaa.vic.edu.au/curriculum/vet/vce-vet-programs/Pages/Index.aspx" TargetMode="External"/><Relationship Id="rId11" Type="http://schemas.openxmlformats.org/officeDocument/2006/relationships/image" Target="media/image1.jpg"/><Relationship Id="rId24" Type="http://schemas.openxmlformats.org/officeDocument/2006/relationships/hyperlink" Target="https://training.gov.au/Home/Tga" TargetMode="External"/><Relationship Id="rId32" Type="http://schemas.openxmlformats.org/officeDocument/2006/relationships/hyperlink" Target="https://www.vcaa.vic.edu.au/curriculum/vce/Pages/AboutVCEVocationalMajor.aspx" TargetMode="External"/><Relationship Id="rId37" Type="http://schemas.openxmlformats.org/officeDocument/2006/relationships/hyperlink" Target="https://www.vtac.edu.au/" TargetMode="External"/><Relationship Id="rId40" Type="http://schemas.openxmlformats.org/officeDocument/2006/relationships/hyperlink" Target="https://www.vtac.edu.au/" TargetMode="External"/><Relationship Id="rId45" Type="http://schemas.openxmlformats.org/officeDocument/2006/relationships/hyperlink" Target="https://www2.education.vic.gov.au/pal/structured-workplace-learning/policy" TargetMode="External"/><Relationship Id="rId53" Type="http://schemas.openxmlformats.org/officeDocument/2006/relationships/footer" Target="footer5.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s://www.vcaa.vic.edu.au/studentguides/getvet/Pages/Index.aspx?Redirect=1" TargetMode="External"/><Relationship Id="rId44" Type="http://schemas.openxmlformats.org/officeDocument/2006/relationships/hyperlink" Target="https://training.gov.au/Home/Tga" TargetMode="External"/><Relationship Id="rId52"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training.gov.au/Training/Details/da5d70b3-2ac9-49e6-8297-5cfa0638c173" TargetMode="External"/><Relationship Id="rId30" Type="http://schemas.openxmlformats.org/officeDocument/2006/relationships/hyperlink" Target="https://www.vcaa.vic.edu.au/news-and-events/bulletins-and-updates/bulletin/Pages/index.aspx" TargetMode="External"/><Relationship Id="rId35" Type="http://schemas.openxmlformats.org/officeDocument/2006/relationships/hyperlink" Target="https://www.vcaa.vic.edu.au/Documents/vet/GetVET/resources/VCE-VET-program-chart.pdf" TargetMode="External"/><Relationship Id="rId43" Type="http://schemas.openxmlformats.org/officeDocument/2006/relationships/hyperlink" Target="mailto:vet.vcaa@education.vic.gov.au" TargetMode="External"/><Relationship Id="rId48" Type="http://schemas.openxmlformats.org/officeDocument/2006/relationships/hyperlink" Target="https://www.vcaa.vic.edu.au/news-and-events/events-and-awards/season-of-excellence/Pages/Index.aspx"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training.gov.au/Training/Details/16d1b31c-aae5-46cb-9a14-25a6ef62448c" TargetMode="External"/><Relationship Id="rId33" Type="http://schemas.openxmlformats.org/officeDocument/2006/relationships/hyperlink" Target="https://www.vcaa.vic.edu.au/curriculum/VPC/Pages/AboutVPC.aspx" TargetMode="External"/><Relationship Id="rId38" Type="http://schemas.openxmlformats.org/officeDocument/2006/relationships/hyperlink" Target="https://www.vtac.edu.au/" TargetMode="External"/><Relationship Id="rId46" Type="http://schemas.openxmlformats.org/officeDocument/2006/relationships/hyperlink" Target="https://www.vcaa.vic.edu.au/curriculum/vce/vce-study-designs/SWLRforVET/Pages/Index.aspx" TargetMode="External"/><Relationship Id="rId20" Type="http://schemas.openxmlformats.org/officeDocument/2006/relationships/header" Target="header3.xml"/><Relationship Id="rId41" Type="http://schemas.openxmlformats.org/officeDocument/2006/relationships/hyperlink" Target="https://www.vcaa.vic.edu.au/Documents/vet/GetVET/resources/VCE-VET-program-chart.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vetnet.gov.au/Pages/default.aspx" TargetMode="External"/><Relationship Id="rId36" Type="http://schemas.openxmlformats.org/officeDocument/2006/relationships/hyperlink" Target="https://www.vcaa.vic.edu.au/Documents/vet/publications/VETScoredAssessmentGuide.pdf" TargetMode="External"/><Relationship Id="rId49" Type="http://schemas.openxmlformats.org/officeDocument/2006/relationships/hyperlink" Target="https://www.vcaa.vic.edu.au/VCAAProfessionalLearning/ProfessionalLearningPrograms/Pages/default.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DB52B43139404C65A0DD9FE54FCFF9A5"/>
        <w:category>
          <w:name w:val="General"/>
          <w:gallery w:val="placeholder"/>
        </w:category>
        <w:types>
          <w:type w:val="bbPlcHdr"/>
        </w:types>
        <w:behaviors>
          <w:behavior w:val="content"/>
        </w:behaviors>
        <w:guid w:val="{9A5F302C-9146-40AA-8938-80A4D96AB169}"/>
      </w:docPartPr>
      <w:docPartBody>
        <w:p w:rsidR="0017322A" w:rsidRDefault="00884A80" w:rsidP="00884A80">
          <w:pPr>
            <w:pStyle w:val="DB52B43139404C65A0DD9FE54FCFF9A5"/>
          </w:pPr>
          <w:r w:rsidRPr="007A01CF">
            <w:rPr>
              <w:rStyle w:val="PlaceholderText"/>
            </w:rPr>
            <w:t>Click or tap here to enter text.</w:t>
          </w:r>
        </w:p>
      </w:docPartBody>
    </w:docPart>
    <w:docPart>
      <w:docPartPr>
        <w:name w:val="95DE24636F694B9F81C926AEE9D326D8"/>
        <w:category>
          <w:name w:val="General"/>
          <w:gallery w:val="placeholder"/>
        </w:category>
        <w:types>
          <w:type w:val="bbPlcHdr"/>
        </w:types>
        <w:behaviors>
          <w:behavior w:val="content"/>
        </w:behaviors>
        <w:guid w:val="{47F44179-375E-457E-B11A-4374E2318BEC}"/>
      </w:docPartPr>
      <w:docPartBody>
        <w:p w:rsidR="0017322A" w:rsidRDefault="00884A80" w:rsidP="00884A80">
          <w:pPr>
            <w:pStyle w:val="95DE24636F694B9F81C926AEE9D326D8"/>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40DC8"/>
    <w:rsid w:val="000642A9"/>
    <w:rsid w:val="000877AD"/>
    <w:rsid w:val="0017322A"/>
    <w:rsid w:val="001A038A"/>
    <w:rsid w:val="00266E53"/>
    <w:rsid w:val="003A7B4A"/>
    <w:rsid w:val="00424F0D"/>
    <w:rsid w:val="004567A0"/>
    <w:rsid w:val="00465B4A"/>
    <w:rsid w:val="004A6CA0"/>
    <w:rsid w:val="004B3B61"/>
    <w:rsid w:val="00521D2E"/>
    <w:rsid w:val="007E335A"/>
    <w:rsid w:val="00853F89"/>
    <w:rsid w:val="00884A80"/>
    <w:rsid w:val="008C55EB"/>
    <w:rsid w:val="008E1071"/>
    <w:rsid w:val="00923782"/>
    <w:rsid w:val="00A25968"/>
    <w:rsid w:val="00BD0DFE"/>
    <w:rsid w:val="00D87E51"/>
    <w:rsid w:val="00DE220C"/>
    <w:rsid w:val="00EB6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DFE"/>
    <w:rPr>
      <w:color w:val="808080"/>
    </w:rPr>
  </w:style>
  <w:style w:type="paragraph" w:customStyle="1" w:styleId="75BD38B864049E4CB05FD22C1CB75C76">
    <w:name w:val="75BD38B864049E4CB05FD22C1CB75C76"/>
  </w:style>
  <w:style w:type="paragraph" w:customStyle="1" w:styleId="DB52B43139404C65A0DD9FE54FCFF9A5">
    <w:name w:val="DB52B43139404C65A0DD9FE54FCFF9A5"/>
    <w:rsid w:val="00884A80"/>
    <w:pPr>
      <w:spacing w:after="160" w:line="259" w:lineRule="auto"/>
    </w:pPr>
    <w:rPr>
      <w:sz w:val="22"/>
      <w:szCs w:val="22"/>
      <w:lang w:val="en-US"/>
    </w:rPr>
  </w:style>
  <w:style w:type="paragraph" w:customStyle="1" w:styleId="95DE24636F694B9F81C926AEE9D326D8">
    <w:name w:val="95DE24636F694B9F81C926AEE9D326D8"/>
    <w:rsid w:val="00884A80"/>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F756A3E1-F252-48C5-A15A-BD7B06AB8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12013E-539E-4FEE-9780-F27C27D5D45C}">
  <ds:schemaRefs>
    <ds:schemaRef ds:uri="http://schemas.openxmlformats.org/officeDocument/2006/bibliography"/>
  </ds:schemaRefs>
</ds:datastoreItem>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EE30330C-F8D0-4B95-8BB4-BF4D057658BF}">
  <ds:schemaRef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1aab662d-a6b2-42d6-996b-a574723d1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31</Pages>
  <Words>8358</Words>
  <Characters>47642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VCE VET Events &amp; Tourism</vt:lpstr>
    </vt:vector>
  </TitlesOfParts>
  <Company>VCAA</Company>
  <LinksUpToDate>false</LinksUpToDate>
  <CharactersWithSpaces>55889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Events &amp; Tourism</dc:title>
  <dc:creator>VCAA</dc:creator>
  <cp:keywords>VCE, VET, program, VM, VPC</cp:keywords>
  <cp:lastModifiedBy>Loretta Black</cp:lastModifiedBy>
  <cp:revision>4</cp:revision>
  <dcterms:created xsi:type="dcterms:W3CDTF">2024-04-03T23:48:00Z</dcterms:created>
  <dcterms:modified xsi:type="dcterms:W3CDTF">2024-04-03T23:52:00Z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