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53023333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0B3A39" w:rsidRPr="000B3A39">
        <w:t>Furnishing</w:t>
      </w:r>
    </w:p>
    <w:p w14:paraId="7BE3E0F0" w14:textId="193E2EBB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0B3A39">
        <w:t>202</w:t>
      </w:r>
      <w:r w:rsidR="00743278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57C7772E" w:rsidR="001E3750" w:rsidRDefault="000B3A39" w:rsidP="009902EE">
      <w:pPr>
        <w:pStyle w:val="VCAAHeading5"/>
        <w:ind w:left="567"/>
      </w:pPr>
      <w:r w:rsidRPr="000B3A39">
        <w:t>MSF205</w:t>
      </w:r>
      <w:r w:rsidR="006F7588">
        <w:t>22</w:t>
      </w:r>
      <w:r w:rsidRPr="000B3A39">
        <w:t xml:space="preserve"> Certificate II in Furniture Making Pathways (Release </w:t>
      </w:r>
      <w:r w:rsidR="0027708F">
        <w:t>1</w:t>
      </w:r>
      <w:r w:rsidRPr="000B3A39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0B3A39" w:rsidRPr="00D04F70" w14:paraId="5C7377E2" w14:textId="77777777" w:rsidTr="00601BC7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0B3A39" w:rsidRPr="00197E41" w:rsidRDefault="000B3A39" w:rsidP="000B3A39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</w:tcPr>
          <w:p w14:paraId="29B96ECF" w14:textId="65B6F0C5" w:rsidR="000B3A39" w:rsidRPr="00D04F70" w:rsidRDefault="006F7588" w:rsidP="000B3A39">
            <w:pPr>
              <w:pStyle w:val="VCAAtablecondensed"/>
            </w:pPr>
            <w:r w:rsidRPr="003249AC">
              <w:rPr>
                <w:szCs w:val="20"/>
              </w:rPr>
              <w:t>MSFFM2013</w:t>
            </w:r>
          </w:p>
        </w:tc>
        <w:tc>
          <w:tcPr>
            <w:tcW w:w="4661" w:type="dxa"/>
          </w:tcPr>
          <w:p w14:paraId="371453CF" w14:textId="63EF2B10" w:rsidR="000B3A39" w:rsidRPr="00D04F70" w:rsidRDefault="006F7588" w:rsidP="000B3A39">
            <w:pPr>
              <w:pStyle w:val="VCAAtablecondensed"/>
            </w:pPr>
            <w:r w:rsidRPr="003249AC">
              <w:rPr>
                <w:szCs w:val="20"/>
              </w:rPr>
              <w:t>Use furniture making hand and power tools</w:t>
            </w:r>
          </w:p>
        </w:tc>
        <w:tc>
          <w:tcPr>
            <w:tcW w:w="902" w:type="dxa"/>
          </w:tcPr>
          <w:p w14:paraId="5A7CC7B7" w14:textId="3397F028" w:rsidR="000B3A39" w:rsidRPr="00D04F70" w:rsidRDefault="000B3A39" w:rsidP="000B3A39">
            <w:pPr>
              <w:pStyle w:val="VCAAtablecondensed"/>
              <w:jc w:val="center"/>
            </w:pPr>
            <w:r>
              <w:rPr>
                <w:szCs w:val="20"/>
              </w:rPr>
              <w:t>40</w:t>
            </w:r>
          </w:p>
        </w:tc>
        <w:tc>
          <w:tcPr>
            <w:tcW w:w="902" w:type="dxa"/>
          </w:tcPr>
          <w:p w14:paraId="2BD1F3AB" w14:textId="162D149F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</w:tr>
      <w:tr w:rsidR="000B3A39" w:rsidRPr="00D04F70" w14:paraId="35DD076B" w14:textId="77777777" w:rsidTr="00601BC7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0B3A39" w:rsidRPr="00D04F70" w:rsidRDefault="000B3A39" w:rsidP="000B3A39">
            <w:pPr>
              <w:pStyle w:val="VCAAtablecondensed"/>
            </w:pPr>
          </w:p>
        </w:tc>
        <w:tc>
          <w:tcPr>
            <w:tcW w:w="1418" w:type="dxa"/>
          </w:tcPr>
          <w:p w14:paraId="0626DF0B" w14:textId="2B231479" w:rsidR="000B3A39" w:rsidRPr="00D04F70" w:rsidRDefault="006F7588" w:rsidP="000B3A39">
            <w:pPr>
              <w:pStyle w:val="VCAAtablecondensed"/>
            </w:pPr>
            <w:r w:rsidRPr="003249AC">
              <w:rPr>
                <w:szCs w:val="20"/>
              </w:rPr>
              <w:t>MSFFM2019</w:t>
            </w:r>
          </w:p>
        </w:tc>
        <w:tc>
          <w:tcPr>
            <w:tcW w:w="4661" w:type="dxa"/>
          </w:tcPr>
          <w:p w14:paraId="6158C13A" w14:textId="2491BC98" w:rsidR="000B3A39" w:rsidRPr="00D04F70" w:rsidRDefault="000B3A39" w:rsidP="000B3A39">
            <w:pPr>
              <w:pStyle w:val="VCAAtablecondensed"/>
            </w:pPr>
            <w:r>
              <w:rPr>
                <w:color w:val="000000"/>
              </w:rPr>
              <w:t xml:space="preserve">Assemble furnishing </w:t>
            </w:r>
            <w:r w:rsidR="006F7588">
              <w:rPr>
                <w:color w:val="000000"/>
              </w:rPr>
              <w:t>product</w:t>
            </w:r>
            <w:r>
              <w:rPr>
                <w:color w:val="000000"/>
              </w:rPr>
              <w:t>s</w:t>
            </w:r>
          </w:p>
        </w:tc>
        <w:tc>
          <w:tcPr>
            <w:tcW w:w="902" w:type="dxa"/>
          </w:tcPr>
          <w:p w14:paraId="02A6548E" w14:textId="76306FDA" w:rsidR="000B3A39" w:rsidRPr="00D04F70" w:rsidRDefault="000B3A39" w:rsidP="000B3A39">
            <w:pPr>
              <w:pStyle w:val="VCAAtablecondensed"/>
              <w:jc w:val="center"/>
            </w:pPr>
            <w:r>
              <w:rPr>
                <w:szCs w:val="20"/>
              </w:rPr>
              <w:t>20</w:t>
            </w:r>
          </w:p>
        </w:tc>
        <w:tc>
          <w:tcPr>
            <w:tcW w:w="902" w:type="dxa"/>
          </w:tcPr>
          <w:p w14:paraId="5854E054" w14:textId="1FE0804A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</w:tr>
      <w:tr w:rsidR="000B3A39" w:rsidRPr="00D04F70" w14:paraId="6DD67CAC" w14:textId="77777777" w:rsidTr="00601BC7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0B3A39" w:rsidRPr="00D04F70" w:rsidRDefault="000B3A39" w:rsidP="000B3A39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AD4B67" w14:textId="12505C29" w:rsidR="000B3A39" w:rsidRPr="00D04F70" w:rsidRDefault="006F7588" w:rsidP="000B3A39">
            <w:pPr>
              <w:pStyle w:val="VCAAtablecondensed"/>
            </w:pPr>
            <w:r w:rsidRPr="003249AC">
              <w:rPr>
                <w:szCs w:val="20"/>
              </w:rPr>
              <w:t>MSFFP2020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40BDB537" w14:textId="1D9A08A3" w:rsidR="000B3A39" w:rsidRPr="00D04F70" w:rsidRDefault="000B3A39" w:rsidP="000B3A39">
            <w:pPr>
              <w:pStyle w:val="VCAAtablecondensed"/>
            </w:pPr>
            <w:r>
              <w:rPr>
                <w:color w:val="000000"/>
              </w:rPr>
              <w:t>Undertake a basic furniture making project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3D14E7C" w14:textId="394A1282" w:rsidR="000B3A39" w:rsidRPr="00D04F70" w:rsidRDefault="000B3A39" w:rsidP="000B3A39">
            <w:pPr>
              <w:pStyle w:val="VCAAtablecondensed"/>
              <w:jc w:val="center"/>
            </w:pPr>
            <w:r>
              <w:rPr>
                <w:szCs w:val="20"/>
              </w:rPr>
              <w:t>100</w:t>
            </w:r>
          </w:p>
        </w:tc>
        <w:tc>
          <w:tcPr>
            <w:tcW w:w="902" w:type="dxa"/>
          </w:tcPr>
          <w:p w14:paraId="3AB9D151" w14:textId="0B36E3E4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</w:tr>
      <w:tr w:rsidR="000B3A39" w:rsidRPr="00D04F70" w14:paraId="7375A1F8" w14:textId="77777777" w:rsidTr="00601BC7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0B3A39" w:rsidRPr="00D04F70" w:rsidRDefault="000B3A39" w:rsidP="000B3A39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53ED38" w14:textId="43417CDC" w:rsidR="000B3A39" w:rsidRPr="00D04F70" w:rsidRDefault="006F7588" w:rsidP="000B3A39">
            <w:pPr>
              <w:pStyle w:val="VCAAtablecondensed"/>
            </w:pPr>
            <w:r w:rsidRPr="003249AC">
              <w:rPr>
                <w:szCs w:val="20"/>
              </w:rPr>
              <w:t>MSFGN2001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67476B5" w14:textId="1A32D38B" w:rsidR="000B3A39" w:rsidRPr="00D04F70" w:rsidRDefault="000B3A39" w:rsidP="000B3A39">
            <w:pPr>
              <w:pStyle w:val="VCAAtablecondensed"/>
            </w:pPr>
            <w:r>
              <w:rPr>
                <w:color w:val="000000"/>
              </w:rPr>
              <w:t xml:space="preserve">Make measurements and calculations 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AC06258" w14:textId="7159B99E" w:rsidR="000B3A39" w:rsidRPr="00D04F70" w:rsidRDefault="000B3A39" w:rsidP="000B3A39">
            <w:pPr>
              <w:pStyle w:val="VCAAtablecondensed"/>
              <w:jc w:val="center"/>
            </w:pPr>
            <w:r>
              <w:rPr>
                <w:szCs w:val="20"/>
              </w:rPr>
              <w:t>30</w:t>
            </w:r>
          </w:p>
        </w:tc>
        <w:tc>
          <w:tcPr>
            <w:tcW w:w="902" w:type="dxa"/>
          </w:tcPr>
          <w:p w14:paraId="7189C479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0B3A39" w:rsidRPr="00CB2050" w:rsidRDefault="000B3A39" w:rsidP="000B3A39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27B4243F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0B3A39">
        <w:t>Furnishing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EF19E8" w:rsidRPr="006B2811" w14:paraId="686CD3CD" w14:textId="77777777" w:rsidTr="008E4E24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EF19E8" w:rsidRPr="000971F1" w:rsidRDefault="00EF19E8" w:rsidP="00EF19E8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1046E601" w:rsidR="00EF19E8" w:rsidRPr="00875E9F" w:rsidRDefault="00EF19E8" w:rsidP="00EF19E8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875E9F">
              <w:rPr>
                <w:rFonts w:ascii="Arial Narrow" w:hAnsi="Arial Narrow"/>
                <w:b/>
                <w:spacing w:val="-4"/>
                <w:sz w:val="20"/>
                <w:szCs w:val="20"/>
              </w:rPr>
              <w:t>Product</w:t>
            </w:r>
            <w:r w:rsidRPr="00875E9F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72C1B44E" w:rsidR="00EF19E8" w:rsidRPr="00EF19E8" w:rsidRDefault="00EF19E8" w:rsidP="00EF19E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EF19E8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EF19E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0C2EF931" w:rsidR="00EF19E8" w:rsidRPr="00EF19E8" w:rsidRDefault="00EF19E8" w:rsidP="00EF19E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EF19E8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EF19E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(2nd)</w:t>
            </w:r>
          </w:p>
        </w:tc>
      </w:tr>
      <w:tr w:rsidR="00EF19E8" w:rsidRPr="006B2811" w14:paraId="17A58712" w14:textId="77777777" w:rsidTr="008E4E24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EF19E8" w:rsidRPr="007D3BB4" w:rsidRDefault="00EF19E8" w:rsidP="00EF19E8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</w:tcPr>
          <w:p w14:paraId="36FC1F44" w14:textId="0AF265BF" w:rsidR="00EF19E8" w:rsidRPr="00875E9F" w:rsidRDefault="00EF19E8" w:rsidP="00EF19E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875E9F"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1132" w:type="dxa"/>
          </w:tcPr>
          <w:p w14:paraId="014841DC" w14:textId="011A932A" w:rsidR="00EF19E8" w:rsidRPr="00EF19E8" w:rsidRDefault="00EF19E8" w:rsidP="00EF19E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EF19E8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</w:tcPr>
          <w:p w14:paraId="4C133358" w14:textId="738C54DF" w:rsidR="00EF19E8" w:rsidRPr="00EF19E8" w:rsidRDefault="00EF19E8" w:rsidP="00EF19E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EF19E8">
              <w:rPr>
                <w:rFonts w:ascii="Arial Narrow" w:hAnsi="Arial Narrow"/>
                <w:sz w:val="20"/>
                <w:szCs w:val="20"/>
              </w:rPr>
              <w:t>08</w:t>
            </w:r>
          </w:p>
        </w:tc>
      </w:tr>
      <w:tr w:rsidR="00ED553B" w:rsidRPr="006B2811" w14:paraId="3EB2CACC" w14:textId="77777777" w:rsidTr="00590D41">
        <w:tc>
          <w:tcPr>
            <w:tcW w:w="1440" w:type="dxa"/>
            <w:shd w:val="clear" w:color="auto" w:fill="auto"/>
          </w:tcPr>
          <w:p w14:paraId="443B8326" w14:textId="1C8F633F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MSFFM2013</w:t>
            </w:r>
          </w:p>
        </w:tc>
        <w:tc>
          <w:tcPr>
            <w:tcW w:w="4514" w:type="dxa"/>
            <w:shd w:val="clear" w:color="auto" w:fill="auto"/>
          </w:tcPr>
          <w:p w14:paraId="3A2318D4" w14:textId="610FB19F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Use furniture making hand and power tools</w:t>
            </w:r>
          </w:p>
        </w:tc>
        <w:tc>
          <w:tcPr>
            <w:tcW w:w="570" w:type="dxa"/>
            <w:shd w:val="clear" w:color="auto" w:fill="auto"/>
          </w:tcPr>
          <w:p w14:paraId="6F7C568D" w14:textId="42E19A97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24D68A81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371CD9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D553B" w:rsidRPr="006B2811" w14:paraId="071405D8" w14:textId="77777777" w:rsidTr="00590D41">
        <w:tc>
          <w:tcPr>
            <w:tcW w:w="1440" w:type="dxa"/>
            <w:shd w:val="clear" w:color="auto" w:fill="auto"/>
          </w:tcPr>
          <w:p w14:paraId="6C1AC69A" w14:textId="359E3BF2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MSFFM2019</w:t>
            </w:r>
          </w:p>
        </w:tc>
        <w:tc>
          <w:tcPr>
            <w:tcW w:w="4514" w:type="dxa"/>
            <w:shd w:val="clear" w:color="auto" w:fill="auto"/>
          </w:tcPr>
          <w:p w14:paraId="5A42019F" w14:textId="34A20ABA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</w:rPr>
              <w:t>Assemble furnishing products</w:t>
            </w:r>
          </w:p>
        </w:tc>
        <w:tc>
          <w:tcPr>
            <w:tcW w:w="570" w:type="dxa"/>
            <w:shd w:val="clear" w:color="auto" w:fill="auto"/>
          </w:tcPr>
          <w:p w14:paraId="31451E62" w14:textId="6F52B8CE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558C4816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371CD9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D553B" w:rsidRPr="006B2811" w14:paraId="6D27055D" w14:textId="77777777" w:rsidTr="00590D4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630DCE1" w14:textId="3CEBC2F0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MSFFP2020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B965A10" w14:textId="5AEBCB4F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</w:rPr>
              <w:t>Undertake a basic furniture making project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1209E5BE" w14:textId="0E3D04A4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01B649F0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371CD9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D553B" w:rsidRPr="006B2811" w14:paraId="63A6B705" w14:textId="77777777" w:rsidTr="00590D41">
        <w:tc>
          <w:tcPr>
            <w:tcW w:w="1440" w:type="dxa"/>
            <w:shd w:val="clear" w:color="auto" w:fill="auto"/>
          </w:tcPr>
          <w:p w14:paraId="0D05C27D" w14:textId="33EC11AF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MSFGN2001</w:t>
            </w:r>
          </w:p>
        </w:tc>
        <w:tc>
          <w:tcPr>
            <w:tcW w:w="4514" w:type="dxa"/>
            <w:shd w:val="clear" w:color="auto" w:fill="auto"/>
          </w:tcPr>
          <w:p w14:paraId="3102F912" w14:textId="003ADD5E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</w:rPr>
              <w:t xml:space="preserve">Make measurements and calculations </w:t>
            </w:r>
          </w:p>
        </w:tc>
        <w:tc>
          <w:tcPr>
            <w:tcW w:w="570" w:type="dxa"/>
            <w:shd w:val="clear" w:color="auto" w:fill="auto"/>
          </w:tcPr>
          <w:p w14:paraId="5A1A0233" w14:textId="71E02645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67D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7777777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CFD7CBA" w14:textId="493F3CC7" w:rsidR="00ED553B" w:rsidRPr="00371CD9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371CD9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</w:tr>
      <w:tr w:rsidR="00371CD9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371CD9" w:rsidRPr="007D3BB4" w:rsidRDefault="00371CD9" w:rsidP="00371CD9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371CD9" w:rsidRPr="007D3BB4" w:rsidRDefault="00371CD9" w:rsidP="00371CD9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14CA755B" w:rsidR="00371CD9" w:rsidRPr="00371CD9" w:rsidRDefault="00371CD9" w:rsidP="00371CD9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71CD9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3604E1CD" w:rsidR="00371CD9" w:rsidRPr="00371CD9" w:rsidRDefault="00371CD9" w:rsidP="00371CD9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71CD9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745742B9" w:rsidR="00371CD9" w:rsidRPr="00371CD9" w:rsidRDefault="00371CD9" w:rsidP="00371CD9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371CD9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30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2831BA" w:rsidRPr="006B2811" w14:paraId="6D2CC217" w14:textId="77777777" w:rsidTr="007F44D2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2831BA" w:rsidRPr="000971F1" w:rsidRDefault="002831BA" w:rsidP="002831B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6BFA2286" w:rsidR="002831BA" w:rsidRPr="00B25197" w:rsidRDefault="002831BA" w:rsidP="002831BA">
            <w:pPr>
              <w:spacing w:before="120"/>
              <w:jc w:val="center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r w:rsidRPr="00B25197">
              <w:rPr>
                <w:rFonts w:ascii="Arial Narrow" w:hAnsi="Arial Narrow"/>
                <w:b/>
                <w:spacing w:val="-4"/>
                <w:sz w:val="20"/>
                <w:szCs w:val="20"/>
              </w:rPr>
              <w:t>Work Perf</w:t>
            </w:r>
            <w:r w:rsidRPr="00B25197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400B1D04" w:rsidR="002831BA" w:rsidRPr="00B25197" w:rsidRDefault="002831BA" w:rsidP="002831BA">
            <w:pPr>
              <w:spacing w:before="120" w:after="120"/>
              <w:jc w:val="center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r w:rsidRPr="00B25197">
              <w:rPr>
                <w:rFonts w:ascii="Arial Narrow" w:hAnsi="Arial Narrow"/>
                <w:b/>
                <w:spacing w:val="-4"/>
                <w:sz w:val="20"/>
                <w:szCs w:val="20"/>
              </w:rPr>
              <w:t>Product</w:t>
            </w:r>
            <w:r w:rsidRPr="00B25197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760B5F25" w:rsidR="002831BA" w:rsidRPr="00B25197" w:rsidRDefault="002831BA" w:rsidP="002831BA">
            <w:pPr>
              <w:spacing w:before="120" w:after="120"/>
              <w:jc w:val="center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r w:rsidRPr="00B25197">
              <w:rPr>
                <w:rFonts w:ascii="Arial Narrow" w:hAnsi="Arial Narrow"/>
                <w:b/>
                <w:spacing w:val="-4"/>
                <w:sz w:val="20"/>
                <w:szCs w:val="20"/>
              </w:rPr>
              <w:t>Portfolio</w:t>
            </w:r>
            <w:r w:rsidRPr="00B25197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</w:tr>
      <w:tr w:rsidR="002831BA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2831BA" w:rsidRPr="007D3BB4" w:rsidRDefault="002831BA" w:rsidP="002831B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0C583021" w:rsidR="002831BA" w:rsidRPr="002831BA" w:rsidRDefault="002831BA" w:rsidP="002831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31BA">
              <w:rPr>
                <w:rFonts w:ascii="Arial Narrow" w:hAnsi="Arial Narrow"/>
                <w:sz w:val="20"/>
                <w:szCs w:val="20"/>
                <w:lang w:eastAsia="en-AU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2E3B2CB1" w:rsidR="002831BA" w:rsidRPr="002831BA" w:rsidRDefault="002831BA" w:rsidP="002831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31BA">
              <w:rPr>
                <w:rFonts w:ascii="Arial Narrow" w:hAnsi="Arial Narrow"/>
                <w:sz w:val="20"/>
                <w:szCs w:val="20"/>
                <w:lang w:eastAsia="en-AU"/>
              </w:rPr>
              <w:t>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2F2E5FD0" w:rsidR="002831BA" w:rsidRPr="002831BA" w:rsidRDefault="002831BA" w:rsidP="002831B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31BA"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</w:tr>
      <w:tr w:rsidR="00ED553B" w:rsidRPr="006B2811" w14:paraId="4F30704F" w14:textId="77777777" w:rsidTr="002419AC">
        <w:tc>
          <w:tcPr>
            <w:tcW w:w="1440" w:type="dxa"/>
            <w:shd w:val="clear" w:color="auto" w:fill="auto"/>
          </w:tcPr>
          <w:p w14:paraId="2516C2EE" w14:textId="7B25B732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MSFFM2013</w:t>
            </w:r>
          </w:p>
        </w:tc>
        <w:tc>
          <w:tcPr>
            <w:tcW w:w="4514" w:type="dxa"/>
            <w:shd w:val="clear" w:color="auto" w:fill="auto"/>
          </w:tcPr>
          <w:p w14:paraId="7540F408" w14:textId="0A2CC89C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Use furniture making hand and power tools</w:t>
            </w:r>
          </w:p>
        </w:tc>
        <w:tc>
          <w:tcPr>
            <w:tcW w:w="570" w:type="dxa"/>
            <w:shd w:val="clear" w:color="auto" w:fill="auto"/>
          </w:tcPr>
          <w:p w14:paraId="57DED35C" w14:textId="19B9EFAA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5822689E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C1DB6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589A8069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D553B" w:rsidRPr="006B2811" w14:paraId="0C9D156A" w14:textId="77777777" w:rsidTr="001E3750">
        <w:tc>
          <w:tcPr>
            <w:tcW w:w="1440" w:type="dxa"/>
            <w:shd w:val="clear" w:color="auto" w:fill="auto"/>
          </w:tcPr>
          <w:p w14:paraId="10516FFA" w14:textId="6F4DAA38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MSFFM2019</w:t>
            </w:r>
          </w:p>
        </w:tc>
        <w:tc>
          <w:tcPr>
            <w:tcW w:w="4514" w:type="dxa"/>
            <w:shd w:val="clear" w:color="auto" w:fill="auto"/>
          </w:tcPr>
          <w:p w14:paraId="1F41852A" w14:textId="2F86573F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</w:rPr>
              <w:t>Assemble furnishing products</w:t>
            </w:r>
          </w:p>
        </w:tc>
        <w:tc>
          <w:tcPr>
            <w:tcW w:w="570" w:type="dxa"/>
            <w:shd w:val="clear" w:color="auto" w:fill="auto"/>
          </w:tcPr>
          <w:p w14:paraId="2F9E70B4" w14:textId="255DEB80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57727675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3B144952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C1DB6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</w:tr>
      <w:tr w:rsidR="00ED553B" w:rsidRPr="006B2811" w14:paraId="42CE25F1" w14:textId="77777777" w:rsidTr="002419AC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14B3EC8" w14:textId="34E2178D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MSFFP2020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EB425C5" w14:textId="1AACDB0C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</w:rPr>
              <w:t>Undertake a basic furniture making project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2019C95E" w14:textId="0E2FF132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144D930D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C1DB6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77777777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D553B" w:rsidRPr="006B2811" w14:paraId="3FF11DB3" w14:textId="77777777" w:rsidTr="002419AC">
        <w:tc>
          <w:tcPr>
            <w:tcW w:w="1440" w:type="dxa"/>
            <w:shd w:val="clear" w:color="auto" w:fill="auto"/>
          </w:tcPr>
          <w:p w14:paraId="79926BAF" w14:textId="4BAB04B6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 w:rsidRPr="003249AC">
              <w:rPr>
                <w:szCs w:val="20"/>
              </w:rPr>
              <w:t>MSFGN2001</w:t>
            </w:r>
          </w:p>
        </w:tc>
        <w:tc>
          <w:tcPr>
            <w:tcW w:w="4514" w:type="dxa"/>
            <w:shd w:val="clear" w:color="auto" w:fill="auto"/>
          </w:tcPr>
          <w:p w14:paraId="013A1050" w14:textId="1476713B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</w:rPr>
              <w:t xml:space="preserve">Make measurements and calculations </w:t>
            </w:r>
          </w:p>
        </w:tc>
        <w:tc>
          <w:tcPr>
            <w:tcW w:w="570" w:type="dxa"/>
            <w:shd w:val="clear" w:color="auto" w:fill="auto"/>
          </w:tcPr>
          <w:p w14:paraId="2B908ABB" w14:textId="778884B1" w:rsidR="00ED553B" w:rsidRPr="007D3BB4" w:rsidRDefault="00ED553B" w:rsidP="00ED553B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77777777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77777777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7F0F1F67" w:rsidR="00ED553B" w:rsidRPr="000C1DB6" w:rsidRDefault="00ED553B" w:rsidP="00ED553B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0C1DB6">
              <w:rPr>
                <w:rFonts w:ascii="Arial Narrow" w:hAnsi="Arial Narrow"/>
                <w:sz w:val="20"/>
                <w:szCs w:val="20"/>
                <w:lang w:eastAsia="en-AU"/>
              </w:rPr>
              <w:sym w:font="Wingdings" w:char="F0FC"/>
            </w:r>
          </w:p>
        </w:tc>
      </w:tr>
      <w:tr w:rsidR="002831BA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2831BA" w:rsidRPr="007D3BB4" w:rsidRDefault="002831BA" w:rsidP="002831BA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2831BA" w:rsidRPr="007D3BB4" w:rsidRDefault="002831BA" w:rsidP="002831BA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07687548" w:rsidR="002831BA" w:rsidRPr="000C1DB6" w:rsidRDefault="002831BA" w:rsidP="002831B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C1DB6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4D67F0FF" w:rsidR="002831BA" w:rsidRPr="000C1DB6" w:rsidRDefault="002831BA" w:rsidP="002831B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C1DB6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27953610" w:rsidR="002831BA" w:rsidRPr="000C1DB6" w:rsidRDefault="002831BA" w:rsidP="002831BA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0C1DB6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7B1CB326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0B3A39" w:rsidRPr="000B3A39">
        <w:rPr>
          <w:b/>
          <w:bCs/>
          <w:spacing w:val="-2"/>
        </w:rPr>
        <w:t xml:space="preserve">Furnishing </w:t>
      </w:r>
      <w:r>
        <w:rPr>
          <w:b/>
        </w:rPr>
        <w:t xml:space="preserve">may account for more than </w:t>
      </w:r>
      <w:r w:rsidR="001C2E8E">
        <w:rPr>
          <w:b/>
        </w:rPr>
        <w:t>100</w:t>
      </w:r>
      <w:r w:rsidRPr="00952B1E">
        <w:rPr>
          <w:b/>
        </w:rPr>
        <w:t xml:space="preserve"> total nominal hours in the student’s Units 3 and 4 sequence. A </w:t>
      </w:r>
      <w:r>
        <w:rPr>
          <w:b/>
        </w:rPr>
        <w:t xml:space="preserve">task accounting for more than </w:t>
      </w:r>
      <w:r w:rsidR="001C2E8E">
        <w:rPr>
          <w:b/>
        </w:rPr>
        <w:t>100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7A48D4D6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0B3A39" w:rsidRPr="000B3A39">
        <w:rPr>
          <w:spacing w:val="-2"/>
        </w:rPr>
        <w:t xml:space="preserve">Furnishing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0B3A39" w:rsidRPr="000B3A39">
        <w:rPr>
          <w:spacing w:val="-2"/>
        </w:rPr>
        <w:t>Furnishing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87BB" w14:textId="77777777" w:rsidR="00724B79" w:rsidRDefault="00724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0C84BD0" w:rsidR="00E253D2" w:rsidRPr="00D06414" w:rsidRDefault="00950701" w:rsidP="00950701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July 2024 – Version 2.0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3430942A" w:rsidR="00E253D2" w:rsidRPr="00D06414" w:rsidRDefault="00950701" w:rsidP="00950701">
          <w:pPr>
            <w:tabs>
              <w:tab w:val="right" w:pos="9639"/>
            </w:tabs>
            <w:spacing w:before="120" w:line="240" w:lineRule="exact"/>
            <w:ind w:firstLine="720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July 2024 – Version 2.0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0F4F" w14:textId="77777777" w:rsidR="00724B79" w:rsidRDefault="00724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075975E0" w:rsidR="00E253D2" w:rsidRPr="009370BC" w:rsidRDefault="00724B79" w:rsidP="00724B79">
    <w:pPr>
      <w:tabs>
        <w:tab w:val="left" w:pos="6912"/>
      </w:tabs>
      <w:spacing w:after="0"/>
      <w:ind w:right="-142"/>
    </w:pPr>
    <w:r>
      <w:tab/>
    </w: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0E0BD8E3" wp14:editId="1EE7E8B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52475"/>
          <wp:effectExtent l="0" t="0" r="635" b="9525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444544606">
    <w:abstractNumId w:val="5"/>
  </w:num>
  <w:num w:numId="2" w16cid:durableId="377164518">
    <w:abstractNumId w:val="3"/>
  </w:num>
  <w:num w:numId="3" w16cid:durableId="77334279">
    <w:abstractNumId w:val="1"/>
  </w:num>
  <w:num w:numId="4" w16cid:durableId="1305620944">
    <w:abstractNumId w:val="0"/>
  </w:num>
  <w:num w:numId="5" w16cid:durableId="1365399250">
    <w:abstractNumId w:val="4"/>
  </w:num>
  <w:num w:numId="6" w16cid:durableId="179444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173E9"/>
    <w:rsid w:val="0005780E"/>
    <w:rsid w:val="00065CC6"/>
    <w:rsid w:val="000A71F7"/>
    <w:rsid w:val="000B3A39"/>
    <w:rsid w:val="000C1DB6"/>
    <w:rsid w:val="000F09E4"/>
    <w:rsid w:val="000F16FD"/>
    <w:rsid w:val="000F5AAF"/>
    <w:rsid w:val="00116F23"/>
    <w:rsid w:val="00143520"/>
    <w:rsid w:val="00153AD2"/>
    <w:rsid w:val="00164D8A"/>
    <w:rsid w:val="00172FB4"/>
    <w:rsid w:val="001779EA"/>
    <w:rsid w:val="00190C36"/>
    <w:rsid w:val="00197E41"/>
    <w:rsid w:val="001C2E8E"/>
    <w:rsid w:val="001D3246"/>
    <w:rsid w:val="001E3750"/>
    <w:rsid w:val="001E75AF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7708F"/>
    <w:rsid w:val="002831BA"/>
    <w:rsid w:val="002841C8"/>
    <w:rsid w:val="0028516B"/>
    <w:rsid w:val="002C6F90"/>
    <w:rsid w:val="002E4FB5"/>
    <w:rsid w:val="002F2FA8"/>
    <w:rsid w:val="00302FB8"/>
    <w:rsid w:val="00304EA1"/>
    <w:rsid w:val="00314D81"/>
    <w:rsid w:val="00322FC6"/>
    <w:rsid w:val="0034461B"/>
    <w:rsid w:val="0035293F"/>
    <w:rsid w:val="00371CD9"/>
    <w:rsid w:val="00391986"/>
    <w:rsid w:val="003A00B4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83E5E"/>
    <w:rsid w:val="004923AD"/>
    <w:rsid w:val="00495C80"/>
    <w:rsid w:val="004A2ED8"/>
    <w:rsid w:val="004F5BDA"/>
    <w:rsid w:val="00511E69"/>
    <w:rsid w:val="0051631E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D2159"/>
    <w:rsid w:val="006F7588"/>
    <w:rsid w:val="006F787C"/>
    <w:rsid w:val="00702636"/>
    <w:rsid w:val="00724507"/>
    <w:rsid w:val="00724B79"/>
    <w:rsid w:val="0073277D"/>
    <w:rsid w:val="00743278"/>
    <w:rsid w:val="007627C1"/>
    <w:rsid w:val="00773E6C"/>
    <w:rsid w:val="00781FB1"/>
    <w:rsid w:val="00787613"/>
    <w:rsid w:val="00791106"/>
    <w:rsid w:val="007D1B6D"/>
    <w:rsid w:val="007D3BB4"/>
    <w:rsid w:val="00813C37"/>
    <w:rsid w:val="008154B5"/>
    <w:rsid w:val="00823962"/>
    <w:rsid w:val="00852719"/>
    <w:rsid w:val="00860115"/>
    <w:rsid w:val="00875E9F"/>
    <w:rsid w:val="00884CAB"/>
    <w:rsid w:val="0088783C"/>
    <w:rsid w:val="008919DA"/>
    <w:rsid w:val="009370BC"/>
    <w:rsid w:val="00950701"/>
    <w:rsid w:val="0096367A"/>
    <w:rsid w:val="00970580"/>
    <w:rsid w:val="0098739B"/>
    <w:rsid w:val="009902EE"/>
    <w:rsid w:val="009B61E5"/>
    <w:rsid w:val="009D1E89"/>
    <w:rsid w:val="009E5707"/>
    <w:rsid w:val="00A17661"/>
    <w:rsid w:val="00A24B2D"/>
    <w:rsid w:val="00A40966"/>
    <w:rsid w:val="00A921E0"/>
    <w:rsid w:val="00A922F4"/>
    <w:rsid w:val="00AD5889"/>
    <w:rsid w:val="00AE5526"/>
    <w:rsid w:val="00AF051B"/>
    <w:rsid w:val="00B01578"/>
    <w:rsid w:val="00B0738F"/>
    <w:rsid w:val="00B13D3B"/>
    <w:rsid w:val="00B230DB"/>
    <w:rsid w:val="00B25197"/>
    <w:rsid w:val="00B26601"/>
    <w:rsid w:val="00B41951"/>
    <w:rsid w:val="00B53229"/>
    <w:rsid w:val="00B56C95"/>
    <w:rsid w:val="00B62480"/>
    <w:rsid w:val="00B81B70"/>
    <w:rsid w:val="00B87A74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C3CBF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D553B"/>
    <w:rsid w:val="00EE0993"/>
    <w:rsid w:val="00EE6BD7"/>
    <w:rsid w:val="00EF19E8"/>
    <w:rsid w:val="00F02DC5"/>
    <w:rsid w:val="00F17FDE"/>
    <w:rsid w:val="00F40D53"/>
    <w:rsid w:val="00F4525C"/>
    <w:rsid w:val="00F47968"/>
    <w:rsid w:val="00F50D86"/>
    <w:rsid w:val="00F61035"/>
    <w:rsid w:val="00FA09D0"/>
    <w:rsid w:val="00FB1828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E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08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C1A1-C41D-4BA9-890D-396816839A58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1aab662d-a6b2-42d6-996b-a574723d1ad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Furnishing Assessment Plan</dc:title>
  <dc:creator>Victorian Curriculum and Assessment Authority</dc:creator>
  <cp:keywords>VCE, VET, Scored, Scored assessment, assessment plan, Furnishing, Furniture Making Pathways</cp:keywords>
  <cp:lastModifiedBy>Loretta Black</cp:lastModifiedBy>
  <cp:revision>2</cp:revision>
  <cp:lastPrinted>2015-05-15T02:36:00Z</cp:lastPrinted>
  <dcterms:created xsi:type="dcterms:W3CDTF">2024-11-28T02:40:00Z</dcterms:created>
  <dcterms:modified xsi:type="dcterms:W3CDTF">2024-11-28T02:40:00Z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