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BC95" w14:textId="77777777" w:rsidR="00AC6892" w:rsidRDefault="00AC6892" w:rsidP="00AC6892">
      <w:pPr>
        <w:ind w:left="-567"/>
        <w:rPr>
          <w:rFonts w:ascii="Arial" w:hAnsi="Arial" w:cs="Arial"/>
          <w:b/>
          <w:color w:val="0072AA" w:themeColor="accent1" w:themeShade="BF"/>
          <w:sz w:val="28"/>
        </w:rPr>
      </w:pPr>
    </w:p>
    <w:p w14:paraId="23146FDB" w14:textId="77777777" w:rsidR="00AC6892" w:rsidRDefault="00AC6892" w:rsidP="00283F44">
      <w:pPr>
        <w:pStyle w:val="VCAAHeading1"/>
        <w:spacing w:before="120"/>
      </w:pPr>
      <w:r>
        <w:t>Indicative progress descriptions</w:t>
      </w:r>
    </w:p>
    <w:p w14:paraId="6213E239" w14:textId="77777777" w:rsidR="00AC6892" w:rsidRDefault="00AC6892" w:rsidP="00283F44">
      <w:pPr>
        <w:pStyle w:val="VCAAbody"/>
      </w:pPr>
      <w:r>
        <w:t xml:space="preserve">The Victorian Curriculum F–10 has been designed as a continuum of learning, with achievement standards provided at the end of a level or, more typically, at the end of a band of levels. As students progress along the curriculum, indicative progress descriptions can be used by teachers to describe what student progress looks like </w:t>
      </w:r>
      <w:r>
        <w:rPr>
          <w:i/>
        </w:rPr>
        <w:t>between</w:t>
      </w:r>
      <w:r>
        <w:t xml:space="preserve"> achievement standards. Such a description of a student’s progression of learning may be useful to a teacher when they need to assess and report the student’s learning progress </w:t>
      </w:r>
      <w:r>
        <w:rPr>
          <w:i/>
        </w:rPr>
        <w:t>when they are only partially through teaching the level</w:t>
      </w:r>
      <w:r>
        <w:t xml:space="preserve"> and hence the student is still working towards the level achievement standard.</w:t>
      </w:r>
    </w:p>
    <w:p w14:paraId="2FDA915B" w14:textId="77777777" w:rsidR="00AC6892" w:rsidRDefault="00AC6892" w:rsidP="00283F44">
      <w:pPr>
        <w:pStyle w:val="VCAAbody"/>
        <w:rPr>
          <w:rStyle w:val="Hyperlink"/>
        </w:rPr>
      </w:pPr>
      <w:r>
        <w:t>To assist teachers to develop their own indicative progress descriptions, the VCAA has provided an annotated example of indicative progress, a curriculum-specific example of indicative progress and indicative progress templates prepopulated with the curriculum-specific achievement standards (see below).</w:t>
      </w:r>
    </w:p>
    <w:p w14:paraId="6F071211" w14:textId="59989678" w:rsidR="00AC6892" w:rsidRDefault="00AC6892" w:rsidP="00283F44">
      <w:pPr>
        <w:pStyle w:val="VCAAbody"/>
      </w:pPr>
      <w:r>
        <w:t>Teachers are encouraged to look at both the annotated example below and the curriculum-specific example of indicative progress (see page 2), before filling in the</w:t>
      </w:r>
      <w:r w:rsidR="00283F44">
        <w:t xml:space="preserve"> indicative progress template from</w:t>
      </w:r>
      <w:r>
        <w:t xml:space="preserve"> page 3</w:t>
      </w:r>
      <w:r w:rsidR="00283F44">
        <w:t xml:space="preserve"> onwards</w:t>
      </w:r>
      <w:r w:rsidR="00283F44">
        <w:tab/>
      </w:r>
      <w:r>
        <w:t>.</w:t>
      </w:r>
    </w:p>
    <w:p w14:paraId="1185B73B" w14:textId="7817D0E3" w:rsidR="00AC6892" w:rsidRPr="000E0F3D" w:rsidRDefault="00AC6892" w:rsidP="000E0F3D">
      <w:pPr>
        <w:pStyle w:val="VCAAHeading4"/>
      </w:pPr>
      <w:bookmarkStart w:id="0" w:name="_Annotated_example_of"/>
      <w:bookmarkEnd w:id="0"/>
      <w:r w:rsidRPr="000E0F3D">
        <w:t xml:space="preserve">Annotated example of indicative progress </w:t>
      </w:r>
    </w:p>
    <w:tbl>
      <w:tblPr>
        <w:tblStyle w:val="TableGrid"/>
        <w:tblpPr w:leftFromText="180" w:rightFromText="180" w:vertAnchor="text" w:horzAnchor="page" w:tblpX="3766" w:tblpY="391"/>
        <w:tblW w:w="11335" w:type="dxa"/>
        <w:tblLook w:val="04A0" w:firstRow="1" w:lastRow="0" w:firstColumn="1" w:lastColumn="0" w:noHBand="0" w:noVBand="1"/>
        <w:tblCaption w:val="Annotated example of indicative progress – table with annotations"/>
        <w:tblDescription w:val="The table is a blank template with the following headings at its top: Curriculum Area, Context, Content Descriptions. At the bottom it contains the following three columns (left to right): Level X Achievement Standard; Example of indicative progress towards achievement standard; Level Y Achievement Standard.&#10;These annotations point to different areas in the table, describing the five steps to follow to fill out the table:&#10;Step 1: Identify the curriculum area and the levels the assessment will span. (Points to Curriculum Area cell.)&#10;Step 2: Draw the context from the learning plan and include an outline of the unit or topic. (Points to Context cell.)&#10;Step 3: Choose which content descriptions will be taught and assessed in this unit. (Points to Content Descriptions cell.)&#10;Step 4: Highlight the specific elements of the achievement standard that are being targeted in this context. (Points to both Level X Achievement Standard and Level Y Achievement Standard cells.)&#10;Step 5: Develop a description of what a student would be expected to do, make, say or write as they progress towards the next achievement standard. (Points to Example of indicative progress toward achievement standard cell.)&#10;"/>
      </w:tblPr>
      <w:tblGrid>
        <w:gridCol w:w="3681"/>
        <w:gridCol w:w="3969"/>
        <w:gridCol w:w="3685"/>
      </w:tblGrid>
      <w:tr w:rsidR="00AC6892" w14:paraId="2B006601" w14:textId="77777777">
        <w:trPr>
          <w:divId w:val="1169714677"/>
          <w:trHeight w:val="693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1CB0" w14:textId="676C6F87" w:rsidR="00AC6892" w:rsidRDefault="00AC6892" w:rsidP="00AC6892">
            <w:pPr>
              <w:pStyle w:val="NoSpacing"/>
              <w:ind w:left="22"/>
              <w:jc w:val="both"/>
              <w:rPr>
                <w:szCs w:val="28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BB22EF" wp14:editId="51F1A988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-226060</wp:posOffset>
                      </wp:positionV>
                      <wp:extent cx="733425" cy="295275"/>
                      <wp:effectExtent l="38100" t="19050" r="9525" b="6667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2952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CB9CC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109.55pt;margin-top:-17.8pt;width:57.75pt;height:23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" strokecolor="#8dc63f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37D3AA" wp14:editId="1C7E7528">
                      <wp:simplePos x="0" y="0"/>
                      <wp:positionH relativeFrom="margin">
                        <wp:posOffset>2115820</wp:posOffset>
                      </wp:positionH>
                      <wp:positionV relativeFrom="paragraph">
                        <wp:posOffset>-540385</wp:posOffset>
                      </wp:positionV>
                      <wp:extent cx="2219325" cy="619125"/>
                      <wp:effectExtent l="19050" t="1905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6191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8A4BAA" w14:textId="77777777" w:rsidR="001A2B10" w:rsidRDefault="001A2B10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945759">
                                    <w:rPr>
                                      <w:rFonts w:ascii="Arial" w:eastAsia="Arial" w:hAnsi="Arial" w:cs="Arial"/>
                                      <w:b/>
                                      <w:color w:val="8DC63F"/>
                                      <w:sz w:val="20"/>
                                      <w:szCs w:val="24"/>
                                    </w:rPr>
                                    <w:t>Step 1: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 Identify the curriculum area and the levels the assessment will span.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E37D3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166.6pt;margin-top:-42.55pt;width:174.7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" fillcolor="white [3201]" strokecolor="#8dc63f" strokeweight="3pt">
                      <v:textbox>
                        <w:txbxContent>
                          <w:p w14:paraId="748A4BAA" w14:textId="77777777" w:rsidR="001A2B10" w:rsidRDefault="001A2B10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945759">
                              <w:rPr>
                                <w:rFonts w:ascii="Arial" w:eastAsia="Arial" w:hAnsi="Arial" w:cs="Arial"/>
                                <w:b/>
                                <w:color w:val="8DC63F"/>
                                <w:sz w:val="20"/>
                                <w:szCs w:val="24"/>
                              </w:rPr>
                              <w:t>Step 1: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 xml:space="preserve"> Identify the curriculum area and the levels the assessment will span.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BFD403" wp14:editId="1F313DDF">
                      <wp:simplePos x="0" y="0"/>
                      <wp:positionH relativeFrom="column">
                        <wp:posOffset>-6301740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85A999" w14:textId="77777777" w:rsidR="001A2B10" w:rsidRDefault="001A2B10" w:rsidP="00AC6892">
                                  <w:r>
                                    <w:t xml:space="preserve">Previous level’s achievement standard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0EBFD403" id="Rounded Rectangle 25" o:spid="_x0000_s1027" style="position:absolute;left:0;text-align:left;margin-left:-496.2pt;margin-top:449.8pt;width:161.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/PC6&#10;uX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14:paraId="7885A999" w14:textId="77777777" w:rsidR="001A2B10" w:rsidRDefault="001A2B10" w:rsidP="00AC6892">
                            <w:r>
                              <w:t xml:space="preserve">Previous level’s achievement standard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3533DB" wp14:editId="53DE0233">
                      <wp:simplePos x="0" y="0"/>
                      <wp:positionH relativeFrom="column">
                        <wp:posOffset>-6301740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C841B4" w14:textId="77777777" w:rsidR="001A2B10" w:rsidRDefault="001A2B10" w:rsidP="00AC6892">
                                  <w:r>
                                    <w:t xml:space="preserve">Previous level’s achievement standard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03533DB" id="Rounded Rectangle 24" o:spid="_x0000_s1028" style="position:absolute;left:0;text-align:left;margin-left:-496.2pt;margin-top:449.8pt;width:161.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yl/O&#10;mn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14:paraId="3AC841B4" w14:textId="77777777" w:rsidR="001A2B10" w:rsidRDefault="001A2B10" w:rsidP="00AC6892">
                            <w:r>
                              <w:t xml:space="preserve">Previous level’s achievement standard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8"/>
                <w:lang w:val="en-AU"/>
              </w:rPr>
              <w:t>Curriculum Area</w:t>
            </w:r>
          </w:p>
        </w:tc>
      </w:tr>
      <w:tr w:rsidR="00AC6892" w14:paraId="01949ECC" w14:textId="77777777">
        <w:trPr>
          <w:divId w:val="1169714677"/>
          <w:trHeight w:val="81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F494" w14:textId="088AA23E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133E50" wp14:editId="714A3CA8">
                      <wp:simplePos x="0" y="0"/>
                      <wp:positionH relativeFrom="column">
                        <wp:posOffset>-304165</wp:posOffset>
                      </wp:positionH>
                      <wp:positionV relativeFrom="paragraph">
                        <wp:posOffset>265430</wp:posOffset>
                      </wp:positionV>
                      <wp:extent cx="581025" cy="45085"/>
                      <wp:effectExtent l="0" t="114300" r="0" b="10731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57A1F18" id="Straight Arrow Connector 23" o:spid="_x0000_s1026" type="#_x0000_t32" style="position:absolute;margin-left:-23.95pt;margin-top:20.9pt;width:45.75pt;height:3.5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" strokecolor="#7f3f98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  <w:t>Context:</w:t>
            </w:r>
          </w:p>
        </w:tc>
      </w:tr>
      <w:tr w:rsidR="00AC6892" w14:paraId="3CDCFD45" w14:textId="77777777">
        <w:trPr>
          <w:divId w:val="1169714677"/>
          <w:trHeight w:val="81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A118" w14:textId="05BE8D9C" w:rsidR="00AC6892" w:rsidRDefault="00E95093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noProof/>
                <w:color w:val="000000" w:themeColor="text1"/>
                <w:spacing w:val="1"/>
                <w:sz w:val="20"/>
                <w:szCs w:val="20"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F18B9D" wp14:editId="6C2377A7">
                      <wp:simplePos x="0" y="0"/>
                      <wp:positionH relativeFrom="column">
                        <wp:posOffset>-357505</wp:posOffset>
                      </wp:positionH>
                      <wp:positionV relativeFrom="paragraph">
                        <wp:posOffset>213360</wp:posOffset>
                      </wp:positionV>
                      <wp:extent cx="699770" cy="749935"/>
                      <wp:effectExtent l="19050" t="38100" r="43180" b="3111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9770" cy="749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7E83C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-28.15pt;margin-top:16.8pt;width:55.1pt;height:59.0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" strokecolor="#c6006f" strokeweight="3pt">
                      <v:stroke endarrow="open"/>
                    </v:shape>
                  </w:pict>
                </mc:Fallback>
              </mc:AlternateContent>
            </w:r>
            <w:r w:rsidR="00AC6892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4A5051" wp14:editId="1D5DC50B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260350</wp:posOffset>
                      </wp:positionV>
                      <wp:extent cx="930275" cy="1024255"/>
                      <wp:effectExtent l="38100" t="19050" r="22225" b="4254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0275" cy="1024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4EA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F9DD30E" id="Straight Arrow Connector 22" o:spid="_x0000_s1026" type="#_x0000_t32" style="position:absolute;margin-left:340.55pt;margin-top:20.5pt;width:73.25pt;height:80.6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" strokecolor="#004ea8" strokeweight="3pt">
                      <v:stroke endarrow="open"/>
                    </v:shape>
                  </w:pict>
                </mc:Fallback>
              </mc:AlternateContent>
            </w:r>
            <w:r w:rsidR="00AC6892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F7F152" wp14:editId="65243381">
                      <wp:simplePos x="0" y="0"/>
                      <wp:positionH relativeFrom="margin">
                        <wp:posOffset>4087495</wp:posOffset>
                      </wp:positionH>
                      <wp:positionV relativeFrom="paragraph">
                        <wp:posOffset>-513715</wp:posOffset>
                      </wp:positionV>
                      <wp:extent cx="2914650" cy="771525"/>
                      <wp:effectExtent l="0" t="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771525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rgbClr val="004EA8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D5841" w14:textId="77777777" w:rsidR="001A2B10" w:rsidRDefault="001A2B10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 w:rsidRPr="001926A1"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>Step 5:</w:t>
                                  </w:r>
                                  <w:r w:rsidRPr="001926A1">
                                    <w:rPr>
                                      <w:rFonts w:ascii="Arial" w:eastAsia="Arial" w:hAnsi="Arial" w:cs="Arial"/>
                                      <w:i/>
                                      <w:color w:val="004EA8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Develop a description of what a student would be expected to do, make, say or write as they progress towards the next achievement standard.</w:t>
                                  </w:r>
                                </w:p>
                                <w:p w14:paraId="5C7F827D" w14:textId="77777777" w:rsidR="001A2B10" w:rsidRDefault="001A2B10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F7F152" id="Text Box 21" o:spid="_x0000_s1029" type="#_x0000_t202" style="position:absolute;left:0;text-align:left;margin-left:321.85pt;margin-top:-40.45pt;width:229.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" fillcolor="white [3201]" strokecolor="#004ea8" strokeweight="2pt">
                      <v:textbox>
                        <w:txbxContent>
                          <w:p w14:paraId="2F8D5841" w14:textId="77777777" w:rsidR="001A2B10" w:rsidRDefault="001A2B10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 w:rsidRPr="001926A1"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>Step 5:</w:t>
                            </w:r>
                            <w:r w:rsidRPr="001926A1">
                              <w:rPr>
                                <w:rFonts w:ascii="Arial" w:eastAsia="Arial" w:hAnsi="Arial" w:cs="Arial"/>
                                <w:i/>
                                <w:color w:val="004EA8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Develop a description of what a student would be expected to do, make, say or write as they progress towards the next achievement standard.</w:t>
                            </w:r>
                          </w:p>
                          <w:p w14:paraId="5C7F827D" w14:textId="77777777" w:rsidR="001A2B10" w:rsidRDefault="001A2B10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C689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  <w:t>Content Descriptions:</w:t>
            </w:r>
          </w:p>
        </w:tc>
      </w:tr>
      <w:tr w:rsidR="00AC6892" w14:paraId="0C0C4EFF" w14:textId="77777777">
        <w:trPr>
          <w:divId w:val="1169714677"/>
          <w:trHeight w:val="8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266C" w14:textId="77777777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Level X Achievement Standard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B55C" w14:textId="77777777" w:rsidR="00AC6892" w:rsidRDefault="00AC6892" w:rsidP="00AC6892">
            <w:pPr>
              <w:ind w:left="34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lang w:val="en-AU"/>
              </w:rPr>
              <w:t>Example of indicative progress towards achievement standard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3FC6" w14:textId="77777777" w:rsidR="00AC6892" w:rsidRDefault="00AC6892" w:rsidP="00AC6892">
            <w:pPr>
              <w:ind w:left="28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Level Y Achievement Standard</w:t>
            </w:r>
          </w:p>
        </w:tc>
      </w:tr>
      <w:tr w:rsidR="00AC6892" w14:paraId="7F9BB397" w14:textId="77777777">
        <w:trPr>
          <w:divId w:val="1169714677"/>
          <w:trHeight w:val="130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4BBA" w14:textId="46A5747F" w:rsidR="00AC6892" w:rsidRDefault="00AC6892" w:rsidP="00AC6892">
            <w:pPr>
              <w:ind w:left="22"/>
              <w:rPr>
                <w:rFonts w:ascii="Arial" w:hAnsi="Arial" w:cs="Arial"/>
                <w:bCs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85E20D" wp14:editId="6D0DA480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326390</wp:posOffset>
                      </wp:positionV>
                      <wp:extent cx="323850" cy="381000"/>
                      <wp:effectExtent l="38100" t="38100" r="19050" b="190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018CC8" id="Straight Arrow Connector 15" o:spid="_x0000_s1026" type="#_x0000_t32" style="position:absolute;margin-left:111.2pt;margin-top:25.7pt;width:25.5pt;height:30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lang w:val="en-AU"/>
              </w:rPr>
              <w:t>By the end of Level X students can: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F629" w14:textId="1965717E" w:rsidR="00AC6892" w:rsidRDefault="00AC6892" w:rsidP="00AC6892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3DC24C" wp14:editId="1B39F7A2">
                      <wp:simplePos x="0" y="0"/>
                      <wp:positionH relativeFrom="margin">
                        <wp:posOffset>-925195</wp:posOffset>
                      </wp:positionH>
                      <wp:positionV relativeFrom="paragraph">
                        <wp:posOffset>685800</wp:posOffset>
                      </wp:positionV>
                      <wp:extent cx="4095750" cy="457200"/>
                      <wp:effectExtent l="19050" t="1905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4572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F78E1E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DDD30" w14:textId="77777777" w:rsidR="001A2B10" w:rsidRDefault="001A2B10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 w:rsidRPr="00542B0A">
                                    <w:rPr>
                                      <w:rFonts w:ascii="Arial" w:eastAsia="Arial" w:hAnsi="Arial" w:cs="Arial"/>
                                      <w:b/>
                                      <w:color w:val="F78E1E"/>
                                      <w:sz w:val="20"/>
                                      <w:szCs w:val="28"/>
                                    </w:rPr>
                                    <w:t>Step 4:</w:t>
                                  </w:r>
                                  <w:r w:rsidRPr="00542B0A">
                                    <w:rPr>
                                      <w:rFonts w:ascii="Arial" w:eastAsia="Arial" w:hAnsi="Arial" w:cs="Arial"/>
                                      <w:i/>
                                      <w:color w:val="F78E1E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Highlight the specific elements of the achievement standard that are being targeted in this context.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3DC24C" id="Text Box 14" o:spid="_x0000_s1030" type="#_x0000_t202" style="position:absolute;margin-left:-72.85pt;margin-top:54pt;width:322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" fillcolor="white [3201]" strokecolor="#f78e1e" strokeweight="3pt">
                      <v:textbox>
                        <w:txbxContent>
                          <w:p w14:paraId="22BDDD30" w14:textId="77777777" w:rsidR="001A2B10" w:rsidRDefault="001A2B10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 w:rsidRPr="00542B0A">
                              <w:rPr>
                                <w:rFonts w:ascii="Arial" w:eastAsia="Arial" w:hAnsi="Arial" w:cs="Arial"/>
                                <w:b/>
                                <w:color w:val="F78E1E"/>
                                <w:sz w:val="20"/>
                                <w:szCs w:val="28"/>
                              </w:rPr>
                              <w:t>Step 4:</w:t>
                            </w:r>
                            <w:r w:rsidRPr="00542B0A">
                              <w:rPr>
                                <w:rFonts w:ascii="Arial" w:eastAsia="Arial" w:hAnsi="Arial" w:cs="Arial"/>
                                <w:i/>
                                <w:color w:val="F78E1E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Highlight the specific elements of the achievement standard that are being targeted in this context.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AU"/>
              </w:rPr>
              <w:t>When progressing towards Level Y students can: 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69B2" w14:textId="3B02BAB5" w:rsidR="00AC6892" w:rsidRDefault="00AC6892" w:rsidP="00AC6892">
            <w:pPr>
              <w:ind w:left="28"/>
              <w:rPr>
                <w:rFonts w:ascii="Arial" w:hAnsi="Arial" w:cs="Arial"/>
                <w:bCs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53B293" wp14:editId="7E8153DB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335915</wp:posOffset>
                      </wp:positionV>
                      <wp:extent cx="390525" cy="314325"/>
                      <wp:effectExtent l="19050" t="38100" r="47625" b="285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38989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422483A" id="Straight Arrow Connector 13" o:spid="_x0000_s1026" type="#_x0000_t32" style="position:absolute;margin-left:25.1pt;margin-top:26.45pt;width:30.75pt;height:24.75pt;rotation:90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lang w:val="en-AU"/>
              </w:rPr>
              <w:t>By the end of Level Y students can: …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</w:tbl>
    <w:p w14:paraId="1345B7A5" w14:textId="77777777" w:rsidR="00AC6892" w:rsidRDefault="00AC6892" w:rsidP="00AC6892">
      <w:pPr>
        <w:ind w:left="-567"/>
      </w:pPr>
    </w:p>
    <w:p w14:paraId="74A2FE4B" w14:textId="300F016C" w:rsidR="00AC6892" w:rsidRDefault="00AC6892" w:rsidP="00AC6892">
      <w:pPr>
        <w:pStyle w:val="Heading1"/>
        <w:rPr>
          <w:rFonts w:ascii="Arial" w:hAnsi="Arial" w:cs="Arial"/>
          <w:b/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6B0DA" wp14:editId="6973F667">
                <wp:simplePos x="0" y="0"/>
                <wp:positionH relativeFrom="margin">
                  <wp:posOffset>-395605</wp:posOffset>
                </wp:positionH>
                <wp:positionV relativeFrom="paragraph">
                  <wp:posOffset>351790</wp:posOffset>
                </wp:positionV>
                <wp:extent cx="1638300" cy="78105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F3F9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DB43DD" w14:textId="77777777" w:rsidR="001A2B10" w:rsidRDefault="001A2B10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945759">
                              <w:rPr>
                                <w:rFonts w:ascii="Arial" w:eastAsia="Arial" w:hAnsi="Arial" w:cs="Arial"/>
                                <w:b/>
                                <w:color w:val="7F3F98"/>
                                <w:sz w:val="20"/>
                                <w:szCs w:val="24"/>
                              </w:rPr>
                              <w:t>Step 2:</w:t>
                            </w:r>
                            <w:r w:rsidRPr="00945759">
                              <w:rPr>
                                <w:rFonts w:ascii="Arial" w:eastAsia="Arial" w:hAnsi="Arial" w:cs="Arial"/>
                                <w:i/>
                                <w:color w:val="7F3F98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Draw the context from the learning plan and include an outline of the unit or topic.</w:t>
                            </w:r>
                          </w:p>
                          <w:p w14:paraId="3EC775CA" w14:textId="77777777" w:rsidR="001A2B10" w:rsidRDefault="001A2B10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F6B0DA" id="Text Box 12" o:spid="_x0000_s1031" type="#_x0000_t202" style="position:absolute;margin-left:-31.15pt;margin-top:27.7pt;width:129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" fillcolor="window" strokecolor="#7f3f98" strokeweight="3pt">
                <v:textbox>
                  <w:txbxContent>
                    <w:p w14:paraId="68DB43DD" w14:textId="77777777" w:rsidR="001A2B10" w:rsidRDefault="001A2B10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945759">
                        <w:rPr>
                          <w:rFonts w:ascii="Arial" w:eastAsia="Arial" w:hAnsi="Arial" w:cs="Arial"/>
                          <w:b/>
                          <w:color w:val="7F3F98"/>
                          <w:sz w:val="20"/>
                          <w:szCs w:val="24"/>
                        </w:rPr>
                        <w:t>Step 2:</w:t>
                      </w:r>
                      <w:r w:rsidRPr="00945759">
                        <w:rPr>
                          <w:rFonts w:ascii="Arial" w:eastAsia="Arial" w:hAnsi="Arial" w:cs="Arial"/>
                          <w:i/>
                          <w:color w:val="7F3F98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Draw the context from the learning plan and include an outline of the unit or topic.</w:t>
                      </w:r>
                    </w:p>
                    <w:p w14:paraId="3EC775CA" w14:textId="77777777" w:rsidR="001A2B10" w:rsidRDefault="001A2B10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color w:val="FF0000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B9A47" wp14:editId="610B06E6">
                <wp:simplePos x="0" y="0"/>
                <wp:positionH relativeFrom="margin">
                  <wp:posOffset>-381000</wp:posOffset>
                </wp:positionH>
                <wp:positionV relativeFrom="paragraph">
                  <wp:posOffset>1475105</wp:posOffset>
                </wp:positionV>
                <wp:extent cx="1581150" cy="809625"/>
                <wp:effectExtent l="19050" t="1905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6006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FE8D92" w14:textId="77777777" w:rsidR="001A2B10" w:rsidRDefault="001A2B10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542B0A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Step 3:</w:t>
                            </w:r>
                            <w:r w:rsidRPr="00542B0A">
                              <w:rPr>
                                <w:rFonts w:ascii="Arial" w:eastAsia="Arial" w:hAnsi="Arial" w:cs="Arial"/>
                                <w:i/>
                                <w:color w:val="C6006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Choose which content descriptions will be taught and assessed in this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EB9A47" id="Text Box 11" o:spid="_x0000_s1032" type="#_x0000_t202" style="position:absolute;margin-left:-30pt;margin-top:116.15pt;width:124.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" fillcolor="window" strokecolor="#c6006f" strokeweight="3pt">
                <v:textbox>
                  <w:txbxContent>
                    <w:p w14:paraId="04FE8D92" w14:textId="77777777" w:rsidR="001A2B10" w:rsidRDefault="001A2B10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542B0A"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>Step 3:</w:t>
                      </w:r>
                      <w:r w:rsidRPr="00542B0A">
                        <w:rPr>
                          <w:rFonts w:ascii="Arial" w:eastAsia="Arial" w:hAnsi="Arial" w:cs="Arial"/>
                          <w:i/>
                          <w:color w:val="C6006F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Choose which content descriptions will be taught and assessed in this unit.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2691C0" w14:textId="77777777" w:rsidR="00B914AD" w:rsidRDefault="00B914AD"/>
    <w:p w14:paraId="70575F9F" w14:textId="77777777" w:rsidR="00B914AD" w:rsidRDefault="00B914AD"/>
    <w:p w14:paraId="2C8ADDA4" w14:textId="77777777" w:rsidR="00B914AD" w:rsidRDefault="00B914AD"/>
    <w:p w14:paraId="77751121" w14:textId="77777777" w:rsidR="00B914AD" w:rsidRDefault="00B914AD"/>
    <w:p w14:paraId="43963B0E" w14:textId="77777777" w:rsidR="00B914AD" w:rsidRDefault="00B914AD"/>
    <w:p w14:paraId="791AECE3" w14:textId="77777777" w:rsidR="00B914AD" w:rsidRDefault="00B914AD"/>
    <w:p w14:paraId="2C93C457" w14:textId="77777777" w:rsidR="00B914AD" w:rsidRDefault="00B914AD"/>
    <w:p w14:paraId="6DCF0AB3" w14:textId="77777777" w:rsidR="00B914AD" w:rsidRDefault="00B914AD"/>
    <w:p w14:paraId="42D36ECD" w14:textId="770CCD96" w:rsidR="00B914AD" w:rsidRDefault="00B914AD"/>
    <w:p w14:paraId="4137ECA7" w14:textId="1E580017" w:rsidR="00B914AD" w:rsidRDefault="00B914AD"/>
    <w:p w14:paraId="4011B404" w14:textId="77777777" w:rsidR="00B914AD" w:rsidRPr="00190A55" w:rsidRDefault="00B914AD" w:rsidP="00B914AD">
      <w:pPr>
        <w:pStyle w:val="VCAAHeading4"/>
      </w:pPr>
      <w:r w:rsidRPr="00190A55">
        <w:t>Curriculum-specific example of indicative progress</w:t>
      </w:r>
    </w:p>
    <w:p w14:paraId="0233DC9E" w14:textId="3C810B83" w:rsidR="00B914AD" w:rsidRPr="00D77BC4" w:rsidRDefault="00B914AD" w:rsidP="00AC4035">
      <w:pPr>
        <w:pStyle w:val="VCAAbody"/>
      </w:pPr>
      <w:r w:rsidRPr="00D77BC4">
        <w:t>Below is a curriculum-specific example with each step marked, to demonstrate how to complete an indicative progress template.</w:t>
      </w:r>
    </w:p>
    <w:tbl>
      <w:tblPr>
        <w:tblStyle w:val="TableGrid"/>
        <w:tblpPr w:leftFromText="180" w:rightFromText="180" w:vertAnchor="page" w:horzAnchor="margin" w:tblpY="2693"/>
        <w:tblW w:w="0" w:type="auto"/>
        <w:tblLook w:val="04A0" w:firstRow="1" w:lastRow="0" w:firstColumn="1" w:lastColumn="0" w:noHBand="0" w:noVBand="1"/>
        <w:tblCaption w:val="Curriculum-specific example of indicative progress – table with annotations (part 1)"/>
        <w:tblDescription w:val="The table is a filled-in version of the previous table (Annotated example of indicative progress – table with annotations). It contains curriculum-specific content.&#10;Five numbers point to different areas in the table. These five numbers correspond to the five steps in the previous table, demonstrating how to complete an indicative progress template:&#10;1: Points to Curriculum Area cell.&#10;2: Points to Context cell.&#10;3: Points to Content Descriptions cell.&#10;&#10;"/>
      </w:tblPr>
      <w:tblGrid>
        <w:gridCol w:w="13948"/>
      </w:tblGrid>
      <w:tr w:rsidR="00B914AD" w:rsidRPr="00DD6AE7" w14:paraId="2F77E819" w14:textId="77777777" w:rsidTr="00CE51B0">
        <w:trPr>
          <w:trHeight w:val="397"/>
        </w:trPr>
        <w:tc>
          <w:tcPr>
            <w:tcW w:w="13948" w:type="dxa"/>
            <w:shd w:val="clear" w:color="auto" w:fill="0076A3"/>
            <w:vAlign w:val="center"/>
          </w:tcPr>
          <w:bookmarkStart w:id="1" w:name="_GoBack"/>
          <w:bookmarkEnd w:id="1"/>
          <w:p w14:paraId="0CB8FABD" w14:textId="21A5A979" w:rsidR="00B914AD" w:rsidRPr="00117372" w:rsidRDefault="00B914AD" w:rsidP="00CE51B0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147D48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CFDD2D9" wp14:editId="608ECA50">
                      <wp:simplePos x="0" y="0"/>
                      <wp:positionH relativeFrom="column">
                        <wp:posOffset>7114540</wp:posOffset>
                      </wp:positionH>
                      <wp:positionV relativeFrom="paragraph">
                        <wp:posOffset>82550</wp:posOffset>
                      </wp:positionV>
                      <wp:extent cx="1009650" cy="50165"/>
                      <wp:effectExtent l="0" t="114300" r="0" b="8318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09650" cy="50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8DC63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231BC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560.2pt;margin-top:6.5pt;width:79.5pt;height:3.9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" strokecolor="#8dc63f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</w:rPr>
              <w:br w:type="page"/>
              <w:t xml:space="preserve"> </w:t>
            </w:r>
            <w:r w:rsidRPr="007001C3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AREA:</w:t>
            </w:r>
            <w:r w:rsidRPr="007001C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AC4035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Personal and Social Capability s</w:t>
            </w:r>
            <w:r w:rsidRPr="007001C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equence </w:t>
            </w:r>
            <w:r w:rsidRPr="00AC4035">
              <w:rPr>
                <w:rFonts w:ascii="Arial" w:eastAsia="Arial" w:hAnsi="Arial" w:cs="Arial"/>
                <w:b/>
                <w:bCs/>
                <w:color w:val="FFFFFF" w:themeColor="background1"/>
              </w:rPr>
              <w:t>toward</w:t>
            </w:r>
            <w:r w:rsidRPr="007001C3">
              <w:rPr>
                <w:rFonts w:ascii="Arial" w:eastAsia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  <w:r w:rsidRPr="007001C3">
              <w:rPr>
                <w:rFonts w:ascii="Arial" w:eastAsia="Arial" w:hAnsi="Arial" w:cs="Arial"/>
                <w:b/>
                <w:bCs/>
                <w:color w:val="FFFFFF" w:themeColor="background1"/>
              </w:rPr>
              <w:t>Level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8</w:t>
            </w:r>
            <w:r w:rsidR="00AC4035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Pr="007001C3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B914AD" w:rsidRPr="00DD6AE7" w14:paraId="0A6BA4E6" w14:textId="77777777" w:rsidTr="00CE51B0">
        <w:trPr>
          <w:trHeight w:val="2401"/>
        </w:trPr>
        <w:tc>
          <w:tcPr>
            <w:tcW w:w="13948" w:type="dxa"/>
            <w:shd w:val="clear" w:color="auto" w:fill="auto"/>
            <w:vAlign w:val="center"/>
          </w:tcPr>
          <w:p w14:paraId="47323211" w14:textId="0026CFC0" w:rsidR="00B914AD" w:rsidRDefault="00B914AD" w:rsidP="00CE51B0">
            <w:pPr>
              <w:ind w:right="379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 w:rsidRPr="002718FA">
              <w:rPr>
                <w:rFonts w:eastAsia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0F44616" wp14:editId="1631B0D5">
                      <wp:simplePos x="0" y="0"/>
                      <wp:positionH relativeFrom="column">
                        <wp:posOffset>8137525</wp:posOffset>
                      </wp:positionH>
                      <wp:positionV relativeFrom="paragraph">
                        <wp:posOffset>-423545</wp:posOffset>
                      </wp:positionV>
                      <wp:extent cx="419100" cy="542925"/>
                      <wp:effectExtent l="19050" t="19050" r="19050" b="2857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429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985AD6" w14:textId="77777777" w:rsidR="00B914AD" w:rsidRPr="007C408E" w:rsidRDefault="00B914AD" w:rsidP="00B914AD">
                                  <w:pPr>
                                    <w:pStyle w:val="VCAADocumentsubtitle"/>
                                    <w:rPr>
                                      <w:color w:val="8DC63F"/>
                                    </w:rPr>
                                  </w:pPr>
                                  <w:r w:rsidRPr="007C408E">
                                    <w:rPr>
                                      <w:color w:val="8DC63F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0F44616" id="Text Box 37" o:spid="_x0000_s1033" type="#_x0000_t202" style="position:absolute;margin-left:640.75pt;margin-top:-33.35pt;width:33pt;height:4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" fillcolor="white [3201]" strokecolor="#8dc63f" strokeweight="3pt">
                      <v:textbox>
                        <w:txbxContent>
                          <w:p w14:paraId="56985AD6" w14:textId="77777777" w:rsidR="00B914AD" w:rsidRPr="007C408E" w:rsidRDefault="00B914AD" w:rsidP="00B914AD">
                            <w:pPr>
                              <w:pStyle w:val="VCAADocumentsubtitle"/>
                              <w:rPr>
                                <w:color w:val="8DC63F"/>
                              </w:rPr>
                            </w:pPr>
                            <w:r w:rsidRPr="007C408E">
                              <w:rPr>
                                <w:color w:val="8DC63F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464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Pr="00094642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</w:p>
          <w:p w14:paraId="7AD509DD" w14:textId="533426F0" w:rsidR="00B914AD" w:rsidRPr="00B914AD" w:rsidRDefault="00B914AD" w:rsidP="00CE51B0">
            <w:pPr>
              <w:widowControl w:val="0"/>
              <w:rPr>
                <w:rFonts w:ascii="Arial" w:eastAsia="Calibri" w:hAnsi="Arial" w:cs="Arial"/>
                <w:bCs/>
                <w:color w:val="333333"/>
                <w:sz w:val="18"/>
                <w:szCs w:val="18"/>
              </w:rPr>
            </w:pPr>
            <w:r w:rsidRPr="00B914AD">
              <w:rPr>
                <w:rFonts w:ascii="Arial" w:eastAsia="Calibri" w:hAnsi="Arial" w:cs="Arial"/>
                <w:bCs/>
                <w:color w:val="333333"/>
                <w:sz w:val="18"/>
                <w:szCs w:val="18"/>
              </w:rPr>
              <w:t xml:space="preserve">Using the Department of Education and Training teaching and learning materials </w:t>
            </w:r>
            <w:hyperlink r:id="rId11" w:history="1">
              <w:r w:rsidRPr="00AC4035">
                <w:rPr>
                  <w:rFonts w:ascii="Arial" w:eastAsia="Calibri" w:hAnsi="Arial" w:cs="Arial"/>
                  <w:bCs/>
                  <w:color w:val="0000FF"/>
                  <w:sz w:val="18"/>
                  <w:szCs w:val="18"/>
                  <w:u w:val="single"/>
                </w:rPr>
                <w:t>Level 7-8 Resilience, Rights and Respectful Relationships</w:t>
              </w:r>
            </w:hyperlink>
            <w:r w:rsidR="00AC4035">
              <w:rPr>
                <w:rFonts w:ascii="Arial" w:eastAsia="Calibri" w:hAnsi="Arial" w:cs="Arial"/>
                <w:bCs/>
                <w:color w:val="0000FF"/>
                <w:sz w:val="18"/>
                <w:szCs w:val="18"/>
                <w:u w:val="single"/>
              </w:rPr>
              <w:t>,</w:t>
            </w:r>
            <w:r w:rsidRPr="00B914AD">
              <w:rPr>
                <w:rFonts w:ascii="Arial" w:eastAsia="Calibri" w:hAnsi="Arial" w:cs="Arial"/>
                <w:bCs/>
                <w:color w:val="333333"/>
                <w:sz w:val="18"/>
                <w:szCs w:val="18"/>
              </w:rPr>
              <w:t xml:space="preserve"> students engage in a range of activities</w:t>
            </w:r>
            <w:r w:rsidRPr="00B914AD">
              <w:rPr>
                <w:rFonts w:ascii="Arial" w:eastAsia="Calibri" w:hAnsi="Arial" w:cs="Arial"/>
                <w:sz w:val="18"/>
                <w:szCs w:val="18"/>
              </w:rPr>
              <w:t xml:space="preserve"> designed to teach the knowledge, skills and understandings relating to</w:t>
            </w:r>
            <w:r w:rsidRPr="00B914AD">
              <w:rPr>
                <w:rFonts w:ascii="Arial" w:eastAsia="Calibri" w:hAnsi="Arial" w:cs="Arial"/>
                <w:bCs/>
                <w:color w:val="333333"/>
                <w:sz w:val="18"/>
                <w:szCs w:val="18"/>
              </w:rPr>
              <w:t xml:space="preserve"> </w:t>
            </w:r>
            <w:r w:rsidRPr="00B914AD">
              <w:rPr>
                <w:rFonts w:ascii="Arial" w:eastAsia="Calibri" w:hAnsi="Arial" w:cs="Arial"/>
                <w:sz w:val="18"/>
                <w:szCs w:val="18"/>
              </w:rPr>
              <w:t>emotional literacy for the Level 7-8.</w:t>
            </w:r>
            <w:r w:rsidRPr="00B914AD">
              <w:rPr>
                <w:rFonts w:ascii="Arial" w:eastAsia="Calibri" w:hAnsi="Arial" w:cs="Arial"/>
                <w:bCs/>
                <w:color w:val="333333"/>
                <w:sz w:val="18"/>
                <w:szCs w:val="18"/>
              </w:rPr>
              <w:t xml:space="preserve"> See pages 10 to 19.</w:t>
            </w:r>
          </w:p>
          <w:p w14:paraId="59E86C7A" w14:textId="3D90DAF5" w:rsidR="00B914AD" w:rsidRPr="00B914AD" w:rsidRDefault="00AC4035" w:rsidP="00CE51B0">
            <w:pPr>
              <w:spacing w:before="80" w:after="80" w:line="240" w:lineRule="exac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Students complete A</w:t>
            </w:r>
            <w:r w:rsidR="00B914AD" w:rsidRPr="00B914AD">
              <w:rPr>
                <w:rFonts w:ascii="Arial" w:eastAsia="Calibri" w:hAnsi="Arial" w:cs="Arial"/>
                <w:color w:val="000000"/>
                <w:sz w:val="18"/>
                <w:szCs w:val="18"/>
              </w:rPr>
              <w:t>ctivity 4: Hidden emotions. Select one scenario and ask st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udents the following questions:</w:t>
            </w:r>
          </w:p>
          <w:p w14:paraId="449674A3" w14:textId="0722A49B" w:rsidR="00B914AD" w:rsidRPr="00B914AD" w:rsidRDefault="00B914AD" w:rsidP="00CE51B0">
            <w:pPr>
              <w:widowControl w:val="0"/>
              <w:numPr>
                <w:ilvl w:val="0"/>
                <w:numId w:val="43"/>
              </w:numPr>
              <w:spacing w:before="80" w:after="80" w:line="240" w:lineRule="exac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A23682">
              <w:rPr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F688F40" wp14:editId="3CA1B9E5">
                      <wp:simplePos x="0" y="0"/>
                      <wp:positionH relativeFrom="column">
                        <wp:posOffset>7696200</wp:posOffset>
                      </wp:positionH>
                      <wp:positionV relativeFrom="paragraph">
                        <wp:posOffset>24130</wp:posOffset>
                      </wp:positionV>
                      <wp:extent cx="419100" cy="514350"/>
                      <wp:effectExtent l="19050" t="19050" r="19050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00A739" w14:textId="77777777" w:rsidR="00B914AD" w:rsidRPr="00B914AD" w:rsidRDefault="00B914AD" w:rsidP="00B914AD">
                                  <w:pPr>
                                    <w:pStyle w:val="Title"/>
                                    <w:rPr>
                                      <w:rFonts w:ascii="Arial" w:hAnsi="Arial" w:cs="Arial"/>
                                      <w:color w:val="7F3F98"/>
                                    </w:rPr>
                                  </w:pPr>
                                  <w:r w:rsidRPr="00B914AD">
                                    <w:rPr>
                                      <w:rFonts w:ascii="Arial" w:hAnsi="Arial" w:cs="Arial"/>
                                      <w:color w:val="7F3F9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688F40" id="Text Box 29" o:spid="_x0000_s1034" type="#_x0000_t202" style="position:absolute;left:0;text-align:left;margin-left:606pt;margin-top:1.9pt;width:33pt;height:40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" fillcolor="window" strokecolor="#7f3f98" strokeweight="3pt">
                      <v:textbox>
                        <w:txbxContent>
                          <w:p w14:paraId="3000A739" w14:textId="77777777" w:rsidR="00B914AD" w:rsidRPr="00B914AD" w:rsidRDefault="00B914AD" w:rsidP="00B914AD">
                            <w:pPr>
                              <w:pStyle w:val="Title"/>
                              <w:rPr>
                                <w:rFonts w:ascii="Arial" w:hAnsi="Arial" w:cs="Arial"/>
                                <w:color w:val="7F3F98"/>
                              </w:rPr>
                            </w:pPr>
                            <w:r w:rsidRPr="00B914AD">
                              <w:rPr>
                                <w:rFonts w:ascii="Arial" w:hAnsi="Arial" w:cs="Arial"/>
                                <w:color w:val="7F3F9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7D48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5AF3863B" wp14:editId="11BDB229">
                      <wp:simplePos x="0" y="0"/>
                      <wp:positionH relativeFrom="column">
                        <wp:posOffset>6827520</wp:posOffset>
                      </wp:positionH>
                      <wp:positionV relativeFrom="paragraph">
                        <wp:posOffset>83820</wp:posOffset>
                      </wp:positionV>
                      <wp:extent cx="876300" cy="200025"/>
                      <wp:effectExtent l="0" t="95250" r="19050" b="28575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763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42630D" id="Straight Arrow Connector 39" o:spid="_x0000_s1026" type="#_x0000_t32" style="position:absolute;margin-left:537.6pt;margin-top:6.6pt;width:69pt;height:15.75pt;flip:x y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" strokecolor="#7f3f98" strokeweight="3pt">
                      <v:stroke endarrow="open"/>
                    </v:shape>
                  </w:pict>
                </mc:Fallback>
              </mc:AlternateContent>
            </w:r>
            <w:r w:rsidRPr="00B914AD">
              <w:rPr>
                <w:rFonts w:ascii="Arial" w:eastAsia="Calibri" w:hAnsi="Arial" w:cs="Arial"/>
                <w:color w:val="000000"/>
                <w:sz w:val="18"/>
                <w:szCs w:val="18"/>
              </w:rPr>
              <w:t>What were some of the different emotions experienced in the scenario?</w:t>
            </w:r>
          </w:p>
          <w:p w14:paraId="5B0575C4" w14:textId="77777777" w:rsidR="00B914AD" w:rsidRPr="00B914AD" w:rsidRDefault="00B914AD" w:rsidP="00CE51B0">
            <w:pPr>
              <w:widowControl w:val="0"/>
              <w:numPr>
                <w:ilvl w:val="0"/>
                <w:numId w:val="43"/>
              </w:numPr>
              <w:spacing w:before="80" w:after="80" w:line="240" w:lineRule="exac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14AD">
              <w:rPr>
                <w:rFonts w:ascii="Arial" w:eastAsia="Calibri" w:hAnsi="Arial" w:cs="Arial"/>
                <w:color w:val="000000"/>
                <w:sz w:val="18"/>
                <w:szCs w:val="18"/>
              </w:rPr>
              <w:t>Why can two people in the same situation experience different emotions?</w:t>
            </w:r>
          </w:p>
          <w:p w14:paraId="7B83D743" w14:textId="77777777" w:rsidR="00B914AD" w:rsidRPr="00B914AD" w:rsidRDefault="00B914AD" w:rsidP="00CE51B0">
            <w:pPr>
              <w:widowControl w:val="0"/>
              <w:numPr>
                <w:ilvl w:val="0"/>
                <w:numId w:val="43"/>
              </w:numPr>
              <w:spacing w:before="80" w:after="80" w:line="240" w:lineRule="exac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14AD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Why is it important to understand that two people might feel different emotions from the same scenario? </w:t>
            </w:r>
          </w:p>
          <w:p w14:paraId="15160FDF" w14:textId="1A9034A3" w:rsidR="00B914AD" w:rsidRPr="00B914AD" w:rsidRDefault="00B914AD" w:rsidP="00CE51B0">
            <w:pPr>
              <w:widowControl w:val="0"/>
              <w:numPr>
                <w:ilvl w:val="0"/>
                <w:numId w:val="43"/>
              </w:numPr>
              <w:spacing w:before="80" w:after="80" w:line="240" w:lineRule="exac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914AD">
              <w:rPr>
                <w:rFonts w:ascii="Arial" w:eastAsia="Calibri" w:hAnsi="Arial" w:cs="Arial"/>
                <w:color w:val="000000"/>
                <w:sz w:val="18"/>
                <w:szCs w:val="18"/>
              </w:rPr>
              <w:t>What strategies could you use to display empathy and/or sensitivity to the feelings of a person in this scenario?</w:t>
            </w:r>
          </w:p>
        </w:tc>
      </w:tr>
      <w:tr w:rsidR="00B914AD" w:rsidRPr="00DD6AE7" w14:paraId="44894565" w14:textId="77777777" w:rsidTr="00CE51B0">
        <w:trPr>
          <w:trHeight w:val="434"/>
        </w:trPr>
        <w:tc>
          <w:tcPr>
            <w:tcW w:w="13948" w:type="dxa"/>
            <w:shd w:val="clear" w:color="auto" w:fill="auto"/>
            <w:vAlign w:val="center"/>
          </w:tcPr>
          <w:p w14:paraId="5EA1B896" w14:textId="7EC98246" w:rsidR="00B914AD" w:rsidRDefault="00B914AD" w:rsidP="00CE51B0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D945A8">
              <w:rPr>
                <w:strike/>
                <w:noProof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B599201" wp14:editId="73C7B1C2">
                      <wp:simplePos x="0" y="0"/>
                      <wp:positionH relativeFrom="margin">
                        <wp:posOffset>8164195</wp:posOffset>
                      </wp:positionH>
                      <wp:positionV relativeFrom="paragraph">
                        <wp:posOffset>-14605</wp:posOffset>
                      </wp:positionV>
                      <wp:extent cx="419100" cy="514350"/>
                      <wp:effectExtent l="19050" t="19050" r="1905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DE198DD" w14:textId="77777777" w:rsidR="00B914AD" w:rsidRPr="00B914AD" w:rsidRDefault="00B914AD" w:rsidP="00B914AD">
                                  <w:pPr>
                                    <w:pStyle w:val="VCAADocumentsubtitle"/>
                                    <w:rPr>
                                      <w:color w:val="C6006F"/>
                                    </w:rPr>
                                  </w:pPr>
                                  <w:r w:rsidRPr="00B914AD">
                                    <w:rPr>
                                      <w:color w:val="C6006F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B599201" id="Text Box 31" o:spid="_x0000_s1035" type="#_x0000_t202" style="position:absolute;margin-left:642.85pt;margin-top:-1.15pt;width:33pt;height:40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" fillcolor="window" strokecolor="#c6006f" strokeweight="3pt">
                      <v:textbox>
                        <w:txbxContent>
                          <w:p w14:paraId="2DE198DD" w14:textId="77777777" w:rsidR="00B914AD" w:rsidRPr="00B914AD" w:rsidRDefault="00B914AD" w:rsidP="00B914AD">
                            <w:pPr>
                              <w:pStyle w:val="VCAADocumentsubtitle"/>
                              <w:rPr>
                                <w:color w:val="C6006F"/>
                              </w:rPr>
                            </w:pPr>
                            <w:r w:rsidRPr="00B914AD">
                              <w:rPr>
                                <w:color w:val="C6006F"/>
                              </w:rPr>
                              <w:t>3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83F44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Content D</w:t>
            </w:r>
            <w:r w:rsidRPr="0009464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escriptions:</w:t>
            </w:r>
          </w:p>
          <w:p w14:paraId="302CDF8F" w14:textId="34C9D6D3" w:rsidR="00B914AD" w:rsidRPr="00094642" w:rsidRDefault="00B914AD" w:rsidP="00CE51B0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D945A8">
              <w:rPr>
                <w:strike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518FC53B" wp14:editId="3A299B18">
                      <wp:simplePos x="0" y="0"/>
                      <wp:positionH relativeFrom="column">
                        <wp:posOffset>7385685</wp:posOffset>
                      </wp:positionH>
                      <wp:positionV relativeFrom="paragraph">
                        <wp:posOffset>75565</wp:posOffset>
                      </wp:positionV>
                      <wp:extent cx="769620" cy="83820"/>
                      <wp:effectExtent l="38100" t="114300" r="11430" b="68580"/>
                      <wp:wrapThrough wrapText="bothSides">
                        <wp:wrapPolygon edited="0">
                          <wp:start x="2673" y="-29455"/>
                          <wp:lineTo x="-1069" y="-14727"/>
                          <wp:lineTo x="2139" y="34364"/>
                          <wp:lineTo x="21386" y="34364"/>
                          <wp:lineTo x="21386" y="-9818"/>
                          <wp:lineTo x="5347" y="-29455"/>
                          <wp:lineTo x="2673" y="-29455"/>
                        </wp:wrapPolygon>
                      </wp:wrapThrough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9620" cy="8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5C08EC2" id="Straight Arrow Connector 41" o:spid="_x0000_s1026" type="#_x0000_t32" style="position:absolute;margin-left:581.55pt;margin-top:5.95pt;width:60.6pt;height:6.6pt;flip:x y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" strokecolor="#c6006f" strokeweight="3pt">
                      <v:stroke endarrow="open"/>
                      <w10:wrap type="through"/>
                    </v:shape>
                  </w:pict>
                </mc:Fallback>
              </mc:AlternateContent>
            </w:r>
            <w:r w:rsidRPr="00041ACB">
              <w:rPr>
                <w:rFonts w:ascii="Arial" w:hAnsi="Arial"/>
                <w:sz w:val="18"/>
                <w:szCs w:val="18"/>
              </w:rPr>
              <w:t xml:space="preserve">Describe how and why emotional responses may change in different contexts </w:t>
            </w:r>
            <w:hyperlink r:id="rId12" w:tooltip="View elaborations and additional details of VCPSCSE034" w:history="1">
              <w:r w:rsidRPr="00041ACB">
                <w:rPr>
                  <w:rStyle w:val="Hyperlink"/>
                  <w:rFonts w:ascii="Arial" w:hAnsi="Arial"/>
                  <w:sz w:val="18"/>
                  <w:szCs w:val="18"/>
                </w:rPr>
                <w:t>(VCPSCSE034)</w:t>
              </w:r>
            </w:hyperlink>
          </w:p>
        </w:tc>
      </w:tr>
    </w:tbl>
    <w:p w14:paraId="56575B7D" w14:textId="77777777" w:rsidR="00AC4035" w:rsidRDefault="00AC4035">
      <w:r>
        <w:br w:type="page"/>
      </w:r>
    </w:p>
    <w:tbl>
      <w:tblPr>
        <w:tblStyle w:val="TableGrid"/>
        <w:tblpPr w:leftFromText="180" w:rightFromText="180" w:vertAnchor="page" w:horzAnchor="margin" w:tblpY="1051"/>
        <w:tblW w:w="0" w:type="auto"/>
        <w:tblLook w:val="04A0" w:firstRow="1" w:lastRow="0" w:firstColumn="1" w:lastColumn="0" w:noHBand="0" w:noVBand="1"/>
        <w:tblCaption w:val="Curriculum-specific example of indicative progress – table with annotations (part 2)"/>
        <w:tblDescription w:val="4: Points to both Level X Achievement Standard and Level Y Achievement Standard cells.&#10;5: Points to Example of indicative progress toward achievement standard cell.&#10;"/>
      </w:tblPr>
      <w:tblGrid>
        <w:gridCol w:w="4531"/>
        <w:gridCol w:w="4962"/>
        <w:gridCol w:w="4455"/>
      </w:tblGrid>
      <w:tr w:rsidR="00AC4035" w:rsidRPr="00DD6AE7" w14:paraId="00A194E6" w14:textId="77777777" w:rsidTr="00AC4035">
        <w:trPr>
          <w:trHeight w:val="710"/>
        </w:trPr>
        <w:tc>
          <w:tcPr>
            <w:tcW w:w="4531" w:type="dxa"/>
            <w:shd w:val="clear" w:color="auto" w:fill="auto"/>
            <w:vAlign w:val="center"/>
          </w:tcPr>
          <w:p w14:paraId="2D5E4FB6" w14:textId="77777777" w:rsidR="00AC4035" w:rsidRPr="00D945A8" w:rsidRDefault="00AC4035" w:rsidP="00AC4035">
            <w:pPr>
              <w:keepNext/>
              <w:keepLines/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 w:rsidRPr="00B71F3F">
              <w:rPr>
                <w:rFonts w:ascii="Arial" w:hAnsi="Arial" w:cs="Arial"/>
                <w:b/>
                <w:sz w:val="18"/>
                <w:szCs w:val="18"/>
              </w:rPr>
              <w:lastRenderedPageBreak/>
              <w:t>Personal and Social Capability</w:t>
            </w:r>
            <w:r w:rsidRPr="00B71F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6 Achievement Standard </w:t>
            </w:r>
          </w:p>
        </w:tc>
        <w:tc>
          <w:tcPr>
            <w:tcW w:w="4962" w:type="dxa"/>
            <w:vAlign w:val="center"/>
          </w:tcPr>
          <w:p w14:paraId="1624D282" w14:textId="77777777" w:rsidR="00AC4035" w:rsidRPr="00D945A8" w:rsidRDefault="00AC4035" w:rsidP="00AC4035">
            <w:pPr>
              <w:keepNext/>
              <w:keepLines/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 w:rsidRPr="00B71F3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6 Achievement Standard</w:t>
            </w:r>
          </w:p>
        </w:tc>
        <w:tc>
          <w:tcPr>
            <w:tcW w:w="4455" w:type="dxa"/>
            <w:vAlign w:val="center"/>
          </w:tcPr>
          <w:p w14:paraId="1DAC9374" w14:textId="77777777" w:rsidR="00AC4035" w:rsidRPr="00B914AD" w:rsidRDefault="00AC4035" w:rsidP="00AC4035">
            <w:pPr>
              <w:keepNext/>
              <w:keepLines/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Personal and Social Capability Level 8 Achievement Standard</w:t>
            </w:r>
          </w:p>
        </w:tc>
      </w:tr>
      <w:tr w:rsidR="00AC4035" w:rsidRPr="003E2E7B" w14:paraId="25174C24" w14:textId="77777777" w:rsidTr="00AC4035">
        <w:trPr>
          <w:trHeight w:val="5949"/>
        </w:trPr>
        <w:tc>
          <w:tcPr>
            <w:tcW w:w="4531" w:type="dxa"/>
            <w:shd w:val="clear" w:color="auto" w:fill="auto"/>
          </w:tcPr>
          <w:p w14:paraId="51D9E12B" w14:textId="77777777" w:rsidR="00AC4035" w:rsidRDefault="00AC4035" w:rsidP="00AC4035">
            <w:pPr>
              <w:widowControl w:val="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  <w:r w:rsidRPr="00B914AD"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  <w:t>By the end of Level 6:</w:t>
            </w:r>
          </w:p>
          <w:p w14:paraId="2EA00F82" w14:textId="77777777" w:rsidR="00AC4035" w:rsidRPr="00B914AD" w:rsidRDefault="00AC4035" w:rsidP="00AC4035">
            <w:pPr>
              <w:widowControl w:val="0"/>
              <w:rPr>
                <w:rFonts w:ascii="Arial" w:eastAsia="Calibri" w:hAnsi="Arial" w:cs="Arial"/>
                <w:bCs/>
                <w:sz w:val="18"/>
                <w:szCs w:val="18"/>
                <w:lang w:val="en-AU"/>
              </w:rPr>
            </w:pPr>
          </w:p>
          <w:p w14:paraId="4D7FA7D9" w14:textId="77777777" w:rsidR="00AC4035" w:rsidRPr="00B914AD" w:rsidRDefault="00AC4035" w:rsidP="00AC4035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</w:pPr>
            <w:r w:rsidRPr="00B914AD">
              <w:rPr>
                <w:rFonts w:ascii="Arial" w:eastAsia="Arial" w:hAnsi="Arial" w:cs="Arial"/>
                <w:bCs/>
                <w:sz w:val="18"/>
                <w:szCs w:val="18"/>
                <w:highlight w:val="yellow"/>
                <w:lang w:val="en-AU"/>
              </w:rPr>
              <w:t xml:space="preserve">Students describe different ways to express emotions and the relationship between emotions and behaviour. </w:t>
            </w:r>
          </w:p>
          <w:p w14:paraId="3556FD75" w14:textId="77777777" w:rsidR="00AC4035" w:rsidRPr="00B914AD" w:rsidRDefault="00AC4035" w:rsidP="00AC4035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B914AD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describe the influence that personal qualities and strengths have on achieving success. </w:t>
            </w:r>
          </w:p>
          <w:p w14:paraId="6546523C" w14:textId="77777777" w:rsidR="00AC4035" w:rsidRPr="00B914AD" w:rsidRDefault="00AC4035" w:rsidP="00AC4035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B914AD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undertake some extended tasks independently and describe task progress. </w:t>
            </w:r>
          </w:p>
          <w:p w14:paraId="55CDB4BE" w14:textId="77777777" w:rsidR="00AC4035" w:rsidRPr="00B914AD" w:rsidRDefault="00AC4035" w:rsidP="00AC4035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B914AD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identify and describe personal attributes important in developing resilience. </w:t>
            </w:r>
          </w:p>
          <w:p w14:paraId="4F9BBAE8" w14:textId="77777777" w:rsidR="00AC4035" w:rsidRPr="00B914AD" w:rsidRDefault="00AC4035" w:rsidP="00AC4035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B914AD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Students recognise and appreciate the uniqueness of all people. </w:t>
            </w:r>
          </w:p>
          <w:p w14:paraId="245E46FA" w14:textId="77777777" w:rsidR="00AC4035" w:rsidRPr="00B914AD" w:rsidRDefault="00AC4035" w:rsidP="00AC4035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B914AD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are able to explain how individual, social and cultural differences may increase vulnerability to stereotypes. </w:t>
            </w:r>
          </w:p>
          <w:p w14:paraId="4FD59F7D" w14:textId="77777777" w:rsidR="00AC4035" w:rsidRPr="00B914AD" w:rsidRDefault="00AC4035" w:rsidP="00AC4035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B914AD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identify characteristics of respectful relationships. </w:t>
            </w:r>
          </w:p>
          <w:p w14:paraId="515460DD" w14:textId="77777777" w:rsidR="00AC4035" w:rsidRPr="00B914AD" w:rsidRDefault="00AC4035" w:rsidP="00AC4035">
            <w:pPr>
              <w:widowControl w:val="0"/>
              <w:numPr>
                <w:ilvl w:val="0"/>
                <w:numId w:val="9"/>
              </w:numPr>
              <w:contextualSpacing/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</w:pPr>
            <w:r w:rsidRPr="00B914AD">
              <w:rPr>
                <w:rFonts w:ascii="Arial" w:eastAsia="Arial" w:hAnsi="Arial" w:cs="Arial"/>
                <w:bCs/>
                <w:sz w:val="18"/>
                <w:szCs w:val="18"/>
                <w:lang w:val="en-AU"/>
              </w:rPr>
              <w:t xml:space="preserve">They contribute to groups and teams suggesting improvements for methods used in group projects and investigations. </w:t>
            </w:r>
          </w:p>
          <w:p w14:paraId="2D14F20D" w14:textId="77777777" w:rsidR="00AC4035" w:rsidRPr="00D945A8" w:rsidRDefault="00AC4035" w:rsidP="00AC4035">
            <w:pPr>
              <w:pStyle w:val="ListParagraph"/>
              <w:shd w:val="clear" w:color="auto" w:fill="FFFFFF"/>
              <w:ind w:left="360"/>
              <w:rPr>
                <w:rFonts w:ascii="Arial" w:eastAsia="Arial" w:hAnsi="Arial" w:cs="Arial"/>
                <w:strike/>
                <w:sz w:val="18"/>
                <w:szCs w:val="18"/>
                <w:highlight w:val="cyan"/>
              </w:rPr>
            </w:pPr>
            <w:r w:rsidRPr="00B914AD"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identify causes and effects of conflict and explain different strategies to diffuse or resolve conflict situations. </w:t>
            </w:r>
          </w:p>
        </w:tc>
        <w:tc>
          <w:tcPr>
            <w:tcW w:w="4962" w:type="dxa"/>
          </w:tcPr>
          <w:p w14:paraId="1796A88E" w14:textId="77777777" w:rsidR="00AC4035" w:rsidRPr="00B914AD" w:rsidRDefault="00AC4035" w:rsidP="00AC4035">
            <w:pPr>
              <w:widowControl w:val="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14AD">
              <w:rPr>
                <w:rFonts w:ascii="Arial" w:eastAsia="Calibri" w:hAnsi="Arial" w:cs="Arial"/>
                <w:sz w:val="18"/>
                <w:szCs w:val="18"/>
              </w:rPr>
              <w:t xml:space="preserve">In </w:t>
            </w:r>
            <w:r w:rsidRPr="00B914AD">
              <w:rPr>
                <w:rFonts w:ascii="Arial" w:eastAsia="Calibri" w:hAnsi="Arial" w:cs="Arial"/>
                <w:b/>
                <w:sz w:val="18"/>
                <w:szCs w:val="18"/>
              </w:rPr>
              <w:t>Personal and Social Capability</w:t>
            </w:r>
            <w:r w:rsidRPr="00B914AD">
              <w:rPr>
                <w:rFonts w:ascii="Arial" w:eastAsia="Calibri" w:hAnsi="Arial" w:cs="Arial"/>
                <w:sz w:val="18"/>
                <w:szCs w:val="18"/>
              </w:rPr>
              <w:t>, indicative progression towards the Level 6 achievement standard may be when students:</w:t>
            </w:r>
          </w:p>
          <w:p w14:paraId="09CCFC2C" w14:textId="77777777" w:rsidR="00AC4035" w:rsidRPr="00B914AD" w:rsidRDefault="00AC4035" w:rsidP="00AC4035">
            <w:pPr>
              <w:widowControl w:val="0"/>
              <w:numPr>
                <w:ilvl w:val="0"/>
                <w:numId w:val="44"/>
              </w:numPr>
              <w:contextualSpacing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D945A8">
              <w:rPr>
                <w:strike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9D0CC03" wp14:editId="2A2F34C8">
                      <wp:simplePos x="0" y="0"/>
                      <wp:positionH relativeFrom="column">
                        <wp:posOffset>-408940</wp:posOffset>
                      </wp:positionH>
                      <wp:positionV relativeFrom="paragraph">
                        <wp:posOffset>212725</wp:posOffset>
                      </wp:positionV>
                      <wp:extent cx="1762125" cy="1381126"/>
                      <wp:effectExtent l="38100" t="133350" r="9525" b="28575"/>
                      <wp:wrapNone/>
                      <wp:docPr id="6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762125" cy="1381126"/>
                              </a:xfrm>
                              <a:prstGeom prst="bentConnector3">
                                <a:avLst>
                                  <a:gd name="adj1" fmla="val 82338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8EF13F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1" o:spid="_x0000_s1026" type="#_x0000_t34" style="position:absolute;margin-left:-32.2pt;margin-top:16.75pt;width:138.75pt;height:108.75pt;rotation:18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" adj="17785" strokecolor="#f78e1e" strokeweight="3pt">
                      <v:stroke endarrow="open"/>
                    </v:shape>
                  </w:pict>
                </mc:Fallback>
              </mc:AlternateContent>
            </w:r>
            <w:r w:rsidRPr="00D945A8">
              <w:rPr>
                <w:strike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0089E24" wp14:editId="15A7C1D8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106680</wp:posOffset>
                      </wp:positionV>
                      <wp:extent cx="1476375" cy="1476375"/>
                      <wp:effectExtent l="0" t="133350" r="0" b="28575"/>
                      <wp:wrapNone/>
                      <wp:docPr id="4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0" y="0"/>
                                <a:ext cx="1476375" cy="1476375"/>
                              </a:xfrm>
                              <a:prstGeom prst="bentConnector3">
                                <a:avLst>
                                  <a:gd name="adj1" fmla="val 85838"/>
                                </a:avLst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3DF697" id="Straight Arrow Connector 1" o:spid="_x0000_s1026" type="#_x0000_t34" style="position:absolute;margin-left:139.45pt;margin-top:8.4pt;width:116.25pt;height:116.25pt;rotation:18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" adj="18541" strokecolor="#f78e1e" strokeweight="3pt">
                      <v:stroke endarrow="open"/>
                    </v:shape>
                  </w:pict>
                </mc:Fallback>
              </mc:AlternateContent>
            </w:r>
            <w:r w:rsidRPr="00B914AD">
              <w:rPr>
                <w:rFonts w:ascii="Arial" w:eastAsia="Calibri" w:hAnsi="Arial" w:cs="Arial"/>
                <w:sz w:val="18"/>
                <w:szCs w:val="18"/>
                <w:highlight w:val="yellow"/>
              </w:rPr>
              <w:t>explain how emotions identified in a story or scenario may not be the same for everyone and begins to explain some of these differences</w:t>
            </w:r>
          </w:p>
          <w:p w14:paraId="4EB08AED" w14:textId="77777777" w:rsidR="00AC4035" w:rsidRDefault="00AC4035" w:rsidP="00AC4035">
            <w:pPr>
              <w:widowControl w:val="0"/>
              <w:numPr>
                <w:ilvl w:val="0"/>
                <w:numId w:val="44"/>
              </w:numPr>
              <w:contextualSpacing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B914AD">
              <w:rPr>
                <w:rFonts w:ascii="Arial" w:eastAsia="Calibri" w:hAnsi="Arial" w:cs="Arial"/>
                <w:sz w:val="18"/>
                <w:szCs w:val="18"/>
                <w:highlight w:val="yellow"/>
              </w:rPr>
              <w:t>identify that behaviours can reflect emotions that are visible or invisible</w:t>
            </w:r>
          </w:p>
          <w:p w14:paraId="5AB0B67E" w14:textId="731DCEC2" w:rsidR="00AC4035" w:rsidRPr="00AC4035" w:rsidRDefault="00AC4035" w:rsidP="00AC4035">
            <w:pPr>
              <w:widowControl w:val="0"/>
              <w:numPr>
                <w:ilvl w:val="0"/>
                <w:numId w:val="44"/>
              </w:numPr>
              <w:contextualSpacing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>explain the term ‘</w:t>
            </w:r>
            <w:r w:rsidRPr="00AC403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empathy’ and suggest ways they could display empathy.</w:t>
            </w:r>
          </w:p>
          <w:p w14:paraId="4855F842" w14:textId="77777777" w:rsidR="00AC4035" w:rsidRPr="00D945A8" w:rsidRDefault="00AC4035" w:rsidP="00AC4035">
            <w:pPr>
              <w:pStyle w:val="ListParagraph"/>
              <w:spacing w:before="120"/>
              <w:rPr>
                <w:rFonts w:ascii="Arial" w:hAnsi="Arial" w:cs="Arial"/>
                <w:strike/>
                <w:sz w:val="18"/>
                <w:szCs w:val="18"/>
              </w:rPr>
            </w:pPr>
            <w:r w:rsidRPr="00D945A8">
              <w:rPr>
                <w:strike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FC42B32" wp14:editId="03BA120E">
                      <wp:simplePos x="0" y="0"/>
                      <wp:positionH relativeFrom="margin">
                        <wp:posOffset>1348739</wp:posOffset>
                      </wp:positionH>
                      <wp:positionV relativeFrom="paragraph">
                        <wp:posOffset>334010</wp:posOffset>
                      </wp:positionV>
                      <wp:extent cx="419100" cy="514350"/>
                      <wp:effectExtent l="19050" t="19050" r="19050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67B4F7" w14:textId="77777777" w:rsidR="00AC4035" w:rsidRPr="00542B0A" w:rsidRDefault="00AC4035" w:rsidP="00AC4035">
                                  <w:pPr>
                                    <w:pStyle w:val="VCAADocumentsubtitle"/>
                                    <w:rPr>
                                      <w:color w:val="F78E1E"/>
                                    </w:rPr>
                                  </w:pPr>
                                  <w:r w:rsidRPr="00542B0A">
                                    <w:rPr>
                                      <w:color w:val="F78E1E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FC42B32" id="Text Box 30" o:spid="_x0000_s1036" type="#_x0000_t202" style="position:absolute;left:0;text-align:left;margin-left:106.2pt;margin-top:26.3pt;width:33pt;height:40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" fillcolor="window" strokecolor="#f78e1e" strokeweight="3pt">
                      <v:textbox>
                        <w:txbxContent>
                          <w:p w14:paraId="3567B4F7" w14:textId="77777777" w:rsidR="00AC4035" w:rsidRPr="00542B0A" w:rsidRDefault="00AC4035" w:rsidP="00AC4035">
                            <w:pPr>
                              <w:pStyle w:val="VCAADocumentsubtitle"/>
                              <w:rPr>
                                <w:color w:val="F78E1E"/>
                              </w:rPr>
                            </w:pPr>
                            <w:r w:rsidRPr="00542B0A">
                              <w:rPr>
                                <w:color w:val="F78E1E"/>
                              </w:rPr>
                              <w:t>4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945A8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4455" w:type="dxa"/>
          </w:tcPr>
          <w:p w14:paraId="2521D8D1" w14:textId="77777777" w:rsidR="00AC4035" w:rsidRPr="00B914AD" w:rsidRDefault="00AC4035" w:rsidP="00AC4035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D945A8">
              <w:rPr>
                <w:rStyle w:val="Hyperlink"/>
                <w:strike/>
                <w:noProof/>
                <w:color w:val="auto"/>
                <w:u w:val="none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453645A" wp14:editId="5E3D8C30">
                      <wp:simplePos x="0" y="0"/>
                      <wp:positionH relativeFrom="margin">
                        <wp:posOffset>2379345</wp:posOffset>
                      </wp:positionH>
                      <wp:positionV relativeFrom="paragraph">
                        <wp:posOffset>31115</wp:posOffset>
                      </wp:positionV>
                      <wp:extent cx="409575" cy="514350"/>
                      <wp:effectExtent l="19050" t="1905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004EA8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6964191" w14:textId="77777777" w:rsidR="00AC4035" w:rsidRPr="001926A1" w:rsidRDefault="00AC4035" w:rsidP="00AC4035">
                                  <w:pPr>
                                    <w:pStyle w:val="Title"/>
                                    <w:rPr>
                                      <w:rFonts w:ascii="Arial" w:hAnsi="Arial" w:cs="Arial"/>
                                      <w:color w:val="004EA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926A1">
                                    <w:rPr>
                                      <w:rFonts w:ascii="Arial" w:hAnsi="Arial" w:cs="Arial"/>
                                      <w:color w:val="004EA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53645A" id="Text Box 8" o:spid="_x0000_s1037" type="#_x0000_t202" style="position:absolute;margin-left:187.35pt;margin-top:2.45pt;width:32.25pt;height:40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" fillcolor="window" strokecolor="#004ea8" strokeweight="3pt">
                      <v:textbox>
                        <w:txbxContent>
                          <w:p w14:paraId="66964191" w14:textId="77777777" w:rsidR="00AC4035" w:rsidRPr="001926A1" w:rsidRDefault="00AC4035" w:rsidP="00AC4035">
                            <w:pPr>
                              <w:pStyle w:val="Title"/>
                              <w:rPr>
                                <w:rFonts w:ascii="Arial" w:hAnsi="Arial" w:cs="Arial"/>
                                <w:color w:val="004E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926A1">
                              <w:rPr>
                                <w:rFonts w:ascii="Arial" w:hAnsi="Arial" w:cs="Arial"/>
                                <w:color w:val="004E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B914AD">
              <w:rPr>
                <w:rStyle w:val="Hyperlink"/>
                <w:noProof/>
                <w:color w:val="auto"/>
                <w:u w:val="none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A37EFD1" wp14:editId="4EF811B9">
                      <wp:simplePos x="0" y="0"/>
                      <wp:positionH relativeFrom="column">
                        <wp:posOffset>-374650</wp:posOffset>
                      </wp:positionH>
                      <wp:positionV relativeFrom="paragraph">
                        <wp:posOffset>113665</wp:posOffset>
                      </wp:positionV>
                      <wp:extent cx="2933700" cy="114300"/>
                      <wp:effectExtent l="38100" t="57150" r="19050" b="13335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1143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98987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0" o:spid="_x0000_s1026" type="#_x0000_t32" style="position:absolute;margin-left:-29.5pt;margin-top:8.95pt;width:231pt;height:9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" strokecolor="#004ea8" strokeweight="3pt">
                      <v:stroke endarrow="open"/>
                    </v:shape>
                  </w:pict>
                </mc:Fallback>
              </mc:AlternateContent>
            </w:r>
            <w:r w:rsidRPr="00B914AD">
              <w:rPr>
                <w:rFonts w:ascii="Arial" w:hAnsi="Arial" w:cs="Arial"/>
                <w:sz w:val="18"/>
                <w:szCs w:val="18"/>
                <w:lang w:val="en-AU"/>
              </w:rPr>
              <w:t>By the end of Level 8:</w:t>
            </w:r>
          </w:p>
          <w:p w14:paraId="1E877F6D" w14:textId="77777777" w:rsidR="00AC4035" w:rsidRPr="00D945A8" w:rsidRDefault="00AC4035" w:rsidP="00AC4035">
            <w:pPr>
              <w:rPr>
                <w:rFonts w:ascii="Arial" w:hAnsi="Arial" w:cs="Arial"/>
                <w:strike/>
                <w:sz w:val="18"/>
                <w:szCs w:val="18"/>
                <w:lang w:val="en-AU"/>
              </w:rPr>
            </w:pPr>
          </w:p>
          <w:p w14:paraId="4F304699" w14:textId="77777777" w:rsidR="00AC4035" w:rsidRPr="00B71F3F" w:rsidRDefault="00AC4035" w:rsidP="00AC40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0372D">
              <w:rPr>
                <w:rFonts w:ascii="Arial" w:eastAsia="Arial" w:hAnsi="Arial" w:cs="Arial"/>
                <w:sz w:val="18"/>
                <w:szCs w:val="18"/>
                <w:highlight w:val="yellow"/>
              </w:rPr>
              <w:t>Students reflect on the influence of emotions on behaviour, learning and relationships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  <w:p w14:paraId="0A1138CC" w14:textId="77777777" w:rsidR="00AC4035" w:rsidRPr="00B71F3F" w:rsidRDefault="00AC4035" w:rsidP="00AC40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use feedback to identify their achievements and prior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itise areas for improvement. </w:t>
            </w:r>
          </w:p>
          <w:p w14:paraId="51BC9C16" w14:textId="77777777" w:rsidR="00AC4035" w:rsidRPr="00B71F3F" w:rsidRDefault="00AC4035" w:rsidP="00AC40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initiate and undertake some tasks independently, within negotiated time frames and use c</w:t>
            </w:r>
            <w:r>
              <w:rPr>
                <w:rFonts w:ascii="Arial" w:eastAsia="Arial" w:hAnsi="Arial" w:cs="Arial"/>
                <w:sz w:val="18"/>
                <w:szCs w:val="18"/>
              </w:rPr>
              <w:t>riteria to review their work.</w:t>
            </w:r>
          </w:p>
          <w:p w14:paraId="4BBCD7C0" w14:textId="77777777" w:rsidR="00AC4035" w:rsidRPr="00B71F3F" w:rsidRDefault="00AC4035" w:rsidP="00AC40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reflect on strategies to cope with difficult situations and are able justify their choice of strategy demonstrating knowledge of 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esilience and adaptability. </w:t>
            </w:r>
          </w:p>
          <w:p w14:paraId="26ADBFD6" w14:textId="77777777" w:rsidR="00AC4035" w:rsidRPr="00B71F3F" w:rsidRDefault="00AC4035" w:rsidP="00AC40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Students explain the impact of valuing diversity and promoting hu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man rights in the community. </w:t>
            </w:r>
            <w:r w:rsidRPr="00B71F3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2A53B79" w14:textId="77777777" w:rsidR="00AC4035" w:rsidRPr="00B71F3F" w:rsidRDefault="00AC4035" w:rsidP="00AC40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 xml:space="preserve">They explore the values and beliefs of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different groups in society. </w:t>
            </w:r>
          </w:p>
          <w:p w14:paraId="47E77CC7" w14:textId="77777777" w:rsidR="00AC4035" w:rsidRPr="00B71F3F" w:rsidRDefault="00AC4035" w:rsidP="00AC40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identify indicators of respectful relationships in a range of social 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nd work-related situations. </w:t>
            </w:r>
          </w:p>
          <w:p w14:paraId="16AAC6D2" w14:textId="77777777" w:rsidR="00AC4035" w:rsidRPr="00B71F3F" w:rsidRDefault="00AC4035" w:rsidP="00AC40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explain the extent to which individual roles and responsibilities enhance group cohesion and the achievement of 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rsonal and group objectives. </w:t>
            </w:r>
          </w:p>
          <w:p w14:paraId="309A28AD" w14:textId="77777777" w:rsidR="00AC4035" w:rsidRPr="00D945A8" w:rsidRDefault="00AC4035" w:rsidP="00AC40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trike/>
                <w:sz w:val="20"/>
                <w:szCs w:val="20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assess the appropriateness of various strategies to avoid or resolve confli</w:t>
            </w:r>
            <w:r>
              <w:rPr>
                <w:rFonts w:ascii="Arial" w:eastAsia="Arial" w:hAnsi="Arial" w:cs="Arial"/>
                <w:sz w:val="18"/>
                <w:szCs w:val="18"/>
              </w:rPr>
              <w:t>ct in a range of situations</w:t>
            </w:r>
          </w:p>
        </w:tc>
      </w:tr>
    </w:tbl>
    <w:p w14:paraId="2A861892" w14:textId="2347F948" w:rsidR="00B56D6B" w:rsidRPr="00B56D6B" w:rsidRDefault="00147D48" w:rsidP="00B56D6B">
      <w:r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D5A25E" wp14:editId="1D241ADD">
                <wp:simplePos x="0" y="0"/>
                <wp:positionH relativeFrom="column">
                  <wp:posOffset>7696200</wp:posOffset>
                </wp:positionH>
                <wp:positionV relativeFrom="paragraph">
                  <wp:posOffset>-5016500</wp:posOffset>
                </wp:positionV>
                <wp:extent cx="419100" cy="504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75C9F" w14:textId="77777777" w:rsidR="001A2B10" w:rsidRPr="00147D48" w:rsidRDefault="001A2B10" w:rsidP="00147D48">
                            <w:pPr>
                              <w:pStyle w:val="VCAADocumentsubtitle"/>
                              <w:rPr>
                                <w:color w:val="00B050"/>
                              </w:rPr>
                            </w:pPr>
                            <w:r w:rsidRPr="00147D48">
                              <w:rPr>
                                <w:color w:val="00B05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D5A25E" id="Text Box 17" o:spid="_x0000_s1038" type="#_x0000_t202" style="position:absolute;margin-left:606pt;margin-top:-395pt;width:3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" fillcolor="white [3201]" strokecolor="#00b050" strokeweight="2pt">
                <v:textbox>
                  <w:txbxContent>
                    <w:p w14:paraId="2E475C9F" w14:textId="77777777" w:rsidR="001A2B10" w:rsidRPr="00147D48" w:rsidRDefault="001A2B10" w:rsidP="00147D48">
                      <w:pPr>
                        <w:pStyle w:val="VCAADocumentsubtitle"/>
                        <w:rPr>
                          <w:color w:val="00B050"/>
                        </w:rPr>
                      </w:pPr>
                      <w:r w:rsidRPr="00147D48">
                        <w:rPr>
                          <w:color w:val="00B05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45E4D7A" w14:textId="096F48FD" w:rsidR="00B56D6B" w:rsidRPr="00B56D6B" w:rsidRDefault="00B56D6B" w:rsidP="00B56D6B"/>
    <w:p w14:paraId="759976D2" w14:textId="22CBBA5D" w:rsidR="00B56D6B" w:rsidRPr="00B56D6B" w:rsidRDefault="00B56D6B" w:rsidP="00B56D6B"/>
    <w:p w14:paraId="3E378297" w14:textId="44828ED2" w:rsidR="00B56D6B" w:rsidRPr="00B56D6B" w:rsidRDefault="00B56D6B" w:rsidP="00B56D6B"/>
    <w:p w14:paraId="0FB86B31" w14:textId="242A2F16" w:rsidR="00B56D6B" w:rsidRPr="00B56D6B" w:rsidRDefault="00B56D6B" w:rsidP="00B56D6B"/>
    <w:p w14:paraId="3D6DC73E" w14:textId="4E04D925" w:rsidR="00B56D6B" w:rsidRPr="00B56D6B" w:rsidRDefault="00B56D6B" w:rsidP="00B56D6B"/>
    <w:p w14:paraId="7C240E3F" w14:textId="77777777" w:rsidR="00B56D6B" w:rsidRPr="00B56D6B" w:rsidRDefault="00B56D6B" w:rsidP="00B56D6B"/>
    <w:p w14:paraId="4EAB1A39" w14:textId="7738982B" w:rsidR="00B56D6B" w:rsidRPr="00B56D6B" w:rsidRDefault="00B56D6B" w:rsidP="00B56D6B"/>
    <w:p w14:paraId="65E8E2A0" w14:textId="44043D33" w:rsidR="004D72C5" w:rsidRDefault="004D72C5" w:rsidP="004D72C5"/>
    <w:tbl>
      <w:tblPr>
        <w:tblStyle w:val="TableGrid"/>
        <w:tblpPr w:leftFromText="180" w:rightFromText="180" w:vertAnchor="page" w:horzAnchor="margin" w:tblpY="1866"/>
        <w:tblW w:w="0" w:type="auto"/>
        <w:tblLook w:val="04A0" w:firstRow="1" w:lastRow="0" w:firstColumn="1" w:lastColumn="0" w:noHBand="0" w:noVBand="1"/>
        <w:tblCaption w:val="Indicative progress template 1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482382" w:rsidRPr="00BD521E" w14:paraId="7E1CB7CC" w14:textId="77777777" w:rsidTr="000E0F3D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00B014DB" w14:textId="040A1F86" w:rsidR="00482382" w:rsidRPr="007001C3" w:rsidRDefault="00482382" w:rsidP="000E0F3D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7001C3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20385D1" wp14:editId="2C31531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179D4" w14:textId="77777777" w:rsidR="00482382" w:rsidRDefault="00482382" w:rsidP="0048238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20385D1" id="Rounded Rectangle 35" o:spid="_x0000_s1039" style="position:absolute;margin-left:-496.2pt;margin-top:449.8pt;width:161.5pt;height:1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uLrqR5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622179D4" w14:textId="77777777" w:rsidR="00482382" w:rsidRDefault="00482382" w:rsidP="0048238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001C3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B4E04C7" wp14:editId="7B1A3B8D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574B87" w14:textId="77777777" w:rsidR="00482382" w:rsidRDefault="00482382" w:rsidP="0048238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B4E04C7" id="Rounded Rectangle 36" o:spid="_x0000_s1040" style="position:absolute;margin-left:-496.2pt;margin-top:449.8pt;width:161.5pt;height:1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AVslGv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23574B87" w14:textId="77777777" w:rsidR="00482382" w:rsidRDefault="00482382" w:rsidP="0048238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001C3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F3350A" w:rsidRPr="007001C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Personal and Social Capability</w:t>
            </w:r>
            <w:r w:rsidRPr="007001C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AC4035">
              <w:rPr>
                <w:rFonts w:ascii="Arial" w:eastAsia="Arial" w:hAnsi="Arial" w:cs="Arial"/>
                <w:b/>
                <w:bCs/>
                <w:color w:val="FFFFFF" w:themeColor="background1"/>
              </w:rPr>
              <w:t>sequence toward Level 4 a</w:t>
            </w:r>
            <w:r w:rsidRPr="007001C3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482382" w:rsidRPr="00DD6AE7" w14:paraId="324DF2A1" w14:textId="77777777" w:rsidTr="000E0F3D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2EC40DB0" w14:textId="339B3B17" w:rsidR="00482382" w:rsidRPr="00BD521E" w:rsidRDefault="00482382" w:rsidP="000E0F3D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="00AC403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AC4035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 w:rsidR="00AC4035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="00AC4035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 w:rsidR="00AC4035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="00AC4035"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482382" w:rsidRPr="00DD6AE7" w14:paraId="1ECAD129" w14:textId="77777777" w:rsidTr="000E0F3D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361CE38" w14:textId="5658FC5B" w:rsidR="00482382" w:rsidRPr="00AC4035" w:rsidRDefault="00482382" w:rsidP="000E0F3D">
            <w:pPr>
              <w:spacing w:line="203" w:lineRule="exact"/>
              <w:ind w:left="28" w:right="-20"/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283F44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="00AC4035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AC4035"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 Content description/s which will be taught and assessed in this unit]</w:t>
            </w:r>
          </w:p>
          <w:p w14:paraId="0A314258" w14:textId="77777777" w:rsidR="00482382" w:rsidRPr="00BD521E" w:rsidRDefault="00482382" w:rsidP="000E0F3D">
            <w:pPr>
              <w:pStyle w:val="ListParagraph"/>
              <w:numPr>
                <w:ilvl w:val="0"/>
                <w:numId w:val="35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F3350A" w:rsidRPr="00DD6AE7" w14:paraId="3B41FE41" w14:textId="77777777" w:rsidTr="000E0F3D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65C6C54B" w14:textId="6C004616" w:rsidR="00F3350A" w:rsidRPr="00A274CD" w:rsidRDefault="00F3350A" w:rsidP="000E0F3D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 w:rsidRPr="00B71F3F">
              <w:rPr>
                <w:rFonts w:ascii="Arial" w:hAnsi="Arial" w:cs="Arial"/>
                <w:b/>
                <w:sz w:val="18"/>
                <w:szCs w:val="18"/>
              </w:rPr>
              <w:t>Personal and Social Capability</w:t>
            </w:r>
            <w:r w:rsidRPr="00B71F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2 Achievement Standard </w:t>
            </w:r>
          </w:p>
        </w:tc>
        <w:tc>
          <w:tcPr>
            <w:tcW w:w="4649" w:type="dxa"/>
            <w:vAlign w:val="center"/>
          </w:tcPr>
          <w:p w14:paraId="158BBF51" w14:textId="14D0E60D" w:rsidR="00F3350A" w:rsidRPr="00A274CD" w:rsidRDefault="00F3350A" w:rsidP="000E0F3D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71F3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Example of Indicative Progress toward Level 4 Achievement Standard</w:t>
            </w:r>
          </w:p>
        </w:tc>
        <w:tc>
          <w:tcPr>
            <w:tcW w:w="4650" w:type="dxa"/>
            <w:vAlign w:val="center"/>
          </w:tcPr>
          <w:p w14:paraId="2D373D93" w14:textId="4B5B51FA" w:rsidR="00F3350A" w:rsidRPr="00A274CD" w:rsidRDefault="00F3350A" w:rsidP="000E0F3D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71F3F">
              <w:rPr>
                <w:rFonts w:ascii="Arial" w:hAnsi="Arial" w:cs="Arial"/>
                <w:b/>
                <w:sz w:val="18"/>
                <w:szCs w:val="18"/>
              </w:rPr>
              <w:t>Personal and Social Capability</w:t>
            </w:r>
            <w:r w:rsidRPr="00B71F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F3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Level 4</w:t>
            </w:r>
            <w:r w:rsidRPr="00B71F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F3350A" w:rsidRPr="003E2E7B" w14:paraId="77DDC60B" w14:textId="77777777" w:rsidTr="000E0F3D">
        <w:trPr>
          <w:trHeight w:val="4911"/>
        </w:trPr>
        <w:tc>
          <w:tcPr>
            <w:tcW w:w="4649" w:type="dxa"/>
            <w:shd w:val="clear" w:color="auto" w:fill="auto"/>
          </w:tcPr>
          <w:p w14:paraId="40C9756E" w14:textId="77777777" w:rsidR="00F3350A" w:rsidRDefault="00F3350A" w:rsidP="000E0F3D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7C2287A7" w14:textId="536F7686" w:rsidR="00F3350A" w:rsidRDefault="00F3350A" w:rsidP="000E0F3D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B71F3F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2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:</w:t>
            </w:r>
          </w:p>
          <w:p w14:paraId="7622CB77" w14:textId="77777777" w:rsidR="00F3350A" w:rsidRPr="00B71F3F" w:rsidRDefault="00F3350A" w:rsidP="000E0F3D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53BB1517" w14:textId="77777777" w:rsidR="00F3350A" w:rsidRPr="00B71F3F" w:rsidRDefault="00F3350A" w:rsidP="000E0F3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Students show an awareness of the f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eelings and needs of others. </w:t>
            </w:r>
          </w:p>
          <w:p w14:paraId="4B250446" w14:textId="77777777" w:rsidR="00F3350A" w:rsidRPr="00B71F3F" w:rsidRDefault="00F3350A" w:rsidP="000E0F3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They identify and describe personal interests, skills and achievements and reflect on how these might contribu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te to school or family life. </w:t>
            </w:r>
          </w:p>
          <w:p w14:paraId="6621C100" w14:textId="77777777" w:rsidR="00F3350A" w:rsidRPr="00B71F3F" w:rsidRDefault="00F3350A" w:rsidP="000E0F3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They recognise the importance of persisting when faced wit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h new and challenging tasks. </w:t>
            </w:r>
          </w:p>
          <w:p w14:paraId="37F61975" w14:textId="77777777" w:rsidR="00F3350A" w:rsidRPr="00B71F3F" w:rsidRDefault="00F3350A" w:rsidP="000E0F3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 xml:space="preserve">Students recognise the diversity of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families and communities. </w:t>
            </w:r>
          </w:p>
          <w:p w14:paraId="773B6C07" w14:textId="77777777" w:rsidR="00F3350A" w:rsidRPr="00B71F3F" w:rsidRDefault="00F3350A" w:rsidP="000E0F3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They describe similarities and differences in points of view bet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ween themselves and others. </w:t>
            </w:r>
          </w:p>
          <w:p w14:paraId="3DAC302B" w14:textId="77777777" w:rsidR="00F3350A" w:rsidRPr="00B71F3F" w:rsidRDefault="00F3350A" w:rsidP="000E0F3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demonstrate ways to interact with and care for others. </w:t>
            </w:r>
          </w:p>
          <w:p w14:paraId="11C0C38E" w14:textId="77777777" w:rsidR="00F3350A" w:rsidRPr="00B71F3F" w:rsidRDefault="00F3350A" w:rsidP="000E0F3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describe their contribution to group tasks. </w:t>
            </w:r>
          </w:p>
          <w:p w14:paraId="6E229FCA" w14:textId="2B1AE193" w:rsidR="00F3350A" w:rsidRPr="00CC01D5" w:rsidRDefault="00F3350A" w:rsidP="000E0F3D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They practise solving simple problems, recognising there are ma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ny ways to resolve conflict. </w:t>
            </w:r>
          </w:p>
        </w:tc>
        <w:tc>
          <w:tcPr>
            <w:tcW w:w="4649" w:type="dxa"/>
          </w:tcPr>
          <w:p w14:paraId="12530497" w14:textId="77777777" w:rsidR="00F3350A" w:rsidRDefault="00F3350A" w:rsidP="000E0F3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4C86B7" w14:textId="3D58CA3B" w:rsidR="00F3350A" w:rsidRPr="00B71F3F" w:rsidRDefault="00F3350A" w:rsidP="000E0F3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F3F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B71F3F">
              <w:rPr>
                <w:rFonts w:ascii="Arial" w:hAnsi="Arial" w:cs="Arial"/>
                <w:b/>
                <w:sz w:val="18"/>
                <w:szCs w:val="18"/>
              </w:rPr>
              <w:t>Personal and Social Capability</w:t>
            </w:r>
            <w:r w:rsidRPr="00B71F3F">
              <w:rPr>
                <w:rFonts w:ascii="Arial" w:hAnsi="Arial" w:cs="Arial"/>
                <w:sz w:val="18"/>
                <w:szCs w:val="18"/>
              </w:rPr>
              <w:t>, indicative progression towards the Level 4 achievement standard may be when students:</w:t>
            </w:r>
          </w:p>
          <w:p w14:paraId="0B1C28C0" w14:textId="77777777" w:rsidR="00F3350A" w:rsidRPr="00F86D36" w:rsidRDefault="00F3350A" w:rsidP="000E0F3D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54B5AF54" w14:textId="77777777" w:rsidR="00F3350A" w:rsidRDefault="00F3350A" w:rsidP="000E0F3D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2FB4AFE3" w14:textId="63522FCE" w:rsidR="00F3350A" w:rsidRDefault="00F3350A" w:rsidP="000E0F3D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B71F3F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4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:</w:t>
            </w:r>
          </w:p>
          <w:p w14:paraId="6300CA66" w14:textId="77777777" w:rsidR="00F3350A" w:rsidRPr="00B71F3F" w:rsidRDefault="00F3350A" w:rsidP="000E0F3D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41CC6325" w14:textId="77777777" w:rsidR="00F3350A" w:rsidRPr="00B71F3F" w:rsidRDefault="00F3350A" w:rsidP="000E0F3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Students explain the consequences of emotional responses in a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range of social situations. </w:t>
            </w:r>
          </w:p>
          <w:p w14:paraId="59044773" w14:textId="77777777" w:rsidR="00F3350A" w:rsidRPr="00B71F3F" w:rsidRDefault="00F3350A" w:rsidP="000E0F3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recognise personal strengths and challenges and identify skills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would like to develop. </w:t>
            </w:r>
          </w:p>
          <w:p w14:paraId="1435EBC9" w14:textId="77777777" w:rsidR="00F3350A" w:rsidRPr="00B71F3F" w:rsidRDefault="00F3350A" w:rsidP="000E0F3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They suggest strategies for copin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g with difficult situations. </w:t>
            </w:r>
          </w:p>
          <w:p w14:paraId="73A32BCC" w14:textId="77777777" w:rsidR="00F3350A" w:rsidRPr="00B71F3F" w:rsidRDefault="00F3350A" w:rsidP="000E0F3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persist with tasks when faced with challenges and adapt their approach when first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attempts are not successful. </w:t>
            </w:r>
          </w:p>
          <w:p w14:paraId="55D430A3" w14:textId="77777777" w:rsidR="00F3350A" w:rsidRPr="00B71F3F" w:rsidRDefault="00F3350A" w:rsidP="000E0F3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Students discuss the value of diverse perspectives and through their interactions they demonstrate respect for a divers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e range of people and groups. </w:t>
            </w:r>
          </w:p>
          <w:p w14:paraId="485ABD0C" w14:textId="77777777" w:rsidR="00F3350A" w:rsidRPr="00B71F3F" w:rsidRDefault="00F3350A" w:rsidP="000E0F3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describe factors that contribute to positive relationships with peers, other people at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school and in the community. </w:t>
            </w:r>
          </w:p>
          <w:p w14:paraId="5C135B69" w14:textId="77777777" w:rsidR="00F3350A" w:rsidRPr="00B71F3F" w:rsidRDefault="00F3350A" w:rsidP="000E0F3D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They explain characteristics of cooperative behaviours and they use criteria to identify evidence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of this in group activities. </w:t>
            </w:r>
          </w:p>
          <w:p w14:paraId="6FADC14E" w14:textId="6DA6B41E" w:rsidR="00F3350A" w:rsidRPr="00CC01D5" w:rsidRDefault="00F3350A" w:rsidP="000E0F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They identify a range of conflict resolution strategies to negotiate po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sitive outcomes to problems. </w:t>
            </w:r>
          </w:p>
        </w:tc>
      </w:tr>
    </w:tbl>
    <w:p w14:paraId="759D7F30" w14:textId="1B472370" w:rsidR="00482382" w:rsidRDefault="000E0F3D" w:rsidP="000E0F3D">
      <w:pPr>
        <w:pStyle w:val="VCAAHeading4"/>
      </w:pPr>
      <w:r>
        <w:t>Indicative progress template</w:t>
      </w:r>
      <w:r w:rsidR="00482382">
        <w:br w:type="page"/>
      </w:r>
    </w:p>
    <w:tbl>
      <w:tblPr>
        <w:tblStyle w:val="TableGrid"/>
        <w:tblpPr w:leftFromText="180" w:rightFromText="180" w:horzAnchor="margin" w:tblpY="353"/>
        <w:tblW w:w="0" w:type="auto"/>
        <w:tblLook w:val="04A0" w:firstRow="1" w:lastRow="0" w:firstColumn="1" w:lastColumn="0" w:noHBand="0" w:noVBand="1"/>
        <w:tblCaption w:val="Template 2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4D72C5" w:rsidRPr="00BD521E" w14:paraId="685430F3" w14:textId="77777777" w:rsidTr="007001C3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266769D7" w14:textId="0559688A" w:rsidR="004D72C5" w:rsidRPr="00D945A8" w:rsidRDefault="004D72C5" w:rsidP="007001C3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7001C3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7A0A7E4" wp14:editId="6955C88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D245A4" w14:textId="77777777" w:rsidR="004D72C5" w:rsidRDefault="004D72C5" w:rsidP="004D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7A0A7E4" id="Rounded Rectangle 3" o:spid="_x0000_s1041" style="position:absolute;margin-left:-496.2pt;margin-top:449.8pt;width:161.5pt;height:1in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LJSxKWOAgAAcw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6FD245A4" w14:textId="77777777" w:rsidR="004D72C5" w:rsidRDefault="004D72C5" w:rsidP="004D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001C3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AFB59EF" wp14:editId="37B5ECB5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5E9663" w14:textId="77777777" w:rsidR="004D72C5" w:rsidRDefault="004D72C5" w:rsidP="004D72C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AFB59EF" id="Rounded Rectangle 32" o:spid="_x0000_s1042" style="position:absolute;margin-left:-496.2pt;margin-top:449.8pt;width:161.5pt;height:1in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BV6L7g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105E9663" w14:textId="77777777" w:rsidR="004D72C5" w:rsidRDefault="004D72C5" w:rsidP="004D72C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001C3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 –</w:t>
            </w:r>
            <w:r w:rsidR="00EF2E33" w:rsidRPr="007001C3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F3350A" w:rsidRPr="007001C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Personal and Social Capability </w:t>
            </w:r>
            <w:r w:rsidR="004A49C4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Pr="007001C3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equence toward Level </w:t>
            </w:r>
            <w:r w:rsidR="001436A9" w:rsidRPr="007001C3">
              <w:rPr>
                <w:rFonts w:ascii="Arial" w:eastAsia="Arial" w:hAnsi="Arial" w:cs="Arial"/>
                <w:b/>
                <w:bCs/>
                <w:color w:val="FFFFFF" w:themeColor="background1"/>
              </w:rPr>
              <w:t>6</w:t>
            </w:r>
            <w:r w:rsidR="004A49C4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Pr="007001C3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4D72C5" w:rsidRPr="00DD6AE7" w14:paraId="2F1143A1" w14:textId="77777777" w:rsidTr="00482382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00E6BDF0" w14:textId="77777777" w:rsidR="004D72C5" w:rsidRPr="00BD521E" w:rsidRDefault="004D72C5" w:rsidP="00482382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4D72C5" w:rsidRPr="00DD6AE7" w14:paraId="77ECDEB6" w14:textId="77777777" w:rsidTr="00482382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445C4E1B" w14:textId="0936C63A" w:rsidR="004D72C5" w:rsidRDefault="00990E47" w:rsidP="00482382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="004D72C5"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283F44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="004D72C5"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242D4641" w14:textId="77777777" w:rsidR="004D72C5" w:rsidRPr="00BD521E" w:rsidRDefault="004D72C5" w:rsidP="00482382">
            <w:pPr>
              <w:pStyle w:val="ListParagraph"/>
              <w:numPr>
                <w:ilvl w:val="0"/>
                <w:numId w:val="35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F3350A" w:rsidRPr="00DD6AE7" w14:paraId="39FAE686" w14:textId="77777777" w:rsidTr="004A49C4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5528E7AC" w14:textId="4136EC12" w:rsidR="00F3350A" w:rsidRPr="00A274CD" w:rsidRDefault="00F3350A" w:rsidP="00F3350A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 w:rsidRPr="00B71F3F">
              <w:rPr>
                <w:rFonts w:ascii="Arial" w:hAnsi="Arial" w:cs="Arial"/>
                <w:b/>
                <w:sz w:val="18"/>
                <w:szCs w:val="18"/>
              </w:rPr>
              <w:t>Personal and Social Capability</w:t>
            </w:r>
            <w:r w:rsidRPr="00B71F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4 Achievement Standard </w:t>
            </w:r>
          </w:p>
        </w:tc>
        <w:tc>
          <w:tcPr>
            <w:tcW w:w="4649" w:type="dxa"/>
            <w:vAlign w:val="center"/>
          </w:tcPr>
          <w:p w14:paraId="1D4C9F8E" w14:textId="257277B7" w:rsidR="00F3350A" w:rsidRPr="00A274CD" w:rsidRDefault="00F3350A" w:rsidP="00F3350A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71F3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 w:rsidR="003B162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6</w:t>
            </w:r>
            <w:r w:rsidRPr="00B71F3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1F91DDE9" w14:textId="141A1D89" w:rsidR="00F3350A" w:rsidRPr="00A274CD" w:rsidRDefault="00F3350A" w:rsidP="00F3350A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71F3F">
              <w:rPr>
                <w:rFonts w:ascii="Arial" w:hAnsi="Arial" w:cs="Arial"/>
                <w:b/>
                <w:sz w:val="18"/>
                <w:szCs w:val="18"/>
              </w:rPr>
              <w:t>Personal and Social Capability</w:t>
            </w:r>
            <w:r w:rsidRPr="00B71F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F3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Level 6</w:t>
            </w:r>
            <w:r w:rsidRPr="00B71F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F3350A" w:rsidRPr="003E2E7B" w14:paraId="72D8862F" w14:textId="77777777" w:rsidTr="004A49C4">
        <w:trPr>
          <w:trHeight w:val="5206"/>
        </w:trPr>
        <w:tc>
          <w:tcPr>
            <w:tcW w:w="4649" w:type="dxa"/>
            <w:shd w:val="clear" w:color="auto" w:fill="auto"/>
          </w:tcPr>
          <w:p w14:paraId="4E31F209" w14:textId="77777777" w:rsidR="00F3350A" w:rsidRDefault="00F3350A" w:rsidP="00F3350A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17787AB3" w14:textId="6EB6D0B6" w:rsidR="00F3350A" w:rsidRDefault="00F3350A" w:rsidP="00F3350A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B71F3F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4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:</w:t>
            </w:r>
          </w:p>
          <w:p w14:paraId="7671BD71" w14:textId="77777777" w:rsidR="00F3350A" w:rsidRPr="00B71F3F" w:rsidRDefault="00F3350A" w:rsidP="00F3350A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0407E8D7" w14:textId="77777777" w:rsidR="00F3350A" w:rsidRPr="00B71F3F" w:rsidRDefault="00F3350A" w:rsidP="00F335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Students explain the consequences of emotional responses in a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range of social situations. </w:t>
            </w:r>
          </w:p>
          <w:p w14:paraId="3E7C4258" w14:textId="77777777" w:rsidR="00F3350A" w:rsidRPr="00B71F3F" w:rsidRDefault="00F3350A" w:rsidP="00F335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recognise personal strengths and challenges and identify skills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would like to develop. </w:t>
            </w:r>
          </w:p>
          <w:p w14:paraId="4009F353" w14:textId="77777777" w:rsidR="00F3350A" w:rsidRPr="00B71F3F" w:rsidRDefault="00F3350A" w:rsidP="00F335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They suggest strategies for copin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g with difficult situations. </w:t>
            </w:r>
          </w:p>
          <w:p w14:paraId="58C88A52" w14:textId="77777777" w:rsidR="00F3350A" w:rsidRPr="00B71F3F" w:rsidRDefault="00F3350A" w:rsidP="00F335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They persist with tasks when faced with challenges and adapt their approach when first a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ttempts are not successful. </w:t>
            </w:r>
          </w:p>
          <w:p w14:paraId="206F5D75" w14:textId="77777777" w:rsidR="00F3350A" w:rsidRPr="00B71F3F" w:rsidRDefault="00F3350A" w:rsidP="00F335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Students discuss the value of diverse perspectives and through their interactions they demonstrate respect for a diverse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range of people and groups. </w:t>
            </w:r>
          </w:p>
          <w:p w14:paraId="6B611A08" w14:textId="77777777" w:rsidR="00F3350A" w:rsidRPr="00B71F3F" w:rsidRDefault="00F3350A" w:rsidP="00F335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describe factors that contribute to positive relationships with peers, other people at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school and in the community. </w:t>
            </w:r>
          </w:p>
          <w:p w14:paraId="07309E85" w14:textId="77777777" w:rsidR="00F3350A" w:rsidRPr="00B71F3F" w:rsidRDefault="00F3350A" w:rsidP="00F3350A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They explain characteristics of cooperative behaviours and they use criteria to identify evidence 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f this in group activities. </w:t>
            </w:r>
          </w:p>
          <w:p w14:paraId="3AB48124" w14:textId="6F3E004C" w:rsidR="00F3350A" w:rsidRPr="00CC01D5" w:rsidRDefault="00F3350A" w:rsidP="00F3350A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They identify a range of conflict resolution strategies to negotiate po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sitive outcomes to problems. </w:t>
            </w:r>
          </w:p>
        </w:tc>
        <w:tc>
          <w:tcPr>
            <w:tcW w:w="4649" w:type="dxa"/>
          </w:tcPr>
          <w:p w14:paraId="7386221B" w14:textId="77777777" w:rsidR="00F3350A" w:rsidRDefault="00F3350A" w:rsidP="00F335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9E555A" w14:textId="33677748" w:rsidR="00F3350A" w:rsidRPr="00B71F3F" w:rsidRDefault="00F3350A" w:rsidP="00F335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F3F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B71F3F">
              <w:rPr>
                <w:rFonts w:ascii="Arial" w:hAnsi="Arial" w:cs="Arial"/>
                <w:b/>
                <w:sz w:val="18"/>
                <w:szCs w:val="18"/>
              </w:rPr>
              <w:t>Personal and Social Capability</w:t>
            </w:r>
            <w:r w:rsidRPr="00B71F3F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 w:rsidR="00271580">
              <w:rPr>
                <w:rFonts w:ascii="Arial" w:hAnsi="Arial" w:cs="Arial"/>
                <w:sz w:val="18"/>
                <w:szCs w:val="18"/>
              </w:rPr>
              <w:t>6</w:t>
            </w:r>
            <w:r w:rsidRPr="00B71F3F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3C2F43C1" w14:textId="77777777" w:rsidR="00F3350A" w:rsidRPr="00F86D36" w:rsidRDefault="00F3350A" w:rsidP="00F3350A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18F5E146" w14:textId="77777777" w:rsidR="00F3350A" w:rsidRDefault="00F3350A" w:rsidP="00F3350A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1F016608" w14:textId="063054A4" w:rsidR="00F3350A" w:rsidRDefault="00F3350A" w:rsidP="00F3350A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B71F3F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6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:</w:t>
            </w:r>
          </w:p>
          <w:p w14:paraId="072BCA75" w14:textId="77777777" w:rsidR="00F3350A" w:rsidRPr="00B71F3F" w:rsidRDefault="00F3350A" w:rsidP="00F3350A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13B40B50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Students describe different ways to express emotions and the relationship bet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ween emotions and behaviour. </w:t>
            </w:r>
          </w:p>
          <w:p w14:paraId="7D22BDB2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They describe the influence that personal qualities and strength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s have on achieving success. </w:t>
            </w:r>
          </w:p>
          <w:p w14:paraId="38D45A5D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They undertake some extended tasks independently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and describe task progress. </w:t>
            </w:r>
          </w:p>
          <w:p w14:paraId="459B6FA3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They identify and describe personal attributes importa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nt in developing resilience. </w:t>
            </w:r>
          </w:p>
          <w:p w14:paraId="77168F7C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Students recognise and appreciate 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he uniqueness of all people. </w:t>
            </w:r>
          </w:p>
          <w:p w14:paraId="378B8EFE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They are able to explain how individual, social and cultural differences may increase vu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lnerability to stereotypes. </w:t>
            </w:r>
          </w:p>
          <w:p w14:paraId="7FF9855B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identify characteristics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of respectful relationships. </w:t>
            </w:r>
          </w:p>
          <w:p w14:paraId="227DE128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They contribute to groups and teams suggesting improvements for methods used in group p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rojects and investigations. </w:t>
            </w:r>
          </w:p>
          <w:p w14:paraId="49C7035B" w14:textId="523380FD" w:rsidR="00F3350A" w:rsidRPr="00CC01D5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identify causes and effects of conflict and explain different strategies to diffuse or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resolve conflict situations. </w:t>
            </w:r>
          </w:p>
        </w:tc>
      </w:tr>
    </w:tbl>
    <w:p w14:paraId="081027D3" w14:textId="57525CBA" w:rsidR="002647BB" w:rsidRDefault="002647BB" w:rsidP="004D72C5"/>
    <w:p w14:paraId="0DBC33A6" w14:textId="58E427E9" w:rsidR="00252797" w:rsidRDefault="00252797" w:rsidP="004D72C5"/>
    <w:p w14:paraId="43DC049D" w14:textId="03428E01" w:rsidR="00252797" w:rsidRDefault="00252797" w:rsidP="004D72C5"/>
    <w:p w14:paraId="2B4E7696" w14:textId="71D67A65" w:rsidR="00252797" w:rsidRDefault="00252797" w:rsidP="004D72C5"/>
    <w:p w14:paraId="1C31AA9D" w14:textId="77777777" w:rsidR="00252797" w:rsidRDefault="0025279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mplate 3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252797" w:rsidRPr="00BD521E" w14:paraId="4C5A4712" w14:textId="77777777" w:rsidTr="007001C3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379E3B6B" w14:textId="33CC2D74" w:rsidR="00252797" w:rsidRPr="00D945A8" w:rsidRDefault="00252797" w:rsidP="004A49C4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7001C3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1397486" wp14:editId="6437E9C1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CA4E8A" w14:textId="77777777" w:rsidR="00252797" w:rsidRDefault="00252797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1397486" id="Rounded Rectangle 1" o:spid="_x0000_s1043" style="position:absolute;margin-left:-496.2pt;margin-top:449.8pt;width:161.5pt;height:1in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" fillcolor="white [3201]" strokecolor="#00b050" strokeweight="2pt">
                      <v:textbox>
                        <w:txbxContent>
                          <w:p w14:paraId="10CA4E8A" w14:textId="77777777" w:rsidR="00252797" w:rsidRDefault="00252797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001C3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00F9057" wp14:editId="002143C8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67D2B4" w14:textId="77777777" w:rsidR="00252797" w:rsidRDefault="00252797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500F9057" id="Rounded Rectangle 10" o:spid="_x0000_s1044" style="position:absolute;margin-left:-496.2pt;margin-top:449.8pt;width:161.5pt;height:1in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AUOwzG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2967D2B4" w14:textId="77777777" w:rsidR="00252797" w:rsidRDefault="00252797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001C3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 –</w:t>
            </w:r>
            <w:r w:rsidR="00EF2E33" w:rsidRPr="007001C3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4A49C4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Personal and Social Capability</w:t>
            </w:r>
            <w:r w:rsidR="00482382" w:rsidRPr="007001C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4A49C4">
              <w:rPr>
                <w:rFonts w:ascii="Arial" w:eastAsia="Arial" w:hAnsi="Arial" w:cs="Arial"/>
                <w:b/>
                <w:bCs/>
                <w:color w:val="FFFFFF" w:themeColor="background1"/>
              </w:rPr>
              <w:t>s</w:t>
            </w:r>
            <w:r w:rsidRPr="007001C3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equence toward Level </w:t>
            </w:r>
            <w:r w:rsidR="001436A9" w:rsidRPr="007001C3">
              <w:rPr>
                <w:rFonts w:ascii="Arial" w:eastAsia="Arial" w:hAnsi="Arial" w:cs="Arial"/>
                <w:b/>
                <w:bCs/>
                <w:color w:val="FFFFFF" w:themeColor="background1"/>
              </w:rPr>
              <w:t>8</w:t>
            </w:r>
            <w:r w:rsidR="004A49C4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Pr="007001C3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252797" w:rsidRPr="00DD6AE7" w14:paraId="50CD564C" w14:textId="77777777" w:rsidTr="001701D4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3E655727" w14:textId="77777777" w:rsidR="00252797" w:rsidRPr="00BD521E" w:rsidRDefault="00252797" w:rsidP="001701D4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252797" w:rsidRPr="00DD6AE7" w14:paraId="77F625DB" w14:textId="77777777" w:rsidTr="001701D4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074875C" w14:textId="737C6134" w:rsidR="00252797" w:rsidRDefault="00252797" w:rsidP="001701D4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283F44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4179C7E3" w14:textId="77777777" w:rsidR="00252797" w:rsidRPr="00BD521E" w:rsidRDefault="00252797" w:rsidP="001701D4">
            <w:pPr>
              <w:pStyle w:val="ListParagraph"/>
              <w:numPr>
                <w:ilvl w:val="0"/>
                <w:numId w:val="35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F3350A" w:rsidRPr="00DD6AE7" w14:paraId="0AC3B668" w14:textId="77777777" w:rsidTr="004A49C4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39172CF5" w14:textId="6251B01B" w:rsidR="00F3350A" w:rsidRPr="00A274CD" w:rsidRDefault="00F3350A" w:rsidP="00F3350A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 w:rsidRPr="00B71F3F">
              <w:rPr>
                <w:rFonts w:ascii="Arial" w:hAnsi="Arial" w:cs="Arial"/>
                <w:b/>
                <w:sz w:val="18"/>
                <w:szCs w:val="18"/>
              </w:rPr>
              <w:t>Personal and Social Capability</w:t>
            </w:r>
            <w:r w:rsidRPr="00B71F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6 Achievement Standard </w:t>
            </w:r>
          </w:p>
        </w:tc>
        <w:tc>
          <w:tcPr>
            <w:tcW w:w="4649" w:type="dxa"/>
            <w:vAlign w:val="center"/>
          </w:tcPr>
          <w:p w14:paraId="49248A25" w14:textId="2357C9CB" w:rsidR="00F3350A" w:rsidRPr="00A274CD" w:rsidRDefault="00F3350A" w:rsidP="00F3350A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71F3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 w:rsidR="00271580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 w:rsidRPr="00B71F3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19D490CD" w14:textId="0262CAAF" w:rsidR="00F3350A" w:rsidRPr="00A274CD" w:rsidRDefault="00F3350A" w:rsidP="00F3350A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71F3F">
              <w:rPr>
                <w:rFonts w:ascii="Arial" w:hAnsi="Arial" w:cs="Arial"/>
                <w:b/>
                <w:sz w:val="18"/>
                <w:szCs w:val="18"/>
              </w:rPr>
              <w:t>Personal and Social Capability</w:t>
            </w:r>
            <w:r w:rsidRPr="00B71F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F3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Level 8</w:t>
            </w:r>
            <w:r w:rsidRPr="00B71F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</w:tr>
      <w:tr w:rsidR="00F3350A" w:rsidRPr="003E2E7B" w14:paraId="55594372" w14:textId="77777777" w:rsidTr="004A49C4">
        <w:trPr>
          <w:trHeight w:val="5467"/>
        </w:trPr>
        <w:tc>
          <w:tcPr>
            <w:tcW w:w="4649" w:type="dxa"/>
            <w:shd w:val="clear" w:color="auto" w:fill="auto"/>
          </w:tcPr>
          <w:p w14:paraId="1359850D" w14:textId="77777777" w:rsidR="00F3350A" w:rsidRDefault="00F3350A" w:rsidP="00F3350A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45BCE442" w14:textId="7F651FD3" w:rsidR="00F3350A" w:rsidRDefault="00F3350A" w:rsidP="00F3350A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B71F3F">
              <w:rPr>
                <w:rFonts w:ascii="Arial" w:hAnsi="Arial" w:cs="Arial"/>
                <w:bCs/>
                <w:sz w:val="18"/>
                <w:szCs w:val="18"/>
                <w:lang w:val="en-AU"/>
              </w:rPr>
              <w:t>By the end of Level 6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:</w:t>
            </w:r>
          </w:p>
          <w:p w14:paraId="6582E500" w14:textId="77777777" w:rsidR="00F3350A" w:rsidRPr="00B71F3F" w:rsidRDefault="00F3350A" w:rsidP="00F3350A">
            <w:pPr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  <w:p w14:paraId="7A8D85E6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Students describe different ways to express emotions and the relationship bet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ween emotions and behaviour. </w:t>
            </w:r>
          </w:p>
          <w:p w14:paraId="2256C52A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They describe the influence that personal qualities and strength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s have on achieving success. </w:t>
            </w:r>
          </w:p>
          <w:p w14:paraId="75D6926E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undertake some extended tasks independently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and describe task progress. </w:t>
            </w:r>
          </w:p>
          <w:p w14:paraId="43BC6C50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They identify and describe personal attributes importa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nt in developing resilience. </w:t>
            </w:r>
          </w:p>
          <w:p w14:paraId="2E9417B3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Students recognise and appreciate 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he uniqueness of all people. </w:t>
            </w:r>
          </w:p>
          <w:p w14:paraId="025DF151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They are able to explain how individual, social and cultural differences may increase vu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lnerability to stereotypes. </w:t>
            </w:r>
          </w:p>
          <w:p w14:paraId="68FF683F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identify characteristics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of respectful relationships. </w:t>
            </w:r>
          </w:p>
          <w:p w14:paraId="294F1F18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>They contribute to groups and teams suggesting improvements for methods used in group p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rojects and investigations. </w:t>
            </w:r>
          </w:p>
          <w:p w14:paraId="5B689CE8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bCs/>
                <w:sz w:val="18"/>
                <w:szCs w:val="18"/>
              </w:rPr>
              <w:t xml:space="preserve">They identify causes and effects of conflict and explain different strategies to diffuse or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resolve conflict situations. </w:t>
            </w:r>
          </w:p>
          <w:p w14:paraId="6B9BF04A" w14:textId="23065A24" w:rsidR="00F3350A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649" w:type="dxa"/>
          </w:tcPr>
          <w:p w14:paraId="51E38D6F" w14:textId="77777777" w:rsidR="00F3350A" w:rsidRDefault="00F3350A" w:rsidP="00F335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584B2B" w14:textId="79E532E8" w:rsidR="00F3350A" w:rsidRPr="00B71F3F" w:rsidRDefault="00F3350A" w:rsidP="00F335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F3F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B71F3F">
              <w:rPr>
                <w:rFonts w:ascii="Arial" w:hAnsi="Arial" w:cs="Arial"/>
                <w:b/>
                <w:sz w:val="18"/>
                <w:szCs w:val="18"/>
              </w:rPr>
              <w:t>Personal and Social Capability</w:t>
            </w:r>
            <w:r w:rsidRPr="00B71F3F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 w:rsidR="00271580">
              <w:rPr>
                <w:rFonts w:ascii="Arial" w:hAnsi="Arial" w:cs="Arial"/>
                <w:sz w:val="18"/>
                <w:szCs w:val="18"/>
              </w:rPr>
              <w:t>8</w:t>
            </w:r>
            <w:r w:rsidRPr="00B71F3F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134A662A" w14:textId="77777777" w:rsidR="00F3350A" w:rsidRDefault="00F3350A" w:rsidP="00F335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01AAF747" w14:textId="77777777" w:rsidR="00F3350A" w:rsidRDefault="00F3350A" w:rsidP="00F3350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8DA6CB0" w14:textId="0B6A3FD6" w:rsidR="00F3350A" w:rsidRDefault="00F3350A" w:rsidP="00F3350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71F3F">
              <w:rPr>
                <w:rFonts w:ascii="Arial" w:hAnsi="Arial" w:cs="Arial"/>
                <w:sz w:val="18"/>
                <w:szCs w:val="18"/>
                <w:lang w:val="en-AU"/>
              </w:rPr>
              <w:t>By the end of Level 8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061F9B1C" w14:textId="77777777" w:rsidR="00F3350A" w:rsidRPr="00B71F3F" w:rsidRDefault="00F3350A" w:rsidP="00F3350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E88491F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Students reflect on the influence of emotions on behaviour,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learning and relationships. </w:t>
            </w:r>
          </w:p>
          <w:p w14:paraId="0D69F20C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use feedback to identify their achievements and prior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itise areas for improvement. </w:t>
            </w:r>
          </w:p>
          <w:p w14:paraId="34776A49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initiate and undertake some tasks independently, within negotiated time frames and use c</w:t>
            </w:r>
            <w:r>
              <w:rPr>
                <w:rFonts w:ascii="Arial" w:eastAsia="Arial" w:hAnsi="Arial" w:cs="Arial"/>
                <w:sz w:val="18"/>
                <w:szCs w:val="18"/>
              </w:rPr>
              <w:t>riteria to review their work.</w:t>
            </w:r>
          </w:p>
          <w:p w14:paraId="643547A3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reflect on strategies to cope with difficult situations and are able justify their choice of strategy demonstrating knowledge of 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esilience and adaptability. </w:t>
            </w:r>
          </w:p>
          <w:p w14:paraId="6B0A1F3D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Students explain the impact of valuing diversity and promoting hu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man rights in the community. </w:t>
            </w:r>
            <w:r w:rsidRPr="00B71F3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7E5D5DFE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 xml:space="preserve">They explore the values and beliefs of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different groups in society. </w:t>
            </w:r>
          </w:p>
          <w:p w14:paraId="5EEBDCC5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identify indicators of respectful relationships in a range of social 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nd work-related situations. </w:t>
            </w:r>
          </w:p>
          <w:p w14:paraId="19816961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explain the extent to which individual roles and responsibilities enhance group cohesion and the achievement of 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rsonal and group objectives. </w:t>
            </w:r>
          </w:p>
          <w:p w14:paraId="22FCBFDD" w14:textId="14B472BA" w:rsidR="00F3350A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assess the appropriateness of various strategies to avoid or resolve confli</w:t>
            </w:r>
            <w:r>
              <w:rPr>
                <w:rFonts w:ascii="Arial" w:eastAsia="Arial" w:hAnsi="Arial" w:cs="Arial"/>
                <w:sz w:val="18"/>
                <w:szCs w:val="18"/>
              </w:rPr>
              <w:t>ct in a range of situations.</w:t>
            </w:r>
          </w:p>
        </w:tc>
      </w:tr>
    </w:tbl>
    <w:p w14:paraId="4C2260D0" w14:textId="718BB4FA" w:rsidR="00252797" w:rsidRDefault="00252797" w:rsidP="004D72C5"/>
    <w:p w14:paraId="17AADE2C" w14:textId="66CCA9DB" w:rsidR="00252797" w:rsidRDefault="00252797" w:rsidP="004D72C5"/>
    <w:p w14:paraId="2DCD8DA9" w14:textId="647F14EE" w:rsidR="00252797" w:rsidRDefault="00252797" w:rsidP="004D72C5"/>
    <w:p w14:paraId="4F925C90" w14:textId="77777777" w:rsidR="00252797" w:rsidRDefault="0025279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mplate 4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252797" w:rsidRPr="00D945A8" w14:paraId="3E3E6C3E" w14:textId="77777777" w:rsidTr="007001C3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4268818A" w14:textId="598C04AA" w:rsidR="00252797" w:rsidRPr="007001C3" w:rsidRDefault="00252797" w:rsidP="00F3350A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7001C3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865716E" wp14:editId="66BD89C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795DE" w14:textId="77777777" w:rsidR="00252797" w:rsidRDefault="00252797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7865716E" id="Rounded Rectangle 33" o:spid="_x0000_s1045" style="position:absolute;margin-left:-496.2pt;margin-top:449.8pt;width:161.5pt;height:1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OCxfF5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5F0795DE" w14:textId="77777777" w:rsidR="00252797" w:rsidRDefault="00252797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001C3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05AE0F9" wp14:editId="09756FDA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BE9CBE" w14:textId="77777777" w:rsidR="00252797" w:rsidRDefault="00252797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05AE0F9" id="Rounded Rectangle 34" o:spid="_x0000_s1046" style="position:absolute;margin-left:-496.2pt;margin-top:449.8pt;width:161.5pt;height:1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D9PJru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38BE9CBE" w14:textId="77777777" w:rsidR="00252797" w:rsidRDefault="00252797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001C3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 –</w:t>
            </w:r>
            <w:r w:rsidR="00EF2E33" w:rsidRPr="007001C3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</w:t>
            </w:r>
            <w:r w:rsidR="00F3350A" w:rsidRPr="007001C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Personal and Social Capability</w:t>
            </w:r>
            <w:r w:rsidRPr="007001C3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</w:t>
            </w:r>
            <w:r w:rsidR="004A49C4">
              <w:rPr>
                <w:rFonts w:ascii="Arial" w:eastAsia="Arial" w:hAnsi="Arial" w:cs="Arial"/>
                <w:b/>
                <w:bCs/>
                <w:color w:val="FFFFFF" w:themeColor="background1"/>
              </w:rPr>
              <w:t>sequence toward Level 10 a</w:t>
            </w:r>
            <w:r w:rsidRPr="007001C3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252797" w:rsidRPr="00BD521E" w14:paraId="40D2C8C6" w14:textId="77777777" w:rsidTr="001701D4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BCB4995" w14:textId="77777777" w:rsidR="00252797" w:rsidRPr="00BD521E" w:rsidRDefault="00252797" w:rsidP="001701D4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252797" w:rsidRPr="00BD521E" w14:paraId="74D07961" w14:textId="77777777" w:rsidTr="001701D4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16D2047" w14:textId="3F8970B1" w:rsidR="00252797" w:rsidRDefault="00252797" w:rsidP="001701D4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283F44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027C4785" w14:textId="77777777" w:rsidR="00252797" w:rsidRPr="00BD521E" w:rsidRDefault="00252797" w:rsidP="001701D4">
            <w:pPr>
              <w:pStyle w:val="ListParagraph"/>
              <w:numPr>
                <w:ilvl w:val="0"/>
                <w:numId w:val="35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F3350A" w:rsidRPr="00A274CD" w14:paraId="676A69B0" w14:textId="77777777" w:rsidTr="004A49C4">
        <w:trPr>
          <w:trHeight w:val="838"/>
        </w:trPr>
        <w:tc>
          <w:tcPr>
            <w:tcW w:w="4649" w:type="dxa"/>
            <w:shd w:val="clear" w:color="auto" w:fill="auto"/>
            <w:vAlign w:val="center"/>
          </w:tcPr>
          <w:p w14:paraId="7CCD63B1" w14:textId="7F6F35E8" w:rsidR="00F3350A" w:rsidRPr="00A274CD" w:rsidRDefault="00F3350A" w:rsidP="00F3350A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 w:rsidRPr="00B71F3F">
              <w:rPr>
                <w:rFonts w:ascii="Arial" w:hAnsi="Arial" w:cs="Arial"/>
                <w:b/>
                <w:sz w:val="18"/>
                <w:szCs w:val="18"/>
              </w:rPr>
              <w:t>Personal and Social Capability</w:t>
            </w:r>
            <w:r w:rsidRPr="00B71F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Level 8 Achievement Standard </w:t>
            </w:r>
          </w:p>
        </w:tc>
        <w:tc>
          <w:tcPr>
            <w:tcW w:w="4649" w:type="dxa"/>
            <w:vAlign w:val="center"/>
          </w:tcPr>
          <w:p w14:paraId="6E766BF8" w14:textId="68DED707" w:rsidR="00F3350A" w:rsidRPr="00A274CD" w:rsidRDefault="00F3350A" w:rsidP="00F3350A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71F3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 w:rsidR="00271580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B71F3F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</w:t>
            </w:r>
          </w:p>
        </w:tc>
        <w:tc>
          <w:tcPr>
            <w:tcW w:w="4650" w:type="dxa"/>
            <w:vAlign w:val="center"/>
          </w:tcPr>
          <w:p w14:paraId="5018EDDF" w14:textId="48390BA2" w:rsidR="00F3350A" w:rsidRPr="00A274CD" w:rsidRDefault="00F3350A" w:rsidP="00F3350A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71F3F">
              <w:rPr>
                <w:rFonts w:ascii="Arial" w:hAnsi="Arial" w:cs="Arial"/>
                <w:b/>
                <w:sz w:val="18"/>
                <w:szCs w:val="18"/>
              </w:rPr>
              <w:t>Personal and Social Capability</w:t>
            </w:r>
            <w:r w:rsidRPr="00B71F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71F3F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Level 10 </w:t>
            </w:r>
            <w:r w:rsidRPr="00B71F3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Achievement Standard</w:t>
            </w:r>
          </w:p>
        </w:tc>
      </w:tr>
      <w:tr w:rsidR="00F3350A" w:rsidRPr="003E2E7B" w14:paraId="737C44B2" w14:textId="77777777" w:rsidTr="004A49C4">
        <w:trPr>
          <w:trHeight w:val="6317"/>
        </w:trPr>
        <w:tc>
          <w:tcPr>
            <w:tcW w:w="4649" w:type="dxa"/>
            <w:shd w:val="clear" w:color="auto" w:fill="auto"/>
          </w:tcPr>
          <w:p w14:paraId="733B1598" w14:textId="77777777" w:rsidR="0058117B" w:rsidRDefault="0058117B" w:rsidP="00F3350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17D78C7" w14:textId="35009AB0" w:rsidR="00F3350A" w:rsidRDefault="00F3350A" w:rsidP="00F3350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71F3F">
              <w:rPr>
                <w:rFonts w:ascii="Arial" w:hAnsi="Arial" w:cs="Arial"/>
                <w:sz w:val="18"/>
                <w:szCs w:val="18"/>
                <w:lang w:val="en-AU"/>
              </w:rPr>
              <w:t>By the end of Level 8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334E37BE" w14:textId="77777777" w:rsidR="0058117B" w:rsidRPr="00B71F3F" w:rsidRDefault="0058117B" w:rsidP="00F3350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58F23FD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Students reflect on the influence of emotions on behaviour,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learning and relationships. </w:t>
            </w:r>
          </w:p>
          <w:p w14:paraId="1F647582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use feedback to identify their achievements and prio</w:t>
            </w:r>
            <w:r>
              <w:rPr>
                <w:rFonts w:ascii="Arial" w:eastAsia="Arial" w:hAnsi="Arial" w:cs="Arial"/>
                <w:sz w:val="18"/>
                <w:szCs w:val="18"/>
              </w:rPr>
              <w:t>ritise areas for improvement.</w:t>
            </w:r>
          </w:p>
          <w:p w14:paraId="6BFCBDF0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initiate and undertake some tasks independently, within negotiated time frames and use c</w:t>
            </w:r>
            <w:r>
              <w:rPr>
                <w:rFonts w:ascii="Arial" w:eastAsia="Arial" w:hAnsi="Arial" w:cs="Arial"/>
                <w:sz w:val="18"/>
                <w:szCs w:val="18"/>
              </w:rPr>
              <w:t>riteria to review their work.</w:t>
            </w:r>
          </w:p>
          <w:p w14:paraId="5A0F857D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 xml:space="preserve">They reflect on strategies to cope with difficult situations and are able justify their choice of strategy demonstrating knowledge of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resilience and adaptability. </w:t>
            </w:r>
          </w:p>
          <w:p w14:paraId="2080FC6E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 xml:space="preserve">Students explain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 impact of valuing diversity </w:t>
            </w:r>
            <w:r w:rsidRPr="00B71F3F">
              <w:rPr>
                <w:rFonts w:ascii="Arial" w:eastAsia="Arial" w:hAnsi="Arial" w:cs="Arial"/>
                <w:sz w:val="18"/>
                <w:szCs w:val="18"/>
              </w:rPr>
              <w:t>and promoting hu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man rights in the community. </w:t>
            </w:r>
            <w:r w:rsidRPr="00B71F3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F60D0A5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 xml:space="preserve">They explore the values and beliefs of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different groups in society. </w:t>
            </w:r>
          </w:p>
          <w:p w14:paraId="103104C3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identify indicators of respectful relationships in a range of social and work-related situat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ions. </w:t>
            </w:r>
            <w:r w:rsidRPr="00B71F3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39076DE" w14:textId="77777777" w:rsidR="00F3350A" w:rsidRPr="00B71F3F" w:rsidRDefault="00F3350A" w:rsidP="00F3350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explain the extent to which individual roles and responsibilities enhance group cohesion and the achievement of 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rsonal and group objectives. </w:t>
            </w:r>
          </w:p>
          <w:p w14:paraId="1C10E9F0" w14:textId="182D0E2C" w:rsidR="00F3350A" w:rsidRPr="003D187A" w:rsidRDefault="00F3350A" w:rsidP="00F335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assess the appropriateness of various strategies to avoid or resolve conflict in a range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 situations. </w:t>
            </w:r>
          </w:p>
        </w:tc>
        <w:tc>
          <w:tcPr>
            <w:tcW w:w="4649" w:type="dxa"/>
          </w:tcPr>
          <w:p w14:paraId="6773A6B4" w14:textId="77777777" w:rsidR="0058117B" w:rsidRDefault="0058117B" w:rsidP="00F3350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857A90" w14:textId="47EC2559" w:rsidR="00F3350A" w:rsidRPr="00B71F3F" w:rsidRDefault="00F3350A" w:rsidP="00F335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F3F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B71F3F">
              <w:rPr>
                <w:rFonts w:ascii="Arial" w:hAnsi="Arial" w:cs="Arial"/>
                <w:b/>
                <w:sz w:val="18"/>
                <w:szCs w:val="18"/>
              </w:rPr>
              <w:t>Personal and Social Capability</w:t>
            </w:r>
            <w:r w:rsidRPr="00B71F3F">
              <w:rPr>
                <w:rFonts w:ascii="Arial" w:hAnsi="Arial" w:cs="Arial"/>
                <w:sz w:val="18"/>
                <w:szCs w:val="18"/>
              </w:rPr>
              <w:t xml:space="preserve">, indicative progression towards the Level </w:t>
            </w:r>
            <w:r w:rsidR="00271580">
              <w:rPr>
                <w:rFonts w:ascii="Arial" w:hAnsi="Arial" w:cs="Arial"/>
                <w:sz w:val="18"/>
                <w:szCs w:val="18"/>
              </w:rPr>
              <w:t>10</w:t>
            </w:r>
            <w:r w:rsidRPr="00B71F3F">
              <w:rPr>
                <w:rFonts w:ascii="Arial" w:hAnsi="Arial" w:cs="Arial"/>
                <w:sz w:val="18"/>
                <w:szCs w:val="18"/>
              </w:rPr>
              <w:t xml:space="preserve"> achievement standard may be when students:</w:t>
            </w:r>
          </w:p>
          <w:p w14:paraId="2E5F89D8" w14:textId="77777777" w:rsidR="00F3350A" w:rsidRPr="003D187A" w:rsidRDefault="00F3350A" w:rsidP="00F335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24CA22A3" w14:textId="77777777" w:rsidR="0058117B" w:rsidRDefault="0058117B" w:rsidP="00F3350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5B0C1E4" w14:textId="7C5D5D1D" w:rsidR="00F3350A" w:rsidRDefault="00F3350A" w:rsidP="00F3350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B71F3F">
              <w:rPr>
                <w:rFonts w:ascii="Arial" w:hAnsi="Arial" w:cs="Arial"/>
                <w:sz w:val="18"/>
                <w:szCs w:val="18"/>
                <w:lang w:val="en-AU"/>
              </w:rPr>
              <w:t>By the end of Level 10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74514DF0" w14:textId="77777777" w:rsidR="0058117B" w:rsidRPr="00B71F3F" w:rsidRDefault="0058117B" w:rsidP="00F3350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90B46D6" w14:textId="77777777" w:rsidR="00F3350A" w:rsidRPr="00B71F3F" w:rsidRDefault="00F3350A" w:rsidP="00F335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 xml:space="preserve">Students reflect critically on their emotional responses to challenging situations in a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wide range of contexts. </w:t>
            </w:r>
          </w:p>
          <w:p w14:paraId="60A945A6" w14:textId="77777777" w:rsidR="00F3350A" w:rsidRPr="00B71F3F" w:rsidRDefault="00F3350A" w:rsidP="00F3350A">
            <w:pPr>
              <w:pStyle w:val="ListParagraph"/>
              <w:numPr>
                <w:ilvl w:val="0"/>
                <w:numId w:val="10"/>
              </w:numPr>
              <w:spacing w:before="24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demonstrate persistence, motivation, initiative and decision-making through compl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etion of challenging tasks. </w:t>
            </w:r>
          </w:p>
          <w:p w14:paraId="58E1DD33" w14:textId="77777777" w:rsidR="00F3350A" w:rsidRPr="00B71F3F" w:rsidRDefault="00F3350A" w:rsidP="00F3350A">
            <w:pPr>
              <w:pStyle w:val="ListParagraph"/>
              <w:numPr>
                <w:ilvl w:val="0"/>
                <w:numId w:val="10"/>
              </w:numPr>
              <w:spacing w:before="24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evaluate personal characteristics, strategies and sources of support used to cope with stressful situati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ons/life challenges. </w:t>
            </w:r>
          </w:p>
          <w:p w14:paraId="6BEFDCF1" w14:textId="77777777" w:rsidR="00F3350A" w:rsidRPr="00B71F3F" w:rsidRDefault="00F3350A" w:rsidP="00F3350A">
            <w:pPr>
              <w:pStyle w:val="ListParagraph"/>
              <w:numPr>
                <w:ilvl w:val="0"/>
                <w:numId w:val="10"/>
              </w:numPr>
              <w:spacing w:before="24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 xml:space="preserve">Students analyse the effects of actions that repress human rights and limit the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expression of diverse views. </w:t>
            </w:r>
          </w:p>
          <w:p w14:paraId="6BFC0D92" w14:textId="77777777" w:rsidR="00F3350A" w:rsidRPr="00B71F3F" w:rsidRDefault="00F3350A" w:rsidP="00F3350A">
            <w:pPr>
              <w:pStyle w:val="ListParagraph"/>
              <w:numPr>
                <w:ilvl w:val="0"/>
                <w:numId w:val="10"/>
              </w:numPr>
              <w:spacing w:before="24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analyse factors that influence diffe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rent types of relationships. </w:t>
            </w:r>
          </w:p>
          <w:p w14:paraId="3FA19C57" w14:textId="77777777" w:rsidR="00F3350A" w:rsidRPr="00B71F3F" w:rsidRDefault="00F3350A" w:rsidP="00F3350A">
            <w:pPr>
              <w:pStyle w:val="ListParagraph"/>
              <w:numPr>
                <w:ilvl w:val="0"/>
                <w:numId w:val="10"/>
              </w:numPr>
              <w:spacing w:before="24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critique their ability to devise and enact strategies for working in diverse teams, drawing on the skills and contributions of team member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to complete complex tasks. </w:t>
            </w:r>
          </w:p>
          <w:p w14:paraId="35F78AA6" w14:textId="77777777" w:rsidR="00F3350A" w:rsidRPr="00B71F3F" w:rsidRDefault="00F3350A" w:rsidP="00F3350A">
            <w:pPr>
              <w:pStyle w:val="ListParagraph"/>
              <w:numPr>
                <w:ilvl w:val="0"/>
                <w:numId w:val="10"/>
              </w:numPr>
              <w:spacing w:before="240"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develop and apply criteria to evaluate the outcomes of group tasks and make recomm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endations for improvements. </w:t>
            </w:r>
          </w:p>
          <w:p w14:paraId="6CB84001" w14:textId="748EE25C" w:rsidR="00F3350A" w:rsidRPr="003D187A" w:rsidRDefault="00F3350A" w:rsidP="00F3350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71F3F">
              <w:rPr>
                <w:rFonts w:ascii="Arial" w:eastAsia="Arial" w:hAnsi="Arial" w:cs="Arial"/>
                <w:sz w:val="18"/>
                <w:szCs w:val="18"/>
              </w:rPr>
              <w:t>They generate, apply and evaluate strategies to prevent and resolve con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flicts in a range of contexts. </w:t>
            </w:r>
          </w:p>
        </w:tc>
      </w:tr>
    </w:tbl>
    <w:p w14:paraId="7A52D5DC" w14:textId="77777777" w:rsidR="00252797" w:rsidRPr="00B56D6B" w:rsidRDefault="00252797" w:rsidP="004D72C5"/>
    <w:sectPr w:rsidR="00252797" w:rsidRPr="00B56D6B" w:rsidSect="006E5CA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851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1A2B10" w:rsidRDefault="001A2B10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1A2B10" w:rsidRDefault="001A2B1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1A2B10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1A2B10" w:rsidRPr="00D06414" w:rsidRDefault="001A2B1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1A2B10" w:rsidRPr="00D06414" w:rsidRDefault="001A2B1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B4508D4" w:rsidR="001A2B10" w:rsidRPr="00D06414" w:rsidRDefault="001A2B10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CE51B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7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1A2B10" w:rsidRPr="00D06414" w:rsidRDefault="001A2B1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1A2B10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1A2B10" w:rsidRPr="00D06414" w:rsidRDefault="001A2B1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1A2B10" w:rsidRPr="00D06414" w:rsidRDefault="001A2B1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1A2B10" w:rsidRPr="00D06414" w:rsidRDefault="001A2B1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1A2B10" w:rsidRPr="00D06414" w:rsidRDefault="001A2B1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1A2B10" w:rsidRDefault="001A2B10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1A2B10" w:rsidRDefault="001A2B1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30B2A024" w:rsidR="001A2B10" w:rsidRPr="00D86DE4" w:rsidRDefault="00CE51B0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3350A">
          <w:rPr>
            <w:color w:val="999999" w:themeColor="accent2"/>
          </w:rPr>
          <w:t>Personal and Social Capability</w:t>
        </w:r>
        <w:r w:rsidR="00916CE0">
          <w:rPr>
            <w:color w:val="999999" w:themeColor="accent2"/>
          </w:rPr>
          <w:t xml:space="preserve"> Indicative Progress</w:t>
        </w:r>
      </w:sdtContent>
    </w:sdt>
    <w:r w:rsidR="001A2B10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1A2B10" w:rsidRPr="009370BC" w:rsidRDefault="001A2B1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012"/>
    <w:multiLevelType w:val="hybridMultilevel"/>
    <w:tmpl w:val="7C5693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6750E"/>
    <w:multiLevelType w:val="hybridMultilevel"/>
    <w:tmpl w:val="D176417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C10EC"/>
    <w:multiLevelType w:val="hybridMultilevel"/>
    <w:tmpl w:val="E2628856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A0A585B"/>
    <w:multiLevelType w:val="hybridMultilevel"/>
    <w:tmpl w:val="E8EE9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2A3B"/>
    <w:multiLevelType w:val="hybridMultilevel"/>
    <w:tmpl w:val="873ED0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A868C2"/>
    <w:multiLevelType w:val="hybridMultilevel"/>
    <w:tmpl w:val="40EC33C6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6" w15:restartNumberingAfterBreak="0">
    <w:nsid w:val="10106B3D"/>
    <w:multiLevelType w:val="hybridMultilevel"/>
    <w:tmpl w:val="4DCC1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24C06"/>
    <w:multiLevelType w:val="hybridMultilevel"/>
    <w:tmpl w:val="3C0E3EDC"/>
    <w:lvl w:ilvl="0" w:tplc="82683D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EC61E4"/>
    <w:multiLevelType w:val="hybridMultilevel"/>
    <w:tmpl w:val="E12E3120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 w15:restartNumberingAfterBreak="0">
    <w:nsid w:val="24377B55"/>
    <w:multiLevelType w:val="hybridMultilevel"/>
    <w:tmpl w:val="69ECF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DA5978"/>
    <w:multiLevelType w:val="hybridMultilevel"/>
    <w:tmpl w:val="53C4D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883668"/>
    <w:multiLevelType w:val="hybridMultilevel"/>
    <w:tmpl w:val="F6D4B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A5A5C"/>
    <w:multiLevelType w:val="hybridMultilevel"/>
    <w:tmpl w:val="787C95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ED57D2"/>
    <w:multiLevelType w:val="hybridMultilevel"/>
    <w:tmpl w:val="C8006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F2F9B"/>
    <w:multiLevelType w:val="hybridMultilevel"/>
    <w:tmpl w:val="05D29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E06448"/>
    <w:multiLevelType w:val="hybridMultilevel"/>
    <w:tmpl w:val="30C0B262"/>
    <w:lvl w:ilvl="0" w:tplc="CAA26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4B7000"/>
    <w:multiLevelType w:val="hybridMultilevel"/>
    <w:tmpl w:val="1B1ECE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4352A"/>
    <w:multiLevelType w:val="hybridMultilevel"/>
    <w:tmpl w:val="AC68A2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F266613"/>
    <w:multiLevelType w:val="hybridMultilevel"/>
    <w:tmpl w:val="7BFE5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81DFB"/>
    <w:multiLevelType w:val="hybridMultilevel"/>
    <w:tmpl w:val="BC023E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893B68"/>
    <w:multiLevelType w:val="hybridMultilevel"/>
    <w:tmpl w:val="6C44C632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6" w15:restartNumberingAfterBreak="0">
    <w:nsid w:val="4E7E6C5A"/>
    <w:multiLevelType w:val="hybridMultilevel"/>
    <w:tmpl w:val="2E606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D9A14EE"/>
    <w:multiLevelType w:val="hybridMultilevel"/>
    <w:tmpl w:val="4AF291B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1A53B51"/>
    <w:multiLevelType w:val="hybridMultilevel"/>
    <w:tmpl w:val="B0BEF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2" w15:restartNumberingAfterBreak="0">
    <w:nsid w:val="6886214B"/>
    <w:multiLevelType w:val="hybridMultilevel"/>
    <w:tmpl w:val="D216231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3" w15:restartNumberingAfterBreak="0">
    <w:nsid w:val="697B691A"/>
    <w:multiLevelType w:val="hybridMultilevel"/>
    <w:tmpl w:val="CF380C12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4" w15:restartNumberingAfterBreak="0">
    <w:nsid w:val="6E237195"/>
    <w:multiLevelType w:val="hybridMultilevel"/>
    <w:tmpl w:val="1F36C8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663DE"/>
    <w:multiLevelType w:val="hybridMultilevel"/>
    <w:tmpl w:val="F19A2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E3320"/>
    <w:multiLevelType w:val="hybridMultilevel"/>
    <w:tmpl w:val="30F81886"/>
    <w:lvl w:ilvl="0" w:tplc="0809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7" w15:restartNumberingAfterBreak="0">
    <w:nsid w:val="7109351F"/>
    <w:multiLevelType w:val="hybridMultilevel"/>
    <w:tmpl w:val="6F0205D6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8" w15:restartNumberingAfterBreak="0">
    <w:nsid w:val="741340E7"/>
    <w:multiLevelType w:val="hybridMultilevel"/>
    <w:tmpl w:val="41A27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01855"/>
    <w:multiLevelType w:val="hybridMultilevel"/>
    <w:tmpl w:val="527A7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7384A"/>
    <w:multiLevelType w:val="hybridMultilevel"/>
    <w:tmpl w:val="AB4C0B0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C730DF"/>
    <w:multiLevelType w:val="multilevel"/>
    <w:tmpl w:val="44EC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BF196B"/>
    <w:multiLevelType w:val="multilevel"/>
    <w:tmpl w:val="B672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DA2362"/>
    <w:multiLevelType w:val="hybridMultilevel"/>
    <w:tmpl w:val="4BBC00F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22"/>
  </w:num>
  <w:num w:numId="4">
    <w:abstractNumId w:val="7"/>
  </w:num>
  <w:num w:numId="5">
    <w:abstractNumId w:val="29"/>
  </w:num>
  <w:num w:numId="6">
    <w:abstractNumId w:val="43"/>
  </w:num>
  <w:num w:numId="7">
    <w:abstractNumId w:val="36"/>
  </w:num>
  <w:num w:numId="8">
    <w:abstractNumId w:val="23"/>
  </w:num>
  <w:num w:numId="9">
    <w:abstractNumId w:val="18"/>
  </w:num>
  <w:num w:numId="10">
    <w:abstractNumId w:val="9"/>
  </w:num>
  <w:num w:numId="11">
    <w:abstractNumId w:val="26"/>
  </w:num>
  <w:num w:numId="12">
    <w:abstractNumId w:val="39"/>
  </w:num>
  <w:num w:numId="13">
    <w:abstractNumId w:val="2"/>
  </w:num>
  <w:num w:numId="14">
    <w:abstractNumId w:val="13"/>
  </w:num>
  <w:num w:numId="15">
    <w:abstractNumId w:val="37"/>
  </w:num>
  <w:num w:numId="16">
    <w:abstractNumId w:val="40"/>
  </w:num>
  <w:num w:numId="17">
    <w:abstractNumId w:val="5"/>
  </w:num>
  <w:num w:numId="18">
    <w:abstractNumId w:val="34"/>
  </w:num>
  <w:num w:numId="19">
    <w:abstractNumId w:val="14"/>
  </w:num>
  <w:num w:numId="20">
    <w:abstractNumId w:val="1"/>
  </w:num>
  <w:num w:numId="21">
    <w:abstractNumId w:val="33"/>
  </w:num>
  <w:num w:numId="22">
    <w:abstractNumId w:val="38"/>
  </w:num>
  <w:num w:numId="23">
    <w:abstractNumId w:val="25"/>
  </w:num>
  <w:num w:numId="24">
    <w:abstractNumId w:val="21"/>
  </w:num>
  <w:num w:numId="25">
    <w:abstractNumId w:val="0"/>
  </w:num>
  <w:num w:numId="26">
    <w:abstractNumId w:val="10"/>
  </w:num>
  <w:num w:numId="27">
    <w:abstractNumId w:val="28"/>
  </w:num>
  <w:num w:numId="28">
    <w:abstractNumId w:val="30"/>
  </w:num>
  <w:num w:numId="29">
    <w:abstractNumId w:val="16"/>
  </w:num>
  <w:num w:numId="30">
    <w:abstractNumId w:val="6"/>
  </w:num>
  <w:num w:numId="31">
    <w:abstractNumId w:val="35"/>
  </w:num>
  <w:num w:numId="32">
    <w:abstractNumId w:val="3"/>
  </w:num>
  <w:num w:numId="33">
    <w:abstractNumId w:val="4"/>
  </w:num>
  <w:num w:numId="34">
    <w:abstractNumId w:val="12"/>
  </w:num>
  <w:num w:numId="35">
    <w:abstractNumId w:val="32"/>
  </w:num>
  <w:num w:numId="36">
    <w:abstractNumId w:val="17"/>
  </w:num>
  <w:num w:numId="37">
    <w:abstractNumId w:val="42"/>
  </w:num>
  <w:num w:numId="38">
    <w:abstractNumId w:val="11"/>
  </w:num>
  <w:num w:numId="39">
    <w:abstractNumId w:val="41"/>
  </w:num>
  <w:num w:numId="40">
    <w:abstractNumId w:val="20"/>
  </w:num>
  <w:num w:numId="41">
    <w:abstractNumId w:val="19"/>
  </w:num>
  <w:num w:numId="42">
    <w:abstractNumId w:val="24"/>
  </w:num>
  <w:num w:numId="43">
    <w:abstractNumId w:val="1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70292"/>
    <w:rsid w:val="00094642"/>
    <w:rsid w:val="000A71F7"/>
    <w:rsid w:val="000E0F3D"/>
    <w:rsid w:val="000F09E4"/>
    <w:rsid w:val="000F16FD"/>
    <w:rsid w:val="000F5AAF"/>
    <w:rsid w:val="00117372"/>
    <w:rsid w:val="00137605"/>
    <w:rsid w:val="00143520"/>
    <w:rsid w:val="001436A9"/>
    <w:rsid w:val="00147D48"/>
    <w:rsid w:val="00153AD2"/>
    <w:rsid w:val="001779EA"/>
    <w:rsid w:val="0018204E"/>
    <w:rsid w:val="001926A1"/>
    <w:rsid w:val="001A2B10"/>
    <w:rsid w:val="001A5197"/>
    <w:rsid w:val="001B6075"/>
    <w:rsid w:val="001C385E"/>
    <w:rsid w:val="001D3246"/>
    <w:rsid w:val="002279BA"/>
    <w:rsid w:val="002329F3"/>
    <w:rsid w:val="00243F0D"/>
    <w:rsid w:val="00252797"/>
    <w:rsid w:val="00260767"/>
    <w:rsid w:val="002647BB"/>
    <w:rsid w:val="00271580"/>
    <w:rsid w:val="002754C1"/>
    <w:rsid w:val="00283F44"/>
    <w:rsid w:val="002841C8"/>
    <w:rsid w:val="0028516B"/>
    <w:rsid w:val="002A52B6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B162F"/>
    <w:rsid w:val="003C5E71"/>
    <w:rsid w:val="003E40FD"/>
    <w:rsid w:val="003F0888"/>
    <w:rsid w:val="00417AA3"/>
    <w:rsid w:val="00425DFE"/>
    <w:rsid w:val="00434EDB"/>
    <w:rsid w:val="00440B32"/>
    <w:rsid w:val="0046078D"/>
    <w:rsid w:val="00482382"/>
    <w:rsid w:val="00495C80"/>
    <w:rsid w:val="004A2ED8"/>
    <w:rsid w:val="004A49C4"/>
    <w:rsid w:val="004D72C5"/>
    <w:rsid w:val="004E782D"/>
    <w:rsid w:val="004F5BDA"/>
    <w:rsid w:val="0051631E"/>
    <w:rsid w:val="0053764A"/>
    <w:rsid w:val="00537A1F"/>
    <w:rsid w:val="00542B0A"/>
    <w:rsid w:val="00566029"/>
    <w:rsid w:val="0058117B"/>
    <w:rsid w:val="005923CB"/>
    <w:rsid w:val="005B391B"/>
    <w:rsid w:val="005D3D78"/>
    <w:rsid w:val="005E2EF0"/>
    <w:rsid w:val="005F4092"/>
    <w:rsid w:val="00652519"/>
    <w:rsid w:val="006616F5"/>
    <w:rsid w:val="006773D6"/>
    <w:rsid w:val="0068471E"/>
    <w:rsid w:val="00684F98"/>
    <w:rsid w:val="00693FFD"/>
    <w:rsid w:val="006A471C"/>
    <w:rsid w:val="006D2159"/>
    <w:rsid w:val="006E5CA9"/>
    <w:rsid w:val="006F787C"/>
    <w:rsid w:val="007001C3"/>
    <w:rsid w:val="00702636"/>
    <w:rsid w:val="00724507"/>
    <w:rsid w:val="0076122F"/>
    <w:rsid w:val="00773E6C"/>
    <w:rsid w:val="00781FB1"/>
    <w:rsid w:val="00791D27"/>
    <w:rsid w:val="007D1B6D"/>
    <w:rsid w:val="00813C37"/>
    <w:rsid w:val="008154B5"/>
    <w:rsid w:val="00823962"/>
    <w:rsid w:val="008305BD"/>
    <w:rsid w:val="0084354C"/>
    <w:rsid w:val="00852719"/>
    <w:rsid w:val="00860115"/>
    <w:rsid w:val="0088783C"/>
    <w:rsid w:val="008E4810"/>
    <w:rsid w:val="00916CE0"/>
    <w:rsid w:val="009370BC"/>
    <w:rsid w:val="00945759"/>
    <w:rsid w:val="00970580"/>
    <w:rsid w:val="0098739B"/>
    <w:rsid w:val="00990E47"/>
    <w:rsid w:val="009B61E5"/>
    <w:rsid w:val="009C67DF"/>
    <w:rsid w:val="009D1E89"/>
    <w:rsid w:val="009E5707"/>
    <w:rsid w:val="00A17661"/>
    <w:rsid w:val="00A24B2D"/>
    <w:rsid w:val="00A40966"/>
    <w:rsid w:val="00A921E0"/>
    <w:rsid w:val="00A922F4"/>
    <w:rsid w:val="00AB3083"/>
    <w:rsid w:val="00AC4035"/>
    <w:rsid w:val="00AC6892"/>
    <w:rsid w:val="00AE5526"/>
    <w:rsid w:val="00AF051B"/>
    <w:rsid w:val="00B01578"/>
    <w:rsid w:val="00B0738F"/>
    <w:rsid w:val="00B13D3B"/>
    <w:rsid w:val="00B26601"/>
    <w:rsid w:val="00B322F5"/>
    <w:rsid w:val="00B41951"/>
    <w:rsid w:val="00B53229"/>
    <w:rsid w:val="00B56D6B"/>
    <w:rsid w:val="00B62480"/>
    <w:rsid w:val="00B81B70"/>
    <w:rsid w:val="00B914AD"/>
    <w:rsid w:val="00BA687F"/>
    <w:rsid w:val="00BB3BAB"/>
    <w:rsid w:val="00BD0724"/>
    <w:rsid w:val="00BD2B91"/>
    <w:rsid w:val="00BE5521"/>
    <w:rsid w:val="00BF6C23"/>
    <w:rsid w:val="00C12EE7"/>
    <w:rsid w:val="00C53263"/>
    <w:rsid w:val="00C67D3C"/>
    <w:rsid w:val="00C75F1D"/>
    <w:rsid w:val="00C95156"/>
    <w:rsid w:val="00CA0DC2"/>
    <w:rsid w:val="00CB68E8"/>
    <w:rsid w:val="00CB774D"/>
    <w:rsid w:val="00CE51B0"/>
    <w:rsid w:val="00D04F01"/>
    <w:rsid w:val="00D06414"/>
    <w:rsid w:val="00D15AC5"/>
    <w:rsid w:val="00D2337D"/>
    <w:rsid w:val="00D24E5A"/>
    <w:rsid w:val="00D338E4"/>
    <w:rsid w:val="00D51947"/>
    <w:rsid w:val="00D532F0"/>
    <w:rsid w:val="00D77413"/>
    <w:rsid w:val="00D82759"/>
    <w:rsid w:val="00D86DE4"/>
    <w:rsid w:val="00D90E78"/>
    <w:rsid w:val="00D945A8"/>
    <w:rsid w:val="00DE1909"/>
    <w:rsid w:val="00DE51DB"/>
    <w:rsid w:val="00DE7FF0"/>
    <w:rsid w:val="00E03B99"/>
    <w:rsid w:val="00E23F1D"/>
    <w:rsid w:val="00E30E05"/>
    <w:rsid w:val="00E36361"/>
    <w:rsid w:val="00E538E6"/>
    <w:rsid w:val="00E55AE9"/>
    <w:rsid w:val="00E95093"/>
    <w:rsid w:val="00EB0C84"/>
    <w:rsid w:val="00EF2E33"/>
    <w:rsid w:val="00F17FDE"/>
    <w:rsid w:val="00F3350A"/>
    <w:rsid w:val="00F40D53"/>
    <w:rsid w:val="00F4525C"/>
    <w:rsid w:val="00F50D86"/>
    <w:rsid w:val="00F52E99"/>
    <w:rsid w:val="00FD29D3"/>
    <w:rsid w:val="00FE3F0B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6E5CA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CA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52519"/>
    <w:pPr>
      <w:tabs>
        <w:tab w:val="left" w:pos="0"/>
      </w:tabs>
      <w:spacing w:before="60" w:after="60"/>
      <w:ind w:left="425" w:hanging="283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paragraph" w:styleId="NoSpacing">
    <w:name w:val="No Spacing"/>
    <w:uiPriority w:val="1"/>
    <w:qFormat/>
    <w:rsid w:val="006E5CA9"/>
    <w:pPr>
      <w:widowControl w:val="0"/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E5CA9"/>
    <w:pPr>
      <w:spacing w:after="160" w:line="259" w:lineRule="auto"/>
      <w:ind w:left="720"/>
      <w:contextualSpacing/>
    </w:pPr>
    <w:rPr>
      <w:lang w:val="en-AU"/>
    </w:rPr>
  </w:style>
  <w:style w:type="paragraph" w:styleId="NormalWeb">
    <w:name w:val="Normal (Web)"/>
    <w:basedOn w:val="Normal"/>
    <w:uiPriority w:val="99"/>
    <w:unhideWhenUsed/>
    <w:rsid w:val="006E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E5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E5CA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Emphasis">
    <w:name w:val="Emphasis"/>
    <w:basedOn w:val="DefaultParagraphFont"/>
    <w:uiPriority w:val="20"/>
    <w:qFormat/>
    <w:rsid w:val="00094642"/>
    <w:rPr>
      <w:i/>
      <w:iCs/>
    </w:rPr>
  </w:style>
  <w:style w:type="character" w:customStyle="1" w:styleId="apple-converted-space">
    <w:name w:val="apple-converted-space"/>
    <w:basedOn w:val="DefaultParagraphFont"/>
    <w:rsid w:val="00094642"/>
  </w:style>
  <w:style w:type="character" w:customStyle="1" w:styleId="ListParagraphChar">
    <w:name w:val="List Paragraph Char"/>
    <w:link w:val="ListParagraph"/>
    <w:uiPriority w:val="34"/>
    <w:locked/>
    <w:rsid w:val="00B914AD"/>
    <w:rPr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162F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victoriancurriculum.vcaa.vic.edu.au/Curriculum/ContentDescription/VCPSCSE034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use.education.vic.gov.au/Resource/LandingPage?ObjectId=2cb0472f-c903-4c2d-a053-a330df31eefe&amp;SearchScope=Al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B3F29"/>
    <w:rsid w:val="009325D2"/>
    <w:rsid w:val="00A83AA1"/>
    <w:rsid w:val="00C70303"/>
    <w:rsid w:val="00C9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DEECD_Description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DE382-2CAB-4CCB-BE0A-C7047D6314B9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db061968-aad3-43c0-93c5-49c4b90a685a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B64A97-8095-4FB1-A996-E8FAE922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2199</Words>
  <Characters>12539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and Social Capability Indicative Progress</vt:lpstr>
    </vt:vector>
  </TitlesOfParts>
  <Company>Victorian Curriculum and Assessment Authority</Company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and Social Capability Indicative Progress</dc:title>
  <dc:creator>VCAA</dc:creator>
  <cp:keywords>Personal and social capability, indicative progress, Victorian Curriculum F-10</cp:keywords>
  <cp:lastModifiedBy>Fisher, Peter P</cp:lastModifiedBy>
  <cp:revision>2</cp:revision>
  <cp:lastPrinted>2015-05-15T02:36:00Z</cp:lastPrinted>
  <dcterms:created xsi:type="dcterms:W3CDTF">2020-05-06T23:16:00Z</dcterms:created>
  <dcterms:modified xsi:type="dcterms:W3CDTF">2020-05-06T23:16:00Z</dcterms:modified>
  <cp:category>Civics and Citizenship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