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4237880B" w14:textId="77777777" w:rsidR="00A65187" w:rsidRDefault="00A65187" w:rsidP="00F60FFA">
      <w:pPr>
        <w:ind w:left="-567"/>
        <w:rPr>
          <w:rFonts w:ascii="Arial" w:hAnsi="Arial" w:cs="Arial"/>
          <w:b/>
          <w:color w:val="0072AA" w:themeColor="accent1" w:themeShade="BF"/>
          <w:sz w:val="28"/>
        </w:rPr>
      </w:pPr>
    </w:p>
    <w:p w14:paraId="0BD3E857" w14:textId="77777777" w:rsidR="00A65187" w:rsidRPr="00520E95" w:rsidRDefault="00A65187" w:rsidP="00F13C91">
      <w:pPr>
        <w:pStyle w:val="VCAAHeading2"/>
      </w:pPr>
      <w:r>
        <w:t>Using indicative progress templates to support Languages assessment and reporting</w:t>
      </w:r>
    </w:p>
    <w:p w14:paraId="5B8502C2" w14:textId="77777777" w:rsidR="00A65187" w:rsidRPr="00B76859" w:rsidRDefault="00A65187"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8C7AC50" w14:textId="77777777" w:rsidR="00A65187" w:rsidRPr="00B76859" w:rsidRDefault="00A65187"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3F2A38C0" w14:textId="77777777" w:rsidR="00A65187" w:rsidRPr="00197CC4" w:rsidRDefault="00A65187"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51D006B9" w14:textId="77777777" w:rsidR="00A65187" w:rsidRPr="006810F6" w:rsidRDefault="00A65187" w:rsidP="00F13C91">
      <w:pPr>
        <w:pStyle w:val="VCAAnumbers"/>
        <w:ind w:left="1145"/>
      </w:pPr>
      <w:r w:rsidRPr="006810F6">
        <w:t>highlight the specific elements of the achievement standard that are being targeted in both the assessment tool and assessment task</w:t>
      </w:r>
    </w:p>
    <w:p w14:paraId="349ED368" w14:textId="77777777" w:rsidR="00A65187" w:rsidRPr="006810F6" w:rsidRDefault="00A65187" w:rsidP="00F13C91">
      <w:pPr>
        <w:pStyle w:val="VCAAnumbers"/>
        <w:ind w:left="1145"/>
      </w:pPr>
      <w:r w:rsidRPr="006810F6">
        <w:t>select the content descriptions that will be taught and assessed in the unit</w:t>
      </w:r>
    </w:p>
    <w:p w14:paraId="4C20FB59" w14:textId="77777777" w:rsidR="00A65187" w:rsidRPr="006810F6" w:rsidRDefault="00A65187" w:rsidP="00F13C91">
      <w:pPr>
        <w:pStyle w:val="VCAAnumbers"/>
        <w:ind w:left="1145"/>
      </w:pPr>
      <w:r w:rsidRPr="006810F6">
        <w:t>highlight the corresponding elements in the achievement standard above and below the targeted level</w:t>
      </w:r>
    </w:p>
    <w:p w14:paraId="28575283" w14:textId="77777777" w:rsidR="00A65187" w:rsidRPr="006810F6" w:rsidRDefault="00A65187" w:rsidP="00F13C91">
      <w:pPr>
        <w:pStyle w:val="VCAAnumbers"/>
        <w:ind w:left="1145"/>
      </w:pPr>
      <w:r w:rsidRPr="006810F6">
        <w:t>develop a description of what a student would be expected to do, make, say or write as they progress towards the next achievement standard, including:</w:t>
      </w:r>
    </w:p>
    <w:p w14:paraId="39052283" w14:textId="77777777" w:rsidR="00A65187" w:rsidRDefault="00A65187"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1509DAE7" w14:textId="77777777" w:rsidR="00A65187" w:rsidRPr="00C80CE6" w:rsidRDefault="00A65187"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361F8531" w14:textId="77777777" w:rsidR="00A65187" w:rsidRPr="006810F6" w:rsidRDefault="00A65187"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7089358C" w14:textId="77777777" w:rsidR="00A65187" w:rsidRDefault="00A65187" w:rsidP="00F13C91">
      <w:pPr>
        <w:pStyle w:val="ListParagraph"/>
      </w:pPr>
      <w:r>
        <w:br w:type="page"/>
      </w:r>
    </w:p>
    <w:p w14:paraId="5AD83983" w14:textId="77777777" w:rsidR="00A65187" w:rsidRPr="006672C5" w:rsidRDefault="00A65187"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09C2A2BF" wp14:editId="0AEA24A0">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2F9ECF64" w14:textId="77777777" w:rsidR="00A65187" w:rsidRDefault="00A65187"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2A2BF"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2F9ECF64" w14:textId="77777777" w:rsidR="00A65187" w:rsidRDefault="00A65187"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342347F5" w14:textId="3456B9F4" w:rsidR="00A65187" w:rsidRDefault="00A65187"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538BBA2F" wp14:editId="738CF09E">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933729"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A65187" w:rsidRPr="00DD6AE7" w14:paraId="76F77D6A" w14:textId="77777777" w:rsidTr="006672C5">
        <w:trPr>
          <w:trHeight w:val="558"/>
        </w:trPr>
        <w:tc>
          <w:tcPr>
            <w:tcW w:w="13948" w:type="dxa"/>
            <w:gridSpan w:val="3"/>
            <w:shd w:val="clear" w:color="auto" w:fill="0076A3"/>
          </w:tcPr>
          <w:p w14:paraId="488C5506" w14:textId="77777777" w:rsidR="00A65187" w:rsidRDefault="00A65187"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6B294D9C" wp14:editId="2A934F89">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8703EB" w14:textId="77777777" w:rsidR="00A65187" w:rsidRDefault="00A65187"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294D9C"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7A8703EB" w14:textId="77777777" w:rsidR="00A65187" w:rsidRDefault="00A65187"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705F09F7" wp14:editId="090E48B6">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8AE5159" w14:textId="77777777" w:rsidR="00A65187" w:rsidRDefault="00A65187"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5F09F7"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28AE5159" w14:textId="77777777" w:rsidR="00A65187" w:rsidRDefault="00A65187" w:rsidP="006672C5">
                            <w:r>
                              <w:t xml:space="preserve">Previous level’s achievement </w:t>
                            </w:r>
                            <w:r w:rsidRPr="003701EC">
                              <w:t>standard</w:t>
                            </w:r>
                            <w:r>
                              <w:t xml:space="preserve"> as a starting point of comparison   </w:t>
                            </w:r>
                          </w:p>
                        </w:txbxContent>
                      </v:textbox>
                    </v:roundrect>
                  </w:pict>
                </mc:Fallback>
              </mc:AlternateContent>
            </w:r>
          </w:p>
          <w:p w14:paraId="4AA6AAE9" w14:textId="0EA027D9" w:rsidR="00A65187" w:rsidRPr="006672C5" w:rsidRDefault="00A65187"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295DA2">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A65187" w:rsidRPr="00DD6AE7" w14:paraId="76853652" w14:textId="77777777" w:rsidTr="006672C5">
        <w:trPr>
          <w:trHeight w:val="800"/>
        </w:trPr>
        <w:tc>
          <w:tcPr>
            <w:tcW w:w="13948" w:type="dxa"/>
            <w:gridSpan w:val="3"/>
            <w:shd w:val="clear" w:color="auto" w:fill="auto"/>
            <w:vAlign w:val="center"/>
          </w:tcPr>
          <w:p w14:paraId="0F93445F" w14:textId="77777777" w:rsidR="00A65187" w:rsidRDefault="00A65187"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04082AE3" wp14:editId="486205DB">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42738A4A" w14:textId="77777777" w:rsidR="00A65187" w:rsidRDefault="00A65187"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58D133F" w14:textId="77777777" w:rsidR="00A65187" w:rsidRDefault="00A65187"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2AE3" id="Text Box 14"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42738A4A" w14:textId="77777777" w:rsidR="00A65187" w:rsidRDefault="00A65187"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58D133F" w14:textId="77777777" w:rsidR="00A65187" w:rsidRDefault="00A65187" w:rsidP="00F60FFA">
                            <w:pPr>
                              <w:tabs>
                                <w:tab w:val="left" w:pos="1937"/>
                              </w:tabs>
                              <w:rPr>
                                <w:rFonts w:ascii="Arial" w:eastAsia="Arial" w:hAnsi="Arial" w:cs="Arial"/>
                                <w:color w:val="FF0000"/>
                                <w:sz w:val="20"/>
                                <w:szCs w:val="24"/>
                              </w:rPr>
                            </w:pPr>
                          </w:p>
                        </w:txbxContent>
                      </v:textbox>
                      <w10:wrap anchorx="page"/>
                    </v:shape>
                  </w:pict>
                </mc:Fallback>
              </mc:AlternateContent>
            </w:r>
          </w:p>
          <w:p w14:paraId="1FB2A38A" w14:textId="77777777" w:rsidR="00A65187" w:rsidRDefault="00A65187"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73876FA8" wp14:editId="2DD37CB7">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290A9D"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2338B35C" w14:textId="77777777" w:rsidR="00A65187" w:rsidRDefault="00A65187"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1459C2C" w14:textId="77777777" w:rsidR="00A65187" w:rsidRPr="00AC4BCA" w:rsidRDefault="00A65187" w:rsidP="00DE40BB">
            <w:pPr>
              <w:spacing w:line="203" w:lineRule="exact"/>
              <w:ind w:right="1510"/>
              <w:rPr>
                <w:rFonts w:ascii="Arial" w:eastAsia="Arial" w:hAnsi="Arial" w:cs="Arial"/>
                <w:bCs/>
                <w:color w:val="000000" w:themeColor="text1"/>
                <w:spacing w:val="1"/>
                <w:sz w:val="18"/>
                <w:szCs w:val="20"/>
              </w:rPr>
            </w:pPr>
          </w:p>
        </w:tc>
      </w:tr>
      <w:tr w:rsidR="00A65187" w:rsidRPr="00DD6AE7" w14:paraId="5A04ECDE" w14:textId="77777777" w:rsidTr="00D308CB">
        <w:trPr>
          <w:trHeight w:val="2372"/>
        </w:trPr>
        <w:tc>
          <w:tcPr>
            <w:tcW w:w="13948" w:type="dxa"/>
            <w:gridSpan w:val="3"/>
            <w:shd w:val="clear" w:color="auto" w:fill="auto"/>
            <w:vAlign w:val="center"/>
          </w:tcPr>
          <w:p w14:paraId="6F81EF08" w14:textId="77777777" w:rsidR="00A65187" w:rsidRDefault="00A65187" w:rsidP="006672C5">
            <w:pPr>
              <w:spacing w:line="203" w:lineRule="exact"/>
              <w:ind w:left="22" w:right="-20"/>
              <w:rPr>
                <w:rFonts w:ascii="Arial" w:eastAsia="Arial" w:hAnsi="Arial" w:cs="Arial"/>
                <w:b/>
                <w:bCs/>
                <w:color w:val="000000" w:themeColor="text1"/>
                <w:spacing w:val="1"/>
                <w:sz w:val="18"/>
                <w:szCs w:val="20"/>
              </w:rPr>
            </w:pPr>
          </w:p>
          <w:p w14:paraId="66BC00DD" w14:textId="77777777" w:rsidR="00A65187" w:rsidRPr="00AC4BCA" w:rsidRDefault="00A65187"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5579FAF8" w14:textId="56CA82DE" w:rsidR="00A65187" w:rsidRPr="00C1555C" w:rsidRDefault="00A65187" w:rsidP="00A65187">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566F38D3" wp14:editId="06BA8EAB">
                      <wp:simplePos x="0" y="0"/>
                      <wp:positionH relativeFrom="margin">
                        <wp:posOffset>7548880</wp:posOffset>
                      </wp:positionH>
                      <wp:positionV relativeFrom="paragraph">
                        <wp:posOffset>227965</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B13E999" w14:textId="77777777" w:rsidR="00A65187" w:rsidRDefault="00A65187" w:rsidP="00A65187">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38D3" id="Text Box 33" o:spid="_x0000_s1030" type="#_x0000_t202" style="position:absolute;left:0;text-align:left;margin-left:594.4pt;margin-top:17.95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" fillcolor="window" strokecolor="#c6006f" strokeweight="3pt">
                      <v:textbox>
                        <w:txbxContent>
                          <w:p w14:paraId="5B13E999" w14:textId="77777777" w:rsidR="00A65187" w:rsidRDefault="00A65187" w:rsidP="00A65187">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439DF062" w14:textId="10F9EE49" w:rsidR="00A65187" w:rsidRPr="00C77588" w:rsidRDefault="00A65187" w:rsidP="00A65187">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1D1BB5D9" w14:textId="4629AAA3" w:rsidR="00A65187" w:rsidRDefault="00A65187"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2564358D" wp14:editId="10671720">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3A8FA0"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4B1BFBEE" w14:textId="3AD676D8" w:rsidR="00A65187" w:rsidRDefault="00A65187"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5DEEE33E" wp14:editId="30909957">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702833F9" w14:textId="77777777" w:rsidR="00A65187" w:rsidRDefault="00A65187"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E33E"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702833F9" w14:textId="77777777" w:rsidR="00A65187" w:rsidRDefault="00A65187"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B9CB8D9" w14:textId="5EBEBFA2" w:rsidR="00A65187" w:rsidRDefault="00A65187" w:rsidP="00B67B6F">
            <w:pPr>
              <w:widowControl w:val="0"/>
              <w:spacing w:line="203" w:lineRule="exact"/>
              <w:ind w:right="1939"/>
              <w:rPr>
                <w:rFonts w:ascii="Arial" w:eastAsia="Arial" w:hAnsi="Arial" w:cs="Arial"/>
                <w:bCs/>
                <w:color w:val="000000" w:themeColor="text1"/>
                <w:spacing w:val="1"/>
                <w:sz w:val="18"/>
                <w:szCs w:val="20"/>
              </w:rPr>
            </w:pPr>
          </w:p>
          <w:p w14:paraId="166C1914" w14:textId="77777777" w:rsidR="00A65187" w:rsidRDefault="00A65187" w:rsidP="00B67B6F">
            <w:pPr>
              <w:widowControl w:val="0"/>
              <w:spacing w:line="203" w:lineRule="exact"/>
              <w:ind w:right="1939"/>
              <w:rPr>
                <w:rFonts w:ascii="Arial" w:eastAsia="Arial" w:hAnsi="Arial" w:cs="Arial"/>
                <w:bCs/>
                <w:color w:val="000000" w:themeColor="text1"/>
                <w:spacing w:val="1"/>
                <w:sz w:val="18"/>
                <w:szCs w:val="20"/>
              </w:rPr>
            </w:pPr>
          </w:p>
          <w:p w14:paraId="4C0AC93D" w14:textId="77777777" w:rsidR="00A65187" w:rsidRDefault="00A65187"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365773F3" wp14:editId="540806D8">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B3AFAD"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52FB76F1" wp14:editId="140ED9AA">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E3D1EB"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54D7131C" w14:textId="77777777" w:rsidR="00A65187" w:rsidRPr="00B67B6F" w:rsidRDefault="00A65187" w:rsidP="00D308CB">
            <w:pPr>
              <w:widowControl w:val="0"/>
              <w:spacing w:line="203" w:lineRule="exact"/>
              <w:ind w:right="1939"/>
              <w:rPr>
                <w:rFonts w:ascii="Arial" w:eastAsia="Arial" w:hAnsi="Arial" w:cs="Arial"/>
                <w:bCs/>
                <w:color w:val="000000" w:themeColor="text1"/>
                <w:spacing w:val="1"/>
                <w:sz w:val="18"/>
                <w:szCs w:val="20"/>
              </w:rPr>
            </w:pPr>
          </w:p>
        </w:tc>
      </w:tr>
      <w:tr w:rsidR="00A65187" w:rsidRPr="00DD6AE7" w14:paraId="267FECE4" w14:textId="77777777" w:rsidTr="006672C5">
        <w:trPr>
          <w:trHeight w:val="552"/>
        </w:trPr>
        <w:tc>
          <w:tcPr>
            <w:tcW w:w="4531" w:type="dxa"/>
            <w:shd w:val="clear" w:color="auto" w:fill="auto"/>
            <w:vAlign w:val="center"/>
          </w:tcPr>
          <w:p w14:paraId="09FFD65F" w14:textId="77777777" w:rsidR="00A65187" w:rsidRPr="007731D5" w:rsidRDefault="00A65187"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36CFA632" w14:textId="77777777" w:rsidR="00A65187" w:rsidRPr="00442430" w:rsidRDefault="00A65187"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5727A208" w14:textId="77777777" w:rsidR="00A65187" w:rsidRPr="00442430" w:rsidRDefault="00A65187"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A65187" w:rsidRPr="003E2E7B" w14:paraId="677C8D7F" w14:textId="77777777" w:rsidTr="00D308CB">
        <w:trPr>
          <w:trHeight w:val="3408"/>
        </w:trPr>
        <w:tc>
          <w:tcPr>
            <w:tcW w:w="4531" w:type="dxa"/>
            <w:shd w:val="clear" w:color="auto" w:fill="auto"/>
          </w:tcPr>
          <w:p w14:paraId="14AFB475" w14:textId="77777777" w:rsidR="00A65187" w:rsidRDefault="00A65187" w:rsidP="006672C5">
            <w:pPr>
              <w:rPr>
                <w:rFonts w:ascii="Arial" w:hAnsi="Arial" w:cs="Arial"/>
                <w:sz w:val="18"/>
                <w:szCs w:val="18"/>
              </w:rPr>
            </w:pPr>
            <w:r w:rsidRPr="005F7094">
              <w:rPr>
                <w:rFonts w:ascii="Arial" w:hAnsi="Arial" w:cs="Arial"/>
                <w:sz w:val="18"/>
                <w:szCs w:val="18"/>
              </w:rPr>
              <w:t>By the end of Level 2:</w:t>
            </w:r>
          </w:p>
          <w:p w14:paraId="33AAA6E0" w14:textId="77777777" w:rsidR="00A65187" w:rsidRDefault="00A65187" w:rsidP="00A65187">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34D0A5F5" w14:textId="77777777" w:rsidR="00A65187" w:rsidRPr="005F7094" w:rsidRDefault="00A65187" w:rsidP="006672C5">
            <w:pPr>
              <w:ind w:right="176"/>
              <w:rPr>
                <w:rFonts w:ascii="Arial" w:eastAsia="Arial" w:hAnsi="Arial" w:cs="Arial"/>
                <w:sz w:val="18"/>
                <w:szCs w:val="18"/>
              </w:rPr>
            </w:pPr>
          </w:p>
          <w:p w14:paraId="437B85E4" w14:textId="77777777" w:rsidR="00A65187" w:rsidRPr="006E1BB8" w:rsidRDefault="00A65187" w:rsidP="00A65187">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74CC4627" w14:textId="77777777" w:rsidR="00A65187" w:rsidRPr="003C2922" w:rsidRDefault="00A65187" w:rsidP="006672C5">
            <w:pPr>
              <w:pStyle w:val="ListParagraph"/>
              <w:shd w:val="clear" w:color="auto" w:fill="FFFFFF"/>
              <w:ind w:left="360"/>
              <w:rPr>
                <w:rFonts w:ascii="Arial" w:eastAsia="Arial" w:hAnsi="Arial" w:cs="Arial"/>
                <w:sz w:val="18"/>
                <w:szCs w:val="18"/>
                <w:highlight w:val="cyan"/>
              </w:rPr>
            </w:pPr>
          </w:p>
        </w:tc>
        <w:tc>
          <w:tcPr>
            <w:tcW w:w="4111" w:type="dxa"/>
          </w:tcPr>
          <w:p w14:paraId="5BAC4D90" w14:textId="77777777" w:rsidR="00A65187" w:rsidRDefault="00A65187"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7C286FD7" w14:textId="77777777" w:rsidR="00A65187" w:rsidRPr="00B322F5" w:rsidRDefault="00A65187" w:rsidP="00A65187">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365785D7" w14:textId="77777777" w:rsidR="00A65187" w:rsidRPr="003C2922" w:rsidRDefault="00A65187" w:rsidP="006672C5">
            <w:pPr>
              <w:pStyle w:val="ListParagraph"/>
              <w:shd w:val="clear" w:color="auto" w:fill="FFFFFF" w:themeFill="background1"/>
              <w:spacing w:before="120"/>
              <w:ind w:left="29" w:right="181"/>
              <w:rPr>
                <w:rFonts w:ascii="Arial" w:hAnsi="Arial" w:cs="Arial"/>
                <w:sz w:val="18"/>
                <w:szCs w:val="18"/>
              </w:rPr>
            </w:pPr>
          </w:p>
          <w:p w14:paraId="56B650F6" w14:textId="77777777" w:rsidR="00A65187" w:rsidRPr="00C1555C" w:rsidRDefault="00A65187" w:rsidP="00A65187">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18C107A2" wp14:editId="404E8028">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24ED0D"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1E97621D" wp14:editId="309BB55F">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515EBA5D" w14:textId="77777777" w:rsidR="00A65187" w:rsidRDefault="00A65187"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3A2052A2" w14:textId="77777777" w:rsidR="00A65187" w:rsidRDefault="00A65187"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621D"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515EBA5D" w14:textId="77777777" w:rsidR="00A65187" w:rsidRDefault="00A65187"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3A2052A2" w14:textId="77777777" w:rsidR="00A65187" w:rsidRDefault="00A65187"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2B4CCEA0" w14:textId="77777777" w:rsidR="00A65187" w:rsidRDefault="00A65187" w:rsidP="006672C5">
            <w:pPr>
              <w:rPr>
                <w:rFonts w:ascii="Arial" w:hAnsi="Arial" w:cs="Arial"/>
                <w:sz w:val="18"/>
                <w:szCs w:val="18"/>
              </w:rPr>
            </w:pPr>
            <w:r w:rsidRPr="00152003">
              <w:rPr>
                <w:rFonts w:ascii="Arial" w:hAnsi="Arial" w:cs="Arial"/>
                <w:sz w:val="18"/>
                <w:szCs w:val="18"/>
              </w:rPr>
              <w:t>By the end of Level 4:</w:t>
            </w:r>
          </w:p>
          <w:p w14:paraId="3C9FA11F" w14:textId="77777777" w:rsidR="00A65187" w:rsidRPr="00B322F5" w:rsidRDefault="00A65187" w:rsidP="00A65187">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52F509A9" w14:textId="77777777" w:rsidR="00A65187" w:rsidRDefault="00A65187" w:rsidP="006672C5">
            <w:pPr>
              <w:pStyle w:val="ListParagraph"/>
              <w:shd w:val="clear" w:color="auto" w:fill="FFFFFF" w:themeFill="background1"/>
              <w:spacing w:before="120"/>
              <w:ind w:left="29" w:right="93"/>
              <w:rPr>
                <w:rFonts w:ascii="Arial" w:eastAsia="Arial" w:hAnsi="Arial" w:cs="Arial"/>
                <w:sz w:val="18"/>
                <w:szCs w:val="18"/>
              </w:rPr>
            </w:pPr>
          </w:p>
          <w:p w14:paraId="1D808BB6" w14:textId="77777777" w:rsidR="00A65187" w:rsidRPr="00C12EE7" w:rsidRDefault="00A65187" w:rsidP="00A65187">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304D2CCF" w14:textId="77777777" w:rsidR="00A65187" w:rsidRDefault="00A65187"/>
    <w:p w14:paraId="0F466024" w14:textId="6A6FB8DD" w:rsidR="00C12EE7" w:rsidRDefault="00A65187">
      <w:r>
        <w:rPr>
          <w:noProof/>
          <w:lang w:val="en-AU" w:eastAsia="en-AU"/>
        </w:rPr>
        <mc:AlternateContent>
          <mc:Choice Requires="wps">
            <w:drawing>
              <wp:anchor distT="0" distB="0" distL="114300" distR="114300" simplePos="0" relativeHeight="251744256" behindDoc="0" locked="0" layoutInCell="1" allowOverlap="1" wp14:anchorId="6089D840" wp14:editId="2339E7D1">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50EEA52" w14:textId="77777777" w:rsidR="00A65187" w:rsidRDefault="00A65187"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D840"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050EEA52" w14:textId="77777777" w:rsidR="00A65187" w:rsidRDefault="00A65187"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6C7FE56B"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053B39">
        <w:t>Non-Roman Alphabet Languages</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21"/>
        <w:gridCol w:w="4628"/>
        <w:gridCol w:w="4632"/>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9669C0" w:rsidRDefault="009669C0"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9669C0" w:rsidRDefault="009669C0"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9669C0" w:rsidRDefault="009669C0"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9669C0" w:rsidRDefault="009669C0" w:rsidP="007A2456">
                            <w:r>
                              <w:t xml:space="preserve">Previous level’s achievement </w:t>
                            </w:r>
                            <w:r w:rsidRPr="003701EC">
                              <w:t>standard</w:t>
                            </w:r>
                            <w:r>
                              <w:t xml:space="preserve"> as a starting point of comparison   </w:t>
                            </w:r>
                          </w:p>
                        </w:txbxContent>
                      </v:textbox>
                    </v:roundrect>
                  </w:pict>
                </mc:Fallback>
              </mc:AlternateContent>
            </w:r>
          </w:p>
          <w:p w14:paraId="2F0EE8C8" w14:textId="0BC615AA" w:rsidR="007A2456" w:rsidRPr="006672C5" w:rsidRDefault="00053B39"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Non-Roman Alphabet Languages</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295DA2">
              <w:rPr>
                <w:rFonts w:ascii="Arial" w:eastAsia="Arial" w:hAnsi="Arial" w:cs="Arial"/>
                <w:b/>
                <w:bCs/>
                <w:color w:val="FFFFFF" w:themeColor="background1"/>
              </w:rPr>
              <w:t>s</w:t>
            </w:r>
            <w:r w:rsidR="007A2456" w:rsidRPr="006672C5">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5126B9CB" w14:textId="77777777" w:rsidR="007A2456"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p w14:paraId="05091E86" w14:textId="38668C72" w:rsidR="00743DEE" w:rsidRPr="00743DEE" w:rsidRDefault="00743DEE" w:rsidP="00743DEE">
            <w:pPr>
              <w:jc w:val="center"/>
              <w:rPr>
                <w:lang w:val="en-AU"/>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6363DDE3" w14:textId="77777777" w:rsidR="00295DA2"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295DA2">
              <w:rPr>
                <w:rFonts w:ascii="Arial" w:hAnsi="Arial" w:cs="Arial"/>
                <w:b/>
                <w:sz w:val="18"/>
                <w:szCs w:val="18"/>
              </w:rPr>
              <w:t>I</w:t>
            </w:r>
            <w:r w:rsidRPr="00D9635B">
              <w:rPr>
                <w:rFonts w:ascii="Arial" w:hAnsi="Arial" w:cs="Arial"/>
                <w:b/>
                <w:sz w:val="18"/>
                <w:szCs w:val="18"/>
              </w:rPr>
              <w:t xml:space="preserve">ndicative </w:t>
            </w:r>
            <w:r w:rsidR="00295DA2">
              <w:rPr>
                <w:rFonts w:ascii="Arial" w:hAnsi="Arial" w:cs="Arial"/>
                <w:b/>
                <w:sz w:val="18"/>
                <w:szCs w:val="18"/>
              </w:rPr>
              <w:t>P</w:t>
            </w:r>
            <w:r w:rsidRPr="00D9635B">
              <w:rPr>
                <w:rFonts w:ascii="Arial" w:hAnsi="Arial" w:cs="Arial"/>
                <w:b/>
                <w:sz w:val="18"/>
                <w:szCs w:val="18"/>
              </w:rPr>
              <w:t xml:space="preserve">rogress toward </w:t>
            </w:r>
          </w:p>
          <w:p w14:paraId="714D148E" w14:textId="09442941" w:rsidR="00D9635B" w:rsidRPr="00D9635B" w:rsidRDefault="00295DA2" w:rsidP="00295DA2">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50" w:type="dxa"/>
            <w:vAlign w:val="center"/>
          </w:tcPr>
          <w:p w14:paraId="351A73F6" w14:textId="19F2DD81" w:rsidR="00D9635B" w:rsidRPr="00612980" w:rsidRDefault="00053B39" w:rsidP="007A2456">
            <w:pPr>
              <w:shd w:val="clear" w:color="auto" w:fill="FFFFFF"/>
              <w:rPr>
                <w:rFonts w:ascii="Arial" w:hAnsi="Arial" w:cs="Arial"/>
                <w:b/>
                <w:sz w:val="18"/>
                <w:szCs w:val="18"/>
              </w:rPr>
            </w:pPr>
            <w:r>
              <w:rPr>
                <w:rFonts w:ascii="Arial" w:hAnsi="Arial" w:cs="Arial"/>
                <w:b/>
                <w:sz w:val="18"/>
                <w:szCs w:val="18"/>
              </w:rPr>
              <w:t>Non-Roman Alphabet Languages</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3EF7C7E9" w14:textId="69B52002"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053B39">
              <w:rPr>
                <w:rFonts w:ascii="Arial" w:hAnsi="Arial" w:cs="Arial"/>
                <w:b/>
                <w:sz w:val="18"/>
                <w:szCs w:val="18"/>
                <w:lang w:val="en-AU"/>
              </w:rPr>
              <w:t>Non-Roman Alphabet Languages</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295DA2">
              <w:rPr>
                <w:rFonts w:ascii="Arial" w:hAnsi="Arial" w:cs="Arial"/>
                <w:sz w:val="18"/>
                <w:szCs w:val="18"/>
                <w:lang w:val="en-AU"/>
              </w:rPr>
              <w:t>s</w:t>
            </w:r>
            <w:r w:rsidRPr="00D9635B">
              <w:rPr>
                <w:rFonts w:ascii="Arial" w:hAnsi="Arial" w:cs="Arial"/>
                <w:sz w:val="18"/>
                <w:szCs w:val="18"/>
                <w:lang w:val="en-AU"/>
              </w:rPr>
              <w:t xml:space="preserve"> the </w:t>
            </w:r>
            <w:r w:rsidR="00295DA2">
              <w:rPr>
                <w:rFonts w:ascii="Arial" w:hAnsi="Arial" w:cs="Arial"/>
                <w:sz w:val="18"/>
                <w:szCs w:val="18"/>
                <w:lang w:val="en-AU"/>
              </w:rPr>
              <w:t>L</w:t>
            </w:r>
            <w:r w:rsidRPr="00D9635B">
              <w:rPr>
                <w:rFonts w:ascii="Arial" w:hAnsi="Arial" w:cs="Arial"/>
                <w:sz w:val="18"/>
                <w:szCs w:val="18"/>
                <w:lang w:val="en-AU"/>
              </w:rPr>
              <w:t xml:space="preserve">evels F–2 </w:t>
            </w:r>
            <w:r w:rsidR="00295DA2">
              <w:rPr>
                <w:rFonts w:ascii="Arial" w:hAnsi="Arial" w:cs="Arial"/>
                <w:sz w:val="18"/>
                <w:szCs w:val="18"/>
                <w:lang w:val="en-AU"/>
              </w:rPr>
              <w:t>A</w:t>
            </w:r>
            <w:r w:rsidRPr="00D9635B">
              <w:rPr>
                <w:rFonts w:ascii="Arial" w:hAnsi="Arial" w:cs="Arial"/>
                <w:sz w:val="18"/>
                <w:szCs w:val="18"/>
                <w:lang w:val="en-AU"/>
              </w:rPr>
              <w:t xml:space="preserve">chievement </w:t>
            </w:r>
            <w:r w:rsidR="00295DA2">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79B4C045" w14:textId="77777777" w:rsidR="00295DA2" w:rsidRDefault="00295DA2" w:rsidP="007A2456">
            <w:pPr>
              <w:widowControl w:val="0"/>
              <w:rPr>
                <w:rFonts w:ascii="Arial" w:eastAsia="Arial" w:hAnsi="Arial" w:cs="Arial"/>
                <w:sz w:val="18"/>
                <w:szCs w:val="18"/>
              </w:rPr>
            </w:pPr>
          </w:p>
          <w:p w14:paraId="7D96768A" w14:textId="16EF69A6"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4FC9525A"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Students interact with teachers and peers through a</w:t>
            </w:r>
            <w:r>
              <w:rPr>
                <w:rFonts w:ascii="Arial" w:eastAsia="Arial" w:hAnsi="Arial" w:cs="Arial"/>
                <w:sz w:val="18"/>
                <w:szCs w:val="18"/>
              </w:rPr>
              <w:t xml:space="preserve">ction-related talk and play. </w:t>
            </w:r>
          </w:p>
          <w:p w14:paraId="79692EEB"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introduce themselves and their family and exchange greetings, far</w:t>
            </w:r>
            <w:r>
              <w:rPr>
                <w:rFonts w:ascii="Arial" w:eastAsia="Arial" w:hAnsi="Arial" w:cs="Arial"/>
                <w:sz w:val="18"/>
                <w:szCs w:val="18"/>
              </w:rPr>
              <w:t xml:space="preserve">ewells, and express thanks. </w:t>
            </w:r>
          </w:p>
          <w:p w14:paraId="5339E09C"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use simple repetitive language when participating in shared activities and simple exchanges, respond to simple instructions and imitate frequently u</w:t>
            </w:r>
            <w:r>
              <w:rPr>
                <w:rFonts w:ascii="Arial" w:eastAsia="Arial" w:hAnsi="Arial" w:cs="Arial"/>
                <w:sz w:val="18"/>
                <w:szCs w:val="18"/>
              </w:rPr>
              <w:t xml:space="preserve">sed classroom language. </w:t>
            </w:r>
          </w:p>
          <w:p w14:paraId="6E6AA898"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 xml:space="preserve">When speaking, they reproduce distinctive sounds and letters of </w:t>
            </w:r>
            <w:r>
              <w:rPr>
                <w:rFonts w:ascii="Arial" w:eastAsia="Arial" w:hAnsi="Arial" w:cs="Arial"/>
                <w:sz w:val="18"/>
                <w:szCs w:val="18"/>
              </w:rPr>
              <w:t xml:space="preserve">the language being studied. </w:t>
            </w:r>
          </w:p>
          <w:p w14:paraId="0CD2CCF4"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Students identify specific words, such as names of people, places, or objects in simple spoken and written texts and respond to ima</w:t>
            </w:r>
            <w:r>
              <w:rPr>
                <w:rFonts w:ascii="Arial" w:eastAsia="Arial" w:hAnsi="Arial" w:cs="Arial"/>
                <w:sz w:val="18"/>
                <w:szCs w:val="18"/>
              </w:rPr>
              <w:t xml:space="preserve">ginative experiences. </w:t>
            </w:r>
          </w:p>
          <w:p w14:paraId="0E0D5854"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present information about themselves, their family, friends and possessions using ges</w:t>
            </w:r>
            <w:r>
              <w:rPr>
                <w:rFonts w:ascii="Arial" w:eastAsia="Arial" w:hAnsi="Arial" w:cs="Arial"/>
                <w:sz w:val="18"/>
                <w:szCs w:val="18"/>
              </w:rPr>
              <w:t xml:space="preserve">tures and modelled language. </w:t>
            </w:r>
          </w:p>
          <w:p w14:paraId="31023E05"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 xml:space="preserve">They create simple texts, such as captions to images, using familiar words, phrases and sentence patterns. </w:t>
            </w:r>
          </w:p>
          <w:p w14:paraId="3E1225CD"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use vocabulary related to</w:t>
            </w:r>
            <w:r>
              <w:rPr>
                <w:rFonts w:ascii="Arial" w:eastAsia="Arial" w:hAnsi="Arial" w:cs="Arial"/>
                <w:sz w:val="18"/>
                <w:szCs w:val="18"/>
              </w:rPr>
              <w:t xml:space="preserve"> their classroom and family. </w:t>
            </w:r>
          </w:p>
          <w:p w14:paraId="5940F719"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 xml:space="preserve">They recognise questions and commands and use short sentences with appropriate language </w:t>
            </w:r>
            <w:r w:rsidRPr="00887748">
              <w:rPr>
                <w:rFonts w:ascii="Arial" w:eastAsia="Arial" w:hAnsi="Arial" w:cs="Arial"/>
                <w:sz w:val="18"/>
                <w:szCs w:val="18"/>
              </w:rPr>
              <w:lastRenderedPageBreak/>
              <w:t>structures to communicate about themselves,</w:t>
            </w:r>
            <w:r>
              <w:rPr>
                <w:rFonts w:ascii="Arial" w:eastAsia="Arial" w:hAnsi="Arial" w:cs="Arial"/>
                <w:sz w:val="18"/>
                <w:szCs w:val="18"/>
              </w:rPr>
              <w:t xml:space="preserve"> their family and classroom. </w:t>
            </w:r>
          </w:p>
          <w:p w14:paraId="2C545AD1"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translate frequently used words and simple phrases relating to their immediate environment, using visual cues and identifying si</w:t>
            </w:r>
            <w:r>
              <w:rPr>
                <w:rFonts w:ascii="Arial" w:eastAsia="Arial" w:hAnsi="Arial" w:cs="Arial"/>
                <w:sz w:val="18"/>
                <w:szCs w:val="18"/>
              </w:rPr>
              <w:t xml:space="preserve">milarities and differences. </w:t>
            </w:r>
          </w:p>
          <w:p w14:paraId="3B2CCA82"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give examples of ways the language being studied sounds and looks different from other languages that they bri</w:t>
            </w:r>
            <w:r>
              <w:rPr>
                <w:rFonts w:ascii="Arial" w:eastAsia="Arial" w:hAnsi="Arial" w:cs="Arial"/>
                <w:sz w:val="18"/>
                <w:szCs w:val="18"/>
              </w:rPr>
              <w:t xml:space="preserve">ng to the classroom. </w:t>
            </w:r>
          </w:p>
          <w:p w14:paraId="4061BB1D"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Students identify how letters of the language being studied alphabet are rep</w:t>
            </w:r>
            <w:r>
              <w:rPr>
                <w:rFonts w:ascii="Arial" w:eastAsia="Arial" w:hAnsi="Arial" w:cs="Arial"/>
                <w:sz w:val="18"/>
                <w:szCs w:val="18"/>
              </w:rPr>
              <w:t xml:space="preserve">resented in words and read. </w:t>
            </w:r>
          </w:p>
          <w:p w14:paraId="005411DE"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 xml:space="preserve">They identify features of familiar texts, such as </w:t>
            </w:r>
            <w:r>
              <w:rPr>
                <w:rFonts w:ascii="Arial" w:eastAsia="Arial" w:hAnsi="Arial" w:cs="Arial"/>
                <w:sz w:val="18"/>
                <w:szCs w:val="18"/>
              </w:rPr>
              <w:t xml:space="preserve">songs, labels and captions. </w:t>
            </w:r>
          </w:p>
          <w:p w14:paraId="343E2C51" w14:textId="77777777" w:rsidR="009669C0" w:rsidRPr="00887748"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recognise that different titles and greetings are used to address peop</w:t>
            </w:r>
            <w:r>
              <w:rPr>
                <w:rFonts w:ascii="Arial" w:eastAsia="Arial" w:hAnsi="Arial" w:cs="Arial"/>
                <w:sz w:val="18"/>
                <w:szCs w:val="18"/>
              </w:rPr>
              <w:t xml:space="preserve">le in different situations. </w:t>
            </w:r>
          </w:p>
          <w:p w14:paraId="75F483FF" w14:textId="77777777" w:rsidR="009669C0"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887748">
              <w:rPr>
                <w:rFonts w:ascii="Arial" w:eastAsia="Arial" w:hAnsi="Arial" w:cs="Arial"/>
                <w:sz w:val="18"/>
                <w:szCs w:val="18"/>
              </w:rPr>
              <w:t>They list the different languages th</w:t>
            </w:r>
            <w:r>
              <w:rPr>
                <w:rFonts w:ascii="Arial" w:eastAsia="Arial" w:hAnsi="Arial" w:cs="Arial"/>
                <w:sz w:val="18"/>
                <w:szCs w:val="18"/>
              </w:rPr>
              <w:t xml:space="preserve">at are spoken in Australia. </w:t>
            </w:r>
          </w:p>
          <w:p w14:paraId="4C301083" w14:textId="05039840" w:rsidR="00D9635B" w:rsidRPr="009669C0" w:rsidRDefault="009669C0" w:rsidP="009669C0">
            <w:pPr>
              <w:pStyle w:val="ListParagraph"/>
              <w:numPr>
                <w:ilvl w:val="0"/>
                <w:numId w:val="29"/>
              </w:numPr>
              <w:tabs>
                <w:tab w:val="left" w:pos="2820"/>
              </w:tabs>
              <w:spacing w:after="0" w:line="240" w:lineRule="auto"/>
              <w:ind w:left="280" w:hanging="280"/>
              <w:rPr>
                <w:rFonts w:ascii="Arial" w:eastAsia="Arial" w:hAnsi="Arial" w:cs="Arial"/>
                <w:sz w:val="18"/>
                <w:szCs w:val="18"/>
              </w:rPr>
            </w:pPr>
            <w:r w:rsidRPr="009669C0">
              <w:rPr>
                <w:rFonts w:ascii="Arial" w:eastAsia="Arial" w:hAnsi="Arial" w:cs="Arial"/>
                <w:sz w:val="18"/>
                <w:szCs w:val="18"/>
              </w:rPr>
              <w:t xml:space="preserve">They identify similarities and differences between the language being studied and their own language and culture. </w:t>
            </w:r>
          </w:p>
        </w:tc>
      </w:tr>
    </w:tbl>
    <w:p w14:paraId="6E60D761" w14:textId="77777777" w:rsidR="005B7388" w:rsidRDefault="005B7388">
      <w:r>
        <w:lastRenderedPageBreak/>
        <w:br w:type="page"/>
      </w:r>
    </w:p>
    <w:tbl>
      <w:tblPr>
        <w:tblStyle w:val="TableGrid"/>
        <w:tblW w:w="0" w:type="auto"/>
        <w:tblLayout w:type="fixed"/>
        <w:tblLook w:val="04A0" w:firstRow="1" w:lastRow="0" w:firstColumn="1" w:lastColumn="0" w:noHBand="0" w:noVBand="1"/>
      </w:tblPr>
      <w:tblGrid>
        <w:gridCol w:w="4649"/>
        <w:gridCol w:w="4649"/>
        <w:gridCol w:w="4650"/>
      </w:tblGrid>
      <w:tr w:rsidR="00407029" w:rsidRPr="00DD6AE7" w14:paraId="3E796E62" w14:textId="77777777" w:rsidTr="00281283">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21DBC610" w14:textId="7DECF19B" w:rsidR="00407029" w:rsidRPr="006672C5" w:rsidRDefault="00053B39"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Non-Roman Alphabet Languages</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295DA2">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281283">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281283">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281283">
        <w:trPr>
          <w:trHeight w:val="705"/>
        </w:trPr>
        <w:tc>
          <w:tcPr>
            <w:tcW w:w="4649" w:type="dxa"/>
            <w:shd w:val="clear" w:color="auto" w:fill="auto"/>
            <w:vAlign w:val="center"/>
          </w:tcPr>
          <w:p w14:paraId="0D9DC6D4" w14:textId="744D31F0" w:rsidR="00407029" w:rsidRPr="00612980" w:rsidRDefault="00053B39" w:rsidP="00320E18">
            <w:pPr>
              <w:shd w:val="clear" w:color="auto" w:fill="FFFFFF"/>
              <w:rPr>
                <w:rFonts w:ascii="Arial" w:hAnsi="Arial" w:cs="Arial"/>
                <w:b/>
                <w:sz w:val="18"/>
                <w:szCs w:val="18"/>
              </w:rPr>
            </w:pPr>
            <w:r>
              <w:rPr>
                <w:rFonts w:ascii="Arial" w:hAnsi="Arial" w:cs="Arial"/>
                <w:b/>
                <w:sz w:val="18"/>
                <w:szCs w:val="18"/>
              </w:rPr>
              <w:t>Non-Roman Alphabet Languages</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751C7AEE" w14:textId="77777777" w:rsidR="00295DA2"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295DA2">
              <w:rPr>
                <w:rFonts w:ascii="Arial" w:hAnsi="Arial" w:cs="Arial"/>
                <w:b/>
                <w:sz w:val="18"/>
                <w:szCs w:val="18"/>
              </w:rPr>
              <w:t>I</w:t>
            </w:r>
            <w:r w:rsidRPr="00612980">
              <w:rPr>
                <w:rFonts w:ascii="Arial" w:hAnsi="Arial" w:cs="Arial"/>
                <w:b/>
                <w:sz w:val="18"/>
                <w:szCs w:val="18"/>
              </w:rPr>
              <w:t xml:space="preserve">ndicative </w:t>
            </w:r>
            <w:r w:rsidR="00295DA2">
              <w:rPr>
                <w:rFonts w:ascii="Arial" w:hAnsi="Arial" w:cs="Arial"/>
                <w:b/>
                <w:sz w:val="18"/>
                <w:szCs w:val="18"/>
              </w:rPr>
              <w:t>P</w:t>
            </w:r>
            <w:r w:rsidRPr="00612980">
              <w:rPr>
                <w:rFonts w:ascii="Arial" w:hAnsi="Arial" w:cs="Arial"/>
                <w:b/>
                <w:sz w:val="18"/>
                <w:szCs w:val="18"/>
              </w:rPr>
              <w:t>rogress toward</w:t>
            </w:r>
            <w:r w:rsidR="00295DA2">
              <w:rPr>
                <w:rFonts w:ascii="Arial" w:hAnsi="Arial" w:cs="Arial"/>
                <w:b/>
                <w:sz w:val="18"/>
                <w:szCs w:val="18"/>
              </w:rPr>
              <w:t>s</w:t>
            </w:r>
            <w:r w:rsidR="00B62D52">
              <w:rPr>
                <w:rFonts w:ascii="Arial" w:hAnsi="Arial" w:cs="Arial"/>
                <w:b/>
                <w:sz w:val="18"/>
                <w:szCs w:val="18"/>
              </w:rPr>
              <w:t xml:space="preserve"> </w:t>
            </w:r>
          </w:p>
          <w:p w14:paraId="78E16E6E" w14:textId="60A4F6BE" w:rsidR="00407029" w:rsidRPr="008645E5" w:rsidRDefault="00295DA2" w:rsidP="00295DA2">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1B809749" w:rsidR="00407029" w:rsidRPr="00612980" w:rsidRDefault="00053B39" w:rsidP="00320E18">
            <w:pPr>
              <w:shd w:val="clear" w:color="auto" w:fill="FFFFFF"/>
              <w:rPr>
                <w:rFonts w:ascii="Arial" w:hAnsi="Arial" w:cs="Arial"/>
                <w:b/>
                <w:sz w:val="18"/>
                <w:szCs w:val="18"/>
              </w:rPr>
            </w:pPr>
            <w:r>
              <w:rPr>
                <w:rFonts w:ascii="Arial" w:hAnsi="Arial" w:cs="Arial"/>
                <w:b/>
                <w:sz w:val="18"/>
                <w:szCs w:val="18"/>
              </w:rPr>
              <w:t>Non-Roman Alphabet Languages</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281283">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77CC0F75"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Students interact with teachers and peers through a</w:t>
            </w:r>
            <w:r>
              <w:rPr>
                <w:rFonts w:ascii="Arial" w:eastAsia="Arial" w:hAnsi="Arial" w:cs="Arial"/>
                <w:sz w:val="18"/>
                <w:szCs w:val="18"/>
              </w:rPr>
              <w:t xml:space="preserve">ction-related talk and play. </w:t>
            </w:r>
          </w:p>
          <w:p w14:paraId="6A79F436"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introduce themselves and their family and exchange greetings, far</w:t>
            </w:r>
            <w:r>
              <w:rPr>
                <w:rFonts w:ascii="Arial" w:eastAsia="Arial" w:hAnsi="Arial" w:cs="Arial"/>
                <w:sz w:val="18"/>
                <w:szCs w:val="18"/>
              </w:rPr>
              <w:t xml:space="preserve">ewells, and express thanks. </w:t>
            </w:r>
          </w:p>
          <w:p w14:paraId="639AAD6E"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use simple repetitive language when participating in shared activities and simple exchanges, respond to simple instructions and imitate frequently u</w:t>
            </w:r>
            <w:r>
              <w:rPr>
                <w:rFonts w:ascii="Arial" w:eastAsia="Arial" w:hAnsi="Arial" w:cs="Arial"/>
                <w:sz w:val="18"/>
                <w:szCs w:val="18"/>
              </w:rPr>
              <w:t xml:space="preserve">sed classroom language. </w:t>
            </w:r>
          </w:p>
          <w:p w14:paraId="3FFC51CB"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 xml:space="preserve">When speaking, they reproduce distinctive sounds and letters of </w:t>
            </w:r>
            <w:r>
              <w:rPr>
                <w:rFonts w:ascii="Arial" w:eastAsia="Arial" w:hAnsi="Arial" w:cs="Arial"/>
                <w:sz w:val="18"/>
                <w:szCs w:val="18"/>
              </w:rPr>
              <w:t xml:space="preserve">the language being studied. </w:t>
            </w:r>
          </w:p>
          <w:p w14:paraId="4DDAA3C0"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Students identify specific words, such as names of people, places, or objects in simple spoken and written texts and respond to ima</w:t>
            </w:r>
            <w:r>
              <w:rPr>
                <w:rFonts w:ascii="Arial" w:eastAsia="Arial" w:hAnsi="Arial" w:cs="Arial"/>
                <w:sz w:val="18"/>
                <w:szCs w:val="18"/>
              </w:rPr>
              <w:t xml:space="preserve">ginative experiences. </w:t>
            </w:r>
          </w:p>
          <w:p w14:paraId="57C8CFC5"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present information about themselves, their family, friends and possessions using ges</w:t>
            </w:r>
            <w:r>
              <w:rPr>
                <w:rFonts w:ascii="Arial" w:eastAsia="Arial" w:hAnsi="Arial" w:cs="Arial"/>
                <w:sz w:val="18"/>
                <w:szCs w:val="18"/>
              </w:rPr>
              <w:t xml:space="preserve">tures and modelled language. </w:t>
            </w:r>
          </w:p>
          <w:p w14:paraId="4DD79C4C"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 xml:space="preserve">They create simple texts, such as captions to images, using familiar words, phrases and sentence patterns. </w:t>
            </w:r>
          </w:p>
          <w:p w14:paraId="6393E061"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use vocabulary related to</w:t>
            </w:r>
            <w:r>
              <w:rPr>
                <w:rFonts w:ascii="Arial" w:eastAsia="Arial" w:hAnsi="Arial" w:cs="Arial"/>
                <w:sz w:val="18"/>
                <w:szCs w:val="18"/>
              </w:rPr>
              <w:t xml:space="preserve"> their classroom and family. </w:t>
            </w:r>
          </w:p>
          <w:p w14:paraId="3B13E219"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recognise questions and commands and use short sentences with appropriate language structures to communicate about themselves,</w:t>
            </w:r>
            <w:r>
              <w:rPr>
                <w:rFonts w:ascii="Arial" w:eastAsia="Arial" w:hAnsi="Arial" w:cs="Arial"/>
                <w:sz w:val="18"/>
                <w:szCs w:val="18"/>
              </w:rPr>
              <w:t xml:space="preserve"> their family and classroom. </w:t>
            </w:r>
          </w:p>
          <w:p w14:paraId="04D5B267"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lastRenderedPageBreak/>
              <w:t>They translate frequently used words and simple phrases relating to their immediate environment, using visual cues and identifying si</w:t>
            </w:r>
            <w:r>
              <w:rPr>
                <w:rFonts w:ascii="Arial" w:eastAsia="Arial" w:hAnsi="Arial" w:cs="Arial"/>
                <w:sz w:val="18"/>
                <w:szCs w:val="18"/>
              </w:rPr>
              <w:t xml:space="preserve">milarities and differences. </w:t>
            </w:r>
          </w:p>
          <w:p w14:paraId="1529BA50"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give examples of ways the language being studied sounds and looks different from other languages that they bri</w:t>
            </w:r>
            <w:r>
              <w:rPr>
                <w:rFonts w:ascii="Arial" w:eastAsia="Arial" w:hAnsi="Arial" w:cs="Arial"/>
                <w:sz w:val="18"/>
                <w:szCs w:val="18"/>
              </w:rPr>
              <w:t xml:space="preserve">ng to the classroom. </w:t>
            </w:r>
          </w:p>
          <w:p w14:paraId="7CDD5EEF"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Students identify how letters of the language being studied alphabet are rep</w:t>
            </w:r>
            <w:r>
              <w:rPr>
                <w:rFonts w:ascii="Arial" w:eastAsia="Arial" w:hAnsi="Arial" w:cs="Arial"/>
                <w:sz w:val="18"/>
                <w:szCs w:val="18"/>
              </w:rPr>
              <w:t xml:space="preserve">resented in words and read. </w:t>
            </w:r>
          </w:p>
          <w:p w14:paraId="538FE8CA"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 xml:space="preserve">They identify features of familiar texts, such as </w:t>
            </w:r>
            <w:r>
              <w:rPr>
                <w:rFonts w:ascii="Arial" w:eastAsia="Arial" w:hAnsi="Arial" w:cs="Arial"/>
                <w:sz w:val="18"/>
                <w:szCs w:val="18"/>
              </w:rPr>
              <w:t xml:space="preserve">songs, labels and captions. </w:t>
            </w:r>
          </w:p>
          <w:p w14:paraId="52E271DC" w14:textId="77777777" w:rsidR="009669C0" w:rsidRPr="00887748"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recognise that different titles and greetings are used to address peop</w:t>
            </w:r>
            <w:r>
              <w:rPr>
                <w:rFonts w:ascii="Arial" w:eastAsia="Arial" w:hAnsi="Arial" w:cs="Arial"/>
                <w:sz w:val="18"/>
                <w:szCs w:val="18"/>
              </w:rPr>
              <w:t xml:space="preserve">le in different situations. </w:t>
            </w:r>
          </w:p>
          <w:p w14:paraId="71CADA70" w14:textId="77777777" w:rsidR="009669C0"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887748">
              <w:rPr>
                <w:rFonts w:ascii="Arial" w:eastAsia="Arial" w:hAnsi="Arial" w:cs="Arial"/>
                <w:sz w:val="18"/>
                <w:szCs w:val="18"/>
              </w:rPr>
              <w:t>They list the different languages th</w:t>
            </w:r>
            <w:r>
              <w:rPr>
                <w:rFonts w:ascii="Arial" w:eastAsia="Arial" w:hAnsi="Arial" w:cs="Arial"/>
                <w:sz w:val="18"/>
                <w:szCs w:val="18"/>
              </w:rPr>
              <w:t xml:space="preserve">at are spoken in Australia. </w:t>
            </w:r>
          </w:p>
          <w:p w14:paraId="38B52768" w14:textId="406EB2B7" w:rsidR="00F67FBB" w:rsidRPr="009669C0" w:rsidRDefault="009669C0" w:rsidP="009669C0">
            <w:pPr>
              <w:pStyle w:val="ListParagraph"/>
              <w:numPr>
                <w:ilvl w:val="0"/>
                <w:numId w:val="29"/>
              </w:numPr>
              <w:tabs>
                <w:tab w:val="left" w:pos="2820"/>
              </w:tabs>
              <w:spacing w:after="0" w:line="240" w:lineRule="auto"/>
              <w:ind w:left="306" w:hanging="306"/>
              <w:rPr>
                <w:rFonts w:ascii="Arial" w:eastAsia="Arial" w:hAnsi="Arial" w:cs="Arial"/>
                <w:sz w:val="18"/>
                <w:szCs w:val="18"/>
              </w:rPr>
            </w:pPr>
            <w:r w:rsidRPr="009669C0">
              <w:rPr>
                <w:rFonts w:ascii="Arial" w:eastAsia="Arial" w:hAnsi="Arial" w:cs="Arial"/>
                <w:sz w:val="18"/>
                <w:szCs w:val="18"/>
              </w:rPr>
              <w:t xml:space="preserve">They identify similarities and differences between the language being studied and their own language and culture. </w:t>
            </w:r>
          </w:p>
        </w:tc>
        <w:tc>
          <w:tcPr>
            <w:tcW w:w="4649" w:type="dxa"/>
          </w:tcPr>
          <w:p w14:paraId="18B59FF1" w14:textId="77777777" w:rsidR="00407029" w:rsidRDefault="00407029" w:rsidP="00320E18">
            <w:pPr>
              <w:rPr>
                <w:rFonts w:ascii="Arial" w:hAnsi="Arial" w:cs="Arial"/>
                <w:sz w:val="18"/>
                <w:szCs w:val="18"/>
                <w:lang w:val="en-AU"/>
              </w:rPr>
            </w:pPr>
          </w:p>
          <w:p w14:paraId="0AC5AE41" w14:textId="78AC8A20"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053B39">
              <w:rPr>
                <w:rFonts w:ascii="Arial" w:hAnsi="Arial" w:cs="Arial"/>
                <w:b/>
                <w:sz w:val="18"/>
                <w:szCs w:val="18"/>
                <w:lang w:val="en-AU"/>
              </w:rPr>
              <w:t>Non-Roman Alphabet Languages</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295DA2">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295DA2">
              <w:rPr>
                <w:rFonts w:ascii="Arial" w:hAnsi="Arial" w:cs="Arial"/>
                <w:sz w:val="18"/>
                <w:szCs w:val="18"/>
                <w:lang w:val="en-AU"/>
              </w:rPr>
              <w:t>Le</w:t>
            </w:r>
            <w:r w:rsidR="00136278">
              <w:rPr>
                <w:rFonts w:ascii="Arial" w:hAnsi="Arial" w:cs="Arial"/>
                <w:sz w:val="18"/>
                <w:szCs w:val="18"/>
                <w:lang w:val="en-AU"/>
              </w:rPr>
              <w:t>vel</w:t>
            </w:r>
            <w:r w:rsidR="00032CF2">
              <w:rPr>
                <w:rFonts w:ascii="Arial" w:hAnsi="Arial" w:cs="Arial"/>
                <w:sz w:val="18"/>
                <w:szCs w:val="18"/>
                <w:lang w:val="en-AU"/>
              </w:rPr>
              <w:t>s</w:t>
            </w:r>
            <w:r w:rsidR="00136278">
              <w:rPr>
                <w:rFonts w:ascii="Arial" w:hAnsi="Arial" w:cs="Arial"/>
                <w:sz w:val="18"/>
                <w:szCs w:val="18"/>
                <w:lang w:val="en-AU"/>
              </w:rPr>
              <w:t xml:space="preserve"> 3–4 </w:t>
            </w:r>
            <w:r w:rsidR="00295DA2">
              <w:rPr>
                <w:rFonts w:ascii="Arial" w:hAnsi="Arial" w:cs="Arial"/>
                <w:sz w:val="18"/>
                <w:szCs w:val="18"/>
                <w:lang w:val="en-AU"/>
              </w:rPr>
              <w:t>A</w:t>
            </w:r>
            <w:r w:rsidRPr="00612980">
              <w:rPr>
                <w:rFonts w:ascii="Arial" w:hAnsi="Arial" w:cs="Arial"/>
                <w:sz w:val="18"/>
                <w:szCs w:val="18"/>
                <w:lang w:val="en-AU"/>
              </w:rPr>
              <w:t xml:space="preserve">chievement </w:t>
            </w:r>
            <w:r w:rsidR="00295DA2">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27143A2B"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Students interact with the teacher and peers to share simple information about aspects of their lives, such as school,</w:t>
            </w:r>
            <w:r>
              <w:rPr>
                <w:rFonts w:ascii="Arial" w:eastAsia="Arial" w:hAnsi="Arial" w:cs="Arial"/>
                <w:sz w:val="18"/>
                <w:szCs w:val="18"/>
              </w:rPr>
              <w:t xml:space="preserve"> home and everyday routines. </w:t>
            </w:r>
          </w:p>
          <w:p w14:paraId="4E083EAA"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use formulaic expressions when participating in classroom routines, collaborative activities and simple transactional exchanges, such as praising and encouraging others, asking for assistance, seeking clarifica</w:t>
            </w:r>
            <w:r>
              <w:rPr>
                <w:rFonts w:ascii="Arial" w:eastAsia="Arial" w:hAnsi="Arial" w:cs="Arial"/>
                <w:sz w:val="18"/>
                <w:szCs w:val="18"/>
              </w:rPr>
              <w:t xml:space="preserve">tion, requesting permission. </w:t>
            </w:r>
          </w:p>
          <w:p w14:paraId="2D58DEB2"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use features of pronunciation when asking questions and making statements and exclamation, including use of th</w:t>
            </w:r>
            <w:r>
              <w:rPr>
                <w:rFonts w:ascii="Arial" w:eastAsia="Arial" w:hAnsi="Arial" w:cs="Arial"/>
                <w:sz w:val="18"/>
                <w:szCs w:val="18"/>
              </w:rPr>
              <w:t xml:space="preserve">e accent mark if applicable. </w:t>
            </w:r>
          </w:p>
          <w:p w14:paraId="45640B76"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Students locate information related to everyday contexts and routines and use simple statements and support materials to present information about themselv</w:t>
            </w:r>
            <w:r>
              <w:rPr>
                <w:rFonts w:ascii="Arial" w:eastAsia="Arial" w:hAnsi="Arial" w:cs="Arial"/>
                <w:sz w:val="18"/>
                <w:szCs w:val="18"/>
              </w:rPr>
              <w:t xml:space="preserve">es, others, home and school. </w:t>
            </w:r>
          </w:p>
          <w:p w14:paraId="2A187B92"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 xml:space="preserve">They respond to imaginative texts by talking about favourite elements, acting out events and making simple </w:t>
            </w:r>
            <w:r>
              <w:rPr>
                <w:rFonts w:ascii="Arial" w:eastAsia="Arial" w:hAnsi="Arial" w:cs="Arial"/>
                <w:sz w:val="18"/>
                <w:szCs w:val="18"/>
              </w:rPr>
              <w:t xml:space="preserve">statements about characters. </w:t>
            </w:r>
          </w:p>
          <w:p w14:paraId="08495161"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perform and create short imaginative texts, using formulaic expres</w:t>
            </w:r>
            <w:r>
              <w:rPr>
                <w:rFonts w:ascii="Arial" w:eastAsia="Arial" w:hAnsi="Arial" w:cs="Arial"/>
                <w:sz w:val="18"/>
                <w:szCs w:val="18"/>
              </w:rPr>
              <w:t xml:space="preserve">sions and modelled language. </w:t>
            </w:r>
          </w:p>
          <w:p w14:paraId="7FC3B8B2"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Students use vocabulary related to school, home and everyday routines and describe people, objects or events u</w:t>
            </w:r>
            <w:r>
              <w:rPr>
                <w:rFonts w:ascii="Arial" w:eastAsia="Arial" w:hAnsi="Arial" w:cs="Arial"/>
                <w:sz w:val="18"/>
                <w:szCs w:val="18"/>
              </w:rPr>
              <w:t xml:space="preserve">sing adjectives and adverbs. </w:t>
            </w:r>
          </w:p>
          <w:p w14:paraId="1291894A"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use appropriate grammar and syntax in simp</w:t>
            </w:r>
            <w:r>
              <w:rPr>
                <w:rFonts w:ascii="Arial" w:eastAsia="Arial" w:hAnsi="Arial" w:cs="Arial"/>
                <w:sz w:val="18"/>
                <w:szCs w:val="18"/>
              </w:rPr>
              <w:t xml:space="preserve">le spoken and written texts. </w:t>
            </w:r>
          </w:p>
          <w:p w14:paraId="744CA2D6"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 xml:space="preserve">They translate and interpret common words and frequently used language relating to familiar </w:t>
            </w:r>
            <w:r w:rsidRPr="00A220A8">
              <w:rPr>
                <w:rFonts w:ascii="Arial" w:eastAsia="Arial" w:hAnsi="Arial" w:cs="Arial"/>
                <w:sz w:val="18"/>
                <w:szCs w:val="18"/>
              </w:rPr>
              <w:lastRenderedPageBreak/>
              <w:t>environments and create simple bilingual resources for the classroom, such as pictur</w:t>
            </w:r>
            <w:r>
              <w:rPr>
                <w:rFonts w:ascii="Arial" w:eastAsia="Arial" w:hAnsi="Arial" w:cs="Arial"/>
                <w:sz w:val="18"/>
                <w:szCs w:val="18"/>
              </w:rPr>
              <w:t xml:space="preserve">e dictionaries and captions. </w:t>
            </w:r>
          </w:p>
          <w:p w14:paraId="3B0FEC78"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 xml:space="preserve">Students identify and write letters of the alphabet of the language being studied, and recognise </w:t>
            </w:r>
            <w:r>
              <w:rPr>
                <w:rFonts w:ascii="Arial" w:eastAsia="Arial" w:hAnsi="Arial" w:cs="Arial"/>
                <w:sz w:val="18"/>
                <w:szCs w:val="18"/>
              </w:rPr>
              <w:t xml:space="preserve">sound-letter relationships. </w:t>
            </w:r>
          </w:p>
          <w:p w14:paraId="6CEF93D4"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identify the structure and linguistic features of texts used in familiar contexts, such as stories, songs,</w:t>
            </w:r>
            <w:r>
              <w:rPr>
                <w:rFonts w:ascii="Arial" w:eastAsia="Arial" w:hAnsi="Arial" w:cs="Arial"/>
                <w:sz w:val="18"/>
                <w:szCs w:val="18"/>
              </w:rPr>
              <w:t xml:space="preserve"> recipes and conversations. </w:t>
            </w:r>
          </w:p>
          <w:p w14:paraId="3E071CDC" w14:textId="77777777" w:rsidR="009669C0" w:rsidRPr="00A220A8"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provide examples of how language use varies according to the context and t</w:t>
            </w:r>
            <w:r>
              <w:rPr>
                <w:rFonts w:ascii="Arial" w:eastAsia="Arial" w:hAnsi="Arial" w:cs="Arial"/>
                <w:sz w:val="18"/>
                <w:szCs w:val="18"/>
              </w:rPr>
              <w:t xml:space="preserve">he purpose of the exchange. </w:t>
            </w:r>
          </w:p>
          <w:p w14:paraId="626A40A6" w14:textId="77777777" w:rsidR="009669C0"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A220A8">
              <w:rPr>
                <w:rFonts w:ascii="Arial" w:eastAsia="Arial" w:hAnsi="Arial" w:cs="Arial"/>
                <w:sz w:val="18"/>
                <w:szCs w:val="18"/>
              </w:rPr>
              <w:t>They recognise that languages change over time, and that languages influence each other, providing examples of words in the language being studied that are bor</w:t>
            </w:r>
            <w:r>
              <w:rPr>
                <w:rFonts w:ascii="Arial" w:eastAsia="Arial" w:hAnsi="Arial" w:cs="Arial"/>
                <w:sz w:val="18"/>
                <w:szCs w:val="18"/>
              </w:rPr>
              <w:t xml:space="preserve">rowed from other languages. </w:t>
            </w:r>
          </w:p>
          <w:p w14:paraId="4CAA47D5" w14:textId="16700486" w:rsidR="00407029" w:rsidRPr="009669C0" w:rsidRDefault="009669C0" w:rsidP="009669C0">
            <w:pPr>
              <w:pStyle w:val="ListParagraph"/>
              <w:numPr>
                <w:ilvl w:val="0"/>
                <w:numId w:val="30"/>
              </w:numPr>
              <w:spacing w:after="0" w:line="240" w:lineRule="auto"/>
              <w:ind w:left="235" w:hanging="235"/>
              <w:rPr>
                <w:rFonts w:ascii="Arial" w:eastAsia="Arial" w:hAnsi="Arial" w:cs="Arial"/>
                <w:sz w:val="18"/>
                <w:szCs w:val="18"/>
              </w:rPr>
            </w:pPr>
            <w:r w:rsidRPr="009669C0">
              <w:rPr>
                <w:rFonts w:ascii="Arial" w:eastAsia="Arial" w:hAnsi="Arial" w:cs="Arial"/>
                <w:sz w:val="18"/>
                <w:szCs w:val="18"/>
              </w:rPr>
              <w:t>They compare the language being studied and English, identifying similarities and differences, particularly in vocabulary, behaviours and expressions related to cultural practices such as special occasions</w:t>
            </w:r>
            <w:r w:rsidR="00F67FBB" w:rsidRPr="009669C0">
              <w:rPr>
                <w:rFonts w:ascii="Arial" w:hAnsi="Arial" w:cs="Arial"/>
                <w:sz w:val="18"/>
                <w:szCs w:val="18"/>
              </w:rPr>
              <w:t>.</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0E640B50" w14:textId="28BE0E74" w:rsidR="00407029" w:rsidRPr="006672C5" w:rsidRDefault="00053B39"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Non-Roman Alphabet Languages</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295DA2">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1B3CFE3F" w:rsidR="00407029" w:rsidRPr="00612980" w:rsidRDefault="00053B39" w:rsidP="00320E18">
            <w:pPr>
              <w:shd w:val="clear" w:color="auto" w:fill="FFFFFF"/>
              <w:rPr>
                <w:rFonts w:ascii="Arial" w:hAnsi="Arial" w:cs="Arial"/>
                <w:b/>
                <w:sz w:val="18"/>
                <w:szCs w:val="18"/>
              </w:rPr>
            </w:pPr>
            <w:r>
              <w:rPr>
                <w:rFonts w:ascii="Arial" w:hAnsi="Arial" w:cs="Arial"/>
                <w:b/>
                <w:sz w:val="18"/>
                <w:szCs w:val="18"/>
              </w:rPr>
              <w:t>Non-Roman 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1E54DB8E" w:rsidR="00407029" w:rsidRPr="008645E5" w:rsidRDefault="00407029" w:rsidP="00295DA2">
            <w:pPr>
              <w:shd w:val="clear" w:color="auto" w:fill="FFFFFF"/>
              <w:rPr>
                <w:rFonts w:ascii="Arial" w:hAnsi="Arial" w:cs="Arial"/>
                <w:b/>
                <w:sz w:val="18"/>
                <w:szCs w:val="18"/>
              </w:rPr>
            </w:pPr>
            <w:r w:rsidRPr="00612980">
              <w:rPr>
                <w:rFonts w:ascii="Arial" w:hAnsi="Arial" w:cs="Arial"/>
                <w:b/>
                <w:sz w:val="18"/>
                <w:szCs w:val="18"/>
              </w:rPr>
              <w:t xml:space="preserve">Example of </w:t>
            </w:r>
            <w:r w:rsidR="00295DA2">
              <w:rPr>
                <w:rFonts w:ascii="Arial" w:hAnsi="Arial" w:cs="Arial"/>
                <w:b/>
                <w:sz w:val="18"/>
                <w:szCs w:val="18"/>
              </w:rPr>
              <w:t>I</w:t>
            </w:r>
            <w:r w:rsidRPr="00612980">
              <w:rPr>
                <w:rFonts w:ascii="Arial" w:hAnsi="Arial" w:cs="Arial"/>
                <w:b/>
                <w:sz w:val="18"/>
                <w:szCs w:val="18"/>
              </w:rPr>
              <w:t xml:space="preserve">ndicative </w:t>
            </w:r>
            <w:r w:rsidR="00295DA2">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295DA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295DA2">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2C3CD18A" w:rsidR="00407029" w:rsidRPr="00612980" w:rsidRDefault="00053B39" w:rsidP="00320E18">
            <w:pPr>
              <w:shd w:val="clear" w:color="auto" w:fill="FFFFFF"/>
              <w:rPr>
                <w:rFonts w:ascii="Arial" w:hAnsi="Arial" w:cs="Arial"/>
                <w:b/>
                <w:sz w:val="18"/>
                <w:szCs w:val="18"/>
              </w:rPr>
            </w:pPr>
            <w:r>
              <w:rPr>
                <w:rFonts w:ascii="Arial" w:hAnsi="Arial" w:cs="Arial"/>
                <w:b/>
                <w:sz w:val="18"/>
                <w:szCs w:val="18"/>
              </w:rPr>
              <w:t>Non-Roman 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04F2B25E"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Students interact with the teacher and peers to share simple information about aspects of their lives, such as school,</w:t>
            </w:r>
            <w:r>
              <w:rPr>
                <w:rFonts w:ascii="Arial" w:eastAsia="Arial" w:hAnsi="Arial" w:cs="Arial"/>
                <w:sz w:val="18"/>
                <w:szCs w:val="18"/>
              </w:rPr>
              <w:t xml:space="preserve"> home and everyday routines. </w:t>
            </w:r>
          </w:p>
          <w:p w14:paraId="6DB167B5"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use formulaic expressions when participating in classroom routines, collaborative activities and simple transactional exchanges, such as praising and encouraging others, asking for assistance, seeking clarifica</w:t>
            </w:r>
            <w:r>
              <w:rPr>
                <w:rFonts w:ascii="Arial" w:eastAsia="Arial" w:hAnsi="Arial" w:cs="Arial"/>
                <w:sz w:val="18"/>
                <w:szCs w:val="18"/>
              </w:rPr>
              <w:t xml:space="preserve">tion, requesting permission. </w:t>
            </w:r>
          </w:p>
          <w:p w14:paraId="49E4875C"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use features of pronunciation when asking questions and making statements and exclamation, including use of th</w:t>
            </w:r>
            <w:r>
              <w:rPr>
                <w:rFonts w:ascii="Arial" w:eastAsia="Arial" w:hAnsi="Arial" w:cs="Arial"/>
                <w:sz w:val="18"/>
                <w:szCs w:val="18"/>
              </w:rPr>
              <w:t xml:space="preserve">e accent mark if applicable. </w:t>
            </w:r>
          </w:p>
          <w:p w14:paraId="5F29B0F5"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Students locate information related to everyday contexts and routines and use simple statements and support materials to present information about themselv</w:t>
            </w:r>
            <w:r>
              <w:rPr>
                <w:rFonts w:ascii="Arial" w:eastAsia="Arial" w:hAnsi="Arial" w:cs="Arial"/>
                <w:sz w:val="18"/>
                <w:szCs w:val="18"/>
              </w:rPr>
              <w:t xml:space="preserve">es, others, home and school. </w:t>
            </w:r>
          </w:p>
          <w:p w14:paraId="5D768D5B"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 xml:space="preserve">They respond to imaginative texts by talking about favourite elements, acting out events and making simple </w:t>
            </w:r>
            <w:r>
              <w:rPr>
                <w:rFonts w:ascii="Arial" w:eastAsia="Arial" w:hAnsi="Arial" w:cs="Arial"/>
                <w:sz w:val="18"/>
                <w:szCs w:val="18"/>
              </w:rPr>
              <w:t xml:space="preserve">statements about characters. </w:t>
            </w:r>
          </w:p>
          <w:p w14:paraId="2819BA8C"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perform and create short imaginative texts, using formulaic expres</w:t>
            </w:r>
            <w:r>
              <w:rPr>
                <w:rFonts w:ascii="Arial" w:eastAsia="Arial" w:hAnsi="Arial" w:cs="Arial"/>
                <w:sz w:val="18"/>
                <w:szCs w:val="18"/>
              </w:rPr>
              <w:t xml:space="preserve">sions and modelled language. </w:t>
            </w:r>
          </w:p>
          <w:p w14:paraId="7E164234"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Students use vocabulary related to school, home and everyday routines and describe people, objects or events u</w:t>
            </w:r>
            <w:r>
              <w:rPr>
                <w:rFonts w:ascii="Arial" w:eastAsia="Arial" w:hAnsi="Arial" w:cs="Arial"/>
                <w:sz w:val="18"/>
                <w:szCs w:val="18"/>
              </w:rPr>
              <w:t xml:space="preserve">sing adjectives and adverbs. </w:t>
            </w:r>
          </w:p>
          <w:p w14:paraId="36F6D1AF"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use appropriate grammar and syntax in simp</w:t>
            </w:r>
            <w:r>
              <w:rPr>
                <w:rFonts w:ascii="Arial" w:eastAsia="Arial" w:hAnsi="Arial" w:cs="Arial"/>
                <w:sz w:val="18"/>
                <w:szCs w:val="18"/>
              </w:rPr>
              <w:t xml:space="preserve">le spoken and written texts. </w:t>
            </w:r>
          </w:p>
          <w:p w14:paraId="35D6E5BD"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lastRenderedPageBreak/>
              <w:t>They translate and interpret common words and frequently used language relating to familiar environments and create simple bilingual resources for the classroom, such as pictur</w:t>
            </w:r>
            <w:r>
              <w:rPr>
                <w:rFonts w:ascii="Arial" w:eastAsia="Arial" w:hAnsi="Arial" w:cs="Arial"/>
                <w:sz w:val="18"/>
                <w:szCs w:val="18"/>
              </w:rPr>
              <w:t xml:space="preserve">e dictionaries and captions. </w:t>
            </w:r>
          </w:p>
          <w:p w14:paraId="10386239"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 xml:space="preserve">Students identify and write letters of the alphabet of the language being studied, and recognise </w:t>
            </w:r>
            <w:r>
              <w:rPr>
                <w:rFonts w:ascii="Arial" w:eastAsia="Arial" w:hAnsi="Arial" w:cs="Arial"/>
                <w:sz w:val="18"/>
                <w:szCs w:val="18"/>
              </w:rPr>
              <w:t xml:space="preserve">sound-letter relationships. </w:t>
            </w:r>
          </w:p>
          <w:p w14:paraId="5E1CE106"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identify the structure and linguistic features of texts used in familiar contexts, such as stories, songs,</w:t>
            </w:r>
            <w:r>
              <w:rPr>
                <w:rFonts w:ascii="Arial" w:eastAsia="Arial" w:hAnsi="Arial" w:cs="Arial"/>
                <w:sz w:val="18"/>
                <w:szCs w:val="18"/>
              </w:rPr>
              <w:t xml:space="preserve"> recipes and conversations. </w:t>
            </w:r>
          </w:p>
          <w:p w14:paraId="14F1857D"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provide examples of how language use varies according to the context and t</w:t>
            </w:r>
            <w:r>
              <w:rPr>
                <w:rFonts w:ascii="Arial" w:eastAsia="Arial" w:hAnsi="Arial" w:cs="Arial"/>
                <w:sz w:val="18"/>
                <w:szCs w:val="18"/>
              </w:rPr>
              <w:t xml:space="preserve">he purpose of the exchange. </w:t>
            </w:r>
          </w:p>
          <w:p w14:paraId="109ACBE1" w14:textId="77777777" w:rsidR="009669C0" w:rsidRPr="00A220A8" w:rsidRDefault="009669C0" w:rsidP="009669C0">
            <w:pPr>
              <w:pStyle w:val="ListParagraph"/>
              <w:numPr>
                <w:ilvl w:val="0"/>
                <w:numId w:val="25"/>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recognise that languages change over time, and that languages influence each other, providing examples of words in the language being studied that are bor</w:t>
            </w:r>
            <w:r>
              <w:rPr>
                <w:rFonts w:ascii="Arial" w:eastAsia="Arial" w:hAnsi="Arial" w:cs="Arial"/>
                <w:sz w:val="18"/>
                <w:szCs w:val="18"/>
              </w:rPr>
              <w:t xml:space="preserve">rowed from other languages. </w:t>
            </w:r>
          </w:p>
          <w:p w14:paraId="63737894" w14:textId="1D8C2472" w:rsidR="00407029" w:rsidRPr="00F67FBB" w:rsidRDefault="009669C0" w:rsidP="009669C0">
            <w:pPr>
              <w:pStyle w:val="ListParagraph"/>
              <w:widowControl w:val="0"/>
              <w:numPr>
                <w:ilvl w:val="0"/>
                <w:numId w:val="25"/>
              </w:numPr>
              <w:spacing w:after="0" w:line="240" w:lineRule="auto"/>
              <w:ind w:left="306" w:hanging="284"/>
              <w:rPr>
                <w:rFonts w:ascii="Arial" w:hAnsi="Arial" w:cs="Arial"/>
                <w:sz w:val="18"/>
                <w:szCs w:val="18"/>
              </w:rPr>
            </w:pPr>
            <w:r w:rsidRPr="00A220A8">
              <w:rPr>
                <w:rFonts w:ascii="Arial" w:eastAsia="Arial" w:hAnsi="Arial" w:cs="Arial"/>
                <w:sz w:val="18"/>
                <w:szCs w:val="18"/>
              </w:rPr>
              <w:t>They compare the language being studied and English, identifying similarities and differences, particularly in vocabulary, behaviours and expressions related to cultural practices</w:t>
            </w:r>
            <w:r>
              <w:rPr>
                <w:rFonts w:ascii="Arial" w:eastAsia="Arial" w:hAnsi="Arial" w:cs="Arial"/>
                <w:sz w:val="18"/>
                <w:szCs w:val="18"/>
              </w:rPr>
              <w:t xml:space="preserve"> such as special occasions</w:t>
            </w:r>
          </w:p>
        </w:tc>
        <w:tc>
          <w:tcPr>
            <w:tcW w:w="3969" w:type="dxa"/>
          </w:tcPr>
          <w:p w14:paraId="5FE5A453" w14:textId="77777777" w:rsidR="00407029" w:rsidRDefault="00407029" w:rsidP="00320E18">
            <w:pPr>
              <w:rPr>
                <w:rFonts w:ascii="Arial" w:hAnsi="Arial" w:cs="Arial"/>
                <w:sz w:val="18"/>
                <w:szCs w:val="18"/>
              </w:rPr>
            </w:pPr>
          </w:p>
          <w:p w14:paraId="07DDE6D6" w14:textId="78792AF3"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053B39">
              <w:rPr>
                <w:rFonts w:ascii="Arial" w:hAnsi="Arial" w:cs="Arial"/>
                <w:b/>
                <w:sz w:val="18"/>
                <w:szCs w:val="18"/>
              </w:rPr>
              <w:t>Non-Roman Alphabet Languages</w:t>
            </w:r>
            <w:r w:rsidRPr="008645E5">
              <w:rPr>
                <w:rFonts w:ascii="Arial" w:hAnsi="Arial" w:cs="Arial"/>
                <w:sz w:val="18"/>
                <w:szCs w:val="18"/>
              </w:rPr>
              <w:t>, indicative progression toward</w:t>
            </w:r>
            <w:r w:rsidR="00295DA2">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295DA2">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295DA2">
              <w:rPr>
                <w:rFonts w:ascii="Arial" w:hAnsi="Arial" w:cs="Arial"/>
                <w:sz w:val="18"/>
                <w:szCs w:val="18"/>
              </w:rPr>
              <w:t>A</w:t>
            </w:r>
            <w:r w:rsidRPr="008645E5">
              <w:rPr>
                <w:rFonts w:ascii="Arial" w:hAnsi="Arial" w:cs="Arial"/>
                <w:sz w:val="18"/>
                <w:szCs w:val="18"/>
              </w:rPr>
              <w:t xml:space="preserve">chievement </w:t>
            </w:r>
            <w:r w:rsidR="00295DA2">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56EA885E"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 xml:space="preserve">Students use the spoken and written language being studied to exchange personal information, describe feelings </w:t>
            </w:r>
            <w:r>
              <w:rPr>
                <w:rFonts w:ascii="Arial" w:eastAsia="Arial" w:hAnsi="Arial" w:cs="Arial"/>
                <w:sz w:val="18"/>
                <w:szCs w:val="18"/>
              </w:rPr>
              <w:t xml:space="preserve">and express preferences. </w:t>
            </w:r>
          </w:p>
          <w:p w14:paraId="7E7E5BCE"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 xml:space="preserve">When participating in collaborative activities, transactions and classroom routines, they ask and respond to questions, plan collaboratively, and make </w:t>
            </w:r>
            <w:r>
              <w:rPr>
                <w:rFonts w:ascii="Arial" w:eastAsia="Arial" w:hAnsi="Arial" w:cs="Arial"/>
                <w:sz w:val="18"/>
                <w:szCs w:val="18"/>
              </w:rPr>
              <w:t xml:space="preserve">suggestions and statements. </w:t>
            </w:r>
          </w:p>
          <w:p w14:paraId="5094EFFC"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When interacting, students use key features of pronunciation and intonation, includi</w:t>
            </w:r>
            <w:r>
              <w:rPr>
                <w:rFonts w:ascii="Arial" w:eastAsia="Arial" w:hAnsi="Arial" w:cs="Arial"/>
                <w:sz w:val="18"/>
                <w:szCs w:val="18"/>
              </w:rPr>
              <w:t xml:space="preserve">ng accents where appropriate. </w:t>
            </w:r>
          </w:p>
          <w:p w14:paraId="7CC78404"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 xml:space="preserve">They obtain and compare information from a range of texts related to aspects of daily life and events. </w:t>
            </w:r>
          </w:p>
          <w:p w14:paraId="0D2075C2"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They present information about their personal</w:t>
            </w:r>
            <w:r>
              <w:rPr>
                <w:rFonts w:ascii="Arial" w:eastAsia="Arial" w:hAnsi="Arial" w:cs="Arial"/>
                <w:sz w:val="18"/>
                <w:szCs w:val="18"/>
              </w:rPr>
              <w:t xml:space="preserve"> world in different formats. </w:t>
            </w:r>
          </w:p>
          <w:p w14:paraId="315240F6"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They express their feelings about the storyline and characters encountered in texts and create and perform simple imaginative te</w:t>
            </w:r>
            <w:r>
              <w:rPr>
                <w:rFonts w:ascii="Arial" w:eastAsia="Arial" w:hAnsi="Arial" w:cs="Arial"/>
                <w:sz w:val="18"/>
                <w:szCs w:val="18"/>
              </w:rPr>
              <w:t xml:space="preserve">xts using familiar language. </w:t>
            </w:r>
          </w:p>
          <w:p w14:paraId="3B92DAA9"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They use tenses in combination with appropriate grammatical elements to construct and expand sentences and apply basic rules of spelling and punctuation, such as question marks, capital letters, commas, exclamation marks and speech marks. (6)</w:t>
            </w:r>
          </w:p>
          <w:p w14:paraId="0BDB4F34"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They translate and interpret simple texts, identifying words that are not easily translated and create bilingual texts for the clas</w:t>
            </w:r>
            <w:r>
              <w:rPr>
                <w:rFonts w:ascii="Arial" w:eastAsia="Arial" w:hAnsi="Arial" w:cs="Arial"/>
                <w:sz w:val="18"/>
                <w:szCs w:val="18"/>
              </w:rPr>
              <w:t xml:space="preserve">sroom and school community. </w:t>
            </w:r>
          </w:p>
          <w:p w14:paraId="777A2E24"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lastRenderedPageBreak/>
              <w:t>They compare ways of communicating in the language being studied and English to identify similarities and differences and suggest how cult</w:t>
            </w:r>
            <w:r>
              <w:rPr>
                <w:rFonts w:ascii="Arial" w:eastAsia="Arial" w:hAnsi="Arial" w:cs="Arial"/>
                <w:sz w:val="18"/>
                <w:szCs w:val="18"/>
              </w:rPr>
              <w:t xml:space="preserve">ure influences language use. </w:t>
            </w:r>
          </w:p>
          <w:p w14:paraId="25491A62"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 xml:space="preserve">Students identify and reproduce orally and in writing letters and sounds of the language being studied. </w:t>
            </w:r>
          </w:p>
          <w:p w14:paraId="0085EC76"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They identify the relationship between language choices, and the audience and purp</w:t>
            </w:r>
            <w:r>
              <w:rPr>
                <w:rFonts w:ascii="Arial" w:eastAsia="Arial" w:hAnsi="Arial" w:cs="Arial"/>
                <w:sz w:val="18"/>
                <w:szCs w:val="18"/>
              </w:rPr>
              <w:t xml:space="preserve">ose of different text types. </w:t>
            </w:r>
          </w:p>
          <w:p w14:paraId="2CCD0997"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They describe the importance of register in different contexts a</w:t>
            </w:r>
            <w:r>
              <w:rPr>
                <w:rFonts w:ascii="Arial" w:eastAsia="Arial" w:hAnsi="Arial" w:cs="Arial"/>
                <w:sz w:val="18"/>
                <w:szCs w:val="18"/>
              </w:rPr>
              <w:t xml:space="preserve">nd situations. </w:t>
            </w:r>
          </w:p>
          <w:p w14:paraId="50F5AB77" w14:textId="77777777" w:rsidR="009669C0" w:rsidRPr="00A220A8" w:rsidRDefault="009669C0" w:rsidP="009669C0">
            <w:pPr>
              <w:pStyle w:val="ListParagraph"/>
              <w:numPr>
                <w:ilvl w:val="0"/>
                <w:numId w:val="26"/>
              </w:numPr>
              <w:spacing w:after="0" w:line="240" w:lineRule="auto"/>
              <w:ind w:left="320" w:hanging="320"/>
              <w:rPr>
                <w:rFonts w:ascii="Arial" w:eastAsia="Arial" w:hAnsi="Arial" w:cs="Arial"/>
                <w:sz w:val="18"/>
                <w:szCs w:val="18"/>
              </w:rPr>
            </w:pPr>
            <w:r w:rsidRPr="00A220A8">
              <w:rPr>
                <w:rFonts w:ascii="Arial" w:eastAsia="Arial" w:hAnsi="Arial" w:cs="Arial"/>
                <w:sz w:val="18"/>
                <w:szCs w:val="18"/>
              </w:rPr>
              <w:t xml:space="preserve">They appreciate the dynamic nature of the language being studied, identifying changes that have occurred due to new </w:t>
            </w:r>
            <w:r>
              <w:rPr>
                <w:rFonts w:ascii="Arial" w:eastAsia="Arial" w:hAnsi="Arial" w:cs="Arial"/>
                <w:sz w:val="18"/>
                <w:szCs w:val="18"/>
              </w:rPr>
              <w:t xml:space="preserve">technologies and knowledge. </w:t>
            </w:r>
          </w:p>
          <w:p w14:paraId="4540AE6B" w14:textId="7BBFCFC1" w:rsidR="00407029" w:rsidRPr="00152003" w:rsidRDefault="009669C0" w:rsidP="009669C0">
            <w:pPr>
              <w:pStyle w:val="ListParagraph"/>
              <w:widowControl w:val="0"/>
              <w:numPr>
                <w:ilvl w:val="0"/>
                <w:numId w:val="26"/>
              </w:numPr>
              <w:spacing w:after="0" w:line="240" w:lineRule="auto"/>
              <w:ind w:left="320" w:hanging="320"/>
              <w:rPr>
                <w:rFonts w:ascii="Arial" w:hAnsi="Arial" w:cs="Arial"/>
                <w:sz w:val="18"/>
                <w:szCs w:val="18"/>
              </w:rPr>
            </w:pPr>
            <w:r w:rsidRPr="00A220A8">
              <w:rPr>
                <w:rFonts w:ascii="Arial" w:eastAsia="Arial" w:hAnsi="Arial" w:cs="Arial"/>
                <w:sz w:val="18"/>
                <w:szCs w:val="18"/>
              </w:rPr>
              <w:t>They describe ways that identity and the nature of communication are directly related t</w:t>
            </w:r>
            <w:r>
              <w:rPr>
                <w:rFonts w:ascii="Arial" w:eastAsia="Arial" w:hAnsi="Arial" w:cs="Arial"/>
                <w:sz w:val="18"/>
                <w:szCs w:val="18"/>
              </w:rPr>
              <w:t xml:space="preserve">o language and culture. </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3"/>
        <w:gridCol w:w="3949"/>
        <w:gridCol w:w="5139"/>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104DEE97" w14:textId="6FA6FC97" w:rsidR="00407029" w:rsidRPr="00751A74" w:rsidRDefault="00053B39"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Non-Roman Alphabet Languages</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295DA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7D0EC03D" w:rsidR="00407029" w:rsidRPr="00612980" w:rsidRDefault="00053B39" w:rsidP="00320E18">
            <w:pPr>
              <w:shd w:val="clear" w:color="auto" w:fill="FFFFFF"/>
              <w:rPr>
                <w:rFonts w:ascii="Arial" w:hAnsi="Arial" w:cs="Arial"/>
                <w:b/>
                <w:sz w:val="18"/>
                <w:szCs w:val="18"/>
              </w:rPr>
            </w:pPr>
            <w:r>
              <w:rPr>
                <w:rFonts w:ascii="Arial" w:hAnsi="Arial" w:cs="Arial"/>
                <w:b/>
                <w:sz w:val="18"/>
                <w:szCs w:val="18"/>
              </w:rPr>
              <w:t>Non-Roman 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50C8BADF"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295DA2">
              <w:rPr>
                <w:rFonts w:ascii="Arial" w:hAnsi="Arial" w:cs="Arial"/>
                <w:b/>
                <w:sz w:val="18"/>
                <w:szCs w:val="18"/>
              </w:rPr>
              <w:t>I</w:t>
            </w:r>
            <w:r w:rsidRPr="00612980">
              <w:rPr>
                <w:rFonts w:ascii="Arial" w:hAnsi="Arial" w:cs="Arial"/>
                <w:b/>
                <w:sz w:val="18"/>
                <w:szCs w:val="18"/>
              </w:rPr>
              <w:t xml:space="preserve">ndicative </w:t>
            </w:r>
            <w:r w:rsidR="00295DA2">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295DA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117082EA" w:rsidR="00407029" w:rsidRPr="00612980" w:rsidRDefault="00053B39" w:rsidP="00320E18">
            <w:pPr>
              <w:shd w:val="clear" w:color="auto" w:fill="FFFFFF"/>
              <w:rPr>
                <w:rFonts w:ascii="Arial" w:hAnsi="Arial" w:cs="Arial"/>
                <w:b/>
                <w:sz w:val="18"/>
                <w:szCs w:val="18"/>
              </w:rPr>
            </w:pPr>
            <w:r>
              <w:rPr>
                <w:rFonts w:ascii="Arial" w:hAnsi="Arial" w:cs="Arial"/>
                <w:b/>
                <w:sz w:val="18"/>
                <w:szCs w:val="18"/>
              </w:rPr>
              <w:t>Non-Roman Alphabet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F67FBB">
        <w:trPr>
          <w:trHeight w:val="1691"/>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57867907"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Students use the spoken and written language being studied to exchange personal information, describe feelings </w:t>
            </w:r>
            <w:r>
              <w:rPr>
                <w:rFonts w:ascii="Arial" w:eastAsia="Arial" w:hAnsi="Arial" w:cs="Arial"/>
                <w:sz w:val="18"/>
                <w:szCs w:val="18"/>
              </w:rPr>
              <w:t xml:space="preserve">and express preferences. </w:t>
            </w:r>
          </w:p>
          <w:p w14:paraId="5CDDD5C3"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When participating in collaborative activities, transactions and classroom routines, they ask and respond to questions, plan collaboratively, and make </w:t>
            </w:r>
            <w:r>
              <w:rPr>
                <w:rFonts w:ascii="Arial" w:eastAsia="Arial" w:hAnsi="Arial" w:cs="Arial"/>
                <w:sz w:val="18"/>
                <w:szCs w:val="18"/>
              </w:rPr>
              <w:t xml:space="preserve">suggestions and statements. </w:t>
            </w:r>
          </w:p>
          <w:p w14:paraId="455E79F9"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When interacting, students use key features of pronunciation and intonation, includi</w:t>
            </w:r>
            <w:r>
              <w:rPr>
                <w:rFonts w:ascii="Arial" w:eastAsia="Arial" w:hAnsi="Arial" w:cs="Arial"/>
                <w:sz w:val="18"/>
                <w:szCs w:val="18"/>
              </w:rPr>
              <w:t xml:space="preserve">ng accents where appropriate. </w:t>
            </w:r>
          </w:p>
          <w:p w14:paraId="547A2105"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obtain and compare information from a range of texts related to aspects of daily life and events. </w:t>
            </w:r>
          </w:p>
          <w:p w14:paraId="6C51954E"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present information about their personal</w:t>
            </w:r>
            <w:r>
              <w:rPr>
                <w:rFonts w:ascii="Arial" w:eastAsia="Arial" w:hAnsi="Arial" w:cs="Arial"/>
                <w:sz w:val="18"/>
                <w:szCs w:val="18"/>
              </w:rPr>
              <w:t xml:space="preserve"> world in different formats. </w:t>
            </w:r>
          </w:p>
          <w:p w14:paraId="10D9BF09"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express their feelings about the storyline and characters encountered in texts and create and perform simple imaginative te</w:t>
            </w:r>
            <w:r>
              <w:rPr>
                <w:rFonts w:ascii="Arial" w:eastAsia="Arial" w:hAnsi="Arial" w:cs="Arial"/>
                <w:sz w:val="18"/>
                <w:szCs w:val="18"/>
              </w:rPr>
              <w:t xml:space="preserve">xts using familiar language. </w:t>
            </w:r>
          </w:p>
          <w:p w14:paraId="0C826CC0"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use tenses in combination with appropriate grammatical elements to construct and expand sentences and apply basic rules of spelling and punctuation, such as question marks, capital letters, commas, exclamation marks and speech marks. (6)</w:t>
            </w:r>
          </w:p>
          <w:p w14:paraId="0292C93C"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translate and interpret simple texts, identifying words that are not easily translated and create </w:t>
            </w:r>
            <w:r w:rsidRPr="00A220A8">
              <w:rPr>
                <w:rFonts w:ascii="Arial" w:eastAsia="Arial" w:hAnsi="Arial" w:cs="Arial"/>
                <w:sz w:val="18"/>
                <w:szCs w:val="18"/>
              </w:rPr>
              <w:lastRenderedPageBreak/>
              <w:t>bilingual texts for the clas</w:t>
            </w:r>
            <w:r>
              <w:rPr>
                <w:rFonts w:ascii="Arial" w:eastAsia="Arial" w:hAnsi="Arial" w:cs="Arial"/>
                <w:sz w:val="18"/>
                <w:szCs w:val="18"/>
              </w:rPr>
              <w:t xml:space="preserve">sroom and school community. </w:t>
            </w:r>
          </w:p>
          <w:p w14:paraId="543EC136"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compare ways of communicating in the language being studied and English to identify similarities and differences and suggest how cult</w:t>
            </w:r>
            <w:r>
              <w:rPr>
                <w:rFonts w:ascii="Arial" w:eastAsia="Arial" w:hAnsi="Arial" w:cs="Arial"/>
                <w:sz w:val="18"/>
                <w:szCs w:val="18"/>
              </w:rPr>
              <w:t xml:space="preserve">ure influences language use. </w:t>
            </w:r>
          </w:p>
          <w:p w14:paraId="06871A3A"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Students identify and reproduce orally and in writing letters and sounds of the language being studied. </w:t>
            </w:r>
          </w:p>
          <w:p w14:paraId="0805D2E1"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identify the relationship between language choices, and the audience and purp</w:t>
            </w:r>
            <w:r>
              <w:rPr>
                <w:rFonts w:ascii="Arial" w:eastAsia="Arial" w:hAnsi="Arial" w:cs="Arial"/>
                <w:sz w:val="18"/>
                <w:szCs w:val="18"/>
              </w:rPr>
              <w:t xml:space="preserve">ose of different text types. </w:t>
            </w:r>
          </w:p>
          <w:p w14:paraId="6277B0DE" w14:textId="77777777" w:rsidR="009669C0" w:rsidRPr="00A220A8"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describe the importance of register in different contexts a</w:t>
            </w:r>
            <w:r>
              <w:rPr>
                <w:rFonts w:ascii="Arial" w:eastAsia="Arial" w:hAnsi="Arial" w:cs="Arial"/>
                <w:sz w:val="18"/>
                <w:szCs w:val="18"/>
              </w:rPr>
              <w:t xml:space="preserve">nd situations. </w:t>
            </w:r>
          </w:p>
          <w:p w14:paraId="3E72EF52" w14:textId="77777777" w:rsidR="009669C0" w:rsidRDefault="009669C0" w:rsidP="009669C0">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appreciate the dynamic nature of the language being studied, identifying changes that have occurred due to new </w:t>
            </w:r>
            <w:r>
              <w:rPr>
                <w:rFonts w:ascii="Arial" w:eastAsia="Arial" w:hAnsi="Arial" w:cs="Arial"/>
                <w:sz w:val="18"/>
                <w:szCs w:val="18"/>
              </w:rPr>
              <w:t>technologies and knowledge.</w:t>
            </w:r>
          </w:p>
          <w:p w14:paraId="3519107F" w14:textId="437018C4" w:rsidR="00407029" w:rsidRPr="009669C0" w:rsidRDefault="009669C0" w:rsidP="009669C0">
            <w:pPr>
              <w:pStyle w:val="ListParagraph"/>
              <w:numPr>
                <w:ilvl w:val="0"/>
                <w:numId w:val="6"/>
              </w:numPr>
              <w:spacing w:after="0" w:line="240" w:lineRule="auto"/>
              <w:rPr>
                <w:rFonts w:ascii="Arial" w:eastAsia="Arial" w:hAnsi="Arial" w:cs="Arial"/>
                <w:sz w:val="18"/>
                <w:szCs w:val="18"/>
              </w:rPr>
            </w:pPr>
            <w:r w:rsidRPr="009669C0">
              <w:rPr>
                <w:rFonts w:ascii="Arial" w:eastAsia="Arial" w:hAnsi="Arial" w:cs="Arial"/>
                <w:sz w:val="18"/>
                <w:szCs w:val="18"/>
              </w:rPr>
              <w:t xml:space="preserve">They describe ways that identity and the nature of communication are directly related to language and culture. </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49C13929"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053B39">
              <w:rPr>
                <w:rFonts w:ascii="Arial" w:hAnsi="Arial" w:cs="Arial"/>
                <w:b/>
                <w:sz w:val="18"/>
                <w:szCs w:val="18"/>
              </w:rPr>
              <w:t>Non-Roman Alphabet Languages</w:t>
            </w:r>
            <w:r w:rsidRPr="00612980">
              <w:rPr>
                <w:rFonts w:ascii="Arial" w:hAnsi="Arial" w:cs="Arial"/>
                <w:sz w:val="18"/>
                <w:szCs w:val="18"/>
              </w:rPr>
              <w:t>, indicative progression toward</w:t>
            </w:r>
            <w:r w:rsidR="00295DA2">
              <w:rPr>
                <w:rFonts w:ascii="Arial" w:hAnsi="Arial" w:cs="Arial"/>
                <w:sz w:val="18"/>
                <w:szCs w:val="18"/>
              </w:rPr>
              <w:t>s</w:t>
            </w:r>
            <w:r w:rsidRPr="00612980">
              <w:rPr>
                <w:rFonts w:ascii="Arial" w:hAnsi="Arial" w:cs="Arial"/>
                <w:sz w:val="18"/>
                <w:szCs w:val="18"/>
              </w:rPr>
              <w:t xml:space="preserve"> the </w:t>
            </w:r>
            <w:r w:rsidR="00295DA2">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295DA2">
              <w:rPr>
                <w:rFonts w:ascii="Arial" w:hAnsi="Arial" w:cs="Arial"/>
                <w:sz w:val="18"/>
                <w:szCs w:val="18"/>
              </w:rPr>
              <w:t>A</w:t>
            </w:r>
            <w:r w:rsidRPr="00612980">
              <w:rPr>
                <w:rFonts w:ascii="Arial" w:hAnsi="Arial" w:cs="Arial"/>
                <w:sz w:val="18"/>
                <w:szCs w:val="18"/>
              </w:rPr>
              <w:t xml:space="preserve">chievement </w:t>
            </w:r>
            <w:r w:rsidR="00295DA2">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ind w:left="330" w:hanging="330"/>
              <w:rPr>
                <w:rFonts w:ascii="Arial" w:hAnsi="Arial" w:cs="Arial"/>
                <w:sz w:val="18"/>
                <w:szCs w:val="18"/>
                <w:lang w:val="en-AU"/>
              </w:rPr>
            </w:pPr>
          </w:p>
          <w:p w14:paraId="4BA06094"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Students use the written and spoken language being studied to initiate and sustain classroom interactions to carry out transactions and to exchange information, ideas, thoughts and feelings about people, objects, places and</w:t>
            </w:r>
            <w:r>
              <w:rPr>
                <w:rFonts w:ascii="Arial" w:eastAsia="Arial" w:hAnsi="Arial" w:cs="Arial"/>
                <w:sz w:val="18"/>
                <w:szCs w:val="18"/>
              </w:rPr>
              <w:t xml:space="preserve"> events. </w:t>
            </w:r>
          </w:p>
          <w:p w14:paraId="62A5EA9A"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ask and respond to open-ended questions and use rehearsed and spontaneous language to engage in discussions, negotiate, make decisions and arran</w:t>
            </w:r>
            <w:r>
              <w:rPr>
                <w:rFonts w:ascii="Arial" w:eastAsia="Arial" w:hAnsi="Arial" w:cs="Arial"/>
                <w:sz w:val="18"/>
                <w:szCs w:val="18"/>
              </w:rPr>
              <w:t xml:space="preserve">gements, and offer opinions. </w:t>
            </w:r>
          </w:p>
          <w:p w14:paraId="122608D0"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apply appropriate pronunciation and rhythm in the spoken language being studied to a range of sentence types, including, if applicable, use of the accent mark for </w:t>
            </w:r>
            <w:r>
              <w:rPr>
                <w:rFonts w:ascii="Arial" w:eastAsia="Arial" w:hAnsi="Arial" w:cs="Arial"/>
                <w:sz w:val="18"/>
                <w:szCs w:val="18"/>
              </w:rPr>
              <w:t xml:space="preserve">both intonation and meaning. </w:t>
            </w:r>
          </w:p>
          <w:p w14:paraId="582CD87F"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locate and interpret information and ideas on topics of interest from a range of texts and communicate information, views and ideas using diff</w:t>
            </w:r>
            <w:r>
              <w:rPr>
                <w:rFonts w:ascii="Arial" w:eastAsia="Arial" w:hAnsi="Arial" w:cs="Arial"/>
                <w:sz w:val="18"/>
                <w:szCs w:val="18"/>
              </w:rPr>
              <w:t xml:space="preserve">erent modes of presentation. </w:t>
            </w:r>
          </w:p>
          <w:p w14:paraId="4B7A5E2C"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share their response to different imaginative texts by expressing feelings and opinions and describing ways in which ideas, characters, places</w:t>
            </w:r>
            <w:r>
              <w:rPr>
                <w:rFonts w:ascii="Arial" w:eastAsia="Arial" w:hAnsi="Arial" w:cs="Arial"/>
                <w:sz w:val="18"/>
                <w:szCs w:val="18"/>
              </w:rPr>
              <w:t xml:space="preserve"> and events are represented. </w:t>
            </w:r>
          </w:p>
          <w:p w14:paraId="307B9640"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Students create imaginative texts about people, places and exper</w:t>
            </w:r>
            <w:r>
              <w:rPr>
                <w:rFonts w:ascii="Arial" w:eastAsia="Arial" w:hAnsi="Arial" w:cs="Arial"/>
                <w:sz w:val="18"/>
                <w:szCs w:val="18"/>
              </w:rPr>
              <w:t xml:space="preserve">iences to entertain others. </w:t>
            </w:r>
          </w:p>
          <w:p w14:paraId="103FEE0B"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use grammatical features to construct compound and complex sentences </w:t>
            </w:r>
            <w:r>
              <w:rPr>
                <w:rFonts w:ascii="Arial" w:eastAsia="Arial" w:hAnsi="Arial" w:cs="Arial"/>
                <w:sz w:val="18"/>
                <w:szCs w:val="18"/>
              </w:rPr>
              <w:t>and link ideas and sentences.</w:t>
            </w:r>
          </w:p>
          <w:p w14:paraId="7F9BD8D6"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lastRenderedPageBreak/>
              <w:t>They apply rules of punctuation and spelling to thei</w:t>
            </w:r>
            <w:r>
              <w:rPr>
                <w:rFonts w:ascii="Arial" w:eastAsia="Arial" w:hAnsi="Arial" w:cs="Arial"/>
                <w:sz w:val="18"/>
                <w:szCs w:val="18"/>
              </w:rPr>
              <w:t xml:space="preserve">r own written constructions. </w:t>
            </w:r>
          </w:p>
          <w:p w14:paraId="18DA7677"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translate and interpret texts, identifying and explaining words with particular cultural significance in the language being studied and create bilingual texts for the school and wider community, providing subtitles, captions or com</w:t>
            </w:r>
            <w:r>
              <w:rPr>
                <w:rFonts w:ascii="Arial" w:eastAsia="Arial" w:hAnsi="Arial" w:cs="Arial"/>
                <w:sz w:val="18"/>
                <w:szCs w:val="18"/>
              </w:rPr>
              <w:t xml:space="preserve">mentaries to assist meaning. </w:t>
            </w:r>
          </w:p>
          <w:p w14:paraId="0FFF7C4A"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explain why communication with others involves shared responsibility for making meaning, and identify the choices and adjustments they make when participating in </w:t>
            </w:r>
            <w:r>
              <w:rPr>
                <w:rFonts w:ascii="Arial" w:eastAsia="Arial" w:hAnsi="Arial" w:cs="Arial"/>
                <w:sz w:val="18"/>
                <w:szCs w:val="18"/>
              </w:rPr>
              <w:t xml:space="preserve">intercultural interactions. </w:t>
            </w:r>
          </w:p>
          <w:p w14:paraId="574FDA2E"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analyse the structure and linguistic features of different text types to identify their relationship</w:t>
            </w:r>
            <w:r>
              <w:rPr>
                <w:rFonts w:ascii="Arial" w:eastAsia="Arial" w:hAnsi="Arial" w:cs="Arial"/>
                <w:sz w:val="18"/>
                <w:szCs w:val="18"/>
              </w:rPr>
              <w:t xml:space="preserve"> with audience and purpose. </w:t>
            </w:r>
          </w:p>
          <w:p w14:paraId="2D71F280" w14:textId="77777777" w:rsidR="00D90F76" w:rsidRPr="00A220A8"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They analyse language use in different contexts, including formal and informal, explaining the impact of purpose, audience and s</w:t>
            </w:r>
            <w:r>
              <w:rPr>
                <w:rFonts w:ascii="Arial" w:eastAsia="Arial" w:hAnsi="Arial" w:cs="Arial"/>
                <w:sz w:val="18"/>
                <w:szCs w:val="18"/>
              </w:rPr>
              <w:t xml:space="preserve">ocial setting. </w:t>
            </w:r>
          </w:p>
          <w:p w14:paraId="2FBFA669" w14:textId="77777777" w:rsidR="00D90F76" w:rsidRDefault="00D90F76" w:rsidP="00D90F76">
            <w:pPr>
              <w:pStyle w:val="ListParagraph"/>
              <w:numPr>
                <w:ilvl w:val="0"/>
                <w:numId w:val="6"/>
              </w:numPr>
              <w:spacing w:after="0" w:line="240" w:lineRule="auto"/>
              <w:rPr>
                <w:rFonts w:ascii="Arial" w:eastAsia="Arial" w:hAnsi="Arial" w:cs="Arial"/>
                <w:sz w:val="18"/>
                <w:szCs w:val="18"/>
              </w:rPr>
            </w:pPr>
            <w:r w:rsidRPr="00A220A8">
              <w:rPr>
                <w:rFonts w:ascii="Arial" w:eastAsia="Arial" w:hAnsi="Arial" w:cs="Arial"/>
                <w:sz w:val="18"/>
                <w:szCs w:val="18"/>
              </w:rPr>
              <w:t xml:space="preserve">They explain the dynamic nature of the language being studied from ancient to modern times, and </w:t>
            </w:r>
            <w:r>
              <w:rPr>
                <w:rFonts w:ascii="Arial" w:eastAsia="Arial" w:hAnsi="Arial" w:cs="Arial"/>
                <w:sz w:val="18"/>
                <w:szCs w:val="18"/>
              </w:rPr>
              <w:t xml:space="preserve">suggest reasons for change. </w:t>
            </w:r>
          </w:p>
          <w:p w14:paraId="41311E76" w14:textId="5D08A570" w:rsidR="00407029" w:rsidRPr="00D90F76" w:rsidRDefault="00D90F76" w:rsidP="00D90F76">
            <w:pPr>
              <w:pStyle w:val="ListParagraph"/>
              <w:numPr>
                <w:ilvl w:val="0"/>
                <w:numId w:val="6"/>
              </w:numPr>
              <w:spacing w:after="0" w:line="240" w:lineRule="auto"/>
              <w:rPr>
                <w:rFonts w:ascii="Arial" w:eastAsia="Arial" w:hAnsi="Arial" w:cs="Arial"/>
                <w:sz w:val="18"/>
                <w:szCs w:val="18"/>
              </w:rPr>
            </w:pPr>
            <w:r w:rsidRPr="00D90F76">
              <w:rPr>
                <w:rFonts w:ascii="Arial" w:eastAsia="Arial" w:hAnsi="Arial" w:cs="Arial"/>
                <w:sz w:val="18"/>
                <w:szCs w:val="18"/>
              </w:rPr>
              <w:t xml:space="preserve">They understand how language use reflects cultural ideas, assumptions and perspectives and recognise that what is considered normal in communication varies across cultures. </w:t>
            </w:r>
          </w:p>
        </w:tc>
      </w:tr>
    </w:tbl>
    <w:p w14:paraId="67C01F83" w14:textId="4A59A232" w:rsidR="00407029" w:rsidRDefault="0055578D"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2"/>
        <w:gridCol w:w="4231"/>
        <w:gridCol w:w="4998"/>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9669C0" w:rsidRDefault="009669C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9669C0" w:rsidRDefault="009669C0" w:rsidP="00407029">
                            <w:r>
                              <w:t xml:space="preserve">Previous level’s achievement </w:t>
                            </w:r>
                            <w:r w:rsidRPr="003701EC">
                              <w:t>standard</w:t>
                            </w:r>
                            <w:r>
                              <w:t xml:space="preserve"> as a starting point of comparison   </w:t>
                            </w:r>
                          </w:p>
                        </w:txbxContent>
                      </v:textbox>
                    </v:roundrect>
                  </w:pict>
                </mc:Fallback>
              </mc:AlternateContent>
            </w:r>
          </w:p>
          <w:p w14:paraId="3A1D4323" w14:textId="14BAA487" w:rsidR="00407029" w:rsidRPr="006672C5" w:rsidRDefault="00053B39"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Non-Roman Alphabet Languages</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295DA2">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07A980FE" w:rsidR="00407029" w:rsidRPr="009525EA" w:rsidRDefault="00053B39" w:rsidP="009525EA">
            <w:pPr>
              <w:shd w:val="clear" w:color="auto" w:fill="FFFFFF"/>
              <w:rPr>
                <w:rFonts w:ascii="Arial" w:hAnsi="Arial" w:cs="Arial"/>
                <w:b/>
                <w:sz w:val="18"/>
                <w:szCs w:val="18"/>
              </w:rPr>
            </w:pPr>
            <w:r>
              <w:rPr>
                <w:rFonts w:ascii="Arial" w:hAnsi="Arial" w:cs="Arial"/>
                <w:b/>
                <w:sz w:val="18"/>
                <w:szCs w:val="18"/>
              </w:rPr>
              <w:t>Non-Roman Alphabet Languages</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2E980BEF" w14:textId="77777777" w:rsidR="00295DA2"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295DA2">
              <w:rPr>
                <w:rFonts w:ascii="Arial" w:hAnsi="Arial" w:cs="Arial"/>
                <w:b/>
                <w:sz w:val="18"/>
                <w:szCs w:val="18"/>
              </w:rPr>
              <w:t>I</w:t>
            </w:r>
            <w:r w:rsidR="00032CF2">
              <w:rPr>
                <w:rFonts w:ascii="Arial" w:hAnsi="Arial" w:cs="Arial"/>
                <w:b/>
                <w:sz w:val="18"/>
                <w:szCs w:val="18"/>
              </w:rPr>
              <w:t xml:space="preserve">ndicative </w:t>
            </w:r>
            <w:r w:rsidR="00295DA2">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0D19B742" w:rsidR="00407029" w:rsidRPr="009525EA" w:rsidRDefault="00295DA2" w:rsidP="009525EA">
            <w:pPr>
              <w:shd w:val="clear" w:color="auto" w:fill="FFFFFF"/>
              <w:rPr>
                <w:rFonts w:ascii="Arial" w:hAnsi="Arial" w:cs="Arial"/>
                <w:b/>
                <w:sz w:val="18"/>
                <w:szCs w:val="18"/>
              </w:rPr>
            </w:pPr>
            <w:r>
              <w:rPr>
                <w:rFonts w:ascii="Arial" w:hAnsi="Arial" w:cs="Arial"/>
                <w:b/>
                <w:sz w:val="18"/>
                <w:szCs w:val="18"/>
              </w:rPr>
              <w:t>Le</w:t>
            </w:r>
            <w:r w:rsidR="00A41C5A">
              <w:rPr>
                <w:rFonts w:ascii="Arial" w:hAnsi="Arial" w:cs="Arial"/>
                <w:b/>
                <w:sz w:val="18"/>
                <w:szCs w:val="18"/>
              </w:rPr>
              <w:t>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2ADD488C" w:rsidR="00407029" w:rsidRPr="009525EA" w:rsidRDefault="00053B39" w:rsidP="009525EA">
            <w:pPr>
              <w:shd w:val="clear" w:color="auto" w:fill="FFFFFF"/>
              <w:rPr>
                <w:rFonts w:ascii="Arial" w:hAnsi="Arial" w:cs="Arial"/>
                <w:b/>
                <w:sz w:val="18"/>
                <w:szCs w:val="18"/>
              </w:rPr>
            </w:pPr>
            <w:r>
              <w:rPr>
                <w:rFonts w:ascii="Arial" w:hAnsi="Arial" w:cs="Arial"/>
                <w:b/>
                <w:sz w:val="18"/>
                <w:szCs w:val="18"/>
              </w:rPr>
              <w:t>Non-Roman Alphabet Languages</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2CB11E7"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Students use the written and spoken language being studied to initiate and sustain classroom interactions to carry out transactions and to exchange information, ideas, thoughts and feelings about people, objects, places and</w:t>
            </w:r>
            <w:r>
              <w:rPr>
                <w:rFonts w:ascii="Arial" w:eastAsia="Arial" w:hAnsi="Arial" w:cs="Arial"/>
                <w:sz w:val="18"/>
                <w:szCs w:val="18"/>
              </w:rPr>
              <w:t xml:space="preserve"> events. </w:t>
            </w:r>
          </w:p>
          <w:p w14:paraId="137A8969"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ask and respond to open-ended questions and use rehearsed and spontaneous language to engage in discussions, negotiate, make decisions and arran</w:t>
            </w:r>
            <w:r>
              <w:rPr>
                <w:rFonts w:ascii="Arial" w:eastAsia="Arial" w:hAnsi="Arial" w:cs="Arial"/>
                <w:sz w:val="18"/>
                <w:szCs w:val="18"/>
              </w:rPr>
              <w:t xml:space="preserve">gements, and offer opinions. </w:t>
            </w:r>
          </w:p>
          <w:p w14:paraId="5EF6475A"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 xml:space="preserve">They apply appropriate pronunciation and rhythm in the spoken language being studied to a range of sentence types, including, if applicable, use of the accent mark for </w:t>
            </w:r>
            <w:r>
              <w:rPr>
                <w:rFonts w:ascii="Arial" w:eastAsia="Arial" w:hAnsi="Arial" w:cs="Arial"/>
                <w:sz w:val="18"/>
                <w:szCs w:val="18"/>
              </w:rPr>
              <w:t xml:space="preserve">both intonation and meaning. </w:t>
            </w:r>
          </w:p>
          <w:p w14:paraId="291C291B"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locate and interpret information and ideas on topics of interest from a range of texts and communicate information, views and ideas using diff</w:t>
            </w:r>
            <w:r>
              <w:rPr>
                <w:rFonts w:ascii="Arial" w:eastAsia="Arial" w:hAnsi="Arial" w:cs="Arial"/>
                <w:sz w:val="18"/>
                <w:szCs w:val="18"/>
              </w:rPr>
              <w:t xml:space="preserve">erent modes of presentation. </w:t>
            </w:r>
          </w:p>
          <w:p w14:paraId="3861A961"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share their response to different imaginative texts by expressing feelings and opinions and describing ways in which ideas, characters, places</w:t>
            </w:r>
            <w:r>
              <w:rPr>
                <w:rFonts w:ascii="Arial" w:eastAsia="Arial" w:hAnsi="Arial" w:cs="Arial"/>
                <w:sz w:val="18"/>
                <w:szCs w:val="18"/>
              </w:rPr>
              <w:t xml:space="preserve"> and events are represented. </w:t>
            </w:r>
          </w:p>
          <w:p w14:paraId="15ABCD66"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Students create imaginative texts about people, places and exper</w:t>
            </w:r>
            <w:r>
              <w:rPr>
                <w:rFonts w:ascii="Arial" w:eastAsia="Arial" w:hAnsi="Arial" w:cs="Arial"/>
                <w:sz w:val="18"/>
                <w:szCs w:val="18"/>
              </w:rPr>
              <w:t xml:space="preserve">iences to entertain others. </w:t>
            </w:r>
          </w:p>
          <w:p w14:paraId="7AF38FC1"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lastRenderedPageBreak/>
              <w:t xml:space="preserve">They use grammatical features to construct compound and complex sentences </w:t>
            </w:r>
            <w:r>
              <w:rPr>
                <w:rFonts w:ascii="Arial" w:eastAsia="Arial" w:hAnsi="Arial" w:cs="Arial"/>
                <w:sz w:val="18"/>
                <w:szCs w:val="18"/>
              </w:rPr>
              <w:t>and link ideas and sentences.</w:t>
            </w:r>
          </w:p>
          <w:p w14:paraId="6CDEC6D0"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apply rules of punctuation and spelling to thei</w:t>
            </w:r>
            <w:r>
              <w:rPr>
                <w:rFonts w:ascii="Arial" w:eastAsia="Arial" w:hAnsi="Arial" w:cs="Arial"/>
                <w:sz w:val="18"/>
                <w:szCs w:val="18"/>
              </w:rPr>
              <w:t xml:space="preserve">r own written constructions. </w:t>
            </w:r>
          </w:p>
          <w:p w14:paraId="397E0263"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translate and interpret texts, identifying and explaining words with particular cultural significance in the language being studied and create bilingual texts for the school and wider community, providing subtitles, captions or com</w:t>
            </w:r>
            <w:r>
              <w:rPr>
                <w:rFonts w:ascii="Arial" w:eastAsia="Arial" w:hAnsi="Arial" w:cs="Arial"/>
                <w:sz w:val="18"/>
                <w:szCs w:val="18"/>
              </w:rPr>
              <w:t xml:space="preserve">mentaries to assist meaning. </w:t>
            </w:r>
          </w:p>
          <w:p w14:paraId="322E6E4D"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 xml:space="preserve">They explain why communication with others involves shared responsibility for making meaning, and identify the choices and adjustments they make when participating in </w:t>
            </w:r>
            <w:r>
              <w:rPr>
                <w:rFonts w:ascii="Arial" w:eastAsia="Arial" w:hAnsi="Arial" w:cs="Arial"/>
                <w:sz w:val="18"/>
                <w:szCs w:val="18"/>
              </w:rPr>
              <w:t xml:space="preserve">intercultural interactions. </w:t>
            </w:r>
          </w:p>
          <w:p w14:paraId="3A4A4DC0"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analyse the structure and linguistic features of different text types to identify their relationship</w:t>
            </w:r>
            <w:r>
              <w:rPr>
                <w:rFonts w:ascii="Arial" w:eastAsia="Arial" w:hAnsi="Arial" w:cs="Arial"/>
                <w:sz w:val="18"/>
                <w:szCs w:val="18"/>
              </w:rPr>
              <w:t xml:space="preserve"> with audience and purpose. </w:t>
            </w:r>
          </w:p>
          <w:p w14:paraId="4F95870E"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analyse language use in different contexts, including formal and informal, explaining the impact of purpose, audience and s</w:t>
            </w:r>
            <w:r>
              <w:rPr>
                <w:rFonts w:ascii="Arial" w:eastAsia="Arial" w:hAnsi="Arial" w:cs="Arial"/>
                <w:sz w:val="18"/>
                <w:szCs w:val="18"/>
              </w:rPr>
              <w:t xml:space="preserve">ocial setting. </w:t>
            </w:r>
          </w:p>
          <w:p w14:paraId="366B08CA" w14:textId="77777777" w:rsidR="00D90F76" w:rsidRPr="00A220A8" w:rsidRDefault="00D90F76" w:rsidP="00D90F76">
            <w:pPr>
              <w:pStyle w:val="ListParagraph"/>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 xml:space="preserve">They explain the dynamic nature of the language being studied from ancient to modern times, and </w:t>
            </w:r>
            <w:r>
              <w:rPr>
                <w:rFonts w:ascii="Arial" w:eastAsia="Arial" w:hAnsi="Arial" w:cs="Arial"/>
                <w:sz w:val="18"/>
                <w:szCs w:val="18"/>
              </w:rPr>
              <w:t xml:space="preserve">suggest reasons for change. </w:t>
            </w:r>
          </w:p>
          <w:p w14:paraId="604702AC" w14:textId="433D0C04" w:rsidR="00281283" w:rsidRPr="001D4B10" w:rsidRDefault="00D90F76" w:rsidP="00D90F76">
            <w:pPr>
              <w:pStyle w:val="ListParagraph"/>
              <w:widowControl w:val="0"/>
              <w:numPr>
                <w:ilvl w:val="0"/>
                <w:numId w:val="21"/>
              </w:numPr>
              <w:spacing w:after="0" w:line="240" w:lineRule="auto"/>
              <w:ind w:left="306" w:hanging="284"/>
              <w:rPr>
                <w:rFonts w:ascii="Arial" w:eastAsia="Arial" w:hAnsi="Arial" w:cs="Arial"/>
                <w:sz w:val="18"/>
                <w:szCs w:val="18"/>
              </w:rPr>
            </w:pPr>
            <w:r w:rsidRPr="00A220A8">
              <w:rPr>
                <w:rFonts w:ascii="Arial" w:eastAsia="Arial" w:hAnsi="Arial" w:cs="Arial"/>
                <w:sz w:val="18"/>
                <w:szCs w:val="18"/>
              </w:rPr>
              <w:t>They understand how language use reflects cultural ideas, assumptions and perspectives and recognise that what is considered normal in communicat</w:t>
            </w:r>
            <w:r>
              <w:rPr>
                <w:rFonts w:ascii="Arial" w:eastAsia="Arial" w:hAnsi="Arial" w:cs="Arial"/>
                <w:sz w:val="18"/>
                <w:szCs w:val="18"/>
              </w:rPr>
              <w:t xml:space="preserve">ion varies across cultures. </w:t>
            </w:r>
          </w:p>
        </w:tc>
        <w:tc>
          <w:tcPr>
            <w:tcW w:w="4253" w:type="dxa"/>
          </w:tcPr>
          <w:p w14:paraId="1F3E6989" w14:textId="77777777" w:rsidR="00407029" w:rsidRDefault="00407029" w:rsidP="00320E18">
            <w:pPr>
              <w:rPr>
                <w:rFonts w:ascii="Arial" w:hAnsi="Arial" w:cs="Arial"/>
                <w:sz w:val="18"/>
                <w:szCs w:val="18"/>
                <w:lang w:val="en-AU"/>
              </w:rPr>
            </w:pPr>
          </w:p>
          <w:p w14:paraId="5B3BB6D8" w14:textId="65C7CF9D"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053B39">
              <w:rPr>
                <w:rFonts w:ascii="Arial" w:hAnsi="Arial" w:cs="Arial"/>
                <w:b/>
                <w:sz w:val="18"/>
                <w:szCs w:val="18"/>
                <w:lang w:val="en-AU"/>
              </w:rPr>
              <w:t>Non-Roman Alphabet Languages</w:t>
            </w:r>
            <w:r w:rsidRPr="00612980">
              <w:rPr>
                <w:rFonts w:ascii="Arial" w:hAnsi="Arial" w:cs="Arial"/>
                <w:sz w:val="18"/>
                <w:szCs w:val="18"/>
                <w:lang w:val="en-AU"/>
              </w:rPr>
              <w:t>, indicative progression toward</w:t>
            </w:r>
            <w:r w:rsidR="00295DA2">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295DA2">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295DA2">
              <w:rPr>
                <w:rFonts w:ascii="Arial" w:hAnsi="Arial" w:cs="Arial"/>
                <w:sz w:val="18"/>
                <w:szCs w:val="18"/>
                <w:lang w:val="en-AU"/>
              </w:rPr>
              <w:t>A</w:t>
            </w:r>
            <w:r w:rsidRPr="00612980">
              <w:rPr>
                <w:rFonts w:ascii="Arial" w:hAnsi="Arial" w:cs="Arial"/>
                <w:sz w:val="18"/>
                <w:szCs w:val="18"/>
                <w:lang w:val="en-AU"/>
              </w:rPr>
              <w:t xml:space="preserve">chievement </w:t>
            </w:r>
            <w:r w:rsidR="00295DA2">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1630806"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Students use the written and spoken language being studied to initiate, sustain and extend formal and informal interactions with teachers, peers and ot</w:t>
            </w:r>
            <w:r>
              <w:rPr>
                <w:rFonts w:ascii="Arial" w:eastAsia="Arial" w:hAnsi="Arial" w:cs="Arial"/>
                <w:sz w:val="18"/>
                <w:szCs w:val="18"/>
              </w:rPr>
              <w:t xml:space="preserve">hers in a range of settings. </w:t>
            </w:r>
          </w:p>
          <w:p w14:paraId="4F377CC9"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use language spontaneously to respond to others, seek and give advice, contribute ideas and opinions, describe relationships, discuss aspirations, compare experiences and express opi</w:t>
            </w:r>
            <w:r>
              <w:rPr>
                <w:rFonts w:ascii="Arial" w:eastAsia="Arial" w:hAnsi="Arial" w:cs="Arial"/>
                <w:sz w:val="18"/>
                <w:szCs w:val="18"/>
              </w:rPr>
              <w:t xml:space="preserve">nions on issues of interest. </w:t>
            </w:r>
          </w:p>
          <w:p w14:paraId="1EBB041D"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interact with others to take action, make decisions, negotiate, plan and organise event</w:t>
            </w:r>
            <w:r>
              <w:rPr>
                <w:rFonts w:ascii="Arial" w:eastAsia="Arial" w:hAnsi="Arial" w:cs="Arial"/>
                <w:sz w:val="18"/>
                <w:szCs w:val="18"/>
              </w:rPr>
              <w:t xml:space="preserve">s and complete transactions. </w:t>
            </w:r>
          </w:p>
          <w:p w14:paraId="07998A5B"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sustain and extend conversations by elaborating on opinions and ideas, expanding questions, and seeking and discus</w:t>
            </w:r>
            <w:r>
              <w:rPr>
                <w:rFonts w:ascii="Arial" w:eastAsia="Arial" w:hAnsi="Arial" w:cs="Arial"/>
                <w:sz w:val="18"/>
                <w:szCs w:val="18"/>
              </w:rPr>
              <w:t xml:space="preserve">sing responses and opinions. </w:t>
            </w:r>
          </w:p>
          <w:p w14:paraId="285D72EB"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 xml:space="preserve">They apply appropriate pronunciation, rhythm and stress in the spoken language being studied in their interactions. </w:t>
            </w:r>
          </w:p>
          <w:p w14:paraId="240E5B25"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analyse and evaluate ideas and information obtained from multiple s</w:t>
            </w:r>
            <w:r>
              <w:rPr>
                <w:rFonts w:ascii="Arial" w:eastAsia="Arial" w:hAnsi="Arial" w:cs="Arial"/>
                <w:sz w:val="18"/>
                <w:szCs w:val="18"/>
              </w:rPr>
              <w:t xml:space="preserve">ources on a range of issues. </w:t>
            </w:r>
          </w:p>
          <w:p w14:paraId="55CB4FA4"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present information using different text types and modes of presentation to suit different audiences and to</w:t>
            </w:r>
            <w:r>
              <w:rPr>
                <w:rFonts w:ascii="Arial" w:eastAsia="Arial" w:hAnsi="Arial" w:cs="Arial"/>
                <w:sz w:val="18"/>
                <w:szCs w:val="18"/>
              </w:rPr>
              <w:t xml:space="preserve"> achieve different purposes. </w:t>
            </w:r>
          </w:p>
          <w:p w14:paraId="73BB1F11"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lastRenderedPageBreak/>
              <w:t>They share their responses to different imaginative texts by expressing and justifying opinions on language use,</w:t>
            </w:r>
            <w:r>
              <w:rPr>
                <w:rFonts w:ascii="Arial" w:eastAsia="Arial" w:hAnsi="Arial" w:cs="Arial"/>
                <w:sz w:val="18"/>
                <w:szCs w:val="18"/>
              </w:rPr>
              <w:t xml:space="preserve"> themes, moods and emotions. </w:t>
            </w:r>
          </w:p>
          <w:p w14:paraId="6CA3BCDE"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manipulate language and use different techniques to produce imaginative te</w:t>
            </w:r>
            <w:r>
              <w:rPr>
                <w:rFonts w:ascii="Arial" w:eastAsia="Arial" w:hAnsi="Arial" w:cs="Arial"/>
                <w:sz w:val="18"/>
                <w:szCs w:val="18"/>
              </w:rPr>
              <w:t xml:space="preserve">xts for different audiences. </w:t>
            </w:r>
          </w:p>
          <w:p w14:paraId="60918DDA"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Then creating texts, they use a variety of grammatical</w:t>
            </w:r>
            <w:r>
              <w:rPr>
                <w:rFonts w:ascii="Arial" w:eastAsia="Arial" w:hAnsi="Arial" w:cs="Arial"/>
                <w:sz w:val="18"/>
                <w:szCs w:val="18"/>
              </w:rPr>
              <w:t xml:space="preserve"> elements to shape meaning. </w:t>
            </w:r>
          </w:p>
          <w:p w14:paraId="4AFBD21D"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 xml:space="preserve">They accurately apply rules of punctuation and spelling to their </w:t>
            </w:r>
            <w:r>
              <w:rPr>
                <w:rFonts w:ascii="Arial" w:eastAsia="Arial" w:hAnsi="Arial" w:cs="Arial"/>
                <w:sz w:val="18"/>
                <w:szCs w:val="18"/>
              </w:rPr>
              <w:t xml:space="preserve">own written constructions. </w:t>
            </w:r>
          </w:p>
          <w:p w14:paraId="39B88E48"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Students translate and analyse a range of texts, compare interpretations</w:t>
            </w:r>
            <w:r>
              <w:rPr>
                <w:rFonts w:ascii="Arial" w:eastAsia="Arial" w:hAnsi="Arial" w:cs="Arial"/>
                <w:sz w:val="18"/>
                <w:szCs w:val="18"/>
              </w:rPr>
              <w:t xml:space="preserve"> and explain differences. </w:t>
            </w:r>
          </w:p>
          <w:p w14:paraId="783741A3"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create a range of bilingual texts that convey intended meaning for a variety</w:t>
            </w:r>
            <w:r>
              <w:rPr>
                <w:rFonts w:ascii="Arial" w:eastAsia="Arial" w:hAnsi="Arial" w:cs="Arial"/>
                <w:sz w:val="18"/>
                <w:szCs w:val="18"/>
              </w:rPr>
              <w:t xml:space="preserve"> of purposes and audiences. </w:t>
            </w:r>
          </w:p>
          <w:p w14:paraId="7ADDF01D"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Students analyse a range of texts to identify cultural elements and perspectives and to explain the interrelationship between linguistic elements, context, purpo</w:t>
            </w:r>
            <w:r>
              <w:rPr>
                <w:rFonts w:ascii="Arial" w:eastAsia="Arial" w:hAnsi="Arial" w:cs="Arial"/>
                <w:sz w:val="18"/>
                <w:szCs w:val="18"/>
              </w:rPr>
              <w:t xml:space="preserve">se, audience and structure. </w:t>
            </w:r>
          </w:p>
          <w:p w14:paraId="2F5189F0"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 xml:space="preserve">They provide examples of how language use varies according to cultural contexts, explaining why interactions in the language being studied may differ from those in English </w:t>
            </w:r>
            <w:r>
              <w:rPr>
                <w:rFonts w:ascii="Arial" w:eastAsia="Arial" w:hAnsi="Arial" w:cs="Arial"/>
                <w:sz w:val="18"/>
                <w:szCs w:val="18"/>
              </w:rPr>
              <w:t xml:space="preserve">or other languages. </w:t>
            </w:r>
          </w:p>
          <w:p w14:paraId="66258A56" w14:textId="77777777" w:rsidR="00D90F76" w:rsidRPr="00A220A8" w:rsidRDefault="00D90F76" w:rsidP="00D90F76">
            <w:pPr>
              <w:pStyle w:val="ListParagraph"/>
              <w:numPr>
                <w:ilvl w:val="0"/>
                <w:numId w:val="17"/>
              </w:numPr>
              <w:spacing w:after="0" w:line="240" w:lineRule="auto"/>
              <w:ind w:left="357" w:hanging="357"/>
              <w:rPr>
                <w:rFonts w:ascii="Arial" w:eastAsia="Arial" w:hAnsi="Arial" w:cs="Arial"/>
                <w:sz w:val="18"/>
                <w:szCs w:val="18"/>
              </w:rPr>
            </w:pPr>
            <w:r w:rsidRPr="00A220A8">
              <w:rPr>
                <w:rFonts w:ascii="Arial" w:eastAsia="Arial" w:hAnsi="Arial" w:cs="Arial"/>
                <w:sz w:val="18"/>
                <w:szCs w:val="18"/>
              </w:rPr>
              <w:t>They explain why the language being studied, like other languages, is fluid and dynamic as wel</w:t>
            </w:r>
            <w:r>
              <w:rPr>
                <w:rFonts w:ascii="Arial" w:eastAsia="Arial" w:hAnsi="Arial" w:cs="Arial"/>
                <w:sz w:val="18"/>
                <w:szCs w:val="18"/>
              </w:rPr>
              <w:t xml:space="preserve">l as solid and influential. </w:t>
            </w:r>
          </w:p>
          <w:p w14:paraId="6E7F2081" w14:textId="4938F064" w:rsidR="00407029" w:rsidRPr="001D4B10" w:rsidRDefault="00D90F76" w:rsidP="00D90F76">
            <w:pPr>
              <w:pStyle w:val="ListParagraph"/>
              <w:widowControl w:val="0"/>
              <w:numPr>
                <w:ilvl w:val="0"/>
                <w:numId w:val="17"/>
              </w:numPr>
              <w:spacing w:before="120" w:after="0" w:line="240" w:lineRule="auto"/>
              <w:ind w:left="357" w:hanging="357"/>
              <w:rPr>
                <w:rFonts w:ascii="Arial" w:eastAsia="Arial" w:hAnsi="Arial" w:cs="Arial"/>
                <w:sz w:val="18"/>
                <w:szCs w:val="18"/>
              </w:rPr>
            </w:pPr>
            <w:r w:rsidRPr="00A220A8">
              <w:rPr>
                <w:rFonts w:ascii="Arial" w:eastAsia="Arial" w:hAnsi="Arial" w:cs="Arial"/>
                <w:sz w:val="18"/>
                <w:szCs w:val="18"/>
              </w:rPr>
              <w:t>They explain ways in which language and culture are interrelate</w:t>
            </w:r>
            <w:r>
              <w:rPr>
                <w:rFonts w:ascii="Arial" w:eastAsia="Arial" w:hAnsi="Arial" w:cs="Arial"/>
                <w:sz w:val="18"/>
                <w:szCs w:val="18"/>
              </w:rPr>
              <w:t>d and influence each other.</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even" r:id="rId13"/>
      <w:headerReference w:type="default" r:id="rId14"/>
      <w:footerReference w:type="even" r:id="rId15"/>
      <w:footerReference w:type="default" r:id="rId16"/>
      <w:headerReference w:type="first" r:id="rId17"/>
      <w:footerReference w:type="first" r:id="rId18"/>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669C0" w:rsidRDefault="009669C0" w:rsidP="00304EA1">
      <w:pPr>
        <w:spacing w:after="0" w:line="240" w:lineRule="auto"/>
      </w:pPr>
      <w:r>
        <w:separator/>
      </w:r>
    </w:p>
  </w:endnote>
  <w:endnote w:type="continuationSeparator" w:id="0">
    <w:p w14:paraId="3270DF94" w14:textId="77777777" w:rsidR="009669C0" w:rsidRDefault="009669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8FF6" w14:textId="77777777" w:rsidR="00082F69" w:rsidRDefault="0008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9669C0" w:rsidRPr="00D06414" w14:paraId="6474FD3B" w14:textId="77777777" w:rsidTr="00BB3BAB">
      <w:trPr>
        <w:trHeight w:val="476"/>
      </w:trPr>
      <w:tc>
        <w:tcPr>
          <w:tcW w:w="1667" w:type="pct"/>
          <w:tcMar>
            <w:left w:w="0" w:type="dxa"/>
            <w:right w:w="0" w:type="dxa"/>
          </w:tcMar>
        </w:tcPr>
        <w:p w14:paraId="0EC15F2D" w14:textId="33AE7FEB" w:rsidR="009669C0" w:rsidRPr="00D06414" w:rsidRDefault="009669C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9669C0" w:rsidRPr="00D06414" w:rsidRDefault="009669C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9669C0" w:rsidRPr="00D06414" w:rsidRDefault="009669C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669C0" w:rsidRPr="00D06414" w:rsidRDefault="009669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9669C0" w:rsidRPr="00D06414" w14:paraId="36A4ADC1" w14:textId="77777777" w:rsidTr="000F5AAF">
      <w:tc>
        <w:tcPr>
          <w:tcW w:w="1459" w:type="pct"/>
          <w:tcMar>
            <w:left w:w="0" w:type="dxa"/>
            <w:right w:w="0" w:type="dxa"/>
          </w:tcMar>
        </w:tcPr>
        <w:p w14:paraId="74DB1FC2" w14:textId="77777777" w:rsidR="009669C0" w:rsidRPr="00D06414" w:rsidRDefault="009669C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669C0" w:rsidRPr="00D06414" w:rsidRDefault="009669C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669C0" w:rsidRPr="00D06414" w:rsidRDefault="009669C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669C0" w:rsidRPr="00D06414" w:rsidRDefault="009669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669C0" w:rsidRDefault="009669C0" w:rsidP="00304EA1">
      <w:pPr>
        <w:spacing w:after="0" w:line="240" w:lineRule="auto"/>
      </w:pPr>
      <w:r>
        <w:separator/>
      </w:r>
    </w:p>
  </w:footnote>
  <w:footnote w:type="continuationSeparator" w:id="0">
    <w:p w14:paraId="13540A36" w14:textId="77777777" w:rsidR="009669C0" w:rsidRDefault="009669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141D" w14:textId="77777777" w:rsidR="00082F69" w:rsidRDefault="0008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D869787" w:rsidR="009669C0" w:rsidRPr="00D86DE4" w:rsidRDefault="00082F6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91389">
          <w:rPr>
            <w:color w:val="999999" w:themeColor="accent2"/>
          </w:rPr>
          <w:t>Non-Roman Alphabet Languages</w:t>
        </w:r>
        <w:r>
          <w:rPr>
            <w:color w:val="999999" w:themeColor="accent2"/>
          </w:rPr>
          <w:t xml:space="preserve"> F–10 </w:t>
        </w:r>
        <w:r w:rsidR="00B91389">
          <w:rPr>
            <w:color w:val="999999" w:themeColor="accent2"/>
          </w:rPr>
          <w:t>Indicative Progress</w:t>
        </w:r>
      </w:sdtContent>
    </w:sdt>
    <w:r w:rsidR="009669C0">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669C0" w:rsidRPr="009370BC" w:rsidRDefault="009669C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9"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3"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4"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0"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3"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5"/>
  </w:num>
  <w:num w:numId="3">
    <w:abstractNumId w:val="18"/>
  </w:num>
  <w:num w:numId="4">
    <w:abstractNumId w:val="4"/>
  </w:num>
  <w:num w:numId="5">
    <w:abstractNumId w:val="26"/>
  </w:num>
  <w:num w:numId="6">
    <w:abstractNumId w:val="14"/>
  </w:num>
  <w:num w:numId="7">
    <w:abstractNumId w:val="10"/>
  </w:num>
  <w:num w:numId="8">
    <w:abstractNumId w:val="1"/>
  </w:num>
  <w:num w:numId="9">
    <w:abstractNumId w:val="22"/>
  </w:num>
  <w:num w:numId="10">
    <w:abstractNumId w:val="8"/>
  </w:num>
  <w:num w:numId="11">
    <w:abstractNumId w:val="12"/>
  </w:num>
  <w:num w:numId="12">
    <w:abstractNumId w:val="23"/>
  </w:num>
  <w:num w:numId="13">
    <w:abstractNumId w:val="28"/>
  </w:num>
  <w:num w:numId="14">
    <w:abstractNumId w:val="2"/>
  </w:num>
  <w:num w:numId="15">
    <w:abstractNumId w:val="5"/>
  </w:num>
  <w:num w:numId="16">
    <w:abstractNumId w:val="31"/>
  </w:num>
  <w:num w:numId="17">
    <w:abstractNumId w:val="30"/>
  </w:num>
  <w:num w:numId="18">
    <w:abstractNumId w:val="24"/>
  </w:num>
  <w:num w:numId="19">
    <w:abstractNumId w:val="0"/>
  </w:num>
  <w:num w:numId="20">
    <w:abstractNumId w:val="20"/>
  </w:num>
  <w:num w:numId="21">
    <w:abstractNumId w:val="17"/>
  </w:num>
  <w:num w:numId="22">
    <w:abstractNumId w:val="6"/>
  </w:num>
  <w:num w:numId="23">
    <w:abstractNumId w:val="19"/>
  </w:num>
  <w:num w:numId="24">
    <w:abstractNumId w:val="33"/>
  </w:num>
  <w:num w:numId="25">
    <w:abstractNumId w:val="16"/>
  </w:num>
  <w:num w:numId="26">
    <w:abstractNumId w:val="11"/>
  </w:num>
  <w:num w:numId="27">
    <w:abstractNumId w:val="9"/>
  </w:num>
  <w:num w:numId="28">
    <w:abstractNumId w:val="21"/>
  </w:num>
  <w:num w:numId="29">
    <w:abstractNumId w:val="15"/>
  </w:num>
  <w:num w:numId="30">
    <w:abstractNumId w:val="13"/>
  </w:num>
  <w:num w:numId="31">
    <w:abstractNumId w:val="32"/>
  </w:num>
  <w:num w:numId="32">
    <w:abstractNumId w:val="29"/>
  </w:num>
  <w:num w:numId="33">
    <w:abstractNumId w:val="3"/>
  </w:num>
  <w:num w:numId="34">
    <w:abstractNumId w:val="34"/>
  </w:num>
  <w:num w:numId="3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3B39"/>
    <w:rsid w:val="0005780E"/>
    <w:rsid w:val="00060A23"/>
    <w:rsid w:val="0006365A"/>
    <w:rsid w:val="00065CC6"/>
    <w:rsid w:val="00082F69"/>
    <w:rsid w:val="000A7033"/>
    <w:rsid w:val="000A71F7"/>
    <w:rsid w:val="000F09E4"/>
    <w:rsid w:val="000F16FD"/>
    <w:rsid w:val="000F27A6"/>
    <w:rsid w:val="000F5AAF"/>
    <w:rsid w:val="00136278"/>
    <w:rsid w:val="00143520"/>
    <w:rsid w:val="00153AD2"/>
    <w:rsid w:val="00153B4D"/>
    <w:rsid w:val="001779EA"/>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95DA2"/>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631E"/>
    <w:rsid w:val="00527C2E"/>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3DEE"/>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669C0"/>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65187"/>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91389"/>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0F76"/>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 w:val="00F1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29B920A-4423-4C79-A3DC-B47090F4B5A1}"/>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Japanese Indicative Progress</vt:lpstr>
    </vt:vector>
  </TitlesOfParts>
  <Company>Victorian Curriculum and Assessment Authority</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Non-Roman Alphabet Languages F–10 Indicative Progress</dc:title>
  <dc:creator>VCAA</dc:creator>
  <cp:keywords>Modern Greek, indicative progress, Victorian Curriculum F-10, template</cp:keywords>
  <cp:lastModifiedBy>Alicia Farrell</cp:lastModifiedBy>
  <cp:revision>8</cp:revision>
  <cp:lastPrinted>2015-05-15T02:36:00Z</cp:lastPrinted>
  <dcterms:created xsi:type="dcterms:W3CDTF">2021-09-27T00:40:00Z</dcterms:created>
  <dcterms:modified xsi:type="dcterms:W3CDTF">2021-10-11T23:22:00Z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