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word/activeX/activeX157.xml" ContentType="application/vnd.ms-office.activeX+xml"/>
  <Override PartName="/word/activeX/activeX138.xml" ContentType="application/vnd.ms-office.activeX+xml"/>
  <Override PartName="/word/activeX/activeX137.xml" ContentType="application/vnd.ms-office.activeX+xml"/>
  <Override PartName="/word/activeX/activeX139.xml" ContentType="application/vnd.ms-office.activeX+xml"/>
  <Override PartName="/word/activeX/activeX140.xml" ContentType="application/vnd.ms-office.activeX+xml"/>
  <Override PartName="/word/activeX/activeX142.xml" ContentType="application/vnd.ms-office.activeX+xml"/>
  <Override PartName="/word/activeX/activeX141.xml" ContentType="application/vnd.ms-office.activeX+xml"/>
  <Override PartName="/word/activeX/activeX136.xml" ContentType="application/vnd.ms-office.activeX+xml"/>
  <Override PartName="/word/activeX/activeX135.xml" ContentType="application/vnd.ms-office.activeX+xml"/>
  <Override PartName="/word/activeX/activeX130.xml" ContentType="application/vnd.ms-office.activeX+xml"/>
  <Override PartName="/word/activeX/activeX129.xml" ContentType="application/vnd.ms-office.activeX+xml"/>
  <Override PartName="/word/activeX/activeX131.xml" ContentType="application/vnd.ms-office.activeX+xml"/>
  <Override PartName="/word/activeX/activeX132.xml" ContentType="application/vnd.ms-office.activeX+xml"/>
  <Override PartName="/word/activeX/activeX134.xml" ContentType="application/vnd.ms-office.activeX+xml"/>
  <Override PartName="/word/activeX/activeX133.xml" ContentType="application/vnd.ms-office.activeX+xml"/>
  <Override PartName="/word/activeX/activeX143.xml" ContentType="application/vnd.ms-office.activeX+xml"/>
  <Override PartName="/word/activeX/activeX144.xml" ContentType="application/vnd.ms-office.activeX+xml"/>
  <Override PartName="/word/activeX/activeX154.xml" ContentType="application/vnd.ms-office.activeX+xml"/>
  <Override PartName="/word/activeX/activeX153.xml" ContentType="application/vnd.ms-office.activeX+xml"/>
  <Override PartName="/word/activeX/activeX152.xml" ContentType="application/vnd.ms-office.activeX+xml"/>
  <Override PartName="/word/activeX/activeX155.xml" ContentType="application/vnd.ms-office.activeX+xml"/>
  <Override PartName="/word/activeX/activeX158.xml" ContentType="application/vnd.ms-office.activeX+xml"/>
  <Override PartName="/word/activeX/activeX156.xml" ContentType="application/vnd.ms-office.activeX+xml"/>
  <Override PartName="/word/activeX/activeX151.xml" ContentType="application/vnd.ms-office.activeX+xml"/>
  <Override PartName="/word/activeX/activeX146.xml" ContentType="application/vnd.ms-office.activeX+xml"/>
  <Override PartName="/word/activeX/activeX145.xml" ContentType="application/vnd.ms-office.activeX+xml"/>
  <Override PartName="/word/activeX/activeX147.xml" ContentType="application/vnd.ms-office.activeX+xml"/>
  <Override PartName="/word/activeX/activeX148.xml" ContentType="application/vnd.ms-office.activeX+xml"/>
  <Override PartName="/word/activeX/activeX150.xml" ContentType="application/vnd.ms-office.activeX+xml"/>
  <Override PartName="/word/activeX/activeX149.xml" ContentType="application/vnd.ms-office.activeX+xml"/>
  <Override PartName="/word/activeX/activeX159.xml" ContentType="application/vnd.ms-office.activeX+xml"/>
  <Override PartName="/word/activeX/activeX128.xml" ContentType="application/vnd.ms-office.activeX+xml"/>
  <Override PartName="/word/activeX/activeX127.xml" ContentType="application/vnd.ms-office.activeX+xml"/>
  <Override PartName="/word/activeX/activeX42.xml" ContentType="application/vnd.ms-office.activeX+xml"/>
  <Override PartName="/word/activeX/activeX41.xml" ContentType="application/vnd.ms-office.activeX+xml"/>
  <Override PartName="/word/activeX/activeX40.xml" ContentType="application/vnd.ms-office.activeX+xml"/>
  <Override PartName="/word/activeX/activeX43.xml" ContentType="application/vnd.ms-office.activeX+xml"/>
  <Override PartName="/word/activeX/activeX44.xml" ContentType="application/vnd.ms-office.activeX+xml"/>
  <Override PartName="/word/activeX/activeX46.xml" ContentType="application/vnd.ms-office.activeX+xml"/>
  <Override PartName="/word/activeX/activeX45.xml" ContentType="application/vnd.ms-office.activeX+xml"/>
  <Override PartName="/word/activeX/activeX39.xml" ContentType="application/vnd.ms-office.activeX+xml"/>
  <Override PartName="/word/activeX/activeX34.xml" ContentType="application/vnd.ms-office.activeX+xml"/>
  <Override PartName="/word/activeX/activeX33.xml" ContentType="application/vnd.ms-office.activeX+xml"/>
  <Override PartName="/word/activeX/activeX32.xml" ContentType="application/vnd.ms-office.activeX+xml"/>
  <Override PartName="/word/activeX/activeX35.xml" ContentType="application/vnd.ms-office.activeX+xml"/>
  <Override PartName="/word/activeX/activeX38.xml" ContentType="application/vnd.ms-office.activeX+xml"/>
  <Override PartName="/word/activeX/activeX37.xml" ContentType="application/vnd.ms-office.activeX+xml"/>
  <Override PartName="/word/activeX/activeX36.xml" ContentType="application/vnd.ms-office.activeX+xml"/>
  <Override PartName="/word/activeX/activeX47.xml" ContentType="application/vnd.ms-office.activeX+xml"/>
  <Override PartName="/word/activeX/activeX48.xml" ContentType="application/vnd.ms-office.activeX+xml"/>
  <Override PartName="/word/activeX/activeX58.xml" ContentType="application/vnd.ms-office.activeX+xml"/>
  <Override PartName="/word/activeX/activeX57.xml" ContentType="application/vnd.ms-office.activeX+xml"/>
  <Override PartName="/word/activeX/activeX59.xml" ContentType="application/vnd.ms-office.activeX+xml"/>
  <Override PartName="/word/activeX/activeX60.xml" ContentType="application/vnd.ms-office.activeX+xml"/>
  <Override PartName="/word/activeX/activeX62.xml" ContentType="application/vnd.ms-office.activeX+xml"/>
  <Override PartName="/word/activeX/activeX61.xml" ContentType="application/vnd.ms-office.activeX+xml"/>
  <Override PartName="/word/activeX/activeX56.xml" ContentType="application/vnd.ms-office.activeX+xml"/>
  <Override PartName="/word/activeX/activeX55.xml" ContentType="application/vnd.ms-office.activeX+xml"/>
  <Override PartName="/word/activeX/activeX50.xml" ContentType="application/vnd.ms-office.activeX+xml"/>
  <Override PartName="/word/activeX/activeX49.xml" ContentType="application/vnd.ms-office.activeX+xml"/>
  <Override PartName="/word/activeX/activeX51.xml" ContentType="application/vnd.ms-office.activeX+xml"/>
  <Override PartName="/word/activeX/activeX52.xml" ContentType="application/vnd.ms-office.activeX+xml"/>
  <Override PartName="/word/activeX/activeX54.xml" ContentType="application/vnd.ms-office.activeX+xml"/>
  <Override PartName="/word/activeX/activeX53.xml" ContentType="application/vnd.ms-office.activeX+xml"/>
  <Override PartName="/word/activeX/activeX31.xml" ContentType="application/vnd.ms-office.activeX+xml"/>
  <Override PartName="/word/activeX/activeX10.xml" ContentType="application/vnd.ms-office.activeX+xml"/>
  <Override PartName="/word/activeX/activeX9.xml" ContentType="application/vnd.ms-office.activeX+xml"/>
  <Override PartName="/word/activeX/activeX8.xml" ContentType="application/vnd.ms-office.activeX+xml"/>
  <Override PartName="/word/activeX/activeX11.xml" ContentType="application/vnd.ms-office.activeX+xml"/>
  <Override PartName="/word/activeX/activeX14.xml" ContentType="application/vnd.ms-office.activeX+xml"/>
  <Override PartName="/word/activeX/activeX13.xml" ContentType="application/vnd.ms-office.activeX+xml"/>
  <Override PartName="/word/activeX/activeX12.xml" ContentType="application/vnd.ms-office.activeX+xml"/>
  <Override PartName="/word/activeX/activeX7.xml" ContentType="application/vnd.ms-office.activeX+xml"/>
  <Override PartName="/word/activeX/activeX2.xml" ContentType="application/vnd.ms-office.activeX+xml"/>
  <Override PartName="/word/activeX/activeX1.xml" ContentType="application/vnd.ms-office.activeX+xml"/>
  <Override PartName="/word/webSettings.xml" ContentType="application/vnd.openxmlformats-officedocument.wordprocessingml.webSettings+xml"/>
  <Override PartName="/word/stylesWithEffects.xml" ContentType="application/vnd.ms-word.stylesWithEffects+xml"/>
  <Override PartName="/word/activeX/activeX3.xml" ContentType="application/vnd.ms-office.activeX+xml"/>
  <Override PartName="/word/activeX/activeX6.xml" ContentType="application/vnd.ms-office.activeX+xml"/>
  <Override PartName="/word/activeX/activeX5.xml" ContentType="application/vnd.ms-office.activeX+xml"/>
  <Override PartName="/word/activeX/activeX4.xml" ContentType="application/vnd.ms-office.activeX+xml"/>
  <Override PartName="/word/activeX/activeX15.xml" ContentType="application/vnd.ms-office.activeX+xml"/>
  <Override PartName="/word/activeX/activeX26.xml" ContentType="application/vnd.ms-office.activeX+xml"/>
  <Override PartName="/word/activeX/activeX25.xml" ContentType="application/vnd.ms-office.activeX+xml"/>
  <Override PartName="/word/activeX/activeX24.xml" ContentType="application/vnd.ms-office.activeX+xml"/>
  <Override PartName="/word/activeX/activeX27.xml" ContentType="application/vnd.ms-office.activeX+xml"/>
  <Override PartName="/word/activeX/activeX30.xml" ContentType="application/vnd.ms-office.activeX+xml"/>
  <Override PartName="/word/activeX/activeX29.xml" ContentType="application/vnd.ms-office.activeX+xml"/>
  <Override PartName="/word/activeX/activeX28.xml" ContentType="application/vnd.ms-office.activeX+xml"/>
  <Override PartName="/word/activeX/activeX23.xml" ContentType="application/vnd.ms-office.activeX+xml"/>
  <Override PartName="/word/activeX/activeX18.xml" ContentType="application/vnd.ms-office.activeX+xml"/>
  <Override PartName="/word/activeX/activeX17.xml" ContentType="application/vnd.ms-office.activeX+xml"/>
  <Override PartName="/word/activeX/activeX16.xml" ContentType="application/vnd.ms-office.activeX+xml"/>
  <Override PartName="/word/activeX/activeX19.xml" ContentType="application/vnd.ms-office.activeX+xml"/>
  <Override PartName="/word/activeX/activeX22.xml" ContentType="application/vnd.ms-office.activeX+xml"/>
  <Override PartName="/word/activeX/activeX21.xml" ContentType="application/vnd.ms-office.activeX+xml"/>
  <Override PartName="/word/activeX/activeX20.xml" ContentType="application/vnd.ms-office.activeX+xml"/>
  <Override PartName="/word/activeX/activeX63.xml" ContentType="application/vnd.ms-office.activeX+xml"/>
  <Override PartName="/word/activeX/activeX64.xml" ContentType="application/vnd.ms-office.activeX+xml"/>
  <Override PartName="/word/activeX/activeX106.xml" ContentType="application/vnd.ms-office.activeX+xml"/>
  <Override PartName="/word/activeX/activeX105.xml" ContentType="application/vnd.ms-office.activeX+xml"/>
  <Override PartName="/word/activeX/activeX107.xml" ContentType="application/vnd.ms-office.activeX+xml"/>
  <Override PartName="/word/activeX/activeX108.xml" ContentType="application/vnd.ms-office.activeX+xml"/>
  <Override PartName="/word/activeX/activeX110.xml" ContentType="application/vnd.ms-office.activeX+xml"/>
  <Override PartName="/word/activeX/activeX109.xml" ContentType="application/vnd.ms-office.activeX+xml"/>
  <Override PartName="/word/activeX/activeX104.xml" ContentType="application/vnd.ms-office.activeX+xml"/>
  <Override PartName="/word/activeX/activeX103.xml" ContentType="application/vnd.ms-office.activeX+xml"/>
  <Override PartName="/word/activeX/activeX98.xml" ContentType="application/vnd.ms-office.activeX+xml"/>
  <Override PartName="/word/activeX/activeX97.xml" ContentType="application/vnd.ms-office.activeX+xml"/>
  <Override PartName="/word/activeX/activeX99.xml" ContentType="application/vnd.ms-office.activeX+xml"/>
  <Override PartName="/word/activeX/activeX100.xml" ContentType="application/vnd.ms-office.activeX+xml"/>
  <Override PartName="/word/activeX/activeX102.xml" ContentType="application/vnd.ms-office.activeX+xml"/>
  <Override PartName="/word/activeX/activeX101.xml" ContentType="application/vnd.ms-office.activeX+xml"/>
  <Override PartName="/word/activeX/activeX111.xml" ContentType="application/vnd.ms-office.activeX+xml"/>
  <Override PartName="/word/activeX/activeX112.xml" ContentType="application/vnd.ms-office.activeX+xml"/>
  <Override PartName="/word/activeX/activeX122.xml" ContentType="application/vnd.ms-office.activeX+xml"/>
  <Override PartName="/word/activeX/activeX121.xml" ContentType="application/vnd.ms-office.activeX+xml"/>
  <Override PartName="/word/activeX/activeX123.xml" ContentType="application/vnd.ms-office.activeX+xml"/>
  <Override PartName="/word/activeX/activeX124.xml" ContentType="application/vnd.ms-office.activeX+xml"/>
  <Override PartName="/word/activeX/activeX126.xml" ContentType="application/vnd.ms-office.activeX+xml"/>
  <Override PartName="/word/activeX/activeX125.xml" ContentType="application/vnd.ms-office.activeX+xml"/>
  <Override PartName="/word/activeX/activeX120.xml" ContentType="application/vnd.ms-office.activeX+xml"/>
  <Override PartName="/word/activeX/activeX119.xml" ContentType="application/vnd.ms-office.activeX+xml"/>
  <Override PartName="/word/activeX/activeX114.xml" ContentType="application/vnd.ms-office.activeX+xml"/>
  <Override PartName="/word/activeX/activeX113.xml" ContentType="application/vnd.ms-office.activeX+xml"/>
  <Override PartName="/word/activeX/activeX115.xml" ContentType="application/vnd.ms-office.activeX+xml"/>
  <Override PartName="/word/activeX/activeX116.xml" ContentType="application/vnd.ms-office.activeX+xml"/>
  <Override PartName="/word/activeX/activeX118.xml" ContentType="application/vnd.ms-office.activeX+xml"/>
  <Override PartName="/word/activeX/activeX117.xml" ContentType="application/vnd.ms-office.activeX+xml"/>
  <Override PartName="/word/activeX/activeX96.xml" ContentType="application/vnd.ms-office.activeX+xml"/>
  <Override PartName="/word/activeX/activeX95.xml" ContentType="application/vnd.ms-office.activeX+xml"/>
  <Override PartName="/word/activeX/activeX74.xml" ContentType="application/vnd.ms-office.activeX+xml"/>
  <Override PartName="/word/activeX/activeX73.xml" ContentType="application/vnd.ms-office.activeX+xml"/>
  <Override PartName="/word/activeX/activeX75.xml" ContentType="application/vnd.ms-office.activeX+xml"/>
  <Override PartName="/word/activeX/activeX76.xml" ContentType="application/vnd.ms-office.activeX+xml"/>
  <Override PartName="/word/activeX/activeX78.xml" ContentType="application/vnd.ms-office.activeX+xml"/>
  <Override PartName="/word/activeX/activeX77.xml" ContentType="application/vnd.ms-office.activeX+xml"/>
  <Override PartName="/word/activeX/activeX72.xml" ContentType="application/vnd.ms-office.activeX+xml"/>
  <Override PartName="/word/activeX/activeX71.xml" ContentType="application/vnd.ms-office.activeX+xml"/>
  <Override PartName="/word/activeX/activeX66.xml" ContentType="application/vnd.ms-office.activeX+xml"/>
  <Override PartName="/word/activeX/activeX65.xml" ContentType="application/vnd.ms-office.activeX+xml"/>
  <Override PartName="/word/activeX/activeX67.xml" ContentType="application/vnd.ms-office.activeX+xml"/>
  <Override PartName="/word/activeX/activeX68.xml" ContentType="application/vnd.ms-office.activeX+xml"/>
  <Override PartName="/word/activeX/activeX70.xml" ContentType="application/vnd.ms-office.activeX+xml"/>
  <Override PartName="/word/activeX/activeX69.xml" ContentType="application/vnd.ms-office.activeX+xml"/>
  <Override PartName="/word/activeX/activeX79.xml" ContentType="application/vnd.ms-office.activeX+xml"/>
  <Override PartName="/word/activeX/activeX80.xml" ContentType="application/vnd.ms-office.activeX+xml"/>
  <Override PartName="/word/activeX/activeX90.xml" ContentType="application/vnd.ms-office.activeX+xml"/>
  <Override PartName="/word/activeX/activeX89.xml" ContentType="application/vnd.ms-office.activeX+xml"/>
  <Override PartName="/word/activeX/activeX91.xml" ContentType="application/vnd.ms-office.activeX+xml"/>
  <Override PartName="/word/activeX/activeX92.xml" ContentType="application/vnd.ms-office.activeX+xml"/>
  <Override PartName="/word/activeX/activeX94.xml" ContentType="application/vnd.ms-office.activeX+xml"/>
  <Override PartName="/word/activeX/activeX93.xml" ContentType="application/vnd.ms-office.activeX+xml"/>
  <Override PartName="/word/activeX/activeX88.xml" ContentType="application/vnd.ms-office.activeX+xml"/>
  <Override PartName="/word/activeX/activeX87.xml" ContentType="application/vnd.ms-office.activeX+xml"/>
  <Override PartName="/word/activeX/activeX82.xml" ContentType="application/vnd.ms-office.activeX+xml"/>
  <Override PartName="/word/activeX/activeX81.xml" ContentType="application/vnd.ms-office.activeX+xml"/>
  <Override PartName="/word/activeX/activeX83.xml" ContentType="application/vnd.ms-office.activeX+xml"/>
  <Override PartName="/word/activeX/activeX84.xml" ContentType="application/vnd.ms-office.activeX+xml"/>
  <Override PartName="/word/activeX/activeX86.xml" ContentType="application/vnd.ms-office.activeX+xml"/>
  <Override PartName="/word/activeX/activeX85.xml" ContentType="application/vnd.ms-office.activeX+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607" w:rsidRPr="00EF2077" w:rsidRDefault="00EF2077" w:rsidP="00A125DA">
      <w:pPr>
        <w:spacing w:before="240" w:after="0"/>
        <w:jc w:val="center"/>
        <w:rPr>
          <w:rFonts w:ascii="Arial Narrow" w:hAnsi="Arial Narrow" w:cstheme="minorHAnsi"/>
          <w:sz w:val="18"/>
          <w:szCs w:val="18"/>
        </w:rPr>
      </w:pPr>
      <w:r>
        <w:rPr>
          <w:rFonts w:cstheme="minorHAnsi"/>
          <w:b/>
          <w:bCs/>
          <w:sz w:val="24"/>
          <w:szCs w:val="24"/>
          <w:lang w:val="en-AU"/>
        </w:rPr>
        <w:t xml:space="preserve">          </w:t>
      </w:r>
      <w:r w:rsidR="002F08B3">
        <w:rPr>
          <w:rFonts w:cstheme="minorHAnsi"/>
          <w:b/>
          <w:bCs/>
          <w:sz w:val="24"/>
          <w:szCs w:val="24"/>
          <w:lang w:val="en-AU"/>
        </w:rPr>
        <w:t xml:space="preserve">  </w:t>
      </w:r>
      <w:r w:rsidR="00127607" w:rsidRPr="00F16DDB">
        <w:rPr>
          <w:rFonts w:ascii="Arial Narrow" w:hAnsi="Arial Narrow" w:cstheme="minorHAnsi"/>
          <w:b/>
          <w:sz w:val="18"/>
          <w:szCs w:val="18"/>
        </w:rPr>
        <w:t>Instruction:</w:t>
      </w:r>
      <w:r w:rsidR="00127607" w:rsidRPr="00F16DDB">
        <w:rPr>
          <w:rFonts w:ascii="Arial Narrow" w:hAnsi="Arial Narrow" w:cstheme="minorHAnsi"/>
          <w:sz w:val="18"/>
          <w:szCs w:val="18"/>
        </w:rPr>
        <w:t xml:space="preserve"> List the title of the unit of work in the first column and then tick the</w:t>
      </w:r>
      <w:r w:rsidR="00127607">
        <w:rPr>
          <w:rFonts w:ascii="Arial Narrow" w:hAnsi="Arial Narrow" w:cstheme="minorHAnsi"/>
          <w:sz w:val="18"/>
          <w:szCs w:val="18"/>
        </w:rPr>
        <w:t xml:space="preserve"> check </w:t>
      </w:r>
      <w:r w:rsidR="00127607" w:rsidRPr="00F16DDB">
        <w:rPr>
          <w:rFonts w:ascii="Arial Narrow" w:hAnsi="Arial Narrow" w:cstheme="minorHAnsi"/>
          <w:sz w:val="18"/>
          <w:szCs w:val="18"/>
        </w:rPr>
        <w:t>box of the content description</w:t>
      </w:r>
      <w:r w:rsidR="00127607">
        <w:rPr>
          <w:rFonts w:ascii="Arial Narrow" w:hAnsi="Arial Narrow" w:cstheme="minorHAnsi"/>
          <w:sz w:val="18"/>
          <w:szCs w:val="18"/>
        </w:rPr>
        <w:t>/</w:t>
      </w:r>
      <w:r w:rsidR="00127607" w:rsidRPr="00F16DDB">
        <w:rPr>
          <w:rFonts w:ascii="Arial Narrow" w:hAnsi="Arial Narrow" w:cstheme="minorHAnsi"/>
          <w:sz w:val="18"/>
          <w:szCs w:val="18"/>
        </w:rPr>
        <w:t>s addressed by it, which can be done electronically. Once completed, fill out the ‘Assessment</w:t>
      </w:r>
      <w:r w:rsidR="00744B13">
        <w:rPr>
          <w:rFonts w:ascii="Arial Narrow" w:hAnsi="Arial Narrow" w:cstheme="minorHAnsi"/>
          <w:sz w:val="18"/>
          <w:szCs w:val="18"/>
        </w:rPr>
        <w:t>s</w:t>
      </w:r>
      <w:r w:rsidR="00127607" w:rsidRPr="00F16DDB">
        <w:rPr>
          <w:rFonts w:ascii="Arial Narrow" w:hAnsi="Arial Narrow" w:cstheme="minorHAnsi"/>
          <w:sz w:val="18"/>
          <w:szCs w:val="18"/>
        </w:rPr>
        <w:t xml:space="preserve">’ table. </w:t>
      </w:r>
      <w:r>
        <w:rPr>
          <w:rFonts w:ascii="Arial Narrow" w:hAnsi="Arial Narrow" w:cstheme="minorHAnsi"/>
          <w:sz w:val="18"/>
          <w:szCs w:val="18"/>
        </w:rPr>
        <w:br/>
      </w:r>
      <w:r w:rsidR="00127607" w:rsidRPr="00F16DDB">
        <w:rPr>
          <w:rFonts w:ascii="Arial Narrow" w:hAnsi="Arial Narrow" w:cstheme="minorHAnsi"/>
          <w:sz w:val="18"/>
          <w:szCs w:val="18"/>
        </w:rPr>
        <w:t xml:space="preserve">For detailed notes regarding the purpose of this template and further instructions for completion, </w:t>
      </w:r>
      <w:r w:rsidR="00581843">
        <w:rPr>
          <w:rFonts w:ascii="Arial Narrow" w:hAnsi="Arial Narrow" w:cstheme="minorHAnsi"/>
          <w:sz w:val="18"/>
          <w:szCs w:val="18"/>
        </w:rPr>
        <w:t xml:space="preserve">refer </w:t>
      </w:r>
      <w:hyperlink r:id="rId9" w:history="1">
        <w:r w:rsidR="001A5194">
          <w:rPr>
            <w:rStyle w:val="Hyperlink"/>
            <w:rFonts w:ascii="Arial Narrow" w:hAnsi="Arial Narrow" w:cstheme="minorHAnsi"/>
            <w:sz w:val="18"/>
            <w:szCs w:val="18"/>
          </w:rPr>
          <w:t>here</w:t>
        </w:r>
      </w:hyperlink>
      <w:r w:rsidR="00581843">
        <w:rPr>
          <w:rFonts w:ascii="Arial Narrow" w:hAnsi="Arial Narrow" w:cstheme="minorHAnsi"/>
          <w:sz w:val="18"/>
          <w:szCs w:val="18"/>
        </w:rPr>
        <w:t xml:space="preserve"> </w:t>
      </w:r>
    </w:p>
    <w:tbl>
      <w:tblPr>
        <w:tblStyle w:val="TableGrid"/>
        <w:tblW w:w="22834"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127"/>
        <w:gridCol w:w="1418"/>
        <w:gridCol w:w="567"/>
        <w:gridCol w:w="1141"/>
        <w:gridCol w:w="567"/>
        <w:gridCol w:w="1134"/>
        <w:gridCol w:w="560"/>
        <w:gridCol w:w="1144"/>
        <w:gridCol w:w="567"/>
        <w:gridCol w:w="992"/>
        <w:gridCol w:w="567"/>
        <w:gridCol w:w="1276"/>
        <w:gridCol w:w="567"/>
        <w:gridCol w:w="1276"/>
        <w:gridCol w:w="482"/>
        <w:gridCol w:w="1361"/>
        <w:gridCol w:w="568"/>
        <w:gridCol w:w="1275"/>
        <w:gridCol w:w="568"/>
        <w:gridCol w:w="1274"/>
        <w:gridCol w:w="567"/>
        <w:gridCol w:w="993"/>
        <w:gridCol w:w="510"/>
        <w:gridCol w:w="1333"/>
      </w:tblGrid>
      <w:tr w:rsidR="00A648F1" w:rsidRPr="00E03DF5" w:rsidTr="001C3973">
        <w:trPr>
          <w:trHeight w:val="338"/>
        </w:trPr>
        <w:tc>
          <w:tcPr>
            <w:tcW w:w="2127" w:type="dxa"/>
            <w:tcBorders>
              <w:top w:val="nil"/>
              <w:left w:val="nil"/>
              <w:bottom w:val="nil"/>
              <w:right w:val="single" w:sz="4" w:space="0" w:color="A6A6A6" w:themeColor="background1" w:themeShade="A6"/>
            </w:tcBorders>
            <w:shd w:val="clear" w:color="auto" w:fill="auto"/>
            <w:vAlign w:val="center"/>
          </w:tcPr>
          <w:p w:rsidR="00A648F1" w:rsidRPr="002A15A7" w:rsidRDefault="00A648F1" w:rsidP="00E03DF5">
            <w:pPr>
              <w:jc w:val="center"/>
              <w:rPr>
                <w:rFonts w:ascii="Arial Narrow" w:hAnsi="Arial Narrow"/>
                <w:b/>
                <w:color w:val="0070C0"/>
                <w:sz w:val="20"/>
                <w:szCs w:val="20"/>
              </w:rPr>
            </w:pPr>
          </w:p>
        </w:tc>
        <w:tc>
          <w:tcPr>
            <w:tcW w:w="1418" w:type="dxa"/>
            <w:tcBorders>
              <w:top w:val="single" w:sz="4" w:space="0" w:color="A6A6A6" w:themeColor="background1" w:themeShade="A6"/>
              <w:left w:val="single" w:sz="4" w:space="0" w:color="A6A6A6" w:themeColor="background1" w:themeShade="A6"/>
            </w:tcBorders>
            <w:shd w:val="clear" w:color="auto" w:fill="DCE4F0" w:themeFill="accent6" w:themeFillTint="33"/>
            <w:vAlign w:val="center"/>
          </w:tcPr>
          <w:p w:rsidR="00A648F1" w:rsidRPr="0027401E" w:rsidRDefault="00A648F1" w:rsidP="00E03DF5">
            <w:pPr>
              <w:jc w:val="center"/>
              <w:rPr>
                <w:rFonts w:ascii="Arial Narrow" w:hAnsi="Arial Narrow"/>
                <w:b/>
                <w:sz w:val="20"/>
                <w:szCs w:val="20"/>
              </w:rPr>
            </w:pPr>
            <w:r w:rsidRPr="0027401E">
              <w:rPr>
                <w:rFonts w:ascii="Arial Narrow" w:hAnsi="Arial Narrow"/>
                <w:b/>
                <w:sz w:val="20"/>
                <w:szCs w:val="20"/>
              </w:rPr>
              <w:t>Strand</w:t>
            </w:r>
          </w:p>
        </w:tc>
        <w:tc>
          <w:tcPr>
            <w:tcW w:w="19289" w:type="dxa"/>
            <w:gridSpan w:val="22"/>
            <w:tcBorders>
              <w:top w:val="single" w:sz="4" w:space="0" w:color="A6A6A6" w:themeColor="background1" w:themeShade="A6"/>
            </w:tcBorders>
            <w:shd w:val="clear" w:color="auto" w:fill="DCE4F0" w:themeFill="accent6" w:themeFillTint="33"/>
          </w:tcPr>
          <w:p w:rsidR="00A648F1" w:rsidRPr="0027401E" w:rsidRDefault="00A648F1" w:rsidP="00FA7D30">
            <w:pPr>
              <w:jc w:val="center"/>
              <w:rPr>
                <w:rFonts w:ascii="Arial Narrow" w:hAnsi="Arial Narrow"/>
                <w:b/>
                <w:bCs/>
                <w:sz w:val="20"/>
                <w:szCs w:val="20"/>
                <w:lang w:val="en-AU"/>
              </w:rPr>
            </w:pPr>
            <w:r w:rsidRPr="0027401E">
              <w:rPr>
                <w:rFonts w:ascii="Arial Narrow" w:hAnsi="Arial Narrow"/>
                <w:b/>
                <w:bCs/>
                <w:sz w:val="20"/>
                <w:szCs w:val="20"/>
                <w:lang w:val="en-AU"/>
              </w:rPr>
              <w:t>Communicating</w:t>
            </w:r>
          </w:p>
        </w:tc>
      </w:tr>
      <w:tr w:rsidR="007A7023" w:rsidRPr="00E03DF5" w:rsidTr="007A7023">
        <w:trPr>
          <w:trHeight w:val="338"/>
        </w:trPr>
        <w:tc>
          <w:tcPr>
            <w:tcW w:w="2127" w:type="dxa"/>
            <w:tcBorders>
              <w:top w:val="nil"/>
              <w:left w:val="nil"/>
              <w:bottom w:val="nil"/>
              <w:right w:val="single" w:sz="4" w:space="0" w:color="A6A6A6" w:themeColor="background1" w:themeShade="A6"/>
            </w:tcBorders>
            <w:shd w:val="clear" w:color="auto" w:fill="auto"/>
            <w:vAlign w:val="center"/>
          </w:tcPr>
          <w:p w:rsidR="007A7023" w:rsidRPr="002A15A7" w:rsidRDefault="007A7023" w:rsidP="00E03DF5">
            <w:pPr>
              <w:jc w:val="center"/>
              <w:rPr>
                <w:rFonts w:ascii="Arial Narrow" w:hAnsi="Arial Narrow"/>
                <w:b/>
                <w:color w:val="0070C0"/>
                <w:sz w:val="20"/>
                <w:szCs w:val="20"/>
              </w:rPr>
            </w:pPr>
          </w:p>
        </w:tc>
        <w:tc>
          <w:tcPr>
            <w:tcW w:w="1418" w:type="dxa"/>
            <w:tcBorders>
              <w:top w:val="single" w:sz="4" w:space="0" w:color="A6A6A6" w:themeColor="background1" w:themeShade="A6"/>
              <w:left w:val="single" w:sz="4" w:space="0" w:color="A6A6A6" w:themeColor="background1" w:themeShade="A6"/>
            </w:tcBorders>
            <w:shd w:val="clear" w:color="auto" w:fill="F2F2F2" w:themeFill="background1" w:themeFillShade="F2"/>
            <w:vAlign w:val="center"/>
          </w:tcPr>
          <w:p w:rsidR="007A7023" w:rsidRPr="002A15A7" w:rsidRDefault="007A7023" w:rsidP="00E03DF5">
            <w:pPr>
              <w:jc w:val="center"/>
              <w:rPr>
                <w:rFonts w:ascii="Arial Narrow" w:hAnsi="Arial Narrow"/>
                <w:b/>
                <w:color w:val="0070C0"/>
                <w:sz w:val="20"/>
                <w:szCs w:val="20"/>
              </w:rPr>
            </w:pPr>
            <w:r w:rsidRPr="002A15A7">
              <w:rPr>
                <w:rFonts w:ascii="Arial Narrow" w:hAnsi="Arial Narrow"/>
                <w:b/>
                <w:color w:val="0070C0"/>
                <w:sz w:val="20"/>
                <w:szCs w:val="20"/>
              </w:rPr>
              <w:t>S</w:t>
            </w:r>
            <w:r>
              <w:rPr>
                <w:rFonts w:ascii="Arial Narrow" w:hAnsi="Arial Narrow"/>
                <w:b/>
                <w:color w:val="0070C0"/>
                <w:sz w:val="20"/>
                <w:szCs w:val="20"/>
              </w:rPr>
              <w:t>ub-s</w:t>
            </w:r>
            <w:r w:rsidRPr="002A15A7">
              <w:rPr>
                <w:rFonts w:ascii="Arial Narrow" w:hAnsi="Arial Narrow"/>
                <w:b/>
                <w:color w:val="0070C0"/>
                <w:sz w:val="20"/>
                <w:szCs w:val="20"/>
              </w:rPr>
              <w:t>trand</w:t>
            </w:r>
          </w:p>
        </w:tc>
        <w:tc>
          <w:tcPr>
            <w:tcW w:w="5113" w:type="dxa"/>
            <w:gridSpan w:val="6"/>
            <w:tcBorders>
              <w:top w:val="single" w:sz="4" w:space="0" w:color="A6A6A6" w:themeColor="background1" w:themeShade="A6"/>
            </w:tcBorders>
            <w:shd w:val="clear" w:color="auto" w:fill="F2F2F2" w:themeFill="background1" w:themeFillShade="F2"/>
            <w:vAlign w:val="center"/>
          </w:tcPr>
          <w:p w:rsidR="007A7023" w:rsidRPr="00FA7D30" w:rsidRDefault="007A7023" w:rsidP="005B6999">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Socialising</w:t>
            </w:r>
          </w:p>
        </w:tc>
        <w:tc>
          <w:tcPr>
            <w:tcW w:w="3402" w:type="dxa"/>
            <w:gridSpan w:val="4"/>
            <w:tcBorders>
              <w:top w:val="single" w:sz="4" w:space="0" w:color="A6A6A6" w:themeColor="background1" w:themeShade="A6"/>
            </w:tcBorders>
            <w:shd w:val="clear" w:color="auto" w:fill="F2F2F2" w:themeFill="background1" w:themeFillShade="F2"/>
            <w:vAlign w:val="center"/>
          </w:tcPr>
          <w:p w:rsidR="007A7023" w:rsidRPr="00CB4115" w:rsidRDefault="007A7023" w:rsidP="005B6999">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Informing</w:t>
            </w:r>
          </w:p>
        </w:tc>
        <w:tc>
          <w:tcPr>
            <w:tcW w:w="3686" w:type="dxa"/>
            <w:gridSpan w:val="4"/>
            <w:tcBorders>
              <w:top w:val="single" w:sz="4" w:space="0" w:color="A6A6A6" w:themeColor="background1" w:themeShade="A6"/>
            </w:tcBorders>
            <w:shd w:val="clear" w:color="auto" w:fill="F2F2F2" w:themeFill="background1" w:themeFillShade="F2"/>
            <w:vAlign w:val="center"/>
          </w:tcPr>
          <w:p w:rsidR="007A7023" w:rsidRPr="00CB4115" w:rsidRDefault="007A7023" w:rsidP="005B6999">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Creating</w:t>
            </w:r>
          </w:p>
        </w:tc>
        <w:tc>
          <w:tcPr>
            <w:tcW w:w="3685" w:type="dxa"/>
            <w:gridSpan w:val="4"/>
            <w:tcBorders>
              <w:top w:val="single" w:sz="4" w:space="0" w:color="A6A6A6" w:themeColor="background1" w:themeShade="A6"/>
            </w:tcBorders>
            <w:shd w:val="clear" w:color="auto" w:fill="F2F2F2" w:themeFill="background1" w:themeFillShade="F2"/>
            <w:vAlign w:val="center"/>
          </w:tcPr>
          <w:p w:rsidR="007A7023" w:rsidRPr="00CB4115" w:rsidRDefault="007A7023" w:rsidP="005B6999">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Translating</w:t>
            </w:r>
          </w:p>
        </w:tc>
        <w:tc>
          <w:tcPr>
            <w:tcW w:w="3403" w:type="dxa"/>
            <w:gridSpan w:val="4"/>
            <w:tcBorders>
              <w:top w:val="single" w:sz="4" w:space="0" w:color="A6A6A6" w:themeColor="background1" w:themeShade="A6"/>
            </w:tcBorders>
            <w:shd w:val="clear" w:color="auto" w:fill="F2F2F2" w:themeFill="background1" w:themeFillShade="F2"/>
            <w:vAlign w:val="center"/>
          </w:tcPr>
          <w:p w:rsidR="007A7023" w:rsidRPr="00CB4115" w:rsidRDefault="007A7023" w:rsidP="007A7023">
            <w:pPr>
              <w:jc w:val="center"/>
              <w:rPr>
                <w:rFonts w:ascii="Arial Narrow" w:hAnsi="Arial Narrow"/>
                <w:b/>
                <w:bCs/>
                <w:color w:val="0070C0"/>
                <w:sz w:val="20"/>
                <w:szCs w:val="20"/>
                <w:lang w:val="en-AU"/>
              </w:rPr>
            </w:pPr>
            <w:r>
              <w:rPr>
                <w:rFonts w:ascii="Arial Narrow" w:hAnsi="Arial Narrow"/>
                <w:b/>
                <w:bCs/>
                <w:color w:val="0070C0"/>
                <w:sz w:val="20"/>
                <w:szCs w:val="20"/>
                <w:lang w:val="en-AU"/>
              </w:rPr>
              <w:t>Identity</w:t>
            </w:r>
          </w:p>
        </w:tc>
      </w:tr>
      <w:tr w:rsidR="00174D0C" w:rsidRPr="00E03DF5" w:rsidTr="00174D0C">
        <w:trPr>
          <w:trHeight w:val="1637"/>
        </w:trPr>
        <w:tc>
          <w:tcPr>
            <w:tcW w:w="2127" w:type="dxa"/>
            <w:tcBorders>
              <w:top w:val="nil"/>
              <w:left w:val="nil"/>
              <w:bottom w:val="single" w:sz="4" w:space="0" w:color="A6A6A6" w:themeColor="background1" w:themeShade="A6"/>
              <w:right w:val="single" w:sz="4" w:space="0" w:color="A6A6A6" w:themeColor="background1" w:themeShade="A6"/>
            </w:tcBorders>
            <w:vAlign w:val="center"/>
          </w:tcPr>
          <w:p w:rsidR="00174D0C" w:rsidRPr="00E03DF5" w:rsidRDefault="00174D0C" w:rsidP="00174D0C">
            <w:pPr>
              <w:jc w:val="center"/>
              <w:rPr>
                <w:rFonts w:ascii="Arial Narrow" w:hAnsi="Arial Narrow"/>
                <w:b/>
                <w:sz w:val="20"/>
                <w:szCs w:val="20"/>
              </w:rPr>
            </w:pPr>
          </w:p>
        </w:tc>
        <w:tc>
          <w:tcPr>
            <w:tcW w:w="1418" w:type="dxa"/>
            <w:tcBorders>
              <w:left w:val="single" w:sz="4" w:space="0" w:color="A6A6A6" w:themeColor="background1" w:themeShade="A6"/>
            </w:tcBorders>
            <w:vAlign w:val="center"/>
          </w:tcPr>
          <w:p w:rsidR="00174D0C" w:rsidRPr="00E03DF5" w:rsidRDefault="00174D0C" w:rsidP="00174D0C">
            <w:pPr>
              <w:jc w:val="center"/>
              <w:rPr>
                <w:rFonts w:ascii="Arial Narrow" w:hAnsi="Arial Narrow"/>
                <w:b/>
                <w:sz w:val="20"/>
                <w:szCs w:val="20"/>
              </w:rPr>
            </w:pPr>
            <w:r w:rsidRPr="005E15C0">
              <w:rPr>
                <w:rFonts w:ascii="Arial Narrow" w:hAnsi="Arial Narrow"/>
                <w:b/>
                <w:sz w:val="20"/>
                <w:szCs w:val="20"/>
              </w:rPr>
              <w:t>Content Description</w:t>
            </w:r>
          </w:p>
        </w:tc>
        <w:tc>
          <w:tcPr>
            <w:tcW w:w="1708" w:type="dxa"/>
            <w:gridSpan w:val="2"/>
          </w:tcPr>
          <w:p w:rsidR="00174D0C" w:rsidRPr="00174D0C" w:rsidRDefault="00174D0C" w:rsidP="00174D0C">
            <w:pPr>
              <w:pStyle w:val="VCAAtablecondensed"/>
              <w:spacing w:before="0" w:after="0" w:line="240" w:lineRule="auto"/>
              <w:rPr>
                <w:sz w:val="18"/>
                <w:szCs w:val="20"/>
                <w:lang w:val="en-AU"/>
              </w:rPr>
            </w:pPr>
            <w:r w:rsidRPr="00174D0C">
              <w:rPr>
                <w:sz w:val="18"/>
                <w:szCs w:val="20"/>
                <w:lang w:val="en-AU"/>
              </w:rPr>
              <w:t>Initiate and sustain interactions to share ideas and interests, report on experiences, offer opinions and connect with events in their school and local community</w:t>
            </w:r>
          </w:p>
        </w:tc>
        <w:tc>
          <w:tcPr>
            <w:tcW w:w="1701" w:type="dxa"/>
            <w:gridSpan w:val="2"/>
          </w:tcPr>
          <w:p w:rsidR="00174D0C" w:rsidRPr="00174D0C" w:rsidRDefault="00174D0C" w:rsidP="00174D0C">
            <w:pPr>
              <w:pStyle w:val="VCAAtablecondensed"/>
              <w:spacing w:before="0" w:after="0" w:line="240" w:lineRule="auto"/>
              <w:rPr>
                <w:sz w:val="18"/>
                <w:szCs w:val="20"/>
                <w:lang w:val="en-AU"/>
              </w:rPr>
            </w:pPr>
            <w:r w:rsidRPr="00174D0C">
              <w:rPr>
                <w:sz w:val="18"/>
                <w:szCs w:val="20"/>
                <w:lang w:val="en-AU"/>
              </w:rPr>
              <w:t>Engage in collaborative activities that involve planning, project design, problem-solving and evaluation of events or activities</w:t>
            </w:r>
          </w:p>
        </w:tc>
        <w:tc>
          <w:tcPr>
            <w:tcW w:w="1704" w:type="dxa"/>
            <w:gridSpan w:val="2"/>
          </w:tcPr>
          <w:p w:rsidR="00174D0C" w:rsidRPr="00174D0C" w:rsidRDefault="00174D0C" w:rsidP="00174D0C">
            <w:pPr>
              <w:pStyle w:val="VCAAtablecondensed"/>
              <w:spacing w:before="0" w:after="0" w:line="240" w:lineRule="auto"/>
              <w:rPr>
                <w:sz w:val="18"/>
                <w:szCs w:val="20"/>
                <w:lang w:val="en-AU"/>
              </w:rPr>
            </w:pPr>
            <w:r w:rsidRPr="00174D0C">
              <w:rPr>
                <w:sz w:val="18"/>
                <w:szCs w:val="20"/>
                <w:lang w:val="en-AU"/>
              </w:rPr>
              <w:t>Use interactions to support discussion and debate and to demonstrate culturally appropriate behaviours in and beyond the classroom</w:t>
            </w:r>
          </w:p>
        </w:tc>
        <w:tc>
          <w:tcPr>
            <w:tcW w:w="1559" w:type="dxa"/>
            <w:gridSpan w:val="2"/>
          </w:tcPr>
          <w:p w:rsidR="00174D0C" w:rsidRPr="00174D0C" w:rsidRDefault="00174D0C" w:rsidP="00174D0C">
            <w:pPr>
              <w:pStyle w:val="VCAAtablecondensed"/>
              <w:spacing w:before="0" w:after="0" w:line="240" w:lineRule="auto"/>
              <w:rPr>
                <w:sz w:val="18"/>
                <w:szCs w:val="20"/>
                <w:lang w:val="en-AU"/>
              </w:rPr>
            </w:pPr>
            <w:r w:rsidRPr="00174D0C">
              <w:rPr>
                <w:sz w:val="18"/>
                <w:szCs w:val="20"/>
                <w:lang w:val="en-AU"/>
              </w:rPr>
              <w:t>Investigate and synthesise information collected from a range of perspectives and sources, identifying how culture and context affect how information is presented</w:t>
            </w:r>
          </w:p>
        </w:tc>
        <w:tc>
          <w:tcPr>
            <w:tcW w:w="1843" w:type="dxa"/>
            <w:gridSpan w:val="2"/>
          </w:tcPr>
          <w:p w:rsidR="00174D0C" w:rsidRPr="00174D0C" w:rsidRDefault="00174D0C" w:rsidP="00174D0C">
            <w:pPr>
              <w:pStyle w:val="VCAAtablecondensed"/>
              <w:spacing w:before="0" w:after="200" w:line="240" w:lineRule="auto"/>
              <w:rPr>
                <w:sz w:val="18"/>
                <w:szCs w:val="20"/>
                <w:lang w:val="en-AU"/>
              </w:rPr>
            </w:pPr>
            <w:r w:rsidRPr="00174D0C">
              <w:rPr>
                <w:sz w:val="18"/>
                <w:szCs w:val="20"/>
                <w:lang w:val="en-AU"/>
              </w:rPr>
              <w:t>Exchange/provide information, opinions and experiences in either formal or informal contexts</w:t>
            </w:r>
          </w:p>
        </w:tc>
        <w:tc>
          <w:tcPr>
            <w:tcW w:w="1843" w:type="dxa"/>
            <w:gridSpan w:val="2"/>
          </w:tcPr>
          <w:p w:rsidR="00174D0C" w:rsidRPr="00174D0C" w:rsidRDefault="00174D0C" w:rsidP="00174D0C">
            <w:pPr>
              <w:pStyle w:val="VCAAtablecondensed"/>
              <w:spacing w:before="0" w:after="0" w:line="240" w:lineRule="auto"/>
              <w:rPr>
                <w:sz w:val="18"/>
                <w:szCs w:val="20"/>
                <w:lang w:val="en-AU"/>
              </w:rPr>
            </w:pPr>
            <w:r w:rsidRPr="00174D0C">
              <w:rPr>
                <w:sz w:val="18"/>
                <w:szCs w:val="20"/>
                <w:lang w:val="en-AU"/>
              </w:rPr>
              <w:t>Interpret a range of texts that involve the creative expression of emotions or ideas and the imaginative representation of people, events and cultural experiences</w:t>
            </w:r>
          </w:p>
        </w:tc>
        <w:tc>
          <w:tcPr>
            <w:tcW w:w="1843" w:type="dxa"/>
            <w:gridSpan w:val="2"/>
          </w:tcPr>
          <w:p w:rsidR="00174D0C" w:rsidRPr="00174D0C" w:rsidRDefault="00174D0C" w:rsidP="00174D0C">
            <w:pPr>
              <w:pStyle w:val="VCAAtablecondensed"/>
              <w:spacing w:before="0" w:after="0" w:line="240" w:lineRule="auto"/>
              <w:rPr>
                <w:sz w:val="18"/>
                <w:szCs w:val="20"/>
                <w:lang w:val="en-AU"/>
              </w:rPr>
            </w:pPr>
            <w:r w:rsidRPr="00174D0C">
              <w:rPr>
                <w:sz w:val="18"/>
                <w:szCs w:val="20"/>
                <w:lang w:val="en-AU"/>
              </w:rPr>
              <w:t xml:space="preserve">Create imaginative and expressive texts that draw from their experience as </w:t>
            </w:r>
            <w:proofErr w:type="spellStart"/>
            <w:r w:rsidRPr="00174D0C">
              <w:rPr>
                <w:sz w:val="18"/>
                <w:szCs w:val="20"/>
                <w:lang w:val="en-AU"/>
              </w:rPr>
              <w:t>Auslan</w:t>
            </w:r>
            <w:proofErr w:type="spellEnd"/>
            <w:r w:rsidRPr="00174D0C">
              <w:rPr>
                <w:sz w:val="18"/>
                <w:szCs w:val="20"/>
                <w:lang w:val="en-AU"/>
              </w:rPr>
              <w:t xml:space="preserve"> users and members of the Deaf community and which support the experience of younger learners</w:t>
            </w:r>
          </w:p>
        </w:tc>
        <w:tc>
          <w:tcPr>
            <w:tcW w:w="1843" w:type="dxa"/>
            <w:gridSpan w:val="2"/>
          </w:tcPr>
          <w:p w:rsidR="00174D0C" w:rsidRPr="00174D0C" w:rsidRDefault="00174D0C" w:rsidP="00174D0C">
            <w:pPr>
              <w:rPr>
                <w:rFonts w:ascii="Arial Narrow" w:hAnsi="Arial Narrow"/>
                <w:sz w:val="18"/>
                <w:szCs w:val="20"/>
                <w:lang w:val="en-AU"/>
              </w:rPr>
            </w:pPr>
            <w:r w:rsidRPr="00174D0C">
              <w:rPr>
                <w:rFonts w:ascii="Arial Narrow" w:hAnsi="Arial Narrow"/>
                <w:sz w:val="18"/>
                <w:szCs w:val="20"/>
                <w:lang w:val="en-AU"/>
              </w:rPr>
              <w:t xml:space="preserve">Translate and interpret unfamiliar texts in </w:t>
            </w:r>
            <w:proofErr w:type="spellStart"/>
            <w:r w:rsidRPr="00174D0C">
              <w:rPr>
                <w:rFonts w:ascii="Arial Narrow" w:hAnsi="Arial Narrow"/>
                <w:sz w:val="18"/>
                <w:szCs w:val="20"/>
                <w:lang w:val="en-AU"/>
              </w:rPr>
              <w:t>Auslan</w:t>
            </w:r>
            <w:proofErr w:type="spellEnd"/>
            <w:r w:rsidRPr="00174D0C">
              <w:rPr>
                <w:rFonts w:ascii="Arial Narrow" w:hAnsi="Arial Narrow"/>
                <w:sz w:val="18"/>
                <w:szCs w:val="20"/>
                <w:lang w:val="en-AU"/>
              </w:rPr>
              <w:t xml:space="preserve"> or English and compare their translation to those of their classmates, considering why there might be differences in interpretation and how language reflects elements of culture and experience</w:t>
            </w:r>
          </w:p>
        </w:tc>
        <w:tc>
          <w:tcPr>
            <w:tcW w:w="1842" w:type="dxa"/>
            <w:gridSpan w:val="2"/>
          </w:tcPr>
          <w:p w:rsidR="00174D0C" w:rsidRPr="00174D0C" w:rsidRDefault="00174D0C" w:rsidP="00174D0C">
            <w:pPr>
              <w:rPr>
                <w:rFonts w:ascii="Arial Narrow" w:hAnsi="Arial Narrow"/>
                <w:sz w:val="18"/>
                <w:szCs w:val="20"/>
                <w:lang w:val="en-AU"/>
              </w:rPr>
            </w:pPr>
            <w:r w:rsidRPr="00174D0C">
              <w:rPr>
                <w:rFonts w:ascii="Arial Narrow" w:hAnsi="Arial Narrow"/>
                <w:sz w:val="18"/>
                <w:szCs w:val="20"/>
                <w:lang w:val="en-AU"/>
              </w:rPr>
              <w:t xml:space="preserve">Create bilingual texts to use in the wider school community, identifying words/signs or expressions that carry specific cultural meaning in either </w:t>
            </w:r>
            <w:proofErr w:type="spellStart"/>
            <w:r w:rsidRPr="00174D0C">
              <w:rPr>
                <w:rFonts w:ascii="Arial Narrow" w:hAnsi="Arial Narrow"/>
                <w:sz w:val="18"/>
                <w:szCs w:val="20"/>
                <w:lang w:val="en-AU"/>
              </w:rPr>
              <w:t>Auslan</w:t>
            </w:r>
            <w:proofErr w:type="spellEnd"/>
            <w:r w:rsidRPr="00174D0C">
              <w:rPr>
                <w:rFonts w:ascii="Arial Narrow" w:hAnsi="Arial Narrow"/>
                <w:sz w:val="18"/>
                <w:szCs w:val="20"/>
                <w:lang w:val="en-AU"/>
              </w:rPr>
              <w:t xml:space="preserve"> or English</w:t>
            </w:r>
          </w:p>
        </w:tc>
        <w:tc>
          <w:tcPr>
            <w:tcW w:w="1560" w:type="dxa"/>
            <w:gridSpan w:val="2"/>
          </w:tcPr>
          <w:p w:rsidR="00174D0C" w:rsidRPr="00174D0C" w:rsidRDefault="00174D0C" w:rsidP="00174D0C">
            <w:pPr>
              <w:pStyle w:val="VCAAtablecondensed"/>
              <w:spacing w:before="0" w:after="0" w:line="240" w:lineRule="auto"/>
              <w:rPr>
                <w:sz w:val="18"/>
                <w:szCs w:val="20"/>
                <w:lang w:val="en-AU"/>
              </w:rPr>
            </w:pPr>
            <w:r w:rsidRPr="00174D0C">
              <w:rPr>
                <w:sz w:val="18"/>
                <w:szCs w:val="20"/>
                <w:lang w:val="en-AU"/>
              </w:rPr>
              <w:t>Explore the relationship between identity, community and visual ways of being and the nature and significance of relationship between people, culture and place/space</w:t>
            </w:r>
          </w:p>
        </w:tc>
        <w:tc>
          <w:tcPr>
            <w:tcW w:w="1843" w:type="dxa"/>
            <w:gridSpan w:val="2"/>
          </w:tcPr>
          <w:p w:rsidR="00174D0C" w:rsidRPr="00174D0C" w:rsidRDefault="00174D0C" w:rsidP="00174D0C">
            <w:pPr>
              <w:pStyle w:val="VCAAtablecondensed"/>
              <w:spacing w:before="0" w:after="0" w:line="240" w:lineRule="auto"/>
              <w:rPr>
                <w:sz w:val="18"/>
                <w:szCs w:val="20"/>
                <w:lang w:val="en-AU"/>
              </w:rPr>
            </w:pPr>
            <w:r w:rsidRPr="00174D0C">
              <w:rPr>
                <w:sz w:val="18"/>
                <w:szCs w:val="20"/>
                <w:lang w:val="en-AU"/>
              </w:rPr>
              <w:t>Participate in and reflect on intercultural interactions and experiences, for example by considering and comparing their responses and strategies when engaging with hearing people</w:t>
            </w:r>
          </w:p>
        </w:tc>
      </w:tr>
      <w:tr w:rsidR="00A648F1" w:rsidRPr="00E03DF5" w:rsidTr="001C3973">
        <w:trPr>
          <w:cantSplit/>
          <w:trHeight w:val="397"/>
        </w:trPr>
        <w:tc>
          <w:tcPr>
            <w:tcW w:w="2127" w:type="dxa"/>
            <w:tcBorders>
              <w:top w:val="single" w:sz="4" w:space="0" w:color="A6A6A6" w:themeColor="background1" w:themeShade="A6"/>
            </w:tcBorders>
            <w:shd w:val="clear" w:color="auto" w:fill="F2F2F2" w:themeFill="background1" w:themeFillShade="F2"/>
            <w:vAlign w:val="center"/>
          </w:tcPr>
          <w:p w:rsidR="00A648F1" w:rsidRPr="00E03DF5" w:rsidRDefault="00A648F1" w:rsidP="00DA498D">
            <w:pPr>
              <w:jc w:val="center"/>
              <w:rPr>
                <w:rFonts w:ascii="Arial Narrow" w:hAnsi="Arial Narrow"/>
                <w:b/>
                <w:sz w:val="20"/>
                <w:szCs w:val="20"/>
              </w:rPr>
            </w:pPr>
            <w:r>
              <w:rPr>
                <w:rFonts w:ascii="Arial Narrow" w:hAnsi="Arial Narrow"/>
                <w:b/>
                <w:sz w:val="20"/>
                <w:szCs w:val="20"/>
              </w:rPr>
              <w:t>Unit</w:t>
            </w:r>
          </w:p>
        </w:tc>
        <w:tc>
          <w:tcPr>
            <w:tcW w:w="1418" w:type="dxa"/>
            <w:shd w:val="clear" w:color="auto" w:fill="F2F2F2" w:themeFill="background1" w:themeFillShade="F2"/>
            <w:vAlign w:val="center"/>
          </w:tcPr>
          <w:p w:rsidR="00A648F1" w:rsidRPr="00E03DF5" w:rsidRDefault="00A648F1" w:rsidP="00DA498D">
            <w:pPr>
              <w:jc w:val="center"/>
              <w:rPr>
                <w:rFonts w:ascii="Arial Narrow" w:hAnsi="Arial Narrow"/>
                <w:b/>
                <w:sz w:val="20"/>
                <w:szCs w:val="20"/>
              </w:rPr>
            </w:pPr>
            <w:r w:rsidRPr="007670CC">
              <w:rPr>
                <w:rFonts w:ascii="Arial Narrow" w:hAnsi="Arial Narrow"/>
                <w:b/>
                <w:sz w:val="20"/>
                <w:szCs w:val="20"/>
                <w:lang w:val="en-AU"/>
              </w:rPr>
              <w:t>Semester/Year</w:t>
            </w:r>
          </w:p>
        </w:tc>
        <w:tc>
          <w:tcPr>
            <w:tcW w:w="567" w:type="dxa"/>
            <w:shd w:val="clear" w:color="auto" w:fill="F2F2F2" w:themeFill="background1" w:themeFillShade="F2"/>
            <w:vAlign w:val="center"/>
          </w:tcPr>
          <w:p w:rsidR="00A648F1" w:rsidRPr="0056716B" w:rsidRDefault="00A648F1"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141" w:type="dxa"/>
            <w:shd w:val="clear" w:color="auto" w:fill="F2F2F2" w:themeFill="background1" w:themeFillShade="F2"/>
            <w:vAlign w:val="center"/>
          </w:tcPr>
          <w:p w:rsidR="00A648F1" w:rsidRPr="0056716B" w:rsidRDefault="00A648F1"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7" w:type="dxa"/>
            <w:shd w:val="clear" w:color="auto" w:fill="F2F2F2" w:themeFill="background1" w:themeFillShade="F2"/>
            <w:vAlign w:val="center"/>
          </w:tcPr>
          <w:p w:rsidR="00A648F1" w:rsidRPr="0056716B" w:rsidRDefault="00A648F1"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134" w:type="dxa"/>
            <w:shd w:val="clear" w:color="auto" w:fill="F2F2F2" w:themeFill="background1" w:themeFillShade="F2"/>
            <w:vAlign w:val="center"/>
          </w:tcPr>
          <w:p w:rsidR="00A648F1" w:rsidRPr="0056716B" w:rsidRDefault="00A648F1"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0" w:type="dxa"/>
            <w:shd w:val="clear" w:color="auto" w:fill="F2F2F2" w:themeFill="background1" w:themeFillShade="F2"/>
            <w:vAlign w:val="center"/>
          </w:tcPr>
          <w:p w:rsidR="00A648F1" w:rsidRPr="0056716B" w:rsidRDefault="00A648F1" w:rsidP="00A648F1">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144" w:type="dxa"/>
            <w:shd w:val="clear" w:color="auto" w:fill="F2F2F2" w:themeFill="background1" w:themeFillShade="F2"/>
            <w:vAlign w:val="center"/>
          </w:tcPr>
          <w:p w:rsidR="00A648F1" w:rsidRPr="003A0660" w:rsidRDefault="00A648F1"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t>Achievement standard #</w:t>
            </w:r>
          </w:p>
        </w:tc>
        <w:tc>
          <w:tcPr>
            <w:tcW w:w="567" w:type="dxa"/>
            <w:shd w:val="clear" w:color="auto" w:fill="F2F2F2" w:themeFill="background1" w:themeFillShade="F2"/>
            <w:vAlign w:val="center"/>
          </w:tcPr>
          <w:p w:rsidR="00A648F1" w:rsidRPr="0056716B" w:rsidRDefault="00A648F1"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992" w:type="dxa"/>
            <w:shd w:val="clear" w:color="auto" w:fill="F2F2F2" w:themeFill="background1" w:themeFillShade="F2"/>
            <w:vAlign w:val="center"/>
          </w:tcPr>
          <w:p w:rsidR="00A648F1" w:rsidRPr="0056716B" w:rsidRDefault="00A648F1"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7" w:type="dxa"/>
            <w:shd w:val="clear" w:color="auto" w:fill="F2F2F2" w:themeFill="background1" w:themeFillShade="F2"/>
            <w:vAlign w:val="center"/>
          </w:tcPr>
          <w:p w:rsidR="00A648F1" w:rsidRPr="0056716B" w:rsidRDefault="00A648F1"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276" w:type="dxa"/>
            <w:shd w:val="clear" w:color="auto" w:fill="F2F2F2" w:themeFill="background1" w:themeFillShade="F2"/>
            <w:vAlign w:val="center"/>
          </w:tcPr>
          <w:p w:rsidR="00A648F1" w:rsidRPr="0056716B" w:rsidRDefault="00A648F1" w:rsidP="0010558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7" w:type="dxa"/>
            <w:shd w:val="clear" w:color="auto" w:fill="F2F2F2" w:themeFill="background1" w:themeFillShade="F2"/>
            <w:vAlign w:val="center"/>
          </w:tcPr>
          <w:p w:rsidR="00A648F1" w:rsidRPr="0056716B" w:rsidRDefault="00A648F1"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276" w:type="dxa"/>
            <w:shd w:val="clear" w:color="auto" w:fill="F2F2F2" w:themeFill="background1" w:themeFillShade="F2"/>
            <w:vAlign w:val="center"/>
          </w:tcPr>
          <w:p w:rsidR="00A648F1" w:rsidRPr="0056716B" w:rsidRDefault="00A648F1" w:rsidP="00A648F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482" w:type="dxa"/>
            <w:shd w:val="clear" w:color="auto" w:fill="F2F2F2" w:themeFill="background1" w:themeFillShade="F2"/>
            <w:vAlign w:val="center"/>
          </w:tcPr>
          <w:p w:rsidR="00A648F1" w:rsidRPr="0056716B" w:rsidRDefault="00A648F1"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361" w:type="dxa"/>
            <w:shd w:val="clear" w:color="auto" w:fill="F2F2F2" w:themeFill="background1" w:themeFillShade="F2"/>
            <w:vAlign w:val="center"/>
          </w:tcPr>
          <w:p w:rsidR="00A648F1" w:rsidRPr="0056716B" w:rsidRDefault="00A648F1" w:rsidP="00A648F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8" w:type="dxa"/>
            <w:shd w:val="clear" w:color="auto" w:fill="F2F2F2" w:themeFill="background1" w:themeFillShade="F2"/>
            <w:vAlign w:val="center"/>
          </w:tcPr>
          <w:p w:rsidR="00A648F1" w:rsidRPr="0056716B" w:rsidRDefault="00A648F1"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275" w:type="dxa"/>
            <w:shd w:val="clear" w:color="auto" w:fill="F2F2F2" w:themeFill="background1" w:themeFillShade="F2"/>
            <w:vAlign w:val="center"/>
          </w:tcPr>
          <w:p w:rsidR="00A648F1" w:rsidRPr="0056716B" w:rsidRDefault="00A648F1" w:rsidP="00A648F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8" w:type="dxa"/>
            <w:shd w:val="clear" w:color="auto" w:fill="F2F2F2" w:themeFill="background1" w:themeFillShade="F2"/>
            <w:vAlign w:val="center"/>
          </w:tcPr>
          <w:p w:rsidR="00A648F1" w:rsidRPr="0056716B" w:rsidRDefault="00A648F1"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274" w:type="dxa"/>
            <w:shd w:val="clear" w:color="auto" w:fill="F2F2F2" w:themeFill="background1" w:themeFillShade="F2"/>
            <w:vAlign w:val="center"/>
          </w:tcPr>
          <w:p w:rsidR="00A648F1" w:rsidRPr="0056716B" w:rsidRDefault="00A648F1" w:rsidP="00A648F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7" w:type="dxa"/>
            <w:shd w:val="clear" w:color="auto" w:fill="F2F2F2" w:themeFill="background1" w:themeFillShade="F2"/>
            <w:vAlign w:val="center"/>
          </w:tcPr>
          <w:p w:rsidR="00A648F1" w:rsidRPr="0056716B" w:rsidRDefault="00A648F1" w:rsidP="00A648F1">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993" w:type="dxa"/>
            <w:shd w:val="clear" w:color="auto" w:fill="F2F2F2" w:themeFill="background1" w:themeFillShade="F2"/>
            <w:vAlign w:val="center"/>
          </w:tcPr>
          <w:p w:rsidR="00A648F1" w:rsidRPr="0056716B" w:rsidRDefault="00A648F1" w:rsidP="00A648F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10" w:type="dxa"/>
            <w:shd w:val="clear" w:color="auto" w:fill="F2F2F2" w:themeFill="background1" w:themeFillShade="F2"/>
            <w:vAlign w:val="center"/>
          </w:tcPr>
          <w:p w:rsidR="00A648F1" w:rsidRPr="0056716B" w:rsidRDefault="00A648F1"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333" w:type="dxa"/>
            <w:shd w:val="clear" w:color="auto" w:fill="F2F2F2" w:themeFill="background1" w:themeFillShade="F2"/>
            <w:vAlign w:val="center"/>
          </w:tcPr>
          <w:p w:rsidR="00A648F1" w:rsidRPr="0056716B" w:rsidRDefault="00A648F1"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r>
      <w:tr w:rsidR="00A648F1" w:rsidRPr="00E03DF5" w:rsidTr="003A0660">
        <w:trPr>
          <w:cantSplit/>
          <w:trHeight w:val="397"/>
        </w:trPr>
        <w:tc>
          <w:tcPr>
            <w:tcW w:w="2127" w:type="dxa"/>
            <w:shd w:val="clear" w:color="auto" w:fill="auto"/>
            <w:vAlign w:val="center"/>
          </w:tcPr>
          <w:p w:rsidR="00A648F1" w:rsidRPr="00A125DA" w:rsidRDefault="00A648F1" w:rsidP="00DA498D">
            <w:pPr>
              <w:jc w:val="center"/>
              <w:rPr>
                <w:rFonts w:ascii="Arial Narrow" w:hAnsi="Arial Narrow"/>
                <w:sz w:val="20"/>
                <w:szCs w:val="20"/>
              </w:rPr>
            </w:pPr>
          </w:p>
        </w:tc>
        <w:tc>
          <w:tcPr>
            <w:tcW w:w="1418" w:type="dxa"/>
            <w:shd w:val="clear" w:color="auto" w:fill="auto"/>
            <w:vAlign w:val="center"/>
          </w:tcPr>
          <w:p w:rsidR="00A648F1" w:rsidRPr="00A125DA" w:rsidRDefault="00A648F1" w:rsidP="005E15C0">
            <w:pPr>
              <w:rPr>
                <w:rFonts w:ascii="Arial Narrow" w:hAnsi="Arial Narrow"/>
                <w:sz w:val="20"/>
                <w:szCs w:val="20"/>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706" type="#_x0000_t75" style="width:13.1pt;height:17.75pt" o:ole="">
                  <v:imagedata r:id="rId10" o:title=""/>
                </v:shape>
                <w:control r:id="rId11" w:name="CheckBox11311811112" w:shapeid="_x0000_i6706"/>
              </w:object>
            </w:r>
          </w:p>
        </w:tc>
        <w:tc>
          <w:tcPr>
            <w:tcW w:w="1141"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705" type="#_x0000_t75" style="width:13.1pt;height:17.75pt" o:ole="">
                  <v:imagedata r:id="rId10" o:title=""/>
                </v:shape>
                <w:control r:id="rId12" w:name="CheckBox1131181111" w:shapeid="_x0000_i6705"/>
              </w:object>
            </w:r>
          </w:p>
        </w:tc>
        <w:tc>
          <w:tcPr>
            <w:tcW w:w="1134"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1440" w:dyaOrig="1440">
                <v:shape id="_x0000_i6704" type="#_x0000_t75" style="width:13.1pt;height:17.75pt" o:ole="">
                  <v:imagedata r:id="rId10" o:title=""/>
                </v:shape>
                <w:control r:id="rId13" w:name="CheckBox113118111" w:shapeid="_x0000_i6704"/>
              </w:object>
            </w:r>
          </w:p>
        </w:tc>
        <w:tc>
          <w:tcPr>
            <w:tcW w:w="1144"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703" type="#_x0000_t75" style="width:13.1pt;height:17.75pt" o:ole="">
                  <v:imagedata r:id="rId10" o:title=""/>
                </v:shape>
                <w:control r:id="rId14" w:name="CheckBox1131189" w:shapeid="_x0000_i6703"/>
              </w:object>
            </w:r>
          </w:p>
        </w:tc>
        <w:tc>
          <w:tcPr>
            <w:tcW w:w="99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702" type="#_x0000_t75" style="width:13.1pt;height:17.75pt" o:ole="">
                  <v:imagedata r:id="rId10" o:title=""/>
                </v:shape>
                <w:control r:id="rId15" w:name="CheckBox1131188" w:shapeid="_x0000_i6702"/>
              </w:object>
            </w:r>
          </w:p>
        </w:tc>
        <w:tc>
          <w:tcPr>
            <w:tcW w:w="1276"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701" type="#_x0000_t75" style="width:13.1pt;height:17.75pt" o:ole="">
                  <v:imagedata r:id="rId10" o:title=""/>
                </v:shape>
                <w:control r:id="rId16" w:name="CheckBox1131187" w:shapeid="_x0000_i6701"/>
              </w:object>
            </w:r>
          </w:p>
        </w:tc>
        <w:tc>
          <w:tcPr>
            <w:tcW w:w="1276"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700" type="#_x0000_t75" style="width:13.1pt;height:17.75pt" o:ole="">
                  <v:imagedata r:id="rId10" o:title=""/>
                </v:shape>
                <w:control r:id="rId17" w:name="CheckBox1131186" w:shapeid="_x0000_i6700"/>
              </w:object>
            </w:r>
          </w:p>
        </w:tc>
        <w:tc>
          <w:tcPr>
            <w:tcW w:w="1361"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99" type="#_x0000_t75" style="width:13.1pt;height:17.75pt" o:ole="">
                  <v:imagedata r:id="rId10" o:title=""/>
                </v:shape>
                <w:control r:id="rId18" w:name="CheckBox1131185" w:shapeid="_x0000_i6699"/>
              </w:object>
            </w:r>
          </w:p>
        </w:tc>
        <w:tc>
          <w:tcPr>
            <w:tcW w:w="1275"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98" type="#_x0000_t75" style="width:13.1pt;height:17.75pt" o:ole="">
                  <v:imagedata r:id="rId10" o:title=""/>
                </v:shape>
                <w:control r:id="rId19" w:name="CheckBox11311841" w:shapeid="_x0000_i6698"/>
              </w:object>
            </w:r>
          </w:p>
        </w:tc>
        <w:tc>
          <w:tcPr>
            <w:tcW w:w="1274"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97" type="#_x0000_t75" style="width:13.1pt;height:17.75pt" o:ole="">
                  <v:imagedata r:id="rId10" o:title=""/>
                </v:shape>
                <w:control r:id="rId20" w:name="CheckBox1131184" w:shapeid="_x0000_i6697"/>
              </w:object>
            </w:r>
          </w:p>
        </w:tc>
        <w:tc>
          <w:tcPr>
            <w:tcW w:w="993" w:type="dxa"/>
            <w:shd w:val="clear" w:color="auto" w:fill="auto"/>
            <w:vAlign w:val="center"/>
          </w:tcPr>
          <w:p w:rsidR="00A648F1" w:rsidRPr="00700A81" w:rsidRDefault="00A648F1" w:rsidP="00A648F1">
            <w:pPr>
              <w:jc w:val="center"/>
              <w:rPr>
                <w:rFonts w:ascii="Arial Narrow" w:eastAsia="Times New Roman" w:hAnsi="Arial Narrow" w:cs="Calibri"/>
                <w:sz w:val="20"/>
                <w:szCs w:val="20"/>
                <w:lang w:val="en-AU"/>
              </w:rPr>
            </w:pPr>
          </w:p>
        </w:tc>
        <w:tc>
          <w:tcPr>
            <w:tcW w:w="510"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96" type="#_x0000_t75" style="width:13.1pt;height:17.75pt" o:ole="">
                  <v:imagedata r:id="rId10" o:title=""/>
                </v:shape>
                <w:control r:id="rId21" w:name="CheckBox1131183" w:shapeid="_x0000_i6696"/>
              </w:object>
            </w:r>
          </w:p>
        </w:tc>
        <w:tc>
          <w:tcPr>
            <w:tcW w:w="1333"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r>
      <w:tr w:rsidR="00A648F1" w:rsidRPr="00E03DF5" w:rsidTr="003A0660">
        <w:trPr>
          <w:cantSplit/>
          <w:trHeight w:val="397"/>
        </w:trPr>
        <w:tc>
          <w:tcPr>
            <w:tcW w:w="2127" w:type="dxa"/>
            <w:shd w:val="clear" w:color="auto" w:fill="auto"/>
            <w:vAlign w:val="center"/>
          </w:tcPr>
          <w:p w:rsidR="00A648F1" w:rsidRPr="00A125DA" w:rsidRDefault="00A648F1" w:rsidP="005E15C0">
            <w:pPr>
              <w:rPr>
                <w:rFonts w:ascii="Arial Narrow" w:hAnsi="Arial Narrow"/>
                <w:sz w:val="20"/>
                <w:szCs w:val="20"/>
              </w:rPr>
            </w:pPr>
          </w:p>
        </w:tc>
        <w:tc>
          <w:tcPr>
            <w:tcW w:w="1418" w:type="dxa"/>
            <w:shd w:val="clear" w:color="auto" w:fill="auto"/>
            <w:vAlign w:val="center"/>
          </w:tcPr>
          <w:p w:rsidR="00A648F1" w:rsidRPr="00A125DA" w:rsidRDefault="00A648F1" w:rsidP="005E15C0">
            <w:pPr>
              <w:rPr>
                <w:rFonts w:ascii="Arial Narrow" w:hAnsi="Arial Narrow"/>
                <w:sz w:val="20"/>
                <w:szCs w:val="20"/>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95" type="#_x0000_t75" style="width:13.1pt;height:17.75pt" o:ole="">
                  <v:imagedata r:id="rId10" o:title=""/>
                </v:shape>
                <w:control r:id="rId22" w:name="CheckBox1131111111112" w:shapeid="_x0000_i6695"/>
              </w:object>
            </w:r>
          </w:p>
        </w:tc>
        <w:tc>
          <w:tcPr>
            <w:tcW w:w="1141"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94" type="#_x0000_t75" style="width:13.1pt;height:17.75pt" o:ole="">
                  <v:imagedata r:id="rId10" o:title=""/>
                </v:shape>
                <w:control r:id="rId23" w:name="CheckBox113111111111" w:shapeid="_x0000_i6694"/>
              </w:object>
            </w:r>
          </w:p>
        </w:tc>
        <w:tc>
          <w:tcPr>
            <w:tcW w:w="1134"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1440" w:dyaOrig="1440">
                <v:shape id="_x0000_i6693" type="#_x0000_t75" style="width:13.1pt;height:17.75pt" o:ole="">
                  <v:imagedata r:id="rId10" o:title=""/>
                </v:shape>
                <w:control r:id="rId24" w:name="CheckBox11311111111" w:shapeid="_x0000_i6693"/>
              </w:object>
            </w:r>
          </w:p>
        </w:tc>
        <w:tc>
          <w:tcPr>
            <w:tcW w:w="1144"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92" type="#_x0000_t75" style="width:13.1pt;height:17.75pt" o:ole="">
                  <v:imagedata r:id="rId10" o:title=""/>
                </v:shape>
                <w:control r:id="rId25" w:name="CheckBox113111131" w:shapeid="_x0000_i6692"/>
              </w:object>
            </w:r>
          </w:p>
        </w:tc>
        <w:tc>
          <w:tcPr>
            <w:tcW w:w="99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91" type="#_x0000_t75" style="width:13.1pt;height:17.75pt" o:ole="">
                  <v:imagedata r:id="rId10" o:title=""/>
                </v:shape>
                <w:control r:id="rId26" w:name="CheckBox113111121" w:shapeid="_x0000_i6691"/>
              </w:object>
            </w:r>
          </w:p>
        </w:tc>
        <w:tc>
          <w:tcPr>
            <w:tcW w:w="1276"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90" type="#_x0000_t75" style="width:13.1pt;height:17.75pt" o:ole="">
                  <v:imagedata r:id="rId10" o:title=""/>
                </v:shape>
                <w:control r:id="rId27" w:name="CheckBox113111111" w:shapeid="_x0000_i6690"/>
              </w:object>
            </w:r>
          </w:p>
        </w:tc>
        <w:tc>
          <w:tcPr>
            <w:tcW w:w="1276"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89" type="#_x0000_t75" style="width:13.1pt;height:17.75pt" o:ole="">
                  <v:imagedata r:id="rId10" o:title=""/>
                </v:shape>
                <w:control r:id="rId28" w:name="CheckBox11311116" w:shapeid="_x0000_i6689"/>
              </w:object>
            </w:r>
          </w:p>
        </w:tc>
        <w:tc>
          <w:tcPr>
            <w:tcW w:w="1361"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88" type="#_x0000_t75" style="width:13.1pt;height:17.75pt" o:ole="">
                  <v:imagedata r:id="rId10" o:title=""/>
                </v:shape>
                <w:control r:id="rId29" w:name="CheckBox11311115" w:shapeid="_x0000_i6688"/>
              </w:object>
            </w:r>
          </w:p>
        </w:tc>
        <w:tc>
          <w:tcPr>
            <w:tcW w:w="1275"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87" type="#_x0000_t75" style="width:13.1pt;height:17.75pt" o:ole="">
                  <v:imagedata r:id="rId10" o:title=""/>
                </v:shape>
                <w:control r:id="rId30" w:name="CheckBox113111141" w:shapeid="_x0000_i6687"/>
              </w:object>
            </w:r>
          </w:p>
        </w:tc>
        <w:tc>
          <w:tcPr>
            <w:tcW w:w="1274"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86" type="#_x0000_t75" style="width:13.1pt;height:17.75pt" o:ole="">
                  <v:imagedata r:id="rId10" o:title=""/>
                </v:shape>
                <w:control r:id="rId31" w:name="CheckBox11311114" w:shapeid="_x0000_i6686"/>
              </w:object>
            </w:r>
          </w:p>
        </w:tc>
        <w:tc>
          <w:tcPr>
            <w:tcW w:w="993" w:type="dxa"/>
            <w:shd w:val="clear" w:color="auto" w:fill="auto"/>
            <w:vAlign w:val="center"/>
          </w:tcPr>
          <w:p w:rsidR="00A648F1" w:rsidRPr="00700A81" w:rsidRDefault="00A648F1" w:rsidP="00A648F1">
            <w:pPr>
              <w:jc w:val="center"/>
              <w:rPr>
                <w:rFonts w:ascii="Arial Narrow" w:eastAsia="Times New Roman" w:hAnsi="Arial Narrow" w:cs="Calibri"/>
                <w:sz w:val="20"/>
                <w:szCs w:val="20"/>
                <w:lang w:val="en-AU"/>
              </w:rPr>
            </w:pPr>
          </w:p>
        </w:tc>
        <w:tc>
          <w:tcPr>
            <w:tcW w:w="510"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85" type="#_x0000_t75" style="width:13.1pt;height:17.75pt" o:ole="">
                  <v:imagedata r:id="rId10" o:title=""/>
                </v:shape>
                <w:control r:id="rId32" w:name="CheckBox11311113" w:shapeid="_x0000_i6685"/>
              </w:object>
            </w:r>
          </w:p>
        </w:tc>
        <w:tc>
          <w:tcPr>
            <w:tcW w:w="1333"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r>
      <w:tr w:rsidR="00A648F1" w:rsidRPr="00E03DF5" w:rsidTr="003A0660">
        <w:trPr>
          <w:cantSplit/>
          <w:trHeight w:val="397"/>
        </w:trPr>
        <w:tc>
          <w:tcPr>
            <w:tcW w:w="2127" w:type="dxa"/>
            <w:shd w:val="clear" w:color="auto" w:fill="auto"/>
            <w:vAlign w:val="center"/>
          </w:tcPr>
          <w:p w:rsidR="00A648F1" w:rsidRPr="00A125DA" w:rsidRDefault="00A648F1" w:rsidP="005E15C0">
            <w:pPr>
              <w:rPr>
                <w:rFonts w:ascii="Arial Narrow" w:hAnsi="Arial Narrow"/>
                <w:sz w:val="20"/>
                <w:szCs w:val="20"/>
              </w:rPr>
            </w:pPr>
          </w:p>
        </w:tc>
        <w:tc>
          <w:tcPr>
            <w:tcW w:w="1418" w:type="dxa"/>
            <w:shd w:val="clear" w:color="auto" w:fill="auto"/>
            <w:vAlign w:val="center"/>
          </w:tcPr>
          <w:p w:rsidR="00A648F1" w:rsidRPr="00A125DA" w:rsidRDefault="00A648F1" w:rsidP="005E15C0">
            <w:pPr>
              <w:rPr>
                <w:rFonts w:ascii="Arial Narrow" w:hAnsi="Arial Narrow"/>
                <w:sz w:val="20"/>
                <w:szCs w:val="20"/>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84" type="#_x0000_t75" style="width:13.1pt;height:17.75pt" o:ole="">
                  <v:imagedata r:id="rId10" o:title=""/>
                </v:shape>
                <w:control r:id="rId33" w:name="CheckBox113112111111" w:shapeid="_x0000_i6684"/>
              </w:object>
            </w:r>
          </w:p>
        </w:tc>
        <w:tc>
          <w:tcPr>
            <w:tcW w:w="1141"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83" type="#_x0000_t75" style="width:13.1pt;height:17.75pt" o:ole="">
                  <v:imagedata r:id="rId10" o:title=""/>
                </v:shape>
                <w:control r:id="rId34" w:name="CheckBox11311211122" w:shapeid="_x0000_i6683"/>
              </w:object>
            </w:r>
          </w:p>
        </w:tc>
        <w:tc>
          <w:tcPr>
            <w:tcW w:w="1134"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1440" w:dyaOrig="1440">
                <v:shape id="_x0000_i6682" type="#_x0000_t75" style="width:13.1pt;height:17.75pt" o:ole="">
                  <v:imagedata r:id="rId10" o:title=""/>
                </v:shape>
                <w:control r:id="rId35" w:name="CheckBox1131121112" w:shapeid="_x0000_i6682"/>
              </w:object>
            </w:r>
          </w:p>
        </w:tc>
        <w:tc>
          <w:tcPr>
            <w:tcW w:w="1144"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81" type="#_x0000_t75" style="width:13.1pt;height:17.75pt" o:ole="">
                  <v:imagedata r:id="rId10" o:title=""/>
                </v:shape>
                <w:control r:id="rId36" w:name="CheckBox113112112" w:shapeid="_x0000_i6681"/>
              </w:object>
            </w:r>
          </w:p>
        </w:tc>
        <w:tc>
          <w:tcPr>
            <w:tcW w:w="99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80" type="#_x0000_t75" style="width:13.1pt;height:17.75pt" o:ole="">
                  <v:imagedata r:id="rId10" o:title=""/>
                </v:shape>
                <w:control r:id="rId37" w:name="CheckBox11311211111" w:shapeid="_x0000_i6680"/>
              </w:object>
            </w:r>
          </w:p>
        </w:tc>
        <w:tc>
          <w:tcPr>
            <w:tcW w:w="1276"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79" type="#_x0000_t75" style="width:13.1pt;height:17.75pt" o:ole="">
                  <v:imagedata r:id="rId10" o:title=""/>
                </v:shape>
                <w:control r:id="rId38" w:name="CheckBox1131121111" w:shapeid="_x0000_i6679"/>
              </w:object>
            </w:r>
          </w:p>
        </w:tc>
        <w:tc>
          <w:tcPr>
            <w:tcW w:w="1276"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78" type="#_x0000_t75" style="width:13.1pt;height:17.75pt" o:ole="">
                  <v:imagedata r:id="rId10" o:title=""/>
                </v:shape>
                <w:control r:id="rId39" w:name="CheckBox113112111" w:shapeid="_x0000_i6678"/>
              </w:object>
            </w:r>
          </w:p>
        </w:tc>
        <w:tc>
          <w:tcPr>
            <w:tcW w:w="1361"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77" type="#_x0000_t75" style="width:13.1pt;height:17.75pt" o:ole="">
                  <v:imagedata r:id="rId10" o:title=""/>
                </v:shape>
                <w:control r:id="rId40" w:name="CheckBox11311215" w:shapeid="_x0000_i6677"/>
              </w:object>
            </w:r>
          </w:p>
        </w:tc>
        <w:tc>
          <w:tcPr>
            <w:tcW w:w="1275"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76" type="#_x0000_t75" style="width:13.1pt;height:17.75pt" o:ole="">
                  <v:imagedata r:id="rId10" o:title=""/>
                </v:shape>
                <w:control r:id="rId41" w:name="CheckBox113112141" w:shapeid="_x0000_i6676"/>
              </w:object>
            </w:r>
          </w:p>
        </w:tc>
        <w:tc>
          <w:tcPr>
            <w:tcW w:w="1274"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75" type="#_x0000_t75" style="width:13.1pt;height:17.75pt" o:ole="">
                  <v:imagedata r:id="rId10" o:title=""/>
                </v:shape>
                <w:control r:id="rId42" w:name="CheckBox11311214" w:shapeid="_x0000_i6675"/>
              </w:object>
            </w:r>
          </w:p>
        </w:tc>
        <w:tc>
          <w:tcPr>
            <w:tcW w:w="993" w:type="dxa"/>
            <w:shd w:val="clear" w:color="auto" w:fill="auto"/>
            <w:vAlign w:val="center"/>
          </w:tcPr>
          <w:p w:rsidR="00A648F1" w:rsidRPr="00700A81" w:rsidRDefault="00A648F1" w:rsidP="00A648F1">
            <w:pPr>
              <w:jc w:val="center"/>
              <w:rPr>
                <w:rFonts w:ascii="Arial Narrow" w:eastAsia="Times New Roman" w:hAnsi="Arial Narrow" w:cs="Calibri"/>
                <w:sz w:val="20"/>
                <w:szCs w:val="20"/>
                <w:lang w:val="en-AU"/>
              </w:rPr>
            </w:pPr>
          </w:p>
        </w:tc>
        <w:tc>
          <w:tcPr>
            <w:tcW w:w="510"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74" type="#_x0000_t75" style="width:13.1pt;height:17.75pt" o:ole="">
                  <v:imagedata r:id="rId10" o:title=""/>
                </v:shape>
                <w:control r:id="rId43" w:name="CheckBox11311213" w:shapeid="_x0000_i6674"/>
              </w:object>
            </w:r>
          </w:p>
        </w:tc>
        <w:tc>
          <w:tcPr>
            <w:tcW w:w="1333"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r>
      <w:tr w:rsidR="00A648F1" w:rsidRPr="00E03DF5" w:rsidTr="003A0660">
        <w:trPr>
          <w:cantSplit/>
          <w:trHeight w:val="397"/>
        </w:trPr>
        <w:tc>
          <w:tcPr>
            <w:tcW w:w="2127" w:type="dxa"/>
            <w:shd w:val="clear" w:color="auto" w:fill="auto"/>
            <w:vAlign w:val="center"/>
          </w:tcPr>
          <w:p w:rsidR="00A648F1" w:rsidRPr="00A125DA" w:rsidRDefault="00A648F1" w:rsidP="005E15C0">
            <w:pPr>
              <w:rPr>
                <w:rFonts w:ascii="Arial Narrow" w:hAnsi="Arial Narrow"/>
                <w:sz w:val="20"/>
                <w:szCs w:val="20"/>
              </w:rPr>
            </w:pPr>
          </w:p>
        </w:tc>
        <w:tc>
          <w:tcPr>
            <w:tcW w:w="1418" w:type="dxa"/>
            <w:shd w:val="clear" w:color="auto" w:fill="auto"/>
            <w:vAlign w:val="center"/>
          </w:tcPr>
          <w:p w:rsidR="00A648F1" w:rsidRPr="00A125DA" w:rsidRDefault="00A648F1" w:rsidP="005E15C0">
            <w:pPr>
              <w:rPr>
                <w:rFonts w:ascii="Arial Narrow" w:hAnsi="Arial Narrow"/>
                <w:sz w:val="20"/>
                <w:szCs w:val="20"/>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73" type="#_x0000_t75" style="width:13.1pt;height:17.75pt" o:ole="">
                  <v:imagedata r:id="rId10" o:title=""/>
                </v:shape>
                <w:control r:id="rId44" w:name="CheckBox1131131111111112" w:shapeid="_x0000_i6673"/>
              </w:object>
            </w:r>
          </w:p>
        </w:tc>
        <w:tc>
          <w:tcPr>
            <w:tcW w:w="1141"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72" type="#_x0000_t75" style="width:13.1pt;height:17.75pt" o:ole="">
                  <v:imagedata r:id="rId10" o:title=""/>
                </v:shape>
                <w:control r:id="rId45" w:name="CheckBox113113111111111" w:shapeid="_x0000_i6672"/>
              </w:object>
            </w:r>
          </w:p>
        </w:tc>
        <w:tc>
          <w:tcPr>
            <w:tcW w:w="1134"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1440" w:dyaOrig="1440">
                <v:shape id="_x0000_i6671" type="#_x0000_t75" style="width:13.1pt;height:17.75pt" o:ole="">
                  <v:imagedata r:id="rId10" o:title=""/>
                </v:shape>
                <w:control r:id="rId46" w:name="CheckBox11311311111111" w:shapeid="_x0000_i6671"/>
              </w:object>
            </w:r>
          </w:p>
        </w:tc>
        <w:tc>
          <w:tcPr>
            <w:tcW w:w="1144"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70" type="#_x0000_t75" style="width:13.1pt;height:17.75pt" o:ole="">
                  <v:imagedata r:id="rId10" o:title=""/>
                </v:shape>
                <w:control r:id="rId47" w:name="CheckBox113113111111" w:shapeid="_x0000_i6670"/>
              </w:object>
            </w:r>
          </w:p>
        </w:tc>
        <w:tc>
          <w:tcPr>
            <w:tcW w:w="99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69" type="#_x0000_t75" style="width:13.1pt;height:17.75pt" o:ole="">
                  <v:imagedata r:id="rId10" o:title=""/>
                </v:shape>
                <w:control r:id="rId48" w:name="CheckBox11311311111" w:shapeid="_x0000_i6669"/>
              </w:object>
            </w:r>
          </w:p>
        </w:tc>
        <w:tc>
          <w:tcPr>
            <w:tcW w:w="1276"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68" type="#_x0000_t75" style="width:13.1pt;height:17.75pt" o:ole="">
                  <v:imagedata r:id="rId10" o:title=""/>
                </v:shape>
                <w:control r:id="rId49" w:name="CheckBox1131131111" w:shapeid="_x0000_i6668"/>
              </w:object>
            </w:r>
          </w:p>
        </w:tc>
        <w:tc>
          <w:tcPr>
            <w:tcW w:w="1276"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67" type="#_x0000_t75" style="width:13.1pt;height:17.75pt" o:ole="">
                  <v:imagedata r:id="rId10" o:title=""/>
                </v:shape>
                <w:control r:id="rId50" w:name="CheckBox113113111" w:shapeid="_x0000_i6667"/>
              </w:object>
            </w:r>
          </w:p>
        </w:tc>
        <w:tc>
          <w:tcPr>
            <w:tcW w:w="1361"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66" type="#_x0000_t75" style="width:13.1pt;height:17.75pt" o:ole="">
                  <v:imagedata r:id="rId10" o:title=""/>
                </v:shape>
                <w:control r:id="rId51" w:name="CheckBox11311315" w:shapeid="_x0000_i6666"/>
              </w:object>
            </w:r>
          </w:p>
        </w:tc>
        <w:tc>
          <w:tcPr>
            <w:tcW w:w="1275"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65" type="#_x0000_t75" style="width:13.1pt;height:17.75pt" o:ole="">
                  <v:imagedata r:id="rId10" o:title=""/>
                </v:shape>
                <w:control r:id="rId52" w:name="CheckBox113113141" w:shapeid="_x0000_i6665"/>
              </w:object>
            </w:r>
          </w:p>
        </w:tc>
        <w:tc>
          <w:tcPr>
            <w:tcW w:w="1274"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64" type="#_x0000_t75" style="width:13.1pt;height:17.75pt" o:ole="">
                  <v:imagedata r:id="rId10" o:title=""/>
                </v:shape>
                <w:control r:id="rId53" w:name="CheckBox11311314" w:shapeid="_x0000_i6664"/>
              </w:object>
            </w:r>
          </w:p>
        </w:tc>
        <w:tc>
          <w:tcPr>
            <w:tcW w:w="993" w:type="dxa"/>
            <w:shd w:val="clear" w:color="auto" w:fill="auto"/>
            <w:vAlign w:val="center"/>
          </w:tcPr>
          <w:p w:rsidR="00A648F1" w:rsidRPr="00700A81" w:rsidRDefault="00A648F1" w:rsidP="00A648F1">
            <w:pPr>
              <w:jc w:val="center"/>
              <w:rPr>
                <w:rFonts w:ascii="Arial Narrow" w:eastAsia="Times New Roman" w:hAnsi="Arial Narrow" w:cs="Calibri"/>
                <w:sz w:val="20"/>
                <w:szCs w:val="20"/>
                <w:lang w:val="en-AU"/>
              </w:rPr>
            </w:pPr>
          </w:p>
        </w:tc>
        <w:tc>
          <w:tcPr>
            <w:tcW w:w="510"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63" type="#_x0000_t75" style="width:13.1pt;height:17.75pt" o:ole="">
                  <v:imagedata r:id="rId10" o:title=""/>
                </v:shape>
                <w:control r:id="rId54" w:name="CheckBox11311313" w:shapeid="_x0000_i6663"/>
              </w:object>
            </w:r>
          </w:p>
        </w:tc>
        <w:tc>
          <w:tcPr>
            <w:tcW w:w="1333"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r>
      <w:tr w:rsidR="00A648F1" w:rsidRPr="00E03DF5" w:rsidTr="003A0660">
        <w:trPr>
          <w:cantSplit/>
          <w:trHeight w:val="397"/>
        </w:trPr>
        <w:tc>
          <w:tcPr>
            <w:tcW w:w="2127" w:type="dxa"/>
            <w:shd w:val="clear" w:color="auto" w:fill="auto"/>
            <w:vAlign w:val="center"/>
          </w:tcPr>
          <w:p w:rsidR="00A648F1" w:rsidRPr="00A125DA" w:rsidRDefault="00A648F1" w:rsidP="005E15C0">
            <w:pPr>
              <w:rPr>
                <w:rFonts w:ascii="Arial Narrow" w:hAnsi="Arial Narrow"/>
                <w:sz w:val="20"/>
                <w:szCs w:val="20"/>
              </w:rPr>
            </w:pPr>
          </w:p>
        </w:tc>
        <w:tc>
          <w:tcPr>
            <w:tcW w:w="1418" w:type="dxa"/>
            <w:shd w:val="clear" w:color="auto" w:fill="auto"/>
            <w:vAlign w:val="center"/>
          </w:tcPr>
          <w:p w:rsidR="00A648F1" w:rsidRPr="00A125DA" w:rsidRDefault="00A648F1" w:rsidP="005E15C0">
            <w:pPr>
              <w:rPr>
                <w:rFonts w:ascii="Arial Narrow" w:hAnsi="Arial Narrow"/>
                <w:sz w:val="20"/>
                <w:szCs w:val="20"/>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62" type="#_x0000_t75" style="width:13.1pt;height:17.75pt" o:ole="">
                  <v:imagedata r:id="rId10" o:title=""/>
                </v:shape>
                <w:control r:id="rId55" w:name="CheckBox1131141111111112" w:shapeid="_x0000_i6662"/>
              </w:object>
            </w:r>
          </w:p>
        </w:tc>
        <w:tc>
          <w:tcPr>
            <w:tcW w:w="1141"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61" type="#_x0000_t75" style="width:13.1pt;height:17.75pt" o:ole="">
                  <v:imagedata r:id="rId10" o:title=""/>
                </v:shape>
                <w:control r:id="rId56" w:name="CheckBox113114111111111" w:shapeid="_x0000_i6661"/>
              </w:object>
            </w:r>
          </w:p>
        </w:tc>
        <w:tc>
          <w:tcPr>
            <w:tcW w:w="1134"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1440" w:dyaOrig="1440">
                <v:shape id="_x0000_i6660" type="#_x0000_t75" style="width:13.1pt;height:17.75pt" o:ole="">
                  <v:imagedata r:id="rId10" o:title=""/>
                </v:shape>
                <w:control r:id="rId57" w:name="CheckBox11311411111111" w:shapeid="_x0000_i6660"/>
              </w:object>
            </w:r>
          </w:p>
        </w:tc>
        <w:tc>
          <w:tcPr>
            <w:tcW w:w="1144"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59" type="#_x0000_t75" style="width:13.1pt;height:17.75pt" o:ole="">
                  <v:imagedata r:id="rId10" o:title=""/>
                </v:shape>
                <w:control r:id="rId58" w:name="CheckBox1131141111111" w:shapeid="_x0000_i6659"/>
              </w:object>
            </w:r>
          </w:p>
        </w:tc>
        <w:tc>
          <w:tcPr>
            <w:tcW w:w="99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58" type="#_x0000_t75" style="width:13.1pt;height:17.75pt" o:ole="">
                  <v:imagedata r:id="rId10" o:title=""/>
                </v:shape>
                <w:control r:id="rId59" w:name="CheckBox113114111111" w:shapeid="_x0000_i6658"/>
              </w:object>
            </w:r>
          </w:p>
        </w:tc>
        <w:tc>
          <w:tcPr>
            <w:tcW w:w="1276"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57" type="#_x0000_t75" style="width:13.1pt;height:17.75pt" o:ole="">
                  <v:imagedata r:id="rId10" o:title=""/>
                </v:shape>
                <w:control r:id="rId60" w:name="CheckBox11311411111" w:shapeid="_x0000_i6657"/>
              </w:object>
            </w:r>
          </w:p>
        </w:tc>
        <w:tc>
          <w:tcPr>
            <w:tcW w:w="1276"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56" type="#_x0000_t75" style="width:13.1pt;height:17.75pt" o:ole="">
                  <v:imagedata r:id="rId10" o:title=""/>
                </v:shape>
                <w:control r:id="rId61" w:name="CheckBox1131141111" w:shapeid="_x0000_i6656"/>
              </w:object>
            </w:r>
          </w:p>
        </w:tc>
        <w:tc>
          <w:tcPr>
            <w:tcW w:w="1361"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55" type="#_x0000_t75" style="width:13.1pt;height:17.75pt" o:ole="">
                  <v:imagedata r:id="rId10" o:title=""/>
                </v:shape>
                <w:control r:id="rId62" w:name="CheckBox113114111" w:shapeid="_x0000_i6655"/>
              </w:object>
            </w:r>
          </w:p>
        </w:tc>
        <w:tc>
          <w:tcPr>
            <w:tcW w:w="1275"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54" type="#_x0000_t75" style="width:13.1pt;height:17.75pt" o:ole="">
                  <v:imagedata r:id="rId10" o:title=""/>
                </v:shape>
                <w:control r:id="rId63" w:name="CheckBox113114141" w:shapeid="_x0000_i6654"/>
              </w:object>
            </w:r>
          </w:p>
        </w:tc>
        <w:tc>
          <w:tcPr>
            <w:tcW w:w="1274"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53" type="#_x0000_t75" style="width:13.1pt;height:17.75pt" o:ole="">
                  <v:imagedata r:id="rId10" o:title=""/>
                </v:shape>
                <w:control r:id="rId64" w:name="CheckBox11311414" w:shapeid="_x0000_i6653"/>
              </w:object>
            </w:r>
          </w:p>
        </w:tc>
        <w:tc>
          <w:tcPr>
            <w:tcW w:w="993" w:type="dxa"/>
            <w:shd w:val="clear" w:color="auto" w:fill="auto"/>
            <w:vAlign w:val="center"/>
          </w:tcPr>
          <w:p w:rsidR="00A648F1" w:rsidRPr="00700A81" w:rsidRDefault="00A648F1" w:rsidP="00A648F1">
            <w:pPr>
              <w:jc w:val="center"/>
              <w:rPr>
                <w:rFonts w:ascii="Arial Narrow" w:eastAsia="Times New Roman" w:hAnsi="Arial Narrow" w:cs="Calibri"/>
                <w:sz w:val="20"/>
                <w:szCs w:val="20"/>
                <w:lang w:val="en-AU"/>
              </w:rPr>
            </w:pPr>
          </w:p>
        </w:tc>
        <w:tc>
          <w:tcPr>
            <w:tcW w:w="510"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52" type="#_x0000_t75" style="width:13.1pt;height:17.75pt" o:ole="">
                  <v:imagedata r:id="rId10" o:title=""/>
                </v:shape>
                <w:control r:id="rId65" w:name="CheckBox11311413" w:shapeid="_x0000_i6652"/>
              </w:object>
            </w:r>
          </w:p>
        </w:tc>
        <w:tc>
          <w:tcPr>
            <w:tcW w:w="1333"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r>
      <w:tr w:rsidR="00A648F1" w:rsidRPr="00E03DF5" w:rsidTr="003A0660">
        <w:trPr>
          <w:cantSplit/>
          <w:trHeight w:val="397"/>
        </w:trPr>
        <w:tc>
          <w:tcPr>
            <w:tcW w:w="2127" w:type="dxa"/>
            <w:shd w:val="clear" w:color="auto" w:fill="auto"/>
            <w:vAlign w:val="center"/>
          </w:tcPr>
          <w:p w:rsidR="00A648F1" w:rsidRPr="00A125DA" w:rsidRDefault="00A648F1" w:rsidP="005E15C0">
            <w:pPr>
              <w:rPr>
                <w:rFonts w:ascii="Arial Narrow" w:hAnsi="Arial Narrow"/>
                <w:sz w:val="20"/>
                <w:szCs w:val="20"/>
              </w:rPr>
            </w:pPr>
          </w:p>
        </w:tc>
        <w:tc>
          <w:tcPr>
            <w:tcW w:w="1418" w:type="dxa"/>
            <w:shd w:val="clear" w:color="auto" w:fill="auto"/>
            <w:vAlign w:val="center"/>
          </w:tcPr>
          <w:p w:rsidR="00A648F1" w:rsidRPr="00A125DA" w:rsidRDefault="00A648F1" w:rsidP="005E15C0">
            <w:pPr>
              <w:rPr>
                <w:rFonts w:ascii="Arial Narrow" w:hAnsi="Arial Narrow"/>
                <w:sz w:val="20"/>
                <w:szCs w:val="20"/>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51" type="#_x0000_t75" style="width:13.1pt;height:17.75pt" o:ole="">
                  <v:imagedata r:id="rId10" o:title=""/>
                </v:shape>
                <w:control r:id="rId66" w:name="CheckBox11311511111111112" w:shapeid="_x0000_i6651"/>
              </w:object>
            </w:r>
          </w:p>
        </w:tc>
        <w:tc>
          <w:tcPr>
            <w:tcW w:w="1141"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50" type="#_x0000_t75" style="width:13.1pt;height:17.75pt" o:ole="">
                  <v:imagedata r:id="rId10" o:title=""/>
                </v:shape>
                <w:control r:id="rId67" w:name="CheckBox1131151111111111" w:shapeid="_x0000_i6650"/>
              </w:object>
            </w:r>
          </w:p>
        </w:tc>
        <w:tc>
          <w:tcPr>
            <w:tcW w:w="1134"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1440" w:dyaOrig="1440">
                <v:shape id="_x0000_i6649" type="#_x0000_t75" style="width:13.1pt;height:17.75pt" o:ole="">
                  <v:imagedata r:id="rId10" o:title=""/>
                </v:shape>
                <w:control r:id="rId68" w:name="CheckBox113115111111111" w:shapeid="_x0000_i6649"/>
              </w:object>
            </w:r>
          </w:p>
        </w:tc>
        <w:tc>
          <w:tcPr>
            <w:tcW w:w="1144"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48" type="#_x0000_t75" style="width:13.1pt;height:17.75pt" o:ole="">
                  <v:imagedata r:id="rId10" o:title=""/>
                </v:shape>
                <w:control r:id="rId69" w:name="CheckBox11311511111111" w:shapeid="_x0000_i6648"/>
              </w:object>
            </w:r>
          </w:p>
        </w:tc>
        <w:tc>
          <w:tcPr>
            <w:tcW w:w="99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47" type="#_x0000_t75" style="width:13.1pt;height:17.75pt" o:ole="">
                  <v:imagedata r:id="rId10" o:title=""/>
                </v:shape>
                <w:control r:id="rId70" w:name="CheckBox1131151111111" w:shapeid="_x0000_i6647"/>
              </w:object>
            </w:r>
          </w:p>
        </w:tc>
        <w:tc>
          <w:tcPr>
            <w:tcW w:w="1276"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46" type="#_x0000_t75" style="width:13.1pt;height:17.75pt" o:ole="">
                  <v:imagedata r:id="rId10" o:title=""/>
                </v:shape>
                <w:control r:id="rId71" w:name="CheckBox113115111111" w:shapeid="_x0000_i6646"/>
              </w:object>
            </w:r>
          </w:p>
        </w:tc>
        <w:tc>
          <w:tcPr>
            <w:tcW w:w="1276"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45" type="#_x0000_t75" style="width:13.1pt;height:17.75pt" o:ole="">
                  <v:imagedata r:id="rId10" o:title=""/>
                </v:shape>
                <w:control r:id="rId72" w:name="CheckBox11311511111" w:shapeid="_x0000_i6645"/>
              </w:object>
            </w:r>
          </w:p>
        </w:tc>
        <w:tc>
          <w:tcPr>
            <w:tcW w:w="1361"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44" type="#_x0000_t75" style="width:13.1pt;height:17.75pt" o:ole="">
                  <v:imagedata r:id="rId10" o:title=""/>
                </v:shape>
                <w:control r:id="rId73" w:name="CheckBox113115112" w:shapeid="_x0000_i6644"/>
              </w:object>
            </w:r>
          </w:p>
        </w:tc>
        <w:tc>
          <w:tcPr>
            <w:tcW w:w="1275"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43" type="#_x0000_t75" style="width:13.1pt;height:17.75pt" o:ole="">
                  <v:imagedata r:id="rId10" o:title=""/>
                </v:shape>
                <w:control r:id="rId74" w:name="CheckBox1131151111" w:shapeid="_x0000_i6643"/>
              </w:object>
            </w:r>
          </w:p>
        </w:tc>
        <w:tc>
          <w:tcPr>
            <w:tcW w:w="1274"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42" type="#_x0000_t75" style="width:13.1pt;height:17.75pt" o:ole="">
                  <v:imagedata r:id="rId10" o:title=""/>
                </v:shape>
                <w:control r:id="rId75" w:name="CheckBox113115111" w:shapeid="_x0000_i6642"/>
              </w:object>
            </w:r>
          </w:p>
        </w:tc>
        <w:tc>
          <w:tcPr>
            <w:tcW w:w="993" w:type="dxa"/>
            <w:shd w:val="clear" w:color="auto" w:fill="auto"/>
            <w:vAlign w:val="center"/>
          </w:tcPr>
          <w:p w:rsidR="00A648F1" w:rsidRPr="00700A81" w:rsidRDefault="00A648F1" w:rsidP="00A648F1">
            <w:pPr>
              <w:jc w:val="center"/>
              <w:rPr>
                <w:rFonts w:ascii="Arial Narrow" w:eastAsia="Times New Roman" w:hAnsi="Arial Narrow" w:cs="Calibri"/>
                <w:sz w:val="20"/>
                <w:szCs w:val="20"/>
                <w:lang w:val="en-AU"/>
              </w:rPr>
            </w:pPr>
          </w:p>
        </w:tc>
        <w:tc>
          <w:tcPr>
            <w:tcW w:w="510"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41" type="#_x0000_t75" style="width:13.1pt;height:17.75pt" o:ole="">
                  <v:imagedata r:id="rId10" o:title=""/>
                </v:shape>
                <w:control r:id="rId76" w:name="CheckBox11311513" w:shapeid="_x0000_i6641"/>
              </w:object>
            </w:r>
          </w:p>
        </w:tc>
        <w:tc>
          <w:tcPr>
            <w:tcW w:w="1333"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r>
      <w:tr w:rsidR="00A648F1" w:rsidRPr="00E03DF5" w:rsidTr="003A0660">
        <w:trPr>
          <w:cantSplit/>
          <w:trHeight w:val="397"/>
        </w:trPr>
        <w:tc>
          <w:tcPr>
            <w:tcW w:w="2127" w:type="dxa"/>
            <w:shd w:val="clear" w:color="auto" w:fill="auto"/>
            <w:vAlign w:val="center"/>
          </w:tcPr>
          <w:p w:rsidR="00A648F1" w:rsidRPr="00A125DA" w:rsidRDefault="00A648F1" w:rsidP="005E15C0">
            <w:pPr>
              <w:rPr>
                <w:rFonts w:ascii="Arial Narrow" w:hAnsi="Arial Narrow"/>
                <w:sz w:val="20"/>
                <w:szCs w:val="20"/>
              </w:rPr>
            </w:pPr>
          </w:p>
        </w:tc>
        <w:tc>
          <w:tcPr>
            <w:tcW w:w="1418" w:type="dxa"/>
            <w:shd w:val="clear" w:color="auto" w:fill="auto"/>
            <w:vAlign w:val="center"/>
          </w:tcPr>
          <w:p w:rsidR="00A648F1" w:rsidRPr="00A125DA" w:rsidRDefault="00A648F1" w:rsidP="005E15C0">
            <w:pPr>
              <w:rPr>
                <w:rFonts w:ascii="Arial Narrow" w:hAnsi="Arial Narrow"/>
                <w:sz w:val="20"/>
                <w:szCs w:val="20"/>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40" type="#_x0000_t75" style="width:13.1pt;height:17.75pt" o:ole="">
                  <v:imagedata r:id="rId10" o:title=""/>
                </v:shape>
                <w:control r:id="rId77" w:name="CheckBox11311611111111112" w:shapeid="_x0000_i6640"/>
              </w:object>
            </w:r>
          </w:p>
        </w:tc>
        <w:tc>
          <w:tcPr>
            <w:tcW w:w="1141"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39" type="#_x0000_t75" style="width:13.1pt;height:17.75pt" o:ole="">
                  <v:imagedata r:id="rId10" o:title=""/>
                </v:shape>
                <w:control r:id="rId78" w:name="CheckBox1131161111111111121" w:shapeid="_x0000_i6639"/>
              </w:object>
            </w:r>
          </w:p>
        </w:tc>
        <w:tc>
          <w:tcPr>
            <w:tcW w:w="1134"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1440" w:dyaOrig="1440">
                <v:shape id="_x0000_i6638" type="#_x0000_t75" style="width:13.1pt;height:17.75pt" o:ole="">
                  <v:imagedata r:id="rId10" o:title=""/>
                </v:shape>
                <w:control r:id="rId79" w:name="CheckBox113116111111111112" w:shapeid="_x0000_i6638"/>
              </w:object>
            </w:r>
          </w:p>
        </w:tc>
        <w:tc>
          <w:tcPr>
            <w:tcW w:w="1144"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37" type="#_x0000_t75" style="width:13.1pt;height:17.75pt" o:ole="">
                  <v:imagedata r:id="rId10" o:title=""/>
                </v:shape>
                <w:control r:id="rId80" w:name="CheckBox11311611111111111" w:shapeid="_x0000_i6637"/>
              </w:object>
            </w:r>
          </w:p>
        </w:tc>
        <w:tc>
          <w:tcPr>
            <w:tcW w:w="99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36" type="#_x0000_t75" style="width:13.1pt;height:17.75pt" o:ole="">
                  <v:imagedata r:id="rId10" o:title=""/>
                </v:shape>
                <w:control r:id="rId81" w:name="CheckBox1131161111111111" w:shapeid="_x0000_i6636"/>
              </w:object>
            </w:r>
          </w:p>
        </w:tc>
        <w:tc>
          <w:tcPr>
            <w:tcW w:w="1276"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35" type="#_x0000_t75" style="width:13.1pt;height:17.75pt" o:ole="">
                  <v:imagedata r:id="rId10" o:title=""/>
                </v:shape>
                <w:control r:id="rId82" w:name="CheckBox113116111111111" w:shapeid="_x0000_i6635"/>
              </w:object>
            </w:r>
          </w:p>
        </w:tc>
        <w:tc>
          <w:tcPr>
            <w:tcW w:w="1276"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34" type="#_x0000_t75" style="width:13.1pt;height:17.75pt" o:ole="">
                  <v:imagedata r:id="rId10" o:title=""/>
                </v:shape>
                <w:control r:id="rId83" w:name="CheckBox11311611111111" w:shapeid="_x0000_i6634"/>
              </w:object>
            </w:r>
          </w:p>
        </w:tc>
        <w:tc>
          <w:tcPr>
            <w:tcW w:w="1361"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33" type="#_x0000_t75" style="width:13.1pt;height:17.75pt" o:ole="">
                  <v:imagedata r:id="rId10" o:title=""/>
                </v:shape>
                <w:control r:id="rId84" w:name="CheckBox1131161111111" w:shapeid="_x0000_i6633"/>
              </w:object>
            </w:r>
          </w:p>
        </w:tc>
        <w:tc>
          <w:tcPr>
            <w:tcW w:w="1275"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32" type="#_x0000_t75" style="width:13.1pt;height:17.75pt" o:ole="">
                  <v:imagedata r:id="rId10" o:title=""/>
                </v:shape>
                <w:control r:id="rId85" w:name="CheckBox113116111111" w:shapeid="_x0000_i6632"/>
              </w:object>
            </w:r>
          </w:p>
        </w:tc>
        <w:tc>
          <w:tcPr>
            <w:tcW w:w="1274"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31" type="#_x0000_t75" style="width:13.1pt;height:17.75pt" o:ole="">
                  <v:imagedata r:id="rId10" o:title=""/>
                </v:shape>
                <w:control r:id="rId86" w:name="CheckBox11311611111" w:shapeid="_x0000_i6631"/>
              </w:object>
            </w:r>
          </w:p>
        </w:tc>
        <w:tc>
          <w:tcPr>
            <w:tcW w:w="993" w:type="dxa"/>
            <w:shd w:val="clear" w:color="auto" w:fill="auto"/>
            <w:vAlign w:val="center"/>
          </w:tcPr>
          <w:p w:rsidR="00A648F1" w:rsidRPr="00700A81" w:rsidRDefault="00A648F1" w:rsidP="00A648F1">
            <w:pPr>
              <w:jc w:val="center"/>
              <w:rPr>
                <w:rFonts w:ascii="Arial Narrow" w:eastAsia="Times New Roman" w:hAnsi="Arial Narrow" w:cs="Calibri"/>
                <w:sz w:val="20"/>
                <w:szCs w:val="20"/>
                <w:lang w:val="en-AU"/>
              </w:rPr>
            </w:pPr>
          </w:p>
        </w:tc>
        <w:tc>
          <w:tcPr>
            <w:tcW w:w="510"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30" type="#_x0000_t75" style="width:13.1pt;height:17.75pt" o:ole="">
                  <v:imagedata r:id="rId10" o:title=""/>
                </v:shape>
                <w:control r:id="rId87" w:name="CheckBox1131161111" w:shapeid="_x0000_i6630"/>
              </w:object>
            </w:r>
          </w:p>
        </w:tc>
        <w:tc>
          <w:tcPr>
            <w:tcW w:w="1333"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r>
      <w:tr w:rsidR="00A648F1" w:rsidRPr="00E03DF5" w:rsidTr="003A0660">
        <w:trPr>
          <w:cantSplit/>
          <w:trHeight w:val="397"/>
        </w:trPr>
        <w:tc>
          <w:tcPr>
            <w:tcW w:w="2127" w:type="dxa"/>
            <w:shd w:val="clear" w:color="auto" w:fill="auto"/>
            <w:vAlign w:val="center"/>
          </w:tcPr>
          <w:p w:rsidR="00A648F1" w:rsidRPr="00A125DA" w:rsidRDefault="00A648F1" w:rsidP="005E15C0">
            <w:pPr>
              <w:rPr>
                <w:rFonts w:ascii="Arial Narrow" w:hAnsi="Arial Narrow"/>
                <w:sz w:val="20"/>
                <w:szCs w:val="20"/>
              </w:rPr>
            </w:pPr>
          </w:p>
        </w:tc>
        <w:tc>
          <w:tcPr>
            <w:tcW w:w="1418" w:type="dxa"/>
            <w:shd w:val="clear" w:color="auto" w:fill="auto"/>
            <w:vAlign w:val="center"/>
          </w:tcPr>
          <w:p w:rsidR="00A648F1" w:rsidRPr="00A125DA" w:rsidRDefault="00A648F1" w:rsidP="005E15C0">
            <w:pPr>
              <w:rPr>
                <w:rFonts w:ascii="Arial Narrow" w:hAnsi="Arial Narrow"/>
                <w:sz w:val="20"/>
                <w:szCs w:val="20"/>
              </w:rPr>
            </w:pPr>
          </w:p>
        </w:tc>
        <w:tc>
          <w:tcPr>
            <w:tcW w:w="567" w:type="dxa"/>
            <w:shd w:val="clear" w:color="auto" w:fill="auto"/>
            <w:vAlign w:val="center"/>
          </w:tcPr>
          <w:p w:rsidR="00A648F1" w:rsidRPr="00700A81" w:rsidRDefault="00A648F1" w:rsidP="0014564C">
            <w:pPr>
              <w:jc w:val="center"/>
              <w:rPr>
                <w:rFonts w:ascii="Arial Narrow" w:hAnsi="Arial Narrow"/>
                <w:b/>
                <w:sz w:val="20"/>
                <w:szCs w:val="20"/>
              </w:rPr>
            </w:pPr>
            <w:r w:rsidRPr="00700A81">
              <w:rPr>
                <w:rFonts w:ascii="Arial Narrow" w:hAnsi="Arial Narrow"/>
                <w:b/>
                <w:sz w:val="20"/>
                <w:szCs w:val="20"/>
              </w:rPr>
              <w:object w:dxaOrig="1440" w:dyaOrig="1440">
                <v:shape id="_x0000_i6629" type="#_x0000_t75" style="width:13.1pt;height:17.75pt" o:ole="">
                  <v:imagedata r:id="rId10" o:title=""/>
                </v:shape>
                <w:control r:id="rId88" w:name="CheckBox11319122" w:shapeid="_x0000_i6629"/>
              </w:object>
            </w:r>
          </w:p>
        </w:tc>
        <w:tc>
          <w:tcPr>
            <w:tcW w:w="1141" w:type="dxa"/>
            <w:shd w:val="clear" w:color="auto" w:fill="auto"/>
            <w:vAlign w:val="center"/>
          </w:tcPr>
          <w:p w:rsidR="00A648F1" w:rsidRPr="00700A81" w:rsidRDefault="00A648F1" w:rsidP="0014564C">
            <w:pPr>
              <w:jc w:val="center"/>
              <w:rPr>
                <w:rFonts w:ascii="Arial Narrow" w:hAnsi="Arial Narrow"/>
                <w:b/>
                <w:sz w:val="20"/>
                <w:szCs w:val="20"/>
              </w:rPr>
            </w:pPr>
          </w:p>
        </w:tc>
        <w:tc>
          <w:tcPr>
            <w:tcW w:w="567" w:type="dxa"/>
            <w:shd w:val="clear" w:color="auto" w:fill="auto"/>
            <w:vAlign w:val="center"/>
          </w:tcPr>
          <w:p w:rsidR="00A648F1" w:rsidRPr="00700A81" w:rsidRDefault="00A648F1"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6628" type="#_x0000_t75" style="width:13.1pt;height:17.75pt" o:ole="">
                  <v:imagedata r:id="rId10" o:title=""/>
                </v:shape>
                <w:control r:id="rId89" w:name="CheckBox11319121" w:shapeid="_x0000_i6628"/>
              </w:object>
            </w:r>
          </w:p>
        </w:tc>
        <w:tc>
          <w:tcPr>
            <w:tcW w:w="1134" w:type="dxa"/>
            <w:shd w:val="clear" w:color="auto" w:fill="auto"/>
            <w:vAlign w:val="center"/>
          </w:tcPr>
          <w:p w:rsidR="00A648F1" w:rsidRPr="00700A81" w:rsidRDefault="00A648F1" w:rsidP="00A71A75">
            <w:pPr>
              <w:jc w:val="center"/>
              <w:rPr>
                <w:rFonts w:ascii="Arial Narrow" w:eastAsia="Times New Roman" w:hAnsi="Arial Narrow" w:cs="Calibri"/>
                <w:sz w:val="20"/>
                <w:szCs w:val="20"/>
              </w:rPr>
            </w:pPr>
          </w:p>
        </w:tc>
        <w:tc>
          <w:tcPr>
            <w:tcW w:w="560"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1440" w:dyaOrig="1440">
                <v:shape id="_x0000_i6627" type="#_x0000_t75" style="width:13.1pt;height:17.75pt" o:ole="">
                  <v:imagedata r:id="rId10" o:title=""/>
                </v:shape>
                <w:control r:id="rId90" w:name="CheckBox1131912" w:shapeid="_x0000_i6627"/>
              </w:object>
            </w:r>
          </w:p>
        </w:tc>
        <w:tc>
          <w:tcPr>
            <w:tcW w:w="1144"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p>
        </w:tc>
        <w:tc>
          <w:tcPr>
            <w:tcW w:w="567" w:type="dxa"/>
            <w:shd w:val="clear" w:color="auto" w:fill="auto"/>
            <w:vAlign w:val="center"/>
          </w:tcPr>
          <w:p w:rsidR="00A648F1" w:rsidRPr="00700A81" w:rsidRDefault="00A648F1"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6626" type="#_x0000_t75" style="width:13.1pt;height:17.75pt" o:ole="">
                  <v:imagedata r:id="rId10" o:title=""/>
                </v:shape>
                <w:control r:id="rId91" w:name="CheckBox1131921" w:shapeid="_x0000_i6626"/>
              </w:object>
            </w:r>
          </w:p>
        </w:tc>
        <w:tc>
          <w:tcPr>
            <w:tcW w:w="992" w:type="dxa"/>
            <w:shd w:val="clear" w:color="auto" w:fill="auto"/>
            <w:vAlign w:val="center"/>
          </w:tcPr>
          <w:p w:rsidR="00A648F1" w:rsidRPr="00700A81" w:rsidRDefault="00A648F1" w:rsidP="00A71A75">
            <w:pPr>
              <w:jc w:val="center"/>
              <w:rPr>
                <w:rFonts w:ascii="Arial Narrow" w:eastAsia="Times New Roman" w:hAnsi="Arial Narrow" w:cs="Calibri"/>
                <w:sz w:val="20"/>
                <w:szCs w:val="20"/>
              </w:rPr>
            </w:pPr>
          </w:p>
        </w:tc>
        <w:tc>
          <w:tcPr>
            <w:tcW w:w="567" w:type="dxa"/>
            <w:shd w:val="clear" w:color="auto" w:fill="auto"/>
            <w:vAlign w:val="center"/>
          </w:tcPr>
          <w:p w:rsidR="00A648F1" w:rsidRPr="00700A81" w:rsidRDefault="00A648F1"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6625" type="#_x0000_t75" style="width:13.1pt;height:17.75pt" o:ole="">
                  <v:imagedata r:id="rId10" o:title=""/>
                </v:shape>
                <w:control r:id="rId92" w:name="CheckBox1131931" w:shapeid="_x0000_i6625"/>
              </w:object>
            </w:r>
          </w:p>
        </w:tc>
        <w:tc>
          <w:tcPr>
            <w:tcW w:w="1276" w:type="dxa"/>
            <w:shd w:val="clear" w:color="auto" w:fill="auto"/>
            <w:vAlign w:val="center"/>
          </w:tcPr>
          <w:p w:rsidR="00A648F1" w:rsidRPr="00700A81" w:rsidRDefault="00A648F1" w:rsidP="00A71A75">
            <w:pPr>
              <w:jc w:val="center"/>
              <w:rPr>
                <w:rFonts w:ascii="Arial Narrow" w:eastAsia="Times New Roman" w:hAnsi="Arial Narrow" w:cs="Calibri"/>
                <w:sz w:val="20"/>
                <w:szCs w:val="20"/>
              </w:rPr>
            </w:pPr>
          </w:p>
        </w:tc>
        <w:tc>
          <w:tcPr>
            <w:tcW w:w="567" w:type="dxa"/>
            <w:shd w:val="clear" w:color="auto" w:fill="auto"/>
            <w:vAlign w:val="center"/>
          </w:tcPr>
          <w:p w:rsidR="00A648F1" w:rsidRPr="00700A81" w:rsidRDefault="00A648F1"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6624" type="#_x0000_t75" style="width:13.1pt;height:17.75pt" o:ole="">
                  <v:imagedata r:id="rId10" o:title=""/>
                </v:shape>
                <w:control r:id="rId93" w:name="CheckBox1131941" w:shapeid="_x0000_i6624"/>
              </w:object>
            </w:r>
          </w:p>
        </w:tc>
        <w:tc>
          <w:tcPr>
            <w:tcW w:w="1276" w:type="dxa"/>
            <w:shd w:val="clear" w:color="auto" w:fill="auto"/>
            <w:vAlign w:val="center"/>
          </w:tcPr>
          <w:p w:rsidR="00A648F1" w:rsidRPr="00700A81" w:rsidRDefault="00A648F1" w:rsidP="00A71A75">
            <w:pPr>
              <w:jc w:val="center"/>
              <w:rPr>
                <w:rFonts w:ascii="Arial Narrow" w:eastAsia="Times New Roman" w:hAnsi="Arial Narrow" w:cs="Calibri"/>
                <w:sz w:val="20"/>
                <w:szCs w:val="20"/>
              </w:rPr>
            </w:pPr>
          </w:p>
        </w:tc>
        <w:tc>
          <w:tcPr>
            <w:tcW w:w="482" w:type="dxa"/>
            <w:shd w:val="clear" w:color="auto" w:fill="auto"/>
            <w:vAlign w:val="center"/>
          </w:tcPr>
          <w:p w:rsidR="00A648F1" w:rsidRPr="00700A81" w:rsidRDefault="00A648F1"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6623" type="#_x0000_t75" style="width:13.1pt;height:17.75pt" o:ole="">
                  <v:imagedata r:id="rId10" o:title=""/>
                </v:shape>
                <w:control r:id="rId94" w:name="CheckBox1131951" w:shapeid="_x0000_i6623"/>
              </w:object>
            </w:r>
          </w:p>
        </w:tc>
        <w:tc>
          <w:tcPr>
            <w:tcW w:w="1361" w:type="dxa"/>
            <w:shd w:val="clear" w:color="auto" w:fill="auto"/>
            <w:vAlign w:val="center"/>
          </w:tcPr>
          <w:p w:rsidR="00A648F1" w:rsidRPr="00700A81" w:rsidRDefault="00A648F1" w:rsidP="00A71A75">
            <w:pPr>
              <w:jc w:val="center"/>
              <w:rPr>
                <w:rFonts w:ascii="Arial Narrow" w:eastAsia="Times New Roman" w:hAnsi="Arial Narrow" w:cs="Calibri"/>
                <w:sz w:val="20"/>
                <w:szCs w:val="20"/>
              </w:rPr>
            </w:pPr>
          </w:p>
        </w:tc>
        <w:tc>
          <w:tcPr>
            <w:tcW w:w="568" w:type="dxa"/>
            <w:shd w:val="clear" w:color="auto" w:fill="auto"/>
            <w:vAlign w:val="center"/>
          </w:tcPr>
          <w:p w:rsidR="00A648F1" w:rsidRPr="00700A81" w:rsidRDefault="00A648F1"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6622" type="#_x0000_t75" style="width:13.1pt;height:17.75pt" o:ole="">
                  <v:imagedata r:id="rId10" o:title=""/>
                </v:shape>
                <w:control r:id="rId95" w:name="CheckBox1131961" w:shapeid="_x0000_i6622"/>
              </w:object>
            </w:r>
          </w:p>
        </w:tc>
        <w:tc>
          <w:tcPr>
            <w:tcW w:w="1275" w:type="dxa"/>
            <w:shd w:val="clear" w:color="auto" w:fill="auto"/>
            <w:vAlign w:val="center"/>
          </w:tcPr>
          <w:p w:rsidR="00A648F1" w:rsidRPr="00700A81" w:rsidRDefault="00A648F1" w:rsidP="00A71A75">
            <w:pPr>
              <w:jc w:val="center"/>
              <w:rPr>
                <w:rFonts w:ascii="Arial Narrow" w:eastAsia="Times New Roman" w:hAnsi="Arial Narrow" w:cs="Calibri"/>
                <w:sz w:val="20"/>
                <w:szCs w:val="20"/>
              </w:rPr>
            </w:pPr>
          </w:p>
        </w:tc>
        <w:tc>
          <w:tcPr>
            <w:tcW w:w="568" w:type="dxa"/>
            <w:shd w:val="clear" w:color="auto" w:fill="auto"/>
            <w:vAlign w:val="center"/>
          </w:tcPr>
          <w:p w:rsidR="00A648F1" w:rsidRPr="00700A81" w:rsidRDefault="00A648F1"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6621" type="#_x0000_t75" style="width:13.1pt;height:17.75pt" o:ole="">
                  <v:imagedata r:id="rId10" o:title=""/>
                </v:shape>
                <w:control r:id="rId96" w:name="CheckBox11319711" w:shapeid="_x0000_i6621"/>
              </w:object>
            </w:r>
          </w:p>
        </w:tc>
        <w:tc>
          <w:tcPr>
            <w:tcW w:w="1274" w:type="dxa"/>
            <w:shd w:val="clear" w:color="auto" w:fill="auto"/>
            <w:vAlign w:val="center"/>
          </w:tcPr>
          <w:p w:rsidR="00A648F1" w:rsidRPr="00700A81" w:rsidRDefault="00A648F1" w:rsidP="00A71A75">
            <w:pPr>
              <w:jc w:val="center"/>
              <w:rPr>
                <w:rFonts w:ascii="Arial Narrow" w:eastAsia="Times New Roman" w:hAnsi="Arial Narrow" w:cs="Calibri"/>
                <w:sz w:val="20"/>
                <w:szCs w:val="20"/>
              </w:rPr>
            </w:pPr>
          </w:p>
        </w:tc>
        <w:tc>
          <w:tcPr>
            <w:tcW w:w="567" w:type="dxa"/>
            <w:shd w:val="clear" w:color="auto" w:fill="auto"/>
            <w:vAlign w:val="center"/>
          </w:tcPr>
          <w:p w:rsidR="00A648F1" w:rsidRPr="00700A81" w:rsidRDefault="00A648F1" w:rsidP="00A648F1">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6620" type="#_x0000_t75" style="width:13.1pt;height:17.75pt" o:ole="">
                  <v:imagedata r:id="rId10" o:title=""/>
                </v:shape>
                <w:control r:id="rId97" w:name="CheckBox1131971" w:shapeid="_x0000_i6620"/>
              </w:object>
            </w:r>
          </w:p>
        </w:tc>
        <w:tc>
          <w:tcPr>
            <w:tcW w:w="993" w:type="dxa"/>
            <w:shd w:val="clear" w:color="auto" w:fill="auto"/>
            <w:vAlign w:val="center"/>
          </w:tcPr>
          <w:p w:rsidR="00A648F1" w:rsidRPr="00700A81" w:rsidRDefault="00A648F1" w:rsidP="00A648F1">
            <w:pPr>
              <w:jc w:val="center"/>
              <w:rPr>
                <w:rFonts w:ascii="Arial Narrow" w:eastAsia="Times New Roman" w:hAnsi="Arial Narrow" w:cs="Calibri"/>
                <w:sz w:val="20"/>
                <w:szCs w:val="20"/>
              </w:rPr>
            </w:pPr>
          </w:p>
        </w:tc>
        <w:tc>
          <w:tcPr>
            <w:tcW w:w="510" w:type="dxa"/>
            <w:shd w:val="clear" w:color="auto" w:fill="auto"/>
            <w:vAlign w:val="center"/>
          </w:tcPr>
          <w:p w:rsidR="00A648F1" w:rsidRPr="00700A81" w:rsidRDefault="00A648F1"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6619" type="#_x0000_t75" style="width:13.1pt;height:17.75pt" o:ole="">
                  <v:imagedata r:id="rId10" o:title=""/>
                </v:shape>
                <w:control r:id="rId98" w:name="CheckBox1131981" w:shapeid="_x0000_i6619"/>
              </w:object>
            </w:r>
          </w:p>
        </w:tc>
        <w:tc>
          <w:tcPr>
            <w:tcW w:w="1333" w:type="dxa"/>
            <w:shd w:val="clear" w:color="auto" w:fill="auto"/>
            <w:vAlign w:val="center"/>
          </w:tcPr>
          <w:p w:rsidR="00A648F1" w:rsidRPr="00700A81" w:rsidRDefault="00A648F1" w:rsidP="00A71A75">
            <w:pPr>
              <w:jc w:val="center"/>
              <w:rPr>
                <w:rFonts w:ascii="Arial Narrow" w:eastAsia="Times New Roman" w:hAnsi="Arial Narrow" w:cs="Calibri"/>
                <w:sz w:val="20"/>
                <w:szCs w:val="20"/>
              </w:rPr>
            </w:pPr>
          </w:p>
        </w:tc>
      </w:tr>
      <w:tr w:rsidR="00A648F1" w:rsidRPr="00E03DF5" w:rsidTr="003A0660">
        <w:trPr>
          <w:cantSplit/>
          <w:trHeight w:val="397"/>
        </w:trPr>
        <w:tc>
          <w:tcPr>
            <w:tcW w:w="2127" w:type="dxa"/>
            <w:shd w:val="clear" w:color="auto" w:fill="auto"/>
            <w:vAlign w:val="center"/>
          </w:tcPr>
          <w:p w:rsidR="00A648F1" w:rsidRPr="00A125DA" w:rsidRDefault="00A648F1" w:rsidP="005E15C0">
            <w:pPr>
              <w:rPr>
                <w:rFonts w:ascii="Arial Narrow" w:hAnsi="Arial Narrow"/>
                <w:sz w:val="20"/>
                <w:szCs w:val="20"/>
              </w:rPr>
            </w:pPr>
          </w:p>
        </w:tc>
        <w:tc>
          <w:tcPr>
            <w:tcW w:w="1418" w:type="dxa"/>
            <w:shd w:val="clear" w:color="auto" w:fill="auto"/>
            <w:vAlign w:val="center"/>
          </w:tcPr>
          <w:p w:rsidR="00A648F1" w:rsidRPr="00A125DA" w:rsidRDefault="00A648F1" w:rsidP="005E15C0">
            <w:pPr>
              <w:rPr>
                <w:rFonts w:ascii="Arial Narrow" w:hAnsi="Arial Narrow"/>
                <w:sz w:val="20"/>
                <w:szCs w:val="20"/>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18" type="#_x0000_t75" style="width:13.1pt;height:17.75pt" o:ole="">
                  <v:imagedata r:id="rId10" o:title=""/>
                </v:shape>
                <w:control r:id="rId99" w:name="CheckBox11311711111111111111" w:shapeid="_x0000_i6618"/>
              </w:object>
            </w:r>
          </w:p>
        </w:tc>
        <w:tc>
          <w:tcPr>
            <w:tcW w:w="1141"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17" type="#_x0000_t75" style="width:13.1pt;height:17.75pt" o:ole="">
                  <v:imagedata r:id="rId10" o:title=""/>
                </v:shape>
                <w:control r:id="rId100" w:name="CheckBox11311711111111111122" w:shapeid="_x0000_i6617"/>
              </w:object>
            </w:r>
          </w:p>
        </w:tc>
        <w:tc>
          <w:tcPr>
            <w:tcW w:w="1134"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1440" w:dyaOrig="1440">
                <v:shape id="_x0000_i6616" type="#_x0000_t75" style="width:13.1pt;height:17.75pt" o:ole="">
                  <v:imagedata r:id="rId10" o:title=""/>
                </v:shape>
                <w:control r:id="rId101" w:name="CheckBox1131171111111111112" w:shapeid="_x0000_i6616"/>
              </w:object>
            </w:r>
          </w:p>
        </w:tc>
        <w:tc>
          <w:tcPr>
            <w:tcW w:w="1144"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15" type="#_x0000_t75" style="width:13.1pt;height:17.75pt" o:ole="">
                  <v:imagedata r:id="rId10" o:title=""/>
                </v:shape>
                <w:control r:id="rId102" w:name="CheckBox11311711111111112" w:shapeid="_x0000_i6615"/>
              </w:object>
            </w:r>
          </w:p>
        </w:tc>
        <w:tc>
          <w:tcPr>
            <w:tcW w:w="99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14" type="#_x0000_t75" style="width:13.1pt;height:17.75pt" o:ole="">
                  <v:imagedata r:id="rId10" o:title=""/>
                </v:shape>
                <w:control r:id="rId103" w:name="CheckBox1131171111111112" w:shapeid="_x0000_i6614"/>
              </w:object>
            </w:r>
          </w:p>
        </w:tc>
        <w:tc>
          <w:tcPr>
            <w:tcW w:w="1276"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13" type="#_x0000_t75" style="width:13.1pt;height:17.75pt" o:ole="">
                  <v:imagedata r:id="rId10" o:title=""/>
                </v:shape>
                <w:control r:id="rId104" w:name="CheckBox113117111111112" w:shapeid="_x0000_i6613"/>
              </w:object>
            </w:r>
          </w:p>
        </w:tc>
        <w:tc>
          <w:tcPr>
            <w:tcW w:w="1276"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12" type="#_x0000_t75" style="width:13.1pt;height:17.75pt" o:ole="">
                  <v:imagedata r:id="rId10" o:title=""/>
                </v:shape>
                <w:control r:id="rId105" w:name="CheckBox11311711111112" w:shapeid="_x0000_i6612"/>
              </w:object>
            </w:r>
          </w:p>
        </w:tc>
        <w:tc>
          <w:tcPr>
            <w:tcW w:w="1361"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11" type="#_x0000_t75" style="width:13.1pt;height:17.75pt" o:ole="">
                  <v:imagedata r:id="rId10" o:title=""/>
                </v:shape>
                <w:control r:id="rId106" w:name="CheckBox1131171111112" w:shapeid="_x0000_i6611"/>
              </w:object>
            </w:r>
          </w:p>
        </w:tc>
        <w:tc>
          <w:tcPr>
            <w:tcW w:w="1275"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10" type="#_x0000_t75" style="width:13.1pt;height:17.75pt" o:ole="">
                  <v:imagedata r:id="rId10" o:title=""/>
                </v:shape>
                <w:control r:id="rId107" w:name="CheckBox1131171111121" w:shapeid="_x0000_i6610"/>
              </w:object>
            </w:r>
          </w:p>
        </w:tc>
        <w:tc>
          <w:tcPr>
            <w:tcW w:w="1274"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09" type="#_x0000_t75" style="width:13.1pt;height:17.75pt" o:ole="">
                  <v:imagedata r:id="rId10" o:title=""/>
                </v:shape>
                <w:control r:id="rId108" w:name="CheckBox113117111112" w:shapeid="_x0000_i6609"/>
              </w:object>
            </w:r>
          </w:p>
        </w:tc>
        <w:tc>
          <w:tcPr>
            <w:tcW w:w="993" w:type="dxa"/>
            <w:shd w:val="clear" w:color="auto" w:fill="auto"/>
            <w:vAlign w:val="center"/>
          </w:tcPr>
          <w:p w:rsidR="00A648F1" w:rsidRPr="00700A81" w:rsidRDefault="00A648F1" w:rsidP="00A648F1">
            <w:pPr>
              <w:jc w:val="center"/>
              <w:rPr>
                <w:rFonts w:ascii="Arial Narrow" w:eastAsia="Times New Roman" w:hAnsi="Arial Narrow" w:cs="Calibri"/>
                <w:sz w:val="20"/>
                <w:szCs w:val="20"/>
                <w:lang w:val="en-AU"/>
              </w:rPr>
            </w:pPr>
          </w:p>
        </w:tc>
        <w:tc>
          <w:tcPr>
            <w:tcW w:w="510"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08" type="#_x0000_t75" style="width:13.1pt;height:17.75pt" o:ole="">
                  <v:imagedata r:id="rId10" o:title=""/>
                </v:shape>
                <w:control r:id="rId109" w:name="CheckBox11311711112" w:shapeid="_x0000_i6608"/>
              </w:object>
            </w:r>
          </w:p>
        </w:tc>
        <w:tc>
          <w:tcPr>
            <w:tcW w:w="1333"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r>
    </w:tbl>
    <w:p w:rsidR="00B37D4B" w:rsidRPr="00661E10" w:rsidRDefault="00B37D4B" w:rsidP="00083A37">
      <w:pPr>
        <w:spacing w:after="0"/>
        <w:rPr>
          <w:sz w:val="12"/>
          <w:szCs w:val="12"/>
        </w:rPr>
      </w:pPr>
    </w:p>
    <w:tbl>
      <w:tblPr>
        <w:tblStyle w:val="TableGrid"/>
        <w:tblW w:w="22823"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127"/>
        <w:gridCol w:w="1418"/>
        <w:gridCol w:w="850"/>
        <w:gridCol w:w="2024"/>
        <w:gridCol w:w="669"/>
        <w:gridCol w:w="2065"/>
        <w:gridCol w:w="629"/>
        <w:gridCol w:w="2105"/>
        <w:gridCol w:w="730"/>
        <w:gridCol w:w="2004"/>
        <w:gridCol w:w="689"/>
        <w:gridCol w:w="2045"/>
        <w:gridCol w:w="648"/>
        <w:gridCol w:w="2086"/>
        <w:gridCol w:w="646"/>
        <w:gridCol w:w="2088"/>
      </w:tblGrid>
      <w:tr w:rsidR="00574735" w:rsidRPr="00CB4115" w:rsidTr="001C3973">
        <w:trPr>
          <w:trHeight w:val="338"/>
        </w:trPr>
        <w:tc>
          <w:tcPr>
            <w:tcW w:w="2127" w:type="dxa"/>
            <w:tcBorders>
              <w:top w:val="nil"/>
              <w:left w:val="nil"/>
              <w:bottom w:val="nil"/>
              <w:right w:val="single" w:sz="4" w:space="0" w:color="A6A6A6" w:themeColor="background1" w:themeShade="A6"/>
            </w:tcBorders>
            <w:shd w:val="clear" w:color="auto" w:fill="auto"/>
            <w:vAlign w:val="center"/>
          </w:tcPr>
          <w:p w:rsidR="00574735" w:rsidRPr="002A15A7" w:rsidRDefault="00574735" w:rsidP="001C38EE">
            <w:pPr>
              <w:jc w:val="center"/>
              <w:rPr>
                <w:rFonts w:ascii="Arial Narrow" w:hAnsi="Arial Narrow"/>
                <w:b/>
                <w:color w:val="0070C0"/>
                <w:sz w:val="20"/>
                <w:szCs w:val="20"/>
              </w:rPr>
            </w:pPr>
          </w:p>
        </w:tc>
        <w:tc>
          <w:tcPr>
            <w:tcW w:w="1418" w:type="dxa"/>
            <w:tcBorders>
              <w:top w:val="single" w:sz="4" w:space="0" w:color="A6A6A6" w:themeColor="background1" w:themeShade="A6"/>
              <w:left w:val="single" w:sz="4" w:space="0" w:color="A6A6A6" w:themeColor="background1" w:themeShade="A6"/>
            </w:tcBorders>
            <w:shd w:val="clear" w:color="auto" w:fill="DCE4F0" w:themeFill="accent6" w:themeFillTint="33"/>
            <w:vAlign w:val="center"/>
          </w:tcPr>
          <w:p w:rsidR="00574735" w:rsidRPr="0027401E" w:rsidRDefault="00574735" w:rsidP="001C38EE">
            <w:pPr>
              <w:jc w:val="center"/>
              <w:rPr>
                <w:rFonts w:ascii="Arial Narrow" w:hAnsi="Arial Narrow"/>
                <w:b/>
                <w:sz w:val="20"/>
                <w:szCs w:val="20"/>
              </w:rPr>
            </w:pPr>
            <w:r w:rsidRPr="0027401E">
              <w:rPr>
                <w:rFonts w:ascii="Arial Narrow" w:hAnsi="Arial Narrow"/>
                <w:b/>
                <w:sz w:val="20"/>
                <w:szCs w:val="20"/>
              </w:rPr>
              <w:t>Strand</w:t>
            </w:r>
          </w:p>
        </w:tc>
        <w:tc>
          <w:tcPr>
            <w:tcW w:w="19278" w:type="dxa"/>
            <w:gridSpan w:val="14"/>
            <w:tcBorders>
              <w:top w:val="single" w:sz="4" w:space="0" w:color="A6A6A6" w:themeColor="background1" w:themeShade="A6"/>
            </w:tcBorders>
            <w:shd w:val="clear" w:color="auto" w:fill="DCE4F0" w:themeFill="accent6" w:themeFillTint="33"/>
            <w:vAlign w:val="center"/>
          </w:tcPr>
          <w:p w:rsidR="00574735" w:rsidRPr="0027401E" w:rsidRDefault="00574735" w:rsidP="001C38EE">
            <w:pPr>
              <w:jc w:val="center"/>
              <w:rPr>
                <w:rFonts w:ascii="Arial Narrow" w:hAnsi="Arial Narrow"/>
                <w:b/>
                <w:bCs/>
                <w:sz w:val="20"/>
                <w:szCs w:val="20"/>
                <w:lang w:val="en-AU"/>
              </w:rPr>
            </w:pPr>
            <w:r w:rsidRPr="0027401E">
              <w:rPr>
                <w:rFonts w:ascii="Arial Narrow" w:hAnsi="Arial Narrow"/>
                <w:b/>
                <w:bCs/>
                <w:sz w:val="20"/>
                <w:szCs w:val="20"/>
                <w:lang w:val="en-AU"/>
              </w:rPr>
              <w:t>Understanding</w:t>
            </w:r>
          </w:p>
        </w:tc>
      </w:tr>
      <w:tr w:rsidR="001C3973" w:rsidRPr="00CB4115" w:rsidTr="001C3973">
        <w:trPr>
          <w:trHeight w:val="338"/>
        </w:trPr>
        <w:tc>
          <w:tcPr>
            <w:tcW w:w="2127" w:type="dxa"/>
            <w:tcBorders>
              <w:top w:val="nil"/>
              <w:left w:val="nil"/>
              <w:bottom w:val="nil"/>
              <w:right w:val="single" w:sz="4" w:space="0" w:color="A6A6A6" w:themeColor="background1" w:themeShade="A6"/>
            </w:tcBorders>
            <w:shd w:val="clear" w:color="auto" w:fill="auto"/>
            <w:vAlign w:val="center"/>
          </w:tcPr>
          <w:p w:rsidR="001C3973" w:rsidRPr="002A15A7" w:rsidRDefault="001C3973" w:rsidP="001C38EE">
            <w:pPr>
              <w:jc w:val="center"/>
              <w:rPr>
                <w:rFonts w:ascii="Arial Narrow" w:hAnsi="Arial Narrow"/>
                <w:b/>
                <w:color w:val="0070C0"/>
                <w:sz w:val="20"/>
                <w:szCs w:val="20"/>
              </w:rPr>
            </w:pPr>
          </w:p>
        </w:tc>
        <w:tc>
          <w:tcPr>
            <w:tcW w:w="1418" w:type="dxa"/>
            <w:tcBorders>
              <w:top w:val="single" w:sz="4" w:space="0" w:color="A6A6A6" w:themeColor="background1" w:themeShade="A6"/>
              <w:left w:val="single" w:sz="4" w:space="0" w:color="A6A6A6" w:themeColor="background1" w:themeShade="A6"/>
            </w:tcBorders>
            <w:shd w:val="clear" w:color="auto" w:fill="F2F2F2" w:themeFill="background1" w:themeFillShade="F2"/>
            <w:vAlign w:val="center"/>
          </w:tcPr>
          <w:p w:rsidR="001C3973" w:rsidRPr="002A15A7" w:rsidRDefault="001C3973" w:rsidP="001C38EE">
            <w:pPr>
              <w:jc w:val="center"/>
              <w:rPr>
                <w:rFonts w:ascii="Arial Narrow" w:hAnsi="Arial Narrow"/>
                <w:b/>
                <w:color w:val="0070C0"/>
                <w:sz w:val="20"/>
                <w:szCs w:val="20"/>
              </w:rPr>
            </w:pPr>
            <w:r w:rsidRPr="002A15A7">
              <w:rPr>
                <w:rFonts w:ascii="Arial Narrow" w:hAnsi="Arial Narrow"/>
                <w:b/>
                <w:color w:val="0070C0"/>
                <w:sz w:val="20"/>
                <w:szCs w:val="20"/>
              </w:rPr>
              <w:t>S</w:t>
            </w:r>
            <w:r>
              <w:rPr>
                <w:rFonts w:ascii="Arial Narrow" w:hAnsi="Arial Narrow"/>
                <w:b/>
                <w:color w:val="0070C0"/>
                <w:sz w:val="20"/>
                <w:szCs w:val="20"/>
              </w:rPr>
              <w:t>ub-s</w:t>
            </w:r>
            <w:r w:rsidRPr="002A15A7">
              <w:rPr>
                <w:rFonts w:ascii="Arial Narrow" w:hAnsi="Arial Narrow"/>
                <w:b/>
                <w:color w:val="0070C0"/>
                <w:sz w:val="20"/>
                <w:szCs w:val="20"/>
              </w:rPr>
              <w:t>trand</w:t>
            </w:r>
          </w:p>
        </w:tc>
        <w:tc>
          <w:tcPr>
            <w:tcW w:w="11076" w:type="dxa"/>
            <w:gridSpan w:val="8"/>
            <w:tcBorders>
              <w:top w:val="single" w:sz="4" w:space="0" w:color="A6A6A6" w:themeColor="background1" w:themeShade="A6"/>
            </w:tcBorders>
            <w:shd w:val="clear" w:color="auto" w:fill="F2F2F2" w:themeFill="background1" w:themeFillShade="F2"/>
            <w:vAlign w:val="center"/>
          </w:tcPr>
          <w:p w:rsidR="001C3973" w:rsidRPr="00CB4115" w:rsidRDefault="001C3973" w:rsidP="001C38EE">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S</w:t>
            </w:r>
            <w:r>
              <w:rPr>
                <w:rFonts w:ascii="Arial Narrow" w:hAnsi="Arial Narrow"/>
                <w:b/>
                <w:bCs/>
                <w:color w:val="0070C0"/>
                <w:sz w:val="20"/>
                <w:szCs w:val="20"/>
                <w:lang w:val="en-AU"/>
              </w:rPr>
              <w:t>ystems of language</w:t>
            </w:r>
          </w:p>
        </w:tc>
        <w:tc>
          <w:tcPr>
            <w:tcW w:w="2734" w:type="dxa"/>
            <w:gridSpan w:val="2"/>
            <w:tcBorders>
              <w:top w:val="single" w:sz="4" w:space="0" w:color="A6A6A6" w:themeColor="background1" w:themeShade="A6"/>
            </w:tcBorders>
            <w:shd w:val="clear" w:color="auto" w:fill="F2F2F2" w:themeFill="background1" w:themeFillShade="F2"/>
            <w:vAlign w:val="center"/>
          </w:tcPr>
          <w:p w:rsidR="001C3973" w:rsidRPr="00CB4115" w:rsidRDefault="001C3973" w:rsidP="001C38EE">
            <w:pPr>
              <w:jc w:val="center"/>
              <w:rPr>
                <w:rFonts w:ascii="Arial Narrow" w:hAnsi="Arial Narrow"/>
                <w:b/>
                <w:bCs/>
                <w:color w:val="0070C0"/>
                <w:sz w:val="20"/>
                <w:szCs w:val="20"/>
                <w:lang w:val="en-AU"/>
              </w:rPr>
            </w:pPr>
            <w:r>
              <w:rPr>
                <w:rFonts w:ascii="Arial Narrow" w:hAnsi="Arial Narrow"/>
                <w:b/>
                <w:bCs/>
                <w:color w:val="0070C0"/>
                <w:sz w:val="20"/>
                <w:szCs w:val="20"/>
                <w:lang w:val="en-AU"/>
              </w:rPr>
              <w:t>Language variation and change</w:t>
            </w:r>
          </w:p>
        </w:tc>
        <w:tc>
          <w:tcPr>
            <w:tcW w:w="2734" w:type="dxa"/>
            <w:gridSpan w:val="2"/>
            <w:tcBorders>
              <w:top w:val="single" w:sz="4" w:space="0" w:color="A6A6A6" w:themeColor="background1" w:themeShade="A6"/>
            </w:tcBorders>
            <w:shd w:val="clear" w:color="auto" w:fill="F2F2F2" w:themeFill="background1" w:themeFillShade="F2"/>
            <w:vAlign w:val="center"/>
          </w:tcPr>
          <w:p w:rsidR="001C3973" w:rsidRPr="00CB4115" w:rsidRDefault="001C3973" w:rsidP="001C38EE">
            <w:pPr>
              <w:jc w:val="center"/>
              <w:rPr>
                <w:rFonts w:ascii="Arial Narrow" w:hAnsi="Arial Narrow"/>
                <w:b/>
                <w:bCs/>
                <w:color w:val="0070C0"/>
                <w:sz w:val="20"/>
                <w:szCs w:val="20"/>
                <w:lang w:val="en-AU"/>
              </w:rPr>
            </w:pPr>
            <w:r>
              <w:rPr>
                <w:rFonts w:ascii="Arial Narrow" w:hAnsi="Arial Narrow"/>
                <w:b/>
                <w:bCs/>
                <w:color w:val="0070C0"/>
                <w:sz w:val="20"/>
                <w:szCs w:val="20"/>
                <w:lang w:val="en-AU"/>
              </w:rPr>
              <w:t>Language Awareness</w:t>
            </w:r>
          </w:p>
        </w:tc>
        <w:tc>
          <w:tcPr>
            <w:tcW w:w="2734" w:type="dxa"/>
            <w:gridSpan w:val="2"/>
            <w:tcBorders>
              <w:top w:val="single" w:sz="4" w:space="0" w:color="A6A6A6" w:themeColor="background1" w:themeShade="A6"/>
            </w:tcBorders>
            <w:shd w:val="clear" w:color="auto" w:fill="F2F2F2" w:themeFill="background1" w:themeFillShade="F2"/>
            <w:vAlign w:val="center"/>
          </w:tcPr>
          <w:p w:rsidR="001C3973" w:rsidRPr="00CB4115" w:rsidRDefault="001C3973" w:rsidP="00B37D4B">
            <w:pPr>
              <w:jc w:val="center"/>
              <w:rPr>
                <w:rFonts w:ascii="Arial Narrow" w:hAnsi="Arial Narrow"/>
                <w:b/>
                <w:bCs/>
                <w:color w:val="0070C0"/>
                <w:sz w:val="20"/>
                <w:szCs w:val="20"/>
                <w:lang w:val="en-AU"/>
              </w:rPr>
            </w:pPr>
            <w:r>
              <w:rPr>
                <w:rFonts w:ascii="Arial Narrow" w:hAnsi="Arial Narrow"/>
                <w:b/>
                <w:bCs/>
                <w:color w:val="0070C0"/>
                <w:sz w:val="20"/>
                <w:szCs w:val="20"/>
                <w:lang w:val="en-AU"/>
              </w:rPr>
              <w:t>Role of language and culture</w:t>
            </w:r>
          </w:p>
        </w:tc>
      </w:tr>
      <w:tr w:rsidR="00174D0C" w:rsidRPr="0023348C" w:rsidTr="00174D0C">
        <w:trPr>
          <w:trHeight w:val="1150"/>
        </w:trPr>
        <w:tc>
          <w:tcPr>
            <w:tcW w:w="2127" w:type="dxa"/>
            <w:tcBorders>
              <w:top w:val="nil"/>
              <w:left w:val="nil"/>
              <w:bottom w:val="single" w:sz="4" w:space="0" w:color="A6A6A6" w:themeColor="background1" w:themeShade="A6"/>
              <w:right w:val="single" w:sz="4" w:space="0" w:color="A6A6A6" w:themeColor="background1" w:themeShade="A6"/>
            </w:tcBorders>
            <w:vAlign w:val="center"/>
          </w:tcPr>
          <w:p w:rsidR="00174D0C" w:rsidRPr="00E03DF5" w:rsidRDefault="00174D0C" w:rsidP="001C38EE">
            <w:pPr>
              <w:jc w:val="center"/>
              <w:rPr>
                <w:rFonts w:ascii="Arial Narrow" w:hAnsi="Arial Narrow"/>
                <w:b/>
                <w:sz w:val="20"/>
                <w:szCs w:val="20"/>
              </w:rPr>
            </w:pPr>
          </w:p>
        </w:tc>
        <w:tc>
          <w:tcPr>
            <w:tcW w:w="1418" w:type="dxa"/>
            <w:tcBorders>
              <w:left w:val="single" w:sz="4" w:space="0" w:color="A6A6A6" w:themeColor="background1" w:themeShade="A6"/>
            </w:tcBorders>
            <w:vAlign w:val="center"/>
          </w:tcPr>
          <w:p w:rsidR="00174D0C" w:rsidRPr="00E03DF5" w:rsidRDefault="00174D0C" w:rsidP="001C38EE">
            <w:pPr>
              <w:jc w:val="center"/>
              <w:rPr>
                <w:rFonts w:ascii="Arial Narrow" w:hAnsi="Arial Narrow"/>
                <w:b/>
                <w:sz w:val="20"/>
                <w:szCs w:val="20"/>
              </w:rPr>
            </w:pPr>
            <w:r w:rsidRPr="005E15C0">
              <w:rPr>
                <w:rFonts w:ascii="Arial Narrow" w:hAnsi="Arial Narrow"/>
                <w:b/>
                <w:sz w:val="20"/>
                <w:szCs w:val="20"/>
              </w:rPr>
              <w:t>Content Description</w:t>
            </w:r>
          </w:p>
        </w:tc>
        <w:tc>
          <w:tcPr>
            <w:tcW w:w="2874" w:type="dxa"/>
            <w:gridSpan w:val="2"/>
          </w:tcPr>
          <w:p w:rsidR="00174D0C" w:rsidRPr="00174D0C" w:rsidRDefault="00174D0C" w:rsidP="00174D0C">
            <w:pPr>
              <w:pStyle w:val="VCAAtablecondensed"/>
              <w:spacing w:before="0" w:after="0" w:line="240" w:lineRule="auto"/>
              <w:rPr>
                <w:sz w:val="18"/>
                <w:szCs w:val="20"/>
                <w:lang w:val="en-AU"/>
              </w:rPr>
            </w:pPr>
            <w:r w:rsidRPr="00174D0C">
              <w:rPr>
                <w:sz w:val="18"/>
                <w:szCs w:val="20"/>
                <w:lang w:val="en-AU"/>
              </w:rPr>
              <w:t xml:space="preserve">Investigate and explain why signs are structured as they are, including with respect to iconicity, and compare transcription of </w:t>
            </w:r>
            <w:proofErr w:type="spellStart"/>
            <w:r w:rsidRPr="00174D0C">
              <w:rPr>
                <w:sz w:val="18"/>
                <w:szCs w:val="20"/>
                <w:lang w:val="en-AU"/>
              </w:rPr>
              <w:t>Auslan</w:t>
            </w:r>
            <w:proofErr w:type="spellEnd"/>
            <w:r w:rsidRPr="00174D0C">
              <w:rPr>
                <w:sz w:val="18"/>
                <w:szCs w:val="20"/>
                <w:lang w:val="en-AU"/>
              </w:rPr>
              <w:t xml:space="preserve"> video annotation software with glosses</w:t>
            </w:r>
          </w:p>
        </w:tc>
        <w:tc>
          <w:tcPr>
            <w:tcW w:w="2734" w:type="dxa"/>
            <w:gridSpan w:val="2"/>
          </w:tcPr>
          <w:p w:rsidR="00174D0C" w:rsidRPr="00174D0C" w:rsidRDefault="00174D0C" w:rsidP="00174D0C">
            <w:pPr>
              <w:pStyle w:val="VCAAtablecondensed"/>
              <w:spacing w:before="0" w:after="0" w:line="240" w:lineRule="auto"/>
              <w:rPr>
                <w:sz w:val="18"/>
                <w:szCs w:val="20"/>
                <w:lang w:val="en-AU"/>
              </w:rPr>
            </w:pPr>
            <w:r w:rsidRPr="00174D0C">
              <w:rPr>
                <w:sz w:val="18"/>
                <w:szCs w:val="20"/>
                <w:lang w:val="en-AU"/>
              </w:rPr>
              <w:t>Distinguish between character and observer space, categorise different verb types and identify constructed action in a text</w:t>
            </w:r>
          </w:p>
        </w:tc>
        <w:tc>
          <w:tcPr>
            <w:tcW w:w="2734" w:type="dxa"/>
            <w:gridSpan w:val="2"/>
          </w:tcPr>
          <w:p w:rsidR="00174D0C" w:rsidRPr="00174D0C" w:rsidRDefault="00174D0C" w:rsidP="00174D0C">
            <w:pPr>
              <w:pStyle w:val="VCAAtablecondensed"/>
              <w:spacing w:before="0" w:after="0" w:line="240" w:lineRule="auto"/>
              <w:rPr>
                <w:sz w:val="18"/>
                <w:szCs w:val="20"/>
                <w:lang w:val="en-AU"/>
              </w:rPr>
            </w:pPr>
            <w:r w:rsidRPr="00174D0C">
              <w:rPr>
                <w:sz w:val="18"/>
                <w:szCs w:val="20"/>
                <w:lang w:val="en-AU"/>
              </w:rPr>
              <w:t xml:space="preserve">Understand that utterances in </w:t>
            </w:r>
            <w:proofErr w:type="spellStart"/>
            <w:r w:rsidRPr="00174D0C">
              <w:rPr>
                <w:sz w:val="18"/>
                <w:szCs w:val="20"/>
                <w:lang w:val="en-AU"/>
              </w:rPr>
              <w:t>Auslan</w:t>
            </w:r>
            <w:proofErr w:type="spellEnd"/>
            <w:r w:rsidRPr="00174D0C">
              <w:rPr>
                <w:sz w:val="18"/>
                <w:szCs w:val="20"/>
                <w:lang w:val="en-AU"/>
              </w:rPr>
              <w:t xml:space="preserve"> can consist of a mix of gestural and signed components, and that non-manual features are often used to link clauses into equal or unequal relationships</w:t>
            </w:r>
          </w:p>
        </w:tc>
        <w:tc>
          <w:tcPr>
            <w:tcW w:w="2734" w:type="dxa"/>
            <w:gridSpan w:val="2"/>
          </w:tcPr>
          <w:p w:rsidR="00174D0C" w:rsidRPr="00174D0C" w:rsidRDefault="00174D0C" w:rsidP="00174D0C">
            <w:pPr>
              <w:pStyle w:val="VCAAtablecondensed"/>
              <w:spacing w:before="0" w:after="0" w:line="240" w:lineRule="auto"/>
              <w:rPr>
                <w:sz w:val="18"/>
                <w:szCs w:val="20"/>
                <w:lang w:val="en-AU"/>
              </w:rPr>
            </w:pPr>
            <w:r w:rsidRPr="00174D0C">
              <w:rPr>
                <w:sz w:val="18"/>
                <w:szCs w:val="20"/>
                <w:lang w:val="en-AU"/>
              </w:rPr>
              <w:t>Explain the structure and organisation of particular types of texts, such as conversations or information reports, and identify language features used by signers to meet specific purposes and to create cohesion</w:t>
            </w:r>
          </w:p>
        </w:tc>
        <w:tc>
          <w:tcPr>
            <w:tcW w:w="2734" w:type="dxa"/>
            <w:gridSpan w:val="2"/>
          </w:tcPr>
          <w:p w:rsidR="00174D0C" w:rsidRPr="00174D0C" w:rsidRDefault="00174D0C" w:rsidP="00174D0C">
            <w:pPr>
              <w:pStyle w:val="VCAAtablecondensed"/>
              <w:spacing w:before="0" w:after="0" w:line="240" w:lineRule="auto"/>
              <w:rPr>
                <w:sz w:val="18"/>
                <w:szCs w:val="20"/>
                <w:lang w:val="en-AU"/>
              </w:rPr>
            </w:pPr>
            <w:r w:rsidRPr="00174D0C">
              <w:rPr>
                <w:sz w:val="18"/>
                <w:szCs w:val="20"/>
                <w:lang w:val="en-AU"/>
              </w:rPr>
              <w:t xml:space="preserve">Understand that </w:t>
            </w:r>
            <w:proofErr w:type="spellStart"/>
            <w:r w:rsidRPr="00174D0C">
              <w:rPr>
                <w:sz w:val="18"/>
                <w:szCs w:val="20"/>
                <w:lang w:val="en-AU"/>
              </w:rPr>
              <w:t>Auslan</w:t>
            </w:r>
            <w:proofErr w:type="spellEnd"/>
            <w:r w:rsidRPr="00174D0C">
              <w:rPr>
                <w:sz w:val="18"/>
                <w:szCs w:val="20"/>
                <w:lang w:val="en-AU"/>
              </w:rPr>
              <w:t xml:space="preserve"> has evolved and developed through different periods of influence and cultural and societal change</w:t>
            </w:r>
          </w:p>
        </w:tc>
        <w:tc>
          <w:tcPr>
            <w:tcW w:w="2734" w:type="dxa"/>
            <w:gridSpan w:val="2"/>
          </w:tcPr>
          <w:p w:rsidR="00174D0C" w:rsidRPr="00174D0C" w:rsidRDefault="00174D0C" w:rsidP="00174D0C">
            <w:pPr>
              <w:pStyle w:val="VCAAtablecondensed"/>
              <w:spacing w:before="0" w:after="0" w:line="240" w:lineRule="auto"/>
              <w:rPr>
                <w:sz w:val="18"/>
                <w:szCs w:val="20"/>
                <w:lang w:val="en-AU"/>
              </w:rPr>
            </w:pPr>
            <w:r w:rsidRPr="00174D0C">
              <w:rPr>
                <w:sz w:val="18"/>
                <w:szCs w:val="20"/>
                <w:lang w:val="en-AU"/>
              </w:rPr>
              <w:t xml:space="preserve">Understand historical and contemporary factors that impact on awareness, support and use of </w:t>
            </w:r>
            <w:proofErr w:type="spellStart"/>
            <w:r w:rsidRPr="00174D0C">
              <w:rPr>
                <w:sz w:val="18"/>
                <w:szCs w:val="20"/>
                <w:lang w:val="en-AU"/>
              </w:rPr>
              <w:t>Auslan</w:t>
            </w:r>
            <w:proofErr w:type="spellEnd"/>
            <w:r w:rsidRPr="00174D0C">
              <w:rPr>
                <w:sz w:val="18"/>
                <w:szCs w:val="20"/>
                <w:lang w:val="en-AU"/>
              </w:rPr>
              <w:t xml:space="preserve"> and its vitality in contemporary Australia, comparing it with that of other signed languages around the world</w:t>
            </w:r>
          </w:p>
        </w:tc>
        <w:tc>
          <w:tcPr>
            <w:tcW w:w="2734" w:type="dxa"/>
            <w:gridSpan w:val="2"/>
          </w:tcPr>
          <w:p w:rsidR="00174D0C" w:rsidRPr="00174D0C" w:rsidRDefault="00174D0C" w:rsidP="00174D0C">
            <w:pPr>
              <w:pStyle w:val="VCAAtablecondensed"/>
              <w:spacing w:before="0" w:after="0" w:line="240" w:lineRule="auto"/>
              <w:rPr>
                <w:sz w:val="18"/>
                <w:szCs w:val="20"/>
                <w:lang w:val="en-AU"/>
              </w:rPr>
            </w:pPr>
            <w:r w:rsidRPr="00174D0C">
              <w:rPr>
                <w:sz w:val="18"/>
                <w:szCs w:val="20"/>
                <w:lang w:val="en-AU"/>
              </w:rPr>
              <w:t>Reflect on how language use is influenced by communities’ world views and sense of identity and on how language and culture influence each other</w:t>
            </w:r>
          </w:p>
        </w:tc>
      </w:tr>
      <w:tr w:rsidR="005C47EF" w:rsidRPr="0056716B" w:rsidTr="001C3973">
        <w:trPr>
          <w:cantSplit/>
          <w:trHeight w:val="397"/>
        </w:trPr>
        <w:tc>
          <w:tcPr>
            <w:tcW w:w="2127" w:type="dxa"/>
            <w:tcBorders>
              <w:top w:val="single" w:sz="4" w:space="0" w:color="A6A6A6" w:themeColor="background1" w:themeShade="A6"/>
            </w:tcBorders>
            <w:shd w:val="clear" w:color="auto" w:fill="F2F2F2" w:themeFill="background1" w:themeFillShade="F2"/>
            <w:vAlign w:val="center"/>
          </w:tcPr>
          <w:p w:rsidR="005C47EF" w:rsidRPr="00E03DF5" w:rsidRDefault="005C47EF" w:rsidP="001C38EE">
            <w:pPr>
              <w:jc w:val="center"/>
              <w:rPr>
                <w:rFonts w:ascii="Arial Narrow" w:hAnsi="Arial Narrow"/>
                <w:b/>
                <w:sz w:val="20"/>
                <w:szCs w:val="20"/>
              </w:rPr>
            </w:pPr>
            <w:r>
              <w:rPr>
                <w:rFonts w:ascii="Arial Narrow" w:hAnsi="Arial Narrow"/>
                <w:b/>
                <w:sz w:val="20"/>
                <w:szCs w:val="20"/>
              </w:rPr>
              <w:t>Unit</w:t>
            </w:r>
          </w:p>
        </w:tc>
        <w:tc>
          <w:tcPr>
            <w:tcW w:w="1418" w:type="dxa"/>
            <w:shd w:val="clear" w:color="auto" w:fill="F2F2F2" w:themeFill="background1" w:themeFillShade="F2"/>
            <w:vAlign w:val="center"/>
          </w:tcPr>
          <w:p w:rsidR="005C47EF" w:rsidRPr="00E03DF5" w:rsidRDefault="005C47EF" w:rsidP="001C38EE">
            <w:pPr>
              <w:jc w:val="center"/>
              <w:rPr>
                <w:rFonts w:ascii="Arial Narrow" w:hAnsi="Arial Narrow"/>
                <w:b/>
                <w:sz w:val="20"/>
                <w:szCs w:val="20"/>
              </w:rPr>
            </w:pPr>
            <w:r w:rsidRPr="007670CC">
              <w:rPr>
                <w:rFonts w:ascii="Arial Narrow" w:hAnsi="Arial Narrow"/>
                <w:b/>
                <w:sz w:val="20"/>
                <w:szCs w:val="20"/>
                <w:lang w:val="en-AU"/>
              </w:rPr>
              <w:t>Semester/Year</w:t>
            </w:r>
          </w:p>
        </w:tc>
        <w:tc>
          <w:tcPr>
            <w:tcW w:w="850" w:type="dxa"/>
            <w:shd w:val="clear" w:color="auto" w:fill="F2F2F2" w:themeFill="background1" w:themeFillShade="F2"/>
            <w:vAlign w:val="center"/>
          </w:tcPr>
          <w:p w:rsidR="005C47EF" w:rsidRPr="0056716B" w:rsidRDefault="005C47EF"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24" w:type="dxa"/>
            <w:shd w:val="clear" w:color="auto" w:fill="F2F2F2" w:themeFill="background1" w:themeFillShade="F2"/>
            <w:vAlign w:val="center"/>
          </w:tcPr>
          <w:p w:rsidR="005C47EF" w:rsidRPr="0056716B" w:rsidRDefault="005C47EF"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69" w:type="dxa"/>
            <w:shd w:val="clear" w:color="auto" w:fill="F2F2F2" w:themeFill="background1" w:themeFillShade="F2"/>
            <w:vAlign w:val="center"/>
          </w:tcPr>
          <w:p w:rsidR="005C47EF" w:rsidRPr="0056716B" w:rsidRDefault="005C47EF"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65" w:type="dxa"/>
            <w:shd w:val="clear" w:color="auto" w:fill="F2F2F2" w:themeFill="background1" w:themeFillShade="F2"/>
            <w:vAlign w:val="center"/>
          </w:tcPr>
          <w:p w:rsidR="005C47EF" w:rsidRPr="0056716B" w:rsidRDefault="005C47EF"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29" w:type="dxa"/>
            <w:shd w:val="clear" w:color="auto" w:fill="F2F2F2" w:themeFill="background1" w:themeFillShade="F2"/>
            <w:vAlign w:val="center"/>
          </w:tcPr>
          <w:p w:rsidR="005C47EF" w:rsidRPr="0056716B" w:rsidRDefault="005C47EF"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105" w:type="dxa"/>
            <w:shd w:val="clear" w:color="auto" w:fill="F2F2F2" w:themeFill="background1" w:themeFillShade="F2"/>
            <w:vAlign w:val="center"/>
          </w:tcPr>
          <w:p w:rsidR="005C47EF" w:rsidRPr="0056716B" w:rsidRDefault="005C47EF"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730" w:type="dxa"/>
            <w:shd w:val="clear" w:color="auto" w:fill="F2F2F2" w:themeFill="background1" w:themeFillShade="F2"/>
            <w:vAlign w:val="center"/>
          </w:tcPr>
          <w:p w:rsidR="005C47EF" w:rsidRPr="0056716B" w:rsidRDefault="005C47EF"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04" w:type="dxa"/>
            <w:shd w:val="clear" w:color="auto" w:fill="F2F2F2" w:themeFill="background1" w:themeFillShade="F2"/>
            <w:vAlign w:val="center"/>
          </w:tcPr>
          <w:p w:rsidR="005C47EF" w:rsidRPr="0056716B" w:rsidRDefault="005C47EF"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89" w:type="dxa"/>
            <w:shd w:val="clear" w:color="auto" w:fill="F2F2F2" w:themeFill="background1" w:themeFillShade="F2"/>
            <w:vAlign w:val="center"/>
          </w:tcPr>
          <w:p w:rsidR="005C47EF" w:rsidRPr="0056716B" w:rsidRDefault="005C47EF"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45" w:type="dxa"/>
            <w:shd w:val="clear" w:color="auto" w:fill="F2F2F2" w:themeFill="background1" w:themeFillShade="F2"/>
            <w:vAlign w:val="center"/>
          </w:tcPr>
          <w:p w:rsidR="005C47EF" w:rsidRPr="0056716B" w:rsidRDefault="005C47EF"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48" w:type="dxa"/>
            <w:shd w:val="clear" w:color="auto" w:fill="F2F2F2" w:themeFill="background1" w:themeFillShade="F2"/>
            <w:vAlign w:val="center"/>
          </w:tcPr>
          <w:p w:rsidR="005C47EF" w:rsidRPr="0056716B" w:rsidRDefault="005C47EF"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86" w:type="dxa"/>
            <w:shd w:val="clear" w:color="auto" w:fill="F2F2F2" w:themeFill="background1" w:themeFillShade="F2"/>
            <w:vAlign w:val="center"/>
          </w:tcPr>
          <w:p w:rsidR="005C47EF" w:rsidRPr="0056716B" w:rsidRDefault="005C47EF"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46" w:type="dxa"/>
            <w:shd w:val="clear" w:color="auto" w:fill="F2F2F2" w:themeFill="background1" w:themeFillShade="F2"/>
            <w:vAlign w:val="center"/>
          </w:tcPr>
          <w:p w:rsidR="005C47EF" w:rsidRPr="0056716B" w:rsidRDefault="005C47EF"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88" w:type="dxa"/>
            <w:shd w:val="clear" w:color="auto" w:fill="F2F2F2" w:themeFill="background1" w:themeFillShade="F2"/>
            <w:vAlign w:val="center"/>
          </w:tcPr>
          <w:p w:rsidR="005C47EF" w:rsidRPr="0056716B" w:rsidRDefault="005C47EF"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r>
      <w:tr w:rsidR="005C47EF" w:rsidRPr="00700A81" w:rsidTr="001C3973">
        <w:trPr>
          <w:cantSplit/>
          <w:trHeight w:val="397"/>
        </w:trPr>
        <w:tc>
          <w:tcPr>
            <w:tcW w:w="2127" w:type="dxa"/>
            <w:shd w:val="clear" w:color="auto" w:fill="auto"/>
            <w:vAlign w:val="center"/>
          </w:tcPr>
          <w:p w:rsidR="005C47EF" w:rsidRPr="00A125DA" w:rsidRDefault="005C47EF" w:rsidP="001C38EE">
            <w:pPr>
              <w:jc w:val="center"/>
              <w:rPr>
                <w:rFonts w:ascii="Arial Narrow" w:hAnsi="Arial Narrow"/>
                <w:sz w:val="20"/>
                <w:szCs w:val="20"/>
              </w:rPr>
            </w:pPr>
          </w:p>
        </w:tc>
        <w:tc>
          <w:tcPr>
            <w:tcW w:w="1418" w:type="dxa"/>
            <w:shd w:val="clear" w:color="auto" w:fill="auto"/>
            <w:vAlign w:val="center"/>
          </w:tcPr>
          <w:p w:rsidR="005C47EF" w:rsidRPr="00A125DA" w:rsidRDefault="005C47EF" w:rsidP="001C38EE">
            <w:pPr>
              <w:rPr>
                <w:rFonts w:ascii="Arial Narrow" w:hAnsi="Arial Narrow"/>
                <w:sz w:val="20"/>
                <w:szCs w:val="20"/>
              </w:rPr>
            </w:pPr>
          </w:p>
        </w:tc>
        <w:tc>
          <w:tcPr>
            <w:tcW w:w="850"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61" type="#_x0000_t75" style="width:13.1pt;height:17.75pt" o:ole="">
                  <v:imagedata r:id="rId10" o:title=""/>
                </v:shape>
                <w:control r:id="rId110" w:name="CheckBox11311811111" w:shapeid="_x0000_i1361"/>
              </w:object>
            </w:r>
          </w:p>
        </w:tc>
        <w:tc>
          <w:tcPr>
            <w:tcW w:w="2024"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63" type="#_x0000_t75" style="width:13.1pt;height:17.75pt" o:ole="">
                  <v:imagedata r:id="rId10" o:title=""/>
                </v:shape>
                <w:control r:id="rId111" w:name="CheckBox1131181112" w:shapeid="_x0000_i1363"/>
              </w:object>
            </w:r>
          </w:p>
        </w:tc>
        <w:tc>
          <w:tcPr>
            <w:tcW w:w="206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65" type="#_x0000_t75" style="width:13.1pt;height:17.75pt" o:ole="">
                  <v:imagedata r:id="rId10" o:title=""/>
                </v:shape>
                <w:control r:id="rId112" w:name="CheckBox113118112" w:shapeid="_x0000_i1365"/>
              </w:object>
            </w:r>
          </w:p>
        </w:tc>
        <w:tc>
          <w:tcPr>
            <w:tcW w:w="210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67" type="#_x0000_t75" style="width:13.1pt;height:17.75pt" o:ole="">
                  <v:imagedata r:id="rId10" o:title=""/>
                </v:shape>
                <w:control r:id="rId113" w:name="CheckBox11311891" w:shapeid="_x0000_i1367"/>
              </w:object>
            </w:r>
          </w:p>
        </w:tc>
        <w:tc>
          <w:tcPr>
            <w:tcW w:w="2004"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69" type="#_x0000_t75" style="width:13.1pt;height:17.75pt" o:ole="">
                  <v:imagedata r:id="rId10" o:title=""/>
                </v:shape>
                <w:control r:id="rId114" w:name="CheckBox11311881" w:shapeid="_x0000_i1369"/>
              </w:object>
            </w:r>
          </w:p>
        </w:tc>
        <w:tc>
          <w:tcPr>
            <w:tcW w:w="204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71" type="#_x0000_t75" style="width:13.1pt;height:17.75pt" o:ole="">
                  <v:imagedata r:id="rId10" o:title=""/>
                </v:shape>
                <w:control r:id="rId115" w:name="CheckBox11311871" w:shapeid="_x0000_i1371"/>
              </w:object>
            </w:r>
          </w:p>
        </w:tc>
        <w:tc>
          <w:tcPr>
            <w:tcW w:w="2086"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73" type="#_x0000_t75" style="width:13.1pt;height:17.75pt" o:ole="">
                  <v:imagedata r:id="rId10" o:title=""/>
                </v:shape>
                <w:control r:id="rId116" w:name="CheckBox11311861" w:shapeid="_x0000_i1373"/>
              </w:object>
            </w:r>
          </w:p>
        </w:tc>
        <w:tc>
          <w:tcPr>
            <w:tcW w:w="2088"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r>
      <w:tr w:rsidR="005C47EF" w:rsidRPr="00700A81" w:rsidTr="001C3973">
        <w:trPr>
          <w:cantSplit/>
          <w:trHeight w:val="397"/>
        </w:trPr>
        <w:tc>
          <w:tcPr>
            <w:tcW w:w="2127" w:type="dxa"/>
            <w:shd w:val="clear" w:color="auto" w:fill="auto"/>
            <w:vAlign w:val="center"/>
          </w:tcPr>
          <w:p w:rsidR="005C47EF" w:rsidRPr="00A125DA" w:rsidRDefault="005C47EF" w:rsidP="001C38EE">
            <w:pPr>
              <w:rPr>
                <w:rFonts w:ascii="Arial Narrow" w:hAnsi="Arial Narrow"/>
                <w:sz w:val="20"/>
                <w:szCs w:val="20"/>
              </w:rPr>
            </w:pPr>
          </w:p>
        </w:tc>
        <w:tc>
          <w:tcPr>
            <w:tcW w:w="1418" w:type="dxa"/>
            <w:shd w:val="clear" w:color="auto" w:fill="auto"/>
            <w:vAlign w:val="center"/>
          </w:tcPr>
          <w:p w:rsidR="005C47EF" w:rsidRPr="00A125DA" w:rsidRDefault="005C47EF" w:rsidP="001C38EE">
            <w:pPr>
              <w:rPr>
                <w:rFonts w:ascii="Arial Narrow" w:hAnsi="Arial Narrow"/>
                <w:sz w:val="20"/>
                <w:szCs w:val="20"/>
              </w:rPr>
            </w:pPr>
          </w:p>
        </w:tc>
        <w:tc>
          <w:tcPr>
            <w:tcW w:w="850"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75" type="#_x0000_t75" style="width:13.1pt;height:17.75pt" o:ole="">
                  <v:imagedata r:id="rId10" o:title=""/>
                </v:shape>
                <w:control r:id="rId117" w:name="CheckBox1131111111111" w:shapeid="_x0000_i1375"/>
              </w:object>
            </w:r>
          </w:p>
        </w:tc>
        <w:tc>
          <w:tcPr>
            <w:tcW w:w="2024"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77" type="#_x0000_t75" style="width:13.1pt;height:17.75pt" o:ole="">
                  <v:imagedata r:id="rId10" o:title=""/>
                </v:shape>
                <w:control r:id="rId118" w:name="CheckBox113111111112" w:shapeid="_x0000_i1377"/>
              </w:object>
            </w:r>
          </w:p>
        </w:tc>
        <w:tc>
          <w:tcPr>
            <w:tcW w:w="206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79" type="#_x0000_t75" style="width:13.1pt;height:17.75pt" o:ole="">
                  <v:imagedata r:id="rId10" o:title=""/>
                </v:shape>
                <w:control r:id="rId119" w:name="CheckBox11311111112" w:shapeid="_x0000_i1379"/>
              </w:object>
            </w:r>
          </w:p>
        </w:tc>
        <w:tc>
          <w:tcPr>
            <w:tcW w:w="210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81" type="#_x0000_t75" style="width:13.1pt;height:17.75pt" o:ole="">
                  <v:imagedata r:id="rId10" o:title=""/>
                </v:shape>
                <w:control r:id="rId120" w:name="CheckBox1131111311" w:shapeid="_x0000_i1381"/>
              </w:object>
            </w:r>
          </w:p>
        </w:tc>
        <w:tc>
          <w:tcPr>
            <w:tcW w:w="2004"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83" type="#_x0000_t75" style="width:13.1pt;height:17.75pt" o:ole="">
                  <v:imagedata r:id="rId10" o:title=""/>
                </v:shape>
                <w:control r:id="rId121" w:name="CheckBox1131111211" w:shapeid="_x0000_i1383"/>
              </w:object>
            </w:r>
          </w:p>
        </w:tc>
        <w:tc>
          <w:tcPr>
            <w:tcW w:w="204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85" type="#_x0000_t75" style="width:13.1pt;height:17.75pt" o:ole="">
                  <v:imagedata r:id="rId10" o:title=""/>
                </v:shape>
                <w:control r:id="rId122" w:name="CheckBox1131111112" w:shapeid="_x0000_i1385"/>
              </w:object>
            </w:r>
          </w:p>
        </w:tc>
        <w:tc>
          <w:tcPr>
            <w:tcW w:w="2086"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87" type="#_x0000_t75" style="width:13.1pt;height:17.75pt" o:ole="">
                  <v:imagedata r:id="rId10" o:title=""/>
                </v:shape>
                <w:control r:id="rId123" w:name="CheckBox113111161" w:shapeid="_x0000_i1387"/>
              </w:object>
            </w:r>
          </w:p>
        </w:tc>
        <w:tc>
          <w:tcPr>
            <w:tcW w:w="2088"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r>
      <w:tr w:rsidR="005C47EF" w:rsidRPr="00700A81" w:rsidTr="001C3973">
        <w:trPr>
          <w:cantSplit/>
          <w:trHeight w:val="397"/>
        </w:trPr>
        <w:tc>
          <w:tcPr>
            <w:tcW w:w="2127" w:type="dxa"/>
            <w:shd w:val="clear" w:color="auto" w:fill="auto"/>
            <w:vAlign w:val="center"/>
          </w:tcPr>
          <w:p w:rsidR="005C47EF" w:rsidRPr="00A125DA" w:rsidRDefault="005C47EF" w:rsidP="001C38EE">
            <w:pPr>
              <w:rPr>
                <w:rFonts w:ascii="Arial Narrow" w:hAnsi="Arial Narrow"/>
                <w:sz w:val="20"/>
                <w:szCs w:val="20"/>
              </w:rPr>
            </w:pPr>
          </w:p>
        </w:tc>
        <w:tc>
          <w:tcPr>
            <w:tcW w:w="1418" w:type="dxa"/>
            <w:shd w:val="clear" w:color="auto" w:fill="auto"/>
            <w:vAlign w:val="center"/>
          </w:tcPr>
          <w:p w:rsidR="005C47EF" w:rsidRPr="00A125DA" w:rsidRDefault="005C47EF" w:rsidP="001C38EE">
            <w:pPr>
              <w:rPr>
                <w:rFonts w:ascii="Arial Narrow" w:hAnsi="Arial Narrow"/>
                <w:sz w:val="20"/>
                <w:szCs w:val="20"/>
              </w:rPr>
            </w:pPr>
          </w:p>
        </w:tc>
        <w:tc>
          <w:tcPr>
            <w:tcW w:w="850"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89" type="#_x0000_t75" style="width:13.1pt;height:17.75pt" o:ole="">
                  <v:imagedata r:id="rId10" o:title=""/>
                </v:shape>
                <w:control r:id="rId124" w:name="CheckBox1131121111111" w:shapeid="_x0000_i1389"/>
              </w:object>
            </w:r>
          </w:p>
        </w:tc>
        <w:tc>
          <w:tcPr>
            <w:tcW w:w="2024"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91" type="#_x0000_t75" style="width:13.1pt;height:17.75pt" o:ole="">
                  <v:imagedata r:id="rId10" o:title=""/>
                </v:shape>
                <w:control r:id="rId125" w:name="CheckBox11311211121" w:shapeid="_x0000_i1391"/>
              </w:object>
            </w:r>
          </w:p>
        </w:tc>
        <w:tc>
          <w:tcPr>
            <w:tcW w:w="206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93" type="#_x0000_t75" style="width:13.1pt;height:17.75pt" o:ole="">
                  <v:imagedata r:id="rId10" o:title=""/>
                </v:shape>
                <w:control r:id="rId126" w:name="CheckBox113112111121" w:shapeid="_x0000_i1393"/>
              </w:object>
            </w:r>
          </w:p>
        </w:tc>
        <w:tc>
          <w:tcPr>
            <w:tcW w:w="210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95" type="#_x0000_t75" style="width:13.1pt;height:17.75pt" o:ole="">
                  <v:imagedata r:id="rId10" o:title=""/>
                </v:shape>
                <w:control r:id="rId127" w:name="CheckBox1131121121" w:shapeid="_x0000_i1395"/>
              </w:object>
            </w:r>
          </w:p>
        </w:tc>
        <w:tc>
          <w:tcPr>
            <w:tcW w:w="2004"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97" type="#_x0000_t75" style="width:13.1pt;height:17.75pt" o:ole="">
                  <v:imagedata r:id="rId10" o:title=""/>
                </v:shape>
                <w:control r:id="rId128" w:name="CheckBox113112111112" w:shapeid="_x0000_i1397"/>
              </w:object>
            </w:r>
          </w:p>
        </w:tc>
        <w:tc>
          <w:tcPr>
            <w:tcW w:w="204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99" type="#_x0000_t75" style="width:13.1pt;height:17.75pt" o:ole="">
                  <v:imagedata r:id="rId10" o:title=""/>
                </v:shape>
                <w:control r:id="rId129" w:name="CheckBox11311211113" w:shapeid="_x0000_i1399"/>
              </w:object>
            </w:r>
          </w:p>
        </w:tc>
        <w:tc>
          <w:tcPr>
            <w:tcW w:w="2086"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01" type="#_x0000_t75" style="width:13.1pt;height:17.75pt" o:ole="">
                  <v:imagedata r:id="rId10" o:title=""/>
                </v:shape>
                <w:control r:id="rId130" w:name="CheckBox1131121113" w:shapeid="_x0000_i1401"/>
              </w:object>
            </w:r>
          </w:p>
        </w:tc>
        <w:tc>
          <w:tcPr>
            <w:tcW w:w="2088"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r>
      <w:tr w:rsidR="005C47EF" w:rsidRPr="00700A81" w:rsidTr="001C3973">
        <w:trPr>
          <w:cantSplit/>
          <w:trHeight w:val="397"/>
        </w:trPr>
        <w:tc>
          <w:tcPr>
            <w:tcW w:w="2127" w:type="dxa"/>
            <w:shd w:val="clear" w:color="auto" w:fill="auto"/>
            <w:vAlign w:val="center"/>
          </w:tcPr>
          <w:p w:rsidR="005C47EF" w:rsidRPr="00A125DA" w:rsidRDefault="005C47EF" w:rsidP="001C38EE">
            <w:pPr>
              <w:rPr>
                <w:rFonts w:ascii="Arial Narrow" w:hAnsi="Arial Narrow"/>
                <w:sz w:val="20"/>
                <w:szCs w:val="20"/>
              </w:rPr>
            </w:pPr>
          </w:p>
        </w:tc>
        <w:tc>
          <w:tcPr>
            <w:tcW w:w="1418" w:type="dxa"/>
            <w:shd w:val="clear" w:color="auto" w:fill="auto"/>
            <w:vAlign w:val="center"/>
          </w:tcPr>
          <w:p w:rsidR="005C47EF" w:rsidRPr="00A125DA" w:rsidRDefault="005C47EF" w:rsidP="001C38EE">
            <w:pPr>
              <w:rPr>
                <w:rFonts w:ascii="Arial Narrow" w:hAnsi="Arial Narrow"/>
                <w:sz w:val="20"/>
                <w:szCs w:val="20"/>
              </w:rPr>
            </w:pPr>
          </w:p>
        </w:tc>
        <w:tc>
          <w:tcPr>
            <w:tcW w:w="850"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03" type="#_x0000_t75" style="width:13.1pt;height:17.75pt" o:ole="">
                  <v:imagedata r:id="rId10" o:title=""/>
                </v:shape>
                <w:control r:id="rId131" w:name="CheckBox1131131111111111" w:shapeid="_x0000_i1403"/>
              </w:object>
            </w:r>
          </w:p>
        </w:tc>
        <w:tc>
          <w:tcPr>
            <w:tcW w:w="2024"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05" type="#_x0000_t75" style="width:13.1pt;height:17.75pt" o:ole="">
                  <v:imagedata r:id="rId10" o:title=""/>
                </v:shape>
                <w:control r:id="rId132" w:name="CheckBox113113111111112" w:shapeid="_x0000_i1405"/>
              </w:object>
            </w:r>
          </w:p>
        </w:tc>
        <w:tc>
          <w:tcPr>
            <w:tcW w:w="206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07" type="#_x0000_t75" style="width:13.1pt;height:17.75pt" o:ole="">
                  <v:imagedata r:id="rId10" o:title=""/>
                </v:shape>
                <w:control r:id="rId133" w:name="CheckBox11311311111112" w:shapeid="_x0000_i1407"/>
              </w:object>
            </w:r>
          </w:p>
        </w:tc>
        <w:tc>
          <w:tcPr>
            <w:tcW w:w="210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09" type="#_x0000_t75" style="width:13.1pt;height:17.75pt" o:ole="">
                  <v:imagedata r:id="rId10" o:title=""/>
                </v:shape>
                <w:control r:id="rId134" w:name="CheckBox1131131111112" w:shapeid="_x0000_i1409"/>
              </w:object>
            </w:r>
          </w:p>
        </w:tc>
        <w:tc>
          <w:tcPr>
            <w:tcW w:w="2004"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11" type="#_x0000_t75" style="width:13.1pt;height:17.75pt" o:ole="">
                  <v:imagedata r:id="rId10" o:title=""/>
                </v:shape>
                <w:control r:id="rId135" w:name="CheckBox113113111112" w:shapeid="_x0000_i1411"/>
              </w:object>
            </w:r>
          </w:p>
        </w:tc>
        <w:tc>
          <w:tcPr>
            <w:tcW w:w="204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13" type="#_x0000_t75" style="width:13.1pt;height:17.75pt" o:ole="">
                  <v:imagedata r:id="rId10" o:title=""/>
                </v:shape>
                <w:control r:id="rId136" w:name="CheckBox11311311112" w:shapeid="_x0000_i1413"/>
              </w:object>
            </w:r>
          </w:p>
        </w:tc>
        <w:tc>
          <w:tcPr>
            <w:tcW w:w="2086"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15" type="#_x0000_t75" style="width:13.1pt;height:17.75pt" o:ole="">
                  <v:imagedata r:id="rId10" o:title=""/>
                </v:shape>
                <w:control r:id="rId137" w:name="CheckBox1131131112" w:shapeid="_x0000_i1415"/>
              </w:object>
            </w:r>
          </w:p>
        </w:tc>
        <w:tc>
          <w:tcPr>
            <w:tcW w:w="2088"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r>
      <w:tr w:rsidR="005C47EF" w:rsidRPr="00700A81" w:rsidTr="001C3973">
        <w:trPr>
          <w:cantSplit/>
          <w:trHeight w:val="397"/>
        </w:trPr>
        <w:tc>
          <w:tcPr>
            <w:tcW w:w="2127" w:type="dxa"/>
            <w:shd w:val="clear" w:color="auto" w:fill="auto"/>
            <w:vAlign w:val="center"/>
          </w:tcPr>
          <w:p w:rsidR="005C47EF" w:rsidRPr="00A125DA" w:rsidRDefault="005C47EF" w:rsidP="001C38EE">
            <w:pPr>
              <w:rPr>
                <w:rFonts w:ascii="Arial Narrow" w:hAnsi="Arial Narrow"/>
                <w:sz w:val="20"/>
                <w:szCs w:val="20"/>
              </w:rPr>
            </w:pPr>
          </w:p>
        </w:tc>
        <w:tc>
          <w:tcPr>
            <w:tcW w:w="1418" w:type="dxa"/>
            <w:shd w:val="clear" w:color="auto" w:fill="auto"/>
            <w:vAlign w:val="center"/>
          </w:tcPr>
          <w:p w:rsidR="005C47EF" w:rsidRPr="00A125DA" w:rsidRDefault="005C47EF" w:rsidP="001C38EE">
            <w:pPr>
              <w:rPr>
                <w:rFonts w:ascii="Arial Narrow" w:hAnsi="Arial Narrow"/>
                <w:sz w:val="20"/>
                <w:szCs w:val="20"/>
              </w:rPr>
            </w:pPr>
          </w:p>
        </w:tc>
        <w:tc>
          <w:tcPr>
            <w:tcW w:w="850"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17" type="#_x0000_t75" style="width:13.1pt;height:17.75pt" o:ole="">
                  <v:imagedata r:id="rId10" o:title=""/>
                </v:shape>
                <w:control r:id="rId138" w:name="CheckBox1131141111111111" w:shapeid="_x0000_i1417"/>
              </w:object>
            </w:r>
          </w:p>
        </w:tc>
        <w:tc>
          <w:tcPr>
            <w:tcW w:w="2024"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19" type="#_x0000_t75" style="width:13.1pt;height:17.75pt" o:ole="">
                  <v:imagedata r:id="rId10" o:title=""/>
                </v:shape>
                <w:control r:id="rId139" w:name="CheckBox113114111111112" w:shapeid="_x0000_i1419"/>
              </w:object>
            </w:r>
          </w:p>
        </w:tc>
        <w:tc>
          <w:tcPr>
            <w:tcW w:w="206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21" type="#_x0000_t75" style="width:13.1pt;height:17.75pt" o:ole="">
                  <v:imagedata r:id="rId10" o:title=""/>
                </v:shape>
                <w:control r:id="rId140" w:name="CheckBox11311411111121" w:shapeid="_x0000_i1421"/>
              </w:object>
            </w:r>
          </w:p>
        </w:tc>
        <w:tc>
          <w:tcPr>
            <w:tcW w:w="210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23" type="#_x0000_t75" style="width:13.1pt;height:17.75pt" o:ole="">
                  <v:imagedata r:id="rId10" o:title=""/>
                </v:shape>
                <w:control r:id="rId141" w:name="CheckBox11311411111112" w:shapeid="_x0000_i1423"/>
              </w:object>
            </w:r>
          </w:p>
        </w:tc>
        <w:tc>
          <w:tcPr>
            <w:tcW w:w="2004"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25" type="#_x0000_t75" style="width:13.1pt;height:17.75pt" o:ole="">
                  <v:imagedata r:id="rId10" o:title=""/>
                </v:shape>
                <w:control r:id="rId142" w:name="CheckBox1131141111113" w:shapeid="_x0000_i1425"/>
              </w:object>
            </w:r>
          </w:p>
        </w:tc>
        <w:tc>
          <w:tcPr>
            <w:tcW w:w="204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27" type="#_x0000_t75" style="width:13.1pt;height:17.75pt" o:ole="">
                  <v:imagedata r:id="rId10" o:title=""/>
                </v:shape>
                <w:control r:id="rId143" w:name="CheckBox113114111112" w:shapeid="_x0000_i1427"/>
              </w:object>
            </w:r>
          </w:p>
        </w:tc>
        <w:tc>
          <w:tcPr>
            <w:tcW w:w="2086"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29" type="#_x0000_t75" style="width:13.1pt;height:17.75pt" o:ole="">
                  <v:imagedata r:id="rId10" o:title=""/>
                </v:shape>
                <w:control r:id="rId144" w:name="CheckBox11311411112" w:shapeid="_x0000_i1429"/>
              </w:object>
            </w:r>
          </w:p>
        </w:tc>
        <w:tc>
          <w:tcPr>
            <w:tcW w:w="2088"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r>
      <w:tr w:rsidR="005C47EF" w:rsidRPr="00700A81" w:rsidTr="001C3973">
        <w:trPr>
          <w:cantSplit/>
          <w:trHeight w:val="397"/>
        </w:trPr>
        <w:tc>
          <w:tcPr>
            <w:tcW w:w="2127" w:type="dxa"/>
            <w:shd w:val="clear" w:color="auto" w:fill="auto"/>
            <w:vAlign w:val="center"/>
          </w:tcPr>
          <w:p w:rsidR="005C47EF" w:rsidRPr="00A125DA" w:rsidRDefault="005C47EF" w:rsidP="001C38EE">
            <w:pPr>
              <w:rPr>
                <w:rFonts w:ascii="Arial Narrow" w:hAnsi="Arial Narrow"/>
                <w:sz w:val="20"/>
                <w:szCs w:val="20"/>
              </w:rPr>
            </w:pPr>
          </w:p>
        </w:tc>
        <w:tc>
          <w:tcPr>
            <w:tcW w:w="1418" w:type="dxa"/>
            <w:shd w:val="clear" w:color="auto" w:fill="auto"/>
            <w:vAlign w:val="center"/>
          </w:tcPr>
          <w:p w:rsidR="005C47EF" w:rsidRPr="00A125DA" w:rsidRDefault="005C47EF" w:rsidP="001C38EE">
            <w:pPr>
              <w:rPr>
                <w:rFonts w:ascii="Arial Narrow" w:hAnsi="Arial Narrow"/>
                <w:sz w:val="20"/>
                <w:szCs w:val="20"/>
              </w:rPr>
            </w:pPr>
          </w:p>
        </w:tc>
        <w:tc>
          <w:tcPr>
            <w:tcW w:w="850"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31" type="#_x0000_t75" style="width:13.1pt;height:17.75pt" o:ole="">
                  <v:imagedata r:id="rId10" o:title=""/>
                </v:shape>
                <w:control r:id="rId145" w:name="CheckBox11311511111111111" w:shapeid="_x0000_i1431"/>
              </w:object>
            </w:r>
          </w:p>
        </w:tc>
        <w:tc>
          <w:tcPr>
            <w:tcW w:w="2024"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33" type="#_x0000_t75" style="width:13.1pt;height:17.75pt" o:ole="">
                  <v:imagedata r:id="rId10" o:title=""/>
                </v:shape>
                <w:control r:id="rId146" w:name="CheckBox1131151111111112" w:shapeid="_x0000_i1433"/>
              </w:object>
            </w:r>
          </w:p>
        </w:tc>
        <w:tc>
          <w:tcPr>
            <w:tcW w:w="206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35" type="#_x0000_t75" style="width:13.1pt;height:17.75pt" o:ole="">
                  <v:imagedata r:id="rId10" o:title=""/>
                </v:shape>
                <w:control r:id="rId147" w:name="CheckBox113115111111112" w:shapeid="_x0000_i1435"/>
              </w:object>
            </w:r>
          </w:p>
        </w:tc>
        <w:tc>
          <w:tcPr>
            <w:tcW w:w="210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37" type="#_x0000_t75" style="width:13.1pt;height:17.75pt" o:ole="">
                  <v:imagedata r:id="rId10" o:title=""/>
                </v:shape>
                <w:control r:id="rId148" w:name="CheckBox11311511111112" w:shapeid="_x0000_i1437"/>
              </w:object>
            </w:r>
          </w:p>
        </w:tc>
        <w:tc>
          <w:tcPr>
            <w:tcW w:w="2004"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39" type="#_x0000_t75" style="width:13.1pt;height:17.75pt" o:ole="">
                  <v:imagedata r:id="rId10" o:title=""/>
                </v:shape>
                <w:control r:id="rId149" w:name="CheckBox1131151111112" w:shapeid="_x0000_i1439"/>
              </w:object>
            </w:r>
          </w:p>
        </w:tc>
        <w:tc>
          <w:tcPr>
            <w:tcW w:w="204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41" type="#_x0000_t75" style="width:13.1pt;height:17.75pt" o:ole="">
                  <v:imagedata r:id="rId10" o:title=""/>
                </v:shape>
                <w:control r:id="rId150" w:name="CheckBox113115111112" w:shapeid="_x0000_i1441"/>
              </w:object>
            </w:r>
          </w:p>
        </w:tc>
        <w:tc>
          <w:tcPr>
            <w:tcW w:w="2086"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43" type="#_x0000_t75" style="width:13.1pt;height:17.75pt" o:ole="">
                  <v:imagedata r:id="rId10" o:title=""/>
                </v:shape>
                <w:control r:id="rId151" w:name="CheckBox11311511112" w:shapeid="_x0000_i1443"/>
              </w:object>
            </w:r>
          </w:p>
        </w:tc>
        <w:tc>
          <w:tcPr>
            <w:tcW w:w="2088"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r>
      <w:tr w:rsidR="005C47EF" w:rsidRPr="00700A81" w:rsidTr="001C3973">
        <w:trPr>
          <w:cantSplit/>
          <w:trHeight w:val="397"/>
        </w:trPr>
        <w:tc>
          <w:tcPr>
            <w:tcW w:w="2127" w:type="dxa"/>
            <w:shd w:val="clear" w:color="auto" w:fill="auto"/>
            <w:vAlign w:val="center"/>
          </w:tcPr>
          <w:p w:rsidR="005C47EF" w:rsidRPr="00A125DA" w:rsidRDefault="005C47EF" w:rsidP="001C38EE">
            <w:pPr>
              <w:rPr>
                <w:rFonts w:ascii="Arial Narrow" w:hAnsi="Arial Narrow"/>
                <w:sz w:val="20"/>
                <w:szCs w:val="20"/>
              </w:rPr>
            </w:pPr>
          </w:p>
        </w:tc>
        <w:tc>
          <w:tcPr>
            <w:tcW w:w="1418" w:type="dxa"/>
            <w:shd w:val="clear" w:color="auto" w:fill="auto"/>
            <w:vAlign w:val="center"/>
          </w:tcPr>
          <w:p w:rsidR="005C47EF" w:rsidRPr="00A125DA" w:rsidRDefault="005C47EF" w:rsidP="001C38EE">
            <w:pPr>
              <w:rPr>
                <w:rFonts w:ascii="Arial Narrow" w:hAnsi="Arial Narrow"/>
                <w:sz w:val="20"/>
                <w:szCs w:val="20"/>
              </w:rPr>
            </w:pPr>
          </w:p>
        </w:tc>
        <w:tc>
          <w:tcPr>
            <w:tcW w:w="850"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45" type="#_x0000_t75" style="width:13.1pt;height:17.75pt" o:ole="">
                  <v:imagedata r:id="rId10" o:title=""/>
                </v:shape>
                <w:control r:id="rId152" w:name="CheckBox113116111111111121" w:shapeid="_x0000_i1445"/>
              </w:object>
            </w:r>
          </w:p>
        </w:tc>
        <w:tc>
          <w:tcPr>
            <w:tcW w:w="2024"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47" type="#_x0000_t75" style="width:13.1pt;height:17.75pt" o:ole="">
                  <v:imagedata r:id="rId10" o:title=""/>
                </v:shape>
                <w:control r:id="rId153" w:name="CheckBox113116111111111111" w:shapeid="_x0000_i1447"/>
              </w:object>
            </w:r>
          </w:p>
        </w:tc>
        <w:tc>
          <w:tcPr>
            <w:tcW w:w="206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49" type="#_x0000_t75" style="width:13.1pt;height:17.75pt" o:ole="">
                  <v:imagedata r:id="rId10" o:title=""/>
                </v:shape>
                <w:control r:id="rId154" w:name="CheckBox11311611111111121" w:shapeid="_x0000_i1449"/>
              </w:object>
            </w:r>
          </w:p>
        </w:tc>
        <w:tc>
          <w:tcPr>
            <w:tcW w:w="210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51" type="#_x0000_t75" style="width:13.1pt;height:17.75pt" o:ole="">
                  <v:imagedata r:id="rId10" o:title=""/>
                </v:shape>
                <w:control r:id="rId155" w:name="CheckBox11311611111111113" w:shapeid="_x0000_i1451"/>
              </w:object>
            </w:r>
          </w:p>
        </w:tc>
        <w:tc>
          <w:tcPr>
            <w:tcW w:w="2004"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53" type="#_x0000_t75" style="width:13.1pt;height:17.75pt" o:ole="">
                  <v:imagedata r:id="rId10" o:title=""/>
                </v:shape>
                <w:control r:id="rId156" w:name="CheckBox1131161111111113" w:shapeid="_x0000_i1453"/>
              </w:object>
            </w:r>
          </w:p>
        </w:tc>
        <w:tc>
          <w:tcPr>
            <w:tcW w:w="204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55" type="#_x0000_t75" style="width:13.1pt;height:17.75pt" o:ole="">
                  <v:imagedata r:id="rId10" o:title=""/>
                </v:shape>
                <w:control r:id="rId157" w:name="CheckBox113116111111112" w:shapeid="_x0000_i1455"/>
              </w:object>
            </w:r>
          </w:p>
        </w:tc>
        <w:tc>
          <w:tcPr>
            <w:tcW w:w="2086"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57" type="#_x0000_t75" style="width:13.1pt;height:17.75pt" o:ole="">
                  <v:imagedata r:id="rId10" o:title=""/>
                </v:shape>
                <w:control r:id="rId158" w:name="CheckBox11311611111112" w:shapeid="_x0000_i1457"/>
              </w:object>
            </w:r>
          </w:p>
        </w:tc>
        <w:tc>
          <w:tcPr>
            <w:tcW w:w="2088"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r>
      <w:tr w:rsidR="005C47EF" w:rsidRPr="00700A81" w:rsidTr="001C3973">
        <w:trPr>
          <w:cantSplit/>
          <w:trHeight w:val="397"/>
        </w:trPr>
        <w:tc>
          <w:tcPr>
            <w:tcW w:w="2127" w:type="dxa"/>
            <w:shd w:val="clear" w:color="auto" w:fill="auto"/>
            <w:vAlign w:val="center"/>
          </w:tcPr>
          <w:p w:rsidR="005C47EF" w:rsidRPr="00A125DA" w:rsidRDefault="005C47EF" w:rsidP="001C38EE">
            <w:pPr>
              <w:rPr>
                <w:rFonts w:ascii="Arial Narrow" w:hAnsi="Arial Narrow"/>
                <w:sz w:val="20"/>
                <w:szCs w:val="20"/>
              </w:rPr>
            </w:pPr>
          </w:p>
        </w:tc>
        <w:tc>
          <w:tcPr>
            <w:tcW w:w="1418" w:type="dxa"/>
            <w:shd w:val="clear" w:color="auto" w:fill="auto"/>
            <w:vAlign w:val="center"/>
          </w:tcPr>
          <w:p w:rsidR="005C47EF" w:rsidRPr="00A125DA" w:rsidRDefault="005C47EF" w:rsidP="001C38EE">
            <w:pPr>
              <w:rPr>
                <w:rFonts w:ascii="Arial Narrow" w:hAnsi="Arial Narrow"/>
                <w:sz w:val="20"/>
                <w:szCs w:val="20"/>
              </w:rPr>
            </w:pPr>
          </w:p>
        </w:tc>
        <w:tc>
          <w:tcPr>
            <w:tcW w:w="850" w:type="dxa"/>
            <w:shd w:val="clear" w:color="auto" w:fill="auto"/>
            <w:vAlign w:val="center"/>
          </w:tcPr>
          <w:p w:rsidR="005C47EF" w:rsidRPr="00700A81" w:rsidRDefault="005C47EF"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1459" type="#_x0000_t75" style="width:13.1pt;height:17.75pt" o:ole="">
                  <v:imagedata r:id="rId10" o:title=""/>
                </v:shape>
                <w:control r:id="rId159" w:name="CheckBox113191213" w:shapeid="_x0000_i1459"/>
              </w:object>
            </w:r>
          </w:p>
        </w:tc>
        <w:tc>
          <w:tcPr>
            <w:tcW w:w="2024" w:type="dxa"/>
            <w:shd w:val="clear" w:color="auto" w:fill="auto"/>
            <w:vAlign w:val="center"/>
          </w:tcPr>
          <w:p w:rsidR="005C47EF" w:rsidRPr="00700A81" w:rsidRDefault="005C47EF" w:rsidP="001C38EE">
            <w:pPr>
              <w:jc w:val="center"/>
              <w:rPr>
                <w:rFonts w:ascii="Arial Narrow" w:eastAsia="Times New Roman" w:hAnsi="Arial Narrow" w:cs="Calibri"/>
                <w:sz w:val="20"/>
                <w:szCs w:val="20"/>
              </w:rPr>
            </w:pPr>
          </w:p>
        </w:tc>
        <w:tc>
          <w:tcPr>
            <w:tcW w:w="669" w:type="dxa"/>
            <w:shd w:val="clear" w:color="auto" w:fill="auto"/>
            <w:vAlign w:val="center"/>
          </w:tcPr>
          <w:p w:rsidR="005C47EF" w:rsidRPr="00700A81" w:rsidRDefault="005C47EF"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1461" type="#_x0000_t75" style="width:13.1pt;height:17.75pt" o:ole="">
                  <v:imagedata r:id="rId10" o:title=""/>
                </v:shape>
                <w:control r:id="rId160" w:name="CheckBox113191231" w:shapeid="_x0000_i1461"/>
              </w:object>
            </w:r>
          </w:p>
        </w:tc>
        <w:tc>
          <w:tcPr>
            <w:tcW w:w="2065" w:type="dxa"/>
            <w:shd w:val="clear" w:color="auto" w:fill="auto"/>
            <w:vAlign w:val="center"/>
          </w:tcPr>
          <w:p w:rsidR="005C47EF" w:rsidRPr="00700A81" w:rsidRDefault="005C47EF" w:rsidP="001C38EE">
            <w:pPr>
              <w:jc w:val="center"/>
              <w:rPr>
                <w:rFonts w:ascii="Arial Narrow" w:eastAsia="Times New Roman" w:hAnsi="Arial Narrow" w:cs="Calibri"/>
                <w:sz w:val="20"/>
                <w:szCs w:val="20"/>
              </w:rPr>
            </w:pPr>
          </w:p>
        </w:tc>
        <w:tc>
          <w:tcPr>
            <w:tcW w:w="629" w:type="dxa"/>
            <w:shd w:val="clear" w:color="auto" w:fill="auto"/>
            <w:vAlign w:val="center"/>
          </w:tcPr>
          <w:p w:rsidR="005C47EF" w:rsidRPr="00700A81" w:rsidRDefault="005C47EF"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1463" type="#_x0000_t75" style="width:13.1pt;height:17.75pt" o:ole="">
                  <v:imagedata r:id="rId10" o:title=""/>
                </v:shape>
                <w:control r:id="rId161" w:name="CheckBox113191241" w:shapeid="_x0000_i1463"/>
              </w:object>
            </w:r>
          </w:p>
        </w:tc>
        <w:tc>
          <w:tcPr>
            <w:tcW w:w="2105" w:type="dxa"/>
            <w:shd w:val="clear" w:color="auto" w:fill="auto"/>
            <w:vAlign w:val="center"/>
          </w:tcPr>
          <w:p w:rsidR="005C47EF" w:rsidRPr="00700A81" w:rsidRDefault="005C47EF" w:rsidP="001C38EE">
            <w:pPr>
              <w:jc w:val="center"/>
              <w:rPr>
                <w:rFonts w:ascii="Arial Narrow" w:eastAsia="Times New Roman" w:hAnsi="Arial Narrow" w:cs="Calibri"/>
                <w:sz w:val="20"/>
                <w:szCs w:val="20"/>
              </w:rPr>
            </w:pPr>
          </w:p>
        </w:tc>
        <w:tc>
          <w:tcPr>
            <w:tcW w:w="730" w:type="dxa"/>
            <w:shd w:val="clear" w:color="auto" w:fill="auto"/>
            <w:vAlign w:val="center"/>
          </w:tcPr>
          <w:p w:rsidR="005C47EF" w:rsidRPr="00700A81" w:rsidRDefault="005C47EF"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1465" type="#_x0000_t75" style="width:13.1pt;height:17.75pt" o:ole="">
                  <v:imagedata r:id="rId10" o:title=""/>
                </v:shape>
                <w:control r:id="rId162" w:name="CheckBox113191251" w:shapeid="_x0000_i1465"/>
              </w:object>
            </w:r>
          </w:p>
        </w:tc>
        <w:tc>
          <w:tcPr>
            <w:tcW w:w="2004" w:type="dxa"/>
            <w:shd w:val="clear" w:color="auto" w:fill="auto"/>
            <w:vAlign w:val="center"/>
          </w:tcPr>
          <w:p w:rsidR="005C47EF" w:rsidRPr="00700A81" w:rsidRDefault="005C47EF" w:rsidP="001C38EE">
            <w:pPr>
              <w:jc w:val="center"/>
              <w:rPr>
                <w:rFonts w:ascii="Arial Narrow" w:eastAsia="Times New Roman" w:hAnsi="Arial Narrow" w:cs="Calibri"/>
                <w:sz w:val="20"/>
                <w:szCs w:val="20"/>
              </w:rPr>
            </w:pPr>
          </w:p>
        </w:tc>
        <w:tc>
          <w:tcPr>
            <w:tcW w:w="689" w:type="dxa"/>
            <w:shd w:val="clear" w:color="auto" w:fill="auto"/>
            <w:vAlign w:val="center"/>
          </w:tcPr>
          <w:p w:rsidR="005C47EF" w:rsidRPr="00700A81" w:rsidRDefault="005C47EF"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1467" type="#_x0000_t75" style="width:13.1pt;height:17.75pt" o:ole="">
                  <v:imagedata r:id="rId10" o:title=""/>
                </v:shape>
                <w:control r:id="rId163" w:name="CheckBox113191261" w:shapeid="_x0000_i1467"/>
              </w:object>
            </w:r>
          </w:p>
        </w:tc>
        <w:tc>
          <w:tcPr>
            <w:tcW w:w="2045" w:type="dxa"/>
            <w:shd w:val="clear" w:color="auto" w:fill="auto"/>
            <w:vAlign w:val="center"/>
          </w:tcPr>
          <w:p w:rsidR="005C47EF" w:rsidRPr="00700A81" w:rsidRDefault="005C47EF" w:rsidP="001C38EE">
            <w:pPr>
              <w:jc w:val="center"/>
              <w:rPr>
                <w:rFonts w:ascii="Arial Narrow" w:eastAsia="Times New Roman" w:hAnsi="Arial Narrow" w:cs="Calibri"/>
                <w:sz w:val="20"/>
                <w:szCs w:val="20"/>
              </w:rPr>
            </w:pPr>
          </w:p>
        </w:tc>
        <w:tc>
          <w:tcPr>
            <w:tcW w:w="648" w:type="dxa"/>
            <w:shd w:val="clear" w:color="auto" w:fill="auto"/>
            <w:vAlign w:val="center"/>
          </w:tcPr>
          <w:p w:rsidR="005C47EF" w:rsidRPr="00700A81" w:rsidRDefault="005C47EF"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1469" type="#_x0000_t75" style="width:13.1pt;height:17.75pt" o:ole="">
                  <v:imagedata r:id="rId10" o:title=""/>
                </v:shape>
                <w:control r:id="rId164" w:name="CheckBox113191271" w:shapeid="_x0000_i1469"/>
              </w:object>
            </w:r>
          </w:p>
        </w:tc>
        <w:tc>
          <w:tcPr>
            <w:tcW w:w="2086" w:type="dxa"/>
            <w:shd w:val="clear" w:color="auto" w:fill="auto"/>
            <w:vAlign w:val="center"/>
          </w:tcPr>
          <w:p w:rsidR="005C47EF" w:rsidRPr="00700A81" w:rsidRDefault="005C47EF" w:rsidP="001C38EE">
            <w:pPr>
              <w:jc w:val="center"/>
              <w:rPr>
                <w:rFonts w:ascii="Arial Narrow" w:eastAsia="Times New Roman" w:hAnsi="Arial Narrow" w:cs="Calibri"/>
                <w:sz w:val="20"/>
                <w:szCs w:val="20"/>
              </w:rPr>
            </w:pPr>
          </w:p>
        </w:tc>
        <w:tc>
          <w:tcPr>
            <w:tcW w:w="646" w:type="dxa"/>
            <w:shd w:val="clear" w:color="auto" w:fill="auto"/>
            <w:vAlign w:val="center"/>
          </w:tcPr>
          <w:p w:rsidR="005C47EF" w:rsidRPr="00700A81" w:rsidRDefault="005C47EF"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1471" type="#_x0000_t75" style="width:13.1pt;height:17.75pt" o:ole="">
                  <v:imagedata r:id="rId10" o:title=""/>
                </v:shape>
                <w:control r:id="rId165" w:name="CheckBox113191281" w:shapeid="_x0000_i1471"/>
              </w:object>
            </w:r>
          </w:p>
        </w:tc>
        <w:tc>
          <w:tcPr>
            <w:tcW w:w="2088" w:type="dxa"/>
            <w:shd w:val="clear" w:color="auto" w:fill="auto"/>
            <w:vAlign w:val="center"/>
          </w:tcPr>
          <w:p w:rsidR="005C47EF" w:rsidRPr="00700A81" w:rsidRDefault="005C47EF" w:rsidP="001C38EE">
            <w:pPr>
              <w:jc w:val="center"/>
              <w:rPr>
                <w:rFonts w:ascii="Arial Narrow" w:eastAsia="Times New Roman" w:hAnsi="Arial Narrow" w:cs="Calibri"/>
                <w:sz w:val="20"/>
                <w:szCs w:val="20"/>
              </w:rPr>
            </w:pPr>
          </w:p>
        </w:tc>
      </w:tr>
      <w:tr w:rsidR="005C47EF" w:rsidRPr="00700A81" w:rsidTr="001C3973">
        <w:trPr>
          <w:cantSplit/>
          <w:trHeight w:val="397"/>
        </w:trPr>
        <w:tc>
          <w:tcPr>
            <w:tcW w:w="2127" w:type="dxa"/>
            <w:shd w:val="clear" w:color="auto" w:fill="auto"/>
            <w:vAlign w:val="center"/>
          </w:tcPr>
          <w:p w:rsidR="005C47EF" w:rsidRPr="00A125DA" w:rsidRDefault="005C47EF" w:rsidP="001C38EE">
            <w:pPr>
              <w:rPr>
                <w:rFonts w:ascii="Arial Narrow" w:hAnsi="Arial Narrow"/>
                <w:sz w:val="20"/>
                <w:szCs w:val="20"/>
              </w:rPr>
            </w:pPr>
          </w:p>
        </w:tc>
        <w:tc>
          <w:tcPr>
            <w:tcW w:w="1418" w:type="dxa"/>
            <w:shd w:val="clear" w:color="auto" w:fill="auto"/>
            <w:vAlign w:val="center"/>
          </w:tcPr>
          <w:p w:rsidR="005C47EF" w:rsidRPr="00A125DA" w:rsidRDefault="005C47EF" w:rsidP="001C38EE">
            <w:pPr>
              <w:rPr>
                <w:rFonts w:ascii="Arial Narrow" w:hAnsi="Arial Narrow"/>
                <w:sz w:val="20"/>
                <w:szCs w:val="20"/>
              </w:rPr>
            </w:pPr>
          </w:p>
        </w:tc>
        <w:tc>
          <w:tcPr>
            <w:tcW w:w="850"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73" type="#_x0000_t75" style="width:13.1pt;height:17.75pt" o:ole="">
                  <v:imagedata r:id="rId10" o:title=""/>
                </v:shape>
                <w:control r:id="rId166" w:name="CheckBox113117111111111111111" w:shapeid="_x0000_i1473"/>
              </w:object>
            </w:r>
          </w:p>
        </w:tc>
        <w:tc>
          <w:tcPr>
            <w:tcW w:w="2024"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75" type="#_x0000_t75" style="width:13.1pt;height:17.75pt" o:ole="">
                  <v:imagedata r:id="rId10" o:title=""/>
                </v:shape>
                <w:control r:id="rId167" w:name="CheckBox11311711111111111121" w:shapeid="_x0000_i1475"/>
              </w:object>
            </w:r>
          </w:p>
        </w:tc>
        <w:tc>
          <w:tcPr>
            <w:tcW w:w="206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77" type="#_x0000_t75" style="width:13.1pt;height:17.75pt" o:ole="">
                  <v:imagedata r:id="rId10" o:title=""/>
                </v:shape>
                <w:control r:id="rId168" w:name="CheckBox1131171111111111121" w:shapeid="_x0000_i1477"/>
              </w:object>
            </w:r>
          </w:p>
        </w:tc>
        <w:tc>
          <w:tcPr>
            <w:tcW w:w="210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79" type="#_x0000_t75" style="width:13.1pt;height:17.75pt" o:ole="">
                  <v:imagedata r:id="rId10" o:title=""/>
                </v:shape>
                <w:control r:id="rId169" w:name="CheckBox113117111111111121" w:shapeid="_x0000_i1479"/>
              </w:object>
            </w:r>
          </w:p>
        </w:tc>
        <w:tc>
          <w:tcPr>
            <w:tcW w:w="2004"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81" type="#_x0000_t75" style="width:13.1pt;height:17.75pt" o:ole="">
                  <v:imagedata r:id="rId10" o:title=""/>
                </v:shape>
                <w:control r:id="rId170" w:name="CheckBox11311711111111121" w:shapeid="_x0000_i1481"/>
              </w:object>
            </w:r>
          </w:p>
        </w:tc>
        <w:tc>
          <w:tcPr>
            <w:tcW w:w="204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83" type="#_x0000_t75" style="width:13.1pt;height:17.75pt" o:ole="">
                  <v:imagedata r:id="rId10" o:title=""/>
                </v:shape>
                <w:control r:id="rId171" w:name="CheckBox1131171111111121" w:shapeid="_x0000_i1483"/>
              </w:object>
            </w:r>
          </w:p>
        </w:tc>
        <w:tc>
          <w:tcPr>
            <w:tcW w:w="2086"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85" type="#_x0000_t75" style="width:13.1pt;height:17.75pt" o:ole="">
                  <v:imagedata r:id="rId10" o:title=""/>
                </v:shape>
                <w:control r:id="rId172" w:name="CheckBox113117111111121" w:shapeid="_x0000_i1485"/>
              </w:object>
            </w:r>
          </w:p>
        </w:tc>
        <w:tc>
          <w:tcPr>
            <w:tcW w:w="2088"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r>
    </w:tbl>
    <w:p w:rsidR="00E761DD" w:rsidRDefault="00E761DD" w:rsidP="00A125DA">
      <w:pPr>
        <w:spacing w:before="240"/>
        <w:jc w:val="center"/>
        <w:rPr>
          <w:rFonts w:ascii="Calibri" w:hAnsi="Calibri" w:cs="Calibri"/>
          <w:i/>
          <w:color w:val="0070C0"/>
        </w:rPr>
      </w:pPr>
    </w:p>
    <w:p w:rsidR="00D20F94" w:rsidRPr="00A125DA" w:rsidRDefault="00B37D4B" w:rsidP="00A125DA">
      <w:pPr>
        <w:spacing w:before="240"/>
        <w:jc w:val="center"/>
        <w:rPr>
          <w:rFonts w:ascii="Calibri" w:hAnsi="Calibri" w:cs="Calibri"/>
          <w:i/>
          <w:color w:val="0070C0"/>
        </w:rPr>
      </w:pPr>
      <w:r>
        <w:rPr>
          <w:rFonts w:ascii="Calibri" w:hAnsi="Calibri" w:cs="Calibri"/>
          <w:i/>
          <w:color w:val="0070C0"/>
        </w:rPr>
        <w:lastRenderedPageBreak/>
        <w:t>S</w:t>
      </w:r>
      <w:r w:rsidR="00A125DA" w:rsidRPr="00A125DA">
        <w:rPr>
          <w:rFonts w:ascii="Calibri" w:hAnsi="Calibri" w:cs="Calibri"/>
          <w:i/>
          <w:color w:val="0070C0"/>
        </w:rPr>
        <w:t>ee next page for Achievement Standards and Assessment</w:t>
      </w:r>
      <w:r w:rsidR="00744B13">
        <w:rPr>
          <w:rFonts w:ascii="Calibri" w:hAnsi="Calibri" w:cs="Calibri"/>
          <w:i/>
          <w:color w:val="0070C0"/>
        </w:rPr>
        <w:t>s</w:t>
      </w:r>
      <w:r w:rsidR="00A125DA" w:rsidRPr="00A125DA">
        <w:rPr>
          <w:rFonts w:ascii="Calibri" w:hAnsi="Calibri" w:cs="Calibri"/>
          <w:i/>
          <w:color w:val="0070C0"/>
        </w:rPr>
        <w:t xml:space="preserve"> section</w:t>
      </w:r>
    </w:p>
    <w:tbl>
      <w:tblPr>
        <w:tblStyle w:val="TableGrid1"/>
        <w:tblW w:w="22823"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0774"/>
        <w:gridCol w:w="12049"/>
      </w:tblGrid>
      <w:tr w:rsidR="00D61777" w:rsidRPr="00145826" w:rsidTr="0096773A">
        <w:trPr>
          <w:trHeight w:val="355"/>
        </w:trPr>
        <w:tc>
          <w:tcPr>
            <w:tcW w:w="107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tcPr>
          <w:p w:rsidR="00D61777" w:rsidRPr="00652320" w:rsidRDefault="00D61777" w:rsidP="001D5743">
            <w:pPr>
              <w:rPr>
                <w:rFonts w:ascii="Calibri" w:hAnsi="Calibri" w:cs="Calibri"/>
                <w:b/>
                <w:lang w:val="en-AU"/>
              </w:rPr>
            </w:pPr>
            <w:r>
              <w:rPr>
                <w:rFonts w:ascii="Calibri" w:hAnsi="Calibri" w:cs="Calibri"/>
                <w:b/>
                <w:lang w:val="en-AU"/>
              </w:rPr>
              <w:t>Levels 7 and 8 Achievement Standard</w:t>
            </w:r>
          </w:p>
        </w:tc>
        <w:tc>
          <w:tcPr>
            <w:tcW w:w="120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rsidR="00D61777" w:rsidRPr="00763150" w:rsidRDefault="00D61777" w:rsidP="007A7023">
            <w:pPr>
              <w:rPr>
                <w:rFonts w:ascii="Calibri" w:hAnsi="Calibri" w:cs="Calibri"/>
                <w:b/>
              </w:rPr>
            </w:pPr>
          </w:p>
        </w:tc>
      </w:tr>
      <w:tr w:rsidR="00D61777" w:rsidRPr="00145826" w:rsidTr="0096773A">
        <w:trPr>
          <w:trHeight w:val="4840"/>
        </w:trPr>
        <w:tc>
          <w:tcPr>
            <w:tcW w:w="10774"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rsidR="00D61777" w:rsidRPr="00775AB1" w:rsidRDefault="00D61777" w:rsidP="001D5743">
            <w:pPr>
              <w:rPr>
                <w:rFonts w:ascii="Arial Narrow" w:hAnsi="Arial Narrow"/>
                <w:sz w:val="18"/>
                <w:szCs w:val="20"/>
                <w:lang w:val="en-AU"/>
              </w:rPr>
            </w:pPr>
            <w:r w:rsidRPr="00775AB1">
              <w:rPr>
                <w:rFonts w:ascii="Arial Narrow" w:hAnsi="Arial Narrow"/>
                <w:sz w:val="18"/>
                <w:szCs w:val="20"/>
                <w:lang w:val="en-AU"/>
              </w:rPr>
              <w:t>By the end of Level 8</w:t>
            </w:r>
          </w:p>
          <w:p w:rsidR="00D61777" w:rsidRPr="00775AB1" w:rsidRDefault="00D61777" w:rsidP="001D5743">
            <w:pPr>
              <w:pStyle w:val="ListParagraph"/>
              <w:numPr>
                <w:ilvl w:val="0"/>
                <w:numId w:val="27"/>
              </w:numPr>
              <w:rPr>
                <w:rFonts w:ascii="Arial Narrow" w:eastAsia="Arial" w:hAnsi="Arial Narrow"/>
                <w:sz w:val="18"/>
                <w:szCs w:val="20"/>
                <w:lang w:val="en-AU"/>
              </w:rPr>
            </w:pPr>
            <w:r w:rsidRPr="00775AB1">
              <w:rPr>
                <w:rFonts w:ascii="Arial Narrow" w:eastAsia="Arial" w:hAnsi="Arial Narrow"/>
                <w:sz w:val="18"/>
                <w:szCs w:val="20"/>
                <w:lang w:val="en-AU"/>
              </w:rPr>
              <w:t>Students interact to share ideas and interests and to offer opinions, using compound and complex sentences, for example by using lexical conjunctions as well as non-manual feature</w:t>
            </w:r>
            <w:r w:rsidR="0096773A">
              <w:rPr>
                <w:rFonts w:ascii="Arial Narrow" w:eastAsia="Arial" w:hAnsi="Arial Narrow"/>
                <w:sz w:val="18"/>
                <w:szCs w:val="20"/>
                <w:lang w:val="en-AU"/>
              </w:rPr>
              <w:t>s (NMFs).</w:t>
            </w:r>
          </w:p>
          <w:p w:rsidR="00D61777" w:rsidRPr="00775AB1" w:rsidRDefault="00D61777" w:rsidP="001D5743">
            <w:pPr>
              <w:pStyle w:val="ListParagraph"/>
              <w:numPr>
                <w:ilvl w:val="0"/>
                <w:numId w:val="27"/>
              </w:numPr>
              <w:rPr>
                <w:rFonts w:ascii="Arial Narrow" w:eastAsia="Arial" w:hAnsi="Arial Narrow"/>
                <w:sz w:val="18"/>
                <w:szCs w:val="20"/>
                <w:lang w:val="en-AU"/>
              </w:rPr>
            </w:pPr>
            <w:r w:rsidRPr="00775AB1">
              <w:rPr>
                <w:rFonts w:ascii="Arial Narrow" w:eastAsia="Arial" w:hAnsi="Arial Narrow"/>
                <w:sz w:val="18"/>
                <w:szCs w:val="20"/>
                <w:lang w:val="en-AU"/>
              </w:rPr>
              <w:t xml:space="preserve">They participate in discussions and debates, acknowledging others’ opinions and developing and supporting arguments. </w:t>
            </w:r>
          </w:p>
          <w:p w:rsidR="00D61777" w:rsidRPr="00775AB1" w:rsidRDefault="00D61777" w:rsidP="001D5743">
            <w:pPr>
              <w:pStyle w:val="ListParagraph"/>
              <w:numPr>
                <w:ilvl w:val="0"/>
                <w:numId w:val="27"/>
              </w:numPr>
              <w:rPr>
                <w:rFonts w:ascii="Arial Narrow" w:eastAsia="Arial" w:hAnsi="Arial Narrow"/>
                <w:sz w:val="18"/>
                <w:szCs w:val="20"/>
                <w:lang w:val="en-AU"/>
              </w:rPr>
            </w:pPr>
            <w:r w:rsidRPr="00775AB1">
              <w:rPr>
                <w:rFonts w:ascii="Arial Narrow" w:eastAsia="Arial" w:hAnsi="Arial Narrow"/>
                <w:sz w:val="18"/>
                <w:szCs w:val="20"/>
                <w:lang w:val="en-AU"/>
              </w:rPr>
              <w:t>They collaborate in activities that involve planning, project design and problem-solving, for example, G</w:t>
            </w:r>
            <w:proofErr w:type="gramStart"/>
            <w:r w:rsidRPr="00775AB1">
              <w:rPr>
                <w:rFonts w:ascii="Arial Narrow" w:eastAsia="Arial" w:hAnsi="Arial Narrow"/>
                <w:sz w:val="18"/>
                <w:szCs w:val="20"/>
                <w:lang w:val="en-AU"/>
              </w:rPr>
              <w:t>:WELL</w:t>
            </w:r>
            <w:proofErr w:type="gramEnd"/>
            <w:r w:rsidRPr="00775AB1">
              <w:rPr>
                <w:rFonts w:ascii="Arial Narrow" w:eastAsia="Arial" w:hAnsi="Arial Narrow"/>
                <w:sz w:val="18"/>
                <w:szCs w:val="20"/>
                <w:lang w:val="en-AU"/>
              </w:rPr>
              <w:t xml:space="preserve"> RIGHT-YEAH , BUT I WANT ADD COMMENT. </w:t>
            </w:r>
          </w:p>
          <w:p w:rsidR="00D61777" w:rsidRPr="00775AB1" w:rsidRDefault="00D61777" w:rsidP="001D5743">
            <w:pPr>
              <w:pStyle w:val="ListParagraph"/>
              <w:numPr>
                <w:ilvl w:val="0"/>
                <w:numId w:val="27"/>
              </w:numPr>
              <w:rPr>
                <w:rFonts w:ascii="Arial Narrow" w:eastAsia="Arial" w:hAnsi="Arial Narrow"/>
                <w:sz w:val="18"/>
                <w:szCs w:val="20"/>
                <w:lang w:val="en-AU"/>
              </w:rPr>
            </w:pPr>
            <w:r w:rsidRPr="00775AB1">
              <w:rPr>
                <w:rFonts w:ascii="Arial Narrow" w:eastAsia="Arial" w:hAnsi="Arial Narrow"/>
                <w:sz w:val="18"/>
                <w:szCs w:val="20"/>
                <w:lang w:val="en-AU"/>
              </w:rPr>
              <w:t xml:space="preserve">They use evaluative language to reflect on learning activities and to provide feedback to others. </w:t>
            </w:r>
          </w:p>
          <w:p w:rsidR="00D61777" w:rsidRPr="00775AB1" w:rsidRDefault="00D61777" w:rsidP="001D5743">
            <w:pPr>
              <w:pStyle w:val="ListParagraph"/>
              <w:numPr>
                <w:ilvl w:val="0"/>
                <w:numId w:val="27"/>
              </w:numPr>
              <w:rPr>
                <w:rFonts w:ascii="Arial Narrow" w:eastAsia="Arial" w:hAnsi="Arial Narrow"/>
                <w:sz w:val="18"/>
                <w:szCs w:val="20"/>
                <w:lang w:val="en-AU"/>
              </w:rPr>
            </w:pPr>
            <w:r w:rsidRPr="00775AB1">
              <w:rPr>
                <w:rFonts w:ascii="Arial Narrow" w:eastAsia="Arial" w:hAnsi="Arial Narrow"/>
                <w:sz w:val="18"/>
                <w:szCs w:val="20"/>
                <w:lang w:val="en-AU"/>
              </w:rPr>
              <w:t xml:space="preserve">They follow protocols for interacting with sign language interpreters in various contexts. </w:t>
            </w:r>
          </w:p>
          <w:p w:rsidR="00D61777" w:rsidRPr="00775AB1" w:rsidRDefault="00D61777" w:rsidP="001D5743">
            <w:pPr>
              <w:pStyle w:val="ListParagraph"/>
              <w:numPr>
                <w:ilvl w:val="0"/>
                <w:numId w:val="27"/>
              </w:numPr>
              <w:rPr>
                <w:rFonts w:ascii="Arial Narrow" w:eastAsia="Arial" w:hAnsi="Arial Narrow"/>
                <w:sz w:val="18"/>
                <w:szCs w:val="20"/>
                <w:lang w:val="en-AU"/>
              </w:rPr>
            </w:pPr>
            <w:r w:rsidRPr="00775AB1">
              <w:rPr>
                <w:rFonts w:ascii="Arial Narrow" w:eastAsia="Arial" w:hAnsi="Arial Narrow"/>
                <w:sz w:val="18"/>
                <w:szCs w:val="20"/>
                <w:lang w:val="en-AU"/>
              </w:rPr>
              <w:t xml:space="preserve">Students locate, collate, summarise and analyse ideas and information from a variety of sources, such as interviews, documentaries or speeches, and they use such information in new forms. </w:t>
            </w:r>
          </w:p>
          <w:p w:rsidR="00D61777" w:rsidRPr="00775AB1" w:rsidRDefault="00D61777" w:rsidP="001D5743">
            <w:pPr>
              <w:pStyle w:val="ListParagraph"/>
              <w:numPr>
                <w:ilvl w:val="0"/>
                <w:numId w:val="27"/>
              </w:numPr>
              <w:rPr>
                <w:rFonts w:ascii="Arial Narrow" w:eastAsia="Arial" w:hAnsi="Arial Narrow"/>
                <w:sz w:val="18"/>
                <w:szCs w:val="20"/>
                <w:lang w:val="en-AU"/>
              </w:rPr>
            </w:pPr>
            <w:r w:rsidRPr="00775AB1">
              <w:rPr>
                <w:rFonts w:ascii="Arial Narrow" w:eastAsia="Arial" w:hAnsi="Arial Narrow"/>
                <w:sz w:val="18"/>
                <w:szCs w:val="20"/>
                <w:lang w:val="en-AU"/>
              </w:rPr>
              <w:t xml:space="preserve">They use primary or secondary signed sources in their research, for example, when exploring significant events in Deaf history. </w:t>
            </w:r>
          </w:p>
          <w:p w:rsidR="00D61777" w:rsidRPr="00775AB1" w:rsidRDefault="00D61777" w:rsidP="001D5743">
            <w:pPr>
              <w:pStyle w:val="ListParagraph"/>
              <w:numPr>
                <w:ilvl w:val="0"/>
                <w:numId w:val="27"/>
              </w:numPr>
              <w:rPr>
                <w:rFonts w:ascii="Arial Narrow" w:eastAsia="Arial" w:hAnsi="Arial Narrow"/>
                <w:sz w:val="18"/>
                <w:szCs w:val="20"/>
                <w:lang w:val="en-AU"/>
              </w:rPr>
            </w:pPr>
            <w:r w:rsidRPr="00775AB1">
              <w:rPr>
                <w:rFonts w:ascii="Arial Narrow" w:eastAsia="Arial" w:hAnsi="Arial Narrow"/>
                <w:sz w:val="18"/>
                <w:szCs w:val="20"/>
                <w:lang w:val="en-AU"/>
              </w:rPr>
              <w:t xml:space="preserve">They use specialised language to create texts such as </w:t>
            </w:r>
            <w:proofErr w:type="spellStart"/>
            <w:r w:rsidRPr="00775AB1">
              <w:rPr>
                <w:rFonts w:ascii="Arial Narrow" w:eastAsia="Arial" w:hAnsi="Arial Narrow"/>
                <w:sz w:val="18"/>
                <w:szCs w:val="20"/>
                <w:lang w:val="en-AU"/>
              </w:rPr>
              <w:t>vlogs</w:t>
            </w:r>
            <w:proofErr w:type="spellEnd"/>
            <w:r w:rsidRPr="00775AB1">
              <w:rPr>
                <w:rFonts w:ascii="Arial Narrow" w:eastAsia="Arial" w:hAnsi="Arial Narrow"/>
                <w:sz w:val="18"/>
                <w:szCs w:val="20"/>
                <w:lang w:val="en-AU"/>
              </w:rPr>
              <w:t xml:space="preserve">, advertisements or research-based factual reports designed to convince or persuade others. </w:t>
            </w:r>
          </w:p>
          <w:p w:rsidR="00D61777" w:rsidRPr="00775AB1" w:rsidRDefault="00D61777" w:rsidP="001D5743">
            <w:pPr>
              <w:pStyle w:val="ListParagraph"/>
              <w:numPr>
                <w:ilvl w:val="0"/>
                <w:numId w:val="27"/>
              </w:numPr>
              <w:rPr>
                <w:rFonts w:ascii="Arial Narrow" w:eastAsia="Arial" w:hAnsi="Arial Narrow"/>
                <w:sz w:val="18"/>
                <w:szCs w:val="20"/>
                <w:lang w:val="en-AU"/>
              </w:rPr>
            </w:pPr>
            <w:r w:rsidRPr="00775AB1">
              <w:rPr>
                <w:rFonts w:ascii="Arial Narrow" w:eastAsia="Arial" w:hAnsi="Arial Narrow"/>
                <w:sz w:val="18"/>
                <w:szCs w:val="20"/>
                <w:lang w:val="en-AU"/>
              </w:rPr>
              <w:t xml:space="preserve">They analyse elements of different imaginative texts such as poetry, performances, signed stories, skits and sketches, and explain how sign choice, NMFs and the use of different stylistic techniques combine to convey ideas and emotions. </w:t>
            </w:r>
          </w:p>
          <w:p w:rsidR="00D61777" w:rsidRPr="00775AB1" w:rsidRDefault="00D61777" w:rsidP="001D5743">
            <w:pPr>
              <w:pStyle w:val="ListParagraph"/>
              <w:numPr>
                <w:ilvl w:val="0"/>
                <w:numId w:val="27"/>
              </w:numPr>
              <w:rPr>
                <w:rFonts w:ascii="Arial Narrow" w:eastAsia="Arial" w:hAnsi="Arial Narrow"/>
                <w:sz w:val="18"/>
                <w:szCs w:val="20"/>
                <w:lang w:val="en-AU"/>
              </w:rPr>
            </w:pPr>
            <w:r w:rsidRPr="00775AB1">
              <w:rPr>
                <w:rFonts w:ascii="Arial Narrow" w:eastAsia="Arial" w:hAnsi="Arial Narrow"/>
                <w:sz w:val="18"/>
                <w:szCs w:val="20"/>
                <w:lang w:val="en-AU"/>
              </w:rPr>
              <w:t xml:space="preserve">They create imaginative and expressive texts that draw from their experience as </w:t>
            </w:r>
            <w:proofErr w:type="spellStart"/>
            <w:r w:rsidRPr="00775AB1">
              <w:rPr>
                <w:rFonts w:ascii="Arial Narrow" w:eastAsia="Arial" w:hAnsi="Arial Narrow"/>
                <w:sz w:val="18"/>
                <w:szCs w:val="20"/>
                <w:lang w:val="en-AU"/>
              </w:rPr>
              <w:t>Auslan</w:t>
            </w:r>
            <w:proofErr w:type="spellEnd"/>
            <w:r w:rsidRPr="00775AB1">
              <w:rPr>
                <w:rFonts w:ascii="Arial Narrow" w:eastAsia="Arial" w:hAnsi="Arial Narrow"/>
                <w:sz w:val="18"/>
                <w:szCs w:val="20"/>
                <w:lang w:val="en-AU"/>
              </w:rPr>
              <w:t xml:space="preserve"> users and members of the Deaf community, including metaphorical iconicity to create particular effects and to engage interest. </w:t>
            </w:r>
          </w:p>
          <w:p w:rsidR="00D61777" w:rsidRPr="00775AB1" w:rsidRDefault="00D61777" w:rsidP="001D5743">
            <w:pPr>
              <w:pStyle w:val="ListParagraph"/>
              <w:numPr>
                <w:ilvl w:val="0"/>
                <w:numId w:val="27"/>
              </w:numPr>
              <w:rPr>
                <w:rFonts w:ascii="Arial Narrow" w:eastAsia="Arial" w:hAnsi="Arial Narrow"/>
                <w:sz w:val="18"/>
                <w:szCs w:val="20"/>
                <w:lang w:val="en-AU"/>
              </w:rPr>
            </w:pPr>
            <w:r w:rsidRPr="00775AB1">
              <w:rPr>
                <w:rFonts w:ascii="Arial Narrow" w:eastAsia="Arial" w:hAnsi="Arial Narrow"/>
                <w:sz w:val="18"/>
                <w:szCs w:val="20"/>
                <w:lang w:val="en-AU"/>
              </w:rPr>
              <w:t xml:space="preserve">Students translate and interpret unfamiliar texts in </w:t>
            </w:r>
            <w:proofErr w:type="spellStart"/>
            <w:r w:rsidRPr="00775AB1">
              <w:rPr>
                <w:rFonts w:ascii="Arial Narrow" w:eastAsia="Arial" w:hAnsi="Arial Narrow"/>
                <w:sz w:val="18"/>
                <w:szCs w:val="20"/>
                <w:lang w:val="en-AU"/>
              </w:rPr>
              <w:t>Auslan</w:t>
            </w:r>
            <w:proofErr w:type="spellEnd"/>
            <w:r w:rsidRPr="00775AB1">
              <w:rPr>
                <w:rFonts w:ascii="Arial Narrow" w:eastAsia="Arial" w:hAnsi="Arial Narrow"/>
                <w:sz w:val="18"/>
                <w:szCs w:val="20"/>
                <w:lang w:val="en-AU"/>
              </w:rPr>
              <w:t xml:space="preserve"> or English and compare their own translations to those of their classmates, considering why there might be differences between them. </w:t>
            </w:r>
          </w:p>
          <w:p w:rsidR="00D61777" w:rsidRPr="00775AB1" w:rsidRDefault="00D61777" w:rsidP="001D5743">
            <w:pPr>
              <w:pStyle w:val="ListParagraph"/>
              <w:numPr>
                <w:ilvl w:val="0"/>
                <w:numId w:val="27"/>
              </w:numPr>
              <w:rPr>
                <w:rFonts w:ascii="Arial Narrow" w:eastAsia="Arial" w:hAnsi="Arial Narrow"/>
                <w:sz w:val="18"/>
                <w:szCs w:val="20"/>
                <w:lang w:val="en-AU"/>
              </w:rPr>
            </w:pPr>
            <w:r w:rsidRPr="00775AB1">
              <w:rPr>
                <w:rFonts w:ascii="Arial Narrow" w:eastAsia="Arial" w:hAnsi="Arial Narrow"/>
                <w:sz w:val="18"/>
                <w:szCs w:val="20"/>
                <w:lang w:val="en-AU"/>
              </w:rPr>
              <w:t xml:space="preserve">They create bilingual texts to use in the wider school community. </w:t>
            </w:r>
          </w:p>
          <w:p w:rsidR="00D61777" w:rsidRPr="00775AB1" w:rsidRDefault="00D61777" w:rsidP="001D5743">
            <w:pPr>
              <w:pStyle w:val="ListParagraph"/>
              <w:numPr>
                <w:ilvl w:val="0"/>
                <w:numId w:val="27"/>
              </w:numPr>
              <w:rPr>
                <w:rFonts w:ascii="Arial Narrow" w:eastAsia="Arial" w:hAnsi="Arial Narrow"/>
                <w:sz w:val="18"/>
                <w:szCs w:val="20"/>
                <w:lang w:val="en-AU"/>
              </w:rPr>
            </w:pPr>
            <w:r w:rsidRPr="00775AB1">
              <w:rPr>
                <w:rFonts w:ascii="Arial Narrow" w:eastAsia="Arial" w:hAnsi="Arial Narrow"/>
                <w:sz w:val="18"/>
                <w:szCs w:val="20"/>
                <w:lang w:val="en-AU"/>
              </w:rPr>
              <w:t xml:space="preserve">They describe how the concept and the experience of </w:t>
            </w:r>
            <w:proofErr w:type="spellStart"/>
            <w:r w:rsidRPr="00775AB1">
              <w:rPr>
                <w:rFonts w:ascii="Arial Narrow" w:eastAsia="Arial" w:hAnsi="Arial Narrow"/>
                <w:sz w:val="18"/>
                <w:szCs w:val="20"/>
                <w:lang w:val="en-AU"/>
              </w:rPr>
              <w:t>Deafhood</w:t>
            </w:r>
            <w:proofErr w:type="spellEnd"/>
            <w:r w:rsidRPr="00775AB1">
              <w:rPr>
                <w:rFonts w:ascii="Arial Narrow" w:eastAsia="Arial" w:hAnsi="Arial Narrow"/>
                <w:sz w:val="18"/>
                <w:szCs w:val="20"/>
                <w:lang w:val="en-AU"/>
              </w:rPr>
              <w:t xml:space="preserve"> and visual ways of being apply to themselves and others. </w:t>
            </w:r>
          </w:p>
          <w:p w:rsidR="00D61777" w:rsidRPr="00775AB1" w:rsidRDefault="00D61777" w:rsidP="001D5743">
            <w:pPr>
              <w:pStyle w:val="ListParagraph"/>
              <w:numPr>
                <w:ilvl w:val="0"/>
                <w:numId w:val="27"/>
              </w:numPr>
              <w:rPr>
                <w:rFonts w:ascii="Arial Narrow" w:eastAsia="Arial" w:hAnsi="Arial Narrow"/>
                <w:sz w:val="18"/>
                <w:szCs w:val="20"/>
                <w:lang w:val="en-AU"/>
              </w:rPr>
            </w:pPr>
            <w:r w:rsidRPr="00775AB1">
              <w:rPr>
                <w:rFonts w:ascii="Arial Narrow" w:eastAsia="Arial" w:hAnsi="Arial Narrow"/>
                <w:sz w:val="18"/>
                <w:szCs w:val="20"/>
                <w:lang w:val="en-AU"/>
              </w:rPr>
              <w:t>They reflect on how their own ways of communicating may be interpreted when interacting with hearing people, and on their use of different communication strategies and behaviours, such as their use of gesture, facial expression and body language.</w:t>
            </w:r>
            <w:r w:rsidR="0096773A">
              <w:rPr>
                <w:rFonts w:ascii="Arial Narrow" w:eastAsia="Arial" w:hAnsi="Arial Narrow"/>
                <w:sz w:val="18"/>
                <w:szCs w:val="20"/>
                <w:lang w:val="en-AU"/>
              </w:rPr>
              <w:t xml:space="preserve"> </w:t>
            </w:r>
          </w:p>
          <w:p w:rsidR="00D61777" w:rsidRPr="00775AB1" w:rsidRDefault="00D61777" w:rsidP="001D5743">
            <w:pPr>
              <w:pStyle w:val="ListParagraph"/>
              <w:numPr>
                <w:ilvl w:val="0"/>
                <w:numId w:val="27"/>
              </w:numPr>
              <w:rPr>
                <w:rFonts w:ascii="Arial Narrow" w:eastAsia="Arial" w:hAnsi="Arial Narrow"/>
                <w:sz w:val="18"/>
                <w:szCs w:val="20"/>
                <w:lang w:val="en-AU"/>
              </w:rPr>
            </w:pPr>
            <w:r w:rsidRPr="00775AB1">
              <w:rPr>
                <w:rFonts w:ascii="Arial Narrow" w:eastAsia="Arial" w:hAnsi="Arial Narrow"/>
                <w:sz w:val="18"/>
                <w:szCs w:val="20"/>
                <w:lang w:val="en-AU"/>
              </w:rPr>
              <w:t xml:space="preserve">Students know that signs can be iconic in a number of ways, and identify iconic signs that represent a whole object or part of an object. </w:t>
            </w:r>
          </w:p>
          <w:p w:rsidR="00D61777" w:rsidRPr="00775AB1" w:rsidRDefault="00D61777" w:rsidP="001D5743">
            <w:pPr>
              <w:pStyle w:val="ListParagraph"/>
              <w:numPr>
                <w:ilvl w:val="0"/>
                <w:numId w:val="27"/>
              </w:numPr>
              <w:rPr>
                <w:rFonts w:ascii="Arial Narrow" w:eastAsia="Arial" w:hAnsi="Arial Narrow"/>
                <w:sz w:val="18"/>
                <w:szCs w:val="20"/>
                <w:lang w:val="en-AU"/>
              </w:rPr>
            </w:pPr>
            <w:r w:rsidRPr="00775AB1">
              <w:rPr>
                <w:rFonts w:ascii="Arial Narrow" w:eastAsia="Arial" w:hAnsi="Arial Narrow"/>
                <w:sz w:val="18"/>
                <w:szCs w:val="20"/>
                <w:lang w:val="en-AU"/>
              </w:rPr>
              <w:t xml:space="preserve">They distinguish between character and observer space, classify verb types according to how they use space, and identify constructed action in a text. </w:t>
            </w:r>
          </w:p>
          <w:p w:rsidR="00D61777" w:rsidRPr="00775AB1" w:rsidRDefault="00D61777" w:rsidP="001D5743">
            <w:pPr>
              <w:pStyle w:val="ListParagraph"/>
              <w:numPr>
                <w:ilvl w:val="0"/>
                <w:numId w:val="27"/>
              </w:numPr>
              <w:rPr>
                <w:rFonts w:ascii="Arial Narrow" w:eastAsia="Arial" w:hAnsi="Arial Narrow"/>
                <w:sz w:val="18"/>
                <w:szCs w:val="20"/>
                <w:lang w:val="en-AU"/>
              </w:rPr>
            </w:pPr>
            <w:r w:rsidRPr="00775AB1">
              <w:rPr>
                <w:rFonts w:ascii="Arial Narrow" w:eastAsia="Arial" w:hAnsi="Arial Narrow"/>
                <w:sz w:val="18"/>
                <w:szCs w:val="20"/>
                <w:lang w:val="en-AU"/>
              </w:rPr>
              <w:t xml:space="preserve">They explain the form and function of a range of clause types, including what NMFs are used, for example, questions, </w:t>
            </w:r>
            <w:proofErr w:type="spellStart"/>
            <w:r w:rsidRPr="00775AB1">
              <w:rPr>
                <w:rFonts w:ascii="Arial Narrow" w:eastAsia="Arial" w:hAnsi="Arial Narrow"/>
                <w:sz w:val="18"/>
                <w:szCs w:val="20"/>
                <w:lang w:val="en-AU"/>
              </w:rPr>
              <w:t>topicalisation</w:t>
            </w:r>
            <w:proofErr w:type="spellEnd"/>
            <w:r w:rsidRPr="00775AB1">
              <w:rPr>
                <w:rFonts w:ascii="Arial Narrow" w:eastAsia="Arial" w:hAnsi="Arial Narrow"/>
                <w:sz w:val="18"/>
                <w:szCs w:val="20"/>
                <w:lang w:val="en-AU"/>
              </w:rPr>
              <w:t xml:space="preserve">, negation or conditionals. </w:t>
            </w:r>
          </w:p>
          <w:p w:rsidR="00D61777" w:rsidRPr="00775AB1" w:rsidRDefault="00D61777" w:rsidP="001D5743">
            <w:pPr>
              <w:pStyle w:val="ListParagraph"/>
              <w:numPr>
                <w:ilvl w:val="0"/>
                <w:numId w:val="27"/>
              </w:numPr>
              <w:rPr>
                <w:rFonts w:ascii="Arial Narrow" w:eastAsia="Arial" w:hAnsi="Arial Narrow"/>
                <w:sz w:val="18"/>
                <w:szCs w:val="20"/>
                <w:lang w:val="en-AU"/>
              </w:rPr>
            </w:pPr>
            <w:r w:rsidRPr="00775AB1">
              <w:rPr>
                <w:rFonts w:ascii="Arial Narrow" w:eastAsia="Arial" w:hAnsi="Arial Narrow"/>
                <w:sz w:val="18"/>
                <w:szCs w:val="20"/>
                <w:lang w:val="en-AU"/>
              </w:rPr>
              <w:t xml:space="preserve">They identify all the ways a signer refers to the same referent throughout a text to create cohesion. </w:t>
            </w:r>
          </w:p>
          <w:p w:rsidR="00D61777" w:rsidRPr="00775AB1" w:rsidRDefault="00D61777" w:rsidP="001D5743">
            <w:pPr>
              <w:pStyle w:val="ListParagraph"/>
              <w:numPr>
                <w:ilvl w:val="0"/>
                <w:numId w:val="27"/>
              </w:numPr>
              <w:rPr>
                <w:rFonts w:ascii="Arial Narrow" w:eastAsia="Arial" w:hAnsi="Arial Narrow"/>
                <w:sz w:val="18"/>
                <w:szCs w:val="20"/>
                <w:lang w:val="en-AU"/>
              </w:rPr>
            </w:pPr>
            <w:r w:rsidRPr="00775AB1">
              <w:rPr>
                <w:rFonts w:ascii="Arial Narrow" w:eastAsia="Arial" w:hAnsi="Arial Narrow"/>
                <w:sz w:val="18"/>
                <w:szCs w:val="20"/>
                <w:lang w:val="en-AU"/>
              </w:rPr>
              <w:t xml:space="preserve">They recognise that </w:t>
            </w:r>
            <w:proofErr w:type="spellStart"/>
            <w:r w:rsidRPr="00775AB1">
              <w:rPr>
                <w:rFonts w:ascii="Arial Narrow" w:eastAsia="Arial" w:hAnsi="Arial Narrow"/>
                <w:sz w:val="18"/>
                <w:szCs w:val="20"/>
                <w:lang w:val="en-AU"/>
              </w:rPr>
              <w:t>Auslan</w:t>
            </w:r>
            <w:proofErr w:type="spellEnd"/>
            <w:r w:rsidRPr="00775AB1">
              <w:rPr>
                <w:rFonts w:ascii="Arial Narrow" w:eastAsia="Arial" w:hAnsi="Arial Narrow"/>
                <w:sz w:val="18"/>
                <w:szCs w:val="20"/>
                <w:lang w:val="en-AU"/>
              </w:rPr>
              <w:t xml:space="preserve"> is constantly evolving and changing, for example, by identifying changes to </w:t>
            </w:r>
            <w:proofErr w:type="spellStart"/>
            <w:r w:rsidRPr="00775AB1">
              <w:rPr>
                <w:rFonts w:ascii="Arial Narrow" w:eastAsia="Arial" w:hAnsi="Arial Narrow"/>
                <w:sz w:val="18"/>
                <w:szCs w:val="20"/>
                <w:lang w:val="en-AU"/>
              </w:rPr>
              <w:t>Auslan</w:t>
            </w:r>
            <w:proofErr w:type="spellEnd"/>
            <w:r w:rsidRPr="00775AB1">
              <w:rPr>
                <w:rFonts w:ascii="Arial Narrow" w:eastAsia="Arial" w:hAnsi="Arial Narrow"/>
                <w:sz w:val="18"/>
                <w:szCs w:val="20"/>
                <w:lang w:val="en-AU"/>
              </w:rPr>
              <w:t xml:space="preserve"> that reflect changes in social relationships, community attitudes and changing technology. </w:t>
            </w:r>
          </w:p>
          <w:p w:rsidR="00D61777" w:rsidRPr="00775AB1" w:rsidRDefault="00D61777" w:rsidP="001D5743">
            <w:pPr>
              <w:pStyle w:val="ListParagraph"/>
              <w:numPr>
                <w:ilvl w:val="0"/>
                <w:numId w:val="27"/>
              </w:numPr>
              <w:rPr>
                <w:rFonts w:ascii="Arial Narrow" w:eastAsia="Arial" w:hAnsi="Arial Narrow"/>
                <w:sz w:val="18"/>
                <w:szCs w:val="20"/>
                <w:lang w:val="en-AU"/>
              </w:rPr>
            </w:pPr>
            <w:r w:rsidRPr="00775AB1">
              <w:rPr>
                <w:rFonts w:ascii="Arial Narrow" w:eastAsia="Arial" w:hAnsi="Arial Narrow"/>
                <w:sz w:val="18"/>
                <w:szCs w:val="20"/>
                <w:lang w:val="en-AU"/>
              </w:rPr>
              <w:t>Students reflect on how all ways of language use are influenced by communities’ world views and identities, for example by comparing the cultural concept of Deaf identity with the medical model of deafness.</w:t>
            </w:r>
            <w:r>
              <w:rPr>
                <w:rFonts w:ascii="Arial Narrow" w:eastAsia="Arial" w:hAnsi="Arial Narrow"/>
                <w:sz w:val="18"/>
                <w:szCs w:val="20"/>
                <w:lang w:val="en-AU"/>
              </w:rPr>
              <w:t xml:space="preserve"> </w:t>
            </w:r>
          </w:p>
        </w:tc>
        <w:tc>
          <w:tcPr>
            <w:tcW w:w="12049"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rsidR="00D61777" w:rsidRDefault="00D61777" w:rsidP="001D5743">
            <w:pPr>
              <w:rPr>
                <w:rFonts w:ascii="Arial Narrow" w:hAnsi="Arial Narrow"/>
                <w:sz w:val="18"/>
                <w:szCs w:val="20"/>
                <w:lang w:val="en-AU"/>
              </w:rPr>
            </w:pPr>
            <w:r w:rsidRPr="001D5743">
              <w:rPr>
                <w:rFonts w:ascii="Arial Narrow" w:hAnsi="Arial Narrow"/>
                <w:sz w:val="18"/>
                <w:szCs w:val="20"/>
                <w:lang w:val="en-AU"/>
              </w:rPr>
              <w:t>By the end of Level</w:t>
            </w:r>
            <w:r>
              <w:rPr>
                <w:rFonts w:ascii="Arial Narrow" w:hAnsi="Arial Narrow"/>
                <w:sz w:val="18"/>
                <w:szCs w:val="20"/>
                <w:lang w:val="en-AU"/>
              </w:rPr>
              <w:t xml:space="preserve"> 10</w:t>
            </w:r>
            <w:r w:rsidRPr="001D5743">
              <w:rPr>
                <w:rFonts w:ascii="Arial Narrow" w:hAnsi="Arial Narrow"/>
                <w:sz w:val="18"/>
                <w:szCs w:val="20"/>
                <w:lang w:val="en-AU"/>
              </w:rPr>
              <w:t xml:space="preserve"> </w:t>
            </w:r>
          </w:p>
          <w:p w:rsidR="00D61777" w:rsidRDefault="00D61777" w:rsidP="001D5743">
            <w:pPr>
              <w:pStyle w:val="ListParagraph"/>
              <w:numPr>
                <w:ilvl w:val="0"/>
                <w:numId w:val="28"/>
              </w:numPr>
              <w:rPr>
                <w:rFonts w:ascii="Arial Narrow" w:eastAsia="Arial" w:hAnsi="Arial Narrow"/>
                <w:sz w:val="18"/>
                <w:szCs w:val="20"/>
                <w:lang w:val="en-AU"/>
              </w:rPr>
            </w:pPr>
            <w:r w:rsidRPr="001D5743">
              <w:rPr>
                <w:rFonts w:ascii="Arial Narrow" w:eastAsia="Arial" w:hAnsi="Arial Narrow"/>
                <w:sz w:val="18"/>
                <w:szCs w:val="20"/>
                <w:lang w:val="en-AU"/>
              </w:rPr>
              <w:t xml:space="preserve">Students exchange information, ideas and opinions on a broad range of social, environmental, educational and community issues. </w:t>
            </w:r>
            <w:r w:rsidR="0096773A">
              <w:rPr>
                <w:rFonts w:ascii="Arial Narrow" w:eastAsia="Arial" w:hAnsi="Arial Narrow"/>
                <w:sz w:val="18"/>
                <w:szCs w:val="20"/>
                <w:lang w:val="en-AU"/>
              </w:rPr>
              <w:t>(1)</w:t>
            </w:r>
          </w:p>
          <w:p w:rsidR="00D61777" w:rsidRDefault="00D61777" w:rsidP="001D5743">
            <w:pPr>
              <w:pStyle w:val="ListParagraph"/>
              <w:numPr>
                <w:ilvl w:val="0"/>
                <w:numId w:val="28"/>
              </w:numPr>
              <w:rPr>
                <w:rFonts w:ascii="Arial Narrow" w:eastAsia="Arial" w:hAnsi="Arial Narrow"/>
                <w:sz w:val="18"/>
                <w:szCs w:val="20"/>
                <w:lang w:val="en-AU"/>
              </w:rPr>
            </w:pPr>
            <w:r w:rsidRPr="001D5743">
              <w:rPr>
                <w:rFonts w:ascii="Arial Narrow" w:eastAsia="Arial" w:hAnsi="Arial Narrow"/>
                <w:sz w:val="18"/>
                <w:szCs w:val="20"/>
                <w:lang w:val="en-AU"/>
              </w:rPr>
              <w:t xml:space="preserve">They summarise and justify points of view and use reflective language to respond to others’ opinions and perspectives, for example, RIGHT-YEAH, PRO2 DIFFERENT PERSPECTIVE NEVER THOUGHT. </w:t>
            </w:r>
            <w:r w:rsidR="0096773A">
              <w:rPr>
                <w:rFonts w:ascii="Arial Narrow" w:eastAsia="Arial" w:hAnsi="Arial Narrow"/>
                <w:sz w:val="18"/>
                <w:szCs w:val="20"/>
                <w:lang w:val="en-AU"/>
              </w:rPr>
              <w:t>(2)</w:t>
            </w:r>
          </w:p>
          <w:p w:rsidR="00D61777" w:rsidRDefault="00D61777" w:rsidP="001D5743">
            <w:pPr>
              <w:pStyle w:val="ListParagraph"/>
              <w:numPr>
                <w:ilvl w:val="0"/>
                <w:numId w:val="28"/>
              </w:numPr>
              <w:rPr>
                <w:rFonts w:ascii="Arial Narrow" w:eastAsia="Arial" w:hAnsi="Arial Narrow"/>
                <w:sz w:val="18"/>
                <w:szCs w:val="20"/>
                <w:lang w:val="en-AU"/>
              </w:rPr>
            </w:pPr>
            <w:r w:rsidRPr="001D5743">
              <w:rPr>
                <w:rFonts w:ascii="Arial Narrow" w:eastAsia="Arial" w:hAnsi="Arial Narrow"/>
                <w:sz w:val="18"/>
                <w:szCs w:val="20"/>
                <w:lang w:val="en-AU"/>
              </w:rPr>
              <w:t xml:space="preserve">They initiate, sustain, support and extend discussion, using strategies such as paraphrasing, inviting opinions and elaborating responses, for example PRO2 CONFUSE PRO1 WIND-BACK. </w:t>
            </w:r>
            <w:r w:rsidR="0096773A">
              <w:rPr>
                <w:rFonts w:ascii="Arial Narrow" w:eastAsia="Arial" w:hAnsi="Arial Narrow"/>
                <w:sz w:val="18"/>
                <w:szCs w:val="20"/>
                <w:lang w:val="en-AU"/>
              </w:rPr>
              <w:t>(3)</w:t>
            </w:r>
          </w:p>
          <w:p w:rsidR="00D61777" w:rsidRDefault="00D61777" w:rsidP="001D5743">
            <w:pPr>
              <w:pStyle w:val="ListParagraph"/>
              <w:numPr>
                <w:ilvl w:val="0"/>
                <w:numId w:val="28"/>
              </w:numPr>
              <w:rPr>
                <w:rFonts w:ascii="Arial Narrow" w:eastAsia="Arial" w:hAnsi="Arial Narrow"/>
                <w:sz w:val="18"/>
                <w:szCs w:val="20"/>
                <w:lang w:val="en-AU"/>
              </w:rPr>
            </w:pPr>
            <w:r w:rsidRPr="001D5743">
              <w:rPr>
                <w:rFonts w:ascii="Arial Narrow" w:eastAsia="Arial" w:hAnsi="Arial Narrow"/>
                <w:sz w:val="18"/>
                <w:szCs w:val="20"/>
                <w:lang w:val="en-AU"/>
              </w:rPr>
              <w:t xml:space="preserve">They select appropriate vocabulary and use supporting evidence when clarifying and justifying statements. </w:t>
            </w:r>
            <w:r w:rsidR="0096773A">
              <w:rPr>
                <w:rFonts w:ascii="Arial Narrow" w:eastAsia="Arial" w:hAnsi="Arial Narrow"/>
                <w:sz w:val="18"/>
                <w:szCs w:val="20"/>
                <w:lang w:val="en-AU"/>
              </w:rPr>
              <w:t>(4)</w:t>
            </w:r>
          </w:p>
          <w:p w:rsidR="00D61777" w:rsidRDefault="00D61777" w:rsidP="001D5743">
            <w:pPr>
              <w:pStyle w:val="ListParagraph"/>
              <w:numPr>
                <w:ilvl w:val="0"/>
                <w:numId w:val="28"/>
              </w:numPr>
              <w:rPr>
                <w:rFonts w:ascii="Arial Narrow" w:eastAsia="Arial" w:hAnsi="Arial Narrow"/>
                <w:sz w:val="18"/>
                <w:szCs w:val="20"/>
                <w:lang w:val="en-AU"/>
              </w:rPr>
            </w:pPr>
            <w:r w:rsidRPr="001D5743">
              <w:rPr>
                <w:rFonts w:ascii="Arial Narrow" w:eastAsia="Arial" w:hAnsi="Arial Narrow"/>
                <w:sz w:val="18"/>
                <w:szCs w:val="20"/>
                <w:lang w:val="en-AU"/>
              </w:rPr>
              <w:t xml:space="preserve">They use respectful language to negotiate, problem-solve and to manage different perspectives when engaging in collaborative tasks, for example, PRO1 FEEL PRO2 RIGHT TALK OVER…. BECAUSE…. </w:t>
            </w:r>
            <w:r w:rsidR="0096773A">
              <w:rPr>
                <w:rFonts w:ascii="Arial Narrow" w:eastAsia="Arial" w:hAnsi="Arial Narrow"/>
                <w:sz w:val="18"/>
                <w:szCs w:val="20"/>
                <w:lang w:val="en-AU"/>
              </w:rPr>
              <w:t>(5)</w:t>
            </w:r>
          </w:p>
          <w:p w:rsidR="00D61777" w:rsidRDefault="00D61777" w:rsidP="001D5743">
            <w:pPr>
              <w:pStyle w:val="ListParagraph"/>
              <w:numPr>
                <w:ilvl w:val="0"/>
                <w:numId w:val="28"/>
              </w:numPr>
              <w:rPr>
                <w:rFonts w:ascii="Arial Narrow" w:eastAsia="Arial" w:hAnsi="Arial Narrow"/>
                <w:sz w:val="18"/>
                <w:szCs w:val="20"/>
                <w:lang w:val="en-AU"/>
              </w:rPr>
            </w:pPr>
            <w:r w:rsidRPr="001D5743">
              <w:rPr>
                <w:rFonts w:ascii="Arial Narrow" w:eastAsia="Arial" w:hAnsi="Arial Narrow"/>
                <w:sz w:val="18"/>
                <w:szCs w:val="20"/>
                <w:lang w:val="en-AU"/>
              </w:rPr>
              <w:t xml:space="preserve">Students research, analyse and evaluate information from a range of sources and perspectives, and create sustained signed texts designed to entertain, inform, persuade or inspire different audiences. </w:t>
            </w:r>
            <w:r w:rsidR="0096773A">
              <w:rPr>
                <w:rFonts w:ascii="Arial Narrow" w:eastAsia="Arial" w:hAnsi="Arial Narrow"/>
                <w:sz w:val="18"/>
                <w:szCs w:val="20"/>
                <w:lang w:val="en-AU"/>
              </w:rPr>
              <w:t>(6)</w:t>
            </w:r>
          </w:p>
          <w:p w:rsidR="00D61777" w:rsidRDefault="00D61777" w:rsidP="001D5743">
            <w:pPr>
              <w:pStyle w:val="ListParagraph"/>
              <w:numPr>
                <w:ilvl w:val="0"/>
                <w:numId w:val="28"/>
              </w:numPr>
              <w:rPr>
                <w:rFonts w:ascii="Arial Narrow" w:eastAsia="Arial" w:hAnsi="Arial Narrow"/>
                <w:sz w:val="18"/>
                <w:szCs w:val="20"/>
                <w:lang w:val="en-AU"/>
              </w:rPr>
            </w:pPr>
            <w:r w:rsidRPr="001D5743">
              <w:rPr>
                <w:rFonts w:ascii="Arial Narrow" w:eastAsia="Arial" w:hAnsi="Arial Narrow"/>
                <w:sz w:val="18"/>
                <w:szCs w:val="20"/>
                <w:lang w:val="en-AU"/>
              </w:rPr>
              <w:t xml:space="preserve">They use non-manual prosodic features to create emphasis or other effects. </w:t>
            </w:r>
            <w:r w:rsidR="0096773A">
              <w:rPr>
                <w:rFonts w:ascii="Arial Narrow" w:eastAsia="Arial" w:hAnsi="Arial Narrow"/>
                <w:sz w:val="18"/>
                <w:szCs w:val="20"/>
                <w:lang w:val="en-AU"/>
              </w:rPr>
              <w:t>(7)</w:t>
            </w:r>
          </w:p>
          <w:p w:rsidR="00D61777" w:rsidRDefault="00D61777" w:rsidP="001D5743">
            <w:pPr>
              <w:pStyle w:val="ListParagraph"/>
              <w:numPr>
                <w:ilvl w:val="0"/>
                <w:numId w:val="28"/>
              </w:numPr>
              <w:rPr>
                <w:rFonts w:ascii="Arial Narrow" w:eastAsia="Arial" w:hAnsi="Arial Narrow"/>
                <w:sz w:val="18"/>
                <w:szCs w:val="20"/>
                <w:lang w:val="en-AU"/>
              </w:rPr>
            </w:pPr>
            <w:r w:rsidRPr="001D5743">
              <w:rPr>
                <w:rFonts w:ascii="Arial Narrow" w:eastAsia="Arial" w:hAnsi="Arial Narrow"/>
                <w:sz w:val="18"/>
                <w:szCs w:val="20"/>
                <w:lang w:val="en-AU"/>
              </w:rPr>
              <w:t xml:space="preserve">Students analyse different types of creative and performative texts, considering how specific techniques and modalities are used to different effect, for example, using repetition of </w:t>
            </w:r>
            <w:proofErr w:type="spellStart"/>
            <w:r w:rsidRPr="001D5743">
              <w:rPr>
                <w:rFonts w:ascii="Arial Narrow" w:eastAsia="Arial" w:hAnsi="Arial Narrow"/>
                <w:sz w:val="18"/>
                <w:szCs w:val="20"/>
                <w:lang w:val="en-AU"/>
              </w:rPr>
              <w:t>handshapes</w:t>
            </w:r>
            <w:proofErr w:type="spellEnd"/>
            <w:r w:rsidRPr="001D5743">
              <w:rPr>
                <w:rFonts w:ascii="Arial Narrow" w:eastAsia="Arial" w:hAnsi="Arial Narrow"/>
                <w:sz w:val="18"/>
                <w:szCs w:val="20"/>
                <w:lang w:val="en-AU"/>
              </w:rPr>
              <w:t xml:space="preserve"> and movement paths of signs to create rhyme, or the use of visual metaphors to convey meaning. </w:t>
            </w:r>
            <w:r w:rsidR="0096773A">
              <w:rPr>
                <w:rFonts w:ascii="Arial Narrow" w:eastAsia="Arial" w:hAnsi="Arial Narrow"/>
                <w:sz w:val="18"/>
                <w:szCs w:val="20"/>
                <w:lang w:val="en-AU"/>
              </w:rPr>
              <w:t>(8)</w:t>
            </w:r>
          </w:p>
          <w:p w:rsidR="00D61777" w:rsidRDefault="00D61777" w:rsidP="001D5743">
            <w:pPr>
              <w:pStyle w:val="ListParagraph"/>
              <w:numPr>
                <w:ilvl w:val="0"/>
                <w:numId w:val="28"/>
              </w:numPr>
              <w:rPr>
                <w:rFonts w:ascii="Arial Narrow" w:eastAsia="Arial" w:hAnsi="Arial Narrow"/>
                <w:sz w:val="18"/>
                <w:szCs w:val="20"/>
                <w:lang w:val="en-AU"/>
              </w:rPr>
            </w:pPr>
            <w:r w:rsidRPr="001D5743">
              <w:rPr>
                <w:rFonts w:ascii="Arial Narrow" w:eastAsia="Arial" w:hAnsi="Arial Narrow"/>
                <w:sz w:val="18"/>
                <w:szCs w:val="20"/>
                <w:lang w:val="en-AU"/>
              </w:rPr>
              <w:t xml:space="preserve">They compare responses to texts that present particular values or points of view, for example, Deaf poetry. </w:t>
            </w:r>
            <w:r w:rsidR="0096773A">
              <w:rPr>
                <w:rFonts w:ascii="Arial Narrow" w:eastAsia="Arial" w:hAnsi="Arial Narrow"/>
                <w:sz w:val="18"/>
                <w:szCs w:val="20"/>
                <w:lang w:val="en-AU"/>
              </w:rPr>
              <w:t>(9)</w:t>
            </w:r>
          </w:p>
          <w:p w:rsidR="00D61777" w:rsidRDefault="00D61777" w:rsidP="001D5743">
            <w:pPr>
              <w:pStyle w:val="ListParagraph"/>
              <w:numPr>
                <w:ilvl w:val="0"/>
                <w:numId w:val="28"/>
              </w:numPr>
              <w:rPr>
                <w:rFonts w:ascii="Arial Narrow" w:eastAsia="Arial" w:hAnsi="Arial Narrow"/>
                <w:sz w:val="18"/>
                <w:szCs w:val="20"/>
                <w:lang w:val="en-AU"/>
              </w:rPr>
            </w:pPr>
            <w:r w:rsidRPr="001D5743">
              <w:rPr>
                <w:rFonts w:ascii="Arial Narrow" w:eastAsia="Arial" w:hAnsi="Arial Narrow"/>
                <w:sz w:val="18"/>
                <w:szCs w:val="20"/>
                <w:lang w:val="en-AU"/>
              </w:rPr>
              <w:t xml:space="preserve">They create their own imaginative texts such as narratives or poems, combining and switching between types of language, for example, telling with lexical signs or showing with constructed action (CA) or depicting signs (DSs) and frames of spatial reference to indicate character or observer point of view. </w:t>
            </w:r>
            <w:r w:rsidR="0096773A">
              <w:rPr>
                <w:rFonts w:ascii="Arial Narrow" w:eastAsia="Arial" w:hAnsi="Arial Narrow"/>
                <w:sz w:val="18"/>
                <w:szCs w:val="20"/>
                <w:lang w:val="en-AU"/>
              </w:rPr>
              <w:t>(10)</w:t>
            </w:r>
          </w:p>
          <w:p w:rsidR="00D61777" w:rsidRDefault="00D61777" w:rsidP="001D5743">
            <w:pPr>
              <w:pStyle w:val="ListParagraph"/>
              <w:numPr>
                <w:ilvl w:val="0"/>
                <w:numId w:val="28"/>
              </w:numPr>
              <w:rPr>
                <w:rFonts w:ascii="Arial Narrow" w:eastAsia="Arial" w:hAnsi="Arial Narrow"/>
                <w:sz w:val="18"/>
                <w:szCs w:val="20"/>
                <w:lang w:val="en-AU"/>
              </w:rPr>
            </w:pPr>
            <w:r w:rsidRPr="001D5743">
              <w:rPr>
                <w:rFonts w:ascii="Arial Narrow" w:eastAsia="Arial" w:hAnsi="Arial Narrow"/>
                <w:sz w:val="18"/>
                <w:szCs w:val="20"/>
                <w:lang w:val="en-AU"/>
              </w:rPr>
              <w:t xml:space="preserve">Students translate and interpret a range of signed texts, comparing their translations and explaining factors that may have influenced their interpretation. </w:t>
            </w:r>
            <w:r w:rsidR="0096773A">
              <w:rPr>
                <w:rFonts w:ascii="Arial Narrow" w:eastAsia="Arial" w:hAnsi="Arial Narrow"/>
                <w:sz w:val="18"/>
                <w:szCs w:val="20"/>
                <w:lang w:val="en-AU"/>
              </w:rPr>
              <w:t>(11)</w:t>
            </w:r>
          </w:p>
          <w:p w:rsidR="00D61777" w:rsidRDefault="00D61777" w:rsidP="001D5743">
            <w:pPr>
              <w:pStyle w:val="ListParagraph"/>
              <w:numPr>
                <w:ilvl w:val="0"/>
                <w:numId w:val="28"/>
              </w:numPr>
              <w:rPr>
                <w:rFonts w:ascii="Arial Narrow" w:eastAsia="Arial" w:hAnsi="Arial Narrow"/>
                <w:sz w:val="18"/>
                <w:szCs w:val="20"/>
                <w:lang w:val="en-AU"/>
              </w:rPr>
            </w:pPr>
            <w:r w:rsidRPr="001D5743">
              <w:rPr>
                <w:rFonts w:ascii="Arial Narrow" w:eastAsia="Arial" w:hAnsi="Arial Narrow"/>
                <w:sz w:val="18"/>
                <w:szCs w:val="20"/>
                <w:lang w:val="en-AU"/>
              </w:rPr>
              <w:t xml:space="preserve">They identify the relationship that exists between language, culture and identity and explore how individual and community identity are conveyed through cultural expression and language use. </w:t>
            </w:r>
            <w:r w:rsidR="0096773A">
              <w:rPr>
                <w:rFonts w:ascii="Arial Narrow" w:eastAsia="Arial" w:hAnsi="Arial Narrow"/>
                <w:sz w:val="18"/>
                <w:szCs w:val="20"/>
                <w:lang w:val="en-AU"/>
              </w:rPr>
              <w:t>(12)</w:t>
            </w:r>
          </w:p>
          <w:p w:rsidR="00D61777" w:rsidRDefault="00D61777" w:rsidP="001D5743">
            <w:pPr>
              <w:pStyle w:val="ListParagraph"/>
              <w:numPr>
                <w:ilvl w:val="0"/>
                <w:numId w:val="28"/>
              </w:numPr>
              <w:rPr>
                <w:rFonts w:ascii="Arial Narrow" w:eastAsia="Arial" w:hAnsi="Arial Narrow"/>
                <w:sz w:val="18"/>
                <w:szCs w:val="20"/>
                <w:lang w:val="en-AU"/>
              </w:rPr>
            </w:pPr>
            <w:r w:rsidRPr="001D5743">
              <w:rPr>
                <w:rFonts w:ascii="Arial Narrow" w:eastAsia="Arial" w:hAnsi="Arial Narrow"/>
                <w:sz w:val="18"/>
                <w:szCs w:val="20"/>
                <w:lang w:val="en-AU"/>
              </w:rPr>
              <w:t xml:space="preserve">They reflect on the experience of communicating in a visual world and on associated challenges and advantages experienced as deaf people in a hearing world. </w:t>
            </w:r>
            <w:r w:rsidR="0096773A">
              <w:rPr>
                <w:rFonts w:ascii="Arial Narrow" w:eastAsia="Arial" w:hAnsi="Arial Narrow"/>
                <w:sz w:val="18"/>
                <w:szCs w:val="20"/>
                <w:lang w:val="en-AU"/>
              </w:rPr>
              <w:t>(13)</w:t>
            </w:r>
          </w:p>
          <w:p w:rsidR="00D61777" w:rsidRDefault="00D61777" w:rsidP="001D5743">
            <w:pPr>
              <w:pStyle w:val="ListParagraph"/>
              <w:numPr>
                <w:ilvl w:val="0"/>
                <w:numId w:val="28"/>
              </w:numPr>
              <w:rPr>
                <w:rFonts w:ascii="Arial Narrow" w:eastAsia="Arial" w:hAnsi="Arial Narrow"/>
                <w:sz w:val="18"/>
                <w:szCs w:val="20"/>
                <w:lang w:val="en-AU"/>
              </w:rPr>
            </w:pPr>
            <w:r w:rsidRPr="001D5743">
              <w:rPr>
                <w:rFonts w:ascii="Arial Narrow" w:eastAsia="Arial" w:hAnsi="Arial Narrow"/>
                <w:sz w:val="18"/>
                <w:szCs w:val="20"/>
                <w:lang w:val="en-AU"/>
              </w:rPr>
              <w:t xml:space="preserve">Students identify and describe metaphorical iconicity, for example, love, avoid/resist, and compare this with the use of metaphors in English. </w:t>
            </w:r>
            <w:r w:rsidR="0096773A">
              <w:rPr>
                <w:rFonts w:ascii="Arial Narrow" w:eastAsia="Arial" w:hAnsi="Arial Narrow"/>
                <w:sz w:val="18"/>
                <w:szCs w:val="20"/>
                <w:lang w:val="en-AU"/>
              </w:rPr>
              <w:t>(14)</w:t>
            </w:r>
          </w:p>
          <w:p w:rsidR="00D61777" w:rsidRDefault="00D61777" w:rsidP="001D5743">
            <w:pPr>
              <w:pStyle w:val="ListParagraph"/>
              <w:numPr>
                <w:ilvl w:val="0"/>
                <w:numId w:val="28"/>
              </w:numPr>
              <w:rPr>
                <w:rFonts w:ascii="Arial Narrow" w:eastAsia="Arial" w:hAnsi="Arial Narrow"/>
                <w:sz w:val="18"/>
                <w:szCs w:val="20"/>
                <w:lang w:val="en-AU"/>
              </w:rPr>
            </w:pPr>
            <w:r w:rsidRPr="001D5743">
              <w:rPr>
                <w:rFonts w:ascii="Arial Narrow" w:eastAsia="Arial" w:hAnsi="Arial Narrow"/>
                <w:sz w:val="18"/>
                <w:szCs w:val="20"/>
                <w:lang w:val="en-AU"/>
              </w:rPr>
              <w:t xml:space="preserve">They distinguish character or observer frame of reference in a text; between main and subordinate clauses; and demonstrate how the inclusion of CA and DSs impacts on clause structure. </w:t>
            </w:r>
            <w:r w:rsidR="0096773A">
              <w:rPr>
                <w:rFonts w:ascii="Arial Narrow" w:eastAsia="Arial" w:hAnsi="Arial Narrow"/>
                <w:sz w:val="18"/>
                <w:szCs w:val="20"/>
                <w:lang w:val="en-AU"/>
              </w:rPr>
              <w:t>(15)</w:t>
            </w:r>
          </w:p>
          <w:p w:rsidR="00D61777" w:rsidRDefault="00D61777" w:rsidP="001D5743">
            <w:pPr>
              <w:pStyle w:val="ListParagraph"/>
              <w:numPr>
                <w:ilvl w:val="0"/>
                <w:numId w:val="28"/>
              </w:numPr>
              <w:rPr>
                <w:rFonts w:ascii="Arial Narrow" w:eastAsia="Arial" w:hAnsi="Arial Narrow"/>
                <w:sz w:val="18"/>
                <w:szCs w:val="20"/>
                <w:lang w:val="en-AU"/>
              </w:rPr>
            </w:pPr>
            <w:r w:rsidRPr="001D5743">
              <w:rPr>
                <w:rFonts w:ascii="Arial Narrow" w:eastAsia="Arial" w:hAnsi="Arial Narrow"/>
                <w:sz w:val="18"/>
                <w:szCs w:val="20"/>
                <w:lang w:val="en-AU"/>
              </w:rPr>
              <w:t xml:space="preserve">They analyse different types of text, such as expository texts, identifying characteristic language elements and features. </w:t>
            </w:r>
            <w:r w:rsidR="0096773A">
              <w:rPr>
                <w:rFonts w:ascii="Arial Narrow" w:eastAsia="Arial" w:hAnsi="Arial Narrow"/>
                <w:sz w:val="18"/>
                <w:szCs w:val="20"/>
                <w:lang w:val="en-AU"/>
              </w:rPr>
              <w:t>(16)</w:t>
            </w:r>
          </w:p>
          <w:p w:rsidR="00D61777" w:rsidRDefault="00D61777" w:rsidP="001D5743">
            <w:pPr>
              <w:pStyle w:val="ListParagraph"/>
              <w:numPr>
                <w:ilvl w:val="0"/>
                <w:numId w:val="28"/>
              </w:numPr>
              <w:rPr>
                <w:rFonts w:ascii="Arial Narrow" w:eastAsia="Arial" w:hAnsi="Arial Narrow"/>
                <w:sz w:val="18"/>
                <w:szCs w:val="20"/>
                <w:lang w:val="en-AU"/>
              </w:rPr>
            </w:pPr>
            <w:r w:rsidRPr="001D5743">
              <w:rPr>
                <w:rFonts w:ascii="Arial Narrow" w:eastAsia="Arial" w:hAnsi="Arial Narrow"/>
                <w:sz w:val="18"/>
                <w:szCs w:val="20"/>
                <w:lang w:val="en-AU"/>
              </w:rPr>
              <w:t xml:space="preserve">They investigate variation in the use of </w:t>
            </w:r>
            <w:proofErr w:type="spellStart"/>
            <w:r w:rsidRPr="001D5743">
              <w:rPr>
                <w:rFonts w:ascii="Arial Narrow" w:eastAsia="Arial" w:hAnsi="Arial Narrow"/>
                <w:sz w:val="18"/>
                <w:szCs w:val="20"/>
                <w:lang w:val="en-AU"/>
              </w:rPr>
              <w:t>Auslan</w:t>
            </w:r>
            <w:proofErr w:type="spellEnd"/>
            <w:r w:rsidRPr="001D5743">
              <w:rPr>
                <w:rFonts w:ascii="Arial Narrow" w:eastAsia="Arial" w:hAnsi="Arial Narrow"/>
                <w:sz w:val="18"/>
                <w:szCs w:val="20"/>
                <w:lang w:val="en-AU"/>
              </w:rPr>
              <w:t xml:space="preserve">, explaining influences such as geographical location, social groupings and history, educational experience, the age of learners, family background and degree of contact with Signed English or other languages. </w:t>
            </w:r>
            <w:r w:rsidR="0096773A">
              <w:rPr>
                <w:rFonts w:ascii="Arial Narrow" w:eastAsia="Arial" w:hAnsi="Arial Narrow"/>
                <w:sz w:val="18"/>
                <w:szCs w:val="20"/>
                <w:lang w:val="en-AU"/>
              </w:rPr>
              <w:t>(17)</w:t>
            </w:r>
          </w:p>
          <w:p w:rsidR="00D61777" w:rsidRDefault="00D61777" w:rsidP="001D5743">
            <w:pPr>
              <w:pStyle w:val="ListParagraph"/>
              <w:numPr>
                <w:ilvl w:val="0"/>
                <w:numId w:val="28"/>
              </w:numPr>
              <w:rPr>
                <w:rFonts w:ascii="Arial Narrow" w:eastAsia="Arial" w:hAnsi="Arial Narrow"/>
                <w:sz w:val="18"/>
                <w:szCs w:val="20"/>
                <w:lang w:val="en-AU"/>
              </w:rPr>
            </w:pPr>
            <w:r w:rsidRPr="001D5743">
              <w:rPr>
                <w:rFonts w:ascii="Arial Narrow" w:eastAsia="Arial" w:hAnsi="Arial Narrow"/>
                <w:sz w:val="18"/>
                <w:szCs w:val="20"/>
                <w:lang w:val="en-AU"/>
              </w:rPr>
              <w:t xml:space="preserve">They make comparisons between the ecologies of </w:t>
            </w:r>
            <w:proofErr w:type="spellStart"/>
            <w:r w:rsidRPr="001D5743">
              <w:rPr>
                <w:rFonts w:ascii="Arial Narrow" w:eastAsia="Arial" w:hAnsi="Arial Narrow"/>
                <w:sz w:val="18"/>
                <w:szCs w:val="20"/>
                <w:lang w:val="en-AU"/>
              </w:rPr>
              <w:t>Auslan</w:t>
            </w:r>
            <w:proofErr w:type="spellEnd"/>
            <w:r w:rsidRPr="001D5743">
              <w:rPr>
                <w:rFonts w:ascii="Arial Narrow" w:eastAsia="Arial" w:hAnsi="Arial Narrow"/>
                <w:sz w:val="18"/>
                <w:szCs w:val="20"/>
                <w:lang w:val="en-AU"/>
              </w:rPr>
              <w:t xml:space="preserve"> and those of signed languages in other countries, taking into account issues such as language policies and language rights, advocacy, reform and language vitality. </w:t>
            </w:r>
            <w:r w:rsidR="0096773A">
              <w:rPr>
                <w:rFonts w:ascii="Arial Narrow" w:eastAsia="Arial" w:hAnsi="Arial Narrow"/>
                <w:sz w:val="18"/>
                <w:szCs w:val="20"/>
                <w:lang w:val="en-AU"/>
              </w:rPr>
              <w:t>(18)</w:t>
            </w:r>
          </w:p>
          <w:p w:rsidR="00D61777" w:rsidRDefault="00D61777" w:rsidP="001D5743">
            <w:pPr>
              <w:pStyle w:val="ListParagraph"/>
              <w:numPr>
                <w:ilvl w:val="0"/>
                <w:numId w:val="28"/>
              </w:numPr>
              <w:rPr>
                <w:rFonts w:ascii="Arial Narrow" w:eastAsia="Arial" w:hAnsi="Arial Narrow"/>
                <w:sz w:val="18"/>
                <w:szCs w:val="20"/>
                <w:lang w:val="en-AU"/>
              </w:rPr>
            </w:pPr>
            <w:r w:rsidRPr="001D5743">
              <w:rPr>
                <w:rFonts w:ascii="Arial Narrow" w:eastAsia="Arial" w:hAnsi="Arial Narrow"/>
                <w:sz w:val="18"/>
                <w:szCs w:val="20"/>
                <w:lang w:val="en-AU"/>
              </w:rPr>
              <w:t xml:space="preserve">They identify factors that help to maintain and strengthen </w:t>
            </w:r>
            <w:proofErr w:type="spellStart"/>
            <w:r w:rsidRPr="001D5743">
              <w:rPr>
                <w:rFonts w:ascii="Arial Narrow" w:eastAsia="Arial" w:hAnsi="Arial Narrow"/>
                <w:sz w:val="18"/>
                <w:szCs w:val="20"/>
                <w:lang w:val="en-AU"/>
              </w:rPr>
              <w:t>Auslan</w:t>
            </w:r>
            <w:proofErr w:type="spellEnd"/>
            <w:r w:rsidRPr="001D5743">
              <w:rPr>
                <w:rFonts w:ascii="Arial Narrow" w:eastAsia="Arial" w:hAnsi="Arial Narrow"/>
                <w:sz w:val="18"/>
                <w:szCs w:val="20"/>
                <w:lang w:val="en-AU"/>
              </w:rPr>
              <w:t xml:space="preserve"> use, such as intergenerational contact and bilingual school programs. </w:t>
            </w:r>
            <w:r w:rsidR="0096773A">
              <w:rPr>
                <w:rFonts w:ascii="Arial Narrow" w:eastAsia="Arial" w:hAnsi="Arial Narrow"/>
                <w:sz w:val="18"/>
                <w:szCs w:val="20"/>
                <w:lang w:val="en-AU"/>
              </w:rPr>
              <w:t>(19)</w:t>
            </w:r>
          </w:p>
          <w:p w:rsidR="00D61777" w:rsidRPr="001D5743" w:rsidRDefault="00D61777" w:rsidP="001D5743">
            <w:pPr>
              <w:pStyle w:val="ListParagraph"/>
              <w:numPr>
                <w:ilvl w:val="0"/>
                <w:numId w:val="28"/>
              </w:numPr>
              <w:rPr>
                <w:rFonts w:ascii="Arial Narrow" w:eastAsia="Arial" w:hAnsi="Arial Narrow"/>
                <w:sz w:val="18"/>
                <w:szCs w:val="20"/>
                <w:lang w:val="en-AU"/>
              </w:rPr>
            </w:pPr>
            <w:r w:rsidRPr="001D5743">
              <w:rPr>
                <w:rFonts w:ascii="Arial Narrow" w:eastAsia="Arial" w:hAnsi="Arial Narrow"/>
                <w:sz w:val="18"/>
                <w:szCs w:val="20"/>
                <w:lang w:val="en-AU"/>
              </w:rPr>
              <w:t xml:space="preserve">Students know that </w:t>
            </w:r>
            <w:proofErr w:type="spellStart"/>
            <w:r w:rsidRPr="001D5743">
              <w:rPr>
                <w:rFonts w:ascii="Arial Narrow" w:eastAsia="Arial" w:hAnsi="Arial Narrow"/>
                <w:sz w:val="18"/>
                <w:szCs w:val="20"/>
                <w:lang w:val="en-AU"/>
              </w:rPr>
              <w:t>Auslan</w:t>
            </w:r>
            <w:proofErr w:type="spellEnd"/>
            <w:r w:rsidRPr="001D5743">
              <w:rPr>
                <w:rFonts w:ascii="Arial Narrow" w:eastAsia="Arial" w:hAnsi="Arial Narrow"/>
                <w:sz w:val="18"/>
                <w:szCs w:val="20"/>
                <w:lang w:val="en-AU"/>
              </w:rPr>
              <w:t xml:space="preserve"> plays an important role in the expression and maintenance of Deaf culture and in assuring the rights of deaf people.</w:t>
            </w:r>
            <w:r w:rsidR="0096773A">
              <w:rPr>
                <w:rFonts w:ascii="Arial Narrow" w:eastAsia="Arial" w:hAnsi="Arial Narrow"/>
                <w:sz w:val="18"/>
                <w:szCs w:val="20"/>
                <w:lang w:val="en-AU"/>
              </w:rPr>
              <w:t xml:space="preserve"> (20)</w:t>
            </w:r>
          </w:p>
        </w:tc>
      </w:tr>
    </w:tbl>
    <w:p w:rsidR="000D2707" w:rsidRDefault="000D2707" w:rsidP="00DF2FB6">
      <w:pPr>
        <w:spacing w:after="0"/>
        <w:rPr>
          <w:sz w:val="16"/>
          <w:szCs w:val="16"/>
        </w:rPr>
      </w:pPr>
    </w:p>
    <w:p w:rsidR="004223C6" w:rsidRDefault="004223C6" w:rsidP="00DF2FB6">
      <w:pPr>
        <w:spacing w:after="0"/>
        <w:rPr>
          <w:sz w:val="16"/>
          <w:szCs w:val="16"/>
        </w:rPr>
      </w:pPr>
    </w:p>
    <w:p w:rsidR="004223C6" w:rsidRDefault="004223C6" w:rsidP="00DF2FB6">
      <w:pPr>
        <w:spacing w:after="0"/>
        <w:rPr>
          <w:sz w:val="16"/>
          <w:szCs w:val="16"/>
        </w:rPr>
      </w:pPr>
    </w:p>
    <w:p w:rsidR="0096773A" w:rsidRDefault="0096773A" w:rsidP="00DF2FB6">
      <w:pPr>
        <w:spacing w:after="0"/>
        <w:rPr>
          <w:sz w:val="16"/>
          <w:szCs w:val="16"/>
        </w:rPr>
      </w:pPr>
    </w:p>
    <w:p w:rsidR="0096773A" w:rsidRDefault="0096773A" w:rsidP="00DF2FB6">
      <w:pPr>
        <w:spacing w:after="0"/>
        <w:rPr>
          <w:sz w:val="16"/>
          <w:szCs w:val="16"/>
        </w:rPr>
      </w:pPr>
      <w:bookmarkStart w:id="0" w:name="_GoBack"/>
      <w:bookmarkEnd w:id="0"/>
    </w:p>
    <w:tbl>
      <w:tblPr>
        <w:tblStyle w:val="TableGrid1"/>
        <w:tblW w:w="22830"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829"/>
        <w:gridCol w:w="3829"/>
        <w:gridCol w:w="3829"/>
        <w:gridCol w:w="236"/>
        <w:gridCol w:w="3702"/>
        <w:gridCol w:w="3702"/>
        <w:gridCol w:w="3703"/>
      </w:tblGrid>
      <w:tr w:rsidR="00744B13" w:rsidRPr="00374FCC" w:rsidTr="00FE3BEC">
        <w:trPr>
          <w:trHeight w:val="283"/>
        </w:trPr>
        <w:tc>
          <w:tcPr>
            <w:tcW w:w="1148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hideMark/>
          </w:tcPr>
          <w:p w:rsidR="00744B13" w:rsidRPr="00374FCC" w:rsidRDefault="00744B13" w:rsidP="00A648F1">
            <w:pPr>
              <w:rPr>
                <w:rFonts w:ascii="Calibri" w:hAnsi="Calibri" w:cs="Calibri"/>
                <w:b/>
                <w:lang w:val="en-AU"/>
              </w:rPr>
            </w:pPr>
            <w:r w:rsidRPr="00374FCC">
              <w:rPr>
                <w:rFonts w:ascii="Calibri" w:hAnsi="Calibri" w:cs="Calibri"/>
                <w:b/>
                <w:lang w:val="en-AU"/>
              </w:rPr>
              <w:t>Assessments</w:t>
            </w: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rPr>
                <w:rFonts w:ascii="Calibri" w:hAnsi="Calibri" w:cs="Calibri"/>
                <w:b/>
                <w:lang w:val="en-AU"/>
              </w:rPr>
            </w:pPr>
          </w:p>
        </w:tc>
        <w:tc>
          <w:tcPr>
            <w:tcW w:w="1110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rsidR="00744B13" w:rsidRPr="00374FCC" w:rsidRDefault="00744B13" w:rsidP="00A648F1">
            <w:pPr>
              <w:rPr>
                <w:rFonts w:ascii="Calibri" w:hAnsi="Calibri" w:cs="Calibri"/>
                <w:b/>
                <w:lang w:val="en-AU"/>
              </w:rPr>
            </w:pPr>
          </w:p>
        </w:tc>
      </w:tr>
      <w:tr w:rsidR="00744B13" w:rsidRPr="00374FCC" w:rsidTr="00FE3BEC">
        <w:trPr>
          <w:trHeight w:val="379"/>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Unit (Title)</w:t>
            </w: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Assessment</w:t>
            </w: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Achievement Standard/s</w:t>
            </w:r>
          </w:p>
        </w:tc>
        <w:tc>
          <w:tcPr>
            <w:tcW w:w="236" w:type="dxa"/>
            <w:tcBorders>
              <w:top w:val="nil"/>
              <w:left w:val="single" w:sz="4" w:space="0" w:color="A6A6A6" w:themeColor="background1" w:themeShade="A6"/>
              <w:bottom w:val="nil"/>
              <w:right w:val="single" w:sz="4" w:space="0" w:color="A6A6A6" w:themeColor="background1" w:themeShade="A6"/>
            </w:tcBorders>
          </w:tcPr>
          <w:p w:rsidR="00744B13" w:rsidRPr="00374FCC" w:rsidRDefault="00744B13" w:rsidP="00A648F1">
            <w:pPr>
              <w:rPr>
                <w:rFonts w:ascii="Calibri" w:eastAsia="Times New Roman" w:hAnsi="Calibri" w:cs="Calibri"/>
                <w:b/>
                <w:sz w:val="20"/>
                <w:szCs w:val="20"/>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Unit (Title)</w:t>
            </w: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Assessment</w:t>
            </w: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Achievement Standard/s</w:t>
            </w:r>
          </w:p>
        </w:tc>
      </w:tr>
      <w:tr w:rsidR="00744B13" w:rsidRPr="00374FCC" w:rsidTr="00FE3BEC">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r>
      <w:tr w:rsidR="00744B13" w:rsidRPr="00374FCC" w:rsidTr="00FE3BEC">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r>
      <w:tr w:rsidR="00744B13" w:rsidRPr="00374FCC" w:rsidTr="00FE3BEC">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r>
      <w:tr w:rsidR="00744B13" w:rsidRPr="00374FCC" w:rsidTr="00FE3BEC">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r>
      <w:tr w:rsidR="004223C6" w:rsidRPr="00374FCC" w:rsidTr="00FE3BEC">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r>
      <w:tr w:rsidR="004223C6" w:rsidRPr="00374FCC" w:rsidTr="00FE3BEC">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r>
      <w:tr w:rsidR="00744B13" w:rsidRPr="00374FCC" w:rsidTr="00FE3BEC">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r>
      <w:tr w:rsidR="0096773A" w:rsidRPr="00374FCC" w:rsidTr="00FE3BEC">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96773A" w:rsidRPr="00374FCC" w:rsidRDefault="0096773A"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96773A" w:rsidRPr="00374FCC" w:rsidRDefault="0096773A"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96773A" w:rsidRPr="00374FCC" w:rsidRDefault="0096773A"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96773A" w:rsidRPr="00374FCC" w:rsidRDefault="0096773A"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96773A" w:rsidRPr="00374FCC" w:rsidRDefault="0096773A"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96773A" w:rsidRPr="00374FCC" w:rsidRDefault="0096773A"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96773A" w:rsidRPr="00374FCC" w:rsidRDefault="0096773A" w:rsidP="00A648F1">
            <w:pPr>
              <w:contextualSpacing/>
              <w:rPr>
                <w:rFonts w:ascii="Arial Narrow" w:hAnsi="Arial Narrow" w:cs="Calibri"/>
                <w:sz w:val="18"/>
                <w:szCs w:val="18"/>
                <w:lang w:val="en-AU"/>
              </w:rPr>
            </w:pPr>
          </w:p>
        </w:tc>
      </w:tr>
      <w:tr w:rsidR="0096773A" w:rsidRPr="00374FCC" w:rsidTr="00FE3BEC">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96773A" w:rsidRPr="00374FCC" w:rsidRDefault="0096773A"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96773A" w:rsidRPr="00374FCC" w:rsidRDefault="0096773A"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96773A" w:rsidRPr="00374FCC" w:rsidRDefault="0096773A"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96773A" w:rsidRPr="00374FCC" w:rsidRDefault="0096773A"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96773A" w:rsidRPr="00374FCC" w:rsidRDefault="0096773A"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96773A" w:rsidRPr="00374FCC" w:rsidRDefault="0096773A"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96773A" w:rsidRPr="00374FCC" w:rsidRDefault="0096773A" w:rsidP="00A648F1">
            <w:pPr>
              <w:contextualSpacing/>
              <w:rPr>
                <w:rFonts w:ascii="Arial Narrow" w:hAnsi="Arial Narrow" w:cs="Calibri"/>
                <w:sz w:val="18"/>
                <w:szCs w:val="18"/>
                <w:lang w:val="en-AU"/>
              </w:rPr>
            </w:pPr>
          </w:p>
        </w:tc>
      </w:tr>
    </w:tbl>
    <w:p w:rsidR="00825405" w:rsidRPr="0057336C" w:rsidRDefault="00825405" w:rsidP="004223C6">
      <w:pPr>
        <w:spacing w:after="0" w:line="240" w:lineRule="auto"/>
        <w:rPr>
          <w:rFonts w:ascii="Calibri" w:eastAsia="Times New Roman" w:hAnsi="Calibri" w:cs="Calibri"/>
          <w:b/>
          <w:sz w:val="2"/>
          <w:szCs w:val="2"/>
          <w:lang w:val="en-AU"/>
        </w:rPr>
      </w:pPr>
    </w:p>
    <w:sectPr w:rsidR="00825405" w:rsidRPr="0057336C" w:rsidSect="0057336C">
      <w:headerReference w:type="default" r:id="rId173"/>
      <w:footerReference w:type="default" r:id="rId174"/>
      <w:headerReference w:type="first" r:id="rId175"/>
      <w:footerReference w:type="first" r:id="rId176"/>
      <w:type w:val="continuous"/>
      <w:pgSz w:w="23814" w:h="16839" w:orient="landscape" w:code="8"/>
      <w:pgMar w:top="675" w:right="1134" w:bottom="709" w:left="851"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777" w:rsidRDefault="00D61777" w:rsidP="00304EA1">
      <w:pPr>
        <w:spacing w:after="0" w:line="240" w:lineRule="auto"/>
      </w:pPr>
      <w:r>
        <w:separator/>
      </w:r>
    </w:p>
  </w:endnote>
  <w:endnote w:type="continuationSeparator" w:id="0">
    <w:p w:rsidR="00D61777" w:rsidRDefault="00D6177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18711"/>
    </w:tblGrid>
    <w:tr w:rsidR="00D61777" w:rsidTr="00083E00">
      <w:trPr>
        <w:trHeight w:val="701"/>
      </w:trPr>
      <w:tc>
        <w:tcPr>
          <w:tcW w:w="2835" w:type="dxa"/>
          <w:vAlign w:val="center"/>
        </w:tcPr>
        <w:p w:rsidR="00D61777" w:rsidRPr="002329F3" w:rsidRDefault="00D61777" w:rsidP="0028516B">
          <w:pPr>
            <w:pStyle w:val="VCAAtrademarkinfo"/>
          </w:pPr>
          <w:r>
            <w:rPr>
              <w:color w:val="999999" w:themeColor="accent2"/>
            </w:rPr>
            <w:t xml:space="preserve">© </w:t>
          </w:r>
          <w:hyperlink r:id="rId1" w:history="1">
            <w:r>
              <w:rPr>
                <w:rStyle w:val="Hyperlink"/>
              </w:rPr>
              <w:t>VCAA</w:t>
            </w:r>
          </w:hyperlink>
        </w:p>
      </w:tc>
      <w:tc>
        <w:tcPr>
          <w:tcW w:w="18711" w:type="dxa"/>
          <w:vAlign w:val="center"/>
        </w:tcPr>
        <w:p w:rsidR="00D61777" w:rsidRPr="00B41951" w:rsidRDefault="00D61777" w:rsidP="00A24B2D">
          <w:pPr>
            <w:pStyle w:val="VCAAtrademarkinfo"/>
            <w:jc w:val="center"/>
          </w:pPr>
          <w:r>
            <w:t xml:space="preserve">Page </w:t>
          </w:r>
          <w:r w:rsidRPr="00B41951">
            <w:fldChar w:fldCharType="begin"/>
          </w:r>
          <w:r w:rsidRPr="00B41951">
            <w:instrText xml:space="preserve"> PAGE   \* MERGEFORMAT </w:instrText>
          </w:r>
          <w:r w:rsidRPr="00B41951">
            <w:fldChar w:fldCharType="separate"/>
          </w:r>
          <w:r w:rsidR="0096773A">
            <w:rPr>
              <w:noProof/>
            </w:rPr>
            <w:t>2</w:t>
          </w:r>
          <w:r w:rsidRPr="00B41951">
            <w:rPr>
              <w:noProof/>
            </w:rPr>
            <w:fldChar w:fldCharType="end"/>
          </w:r>
        </w:p>
      </w:tc>
    </w:tr>
  </w:tbl>
  <w:p w:rsidR="00D61777" w:rsidRPr="00243F0D" w:rsidRDefault="00D61777" w:rsidP="00243F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282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7"/>
      <w:gridCol w:w="7607"/>
      <w:gridCol w:w="7608"/>
    </w:tblGrid>
    <w:tr w:rsidR="00D61777" w:rsidTr="004174A4">
      <w:trPr>
        <w:trHeight w:val="709"/>
      </w:trPr>
      <w:tc>
        <w:tcPr>
          <w:tcW w:w="7607" w:type="dxa"/>
          <w:vAlign w:val="center"/>
        </w:tcPr>
        <w:p w:rsidR="00D61777" w:rsidRPr="004A2ED8" w:rsidRDefault="00D61777" w:rsidP="002329F3">
          <w:pPr>
            <w:pStyle w:val="VCAAtrademarkinfo"/>
            <w:rPr>
              <w:color w:val="999999" w:themeColor="accent2"/>
            </w:rPr>
          </w:pPr>
          <w:r>
            <w:rPr>
              <w:color w:val="999999" w:themeColor="accent2"/>
            </w:rPr>
            <w:t xml:space="preserve">© </w:t>
          </w:r>
          <w:hyperlink r:id="rId1" w:history="1">
            <w:r>
              <w:rPr>
                <w:rStyle w:val="Hyperlink"/>
              </w:rPr>
              <w:t>VCAA</w:t>
            </w:r>
          </w:hyperlink>
        </w:p>
      </w:tc>
      <w:tc>
        <w:tcPr>
          <w:tcW w:w="7607" w:type="dxa"/>
          <w:shd w:val="clear" w:color="auto" w:fill="auto"/>
          <w:vAlign w:val="center"/>
        </w:tcPr>
        <w:p w:rsidR="00D61777" w:rsidRPr="00B41951" w:rsidRDefault="00D61777" w:rsidP="004174A4">
          <w:pPr>
            <w:pStyle w:val="VCAAbody"/>
            <w:jc w:val="center"/>
            <w:rPr>
              <w:sz w:val="18"/>
              <w:szCs w:val="18"/>
            </w:rPr>
          </w:pPr>
        </w:p>
      </w:tc>
      <w:tc>
        <w:tcPr>
          <w:tcW w:w="7608" w:type="dxa"/>
          <w:vAlign w:val="center"/>
        </w:tcPr>
        <w:p w:rsidR="00D61777" w:rsidRDefault="00D61777" w:rsidP="00B41951">
          <w:pPr>
            <w:pStyle w:val="Footer"/>
            <w:tabs>
              <w:tab w:val="clear" w:pos="9026"/>
              <w:tab w:val="right" w:pos="11340"/>
            </w:tabs>
            <w:jc w:val="right"/>
          </w:pPr>
        </w:p>
      </w:tc>
    </w:tr>
  </w:tbl>
  <w:p w:rsidR="00D61777" w:rsidRDefault="00D61777" w:rsidP="00693FFD">
    <w:pPr>
      <w:pStyle w:val="Footer"/>
      <w:tabs>
        <w:tab w:val="clear" w:pos="9026"/>
        <w:tab w:val="right" w:pos="113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777" w:rsidRDefault="00D61777" w:rsidP="00304EA1">
      <w:pPr>
        <w:spacing w:after="0" w:line="240" w:lineRule="auto"/>
      </w:pPr>
      <w:r>
        <w:separator/>
      </w:r>
    </w:p>
  </w:footnote>
  <w:footnote w:type="continuationSeparator" w:id="0">
    <w:p w:rsidR="00D61777" w:rsidRDefault="00D61777" w:rsidP="00304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color w:val="999999" w:themeColor="accent2"/>
      </w:rPr>
      <w:alias w:val="Title"/>
      <w:tag w:val=""/>
      <w:id w:val="-2029327038"/>
      <w:placeholder>
        <w:docPart w:val="CBB9BA6D102C44AD9D166CADB7F6499D"/>
      </w:placeholder>
      <w:dataBinding w:prefixMappings="xmlns:ns0='http://purl.org/dc/elements/1.1/' xmlns:ns1='http://schemas.openxmlformats.org/package/2006/metadata/core-properties' " w:xpath="/ns1:coreProperties[1]/ns0:title[1]" w:storeItemID="{6C3C8BC8-F283-45AE-878A-BAB7291924A1}"/>
      <w:text/>
    </w:sdtPr>
    <w:sdtContent>
      <w:p w:rsidR="00D61777" w:rsidRPr="00D86DE4" w:rsidRDefault="00D61777" w:rsidP="00D86DE4">
        <w:pPr>
          <w:pStyle w:val="VCAAcaptionsandfootnotes"/>
          <w:rPr>
            <w:color w:val="999999" w:themeColor="accent2"/>
          </w:rPr>
        </w:pPr>
        <w:r>
          <w:rPr>
            <w:b/>
            <w:color w:val="999999" w:themeColor="accent2"/>
            <w:lang w:val="en-AU"/>
          </w:rPr>
          <w:t xml:space="preserve">Curriculum Mapping Template: </w:t>
        </w:r>
        <w:proofErr w:type="spellStart"/>
        <w:r>
          <w:rPr>
            <w:b/>
            <w:color w:val="999999" w:themeColor="accent2"/>
            <w:lang w:val="en-AU"/>
          </w:rPr>
          <w:t>Auslan</w:t>
        </w:r>
        <w:proofErr w:type="spellEnd"/>
        <w:r>
          <w:rPr>
            <w:b/>
            <w:color w:val="999999" w:themeColor="accent2"/>
            <w:lang w:val="en-AU"/>
          </w:rPr>
          <w:t xml:space="preserve"> – 9-10</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777" w:rsidRPr="009370BC" w:rsidRDefault="00D61777" w:rsidP="006220D0">
    <w:pPr>
      <w:pStyle w:val="VCAADocumenttitle"/>
      <w:spacing w:before="0" w:after="0"/>
      <w:jc w:val="center"/>
    </w:pPr>
    <w:r>
      <w:rPr>
        <w:color w:val="005D8B"/>
        <w:bdr w:val="none" w:sz="0" w:space="0" w:color="auto" w:frame="1"/>
      </w:rPr>
      <w:drawing>
        <wp:anchor distT="0" distB="0" distL="114300" distR="114300" simplePos="0" relativeHeight="251657216" behindDoc="0" locked="0" layoutInCell="1" allowOverlap="1" wp14:anchorId="17D595A0" wp14:editId="77D9E334">
          <wp:simplePos x="0" y="0"/>
          <wp:positionH relativeFrom="column">
            <wp:posOffset>3810</wp:posOffset>
          </wp:positionH>
          <wp:positionV relativeFrom="paragraph">
            <wp:posOffset>-5080</wp:posOffset>
          </wp:positionV>
          <wp:extent cx="2362200" cy="311150"/>
          <wp:effectExtent l="0" t="0" r="0" b="0"/>
          <wp:wrapSquare wrapText="bothSides"/>
          <wp:docPr id="2" name="Picture 2" descr="Victorian Curriculum: Foundation -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ctorian Curriculum: Foundation - 10">
                    <a:hlinkClick r:id="rId1" tooltip="&quot;Victorian Curriculum hom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2200" cy="31115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sz w:val="28"/>
          <w:szCs w:val="28"/>
        </w:rPr>
        <w:alias w:val="Title"/>
        <w:tag w:val=""/>
        <w:id w:val="-1295209632"/>
        <w:dataBinding w:prefixMappings="xmlns:ns0='http://purl.org/dc/elements/1.1/' xmlns:ns1='http://schemas.openxmlformats.org/package/2006/metadata/core-properties' " w:xpath="/ns1:coreProperties[1]/ns0:title[1]" w:storeItemID="{6C3C8BC8-F283-45AE-878A-BAB7291924A1}"/>
        <w:text/>
      </w:sdtPr>
      <w:sdtContent>
        <w:r>
          <w:rPr>
            <w:sz w:val="28"/>
            <w:szCs w:val="28"/>
          </w:rPr>
          <w:t>Curriculum Mapping Template: Auslan – 9-10</w:t>
        </w:r>
      </w:sdtContent>
    </w:sdt>
    <w:r>
      <w:rPr>
        <w:sz w:val="28"/>
        <w:szCs w:val="28"/>
      </w:rPr>
      <w:t xml:space="preserve"> (First Language Learner, </w:t>
    </w:r>
    <w:r>
      <w:rPr>
        <w:sz w:val="28"/>
        <w:szCs w:val="28"/>
        <w:lang w:val="en-US"/>
      </w:rPr>
      <w:t>F – 10 Sequence)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956BA"/>
    <w:multiLevelType w:val="hybridMultilevel"/>
    <w:tmpl w:val="A97439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6C8383A"/>
    <w:multiLevelType w:val="hybridMultilevel"/>
    <w:tmpl w:val="22649A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C410ECD"/>
    <w:multiLevelType w:val="hybridMultilevel"/>
    <w:tmpl w:val="F57A0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FA836FE"/>
    <w:multiLevelType w:val="hybridMultilevel"/>
    <w:tmpl w:val="F288F7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584045C"/>
    <w:multiLevelType w:val="hybridMultilevel"/>
    <w:tmpl w:val="BAA872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352086A"/>
    <w:multiLevelType w:val="hybridMultilevel"/>
    <w:tmpl w:val="013A64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33E06448"/>
    <w:multiLevelType w:val="hybridMultilevel"/>
    <w:tmpl w:val="9C8079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C87822"/>
    <w:multiLevelType w:val="hybridMultilevel"/>
    <w:tmpl w:val="0BDE90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3F196FDF"/>
    <w:multiLevelType w:val="hybridMultilevel"/>
    <w:tmpl w:val="50B21FA2"/>
    <w:lvl w:ilvl="0" w:tplc="0276E03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nsid w:val="473173A0"/>
    <w:multiLevelType w:val="hybridMultilevel"/>
    <w:tmpl w:val="4A4CD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49840B11"/>
    <w:multiLevelType w:val="hybridMultilevel"/>
    <w:tmpl w:val="9482C8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4A9C0132"/>
    <w:multiLevelType w:val="hybridMultilevel"/>
    <w:tmpl w:val="1BEC78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52432E30"/>
    <w:multiLevelType w:val="hybridMultilevel"/>
    <w:tmpl w:val="3A28A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572C799B"/>
    <w:multiLevelType w:val="hybridMultilevel"/>
    <w:tmpl w:val="3C782D78"/>
    <w:lvl w:ilvl="0" w:tplc="9FC495D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nsid w:val="57BE4A3A"/>
    <w:multiLevelType w:val="hybridMultilevel"/>
    <w:tmpl w:val="B4DA8E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2">
    <w:nsid w:val="68F667AC"/>
    <w:multiLevelType w:val="hybridMultilevel"/>
    <w:tmpl w:val="0BB45E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D10E70"/>
    <w:multiLevelType w:val="hybridMultilevel"/>
    <w:tmpl w:val="1A603D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6FE447E1"/>
    <w:multiLevelType w:val="hybridMultilevel"/>
    <w:tmpl w:val="76EE13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71DD77C0"/>
    <w:multiLevelType w:val="hybridMultilevel"/>
    <w:tmpl w:val="C08A12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773A3EF5"/>
    <w:multiLevelType w:val="hybridMultilevel"/>
    <w:tmpl w:val="1F348F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1"/>
  </w:num>
  <w:num w:numId="2">
    <w:abstractNumId w:val="17"/>
  </w:num>
  <w:num w:numId="3">
    <w:abstractNumId w:val="11"/>
  </w:num>
  <w:num w:numId="4">
    <w:abstractNumId w:val="3"/>
  </w:num>
  <w:num w:numId="5">
    <w:abstractNumId w:val="19"/>
  </w:num>
  <w:num w:numId="6">
    <w:abstractNumId w:val="0"/>
  </w:num>
  <w:num w:numId="7">
    <w:abstractNumId w:val="20"/>
  </w:num>
  <w:num w:numId="8">
    <w:abstractNumId w:val="23"/>
  </w:num>
  <w:num w:numId="9">
    <w:abstractNumId w:val="9"/>
  </w:num>
  <w:num w:numId="10">
    <w:abstractNumId w:val="12"/>
  </w:num>
  <w:num w:numId="11">
    <w:abstractNumId w:val="2"/>
  </w:num>
  <w:num w:numId="12">
    <w:abstractNumId w:val="4"/>
  </w:num>
  <w:num w:numId="13">
    <w:abstractNumId w:val="8"/>
  </w:num>
  <w:num w:numId="14">
    <w:abstractNumId w:val="16"/>
  </w:num>
  <w:num w:numId="15">
    <w:abstractNumId w:val="7"/>
  </w:num>
  <w:num w:numId="16">
    <w:abstractNumId w:val="5"/>
  </w:num>
  <w:num w:numId="17">
    <w:abstractNumId w:val="27"/>
  </w:num>
  <w:num w:numId="18">
    <w:abstractNumId w:val="15"/>
  </w:num>
  <w:num w:numId="19">
    <w:abstractNumId w:val="24"/>
  </w:num>
  <w:num w:numId="20">
    <w:abstractNumId w:val="25"/>
  </w:num>
  <w:num w:numId="21">
    <w:abstractNumId w:val="18"/>
  </w:num>
  <w:num w:numId="22">
    <w:abstractNumId w:val="14"/>
  </w:num>
  <w:num w:numId="23">
    <w:abstractNumId w:val="22"/>
  </w:num>
  <w:num w:numId="24">
    <w:abstractNumId w:val="10"/>
  </w:num>
  <w:num w:numId="25">
    <w:abstractNumId w:val="26"/>
  </w:num>
  <w:num w:numId="26">
    <w:abstractNumId w:val="1"/>
  </w:num>
  <w:num w:numId="27">
    <w:abstractNumId w:val="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SortMethod w:val="0000"/>
  <w:mailMerge>
    <w:mainDocumentType w:val="formLetters"/>
    <w:dataType w:val="textFile"/>
    <w:activeRecord w:val="-1"/>
    <w:odso/>
  </w:mailMerge>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666"/>
    <w:rsid w:val="00003B62"/>
    <w:rsid w:val="0001223C"/>
    <w:rsid w:val="000262B4"/>
    <w:rsid w:val="00027228"/>
    <w:rsid w:val="00056852"/>
    <w:rsid w:val="0005729F"/>
    <w:rsid w:val="0005780E"/>
    <w:rsid w:val="00081A03"/>
    <w:rsid w:val="00083A37"/>
    <w:rsid w:val="00083E00"/>
    <w:rsid w:val="000A4B8C"/>
    <w:rsid w:val="000A71F7"/>
    <w:rsid w:val="000B1AF5"/>
    <w:rsid w:val="000D02B8"/>
    <w:rsid w:val="000D2707"/>
    <w:rsid w:val="000E4A92"/>
    <w:rsid w:val="000E6E7E"/>
    <w:rsid w:val="000F09E4"/>
    <w:rsid w:val="000F16FD"/>
    <w:rsid w:val="00105581"/>
    <w:rsid w:val="00107EEB"/>
    <w:rsid w:val="00110623"/>
    <w:rsid w:val="001209DB"/>
    <w:rsid w:val="00122BC7"/>
    <w:rsid w:val="00127607"/>
    <w:rsid w:val="00132BD9"/>
    <w:rsid w:val="00134E87"/>
    <w:rsid w:val="00134F8B"/>
    <w:rsid w:val="001353C4"/>
    <w:rsid w:val="00145460"/>
    <w:rsid w:val="0014564C"/>
    <w:rsid w:val="0015022A"/>
    <w:rsid w:val="00164D7A"/>
    <w:rsid w:val="00172E14"/>
    <w:rsid w:val="00174D0C"/>
    <w:rsid w:val="00175C18"/>
    <w:rsid w:val="00180973"/>
    <w:rsid w:val="001A5194"/>
    <w:rsid w:val="001C38EE"/>
    <w:rsid w:val="001C3973"/>
    <w:rsid w:val="001C73C5"/>
    <w:rsid w:val="001D5743"/>
    <w:rsid w:val="001E5ED4"/>
    <w:rsid w:val="002233AF"/>
    <w:rsid w:val="0022542B"/>
    <w:rsid w:val="002279BA"/>
    <w:rsid w:val="002329F3"/>
    <w:rsid w:val="0023348C"/>
    <w:rsid w:val="00242AC4"/>
    <w:rsid w:val="00243F0D"/>
    <w:rsid w:val="002647BB"/>
    <w:rsid w:val="0027401E"/>
    <w:rsid w:val="002754C1"/>
    <w:rsid w:val="002841C8"/>
    <w:rsid w:val="0028516B"/>
    <w:rsid w:val="002947D7"/>
    <w:rsid w:val="002A15A7"/>
    <w:rsid w:val="002C0CB0"/>
    <w:rsid w:val="002C68A5"/>
    <w:rsid w:val="002C6F90"/>
    <w:rsid w:val="002E4D6C"/>
    <w:rsid w:val="002F08B3"/>
    <w:rsid w:val="002F4A07"/>
    <w:rsid w:val="00302FB8"/>
    <w:rsid w:val="00304874"/>
    <w:rsid w:val="00304EA1"/>
    <w:rsid w:val="00314D81"/>
    <w:rsid w:val="00322FC6"/>
    <w:rsid w:val="00350A09"/>
    <w:rsid w:val="00372723"/>
    <w:rsid w:val="00391986"/>
    <w:rsid w:val="003A0660"/>
    <w:rsid w:val="003F09DB"/>
    <w:rsid w:val="003F313B"/>
    <w:rsid w:val="003F71E0"/>
    <w:rsid w:val="00400A2A"/>
    <w:rsid w:val="00416B45"/>
    <w:rsid w:val="004174A4"/>
    <w:rsid w:val="00417AA3"/>
    <w:rsid w:val="004223C6"/>
    <w:rsid w:val="004227FE"/>
    <w:rsid w:val="00440B32"/>
    <w:rsid w:val="0046078D"/>
    <w:rsid w:val="00472644"/>
    <w:rsid w:val="004A2ED8"/>
    <w:rsid w:val="004A3285"/>
    <w:rsid w:val="004D08AE"/>
    <w:rsid w:val="004E0987"/>
    <w:rsid w:val="004E2994"/>
    <w:rsid w:val="004F5BDA"/>
    <w:rsid w:val="004F6A73"/>
    <w:rsid w:val="00500B51"/>
    <w:rsid w:val="005031D2"/>
    <w:rsid w:val="0051631E"/>
    <w:rsid w:val="00520C72"/>
    <w:rsid w:val="00526666"/>
    <w:rsid w:val="00542353"/>
    <w:rsid w:val="00566029"/>
    <w:rsid w:val="0057336C"/>
    <w:rsid w:val="00574735"/>
    <w:rsid w:val="00581843"/>
    <w:rsid w:val="005923CB"/>
    <w:rsid w:val="005B19C6"/>
    <w:rsid w:val="005B391B"/>
    <w:rsid w:val="005B6999"/>
    <w:rsid w:val="005C026C"/>
    <w:rsid w:val="005C47EF"/>
    <w:rsid w:val="005D3D78"/>
    <w:rsid w:val="005E15C0"/>
    <w:rsid w:val="005E2EF0"/>
    <w:rsid w:val="00605D42"/>
    <w:rsid w:val="00607D1F"/>
    <w:rsid w:val="006207A6"/>
    <w:rsid w:val="006220D0"/>
    <w:rsid w:val="0063298C"/>
    <w:rsid w:val="00643937"/>
    <w:rsid w:val="00661E10"/>
    <w:rsid w:val="00693FFD"/>
    <w:rsid w:val="006D2159"/>
    <w:rsid w:val="006F787C"/>
    <w:rsid w:val="00700A81"/>
    <w:rsid w:val="00702636"/>
    <w:rsid w:val="007157CE"/>
    <w:rsid w:val="00724507"/>
    <w:rsid w:val="00744B13"/>
    <w:rsid w:val="00751217"/>
    <w:rsid w:val="00752E46"/>
    <w:rsid w:val="0076106A"/>
    <w:rsid w:val="007669DB"/>
    <w:rsid w:val="007670CC"/>
    <w:rsid w:val="00773E6C"/>
    <w:rsid w:val="00775AB1"/>
    <w:rsid w:val="007810EB"/>
    <w:rsid w:val="00791393"/>
    <w:rsid w:val="00797B87"/>
    <w:rsid w:val="007A6FCF"/>
    <w:rsid w:val="007A7023"/>
    <w:rsid w:val="007B186E"/>
    <w:rsid w:val="007D0868"/>
    <w:rsid w:val="00800713"/>
    <w:rsid w:val="008072AB"/>
    <w:rsid w:val="00812A66"/>
    <w:rsid w:val="00813C37"/>
    <w:rsid w:val="008154B5"/>
    <w:rsid w:val="00823962"/>
    <w:rsid w:val="00825405"/>
    <w:rsid w:val="00832AF3"/>
    <w:rsid w:val="00832F5C"/>
    <w:rsid w:val="00836160"/>
    <w:rsid w:val="00852719"/>
    <w:rsid w:val="0085341C"/>
    <w:rsid w:val="00860115"/>
    <w:rsid w:val="0086032B"/>
    <w:rsid w:val="0088783C"/>
    <w:rsid w:val="00893D86"/>
    <w:rsid w:val="008B0412"/>
    <w:rsid w:val="008B0964"/>
    <w:rsid w:val="008E2E17"/>
    <w:rsid w:val="008F451C"/>
    <w:rsid w:val="0092704D"/>
    <w:rsid w:val="00934256"/>
    <w:rsid w:val="009370BC"/>
    <w:rsid w:val="00940F71"/>
    <w:rsid w:val="00950D06"/>
    <w:rsid w:val="0096773A"/>
    <w:rsid w:val="0098739B"/>
    <w:rsid w:val="009939E5"/>
    <w:rsid w:val="009A0562"/>
    <w:rsid w:val="009B5CEE"/>
    <w:rsid w:val="009B7679"/>
    <w:rsid w:val="009C2525"/>
    <w:rsid w:val="00A125DA"/>
    <w:rsid w:val="00A17661"/>
    <w:rsid w:val="00A24B2D"/>
    <w:rsid w:val="00A30AF1"/>
    <w:rsid w:val="00A317A6"/>
    <w:rsid w:val="00A365AA"/>
    <w:rsid w:val="00A40966"/>
    <w:rsid w:val="00A51560"/>
    <w:rsid w:val="00A648F1"/>
    <w:rsid w:val="00A649FA"/>
    <w:rsid w:val="00A71A75"/>
    <w:rsid w:val="00A73676"/>
    <w:rsid w:val="00A811CC"/>
    <w:rsid w:val="00A87CDE"/>
    <w:rsid w:val="00A921E0"/>
    <w:rsid w:val="00A94F05"/>
    <w:rsid w:val="00AA2350"/>
    <w:rsid w:val="00AC090B"/>
    <w:rsid w:val="00AC4A04"/>
    <w:rsid w:val="00AF5590"/>
    <w:rsid w:val="00B01200"/>
    <w:rsid w:val="00B0738F"/>
    <w:rsid w:val="00B229F7"/>
    <w:rsid w:val="00B26601"/>
    <w:rsid w:val="00B30DB8"/>
    <w:rsid w:val="00B37D4B"/>
    <w:rsid w:val="00B41951"/>
    <w:rsid w:val="00B43811"/>
    <w:rsid w:val="00B53229"/>
    <w:rsid w:val="00B55A31"/>
    <w:rsid w:val="00B62480"/>
    <w:rsid w:val="00B634B7"/>
    <w:rsid w:val="00B769B1"/>
    <w:rsid w:val="00B81B70"/>
    <w:rsid w:val="00B90D69"/>
    <w:rsid w:val="00BB0662"/>
    <w:rsid w:val="00BB2FE1"/>
    <w:rsid w:val="00BC65EA"/>
    <w:rsid w:val="00BD0724"/>
    <w:rsid w:val="00BD1DAF"/>
    <w:rsid w:val="00BD2012"/>
    <w:rsid w:val="00BE5521"/>
    <w:rsid w:val="00BE57CD"/>
    <w:rsid w:val="00C11CEA"/>
    <w:rsid w:val="00C46F0E"/>
    <w:rsid w:val="00C53263"/>
    <w:rsid w:val="00C5379C"/>
    <w:rsid w:val="00C75F1D"/>
    <w:rsid w:val="00C94A8B"/>
    <w:rsid w:val="00C9604A"/>
    <w:rsid w:val="00C96144"/>
    <w:rsid w:val="00CB4115"/>
    <w:rsid w:val="00CC1EDB"/>
    <w:rsid w:val="00CD487B"/>
    <w:rsid w:val="00CE661A"/>
    <w:rsid w:val="00CF1310"/>
    <w:rsid w:val="00D022C6"/>
    <w:rsid w:val="00D14C24"/>
    <w:rsid w:val="00D20F94"/>
    <w:rsid w:val="00D338E4"/>
    <w:rsid w:val="00D43FD6"/>
    <w:rsid w:val="00D51947"/>
    <w:rsid w:val="00D532F0"/>
    <w:rsid w:val="00D61777"/>
    <w:rsid w:val="00D77413"/>
    <w:rsid w:val="00D82759"/>
    <w:rsid w:val="00D86DE4"/>
    <w:rsid w:val="00DA498D"/>
    <w:rsid w:val="00DA6A95"/>
    <w:rsid w:val="00DA6CC7"/>
    <w:rsid w:val="00DC21C3"/>
    <w:rsid w:val="00DF2162"/>
    <w:rsid w:val="00DF2FB6"/>
    <w:rsid w:val="00E03DF5"/>
    <w:rsid w:val="00E077ED"/>
    <w:rsid w:val="00E23F1D"/>
    <w:rsid w:val="00E261E2"/>
    <w:rsid w:val="00E36361"/>
    <w:rsid w:val="00E51EB0"/>
    <w:rsid w:val="00E5482F"/>
    <w:rsid w:val="00E55AE9"/>
    <w:rsid w:val="00E761DD"/>
    <w:rsid w:val="00EA0DF0"/>
    <w:rsid w:val="00EB044D"/>
    <w:rsid w:val="00EB0F48"/>
    <w:rsid w:val="00EB7571"/>
    <w:rsid w:val="00EC4E55"/>
    <w:rsid w:val="00EE29D6"/>
    <w:rsid w:val="00EF2077"/>
    <w:rsid w:val="00F02482"/>
    <w:rsid w:val="00F10E37"/>
    <w:rsid w:val="00F15AA1"/>
    <w:rsid w:val="00F21A56"/>
    <w:rsid w:val="00F40D53"/>
    <w:rsid w:val="00F4525C"/>
    <w:rsid w:val="00F64085"/>
    <w:rsid w:val="00F8210C"/>
    <w:rsid w:val="00F95BE7"/>
    <w:rsid w:val="00FA7D30"/>
    <w:rsid w:val="00FB0C80"/>
    <w:rsid w:val="00FC43AF"/>
    <w:rsid w:val="00FC5E79"/>
    <w:rsid w:val="00FD4326"/>
    <w:rsid w:val="00FE3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C53263"/>
  </w:style>
  <w:style w:type="paragraph" w:styleId="Heading4">
    <w:name w:val="heading 4"/>
    <w:basedOn w:val="Normal"/>
    <w:next w:val="Normal"/>
    <w:link w:val="Heading4Char"/>
    <w:uiPriority w:val="9"/>
    <w:semiHidden/>
    <w:unhideWhenUsed/>
    <w:qFormat/>
    <w:rsid w:val="005031D2"/>
    <w:pPr>
      <w:keepNext/>
      <w:keepLines/>
      <w:spacing w:before="200" w:after="0"/>
      <w:outlineLvl w:val="3"/>
    </w:pPr>
    <w:rPr>
      <w:rFonts w:asciiTheme="majorHAnsi" w:eastAsiaTheme="majorEastAsia" w:hAnsiTheme="majorHAnsi" w:cstheme="majorBidi"/>
      <w:b/>
      <w:bCs/>
      <w:i/>
      <w:i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A40966"/>
    <w:pPr>
      <w:spacing w:before="600" w:after="600" w:line="560" w:lineRule="exact"/>
    </w:pPr>
    <w:rPr>
      <w:noProof/>
      <w:color w:val="0099E3" w:themeColor="accent1"/>
      <w:sz w:val="48"/>
      <w:szCs w:val="48"/>
      <w:lang w:val="en-AU" w:eastAsia="en-AU"/>
    </w:rPr>
  </w:style>
  <w:style w:type="paragraph" w:customStyle="1" w:styleId="VCAAHeading1">
    <w:name w:val="VCAA Heading 1"/>
    <w:qFormat/>
    <w:rsid w:val="00A40966"/>
    <w:pPr>
      <w:spacing w:before="360"/>
    </w:pPr>
    <w:rPr>
      <w:rFonts w:ascii="Arial" w:hAnsi="Arial" w:cs="Arial"/>
      <w:b/>
      <w:color w:val="000000" w:themeColor="text1"/>
      <w:sz w:val="40"/>
      <w:szCs w:val="40"/>
    </w:rPr>
  </w:style>
  <w:style w:type="paragraph" w:customStyle="1" w:styleId="VCAAHeading2">
    <w:name w:val="VCAA Heading 2"/>
    <w:basedOn w:val="VCAAHeading1"/>
    <w:qFormat/>
    <w:rsid w:val="00A40966"/>
    <w:pPr>
      <w:spacing w:before="320" w:after="160" w:line="360" w:lineRule="exact"/>
      <w:contextualSpacing/>
    </w:pPr>
    <w:rPr>
      <w:sz w:val="32"/>
      <w:szCs w:val="28"/>
    </w:rPr>
  </w:style>
  <w:style w:type="paragraph" w:customStyle="1" w:styleId="VCAAHeading3">
    <w:name w:val="VCAA Heading 3"/>
    <w:basedOn w:val="VCAAHeading2"/>
    <w:next w:val="VCAAbody"/>
    <w:qFormat/>
    <w:rsid w:val="00A40966"/>
    <w:pPr>
      <w:spacing w:before="280" w:after="140"/>
    </w:pPr>
    <w:rPr>
      <w:sz w:val="28"/>
      <w:szCs w:val="24"/>
    </w:rPr>
  </w:style>
  <w:style w:type="paragraph" w:customStyle="1" w:styleId="VCAAbody">
    <w:name w:val="VCAA body"/>
    <w:qFormat/>
    <w:rsid w:val="00DC21C3"/>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CC1EDB"/>
    <w:rPr>
      <w:color w:val="000000" w:themeColor="text1"/>
    </w:rPr>
  </w:style>
  <w:style w:type="paragraph" w:customStyle="1" w:styleId="VCAAbullet">
    <w:name w:val="VCAA bullet"/>
    <w:basedOn w:val="VCAAbody"/>
    <w:autoRedefine/>
    <w:qFormat/>
    <w:rsid w:val="00A40966"/>
    <w:pPr>
      <w:numPr>
        <w:numId w:val="1"/>
      </w:numPr>
      <w:tabs>
        <w:tab w:val="left" w:pos="284"/>
      </w:tabs>
      <w:ind w:left="284" w:hanging="284"/>
      <w:contextualSpacing/>
    </w:pPr>
    <w:rPr>
      <w:rFonts w:eastAsia="Times New Roman"/>
      <w:kern w:val="22"/>
      <w:lang w:val="en-GB" w:eastAsia="ja-JP"/>
    </w:rPr>
  </w:style>
  <w:style w:type="paragraph" w:customStyle="1" w:styleId="VCAAbulletlevel2">
    <w:name w:val="VCAA bullet level 2"/>
    <w:basedOn w:val="VCAAbullet"/>
    <w:qFormat/>
    <w:rsid w:val="00A40966"/>
    <w:pPr>
      <w:numPr>
        <w:numId w:val="2"/>
      </w:numPr>
      <w:ind w:left="568" w:hanging="284"/>
    </w:pPr>
  </w:style>
  <w:style w:type="paragraph" w:customStyle="1" w:styleId="VCAAnumbers">
    <w:name w:val="VCAA numbers"/>
    <w:basedOn w:val="VCAAbullet"/>
    <w:qFormat/>
    <w:rsid w:val="00A40966"/>
    <w:pPr>
      <w:numPr>
        <w:numId w:val="3"/>
      </w:numPr>
      <w:ind w:left="284" w:hanging="284"/>
    </w:pPr>
    <w:rPr>
      <w:lang w:val="en-US"/>
    </w:rPr>
  </w:style>
  <w:style w:type="paragraph" w:customStyle="1" w:styleId="VCAAtablecondensedbullet">
    <w:name w:val="VCAA table condensed bullet"/>
    <w:basedOn w:val="Normal"/>
    <w:qFormat/>
    <w:rsid w:val="00A40966"/>
    <w:pPr>
      <w:numPr>
        <w:numId w:val="4"/>
      </w:numPr>
      <w:tabs>
        <w:tab w:val="left" w:pos="340"/>
      </w:tabs>
      <w:overflowPunct w:val="0"/>
      <w:autoSpaceDE w:val="0"/>
      <w:autoSpaceDN w:val="0"/>
      <w:adjustRightInd w:val="0"/>
      <w:spacing w:before="80" w:after="80" w:line="240" w:lineRule="exact"/>
      <w:ind w:left="284" w:hanging="284"/>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A40966"/>
    <w:pPr>
      <w:spacing w:line="280" w:lineRule="exact"/>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A40966"/>
    <w:pPr>
      <w:spacing w:before="240" w:after="120" w:line="240" w:lineRule="exact"/>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Ind w:w="0" w:type="dxa"/>
      <w:tblBorders>
        <w:top w:val="single" w:sz="8" w:space="0" w:color="999999" w:themeColor="accent2"/>
        <w:bottom w:val="single" w:sz="8" w:space="0" w:color="999999"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Ind w:w="0" w:type="dxa"/>
      <w:tblBorders>
        <w:top w:val="single" w:sz="8" w:space="0" w:color="8DC63F" w:themeColor="accent4"/>
        <w:bottom w:val="single" w:sz="8" w:space="0" w:color="8DC63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Ind w:w="0" w:type="dxa"/>
      <w:tblBorders>
        <w:top w:val="single" w:sz="8" w:space="0" w:color="F78E1E" w:themeColor="accent5"/>
        <w:bottom w:val="single" w:sz="8" w:space="0" w:color="F78E1E"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Ind w:w="0" w:type="dxa"/>
      <w:tblBorders>
        <w:top w:val="single" w:sz="8" w:space="0" w:color="517AB7" w:themeColor="accent6"/>
        <w:bottom w:val="single" w:sz="8" w:space="0" w:color="517AB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Ind w:w="0" w:type="dxa"/>
      <w:tblBorders>
        <w:top w:val="single" w:sz="8" w:space="0" w:color="0099E3" w:themeColor="accent1"/>
        <w:left w:val="single" w:sz="8" w:space="0" w:color="0099E3" w:themeColor="accent1"/>
        <w:bottom w:val="single" w:sz="8" w:space="0" w:color="0099E3" w:themeColor="accent1"/>
        <w:right w:val="single" w:sz="8" w:space="0" w:color="0099E3"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372723"/>
    <w:pPr>
      <w:spacing w:before="40" w:after="40" w:line="240" w:lineRule="auto"/>
    </w:pPr>
    <w:rPr>
      <w:rFonts w:ascii="Arial Narrow" w:hAnsi="Arial Narrow"/>
      <w:color w:val="000000" w:themeColor="text1"/>
    </w:rPr>
    <w:tblPr>
      <w:tblInd w:w="0" w:type="dxa"/>
      <w:tblBorders>
        <w:insideH w:val="single" w:sz="4" w:space="0" w:color="auto"/>
      </w:tblBorders>
      <w:tblCellMar>
        <w:top w:w="0" w:type="dxa"/>
        <w:left w:w="108" w:type="dxa"/>
        <w:bottom w:w="0" w:type="dxa"/>
        <w:right w:w="108" w:type="dxa"/>
      </w:tblCellMar>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A40966"/>
    <w:pPr>
      <w:numPr>
        <w:numId w:val="5"/>
      </w:numPr>
      <w:ind w:left="568" w:hanging="284"/>
    </w:pPr>
    <w:rPr>
      <w:color w:val="000000" w:themeColor="text1"/>
    </w:rPr>
  </w:style>
  <w:style w:type="table" w:customStyle="1" w:styleId="VCAATableClosed">
    <w:name w:val="VCAA Table Closed"/>
    <w:basedOn w:val="VCAATable"/>
    <w:uiPriority w:val="99"/>
    <w:rsid w:val="00DC21C3"/>
    <w:pPr>
      <w:spacing w:after="0"/>
    </w:p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table" w:customStyle="1" w:styleId="Style1">
    <w:name w:val="Style1"/>
    <w:basedOn w:val="TableNormal"/>
    <w:uiPriority w:val="99"/>
    <w:rsid w:val="00C53263"/>
    <w:pPr>
      <w:spacing w:after="0" w:line="240" w:lineRule="auto"/>
    </w:pPr>
    <w:tblPr>
      <w:tblInd w:w="0" w:type="dxa"/>
      <w:tblCellMar>
        <w:top w:w="0" w:type="dxa"/>
        <w:left w:w="108" w:type="dxa"/>
        <w:bottom w:w="0" w:type="dxa"/>
        <w:right w:w="108" w:type="dxa"/>
      </w:tblCellMa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1E5ED4"/>
    <w:rPr>
      <w:b/>
    </w:rPr>
  </w:style>
  <w:style w:type="character" w:customStyle="1" w:styleId="TitlesItalics">
    <w:name w:val="Titles (Italics)"/>
    <w:basedOn w:val="DefaultParagraphFont"/>
    <w:uiPriority w:val="1"/>
    <w:qFormat/>
    <w:rsid w:val="001E5ED4"/>
    <w:rPr>
      <w:i/>
    </w:rPr>
  </w:style>
  <w:style w:type="paragraph" w:styleId="ListParagraph">
    <w:name w:val="List Paragraph"/>
    <w:basedOn w:val="Normal"/>
    <w:uiPriority w:val="34"/>
    <w:qFormat/>
    <w:rsid w:val="00E03DF5"/>
    <w:pPr>
      <w:spacing w:after="0" w:line="240" w:lineRule="auto"/>
      <w:ind w:left="720"/>
      <w:contextualSpacing/>
    </w:pPr>
    <w:rPr>
      <w:rFonts w:ascii="Arial" w:eastAsia="Times New Roman" w:hAnsi="Arial" w:cs="Times New Roman"/>
      <w:sz w:val="24"/>
      <w:szCs w:val="24"/>
    </w:rPr>
  </w:style>
  <w:style w:type="character" w:customStyle="1" w:styleId="Heading4Char">
    <w:name w:val="Heading 4 Char"/>
    <w:basedOn w:val="DefaultParagraphFont"/>
    <w:link w:val="Heading4"/>
    <w:uiPriority w:val="9"/>
    <w:semiHidden/>
    <w:rsid w:val="005031D2"/>
    <w:rPr>
      <w:rFonts w:asciiTheme="majorHAnsi" w:eastAsiaTheme="majorEastAsia" w:hAnsiTheme="majorHAnsi" w:cstheme="majorBidi"/>
      <w:b/>
      <w:bCs/>
      <w:i/>
      <w:iCs/>
      <w:color w:val="0099E3" w:themeColor="accent1"/>
    </w:rPr>
  </w:style>
  <w:style w:type="table" w:customStyle="1" w:styleId="TableGrid1">
    <w:name w:val="Table Grid1"/>
    <w:basedOn w:val="TableNormal"/>
    <w:next w:val="TableGrid"/>
    <w:uiPriority w:val="59"/>
    <w:rsid w:val="000D2707"/>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669D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apple-converted-space">
    <w:name w:val="apple-converted-space"/>
    <w:basedOn w:val="DefaultParagraphFont"/>
    <w:rsid w:val="007669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C53263"/>
  </w:style>
  <w:style w:type="paragraph" w:styleId="Heading4">
    <w:name w:val="heading 4"/>
    <w:basedOn w:val="Normal"/>
    <w:next w:val="Normal"/>
    <w:link w:val="Heading4Char"/>
    <w:uiPriority w:val="9"/>
    <w:semiHidden/>
    <w:unhideWhenUsed/>
    <w:qFormat/>
    <w:rsid w:val="005031D2"/>
    <w:pPr>
      <w:keepNext/>
      <w:keepLines/>
      <w:spacing w:before="200" w:after="0"/>
      <w:outlineLvl w:val="3"/>
    </w:pPr>
    <w:rPr>
      <w:rFonts w:asciiTheme="majorHAnsi" w:eastAsiaTheme="majorEastAsia" w:hAnsiTheme="majorHAnsi" w:cstheme="majorBidi"/>
      <w:b/>
      <w:bCs/>
      <w:i/>
      <w:i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A40966"/>
    <w:pPr>
      <w:spacing w:before="600" w:after="600" w:line="560" w:lineRule="exact"/>
    </w:pPr>
    <w:rPr>
      <w:noProof/>
      <w:color w:val="0099E3" w:themeColor="accent1"/>
      <w:sz w:val="48"/>
      <w:szCs w:val="48"/>
      <w:lang w:val="en-AU" w:eastAsia="en-AU"/>
    </w:rPr>
  </w:style>
  <w:style w:type="paragraph" w:customStyle="1" w:styleId="VCAAHeading1">
    <w:name w:val="VCAA Heading 1"/>
    <w:qFormat/>
    <w:rsid w:val="00A40966"/>
    <w:pPr>
      <w:spacing w:before="360"/>
    </w:pPr>
    <w:rPr>
      <w:rFonts w:ascii="Arial" w:hAnsi="Arial" w:cs="Arial"/>
      <w:b/>
      <w:color w:val="000000" w:themeColor="text1"/>
      <w:sz w:val="40"/>
      <w:szCs w:val="40"/>
    </w:rPr>
  </w:style>
  <w:style w:type="paragraph" w:customStyle="1" w:styleId="VCAAHeading2">
    <w:name w:val="VCAA Heading 2"/>
    <w:basedOn w:val="VCAAHeading1"/>
    <w:qFormat/>
    <w:rsid w:val="00A40966"/>
    <w:pPr>
      <w:spacing w:before="320" w:after="160" w:line="360" w:lineRule="exact"/>
      <w:contextualSpacing/>
    </w:pPr>
    <w:rPr>
      <w:sz w:val="32"/>
      <w:szCs w:val="28"/>
    </w:rPr>
  </w:style>
  <w:style w:type="paragraph" w:customStyle="1" w:styleId="VCAAHeading3">
    <w:name w:val="VCAA Heading 3"/>
    <w:basedOn w:val="VCAAHeading2"/>
    <w:next w:val="VCAAbody"/>
    <w:qFormat/>
    <w:rsid w:val="00A40966"/>
    <w:pPr>
      <w:spacing w:before="280" w:after="140"/>
    </w:pPr>
    <w:rPr>
      <w:sz w:val="28"/>
      <w:szCs w:val="24"/>
    </w:rPr>
  </w:style>
  <w:style w:type="paragraph" w:customStyle="1" w:styleId="VCAAbody">
    <w:name w:val="VCAA body"/>
    <w:qFormat/>
    <w:rsid w:val="00DC21C3"/>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CC1EDB"/>
    <w:rPr>
      <w:color w:val="000000" w:themeColor="text1"/>
    </w:rPr>
  </w:style>
  <w:style w:type="paragraph" w:customStyle="1" w:styleId="VCAAbullet">
    <w:name w:val="VCAA bullet"/>
    <w:basedOn w:val="VCAAbody"/>
    <w:autoRedefine/>
    <w:qFormat/>
    <w:rsid w:val="00A40966"/>
    <w:pPr>
      <w:numPr>
        <w:numId w:val="1"/>
      </w:numPr>
      <w:tabs>
        <w:tab w:val="left" w:pos="284"/>
      </w:tabs>
      <w:ind w:left="284" w:hanging="284"/>
      <w:contextualSpacing/>
    </w:pPr>
    <w:rPr>
      <w:rFonts w:eastAsia="Times New Roman"/>
      <w:kern w:val="22"/>
      <w:lang w:val="en-GB" w:eastAsia="ja-JP"/>
    </w:rPr>
  </w:style>
  <w:style w:type="paragraph" w:customStyle="1" w:styleId="VCAAbulletlevel2">
    <w:name w:val="VCAA bullet level 2"/>
    <w:basedOn w:val="VCAAbullet"/>
    <w:qFormat/>
    <w:rsid w:val="00A40966"/>
    <w:pPr>
      <w:numPr>
        <w:numId w:val="2"/>
      </w:numPr>
      <w:ind w:left="568" w:hanging="284"/>
    </w:pPr>
  </w:style>
  <w:style w:type="paragraph" w:customStyle="1" w:styleId="VCAAnumbers">
    <w:name w:val="VCAA numbers"/>
    <w:basedOn w:val="VCAAbullet"/>
    <w:qFormat/>
    <w:rsid w:val="00A40966"/>
    <w:pPr>
      <w:numPr>
        <w:numId w:val="3"/>
      </w:numPr>
      <w:ind w:left="284" w:hanging="284"/>
    </w:pPr>
    <w:rPr>
      <w:lang w:val="en-US"/>
    </w:rPr>
  </w:style>
  <w:style w:type="paragraph" w:customStyle="1" w:styleId="VCAAtablecondensedbullet">
    <w:name w:val="VCAA table condensed bullet"/>
    <w:basedOn w:val="Normal"/>
    <w:qFormat/>
    <w:rsid w:val="00A40966"/>
    <w:pPr>
      <w:numPr>
        <w:numId w:val="4"/>
      </w:numPr>
      <w:tabs>
        <w:tab w:val="left" w:pos="340"/>
      </w:tabs>
      <w:overflowPunct w:val="0"/>
      <w:autoSpaceDE w:val="0"/>
      <w:autoSpaceDN w:val="0"/>
      <w:adjustRightInd w:val="0"/>
      <w:spacing w:before="80" w:after="80" w:line="240" w:lineRule="exact"/>
      <w:ind w:left="284" w:hanging="284"/>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A40966"/>
    <w:pPr>
      <w:spacing w:line="280" w:lineRule="exact"/>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A40966"/>
    <w:pPr>
      <w:spacing w:before="240" w:after="120" w:line="240" w:lineRule="exact"/>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Ind w:w="0" w:type="dxa"/>
      <w:tblBorders>
        <w:top w:val="single" w:sz="8" w:space="0" w:color="999999" w:themeColor="accent2"/>
        <w:bottom w:val="single" w:sz="8" w:space="0" w:color="999999"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Ind w:w="0" w:type="dxa"/>
      <w:tblBorders>
        <w:top w:val="single" w:sz="8" w:space="0" w:color="8DC63F" w:themeColor="accent4"/>
        <w:bottom w:val="single" w:sz="8" w:space="0" w:color="8DC63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Ind w:w="0" w:type="dxa"/>
      <w:tblBorders>
        <w:top w:val="single" w:sz="8" w:space="0" w:color="F78E1E" w:themeColor="accent5"/>
        <w:bottom w:val="single" w:sz="8" w:space="0" w:color="F78E1E"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Ind w:w="0" w:type="dxa"/>
      <w:tblBorders>
        <w:top w:val="single" w:sz="8" w:space="0" w:color="517AB7" w:themeColor="accent6"/>
        <w:bottom w:val="single" w:sz="8" w:space="0" w:color="517AB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Ind w:w="0" w:type="dxa"/>
      <w:tblBorders>
        <w:top w:val="single" w:sz="8" w:space="0" w:color="0099E3" w:themeColor="accent1"/>
        <w:left w:val="single" w:sz="8" w:space="0" w:color="0099E3" w:themeColor="accent1"/>
        <w:bottom w:val="single" w:sz="8" w:space="0" w:color="0099E3" w:themeColor="accent1"/>
        <w:right w:val="single" w:sz="8" w:space="0" w:color="0099E3"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372723"/>
    <w:pPr>
      <w:spacing w:before="40" w:after="40" w:line="240" w:lineRule="auto"/>
    </w:pPr>
    <w:rPr>
      <w:rFonts w:ascii="Arial Narrow" w:hAnsi="Arial Narrow"/>
      <w:color w:val="000000" w:themeColor="text1"/>
    </w:rPr>
    <w:tblPr>
      <w:tblInd w:w="0" w:type="dxa"/>
      <w:tblBorders>
        <w:insideH w:val="single" w:sz="4" w:space="0" w:color="auto"/>
      </w:tblBorders>
      <w:tblCellMar>
        <w:top w:w="0" w:type="dxa"/>
        <w:left w:w="108" w:type="dxa"/>
        <w:bottom w:w="0" w:type="dxa"/>
        <w:right w:w="108" w:type="dxa"/>
      </w:tblCellMar>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A40966"/>
    <w:pPr>
      <w:numPr>
        <w:numId w:val="5"/>
      </w:numPr>
      <w:ind w:left="568" w:hanging="284"/>
    </w:pPr>
    <w:rPr>
      <w:color w:val="000000" w:themeColor="text1"/>
    </w:rPr>
  </w:style>
  <w:style w:type="table" w:customStyle="1" w:styleId="VCAATableClosed">
    <w:name w:val="VCAA Table Closed"/>
    <w:basedOn w:val="VCAATable"/>
    <w:uiPriority w:val="99"/>
    <w:rsid w:val="00DC21C3"/>
    <w:pPr>
      <w:spacing w:after="0"/>
    </w:p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table" w:customStyle="1" w:styleId="Style1">
    <w:name w:val="Style1"/>
    <w:basedOn w:val="TableNormal"/>
    <w:uiPriority w:val="99"/>
    <w:rsid w:val="00C53263"/>
    <w:pPr>
      <w:spacing w:after="0" w:line="240" w:lineRule="auto"/>
    </w:pPr>
    <w:tblPr>
      <w:tblInd w:w="0" w:type="dxa"/>
      <w:tblCellMar>
        <w:top w:w="0" w:type="dxa"/>
        <w:left w:w="108" w:type="dxa"/>
        <w:bottom w:w="0" w:type="dxa"/>
        <w:right w:w="108" w:type="dxa"/>
      </w:tblCellMa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1E5ED4"/>
    <w:rPr>
      <w:b/>
    </w:rPr>
  </w:style>
  <w:style w:type="character" w:customStyle="1" w:styleId="TitlesItalics">
    <w:name w:val="Titles (Italics)"/>
    <w:basedOn w:val="DefaultParagraphFont"/>
    <w:uiPriority w:val="1"/>
    <w:qFormat/>
    <w:rsid w:val="001E5ED4"/>
    <w:rPr>
      <w:i/>
    </w:rPr>
  </w:style>
  <w:style w:type="paragraph" w:styleId="ListParagraph">
    <w:name w:val="List Paragraph"/>
    <w:basedOn w:val="Normal"/>
    <w:uiPriority w:val="34"/>
    <w:qFormat/>
    <w:rsid w:val="00E03DF5"/>
    <w:pPr>
      <w:spacing w:after="0" w:line="240" w:lineRule="auto"/>
      <w:ind w:left="720"/>
      <w:contextualSpacing/>
    </w:pPr>
    <w:rPr>
      <w:rFonts w:ascii="Arial" w:eastAsia="Times New Roman" w:hAnsi="Arial" w:cs="Times New Roman"/>
      <w:sz w:val="24"/>
      <w:szCs w:val="24"/>
    </w:rPr>
  </w:style>
  <w:style w:type="character" w:customStyle="1" w:styleId="Heading4Char">
    <w:name w:val="Heading 4 Char"/>
    <w:basedOn w:val="DefaultParagraphFont"/>
    <w:link w:val="Heading4"/>
    <w:uiPriority w:val="9"/>
    <w:semiHidden/>
    <w:rsid w:val="005031D2"/>
    <w:rPr>
      <w:rFonts w:asciiTheme="majorHAnsi" w:eastAsiaTheme="majorEastAsia" w:hAnsiTheme="majorHAnsi" w:cstheme="majorBidi"/>
      <w:b/>
      <w:bCs/>
      <w:i/>
      <w:iCs/>
      <w:color w:val="0099E3" w:themeColor="accent1"/>
    </w:rPr>
  </w:style>
  <w:style w:type="table" w:customStyle="1" w:styleId="TableGrid1">
    <w:name w:val="Table Grid1"/>
    <w:basedOn w:val="TableNormal"/>
    <w:next w:val="TableGrid"/>
    <w:uiPriority w:val="59"/>
    <w:rsid w:val="000D2707"/>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669D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apple-converted-space">
    <w:name w:val="apple-converted-space"/>
    <w:basedOn w:val="DefaultParagraphFont"/>
    <w:rsid w:val="00766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32564">
      <w:bodyDiv w:val="1"/>
      <w:marLeft w:val="0"/>
      <w:marRight w:val="0"/>
      <w:marTop w:val="0"/>
      <w:marBottom w:val="0"/>
      <w:divBdr>
        <w:top w:val="none" w:sz="0" w:space="0" w:color="auto"/>
        <w:left w:val="none" w:sz="0" w:space="0" w:color="auto"/>
        <w:bottom w:val="none" w:sz="0" w:space="0" w:color="auto"/>
        <w:right w:val="none" w:sz="0" w:space="0" w:color="auto"/>
      </w:divBdr>
    </w:div>
    <w:div w:id="66653935">
      <w:bodyDiv w:val="1"/>
      <w:marLeft w:val="0"/>
      <w:marRight w:val="0"/>
      <w:marTop w:val="0"/>
      <w:marBottom w:val="0"/>
      <w:divBdr>
        <w:top w:val="none" w:sz="0" w:space="0" w:color="auto"/>
        <w:left w:val="none" w:sz="0" w:space="0" w:color="auto"/>
        <w:bottom w:val="none" w:sz="0" w:space="0" w:color="auto"/>
        <w:right w:val="none" w:sz="0" w:space="0" w:color="auto"/>
      </w:divBdr>
      <w:divsChild>
        <w:div w:id="1005398980">
          <w:marLeft w:val="0"/>
          <w:marRight w:val="0"/>
          <w:marTop w:val="0"/>
          <w:marBottom w:val="0"/>
          <w:divBdr>
            <w:top w:val="none" w:sz="0" w:space="0" w:color="auto"/>
            <w:left w:val="none" w:sz="0" w:space="0" w:color="auto"/>
            <w:bottom w:val="none" w:sz="0" w:space="0" w:color="auto"/>
            <w:right w:val="none" w:sz="0" w:space="0" w:color="auto"/>
          </w:divBdr>
          <w:divsChild>
            <w:div w:id="1571580116">
              <w:marLeft w:val="0"/>
              <w:marRight w:val="0"/>
              <w:marTop w:val="0"/>
              <w:marBottom w:val="0"/>
              <w:divBdr>
                <w:top w:val="none" w:sz="0" w:space="0" w:color="auto"/>
                <w:left w:val="none" w:sz="0" w:space="0" w:color="auto"/>
                <w:bottom w:val="none" w:sz="0" w:space="0" w:color="auto"/>
                <w:right w:val="none" w:sz="0" w:space="0" w:color="auto"/>
              </w:divBdr>
              <w:divsChild>
                <w:div w:id="1358703388">
                  <w:marLeft w:val="0"/>
                  <w:marRight w:val="0"/>
                  <w:marTop w:val="0"/>
                  <w:marBottom w:val="0"/>
                  <w:divBdr>
                    <w:top w:val="none" w:sz="0" w:space="0" w:color="auto"/>
                    <w:left w:val="none" w:sz="0" w:space="0" w:color="auto"/>
                    <w:bottom w:val="none" w:sz="0" w:space="0" w:color="auto"/>
                    <w:right w:val="none" w:sz="0" w:space="0" w:color="auto"/>
                  </w:divBdr>
                  <w:divsChild>
                    <w:div w:id="1461875815">
                      <w:marLeft w:val="120"/>
                      <w:marRight w:val="120"/>
                      <w:marTop w:val="0"/>
                      <w:marBottom w:val="0"/>
                      <w:divBdr>
                        <w:top w:val="none" w:sz="0" w:space="0" w:color="auto"/>
                        <w:left w:val="none" w:sz="0" w:space="0" w:color="auto"/>
                        <w:bottom w:val="none" w:sz="0" w:space="0" w:color="auto"/>
                        <w:right w:val="none" w:sz="0" w:space="0" w:color="auto"/>
                      </w:divBdr>
                      <w:divsChild>
                        <w:div w:id="202133602">
                          <w:marLeft w:val="0"/>
                          <w:marRight w:val="0"/>
                          <w:marTop w:val="0"/>
                          <w:marBottom w:val="0"/>
                          <w:divBdr>
                            <w:top w:val="none" w:sz="0" w:space="0" w:color="auto"/>
                            <w:left w:val="none" w:sz="0" w:space="0" w:color="auto"/>
                            <w:bottom w:val="none" w:sz="0" w:space="0" w:color="auto"/>
                            <w:right w:val="none" w:sz="0" w:space="0" w:color="auto"/>
                          </w:divBdr>
                          <w:divsChild>
                            <w:div w:id="1742830511">
                              <w:marLeft w:val="0"/>
                              <w:marRight w:val="0"/>
                              <w:marTop w:val="0"/>
                              <w:marBottom w:val="0"/>
                              <w:divBdr>
                                <w:top w:val="none" w:sz="0" w:space="0" w:color="auto"/>
                                <w:left w:val="none" w:sz="0" w:space="0" w:color="auto"/>
                                <w:bottom w:val="none" w:sz="0" w:space="0" w:color="auto"/>
                                <w:right w:val="none" w:sz="0" w:space="0" w:color="auto"/>
                              </w:divBdr>
                              <w:divsChild>
                                <w:div w:id="1320233823">
                                  <w:marLeft w:val="0"/>
                                  <w:marRight w:val="0"/>
                                  <w:marTop w:val="0"/>
                                  <w:marBottom w:val="0"/>
                                  <w:divBdr>
                                    <w:top w:val="none" w:sz="0" w:space="0" w:color="auto"/>
                                    <w:left w:val="none" w:sz="0" w:space="0" w:color="auto"/>
                                    <w:bottom w:val="none" w:sz="0" w:space="0" w:color="auto"/>
                                    <w:right w:val="none" w:sz="0" w:space="0" w:color="auto"/>
                                  </w:divBdr>
                                  <w:divsChild>
                                    <w:div w:id="1917780233">
                                      <w:marLeft w:val="0"/>
                                      <w:marRight w:val="0"/>
                                      <w:marTop w:val="0"/>
                                      <w:marBottom w:val="0"/>
                                      <w:divBdr>
                                        <w:top w:val="none" w:sz="0" w:space="0" w:color="auto"/>
                                        <w:left w:val="none" w:sz="0" w:space="0" w:color="auto"/>
                                        <w:bottom w:val="none" w:sz="0" w:space="0" w:color="auto"/>
                                        <w:right w:val="none" w:sz="0" w:space="0" w:color="auto"/>
                                      </w:divBdr>
                                      <w:divsChild>
                                        <w:div w:id="1695376671">
                                          <w:marLeft w:val="0"/>
                                          <w:marRight w:val="0"/>
                                          <w:marTop w:val="0"/>
                                          <w:marBottom w:val="0"/>
                                          <w:divBdr>
                                            <w:top w:val="none" w:sz="0" w:space="0" w:color="auto"/>
                                            <w:left w:val="none" w:sz="0" w:space="0" w:color="auto"/>
                                            <w:bottom w:val="none" w:sz="0" w:space="0" w:color="auto"/>
                                            <w:right w:val="none" w:sz="0" w:space="0" w:color="auto"/>
                                          </w:divBdr>
                                          <w:divsChild>
                                            <w:div w:id="18046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910056">
      <w:bodyDiv w:val="1"/>
      <w:marLeft w:val="0"/>
      <w:marRight w:val="0"/>
      <w:marTop w:val="0"/>
      <w:marBottom w:val="0"/>
      <w:divBdr>
        <w:top w:val="none" w:sz="0" w:space="0" w:color="auto"/>
        <w:left w:val="none" w:sz="0" w:space="0" w:color="auto"/>
        <w:bottom w:val="none" w:sz="0" w:space="0" w:color="auto"/>
        <w:right w:val="none" w:sz="0" w:space="0" w:color="auto"/>
      </w:divBdr>
    </w:div>
    <w:div w:id="425033235">
      <w:bodyDiv w:val="1"/>
      <w:marLeft w:val="0"/>
      <w:marRight w:val="0"/>
      <w:marTop w:val="0"/>
      <w:marBottom w:val="0"/>
      <w:divBdr>
        <w:top w:val="none" w:sz="0" w:space="0" w:color="auto"/>
        <w:left w:val="none" w:sz="0" w:space="0" w:color="auto"/>
        <w:bottom w:val="none" w:sz="0" w:space="0" w:color="auto"/>
        <w:right w:val="none" w:sz="0" w:space="0" w:color="auto"/>
      </w:divBdr>
      <w:divsChild>
        <w:div w:id="683746988">
          <w:marLeft w:val="0"/>
          <w:marRight w:val="0"/>
          <w:marTop w:val="0"/>
          <w:marBottom w:val="0"/>
          <w:divBdr>
            <w:top w:val="none" w:sz="0" w:space="0" w:color="auto"/>
            <w:left w:val="none" w:sz="0" w:space="0" w:color="auto"/>
            <w:bottom w:val="none" w:sz="0" w:space="0" w:color="auto"/>
            <w:right w:val="none" w:sz="0" w:space="0" w:color="auto"/>
          </w:divBdr>
          <w:divsChild>
            <w:div w:id="1068848498">
              <w:marLeft w:val="0"/>
              <w:marRight w:val="0"/>
              <w:marTop w:val="0"/>
              <w:marBottom w:val="0"/>
              <w:divBdr>
                <w:top w:val="none" w:sz="0" w:space="0" w:color="auto"/>
                <w:left w:val="none" w:sz="0" w:space="0" w:color="auto"/>
                <w:bottom w:val="none" w:sz="0" w:space="0" w:color="auto"/>
                <w:right w:val="none" w:sz="0" w:space="0" w:color="auto"/>
              </w:divBdr>
              <w:divsChild>
                <w:div w:id="1661275802">
                  <w:marLeft w:val="0"/>
                  <w:marRight w:val="0"/>
                  <w:marTop w:val="0"/>
                  <w:marBottom w:val="0"/>
                  <w:divBdr>
                    <w:top w:val="none" w:sz="0" w:space="0" w:color="auto"/>
                    <w:left w:val="none" w:sz="0" w:space="0" w:color="auto"/>
                    <w:bottom w:val="none" w:sz="0" w:space="0" w:color="auto"/>
                    <w:right w:val="none" w:sz="0" w:space="0" w:color="auto"/>
                  </w:divBdr>
                  <w:divsChild>
                    <w:div w:id="109207021">
                      <w:marLeft w:val="120"/>
                      <w:marRight w:val="120"/>
                      <w:marTop w:val="0"/>
                      <w:marBottom w:val="0"/>
                      <w:divBdr>
                        <w:top w:val="none" w:sz="0" w:space="0" w:color="auto"/>
                        <w:left w:val="none" w:sz="0" w:space="0" w:color="auto"/>
                        <w:bottom w:val="none" w:sz="0" w:space="0" w:color="auto"/>
                        <w:right w:val="none" w:sz="0" w:space="0" w:color="auto"/>
                      </w:divBdr>
                      <w:divsChild>
                        <w:div w:id="1496410787">
                          <w:marLeft w:val="0"/>
                          <w:marRight w:val="0"/>
                          <w:marTop w:val="0"/>
                          <w:marBottom w:val="0"/>
                          <w:divBdr>
                            <w:top w:val="none" w:sz="0" w:space="0" w:color="auto"/>
                            <w:left w:val="none" w:sz="0" w:space="0" w:color="auto"/>
                            <w:bottom w:val="none" w:sz="0" w:space="0" w:color="auto"/>
                            <w:right w:val="none" w:sz="0" w:space="0" w:color="auto"/>
                          </w:divBdr>
                          <w:divsChild>
                            <w:div w:id="640693647">
                              <w:marLeft w:val="0"/>
                              <w:marRight w:val="0"/>
                              <w:marTop w:val="0"/>
                              <w:marBottom w:val="0"/>
                              <w:divBdr>
                                <w:top w:val="none" w:sz="0" w:space="0" w:color="auto"/>
                                <w:left w:val="none" w:sz="0" w:space="0" w:color="auto"/>
                                <w:bottom w:val="none" w:sz="0" w:space="0" w:color="auto"/>
                                <w:right w:val="none" w:sz="0" w:space="0" w:color="auto"/>
                              </w:divBdr>
                              <w:divsChild>
                                <w:div w:id="1114448846">
                                  <w:marLeft w:val="0"/>
                                  <w:marRight w:val="0"/>
                                  <w:marTop w:val="0"/>
                                  <w:marBottom w:val="0"/>
                                  <w:divBdr>
                                    <w:top w:val="none" w:sz="0" w:space="0" w:color="auto"/>
                                    <w:left w:val="none" w:sz="0" w:space="0" w:color="auto"/>
                                    <w:bottom w:val="none" w:sz="0" w:space="0" w:color="auto"/>
                                    <w:right w:val="none" w:sz="0" w:space="0" w:color="auto"/>
                                  </w:divBdr>
                                  <w:divsChild>
                                    <w:div w:id="2055737854">
                                      <w:marLeft w:val="0"/>
                                      <w:marRight w:val="0"/>
                                      <w:marTop w:val="0"/>
                                      <w:marBottom w:val="0"/>
                                      <w:divBdr>
                                        <w:top w:val="none" w:sz="0" w:space="0" w:color="auto"/>
                                        <w:left w:val="none" w:sz="0" w:space="0" w:color="auto"/>
                                        <w:bottom w:val="none" w:sz="0" w:space="0" w:color="auto"/>
                                        <w:right w:val="none" w:sz="0" w:space="0" w:color="auto"/>
                                      </w:divBdr>
                                      <w:divsChild>
                                        <w:div w:id="2137871009">
                                          <w:marLeft w:val="0"/>
                                          <w:marRight w:val="0"/>
                                          <w:marTop w:val="0"/>
                                          <w:marBottom w:val="0"/>
                                          <w:divBdr>
                                            <w:top w:val="none" w:sz="0" w:space="0" w:color="auto"/>
                                            <w:left w:val="none" w:sz="0" w:space="0" w:color="auto"/>
                                            <w:bottom w:val="none" w:sz="0" w:space="0" w:color="auto"/>
                                            <w:right w:val="none" w:sz="0" w:space="0" w:color="auto"/>
                                          </w:divBdr>
                                          <w:divsChild>
                                            <w:div w:id="749162134">
                                              <w:marLeft w:val="0"/>
                                              <w:marRight w:val="0"/>
                                              <w:marTop w:val="0"/>
                                              <w:marBottom w:val="0"/>
                                              <w:divBdr>
                                                <w:top w:val="none" w:sz="0" w:space="0" w:color="auto"/>
                                                <w:left w:val="none" w:sz="0" w:space="0" w:color="auto"/>
                                                <w:bottom w:val="none" w:sz="0" w:space="0" w:color="auto"/>
                                                <w:right w:val="none" w:sz="0" w:space="0" w:color="auto"/>
                                              </w:divBdr>
                                              <w:divsChild>
                                                <w:div w:id="28207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602118">
      <w:bodyDiv w:val="1"/>
      <w:marLeft w:val="0"/>
      <w:marRight w:val="0"/>
      <w:marTop w:val="0"/>
      <w:marBottom w:val="0"/>
      <w:divBdr>
        <w:top w:val="none" w:sz="0" w:space="0" w:color="auto"/>
        <w:left w:val="none" w:sz="0" w:space="0" w:color="auto"/>
        <w:bottom w:val="none" w:sz="0" w:space="0" w:color="auto"/>
        <w:right w:val="none" w:sz="0" w:space="0" w:color="auto"/>
      </w:divBdr>
      <w:divsChild>
        <w:div w:id="1071659523">
          <w:marLeft w:val="0"/>
          <w:marRight w:val="0"/>
          <w:marTop w:val="0"/>
          <w:marBottom w:val="0"/>
          <w:divBdr>
            <w:top w:val="none" w:sz="0" w:space="0" w:color="auto"/>
            <w:left w:val="none" w:sz="0" w:space="0" w:color="auto"/>
            <w:bottom w:val="none" w:sz="0" w:space="0" w:color="auto"/>
            <w:right w:val="none" w:sz="0" w:space="0" w:color="auto"/>
          </w:divBdr>
          <w:divsChild>
            <w:div w:id="652830005">
              <w:marLeft w:val="0"/>
              <w:marRight w:val="0"/>
              <w:marTop w:val="0"/>
              <w:marBottom w:val="0"/>
              <w:divBdr>
                <w:top w:val="none" w:sz="0" w:space="0" w:color="auto"/>
                <w:left w:val="none" w:sz="0" w:space="0" w:color="auto"/>
                <w:bottom w:val="none" w:sz="0" w:space="0" w:color="auto"/>
                <w:right w:val="none" w:sz="0" w:space="0" w:color="auto"/>
              </w:divBdr>
              <w:divsChild>
                <w:div w:id="787507498">
                  <w:marLeft w:val="0"/>
                  <w:marRight w:val="0"/>
                  <w:marTop w:val="0"/>
                  <w:marBottom w:val="0"/>
                  <w:divBdr>
                    <w:top w:val="none" w:sz="0" w:space="0" w:color="auto"/>
                    <w:left w:val="none" w:sz="0" w:space="0" w:color="auto"/>
                    <w:bottom w:val="none" w:sz="0" w:space="0" w:color="auto"/>
                    <w:right w:val="none" w:sz="0" w:space="0" w:color="auto"/>
                  </w:divBdr>
                  <w:divsChild>
                    <w:div w:id="397478310">
                      <w:marLeft w:val="120"/>
                      <w:marRight w:val="120"/>
                      <w:marTop w:val="0"/>
                      <w:marBottom w:val="0"/>
                      <w:divBdr>
                        <w:top w:val="none" w:sz="0" w:space="0" w:color="auto"/>
                        <w:left w:val="none" w:sz="0" w:space="0" w:color="auto"/>
                        <w:bottom w:val="none" w:sz="0" w:space="0" w:color="auto"/>
                        <w:right w:val="none" w:sz="0" w:space="0" w:color="auto"/>
                      </w:divBdr>
                      <w:divsChild>
                        <w:div w:id="1216114199">
                          <w:marLeft w:val="0"/>
                          <w:marRight w:val="0"/>
                          <w:marTop w:val="0"/>
                          <w:marBottom w:val="0"/>
                          <w:divBdr>
                            <w:top w:val="none" w:sz="0" w:space="0" w:color="auto"/>
                            <w:left w:val="none" w:sz="0" w:space="0" w:color="auto"/>
                            <w:bottom w:val="none" w:sz="0" w:space="0" w:color="auto"/>
                            <w:right w:val="none" w:sz="0" w:space="0" w:color="auto"/>
                          </w:divBdr>
                          <w:divsChild>
                            <w:div w:id="317656100">
                              <w:marLeft w:val="0"/>
                              <w:marRight w:val="0"/>
                              <w:marTop w:val="0"/>
                              <w:marBottom w:val="0"/>
                              <w:divBdr>
                                <w:top w:val="none" w:sz="0" w:space="0" w:color="auto"/>
                                <w:left w:val="none" w:sz="0" w:space="0" w:color="auto"/>
                                <w:bottom w:val="none" w:sz="0" w:space="0" w:color="auto"/>
                                <w:right w:val="none" w:sz="0" w:space="0" w:color="auto"/>
                              </w:divBdr>
                              <w:divsChild>
                                <w:div w:id="1025252645">
                                  <w:marLeft w:val="0"/>
                                  <w:marRight w:val="0"/>
                                  <w:marTop w:val="0"/>
                                  <w:marBottom w:val="0"/>
                                  <w:divBdr>
                                    <w:top w:val="none" w:sz="0" w:space="0" w:color="auto"/>
                                    <w:left w:val="none" w:sz="0" w:space="0" w:color="auto"/>
                                    <w:bottom w:val="none" w:sz="0" w:space="0" w:color="auto"/>
                                    <w:right w:val="none" w:sz="0" w:space="0" w:color="auto"/>
                                  </w:divBdr>
                                  <w:divsChild>
                                    <w:div w:id="625040232">
                                      <w:marLeft w:val="0"/>
                                      <w:marRight w:val="0"/>
                                      <w:marTop w:val="0"/>
                                      <w:marBottom w:val="0"/>
                                      <w:divBdr>
                                        <w:top w:val="none" w:sz="0" w:space="0" w:color="auto"/>
                                        <w:left w:val="none" w:sz="0" w:space="0" w:color="auto"/>
                                        <w:bottom w:val="none" w:sz="0" w:space="0" w:color="auto"/>
                                        <w:right w:val="none" w:sz="0" w:space="0" w:color="auto"/>
                                      </w:divBdr>
                                      <w:divsChild>
                                        <w:div w:id="1692220271">
                                          <w:marLeft w:val="0"/>
                                          <w:marRight w:val="0"/>
                                          <w:marTop w:val="0"/>
                                          <w:marBottom w:val="0"/>
                                          <w:divBdr>
                                            <w:top w:val="none" w:sz="0" w:space="0" w:color="auto"/>
                                            <w:left w:val="none" w:sz="0" w:space="0" w:color="auto"/>
                                            <w:bottom w:val="none" w:sz="0" w:space="0" w:color="auto"/>
                                            <w:right w:val="none" w:sz="0" w:space="0" w:color="auto"/>
                                          </w:divBdr>
                                          <w:divsChild>
                                            <w:div w:id="17181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62722">
      <w:bodyDiv w:val="1"/>
      <w:marLeft w:val="0"/>
      <w:marRight w:val="0"/>
      <w:marTop w:val="0"/>
      <w:marBottom w:val="0"/>
      <w:divBdr>
        <w:top w:val="none" w:sz="0" w:space="0" w:color="auto"/>
        <w:left w:val="none" w:sz="0" w:space="0" w:color="auto"/>
        <w:bottom w:val="none" w:sz="0" w:space="0" w:color="auto"/>
        <w:right w:val="none" w:sz="0" w:space="0" w:color="auto"/>
      </w:divBdr>
    </w:div>
    <w:div w:id="633292615">
      <w:bodyDiv w:val="1"/>
      <w:marLeft w:val="0"/>
      <w:marRight w:val="0"/>
      <w:marTop w:val="0"/>
      <w:marBottom w:val="0"/>
      <w:divBdr>
        <w:top w:val="none" w:sz="0" w:space="0" w:color="auto"/>
        <w:left w:val="none" w:sz="0" w:space="0" w:color="auto"/>
        <w:bottom w:val="none" w:sz="0" w:space="0" w:color="auto"/>
        <w:right w:val="none" w:sz="0" w:space="0" w:color="auto"/>
      </w:divBdr>
      <w:divsChild>
        <w:div w:id="1292903894">
          <w:marLeft w:val="0"/>
          <w:marRight w:val="0"/>
          <w:marTop w:val="0"/>
          <w:marBottom w:val="0"/>
          <w:divBdr>
            <w:top w:val="none" w:sz="0" w:space="0" w:color="auto"/>
            <w:left w:val="none" w:sz="0" w:space="0" w:color="auto"/>
            <w:bottom w:val="none" w:sz="0" w:space="0" w:color="auto"/>
            <w:right w:val="none" w:sz="0" w:space="0" w:color="auto"/>
          </w:divBdr>
          <w:divsChild>
            <w:div w:id="426123802">
              <w:marLeft w:val="0"/>
              <w:marRight w:val="0"/>
              <w:marTop w:val="0"/>
              <w:marBottom w:val="0"/>
              <w:divBdr>
                <w:top w:val="none" w:sz="0" w:space="0" w:color="auto"/>
                <w:left w:val="none" w:sz="0" w:space="0" w:color="auto"/>
                <w:bottom w:val="none" w:sz="0" w:space="0" w:color="auto"/>
                <w:right w:val="none" w:sz="0" w:space="0" w:color="auto"/>
              </w:divBdr>
              <w:divsChild>
                <w:div w:id="1527600762">
                  <w:marLeft w:val="0"/>
                  <w:marRight w:val="0"/>
                  <w:marTop w:val="0"/>
                  <w:marBottom w:val="0"/>
                  <w:divBdr>
                    <w:top w:val="none" w:sz="0" w:space="0" w:color="auto"/>
                    <w:left w:val="none" w:sz="0" w:space="0" w:color="auto"/>
                    <w:bottom w:val="none" w:sz="0" w:space="0" w:color="auto"/>
                    <w:right w:val="none" w:sz="0" w:space="0" w:color="auto"/>
                  </w:divBdr>
                  <w:divsChild>
                    <w:div w:id="1040129278">
                      <w:marLeft w:val="120"/>
                      <w:marRight w:val="120"/>
                      <w:marTop w:val="0"/>
                      <w:marBottom w:val="0"/>
                      <w:divBdr>
                        <w:top w:val="none" w:sz="0" w:space="0" w:color="auto"/>
                        <w:left w:val="none" w:sz="0" w:space="0" w:color="auto"/>
                        <w:bottom w:val="none" w:sz="0" w:space="0" w:color="auto"/>
                        <w:right w:val="none" w:sz="0" w:space="0" w:color="auto"/>
                      </w:divBdr>
                      <w:divsChild>
                        <w:div w:id="811482021">
                          <w:marLeft w:val="0"/>
                          <w:marRight w:val="0"/>
                          <w:marTop w:val="0"/>
                          <w:marBottom w:val="0"/>
                          <w:divBdr>
                            <w:top w:val="none" w:sz="0" w:space="0" w:color="auto"/>
                            <w:left w:val="none" w:sz="0" w:space="0" w:color="auto"/>
                            <w:bottom w:val="none" w:sz="0" w:space="0" w:color="auto"/>
                            <w:right w:val="none" w:sz="0" w:space="0" w:color="auto"/>
                          </w:divBdr>
                          <w:divsChild>
                            <w:div w:id="1312976281">
                              <w:marLeft w:val="0"/>
                              <w:marRight w:val="0"/>
                              <w:marTop w:val="0"/>
                              <w:marBottom w:val="0"/>
                              <w:divBdr>
                                <w:top w:val="none" w:sz="0" w:space="0" w:color="auto"/>
                                <w:left w:val="none" w:sz="0" w:space="0" w:color="auto"/>
                                <w:bottom w:val="none" w:sz="0" w:space="0" w:color="auto"/>
                                <w:right w:val="none" w:sz="0" w:space="0" w:color="auto"/>
                              </w:divBdr>
                              <w:divsChild>
                                <w:div w:id="1251280131">
                                  <w:marLeft w:val="0"/>
                                  <w:marRight w:val="0"/>
                                  <w:marTop w:val="0"/>
                                  <w:marBottom w:val="0"/>
                                  <w:divBdr>
                                    <w:top w:val="none" w:sz="0" w:space="0" w:color="auto"/>
                                    <w:left w:val="none" w:sz="0" w:space="0" w:color="auto"/>
                                    <w:bottom w:val="none" w:sz="0" w:space="0" w:color="auto"/>
                                    <w:right w:val="none" w:sz="0" w:space="0" w:color="auto"/>
                                  </w:divBdr>
                                  <w:divsChild>
                                    <w:div w:id="1364135699">
                                      <w:marLeft w:val="0"/>
                                      <w:marRight w:val="0"/>
                                      <w:marTop w:val="0"/>
                                      <w:marBottom w:val="0"/>
                                      <w:divBdr>
                                        <w:top w:val="none" w:sz="0" w:space="0" w:color="auto"/>
                                        <w:left w:val="none" w:sz="0" w:space="0" w:color="auto"/>
                                        <w:bottom w:val="none" w:sz="0" w:space="0" w:color="auto"/>
                                        <w:right w:val="none" w:sz="0" w:space="0" w:color="auto"/>
                                      </w:divBdr>
                                      <w:divsChild>
                                        <w:div w:id="1548176261">
                                          <w:marLeft w:val="0"/>
                                          <w:marRight w:val="0"/>
                                          <w:marTop w:val="0"/>
                                          <w:marBottom w:val="0"/>
                                          <w:divBdr>
                                            <w:top w:val="none" w:sz="0" w:space="0" w:color="auto"/>
                                            <w:left w:val="none" w:sz="0" w:space="0" w:color="auto"/>
                                            <w:bottom w:val="none" w:sz="0" w:space="0" w:color="auto"/>
                                            <w:right w:val="none" w:sz="0" w:space="0" w:color="auto"/>
                                          </w:divBdr>
                                          <w:divsChild>
                                            <w:div w:id="3090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4059461">
      <w:bodyDiv w:val="1"/>
      <w:marLeft w:val="0"/>
      <w:marRight w:val="0"/>
      <w:marTop w:val="0"/>
      <w:marBottom w:val="0"/>
      <w:divBdr>
        <w:top w:val="none" w:sz="0" w:space="0" w:color="auto"/>
        <w:left w:val="none" w:sz="0" w:space="0" w:color="auto"/>
        <w:bottom w:val="none" w:sz="0" w:space="0" w:color="auto"/>
        <w:right w:val="none" w:sz="0" w:space="0" w:color="auto"/>
      </w:divBdr>
    </w:div>
    <w:div w:id="707950091">
      <w:bodyDiv w:val="1"/>
      <w:marLeft w:val="0"/>
      <w:marRight w:val="0"/>
      <w:marTop w:val="0"/>
      <w:marBottom w:val="0"/>
      <w:divBdr>
        <w:top w:val="none" w:sz="0" w:space="0" w:color="auto"/>
        <w:left w:val="none" w:sz="0" w:space="0" w:color="auto"/>
        <w:bottom w:val="none" w:sz="0" w:space="0" w:color="auto"/>
        <w:right w:val="none" w:sz="0" w:space="0" w:color="auto"/>
      </w:divBdr>
    </w:div>
    <w:div w:id="762604508">
      <w:bodyDiv w:val="1"/>
      <w:marLeft w:val="0"/>
      <w:marRight w:val="0"/>
      <w:marTop w:val="0"/>
      <w:marBottom w:val="0"/>
      <w:divBdr>
        <w:top w:val="none" w:sz="0" w:space="0" w:color="auto"/>
        <w:left w:val="none" w:sz="0" w:space="0" w:color="auto"/>
        <w:bottom w:val="none" w:sz="0" w:space="0" w:color="auto"/>
        <w:right w:val="none" w:sz="0" w:space="0" w:color="auto"/>
      </w:divBdr>
    </w:div>
    <w:div w:id="774792377">
      <w:bodyDiv w:val="1"/>
      <w:marLeft w:val="0"/>
      <w:marRight w:val="0"/>
      <w:marTop w:val="0"/>
      <w:marBottom w:val="0"/>
      <w:divBdr>
        <w:top w:val="none" w:sz="0" w:space="0" w:color="auto"/>
        <w:left w:val="none" w:sz="0" w:space="0" w:color="auto"/>
        <w:bottom w:val="none" w:sz="0" w:space="0" w:color="auto"/>
        <w:right w:val="none" w:sz="0" w:space="0" w:color="auto"/>
      </w:divBdr>
    </w:div>
    <w:div w:id="906115839">
      <w:bodyDiv w:val="1"/>
      <w:marLeft w:val="0"/>
      <w:marRight w:val="0"/>
      <w:marTop w:val="0"/>
      <w:marBottom w:val="0"/>
      <w:divBdr>
        <w:top w:val="none" w:sz="0" w:space="0" w:color="auto"/>
        <w:left w:val="none" w:sz="0" w:space="0" w:color="auto"/>
        <w:bottom w:val="none" w:sz="0" w:space="0" w:color="auto"/>
        <w:right w:val="none" w:sz="0" w:space="0" w:color="auto"/>
      </w:divBdr>
      <w:divsChild>
        <w:div w:id="2035110145">
          <w:marLeft w:val="0"/>
          <w:marRight w:val="0"/>
          <w:marTop w:val="0"/>
          <w:marBottom w:val="0"/>
          <w:divBdr>
            <w:top w:val="none" w:sz="0" w:space="0" w:color="auto"/>
            <w:left w:val="none" w:sz="0" w:space="0" w:color="auto"/>
            <w:bottom w:val="none" w:sz="0" w:space="0" w:color="auto"/>
            <w:right w:val="none" w:sz="0" w:space="0" w:color="auto"/>
          </w:divBdr>
          <w:divsChild>
            <w:div w:id="948388164">
              <w:marLeft w:val="0"/>
              <w:marRight w:val="0"/>
              <w:marTop w:val="0"/>
              <w:marBottom w:val="0"/>
              <w:divBdr>
                <w:top w:val="none" w:sz="0" w:space="0" w:color="auto"/>
                <w:left w:val="none" w:sz="0" w:space="0" w:color="auto"/>
                <w:bottom w:val="none" w:sz="0" w:space="0" w:color="auto"/>
                <w:right w:val="none" w:sz="0" w:space="0" w:color="auto"/>
              </w:divBdr>
              <w:divsChild>
                <w:div w:id="771365197">
                  <w:marLeft w:val="0"/>
                  <w:marRight w:val="0"/>
                  <w:marTop w:val="0"/>
                  <w:marBottom w:val="0"/>
                  <w:divBdr>
                    <w:top w:val="none" w:sz="0" w:space="0" w:color="auto"/>
                    <w:left w:val="none" w:sz="0" w:space="0" w:color="auto"/>
                    <w:bottom w:val="none" w:sz="0" w:space="0" w:color="auto"/>
                    <w:right w:val="none" w:sz="0" w:space="0" w:color="auto"/>
                  </w:divBdr>
                  <w:divsChild>
                    <w:div w:id="439379262">
                      <w:marLeft w:val="120"/>
                      <w:marRight w:val="120"/>
                      <w:marTop w:val="0"/>
                      <w:marBottom w:val="0"/>
                      <w:divBdr>
                        <w:top w:val="none" w:sz="0" w:space="0" w:color="auto"/>
                        <w:left w:val="none" w:sz="0" w:space="0" w:color="auto"/>
                        <w:bottom w:val="none" w:sz="0" w:space="0" w:color="auto"/>
                        <w:right w:val="none" w:sz="0" w:space="0" w:color="auto"/>
                      </w:divBdr>
                      <w:divsChild>
                        <w:div w:id="535460469">
                          <w:marLeft w:val="0"/>
                          <w:marRight w:val="0"/>
                          <w:marTop w:val="0"/>
                          <w:marBottom w:val="0"/>
                          <w:divBdr>
                            <w:top w:val="none" w:sz="0" w:space="0" w:color="auto"/>
                            <w:left w:val="none" w:sz="0" w:space="0" w:color="auto"/>
                            <w:bottom w:val="none" w:sz="0" w:space="0" w:color="auto"/>
                            <w:right w:val="none" w:sz="0" w:space="0" w:color="auto"/>
                          </w:divBdr>
                          <w:divsChild>
                            <w:div w:id="556891529">
                              <w:marLeft w:val="0"/>
                              <w:marRight w:val="0"/>
                              <w:marTop w:val="0"/>
                              <w:marBottom w:val="0"/>
                              <w:divBdr>
                                <w:top w:val="none" w:sz="0" w:space="0" w:color="auto"/>
                                <w:left w:val="none" w:sz="0" w:space="0" w:color="auto"/>
                                <w:bottom w:val="none" w:sz="0" w:space="0" w:color="auto"/>
                                <w:right w:val="none" w:sz="0" w:space="0" w:color="auto"/>
                              </w:divBdr>
                              <w:divsChild>
                                <w:div w:id="266038534">
                                  <w:marLeft w:val="0"/>
                                  <w:marRight w:val="0"/>
                                  <w:marTop w:val="0"/>
                                  <w:marBottom w:val="0"/>
                                  <w:divBdr>
                                    <w:top w:val="none" w:sz="0" w:space="0" w:color="auto"/>
                                    <w:left w:val="none" w:sz="0" w:space="0" w:color="auto"/>
                                    <w:bottom w:val="none" w:sz="0" w:space="0" w:color="auto"/>
                                    <w:right w:val="none" w:sz="0" w:space="0" w:color="auto"/>
                                  </w:divBdr>
                                  <w:divsChild>
                                    <w:div w:id="2073650043">
                                      <w:marLeft w:val="0"/>
                                      <w:marRight w:val="0"/>
                                      <w:marTop w:val="0"/>
                                      <w:marBottom w:val="0"/>
                                      <w:divBdr>
                                        <w:top w:val="none" w:sz="0" w:space="0" w:color="auto"/>
                                        <w:left w:val="none" w:sz="0" w:space="0" w:color="auto"/>
                                        <w:bottom w:val="none" w:sz="0" w:space="0" w:color="auto"/>
                                        <w:right w:val="none" w:sz="0" w:space="0" w:color="auto"/>
                                      </w:divBdr>
                                      <w:divsChild>
                                        <w:div w:id="1340735938">
                                          <w:marLeft w:val="0"/>
                                          <w:marRight w:val="0"/>
                                          <w:marTop w:val="0"/>
                                          <w:marBottom w:val="0"/>
                                          <w:divBdr>
                                            <w:top w:val="none" w:sz="0" w:space="0" w:color="auto"/>
                                            <w:left w:val="none" w:sz="0" w:space="0" w:color="auto"/>
                                            <w:bottom w:val="none" w:sz="0" w:space="0" w:color="auto"/>
                                            <w:right w:val="none" w:sz="0" w:space="0" w:color="auto"/>
                                          </w:divBdr>
                                          <w:divsChild>
                                            <w:div w:id="515656735">
                                              <w:marLeft w:val="0"/>
                                              <w:marRight w:val="0"/>
                                              <w:marTop w:val="0"/>
                                              <w:marBottom w:val="0"/>
                                              <w:divBdr>
                                                <w:top w:val="none" w:sz="0" w:space="0" w:color="auto"/>
                                                <w:left w:val="none" w:sz="0" w:space="0" w:color="auto"/>
                                                <w:bottom w:val="none" w:sz="0" w:space="0" w:color="auto"/>
                                                <w:right w:val="none" w:sz="0" w:space="0" w:color="auto"/>
                                              </w:divBdr>
                                              <w:divsChild>
                                                <w:div w:id="7744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4234936">
      <w:bodyDiv w:val="1"/>
      <w:marLeft w:val="0"/>
      <w:marRight w:val="0"/>
      <w:marTop w:val="0"/>
      <w:marBottom w:val="0"/>
      <w:divBdr>
        <w:top w:val="none" w:sz="0" w:space="0" w:color="auto"/>
        <w:left w:val="none" w:sz="0" w:space="0" w:color="auto"/>
        <w:bottom w:val="none" w:sz="0" w:space="0" w:color="auto"/>
        <w:right w:val="none" w:sz="0" w:space="0" w:color="auto"/>
      </w:divBdr>
    </w:div>
    <w:div w:id="995258874">
      <w:bodyDiv w:val="1"/>
      <w:marLeft w:val="0"/>
      <w:marRight w:val="0"/>
      <w:marTop w:val="0"/>
      <w:marBottom w:val="0"/>
      <w:divBdr>
        <w:top w:val="none" w:sz="0" w:space="0" w:color="auto"/>
        <w:left w:val="none" w:sz="0" w:space="0" w:color="auto"/>
        <w:bottom w:val="none" w:sz="0" w:space="0" w:color="auto"/>
        <w:right w:val="none" w:sz="0" w:space="0" w:color="auto"/>
      </w:divBdr>
    </w:div>
    <w:div w:id="1132748447">
      <w:bodyDiv w:val="1"/>
      <w:marLeft w:val="0"/>
      <w:marRight w:val="0"/>
      <w:marTop w:val="0"/>
      <w:marBottom w:val="0"/>
      <w:divBdr>
        <w:top w:val="none" w:sz="0" w:space="0" w:color="auto"/>
        <w:left w:val="none" w:sz="0" w:space="0" w:color="auto"/>
        <w:bottom w:val="none" w:sz="0" w:space="0" w:color="auto"/>
        <w:right w:val="none" w:sz="0" w:space="0" w:color="auto"/>
      </w:divBdr>
    </w:div>
    <w:div w:id="1179193210">
      <w:bodyDiv w:val="1"/>
      <w:marLeft w:val="0"/>
      <w:marRight w:val="0"/>
      <w:marTop w:val="0"/>
      <w:marBottom w:val="0"/>
      <w:divBdr>
        <w:top w:val="none" w:sz="0" w:space="0" w:color="auto"/>
        <w:left w:val="none" w:sz="0" w:space="0" w:color="auto"/>
        <w:bottom w:val="none" w:sz="0" w:space="0" w:color="auto"/>
        <w:right w:val="none" w:sz="0" w:space="0" w:color="auto"/>
      </w:divBdr>
    </w:div>
    <w:div w:id="1214151672">
      <w:bodyDiv w:val="1"/>
      <w:marLeft w:val="0"/>
      <w:marRight w:val="0"/>
      <w:marTop w:val="0"/>
      <w:marBottom w:val="0"/>
      <w:divBdr>
        <w:top w:val="none" w:sz="0" w:space="0" w:color="auto"/>
        <w:left w:val="none" w:sz="0" w:space="0" w:color="auto"/>
        <w:bottom w:val="none" w:sz="0" w:space="0" w:color="auto"/>
        <w:right w:val="none" w:sz="0" w:space="0" w:color="auto"/>
      </w:divBdr>
    </w:div>
    <w:div w:id="1214267371">
      <w:bodyDiv w:val="1"/>
      <w:marLeft w:val="0"/>
      <w:marRight w:val="0"/>
      <w:marTop w:val="0"/>
      <w:marBottom w:val="0"/>
      <w:divBdr>
        <w:top w:val="none" w:sz="0" w:space="0" w:color="auto"/>
        <w:left w:val="none" w:sz="0" w:space="0" w:color="auto"/>
        <w:bottom w:val="none" w:sz="0" w:space="0" w:color="auto"/>
        <w:right w:val="none" w:sz="0" w:space="0" w:color="auto"/>
      </w:divBdr>
    </w:div>
    <w:div w:id="1257985326">
      <w:bodyDiv w:val="1"/>
      <w:marLeft w:val="0"/>
      <w:marRight w:val="0"/>
      <w:marTop w:val="0"/>
      <w:marBottom w:val="0"/>
      <w:divBdr>
        <w:top w:val="none" w:sz="0" w:space="0" w:color="auto"/>
        <w:left w:val="none" w:sz="0" w:space="0" w:color="auto"/>
        <w:bottom w:val="none" w:sz="0" w:space="0" w:color="auto"/>
        <w:right w:val="none" w:sz="0" w:space="0" w:color="auto"/>
      </w:divBdr>
    </w:div>
    <w:div w:id="1284534001">
      <w:bodyDiv w:val="1"/>
      <w:marLeft w:val="0"/>
      <w:marRight w:val="0"/>
      <w:marTop w:val="0"/>
      <w:marBottom w:val="0"/>
      <w:divBdr>
        <w:top w:val="none" w:sz="0" w:space="0" w:color="auto"/>
        <w:left w:val="none" w:sz="0" w:space="0" w:color="auto"/>
        <w:bottom w:val="none" w:sz="0" w:space="0" w:color="auto"/>
        <w:right w:val="none" w:sz="0" w:space="0" w:color="auto"/>
      </w:divBdr>
    </w:div>
    <w:div w:id="1296717137">
      <w:bodyDiv w:val="1"/>
      <w:marLeft w:val="0"/>
      <w:marRight w:val="0"/>
      <w:marTop w:val="0"/>
      <w:marBottom w:val="0"/>
      <w:divBdr>
        <w:top w:val="none" w:sz="0" w:space="0" w:color="auto"/>
        <w:left w:val="none" w:sz="0" w:space="0" w:color="auto"/>
        <w:bottom w:val="none" w:sz="0" w:space="0" w:color="auto"/>
        <w:right w:val="none" w:sz="0" w:space="0" w:color="auto"/>
      </w:divBdr>
    </w:div>
    <w:div w:id="1324771198">
      <w:bodyDiv w:val="1"/>
      <w:marLeft w:val="0"/>
      <w:marRight w:val="0"/>
      <w:marTop w:val="0"/>
      <w:marBottom w:val="0"/>
      <w:divBdr>
        <w:top w:val="none" w:sz="0" w:space="0" w:color="auto"/>
        <w:left w:val="none" w:sz="0" w:space="0" w:color="auto"/>
        <w:bottom w:val="none" w:sz="0" w:space="0" w:color="auto"/>
        <w:right w:val="none" w:sz="0" w:space="0" w:color="auto"/>
      </w:divBdr>
    </w:div>
    <w:div w:id="1365322254">
      <w:bodyDiv w:val="1"/>
      <w:marLeft w:val="0"/>
      <w:marRight w:val="0"/>
      <w:marTop w:val="0"/>
      <w:marBottom w:val="0"/>
      <w:divBdr>
        <w:top w:val="none" w:sz="0" w:space="0" w:color="auto"/>
        <w:left w:val="none" w:sz="0" w:space="0" w:color="auto"/>
        <w:bottom w:val="none" w:sz="0" w:space="0" w:color="auto"/>
        <w:right w:val="none" w:sz="0" w:space="0" w:color="auto"/>
      </w:divBdr>
      <w:divsChild>
        <w:div w:id="1060788319">
          <w:marLeft w:val="0"/>
          <w:marRight w:val="0"/>
          <w:marTop w:val="0"/>
          <w:marBottom w:val="0"/>
          <w:divBdr>
            <w:top w:val="none" w:sz="0" w:space="0" w:color="auto"/>
            <w:left w:val="none" w:sz="0" w:space="0" w:color="auto"/>
            <w:bottom w:val="none" w:sz="0" w:space="0" w:color="auto"/>
            <w:right w:val="none" w:sz="0" w:space="0" w:color="auto"/>
          </w:divBdr>
          <w:divsChild>
            <w:div w:id="1305744290">
              <w:marLeft w:val="0"/>
              <w:marRight w:val="0"/>
              <w:marTop w:val="0"/>
              <w:marBottom w:val="0"/>
              <w:divBdr>
                <w:top w:val="none" w:sz="0" w:space="0" w:color="auto"/>
                <w:left w:val="none" w:sz="0" w:space="0" w:color="auto"/>
                <w:bottom w:val="none" w:sz="0" w:space="0" w:color="auto"/>
                <w:right w:val="none" w:sz="0" w:space="0" w:color="auto"/>
              </w:divBdr>
              <w:divsChild>
                <w:div w:id="740372342">
                  <w:marLeft w:val="0"/>
                  <w:marRight w:val="0"/>
                  <w:marTop w:val="0"/>
                  <w:marBottom w:val="0"/>
                  <w:divBdr>
                    <w:top w:val="none" w:sz="0" w:space="0" w:color="auto"/>
                    <w:left w:val="none" w:sz="0" w:space="0" w:color="auto"/>
                    <w:bottom w:val="none" w:sz="0" w:space="0" w:color="auto"/>
                    <w:right w:val="none" w:sz="0" w:space="0" w:color="auto"/>
                  </w:divBdr>
                  <w:divsChild>
                    <w:div w:id="58939826">
                      <w:marLeft w:val="120"/>
                      <w:marRight w:val="120"/>
                      <w:marTop w:val="0"/>
                      <w:marBottom w:val="0"/>
                      <w:divBdr>
                        <w:top w:val="none" w:sz="0" w:space="0" w:color="auto"/>
                        <w:left w:val="none" w:sz="0" w:space="0" w:color="auto"/>
                        <w:bottom w:val="none" w:sz="0" w:space="0" w:color="auto"/>
                        <w:right w:val="none" w:sz="0" w:space="0" w:color="auto"/>
                      </w:divBdr>
                      <w:divsChild>
                        <w:div w:id="1350180516">
                          <w:marLeft w:val="0"/>
                          <w:marRight w:val="0"/>
                          <w:marTop w:val="0"/>
                          <w:marBottom w:val="0"/>
                          <w:divBdr>
                            <w:top w:val="none" w:sz="0" w:space="0" w:color="auto"/>
                            <w:left w:val="none" w:sz="0" w:space="0" w:color="auto"/>
                            <w:bottom w:val="none" w:sz="0" w:space="0" w:color="auto"/>
                            <w:right w:val="none" w:sz="0" w:space="0" w:color="auto"/>
                          </w:divBdr>
                          <w:divsChild>
                            <w:div w:id="1530214559">
                              <w:marLeft w:val="0"/>
                              <w:marRight w:val="0"/>
                              <w:marTop w:val="0"/>
                              <w:marBottom w:val="0"/>
                              <w:divBdr>
                                <w:top w:val="none" w:sz="0" w:space="0" w:color="auto"/>
                                <w:left w:val="none" w:sz="0" w:space="0" w:color="auto"/>
                                <w:bottom w:val="none" w:sz="0" w:space="0" w:color="auto"/>
                                <w:right w:val="none" w:sz="0" w:space="0" w:color="auto"/>
                              </w:divBdr>
                              <w:divsChild>
                                <w:div w:id="1701052802">
                                  <w:marLeft w:val="0"/>
                                  <w:marRight w:val="0"/>
                                  <w:marTop w:val="0"/>
                                  <w:marBottom w:val="0"/>
                                  <w:divBdr>
                                    <w:top w:val="none" w:sz="0" w:space="0" w:color="auto"/>
                                    <w:left w:val="none" w:sz="0" w:space="0" w:color="auto"/>
                                    <w:bottom w:val="none" w:sz="0" w:space="0" w:color="auto"/>
                                    <w:right w:val="none" w:sz="0" w:space="0" w:color="auto"/>
                                  </w:divBdr>
                                  <w:divsChild>
                                    <w:div w:id="1237129480">
                                      <w:marLeft w:val="0"/>
                                      <w:marRight w:val="0"/>
                                      <w:marTop w:val="0"/>
                                      <w:marBottom w:val="0"/>
                                      <w:divBdr>
                                        <w:top w:val="none" w:sz="0" w:space="0" w:color="auto"/>
                                        <w:left w:val="none" w:sz="0" w:space="0" w:color="auto"/>
                                        <w:bottom w:val="none" w:sz="0" w:space="0" w:color="auto"/>
                                        <w:right w:val="none" w:sz="0" w:space="0" w:color="auto"/>
                                      </w:divBdr>
                                      <w:divsChild>
                                        <w:div w:id="411659560">
                                          <w:marLeft w:val="0"/>
                                          <w:marRight w:val="0"/>
                                          <w:marTop w:val="0"/>
                                          <w:marBottom w:val="0"/>
                                          <w:divBdr>
                                            <w:top w:val="none" w:sz="0" w:space="0" w:color="auto"/>
                                            <w:left w:val="none" w:sz="0" w:space="0" w:color="auto"/>
                                            <w:bottom w:val="none" w:sz="0" w:space="0" w:color="auto"/>
                                            <w:right w:val="none" w:sz="0" w:space="0" w:color="auto"/>
                                          </w:divBdr>
                                          <w:divsChild>
                                            <w:div w:id="1127046915">
                                              <w:marLeft w:val="0"/>
                                              <w:marRight w:val="0"/>
                                              <w:marTop w:val="0"/>
                                              <w:marBottom w:val="0"/>
                                              <w:divBdr>
                                                <w:top w:val="none" w:sz="0" w:space="0" w:color="auto"/>
                                                <w:left w:val="none" w:sz="0" w:space="0" w:color="auto"/>
                                                <w:bottom w:val="none" w:sz="0" w:space="0" w:color="auto"/>
                                                <w:right w:val="none" w:sz="0" w:space="0" w:color="auto"/>
                                              </w:divBdr>
                                              <w:divsChild>
                                                <w:div w:id="12886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5547872">
      <w:bodyDiv w:val="1"/>
      <w:marLeft w:val="0"/>
      <w:marRight w:val="0"/>
      <w:marTop w:val="0"/>
      <w:marBottom w:val="0"/>
      <w:divBdr>
        <w:top w:val="none" w:sz="0" w:space="0" w:color="auto"/>
        <w:left w:val="none" w:sz="0" w:space="0" w:color="auto"/>
        <w:bottom w:val="none" w:sz="0" w:space="0" w:color="auto"/>
        <w:right w:val="none" w:sz="0" w:space="0" w:color="auto"/>
      </w:divBdr>
    </w:div>
    <w:div w:id="1457261008">
      <w:bodyDiv w:val="1"/>
      <w:marLeft w:val="0"/>
      <w:marRight w:val="0"/>
      <w:marTop w:val="0"/>
      <w:marBottom w:val="0"/>
      <w:divBdr>
        <w:top w:val="none" w:sz="0" w:space="0" w:color="auto"/>
        <w:left w:val="none" w:sz="0" w:space="0" w:color="auto"/>
        <w:bottom w:val="none" w:sz="0" w:space="0" w:color="auto"/>
        <w:right w:val="none" w:sz="0" w:space="0" w:color="auto"/>
      </w:divBdr>
    </w:div>
    <w:div w:id="1524632671">
      <w:bodyDiv w:val="1"/>
      <w:marLeft w:val="0"/>
      <w:marRight w:val="0"/>
      <w:marTop w:val="0"/>
      <w:marBottom w:val="0"/>
      <w:divBdr>
        <w:top w:val="none" w:sz="0" w:space="0" w:color="auto"/>
        <w:left w:val="none" w:sz="0" w:space="0" w:color="auto"/>
        <w:bottom w:val="none" w:sz="0" w:space="0" w:color="auto"/>
        <w:right w:val="none" w:sz="0" w:space="0" w:color="auto"/>
      </w:divBdr>
      <w:divsChild>
        <w:div w:id="1955285580">
          <w:marLeft w:val="0"/>
          <w:marRight w:val="0"/>
          <w:marTop w:val="0"/>
          <w:marBottom w:val="0"/>
          <w:divBdr>
            <w:top w:val="none" w:sz="0" w:space="0" w:color="auto"/>
            <w:left w:val="none" w:sz="0" w:space="0" w:color="auto"/>
            <w:bottom w:val="none" w:sz="0" w:space="0" w:color="auto"/>
            <w:right w:val="none" w:sz="0" w:space="0" w:color="auto"/>
          </w:divBdr>
          <w:divsChild>
            <w:div w:id="1405836314">
              <w:marLeft w:val="0"/>
              <w:marRight w:val="0"/>
              <w:marTop w:val="0"/>
              <w:marBottom w:val="0"/>
              <w:divBdr>
                <w:top w:val="none" w:sz="0" w:space="0" w:color="auto"/>
                <w:left w:val="none" w:sz="0" w:space="0" w:color="auto"/>
                <w:bottom w:val="none" w:sz="0" w:space="0" w:color="auto"/>
                <w:right w:val="none" w:sz="0" w:space="0" w:color="auto"/>
              </w:divBdr>
              <w:divsChild>
                <w:div w:id="1143813002">
                  <w:marLeft w:val="0"/>
                  <w:marRight w:val="0"/>
                  <w:marTop w:val="0"/>
                  <w:marBottom w:val="0"/>
                  <w:divBdr>
                    <w:top w:val="none" w:sz="0" w:space="0" w:color="auto"/>
                    <w:left w:val="none" w:sz="0" w:space="0" w:color="auto"/>
                    <w:bottom w:val="none" w:sz="0" w:space="0" w:color="auto"/>
                    <w:right w:val="none" w:sz="0" w:space="0" w:color="auto"/>
                  </w:divBdr>
                  <w:divsChild>
                    <w:div w:id="1523277302">
                      <w:marLeft w:val="120"/>
                      <w:marRight w:val="120"/>
                      <w:marTop w:val="0"/>
                      <w:marBottom w:val="0"/>
                      <w:divBdr>
                        <w:top w:val="none" w:sz="0" w:space="0" w:color="auto"/>
                        <w:left w:val="none" w:sz="0" w:space="0" w:color="auto"/>
                        <w:bottom w:val="none" w:sz="0" w:space="0" w:color="auto"/>
                        <w:right w:val="none" w:sz="0" w:space="0" w:color="auto"/>
                      </w:divBdr>
                      <w:divsChild>
                        <w:div w:id="1717699867">
                          <w:marLeft w:val="0"/>
                          <w:marRight w:val="0"/>
                          <w:marTop w:val="0"/>
                          <w:marBottom w:val="0"/>
                          <w:divBdr>
                            <w:top w:val="none" w:sz="0" w:space="0" w:color="auto"/>
                            <w:left w:val="none" w:sz="0" w:space="0" w:color="auto"/>
                            <w:bottom w:val="none" w:sz="0" w:space="0" w:color="auto"/>
                            <w:right w:val="none" w:sz="0" w:space="0" w:color="auto"/>
                          </w:divBdr>
                          <w:divsChild>
                            <w:div w:id="2054041539">
                              <w:marLeft w:val="0"/>
                              <w:marRight w:val="0"/>
                              <w:marTop w:val="0"/>
                              <w:marBottom w:val="0"/>
                              <w:divBdr>
                                <w:top w:val="none" w:sz="0" w:space="0" w:color="auto"/>
                                <w:left w:val="none" w:sz="0" w:space="0" w:color="auto"/>
                                <w:bottom w:val="none" w:sz="0" w:space="0" w:color="auto"/>
                                <w:right w:val="none" w:sz="0" w:space="0" w:color="auto"/>
                              </w:divBdr>
                              <w:divsChild>
                                <w:div w:id="1698117509">
                                  <w:marLeft w:val="0"/>
                                  <w:marRight w:val="0"/>
                                  <w:marTop w:val="0"/>
                                  <w:marBottom w:val="0"/>
                                  <w:divBdr>
                                    <w:top w:val="none" w:sz="0" w:space="0" w:color="auto"/>
                                    <w:left w:val="none" w:sz="0" w:space="0" w:color="auto"/>
                                    <w:bottom w:val="none" w:sz="0" w:space="0" w:color="auto"/>
                                    <w:right w:val="none" w:sz="0" w:space="0" w:color="auto"/>
                                  </w:divBdr>
                                  <w:divsChild>
                                    <w:div w:id="1141339303">
                                      <w:marLeft w:val="0"/>
                                      <w:marRight w:val="0"/>
                                      <w:marTop w:val="0"/>
                                      <w:marBottom w:val="0"/>
                                      <w:divBdr>
                                        <w:top w:val="none" w:sz="0" w:space="0" w:color="auto"/>
                                        <w:left w:val="none" w:sz="0" w:space="0" w:color="auto"/>
                                        <w:bottom w:val="none" w:sz="0" w:space="0" w:color="auto"/>
                                        <w:right w:val="none" w:sz="0" w:space="0" w:color="auto"/>
                                      </w:divBdr>
                                      <w:divsChild>
                                        <w:div w:id="1427069173">
                                          <w:marLeft w:val="0"/>
                                          <w:marRight w:val="0"/>
                                          <w:marTop w:val="0"/>
                                          <w:marBottom w:val="0"/>
                                          <w:divBdr>
                                            <w:top w:val="none" w:sz="0" w:space="0" w:color="auto"/>
                                            <w:left w:val="none" w:sz="0" w:space="0" w:color="auto"/>
                                            <w:bottom w:val="none" w:sz="0" w:space="0" w:color="auto"/>
                                            <w:right w:val="none" w:sz="0" w:space="0" w:color="auto"/>
                                          </w:divBdr>
                                          <w:divsChild>
                                            <w:div w:id="7534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000954">
      <w:bodyDiv w:val="1"/>
      <w:marLeft w:val="0"/>
      <w:marRight w:val="0"/>
      <w:marTop w:val="0"/>
      <w:marBottom w:val="0"/>
      <w:divBdr>
        <w:top w:val="none" w:sz="0" w:space="0" w:color="auto"/>
        <w:left w:val="none" w:sz="0" w:space="0" w:color="auto"/>
        <w:bottom w:val="none" w:sz="0" w:space="0" w:color="auto"/>
        <w:right w:val="none" w:sz="0" w:space="0" w:color="auto"/>
      </w:divBdr>
      <w:divsChild>
        <w:div w:id="1448044260">
          <w:marLeft w:val="0"/>
          <w:marRight w:val="0"/>
          <w:marTop w:val="0"/>
          <w:marBottom w:val="0"/>
          <w:divBdr>
            <w:top w:val="none" w:sz="0" w:space="0" w:color="auto"/>
            <w:left w:val="none" w:sz="0" w:space="0" w:color="auto"/>
            <w:bottom w:val="none" w:sz="0" w:space="0" w:color="auto"/>
            <w:right w:val="none" w:sz="0" w:space="0" w:color="auto"/>
          </w:divBdr>
          <w:divsChild>
            <w:div w:id="1489593907">
              <w:marLeft w:val="0"/>
              <w:marRight w:val="0"/>
              <w:marTop w:val="0"/>
              <w:marBottom w:val="0"/>
              <w:divBdr>
                <w:top w:val="none" w:sz="0" w:space="0" w:color="auto"/>
                <w:left w:val="none" w:sz="0" w:space="0" w:color="auto"/>
                <w:bottom w:val="none" w:sz="0" w:space="0" w:color="auto"/>
                <w:right w:val="none" w:sz="0" w:space="0" w:color="auto"/>
              </w:divBdr>
              <w:divsChild>
                <w:div w:id="127087268">
                  <w:marLeft w:val="0"/>
                  <w:marRight w:val="0"/>
                  <w:marTop w:val="0"/>
                  <w:marBottom w:val="0"/>
                  <w:divBdr>
                    <w:top w:val="none" w:sz="0" w:space="0" w:color="auto"/>
                    <w:left w:val="none" w:sz="0" w:space="0" w:color="auto"/>
                    <w:bottom w:val="none" w:sz="0" w:space="0" w:color="auto"/>
                    <w:right w:val="none" w:sz="0" w:space="0" w:color="auto"/>
                  </w:divBdr>
                  <w:divsChild>
                    <w:div w:id="1576476347">
                      <w:marLeft w:val="120"/>
                      <w:marRight w:val="120"/>
                      <w:marTop w:val="0"/>
                      <w:marBottom w:val="0"/>
                      <w:divBdr>
                        <w:top w:val="none" w:sz="0" w:space="0" w:color="auto"/>
                        <w:left w:val="none" w:sz="0" w:space="0" w:color="auto"/>
                        <w:bottom w:val="none" w:sz="0" w:space="0" w:color="auto"/>
                        <w:right w:val="none" w:sz="0" w:space="0" w:color="auto"/>
                      </w:divBdr>
                      <w:divsChild>
                        <w:div w:id="352925362">
                          <w:marLeft w:val="0"/>
                          <w:marRight w:val="0"/>
                          <w:marTop w:val="0"/>
                          <w:marBottom w:val="0"/>
                          <w:divBdr>
                            <w:top w:val="none" w:sz="0" w:space="0" w:color="auto"/>
                            <w:left w:val="none" w:sz="0" w:space="0" w:color="auto"/>
                            <w:bottom w:val="none" w:sz="0" w:space="0" w:color="auto"/>
                            <w:right w:val="none" w:sz="0" w:space="0" w:color="auto"/>
                          </w:divBdr>
                          <w:divsChild>
                            <w:div w:id="1804232481">
                              <w:marLeft w:val="0"/>
                              <w:marRight w:val="0"/>
                              <w:marTop w:val="0"/>
                              <w:marBottom w:val="0"/>
                              <w:divBdr>
                                <w:top w:val="none" w:sz="0" w:space="0" w:color="auto"/>
                                <w:left w:val="none" w:sz="0" w:space="0" w:color="auto"/>
                                <w:bottom w:val="none" w:sz="0" w:space="0" w:color="auto"/>
                                <w:right w:val="none" w:sz="0" w:space="0" w:color="auto"/>
                              </w:divBdr>
                              <w:divsChild>
                                <w:div w:id="1118335033">
                                  <w:marLeft w:val="0"/>
                                  <w:marRight w:val="0"/>
                                  <w:marTop w:val="0"/>
                                  <w:marBottom w:val="0"/>
                                  <w:divBdr>
                                    <w:top w:val="none" w:sz="0" w:space="0" w:color="auto"/>
                                    <w:left w:val="none" w:sz="0" w:space="0" w:color="auto"/>
                                    <w:bottom w:val="none" w:sz="0" w:space="0" w:color="auto"/>
                                    <w:right w:val="none" w:sz="0" w:space="0" w:color="auto"/>
                                  </w:divBdr>
                                  <w:divsChild>
                                    <w:div w:id="1951859437">
                                      <w:marLeft w:val="0"/>
                                      <w:marRight w:val="0"/>
                                      <w:marTop w:val="0"/>
                                      <w:marBottom w:val="0"/>
                                      <w:divBdr>
                                        <w:top w:val="none" w:sz="0" w:space="0" w:color="auto"/>
                                        <w:left w:val="none" w:sz="0" w:space="0" w:color="auto"/>
                                        <w:bottom w:val="none" w:sz="0" w:space="0" w:color="auto"/>
                                        <w:right w:val="none" w:sz="0" w:space="0" w:color="auto"/>
                                      </w:divBdr>
                                      <w:divsChild>
                                        <w:div w:id="1948347809">
                                          <w:marLeft w:val="0"/>
                                          <w:marRight w:val="0"/>
                                          <w:marTop w:val="0"/>
                                          <w:marBottom w:val="0"/>
                                          <w:divBdr>
                                            <w:top w:val="none" w:sz="0" w:space="0" w:color="auto"/>
                                            <w:left w:val="none" w:sz="0" w:space="0" w:color="auto"/>
                                            <w:bottom w:val="none" w:sz="0" w:space="0" w:color="auto"/>
                                            <w:right w:val="none" w:sz="0" w:space="0" w:color="auto"/>
                                          </w:divBdr>
                                          <w:divsChild>
                                            <w:div w:id="1101728545">
                                              <w:marLeft w:val="0"/>
                                              <w:marRight w:val="0"/>
                                              <w:marTop w:val="0"/>
                                              <w:marBottom w:val="0"/>
                                              <w:divBdr>
                                                <w:top w:val="none" w:sz="0" w:space="0" w:color="auto"/>
                                                <w:left w:val="none" w:sz="0" w:space="0" w:color="auto"/>
                                                <w:bottom w:val="none" w:sz="0" w:space="0" w:color="auto"/>
                                                <w:right w:val="none" w:sz="0" w:space="0" w:color="auto"/>
                                              </w:divBdr>
                                              <w:divsChild>
                                                <w:div w:id="5450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2880622">
      <w:bodyDiv w:val="1"/>
      <w:marLeft w:val="0"/>
      <w:marRight w:val="0"/>
      <w:marTop w:val="0"/>
      <w:marBottom w:val="0"/>
      <w:divBdr>
        <w:top w:val="none" w:sz="0" w:space="0" w:color="auto"/>
        <w:left w:val="none" w:sz="0" w:space="0" w:color="auto"/>
        <w:bottom w:val="none" w:sz="0" w:space="0" w:color="auto"/>
        <w:right w:val="none" w:sz="0" w:space="0" w:color="auto"/>
      </w:divBdr>
    </w:div>
    <w:div w:id="1712999238">
      <w:bodyDiv w:val="1"/>
      <w:marLeft w:val="0"/>
      <w:marRight w:val="0"/>
      <w:marTop w:val="0"/>
      <w:marBottom w:val="0"/>
      <w:divBdr>
        <w:top w:val="none" w:sz="0" w:space="0" w:color="auto"/>
        <w:left w:val="none" w:sz="0" w:space="0" w:color="auto"/>
        <w:bottom w:val="none" w:sz="0" w:space="0" w:color="auto"/>
        <w:right w:val="none" w:sz="0" w:space="0" w:color="auto"/>
      </w:divBdr>
      <w:divsChild>
        <w:div w:id="1072855528">
          <w:marLeft w:val="0"/>
          <w:marRight w:val="0"/>
          <w:marTop w:val="0"/>
          <w:marBottom w:val="0"/>
          <w:divBdr>
            <w:top w:val="none" w:sz="0" w:space="0" w:color="auto"/>
            <w:left w:val="none" w:sz="0" w:space="0" w:color="auto"/>
            <w:bottom w:val="none" w:sz="0" w:space="0" w:color="auto"/>
            <w:right w:val="none" w:sz="0" w:space="0" w:color="auto"/>
          </w:divBdr>
          <w:divsChild>
            <w:div w:id="637144907">
              <w:marLeft w:val="0"/>
              <w:marRight w:val="0"/>
              <w:marTop w:val="0"/>
              <w:marBottom w:val="0"/>
              <w:divBdr>
                <w:top w:val="none" w:sz="0" w:space="0" w:color="auto"/>
                <w:left w:val="none" w:sz="0" w:space="0" w:color="auto"/>
                <w:bottom w:val="none" w:sz="0" w:space="0" w:color="auto"/>
                <w:right w:val="none" w:sz="0" w:space="0" w:color="auto"/>
              </w:divBdr>
              <w:divsChild>
                <w:div w:id="674378082">
                  <w:marLeft w:val="0"/>
                  <w:marRight w:val="0"/>
                  <w:marTop w:val="0"/>
                  <w:marBottom w:val="0"/>
                  <w:divBdr>
                    <w:top w:val="none" w:sz="0" w:space="0" w:color="auto"/>
                    <w:left w:val="none" w:sz="0" w:space="0" w:color="auto"/>
                    <w:bottom w:val="none" w:sz="0" w:space="0" w:color="auto"/>
                    <w:right w:val="none" w:sz="0" w:space="0" w:color="auto"/>
                  </w:divBdr>
                  <w:divsChild>
                    <w:div w:id="299385421">
                      <w:marLeft w:val="120"/>
                      <w:marRight w:val="120"/>
                      <w:marTop w:val="0"/>
                      <w:marBottom w:val="0"/>
                      <w:divBdr>
                        <w:top w:val="none" w:sz="0" w:space="0" w:color="auto"/>
                        <w:left w:val="none" w:sz="0" w:space="0" w:color="auto"/>
                        <w:bottom w:val="none" w:sz="0" w:space="0" w:color="auto"/>
                        <w:right w:val="none" w:sz="0" w:space="0" w:color="auto"/>
                      </w:divBdr>
                      <w:divsChild>
                        <w:div w:id="672299561">
                          <w:marLeft w:val="0"/>
                          <w:marRight w:val="0"/>
                          <w:marTop w:val="0"/>
                          <w:marBottom w:val="0"/>
                          <w:divBdr>
                            <w:top w:val="none" w:sz="0" w:space="0" w:color="auto"/>
                            <w:left w:val="none" w:sz="0" w:space="0" w:color="auto"/>
                            <w:bottom w:val="none" w:sz="0" w:space="0" w:color="auto"/>
                            <w:right w:val="none" w:sz="0" w:space="0" w:color="auto"/>
                          </w:divBdr>
                          <w:divsChild>
                            <w:div w:id="752628540">
                              <w:marLeft w:val="0"/>
                              <w:marRight w:val="0"/>
                              <w:marTop w:val="0"/>
                              <w:marBottom w:val="0"/>
                              <w:divBdr>
                                <w:top w:val="none" w:sz="0" w:space="0" w:color="auto"/>
                                <w:left w:val="none" w:sz="0" w:space="0" w:color="auto"/>
                                <w:bottom w:val="none" w:sz="0" w:space="0" w:color="auto"/>
                                <w:right w:val="none" w:sz="0" w:space="0" w:color="auto"/>
                              </w:divBdr>
                              <w:divsChild>
                                <w:div w:id="373117372">
                                  <w:marLeft w:val="0"/>
                                  <w:marRight w:val="0"/>
                                  <w:marTop w:val="0"/>
                                  <w:marBottom w:val="0"/>
                                  <w:divBdr>
                                    <w:top w:val="none" w:sz="0" w:space="0" w:color="auto"/>
                                    <w:left w:val="none" w:sz="0" w:space="0" w:color="auto"/>
                                    <w:bottom w:val="none" w:sz="0" w:space="0" w:color="auto"/>
                                    <w:right w:val="none" w:sz="0" w:space="0" w:color="auto"/>
                                  </w:divBdr>
                                  <w:divsChild>
                                    <w:div w:id="90053234">
                                      <w:marLeft w:val="0"/>
                                      <w:marRight w:val="0"/>
                                      <w:marTop w:val="0"/>
                                      <w:marBottom w:val="0"/>
                                      <w:divBdr>
                                        <w:top w:val="none" w:sz="0" w:space="0" w:color="auto"/>
                                        <w:left w:val="none" w:sz="0" w:space="0" w:color="auto"/>
                                        <w:bottom w:val="none" w:sz="0" w:space="0" w:color="auto"/>
                                        <w:right w:val="none" w:sz="0" w:space="0" w:color="auto"/>
                                      </w:divBdr>
                                      <w:divsChild>
                                        <w:div w:id="873806111">
                                          <w:marLeft w:val="0"/>
                                          <w:marRight w:val="0"/>
                                          <w:marTop w:val="0"/>
                                          <w:marBottom w:val="0"/>
                                          <w:divBdr>
                                            <w:top w:val="none" w:sz="0" w:space="0" w:color="auto"/>
                                            <w:left w:val="none" w:sz="0" w:space="0" w:color="auto"/>
                                            <w:bottom w:val="none" w:sz="0" w:space="0" w:color="auto"/>
                                            <w:right w:val="none" w:sz="0" w:space="0" w:color="auto"/>
                                          </w:divBdr>
                                          <w:divsChild>
                                            <w:div w:id="18658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941632">
      <w:bodyDiv w:val="1"/>
      <w:marLeft w:val="0"/>
      <w:marRight w:val="0"/>
      <w:marTop w:val="0"/>
      <w:marBottom w:val="0"/>
      <w:divBdr>
        <w:top w:val="none" w:sz="0" w:space="0" w:color="auto"/>
        <w:left w:val="none" w:sz="0" w:space="0" w:color="auto"/>
        <w:bottom w:val="none" w:sz="0" w:space="0" w:color="auto"/>
        <w:right w:val="none" w:sz="0" w:space="0" w:color="auto"/>
      </w:divBdr>
    </w:div>
    <w:div w:id="1910458681">
      <w:bodyDiv w:val="1"/>
      <w:marLeft w:val="0"/>
      <w:marRight w:val="0"/>
      <w:marTop w:val="0"/>
      <w:marBottom w:val="0"/>
      <w:divBdr>
        <w:top w:val="none" w:sz="0" w:space="0" w:color="auto"/>
        <w:left w:val="none" w:sz="0" w:space="0" w:color="auto"/>
        <w:bottom w:val="none" w:sz="0" w:space="0" w:color="auto"/>
        <w:right w:val="none" w:sz="0" w:space="0" w:color="auto"/>
      </w:divBdr>
      <w:divsChild>
        <w:div w:id="188757656">
          <w:marLeft w:val="0"/>
          <w:marRight w:val="0"/>
          <w:marTop w:val="0"/>
          <w:marBottom w:val="0"/>
          <w:divBdr>
            <w:top w:val="none" w:sz="0" w:space="0" w:color="auto"/>
            <w:left w:val="none" w:sz="0" w:space="0" w:color="auto"/>
            <w:bottom w:val="none" w:sz="0" w:space="0" w:color="auto"/>
            <w:right w:val="none" w:sz="0" w:space="0" w:color="auto"/>
          </w:divBdr>
          <w:divsChild>
            <w:div w:id="2145847604">
              <w:marLeft w:val="0"/>
              <w:marRight w:val="0"/>
              <w:marTop w:val="0"/>
              <w:marBottom w:val="0"/>
              <w:divBdr>
                <w:top w:val="none" w:sz="0" w:space="0" w:color="auto"/>
                <w:left w:val="none" w:sz="0" w:space="0" w:color="auto"/>
                <w:bottom w:val="none" w:sz="0" w:space="0" w:color="auto"/>
                <w:right w:val="none" w:sz="0" w:space="0" w:color="auto"/>
              </w:divBdr>
              <w:divsChild>
                <w:div w:id="1041710798">
                  <w:marLeft w:val="0"/>
                  <w:marRight w:val="0"/>
                  <w:marTop w:val="0"/>
                  <w:marBottom w:val="0"/>
                  <w:divBdr>
                    <w:top w:val="none" w:sz="0" w:space="0" w:color="auto"/>
                    <w:left w:val="none" w:sz="0" w:space="0" w:color="auto"/>
                    <w:bottom w:val="none" w:sz="0" w:space="0" w:color="auto"/>
                    <w:right w:val="none" w:sz="0" w:space="0" w:color="auto"/>
                  </w:divBdr>
                  <w:divsChild>
                    <w:div w:id="822816943">
                      <w:marLeft w:val="120"/>
                      <w:marRight w:val="120"/>
                      <w:marTop w:val="0"/>
                      <w:marBottom w:val="0"/>
                      <w:divBdr>
                        <w:top w:val="none" w:sz="0" w:space="0" w:color="auto"/>
                        <w:left w:val="none" w:sz="0" w:space="0" w:color="auto"/>
                        <w:bottom w:val="none" w:sz="0" w:space="0" w:color="auto"/>
                        <w:right w:val="none" w:sz="0" w:space="0" w:color="auto"/>
                      </w:divBdr>
                      <w:divsChild>
                        <w:div w:id="1004085805">
                          <w:marLeft w:val="0"/>
                          <w:marRight w:val="0"/>
                          <w:marTop w:val="0"/>
                          <w:marBottom w:val="0"/>
                          <w:divBdr>
                            <w:top w:val="none" w:sz="0" w:space="0" w:color="auto"/>
                            <w:left w:val="none" w:sz="0" w:space="0" w:color="auto"/>
                            <w:bottom w:val="none" w:sz="0" w:space="0" w:color="auto"/>
                            <w:right w:val="none" w:sz="0" w:space="0" w:color="auto"/>
                          </w:divBdr>
                          <w:divsChild>
                            <w:div w:id="1422793271">
                              <w:marLeft w:val="0"/>
                              <w:marRight w:val="0"/>
                              <w:marTop w:val="0"/>
                              <w:marBottom w:val="0"/>
                              <w:divBdr>
                                <w:top w:val="none" w:sz="0" w:space="0" w:color="auto"/>
                                <w:left w:val="none" w:sz="0" w:space="0" w:color="auto"/>
                                <w:bottom w:val="none" w:sz="0" w:space="0" w:color="auto"/>
                                <w:right w:val="none" w:sz="0" w:space="0" w:color="auto"/>
                              </w:divBdr>
                              <w:divsChild>
                                <w:div w:id="77142904">
                                  <w:marLeft w:val="0"/>
                                  <w:marRight w:val="0"/>
                                  <w:marTop w:val="0"/>
                                  <w:marBottom w:val="0"/>
                                  <w:divBdr>
                                    <w:top w:val="none" w:sz="0" w:space="0" w:color="auto"/>
                                    <w:left w:val="none" w:sz="0" w:space="0" w:color="auto"/>
                                    <w:bottom w:val="none" w:sz="0" w:space="0" w:color="auto"/>
                                    <w:right w:val="none" w:sz="0" w:space="0" w:color="auto"/>
                                  </w:divBdr>
                                  <w:divsChild>
                                    <w:div w:id="1342003566">
                                      <w:marLeft w:val="0"/>
                                      <w:marRight w:val="0"/>
                                      <w:marTop w:val="0"/>
                                      <w:marBottom w:val="0"/>
                                      <w:divBdr>
                                        <w:top w:val="none" w:sz="0" w:space="0" w:color="auto"/>
                                        <w:left w:val="none" w:sz="0" w:space="0" w:color="auto"/>
                                        <w:bottom w:val="none" w:sz="0" w:space="0" w:color="auto"/>
                                        <w:right w:val="none" w:sz="0" w:space="0" w:color="auto"/>
                                      </w:divBdr>
                                      <w:divsChild>
                                        <w:div w:id="455684718">
                                          <w:marLeft w:val="0"/>
                                          <w:marRight w:val="0"/>
                                          <w:marTop w:val="0"/>
                                          <w:marBottom w:val="0"/>
                                          <w:divBdr>
                                            <w:top w:val="none" w:sz="0" w:space="0" w:color="auto"/>
                                            <w:left w:val="none" w:sz="0" w:space="0" w:color="auto"/>
                                            <w:bottom w:val="none" w:sz="0" w:space="0" w:color="auto"/>
                                            <w:right w:val="none" w:sz="0" w:space="0" w:color="auto"/>
                                          </w:divBdr>
                                          <w:divsChild>
                                            <w:div w:id="10655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746282">
      <w:bodyDiv w:val="1"/>
      <w:marLeft w:val="0"/>
      <w:marRight w:val="0"/>
      <w:marTop w:val="0"/>
      <w:marBottom w:val="0"/>
      <w:divBdr>
        <w:top w:val="none" w:sz="0" w:space="0" w:color="auto"/>
        <w:left w:val="none" w:sz="0" w:space="0" w:color="auto"/>
        <w:bottom w:val="none" w:sz="0" w:space="0" w:color="auto"/>
        <w:right w:val="none" w:sz="0" w:space="0" w:color="auto"/>
      </w:divBdr>
      <w:divsChild>
        <w:div w:id="1333753177">
          <w:marLeft w:val="0"/>
          <w:marRight w:val="0"/>
          <w:marTop w:val="0"/>
          <w:marBottom w:val="0"/>
          <w:divBdr>
            <w:top w:val="none" w:sz="0" w:space="0" w:color="auto"/>
            <w:left w:val="none" w:sz="0" w:space="0" w:color="auto"/>
            <w:bottom w:val="none" w:sz="0" w:space="0" w:color="auto"/>
            <w:right w:val="none" w:sz="0" w:space="0" w:color="auto"/>
          </w:divBdr>
          <w:divsChild>
            <w:div w:id="810947194">
              <w:marLeft w:val="0"/>
              <w:marRight w:val="0"/>
              <w:marTop w:val="0"/>
              <w:marBottom w:val="0"/>
              <w:divBdr>
                <w:top w:val="none" w:sz="0" w:space="0" w:color="auto"/>
                <w:left w:val="none" w:sz="0" w:space="0" w:color="auto"/>
                <w:bottom w:val="none" w:sz="0" w:space="0" w:color="auto"/>
                <w:right w:val="none" w:sz="0" w:space="0" w:color="auto"/>
              </w:divBdr>
              <w:divsChild>
                <w:div w:id="112093593">
                  <w:marLeft w:val="0"/>
                  <w:marRight w:val="0"/>
                  <w:marTop w:val="0"/>
                  <w:marBottom w:val="0"/>
                  <w:divBdr>
                    <w:top w:val="none" w:sz="0" w:space="0" w:color="auto"/>
                    <w:left w:val="none" w:sz="0" w:space="0" w:color="auto"/>
                    <w:bottom w:val="none" w:sz="0" w:space="0" w:color="auto"/>
                    <w:right w:val="none" w:sz="0" w:space="0" w:color="auto"/>
                  </w:divBdr>
                  <w:divsChild>
                    <w:div w:id="693187664">
                      <w:marLeft w:val="120"/>
                      <w:marRight w:val="120"/>
                      <w:marTop w:val="0"/>
                      <w:marBottom w:val="0"/>
                      <w:divBdr>
                        <w:top w:val="none" w:sz="0" w:space="0" w:color="auto"/>
                        <w:left w:val="none" w:sz="0" w:space="0" w:color="auto"/>
                        <w:bottom w:val="none" w:sz="0" w:space="0" w:color="auto"/>
                        <w:right w:val="none" w:sz="0" w:space="0" w:color="auto"/>
                      </w:divBdr>
                      <w:divsChild>
                        <w:div w:id="679503483">
                          <w:marLeft w:val="0"/>
                          <w:marRight w:val="0"/>
                          <w:marTop w:val="0"/>
                          <w:marBottom w:val="0"/>
                          <w:divBdr>
                            <w:top w:val="none" w:sz="0" w:space="0" w:color="auto"/>
                            <w:left w:val="none" w:sz="0" w:space="0" w:color="auto"/>
                            <w:bottom w:val="none" w:sz="0" w:space="0" w:color="auto"/>
                            <w:right w:val="none" w:sz="0" w:space="0" w:color="auto"/>
                          </w:divBdr>
                          <w:divsChild>
                            <w:div w:id="966542435">
                              <w:marLeft w:val="0"/>
                              <w:marRight w:val="0"/>
                              <w:marTop w:val="0"/>
                              <w:marBottom w:val="0"/>
                              <w:divBdr>
                                <w:top w:val="none" w:sz="0" w:space="0" w:color="auto"/>
                                <w:left w:val="none" w:sz="0" w:space="0" w:color="auto"/>
                                <w:bottom w:val="none" w:sz="0" w:space="0" w:color="auto"/>
                                <w:right w:val="none" w:sz="0" w:space="0" w:color="auto"/>
                              </w:divBdr>
                              <w:divsChild>
                                <w:div w:id="953169235">
                                  <w:marLeft w:val="0"/>
                                  <w:marRight w:val="0"/>
                                  <w:marTop w:val="0"/>
                                  <w:marBottom w:val="0"/>
                                  <w:divBdr>
                                    <w:top w:val="none" w:sz="0" w:space="0" w:color="auto"/>
                                    <w:left w:val="none" w:sz="0" w:space="0" w:color="auto"/>
                                    <w:bottom w:val="none" w:sz="0" w:space="0" w:color="auto"/>
                                    <w:right w:val="none" w:sz="0" w:space="0" w:color="auto"/>
                                  </w:divBdr>
                                  <w:divsChild>
                                    <w:div w:id="228270941">
                                      <w:marLeft w:val="0"/>
                                      <w:marRight w:val="0"/>
                                      <w:marTop w:val="0"/>
                                      <w:marBottom w:val="0"/>
                                      <w:divBdr>
                                        <w:top w:val="none" w:sz="0" w:space="0" w:color="auto"/>
                                        <w:left w:val="none" w:sz="0" w:space="0" w:color="auto"/>
                                        <w:bottom w:val="none" w:sz="0" w:space="0" w:color="auto"/>
                                        <w:right w:val="none" w:sz="0" w:space="0" w:color="auto"/>
                                      </w:divBdr>
                                      <w:divsChild>
                                        <w:div w:id="437719885">
                                          <w:marLeft w:val="0"/>
                                          <w:marRight w:val="0"/>
                                          <w:marTop w:val="0"/>
                                          <w:marBottom w:val="0"/>
                                          <w:divBdr>
                                            <w:top w:val="none" w:sz="0" w:space="0" w:color="auto"/>
                                            <w:left w:val="none" w:sz="0" w:space="0" w:color="auto"/>
                                            <w:bottom w:val="none" w:sz="0" w:space="0" w:color="auto"/>
                                            <w:right w:val="none" w:sz="0" w:space="0" w:color="auto"/>
                                          </w:divBdr>
                                          <w:divsChild>
                                            <w:div w:id="15220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7491490">
      <w:bodyDiv w:val="1"/>
      <w:marLeft w:val="0"/>
      <w:marRight w:val="0"/>
      <w:marTop w:val="0"/>
      <w:marBottom w:val="0"/>
      <w:divBdr>
        <w:top w:val="none" w:sz="0" w:space="0" w:color="auto"/>
        <w:left w:val="none" w:sz="0" w:space="0" w:color="auto"/>
        <w:bottom w:val="none" w:sz="0" w:space="0" w:color="auto"/>
        <w:right w:val="none" w:sz="0" w:space="0" w:color="auto"/>
      </w:divBdr>
    </w:div>
    <w:div w:id="2053724600">
      <w:bodyDiv w:val="1"/>
      <w:marLeft w:val="0"/>
      <w:marRight w:val="0"/>
      <w:marTop w:val="0"/>
      <w:marBottom w:val="0"/>
      <w:divBdr>
        <w:top w:val="none" w:sz="0" w:space="0" w:color="auto"/>
        <w:left w:val="none" w:sz="0" w:space="0" w:color="auto"/>
        <w:bottom w:val="none" w:sz="0" w:space="0" w:color="auto"/>
        <w:right w:val="none" w:sz="0" w:space="0" w:color="auto"/>
      </w:divBdr>
      <w:divsChild>
        <w:div w:id="1964771769">
          <w:marLeft w:val="0"/>
          <w:marRight w:val="0"/>
          <w:marTop w:val="0"/>
          <w:marBottom w:val="0"/>
          <w:divBdr>
            <w:top w:val="none" w:sz="0" w:space="0" w:color="auto"/>
            <w:left w:val="none" w:sz="0" w:space="0" w:color="auto"/>
            <w:bottom w:val="none" w:sz="0" w:space="0" w:color="auto"/>
            <w:right w:val="none" w:sz="0" w:space="0" w:color="auto"/>
          </w:divBdr>
          <w:divsChild>
            <w:div w:id="410852567">
              <w:marLeft w:val="0"/>
              <w:marRight w:val="0"/>
              <w:marTop w:val="0"/>
              <w:marBottom w:val="0"/>
              <w:divBdr>
                <w:top w:val="none" w:sz="0" w:space="0" w:color="auto"/>
                <w:left w:val="none" w:sz="0" w:space="0" w:color="auto"/>
                <w:bottom w:val="none" w:sz="0" w:space="0" w:color="auto"/>
                <w:right w:val="none" w:sz="0" w:space="0" w:color="auto"/>
              </w:divBdr>
              <w:divsChild>
                <w:div w:id="1091899600">
                  <w:marLeft w:val="0"/>
                  <w:marRight w:val="0"/>
                  <w:marTop w:val="0"/>
                  <w:marBottom w:val="0"/>
                  <w:divBdr>
                    <w:top w:val="none" w:sz="0" w:space="0" w:color="auto"/>
                    <w:left w:val="none" w:sz="0" w:space="0" w:color="auto"/>
                    <w:bottom w:val="none" w:sz="0" w:space="0" w:color="auto"/>
                    <w:right w:val="none" w:sz="0" w:space="0" w:color="auto"/>
                  </w:divBdr>
                  <w:divsChild>
                    <w:div w:id="589971175">
                      <w:marLeft w:val="120"/>
                      <w:marRight w:val="120"/>
                      <w:marTop w:val="0"/>
                      <w:marBottom w:val="0"/>
                      <w:divBdr>
                        <w:top w:val="none" w:sz="0" w:space="0" w:color="auto"/>
                        <w:left w:val="none" w:sz="0" w:space="0" w:color="auto"/>
                        <w:bottom w:val="none" w:sz="0" w:space="0" w:color="auto"/>
                        <w:right w:val="none" w:sz="0" w:space="0" w:color="auto"/>
                      </w:divBdr>
                      <w:divsChild>
                        <w:div w:id="564222886">
                          <w:marLeft w:val="0"/>
                          <w:marRight w:val="0"/>
                          <w:marTop w:val="0"/>
                          <w:marBottom w:val="0"/>
                          <w:divBdr>
                            <w:top w:val="none" w:sz="0" w:space="0" w:color="auto"/>
                            <w:left w:val="none" w:sz="0" w:space="0" w:color="auto"/>
                            <w:bottom w:val="none" w:sz="0" w:space="0" w:color="auto"/>
                            <w:right w:val="none" w:sz="0" w:space="0" w:color="auto"/>
                          </w:divBdr>
                          <w:divsChild>
                            <w:div w:id="897127132">
                              <w:marLeft w:val="0"/>
                              <w:marRight w:val="0"/>
                              <w:marTop w:val="0"/>
                              <w:marBottom w:val="0"/>
                              <w:divBdr>
                                <w:top w:val="none" w:sz="0" w:space="0" w:color="auto"/>
                                <w:left w:val="none" w:sz="0" w:space="0" w:color="auto"/>
                                <w:bottom w:val="none" w:sz="0" w:space="0" w:color="auto"/>
                                <w:right w:val="none" w:sz="0" w:space="0" w:color="auto"/>
                              </w:divBdr>
                              <w:divsChild>
                                <w:div w:id="1391463196">
                                  <w:marLeft w:val="0"/>
                                  <w:marRight w:val="0"/>
                                  <w:marTop w:val="0"/>
                                  <w:marBottom w:val="0"/>
                                  <w:divBdr>
                                    <w:top w:val="none" w:sz="0" w:space="0" w:color="auto"/>
                                    <w:left w:val="none" w:sz="0" w:space="0" w:color="auto"/>
                                    <w:bottom w:val="none" w:sz="0" w:space="0" w:color="auto"/>
                                    <w:right w:val="none" w:sz="0" w:space="0" w:color="auto"/>
                                  </w:divBdr>
                                  <w:divsChild>
                                    <w:div w:id="444663137">
                                      <w:marLeft w:val="0"/>
                                      <w:marRight w:val="0"/>
                                      <w:marTop w:val="0"/>
                                      <w:marBottom w:val="0"/>
                                      <w:divBdr>
                                        <w:top w:val="none" w:sz="0" w:space="0" w:color="auto"/>
                                        <w:left w:val="none" w:sz="0" w:space="0" w:color="auto"/>
                                        <w:bottom w:val="none" w:sz="0" w:space="0" w:color="auto"/>
                                        <w:right w:val="none" w:sz="0" w:space="0" w:color="auto"/>
                                      </w:divBdr>
                                      <w:divsChild>
                                        <w:div w:id="1835678044">
                                          <w:marLeft w:val="0"/>
                                          <w:marRight w:val="0"/>
                                          <w:marTop w:val="0"/>
                                          <w:marBottom w:val="0"/>
                                          <w:divBdr>
                                            <w:top w:val="none" w:sz="0" w:space="0" w:color="auto"/>
                                            <w:left w:val="none" w:sz="0" w:space="0" w:color="auto"/>
                                            <w:bottom w:val="none" w:sz="0" w:space="0" w:color="auto"/>
                                            <w:right w:val="none" w:sz="0" w:space="0" w:color="auto"/>
                                          </w:divBdr>
                                          <w:divsChild>
                                            <w:div w:id="16370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51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07.xml"/><Relationship Id="rId21" Type="http://schemas.openxmlformats.org/officeDocument/2006/relationships/control" Target="activeX/activeX11.xml"/><Relationship Id="rId42" Type="http://schemas.openxmlformats.org/officeDocument/2006/relationships/control" Target="activeX/activeX32.xml"/><Relationship Id="rId63" Type="http://schemas.openxmlformats.org/officeDocument/2006/relationships/control" Target="activeX/activeX53.xml"/><Relationship Id="rId84" Type="http://schemas.openxmlformats.org/officeDocument/2006/relationships/control" Target="activeX/activeX74.xml"/><Relationship Id="rId138" Type="http://schemas.openxmlformats.org/officeDocument/2006/relationships/control" Target="activeX/activeX128.xml"/><Relationship Id="rId159" Type="http://schemas.openxmlformats.org/officeDocument/2006/relationships/control" Target="activeX/activeX149.xml"/><Relationship Id="rId170" Type="http://schemas.openxmlformats.org/officeDocument/2006/relationships/control" Target="activeX/activeX160.xml"/><Relationship Id="rId107" Type="http://schemas.openxmlformats.org/officeDocument/2006/relationships/control" Target="activeX/activeX97.xml"/><Relationship Id="rId11" Type="http://schemas.openxmlformats.org/officeDocument/2006/relationships/control" Target="activeX/activeX1.xml"/><Relationship Id="rId32" Type="http://schemas.openxmlformats.org/officeDocument/2006/relationships/control" Target="activeX/activeX22.xml"/><Relationship Id="rId53" Type="http://schemas.openxmlformats.org/officeDocument/2006/relationships/control" Target="activeX/activeX43.xml"/><Relationship Id="rId74" Type="http://schemas.openxmlformats.org/officeDocument/2006/relationships/control" Target="activeX/activeX64.xml"/><Relationship Id="rId128" Type="http://schemas.openxmlformats.org/officeDocument/2006/relationships/control" Target="activeX/activeX118.xml"/><Relationship Id="rId149" Type="http://schemas.openxmlformats.org/officeDocument/2006/relationships/control" Target="activeX/activeX139.xml"/><Relationship Id="rId5" Type="http://schemas.openxmlformats.org/officeDocument/2006/relationships/settings" Target="settings.xml"/><Relationship Id="rId95" Type="http://schemas.openxmlformats.org/officeDocument/2006/relationships/control" Target="activeX/activeX85.xml"/><Relationship Id="rId160" Type="http://schemas.openxmlformats.org/officeDocument/2006/relationships/control" Target="activeX/activeX150.xml"/><Relationship Id="rId181" Type="http://schemas.openxmlformats.org/officeDocument/2006/relationships/customXml" Target="../customXml/item3.xml"/><Relationship Id="rId22" Type="http://schemas.openxmlformats.org/officeDocument/2006/relationships/control" Target="activeX/activeX12.xml"/><Relationship Id="rId43" Type="http://schemas.openxmlformats.org/officeDocument/2006/relationships/control" Target="activeX/activeX33.xml"/><Relationship Id="rId64" Type="http://schemas.openxmlformats.org/officeDocument/2006/relationships/control" Target="activeX/activeX54.xml"/><Relationship Id="rId118" Type="http://schemas.openxmlformats.org/officeDocument/2006/relationships/control" Target="activeX/activeX108.xml"/><Relationship Id="rId139" Type="http://schemas.openxmlformats.org/officeDocument/2006/relationships/control" Target="activeX/activeX129.xml"/><Relationship Id="rId85" Type="http://schemas.openxmlformats.org/officeDocument/2006/relationships/control" Target="activeX/activeX75.xml"/><Relationship Id="rId150" Type="http://schemas.openxmlformats.org/officeDocument/2006/relationships/control" Target="activeX/activeX140.xml"/><Relationship Id="rId171" Type="http://schemas.openxmlformats.org/officeDocument/2006/relationships/control" Target="activeX/activeX161.xml"/><Relationship Id="rId12" Type="http://schemas.openxmlformats.org/officeDocument/2006/relationships/control" Target="activeX/activeX2.xml"/><Relationship Id="rId33" Type="http://schemas.openxmlformats.org/officeDocument/2006/relationships/control" Target="activeX/activeX23.xml"/><Relationship Id="rId108" Type="http://schemas.openxmlformats.org/officeDocument/2006/relationships/control" Target="activeX/activeX98.xml"/><Relationship Id="rId129" Type="http://schemas.openxmlformats.org/officeDocument/2006/relationships/control" Target="activeX/activeX119.xml"/><Relationship Id="rId54" Type="http://schemas.openxmlformats.org/officeDocument/2006/relationships/control" Target="activeX/activeX44.xml"/><Relationship Id="rId75" Type="http://schemas.openxmlformats.org/officeDocument/2006/relationships/control" Target="activeX/activeX65.xml"/><Relationship Id="rId96" Type="http://schemas.openxmlformats.org/officeDocument/2006/relationships/control" Target="activeX/activeX86.xml"/><Relationship Id="rId140" Type="http://schemas.openxmlformats.org/officeDocument/2006/relationships/control" Target="activeX/activeX130.xml"/><Relationship Id="rId161" Type="http://schemas.openxmlformats.org/officeDocument/2006/relationships/control" Target="activeX/activeX151.xml"/><Relationship Id="rId182" Type="http://schemas.openxmlformats.org/officeDocument/2006/relationships/customXml" Target="../customXml/item4.xml"/><Relationship Id="rId6" Type="http://schemas.openxmlformats.org/officeDocument/2006/relationships/webSettings" Target="webSettings.xml"/><Relationship Id="rId23" Type="http://schemas.openxmlformats.org/officeDocument/2006/relationships/control" Target="activeX/activeX13.xml"/><Relationship Id="rId119" Type="http://schemas.openxmlformats.org/officeDocument/2006/relationships/control" Target="activeX/activeX109.xml"/><Relationship Id="rId44" Type="http://schemas.openxmlformats.org/officeDocument/2006/relationships/control" Target="activeX/activeX34.xml"/><Relationship Id="rId60" Type="http://schemas.openxmlformats.org/officeDocument/2006/relationships/control" Target="activeX/activeX50.xml"/><Relationship Id="rId65" Type="http://schemas.openxmlformats.org/officeDocument/2006/relationships/control" Target="activeX/activeX55.xml"/><Relationship Id="rId81" Type="http://schemas.openxmlformats.org/officeDocument/2006/relationships/control" Target="activeX/activeX71.xml"/><Relationship Id="rId86" Type="http://schemas.openxmlformats.org/officeDocument/2006/relationships/control" Target="activeX/activeX76.xml"/><Relationship Id="rId130" Type="http://schemas.openxmlformats.org/officeDocument/2006/relationships/control" Target="activeX/activeX120.xml"/><Relationship Id="rId135" Type="http://schemas.openxmlformats.org/officeDocument/2006/relationships/control" Target="activeX/activeX125.xml"/><Relationship Id="rId151" Type="http://schemas.openxmlformats.org/officeDocument/2006/relationships/control" Target="activeX/activeX141.xml"/><Relationship Id="rId156" Type="http://schemas.openxmlformats.org/officeDocument/2006/relationships/control" Target="activeX/activeX146.xml"/><Relationship Id="rId177" Type="http://schemas.openxmlformats.org/officeDocument/2006/relationships/fontTable" Target="fontTable.xml"/><Relationship Id="rId172" Type="http://schemas.openxmlformats.org/officeDocument/2006/relationships/control" Target="activeX/activeX162.xml"/><Relationship Id="rId13" Type="http://schemas.openxmlformats.org/officeDocument/2006/relationships/control" Target="activeX/activeX3.xml"/><Relationship Id="rId18" Type="http://schemas.openxmlformats.org/officeDocument/2006/relationships/control" Target="activeX/activeX8.xml"/><Relationship Id="rId39" Type="http://schemas.openxmlformats.org/officeDocument/2006/relationships/control" Target="activeX/activeX29.xml"/><Relationship Id="rId109" Type="http://schemas.openxmlformats.org/officeDocument/2006/relationships/control" Target="activeX/activeX99.xml"/><Relationship Id="rId34" Type="http://schemas.openxmlformats.org/officeDocument/2006/relationships/control" Target="activeX/activeX24.xml"/><Relationship Id="rId50" Type="http://schemas.openxmlformats.org/officeDocument/2006/relationships/control" Target="activeX/activeX40.xml"/><Relationship Id="rId55" Type="http://schemas.openxmlformats.org/officeDocument/2006/relationships/control" Target="activeX/activeX45.xml"/><Relationship Id="rId76" Type="http://schemas.openxmlformats.org/officeDocument/2006/relationships/control" Target="activeX/activeX66.xml"/><Relationship Id="rId97" Type="http://schemas.openxmlformats.org/officeDocument/2006/relationships/control" Target="activeX/activeX87.xml"/><Relationship Id="rId104" Type="http://schemas.openxmlformats.org/officeDocument/2006/relationships/control" Target="activeX/activeX94.xml"/><Relationship Id="rId120" Type="http://schemas.openxmlformats.org/officeDocument/2006/relationships/control" Target="activeX/activeX110.xml"/><Relationship Id="rId125" Type="http://schemas.openxmlformats.org/officeDocument/2006/relationships/control" Target="activeX/activeX115.xml"/><Relationship Id="rId141" Type="http://schemas.openxmlformats.org/officeDocument/2006/relationships/control" Target="activeX/activeX131.xml"/><Relationship Id="rId146" Type="http://schemas.openxmlformats.org/officeDocument/2006/relationships/control" Target="activeX/activeX136.xml"/><Relationship Id="rId167" Type="http://schemas.openxmlformats.org/officeDocument/2006/relationships/control" Target="activeX/activeX157.xml"/><Relationship Id="rId7" Type="http://schemas.openxmlformats.org/officeDocument/2006/relationships/footnotes" Target="footnotes.xml"/><Relationship Id="rId71" Type="http://schemas.openxmlformats.org/officeDocument/2006/relationships/control" Target="activeX/activeX61.xml"/><Relationship Id="rId92" Type="http://schemas.openxmlformats.org/officeDocument/2006/relationships/control" Target="activeX/activeX82.xml"/><Relationship Id="rId162" Type="http://schemas.openxmlformats.org/officeDocument/2006/relationships/control" Target="activeX/activeX152.xml"/><Relationship Id="rId2" Type="http://schemas.openxmlformats.org/officeDocument/2006/relationships/numbering" Target="numbering.xml"/><Relationship Id="rId29" Type="http://schemas.openxmlformats.org/officeDocument/2006/relationships/control" Target="activeX/activeX19.xml"/><Relationship Id="rId24" Type="http://schemas.openxmlformats.org/officeDocument/2006/relationships/control" Target="activeX/activeX14.xml"/><Relationship Id="rId40" Type="http://schemas.openxmlformats.org/officeDocument/2006/relationships/control" Target="activeX/activeX30.xml"/><Relationship Id="rId45" Type="http://schemas.openxmlformats.org/officeDocument/2006/relationships/control" Target="activeX/activeX35.xml"/><Relationship Id="rId66" Type="http://schemas.openxmlformats.org/officeDocument/2006/relationships/control" Target="activeX/activeX56.xml"/><Relationship Id="rId87" Type="http://schemas.openxmlformats.org/officeDocument/2006/relationships/control" Target="activeX/activeX77.xml"/><Relationship Id="rId110" Type="http://schemas.openxmlformats.org/officeDocument/2006/relationships/control" Target="activeX/activeX100.xml"/><Relationship Id="rId115" Type="http://schemas.openxmlformats.org/officeDocument/2006/relationships/control" Target="activeX/activeX105.xml"/><Relationship Id="rId131" Type="http://schemas.openxmlformats.org/officeDocument/2006/relationships/control" Target="activeX/activeX121.xml"/><Relationship Id="rId136" Type="http://schemas.openxmlformats.org/officeDocument/2006/relationships/control" Target="activeX/activeX126.xml"/><Relationship Id="rId157" Type="http://schemas.openxmlformats.org/officeDocument/2006/relationships/control" Target="activeX/activeX147.xml"/><Relationship Id="rId178" Type="http://schemas.openxmlformats.org/officeDocument/2006/relationships/glossaryDocument" Target="glossary/document.xml"/><Relationship Id="rId61" Type="http://schemas.openxmlformats.org/officeDocument/2006/relationships/control" Target="activeX/activeX51.xml"/><Relationship Id="rId82" Type="http://schemas.openxmlformats.org/officeDocument/2006/relationships/control" Target="activeX/activeX72.xml"/><Relationship Id="rId152" Type="http://schemas.openxmlformats.org/officeDocument/2006/relationships/control" Target="activeX/activeX142.xml"/><Relationship Id="rId173" Type="http://schemas.openxmlformats.org/officeDocument/2006/relationships/header" Target="header1.xml"/><Relationship Id="rId19" Type="http://schemas.openxmlformats.org/officeDocument/2006/relationships/control" Target="activeX/activeX9.xml"/><Relationship Id="rId14" Type="http://schemas.openxmlformats.org/officeDocument/2006/relationships/control" Target="activeX/activeX4.xml"/><Relationship Id="rId30" Type="http://schemas.openxmlformats.org/officeDocument/2006/relationships/control" Target="activeX/activeX20.xml"/><Relationship Id="rId35" Type="http://schemas.openxmlformats.org/officeDocument/2006/relationships/control" Target="activeX/activeX25.xml"/><Relationship Id="rId56" Type="http://schemas.openxmlformats.org/officeDocument/2006/relationships/control" Target="activeX/activeX46.xml"/><Relationship Id="rId77" Type="http://schemas.openxmlformats.org/officeDocument/2006/relationships/control" Target="activeX/activeX67.xml"/><Relationship Id="rId100" Type="http://schemas.openxmlformats.org/officeDocument/2006/relationships/control" Target="activeX/activeX90.xml"/><Relationship Id="rId105" Type="http://schemas.openxmlformats.org/officeDocument/2006/relationships/control" Target="activeX/activeX95.xml"/><Relationship Id="rId126" Type="http://schemas.openxmlformats.org/officeDocument/2006/relationships/control" Target="activeX/activeX116.xml"/><Relationship Id="rId147" Type="http://schemas.openxmlformats.org/officeDocument/2006/relationships/control" Target="activeX/activeX137.xml"/><Relationship Id="rId168" Type="http://schemas.openxmlformats.org/officeDocument/2006/relationships/control" Target="activeX/activeX158.xml"/><Relationship Id="rId8" Type="http://schemas.openxmlformats.org/officeDocument/2006/relationships/endnotes" Target="endnotes.xml"/><Relationship Id="rId51" Type="http://schemas.openxmlformats.org/officeDocument/2006/relationships/control" Target="activeX/activeX41.xml"/><Relationship Id="rId72" Type="http://schemas.openxmlformats.org/officeDocument/2006/relationships/control" Target="activeX/activeX62.xml"/><Relationship Id="rId93" Type="http://schemas.openxmlformats.org/officeDocument/2006/relationships/control" Target="activeX/activeX83.xml"/><Relationship Id="rId98" Type="http://schemas.openxmlformats.org/officeDocument/2006/relationships/control" Target="activeX/activeX88.xml"/><Relationship Id="rId121" Type="http://schemas.openxmlformats.org/officeDocument/2006/relationships/control" Target="activeX/activeX111.xml"/><Relationship Id="rId142" Type="http://schemas.openxmlformats.org/officeDocument/2006/relationships/control" Target="activeX/activeX132.xml"/><Relationship Id="rId163" Type="http://schemas.openxmlformats.org/officeDocument/2006/relationships/control" Target="activeX/activeX153.xml"/><Relationship Id="rId3" Type="http://schemas.openxmlformats.org/officeDocument/2006/relationships/styles" Target="styles.xml"/><Relationship Id="rId25" Type="http://schemas.openxmlformats.org/officeDocument/2006/relationships/control" Target="activeX/activeX15.xml"/><Relationship Id="rId46" Type="http://schemas.openxmlformats.org/officeDocument/2006/relationships/control" Target="activeX/activeX36.xml"/><Relationship Id="rId67" Type="http://schemas.openxmlformats.org/officeDocument/2006/relationships/control" Target="activeX/activeX57.xml"/><Relationship Id="rId116" Type="http://schemas.openxmlformats.org/officeDocument/2006/relationships/control" Target="activeX/activeX106.xml"/><Relationship Id="rId137" Type="http://schemas.openxmlformats.org/officeDocument/2006/relationships/control" Target="activeX/activeX127.xml"/><Relationship Id="rId158" Type="http://schemas.openxmlformats.org/officeDocument/2006/relationships/control" Target="activeX/activeX148.xml"/><Relationship Id="rId20" Type="http://schemas.openxmlformats.org/officeDocument/2006/relationships/control" Target="activeX/activeX10.xml"/><Relationship Id="rId41" Type="http://schemas.openxmlformats.org/officeDocument/2006/relationships/control" Target="activeX/activeX31.xml"/><Relationship Id="rId62" Type="http://schemas.openxmlformats.org/officeDocument/2006/relationships/control" Target="activeX/activeX52.xml"/><Relationship Id="rId83" Type="http://schemas.openxmlformats.org/officeDocument/2006/relationships/control" Target="activeX/activeX73.xml"/><Relationship Id="rId88" Type="http://schemas.openxmlformats.org/officeDocument/2006/relationships/control" Target="activeX/activeX78.xml"/><Relationship Id="rId111" Type="http://schemas.openxmlformats.org/officeDocument/2006/relationships/control" Target="activeX/activeX101.xml"/><Relationship Id="rId132" Type="http://schemas.openxmlformats.org/officeDocument/2006/relationships/control" Target="activeX/activeX122.xml"/><Relationship Id="rId153" Type="http://schemas.openxmlformats.org/officeDocument/2006/relationships/control" Target="activeX/activeX14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ontrol" Target="activeX/activeX5.xml"/><Relationship Id="rId36" Type="http://schemas.openxmlformats.org/officeDocument/2006/relationships/control" Target="activeX/activeX26.xml"/><Relationship Id="rId57" Type="http://schemas.openxmlformats.org/officeDocument/2006/relationships/control" Target="activeX/activeX47.xml"/><Relationship Id="rId106" Type="http://schemas.openxmlformats.org/officeDocument/2006/relationships/control" Target="activeX/activeX96.xml"/><Relationship Id="rId127" Type="http://schemas.openxmlformats.org/officeDocument/2006/relationships/control" Target="activeX/activeX117.xml"/><Relationship Id="rId10" Type="http://schemas.openxmlformats.org/officeDocument/2006/relationships/image" Target="media/image1.wmf"/><Relationship Id="rId31" Type="http://schemas.openxmlformats.org/officeDocument/2006/relationships/control" Target="activeX/activeX21.xml"/><Relationship Id="rId52" Type="http://schemas.openxmlformats.org/officeDocument/2006/relationships/control" Target="activeX/activeX42.xml"/><Relationship Id="rId73" Type="http://schemas.openxmlformats.org/officeDocument/2006/relationships/control" Target="activeX/activeX63.xml"/><Relationship Id="rId78" Type="http://schemas.openxmlformats.org/officeDocument/2006/relationships/control" Target="activeX/activeX68.xml"/><Relationship Id="rId94" Type="http://schemas.openxmlformats.org/officeDocument/2006/relationships/control" Target="activeX/activeX84.xml"/><Relationship Id="rId99" Type="http://schemas.openxmlformats.org/officeDocument/2006/relationships/control" Target="activeX/activeX89.xml"/><Relationship Id="rId101" Type="http://schemas.openxmlformats.org/officeDocument/2006/relationships/control" Target="activeX/activeX91.xml"/><Relationship Id="rId122" Type="http://schemas.openxmlformats.org/officeDocument/2006/relationships/control" Target="activeX/activeX112.xml"/><Relationship Id="rId143" Type="http://schemas.openxmlformats.org/officeDocument/2006/relationships/control" Target="activeX/activeX133.xml"/><Relationship Id="rId148" Type="http://schemas.openxmlformats.org/officeDocument/2006/relationships/control" Target="activeX/activeX138.xml"/><Relationship Id="rId164" Type="http://schemas.openxmlformats.org/officeDocument/2006/relationships/control" Target="activeX/activeX154.xml"/><Relationship Id="rId169" Type="http://schemas.openxmlformats.org/officeDocument/2006/relationships/control" Target="activeX/activeX159.xml"/><Relationship Id="rId4" Type="http://schemas.microsoft.com/office/2007/relationships/stylesWithEffects" Target="stylesWithEffects.xml"/><Relationship Id="rId9" Type="http://schemas.openxmlformats.org/officeDocument/2006/relationships/hyperlink" Target="http://www.vcaa.vic.edu.au/Pages/foundation10/viccurriculum/viccurr-resources.aspx" TargetMode="External"/><Relationship Id="rId180" Type="http://schemas.openxmlformats.org/officeDocument/2006/relationships/customXml" Target="../customXml/item2.xml"/><Relationship Id="rId26" Type="http://schemas.openxmlformats.org/officeDocument/2006/relationships/control" Target="activeX/activeX16.xml"/><Relationship Id="rId47" Type="http://schemas.openxmlformats.org/officeDocument/2006/relationships/control" Target="activeX/activeX37.xml"/><Relationship Id="rId68" Type="http://schemas.openxmlformats.org/officeDocument/2006/relationships/control" Target="activeX/activeX58.xml"/><Relationship Id="rId89" Type="http://schemas.openxmlformats.org/officeDocument/2006/relationships/control" Target="activeX/activeX79.xml"/><Relationship Id="rId112" Type="http://schemas.openxmlformats.org/officeDocument/2006/relationships/control" Target="activeX/activeX102.xml"/><Relationship Id="rId133" Type="http://schemas.openxmlformats.org/officeDocument/2006/relationships/control" Target="activeX/activeX123.xml"/><Relationship Id="rId154" Type="http://schemas.openxmlformats.org/officeDocument/2006/relationships/control" Target="activeX/activeX144.xml"/><Relationship Id="rId175" Type="http://schemas.openxmlformats.org/officeDocument/2006/relationships/header" Target="header2.xml"/><Relationship Id="rId16" Type="http://schemas.openxmlformats.org/officeDocument/2006/relationships/control" Target="activeX/activeX6.xml"/><Relationship Id="rId37" Type="http://schemas.openxmlformats.org/officeDocument/2006/relationships/control" Target="activeX/activeX27.xml"/><Relationship Id="rId58" Type="http://schemas.openxmlformats.org/officeDocument/2006/relationships/control" Target="activeX/activeX48.xml"/><Relationship Id="rId79" Type="http://schemas.openxmlformats.org/officeDocument/2006/relationships/control" Target="activeX/activeX69.xml"/><Relationship Id="rId102" Type="http://schemas.openxmlformats.org/officeDocument/2006/relationships/control" Target="activeX/activeX92.xml"/><Relationship Id="rId123" Type="http://schemas.openxmlformats.org/officeDocument/2006/relationships/control" Target="activeX/activeX113.xml"/><Relationship Id="rId144" Type="http://schemas.openxmlformats.org/officeDocument/2006/relationships/control" Target="activeX/activeX134.xml"/><Relationship Id="rId90" Type="http://schemas.openxmlformats.org/officeDocument/2006/relationships/control" Target="activeX/activeX80.xml"/><Relationship Id="rId165" Type="http://schemas.openxmlformats.org/officeDocument/2006/relationships/control" Target="activeX/activeX155.xml"/><Relationship Id="rId27" Type="http://schemas.openxmlformats.org/officeDocument/2006/relationships/control" Target="activeX/activeX17.xml"/><Relationship Id="rId48" Type="http://schemas.openxmlformats.org/officeDocument/2006/relationships/control" Target="activeX/activeX38.xml"/><Relationship Id="rId69" Type="http://schemas.openxmlformats.org/officeDocument/2006/relationships/control" Target="activeX/activeX59.xml"/><Relationship Id="rId113" Type="http://schemas.openxmlformats.org/officeDocument/2006/relationships/control" Target="activeX/activeX103.xml"/><Relationship Id="rId134" Type="http://schemas.openxmlformats.org/officeDocument/2006/relationships/control" Target="activeX/activeX124.xml"/><Relationship Id="rId80" Type="http://schemas.openxmlformats.org/officeDocument/2006/relationships/control" Target="activeX/activeX70.xml"/><Relationship Id="rId155" Type="http://schemas.openxmlformats.org/officeDocument/2006/relationships/control" Target="activeX/activeX145.xml"/><Relationship Id="rId176" Type="http://schemas.openxmlformats.org/officeDocument/2006/relationships/footer" Target="footer2.xml"/><Relationship Id="rId17" Type="http://schemas.openxmlformats.org/officeDocument/2006/relationships/control" Target="activeX/activeX7.xml"/><Relationship Id="rId38" Type="http://schemas.openxmlformats.org/officeDocument/2006/relationships/control" Target="activeX/activeX28.xml"/><Relationship Id="rId59" Type="http://schemas.openxmlformats.org/officeDocument/2006/relationships/control" Target="activeX/activeX49.xml"/><Relationship Id="rId103" Type="http://schemas.openxmlformats.org/officeDocument/2006/relationships/control" Target="activeX/activeX93.xml"/><Relationship Id="rId124" Type="http://schemas.openxmlformats.org/officeDocument/2006/relationships/control" Target="activeX/activeX114.xml"/><Relationship Id="rId70" Type="http://schemas.openxmlformats.org/officeDocument/2006/relationships/control" Target="activeX/activeX60.xml"/><Relationship Id="rId91" Type="http://schemas.openxmlformats.org/officeDocument/2006/relationships/control" Target="activeX/activeX81.xml"/><Relationship Id="rId145" Type="http://schemas.openxmlformats.org/officeDocument/2006/relationships/control" Target="activeX/activeX135.xml"/><Relationship Id="rId166" Type="http://schemas.openxmlformats.org/officeDocument/2006/relationships/control" Target="activeX/activeX156.xml"/><Relationship Id="rId1" Type="http://schemas.openxmlformats.org/officeDocument/2006/relationships/customXml" Target="../customXml/item1.xml"/><Relationship Id="rId28" Type="http://schemas.openxmlformats.org/officeDocument/2006/relationships/control" Target="activeX/activeX18.xml"/><Relationship Id="rId49" Type="http://schemas.openxmlformats.org/officeDocument/2006/relationships/control" Target="activeX/activeX39.xml"/><Relationship Id="rId114" Type="http://schemas.openxmlformats.org/officeDocument/2006/relationships/control" Target="activeX/activeX104.xml"/></Relationships>
</file>

<file path=word/_rels/footer1.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vcaa2015.esa.edu.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caafs01\resources$\Templates\MSO2010\Branded%20Templates\VCAAA4landscape.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4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8BD21D4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10.xml><?xml version="1.0" encoding="utf-8"?>
<ax:ocx xmlns:ax="http://schemas.microsoft.com/office/2006/activeX" xmlns:r="http://schemas.openxmlformats.org/officeDocument/2006/relationships" ax:classid="{8BD21D40-EC42-11CE-9E0D-00AA006002F3}" ax:persistence="persistStorage" r:id="rId1"/>
</file>

<file path=word/activeX/activeX111.xml><?xml version="1.0" encoding="utf-8"?>
<ax:ocx xmlns:ax="http://schemas.microsoft.com/office/2006/activeX" xmlns:r="http://schemas.openxmlformats.org/officeDocument/2006/relationships" ax:classid="{8BD21D40-EC42-11CE-9E0D-00AA006002F3}" ax:persistence="persistStorage" r:id="rId1"/>
</file>

<file path=word/activeX/activeX112.xml><?xml version="1.0" encoding="utf-8"?>
<ax:ocx xmlns:ax="http://schemas.microsoft.com/office/2006/activeX" xmlns:r="http://schemas.openxmlformats.org/officeDocument/2006/relationships" ax:classid="{8BD21D40-EC42-11CE-9E0D-00AA006002F3}" ax:persistence="persistStorage" r:id="rId1"/>
</file>

<file path=word/activeX/activeX113.xml><?xml version="1.0" encoding="utf-8"?>
<ax:ocx xmlns:ax="http://schemas.microsoft.com/office/2006/activeX" xmlns:r="http://schemas.openxmlformats.org/officeDocument/2006/relationships" ax:classid="{8BD21D40-EC42-11CE-9E0D-00AA006002F3}" ax:persistence="persistStorage" r:id="rId1"/>
</file>

<file path=word/activeX/activeX114.xml><?xml version="1.0" encoding="utf-8"?>
<ax:ocx xmlns:ax="http://schemas.microsoft.com/office/2006/activeX" xmlns:r="http://schemas.openxmlformats.org/officeDocument/2006/relationships" ax:classid="{8BD21D40-EC42-11CE-9E0D-00AA006002F3}" ax:persistence="persistStorage" r:id="rId1"/>
</file>

<file path=word/activeX/activeX115.xml><?xml version="1.0" encoding="utf-8"?>
<ax:ocx xmlns:ax="http://schemas.microsoft.com/office/2006/activeX" xmlns:r="http://schemas.openxmlformats.org/officeDocument/2006/relationships" ax:classid="{8BD21D40-EC42-11CE-9E0D-00AA006002F3}" ax:persistence="persistStorage" r:id="rId1"/>
</file>

<file path=word/activeX/activeX116.xml><?xml version="1.0" encoding="utf-8"?>
<ax:ocx xmlns:ax="http://schemas.microsoft.com/office/2006/activeX" xmlns:r="http://schemas.openxmlformats.org/officeDocument/2006/relationships" ax:classid="{8BD21D40-EC42-11CE-9E0D-00AA006002F3}" ax:persistence="persistStorage" r:id="rId1"/>
</file>

<file path=word/activeX/activeX117.xml><?xml version="1.0" encoding="utf-8"?>
<ax:ocx xmlns:ax="http://schemas.microsoft.com/office/2006/activeX" xmlns:r="http://schemas.openxmlformats.org/officeDocument/2006/relationships" ax:classid="{8BD21D40-EC42-11CE-9E0D-00AA006002F3}" ax:persistence="persistStorage" r:id="rId1"/>
</file>

<file path=word/activeX/activeX118.xml><?xml version="1.0" encoding="utf-8"?>
<ax:ocx xmlns:ax="http://schemas.microsoft.com/office/2006/activeX" xmlns:r="http://schemas.openxmlformats.org/officeDocument/2006/relationships" ax:classid="{8BD21D40-EC42-11CE-9E0D-00AA006002F3}" ax:persistence="persistStorage" r:id="rId1"/>
</file>

<file path=word/activeX/activeX119.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20.xml><?xml version="1.0" encoding="utf-8"?>
<ax:ocx xmlns:ax="http://schemas.microsoft.com/office/2006/activeX" xmlns:r="http://schemas.openxmlformats.org/officeDocument/2006/relationships" ax:classid="{8BD21D40-EC42-11CE-9E0D-00AA006002F3}" ax:persistence="persistStorage" r:id="rId1"/>
</file>

<file path=word/activeX/activeX121.xml><?xml version="1.0" encoding="utf-8"?>
<ax:ocx xmlns:ax="http://schemas.microsoft.com/office/2006/activeX" xmlns:r="http://schemas.openxmlformats.org/officeDocument/2006/relationships" ax:classid="{8BD21D40-EC42-11CE-9E0D-00AA006002F3}" ax:persistence="persistStorage" r:id="rId1"/>
</file>

<file path=word/activeX/activeX122.xml><?xml version="1.0" encoding="utf-8"?>
<ax:ocx xmlns:ax="http://schemas.microsoft.com/office/2006/activeX" xmlns:r="http://schemas.openxmlformats.org/officeDocument/2006/relationships" ax:classid="{8BD21D40-EC42-11CE-9E0D-00AA006002F3}" ax:persistence="persistStorage" r:id="rId1"/>
</file>

<file path=word/activeX/activeX123.xml><?xml version="1.0" encoding="utf-8"?>
<ax:ocx xmlns:ax="http://schemas.microsoft.com/office/2006/activeX" xmlns:r="http://schemas.openxmlformats.org/officeDocument/2006/relationships" ax:classid="{8BD21D40-EC42-11CE-9E0D-00AA006002F3}" ax:persistence="persistStorage" r:id="rId1"/>
</file>

<file path=word/activeX/activeX124.xml><?xml version="1.0" encoding="utf-8"?>
<ax:ocx xmlns:ax="http://schemas.microsoft.com/office/2006/activeX" xmlns:r="http://schemas.openxmlformats.org/officeDocument/2006/relationships" ax:classid="{8BD21D40-EC42-11CE-9E0D-00AA006002F3}" ax:persistence="persistStorage" r:id="rId1"/>
</file>

<file path=word/activeX/activeX125.xml><?xml version="1.0" encoding="utf-8"?>
<ax:ocx xmlns:ax="http://schemas.microsoft.com/office/2006/activeX" xmlns:r="http://schemas.openxmlformats.org/officeDocument/2006/relationships" ax:classid="{8BD21D40-EC42-11CE-9E0D-00AA006002F3}" ax:persistence="persistStorage" r:id="rId1"/>
</file>

<file path=word/activeX/activeX126.xml><?xml version="1.0" encoding="utf-8"?>
<ax:ocx xmlns:ax="http://schemas.microsoft.com/office/2006/activeX" xmlns:r="http://schemas.openxmlformats.org/officeDocument/2006/relationships" ax:classid="{8BD21D40-EC42-11CE-9E0D-00AA006002F3}" ax:persistence="persistStorage" r:id="rId1"/>
</file>

<file path=word/activeX/activeX127.xml><?xml version="1.0" encoding="utf-8"?>
<ax:ocx xmlns:ax="http://schemas.microsoft.com/office/2006/activeX" xmlns:r="http://schemas.openxmlformats.org/officeDocument/2006/relationships" ax:classid="{8BD21D40-EC42-11CE-9E0D-00AA006002F3}" ax:persistence="persistStorage" r:id="rId1"/>
</file>

<file path=word/activeX/activeX128.xml><?xml version="1.0" encoding="utf-8"?>
<ax:ocx xmlns:ax="http://schemas.microsoft.com/office/2006/activeX" xmlns:r="http://schemas.openxmlformats.org/officeDocument/2006/relationships" ax:classid="{8BD21D40-EC42-11CE-9E0D-00AA006002F3}" ax:persistence="persistStorage" r:id="rId1"/>
</file>

<file path=word/activeX/activeX129.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30.xml><?xml version="1.0" encoding="utf-8"?>
<ax:ocx xmlns:ax="http://schemas.microsoft.com/office/2006/activeX" xmlns:r="http://schemas.openxmlformats.org/officeDocument/2006/relationships" ax:classid="{8BD21D40-EC42-11CE-9E0D-00AA006002F3}" ax:persistence="persistStorage" r:id="rId1"/>
</file>

<file path=word/activeX/activeX131.xml><?xml version="1.0" encoding="utf-8"?>
<ax:ocx xmlns:ax="http://schemas.microsoft.com/office/2006/activeX" xmlns:r="http://schemas.openxmlformats.org/officeDocument/2006/relationships" ax:classid="{8BD21D40-EC42-11CE-9E0D-00AA006002F3}" ax:persistence="persistStorage" r:id="rId1"/>
</file>

<file path=word/activeX/activeX132.xml><?xml version="1.0" encoding="utf-8"?>
<ax:ocx xmlns:ax="http://schemas.microsoft.com/office/2006/activeX" xmlns:r="http://schemas.openxmlformats.org/officeDocument/2006/relationships" ax:classid="{8BD21D40-EC42-11CE-9E0D-00AA006002F3}" ax:persistence="persistStorage" r:id="rId1"/>
</file>

<file path=word/activeX/activeX133.xml><?xml version="1.0" encoding="utf-8"?>
<ax:ocx xmlns:ax="http://schemas.microsoft.com/office/2006/activeX" xmlns:r="http://schemas.openxmlformats.org/officeDocument/2006/relationships" ax:classid="{8BD21D40-EC42-11CE-9E0D-00AA006002F3}" ax:persistence="persistStorage" r:id="rId1"/>
</file>

<file path=word/activeX/activeX134.xml><?xml version="1.0" encoding="utf-8"?>
<ax:ocx xmlns:ax="http://schemas.microsoft.com/office/2006/activeX" xmlns:r="http://schemas.openxmlformats.org/officeDocument/2006/relationships" ax:classid="{8BD21D40-EC42-11CE-9E0D-00AA006002F3}" ax:persistence="persistStorage" r:id="rId1"/>
</file>

<file path=word/activeX/activeX135.xml><?xml version="1.0" encoding="utf-8"?>
<ax:ocx xmlns:ax="http://schemas.microsoft.com/office/2006/activeX" xmlns:r="http://schemas.openxmlformats.org/officeDocument/2006/relationships" ax:classid="{8BD21D40-EC42-11CE-9E0D-00AA006002F3}" ax:persistence="persistStorage" r:id="rId1"/>
</file>

<file path=word/activeX/activeX136.xml><?xml version="1.0" encoding="utf-8"?>
<ax:ocx xmlns:ax="http://schemas.microsoft.com/office/2006/activeX" xmlns:r="http://schemas.openxmlformats.org/officeDocument/2006/relationships" ax:classid="{8BD21D40-EC42-11CE-9E0D-00AA006002F3}" ax:persistence="persistStorage" r:id="rId1"/>
</file>

<file path=word/activeX/activeX137.xml><?xml version="1.0" encoding="utf-8"?>
<ax:ocx xmlns:ax="http://schemas.microsoft.com/office/2006/activeX" xmlns:r="http://schemas.openxmlformats.org/officeDocument/2006/relationships" ax:classid="{8BD21D40-EC42-11CE-9E0D-00AA006002F3}" ax:persistence="persistStorage" r:id="rId1"/>
</file>

<file path=word/activeX/activeX138.xml><?xml version="1.0" encoding="utf-8"?>
<ax:ocx xmlns:ax="http://schemas.microsoft.com/office/2006/activeX" xmlns:r="http://schemas.openxmlformats.org/officeDocument/2006/relationships" ax:classid="{8BD21D40-EC42-11CE-9E0D-00AA006002F3}" ax:persistence="persistStorage" r:id="rId1"/>
</file>

<file path=word/activeX/activeX139.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40.xml><?xml version="1.0" encoding="utf-8"?>
<ax:ocx xmlns:ax="http://schemas.microsoft.com/office/2006/activeX" xmlns:r="http://schemas.openxmlformats.org/officeDocument/2006/relationships" ax:classid="{8BD21D40-EC42-11CE-9E0D-00AA006002F3}" ax:persistence="persistStorage" r:id="rId1"/>
</file>

<file path=word/activeX/activeX141.xml><?xml version="1.0" encoding="utf-8"?>
<ax:ocx xmlns:ax="http://schemas.microsoft.com/office/2006/activeX" xmlns:r="http://schemas.openxmlformats.org/officeDocument/2006/relationships" ax:classid="{8BD21D40-EC42-11CE-9E0D-00AA006002F3}" ax:persistence="persistStorage" r:id="rId1"/>
</file>

<file path=word/activeX/activeX142.xml><?xml version="1.0" encoding="utf-8"?>
<ax:ocx xmlns:ax="http://schemas.microsoft.com/office/2006/activeX" xmlns:r="http://schemas.openxmlformats.org/officeDocument/2006/relationships" ax:classid="{8BD21D40-EC42-11CE-9E0D-00AA006002F3}" ax:persistence="persistStorage" r:id="rId1"/>
</file>

<file path=word/activeX/activeX143.xml><?xml version="1.0" encoding="utf-8"?>
<ax:ocx xmlns:ax="http://schemas.microsoft.com/office/2006/activeX" xmlns:r="http://schemas.openxmlformats.org/officeDocument/2006/relationships" ax:classid="{8BD21D40-EC42-11CE-9E0D-00AA006002F3}" ax:persistence="persistStorage" r:id="rId1"/>
</file>

<file path=word/activeX/activeX144.xml><?xml version="1.0" encoding="utf-8"?>
<ax:ocx xmlns:ax="http://schemas.microsoft.com/office/2006/activeX" xmlns:r="http://schemas.openxmlformats.org/officeDocument/2006/relationships" ax:classid="{8BD21D40-EC42-11CE-9E0D-00AA006002F3}" ax:persistence="persistStorage" r:id="rId1"/>
</file>

<file path=word/activeX/activeX145.xml><?xml version="1.0" encoding="utf-8"?>
<ax:ocx xmlns:ax="http://schemas.microsoft.com/office/2006/activeX" xmlns:r="http://schemas.openxmlformats.org/officeDocument/2006/relationships" ax:classid="{8BD21D40-EC42-11CE-9E0D-00AA006002F3}" ax:persistence="persistStorage" r:id="rId1"/>
</file>

<file path=word/activeX/activeX146.xml><?xml version="1.0" encoding="utf-8"?>
<ax:ocx xmlns:ax="http://schemas.microsoft.com/office/2006/activeX" xmlns:r="http://schemas.openxmlformats.org/officeDocument/2006/relationships" ax:classid="{8BD21D40-EC42-11CE-9E0D-00AA006002F3}" ax:persistence="persistStorage" r:id="rId1"/>
</file>

<file path=word/activeX/activeX147.xml><?xml version="1.0" encoding="utf-8"?>
<ax:ocx xmlns:ax="http://schemas.microsoft.com/office/2006/activeX" xmlns:r="http://schemas.openxmlformats.org/officeDocument/2006/relationships" ax:classid="{8BD21D40-EC42-11CE-9E0D-00AA006002F3}" ax:persistence="persistStorage" r:id="rId1"/>
</file>

<file path=word/activeX/activeX148.xml><?xml version="1.0" encoding="utf-8"?>
<ax:ocx xmlns:ax="http://schemas.microsoft.com/office/2006/activeX" xmlns:r="http://schemas.openxmlformats.org/officeDocument/2006/relationships" ax:classid="{8BD21D40-EC42-11CE-9E0D-00AA006002F3}" ax:persistence="persistStorage" r:id="rId1"/>
</file>

<file path=word/activeX/activeX149.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50.xml><?xml version="1.0" encoding="utf-8"?>
<ax:ocx xmlns:ax="http://schemas.microsoft.com/office/2006/activeX" xmlns:r="http://schemas.openxmlformats.org/officeDocument/2006/relationships" ax:classid="{8BD21D40-EC42-11CE-9E0D-00AA006002F3}" ax:persistence="persistStorage" r:id="rId1"/>
</file>

<file path=word/activeX/activeX151.xml><?xml version="1.0" encoding="utf-8"?>
<ax:ocx xmlns:ax="http://schemas.microsoft.com/office/2006/activeX" xmlns:r="http://schemas.openxmlformats.org/officeDocument/2006/relationships" ax:classid="{8BD21D40-EC42-11CE-9E0D-00AA006002F3}" ax:persistence="persistStorage" r:id="rId1"/>
</file>

<file path=word/activeX/activeX152.xml><?xml version="1.0" encoding="utf-8"?>
<ax:ocx xmlns:ax="http://schemas.microsoft.com/office/2006/activeX" xmlns:r="http://schemas.openxmlformats.org/officeDocument/2006/relationships" ax:classid="{8BD21D40-EC42-11CE-9E0D-00AA006002F3}" ax:persistence="persistStorage" r:id="rId1"/>
</file>

<file path=word/activeX/activeX153.xml><?xml version="1.0" encoding="utf-8"?>
<ax:ocx xmlns:ax="http://schemas.microsoft.com/office/2006/activeX" xmlns:r="http://schemas.openxmlformats.org/officeDocument/2006/relationships" ax:classid="{8BD21D40-EC42-11CE-9E0D-00AA006002F3}" ax:persistence="persistStorage" r:id="rId1"/>
</file>

<file path=word/activeX/activeX154.xml><?xml version="1.0" encoding="utf-8"?>
<ax:ocx xmlns:ax="http://schemas.microsoft.com/office/2006/activeX" xmlns:r="http://schemas.openxmlformats.org/officeDocument/2006/relationships" ax:classid="{8BD21D40-EC42-11CE-9E0D-00AA006002F3}" ax:persistence="persistStorage" r:id="rId1"/>
</file>

<file path=word/activeX/activeX155.xml><?xml version="1.0" encoding="utf-8"?>
<ax:ocx xmlns:ax="http://schemas.microsoft.com/office/2006/activeX" xmlns:r="http://schemas.openxmlformats.org/officeDocument/2006/relationships" ax:classid="{8BD21D40-EC42-11CE-9E0D-00AA006002F3}" ax:persistence="persistStorage" r:id="rId1"/>
</file>

<file path=word/activeX/activeX156.xml><?xml version="1.0" encoding="utf-8"?>
<ax:ocx xmlns:ax="http://schemas.microsoft.com/office/2006/activeX" xmlns:r="http://schemas.openxmlformats.org/officeDocument/2006/relationships" ax:classid="{8BD21D40-EC42-11CE-9E0D-00AA006002F3}" ax:persistence="persistStorage" r:id="rId1"/>
</file>

<file path=word/activeX/activeX157.xml><?xml version="1.0" encoding="utf-8"?>
<ax:ocx xmlns:ax="http://schemas.microsoft.com/office/2006/activeX" xmlns:r="http://schemas.openxmlformats.org/officeDocument/2006/relationships" ax:classid="{8BD21D40-EC42-11CE-9E0D-00AA006002F3}" ax:persistence="persistStorage" r:id="rId1"/>
</file>

<file path=word/activeX/activeX158.xml><?xml version="1.0" encoding="utf-8"?>
<ax:ocx xmlns:ax="http://schemas.microsoft.com/office/2006/activeX" xmlns:r="http://schemas.openxmlformats.org/officeDocument/2006/relationships" ax:classid="{8BD21D40-EC42-11CE-9E0D-00AA006002F3}" ax:persistence="persistStorage" r:id="rId1"/>
</file>

<file path=word/activeX/activeX159.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60.xml><?xml version="1.0" encoding="utf-8"?>
<ax:ocx xmlns:ax="http://schemas.microsoft.com/office/2006/activeX" xmlns:r="http://schemas.openxmlformats.org/officeDocument/2006/relationships" ax:classid="{8BD21D40-EC42-11CE-9E0D-00AA006002F3}" ax:persistence="persistStorage" r:id="rId1"/>
</file>

<file path=word/activeX/activeX161.xml><?xml version="1.0" encoding="utf-8"?>
<ax:ocx xmlns:ax="http://schemas.microsoft.com/office/2006/activeX" xmlns:r="http://schemas.openxmlformats.org/officeDocument/2006/relationships" ax:classid="{8BD21D40-EC42-11CE-9E0D-00AA006002F3}" ax:persistence="persistStorage" r:id="rId1"/>
</file>

<file path=word/activeX/activeX162.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B9BA6D102C44AD9D166CADB7F6499D"/>
        <w:category>
          <w:name w:val="General"/>
          <w:gallery w:val="placeholder"/>
        </w:category>
        <w:types>
          <w:type w:val="bbPlcHdr"/>
        </w:types>
        <w:behaviors>
          <w:behavior w:val="content"/>
        </w:behaviors>
        <w:guid w:val="{D03BDB86-5355-4FD1-AD0F-3D94625D3A4D}"/>
      </w:docPartPr>
      <w:docPartBody>
        <w:p w:rsidR="00FC587E" w:rsidRDefault="00FC587E">
          <w:pPr>
            <w:pStyle w:val="CBB9BA6D102C44AD9D166CADB7F6499D"/>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87E"/>
    <w:rsid w:val="00282B74"/>
    <w:rsid w:val="002A6101"/>
    <w:rsid w:val="002F28A2"/>
    <w:rsid w:val="008F4514"/>
    <w:rsid w:val="008F5967"/>
    <w:rsid w:val="009925B8"/>
    <w:rsid w:val="00A3063A"/>
    <w:rsid w:val="00AC53C0"/>
    <w:rsid w:val="00BF3A2E"/>
    <w:rsid w:val="00C1444B"/>
    <w:rsid w:val="00D56EA9"/>
    <w:rsid w:val="00DC0ED5"/>
    <w:rsid w:val="00F11439"/>
    <w:rsid w:val="00FC587E"/>
    <w:rsid w:val="00FF77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87E"/>
    <w:rPr>
      <w:color w:val="808080"/>
    </w:rPr>
  </w:style>
  <w:style w:type="paragraph" w:customStyle="1" w:styleId="CBB9BA6D102C44AD9D166CADB7F6499D">
    <w:name w:val="CBB9BA6D102C44AD9D166CADB7F6499D"/>
  </w:style>
  <w:style w:type="paragraph" w:customStyle="1" w:styleId="80C0D1D63ED245F5BB31AE542AE538D3">
    <w:name w:val="80C0D1D63ED245F5BB31AE542AE538D3"/>
    <w:rsid w:val="00FC587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87E"/>
    <w:rPr>
      <w:color w:val="808080"/>
    </w:rPr>
  </w:style>
  <w:style w:type="paragraph" w:customStyle="1" w:styleId="CBB9BA6D102C44AD9D166CADB7F6499D">
    <w:name w:val="CBB9BA6D102C44AD9D166CADB7F6499D"/>
  </w:style>
  <w:style w:type="paragraph" w:customStyle="1" w:styleId="80C0D1D63ED245F5BB31AE542AE538D3">
    <w:name w:val="80C0D1D63ED245F5BB31AE542AE538D3"/>
    <w:rsid w:val="00FC5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A2A11A40BE9045AE22BD0150786171" ma:contentTypeVersion="2" ma:contentTypeDescription="Create a new document." ma:contentTypeScope="" ma:versionID="a30143d08fe7ba904f479db3a82dc8d2">
  <xsd:schema xmlns:xsd="http://www.w3.org/2001/XMLSchema" xmlns:xs="http://www.w3.org/2001/XMLSchema" xmlns:p="http://schemas.microsoft.com/office/2006/metadata/properties" xmlns:ns1="http://schemas.microsoft.com/sharepoint/v3" targetNamespace="http://schemas.microsoft.com/office/2006/metadata/properties" ma:root="true" ma:fieldsID="42b686e5b4d9b38ce3c7d81e5cb6e22f"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DEECD_Expired" ma:index="10" nillable="true" ma:displayName="Expired" ma:default="0" ma:internalName="DEECD_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EECD_Expired xmlns="http://schemas.microsoft.com/sharepoint/v3">false</DEECD_Expired>
  </documentManagement>
</p:properties>
</file>

<file path=customXml/itemProps1.xml><?xml version="1.0" encoding="utf-8"?>
<ds:datastoreItem xmlns:ds="http://schemas.openxmlformats.org/officeDocument/2006/customXml" ds:itemID="{572453FC-6F2C-4A71-9758-CC2355D02AD6}"/>
</file>

<file path=customXml/itemProps2.xml><?xml version="1.0" encoding="utf-8"?>
<ds:datastoreItem xmlns:ds="http://schemas.openxmlformats.org/officeDocument/2006/customXml" ds:itemID="{65FFF4BE-6601-460D-80B1-E2812395E983}"/>
</file>

<file path=customXml/itemProps3.xml><?xml version="1.0" encoding="utf-8"?>
<ds:datastoreItem xmlns:ds="http://schemas.openxmlformats.org/officeDocument/2006/customXml" ds:itemID="{5B396F67-E8AD-40EE-816E-D0899953BEDD}"/>
</file>

<file path=customXml/itemProps4.xml><?xml version="1.0" encoding="utf-8"?>
<ds:datastoreItem xmlns:ds="http://schemas.openxmlformats.org/officeDocument/2006/customXml" ds:itemID="{D92F3D1D-0002-4A14-B6DA-43A028202751}"/>
</file>

<file path=docProps/app.xml><?xml version="1.0" encoding="utf-8"?>
<Properties xmlns="http://schemas.openxmlformats.org/officeDocument/2006/extended-properties" xmlns:vt="http://schemas.openxmlformats.org/officeDocument/2006/docPropsVTypes">
  <Template>VCAAA4landscape.dotx</Template>
  <TotalTime>17</TotalTime>
  <Pages>2</Pages>
  <Words>2461</Words>
  <Characters>14028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Curriculum Mapping Template: Auslan – 7-8</vt:lpstr>
    </vt:vector>
  </TitlesOfParts>
  <Company>Victorian Curriculum and Assessment Authority</Company>
  <LinksUpToDate>false</LinksUpToDate>
  <CharactersWithSpaces>16457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Mapping Template: Auslan – 9-10</dc:title>
  <dc:creator>Andrea, Campbell J</dc:creator>
  <cp:keywords>Chinese; Second Language learner; F-10 sequence; Curriculum Mapping; Levels Foundation to 2</cp:keywords>
  <cp:lastModifiedBy>Driver, Tim P</cp:lastModifiedBy>
  <cp:revision>3</cp:revision>
  <cp:lastPrinted>2015-10-27T01:19:00Z</cp:lastPrinted>
  <dcterms:created xsi:type="dcterms:W3CDTF">2017-01-27T04:43:00Z</dcterms:created>
  <dcterms:modified xsi:type="dcterms:W3CDTF">2017-01-27T05:00:00Z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0x0101007BA2A11A40BE9045AE22BD0150786171</vt:lpwstr>
  </property>
  <property fmtid="{D5CDD505-2E9C-101B-9397-08002B2CF9AE}" pid="3" name="DEECD_Author">
    <vt:lpwstr>25;#VCAA|ae0180aa-7478-4220-a827-32d8158f8b8e</vt:lpwstr>
  </property>
  <property fmtid="{D5CDD505-2E9C-101B-9397-08002B2CF9AE}" pid="4" name="DEECD_ItemType">
    <vt:lpwstr>40;#Page|eb523acf-a821-456c-a76b-7607578309d7</vt:lpwstr>
  </property>
  <property fmtid="{D5CDD505-2E9C-101B-9397-08002B2CF9AE}" pid="5" name="DEECD_SubjectCategory">
    <vt:lpwstr/>
  </property>
  <property fmtid="{D5CDD505-2E9C-101B-9397-08002B2CF9AE}" pid="6" name="DEECD_Audience">
    <vt:lpwstr/>
  </property>
</Properties>
</file>