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83EC" w14:textId="3305BF09" w:rsidR="00B769B1" w:rsidRPr="00F91DC8" w:rsidRDefault="00127607" w:rsidP="00A45D32">
      <w:pPr>
        <w:spacing w:before="240"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w:t>
      </w:r>
      <w:r w:rsidR="00256349">
        <w:rPr>
          <w:rFonts w:ascii="Arial Narrow" w:hAnsi="Arial Narrow" w:cstheme="minorHAnsi"/>
          <w:sz w:val="18"/>
          <w:szCs w:val="18"/>
        </w:rPr>
        <w:t>, fill out the ‘Assessments</w:t>
      </w:r>
      <w:r w:rsidRPr="00F16DDB">
        <w:rPr>
          <w:rFonts w:ascii="Arial Narrow" w:hAnsi="Arial Narrow" w:cstheme="minorHAnsi"/>
          <w:sz w:val="18"/>
          <w:szCs w:val="18"/>
        </w:rPr>
        <w:t xml:space="preserve">’ table. </w:t>
      </w:r>
      <w:r w:rsidR="00682072">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55"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0"/>
        <w:gridCol w:w="1418"/>
        <w:gridCol w:w="567"/>
        <w:gridCol w:w="1063"/>
        <w:gridCol w:w="496"/>
        <w:gridCol w:w="1134"/>
        <w:gridCol w:w="567"/>
        <w:gridCol w:w="1063"/>
        <w:gridCol w:w="496"/>
        <w:gridCol w:w="1134"/>
        <w:gridCol w:w="567"/>
        <w:gridCol w:w="1063"/>
        <w:gridCol w:w="496"/>
        <w:gridCol w:w="1134"/>
        <w:gridCol w:w="567"/>
        <w:gridCol w:w="1063"/>
        <w:gridCol w:w="497"/>
        <w:gridCol w:w="1134"/>
        <w:gridCol w:w="567"/>
        <w:gridCol w:w="1134"/>
        <w:gridCol w:w="567"/>
        <w:gridCol w:w="992"/>
        <w:gridCol w:w="567"/>
        <w:gridCol w:w="1352"/>
        <w:gridCol w:w="491"/>
        <w:gridCol w:w="1166"/>
      </w:tblGrid>
      <w:tr w:rsidR="00C7719D" w14:paraId="720083F2" w14:textId="77777777" w:rsidTr="00A45D32">
        <w:trPr>
          <w:trHeight w:val="261"/>
        </w:trPr>
        <w:tc>
          <w:tcPr>
            <w:tcW w:w="1560" w:type="dxa"/>
            <w:vMerge w:val="restart"/>
            <w:tcBorders>
              <w:top w:val="nil"/>
              <w:left w:val="nil"/>
              <w:right w:val="single" w:sz="4" w:space="0" w:color="A6A6A6" w:themeColor="background1" w:themeShade="A6"/>
            </w:tcBorders>
            <w:shd w:val="clear" w:color="auto" w:fill="auto"/>
          </w:tcPr>
          <w:p w14:paraId="720083ED" w14:textId="77777777" w:rsidR="00C7719D" w:rsidRPr="00E130E4" w:rsidRDefault="00C7719D" w:rsidP="00D93009">
            <w:pPr>
              <w:jc w:val="center"/>
              <w:rPr>
                <w:rFonts w:ascii="Arial Narrow" w:hAnsi="Arial Narrow" w:cs="Calibri"/>
                <w:b/>
              </w:rPr>
            </w:pPr>
          </w:p>
        </w:tc>
        <w:tc>
          <w:tcPr>
            <w:tcW w:w="1418" w:type="dxa"/>
            <w:tcBorders>
              <w:right w:val="single" w:sz="18" w:space="0" w:color="A6A6A6" w:themeColor="background1" w:themeShade="A6"/>
            </w:tcBorders>
            <w:shd w:val="clear" w:color="auto" w:fill="DCE4F0" w:themeFill="accent6" w:themeFillTint="33"/>
            <w:vAlign w:val="center"/>
          </w:tcPr>
          <w:p w14:paraId="720083EE" w14:textId="77777777" w:rsidR="00C7719D" w:rsidRPr="00C70184" w:rsidRDefault="00C7719D" w:rsidP="00D93009">
            <w:pPr>
              <w:jc w:val="center"/>
              <w:rPr>
                <w:rFonts w:ascii="Arial Narrow" w:hAnsi="Arial Narrow" w:cs="Calibri"/>
                <w:b/>
                <w:color w:val="0070C0"/>
                <w:sz w:val="20"/>
                <w:szCs w:val="20"/>
              </w:rPr>
            </w:pPr>
            <w:r w:rsidRPr="00C70184">
              <w:rPr>
                <w:rFonts w:ascii="Arial Narrow" w:hAnsi="Arial Narrow" w:cs="Calibri"/>
                <w:b/>
                <w:sz w:val="20"/>
                <w:szCs w:val="20"/>
              </w:rPr>
              <w:t>Curriculum Area</w:t>
            </w:r>
          </w:p>
        </w:tc>
        <w:tc>
          <w:tcPr>
            <w:tcW w:w="6520"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720083EF" w14:textId="77777777" w:rsidR="00C7719D" w:rsidRPr="00F83487" w:rsidRDefault="00C7719D" w:rsidP="00E03DF5">
            <w:pPr>
              <w:jc w:val="center"/>
              <w:rPr>
                <w:rFonts w:ascii="Arial Narrow" w:hAnsi="Arial Narrow"/>
                <w:b/>
                <w:bCs/>
                <w:lang w:val="en-AU"/>
              </w:rPr>
            </w:pPr>
            <w:r w:rsidRPr="00F83487">
              <w:rPr>
                <w:rFonts w:ascii="Arial Narrow" w:hAnsi="Arial Narrow"/>
                <w:b/>
                <w:bCs/>
                <w:lang w:val="en-AU"/>
              </w:rPr>
              <w:t>Dance</w:t>
            </w:r>
          </w:p>
        </w:tc>
        <w:tc>
          <w:tcPr>
            <w:tcW w:w="6521"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720083F0" w14:textId="77777777" w:rsidR="00C7719D" w:rsidRPr="00F83487" w:rsidRDefault="00C7719D" w:rsidP="0056662F">
            <w:pPr>
              <w:jc w:val="center"/>
              <w:rPr>
                <w:rFonts w:ascii="Arial Narrow" w:hAnsi="Arial Narrow"/>
                <w:b/>
                <w:bCs/>
                <w:lang w:val="en-AU"/>
              </w:rPr>
            </w:pPr>
            <w:r w:rsidRPr="00F83487">
              <w:rPr>
                <w:rFonts w:ascii="Arial Narrow" w:hAnsi="Arial Narrow"/>
                <w:b/>
                <w:bCs/>
                <w:lang w:val="en-AU"/>
              </w:rPr>
              <w:t>Drama</w:t>
            </w:r>
          </w:p>
        </w:tc>
        <w:tc>
          <w:tcPr>
            <w:tcW w:w="6836"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720083F1" w14:textId="77777777" w:rsidR="00C7719D" w:rsidRPr="00F83487" w:rsidRDefault="00C7719D" w:rsidP="0056662F">
            <w:pPr>
              <w:jc w:val="center"/>
              <w:rPr>
                <w:rFonts w:ascii="Arial Narrow" w:hAnsi="Arial Narrow"/>
                <w:b/>
                <w:bCs/>
                <w:lang w:val="en-AU"/>
              </w:rPr>
            </w:pPr>
            <w:r w:rsidRPr="00F83487">
              <w:rPr>
                <w:rFonts w:ascii="Arial Narrow" w:hAnsi="Arial Narrow"/>
                <w:b/>
                <w:bCs/>
                <w:lang w:val="en-AU"/>
              </w:rPr>
              <w:t>Music</w:t>
            </w:r>
          </w:p>
        </w:tc>
      </w:tr>
      <w:tr w:rsidR="00C7719D" w14:paraId="72008401" w14:textId="77777777" w:rsidTr="00A45D32">
        <w:trPr>
          <w:trHeight w:val="338"/>
        </w:trPr>
        <w:tc>
          <w:tcPr>
            <w:tcW w:w="1560" w:type="dxa"/>
            <w:vMerge/>
            <w:tcBorders>
              <w:left w:val="nil"/>
              <w:right w:val="single" w:sz="4" w:space="0" w:color="A6A6A6" w:themeColor="background1" w:themeShade="A6"/>
            </w:tcBorders>
            <w:shd w:val="clear" w:color="auto" w:fill="auto"/>
          </w:tcPr>
          <w:p w14:paraId="720083F3" w14:textId="77777777" w:rsidR="00C7719D" w:rsidRPr="002A15A7" w:rsidRDefault="00C7719D" w:rsidP="00D93009">
            <w:pPr>
              <w:jc w:val="center"/>
              <w:rPr>
                <w:color w:val="0070C0"/>
              </w:rPr>
            </w:pPr>
          </w:p>
        </w:tc>
        <w:tc>
          <w:tcPr>
            <w:tcW w:w="141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20083F4" w14:textId="77777777" w:rsidR="00C7719D" w:rsidRPr="002A15A7" w:rsidRDefault="00C7719D"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163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720083F5" w14:textId="77777777" w:rsidR="00C7719D" w:rsidRPr="002A15A7" w:rsidRDefault="00C7719D"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630" w:type="dxa"/>
            <w:gridSpan w:val="2"/>
            <w:tcBorders>
              <w:top w:val="single" w:sz="4" w:space="0" w:color="A6A6A6" w:themeColor="background1" w:themeShade="A6"/>
            </w:tcBorders>
            <w:shd w:val="clear" w:color="auto" w:fill="F2F2F2" w:themeFill="background1" w:themeFillShade="F2"/>
            <w:vAlign w:val="center"/>
          </w:tcPr>
          <w:p w14:paraId="720083F6" w14:textId="77777777" w:rsidR="00C7719D" w:rsidRPr="002A15A7" w:rsidRDefault="00C7719D"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Dance Practices</w:t>
            </w:r>
          </w:p>
        </w:tc>
        <w:tc>
          <w:tcPr>
            <w:tcW w:w="1630" w:type="dxa"/>
            <w:gridSpan w:val="2"/>
            <w:tcBorders>
              <w:top w:val="single" w:sz="4" w:space="0" w:color="A6A6A6" w:themeColor="background1" w:themeShade="A6"/>
            </w:tcBorders>
            <w:shd w:val="clear" w:color="auto" w:fill="F2F2F2" w:themeFill="background1" w:themeFillShade="F2"/>
            <w:vAlign w:val="center"/>
          </w:tcPr>
          <w:p w14:paraId="720083F7" w14:textId="77777777" w:rsidR="00C7719D" w:rsidRPr="00B73561" w:rsidRDefault="00C7719D" w:rsidP="00B73561">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30"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20083F8" w14:textId="77777777" w:rsidR="00C7719D" w:rsidRPr="002A15A7" w:rsidRDefault="00C7719D"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163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720083F9" w14:textId="77777777" w:rsidR="00C7719D" w:rsidRPr="002A15A7" w:rsidRDefault="00C7719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630" w:type="dxa"/>
            <w:gridSpan w:val="2"/>
            <w:tcBorders>
              <w:top w:val="single" w:sz="4" w:space="0" w:color="A6A6A6" w:themeColor="background1" w:themeShade="A6"/>
            </w:tcBorders>
            <w:shd w:val="clear" w:color="auto" w:fill="F2F2F2" w:themeFill="background1" w:themeFillShade="F2"/>
            <w:vAlign w:val="center"/>
          </w:tcPr>
          <w:p w14:paraId="720083FA" w14:textId="77777777" w:rsidR="00C7719D" w:rsidRPr="002A15A7" w:rsidRDefault="00C7719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D</w:t>
            </w:r>
            <w:r>
              <w:rPr>
                <w:rFonts w:ascii="Arial Narrow" w:hAnsi="Arial Narrow"/>
                <w:b/>
                <w:bCs/>
                <w:color w:val="0070C0"/>
                <w:sz w:val="20"/>
                <w:szCs w:val="20"/>
                <w:lang w:val="en-AU"/>
              </w:rPr>
              <w:t>rama</w:t>
            </w:r>
            <w:r w:rsidRPr="00B73561">
              <w:rPr>
                <w:rFonts w:ascii="Arial Narrow" w:hAnsi="Arial Narrow"/>
                <w:b/>
                <w:bCs/>
                <w:color w:val="0070C0"/>
                <w:sz w:val="20"/>
                <w:szCs w:val="20"/>
                <w:lang w:val="en-AU"/>
              </w:rPr>
              <w:t xml:space="preserve"> Practices</w:t>
            </w:r>
          </w:p>
        </w:tc>
        <w:tc>
          <w:tcPr>
            <w:tcW w:w="1630" w:type="dxa"/>
            <w:gridSpan w:val="2"/>
            <w:tcBorders>
              <w:top w:val="single" w:sz="4" w:space="0" w:color="A6A6A6" w:themeColor="background1" w:themeShade="A6"/>
            </w:tcBorders>
            <w:shd w:val="clear" w:color="auto" w:fill="F2F2F2" w:themeFill="background1" w:themeFillShade="F2"/>
            <w:vAlign w:val="center"/>
          </w:tcPr>
          <w:p w14:paraId="720083FB" w14:textId="77777777" w:rsidR="00C7719D" w:rsidRPr="00B73561" w:rsidRDefault="00C7719D"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3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20083FC" w14:textId="77777777" w:rsidR="00C7719D" w:rsidRPr="002A15A7" w:rsidRDefault="00C7719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1701"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720083FD" w14:textId="77777777" w:rsidR="00C7719D" w:rsidRPr="002A15A7" w:rsidRDefault="00C7719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559" w:type="dxa"/>
            <w:gridSpan w:val="2"/>
            <w:tcBorders>
              <w:top w:val="single" w:sz="4" w:space="0" w:color="A6A6A6" w:themeColor="background1" w:themeShade="A6"/>
            </w:tcBorders>
            <w:shd w:val="clear" w:color="auto" w:fill="F2F2F2" w:themeFill="background1" w:themeFillShade="F2"/>
            <w:vAlign w:val="center"/>
          </w:tcPr>
          <w:p w14:paraId="720083FE" w14:textId="77777777" w:rsidR="00C7719D" w:rsidRPr="002A15A7" w:rsidRDefault="00C7719D" w:rsidP="0056662F">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1919" w:type="dxa"/>
            <w:gridSpan w:val="2"/>
            <w:tcBorders>
              <w:top w:val="single" w:sz="4" w:space="0" w:color="A6A6A6" w:themeColor="background1" w:themeShade="A6"/>
            </w:tcBorders>
            <w:shd w:val="clear" w:color="auto" w:fill="F2F2F2" w:themeFill="background1" w:themeFillShade="F2"/>
            <w:vAlign w:val="center"/>
          </w:tcPr>
          <w:p w14:paraId="720083FF" w14:textId="77777777" w:rsidR="00C7719D" w:rsidRPr="00B73561" w:rsidRDefault="00C7719D"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57"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2008400" w14:textId="77777777" w:rsidR="00C7719D" w:rsidRPr="002A15A7" w:rsidRDefault="00C7719D"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r>
      <w:tr w:rsidR="00C7719D" w14:paraId="7200841E" w14:textId="77777777" w:rsidTr="00C7719D">
        <w:trPr>
          <w:trHeight w:val="2350"/>
        </w:trPr>
        <w:tc>
          <w:tcPr>
            <w:tcW w:w="1560" w:type="dxa"/>
            <w:vMerge/>
            <w:tcBorders>
              <w:left w:val="nil"/>
              <w:bottom w:val="single" w:sz="4" w:space="0" w:color="A6A6A6" w:themeColor="background1" w:themeShade="A6"/>
              <w:right w:val="single" w:sz="4" w:space="0" w:color="A6A6A6" w:themeColor="background1" w:themeShade="A6"/>
            </w:tcBorders>
            <w:shd w:val="clear" w:color="auto" w:fill="auto"/>
          </w:tcPr>
          <w:p w14:paraId="72008402" w14:textId="77777777" w:rsidR="00C7719D" w:rsidRDefault="00C7719D"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72008403" w14:textId="77777777" w:rsidR="00C7719D" w:rsidRDefault="00C7719D" w:rsidP="005E15C0">
            <w:pPr>
              <w:jc w:val="center"/>
              <w:rPr>
                <w:rFonts w:ascii="Arial Narrow" w:hAnsi="Arial Narrow"/>
                <w:b/>
                <w:sz w:val="20"/>
                <w:szCs w:val="20"/>
              </w:rPr>
            </w:pPr>
            <w:r>
              <w:rPr>
                <w:rFonts w:ascii="Arial Narrow" w:hAnsi="Arial Narrow"/>
                <w:b/>
                <w:sz w:val="20"/>
                <w:szCs w:val="20"/>
              </w:rPr>
              <w:t>Content Description</w:t>
            </w:r>
          </w:p>
          <w:p w14:paraId="72008404" w14:textId="77777777" w:rsidR="00C7719D" w:rsidRDefault="00C7719D" w:rsidP="005E15C0">
            <w:pPr>
              <w:jc w:val="center"/>
              <w:rPr>
                <w:rFonts w:ascii="Arial Narrow" w:hAnsi="Arial Narrow"/>
                <w:b/>
                <w:sz w:val="20"/>
                <w:szCs w:val="20"/>
              </w:rPr>
            </w:pPr>
          </w:p>
          <w:p w14:paraId="72008405" w14:textId="77777777" w:rsidR="00C7719D" w:rsidRPr="00E03DF5" w:rsidRDefault="00C7719D" w:rsidP="005E15C0">
            <w:pPr>
              <w:jc w:val="center"/>
              <w:rPr>
                <w:rFonts w:ascii="Arial Narrow" w:hAnsi="Arial Narrow"/>
                <w:b/>
                <w:sz w:val="20"/>
                <w:szCs w:val="20"/>
              </w:rPr>
            </w:pPr>
          </w:p>
        </w:tc>
        <w:tc>
          <w:tcPr>
            <w:tcW w:w="1630" w:type="dxa"/>
            <w:gridSpan w:val="2"/>
            <w:tcBorders>
              <w:left w:val="single" w:sz="18" w:space="0" w:color="A6A6A6" w:themeColor="background1" w:themeShade="A6"/>
              <w:bottom w:val="single" w:sz="4" w:space="0" w:color="A6A6A6" w:themeColor="background1" w:themeShade="A6"/>
            </w:tcBorders>
          </w:tcPr>
          <w:p w14:paraId="72008406" w14:textId="77777777" w:rsidR="00C7719D" w:rsidRDefault="00C7719D" w:rsidP="00A45D32">
            <w:pPr>
              <w:rPr>
                <w:rFonts w:ascii="Arial Narrow" w:hAnsi="Arial Narrow"/>
                <w:sz w:val="18"/>
                <w:szCs w:val="18"/>
              </w:rPr>
            </w:pPr>
            <w:r w:rsidRPr="0030442C">
              <w:rPr>
                <w:rFonts w:ascii="Arial Narrow" w:hAnsi="Arial Narrow"/>
                <w:sz w:val="18"/>
                <w:szCs w:val="18"/>
              </w:rPr>
              <w:t>Explore movement possibilities and choreographic devices using safe dance practice, the elements of dance to create movement ideas, sequences and phrases </w:t>
            </w:r>
          </w:p>
          <w:p w14:paraId="72008407" w14:textId="77777777" w:rsidR="00C7719D" w:rsidRPr="0023348C" w:rsidRDefault="00682072" w:rsidP="00A45D32">
            <w:pPr>
              <w:rPr>
                <w:rFonts w:ascii="Arial Narrow" w:hAnsi="Arial Narrow"/>
                <w:sz w:val="18"/>
                <w:szCs w:val="18"/>
              </w:rPr>
            </w:pPr>
            <w:hyperlink r:id="rId12" w:tooltip="View elaborations and additional details of VCADAE029" w:history="1">
              <w:r w:rsidR="00C7719D" w:rsidRPr="0030442C">
                <w:rPr>
                  <w:rStyle w:val="Hyperlink"/>
                  <w:rFonts w:ascii="Arial Narrow" w:hAnsi="Arial Narrow"/>
                  <w:sz w:val="18"/>
                  <w:szCs w:val="18"/>
                </w:rPr>
                <w:t>(VCADAE029)</w:t>
              </w:r>
            </w:hyperlink>
          </w:p>
        </w:tc>
        <w:tc>
          <w:tcPr>
            <w:tcW w:w="1630" w:type="dxa"/>
            <w:gridSpan w:val="2"/>
            <w:tcBorders>
              <w:bottom w:val="single" w:sz="4" w:space="0" w:color="A6A6A6" w:themeColor="background1" w:themeShade="A6"/>
            </w:tcBorders>
          </w:tcPr>
          <w:p w14:paraId="72008408" w14:textId="77777777" w:rsidR="00C7719D" w:rsidRDefault="00C7719D" w:rsidP="00F91DC8">
            <w:pPr>
              <w:rPr>
                <w:rFonts w:ascii="Arial Narrow" w:hAnsi="Arial Narrow"/>
                <w:sz w:val="18"/>
                <w:szCs w:val="18"/>
              </w:rPr>
            </w:pPr>
            <w:r w:rsidRPr="0030442C">
              <w:rPr>
                <w:rFonts w:ascii="Arial Narrow" w:hAnsi="Arial Narrow"/>
                <w:sz w:val="18"/>
                <w:szCs w:val="18"/>
              </w:rPr>
              <w:t>Develop technical and expressive skills in fundamental movements and body actions and use choreographic devices to create dance sequences</w:t>
            </w:r>
          </w:p>
          <w:p w14:paraId="72008409" w14:textId="77777777" w:rsidR="00C7719D" w:rsidRPr="0023348C" w:rsidRDefault="00682072" w:rsidP="00F91DC8">
            <w:pPr>
              <w:rPr>
                <w:rFonts w:ascii="Arial Narrow" w:hAnsi="Arial Narrow"/>
                <w:sz w:val="18"/>
                <w:szCs w:val="18"/>
              </w:rPr>
            </w:pPr>
            <w:hyperlink r:id="rId13" w:tooltip="View elaborations and additional details of VCADAD030" w:history="1">
              <w:r w:rsidR="00C7719D" w:rsidRPr="0030442C">
                <w:rPr>
                  <w:rStyle w:val="Hyperlink"/>
                  <w:rFonts w:ascii="Arial Narrow" w:hAnsi="Arial Narrow"/>
                  <w:sz w:val="18"/>
                  <w:szCs w:val="18"/>
                </w:rPr>
                <w:t>(VCADAD030)</w:t>
              </w:r>
            </w:hyperlink>
          </w:p>
        </w:tc>
        <w:tc>
          <w:tcPr>
            <w:tcW w:w="1630" w:type="dxa"/>
            <w:gridSpan w:val="2"/>
            <w:tcBorders>
              <w:bottom w:val="single" w:sz="4" w:space="0" w:color="A6A6A6" w:themeColor="background1" w:themeShade="A6"/>
            </w:tcBorders>
          </w:tcPr>
          <w:p w14:paraId="7200840A" w14:textId="77777777" w:rsidR="00C7719D" w:rsidRDefault="00C7719D" w:rsidP="00A45D32">
            <w:pPr>
              <w:rPr>
                <w:rFonts w:ascii="Arial Narrow" w:hAnsi="Arial Narrow"/>
                <w:sz w:val="18"/>
                <w:szCs w:val="18"/>
              </w:rPr>
            </w:pPr>
            <w:r w:rsidRPr="0030442C">
              <w:rPr>
                <w:rFonts w:ascii="Arial Narrow" w:hAnsi="Arial Narrow"/>
                <w:sz w:val="18"/>
                <w:szCs w:val="18"/>
              </w:rPr>
              <w:t>Perform dance with technical competence, using expressive skills to communicate a choreographer’s ideas </w:t>
            </w:r>
          </w:p>
          <w:p w14:paraId="7200840B" w14:textId="77777777" w:rsidR="00C7719D" w:rsidRPr="0023348C" w:rsidRDefault="00682072" w:rsidP="00A45D32">
            <w:pPr>
              <w:rPr>
                <w:rFonts w:ascii="Arial Narrow" w:hAnsi="Arial Narrow"/>
                <w:sz w:val="18"/>
                <w:szCs w:val="18"/>
              </w:rPr>
            </w:pPr>
            <w:hyperlink r:id="rId14" w:tooltip="View elaborations and additional details of VCADAP031" w:history="1">
              <w:r w:rsidR="00C7719D" w:rsidRPr="0030442C">
                <w:rPr>
                  <w:rStyle w:val="Hyperlink"/>
                  <w:rFonts w:ascii="Arial Narrow" w:hAnsi="Arial Narrow"/>
                  <w:sz w:val="18"/>
                  <w:szCs w:val="18"/>
                </w:rPr>
                <w:t>(VCADAP031)</w:t>
              </w:r>
            </w:hyperlink>
          </w:p>
        </w:tc>
        <w:tc>
          <w:tcPr>
            <w:tcW w:w="1630" w:type="dxa"/>
            <w:gridSpan w:val="2"/>
            <w:tcBorders>
              <w:bottom w:val="single" w:sz="4" w:space="0" w:color="A6A6A6" w:themeColor="background1" w:themeShade="A6"/>
              <w:right w:val="single" w:sz="18" w:space="0" w:color="A6A6A6" w:themeColor="background1" w:themeShade="A6"/>
            </w:tcBorders>
          </w:tcPr>
          <w:p w14:paraId="7200840C" w14:textId="77777777" w:rsidR="00C7719D" w:rsidRDefault="00C7719D" w:rsidP="00630B70">
            <w:pPr>
              <w:rPr>
                <w:rFonts w:ascii="Arial Narrow" w:hAnsi="Arial Narrow"/>
                <w:sz w:val="18"/>
                <w:szCs w:val="18"/>
              </w:rPr>
            </w:pPr>
            <w:r w:rsidRPr="0030442C">
              <w:rPr>
                <w:rFonts w:ascii="Arial Narrow" w:hAnsi="Arial Narrow"/>
                <w:sz w:val="18"/>
                <w:szCs w:val="18"/>
              </w:rPr>
              <w:t>Explain how the elements of dance and production elements communicate ideas in dances from different contexts they make, perform and view </w:t>
            </w:r>
          </w:p>
          <w:p w14:paraId="7200840D" w14:textId="77777777" w:rsidR="00C7719D" w:rsidRPr="0023348C" w:rsidRDefault="00682072" w:rsidP="00630B70">
            <w:pPr>
              <w:rPr>
                <w:rFonts w:ascii="Arial Narrow" w:hAnsi="Arial Narrow"/>
                <w:sz w:val="18"/>
                <w:szCs w:val="18"/>
              </w:rPr>
            </w:pPr>
            <w:hyperlink r:id="rId15" w:tooltip="View elaborations and additional details of VCADAR032" w:history="1">
              <w:r w:rsidR="00C7719D" w:rsidRPr="0030442C">
                <w:rPr>
                  <w:rStyle w:val="Hyperlink"/>
                  <w:rFonts w:ascii="Arial Narrow" w:hAnsi="Arial Narrow"/>
                  <w:sz w:val="18"/>
                  <w:szCs w:val="18"/>
                </w:rPr>
                <w:t>(VCADAR032)</w:t>
              </w:r>
            </w:hyperlink>
          </w:p>
        </w:tc>
        <w:tc>
          <w:tcPr>
            <w:tcW w:w="1630" w:type="dxa"/>
            <w:gridSpan w:val="2"/>
            <w:tcBorders>
              <w:left w:val="single" w:sz="18" w:space="0" w:color="A6A6A6" w:themeColor="background1" w:themeShade="A6"/>
              <w:bottom w:val="single" w:sz="4" w:space="0" w:color="A6A6A6" w:themeColor="background1" w:themeShade="A6"/>
            </w:tcBorders>
          </w:tcPr>
          <w:p w14:paraId="7200840E" w14:textId="77777777" w:rsidR="00C7719D" w:rsidRDefault="00C7719D" w:rsidP="00A45D32">
            <w:pPr>
              <w:rPr>
                <w:rFonts w:ascii="Arial Narrow" w:hAnsi="Arial Narrow"/>
                <w:sz w:val="18"/>
                <w:szCs w:val="18"/>
              </w:rPr>
            </w:pPr>
            <w:r w:rsidRPr="0030442C">
              <w:rPr>
                <w:rFonts w:ascii="Arial Narrow" w:hAnsi="Arial Narrow"/>
                <w:sz w:val="18"/>
                <w:szCs w:val="18"/>
              </w:rPr>
              <w:t>Explore dramatic action, empathy and space in improvisations, play-building and scripted drama, to develop characters and situations </w:t>
            </w:r>
          </w:p>
          <w:p w14:paraId="7200840F" w14:textId="77777777" w:rsidR="00C7719D" w:rsidRPr="00B73561" w:rsidRDefault="00682072" w:rsidP="00A45D32">
            <w:pPr>
              <w:rPr>
                <w:rFonts w:ascii="Arial Narrow" w:hAnsi="Arial Narrow"/>
                <w:sz w:val="18"/>
                <w:szCs w:val="18"/>
              </w:rPr>
            </w:pPr>
            <w:hyperlink r:id="rId16" w:tooltip="View elaborations and additional details of VCADRE029" w:history="1">
              <w:r w:rsidR="00C7719D" w:rsidRPr="0030442C">
                <w:rPr>
                  <w:rStyle w:val="Hyperlink"/>
                  <w:rFonts w:ascii="Arial Narrow" w:hAnsi="Arial Narrow"/>
                  <w:sz w:val="18"/>
                  <w:szCs w:val="18"/>
                </w:rPr>
                <w:t>(VCADRE029)</w:t>
              </w:r>
            </w:hyperlink>
          </w:p>
        </w:tc>
        <w:tc>
          <w:tcPr>
            <w:tcW w:w="1630" w:type="dxa"/>
            <w:gridSpan w:val="2"/>
            <w:tcBorders>
              <w:bottom w:val="single" w:sz="4" w:space="0" w:color="A6A6A6" w:themeColor="background1" w:themeShade="A6"/>
            </w:tcBorders>
          </w:tcPr>
          <w:p w14:paraId="72008410" w14:textId="77777777" w:rsidR="00C7719D" w:rsidRDefault="00C7719D" w:rsidP="00630B70">
            <w:pPr>
              <w:rPr>
                <w:rFonts w:ascii="Arial Narrow" w:hAnsi="Arial Narrow"/>
                <w:sz w:val="18"/>
                <w:szCs w:val="18"/>
              </w:rPr>
            </w:pPr>
            <w:r w:rsidRPr="0030442C">
              <w:rPr>
                <w:rFonts w:ascii="Arial Narrow" w:hAnsi="Arial Narrow"/>
                <w:sz w:val="18"/>
                <w:szCs w:val="18"/>
              </w:rPr>
              <w:t>Develop skills and techniques of voice and movement to create character, mood and atmosphere and focus dramatic action </w:t>
            </w:r>
          </w:p>
          <w:p w14:paraId="72008411" w14:textId="77777777" w:rsidR="00C7719D" w:rsidRPr="00B73561" w:rsidRDefault="00682072" w:rsidP="00630B70">
            <w:pPr>
              <w:rPr>
                <w:rFonts w:ascii="Arial Narrow" w:hAnsi="Arial Narrow"/>
                <w:sz w:val="18"/>
                <w:szCs w:val="18"/>
              </w:rPr>
            </w:pPr>
            <w:hyperlink r:id="rId17" w:tooltip="View elaborations and additional details of VCADRD030" w:history="1">
              <w:r w:rsidR="00C7719D" w:rsidRPr="0030442C">
                <w:rPr>
                  <w:rStyle w:val="Hyperlink"/>
                  <w:rFonts w:ascii="Arial Narrow" w:hAnsi="Arial Narrow"/>
                  <w:sz w:val="18"/>
                  <w:szCs w:val="18"/>
                </w:rPr>
                <w:t>(VCADRD030)</w:t>
              </w:r>
            </w:hyperlink>
          </w:p>
        </w:tc>
        <w:tc>
          <w:tcPr>
            <w:tcW w:w="1630" w:type="dxa"/>
            <w:gridSpan w:val="2"/>
            <w:tcBorders>
              <w:bottom w:val="single" w:sz="4" w:space="0" w:color="A6A6A6" w:themeColor="background1" w:themeShade="A6"/>
            </w:tcBorders>
          </w:tcPr>
          <w:p w14:paraId="72008412" w14:textId="77777777" w:rsidR="00C7719D" w:rsidRDefault="00C7719D" w:rsidP="00A45D32">
            <w:pPr>
              <w:rPr>
                <w:rFonts w:ascii="Arial Narrow" w:hAnsi="Arial Narrow"/>
                <w:sz w:val="18"/>
                <w:szCs w:val="18"/>
              </w:rPr>
            </w:pPr>
            <w:r w:rsidRPr="0030442C">
              <w:rPr>
                <w:rFonts w:ascii="Arial Narrow" w:hAnsi="Arial Narrow"/>
                <w:sz w:val="18"/>
                <w:szCs w:val="18"/>
              </w:rPr>
              <w:t>Perform devised and scripted drama that develops narrative and uses performance styles and design elements to engage an audience </w:t>
            </w:r>
          </w:p>
          <w:p w14:paraId="72008413" w14:textId="77777777" w:rsidR="00C7719D" w:rsidRPr="00B73561" w:rsidRDefault="00682072" w:rsidP="00A45D32">
            <w:pPr>
              <w:rPr>
                <w:rFonts w:ascii="Arial Narrow" w:hAnsi="Arial Narrow"/>
                <w:sz w:val="18"/>
                <w:szCs w:val="18"/>
              </w:rPr>
            </w:pPr>
            <w:hyperlink r:id="rId18" w:tooltip="View elaborations and additional details of VCADRP031" w:history="1">
              <w:r w:rsidR="00C7719D" w:rsidRPr="0030442C">
                <w:rPr>
                  <w:rStyle w:val="Hyperlink"/>
                  <w:rFonts w:ascii="Arial Narrow" w:hAnsi="Arial Narrow"/>
                  <w:sz w:val="18"/>
                  <w:szCs w:val="18"/>
                </w:rPr>
                <w:t>(VCADRP031)</w:t>
              </w:r>
            </w:hyperlink>
          </w:p>
        </w:tc>
        <w:tc>
          <w:tcPr>
            <w:tcW w:w="1631" w:type="dxa"/>
            <w:gridSpan w:val="2"/>
            <w:tcBorders>
              <w:bottom w:val="single" w:sz="4" w:space="0" w:color="A6A6A6" w:themeColor="background1" w:themeShade="A6"/>
              <w:right w:val="single" w:sz="18" w:space="0" w:color="A6A6A6" w:themeColor="background1" w:themeShade="A6"/>
            </w:tcBorders>
          </w:tcPr>
          <w:p w14:paraId="72008414" w14:textId="77777777" w:rsidR="00C7719D" w:rsidRDefault="00C7719D" w:rsidP="00630B70">
            <w:pPr>
              <w:rPr>
                <w:rFonts w:ascii="Arial Narrow" w:hAnsi="Arial Narrow"/>
                <w:sz w:val="18"/>
                <w:szCs w:val="18"/>
              </w:rPr>
            </w:pPr>
            <w:r w:rsidRPr="0030442C">
              <w:rPr>
                <w:rFonts w:ascii="Arial Narrow" w:hAnsi="Arial Narrow"/>
                <w:sz w:val="18"/>
                <w:szCs w:val="18"/>
              </w:rPr>
              <w:t>Explain how the elements of drama and production elements communicate meaning by comparing drama from different social, cultural and historical contexts</w:t>
            </w:r>
          </w:p>
          <w:p w14:paraId="72008415" w14:textId="77777777" w:rsidR="00C7719D" w:rsidRPr="00B73561" w:rsidRDefault="00682072" w:rsidP="00630B70">
            <w:pPr>
              <w:rPr>
                <w:rFonts w:ascii="Arial Narrow" w:hAnsi="Arial Narrow"/>
                <w:sz w:val="18"/>
                <w:szCs w:val="18"/>
              </w:rPr>
            </w:pPr>
            <w:hyperlink r:id="rId19" w:tooltip="View elaborations and additional details of VCADRR032" w:history="1">
              <w:r w:rsidR="00C7719D" w:rsidRPr="0030442C">
                <w:rPr>
                  <w:rStyle w:val="Hyperlink"/>
                  <w:rFonts w:ascii="Arial Narrow" w:hAnsi="Arial Narrow"/>
                  <w:sz w:val="18"/>
                  <w:szCs w:val="18"/>
                </w:rPr>
                <w:t>(VCADRR032)</w:t>
              </w:r>
            </w:hyperlink>
          </w:p>
        </w:tc>
        <w:tc>
          <w:tcPr>
            <w:tcW w:w="1701" w:type="dxa"/>
            <w:gridSpan w:val="2"/>
            <w:tcBorders>
              <w:left w:val="single" w:sz="18" w:space="0" w:color="A6A6A6" w:themeColor="background1" w:themeShade="A6"/>
              <w:bottom w:val="single" w:sz="4" w:space="0" w:color="A6A6A6" w:themeColor="background1" w:themeShade="A6"/>
            </w:tcBorders>
          </w:tcPr>
          <w:p w14:paraId="72008416" w14:textId="77777777" w:rsidR="00C7719D" w:rsidRDefault="00C7719D" w:rsidP="00A45D32">
            <w:pPr>
              <w:rPr>
                <w:rFonts w:ascii="Arial Narrow" w:hAnsi="Arial Narrow"/>
                <w:sz w:val="18"/>
                <w:szCs w:val="18"/>
              </w:rPr>
            </w:pPr>
            <w:r w:rsidRPr="00A45D32">
              <w:rPr>
                <w:rFonts w:ascii="Arial Narrow" w:hAnsi="Arial Narrow"/>
                <w:sz w:val="18"/>
                <w:szCs w:val="18"/>
              </w:rPr>
              <w:t>Explore ways of combining the elements of music using listening skills, voice and a range of instruments, objects and electronically generated sounds to create effects</w:t>
            </w:r>
          </w:p>
          <w:p w14:paraId="72008417" w14:textId="77777777" w:rsidR="00C7719D" w:rsidRPr="00B73561" w:rsidRDefault="00682072" w:rsidP="00A45D32">
            <w:pPr>
              <w:rPr>
                <w:rFonts w:ascii="Arial Narrow" w:hAnsi="Arial Narrow"/>
                <w:sz w:val="18"/>
                <w:szCs w:val="18"/>
              </w:rPr>
            </w:pPr>
            <w:hyperlink r:id="rId20" w:tooltip="View elaborations and additional details of VCAMUE029" w:history="1">
              <w:r w:rsidR="00C7719D" w:rsidRPr="00A45D32">
                <w:rPr>
                  <w:rStyle w:val="Hyperlink"/>
                  <w:rFonts w:ascii="Arial Narrow" w:hAnsi="Arial Narrow"/>
                  <w:sz w:val="18"/>
                  <w:szCs w:val="18"/>
                </w:rPr>
                <w:t>(VCAMUE029)</w:t>
              </w:r>
            </w:hyperlink>
          </w:p>
        </w:tc>
        <w:tc>
          <w:tcPr>
            <w:tcW w:w="1559" w:type="dxa"/>
            <w:gridSpan w:val="2"/>
            <w:tcBorders>
              <w:bottom w:val="single" w:sz="4" w:space="0" w:color="A6A6A6" w:themeColor="background1" w:themeShade="A6"/>
            </w:tcBorders>
          </w:tcPr>
          <w:p w14:paraId="72008418" w14:textId="77777777" w:rsidR="00C7719D" w:rsidRDefault="00C7719D" w:rsidP="00A45D32">
            <w:pPr>
              <w:rPr>
                <w:rFonts w:ascii="Arial Narrow" w:hAnsi="Arial Narrow"/>
                <w:sz w:val="18"/>
                <w:szCs w:val="18"/>
              </w:rPr>
            </w:pPr>
            <w:r w:rsidRPr="00A45D32">
              <w:rPr>
                <w:rFonts w:ascii="Arial Narrow" w:hAnsi="Arial Narrow"/>
                <w:sz w:val="18"/>
                <w:szCs w:val="18"/>
              </w:rPr>
              <w:t xml:space="preserve">Develop and </w:t>
            </w:r>
            <w:proofErr w:type="spellStart"/>
            <w:r w:rsidRPr="00A45D32">
              <w:rPr>
                <w:rFonts w:ascii="Arial Narrow" w:hAnsi="Arial Narrow"/>
                <w:sz w:val="18"/>
                <w:szCs w:val="18"/>
              </w:rPr>
              <w:t>practise</w:t>
            </w:r>
            <w:proofErr w:type="spellEnd"/>
            <w:r w:rsidRPr="00A45D32">
              <w:rPr>
                <w:rFonts w:ascii="Arial Narrow" w:hAnsi="Arial Narrow"/>
                <w:sz w:val="18"/>
                <w:szCs w:val="18"/>
              </w:rPr>
              <w:t xml:space="preserve"> technical skills and use of expressive elements of music in singing, playing instruments, improvising, arranging and composing</w:t>
            </w:r>
          </w:p>
          <w:p w14:paraId="72008419" w14:textId="77777777" w:rsidR="00C7719D" w:rsidRPr="00B73561" w:rsidRDefault="00682072" w:rsidP="00A45D32">
            <w:pPr>
              <w:rPr>
                <w:rFonts w:ascii="Arial Narrow" w:hAnsi="Arial Narrow"/>
                <w:sz w:val="18"/>
                <w:szCs w:val="18"/>
              </w:rPr>
            </w:pPr>
            <w:hyperlink r:id="rId21" w:tooltip="View elaborations and additional details of VCAMUM030" w:history="1">
              <w:r w:rsidR="00C7719D" w:rsidRPr="00A45D32">
                <w:rPr>
                  <w:rStyle w:val="Hyperlink"/>
                  <w:rFonts w:ascii="Arial Narrow" w:hAnsi="Arial Narrow"/>
                  <w:sz w:val="18"/>
                  <w:szCs w:val="18"/>
                </w:rPr>
                <w:t>(VCAMUM030)</w:t>
              </w:r>
            </w:hyperlink>
          </w:p>
        </w:tc>
        <w:tc>
          <w:tcPr>
            <w:tcW w:w="1919" w:type="dxa"/>
            <w:gridSpan w:val="2"/>
            <w:tcBorders>
              <w:bottom w:val="single" w:sz="4" w:space="0" w:color="A6A6A6" w:themeColor="background1" w:themeShade="A6"/>
            </w:tcBorders>
          </w:tcPr>
          <w:p w14:paraId="7200841A" w14:textId="77777777" w:rsidR="00C7719D" w:rsidRDefault="00C7719D" w:rsidP="00630B70">
            <w:pPr>
              <w:rPr>
                <w:rFonts w:ascii="Arial Narrow" w:hAnsi="Arial Narrow"/>
                <w:sz w:val="18"/>
                <w:szCs w:val="18"/>
              </w:rPr>
            </w:pPr>
            <w:r w:rsidRPr="00A45D32">
              <w:rPr>
                <w:rFonts w:ascii="Arial Narrow" w:hAnsi="Arial Narrow"/>
                <w:sz w:val="18"/>
                <w:szCs w:val="18"/>
              </w:rPr>
              <w:t>Rehearse and perform songs and music they have learnt, including their own compositions, combining aspects of the elements of music and using performance skills, to communicate ideas and intentions to an audience </w:t>
            </w:r>
          </w:p>
          <w:p w14:paraId="7200841B" w14:textId="77777777" w:rsidR="00C7719D" w:rsidRPr="00B73561" w:rsidRDefault="00682072" w:rsidP="00630B70">
            <w:pPr>
              <w:rPr>
                <w:rFonts w:ascii="Arial Narrow" w:hAnsi="Arial Narrow"/>
                <w:sz w:val="18"/>
                <w:szCs w:val="18"/>
              </w:rPr>
            </w:pPr>
            <w:hyperlink r:id="rId22" w:tooltip="View elaborations and additional details of VCAMUP031" w:history="1">
              <w:r w:rsidR="00C7719D" w:rsidRPr="00A45D32">
                <w:rPr>
                  <w:rStyle w:val="Hyperlink"/>
                  <w:rFonts w:ascii="Arial Narrow" w:hAnsi="Arial Narrow"/>
                  <w:sz w:val="18"/>
                  <w:szCs w:val="18"/>
                </w:rPr>
                <w:t>(VCAMUP031)</w:t>
              </w:r>
            </w:hyperlink>
          </w:p>
        </w:tc>
        <w:tc>
          <w:tcPr>
            <w:tcW w:w="1657" w:type="dxa"/>
            <w:gridSpan w:val="2"/>
            <w:tcBorders>
              <w:bottom w:val="single" w:sz="4" w:space="0" w:color="A6A6A6" w:themeColor="background1" w:themeShade="A6"/>
              <w:right w:val="single" w:sz="18" w:space="0" w:color="A6A6A6" w:themeColor="background1" w:themeShade="A6"/>
            </w:tcBorders>
          </w:tcPr>
          <w:p w14:paraId="7200841C" w14:textId="77777777" w:rsidR="00C7719D" w:rsidRDefault="00C7719D" w:rsidP="00630B70">
            <w:pPr>
              <w:rPr>
                <w:rFonts w:ascii="Arial Narrow" w:hAnsi="Arial Narrow"/>
                <w:sz w:val="18"/>
                <w:szCs w:val="18"/>
              </w:rPr>
            </w:pPr>
            <w:r w:rsidRPr="00A45D32">
              <w:rPr>
                <w:rFonts w:ascii="Arial Narrow" w:hAnsi="Arial Narrow"/>
                <w:sz w:val="18"/>
                <w:szCs w:val="18"/>
              </w:rPr>
              <w:t>Explain how aspects of the elements of music are combined to communicate ideas, concepts and feelings by comparing music from different cultures, times and locations </w:t>
            </w:r>
          </w:p>
          <w:p w14:paraId="7200841D" w14:textId="77777777" w:rsidR="00C7719D" w:rsidRPr="00B73561" w:rsidRDefault="00682072" w:rsidP="00630B70">
            <w:pPr>
              <w:rPr>
                <w:rFonts w:ascii="Arial Narrow" w:hAnsi="Arial Narrow"/>
                <w:sz w:val="18"/>
                <w:szCs w:val="18"/>
              </w:rPr>
            </w:pPr>
            <w:hyperlink r:id="rId23" w:tooltip="View elaborations and additional details of VCAMUR032" w:history="1">
              <w:r w:rsidR="00C7719D" w:rsidRPr="00A45D32">
                <w:rPr>
                  <w:rStyle w:val="Hyperlink"/>
                  <w:rFonts w:ascii="Arial Narrow" w:hAnsi="Arial Narrow"/>
                  <w:sz w:val="18"/>
                  <w:szCs w:val="18"/>
                </w:rPr>
                <w:t>(VCAMUR032)</w:t>
              </w:r>
            </w:hyperlink>
          </w:p>
        </w:tc>
      </w:tr>
      <w:tr w:rsidR="002B5A50" w14:paraId="72008445" w14:textId="77777777" w:rsidTr="001B746B">
        <w:trPr>
          <w:cantSplit/>
          <w:trHeight w:val="386"/>
        </w:trPr>
        <w:tc>
          <w:tcPr>
            <w:tcW w:w="1560" w:type="dxa"/>
            <w:shd w:val="clear" w:color="auto" w:fill="F2F2F2" w:themeFill="background1" w:themeFillShade="F2"/>
            <w:vAlign w:val="center"/>
          </w:tcPr>
          <w:p w14:paraId="7200841F" w14:textId="77777777" w:rsidR="002B5A50" w:rsidRDefault="00003FD6" w:rsidP="00C7719D">
            <w:pPr>
              <w:jc w:val="center"/>
              <w:rPr>
                <w:rFonts w:ascii="Arial Narrow" w:hAnsi="Arial Narrow"/>
                <w:b/>
                <w:sz w:val="20"/>
                <w:szCs w:val="20"/>
              </w:rPr>
            </w:pPr>
            <w:r>
              <w:rPr>
                <w:rFonts w:ascii="Arial Narrow" w:hAnsi="Arial Narrow"/>
                <w:b/>
                <w:sz w:val="20"/>
                <w:szCs w:val="20"/>
                <w:lang w:val="en-AU"/>
              </w:rPr>
              <w:t xml:space="preserve">Sequence of lessons / </w:t>
            </w:r>
            <w:r w:rsidR="002B5A50" w:rsidRPr="00C70184">
              <w:rPr>
                <w:rFonts w:ascii="Arial Narrow" w:hAnsi="Arial Narrow"/>
                <w:b/>
                <w:sz w:val="20"/>
                <w:szCs w:val="20"/>
                <w:lang w:val="en-AU"/>
              </w:rPr>
              <w:t>Unit</w:t>
            </w:r>
          </w:p>
        </w:tc>
        <w:tc>
          <w:tcPr>
            <w:tcW w:w="1418" w:type="dxa"/>
            <w:tcBorders>
              <w:right w:val="single" w:sz="18" w:space="0" w:color="A6A6A6" w:themeColor="background1" w:themeShade="A6"/>
            </w:tcBorders>
            <w:shd w:val="clear" w:color="auto" w:fill="F2F2F2" w:themeFill="background1" w:themeFillShade="F2"/>
            <w:vAlign w:val="center"/>
          </w:tcPr>
          <w:p w14:paraId="72008420" w14:textId="77777777" w:rsidR="002B5A50" w:rsidRDefault="002B5A50" w:rsidP="00C7719D">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72008421"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tcBorders>
              <w:left w:val="single" w:sz="4" w:space="0" w:color="A6A6A6" w:themeColor="background1" w:themeShade="A6"/>
            </w:tcBorders>
            <w:shd w:val="clear" w:color="auto" w:fill="F2F2F2" w:themeFill="background1" w:themeFillShade="F2"/>
            <w:vAlign w:val="center"/>
          </w:tcPr>
          <w:p w14:paraId="72008422"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23"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6" w:type="dxa"/>
            <w:shd w:val="clear" w:color="auto" w:fill="F2F2F2" w:themeFill="background1" w:themeFillShade="F2"/>
            <w:vAlign w:val="center"/>
          </w:tcPr>
          <w:p w14:paraId="72008424"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14:paraId="72008425"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26"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72008427"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14:paraId="72008428"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29"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6" w:type="dxa"/>
            <w:tcBorders>
              <w:right w:val="single" w:sz="4" w:space="0" w:color="A6A6A6" w:themeColor="background1" w:themeShade="A6"/>
            </w:tcBorders>
            <w:shd w:val="clear" w:color="auto" w:fill="F2F2F2" w:themeFill="background1" w:themeFillShade="F2"/>
            <w:vAlign w:val="center"/>
          </w:tcPr>
          <w:p w14:paraId="7200842A"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200842B"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2C"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7200842D"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tcBorders>
              <w:left w:val="single" w:sz="4" w:space="0" w:color="A6A6A6" w:themeColor="background1" w:themeShade="A6"/>
            </w:tcBorders>
            <w:shd w:val="clear" w:color="auto" w:fill="F2F2F2" w:themeFill="background1" w:themeFillShade="F2"/>
            <w:vAlign w:val="center"/>
          </w:tcPr>
          <w:p w14:paraId="7200842E"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7200842F"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6" w:type="dxa"/>
            <w:shd w:val="clear" w:color="auto" w:fill="F2F2F2" w:themeFill="background1" w:themeFillShade="F2"/>
            <w:vAlign w:val="center"/>
          </w:tcPr>
          <w:p w14:paraId="72008430"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14:paraId="72008431"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32"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72008433"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14:paraId="72008434"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35"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7" w:type="dxa"/>
            <w:tcBorders>
              <w:right w:val="single" w:sz="4" w:space="0" w:color="A6A6A6" w:themeColor="background1" w:themeShade="A6"/>
            </w:tcBorders>
            <w:shd w:val="clear" w:color="auto" w:fill="F2F2F2" w:themeFill="background1" w:themeFillShade="F2"/>
            <w:vAlign w:val="center"/>
          </w:tcPr>
          <w:p w14:paraId="72008436"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2008437"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38"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72008439"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left w:val="single" w:sz="4" w:space="0" w:color="A6A6A6" w:themeColor="background1" w:themeShade="A6"/>
            </w:tcBorders>
            <w:shd w:val="clear" w:color="auto" w:fill="F2F2F2" w:themeFill="background1" w:themeFillShade="F2"/>
            <w:vAlign w:val="center"/>
          </w:tcPr>
          <w:p w14:paraId="7200843A"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3B"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7200843C"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7200843D"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3E"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7200843F"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52" w:type="dxa"/>
            <w:shd w:val="clear" w:color="auto" w:fill="F2F2F2" w:themeFill="background1" w:themeFillShade="F2"/>
            <w:vAlign w:val="center"/>
          </w:tcPr>
          <w:p w14:paraId="72008440"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41"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491" w:type="dxa"/>
            <w:tcBorders>
              <w:right w:val="single" w:sz="4" w:space="0" w:color="A6A6A6" w:themeColor="background1" w:themeShade="A6"/>
            </w:tcBorders>
            <w:shd w:val="clear" w:color="auto" w:fill="F2F2F2" w:themeFill="background1" w:themeFillShade="F2"/>
            <w:vAlign w:val="center"/>
          </w:tcPr>
          <w:p w14:paraId="72008442" w14:textId="77777777" w:rsidR="002B5A50" w:rsidRPr="0056716B" w:rsidRDefault="002B5A50"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66"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72008443" w14:textId="77777777" w:rsidR="002B5A50"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2008444" w14:textId="77777777" w:rsidR="002B5A50" w:rsidRPr="0056716B" w:rsidRDefault="002B5A50"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2B5A50" w14:paraId="72008460" w14:textId="77777777" w:rsidTr="002B5A50">
        <w:trPr>
          <w:trHeight w:val="386"/>
        </w:trPr>
        <w:tc>
          <w:tcPr>
            <w:tcW w:w="1560" w:type="dxa"/>
          </w:tcPr>
          <w:p w14:paraId="72008446" w14:textId="77777777" w:rsidR="002B5A50" w:rsidRPr="00E03DF5" w:rsidRDefault="002B5A50"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72008447" w14:textId="77777777" w:rsidR="002B5A50" w:rsidRPr="00E03DF5" w:rsidRDefault="002B5A50"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72008448"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2.5pt;height:18.15pt" o:ole="">
                  <v:imagedata r:id="rId24" o:title=""/>
                </v:shape>
                <w:control r:id="rId25" w:name="CheckBox14011111" w:shapeid="_x0000_i1143"/>
              </w:object>
            </w:r>
          </w:p>
        </w:tc>
        <w:tc>
          <w:tcPr>
            <w:tcW w:w="1063" w:type="dxa"/>
            <w:tcBorders>
              <w:left w:val="single" w:sz="4" w:space="0" w:color="A6A6A6" w:themeColor="background1" w:themeShade="A6"/>
            </w:tcBorders>
            <w:shd w:val="clear" w:color="auto" w:fill="auto"/>
            <w:vAlign w:val="center"/>
          </w:tcPr>
          <w:p w14:paraId="72008449" w14:textId="77777777" w:rsidR="002B5A50" w:rsidRPr="002353C6" w:rsidRDefault="002B5A50" w:rsidP="00B769B1">
            <w:pPr>
              <w:jc w:val="center"/>
              <w:rPr>
                <w:rFonts w:ascii="Symbol" w:eastAsia="Times New Roman" w:hAnsi="Symbol" w:cs="Calibri"/>
                <w:sz w:val="14"/>
                <w:szCs w:val="14"/>
                <w:lang w:val="en-AU"/>
              </w:rPr>
            </w:pPr>
          </w:p>
        </w:tc>
        <w:tc>
          <w:tcPr>
            <w:tcW w:w="496" w:type="dxa"/>
            <w:shd w:val="clear" w:color="auto" w:fill="auto"/>
            <w:vAlign w:val="center"/>
          </w:tcPr>
          <w:p w14:paraId="7200844A"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5" type="#_x0000_t75" style="width:12.5pt;height:18.15pt" o:ole="">
                  <v:imagedata r:id="rId24" o:title=""/>
                </v:shape>
                <w:control r:id="rId26" w:name="CheckBox11312" w:shapeid="_x0000_i1145"/>
              </w:object>
            </w:r>
          </w:p>
        </w:tc>
        <w:tc>
          <w:tcPr>
            <w:tcW w:w="1134" w:type="dxa"/>
            <w:shd w:val="clear" w:color="auto" w:fill="auto"/>
            <w:vAlign w:val="center"/>
          </w:tcPr>
          <w:p w14:paraId="7200844B" w14:textId="77777777" w:rsidR="002B5A50" w:rsidRPr="002353C6" w:rsidRDefault="002B5A50" w:rsidP="00B769B1">
            <w:pPr>
              <w:jc w:val="center"/>
              <w:rPr>
                <w:rFonts w:ascii="Symbol" w:eastAsia="Times New Roman" w:hAnsi="Symbol" w:cs="Calibri"/>
                <w:sz w:val="14"/>
                <w:szCs w:val="14"/>
                <w:lang w:val="en-AU"/>
              </w:rPr>
            </w:pPr>
          </w:p>
        </w:tc>
        <w:tc>
          <w:tcPr>
            <w:tcW w:w="567" w:type="dxa"/>
            <w:shd w:val="clear" w:color="auto" w:fill="auto"/>
            <w:vAlign w:val="center"/>
          </w:tcPr>
          <w:p w14:paraId="7200844C"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7" type="#_x0000_t75" style="width:12.5pt;height:18.15pt" o:ole="">
                  <v:imagedata r:id="rId24" o:title=""/>
                </v:shape>
                <w:control r:id="rId27" w:name="CheckBox1401111" w:shapeid="_x0000_i1147"/>
              </w:object>
            </w:r>
          </w:p>
        </w:tc>
        <w:tc>
          <w:tcPr>
            <w:tcW w:w="1063" w:type="dxa"/>
            <w:shd w:val="clear" w:color="auto" w:fill="auto"/>
            <w:vAlign w:val="center"/>
          </w:tcPr>
          <w:p w14:paraId="7200844D" w14:textId="77777777" w:rsidR="002B5A50" w:rsidRPr="002353C6" w:rsidRDefault="002B5A50" w:rsidP="00B769B1">
            <w:pPr>
              <w:jc w:val="center"/>
              <w:rPr>
                <w:rFonts w:ascii="Symbol" w:eastAsia="Times New Roman" w:hAnsi="Symbol" w:cs="Calibri"/>
                <w:sz w:val="14"/>
                <w:szCs w:val="14"/>
                <w:lang w:val="en-AU"/>
              </w:rPr>
            </w:pPr>
          </w:p>
        </w:tc>
        <w:tc>
          <w:tcPr>
            <w:tcW w:w="496" w:type="dxa"/>
            <w:tcBorders>
              <w:right w:val="single" w:sz="4" w:space="0" w:color="A6A6A6" w:themeColor="background1" w:themeShade="A6"/>
            </w:tcBorders>
            <w:shd w:val="clear" w:color="auto" w:fill="auto"/>
            <w:vAlign w:val="center"/>
          </w:tcPr>
          <w:p w14:paraId="7200844E"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9" type="#_x0000_t75" style="width:12.5pt;height:18.15pt" o:ole="">
                  <v:imagedata r:id="rId24" o:title=""/>
                </v:shape>
                <w:control r:id="rId28" w:name="CheckBox14017" w:shapeid="_x0000_i1149"/>
              </w:object>
            </w:r>
          </w:p>
        </w:tc>
        <w:tc>
          <w:tcPr>
            <w:tcW w:w="1134" w:type="dxa"/>
            <w:tcBorders>
              <w:left w:val="single" w:sz="4" w:space="0" w:color="A6A6A6" w:themeColor="background1" w:themeShade="A6"/>
              <w:right w:val="single" w:sz="18" w:space="0" w:color="A6A6A6" w:themeColor="background1" w:themeShade="A6"/>
            </w:tcBorders>
            <w:shd w:val="clear" w:color="auto" w:fill="auto"/>
            <w:vAlign w:val="center"/>
          </w:tcPr>
          <w:p w14:paraId="7200844F" w14:textId="77777777" w:rsidR="002B5A50" w:rsidRPr="002353C6" w:rsidRDefault="002B5A50" w:rsidP="00B769B1">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50"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1" type="#_x0000_t75" style="width:12.5pt;height:18.15pt" o:ole="">
                  <v:imagedata r:id="rId24" o:title=""/>
                </v:shape>
                <w:control r:id="rId29" w:name="CheckBox140161" w:shapeid="_x0000_i1151"/>
              </w:object>
            </w:r>
          </w:p>
        </w:tc>
        <w:tc>
          <w:tcPr>
            <w:tcW w:w="1063" w:type="dxa"/>
            <w:tcBorders>
              <w:left w:val="single" w:sz="4" w:space="0" w:color="A6A6A6" w:themeColor="background1" w:themeShade="A6"/>
            </w:tcBorders>
            <w:vAlign w:val="center"/>
          </w:tcPr>
          <w:p w14:paraId="72008451" w14:textId="77777777" w:rsidR="002B5A50" w:rsidRPr="002353C6" w:rsidRDefault="002B5A50" w:rsidP="00302F56">
            <w:pPr>
              <w:jc w:val="center"/>
              <w:rPr>
                <w:rFonts w:ascii="Symbol" w:eastAsia="Times New Roman" w:hAnsi="Symbol" w:cs="Calibri"/>
                <w:sz w:val="14"/>
                <w:szCs w:val="14"/>
                <w:lang w:val="en-AU"/>
              </w:rPr>
            </w:pPr>
          </w:p>
        </w:tc>
        <w:tc>
          <w:tcPr>
            <w:tcW w:w="496" w:type="dxa"/>
            <w:vAlign w:val="center"/>
          </w:tcPr>
          <w:p w14:paraId="72008452"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3" type="#_x0000_t75" style="width:12.5pt;height:18.15pt" o:ole="">
                  <v:imagedata r:id="rId24" o:title=""/>
                </v:shape>
                <w:control r:id="rId30" w:name="CheckBox14016" w:shapeid="_x0000_i1153"/>
              </w:object>
            </w:r>
          </w:p>
        </w:tc>
        <w:tc>
          <w:tcPr>
            <w:tcW w:w="1134" w:type="dxa"/>
            <w:vAlign w:val="center"/>
          </w:tcPr>
          <w:p w14:paraId="72008453"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54"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5" type="#_x0000_t75" style="width:12.5pt;height:18.15pt" o:ole="">
                  <v:imagedata r:id="rId24" o:title=""/>
                </v:shape>
                <w:control r:id="rId31" w:name="CheckBox14014" w:shapeid="_x0000_i1155"/>
              </w:object>
            </w:r>
          </w:p>
        </w:tc>
        <w:tc>
          <w:tcPr>
            <w:tcW w:w="1063" w:type="dxa"/>
            <w:vAlign w:val="center"/>
          </w:tcPr>
          <w:p w14:paraId="72008455" w14:textId="77777777" w:rsidR="002B5A50" w:rsidRPr="002353C6" w:rsidRDefault="002B5A50" w:rsidP="00302F56">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vAlign w:val="center"/>
          </w:tcPr>
          <w:p w14:paraId="72008456"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7" type="#_x0000_t75" style="width:12.5pt;height:18.15pt" o:ole="">
                  <v:imagedata r:id="rId24" o:title=""/>
                </v:shape>
                <w:control r:id="rId32" w:name="CheckBox14013" w:shapeid="_x0000_i1157"/>
              </w:object>
            </w:r>
          </w:p>
        </w:tc>
        <w:tc>
          <w:tcPr>
            <w:tcW w:w="1134" w:type="dxa"/>
            <w:tcBorders>
              <w:left w:val="single" w:sz="4" w:space="0" w:color="A6A6A6" w:themeColor="background1" w:themeShade="A6"/>
              <w:right w:val="single" w:sz="18" w:space="0" w:color="A6A6A6" w:themeColor="background1" w:themeShade="A6"/>
            </w:tcBorders>
            <w:vAlign w:val="center"/>
          </w:tcPr>
          <w:p w14:paraId="72008457"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58"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9" type="#_x0000_t75" style="width:12.5pt;height:18.15pt" o:ole="">
                  <v:imagedata r:id="rId24" o:title=""/>
                </v:shape>
                <w:control r:id="rId33" w:name="CheckBox14012" w:shapeid="_x0000_i1159"/>
              </w:object>
            </w:r>
          </w:p>
        </w:tc>
        <w:tc>
          <w:tcPr>
            <w:tcW w:w="1134" w:type="dxa"/>
            <w:tcBorders>
              <w:left w:val="single" w:sz="4" w:space="0" w:color="A6A6A6" w:themeColor="background1" w:themeShade="A6"/>
            </w:tcBorders>
            <w:vAlign w:val="center"/>
          </w:tcPr>
          <w:p w14:paraId="72008459"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5A"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1" type="#_x0000_t75" style="width:12.5pt;height:18.15pt" o:ole="">
                  <v:imagedata r:id="rId24" o:title=""/>
                </v:shape>
                <w:control r:id="rId34" w:name="CheckBox140111" w:shapeid="_x0000_i1161"/>
              </w:object>
            </w:r>
          </w:p>
        </w:tc>
        <w:tc>
          <w:tcPr>
            <w:tcW w:w="992" w:type="dxa"/>
            <w:vAlign w:val="center"/>
          </w:tcPr>
          <w:p w14:paraId="7200845B"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5C"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3" type="#_x0000_t75" style="width:12.5pt;height:18.15pt" o:ole="">
                  <v:imagedata r:id="rId24" o:title=""/>
                </v:shape>
                <w:control r:id="rId35" w:name="CheckBox14011" w:shapeid="_x0000_i1163"/>
              </w:object>
            </w:r>
          </w:p>
        </w:tc>
        <w:tc>
          <w:tcPr>
            <w:tcW w:w="1352" w:type="dxa"/>
            <w:vAlign w:val="center"/>
          </w:tcPr>
          <w:p w14:paraId="7200845D" w14:textId="77777777" w:rsidR="002B5A50" w:rsidRPr="002353C6" w:rsidRDefault="002B5A50" w:rsidP="00302F56">
            <w:pPr>
              <w:jc w:val="center"/>
              <w:rPr>
                <w:rFonts w:ascii="Symbol" w:eastAsia="Times New Roman" w:hAnsi="Symbol" w:cs="Calibri"/>
                <w:sz w:val="14"/>
                <w:szCs w:val="14"/>
                <w:lang w:val="en-AU"/>
              </w:rPr>
            </w:pPr>
          </w:p>
        </w:tc>
        <w:tc>
          <w:tcPr>
            <w:tcW w:w="491" w:type="dxa"/>
            <w:tcBorders>
              <w:right w:val="single" w:sz="4" w:space="0" w:color="A6A6A6" w:themeColor="background1" w:themeShade="A6"/>
            </w:tcBorders>
            <w:vAlign w:val="center"/>
          </w:tcPr>
          <w:p w14:paraId="7200845E"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5" type="#_x0000_t75" style="width:12.5pt;height:18.15pt" o:ole="">
                  <v:imagedata r:id="rId24" o:title=""/>
                </v:shape>
                <w:control r:id="rId36" w:name="CheckBox1401" w:shapeid="_x0000_i1165"/>
              </w:object>
            </w:r>
          </w:p>
        </w:tc>
        <w:tc>
          <w:tcPr>
            <w:tcW w:w="1166" w:type="dxa"/>
            <w:tcBorders>
              <w:left w:val="single" w:sz="4" w:space="0" w:color="A6A6A6" w:themeColor="background1" w:themeShade="A6"/>
              <w:right w:val="single" w:sz="18" w:space="0" w:color="A6A6A6" w:themeColor="background1" w:themeShade="A6"/>
            </w:tcBorders>
            <w:vAlign w:val="center"/>
          </w:tcPr>
          <w:p w14:paraId="7200845F" w14:textId="77777777" w:rsidR="002B5A50" w:rsidRPr="002353C6" w:rsidRDefault="002B5A50" w:rsidP="00302F56">
            <w:pPr>
              <w:jc w:val="center"/>
              <w:rPr>
                <w:rFonts w:ascii="Symbol" w:eastAsia="Times New Roman" w:hAnsi="Symbol" w:cs="Calibri"/>
                <w:sz w:val="14"/>
                <w:szCs w:val="14"/>
                <w:lang w:val="en-AU"/>
              </w:rPr>
            </w:pPr>
          </w:p>
        </w:tc>
      </w:tr>
      <w:tr w:rsidR="002B5A50" w14:paraId="7200847B" w14:textId="77777777" w:rsidTr="002B5A50">
        <w:trPr>
          <w:trHeight w:val="386"/>
        </w:trPr>
        <w:tc>
          <w:tcPr>
            <w:tcW w:w="1560" w:type="dxa"/>
          </w:tcPr>
          <w:p w14:paraId="72008461" w14:textId="77777777" w:rsidR="002B5A50" w:rsidRPr="00E03DF5" w:rsidRDefault="002B5A50"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72008462" w14:textId="77777777" w:rsidR="002B5A50" w:rsidRPr="00E03DF5" w:rsidRDefault="002B5A50"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72008463"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7" type="#_x0000_t75" style="width:12.5pt;height:18.15pt" o:ole="">
                  <v:imagedata r:id="rId24" o:title=""/>
                </v:shape>
                <w:control r:id="rId37" w:name="CheckBox14021121" w:shapeid="_x0000_i1167"/>
              </w:object>
            </w:r>
          </w:p>
        </w:tc>
        <w:tc>
          <w:tcPr>
            <w:tcW w:w="1063" w:type="dxa"/>
            <w:tcBorders>
              <w:left w:val="single" w:sz="4" w:space="0" w:color="A6A6A6" w:themeColor="background1" w:themeShade="A6"/>
            </w:tcBorders>
            <w:shd w:val="clear" w:color="auto" w:fill="auto"/>
            <w:vAlign w:val="center"/>
          </w:tcPr>
          <w:p w14:paraId="72008464" w14:textId="77777777" w:rsidR="002B5A50" w:rsidRPr="002353C6" w:rsidRDefault="002B5A50" w:rsidP="00B769B1">
            <w:pPr>
              <w:jc w:val="center"/>
              <w:rPr>
                <w:rFonts w:ascii="Symbol" w:eastAsia="Times New Roman" w:hAnsi="Symbol" w:cs="Calibri"/>
                <w:sz w:val="14"/>
                <w:szCs w:val="14"/>
                <w:lang w:val="en-AU"/>
              </w:rPr>
            </w:pPr>
          </w:p>
        </w:tc>
        <w:tc>
          <w:tcPr>
            <w:tcW w:w="496" w:type="dxa"/>
            <w:shd w:val="clear" w:color="auto" w:fill="auto"/>
            <w:vAlign w:val="center"/>
          </w:tcPr>
          <w:p w14:paraId="72008465"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9" type="#_x0000_t75" style="width:12.5pt;height:18.15pt" o:ole="">
                  <v:imagedata r:id="rId24" o:title=""/>
                </v:shape>
                <w:control r:id="rId38" w:name="CheckBox11313" w:shapeid="_x0000_i1169"/>
              </w:object>
            </w:r>
          </w:p>
        </w:tc>
        <w:tc>
          <w:tcPr>
            <w:tcW w:w="1134" w:type="dxa"/>
            <w:shd w:val="clear" w:color="auto" w:fill="auto"/>
            <w:vAlign w:val="center"/>
          </w:tcPr>
          <w:p w14:paraId="72008466" w14:textId="77777777" w:rsidR="002B5A50" w:rsidRPr="002353C6" w:rsidRDefault="002B5A50" w:rsidP="00B769B1">
            <w:pPr>
              <w:jc w:val="center"/>
              <w:rPr>
                <w:rFonts w:ascii="Symbol" w:eastAsia="Times New Roman" w:hAnsi="Symbol" w:cs="Calibri"/>
                <w:sz w:val="14"/>
                <w:szCs w:val="14"/>
                <w:lang w:val="en-AU"/>
              </w:rPr>
            </w:pPr>
          </w:p>
        </w:tc>
        <w:tc>
          <w:tcPr>
            <w:tcW w:w="567" w:type="dxa"/>
            <w:shd w:val="clear" w:color="auto" w:fill="auto"/>
            <w:vAlign w:val="center"/>
          </w:tcPr>
          <w:p w14:paraId="72008467"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1" type="#_x0000_t75" style="width:12.5pt;height:18.15pt" o:ole="">
                  <v:imagedata r:id="rId24" o:title=""/>
                </v:shape>
                <w:control r:id="rId39" w:name="CheckBox14021111" w:shapeid="_x0000_i1171"/>
              </w:object>
            </w:r>
          </w:p>
        </w:tc>
        <w:tc>
          <w:tcPr>
            <w:tcW w:w="1063" w:type="dxa"/>
            <w:shd w:val="clear" w:color="auto" w:fill="auto"/>
            <w:vAlign w:val="center"/>
          </w:tcPr>
          <w:p w14:paraId="72008468" w14:textId="77777777" w:rsidR="002B5A50" w:rsidRPr="002353C6" w:rsidRDefault="002B5A50" w:rsidP="00B769B1">
            <w:pPr>
              <w:jc w:val="center"/>
              <w:rPr>
                <w:rFonts w:ascii="Symbol" w:eastAsia="Times New Roman" w:hAnsi="Symbol" w:cs="Calibri"/>
                <w:sz w:val="14"/>
                <w:szCs w:val="14"/>
                <w:lang w:val="en-AU"/>
              </w:rPr>
            </w:pPr>
          </w:p>
        </w:tc>
        <w:tc>
          <w:tcPr>
            <w:tcW w:w="496" w:type="dxa"/>
            <w:tcBorders>
              <w:right w:val="single" w:sz="4" w:space="0" w:color="A6A6A6" w:themeColor="background1" w:themeShade="A6"/>
            </w:tcBorders>
            <w:shd w:val="clear" w:color="auto" w:fill="auto"/>
            <w:vAlign w:val="center"/>
          </w:tcPr>
          <w:p w14:paraId="72008469"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3" type="#_x0000_t75" style="width:12.5pt;height:18.15pt" o:ole="">
                  <v:imagedata r:id="rId24" o:title=""/>
                </v:shape>
                <w:control r:id="rId40" w:name="CheckBox1402111" w:shapeid="_x0000_i1173"/>
              </w:object>
            </w:r>
          </w:p>
        </w:tc>
        <w:tc>
          <w:tcPr>
            <w:tcW w:w="1134" w:type="dxa"/>
            <w:tcBorders>
              <w:left w:val="single" w:sz="4" w:space="0" w:color="A6A6A6" w:themeColor="background1" w:themeShade="A6"/>
              <w:right w:val="single" w:sz="18" w:space="0" w:color="A6A6A6" w:themeColor="background1" w:themeShade="A6"/>
            </w:tcBorders>
            <w:shd w:val="clear" w:color="auto" w:fill="auto"/>
            <w:vAlign w:val="center"/>
          </w:tcPr>
          <w:p w14:paraId="7200846A" w14:textId="77777777" w:rsidR="002B5A50" w:rsidRPr="002353C6" w:rsidRDefault="002B5A50" w:rsidP="00B769B1">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6B"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5" type="#_x0000_t75" style="width:12.5pt;height:18.15pt" o:ole="">
                  <v:imagedata r:id="rId24" o:title=""/>
                </v:shape>
                <w:control r:id="rId41" w:name="CheckBox140261" w:shapeid="_x0000_i1175"/>
              </w:object>
            </w:r>
          </w:p>
        </w:tc>
        <w:tc>
          <w:tcPr>
            <w:tcW w:w="1063" w:type="dxa"/>
            <w:tcBorders>
              <w:left w:val="single" w:sz="4" w:space="0" w:color="A6A6A6" w:themeColor="background1" w:themeShade="A6"/>
            </w:tcBorders>
            <w:vAlign w:val="center"/>
          </w:tcPr>
          <w:p w14:paraId="7200846C" w14:textId="77777777" w:rsidR="002B5A50" w:rsidRPr="002353C6" w:rsidRDefault="002B5A50" w:rsidP="00302F56">
            <w:pPr>
              <w:jc w:val="center"/>
              <w:rPr>
                <w:rFonts w:ascii="Symbol" w:eastAsia="Times New Roman" w:hAnsi="Symbol" w:cs="Calibri"/>
                <w:sz w:val="14"/>
                <w:szCs w:val="14"/>
                <w:lang w:val="en-AU"/>
              </w:rPr>
            </w:pPr>
          </w:p>
        </w:tc>
        <w:tc>
          <w:tcPr>
            <w:tcW w:w="496" w:type="dxa"/>
            <w:vAlign w:val="center"/>
          </w:tcPr>
          <w:p w14:paraId="7200846D"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7" type="#_x0000_t75" style="width:12.5pt;height:18.15pt" o:ole="">
                  <v:imagedata r:id="rId24" o:title=""/>
                </v:shape>
                <w:control r:id="rId42" w:name="CheckBox14026" w:shapeid="_x0000_i1177"/>
              </w:object>
            </w:r>
          </w:p>
        </w:tc>
        <w:tc>
          <w:tcPr>
            <w:tcW w:w="1134" w:type="dxa"/>
            <w:vAlign w:val="center"/>
          </w:tcPr>
          <w:p w14:paraId="7200846E"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6F"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9" type="#_x0000_t75" style="width:12.5pt;height:18.15pt" o:ole="">
                  <v:imagedata r:id="rId24" o:title=""/>
                </v:shape>
                <w:control r:id="rId43" w:name="CheckBox14024" w:shapeid="_x0000_i1179"/>
              </w:object>
            </w:r>
          </w:p>
        </w:tc>
        <w:tc>
          <w:tcPr>
            <w:tcW w:w="1063" w:type="dxa"/>
            <w:vAlign w:val="center"/>
          </w:tcPr>
          <w:p w14:paraId="72008470" w14:textId="77777777" w:rsidR="002B5A50" w:rsidRPr="002353C6" w:rsidRDefault="002B5A50" w:rsidP="00302F56">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vAlign w:val="center"/>
          </w:tcPr>
          <w:p w14:paraId="72008471"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1" type="#_x0000_t75" style="width:12.5pt;height:18.15pt" o:ole="">
                  <v:imagedata r:id="rId24" o:title=""/>
                </v:shape>
                <w:control r:id="rId44" w:name="CheckBox14023" w:shapeid="_x0000_i1181"/>
              </w:object>
            </w:r>
          </w:p>
        </w:tc>
        <w:tc>
          <w:tcPr>
            <w:tcW w:w="1134" w:type="dxa"/>
            <w:tcBorders>
              <w:left w:val="single" w:sz="4" w:space="0" w:color="A6A6A6" w:themeColor="background1" w:themeShade="A6"/>
              <w:right w:val="single" w:sz="18" w:space="0" w:color="A6A6A6" w:themeColor="background1" w:themeShade="A6"/>
            </w:tcBorders>
            <w:vAlign w:val="center"/>
          </w:tcPr>
          <w:p w14:paraId="72008472"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73"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3" type="#_x0000_t75" style="width:12.5pt;height:18.15pt" o:ole="">
                  <v:imagedata r:id="rId24" o:title=""/>
                </v:shape>
                <w:control r:id="rId45" w:name="CheckBox14022" w:shapeid="_x0000_i1183"/>
              </w:object>
            </w:r>
          </w:p>
        </w:tc>
        <w:tc>
          <w:tcPr>
            <w:tcW w:w="1134" w:type="dxa"/>
            <w:tcBorders>
              <w:left w:val="single" w:sz="4" w:space="0" w:color="A6A6A6" w:themeColor="background1" w:themeShade="A6"/>
            </w:tcBorders>
            <w:vAlign w:val="center"/>
          </w:tcPr>
          <w:p w14:paraId="72008474"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75"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5" type="#_x0000_t75" style="width:12.5pt;height:18.15pt" o:ole="">
                  <v:imagedata r:id="rId24" o:title=""/>
                </v:shape>
                <w:control r:id="rId46" w:name="CheckBox140211" w:shapeid="_x0000_i1185"/>
              </w:object>
            </w:r>
          </w:p>
        </w:tc>
        <w:tc>
          <w:tcPr>
            <w:tcW w:w="992" w:type="dxa"/>
            <w:vAlign w:val="center"/>
          </w:tcPr>
          <w:p w14:paraId="72008476"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77"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7" type="#_x0000_t75" style="width:12.5pt;height:18.15pt" o:ole="">
                  <v:imagedata r:id="rId24" o:title=""/>
                </v:shape>
                <w:control r:id="rId47" w:name="CheckBox14021" w:shapeid="_x0000_i1187"/>
              </w:object>
            </w:r>
          </w:p>
        </w:tc>
        <w:tc>
          <w:tcPr>
            <w:tcW w:w="1352" w:type="dxa"/>
            <w:vAlign w:val="center"/>
          </w:tcPr>
          <w:p w14:paraId="72008478" w14:textId="77777777" w:rsidR="002B5A50" w:rsidRPr="002353C6" w:rsidRDefault="002B5A50" w:rsidP="00302F56">
            <w:pPr>
              <w:jc w:val="center"/>
              <w:rPr>
                <w:rFonts w:ascii="Symbol" w:eastAsia="Times New Roman" w:hAnsi="Symbol" w:cs="Calibri"/>
                <w:sz w:val="14"/>
                <w:szCs w:val="14"/>
                <w:lang w:val="en-AU"/>
              </w:rPr>
            </w:pPr>
          </w:p>
        </w:tc>
        <w:tc>
          <w:tcPr>
            <w:tcW w:w="491" w:type="dxa"/>
            <w:tcBorders>
              <w:right w:val="single" w:sz="4" w:space="0" w:color="A6A6A6" w:themeColor="background1" w:themeShade="A6"/>
            </w:tcBorders>
            <w:vAlign w:val="center"/>
          </w:tcPr>
          <w:p w14:paraId="72008479"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9" type="#_x0000_t75" style="width:12.5pt;height:18.15pt" o:ole="">
                  <v:imagedata r:id="rId24" o:title=""/>
                </v:shape>
                <w:control r:id="rId48" w:name="CheckBox1402" w:shapeid="_x0000_i1189"/>
              </w:object>
            </w:r>
          </w:p>
        </w:tc>
        <w:tc>
          <w:tcPr>
            <w:tcW w:w="1166" w:type="dxa"/>
            <w:tcBorders>
              <w:left w:val="single" w:sz="4" w:space="0" w:color="A6A6A6" w:themeColor="background1" w:themeShade="A6"/>
              <w:right w:val="single" w:sz="18" w:space="0" w:color="A6A6A6" w:themeColor="background1" w:themeShade="A6"/>
            </w:tcBorders>
            <w:vAlign w:val="center"/>
          </w:tcPr>
          <w:p w14:paraId="7200847A" w14:textId="77777777" w:rsidR="002B5A50" w:rsidRPr="002353C6" w:rsidRDefault="002B5A50" w:rsidP="00302F56">
            <w:pPr>
              <w:jc w:val="center"/>
              <w:rPr>
                <w:rFonts w:ascii="Symbol" w:eastAsia="Times New Roman" w:hAnsi="Symbol" w:cs="Calibri"/>
                <w:sz w:val="14"/>
                <w:szCs w:val="14"/>
                <w:lang w:val="en-AU"/>
              </w:rPr>
            </w:pPr>
          </w:p>
        </w:tc>
      </w:tr>
      <w:tr w:rsidR="002B5A50" w14:paraId="72008496" w14:textId="77777777" w:rsidTr="002B5A50">
        <w:trPr>
          <w:trHeight w:val="386"/>
        </w:trPr>
        <w:tc>
          <w:tcPr>
            <w:tcW w:w="1560" w:type="dxa"/>
          </w:tcPr>
          <w:p w14:paraId="7200847C" w14:textId="77777777" w:rsidR="002B5A50" w:rsidRPr="00E03DF5" w:rsidRDefault="002B5A50"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7200847D" w14:textId="77777777" w:rsidR="002B5A50" w:rsidRPr="00E03DF5" w:rsidRDefault="002B5A50"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7200847E"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1" type="#_x0000_t75" style="width:12.5pt;height:18.15pt" o:ole="">
                  <v:imagedata r:id="rId24" o:title=""/>
                </v:shape>
                <w:control r:id="rId49" w:name="CheckBox140311121" w:shapeid="_x0000_i1191"/>
              </w:object>
            </w:r>
          </w:p>
        </w:tc>
        <w:tc>
          <w:tcPr>
            <w:tcW w:w="1063" w:type="dxa"/>
            <w:tcBorders>
              <w:left w:val="single" w:sz="4" w:space="0" w:color="A6A6A6" w:themeColor="background1" w:themeShade="A6"/>
            </w:tcBorders>
            <w:shd w:val="clear" w:color="auto" w:fill="auto"/>
            <w:vAlign w:val="center"/>
          </w:tcPr>
          <w:p w14:paraId="7200847F" w14:textId="77777777" w:rsidR="002B5A50" w:rsidRPr="002353C6" w:rsidRDefault="002B5A50" w:rsidP="00B769B1">
            <w:pPr>
              <w:jc w:val="center"/>
              <w:rPr>
                <w:rFonts w:ascii="Symbol" w:eastAsia="Times New Roman" w:hAnsi="Symbol" w:cs="Calibri"/>
                <w:sz w:val="14"/>
                <w:szCs w:val="14"/>
                <w:lang w:val="en-AU"/>
              </w:rPr>
            </w:pPr>
          </w:p>
        </w:tc>
        <w:tc>
          <w:tcPr>
            <w:tcW w:w="496" w:type="dxa"/>
            <w:shd w:val="clear" w:color="auto" w:fill="auto"/>
            <w:vAlign w:val="center"/>
          </w:tcPr>
          <w:p w14:paraId="72008480"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3" type="#_x0000_t75" style="width:12.5pt;height:18.15pt" o:ole="">
                  <v:imagedata r:id="rId24" o:title=""/>
                </v:shape>
                <w:control r:id="rId50" w:name="CheckBox11314" w:shapeid="_x0000_i1193"/>
              </w:object>
            </w:r>
          </w:p>
        </w:tc>
        <w:tc>
          <w:tcPr>
            <w:tcW w:w="1134" w:type="dxa"/>
            <w:shd w:val="clear" w:color="auto" w:fill="auto"/>
            <w:vAlign w:val="center"/>
          </w:tcPr>
          <w:p w14:paraId="72008481" w14:textId="77777777" w:rsidR="002B5A50" w:rsidRPr="002353C6" w:rsidRDefault="002B5A50" w:rsidP="00B769B1">
            <w:pPr>
              <w:jc w:val="center"/>
              <w:rPr>
                <w:rFonts w:ascii="Symbol" w:eastAsia="Times New Roman" w:hAnsi="Symbol" w:cs="Calibri"/>
                <w:sz w:val="14"/>
                <w:szCs w:val="14"/>
                <w:lang w:val="en-AU"/>
              </w:rPr>
            </w:pPr>
          </w:p>
        </w:tc>
        <w:tc>
          <w:tcPr>
            <w:tcW w:w="567" w:type="dxa"/>
            <w:shd w:val="clear" w:color="auto" w:fill="auto"/>
            <w:vAlign w:val="center"/>
          </w:tcPr>
          <w:p w14:paraId="72008482"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5" type="#_x0000_t75" style="width:12.5pt;height:18.15pt" o:ole="">
                  <v:imagedata r:id="rId24" o:title=""/>
                </v:shape>
                <w:control r:id="rId51" w:name="CheckBox1403111111" w:shapeid="_x0000_i1195"/>
              </w:object>
            </w:r>
          </w:p>
        </w:tc>
        <w:tc>
          <w:tcPr>
            <w:tcW w:w="1063" w:type="dxa"/>
            <w:shd w:val="clear" w:color="auto" w:fill="auto"/>
            <w:vAlign w:val="center"/>
          </w:tcPr>
          <w:p w14:paraId="72008483" w14:textId="77777777" w:rsidR="002B5A50" w:rsidRPr="002353C6" w:rsidRDefault="002B5A50" w:rsidP="00B769B1">
            <w:pPr>
              <w:jc w:val="center"/>
              <w:rPr>
                <w:rFonts w:ascii="Symbol" w:eastAsia="Times New Roman" w:hAnsi="Symbol" w:cs="Calibri"/>
                <w:sz w:val="14"/>
                <w:szCs w:val="14"/>
                <w:lang w:val="en-AU"/>
              </w:rPr>
            </w:pPr>
          </w:p>
        </w:tc>
        <w:tc>
          <w:tcPr>
            <w:tcW w:w="496" w:type="dxa"/>
            <w:tcBorders>
              <w:right w:val="single" w:sz="4" w:space="0" w:color="A6A6A6" w:themeColor="background1" w:themeShade="A6"/>
            </w:tcBorders>
            <w:shd w:val="clear" w:color="auto" w:fill="auto"/>
            <w:vAlign w:val="center"/>
          </w:tcPr>
          <w:p w14:paraId="72008484"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7" type="#_x0000_t75" style="width:12.5pt;height:18.15pt" o:ole="">
                  <v:imagedata r:id="rId24" o:title=""/>
                </v:shape>
                <w:control r:id="rId52" w:name="CheckBox140311111" w:shapeid="_x0000_i1197"/>
              </w:object>
            </w:r>
          </w:p>
        </w:tc>
        <w:tc>
          <w:tcPr>
            <w:tcW w:w="1134" w:type="dxa"/>
            <w:tcBorders>
              <w:left w:val="single" w:sz="4" w:space="0" w:color="A6A6A6" w:themeColor="background1" w:themeShade="A6"/>
              <w:right w:val="single" w:sz="18" w:space="0" w:color="A6A6A6" w:themeColor="background1" w:themeShade="A6"/>
            </w:tcBorders>
            <w:shd w:val="clear" w:color="auto" w:fill="auto"/>
            <w:vAlign w:val="center"/>
          </w:tcPr>
          <w:p w14:paraId="72008485" w14:textId="77777777" w:rsidR="002B5A50" w:rsidRPr="002353C6" w:rsidRDefault="002B5A50" w:rsidP="00B769B1">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86"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9" type="#_x0000_t75" style="width:12.5pt;height:18.15pt" o:ole="">
                  <v:imagedata r:id="rId24" o:title=""/>
                </v:shape>
                <w:control r:id="rId53" w:name="CheckBox14031111" w:shapeid="_x0000_i1199"/>
              </w:object>
            </w:r>
          </w:p>
        </w:tc>
        <w:tc>
          <w:tcPr>
            <w:tcW w:w="1063" w:type="dxa"/>
            <w:tcBorders>
              <w:left w:val="single" w:sz="4" w:space="0" w:color="A6A6A6" w:themeColor="background1" w:themeShade="A6"/>
            </w:tcBorders>
            <w:vAlign w:val="center"/>
          </w:tcPr>
          <w:p w14:paraId="72008487" w14:textId="77777777" w:rsidR="002B5A50" w:rsidRPr="002353C6" w:rsidRDefault="002B5A50" w:rsidP="00302F56">
            <w:pPr>
              <w:jc w:val="center"/>
              <w:rPr>
                <w:rFonts w:ascii="Symbol" w:eastAsia="Times New Roman" w:hAnsi="Symbol" w:cs="Calibri"/>
                <w:sz w:val="14"/>
                <w:szCs w:val="14"/>
                <w:lang w:val="en-AU"/>
              </w:rPr>
            </w:pPr>
          </w:p>
        </w:tc>
        <w:tc>
          <w:tcPr>
            <w:tcW w:w="496" w:type="dxa"/>
            <w:vAlign w:val="center"/>
          </w:tcPr>
          <w:p w14:paraId="72008488"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1" type="#_x0000_t75" style="width:12.5pt;height:18.15pt" o:ole="">
                  <v:imagedata r:id="rId24" o:title=""/>
                </v:shape>
                <w:control r:id="rId54" w:name="CheckBox1403111" w:shapeid="_x0000_i1201"/>
              </w:object>
            </w:r>
          </w:p>
        </w:tc>
        <w:tc>
          <w:tcPr>
            <w:tcW w:w="1134" w:type="dxa"/>
            <w:vAlign w:val="center"/>
          </w:tcPr>
          <w:p w14:paraId="72008489"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8A"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3" type="#_x0000_t75" style="width:12.5pt;height:18.15pt" o:ole="">
                  <v:imagedata r:id="rId24" o:title=""/>
                </v:shape>
                <w:control r:id="rId55" w:name="CheckBox14034" w:shapeid="_x0000_i1203"/>
              </w:object>
            </w:r>
          </w:p>
        </w:tc>
        <w:tc>
          <w:tcPr>
            <w:tcW w:w="1063" w:type="dxa"/>
            <w:vAlign w:val="center"/>
          </w:tcPr>
          <w:p w14:paraId="7200848B" w14:textId="77777777" w:rsidR="002B5A50" w:rsidRPr="002353C6" w:rsidRDefault="002B5A50" w:rsidP="00302F56">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vAlign w:val="center"/>
          </w:tcPr>
          <w:p w14:paraId="7200848C"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5" type="#_x0000_t75" style="width:12.5pt;height:18.15pt" o:ole="">
                  <v:imagedata r:id="rId24" o:title=""/>
                </v:shape>
                <w:control r:id="rId56" w:name="CheckBox14033" w:shapeid="_x0000_i1205"/>
              </w:object>
            </w:r>
          </w:p>
        </w:tc>
        <w:tc>
          <w:tcPr>
            <w:tcW w:w="1134" w:type="dxa"/>
            <w:tcBorders>
              <w:left w:val="single" w:sz="4" w:space="0" w:color="A6A6A6" w:themeColor="background1" w:themeShade="A6"/>
              <w:right w:val="single" w:sz="18" w:space="0" w:color="A6A6A6" w:themeColor="background1" w:themeShade="A6"/>
            </w:tcBorders>
            <w:vAlign w:val="center"/>
          </w:tcPr>
          <w:p w14:paraId="7200848D"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8E"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7" type="#_x0000_t75" style="width:12.5pt;height:18.15pt" o:ole="">
                  <v:imagedata r:id="rId24" o:title=""/>
                </v:shape>
                <w:control r:id="rId57" w:name="CheckBox14032" w:shapeid="_x0000_i1207"/>
              </w:object>
            </w:r>
          </w:p>
        </w:tc>
        <w:tc>
          <w:tcPr>
            <w:tcW w:w="1134" w:type="dxa"/>
            <w:tcBorders>
              <w:left w:val="single" w:sz="4" w:space="0" w:color="A6A6A6" w:themeColor="background1" w:themeShade="A6"/>
            </w:tcBorders>
            <w:vAlign w:val="center"/>
          </w:tcPr>
          <w:p w14:paraId="7200848F"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90"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9" type="#_x0000_t75" style="width:12.5pt;height:18.15pt" o:ole="">
                  <v:imagedata r:id="rId24" o:title=""/>
                </v:shape>
                <w:control r:id="rId58" w:name="CheckBox140311" w:shapeid="_x0000_i1209"/>
              </w:object>
            </w:r>
          </w:p>
        </w:tc>
        <w:tc>
          <w:tcPr>
            <w:tcW w:w="992" w:type="dxa"/>
            <w:vAlign w:val="center"/>
          </w:tcPr>
          <w:p w14:paraId="72008491"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92"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1" type="#_x0000_t75" style="width:12.5pt;height:18.15pt" o:ole="">
                  <v:imagedata r:id="rId24" o:title=""/>
                </v:shape>
                <w:control r:id="rId59" w:name="CheckBox14031" w:shapeid="_x0000_i1211"/>
              </w:object>
            </w:r>
          </w:p>
        </w:tc>
        <w:tc>
          <w:tcPr>
            <w:tcW w:w="1352" w:type="dxa"/>
            <w:vAlign w:val="center"/>
          </w:tcPr>
          <w:p w14:paraId="72008493" w14:textId="77777777" w:rsidR="002B5A50" w:rsidRPr="002353C6" w:rsidRDefault="002B5A50" w:rsidP="00302F56">
            <w:pPr>
              <w:jc w:val="center"/>
              <w:rPr>
                <w:rFonts w:ascii="Symbol" w:eastAsia="Times New Roman" w:hAnsi="Symbol" w:cs="Calibri"/>
                <w:sz w:val="14"/>
                <w:szCs w:val="14"/>
                <w:lang w:val="en-AU"/>
              </w:rPr>
            </w:pPr>
          </w:p>
        </w:tc>
        <w:tc>
          <w:tcPr>
            <w:tcW w:w="491" w:type="dxa"/>
            <w:tcBorders>
              <w:right w:val="single" w:sz="4" w:space="0" w:color="A6A6A6" w:themeColor="background1" w:themeShade="A6"/>
            </w:tcBorders>
            <w:vAlign w:val="center"/>
          </w:tcPr>
          <w:p w14:paraId="72008494"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3" type="#_x0000_t75" style="width:12.5pt;height:18.15pt" o:ole="">
                  <v:imagedata r:id="rId24" o:title=""/>
                </v:shape>
                <w:control r:id="rId60" w:name="CheckBox1403" w:shapeid="_x0000_i1213"/>
              </w:object>
            </w:r>
          </w:p>
        </w:tc>
        <w:tc>
          <w:tcPr>
            <w:tcW w:w="1166" w:type="dxa"/>
            <w:tcBorders>
              <w:left w:val="single" w:sz="4" w:space="0" w:color="A6A6A6" w:themeColor="background1" w:themeShade="A6"/>
              <w:right w:val="single" w:sz="18" w:space="0" w:color="A6A6A6" w:themeColor="background1" w:themeShade="A6"/>
            </w:tcBorders>
            <w:vAlign w:val="center"/>
          </w:tcPr>
          <w:p w14:paraId="72008495" w14:textId="77777777" w:rsidR="002B5A50" w:rsidRPr="002353C6" w:rsidRDefault="002B5A50" w:rsidP="00302F56">
            <w:pPr>
              <w:jc w:val="center"/>
              <w:rPr>
                <w:rFonts w:ascii="Symbol" w:eastAsia="Times New Roman" w:hAnsi="Symbol" w:cs="Calibri"/>
                <w:sz w:val="14"/>
                <w:szCs w:val="14"/>
                <w:lang w:val="en-AU"/>
              </w:rPr>
            </w:pPr>
          </w:p>
        </w:tc>
      </w:tr>
      <w:tr w:rsidR="002B5A50" w14:paraId="720084B1" w14:textId="77777777" w:rsidTr="002B5A50">
        <w:trPr>
          <w:trHeight w:val="386"/>
        </w:trPr>
        <w:tc>
          <w:tcPr>
            <w:tcW w:w="1560" w:type="dxa"/>
          </w:tcPr>
          <w:p w14:paraId="72008497" w14:textId="77777777" w:rsidR="002B5A50" w:rsidRPr="00E03DF5" w:rsidRDefault="002B5A50"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72008498" w14:textId="77777777" w:rsidR="002B5A50" w:rsidRPr="00E03DF5" w:rsidRDefault="002B5A50"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72008499"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5" type="#_x0000_t75" style="width:12.5pt;height:18.15pt" o:ole="">
                  <v:imagedata r:id="rId24" o:title=""/>
                </v:shape>
                <w:control r:id="rId61" w:name="CheckBox14041111111" w:shapeid="_x0000_i1215"/>
              </w:object>
            </w:r>
          </w:p>
        </w:tc>
        <w:tc>
          <w:tcPr>
            <w:tcW w:w="1063" w:type="dxa"/>
            <w:tcBorders>
              <w:left w:val="single" w:sz="4" w:space="0" w:color="A6A6A6" w:themeColor="background1" w:themeShade="A6"/>
            </w:tcBorders>
            <w:shd w:val="clear" w:color="auto" w:fill="auto"/>
            <w:vAlign w:val="center"/>
          </w:tcPr>
          <w:p w14:paraId="7200849A" w14:textId="77777777" w:rsidR="002B5A50" w:rsidRPr="002353C6" w:rsidRDefault="002B5A50" w:rsidP="00B769B1">
            <w:pPr>
              <w:jc w:val="center"/>
              <w:rPr>
                <w:rFonts w:ascii="Symbol" w:eastAsia="Times New Roman" w:hAnsi="Symbol" w:cs="Calibri"/>
                <w:sz w:val="14"/>
                <w:szCs w:val="14"/>
                <w:lang w:val="en-AU"/>
              </w:rPr>
            </w:pPr>
          </w:p>
        </w:tc>
        <w:tc>
          <w:tcPr>
            <w:tcW w:w="496" w:type="dxa"/>
            <w:shd w:val="clear" w:color="auto" w:fill="auto"/>
            <w:vAlign w:val="center"/>
          </w:tcPr>
          <w:p w14:paraId="7200849B"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7" type="#_x0000_t75" style="width:12.5pt;height:18.15pt" o:ole="">
                  <v:imagedata r:id="rId24" o:title=""/>
                </v:shape>
                <w:control r:id="rId62" w:name="CheckBox11315" w:shapeid="_x0000_i1217"/>
              </w:object>
            </w:r>
          </w:p>
        </w:tc>
        <w:tc>
          <w:tcPr>
            <w:tcW w:w="1134" w:type="dxa"/>
            <w:shd w:val="clear" w:color="auto" w:fill="auto"/>
            <w:vAlign w:val="center"/>
          </w:tcPr>
          <w:p w14:paraId="7200849C" w14:textId="77777777" w:rsidR="002B5A50" w:rsidRPr="002353C6" w:rsidRDefault="002B5A50" w:rsidP="00B769B1">
            <w:pPr>
              <w:jc w:val="center"/>
              <w:rPr>
                <w:rFonts w:ascii="Symbol" w:eastAsia="Times New Roman" w:hAnsi="Symbol" w:cs="Calibri"/>
                <w:sz w:val="14"/>
                <w:szCs w:val="14"/>
                <w:lang w:val="en-AU"/>
              </w:rPr>
            </w:pPr>
          </w:p>
        </w:tc>
        <w:tc>
          <w:tcPr>
            <w:tcW w:w="567" w:type="dxa"/>
            <w:shd w:val="clear" w:color="auto" w:fill="auto"/>
            <w:vAlign w:val="center"/>
          </w:tcPr>
          <w:p w14:paraId="7200849D"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9" type="#_x0000_t75" style="width:12.5pt;height:18.15pt" o:ole="">
                  <v:imagedata r:id="rId24" o:title=""/>
                </v:shape>
                <w:control r:id="rId63" w:name="CheckBox1404111111" w:shapeid="_x0000_i1219"/>
              </w:object>
            </w:r>
          </w:p>
        </w:tc>
        <w:tc>
          <w:tcPr>
            <w:tcW w:w="1063" w:type="dxa"/>
            <w:shd w:val="clear" w:color="auto" w:fill="auto"/>
            <w:vAlign w:val="center"/>
          </w:tcPr>
          <w:p w14:paraId="7200849E" w14:textId="77777777" w:rsidR="002B5A50" w:rsidRPr="002353C6" w:rsidRDefault="002B5A50" w:rsidP="00B769B1">
            <w:pPr>
              <w:jc w:val="center"/>
              <w:rPr>
                <w:rFonts w:ascii="Symbol" w:eastAsia="Times New Roman" w:hAnsi="Symbol" w:cs="Calibri"/>
                <w:sz w:val="14"/>
                <w:szCs w:val="14"/>
                <w:lang w:val="en-AU"/>
              </w:rPr>
            </w:pPr>
          </w:p>
        </w:tc>
        <w:tc>
          <w:tcPr>
            <w:tcW w:w="496" w:type="dxa"/>
            <w:tcBorders>
              <w:right w:val="single" w:sz="4" w:space="0" w:color="A6A6A6" w:themeColor="background1" w:themeShade="A6"/>
            </w:tcBorders>
            <w:shd w:val="clear" w:color="auto" w:fill="auto"/>
            <w:vAlign w:val="center"/>
          </w:tcPr>
          <w:p w14:paraId="7200849F"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1" type="#_x0000_t75" style="width:12.5pt;height:18.15pt" o:ole="">
                  <v:imagedata r:id="rId24" o:title=""/>
                </v:shape>
                <w:control r:id="rId64" w:name="CheckBox1404112" w:shapeid="_x0000_i1221"/>
              </w:object>
            </w:r>
          </w:p>
        </w:tc>
        <w:tc>
          <w:tcPr>
            <w:tcW w:w="1134" w:type="dxa"/>
            <w:tcBorders>
              <w:left w:val="single" w:sz="4" w:space="0" w:color="A6A6A6" w:themeColor="background1" w:themeShade="A6"/>
              <w:right w:val="single" w:sz="18" w:space="0" w:color="A6A6A6" w:themeColor="background1" w:themeShade="A6"/>
            </w:tcBorders>
            <w:shd w:val="clear" w:color="auto" w:fill="auto"/>
            <w:vAlign w:val="center"/>
          </w:tcPr>
          <w:p w14:paraId="720084A0" w14:textId="77777777" w:rsidR="002B5A50" w:rsidRPr="002353C6" w:rsidRDefault="002B5A50" w:rsidP="00B769B1">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A1"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3" type="#_x0000_t75" style="width:12.5pt;height:18.15pt" o:ole="">
                  <v:imagedata r:id="rId24" o:title=""/>
                </v:shape>
                <w:control r:id="rId65" w:name="CheckBox140411111" w:shapeid="_x0000_i1223"/>
              </w:object>
            </w:r>
          </w:p>
        </w:tc>
        <w:tc>
          <w:tcPr>
            <w:tcW w:w="1063" w:type="dxa"/>
            <w:tcBorders>
              <w:left w:val="single" w:sz="4" w:space="0" w:color="A6A6A6" w:themeColor="background1" w:themeShade="A6"/>
            </w:tcBorders>
            <w:vAlign w:val="center"/>
          </w:tcPr>
          <w:p w14:paraId="720084A2" w14:textId="77777777" w:rsidR="002B5A50" w:rsidRPr="002353C6" w:rsidRDefault="002B5A50" w:rsidP="00302F56">
            <w:pPr>
              <w:jc w:val="center"/>
              <w:rPr>
                <w:rFonts w:ascii="Symbol" w:eastAsia="Times New Roman" w:hAnsi="Symbol" w:cs="Calibri"/>
                <w:sz w:val="14"/>
                <w:szCs w:val="14"/>
                <w:lang w:val="en-AU"/>
              </w:rPr>
            </w:pPr>
          </w:p>
        </w:tc>
        <w:tc>
          <w:tcPr>
            <w:tcW w:w="496" w:type="dxa"/>
            <w:vAlign w:val="center"/>
          </w:tcPr>
          <w:p w14:paraId="720084A3"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5" type="#_x0000_t75" style="width:12.5pt;height:18.15pt" o:ole="">
                  <v:imagedata r:id="rId24" o:title=""/>
                </v:shape>
                <w:control r:id="rId66" w:name="CheckBox14041111" w:shapeid="_x0000_i1225"/>
              </w:object>
            </w:r>
          </w:p>
        </w:tc>
        <w:tc>
          <w:tcPr>
            <w:tcW w:w="1134" w:type="dxa"/>
            <w:vAlign w:val="center"/>
          </w:tcPr>
          <w:p w14:paraId="720084A4"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A5"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7" type="#_x0000_t75" style="width:12.5pt;height:18.15pt" o:ole="">
                  <v:imagedata r:id="rId24" o:title=""/>
                </v:shape>
                <w:control r:id="rId67" w:name="CheckBox1404111" w:shapeid="_x0000_i1227"/>
              </w:object>
            </w:r>
          </w:p>
        </w:tc>
        <w:tc>
          <w:tcPr>
            <w:tcW w:w="1063" w:type="dxa"/>
            <w:vAlign w:val="center"/>
          </w:tcPr>
          <w:p w14:paraId="720084A6" w14:textId="77777777" w:rsidR="002B5A50" w:rsidRPr="002353C6" w:rsidRDefault="002B5A50" w:rsidP="00302F56">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vAlign w:val="center"/>
          </w:tcPr>
          <w:p w14:paraId="720084A7"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9" type="#_x0000_t75" style="width:12.5pt;height:18.15pt" o:ole="">
                  <v:imagedata r:id="rId24" o:title=""/>
                </v:shape>
                <w:control r:id="rId68" w:name="CheckBox14043" w:shapeid="_x0000_i1229"/>
              </w:object>
            </w:r>
          </w:p>
        </w:tc>
        <w:tc>
          <w:tcPr>
            <w:tcW w:w="1134" w:type="dxa"/>
            <w:tcBorders>
              <w:left w:val="single" w:sz="4" w:space="0" w:color="A6A6A6" w:themeColor="background1" w:themeShade="A6"/>
              <w:right w:val="single" w:sz="18" w:space="0" w:color="A6A6A6" w:themeColor="background1" w:themeShade="A6"/>
            </w:tcBorders>
            <w:vAlign w:val="center"/>
          </w:tcPr>
          <w:p w14:paraId="720084A8"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A9"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1" type="#_x0000_t75" style="width:12.5pt;height:18.15pt" o:ole="">
                  <v:imagedata r:id="rId24" o:title=""/>
                </v:shape>
                <w:control r:id="rId69" w:name="CheckBox14042" w:shapeid="_x0000_i1231"/>
              </w:object>
            </w:r>
          </w:p>
        </w:tc>
        <w:tc>
          <w:tcPr>
            <w:tcW w:w="1134" w:type="dxa"/>
            <w:tcBorders>
              <w:left w:val="single" w:sz="4" w:space="0" w:color="A6A6A6" w:themeColor="background1" w:themeShade="A6"/>
            </w:tcBorders>
            <w:vAlign w:val="center"/>
          </w:tcPr>
          <w:p w14:paraId="720084AA"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AB"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3" type="#_x0000_t75" style="width:12.5pt;height:18.15pt" o:ole="">
                  <v:imagedata r:id="rId24" o:title=""/>
                </v:shape>
                <w:control r:id="rId70" w:name="CheckBox140411" w:shapeid="_x0000_i1233"/>
              </w:object>
            </w:r>
          </w:p>
        </w:tc>
        <w:tc>
          <w:tcPr>
            <w:tcW w:w="992" w:type="dxa"/>
            <w:vAlign w:val="center"/>
          </w:tcPr>
          <w:p w14:paraId="720084AC"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AD"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5" type="#_x0000_t75" style="width:12.5pt;height:18.15pt" o:ole="">
                  <v:imagedata r:id="rId24" o:title=""/>
                </v:shape>
                <w:control r:id="rId71" w:name="CheckBox14041" w:shapeid="_x0000_i1235"/>
              </w:object>
            </w:r>
          </w:p>
        </w:tc>
        <w:tc>
          <w:tcPr>
            <w:tcW w:w="1352" w:type="dxa"/>
            <w:vAlign w:val="center"/>
          </w:tcPr>
          <w:p w14:paraId="720084AE" w14:textId="77777777" w:rsidR="002B5A50" w:rsidRPr="002353C6" w:rsidRDefault="002B5A50" w:rsidP="00302F56">
            <w:pPr>
              <w:jc w:val="center"/>
              <w:rPr>
                <w:rFonts w:ascii="Symbol" w:eastAsia="Times New Roman" w:hAnsi="Symbol" w:cs="Calibri"/>
                <w:sz w:val="14"/>
                <w:szCs w:val="14"/>
                <w:lang w:val="en-AU"/>
              </w:rPr>
            </w:pPr>
          </w:p>
        </w:tc>
        <w:tc>
          <w:tcPr>
            <w:tcW w:w="491" w:type="dxa"/>
            <w:tcBorders>
              <w:right w:val="single" w:sz="4" w:space="0" w:color="A6A6A6" w:themeColor="background1" w:themeShade="A6"/>
            </w:tcBorders>
            <w:vAlign w:val="center"/>
          </w:tcPr>
          <w:p w14:paraId="720084AF"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7" type="#_x0000_t75" style="width:12.5pt;height:18.15pt" o:ole="">
                  <v:imagedata r:id="rId24" o:title=""/>
                </v:shape>
                <w:control r:id="rId72" w:name="CheckBox1404" w:shapeid="_x0000_i1237"/>
              </w:object>
            </w:r>
          </w:p>
        </w:tc>
        <w:tc>
          <w:tcPr>
            <w:tcW w:w="1166" w:type="dxa"/>
            <w:tcBorders>
              <w:left w:val="single" w:sz="4" w:space="0" w:color="A6A6A6" w:themeColor="background1" w:themeShade="A6"/>
              <w:right w:val="single" w:sz="18" w:space="0" w:color="A6A6A6" w:themeColor="background1" w:themeShade="A6"/>
            </w:tcBorders>
            <w:vAlign w:val="center"/>
          </w:tcPr>
          <w:p w14:paraId="720084B0" w14:textId="77777777" w:rsidR="002B5A50" w:rsidRPr="002353C6" w:rsidRDefault="002B5A50" w:rsidP="00302F56">
            <w:pPr>
              <w:jc w:val="center"/>
              <w:rPr>
                <w:rFonts w:ascii="Symbol" w:eastAsia="Times New Roman" w:hAnsi="Symbol" w:cs="Calibri"/>
                <w:sz w:val="14"/>
                <w:szCs w:val="14"/>
                <w:lang w:val="en-AU"/>
              </w:rPr>
            </w:pPr>
          </w:p>
        </w:tc>
      </w:tr>
      <w:tr w:rsidR="002B5A50" w14:paraId="720084CC" w14:textId="77777777" w:rsidTr="002B5A50">
        <w:trPr>
          <w:trHeight w:val="386"/>
        </w:trPr>
        <w:tc>
          <w:tcPr>
            <w:tcW w:w="1560" w:type="dxa"/>
          </w:tcPr>
          <w:p w14:paraId="720084B2" w14:textId="77777777" w:rsidR="002B5A50" w:rsidRPr="00E03DF5" w:rsidRDefault="002B5A50"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720084B3" w14:textId="77777777" w:rsidR="002B5A50" w:rsidRPr="00E03DF5" w:rsidRDefault="002B5A50"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720084B4"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9" type="#_x0000_t75" style="width:12.5pt;height:18.15pt" o:ole="">
                  <v:imagedata r:id="rId24" o:title=""/>
                </v:shape>
                <w:control r:id="rId73" w:name="CheckBox1405111111111" w:shapeid="_x0000_i1239"/>
              </w:object>
            </w:r>
          </w:p>
        </w:tc>
        <w:tc>
          <w:tcPr>
            <w:tcW w:w="1063" w:type="dxa"/>
            <w:tcBorders>
              <w:left w:val="single" w:sz="4" w:space="0" w:color="A6A6A6" w:themeColor="background1" w:themeShade="A6"/>
            </w:tcBorders>
            <w:shd w:val="clear" w:color="auto" w:fill="auto"/>
            <w:vAlign w:val="center"/>
          </w:tcPr>
          <w:p w14:paraId="720084B5" w14:textId="77777777" w:rsidR="002B5A50" w:rsidRPr="002353C6" w:rsidRDefault="002B5A50" w:rsidP="00B769B1">
            <w:pPr>
              <w:jc w:val="center"/>
              <w:rPr>
                <w:rFonts w:ascii="Symbol" w:eastAsia="Times New Roman" w:hAnsi="Symbol" w:cs="Calibri"/>
                <w:sz w:val="14"/>
                <w:szCs w:val="14"/>
                <w:lang w:val="en-AU"/>
              </w:rPr>
            </w:pPr>
          </w:p>
        </w:tc>
        <w:tc>
          <w:tcPr>
            <w:tcW w:w="496" w:type="dxa"/>
            <w:shd w:val="clear" w:color="auto" w:fill="auto"/>
            <w:vAlign w:val="center"/>
          </w:tcPr>
          <w:p w14:paraId="720084B6"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1" type="#_x0000_t75" style="width:12.5pt;height:18.15pt" o:ole="">
                  <v:imagedata r:id="rId24" o:title=""/>
                </v:shape>
                <w:control r:id="rId74" w:name="CheckBox11316" w:shapeid="_x0000_i1241"/>
              </w:object>
            </w:r>
          </w:p>
        </w:tc>
        <w:tc>
          <w:tcPr>
            <w:tcW w:w="1134" w:type="dxa"/>
            <w:shd w:val="clear" w:color="auto" w:fill="auto"/>
            <w:vAlign w:val="center"/>
          </w:tcPr>
          <w:p w14:paraId="720084B7" w14:textId="77777777" w:rsidR="002B5A50" w:rsidRPr="002353C6" w:rsidRDefault="002B5A50" w:rsidP="00B769B1">
            <w:pPr>
              <w:jc w:val="center"/>
              <w:rPr>
                <w:rFonts w:ascii="Symbol" w:eastAsia="Times New Roman" w:hAnsi="Symbol" w:cs="Calibri"/>
                <w:sz w:val="14"/>
                <w:szCs w:val="14"/>
                <w:lang w:val="en-AU"/>
              </w:rPr>
            </w:pPr>
          </w:p>
        </w:tc>
        <w:tc>
          <w:tcPr>
            <w:tcW w:w="567" w:type="dxa"/>
            <w:shd w:val="clear" w:color="auto" w:fill="auto"/>
            <w:vAlign w:val="center"/>
          </w:tcPr>
          <w:p w14:paraId="720084B8"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3" type="#_x0000_t75" style="width:12.5pt;height:18.15pt" o:ole="">
                  <v:imagedata r:id="rId24" o:title=""/>
                </v:shape>
                <w:control r:id="rId75" w:name="CheckBox1405111112" w:shapeid="_x0000_i1243"/>
              </w:object>
            </w:r>
          </w:p>
        </w:tc>
        <w:tc>
          <w:tcPr>
            <w:tcW w:w="1063" w:type="dxa"/>
            <w:shd w:val="clear" w:color="auto" w:fill="auto"/>
            <w:vAlign w:val="center"/>
          </w:tcPr>
          <w:p w14:paraId="720084B9" w14:textId="77777777" w:rsidR="002B5A50" w:rsidRPr="002353C6" w:rsidRDefault="002B5A50" w:rsidP="00B769B1">
            <w:pPr>
              <w:jc w:val="center"/>
              <w:rPr>
                <w:rFonts w:ascii="Symbol" w:eastAsia="Times New Roman" w:hAnsi="Symbol" w:cs="Calibri"/>
                <w:sz w:val="14"/>
                <w:szCs w:val="14"/>
                <w:lang w:val="en-AU"/>
              </w:rPr>
            </w:pPr>
          </w:p>
        </w:tc>
        <w:tc>
          <w:tcPr>
            <w:tcW w:w="496" w:type="dxa"/>
            <w:tcBorders>
              <w:right w:val="single" w:sz="4" w:space="0" w:color="A6A6A6" w:themeColor="background1" w:themeShade="A6"/>
            </w:tcBorders>
            <w:shd w:val="clear" w:color="auto" w:fill="auto"/>
            <w:vAlign w:val="center"/>
          </w:tcPr>
          <w:p w14:paraId="720084BA"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5" type="#_x0000_t75" style="width:12.5pt;height:18.15pt" o:ole="">
                  <v:imagedata r:id="rId24" o:title=""/>
                </v:shape>
                <w:control r:id="rId76" w:name="CheckBox140511111111" w:shapeid="_x0000_i1245"/>
              </w:object>
            </w:r>
          </w:p>
        </w:tc>
        <w:tc>
          <w:tcPr>
            <w:tcW w:w="1134" w:type="dxa"/>
            <w:tcBorders>
              <w:left w:val="single" w:sz="4" w:space="0" w:color="A6A6A6" w:themeColor="background1" w:themeShade="A6"/>
              <w:right w:val="single" w:sz="18" w:space="0" w:color="A6A6A6" w:themeColor="background1" w:themeShade="A6"/>
            </w:tcBorders>
            <w:shd w:val="clear" w:color="auto" w:fill="auto"/>
            <w:vAlign w:val="center"/>
          </w:tcPr>
          <w:p w14:paraId="720084BB" w14:textId="77777777" w:rsidR="002B5A50" w:rsidRPr="002353C6" w:rsidRDefault="002B5A50" w:rsidP="00B769B1">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BC"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7" type="#_x0000_t75" style="width:12.5pt;height:18.15pt" o:ole="">
                  <v:imagedata r:id="rId24" o:title=""/>
                </v:shape>
                <w:control r:id="rId77" w:name="CheckBox14051111111" w:shapeid="_x0000_i1247"/>
              </w:object>
            </w:r>
          </w:p>
        </w:tc>
        <w:tc>
          <w:tcPr>
            <w:tcW w:w="1063" w:type="dxa"/>
            <w:tcBorders>
              <w:left w:val="single" w:sz="4" w:space="0" w:color="A6A6A6" w:themeColor="background1" w:themeShade="A6"/>
            </w:tcBorders>
            <w:vAlign w:val="center"/>
          </w:tcPr>
          <w:p w14:paraId="720084BD" w14:textId="77777777" w:rsidR="002B5A50" w:rsidRPr="002353C6" w:rsidRDefault="002B5A50" w:rsidP="00302F56">
            <w:pPr>
              <w:jc w:val="center"/>
              <w:rPr>
                <w:rFonts w:ascii="Symbol" w:eastAsia="Times New Roman" w:hAnsi="Symbol" w:cs="Calibri"/>
                <w:sz w:val="14"/>
                <w:szCs w:val="14"/>
                <w:lang w:val="en-AU"/>
              </w:rPr>
            </w:pPr>
          </w:p>
        </w:tc>
        <w:tc>
          <w:tcPr>
            <w:tcW w:w="496" w:type="dxa"/>
            <w:vAlign w:val="center"/>
          </w:tcPr>
          <w:p w14:paraId="720084BE"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9" type="#_x0000_t75" style="width:12.5pt;height:18.15pt" o:ole="">
                  <v:imagedata r:id="rId24" o:title=""/>
                </v:shape>
                <w:control r:id="rId78" w:name="CheckBox1405111111" w:shapeid="_x0000_i1249"/>
              </w:object>
            </w:r>
          </w:p>
        </w:tc>
        <w:tc>
          <w:tcPr>
            <w:tcW w:w="1134" w:type="dxa"/>
            <w:vAlign w:val="center"/>
          </w:tcPr>
          <w:p w14:paraId="720084BF"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C0"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1" type="#_x0000_t75" style="width:12.5pt;height:18.15pt" o:ole="">
                  <v:imagedata r:id="rId24" o:title=""/>
                </v:shape>
                <w:control r:id="rId79" w:name="CheckBox140511111" w:shapeid="_x0000_i1251"/>
              </w:object>
            </w:r>
          </w:p>
        </w:tc>
        <w:tc>
          <w:tcPr>
            <w:tcW w:w="1063" w:type="dxa"/>
            <w:vAlign w:val="center"/>
          </w:tcPr>
          <w:p w14:paraId="720084C1" w14:textId="77777777" w:rsidR="002B5A50" w:rsidRPr="002353C6" w:rsidRDefault="002B5A50" w:rsidP="00302F56">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vAlign w:val="center"/>
          </w:tcPr>
          <w:p w14:paraId="720084C2"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3" type="#_x0000_t75" style="width:12.5pt;height:18.15pt" o:ole="">
                  <v:imagedata r:id="rId24" o:title=""/>
                </v:shape>
                <w:control r:id="rId80" w:name="CheckBox14051111" w:shapeid="_x0000_i1253"/>
              </w:object>
            </w:r>
          </w:p>
        </w:tc>
        <w:tc>
          <w:tcPr>
            <w:tcW w:w="1134" w:type="dxa"/>
            <w:tcBorders>
              <w:left w:val="single" w:sz="4" w:space="0" w:color="A6A6A6" w:themeColor="background1" w:themeShade="A6"/>
              <w:right w:val="single" w:sz="18" w:space="0" w:color="A6A6A6" w:themeColor="background1" w:themeShade="A6"/>
            </w:tcBorders>
            <w:vAlign w:val="center"/>
          </w:tcPr>
          <w:p w14:paraId="720084C3"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C4"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5" type="#_x0000_t75" style="width:12.5pt;height:18.15pt" o:ole="">
                  <v:imagedata r:id="rId24" o:title=""/>
                </v:shape>
                <w:control r:id="rId81" w:name="CheckBox1405111" w:shapeid="_x0000_i1255"/>
              </w:object>
            </w:r>
          </w:p>
        </w:tc>
        <w:tc>
          <w:tcPr>
            <w:tcW w:w="1134" w:type="dxa"/>
            <w:tcBorders>
              <w:left w:val="single" w:sz="4" w:space="0" w:color="A6A6A6" w:themeColor="background1" w:themeShade="A6"/>
            </w:tcBorders>
            <w:vAlign w:val="center"/>
          </w:tcPr>
          <w:p w14:paraId="720084C5"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C6"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7" type="#_x0000_t75" style="width:12.5pt;height:18.15pt" o:ole="">
                  <v:imagedata r:id="rId24" o:title=""/>
                </v:shape>
                <w:control r:id="rId82" w:name="CheckBox140511" w:shapeid="_x0000_i1257"/>
              </w:object>
            </w:r>
          </w:p>
        </w:tc>
        <w:tc>
          <w:tcPr>
            <w:tcW w:w="992" w:type="dxa"/>
            <w:vAlign w:val="center"/>
          </w:tcPr>
          <w:p w14:paraId="720084C7"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C8"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9" type="#_x0000_t75" style="width:12.5pt;height:18.15pt" o:ole="">
                  <v:imagedata r:id="rId24" o:title=""/>
                </v:shape>
                <w:control r:id="rId83" w:name="CheckBox14051" w:shapeid="_x0000_i1259"/>
              </w:object>
            </w:r>
          </w:p>
        </w:tc>
        <w:tc>
          <w:tcPr>
            <w:tcW w:w="1352" w:type="dxa"/>
            <w:vAlign w:val="center"/>
          </w:tcPr>
          <w:p w14:paraId="720084C9" w14:textId="77777777" w:rsidR="002B5A50" w:rsidRPr="002353C6" w:rsidRDefault="002B5A50" w:rsidP="00302F56">
            <w:pPr>
              <w:jc w:val="center"/>
              <w:rPr>
                <w:rFonts w:ascii="Symbol" w:eastAsia="Times New Roman" w:hAnsi="Symbol" w:cs="Calibri"/>
                <w:sz w:val="14"/>
                <w:szCs w:val="14"/>
                <w:lang w:val="en-AU"/>
              </w:rPr>
            </w:pPr>
          </w:p>
        </w:tc>
        <w:tc>
          <w:tcPr>
            <w:tcW w:w="491" w:type="dxa"/>
            <w:tcBorders>
              <w:right w:val="single" w:sz="4" w:space="0" w:color="A6A6A6" w:themeColor="background1" w:themeShade="A6"/>
            </w:tcBorders>
            <w:vAlign w:val="center"/>
          </w:tcPr>
          <w:p w14:paraId="720084CA"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1" type="#_x0000_t75" style="width:12.5pt;height:18.15pt" o:ole="">
                  <v:imagedata r:id="rId24" o:title=""/>
                </v:shape>
                <w:control r:id="rId84" w:name="CheckBox1405" w:shapeid="_x0000_i1261"/>
              </w:object>
            </w:r>
          </w:p>
        </w:tc>
        <w:tc>
          <w:tcPr>
            <w:tcW w:w="1166" w:type="dxa"/>
            <w:tcBorders>
              <w:left w:val="single" w:sz="4" w:space="0" w:color="A6A6A6" w:themeColor="background1" w:themeShade="A6"/>
              <w:right w:val="single" w:sz="18" w:space="0" w:color="A6A6A6" w:themeColor="background1" w:themeShade="A6"/>
            </w:tcBorders>
            <w:vAlign w:val="center"/>
          </w:tcPr>
          <w:p w14:paraId="720084CB" w14:textId="77777777" w:rsidR="002B5A50" w:rsidRPr="002353C6" w:rsidRDefault="002B5A50" w:rsidP="00302F56">
            <w:pPr>
              <w:jc w:val="center"/>
              <w:rPr>
                <w:rFonts w:ascii="Symbol" w:eastAsia="Times New Roman" w:hAnsi="Symbol" w:cs="Calibri"/>
                <w:sz w:val="14"/>
                <w:szCs w:val="14"/>
                <w:lang w:val="en-AU"/>
              </w:rPr>
            </w:pPr>
          </w:p>
        </w:tc>
      </w:tr>
      <w:tr w:rsidR="002B5A50" w:rsidRPr="00E03DF5" w14:paraId="720084E7" w14:textId="77777777" w:rsidTr="002B5A50">
        <w:trPr>
          <w:trHeight w:val="386"/>
        </w:trPr>
        <w:tc>
          <w:tcPr>
            <w:tcW w:w="1560" w:type="dxa"/>
          </w:tcPr>
          <w:p w14:paraId="720084CD" w14:textId="77777777" w:rsidR="002B5A50" w:rsidRPr="00E03DF5" w:rsidRDefault="002B5A50"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720084CE" w14:textId="77777777" w:rsidR="002B5A50" w:rsidRPr="00E03DF5" w:rsidRDefault="002B5A50"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720084CF"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3" type="#_x0000_t75" style="width:12.5pt;height:18.15pt" o:ole="">
                  <v:imagedata r:id="rId24" o:title=""/>
                </v:shape>
                <w:control r:id="rId85" w:name="CheckBox14061111111111" w:shapeid="_x0000_i1263"/>
              </w:object>
            </w:r>
          </w:p>
        </w:tc>
        <w:tc>
          <w:tcPr>
            <w:tcW w:w="1063" w:type="dxa"/>
            <w:tcBorders>
              <w:left w:val="single" w:sz="4" w:space="0" w:color="A6A6A6" w:themeColor="background1" w:themeShade="A6"/>
            </w:tcBorders>
            <w:shd w:val="clear" w:color="auto" w:fill="auto"/>
            <w:vAlign w:val="center"/>
          </w:tcPr>
          <w:p w14:paraId="720084D0" w14:textId="77777777" w:rsidR="002B5A50" w:rsidRPr="002353C6" w:rsidRDefault="002B5A50" w:rsidP="00B769B1">
            <w:pPr>
              <w:jc w:val="center"/>
              <w:rPr>
                <w:rFonts w:ascii="Symbol" w:eastAsia="Times New Roman" w:hAnsi="Symbol" w:cs="Calibri"/>
                <w:sz w:val="14"/>
                <w:szCs w:val="14"/>
                <w:lang w:val="en-AU"/>
              </w:rPr>
            </w:pPr>
          </w:p>
        </w:tc>
        <w:tc>
          <w:tcPr>
            <w:tcW w:w="496" w:type="dxa"/>
            <w:shd w:val="clear" w:color="auto" w:fill="auto"/>
            <w:vAlign w:val="center"/>
          </w:tcPr>
          <w:p w14:paraId="720084D1"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5" type="#_x0000_t75" style="width:12.5pt;height:18.15pt" o:ole="">
                  <v:imagedata r:id="rId24" o:title=""/>
                </v:shape>
                <w:control r:id="rId86" w:name="CheckBox11317" w:shapeid="_x0000_i1265"/>
              </w:object>
            </w:r>
          </w:p>
        </w:tc>
        <w:tc>
          <w:tcPr>
            <w:tcW w:w="1134" w:type="dxa"/>
            <w:shd w:val="clear" w:color="auto" w:fill="auto"/>
            <w:vAlign w:val="center"/>
          </w:tcPr>
          <w:p w14:paraId="720084D2" w14:textId="77777777" w:rsidR="002B5A50" w:rsidRPr="002353C6" w:rsidRDefault="002B5A50" w:rsidP="00B769B1">
            <w:pPr>
              <w:jc w:val="center"/>
              <w:rPr>
                <w:rFonts w:ascii="Symbol" w:eastAsia="Times New Roman" w:hAnsi="Symbol" w:cs="Calibri"/>
                <w:sz w:val="14"/>
                <w:szCs w:val="14"/>
                <w:lang w:val="en-AU"/>
              </w:rPr>
            </w:pPr>
          </w:p>
        </w:tc>
        <w:tc>
          <w:tcPr>
            <w:tcW w:w="567" w:type="dxa"/>
            <w:shd w:val="clear" w:color="auto" w:fill="auto"/>
            <w:vAlign w:val="center"/>
          </w:tcPr>
          <w:p w14:paraId="720084D3"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7" type="#_x0000_t75" style="width:12.5pt;height:18.15pt" o:ole="">
                  <v:imagedata r:id="rId24" o:title=""/>
                </v:shape>
                <w:control r:id="rId87" w:name="CheckBox1406111111111" w:shapeid="_x0000_i1267"/>
              </w:object>
            </w:r>
          </w:p>
        </w:tc>
        <w:tc>
          <w:tcPr>
            <w:tcW w:w="1063" w:type="dxa"/>
            <w:shd w:val="clear" w:color="auto" w:fill="auto"/>
            <w:vAlign w:val="center"/>
          </w:tcPr>
          <w:p w14:paraId="720084D4" w14:textId="77777777" w:rsidR="002B5A50" w:rsidRPr="002353C6" w:rsidRDefault="002B5A50" w:rsidP="00B769B1">
            <w:pPr>
              <w:jc w:val="center"/>
              <w:rPr>
                <w:rFonts w:ascii="Symbol" w:eastAsia="Times New Roman" w:hAnsi="Symbol" w:cs="Calibri"/>
                <w:sz w:val="14"/>
                <w:szCs w:val="14"/>
                <w:lang w:val="en-AU"/>
              </w:rPr>
            </w:pPr>
          </w:p>
        </w:tc>
        <w:tc>
          <w:tcPr>
            <w:tcW w:w="496" w:type="dxa"/>
            <w:tcBorders>
              <w:right w:val="single" w:sz="4" w:space="0" w:color="A6A6A6" w:themeColor="background1" w:themeShade="A6"/>
            </w:tcBorders>
            <w:shd w:val="clear" w:color="auto" w:fill="auto"/>
            <w:vAlign w:val="center"/>
          </w:tcPr>
          <w:p w14:paraId="720084D5"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9" type="#_x0000_t75" style="width:12.5pt;height:18.15pt" o:ole="">
                  <v:imagedata r:id="rId24" o:title=""/>
                </v:shape>
                <w:control r:id="rId88" w:name="CheckBox140611111111" w:shapeid="_x0000_i1269"/>
              </w:object>
            </w:r>
          </w:p>
        </w:tc>
        <w:tc>
          <w:tcPr>
            <w:tcW w:w="1134" w:type="dxa"/>
            <w:tcBorders>
              <w:left w:val="single" w:sz="4" w:space="0" w:color="A6A6A6" w:themeColor="background1" w:themeShade="A6"/>
              <w:right w:val="single" w:sz="18" w:space="0" w:color="A6A6A6" w:themeColor="background1" w:themeShade="A6"/>
            </w:tcBorders>
            <w:shd w:val="clear" w:color="auto" w:fill="auto"/>
            <w:vAlign w:val="center"/>
          </w:tcPr>
          <w:p w14:paraId="720084D6" w14:textId="77777777" w:rsidR="002B5A50" w:rsidRPr="002353C6" w:rsidRDefault="002B5A50" w:rsidP="00B769B1">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D7"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1" type="#_x0000_t75" style="width:12.5pt;height:18.15pt" o:ole="">
                  <v:imagedata r:id="rId24" o:title=""/>
                </v:shape>
                <w:control r:id="rId89" w:name="CheckBox14061111111" w:shapeid="_x0000_i1271"/>
              </w:object>
            </w:r>
          </w:p>
        </w:tc>
        <w:tc>
          <w:tcPr>
            <w:tcW w:w="1063" w:type="dxa"/>
            <w:tcBorders>
              <w:left w:val="single" w:sz="4" w:space="0" w:color="A6A6A6" w:themeColor="background1" w:themeShade="A6"/>
            </w:tcBorders>
            <w:vAlign w:val="center"/>
          </w:tcPr>
          <w:p w14:paraId="720084D8" w14:textId="77777777" w:rsidR="002B5A50" w:rsidRPr="002353C6" w:rsidRDefault="002B5A50" w:rsidP="00302F56">
            <w:pPr>
              <w:jc w:val="center"/>
              <w:rPr>
                <w:rFonts w:ascii="Symbol" w:eastAsia="Times New Roman" w:hAnsi="Symbol" w:cs="Calibri"/>
                <w:sz w:val="14"/>
                <w:szCs w:val="14"/>
                <w:lang w:val="en-AU"/>
              </w:rPr>
            </w:pPr>
          </w:p>
        </w:tc>
        <w:tc>
          <w:tcPr>
            <w:tcW w:w="496" w:type="dxa"/>
            <w:vAlign w:val="center"/>
          </w:tcPr>
          <w:p w14:paraId="720084D9"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3" type="#_x0000_t75" style="width:12.5pt;height:18.15pt" o:ole="">
                  <v:imagedata r:id="rId24" o:title=""/>
                </v:shape>
                <w:control r:id="rId90" w:name="CheckBox1406111111" w:shapeid="_x0000_i1273"/>
              </w:object>
            </w:r>
          </w:p>
        </w:tc>
        <w:tc>
          <w:tcPr>
            <w:tcW w:w="1134" w:type="dxa"/>
            <w:vAlign w:val="center"/>
          </w:tcPr>
          <w:p w14:paraId="720084DA"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DB"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5" type="#_x0000_t75" style="width:12.5pt;height:18.15pt" o:ole="">
                  <v:imagedata r:id="rId24" o:title=""/>
                </v:shape>
                <w:control r:id="rId91" w:name="CheckBox140611111" w:shapeid="_x0000_i1275"/>
              </w:object>
            </w:r>
          </w:p>
        </w:tc>
        <w:tc>
          <w:tcPr>
            <w:tcW w:w="1063" w:type="dxa"/>
            <w:vAlign w:val="center"/>
          </w:tcPr>
          <w:p w14:paraId="720084DC" w14:textId="77777777" w:rsidR="002B5A50" w:rsidRPr="002353C6" w:rsidRDefault="002B5A50" w:rsidP="00302F56">
            <w:pPr>
              <w:jc w:val="center"/>
              <w:rPr>
                <w:rFonts w:ascii="Symbol" w:eastAsia="Times New Roman" w:hAnsi="Symbol" w:cs="Calibri"/>
                <w:sz w:val="14"/>
                <w:szCs w:val="14"/>
                <w:lang w:val="en-AU"/>
              </w:rPr>
            </w:pPr>
          </w:p>
        </w:tc>
        <w:tc>
          <w:tcPr>
            <w:tcW w:w="497" w:type="dxa"/>
            <w:tcBorders>
              <w:right w:val="single" w:sz="4" w:space="0" w:color="A6A6A6" w:themeColor="background1" w:themeShade="A6"/>
            </w:tcBorders>
            <w:vAlign w:val="center"/>
          </w:tcPr>
          <w:p w14:paraId="720084DD"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7" type="#_x0000_t75" style="width:12.5pt;height:18.15pt" o:ole="">
                  <v:imagedata r:id="rId24" o:title=""/>
                </v:shape>
                <w:control r:id="rId92" w:name="CheckBox14061111" w:shapeid="_x0000_i1277"/>
              </w:object>
            </w:r>
          </w:p>
        </w:tc>
        <w:tc>
          <w:tcPr>
            <w:tcW w:w="1134" w:type="dxa"/>
            <w:tcBorders>
              <w:left w:val="single" w:sz="4" w:space="0" w:color="A6A6A6" w:themeColor="background1" w:themeShade="A6"/>
              <w:right w:val="single" w:sz="18" w:space="0" w:color="A6A6A6" w:themeColor="background1" w:themeShade="A6"/>
            </w:tcBorders>
            <w:vAlign w:val="center"/>
          </w:tcPr>
          <w:p w14:paraId="720084DE"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720084DF"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9" type="#_x0000_t75" style="width:12.5pt;height:18.15pt" o:ole="">
                  <v:imagedata r:id="rId24" o:title=""/>
                </v:shape>
                <w:control r:id="rId93" w:name="CheckBox1406111" w:shapeid="_x0000_i1279"/>
              </w:object>
            </w:r>
          </w:p>
        </w:tc>
        <w:tc>
          <w:tcPr>
            <w:tcW w:w="1134" w:type="dxa"/>
            <w:tcBorders>
              <w:left w:val="single" w:sz="4" w:space="0" w:color="A6A6A6" w:themeColor="background1" w:themeShade="A6"/>
            </w:tcBorders>
            <w:vAlign w:val="center"/>
          </w:tcPr>
          <w:p w14:paraId="720084E0"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E1"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1" type="#_x0000_t75" style="width:12.5pt;height:18.15pt" o:ole="">
                  <v:imagedata r:id="rId24" o:title=""/>
                </v:shape>
                <w:control r:id="rId94" w:name="CheckBox140611" w:shapeid="_x0000_i1281"/>
              </w:object>
            </w:r>
          </w:p>
        </w:tc>
        <w:tc>
          <w:tcPr>
            <w:tcW w:w="992" w:type="dxa"/>
            <w:vAlign w:val="center"/>
          </w:tcPr>
          <w:p w14:paraId="720084E2" w14:textId="77777777" w:rsidR="002B5A50" w:rsidRPr="002353C6" w:rsidRDefault="002B5A50" w:rsidP="00302F56">
            <w:pPr>
              <w:jc w:val="center"/>
              <w:rPr>
                <w:rFonts w:ascii="Symbol" w:eastAsia="Times New Roman" w:hAnsi="Symbol" w:cs="Calibri"/>
                <w:sz w:val="14"/>
                <w:szCs w:val="14"/>
                <w:lang w:val="en-AU"/>
              </w:rPr>
            </w:pPr>
          </w:p>
        </w:tc>
        <w:tc>
          <w:tcPr>
            <w:tcW w:w="567" w:type="dxa"/>
            <w:vAlign w:val="center"/>
          </w:tcPr>
          <w:p w14:paraId="720084E3"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3" type="#_x0000_t75" style="width:12.5pt;height:18.15pt" o:ole="">
                  <v:imagedata r:id="rId24" o:title=""/>
                </v:shape>
                <w:control r:id="rId95" w:name="CheckBox14061" w:shapeid="_x0000_i1283"/>
              </w:object>
            </w:r>
          </w:p>
        </w:tc>
        <w:tc>
          <w:tcPr>
            <w:tcW w:w="1352" w:type="dxa"/>
            <w:vAlign w:val="center"/>
          </w:tcPr>
          <w:p w14:paraId="720084E4" w14:textId="77777777" w:rsidR="002B5A50" w:rsidRPr="002353C6" w:rsidRDefault="002B5A50" w:rsidP="00302F56">
            <w:pPr>
              <w:jc w:val="center"/>
              <w:rPr>
                <w:rFonts w:ascii="Symbol" w:eastAsia="Times New Roman" w:hAnsi="Symbol" w:cs="Calibri"/>
                <w:sz w:val="14"/>
                <w:szCs w:val="14"/>
                <w:lang w:val="en-AU"/>
              </w:rPr>
            </w:pPr>
          </w:p>
        </w:tc>
        <w:tc>
          <w:tcPr>
            <w:tcW w:w="491" w:type="dxa"/>
            <w:tcBorders>
              <w:right w:val="single" w:sz="4" w:space="0" w:color="A6A6A6" w:themeColor="background1" w:themeShade="A6"/>
            </w:tcBorders>
            <w:vAlign w:val="center"/>
          </w:tcPr>
          <w:p w14:paraId="720084E5"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5" type="#_x0000_t75" style="width:12.5pt;height:18.15pt" o:ole="">
                  <v:imagedata r:id="rId24" o:title=""/>
                </v:shape>
                <w:control r:id="rId96" w:name="CheckBox1406" w:shapeid="_x0000_i1285"/>
              </w:object>
            </w:r>
          </w:p>
        </w:tc>
        <w:tc>
          <w:tcPr>
            <w:tcW w:w="1166" w:type="dxa"/>
            <w:tcBorders>
              <w:left w:val="single" w:sz="4" w:space="0" w:color="A6A6A6" w:themeColor="background1" w:themeShade="A6"/>
              <w:right w:val="single" w:sz="18" w:space="0" w:color="A6A6A6" w:themeColor="background1" w:themeShade="A6"/>
            </w:tcBorders>
            <w:vAlign w:val="center"/>
          </w:tcPr>
          <w:p w14:paraId="720084E6" w14:textId="77777777" w:rsidR="002B5A50" w:rsidRPr="002353C6" w:rsidRDefault="002B5A50" w:rsidP="00302F56">
            <w:pPr>
              <w:jc w:val="center"/>
              <w:rPr>
                <w:rFonts w:ascii="Symbol" w:eastAsia="Times New Roman" w:hAnsi="Symbol" w:cs="Calibri"/>
                <w:sz w:val="14"/>
                <w:szCs w:val="14"/>
                <w:lang w:val="en-AU"/>
              </w:rPr>
            </w:pPr>
          </w:p>
        </w:tc>
      </w:tr>
      <w:tr w:rsidR="002B5A50" w:rsidRPr="00E03DF5" w14:paraId="72008502" w14:textId="77777777" w:rsidTr="002B5A50">
        <w:trPr>
          <w:trHeight w:val="386"/>
        </w:trPr>
        <w:tc>
          <w:tcPr>
            <w:tcW w:w="1560" w:type="dxa"/>
            <w:tcBorders>
              <w:bottom w:val="single" w:sz="4" w:space="0" w:color="A6A6A6" w:themeColor="background1" w:themeShade="A6"/>
            </w:tcBorders>
          </w:tcPr>
          <w:p w14:paraId="720084E8" w14:textId="77777777" w:rsidR="002B5A50" w:rsidRPr="00E03DF5" w:rsidRDefault="002B5A50" w:rsidP="00E03DF5">
            <w:pPr>
              <w:jc w:val="center"/>
              <w:rPr>
                <w:rFonts w:ascii="Arial Narrow" w:hAnsi="Arial Narrow"/>
                <w:b/>
                <w:sz w:val="20"/>
                <w:szCs w:val="20"/>
              </w:rPr>
            </w:pPr>
          </w:p>
        </w:tc>
        <w:tc>
          <w:tcPr>
            <w:tcW w:w="1418" w:type="dxa"/>
            <w:tcBorders>
              <w:bottom w:val="single" w:sz="4" w:space="0" w:color="A6A6A6" w:themeColor="background1" w:themeShade="A6"/>
              <w:right w:val="single" w:sz="18" w:space="0" w:color="A6A6A6" w:themeColor="background1" w:themeShade="A6"/>
            </w:tcBorders>
            <w:shd w:val="clear" w:color="auto" w:fill="auto"/>
            <w:vAlign w:val="center"/>
          </w:tcPr>
          <w:p w14:paraId="720084E9" w14:textId="77777777" w:rsidR="002B5A50" w:rsidRPr="00E03DF5" w:rsidRDefault="002B5A50" w:rsidP="00E03DF5">
            <w:pPr>
              <w:jc w:val="center"/>
              <w:rPr>
                <w:rFonts w:ascii="Arial Narrow" w:hAnsi="Arial Narrow"/>
                <w:b/>
                <w:sz w:val="20"/>
                <w:szCs w:val="20"/>
              </w:rPr>
            </w:pPr>
          </w:p>
        </w:tc>
        <w:tc>
          <w:tcPr>
            <w:tcW w:w="567"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0084EA"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7" type="#_x0000_t75" style="width:12.5pt;height:18.15pt" o:ole="">
                  <v:imagedata r:id="rId24" o:title=""/>
                </v:shape>
                <w:control r:id="rId97" w:name="CheckBox14071111111111" w:shapeid="_x0000_i1287"/>
              </w:object>
            </w:r>
          </w:p>
        </w:tc>
        <w:tc>
          <w:tcPr>
            <w:tcW w:w="1063" w:type="dxa"/>
            <w:tcBorders>
              <w:left w:val="single" w:sz="4" w:space="0" w:color="A6A6A6" w:themeColor="background1" w:themeShade="A6"/>
              <w:bottom w:val="single" w:sz="4" w:space="0" w:color="A6A6A6" w:themeColor="background1" w:themeShade="A6"/>
            </w:tcBorders>
            <w:shd w:val="clear" w:color="auto" w:fill="auto"/>
            <w:vAlign w:val="center"/>
          </w:tcPr>
          <w:p w14:paraId="720084EB" w14:textId="77777777" w:rsidR="002B5A50" w:rsidRPr="002353C6" w:rsidRDefault="002B5A50" w:rsidP="00B769B1">
            <w:pPr>
              <w:jc w:val="center"/>
              <w:rPr>
                <w:rFonts w:ascii="Symbol" w:eastAsia="Times New Roman" w:hAnsi="Symbol" w:cs="Calibri"/>
                <w:sz w:val="14"/>
                <w:szCs w:val="14"/>
                <w:lang w:val="en-AU"/>
              </w:rPr>
            </w:pPr>
          </w:p>
        </w:tc>
        <w:tc>
          <w:tcPr>
            <w:tcW w:w="496" w:type="dxa"/>
            <w:tcBorders>
              <w:bottom w:val="single" w:sz="4" w:space="0" w:color="A6A6A6" w:themeColor="background1" w:themeShade="A6"/>
            </w:tcBorders>
            <w:shd w:val="clear" w:color="auto" w:fill="auto"/>
            <w:vAlign w:val="center"/>
          </w:tcPr>
          <w:p w14:paraId="720084EC"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9" type="#_x0000_t75" style="width:12.5pt;height:18.15pt" o:ole="">
                  <v:imagedata r:id="rId24" o:title=""/>
                </v:shape>
                <w:control r:id="rId98" w:name="CheckBox11318" w:shapeid="_x0000_i1289"/>
              </w:object>
            </w:r>
          </w:p>
        </w:tc>
        <w:tc>
          <w:tcPr>
            <w:tcW w:w="1134" w:type="dxa"/>
            <w:tcBorders>
              <w:bottom w:val="single" w:sz="4" w:space="0" w:color="A6A6A6" w:themeColor="background1" w:themeShade="A6"/>
            </w:tcBorders>
            <w:shd w:val="clear" w:color="auto" w:fill="auto"/>
            <w:vAlign w:val="center"/>
          </w:tcPr>
          <w:p w14:paraId="720084ED" w14:textId="77777777" w:rsidR="002B5A50" w:rsidRPr="002353C6" w:rsidRDefault="002B5A50" w:rsidP="00B769B1">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shd w:val="clear" w:color="auto" w:fill="auto"/>
            <w:vAlign w:val="center"/>
          </w:tcPr>
          <w:p w14:paraId="720084EE"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1" type="#_x0000_t75" style="width:12.5pt;height:18.15pt" o:ole="">
                  <v:imagedata r:id="rId24" o:title=""/>
                </v:shape>
                <w:control r:id="rId99" w:name="CheckBox1407111111111" w:shapeid="_x0000_i1291"/>
              </w:object>
            </w:r>
          </w:p>
        </w:tc>
        <w:tc>
          <w:tcPr>
            <w:tcW w:w="1063" w:type="dxa"/>
            <w:tcBorders>
              <w:bottom w:val="single" w:sz="4" w:space="0" w:color="A6A6A6" w:themeColor="background1" w:themeShade="A6"/>
            </w:tcBorders>
            <w:shd w:val="clear" w:color="auto" w:fill="auto"/>
            <w:vAlign w:val="center"/>
          </w:tcPr>
          <w:p w14:paraId="720084EF" w14:textId="77777777" w:rsidR="002B5A50" w:rsidRPr="002353C6" w:rsidRDefault="002B5A50" w:rsidP="00B769B1">
            <w:pPr>
              <w:jc w:val="center"/>
              <w:rPr>
                <w:rFonts w:ascii="Symbol" w:eastAsia="Times New Roman" w:hAnsi="Symbol" w:cs="Calibri"/>
                <w:sz w:val="14"/>
                <w:szCs w:val="14"/>
                <w:lang w:val="en-AU"/>
              </w:rPr>
            </w:pPr>
          </w:p>
        </w:tc>
        <w:tc>
          <w:tcPr>
            <w:tcW w:w="496" w:type="dxa"/>
            <w:tcBorders>
              <w:bottom w:val="single" w:sz="4" w:space="0" w:color="A6A6A6" w:themeColor="background1" w:themeShade="A6"/>
              <w:right w:val="single" w:sz="4" w:space="0" w:color="A6A6A6" w:themeColor="background1" w:themeShade="A6"/>
            </w:tcBorders>
            <w:shd w:val="clear" w:color="auto" w:fill="auto"/>
            <w:vAlign w:val="center"/>
          </w:tcPr>
          <w:p w14:paraId="720084F0"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3" type="#_x0000_t75" style="width:12.5pt;height:18.15pt" o:ole="">
                  <v:imagedata r:id="rId24" o:title=""/>
                </v:shape>
                <w:control r:id="rId100" w:name="CheckBox140711111111" w:shapeid="_x0000_i1293"/>
              </w:object>
            </w:r>
          </w:p>
        </w:tc>
        <w:tc>
          <w:tcPr>
            <w:tcW w:w="1134" w:type="dxa"/>
            <w:tcBorders>
              <w:left w:val="single" w:sz="4" w:space="0" w:color="A6A6A6" w:themeColor="background1" w:themeShade="A6"/>
              <w:bottom w:val="single" w:sz="4" w:space="0" w:color="A6A6A6" w:themeColor="background1" w:themeShade="A6"/>
              <w:right w:val="single" w:sz="18" w:space="0" w:color="A6A6A6" w:themeColor="background1" w:themeShade="A6"/>
            </w:tcBorders>
            <w:shd w:val="clear" w:color="auto" w:fill="auto"/>
            <w:vAlign w:val="center"/>
          </w:tcPr>
          <w:p w14:paraId="720084F1" w14:textId="77777777" w:rsidR="002B5A50" w:rsidRPr="002353C6" w:rsidRDefault="002B5A50" w:rsidP="00B769B1">
            <w:pPr>
              <w:jc w:val="center"/>
              <w:rPr>
                <w:rFonts w:ascii="Symbol" w:eastAsia="Times New Roman" w:hAnsi="Symbol" w:cs="Calibri"/>
                <w:sz w:val="14"/>
                <w:szCs w:val="14"/>
                <w:lang w:val="en-AU"/>
              </w:rPr>
            </w:pPr>
          </w:p>
        </w:tc>
        <w:tc>
          <w:tcPr>
            <w:tcW w:w="567" w:type="dxa"/>
            <w:tcBorders>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720084F2"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5" type="#_x0000_t75" style="width:12.5pt;height:18.15pt" o:ole="">
                  <v:imagedata r:id="rId24" o:title=""/>
                </v:shape>
                <w:control r:id="rId101" w:name="CheckBox14071111111" w:shapeid="_x0000_i1295"/>
              </w:object>
            </w:r>
          </w:p>
        </w:tc>
        <w:tc>
          <w:tcPr>
            <w:tcW w:w="1063" w:type="dxa"/>
            <w:tcBorders>
              <w:left w:val="single" w:sz="4" w:space="0" w:color="A6A6A6" w:themeColor="background1" w:themeShade="A6"/>
              <w:bottom w:val="single" w:sz="4" w:space="0" w:color="A6A6A6" w:themeColor="background1" w:themeShade="A6"/>
            </w:tcBorders>
            <w:vAlign w:val="center"/>
          </w:tcPr>
          <w:p w14:paraId="720084F3" w14:textId="77777777" w:rsidR="002B5A50" w:rsidRPr="002353C6" w:rsidRDefault="002B5A50" w:rsidP="00302F56">
            <w:pPr>
              <w:jc w:val="center"/>
              <w:rPr>
                <w:rFonts w:ascii="Symbol" w:eastAsia="Times New Roman" w:hAnsi="Symbol" w:cs="Calibri"/>
                <w:sz w:val="14"/>
                <w:szCs w:val="14"/>
                <w:lang w:val="en-AU"/>
              </w:rPr>
            </w:pPr>
          </w:p>
        </w:tc>
        <w:tc>
          <w:tcPr>
            <w:tcW w:w="496" w:type="dxa"/>
            <w:tcBorders>
              <w:bottom w:val="single" w:sz="4" w:space="0" w:color="A6A6A6" w:themeColor="background1" w:themeShade="A6"/>
            </w:tcBorders>
            <w:vAlign w:val="center"/>
          </w:tcPr>
          <w:p w14:paraId="720084F4" w14:textId="77777777" w:rsidR="002B5A50" w:rsidRPr="002353C6" w:rsidRDefault="002B5A50" w:rsidP="00C7719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7" type="#_x0000_t75" style="width:12.5pt;height:18.15pt" o:ole="">
                  <v:imagedata r:id="rId24" o:title=""/>
                </v:shape>
                <w:control r:id="rId102" w:name="CheckBox1407111111" w:shapeid="_x0000_i1297"/>
              </w:object>
            </w:r>
          </w:p>
        </w:tc>
        <w:tc>
          <w:tcPr>
            <w:tcW w:w="1134" w:type="dxa"/>
            <w:tcBorders>
              <w:bottom w:val="single" w:sz="4" w:space="0" w:color="A6A6A6" w:themeColor="background1" w:themeShade="A6"/>
            </w:tcBorders>
            <w:vAlign w:val="center"/>
          </w:tcPr>
          <w:p w14:paraId="720084F5"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vAlign w:val="center"/>
          </w:tcPr>
          <w:p w14:paraId="720084F6"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9" type="#_x0000_t75" style="width:12.5pt;height:18.15pt" o:ole="">
                  <v:imagedata r:id="rId24" o:title=""/>
                </v:shape>
                <w:control r:id="rId103" w:name="CheckBox140711111" w:shapeid="_x0000_i1299"/>
              </w:object>
            </w:r>
          </w:p>
        </w:tc>
        <w:tc>
          <w:tcPr>
            <w:tcW w:w="1063" w:type="dxa"/>
            <w:tcBorders>
              <w:bottom w:val="single" w:sz="4" w:space="0" w:color="A6A6A6" w:themeColor="background1" w:themeShade="A6"/>
            </w:tcBorders>
            <w:vAlign w:val="center"/>
          </w:tcPr>
          <w:p w14:paraId="720084F7" w14:textId="77777777" w:rsidR="002B5A50" w:rsidRPr="002353C6" w:rsidRDefault="002B5A50" w:rsidP="00302F56">
            <w:pPr>
              <w:jc w:val="center"/>
              <w:rPr>
                <w:rFonts w:ascii="Symbol" w:eastAsia="Times New Roman" w:hAnsi="Symbol" w:cs="Calibri"/>
                <w:sz w:val="14"/>
                <w:szCs w:val="14"/>
                <w:lang w:val="en-AU"/>
              </w:rPr>
            </w:pPr>
          </w:p>
        </w:tc>
        <w:tc>
          <w:tcPr>
            <w:tcW w:w="497" w:type="dxa"/>
            <w:tcBorders>
              <w:bottom w:val="single" w:sz="4" w:space="0" w:color="A6A6A6" w:themeColor="background1" w:themeShade="A6"/>
              <w:right w:val="single" w:sz="4" w:space="0" w:color="A6A6A6" w:themeColor="background1" w:themeShade="A6"/>
            </w:tcBorders>
            <w:vAlign w:val="center"/>
          </w:tcPr>
          <w:p w14:paraId="720084F8"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1" type="#_x0000_t75" style="width:12.5pt;height:18.15pt" o:ole="">
                  <v:imagedata r:id="rId24" o:title=""/>
                </v:shape>
                <w:control r:id="rId104" w:name="CheckBox14071111" w:shapeid="_x0000_i1301"/>
              </w:object>
            </w:r>
          </w:p>
        </w:tc>
        <w:tc>
          <w:tcPr>
            <w:tcW w:w="1134"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720084F9"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720084FA"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3" type="#_x0000_t75" style="width:12.5pt;height:18.15pt" o:ole="">
                  <v:imagedata r:id="rId24" o:title=""/>
                </v:shape>
                <w:control r:id="rId105" w:name="CheckBox1407111" w:shapeid="_x0000_i1303"/>
              </w:object>
            </w:r>
          </w:p>
        </w:tc>
        <w:tc>
          <w:tcPr>
            <w:tcW w:w="1134" w:type="dxa"/>
            <w:tcBorders>
              <w:left w:val="single" w:sz="4" w:space="0" w:color="A6A6A6" w:themeColor="background1" w:themeShade="A6"/>
              <w:bottom w:val="single" w:sz="4" w:space="0" w:color="A6A6A6" w:themeColor="background1" w:themeShade="A6"/>
            </w:tcBorders>
            <w:vAlign w:val="center"/>
          </w:tcPr>
          <w:p w14:paraId="720084FB"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vAlign w:val="center"/>
          </w:tcPr>
          <w:p w14:paraId="720084FC"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5" type="#_x0000_t75" style="width:12.5pt;height:18.15pt" o:ole="">
                  <v:imagedata r:id="rId24" o:title=""/>
                </v:shape>
                <w:control r:id="rId106" w:name="CheckBox140711" w:shapeid="_x0000_i1305"/>
              </w:object>
            </w:r>
          </w:p>
        </w:tc>
        <w:tc>
          <w:tcPr>
            <w:tcW w:w="992" w:type="dxa"/>
            <w:tcBorders>
              <w:bottom w:val="single" w:sz="4" w:space="0" w:color="A6A6A6" w:themeColor="background1" w:themeShade="A6"/>
            </w:tcBorders>
            <w:vAlign w:val="center"/>
          </w:tcPr>
          <w:p w14:paraId="720084FD" w14:textId="77777777" w:rsidR="002B5A50" w:rsidRPr="002353C6" w:rsidRDefault="002B5A50" w:rsidP="00302F56">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vAlign w:val="center"/>
          </w:tcPr>
          <w:p w14:paraId="720084FE"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7" type="#_x0000_t75" style="width:12.5pt;height:18.15pt" o:ole="">
                  <v:imagedata r:id="rId24" o:title=""/>
                </v:shape>
                <w:control r:id="rId107" w:name="CheckBox14071" w:shapeid="_x0000_i1307"/>
              </w:object>
            </w:r>
          </w:p>
        </w:tc>
        <w:tc>
          <w:tcPr>
            <w:tcW w:w="1352" w:type="dxa"/>
            <w:tcBorders>
              <w:bottom w:val="single" w:sz="4" w:space="0" w:color="A6A6A6" w:themeColor="background1" w:themeShade="A6"/>
            </w:tcBorders>
            <w:vAlign w:val="center"/>
          </w:tcPr>
          <w:p w14:paraId="720084FF" w14:textId="77777777" w:rsidR="002B5A50" w:rsidRPr="002353C6" w:rsidRDefault="002B5A50" w:rsidP="00302F56">
            <w:pPr>
              <w:jc w:val="center"/>
              <w:rPr>
                <w:rFonts w:ascii="Symbol" w:eastAsia="Times New Roman" w:hAnsi="Symbol" w:cs="Calibri"/>
                <w:sz w:val="14"/>
                <w:szCs w:val="14"/>
                <w:lang w:val="en-AU"/>
              </w:rPr>
            </w:pPr>
          </w:p>
        </w:tc>
        <w:tc>
          <w:tcPr>
            <w:tcW w:w="491" w:type="dxa"/>
            <w:tcBorders>
              <w:bottom w:val="single" w:sz="4" w:space="0" w:color="A6A6A6" w:themeColor="background1" w:themeShade="A6"/>
              <w:right w:val="single" w:sz="4" w:space="0" w:color="A6A6A6" w:themeColor="background1" w:themeShade="A6"/>
            </w:tcBorders>
            <w:vAlign w:val="center"/>
          </w:tcPr>
          <w:p w14:paraId="72008500" w14:textId="77777777" w:rsidR="002B5A50" w:rsidRPr="002353C6" w:rsidRDefault="002B5A50"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9" type="#_x0000_t75" style="width:12.5pt;height:18.15pt" o:ole="">
                  <v:imagedata r:id="rId24" o:title=""/>
                </v:shape>
                <w:control r:id="rId108" w:name="CheckBox1407" w:shapeid="_x0000_i1309"/>
              </w:object>
            </w:r>
          </w:p>
        </w:tc>
        <w:tc>
          <w:tcPr>
            <w:tcW w:w="1166"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72008501" w14:textId="77777777" w:rsidR="002B5A50" w:rsidRPr="002353C6" w:rsidRDefault="002B5A50" w:rsidP="00302F56">
            <w:pPr>
              <w:jc w:val="center"/>
              <w:rPr>
                <w:rFonts w:ascii="Symbol" w:eastAsia="Times New Roman" w:hAnsi="Symbol" w:cs="Calibri"/>
                <w:sz w:val="14"/>
                <w:szCs w:val="14"/>
                <w:lang w:val="en-AU"/>
              </w:rPr>
            </w:pPr>
          </w:p>
        </w:tc>
      </w:tr>
    </w:tbl>
    <w:p w14:paraId="72008503" w14:textId="77777777" w:rsidR="004A3285" w:rsidRPr="00F91DC8" w:rsidRDefault="004A3285" w:rsidP="00302F56">
      <w:pPr>
        <w:spacing w:after="0"/>
        <w:rPr>
          <w:sz w:val="12"/>
          <w:szCs w:val="12"/>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8"/>
        <w:gridCol w:w="6520"/>
        <w:gridCol w:w="10065"/>
      </w:tblGrid>
      <w:tr w:rsidR="00102386" w:rsidRPr="0095748C" w14:paraId="72008507" w14:textId="77777777" w:rsidTr="00A45D32">
        <w:trPr>
          <w:trHeight w:val="325"/>
        </w:trPr>
        <w:tc>
          <w:tcPr>
            <w:tcW w:w="6238"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04" w14:textId="77777777" w:rsidR="00102386" w:rsidRPr="00825405" w:rsidRDefault="0008129D" w:rsidP="0030442C">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Dance - Levels </w:t>
            </w:r>
            <w:r w:rsidR="0030442C">
              <w:rPr>
                <w:rFonts w:ascii="Arial Narrow" w:hAnsi="Arial Narrow" w:cs="Calibri"/>
                <w:b/>
                <w:sz w:val="20"/>
                <w:szCs w:val="20"/>
                <w:lang w:val="en-AU"/>
              </w:rPr>
              <w:t>3</w:t>
            </w:r>
            <w:r w:rsidRPr="0008129D">
              <w:rPr>
                <w:rFonts w:ascii="Arial Narrow" w:hAnsi="Arial Narrow" w:cs="Calibri"/>
                <w:b/>
                <w:sz w:val="20"/>
                <w:szCs w:val="20"/>
                <w:lang w:val="en-AU"/>
              </w:rPr>
              <w:t xml:space="preserve"> and </w:t>
            </w:r>
            <w:r w:rsidR="0030442C">
              <w:rPr>
                <w:rFonts w:ascii="Arial Narrow" w:hAnsi="Arial Narrow" w:cs="Calibri"/>
                <w:b/>
                <w:sz w:val="20"/>
                <w:szCs w:val="20"/>
                <w:lang w:val="en-AU"/>
              </w:rPr>
              <w:t>4</w:t>
            </w:r>
            <w:r w:rsidRPr="0008129D">
              <w:rPr>
                <w:rFonts w:ascii="Arial Narrow" w:hAnsi="Arial Narrow" w:cs="Calibri"/>
                <w:b/>
                <w:sz w:val="20"/>
                <w:szCs w:val="20"/>
                <w:lang w:val="en-AU"/>
              </w:rPr>
              <w:t xml:space="preserve"> Achievement Standard</w:t>
            </w:r>
          </w:p>
        </w:tc>
        <w:tc>
          <w:tcPr>
            <w:tcW w:w="6520"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05" w14:textId="77777777" w:rsidR="00102386" w:rsidRDefault="00102386" w:rsidP="00A45D32">
            <w:pPr>
              <w:spacing w:after="0"/>
              <w:rPr>
                <w:rFonts w:ascii="Arial Narrow" w:hAnsi="Arial Narrow" w:cs="Calibri"/>
                <w:b/>
                <w:sz w:val="20"/>
                <w:szCs w:val="20"/>
                <w:lang w:val="en-AU"/>
              </w:rPr>
            </w:pPr>
            <w:r>
              <w:rPr>
                <w:rFonts w:ascii="Arial Narrow" w:hAnsi="Arial Narrow" w:cs="Calibri"/>
                <w:b/>
                <w:sz w:val="20"/>
                <w:szCs w:val="20"/>
                <w:lang w:val="en-AU"/>
              </w:rPr>
              <w:t xml:space="preserve">Dance - Levels </w:t>
            </w:r>
            <w:r w:rsidR="0030442C">
              <w:rPr>
                <w:rFonts w:ascii="Arial Narrow" w:hAnsi="Arial Narrow" w:cs="Calibri"/>
                <w:b/>
                <w:sz w:val="20"/>
                <w:szCs w:val="20"/>
                <w:lang w:val="en-AU"/>
              </w:rPr>
              <w:t>5</w:t>
            </w:r>
            <w:r>
              <w:rPr>
                <w:rFonts w:ascii="Arial Narrow" w:hAnsi="Arial Narrow" w:cs="Calibri"/>
                <w:b/>
                <w:sz w:val="20"/>
                <w:szCs w:val="20"/>
                <w:lang w:val="en-AU"/>
              </w:rPr>
              <w:t xml:space="preserve"> and </w:t>
            </w:r>
            <w:r w:rsidR="0030442C">
              <w:rPr>
                <w:rFonts w:ascii="Arial Narrow" w:hAnsi="Arial Narrow" w:cs="Calibri"/>
                <w:b/>
                <w:sz w:val="20"/>
                <w:szCs w:val="20"/>
                <w:lang w:val="en-AU"/>
              </w:rPr>
              <w:t>6</w:t>
            </w:r>
            <w:r>
              <w:rPr>
                <w:rFonts w:ascii="Arial Narrow" w:hAnsi="Arial Narrow" w:cs="Calibri"/>
                <w:b/>
                <w:sz w:val="20"/>
                <w:szCs w:val="20"/>
                <w:lang w:val="en-AU"/>
              </w:rPr>
              <w:t xml:space="preserve">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sidRPr="00723003">
              <w:rPr>
                <w:rFonts w:ascii="Calibri" w:hAnsi="Calibri" w:cs="Calibri"/>
                <w:sz w:val="18"/>
                <w:szCs w:val="18"/>
                <w:lang w:val="en-AU"/>
              </w:rPr>
              <w:t xml:space="preserve"> </w:t>
            </w:r>
            <w:proofErr w:type="gramStart"/>
            <w:r w:rsidR="00A45D32">
              <w:rPr>
                <w:rFonts w:ascii="Calibri" w:hAnsi="Calibri" w:cs="Calibri"/>
                <w:sz w:val="18"/>
                <w:szCs w:val="18"/>
                <w:lang w:val="en-AU"/>
              </w:rPr>
              <w:t xml:space="preserve">- </w:t>
            </w:r>
            <w:r w:rsidR="0008129D" w:rsidRPr="007A54CD">
              <w:rPr>
                <w:rFonts w:ascii="Calibri" w:hAnsi="Calibri" w:cs="Calibri"/>
                <w:sz w:val="16"/>
                <w:szCs w:val="16"/>
                <w:lang w:val="en-AU"/>
              </w:rPr>
              <w:t xml:space="preserve"> </w:t>
            </w:r>
            <w:r w:rsidRPr="007A54CD">
              <w:rPr>
                <w:rFonts w:ascii="Calibri" w:hAnsi="Calibri" w:cs="Calibri"/>
                <w:sz w:val="16"/>
                <w:szCs w:val="16"/>
                <w:lang w:val="en-AU"/>
              </w:rPr>
              <w:t>Separated</w:t>
            </w:r>
            <w:proofErr w:type="gramEnd"/>
            <w:r w:rsidRPr="007A54CD">
              <w:rPr>
                <w:rFonts w:ascii="Calibri" w:hAnsi="Calibri" w:cs="Calibri"/>
                <w:sz w:val="16"/>
                <w:szCs w:val="16"/>
                <w:lang w:val="en-AU"/>
              </w:rPr>
              <w:t xml:space="preserve"> by line. Number in brackets, e.g. (3), is used as an identifier in various parts of the template.</w:t>
            </w:r>
            <w:r w:rsidRPr="00723003">
              <w:rPr>
                <w:rFonts w:ascii="Calibri" w:hAnsi="Calibri" w:cs="Calibri"/>
                <w:sz w:val="20"/>
                <w:szCs w:val="20"/>
                <w:lang w:val="en-AU"/>
              </w:rPr>
              <w:t xml:space="preserve">   </w:t>
            </w:r>
          </w:p>
        </w:tc>
        <w:tc>
          <w:tcPr>
            <w:tcW w:w="10065"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06" w14:textId="77777777" w:rsidR="00102386" w:rsidRDefault="00102386" w:rsidP="0030442C">
            <w:pPr>
              <w:spacing w:after="0"/>
              <w:rPr>
                <w:rFonts w:ascii="Arial Narrow" w:hAnsi="Arial Narrow" w:cs="Calibri"/>
                <w:b/>
                <w:sz w:val="20"/>
                <w:szCs w:val="20"/>
                <w:lang w:val="en-AU"/>
              </w:rPr>
            </w:pPr>
            <w:r w:rsidRPr="00102386">
              <w:rPr>
                <w:rFonts w:ascii="Arial Narrow" w:hAnsi="Arial Narrow" w:cs="Calibri"/>
                <w:b/>
                <w:sz w:val="20"/>
                <w:szCs w:val="20"/>
                <w:lang w:val="en-AU"/>
              </w:rPr>
              <w:t xml:space="preserve">Dance - Levels </w:t>
            </w:r>
            <w:r w:rsidR="0030442C">
              <w:rPr>
                <w:rFonts w:ascii="Arial Narrow" w:hAnsi="Arial Narrow" w:cs="Calibri"/>
                <w:b/>
                <w:sz w:val="20"/>
                <w:szCs w:val="20"/>
                <w:lang w:val="en-AU"/>
              </w:rPr>
              <w:t>7</w:t>
            </w:r>
            <w:r>
              <w:rPr>
                <w:rFonts w:ascii="Arial Narrow" w:hAnsi="Arial Narrow" w:cs="Calibri"/>
                <w:b/>
                <w:sz w:val="20"/>
                <w:szCs w:val="20"/>
                <w:lang w:val="en-AU"/>
              </w:rPr>
              <w:t xml:space="preserve"> and </w:t>
            </w:r>
            <w:r w:rsidR="0030442C">
              <w:rPr>
                <w:rFonts w:ascii="Arial Narrow" w:hAnsi="Arial Narrow" w:cs="Calibri"/>
                <w:b/>
                <w:sz w:val="20"/>
                <w:szCs w:val="20"/>
                <w:lang w:val="en-AU"/>
              </w:rPr>
              <w:t>8</w:t>
            </w:r>
            <w:r w:rsidRPr="00102386">
              <w:rPr>
                <w:rFonts w:ascii="Arial Narrow" w:hAnsi="Arial Narrow" w:cs="Calibri"/>
                <w:b/>
                <w:sz w:val="20"/>
                <w:szCs w:val="20"/>
                <w:lang w:val="en-AU"/>
              </w:rPr>
              <w:t xml:space="preserve"> Achievement Standard</w:t>
            </w:r>
          </w:p>
        </w:tc>
      </w:tr>
      <w:tr w:rsidR="0008129D" w:rsidRPr="00D03505" w14:paraId="72008518" w14:textId="77777777" w:rsidTr="00A45D32">
        <w:trPr>
          <w:trHeight w:val="700"/>
        </w:trPr>
        <w:tc>
          <w:tcPr>
            <w:tcW w:w="6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72008508" w14:textId="77777777" w:rsidR="0030442C" w:rsidRPr="00102386" w:rsidRDefault="0008129D" w:rsidP="0030442C">
            <w:pPr>
              <w:spacing w:after="0"/>
              <w:rPr>
                <w:rFonts w:ascii="Arial Narrow" w:hAnsi="Arial Narrow" w:cs="Calibri"/>
                <w:sz w:val="18"/>
                <w:szCs w:val="18"/>
                <w:lang w:val="en-AU"/>
              </w:rPr>
            </w:pPr>
            <w:r>
              <w:rPr>
                <w:rFonts w:ascii="Arial Narrow" w:hAnsi="Arial Narrow" w:cs="Calibri"/>
                <w:sz w:val="18"/>
                <w:szCs w:val="18"/>
                <w:lang w:val="en-AU"/>
              </w:rPr>
              <w:t xml:space="preserve"> </w:t>
            </w:r>
            <w:r w:rsidR="0030442C" w:rsidRPr="00102386">
              <w:rPr>
                <w:rFonts w:ascii="Arial Narrow" w:hAnsi="Arial Narrow" w:cs="Calibri"/>
                <w:sz w:val="18"/>
                <w:szCs w:val="18"/>
                <w:lang w:val="en-AU"/>
              </w:rPr>
              <w:t>By the end of Level 4</w:t>
            </w:r>
          </w:p>
          <w:p w14:paraId="72008509" w14:textId="77777777" w:rsidR="0030442C" w:rsidRPr="00102386" w:rsidRDefault="0030442C" w:rsidP="0030442C">
            <w:pPr>
              <w:pStyle w:val="ListParagraph"/>
              <w:numPr>
                <w:ilvl w:val="0"/>
                <w:numId w:val="17"/>
              </w:numPr>
              <w:ind w:left="175" w:hanging="175"/>
              <w:rPr>
                <w:rFonts w:ascii="Arial Narrow" w:hAnsi="Arial Narrow" w:cs="Calibri"/>
                <w:sz w:val="18"/>
                <w:szCs w:val="18"/>
                <w:lang w:val="en-AU"/>
              </w:rPr>
            </w:pPr>
            <w:r w:rsidRPr="00102386">
              <w:rPr>
                <w:rFonts w:ascii="Arial Narrow" w:hAnsi="Arial Narrow" w:cs="Calibri"/>
                <w:sz w:val="18"/>
                <w:szCs w:val="18"/>
                <w:lang w:val="en-AU"/>
              </w:rPr>
              <w:t xml:space="preserve">Students structure movements into dance sequences and use the elements of dance and choreographic devices to communicate their ideas and intentions. </w:t>
            </w:r>
          </w:p>
          <w:p w14:paraId="7200850A" w14:textId="77777777" w:rsidR="0030442C" w:rsidRPr="00102386" w:rsidRDefault="0030442C" w:rsidP="0030442C">
            <w:pPr>
              <w:pStyle w:val="ListParagraph"/>
              <w:numPr>
                <w:ilvl w:val="0"/>
                <w:numId w:val="17"/>
              </w:numPr>
              <w:ind w:left="175" w:hanging="175"/>
              <w:rPr>
                <w:rFonts w:ascii="Arial Narrow" w:hAnsi="Arial Narrow" w:cs="Calibri"/>
                <w:sz w:val="18"/>
                <w:szCs w:val="18"/>
                <w:lang w:val="en-AU"/>
              </w:rPr>
            </w:pPr>
            <w:r w:rsidRPr="00102386">
              <w:rPr>
                <w:rFonts w:ascii="Arial Narrow" w:hAnsi="Arial Narrow" w:cs="Calibri"/>
                <w:sz w:val="18"/>
                <w:szCs w:val="18"/>
                <w:lang w:val="en-AU"/>
              </w:rPr>
              <w:t>They make dances and perform safely with control, accuracy, projection and focus.</w:t>
            </w:r>
            <w:r w:rsidR="00A45D32">
              <w:rPr>
                <w:rFonts w:ascii="Arial Narrow" w:hAnsi="Arial Narrow" w:cs="Calibri"/>
                <w:sz w:val="18"/>
                <w:szCs w:val="18"/>
                <w:lang w:val="en-AU"/>
              </w:rPr>
              <w:t xml:space="preserve"> </w:t>
            </w:r>
          </w:p>
          <w:p w14:paraId="7200850B" w14:textId="77777777" w:rsidR="0030442C" w:rsidRPr="00102386" w:rsidRDefault="0030442C" w:rsidP="0030442C">
            <w:pPr>
              <w:pStyle w:val="ListParagraph"/>
              <w:numPr>
                <w:ilvl w:val="0"/>
                <w:numId w:val="17"/>
              </w:numPr>
              <w:ind w:left="175" w:hanging="175"/>
              <w:rPr>
                <w:rFonts w:ascii="Arial Narrow" w:hAnsi="Arial Narrow" w:cs="Calibri"/>
                <w:sz w:val="18"/>
                <w:szCs w:val="18"/>
                <w:lang w:val="en-AU"/>
              </w:rPr>
            </w:pPr>
            <w:r w:rsidRPr="00102386">
              <w:rPr>
                <w:rFonts w:ascii="Arial Narrow" w:hAnsi="Arial Narrow" w:cs="Calibri"/>
                <w:sz w:val="18"/>
                <w:szCs w:val="18"/>
                <w:lang w:val="en-AU"/>
              </w:rPr>
              <w:t xml:space="preserve">Students describe and discuss similarities and differences between dances they make, perform and view. </w:t>
            </w:r>
          </w:p>
          <w:p w14:paraId="7200850C" w14:textId="77777777" w:rsidR="0008129D" w:rsidRPr="00552D5B" w:rsidRDefault="0030442C" w:rsidP="0030442C">
            <w:pPr>
              <w:pStyle w:val="ListParagraph"/>
              <w:numPr>
                <w:ilvl w:val="0"/>
                <w:numId w:val="16"/>
              </w:numPr>
              <w:ind w:left="176" w:hanging="176"/>
              <w:rPr>
                <w:rFonts w:ascii="Arial Narrow" w:hAnsi="Arial Narrow" w:cs="Calibri"/>
                <w:sz w:val="18"/>
                <w:szCs w:val="18"/>
                <w:lang w:val="en-AU"/>
              </w:rPr>
            </w:pPr>
            <w:r w:rsidRPr="00102386">
              <w:rPr>
                <w:rFonts w:ascii="Arial Narrow" w:hAnsi="Arial Narrow" w:cs="Calibri"/>
                <w:sz w:val="18"/>
                <w:szCs w:val="18"/>
                <w:lang w:val="en-AU"/>
              </w:rPr>
              <w:t>They discuss how they and others organise the elements of dance to communicate ideas and intentions.</w:t>
            </w:r>
            <w:r w:rsidR="00A45D32">
              <w:rPr>
                <w:rFonts w:ascii="Arial Narrow" w:hAnsi="Arial Narrow" w:cs="Calibri"/>
                <w:sz w:val="18"/>
                <w:szCs w:val="18"/>
                <w:lang w:val="en-AU"/>
              </w:rPr>
              <w:t xml:space="preserve"> </w:t>
            </w:r>
          </w:p>
        </w:tc>
        <w:tc>
          <w:tcPr>
            <w:tcW w:w="652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0850D" w14:textId="77777777" w:rsidR="0030442C" w:rsidRPr="00401E1C" w:rsidRDefault="0030442C" w:rsidP="0030442C">
            <w:pPr>
              <w:spacing w:after="0"/>
              <w:rPr>
                <w:rFonts w:ascii="Arial Narrow" w:hAnsi="Arial Narrow" w:cs="Calibri"/>
                <w:sz w:val="18"/>
                <w:szCs w:val="18"/>
                <w:lang w:val="en-AU"/>
              </w:rPr>
            </w:pPr>
            <w:r w:rsidRPr="00401E1C">
              <w:rPr>
                <w:rFonts w:ascii="Arial Narrow" w:hAnsi="Arial Narrow" w:cs="Calibri"/>
                <w:sz w:val="18"/>
                <w:szCs w:val="18"/>
                <w:lang w:val="en-AU"/>
              </w:rPr>
              <w:t>By the end of Level 6</w:t>
            </w:r>
          </w:p>
          <w:p w14:paraId="7200850E" w14:textId="77777777" w:rsidR="0030442C" w:rsidRPr="00401E1C" w:rsidRDefault="0030442C" w:rsidP="0030442C">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 xml:space="preserve">Students structure movements in dance sequences and use elements of dance and choreographic devices to make dances that communicate ideas and intentions. </w:t>
            </w:r>
            <w:r w:rsidR="00003FD6">
              <w:rPr>
                <w:rFonts w:ascii="Arial Narrow" w:hAnsi="Arial Narrow" w:cs="Calibri"/>
                <w:sz w:val="18"/>
                <w:szCs w:val="18"/>
                <w:lang w:val="en-AU"/>
              </w:rPr>
              <w:t>(1)</w:t>
            </w:r>
          </w:p>
          <w:p w14:paraId="7200850F" w14:textId="77777777" w:rsidR="0030442C" w:rsidRPr="00401E1C" w:rsidRDefault="0030442C" w:rsidP="0030442C">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They perform dances for audiences, demonstrating technical and expressive skills and safe dance practice.</w:t>
            </w:r>
            <w:r w:rsidR="00003FD6">
              <w:rPr>
                <w:rFonts w:ascii="Arial Narrow" w:hAnsi="Arial Narrow" w:cs="Calibri"/>
                <w:sz w:val="18"/>
                <w:szCs w:val="18"/>
                <w:lang w:val="en-AU"/>
              </w:rPr>
              <w:t>(2)</w:t>
            </w:r>
          </w:p>
          <w:p w14:paraId="72008510" w14:textId="77777777" w:rsidR="0030442C" w:rsidRPr="00401E1C" w:rsidRDefault="0030442C" w:rsidP="0030442C">
            <w:pPr>
              <w:pStyle w:val="ListParagraph"/>
              <w:numPr>
                <w:ilvl w:val="0"/>
                <w:numId w:val="17"/>
              </w:numPr>
              <w:ind w:left="176" w:hanging="176"/>
              <w:rPr>
                <w:rFonts w:ascii="Arial Narrow" w:hAnsi="Arial Narrow" w:cs="Calibri"/>
                <w:sz w:val="18"/>
                <w:szCs w:val="18"/>
                <w:lang w:val="en-AU"/>
              </w:rPr>
            </w:pPr>
            <w:r w:rsidRPr="00401E1C">
              <w:rPr>
                <w:rFonts w:ascii="Arial Narrow" w:hAnsi="Arial Narrow" w:cs="Calibri"/>
                <w:sz w:val="18"/>
                <w:szCs w:val="18"/>
                <w:lang w:val="en-AU"/>
              </w:rPr>
              <w:t xml:space="preserve">Students explain how the elements of dance, choreographic devices and production elements communicate ideas and intentions in dances they make, perform and view. </w:t>
            </w:r>
            <w:r w:rsidR="00003FD6">
              <w:rPr>
                <w:rFonts w:ascii="Arial Narrow" w:hAnsi="Arial Narrow" w:cs="Calibri"/>
                <w:sz w:val="18"/>
                <w:szCs w:val="18"/>
                <w:lang w:val="en-AU"/>
              </w:rPr>
              <w:t>(3)</w:t>
            </w:r>
          </w:p>
          <w:p w14:paraId="72008511" w14:textId="77777777" w:rsidR="0008129D" w:rsidRPr="00102386" w:rsidRDefault="0030442C" w:rsidP="0030442C">
            <w:pPr>
              <w:pStyle w:val="ListParagraph"/>
              <w:numPr>
                <w:ilvl w:val="0"/>
                <w:numId w:val="17"/>
              </w:numPr>
              <w:ind w:left="175" w:hanging="175"/>
              <w:rPr>
                <w:rFonts w:ascii="Arial Narrow" w:hAnsi="Arial Narrow" w:cs="Calibri"/>
                <w:sz w:val="18"/>
                <w:szCs w:val="18"/>
                <w:lang w:val="en-AU"/>
              </w:rPr>
            </w:pPr>
            <w:r w:rsidRPr="00401E1C">
              <w:rPr>
                <w:rFonts w:ascii="Arial Narrow" w:hAnsi="Arial Narrow" w:cs="Calibri"/>
                <w:sz w:val="18"/>
                <w:szCs w:val="18"/>
                <w:lang w:val="en-AU"/>
              </w:rPr>
              <w:t>They describe characteristics of dances from different social, historical and cultural contexts and discuss how these influence their dance making.</w:t>
            </w:r>
            <w:r w:rsidR="00003FD6">
              <w:rPr>
                <w:rFonts w:ascii="Arial Narrow" w:hAnsi="Arial Narrow" w:cs="Calibri"/>
                <w:sz w:val="18"/>
                <w:szCs w:val="18"/>
                <w:lang w:val="en-AU"/>
              </w:rPr>
              <w:t xml:space="preserve"> (4)</w:t>
            </w:r>
          </w:p>
        </w:tc>
        <w:tc>
          <w:tcPr>
            <w:tcW w:w="1006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08512" w14:textId="77777777" w:rsidR="0030442C" w:rsidRDefault="0030442C" w:rsidP="0030442C">
            <w:pPr>
              <w:spacing w:after="0"/>
              <w:rPr>
                <w:rFonts w:ascii="Arial Narrow" w:hAnsi="Arial Narrow" w:cs="Calibri"/>
                <w:sz w:val="18"/>
                <w:szCs w:val="18"/>
                <w:lang w:val="en-AU"/>
              </w:rPr>
            </w:pPr>
            <w:r w:rsidRPr="0030442C">
              <w:rPr>
                <w:rFonts w:ascii="Arial Narrow" w:hAnsi="Arial Narrow" w:cs="Calibri"/>
                <w:sz w:val="18"/>
                <w:szCs w:val="18"/>
                <w:lang w:val="en-AU"/>
              </w:rPr>
              <w:t>By the end of Level 8</w:t>
            </w:r>
          </w:p>
          <w:p w14:paraId="72008513" w14:textId="77777777" w:rsidR="0030442C" w:rsidRPr="0030442C" w:rsidRDefault="0030442C" w:rsidP="0030442C">
            <w:pPr>
              <w:pStyle w:val="ListParagraph"/>
              <w:numPr>
                <w:ilvl w:val="0"/>
                <w:numId w:val="24"/>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Students choreograph and perform dances to communicate ideas and intentions. </w:t>
            </w:r>
          </w:p>
          <w:p w14:paraId="72008514" w14:textId="77777777" w:rsidR="0030442C" w:rsidRPr="0030442C" w:rsidRDefault="0030442C" w:rsidP="0030442C">
            <w:pPr>
              <w:pStyle w:val="ListParagraph"/>
              <w:numPr>
                <w:ilvl w:val="0"/>
                <w:numId w:val="24"/>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They improvise movement and select and organise the elements of dance, choreographic devices and form to communicate choreographic intent. </w:t>
            </w:r>
          </w:p>
          <w:p w14:paraId="72008515" w14:textId="77777777" w:rsidR="0030442C" w:rsidRPr="0030442C" w:rsidRDefault="0030442C" w:rsidP="0030442C">
            <w:pPr>
              <w:pStyle w:val="ListParagraph"/>
              <w:numPr>
                <w:ilvl w:val="0"/>
                <w:numId w:val="24"/>
              </w:numPr>
              <w:ind w:left="270" w:hanging="270"/>
              <w:rPr>
                <w:rFonts w:ascii="Arial Narrow" w:hAnsi="Arial Narrow" w:cs="Calibri"/>
                <w:sz w:val="18"/>
                <w:szCs w:val="18"/>
                <w:lang w:val="en-AU"/>
              </w:rPr>
            </w:pPr>
            <w:r w:rsidRPr="0030442C">
              <w:rPr>
                <w:rFonts w:ascii="Arial Narrow" w:hAnsi="Arial Narrow" w:cs="Calibri"/>
                <w:sz w:val="18"/>
                <w:szCs w:val="18"/>
                <w:lang w:val="en-AU"/>
              </w:rPr>
              <w:t>Students learn, rehearse and perform dances, demonstrating technical and expressive skills appropriate to the dance style and safe dance practice.</w:t>
            </w:r>
          </w:p>
          <w:p w14:paraId="72008516" w14:textId="77777777" w:rsidR="0030442C" w:rsidRDefault="0030442C" w:rsidP="0030442C">
            <w:pPr>
              <w:pStyle w:val="ListParagraph"/>
              <w:numPr>
                <w:ilvl w:val="0"/>
                <w:numId w:val="24"/>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Students identify and analyse the elements of dance, choreographic devices and production elements of dances in different styles and apply this knowledge to dances they make and perform. </w:t>
            </w:r>
          </w:p>
          <w:p w14:paraId="72008517" w14:textId="77777777" w:rsidR="0008129D" w:rsidRPr="00401E1C" w:rsidRDefault="0030442C" w:rsidP="0030442C">
            <w:pPr>
              <w:pStyle w:val="ListParagraph"/>
              <w:numPr>
                <w:ilvl w:val="0"/>
                <w:numId w:val="24"/>
              </w:numPr>
              <w:ind w:left="270" w:hanging="270"/>
              <w:rPr>
                <w:rFonts w:ascii="Arial Narrow" w:hAnsi="Arial Narrow" w:cs="Calibri"/>
                <w:sz w:val="18"/>
                <w:szCs w:val="18"/>
                <w:lang w:val="en-AU"/>
              </w:rPr>
            </w:pPr>
            <w:r w:rsidRPr="0030442C">
              <w:rPr>
                <w:rFonts w:ascii="Arial Narrow" w:hAnsi="Arial Narrow" w:cs="Calibri"/>
                <w:sz w:val="18"/>
                <w:szCs w:val="18"/>
                <w:lang w:val="en-AU"/>
              </w:rPr>
              <w:t>They evaluate how they and other dance practitioners from different cultures, times and locations, communicate ideas and intentions through dance.</w:t>
            </w:r>
          </w:p>
        </w:tc>
      </w:tr>
      <w:tr w:rsidR="0008129D" w14:paraId="7200851C" w14:textId="77777777" w:rsidTr="00A45D32">
        <w:trPr>
          <w:trHeight w:val="201"/>
        </w:trPr>
        <w:tc>
          <w:tcPr>
            <w:tcW w:w="6238"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19" w14:textId="77777777" w:rsidR="0008129D" w:rsidRDefault="0008129D" w:rsidP="0030442C">
            <w:pPr>
              <w:spacing w:after="0"/>
              <w:rPr>
                <w:rFonts w:ascii="Arial Narrow" w:hAnsi="Arial Narrow" w:cs="Calibri"/>
                <w:b/>
                <w:sz w:val="20"/>
                <w:szCs w:val="20"/>
                <w:lang w:val="en-AU"/>
              </w:rPr>
            </w:pPr>
            <w:r>
              <w:rPr>
                <w:rFonts w:ascii="Arial Narrow" w:hAnsi="Arial Narrow" w:cs="Calibri"/>
                <w:b/>
                <w:sz w:val="20"/>
                <w:szCs w:val="20"/>
                <w:lang w:val="en-AU"/>
              </w:rPr>
              <w:t xml:space="preserve">Drama - Levels </w:t>
            </w:r>
            <w:r w:rsidR="0030442C">
              <w:rPr>
                <w:rFonts w:ascii="Arial Narrow" w:hAnsi="Arial Narrow" w:cs="Calibri"/>
                <w:b/>
                <w:sz w:val="20"/>
                <w:szCs w:val="20"/>
                <w:lang w:val="en-AU"/>
              </w:rPr>
              <w:t>3</w:t>
            </w:r>
            <w:r>
              <w:rPr>
                <w:rFonts w:ascii="Arial Narrow" w:hAnsi="Arial Narrow" w:cs="Calibri"/>
                <w:b/>
                <w:sz w:val="20"/>
                <w:szCs w:val="20"/>
                <w:lang w:val="en-AU"/>
              </w:rPr>
              <w:t xml:space="preserve"> and </w:t>
            </w:r>
            <w:r w:rsidR="0030442C">
              <w:rPr>
                <w:rFonts w:ascii="Arial Narrow" w:hAnsi="Arial Narrow" w:cs="Calibri"/>
                <w:b/>
                <w:sz w:val="20"/>
                <w:szCs w:val="20"/>
                <w:lang w:val="en-AU"/>
              </w:rPr>
              <w:t>4</w:t>
            </w:r>
            <w:r>
              <w:rPr>
                <w:rFonts w:ascii="Arial Narrow" w:hAnsi="Arial Narrow" w:cs="Calibri"/>
                <w:b/>
                <w:sz w:val="20"/>
                <w:szCs w:val="20"/>
                <w:lang w:val="en-AU"/>
              </w:rPr>
              <w:t xml:space="preserve">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6520"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1A" w14:textId="77777777" w:rsidR="0008129D" w:rsidRDefault="0008129D" w:rsidP="00A45D32">
            <w:pPr>
              <w:spacing w:after="0"/>
              <w:rPr>
                <w:rFonts w:ascii="Arial Narrow" w:hAnsi="Arial Narrow" w:cs="Calibri"/>
                <w:b/>
                <w:sz w:val="20"/>
                <w:szCs w:val="20"/>
                <w:lang w:val="en-AU"/>
              </w:rPr>
            </w:pPr>
            <w:r w:rsidRPr="00102386">
              <w:rPr>
                <w:rFonts w:ascii="Arial Narrow" w:hAnsi="Arial Narrow" w:cs="Calibri"/>
                <w:b/>
                <w:sz w:val="20"/>
                <w:szCs w:val="20"/>
                <w:lang w:val="en-AU"/>
              </w:rPr>
              <w:t xml:space="preserve">Drama - Levels </w:t>
            </w:r>
            <w:r w:rsidR="00A45D32">
              <w:rPr>
                <w:rFonts w:ascii="Arial Narrow" w:hAnsi="Arial Narrow" w:cs="Calibri"/>
                <w:b/>
                <w:sz w:val="20"/>
                <w:szCs w:val="20"/>
                <w:lang w:val="en-AU"/>
              </w:rPr>
              <w:t>5</w:t>
            </w:r>
            <w:r w:rsidRPr="00102386">
              <w:rPr>
                <w:rFonts w:ascii="Arial Narrow" w:hAnsi="Arial Narrow" w:cs="Calibri"/>
                <w:b/>
                <w:sz w:val="20"/>
                <w:szCs w:val="20"/>
                <w:lang w:val="en-AU"/>
              </w:rPr>
              <w:t xml:space="preserve"> and </w:t>
            </w:r>
            <w:r w:rsidR="00A45D32">
              <w:rPr>
                <w:rFonts w:ascii="Arial Narrow" w:hAnsi="Arial Narrow" w:cs="Calibri"/>
                <w:b/>
                <w:sz w:val="20"/>
                <w:szCs w:val="20"/>
                <w:lang w:val="en-AU"/>
              </w:rPr>
              <w:t>6</w:t>
            </w:r>
            <w:r w:rsidRPr="00102386">
              <w:rPr>
                <w:rFonts w:ascii="Arial Narrow" w:hAnsi="Arial Narrow" w:cs="Calibri"/>
                <w:b/>
                <w:sz w:val="20"/>
                <w:szCs w:val="20"/>
                <w:lang w:val="en-AU"/>
              </w:rPr>
              <w:t xml:space="preserve"> Achievement Standard</w:t>
            </w:r>
          </w:p>
        </w:tc>
        <w:tc>
          <w:tcPr>
            <w:tcW w:w="10065"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1B" w14:textId="77777777" w:rsidR="0008129D" w:rsidRDefault="0008129D" w:rsidP="00A45D32">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Drama - Levels </w:t>
            </w:r>
            <w:r w:rsidR="00A45D32">
              <w:rPr>
                <w:rFonts w:ascii="Arial Narrow" w:hAnsi="Arial Narrow" w:cs="Calibri"/>
                <w:b/>
                <w:sz w:val="20"/>
                <w:szCs w:val="20"/>
                <w:lang w:val="en-AU"/>
              </w:rPr>
              <w:t>7</w:t>
            </w:r>
            <w:r w:rsidRPr="0008129D">
              <w:rPr>
                <w:rFonts w:ascii="Arial Narrow" w:hAnsi="Arial Narrow" w:cs="Calibri"/>
                <w:b/>
                <w:sz w:val="20"/>
                <w:szCs w:val="20"/>
                <w:lang w:val="en-AU"/>
              </w:rPr>
              <w:t xml:space="preserve"> and </w:t>
            </w:r>
            <w:r w:rsidR="00A45D32">
              <w:rPr>
                <w:rFonts w:ascii="Arial Narrow" w:hAnsi="Arial Narrow" w:cs="Calibri"/>
                <w:b/>
                <w:sz w:val="20"/>
                <w:szCs w:val="20"/>
                <w:lang w:val="en-AU"/>
              </w:rPr>
              <w:t>8</w:t>
            </w:r>
            <w:r w:rsidRPr="0008129D">
              <w:rPr>
                <w:rFonts w:ascii="Arial Narrow" w:hAnsi="Arial Narrow" w:cs="Calibri"/>
                <w:b/>
                <w:sz w:val="20"/>
                <w:szCs w:val="20"/>
                <w:lang w:val="en-AU"/>
              </w:rPr>
              <w:t xml:space="preserve"> Achievement Standard</w:t>
            </w:r>
          </w:p>
        </w:tc>
      </w:tr>
      <w:tr w:rsidR="0008129D" w:rsidRPr="0023348C" w14:paraId="7200852D" w14:textId="77777777" w:rsidTr="00A45D32">
        <w:trPr>
          <w:trHeight w:val="860"/>
        </w:trPr>
        <w:tc>
          <w:tcPr>
            <w:tcW w:w="6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7200851D" w14:textId="77777777" w:rsidR="0030442C" w:rsidRDefault="0008129D" w:rsidP="0030442C">
            <w:pPr>
              <w:spacing w:after="0"/>
              <w:rPr>
                <w:rFonts w:ascii="Arial Narrow" w:hAnsi="Arial Narrow" w:cs="Calibri"/>
                <w:sz w:val="18"/>
                <w:szCs w:val="18"/>
                <w:lang w:val="en-AU"/>
              </w:rPr>
            </w:pPr>
            <w:r>
              <w:rPr>
                <w:rFonts w:ascii="Arial Narrow" w:hAnsi="Arial Narrow" w:cs="Calibri"/>
                <w:sz w:val="18"/>
                <w:szCs w:val="18"/>
                <w:lang w:val="en-AU"/>
              </w:rPr>
              <w:t xml:space="preserve"> </w:t>
            </w:r>
            <w:r w:rsidR="0030442C" w:rsidRPr="00F91DC8">
              <w:rPr>
                <w:rFonts w:ascii="Arial Narrow" w:hAnsi="Arial Narrow" w:cs="Calibri"/>
                <w:sz w:val="18"/>
                <w:szCs w:val="18"/>
                <w:lang w:val="en-AU"/>
              </w:rPr>
              <w:t>By the end of Level 4</w:t>
            </w:r>
          </w:p>
          <w:p w14:paraId="7200851E" w14:textId="77777777" w:rsidR="0030442C" w:rsidRPr="00F91DC8" w:rsidRDefault="0030442C" w:rsidP="0030442C">
            <w:pPr>
              <w:pStyle w:val="ListParagraph"/>
              <w:numPr>
                <w:ilvl w:val="0"/>
                <w:numId w:val="20"/>
              </w:numPr>
              <w:ind w:left="175" w:hanging="175"/>
              <w:rPr>
                <w:rFonts w:ascii="Arial Narrow" w:hAnsi="Arial Narrow" w:cs="Calibri"/>
                <w:sz w:val="18"/>
                <w:szCs w:val="18"/>
                <w:lang w:val="en-AU"/>
              </w:rPr>
            </w:pPr>
            <w:r w:rsidRPr="00F91DC8">
              <w:rPr>
                <w:rFonts w:ascii="Arial Narrow" w:hAnsi="Arial Narrow" w:cs="Calibri"/>
                <w:sz w:val="18"/>
                <w:szCs w:val="18"/>
                <w:lang w:val="en-AU"/>
              </w:rPr>
              <w:t xml:space="preserve">Students use relationships, tension, time and place and narrative structure when improvising and performing devised and scripted drama. </w:t>
            </w:r>
          </w:p>
          <w:p w14:paraId="7200851F" w14:textId="77777777" w:rsidR="0030442C" w:rsidRPr="00F91DC8" w:rsidRDefault="0030442C" w:rsidP="0030442C">
            <w:pPr>
              <w:pStyle w:val="ListParagraph"/>
              <w:numPr>
                <w:ilvl w:val="0"/>
                <w:numId w:val="20"/>
              </w:numPr>
              <w:ind w:left="175" w:hanging="175"/>
              <w:rPr>
                <w:rFonts w:ascii="Arial Narrow" w:hAnsi="Arial Narrow" w:cs="Calibri"/>
                <w:sz w:val="18"/>
                <w:szCs w:val="18"/>
                <w:lang w:val="en-AU"/>
              </w:rPr>
            </w:pPr>
            <w:r w:rsidRPr="00F91DC8">
              <w:rPr>
                <w:rFonts w:ascii="Arial Narrow" w:hAnsi="Arial Narrow" w:cs="Calibri"/>
                <w:sz w:val="18"/>
                <w:szCs w:val="18"/>
                <w:lang w:val="en-AU"/>
              </w:rPr>
              <w:t>They use performance skills to communicate ideas and create a sense of time and place in their drama.</w:t>
            </w:r>
            <w:r w:rsidR="00A45D32">
              <w:rPr>
                <w:rFonts w:ascii="Arial Narrow" w:hAnsi="Arial Narrow" w:cs="Calibri"/>
                <w:sz w:val="18"/>
                <w:szCs w:val="18"/>
                <w:lang w:val="en-AU"/>
              </w:rPr>
              <w:t xml:space="preserve"> </w:t>
            </w:r>
          </w:p>
          <w:p w14:paraId="72008520" w14:textId="77777777" w:rsidR="0030442C" w:rsidRPr="00F91DC8" w:rsidRDefault="0030442C" w:rsidP="0030442C">
            <w:pPr>
              <w:pStyle w:val="ListParagraph"/>
              <w:numPr>
                <w:ilvl w:val="0"/>
                <w:numId w:val="20"/>
              </w:numPr>
              <w:ind w:left="175" w:hanging="175"/>
              <w:rPr>
                <w:rFonts w:ascii="Arial Narrow" w:hAnsi="Arial Narrow" w:cs="Calibri"/>
                <w:sz w:val="18"/>
                <w:szCs w:val="18"/>
                <w:lang w:val="en-AU"/>
              </w:rPr>
            </w:pPr>
            <w:r w:rsidRPr="00F91DC8">
              <w:rPr>
                <w:rFonts w:ascii="Arial Narrow" w:hAnsi="Arial Narrow" w:cs="Calibri"/>
                <w:sz w:val="18"/>
                <w:szCs w:val="18"/>
                <w:lang w:val="en-AU"/>
              </w:rPr>
              <w:t xml:space="preserve">Students describe and discuss similarities and differences between drama they make, perform and view. </w:t>
            </w:r>
          </w:p>
          <w:p w14:paraId="72008521" w14:textId="77777777" w:rsidR="0008129D" w:rsidRPr="00552D5B" w:rsidRDefault="0030442C" w:rsidP="0030442C">
            <w:pPr>
              <w:pStyle w:val="ListParagraph"/>
              <w:numPr>
                <w:ilvl w:val="0"/>
                <w:numId w:val="18"/>
              </w:numPr>
              <w:ind w:left="176" w:hanging="176"/>
              <w:rPr>
                <w:rFonts w:ascii="Arial Narrow" w:hAnsi="Arial Narrow" w:cs="Calibri"/>
                <w:sz w:val="18"/>
                <w:szCs w:val="18"/>
                <w:lang w:val="en-AU"/>
              </w:rPr>
            </w:pPr>
            <w:r w:rsidRPr="00F91DC8">
              <w:rPr>
                <w:rFonts w:ascii="Arial Narrow" w:hAnsi="Arial Narrow" w:cs="Calibri"/>
                <w:sz w:val="18"/>
                <w:szCs w:val="18"/>
                <w:lang w:val="en-AU"/>
              </w:rPr>
              <w:t>They discuss how they and others organise the elements of drama to shape drama and communicate ideas to an audience.</w:t>
            </w:r>
            <w:r w:rsidR="00A45D32">
              <w:rPr>
                <w:rFonts w:ascii="Arial Narrow" w:hAnsi="Arial Narrow" w:cs="Calibri"/>
                <w:sz w:val="18"/>
                <w:szCs w:val="18"/>
                <w:lang w:val="en-AU"/>
              </w:rPr>
              <w:t xml:space="preserve"> </w:t>
            </w:r>
          </w:p>
        </w:tc>
        <w:tc>
          <w:tcPr>
            <w:tcW w:w="652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08522" w14:textId="77777777" w:rsidR="0030442C" w:rsidRDefault="0030442C" w:rsidP="0030442C">
            <w:pPr>
              <w:spacing w:after="0"/>
              <w:rPr>
                <w:rFonts w:ascii="Arial Narrow" w:hAnsi="Arial Narrow" w:cs="Calibri"/>
                <w:sz w:val="18"/>
                <w:szCs w:val="18"/>
                <w:lang w:val="en-AU"/>
              </w:rPr>
            </w:pPr>
            <w:r w:rsidRPr="00401E1C">
              <w:rPr>
                <w:rFonts w:ascii="Arial Narrow" w:hAnsi="Arial Narrow" w:cs="Calibri"/>
                <w:sz w:val="18"/>
                <w:szCs w:val="18"/>
                <w:lang w:val="en-AU"/>
              </w:rPr>
              <w:t>By the end of Level 6</w:t>
            </w:r>
          </w:p>
          <w:p w14:paraId="72008523" w14:textId="77777777" w:rsidR="0030442C" w:rsidRPr="00401E1C" w:rsidRDefault="0030442C" w:rsidP="0030442C">
            <w:pPr>
              <w:pStyle w:val="ListParagraph"/>
              <w:numPr>
                <w:ilvl w:val="0"/>
                <w:numId w:val="20"/>
              </w:numPr>
              <w:rPr>
                <w:rFonts w:ascii="Arial Narrow" w:hAnsi="Arial Narrow" w:cs="Calibri"/>
                <w:sz w:val="18"/>
                <w:szCs w:val="18"/>
                <w:lang w:val="en-AU"/>
              </w:rPr>
            </w:pPr>
            <w:r w:rsidRPr="00401E1C">
              <w:rPr>
                <w:rFonts w:ascii="Arial Narrow" w:hAnsi="Arial Narrow" w:cs="Calibri"/>
                <w:sz w:val="18"/>
                <w:szCs w:val="18"/>
                <w:lang w:val="en-AU"/>
              </w:rPr>
              <w:t>Students use the elements of drama to shape character, voice and movement in improvisation, play-building and performances of devised and scripted drama for audiences.</w:t>
            </w:r>
            <w:r w:rsidR="00003FD6">
              <w:rPr>
                <w:rFonts w:ascii="Arial Narrow" w:hAnsi="Arial Narrow" w:cs="Calibri"/>
                <w:sz w:val="18"/>
                <w:szCs w:val="18"/>
                <w:lang w:val="en-AU"/>
              </w:rPr>
              <w:t xml:space="preserve"> (5)</w:t>
            </w:r>
          </w:p>
          <w:p w14:paraId="72008524" w14:textId="77777777" w:rsidR="0030442C" w:rsidRPr="00401E1C" w:rsidRDefault="0030442C" w:rsidP="0030442C">
            <w:pPr>
              <w:pStyle w:val="ListParagraph"/>
              <w:numPr>
                <w:ilvl w:val="0"/>
                <w:numId w:val="20"/>
              </w:numPr>
              <w:rPr>
                <w:rFonts w:ascii="Arial Narrow" w:hAnsi="Arial Narrow" w:cs="Calibri"/>
                <w:sz w:val="18"/>
                <w:szCs w:val="18"/>
                <w:lang w:val="en-AU"/>
              </w:rPr>
            </w:pPr>
            <w:r w:rsidRPr="00401E1C">
              <w:rPr>
                <w:rFonts w:ascii="Arial Narrow" w:hAnsi="Arial Narrow" w:cs="Calibri"/>
                <w:sz w:val="18"/>
                <w:szCs w:val="18"/>
                <w:lang w:val="en-AU"/>
              </w:rPr>
              <w:t>Students explain how dramatic action and meaning is communicated in drama they make, perform and view.</w:t>
            </w:r>
            <w:r w:rsidR="00003FD6">
              <w:rPr>
                <w:rFonts w:ascii="Arial Narrow" w:hAnsi="Arial Narrow" w:cs="Calibri"/>
                <w:sz w:val="18"/>
                <w:szCs w:val="18"/>
                <w:lang w:val="en-AU"/>
              </w:rPr>
              <w:t xml:space="preserve"> (6)</w:t>
            </w:r>
            <w:r w:rsidRPr="00401E1C">
              <w:rPr>
                <w:rFonts w:ascii="Arial Narrow" w:hAnsi="Arial Narrow" w:cs="Calibri"/>
                <w:sz w:val="18"/>
                <w:szCs w:val="18"/>
                <w:lang w:val="en-AU"/>
              </w:rPr>
              <w:t xml:space="preserve"> </w:t>
            </w:r>
          </w:p>
          <w:p w14:paraId="72008525" w14:textId="77777777" w:rsidR="0008129D" w:rsidRPr="00F91DC8" w:rsidRDefault="0030442C" w:rsidP="0030442C">
            <w:pPr>
              <w:pStyle w:val="ListParagraph"/>
              <w:numPr>
                <w:ilvl w:val="0"/>
                <w:numId w:val="20"/>
              </w:numPr>
              <w:rPr>
                <w:rFonts w:ascii="Arial Narrow" w:hAnsi="Arial Narrow" w:cs="Calibri"/>
                <w:sz w:val="18"/>
                <w:szCs w:val="18"/>
                <w:lang w:val="en-AU"/>
              </w:rPr>
            </w:pPr>
            <w:r w:rsidRPr="00401E1C">
              <w:rPr>
                <w:rFonts w:ascii="Arial Narrow" w:hAnsi="Arial Narrow" w:cs="Calibri"/>
                <w:sz w:val="18"/>
                <w:szCs w:val="18"/>
                <w:lang w:val="en-AU"/>
              </w:rPr>
              <w:t>They explain how drama from different cultures, times and places influences their own drama making.</w:t>
            </w:r>
            <w:r w:rsidR="00003FD6">
              <w:rPr>
                <w:rFonts w:ascii="Arial Narrow" w:hAnsi="Arial Narrow" w:cs="Calibri"/>
                <w:sz w:val="18"/>
                <w:szCs w:val="18"/>
                <w:lang w:val="en-AU"/>
              </w:rPr>
              <w:t xml:space="preserve"> (7)</w:t>
            </w:r>
          </w:p>
        </w:tc>
        <w:tc>
          <w:tcPr>
            <w:tcW w:w="1006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08526" w14:textId="77777777" w:rsidR="00E67779" w:rsidRDefault="0030442C" w:rsidP="00E67779">
            <w:pPr>
              <w:spacing w:after="0"/>
              <w:rPr>
                <w:rFonts w:ascii="Arial Narrow" w:hAnsi="Arial Narrow" w:cs="Calibri"/>
                <w:sz w:val="18"/>
                <w:szCs w:val="18"/>
                <w:lang w:val="en-AU"/>
              </w:rPr>
            </w:pPr>
            <w:r w:rsidRPr="0030442C">
              <w:rPr>
                <w:rFonts w:ascii="Arial Narrow" w:hAnsi="Arial Narrow" w:cs="Calibri"/>
                <w:sz w:val="18"/>
                <w:szCs w:val="18"/>
                <w:lang w:val="en-AU"/>
              </w:rPr>
              <w:t>By the end of Level 8</w:t>
            </w:r>
          </w:p>
          <w:p w14:paraId="72008527" w14:textId="77777777" w:rsidR="0030442C" w:rsidRPr="00E67779" w:rsidRDefault="00E67779" w:rsidP="00E67779">
            <w:pPr>
              <w:pStyle w:val="ListParagraph"/>
              <w:numPr>
                <w:ilvl w:val="0"/>
                <w:numId w:val="26"/>
              </w:numPr>
              <w:ind w:left="270" w:hanging="270"/>
              <w:rPr>
                <w:rFonts w:ascii="Arial Narrow" w:hAnsi="Arial Narrow" w:cs="Calibri"/>
                <w:sz w:val="18"/>
                <w:szCs w:val="18"/>
                <w:lang w:val="en-AU"/>
              </w:rPr>
            </w:pPr>
            <w:r w:rsidRPr="00E67779">
              <w:rPr>
                <w:rFonts w:ascii="Arial Narrow" w:hAnsi="Arial Narrow" w:cs="Calibri"/>
                <w:sz w:val="18"/>
                <w:szCs w:val="18"/>
                <w:lang w:val="en-AU"/>
              </w:rPr>
              <w:t>S</w:t>
            </w:r>
            <w:r w:rsidR="0030442C" w:rsidRPr="00E67779">
              <w:rPr>
                <w:rFonts w:ascii="Arial Narrow" w:hAnsi="Arial Narrow" w:cs="Calibri"/>
                <w:sz w:val="18"/>
                <w:szCs w:val="18"/>
                <w:lang w:val="en-AU"/>
              </w:rPr>
              <w:t xml:space="preserve">tudents devise, interpret and perform drama. </w:t>
            </w:r>
          </w:p>
          <w:p w14:paraId="72008528" w14:textId="77777777" w:rsidR="0030442C" w:rsidRPr="0030442C" w:rsidRDefault="0030442C" w:rsidP="0030442C">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They manipulate the elements of drama, narrative and structure to control and communicate meaning. </w:t>
            </w:r>
          </w:p>
          <w:p w14:paraId="72008529" w14:textId="77777777" w:rsidR="0030442C" w:rsidRPr="0030442C" w:rsidRDefault="0030442C" w:rsidP="0030442C">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They apply different performance styles and conventions to convey status, relationships and intentions. </w:t>
            </w:r>
          </w:p>
          <w:p w14:paraId="7200852A" w14:textId="77777777" w:rsidR="0030442C" w:rsidRPr="0030442C" w:rsidRDefault="0030442C" w:rsidP="0030442C">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They use performance skills, stagecraft and design elements to shape and focus relationships with an audience.</w:t>
            </w:r>
          </w:p>
          <w:p w14:paraId="7200852B" w14:textId="77777777" w:rsidR="0030442C" w:rsidRPr="0030442C" w:rsidRDefault="0030442C" w:rsidP="0030442C">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Students identify and analyse how the elements of drama are used, combined and manipulated in different styles, and apply this knowledge in drama they make and perform. </w:t>
            </w:r>
          </w:p>
          <w:p w14:paraId="7200852C" w14:textId="77777777" w:rsidR="0008129D" w:rsidRPr="0030442C" w:rsidRDefault="0030442C" w:rsidP="0030442C">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They evaluate how they and drama practitioners from different cultures, times and locations communicate meaning and intent through drama.</w:t>
            </w:r>
          </w:p>
        </w:tc>
      </w:tr>
      <w:tr w:rsidR="0008129D" w14:paraId="72008531" w14:textId="77777777" w:rsidTr="00A45D32">
        <w:trPr>
          <w:trHeight w:val="144"/>
        </w:trPr>
        <w:tc>
          <w:tcPr>
            <w:tcW w:w="6238"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2E" w14:textId="77777777" w:rsidR="0008129D" w:rsidRDefault="0008129D" w:rsidP="0030442C">
            <w:pPr>
              <w:spacing w:after="0"/>
              <w:rPr>
                <w:rFonts w:ascii="Arial Narrow" w:hAnsi="Arial Narrow" w:cs="Calibri"/>
                <w:b/>
                <w:sz w:val="20"/>
                <w:szCs w:val="20"/>
                <w:lang w:val="en-AU"/>
              </w:rPr>
            </w:pPr>
            <w:r>
              <w:rPr>
                <w:rFonts w:ascii="Arial Narrow" w:hAnsi="Arial Narrow" w:cs="Calibri"/>
                <w:b/>
                <w:sz w:val="20"/>
                <w:szCs w:val="20"/>
                <w:lang w:val="en-AU"/>
              </w:rPr>
              <w:t xml:space="preserve">Music - Levels </w:t>
            </w:r>
            <w:r w:rsidR="0030442C">
              <w:rPr>
                <w:rFonts w:ascii="Arial Narrow" w:hAnsi="Arial Narrow" w:cs="Calibri"/>
                <w:b/>
                <w:sz w:val="20"/>
                <w:szCs w:val="20"/>
                <w:lang w:val="en-AU"/>
              </w:rPr>
              <w:t>3</w:t>
            </w:r>
            <w:r>
              <w:rPr>
                <w:rFonts w:ascii="Arial Narrow" w:hAnsi="Arial Narrow" w:cs="Calibri"/>
                <w:b/>
                <w:sz w:val="20"/>
                <w:szCs w:val="20"/>
                <w:lang w:val="en-AU"/>
              </w:rPr>
              <w:t xml:space="preserve"> and </w:t>
            </w:r>
            <w:r w:rsidR="0030442C">
              <w:rPr>
                <w:rFonts w:ascii="Arial Narrow" w:hAnsi="Arial Narrow" w:cs="Calibri"/>
                <w:b/>
                <w:sz w:val="20"/>
                <w:szCs w:val="20"/>
                <w:lang w:val="en-AU"/>
              </w:rPr>
              <w:t>4</w:t>
            </w:r>
            <w:r>
              <w:rPr>
                <w:rFonts w:ascii="Arial Narrow" w:hAnsi="Arial Narrow" w:cs="Calibri"/>
                <w:b/>
                <w:sz w:val="20"/>
                <w:szCs w:val="20"/>
                <w:lang w:val="en-AU"/>
              </w:rPr>
              <w:t xml:space="preserve">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6520"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2F" w14:textId="77777777" w:rsidR="0008129D" w:rsidRDefault="0008129D" w:rsidP="00A45D32">
            <w:pPr>
              <w:spacing w:after="0"/>
              <w:rPr>
                <w:rFonts w:ascii="Arial Narrow" w:hAnsi="Arial Narrow" w:cs="Calibri"/>
                <w:b/>
                <w:sz w:val="20"/>
                <w:szCs w:val="20"/>
                <w:lang w:val="en-AU"/>
              </w:rPr>
            </w:pPr>
            <w:r>
              <w:rPr>
                <w:rFonts w:ascii="Arial Narrow" w:hAnsi="Arial Narrow" w:cs="Calibri"/>
                <w:b/>
                <w:sz w:val="20"/>
                <w:szCs w:val="20"/>
                <w:lang w:val="en-AU"/>
              </w:rPr>
              <w:t xml:space="preserve">Music - Levels </w:t>
            </w:r>
            <w:r w:rsidR="00A45D32">
              <w:rPr>
                <w:rFonts w:ascii="Arial Narrow" w:hAnsi="Arial Narrow" w:cs="Calibri"/>
                <w:b/>
                <w:sz w:val="20"/>
                <w:szCs w:val="20"/>
                <w:lang w:val="en-AU"/>
              </w:rPr>
              <w:t>5</w:t>
            </w:r>
            <w:r>
              <w:rPr>
                <w:rFonts w:ascii="Arial Narrow" w:hAnsi="Arial Narrow" w:cs="Calibri"/>
                <w:b/>
                <w:sz w:val="20"/>
                <w:szCs w:val="20"/>
                <w:lang w:val="en-AU"/>
              </w:rPr>
              <w:t xml:space="preserve"> and </w:t>
            </w:r>
            <w:r w:rsidR="00A45D32">
              <w:rPr>
                <w:rFonts w:ascii="Arial Narrow" w:hAnsi="Arial Narrow" w:cs="Calibri"/>
                <w:b/>
                <w:sz w:val="20"/>
                <w:szCs w:val="20"/>
                <w:lang w:val="en-AU"/>
              </w:rPr>
              <w:t>6</w:t>
            </w:r>
            <w:r>
              <w:rPr>
                <w:rFonts w:ascii="Arial Narrow" w:hAnsi="Arial Narrow" w:cs="Calibri"/>
                <w:b/>
                <w:sz w:val="20"/>
                <w:szCs w:val="20"/>
                <w:lang w:val="en-AU"/>
              </w:rPr>
              <w:t xml:space="preserve">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10065"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08530" w14:textId="77777777" w:rsidR="0008129D" w:rsidRDefault="0008129D" w:rsidP="00A45D32">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Music - Levels </w:t>
            </w:r>
            <w:r w:rsidR="00A45D32">
              <w:rPr>
                <w:rFonts w:ascii="Arial Narrow" w:hAnsi="Arial Narrow" w:cs="Calibri"/>
                <w:b/>
                <w:sz w:val="20"/>
                <w:szCs w:val="20"/>
                <w:lang w:val="en-AU"/>
              </w:rPr>
              <w:t>7</w:t>
            </w:r>
            <w:r w:rsidRPr="0008129D">
              <w:rPr>
                <w:rFonts w:ascii="Arial Narrow" w:hAnsi="Arial Narrow" w:cs="Calibri"/>
                <w:b/>
                <w:sz w:val="20"/>
                <w:szCs w:val="20"/>
                <w:lang w:val="en-AU"/>
              </w:rPr>
              <w:t xml:space="preserve"> and </w:t>
            </w:r>
            <w:r w:rsidR="00A45D32">
              <w:rPr>
                <w:rFonts w:ascii="Arial Narrow" w:hAnsi="Arial Narrow" w:cs="Calibri"/>
                <w:b/>
                <w:sz w:val="20"/>
                <w:szCs w:val="20"/>
                <w:lang w:val="en-AU"/>
              </w:rPr>
              <w:t>8</w:t>
            </w:r>
            <w:r w:rsidRPr="0008129D">
              <w:rPr>
                <w:rFonts w:ascii="Arial Narrow" w:hAnsi="Arial Narrow" w:cs="Calibri"/>
                <w:b/>
                <w:sz w:val="20"/>
                <w:szCs w:val="20"/>
                <w:lang w:val="en-AU"/>
              </w:rPr>
              <w:t xml:space="preserve"> Achievement Standard</w:t>
            </w:r>
          </w:p>
        </w:tc>
      </w:tr>
      <w:tr w:rsidR="0008129D" w:rsidRPr="0023348C" w14:paraId="72008542" w14:textId="77777777" w:rsidTr="00A45D32">
        <w:trPr>
          <w:trHeight w:val="1110"/>
        </w:trPr>
        <w:tc>
          <w:tcPr>
            <w:tcW w:w="623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72008532" w14:textId="77777777" w:rsidR="0030442C" w:rsidRDefault="0008129D" w:rsidP="0030442C">
            <w:pPr>
              <w:spacing w:after="0"/>
              <w:rPr>
                <w:rFonts w:ascii="Arial Narrow" w:hAnsi="Arial Narrow" w:cs="Calibri"/>
                <w:sz w:val="18"/>
                <w:szCs w:val="18"/>
                <w:lang w:val="en-AU"/>
              </w:rPr>
            </w:pPr>
            <w:r>
              <w:rPr>
                <w:rFonts w:ascii="Arial Narrow" w:hAnsi="Arial Narrow" w:cs="Calibri"/>
                <w:sz w:val="18"/>
                <w:szCs w:val="18"/>
                <w:lang w:val="en-AU"/>
              </w:rPr>
              <w:t xml:space="preserve"> </w:t>
            </w:r>
            <w:r w:rsidR="0030442C" w:rsidRPr="00F91DC8">
              <w:rPr>
                <w:rFonts w:ascii="Arial Narrow" w:hAnsi="Arial Narrow" w:cs="Calibri"/>
                <w:sz w:val="18"/>
                <w:szCs w:val="18"/>
                <w:lang w:val="en-AU"/>
              </w:rPr>
              <w:t>By the end of Level 4</w:t>
            </w:r>
          </w:p>
          <w:p w14:paraId="72008533" w14:textId="77777777" w:rsidR="0030442C" w:rsidRPr="00F91DC8" w:rsidRDefault="0030442C" w:rsidP="0030442C">
            <w:pPr>
              <w:pStyle w:val="ListParagraph"/>
              <w:numPr>
                <w:ilvl w:val="0"/>
                <w:numId w:val="21"/>
              </w:numPr>
              <w:ind w:left="175" w:hanging="175"/>
              <w:rPr>
                <w:rFonts w:ascii="Arial Narrow" w:hAnsi="Arial Narrow" w:cs="Calibri"/>
                <w:sz w:val="18"/>
                <w:szCs w:val="18"/>
                <w:lang w:val="en-AU"/>
              </w:rPr>
            </w:pPr>
            <w:r w:rsidRPr="00F91DC8">
              <w:rPr>
                <w:rFonts w:ascii="Arial Narrow" w:hAnsi="Arial Narrow" w:cs="Calibri"/>
                <w:sz w:val="18"/>
                <w:szCs w:val="18"/>
                <w:lang w:val="en-AU"/>
              </w:rPr>
              <w:t xml:space="preserve">Students improvise, arrange, compose, and accurately and expressively perform songs and instrumental music to communicate intentions and ideas to audiences. </w:t>
            </w:r>
          </w:p>
          <w:p w14:paraId="72008534" w14:textId="77777777" w:rsidR="0030442C" w:rsidRPr="00F91DC8" w:rsidRDefault="0030442C" w:rsidP="0030442C">
            <w:pPr>
              <w:pStyle w:val="ListParagraph"/>
              <w:numPr>
                <w:ilvl w:val="0"/>
                <w:numId w:val="21"/>
              </w:numPr>
              <w:ind w:left="175" w:hanging="175"/>
              <w:rPr>
                <w:rFonts w:ascii="Arial Narrow" w:hAnsi="Arial Narrow" w:cs="Calibri"/>
                <w:sz w:val="18"/>
                <w:szCs w:val="18"/>
                <w:lang w:val="en-AU"/>
              </w:rPr>
            </w:pPr>
            <w:r w:rsidRPr="00F91DC8">
              <w:rPr>
                <w:rFonts w:ascii="Arial Narrow" w:hAnsi="Arial Narrow" w:cs="Calibri"/>
                <w:sz w:val="18"/>
                <w:szCs w:val="18"/>
                <w:lang w:val="en-AU"/>
              </w:rPr>
              <w:t>They document their compositions.</w:t>
            </w:r>
            <w:r w:rsidR="00A45D32">
              <w:rPr>
                <w:rFonts w:ascii="Arial Narrow" w:hAnsi="Arial Narrow" w:cs="Calibri"/>
                <w:sz w:val="18"/>
                <w:szCs w:val="18"/>
                <w:lang w:val="en-AU"/>
              </w:rPr>
              <w:t xml:space="preserve"> </w:t>
            </w:r>
          </w:p>
          <w:p w14:paraId="72008535" w14:textId="77777777" w:rsidR="0030442C" w:rsidRPr="00F91DC8" w:rsidRDefault="0030442C" w:rsidP="0030442C">
            <w:pPr>
              <w:pStyle w:val="ListParagraph"/>
              <w:numPr>
                <w:ilvl w:val="0"/>
                <w:numId w:val="21"/>
              </w:numPr>
              <w:ind w:left="175" w:hanging="175"/>
              <w:rPr>
                <w:rFonts w:ascii="Arial Narrow" w:hAnsi="Arial Narrow" w:cs="Calibri"/>
                <w:sz w:val="18"/>
                <w:szCs w:val="18"/>
                <w:lang w:val="en-AU"/>
              </w:rPr>
            </w:pPr>
            <w:r w:rsidRPr="00F91DC8">
              <w:rPr>
                <w:rFonts w:ascii="Arial Narrow" w:hAnsi="Arial Narrow" w:cs="Calibri"/>
                <w:sz w:val="18"/>
                <w:szCs w:val="18"/>
                <w:lang w:val="en-AU"/>
              </w:rPr>
              <w:t>Students describe and discuss similarities and differences between music they listen to, compose and perform.</w:t>
            </w:r>
            <w:r w:rsidR="00A45D32">
              <w:rPr>
                <w:rFonts w:ascii="Arial Narrow" w:hAnsi="Arial Narrow" w:cs="Calibri"/>
                <w:sz w:val="18"/>
                <w:szCs w:val="18"/>
                <w:lang w:val="en-AU"/>
              </w:rPr>
              <w:t xml:space="preserve"> </w:t>
            </w:r>
          </w:p>
          <w:p w14:paraId="72008536" w14:textId="77777777" w:rsidR="0008129D" w:rsidRPr="00552D5B" w:rsidRDefault="0030442C" w:rsidP="0030442C">
            <w:pPr>
              <w:pStyle w:val="ListParagraph"/>
              <w:numPr>
                <w:ilvl w:val="0"/>
                <w:numId w:val="19"/>
              </w:numPr>
              <w:ind w:left="176" w:hanging="176"/>
              <w:rPr>
                <w:rFonts w:ascii="Arial Narrow" w:hAnsi="Arial Narrow" w:cs="Calibri"/>
                <w:sz w:val="18"/>
                <w:szCs w:val="18"/>
                <w:lang w:val="en-AU"/>
              </w:rPr>
            </w:pPr>
            <w:r w:rsidRPr="00F91DC8">
              <w:rPr>
                <w:rFonts w:ascii="Arial Narrow" w:hAnsi="Arial Narrow" w:cs="Calibri"/>
                <w:sz w:val="18"/>
                <w:szCs w:val="18"/>
                <w:lang w:val="en-AU"/>
              </w:rPr>
              <w:t>They discuss how they and others use the elements of music to communicate ideas and intentions in performance and composition.</w:t>
            </w:r>
            <w:r w:rsidR="00A45D32">
              <w:rPr>
                <w:rFonts w:ascii="Arial Narrow" w:hAnsi="Arial Narrow" w:cs="Calibri"/>
                <w:sz w:val="18"/>
                <w:szCs w:val="18"/>
                <w:lang w:val="en-AU"/>
              </w:rPr>
              <w:t xml:space="preserve"> </w:t>
            </w:r>
          </w:p>
        </w:tc>
        <w:tc>
          <w:tcPr>
            <w:tcW w:w="652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08537" w14:textId="77777777" w:rsidR="0030442C" w:rsidRDefault="0030442C" w:rsidP="0030442C">
            <w:pPr>
              <w:spacing w:after="0" w:line="240" w:lineRule="auto"/>
              <w:rPr>
                <w:rFonts w:ascii="Arial Narrow" w:hAnsi="Arial Narrow" w:cs="Calibri"/>
                <w:sz w:val="18"/>
                <w:szCs w:val="18"/>
                <w:lang w:val="en-AU"/>
              </w:rPr>
            </w:pPr>
            <w:r w:rsidRPr="0008129D">
              <w:rPr>
                <w:rFonts w:ascii="Arial Narrow" w:hAnsi="Arial Narrow" w:cs="Calibri"/>
                <w:sz w:val="18"/>
                <w:szCs w:val="18"/>
                <w:lang w:val="en-AU"/>
              </w:rPr>
              <w:t>By the end of Level 6</w:t>
            </w:r>
          </w:p>
          <w:p w14:paraId="72008538" w14:textId="77777777" w:rsidR="0030442C" w:rsidRPr="0008129D" w:rsidRDefault="0030442C" w:rsidP="0030442C">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 xml:space="preserve">Students use the elements of music, their voices, instruments and technologies to improvise, arrange, compose and perform music. </w:t>
            </w:r>
            <w:r w:rsidR="00003FD6">
              <w:rPr>
                <w:rFonts w:ascii="Arial Narrow" w:hAnsi="Arial Narrow" w:cs="Calibri"/>
                <w:sz w:val="18"/>
                <w:szCs w:val="18"/>
                <w:lang w:val="en-AU"/>
              </w:rPr>
              <w:t>(8)</w:t>
            </w:r>
          </w:p>
          <w:p w14:paraId="72008539" w14:textId="77777777" w:rsidR="0030442C" w:rsidRPr="0008129D" w:rsidRDefault="0030442C" w:rsidP="0030442C">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They sing and play music in different styles and use music terminology, demonstrating listening, technical and expressive skills, performing with accuracy and expression for audiences.</w:t>
            </w:r>
            <w:r w:rsidR="00003FD6">
              <w:rPr>
                <w:rFonts w:ascii="Arial Narrow" w:hAnsi="Arial Narrow" w:cs="Calibri"/>
                <w:sz w:val="18"/>
                <w:szCs w:val="18"/>
                <w:lang w:val="en-AU"/>
              </w:rPr>
              <w:t xml:space="preserve"> (9)</w:t>
            </w:r>
          </w:p>
          <w:p w14:paraId="7200853A" w14:textId="77777777" w:rsidR="0030442C" w:rsidRPr="0008129D" w:rsidRDefault="0030442C" w:rsidP="0030442C">
            <w:pPr>
              <w:pStyle w:val="ListParagraph"/>
              <w:numPr>
                <w:ilvl w:val="0"/>
                <w:numId w:val="21"/>
              </w:numPr>
              <w:ind w:left="176" w:hanging="176"/>
              <w:rPr>
                <w:rFonts w:ascii="Arial Narrow" w:hAnsi="Arial Narrow" w:cs="Calibri"/>
                <w:sz w:val="18"/>
                <w:szCs w:val="18"/>
                <w:lang w:val="en-AU"/>
              </w:rPr>
            </w:pPr>
            <w:r w:rsidRPr="0008129D">
              <w:rPr>
                <w:rFonts w:ascii="Arial Narrow" w:hAnsi="Arial Narrow" w:cs="Calibri"/>
                <w:sz w:val="18"/>
                <w:szCs w:val="18"/>
                <w:lang w:val="en-AU"/>
              </w:rPr>
              <w:t xml:space="preserve">Students explain how the elements of music are used to communicate ideas and purpose in the music they listen to, compose, and perform. </w:t>
            </w:r>
            <w:r w:rsidR="00003FD6">
              <w:rPr>
                <w:rFonts w:ascii="Arial Narrow" w:hAnsi="Arial Narrow" w:cs="Calibri"/>
                <w:sz w:val="18"/>
                <w:szCs w:val="18"/>
                <w:lang w:val="en-AU"/>
              </w:rPr>
              <w:t>(10)</w:t>
            </w:r>
          </w:p>
          <w:p w14:paraId="7200853B" w14:textId="77777777" w:rsidR="0008129D" w:rsidRPr="00F91DC8" w:rsidRDefault="0030442C" w:rsidP="0030442C">
            <w:pPr>
              <w:pStyle w:val="ListParagraph"/>
              <w:numPr>
                <w:ilvl w:val="0"/>
                <w:numId w:val="21"/>
              </w:numPr>
              <w:ind w:left="175" w:hanging="175"/>
              <w:rPr>
                <w:rFonts w:ascii="Arial Narrow" w:hAnsi="Arial Narrow" w:cs="Calibri"/>
                <w:sz w:val="18"/>
                <w:szCs w:val="18"/>
                <w:lang w:val="en-AU"/>
              </w:rPr>
            </w:pPr>
            <w:r w:rsidRPr="0008129D">
              <w:rPr>
                <w:rFonts w:ascii="Arial Narrow" w:hAnsi="Arial Narrow" w:cs="Calibri"/>
                <w:sz w:val="18"/>
                <w:szCs w:val="18"/>
                <w:lang w:val="en-AU"/>
              </w:rPr>
              <w:t>They describe how their music making is influenced by music from different cultures, times and locations, using music terminology.</w:t>
            </w:r>
            <w:r w:rsidR="00003FD6">
              <w:rPr>
                <w:rFonts w:ascii="Arial Narrow" w:hAnsi="Arial Narrow" w:cs="Calibri"/>
                <w:sz w:val="18"/>
                <w:szCs w:val="18"/>
                <w:lang w:val="en-AU"/>
              </w:rPr>
              <w:t xml:space="preserve"> (11)</w:t>
            </w:r>
          </w:p>
        </w:tc>
        <w:tc>
          <w:tcPr>
            <w:tcW w:w="1006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0853C" w14:textId="77777777" w:rsidR="00E67779" w:rsidRDefault="00E67779" w:rsidP="00A45D32">
            <w:pPr>
              <w:spacing w:after="0"/>
              <w:rPr>
                <w:rFonts w:ascii="Arial Narrow" w:hAnsi="Arial Narrow" w:cs="Calibri"/>
                <w:sz w:val="18"/>
                <w:szCs w:val="18"/>
                <w:lang w:val="en-AU"/>
              </w:rPr>
            </w:pPr>
            <w:r w:rsidRPr="00E67779">
              <w:rPr>
                <w:rFonts w:ascii="Arial Narrow" w:hAnsi="Arial Narrow" w:cs="Calibri"/>
                <w:sz w:val="18"/>
                <w:szCs w:val="18"/>
                <w:lang w:val="en-AU"/>
              </w:rPr>
              <w:t>By the end of Level 8</w:t>
            </w:r>
          </w:p>
          <w:p w14:paraId="7200853D" w14:textId="77777777" w:rsidR="002C3A8E" w:rsidRPr="002C3A8E" w:rsidRDefault="00E67779" w:rsidP="002C3A8E">
            <w:pPr>
              <w:pStyle w:val="ListParagraph"/>
              <w:numPr>
                <w:ilvl w:val="0"/>
                <w:numId w:val="27"/>
              </w:numPr>
              <w:rPr>
                <w:rFonts w:ascii="Arial Narrow" w:hAnsi="Arial Narrow" w:cs="Calibri"/>
                <w:sz w:val="18"/>
                <w:szCs w:val="18"/>
                <w:lang w:val="en-AU"/>
              </w:rPr>
            </w:pPr>
            <w:r w:rsidRPr="002C3A8E">
              <w:rPr>
                <w:rFonts w:ascii="Arial Narrow" w:hAnsi="Arial Narrow" w:cs="Calibri"/>
                <w:sz w:val="18"/>
                <w:szCs w:val="18"/>
                <w:lang w:val="en-AU"/>
              </w:rPr>
              <w:t>Students manipulate the elements of music and stylistic conventions to improvise, compose and perform music.</w:t>
            </w:r>
          </w:p>
          <w:p w14:paraId="7200853E" w14:textId="77777777" w:rsidR="002C3A8E" w:rsidRPr="002C3A8E" w:rsidRDefault="00E67779" w:rsidP="002C3A8E">
            <w:pPr>
              <w:pStyle w:val="ListParagraph"/>
              <w:numPr>
                <w:ilvl w:val="0"/>
                <w:numId w:val="27"/>
              </w:numPr>
              <w:rPr>
                <w:rFonts w:ascii="Arial Narrow" w:hAnsi="Arial Narrow" w:cs="Calibri"/>
                <w:sz w:val="18"/>
                <w:szCs w:val="18"/>
                <w:lang w:val="en-AU"/>
              </w:rPr>
            </w:pPr>
            <w:r w:rsidRPr="002C3A8E">
              <w:rPr>
                <w:rFonts w:ascii="Arial Narrow" w:hAnsi="Arial Narrow" w:cs="Calibri"/>
                <w:sz w:val="18"/>
                <w:szCs w:val="18"/>
                <w:lang w:val="en-AU"/>
              </w:rPr>
              <w:t xml:space="preserve">They use evidence from listening and analysis to interpret, rehearse and perform songs and instrumental pieces in unison and in parts, demonstrating technical and expressive skills. </w:t>
            </w:r>
          </w:p>
          <w:p w14:paraId="7200853F" w14:textId="77777777" w:rsidR="00E67779" w:rsidRPr="002C3A8E" w:rsidRDefault="00E67779" w:rsidP="002C3A8E">
            <w:pPr>
              <w:pStyle w:val="ListParagraph"/>
              <w:numPr>
                <w:ilvl w:val="0"/>
                <w:numId w:val="27"/>
              </w:numPr>
              <w:rPr>
                <w:rFonts w:ascii="Arial Narrow" w:hAnsi="Arial Narrow" w:cs="Calibri"/>
                <w:sz w:val="18"/>
                <w:szCs w:val="18"/>
                <w:lang w:val="en-AU"/>
              </w:rPr>
            </w:pPr>
            <w:r w:rsidRPr="002C3A8E">
              <w:rPr>
                <w:rFonts w:ascii="Arial Narrow" w:hAnsi="Arial Narrow" w:cs="Calibri"/>
                <w:sz w:val="18"/>
                <w:szCs w:val="18"/>
                <w:lang w:val="en-AU"/>
              </w:rPr>
              <w:t>They use music terminology and symbols to recognise, describe and notate selected features of music.</w:t>
            </w:r>
          </w:p>
          <w:p w14:paraId="72008540" w14:textId="77777777" w:rsidR="002C3A8E" w:rsidRPr="002C3A8E" w:rsidRDefault="00E67779" w:rsidP="002C3A8E">
            <w:pPr>
              <w:pStyle w:val="ListParagraph"/>
              <w:numPr>
                <w:ilvl w:val="0"/>
                <w:numId w:val="27"/>
              </w:numPr>
              <w:rPr>
                <w:rFonts w:ascii="Arial Narrow" w:hAnsi="Arial Narrow" w:cs="Calibri"/>
                <w:sz w:val="18"/>
                <w:szCs w:val="18"/>
                <w:lang w:val="en-AU"/>
              </w:rPr>
            </w:pPr>
            <w:r w:rsidRPr="002C3A8E">
              <w:rPr>
                <w:rFonts w:ascii="Arial Narrow" w:hAnsi="Arial Narrow" w:cs="Calibri"/>
                <w:sz w:val="18"/>
                <w:szCs w:val="18"/>
                <w:lang w:val="en-AU"/>
              </w:rPr>
              <w:t xml:space="preserve">Students identify and analyse how the elements of music are used in different styles and apply this knowledge in their performances and compositions.   </w:t>
            </w:r>
          </w:p>
          <w:p w14:paraId="72008541" w14:textId="77777777" w:rsidR="0008129D" w:rsidRPr="002C3A8E" w:rsidRDefault="00E67779" w:rsidP="002C3A8E">
            <w:pPr>
              <w:pStyle w:val="ListParagraph"/>
              <w:numPr>
                <w:ilvl w:val="0"/>
                <w:numId w:val="27"/>
              </w:numPr>
              <w:rPr>
                <w:rFonts w:ascii="Arial Narrow" w:hAnsi="Arial Narrow" w:cs="Calibri"/>
                <w:sz w:val="18"/>
                <w:szCs w:val="18"/>
                <w:lang w:val="en-AU"/>
              </w:rPr>
            </w:pPr>
            <w:r w:rsidRPr="002C3A8E">
              <w:rPr>
                <w:rFonts w:ascii="Arial Narrow" w:hAnsi="Arial Narrow" w:cs="Calibri"/>
                <w:sz w:val="18"/>
                <w:szCs w:val="18"/>
                <w:lang w:val="en-AU"/>
              </w:rPr>
              <w:t>They evaluate musical choices they and others have made to communicate ideas and intentions as performers and composers of music from different cultures, times and locations.</w:t>
            </w:r>
          </w:p>
        </w:tc>
      </w:tr>
    </w:tbl>
    <w:p w14:paraId="72008543" w14:textId="77777777" w:rsidR="00F83487" w:rsidRDefault="00F83487" w:rsidP="00F83487">
      <w:pPr>
        <w:spacing w:after="0"/>
        <w:rPr>
          <w:sz w:val="12"/>
          <w:szCs w:val="12"/>
        </w:rPr>
      </w:pPr>
    </w:p>
    <w:p w14:paraId="72008544" w14:textId="77777777" w:rsidR="00A45D32" w:rsidRDefault="00A45D32" w:rsidP="00F83487">
      <w:pPr>
        <w:spacing w:after="0"/>
        <w:rPr>
          <w:sz w:val="12"/>
          <w:szCs w:val="12"/>
        </w:rPr>
      </w:pPr>
    </w:p>
    <w:p w14:paraId="72008545" w14:textId="77777777" w:rsidR="00A45D32" w:rsidRPr="00A45D32" w:rsidRDefault="00A45D32" w:rsidP="00A45D32">
      <w:pPr>
        <w:spacing w:after="0"/>
        <w:jc w:val="center"/>
        <w:rPr>
          <w:i/>
          <w:color w:val="0070C0"/>
          <w:sz w:val="20"/>
          <w:szCs w:val="20"/>
        </w:rPr>
      </w:pPr>
      <w:r w:rsidRPr="00A45D32">
        <w:rPr>
          <w:i/>
          <w:color w:val="0070C0"/>
          <w:sz w:val="20"/>
          <w:szCs w:val="20"/>
        </w:rPr>
        <w:t>See following page for Assessment Task section</w:t>
      </w:r>
    </w:p>
    <w:p w14:paraId="72008546" w14:textId="77777777" w:rsidR="00A45D32" w:rsidRDefault="00A45D32" w:rsidP="00F83487">
      <w:pPr>
        <w:spacing w:after="0"/>
        <w:rPr>
          <w:sz w:val="12"/>
          <w:szCs w:val="12"/>
        </w:rPr>
      </w:pPr>
    </w:p>
    <w:p w14:paraId="72008547" w14:textId="77777777" w:rsidR="00A45D32" w:rsidRDefault="00A45D32" w:rsidP="00F83487">
      <w:pPr>
        <w:spacing w:after="0"/>
        <w:rPr>
          <w:sz w:val="12"/>
          <w:szCs w:val="12"/>
        </w:rPr>
      </w:pPr>
    </w:p>
    <w:p w14:paraId="72008548" w14:textId="77777777" w:rsidR="00A45D32" w:rsidRPr="00F91DC8" w:rsidRDefault="00A45D32" w:rsidP="00F83487">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DB66D8" w:rsidRPr="00E130E4" w14:paraId="7200854E" w14:textId="77777777" w:rsidTr="00657BA7">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72008549" w14:textId="77777777" w:rsidR="00DB66D8" w:rsidRPr="00E130E4" w:rsidRDefault="00256349" w:rsidP="00E130E4">
            <w:pPr>
              <w:rPr>
                <w:rFonts w:ascii="Calibri" w:hAnsi="Calibri" w:cs="Calibri"/>
                <w:b/>
                <w:lang w:val="en-AU"/>
              </w:rPr>
            </w:pPr>
            <w:r>
              <w:rPr>
                <w:rFonts w:ascii="Calibri" w:eastAsia="Times New Roman" w:hAnsi="Calibri" w:cs="Calibri"/>
                <w:b/>
                <w:lang w:val="en-AU"/>
              </w:rPr>
              <w:t>Assessment</w:t>
            </w:r>
          </w:p>
        </w:tc>
        <w:tc>
          <w:tcPr>
            <w:tcW w:w="283" w:type="dxa"/>
            <w:tcBorders>
              <w:top w:val="nil"/>
              <w:left w:val="single" w:sz="4" w:space="0" w:color="A6A6A6" w:themeColor="background1" w:themeShade="A6"/>
              <w:bottom w:val="nil"/>
              <w:right w:val="single" w:sz="4" w:space="0" w:color="A6A6A6" w:themeColor="background1" w:themeShade="A6"/>
            </w:tcBorders>
          </w:tcPr>
          <w:p w14:paraId="7200854A" w14:textId="77777777" w:rsidR="00DB66D8" w:rsidRPr="00E130E4" w:rsidRDefault="00DB66D8" w:rsidP="00E130E4">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7200854B" w14:textId="77777777" w:rsidR="00DB66D8" w:rsidRPr="00E130E4" w:rsidRDefault="00DB66D8" w:rsidP="00E130E4">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200854C" w14:textId="77777777" w:rsidR="00DB66D8" w:rsidRPr="00E130E4" w:rsidRDefault="00DB66D8" w:rsidP="00E130E4">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7200854D" w14:textId="77777777" w:rsidR="00DB66D8" w:rsidRPr="00E130E4" w:rsidRDefault="00DB66D8" w:rsidP="00E130E4">
            <w:pPr>
              <w:rPr>
                <w:rFonts w:ascii="Calibri" w:eastAsia="Times New Roman" w:hAnsi="Calibri" w:cs="Calibri"/>
                <w:b/>
                <w:lang w:val="en-AU"/>
              </w:rPr>
            </w:pPr>
          </w:p>
        </w:tc>
      </w:tr>
      <w:tr w:rsidR="00DB66D8" w:rsidRPr="00E130E4" w14:paraId="7200855A" w14:textId="77777777" w:rsidTr="00657BA7">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00854F"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008550" w14:textId="77777777" w:rsidR="00DB66D8" w:rsidRPr="00E130E4" w:rsidRDefault="00256349"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008551"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72008552" w14:textId="77777777" w:rsidR="00DB66D8" w:rsidRPr="00E130E4" w:rsidRDefault="00DB66D8" w:rsidP="00E130E4">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008553"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008554" w14:textId="77777777" w:rsidR="00DB66D8" w:rsidRPr="00E130E4" w:rsidRDefault="00256349"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008555"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2008556" w14:textId="77777777" w:rsidR="00DB66D8" w:rsidRPr="00E130E4" w:rsidRDefault="00DB66D8" w:rsidP="00E130E4">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57"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58" w14:textId="77777777" w:rsidR="00DB66D8" w:rsidRPr="00E130E4" w:rsidRDefault="00256349" w:rsidP="00DB66D8">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59"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DB66D8" w:rsidRPr="00E130E4" w14:paraId="72008566"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5B"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5C"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5D"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200855E"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5F"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0"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1"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2008562"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3"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4"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5" w14:textId="77777777" w:rsidR="00DB66D8" w:rsidRPr="00E130E4" w:rsidRDefault="00DB66D8" w:rsidP="00A45D32">
            <w:pPr>
              <w:rPr>
                <w:rFonts w:ascii="Calibri" w:hAnsi="Calibri" w:cs="Calibri"/>
                <w:sz w:val="20"/>
                <w:szCs w:val="20"/>
                <w:lang w:val="en-AU"/>
              </w:rPr>
            </w:pPr>
          </w:p>
        </w:tc>
      </w:tr>
      <w:tr w:rsidR="00DB66D8" w:rsidRPr="00E130E4" w14:paraId="72008572"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7"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8"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9"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200856A"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B"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C"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D"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200856E"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6F"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0"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1" w14:textId="77777777" w:rsidR="00DB66D8" w:rsidRPr="00E130E4" w:rsidRDefault="00DB66D8" w:rsidP="00A45D32">
            <w:pPr>
              <w:rPr>
                <w:rFonts w:ascii="Calibri" w:hAnsi="Calibri" w:cs="Calibri"/>
                <w:sz w:val="20"/>
                <w:szCs w:val="20"/>
                <w:lang w:val="en-AU"/>
              </w:rPr>
            </w:pPr>
          </w:p>
        </w:tc>
      </w:tr>
      <w:tr w:rsidR="00DB66D8" w:rsidRPr="00E130E4" w14:paraId="7200857E"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3"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4"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5"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2008576"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7"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8"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9"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200857A"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B"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C"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D" w14:textId="77777777" w:rsidR="00DB66D8" w:rsidRPr="00E130E4" w:rsidRDefault="00DB66D8" w:rsidP="00A45D32">
            <w:pPr>
              <w:rPr>
                <w:rFonts w:ascii="Calibri" w:hAnsi="Calibri" w:cs="Calibri"/>
                <w:sz w:val="20"/>
                <w:szCs w:val="20"/>
                <w:lang w:val="en-AU"/>
              </w:rPr>
            </w:pPr>
          </w:p>
        </w:tc>
      </w:tr>
      <w:tr w:rsidR="00A45D32" w:rsidRPr="00E130E4" w14:paraId="7200858A"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7F"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0"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1" w14:textId="77777777" w:rsidR="00A45D32" w:rsidRPr="00E130E4" w:rsidRDefault="00A45D32"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2008582"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3" w14:textId="77777777" w:rsidR="00A45D32" w:rsidRPr="00E130E4" w:rsidRDefault="00A45D32"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4"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5" w14:textId="77777777" w:rsidR="00A45D32" w:rsidRPr="00E130E4" w:rsidRDefault="00A45D32"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2008586"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7"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8"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9" w14:textId="77777777" w:rsidR="00A45D32" w:rsidRPr="00E130E4" w:rsidRDefault="00A45D32" w:rsidP="00A45D32">
            <w:pPr>
              <w:rPr>
                <w:rFonts w:ascii="Calibri" w:hAnsi="Calibri" w:cs="Calibri"/>
                <w:sz w:val="20"/>
                <w:szCs w:val="20"/>
                <w:lang w:val="en-AU"/>
              </w:rPr>
            </w:pPr>
          </w:p>
        </w:tc>
      </w:tr>
      <w:tr w:rsidR="00DB66D8" w:rsidRPr="00E130E4" w14:paraId="72008596"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B"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C"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D"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200858E"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8F"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90"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91"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2008592"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93"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94"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008595" w14:textId="77777777" w:rsidR="00DB66D8" w:rsidRPr="00E130E4" w:rsidRDefault="00DB66D8" w:rsidP="00A45D32">
            <w:pPr>
              <w:rPr>
                <w:rFonts w:ascii="Calibri" w:hAnsi="Calibri" w:cs="Calibri"/>
                <w:sz w:val="20"/>
                <w:szCs w:val="20"/>
                <w:lang w:val="en-AU"/>
              </w:rPr>
            </w:pPr>
          </w:p>
        </w:tc>
      </w:tr>
    </w:tbl>
    <w:p w14:paraId="72008597"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default" r:id="rId109"/>
      <w:footerReference w:type="default" r:id="rId110"/>
      <w:headerReference w:type="first" r:id="rId111"/>
      <w:footerReference w:type="first" r:id="rId112"/>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85EE" w14:textId="77777777" w:rsidR="00C7719D" w:rsidRDefault="00C7719D" w:rsidP="00304EA1">
      <w:pPr>
        <w:spacing w:after="0" w:line="240" w:lineRule="auto"/>
      </w:pPr>
      <w:r>
        <w:separator/>
      </w:r>
    </w:p>
  </w:endnote>
  <w:endnote w:type="continuationSeparator" w:id="0">
    <w:p w14:paraId="720085EF" w14:textId="77777777" w:rsidR="00C7719D" w:rsidRDefault="00C7719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7719D" w14:paraId="720085F3" w14:textId="77777777" w:rsidTr="00083E00">
      <w:trPr>
        <w:trHeight w:val="701"/>
      </w:trPr>
      <w:tc>
        <w:tcPr>
          <w:tcW w:w="2835" w:type="dxa"/>
          <w:vAlign w:val="center"/>
        </w:tcPr>
        <w:p w14:paraId="720085F1" w14:textId="77777777" w:rsidR="00C7719D" w:rsidRPr="002329F3" w:rsidRDefault="00C7719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720085F2" w14:textId="77777777" w:rsidR="00C7719D" w:rsidRPr="00B41951" w:rsidRDefault="00C7719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82072">
            <w:rPr>
              <w:noProof/>
            </w:rPr>
            <w:t>2</w:t>
          </w:r>
          <w:r w:rsidRPr="00B41951">
            <w:rPr>
              <w:noProof/>
            </w:rPr>
            <w:fldChar w:fldCharType="end"/>
          </w:r>
        </w:p>
      </w:tc>
    </w:tr>
  </w:tbl>
  <w:p w14:paraId="720085F4" w14:textId="77777777" w:rsidR="00C7719D" w:rsidRPr="00243F0D" w:rsidRDefault="00C7719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7719D" w14:paraId="720085F9" w14:textId="77777777" w:rsidTr="004174A4">
      <w:trPr>
        <w:trHeight w:val="709"/>
      </w:trPr>
      <w:tc>
        <w:tcPr>
          <w:tcW w:w="7607" w:type="dxa"/>
          <w:vAlign w:val="center"/>
        </w:tcPr>
        <w:p w14:paraId="720085F6" w14:textId="77777777" w:rsidR="00C7719D" w:rsidRPr="004A2ED8" w:rsidRDefault="00C7719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720085F7" w14:textId="77777777" w:rsidR="00C7719D" w:rsidRPr="00B41951" w:rsidRDefault="00C7719D" w:rsidP="004174A4">
          <w:pPr>
            <w:pStyle w:val="VCAAbody"/>
            <w:jc w:val="center"/>
            <w:rPr>
              <w:sz w:val="18"/>
              <w:szCs w:val="18"/>
            </w:rPr>
          </w:pPr>
        </w:p>
      </w:tc>
      <w:tc>
        <w:tcPr>
          <w:tcW w:w="7608" w:type="dxa"/>
          <w:vAlign w:val="center"/>
        </w:tcPr>
        <w:p w14:paraId="720085F8" w14:textId="77777777" w:rsidR="00C7719D" w:rsidRDefault="00C7719D" w:rsidP="00B41951">
          <w:pPr>
            <w:pStyle w:val="Footer"/>
            <w:tabs>
              <w:tab w:val="clear" w:pos="9026"/>
              <w:tab w:val="right" w:pos="11340"/>
            </w:tabs>
            <w:jc w:val="right"/>
          </w:pPr>
        </w:p>
      </w:tc>
    </w:tr>
  </w:tbl>
  <w:p w14:paraId="720085FA" w14:textId="77777777" w:rsidR="00C7719D" w:rsidRDefault="00C7719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085EC" w14:textId="77777777" w:rsidR="00C7719D" w:rsidRDefault="00C7719D" w:rsidP="00304EA1">
      <w:pPr>
        <w:spacing w:after="0" w:line="240" w:lineRule="auto"/>
      </w:pPr>
      <w:r>
        <w:separator/>
      </w:r>
    </w:p>
  </w:footnote>
  <w:footnote w:type="continuationSeparator" w:id="0">
    <w:p w14:paraId="720085ED" w14:textId="77777777" w:rsidR="00C7719D" w:rsidRDefault="00C7719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720085F0" w14:textId="77777777" w:rsidR="00C7719D" w:rsidRPr="00D86DE4" w:rsidRDefault="00C7719D" w:rsidP="00D86DE4">
        <w:pPr>
          <w:pStyle w:val="VCAAcaptionsandfootnotes"/>
          <w:rPr>
            <w:color w:val="999999" w:themeColor="accent2"/>
          </w:rPr>
        </w:pPr>
        <w:r>
          <w:rPr>
            <w:b/>
            <w:color w:val="999999" w:themeColor="accent2"/>
            <w:lang w:val="en-AU"/>
          </w:rPr>
          <w:t>Curriculum Mapping Template: Dance, Drama and Music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85F5" w14:textId="77777777" w:rsidR="00C7719D" w:rsidRPr="009370BC" w:rsidRDefault="00C7719D"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720085FB" wp14:editId="720085FC">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Dance, Drama and Music</w:t>
        </w:r>
      </w:sdtContent>
    </w:sdt>
    <w:r>
      <w:rPr>
        <w:sz w:val="28"/>
        <w:szCs w:val="28"/>
      </w:rPr>
      <w:t xml:space="preserve"> – 5 and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FD044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3E7B4A"/>
    <w:multiLevelType w:val="hybridMultilevel"/>
    <w:tmpl w:val="3A9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AD4B9A"/>
    <w:multiLevelType w:val="hybridMultilevel"/>
    <w:tmpl w:val="526C5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420AA2"/>
    <w:multiLevelType w:val="hybridMultilevel"/>
    <w:tmpl w:val="59B87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5E90DA3"/>
    <w:multiLevelType w:val="hybridMultilevel"/>
    <w:tmpl w:val="9146A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nsid w:val="6687282F"/>
    <w:multiLevelType w:val="hybridMultilevel"/>
    <w:tmpl w:val="78446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E2828"/>
    <w:multiLevelType w:val="hybridMultilevel"/>
    <w:tmpl w:val="99EC7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36F4017"/>
    <w:multiLevelType w:val="hybridMultilevel"/>
    <w:tmpl w:val="DD081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11"/>
  </w:num>
  <w:num w:numId="4">
    <w:abstractNumId w:val="6"/>
  </w:num>
  <w:num w:numId="5">
    <w:abstractNumId w:val="17"/>
  </w:num>
  <w:num w:numId="6">
    <w:abstractNumId w:val="0"/>
  </w:num>
  <w:num w:numId="7">
    <w:abstractNumId w:val="20"/>
  </w:num>
  <w:num w:numId="8">
    <w:abstractNumId w:val="23"/>
  </w:num>
  <w:num w:numId="9">
    <w:abstractNumId w:val="10"/>
  </w:num>
  <w:num w:numId="10">
    <w:abstractNumId w:val="12"/>
  </w:num>
  <w:num w:numId="11">
    <w:abstractNumId w:val="5"/>
  </w:num>
  <w:num w:numId="12">
    <w:abstractNumId w:val="3"/>
  </w:num>
  <w:num w:numId="13">
    <w:abstractNumId w:val="19"/>
  </w:num>
  <w:num w:numId="14">
    <w:abstractNumId w:val="4"/>
  </w:num>
  <w:num w:numId="15">
    <w:abstractNumId w:val="26"/>
  </w:num>
  <w:num w:numId="16">
    <w:abstractNumId w:val="13"/>
  </w:num>
  <w:num w:numId="17">
    <w:abstractNumId w:val="1"/>
  </w:num>
  <w:num w:numId="18">
    <w:abstractNumId w:val="18"/>
  </w:num>
  <w:num w:numId="19">
    <w:abstractNumId w:val="2"/>
  </w:num>
  <w:num w:numId="20">
    <w:abstractNumId w:val="25"/>
  </w:num>
  <w:num w:numId="21">
    <w:abstractNumId w:val="14"/>
  </w:num>
  <w:num w:numId="22">
    <w:abstractNumId w:val="24"/>
  </w:num>
  <w:num w:numId="23">
    <w:abstractNumId w:val="8"/>
  </w:num>
  <w:num w:numId="24">
    <w:abstractNumId w:val="22"/>
  </w:num>
  <w:num w:numId="25">
    <w:abstractNumId w:val="9"/>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3FD6"/>
    <w:rsid w:val="00027228"/>
    <w:rsid w:val="0005729F"/>
    <w:rsid w:val="0005780E"/>
    <w:rsid w:val="0008129D"/>
    <w:rsid w:val="00083E00"/>
    <w:rsid w:val="00086ABA"/>
    <w:rsid w:val="000A71F7"/>
    <w:rsid w:val="000B2905"/>
    <w:rsid w:val="000E4A92"/>
    <w:rsid w:val="000F09E4"/>
    <w:rsid w:val="000F16FD"/>
    <w:rsid w:val="000F201B"/>
    <w:rsid w:val="00102386"/>
    <w:rsid w:val="00107EEB"/>
    <w:rsid w:val="001209DB"/>
    <w:rsid w:val="00122BC7"/>
    <w:rsid w:val="00127607"/>
    <w:rsid w:val="00134F8B"/>
    <w:rsid w:val="00164D7A"/>
    <w:rsid w:val="00172E14"/>
    <w:rsid w:val="00173043"/>
    <w:rsid w:val="00180973"/>
    <w:rsid w:val="001B746B"/>
    <w:rsid w:val="001C73C5"/>
    <w:rsid w:val="001D7E37"/>
    <w:rsid w:val="001E5ED4"/>
    <w:rsid w:val="002233AF"/>
    <w:rsid w:val="0022542B"/>
    <w:rsid w:val="002279BA"/>
    <w:rsid w:val="002329F3"/>
    <w:rsid w:val="0023348C"/>
    <w:rsid w:val="00243F0D"/>
    <w:rsid w:val="00256349"/>
    <w:rsid w:val="002647BB"/>
    <w:rsid w:val="002754C1"/>
    <w:rsid w:val="002841C8"/>
    <w:rsid w:val="0028516B"/>
    <w:rsid w:val="002947D7"/>
    <w:rsid w:val="002A15A7"/>
    <w:rsid w:val="002B5A50"/>
    <w:rsid w:val="002C3A8E"/>
    <w:rsid w:val="002C6F90"/>
    <w:rsid w:val="002E0944"/>
    <w:rsid w:val="00302F56"/>
    <w:rsid w:val="00302FB8"/>
    <w:rsid w:val="0030442C"/>
    <w:rsid w:val="00304874"/>
    <w:rsid w:val="00304D26"/>
    <w:rsid w:val="00304EA1"/>
    <w:rsid w:val="00314D81"/>
    <w:rsid w:val="00322FC6"/>
    <w:rsid w:val="00372723"/>
    <w:rsid w:val="00391986"/>
    <w:rsid w:val="003F09DB"/>
    <w:rsid w:val="003F313B"/>
    <w:rsid w:val="003F71E0"/>
    <w:rsid w:val="00400A2A"/>
    <w:rsid w:val="00401E1C"/>
    <w:rsid w:val="00416B45"/>
    <w:rsid w:val="004174A4"/>
    <w:rsid w:val="00417AA3"/>
    <w:rsid w:val="004227FE"/>
    <w:rsid w:val="00440B32"/>
    <w:rsid w:val="0046078D"/>
    <w:rsid w:val="004A2ED8"/>
    <w:rsid w:val="004A3285"/>
    <w:rsid w:val="004F5BDA"/>
    <w:rsid w:val="004F6A73"/>
    <w:rsid w:val="00501FE7"/>
    <w:rsid w:val="0051631E"/>
    <w:rsid w:val="00526666"/>
    <w:rsid w:val="00552D5B"/>
    <w:rsid w:val="00566029"/>
    <w:rsid w:val="0056662F"/>
    <w:rsid w:val="00576471"/>
    <w:rsid w:val="005923CB"/>
    <w:rsid w:val="005B19C6"/>
    <w:rsid w:val="005B391B"/>
    <w:rsid w:val="005D3D78"/>
    <w:rsid w:val="005E15C0"/>
    <w:rsid w:val="005E2EF0"/>
    <w:rsid w:val="005F4392"/>
    <w:rsid w:val="00605D42"/>
    <w:rsid w:val="00607D1F"/>
    <w:rsid w:val="006207A6"/>
    <w:rsid w:val="00630B70"/>
    <w:rsid w:val="00643937"/>
    <w:rsid w:val="00657BA7"/>
    <w:rsid w:val="00682072"/>
    <w:rsid w:val="00683A8B"/>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54CD"/>
    <w:rsid w:val="007A6FCF"/>
    <w:rsid w:val="007B186E"/>
    <w:rsid w:val="007D0868"/>
    <w:rsid w:val="00813C37"/>
    <w:rsid w:val="008154B5"/>
    <w:rsid w:val="00823962"/>
    <w:rsid w:val="00825405"/>
    <w:rsid w:val="00832F5C"/>
    <w:rsid w:val="00852719"/>
    <w:rsid w:val="0085341C"/>
    <w:rsid w:val="00860115"/>
    <w:rsid w:val="0088783C"/>
    <w:rsid w:val="008B0412"/>
    <w:rsid w:val="008B0964"/>
    <w:rsid w:val="008D19EF"/>
    <w:rsid w:val="008E2E17"/>
    <w:rsid w:val="008E6313"/>
    <w:rsid w:val="0092704D"/>
    <w:rsid w:val="00927905"/>
    <w:rsid w:val="00934256"/>
    <w:rsid w:val="009370BC"/>
    <w:rsid w:val="0098739B"/>
    <w:rsid w:val="009939E5"/>
    <w:rsid w:val="009A0562"/>
    <w:rsid w:val="009B553A"/>
    <w:rsid w:val="009B7679"/>
    <w:rsid w:val="009E4240"/>
    <w:rsid w:val="00A17661"/>
    <w:rsid w:val="00A24B2D"/>
    <w:rsid w:val="00A30AF1"/>
    <w:rsid w:val="00A40966"/>
    <w:rsid w:val="00A45D32"/>
    <w:rsid w:val="00A51560"/>
    <w:rsid w:val="00A87CDE"/>
    <w:rsid w:val="00A921E0"/>
    <w:rsid w:val="00AA2350"/>
    <w:rsid w:val="00AC090B"/>
    <w:rsid w:val="00AF5590"/>
    <w:rsid w:val="00B01200"/>
    <w:rsid w:val="00B0738F"/>
    <w:rsid w:val="00B229F7"/>
    <w:rsid w:val="00B26601"/>
    <w:rsid w:val="00B30DB8"/>
    <w:rsid w:val="00B41951"/>
    <w:rsid w:val="00B53229"/>
    <w:rsid w:val="00B55A31"/>
    <w:rsid w:val="00B62480"/>
    <w:rsid w:val="00B634B7"/>
    <w:rsid w:val="00B73561"/>
    <w:rsid w:val="00B769B1"/>
    <w:rsid w:val="00B81B70"/>
    <w:rsid w:val="00BB0662"/>
    <w:rsid w:val="00BB2FE1"/>
    <w:rsid w:val="00BD0724"/>
    <w:rsid w:val="00BD2012"/>
    <w:rsid w:val="00BE5521"/>
    <w:rsid w:val="00C53263"/>
    <w:rsid w:val="00C5379C"/>
    <w:rsid w:val="00C70184"/>
    <w:rsid w:val="00C75F1D"/>
    <w:rsid w:val="00C7719D"/>
    <w:rsid w:val="00C94A8B"/>
    <w:rsid w:val="00CC1EDB"/>
    <w:rsid w:val="00CD487B"/>
    <w:rsid w:val="00D14C24"/>
    <w:rsid w:val="00D338E4"/>
    <w:rsid w:val="00D43FD6"/>
    <w:rsid w:val="00D51947"/>
    <w:rsid w:val="00D532F0"/>
    <w:rsid w:val="00D77413"/>
    <w:rsid w:val="00D82759"/>
    <w:rsid w:val="00D86DE4"/>
    <w:rsid w:val="00D93009"/>
    <w:rsid w:val="00DB66D8"/>
    <w:rsid w:val="00DC21C3"/>
    <w:rsid w:val="00E03DF5"/>
    <w:rsid w:val="00E130E4"/>
    <w:rsid w:val="00E23F1D"/>
    <w:rsid w:val="00E36361"/>
    <w:rsid w:val="00E452A7"/>
    <w:rsid w:val="00E5482F"/>
    <w:rsid w:val="00E55AE9"/>
    <w:rsid w:val="00E67779"/>
    <w:rsid w:val="00EA0DF0"/>
    <w:rsid w:val="00EB044D"/>
    <w:rsid w:val="00EB41E4"/>
    <w:rsid w:val="00EB7571"/>
    <w:rsid w:val="00EC4E55"/>
    <w:rsid w:val="00EE29D6"/>
    <w:rsid w:val="00F02482"/>
    <w:rsid w:val="00F15AA1"/>
    <w:rsid w:val="00F21A56"/>
    <w:rsid w:val="00F40D53"/>
    <w:rsid w:val="00F4525C"/>
    <w:rsid w:val="00F83487"/>
    <w:rsid w:val="00F91DC8"/>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00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yperlink" Target="http://victoriancurriculum.vcaa.vic.edu.au/Curriculum/ContentDescription/VCAMUM030" TargetMode="Externa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footer" Target="footer2.xml"/><Relationship Id="rId16" Type="http://schemas.openxmlformats.org/officeDocument/2006/relationships/hyperlink" Target="http://victoriancurriculum.vcaa.vic.edu.au/Curriculum/ContentDescription/VCADRE029" TargetMode="External"/><Relationship Id="rId107" Type="http://schemas.openxmlformats.org/officeDocument/2006/relationships/control" Target="activeX/activeX83.xml"/><Relationship Id="rId11" Type="http://schemas.openxmlformats.org/officeDocument/2006/relationships/endnotes" Target="endnotes.xml"/><Relationship Id="rId24"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control" Target="activeX/activeX55.xml"/><Relationship Id="rId87" Type="http://schemas.openxmlformats.org/officeDocument/2006/relationships/control" Target="activeX/activeX63.xml"/><Relationship Id="rId102" Type="http://schemas.openxmlformats.org/officeDocument/2006/relationships/control" Target="activeX/activeX78.xm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37.xml"/><Relationship Id="rId82" Type="http://schemas.openxmlformats.org/officeDocument/2006/relationships/control" Target="activeX/activeX58.xml"/><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hyperlink" Target="http://victoriancurriculum.vcaa.vic.edu.au/Curriculum/ContentDescription/VCADRR032" TargetMode="External"/><Relationship Id="rId14" Type="http://schemas.openxmlformats.org/officeDocument/2006/relationships/hyperlink" Target="http://victoriancurriculum.vcaa.vic.edu.au/Curriculum/ContentDescription/VCADAP031" TargetMode="External"/><Relationship Id="rId22" Type="http://schemas.openxmlformats.org/officeDocument/2006/relationships/hyperlink" Target="http://victoriancurriculum.vcaa.vic.edu.au/Curriculum/ContentDescription/VCAMUP031"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control" Target="activeX/activeX61.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DAE029" TargetMode="External"/><Relationship Id="rId17" Type="http://schemas.openxmlformats.org/officeDocument/2006/relationships/hyperlink" Target="http://victoriancurriculum.vcaa.vic.edu.au/Curriculum/ContentDescription/VCADRD030"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103" Type="http://schemas.openxmlformats.org/officeDocument/2006/relationships/control" Target="activeX/activeX79.xml"/><Relationship Id="rId108" Type="http://schemas.openxmlformats.org/officeDocument/2006/relationships/control" Target="activeX/activeX84.xml"/><Relationship Id="rId20" Type="http://schemas.openxmlformats.org/officeDocument/2006/relationships/hyperlink" Target="http://victoriancurriculum.vcaa.vic.edu.au/Curriculum/ContentDescription/VCAMUE029" TargetMode="External"/><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DAR032" TargetMode="External"/><Relationship Id="rId23" Type="http://schemas.openxmlformats.org/officeDocument/2006/relationships/hyperlink" Target="http://victoriancurriculum.vcaa.vic.edu.au/Curriculum/ContentDescription/VCAMUR032" TargetMode="External"/><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 Id="rId106" Type="http://schemas.openxmlformats.org/officeDocument/2006/relationships/control" Target="activeX/activeX82.xml"/><Relationship Id="rId114"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DAD030" TargetMode="External"/><Relationship Id="rId18" Type="http://schemas.openxmlformats.org/officeDocument/2006/relationships/hyperlink" Target="http://victoriancurriculum.vcaa.vic.edu.au/Curriculum/ContentDescription/VCADRP031" TargetMode="External"/><Relationship Id="rId39" Type="http://schemas.openxmlformats.org/officeDocument/2006/relationships/control" Target="activeX/activeX15.xml"/><Relationship Id="rId109" Type="http://schemas.openxmlformats.org/officeDocument/2006/relationships/header" Target="header1.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2" Type="http://schemas.openxmlformats.org/officeDocument/2006/relationships/customXml" Target="../customXml/item2.xml"/><Relationship Id="rId29" Type="http://schemas.openxmlformats.org/officeDocument/2006/relationships/control" Target="activeX/activeX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F483190"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361A82"/>
    <w:rsid w:val="003858A0"/>
    <w:rsid w:val="008F4514"/>
    <w:rsid w:val="00990BEF"/>
    <w:rsid w:val="00BD34FF"/>
    <w:rsid w:val="00C911DC"/>
    <w:rsid w:val="00D35F6A"/>
    <w:rsid w:val="00D679DC"/>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4831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1E3A-9450-4AD5-BA01-C9BD00675D07}">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157CAB-EE3D-4530-B317-4CE77436B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4752E-BE99-41C1-B11F-059C9E7A15F0}">
  <ds:schemaRefs>
    <ds:schemaRef ds:uri="http://schemas.microsoft.com/sharepoint/v3/contenttype/forms"/>
  </ds:schemaRefs>
</ds:datastoreItem>
</file>

<file path=customXml/itemProps4.xml><?xml version="1.0" encoding="utf-8"?>
<ds:datastoreItem xmlns:ds="http://schemas.openxmlformats.org/officeDocument/2006/customXml" ds:itemID="{86BBFA4D-82C9-453B-8DBC-0A0636F2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79</TotalTime>
  <Pages>2</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Curriculum Mapping Template: Dance, Drama and Music</vt:lpstr>
    </vt:vector>
  </TitlesOfParts>
  <Company>Victorian Curriculum and Assessment Authority</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Dance, Drama and Music</dc:title>
  <dc:creator>Andrea, Campbell J</dc:creator>
  <cp:keywords>Arts; Performing Arts; Mapping; Dance; Drama; Music; Levels 5 and 6; Curriculum mapping</cp:keywords>
  <cp:lastModifiedBy>McMahon, Carole C</cp:lastModifiedBy>
  <cp:revision>8</cp:revision>
  <cp:lastPrinted>2015-12-08T04:25:00Z</cp:lastPrinted>
  <dcterms:created xsi:type="dcterms:W3CDTF">2015-12-08T22:30:00Z</dcterms:created>
  <dcterms:modified xsi:type="dcterms:W3CDTF">2019-08-14T23:58:00Z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