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2A8F3F22" w:rsidR="000E49C9" w:rsidRPr="00672749" w:rsidRDefault="000E49C9" w:rsidP="00E15E06">
      <w:pPr>
        <w:pStyle w:val="VCAADocumenttitle"/>
        <w:rPr>
          <w:noProof w:val="0"/>
        </w:rPr>
      </w:pPr>
      <w:r w:rsidRPr="00672749">
        <w:rPr>
          <w:noProof w:val="0"/>
        </w:rPr>
        <w:t>Digital Technologies</w:t>
      </w:r>
      <w:r w:rsidR="00DF03F1" w:rsidRPr="00672749">
        <w:rPr>
          <w:noProof w:val="0"/>
        </w:rPr>
        <w:t xml:space="preserve">, </w:t>
      </w:r>
      <w:r w:rsidR="00121328" w:rsidRPr="00672749">
        <w:rPr>
          <w:noProof w:val="0"/>
        </w:rPr>
        <w:t>Foundation to Level 10 –</w:t>
      </w:r>
      <w:r w:rsidR="00CF7B9D" w:rsidRPr="00672749">
        <w:rPr>
          <w:noProof w:val="0"/>
        </w:rPr>
        <w:t xml:space="preserve"> U</w:t>
      </w:r>
      <w:r w:rsidR="00121328" w:rsidRPr="00672749">
        <w:rPr>
          <w:noProof w:val="0"/>
        </w:rPr>
        <w:t>nit plan</w:t>
      </w:r>
      <w:r w:rsidR="00513948" w:rsidRPr="00672749">
        <w:rPr>
          <w:noProof w:val="0"/>
        </w:rPr>
        <w:t xml:space="preserve"> ideas</w:t>
      </w:r>
    </w:p>
    <w:p w14:paraId="46533E58" w14:textId="3940F378" w:rsidR="008C5444" w:rsidRPr="00672749" w:rsidRDefault="007641A2" w:rsidP="00BD66BA">
      <w:pPr>
        <w:pStyle w:val="VCAAbody"/>
        <w:rPr>
          <w:lang w:val="en-AU"/>
        </w:rPr>
      </w:pPr>
      <w:r w:rsidRPr="00672749">
        <w:rPr>
          <w:lang w:val="en-AU"/>
        </w:rPr>
        <w:t>The</w:t>
      </w:r>
      <w:r w:rsidR="000E49C9" w:rsidRPr="00672749">
        <w:rPr>
          <w:lang w:val="en-AU"/>
        </w:rPr>
        <w:t xml:space="preserve"> VCAA has developed </w:t>
      </w:r>
      <w:r w:rsidR="00387FF4" w:rsidRPr="00672749">
        <w:rPr>
          <w:lang w:val="en-AU"/>
        </w:rPr>
        <w:t>the following</w:t>
      </w:r>
      <w:r w:rsidR="002A58DD" w:rsidRPr="00672749">
        <w:rPr>
          <w:lang w:val="en-AU"/>
        </w:rPr>
        <w:t xml:space="preserve"> resource for Digital Technologies</w:t>
      </w:r>
      <w:r w:rsidR="00387FF4" w:rsidRPr="00672749">
        <w:rPr>
          <w:lang w:val="en-AU"/>
        </w:rPr>
        <w:t>. Th</w:t>
      </w:r>
      <w:r w:rsidR="00DF03F1" w:rsidRPr="00672749">
        <w:rPr>
          <w:lang w:val="en-AU"/>
        </w:rPr>
        <w:t>e resource includes</w:t>
      </w:r>
      <w:r w:rsidR="00B04392" w:rsidRPr="00672749">
        <w:rPr>
          <w:lang w:val="en-AU"/>
        </w:rPr>
        <w:t xml:space="preserve"> </w:t>
      </w:r>
      <w:r w:rsidR="00E67BFA" w:rsidRPr="00672749">
        <w:rPr>
          <w:lang w:val="en-AU"/>
        </w:rPr>
        <w:t>unit plans</w:t>
      </w:r>
      <w:r w:rsidR="00CF7B9D" w:rsidRPr="00672749">
        <w:rPr>
          <w:lang w:val="en-AU"/>
        </w:rPr>
        <w:t xml:space="preserve"> that</w:t>
      </w:r>
      <w:r w:rsidR="00B04392" w:rsidRPr="00672749">
        <w:rPr>
          <w:lang w:val="en-AU"/>
        </w:rPr>
        <w:t xml:space="preserve"> cover one strand</w:t>
      </w:r>
      <w:r w:rsidR="00CF7B9D" w:rsidRPr="00672749">
        <w:rPr>
          <w:lang w:val="en-AU"/>
        </w:rPr>
        <w:t xml:space="preserve"> and its associated </w:t>
      </w:r>
      <w:r w:rsidR="00DF03F1" w:rsidRPr="00672749">
        <w:rPr>
          <w:lang w:val="en-AU"/>
        </w:rPr>
        <w:t>c</w:t>
      </w:r>
      <w:r w:rsidR="003F76CC" w:rsidRPr="00672749">
        <w:rPr>
          <w:lang w:val="en-AU"/>
        </w:rPr>
        <w:t xml:space="preserve">ontent </w:t>
      </w:r>
      <w:r w:rsidR="00DF03F1" w:rsidRPr="00672749">
        <w:rPr>
          <w:lang w:val="en-AU"/>
        </w:rPr>
        <w:t>d</w:t>
      </w:r>
      <w:r w:rsidR="003F76CC" w:rsidRPr="00672749">
        <w:rPr>
          <w:lang w:val="en-AU"/>
        </w:rPr>
        <w:t xml:space="preserve">escriptions </w:t>
      </w:r>
      <w:r w:rsidR="007F69BD" w:rsidRPr="00672749">
        <w:rPr>
          <w:lang w:val="en-AU"/>
        </w:rPr>
        <w:t>from</w:t>
      </w:r>
      <w:r w:rsidR="00CF7B9D" w:rsidRPr="00672749">
        <w:rPr>
          <w:lang w:val="en-AU"/>
        </w:rPr>
        <w:t xml:space="preserve"> </w:t>
      </w:r>
      <w:r w:rsidR="00DF03F1" w:rsidRPr="00672749">
        <w:rPr>
          <w:lang w:val="en-AU"/>
        </w:rPr>
        <w:t>Foundation to Level 10</w:t>
      </w:r>
      <w:r w:rsidR="003F76CC" w:rsidRPr="00672749">
        <w:rPr>
          <w:lang w:val="en-AU"/>
        </w:rPr>
        <w:t xml:space="preserve">. The </w:t>
      </w:r>
      <w:r w:rsidR="007F69BD" w:rsidRPr="00672749">
        <w:rPr>
          <w:lang w:val="en-AU"/>
        </w:rPr>
        <w:t>unit plans</w:t>
      </w:r>
      <w:r w:rsidR="00E67BFA" w:rsidRPr="00672749">
        <w:rPr>
          <w:lang w:val="en-AU"/>
        </w:rPr>
        <w:t xml:space="preserve"> includ</w:t>
      </w:r>
      <w:r w:rsidR="007F69BD" w:rsidRPr="00672749">
        <w:rPr>
          <w:lang w:val="en-AU"/>
        </w:rPr>
        <w:t>e ideas for</w:t>
      </w:r>
      <w:r w:rsidR="00E67BFA" w:rsidRPr="00672749">
        <w:rPr>
          <w:lang w:val="en-AU"/>
        </w:rPr>
        <w:t xml:space="preserve"> </w:t>
      </w:r>
      <w:r w:rsidR="007F69BD" w:rsidRPr="00672749">
        <w:rPr>
          <w:lang w:val="en-AU"/>
        </w:rPr>
        <w:t>learning activities and assessment</w:t>
      </w:r>
      <w:r w:rsidR="00E67BFA" w:rsidRPr="00672749">
        <w:rPr>
          <w:lang w:val="en-AU"/>
        </w:rPr>
        <w:t xml:space="preserve"> </w:t>
      </w:r>
      <w:r w:rsidR="007F69BD" w:rsidRPr="00672749">
        <w:rPr>
          <w:lang w:val="en-AU"/>
        </w:rPr>
        <w:t>activities that</w:t>
      </w:r>
      <w:r w:rsidR="00E67BFA" w:rsidRPr="00672749">
        <w:rPr>
          <w:lang w:val="en-AU"/>
        </w:rPr>
        <w:t xml:space="preserve"> could</w:t>
      </w:r>
      <w:r w:rsidR="003F76CC" w:rsidRPr="00672749">
        <w:rPr>
          <w:lang w:val="en-AU"/>
        </w:rPr>
        <w:t xml:space="preserve"> be completed </w:t>
      </w:r>
      <w:r w:rsidR="00E67BFA" w:rsidRPr="00672749">
        <w:rPr>
          <w:lang w:val="en-AU"/>
        </w:rPr>
        <w:t xml:space="preserve">by students </w:t>
      </w:r>
      <w:r w:rsidR="003F76CC" w:rsidRPr="00672749">
        <w:rPr>
          <w:lang w:val="en-AU"/>
        </w:rPr>
        <w:t>at home, if they are working remotely, or by students working in the classroom.</w:t>
      </w:r>
    </w:p>
    <w:p w14:paraId="1CC5B781" w14:textId="426F0711" w:rsidR="00DF03F1" w:rsidRPr="00672749" w:rsidRDefault="003F76CC" w:rsidP="00BD66BA">
      <w:pPr>
        <w:pStyle w:val="VCAAbody"/>
        <w:rPr>
          <w:lang w:val="en-AU"/>
        </w:rPr>
      </w:pPr>
      <w:r w:rsidRPr="00672749">
        <w:rPr>
          <w:lang w:val="en-AU"/>
        </w:rPr>
        <w:t xml:space="preserve">This resource has been </w:t>
      </w:r>
      <w:r w:rsidR="000B4C74" w:rsidRPr="00672749">
        <w:rPr>
          <w:lang w:val="en-AU"/>
        </w:rPr>
        <w:t>developed</w:t>
      </w:r>
      <w:r w:rsidRPr="00672749">
        <w:rPr>
          <w:lang w:val="en-AU"/>
        </w:rPr>
        <w:t xml:space="preserve"> to assist teachers </w:t>
      </w:r>
      <w:r w:rsidR="00E67BFA" w:rsidRPr="00672749">
        <w:rPr>
          <w:lang w:val="en-AU"/>
        </w:rPr>
        <w:t xml:space="preserve">with ideas </w:t>
      </w:r>
      <w:r w:rsidR="00B6654B" w:rsidRPr="00672749">
        <w:rPr>
          <w:lang w:val="en-AU"/>
        </w:rPr>
        <w:t>for</w:t>
      </w:r>
      <w:r w:rsidR="00E67BFA" w:rsidRPr="00672749">
        <w:rPr>
          <w:lang w:val="en-AU"/>
        </w:rPr>
        <w:t xml:space="preserve"> planning</w:t>
      </w:r>
      <w:r w:rsidR="00B04392" w:rsidRPr="00672749">
        <w:rPr>
          <w:lang w:val="en-AU"/>
        </w:rPr>
        <w:t xml:space="preserve"> </w:t>
      </w:r>
      <w:r w:rsidR="00B6654B" w:rsidRPr="00672749">
        <w:rPr>
          <w:lang w:val="en-AU"/>
        </w:rPr>
        <w:t xml:space="preserve">and </w:t>
      </w:r>
      <w:r w:rsidR="00B04392" w:rsidRPr="00672749">
        <w:rPr>
          <w:lang w:val="en-AU"/>
        </w:rPr>
        <w:t xml:space="preserve">delivering a series of lessons </w:t>
      </w:r>
      <w:r w:rsidR="00E67BFA" w:rsidRPr="00672749">
        <w:rPr>
          <w:lang w:val="en-AU"/>
        </w:rPr>
        <w:t xml:space="preserve">that </w:t>
      </w:r>
      <w:r w:rsidR="00B04392" w:rsidRPr="00672749">
        <w:rPr>
          <w:lang w:val="en-AU"/>
        </w:rPr>
        <w:t xml:space="preserve">meet the content descriptions and then </w:t>
      </w:r>
      <w:r w:rsidR="007F69BD" w:rsidRPr="00672749">
        <w:rPr>
          <w:lang w:val="en-AU"/>
        </w:rPr>
        <w:t>as</w:t>
      </w:r>
      <w:r w:rsidR="00E67BFA" w:rsidRPr="00672749">
        <w:rPr>
          <w:lang w:val="en-AU"/>
        </w:rPr>
        <w:t>sessing student work against</w:t>
      </w:r>
      <w:r w:rsidR="00B04392" w:rsidRPr="00672749">
        <w:rPr>
          <w:lang w:val="en-AU"/>
        </w:rPr>
        <w:t xml:space="preserve"> the </w:t>
      </w:r>
      <w:r w:rsidR="00FE1EBE" w:rsidRPr="00672749">
        <w:rPr>
          <w:lang w:val="en-AU"/>
        </w:rPr>
        <w:t xml:space="preserve">relevant </w:t>
      </w:r>
      <w:r w:rsidR="00B04392" w:rsidRPr="00672749">
        <w:rPr>
          <w:lang w:val="en-AU"/>
        </w:rPr>
        <w:t>achievement standard. The unit plans</w:t>
      </w:r>
      <w:r w:rsidR="00DF03F1" w:rsidRPr="00672749">
        <w:rPr>
          <w:lang w:val="en-AU"/>
        </w:rPr>
        <w:t xml:space="preserve"> are grouped</w:t>
      </w:r>
      <w:r w:rsidR="0086246D" w:rsidRPr="00672749">
        <w:rPr>
          <w:lang w:val="en-AU"/>
        </w:rPr>
        <w:t xml:space="preserve"> by band</w:t>
      </w:r>
      <w:r w:rsidR="00DF03F1" w:rsidRPr="00672749">
        <w:rPr>
          <w:lang w:val="en-AU"/>
        </w:rPr>
        <w:t>:</w:t>
      </w:r>
      <w:r w:rsidR="0086246D" w:rsidRPr="00672749">
        <w:rPr>
          <w:lang w:val="en-AU"/>
        </w:rPr>
        <w:t xml:space="preserve"> F–2, 3–4, 5–6, 7–8 and 9–10. </w:t>
      </w:r>
      <w:r w:rsidR="00E67BFA" w:rsidRPr="00672749">
        <w:rPr>
          <w:lang w:val="en-AU"/>
        </w:rPr>
        <w:t xml:space="preserve">Each </w:t>
      </w:r>
      <w:r w:rsidR="00B04392" w:rsidRPr="00672749">
        <w:rPr>
          <w:lang w:val="en-AU"/>
        </w:rPr>
        <w:t>unit plan</w:t>
      </w:r>
      <w:r w:rsidR="004128D8" w:rsidRPr="00672749">
        <w:rPr>
          <w:lang w:val="en-AU"/>
        </w:rPr>
        <w:t xml:space="preserve"> cover</w:t>
      </w:r>
      <w:r w:rsidR="00E67BFA" w:rsidRPr="00672749">
        <w:rPr>
          <w:lang w:val="en-AU"/>
        </w:rPr>
        <w:t>s</w:t>
      </w:r>
      <w:r w:rsidR="004128D8" w:rsidRPr="00672749">
        <w:rPr>
          <w:lang w:val="en-AU"/>
        </w:rPr>
        <w:t xml:space="preserve"> </w:t>
      </w:r>
      <w:r w:rsidR="00E67BFA" w:rsidRPr="00672749">
        <w:rPr>
          <w:lang w:val="en-AU"/>
        </w:rPr>
        <w:t>one strand</w:t>
      </w:r>
      <w:r w:rsidR="00436588">
        <w:rPr>
          <w:lang w:val="en-AU"/>
        </w:rPr>
        <w:t>:</w:t>
      </w:r>
      <w:r w:rsidR="00E67BFA" w:rsidRPr="00672749">
        <w:rPr>
          <w:lang w:val="en-AU"/>
        </w:rPr>
        <w:t xml:space="preserve"> </w:t>
      </w:r>
      <w:r w:rsidR="004128D8" w:rsidRPr="00672749">
        <w:rPr>
          <w:lang w:val="en-AU"/>
        </w:rPr>
        <w:t>Digital Systems, Data and Information</w:t>
      </w:r>
      <w:r w:rsidR="00E67BFA" w:rsidRPr="00672749">
        <w:rPr>
          <w:lang w:val="en-AU"/>
        </w:rPr>
        <w:t>,</w:t>
      </w:r>
      <w:r w:rsidR="004128D8" w:rsidRPr="00672749">
        <w:rPr>
          <w:lang w:val="en-AU"/>
        </w:rPr>
        <w:t xml:space="preserve"> </w:t>
      </w:r>
      <w:r w:rsidR="00436588">
        <w:rPr>
          <w:lang w:val="en-AU"/>
        </w:rPr>
        <w:t>or</w:t>
      </w:r>
      <w:r w:rsidR="00436588" w:rsidRPr="00672749">
        <w:rPr>
          <w:lang w:val="en-AU"/>
        </w:rPr>
        <w:t xml:space="preserve"> </w:t>
      </w:r>
      <w:r w:rsidR="004128D8" w:rsidRPr="00672749">
        <w:rPr>
          <w:lang w:val="en-AU"/>
        </w:rPr>
        <w:t>Creating Digital Solutions.</w:t>
      </w:r>
      <w:r w:rsidR="00645FDC" w:rsidRPr="00672749">
        <w:rPr>
          <w:lang w:val="en-AU"/>
        </w:rPr>
        <w:t xml:space="preserve"> Relevant extracts from the achievement standard have been provided.</w:t>
      </w:r>
    </w:p>
    <w:p w14:paraId="73098C7C" w14:textId="6C0EE1EA" w:rsidR="007F69BD" w:rsidRPr="00672749" w:rsidRDefault="00D16991" w:rsidP="00BD66BA">
      <w:pPr>
        <w:pStyle w:val="VCAAbody"/>
        <w:rPr>
          <w:lang w:val="en-AU"/>
        </w:rPr>
      </w:pPr>
      <w:r w:rsidRPr="00672749">
        <w:rPr>
          <w:lang w:val="en-AU"/>
        </w:rPr>
        <w:t xml:space="preserve">Each of the </w:t>
      </w:r>
      <w:r w:rsidR="00D15214" w:rsidRPr="00672749">
        <w:rPr>
          <w:lang w:val="en-AU"/>
        </w:rPr>
        <w:t>unit plan</w:t>
      </w:r>
      <w:r w:rsidR="00DA3C08" w:rsidRPr="00672749">
        <w:rPr>
          <w:lang w:val="en-AU"/>
        </w:rPr>
        <w:t>s</w:t>
      </w:r>
      <w:r w:rsidRPr="00672749">
        <w:rPr>
          <w:lang w:val="en-AU"/>
        </w:rPr>
        <w:t xml:space="preserve"> </w:t>
      </w:r>
      <w:r w:rsidR="007F69BD" w:rsidRPr="00672749">
        <w:rPr>
          <w:lang w:val="en-AU"/>
        </w:rPr>
        <w:t xml:space="preserve">includes </w:t>
      </w:r>
      <w:r w:rsidR="00DA3C08" w:rsidRPr="00672749">
        <w:rPr>
          <w:lang w:val="en-AU"/>
        </w:rPr>
        <w:t>a</w:t>
      </w:r>
      <w:r w:rsidR="00D15214" w:rsidRPr="00672749">
        <w:rPr>
          <w:lang w:val="en-AU"/>
        </w:rPr>
        <w:t xml:space="preserve"> </w:t>
      </w:r>
      <w:r w:rsidR="007F69BD" w:rsidRPr="00672749">
        <w:rPr>
          <w:lang w:val="en-AU"/>
        </w:rPr>
        <w:t xml:space="preserve">sample </w:t>
      </w:r>
      <w:r w:rsidR="00D15214" w:rsidRPr="00672749">
        <w:rPr>
          <w:lang w:val="en-AU"/>
        </w:rPr>
        <w:t>timeline</w:t>
      </w:r>
      <w:r w:rsidR="007F69BD" w:rsidRPr="00672749">
        <w:rPr>
          <w:lang w:val="en-AU"/>
        </w:rPr>
        <w:t xml:space="preserve"> and ideas for</w:t>
      </w:r>
      <w:r w:rsidR="00D15214" w:rsidRPr="00672749">
        <w:rPr>
          <w:lang w:val="en-AU"/>
        </w:rPr>
        <w:t xml:space="preserve"> lesson</w:t>
      </w:r>
      <w:r w:rsidR="00DA3C08" w:rsidRPr="00672749">
        <w:rPr>
          <w:lang w:val="en-AU"/>
        </w:rPr>
        <w:t xml:space="preserve"> activities</w:t>
      </w:r>
      <w:r w:rsidR="00D15214" w:rsidRPr="00672749">
        <w:rPr>
          <w:lang w:val="en-AU"/>
        </w:rPr>
        <w:t xml:space="preserve"> and assessment activities</w:t>
      </w:r>
      <w:r w:rsidRPr="00672749">
        <w:rPr>
          <w:lang w:val="en-AU"/>
        </w:rPr>
        <w:t xml:space="preserve">. </w:t>
      </w:r>
      <w:r w:rsidR="00DA3C08" w:rsidRPr="00672749">
        <w:rPr>
          <w:lang w:val="en-AU"/>
        </w:rPr>
        <w:t xml:space="preserve">Each </w:t>
      </w:r>
      <w:r w:rsidR="007F69BD" w:rsidRPr="00672749">
        <w:rPr>
          <w:lang w:val="en-AU"/>
        </w:rPr>
        <w:t xml:space="preserve">unit plan </w:t>
      </w:r>
      <w:r w:rsidR="00DA3C08" w:rsidRPr="00672749">
        <w:rPr>
          <w:lang w:val="en-AU"/>
        </w:rPr>
        <w:t>also contains a</w:t>
      </w:r>
      <w:r w:rsidR="00D15214" w:rsidRPr="00672749">
        <w:rPr>
          <w:lang w:val="en-AU"/>
        </w:rPr>
        <w:t xml:space="preserve"> link to the relevant </w:t>
      </w:r>
      <w:r w:rsidR="007F69BD" w:rsidRPr="00672749">
        <w:rPr>
          <w:lang w:val="en-AU"/>
        </w:rPr>
        <w:t xml:space="preserve">VCAA </w:t>
      </w:r>
      <w:r w:rsidR="00E92677" w:rsidRPr="00672749">
        <w:rPr>
          <w:lang w:val="en-AU"/>
        </w:rPr>
        <w:t>c</w:t>
      </w:r>
      <w:r w:rsidR="00D15214" w:rsidRPr="00672749">
        <w:rPr>
          <w:lang w:val="en-AU"/>
        </w:rPr>
        <w:t xml:space="preserve">urriculum </w:t>
      </w:r>
      <w:r w:rsidR="00E92677" w:rsidRPr="00672749">
        <w:rPr>
          <w:lang w:val="en-AU"/>
        </w:rPr>
        <w:t>a</w:t>
      </w:r>
      <w:r w:rsidR="00D15214" w:rsidRPr="00672749">
        <w:rPr>
          <w:lang w:val="en-AU"/>
        </w:rPr>
        <w:t xml:space="preserve">rea </w:t>
      </w:r>
      <w:r w:rsidR="00E92677" w:rsidRPr="00672749">
        <w:rPr>
          <w:lang w:val="en-AU"/>
        </w:rPr>
        <w:t>p</w:t>
      </w:r>
      <w:r w:rsidR="00D15214" w:rsidRPr="00672749">
        <w:rPr>
          <w:lang w:val="en-AU"/>
        </w:rPr>
        <w:t>lan resource</w:t>
      </w:r>
      <w:r w:rsidR="00DA3C08" w:rsidRPr="00672749">
        <w:rPr>
          <w:lang w:val="en-AU"/>
        </w:rPr>
        <w:t>,</w:t>
      </w:r>
      <w:r w:rsidR="00D15214" w:rsidRPr="00672749">
        <w:rPr>
          <w:lang w:val="en-AU"/>
        </w:rPr>
        <w:t xml:space="preserve"> for teachers</w:t>
      </w:r>
      <w:r w:rsidR="00DA3C08" w:rsidRPr="00672749">
        <w:rPr>
          <w:lang w:val="en-AU"/>
        </w:rPr>
        <w:t xml:space="preserve"> who want to</w:t>
      </w:r>
      <w:r w:rsidR="00D15214" w:rsidRPr="00672749">
        <w:rPr>
          <w:lang w:val="en-AU"/>
        </w:rPr>
        <w:t xml:space="preserve"> develop units</w:t>
      </w:r>
      <w:r w:rsidR="00DA3C08" w:rsidRPr="00672749">
        <w:rPr>
          <w:lang w:val="en-AU"/>
        </w:rPr>
        <w:t xml:space="preserve"> of work</w:t>
      </w:r>
      <w:r w:rsidR="00D15214" w:rsidRPr="00672749">
        <w:rPr>
          <w:lang w:val="en-AU"/>
        </w:rPr>
        <w:t xml:space="preserve"> based on these resources. </w:t>
      </w:r>
    </w:p>
    <w:p w14:paraId="2473C417" w14:textId="21A26126" w:rsidR="0086246D" w:rsidRPr="00672749" w:rsidRDefault="0086246D" w:rsidP="00BD66BA">
      <w:pPr>
        <w:pStyle w:val="VCAAbody"/>
        <w:rPr>
          <w:lang w:val="en-AU"/>
        </w:rPr>
      </w:pPr>
      <w:r w:rsidRPr="00672749">
        <w:rPr>
          <w:lang w:val="en-AU"/>
        </w:rPr>
        <w:t>The</w:t>
      </w:r>
      <w:r w:rsidR="00B6654B" w:rsidRPr="00672749">
        <w:rPr>
          <w:lang w:val="en-AU"/>
        </w:rPr>
        <w:t xml:space="preserve"> ideas in th</w:t>
      </w:r>
      <w:r w:rsidR="00FE1EBE" w:rsidRPr="00672749">
        <w:rPr>
          <w:lang w:val="en-AU"/>
        </w:rPr>
        <w:t>e</w:t>
      </w:r>
      <w:r w:rsidR="007F69BD" w:rsidRPr="00672749">
        <w:rPr>
          <w:lang w:val="en-AU"/>
        </w:rPr>
        <w:t>se</w:t>
      </w:r>
      <w:r w:rsidR="00B6654B" w:rsidRPr="00672749">
        <w:rPr>
          <w:lang w:val="en-AU"/>
        </w:rPr>
        <w:t xml:space="preserve"> </w:t>
      </w:r>
      <w:r w:rsidR="00D15214" w:rsidRPr="00672749">
        <w:rPr>
          <w:lang w:val="en-AU"/>
        </w:rPr>
        <w:t>unit plans</w:t>
      </w:r>
      <w:r w:rsidRPr="00672749">
        <w:rPr>
          <w:lang w:val="en-AU"/>
        </w:rPr>
        <w:t xml:space="preserve"> involve students </w:t>
      </w:r>
      <w:r w:rsidR="00044C79" w:rsidRPr="00672749">
        <w:rPr>
          <w:lang w:val="en-AU"/>
        </w:rPr>
        <w:t xml:space="preserve">identifying </w:t>
      </w:r>
      <w:r w:rsidR="00D15214" w:rsidRPr="00672749">
        <w:rPr>
          <w:lang w:val="en-AU"/>
        </w:rPr>
        <w:t>and exploring hardware</w:t>
      </w:r>
      <w:r w:rsidR="006A0877" w:rsidRPr="00672749">
        <w:rPr>
          <w:lang w:val="en-AU"/>
        </w:rPr>
        <w:t xml:space="preserve">, </w:t>
      </w:r>
      <w:r w:rsidR="00D15214" w:rsidRPr="00672749">
        <w:rPr>
          <w:lang w:val="en-AU"/>
        </w:rPr>
        <w:t xml:space="preserve">software </w:t>
      </w:r>
      <w:r w:rsidR="006A0877" w:rsidRPr="00672749">
        <w:rPr>
          <w:lang w:val="en-AU"/>
        </w:rPr>
        <w:t xml:space="preserve">and network </w:t>
      </w:r>
      <w:r w:rsidR="00D15214" w:rsidRPr="00672749">
        <w:rPr>
          <w:lang w:val="en-AU"/>
        </w:rPr>
        <w:t>components</w:t>
      </w:r>
      <w:r w:rsidR="00044C79" w:rsidRPr="00672749">
        <w:rPr>
          <w:lang w:val="en-AU"/>
        </w:rPr>
        <w:t xml:space="preserve">, </w:t>
      </w:r>
      <w:r w:rsidR="006A0877" w:rsidRPr="00672749">
        <w:rPr>
          <w:lang w:val="en-AU"/>
        </w:rPr>
        <w:t>transmission media and network security</w:t>
      </w:r>
      <w:r w:rsidR="00B6654B" w:rsidRPr="00672749">
        <w:rPr>
          <w:lang w:val="en-AU"/>
        </w:rPr>
        <w:t xml:space="preserve">; </w:t>
      </w:r>
      <w:r w:rsidR="00D15214" w:rsidRPr="00672749">
        <w:rPr>
          <w:lang w:val="en-AU"/>
        </w:rPr>
        <w:t>drawing diagrams</w:t>
      </w:r>
      <w:r w:rsidR="00B6654B" w:rsidRPr="00672749">
        <w:rPr>
          <w:lang w:val="en-AU"/>
        </w:rPr>
        <w:t xml:space="preserve">; </w:t>
      </w:r>
      <w:r w:rsidR="00D15214" w:rsidRPr="00672749">
        <w:rPr>
          <w:lang w:val="en-AU"/>
        </w:rPr>
        <w:t>listing items and writing descriptions</w:t>
      </w:r>
      <w:r w:rsidR="00B6654B" w:rsidRPr="00672749">
        <w:rPr>
          <w:lang w:val="en-AU"/>
        </w:rPr>
        <w:t>;</w:t>
      </w:r>
      <w:r w:rsidR="00D15214" w:rsidRPr="00672749">
        <w:rPr>
          <w:lang w:val="en-AU"/>
        </w:rPr>
        <w:t xml:space="preserve"> recording their voice</w:t>
      </w:r>
      <w:r w:rsidR="00B6654B" w:rsidRPr="00672749">
        <w:rPr>
          <w:lang w:val="en-AU"/>
        </w:rPr>
        <w:t>;</w:t>
      </w:r>
      <w:r w:rsidR="00D15214" w:rsidRPr="00672749">
        <w:rPr>
          <w:lang w:val="en-AU"/>
        </w:rPr>
        <w:t xml:space="preserve"> conducting surveys</w:t>
      </w:r>
      <w:r w:rsidR="00B6654B" w:rsidRPr="00672749">
        <w:rPr>
          <w:lang w:val="en-AU"/>
        </w:rPr>
        <w:t>;</w:t>
      </w:r>
      <w:r w:rsidR="00D15214" w:rsidRPr="00672749">
        <w:rPr>
          <w:lang w:val="en-AU"/>
        </w:rPr>
        <w:t xml:space="preserve"> using spreadsheets</w:t>
      </w:r>
      <w:r w:rsidR="00B6654B" w:rsidRPr="00672749">
        <w:rPr>
          <w:lang w:val="en-AU"/>
        </w:rPr>
        <w:t>;</w:t>
      </w:r>
      <w:r w:rsidR="006A0877" w:rsidRPr="00672749">
        <w:rPr>
          <w:lang w:val="en-AU"/>
        </w:rPr>
        <w:t xml:space="preserve"> collaborating online</w:t>
      </w:r>
      <w:r w:rsidR="00B6654B" w:rsidRPr="00672749">
        <w:rPr>
          <w:lang w:val="en-AU"/>
        </w:rPr>
        <w:t>; using</w:t>
      </w:r>
      <w:r w:rsidR="00D15214" w:rsidRPr="00672749">
        <w:rPr>
          <w:lang w:val="en-AU"/>
        </w:rPr>
        <w:t xml:space="preserve"> </w:t>
      </w:r>
      <w:r w:rsidR="006A0877" w:rsidRPr="00672749">
        <w:rPr>
          <w:lang w:val="en-AU"/>
        </w:rPr>
        <w:t>computational and design thinking involving problem solving to determine requirements</w:t>
      </w:r>
      <w:r w:rsidR="00B6654B" w:rsidRPr="00672749">
        <w:rPr>
          <w:lang w:val="en-AU"/>
        </w:rPr>
        <w:t>;</w:t>
      </w:r>
      <w:r w:rsidR="006A0877" w:rsidRPr="00672749">
        <w:rPr>
          <w:lang w:val="en-AU"/>
        </w:rPr>
        <w:t xml:space="preserve"> interview</w:t>
      </w:r>
      <w:r w:rsidR="00B6654B" w:rsidRPr="00672749">
        <w:rPr>
          <w:lang w:val="en-AU"/>
        </w:rPr>
        <w:t>ing</w:t>
      </w:r>
      <w:r w:rsidR="006A0877" w:rsidRPr="00672749">
        <w:rPr>
          <w:lang w:val="en-AU"/>
        </w:rPr>
        <w:t xml:space="preserve"> stakeholders</w:t>
      </w:r>
      <w:r w:rsidR="00B6654B" w:rsidRPr="00672749">
        <w:rPr>
          <w:lang w:val="en-AU"/>
        </w:rPr>
        <w:t>;</w:t>
      </w:r>
      <w:r w:rsidR="006A0877" w:rsidRPr="00672749">
        <w:rPr>
          <w:lang w:val="en-AU"/>
        </w:rPr>
        <w:t xml:space="preserve"> generat</w:t>
      </w:r>
      <w:r w:rsidR="00B6654B" w:rsidRPr="00672749">
        <w:rPr>
          <w:lang w:val="en-AU"/>
        </w:rPr>
        <w:t>ing</w:t>
      </w:r>
      <w:r w:rsidR="006A0877" w:rsidRPr="00672749">
        <w:rPr>
          <w:lang w:val="en-AU"/>
        </w:rPr>
        <w:t xml:space="preserve"> designs and evaluation criteria</w:t>
      </w:r>
      <w:r w:rsidR="00B6654B" w:rsidRPr="00672749">
        <w:rPr>
          <w:lang w:val="en-AU"/>
        </w:rPr>
        <w:t>;</w:t>
      </w:r>
      <w:r w:rsidR="006A0877" w:rsidRPr="00672749">
        <w:rPr>
          <w:lang w:val="en-AU"/>
        </w:rPr>
        <w:t xml:space="preserve"> design</w:t>
      </w:r>
      <w:r w:rsidR="00B6654B" w:rsidRPr="00672749">
        <w:rPr>
          <w:lang w:val="en-AU"/>
        </w:rPr>
        <w:t>ing</w:t>
      </w:r>
      <w:r w:rsidR="006A0877" w:rsidRPr="00672749">
        <w:rPr>
          <w:lang w:val="en-AU"/>
        </w:rPr>
        <w:t xml:space="preserve"> algorithms</w:t>
      </w:r>
      <w:r w:rsidR="00B6654B" w:rsidRPr="00672749">
        <w:rPr>
          <w:lang w:val="en-AU"/>
        </w:rPr>
        <w:t>;</w:t>
      </w:r>
      <w:r w:rsidR="006A0877" w:rsidRPr="00672749">
        <w:rPr>
          <w:lang w:val="en-AU"/>
        </w:rPr>
        <w:t xml:space="preserve"> develop</w:t>
      </w:r>
      <w:r w:rsidR="00B6654B" w:rsidRPr="00672749">
        <w:rPr>
          <w:lang w:val="en-AU"/>
        </w:rPr>
        <w:t>ing</w:t>
      </w:r>
      <w:r w:rsidR="006A0877" w:rsidRPr="00672749">
        <w:rPr>
          <w:lang w:val="en-AU"/>
        </w:rPr>
        <w:t xml:space="preserve"> programs</w:t>
      </w:r>
      <w:r w:rsidR="00B6654B" w:rsidRPr="00672749">
        <w:rPr>
          <w:lang w:val="en-AU"/>
        </w:rPr>
        <w:t>;</w:t>
      </w:r>
      <w:r w:rsidRPr="00672749">
        <w:rPr>
          <w:lang w:val="en-AU"/>
        </w:rPr>
        <w:t xml:space="preserve"> and </w:t>
      </w:r>
      <w:r w:rsidR="006A0877" w:rsidRPr="00672749">
        <w:rPr>
          <w:lang w:val="en-AU"/>
        </w:rPr>
        <w:t>evaluat</w:t>
      </w:r>
      <w:r w:rsidR="00B6654B" w:rsidRPr="00672749">
        <w:rPr>
          <w:lang w:val="en-AU"/>
        </w:rPr>
        <w:t>ing</w:t>
      </w:r>
      <w:r w:rsidR="006A0877" w:rsidRPr="00672749">
        <w:rPr>
          <w:lang w:val="en-AU"/>
        </w:rPr>
        <w:t xml:space="preserve"> solutions</w:t>
      </w:r>
      <w:r w:rsidRPr="00672749">
        <w:rPr>
          <w:lang w:val="en-AU"/>
        </w:rPr>
        <w:t>.</w:t>
      </w:r>
    </w:p>
    <w:p w14:paraId="5015B73D" w14:textId="6F8E664D" w:rsidR="00FE1EBE" w:rsidRPr="00672749" w:rsidRDefault="0086246D" w:rsidP="00BD66BA">
      <w:pPr>
        <w:pStyle w:val="VCAAbody"/>
        <w:rPr>
          <w:lang w:val="en-AU"/>
        </w:rPr>
      </w:pPr>
      <w:r w:rsidRPr="00672749">
        <w:rPr>
          <w:lang w:val="en-AU"/>
        </w:rPr>
        <w:t xml:space="preserve">Teachers </w:t>
      </w:r>
      <w:r w:rsidR="00EB50DB" w:rsidRPr="00672749">
        <w:rPr>
          <w:lang w:val="en-AU"/>
        </w:rPr>
        <w:t xml:space="preserve">would need to prepare students </w:t>
      </w:r>
      <w:r w:rsidR="00FE1EBE" w:rsidRPr="00672749">
        <w:rPr>
          <w:lang w:val="en-AU"/>
        </w:rPr>
        <w:t>before delivering a unit of work based on th</w:t>
      </w:r>
      <w:r w:rsidR="007F69BD" w:rsidRPr="00672749">
        <w:rPr>
          <w:lang w:val="en-AU"/>
        </w:rPr>
        <w:t>e</w:t>
      </w:r>
      <w:r w:rsidR="00436588">
        <w:rPr>
          <w:lang w:val="en-AU"/>
        </w:rPr>
        <w:t>se</w:t>
      </w:r>
      <w:r w:rsidR="00FE1EBE" w:rsidRPr="00672749">
        <w:rPr>
          <w:lang w:val="en-AU"/>
        </w:rPr>
        <w:t xml:space="preserve"> unit plan</w:t>
      </w:r>
      <w:r w:rsidR="007F69BD" w:rsidRPr="00672749">
        <w:rPr>
          <w:lang w:val="en-AU"/>
        </w:rPr>
        <w:t>s</w:t>
      </w:r>
      <w:r w:rsidR="00FE1EBE" w:rsidRPr="00672749">
        <w:rPr>
          <w:lang w:val="en-AU"/>
        </w:rPr>
        <w:t>. They could use</w:t>
      </w:r>
      <w:r w:rsidR="00EB50DB" w:rsidRPr="00672749">
        <w:rPr>
          <w:lang w:val="en-AU"/>
        </w:rPr>
        <w:t xml:space="preserve"> a range of teaching and learning activities</w:t>
      </w:r>
      <w:r w:rsidR="006A0877" w:rsidRPr="00672749">
        <w:rPr>
          <w:lang w:val="en-AU"/>
        </w:rPr>
        <w:t xml:space="preserve"> (</w:t>
      </w:r>
      <w:r w:rsidR="007F69BD" w:rsidRPr="00672749">
        <w:rPr>
          <w:lang w:val="en-AU"/>
        </w:rPr>
        <w:t xml:space="preserve">see </w:t>
      </w:r>
      <w:r w:rsidR="006A0877" w:rsidRPr="00672749">
        <w:rPr>
          <w:lang w:val="en-AU"/>
        </w:rPr>
        <w:t xml:space="preserve">the Plugged activities and Unplugged activities on the Digital Technologies </w:t>
      </w:r>
      <w:hyperlink r:id="rId11" w:history="1">
        <w:r w:rsidR="006A0877" w:rsidRPr="00672749">
          <w:rPr>
            <w:rStyle w:val="Hyperlink"/>
            <w:lang w:val="en-AU"/>
          </w:rPr>
          <w:t>Curriculum advice for remote and flexible learning page</w:t>
        </w:r>
      </w:hyperlink>
      <w:r w:rsidR="006A0877" w:rsidRPr="00672749">
        <w:rPr>
          <w:lang w:val="en-AU"/>
        </w:rPr>
        <w:t>)</w:t>
      </w:r>
      <w:r w:rsidR="00EB50DB" w:rsidRPr="00672749">
        <w:rPr>
          <w:lang w:val="en-AU"/>
        </w:rPr>
        <w:t xml:space="preserve">. </w:t>
      </w:r>
      <w:r w:rsidR="00387FF4" w:rsidRPr="00672749">
        <w:rPr>
          <w:lang w:val="en-AU"/>
        </w:rPr>
        <w:t>They may</w:t>
      </w:r>
      <w:r w:rsidR="00D65D03" w:rsidRPr="00672749">
        <w:rPr>
          <w:lang w:val="en-AU"/>
        </w:rPr>
        <w:t xml:space="preserve"> also</w:t>
      </w:r>
      <w:r w:rsidR="00387FF4" w:rsidRPr="00672749">
        <w:rPr>
          <w:lang w:val="en-AU"/>
        </w:rPr>
        <w:t xml:space="preserve"> wish to prepare</w:t>
      </w:r>
      <w:r w:rsidR="004128D8" w:rsidRPr="00672749">
        <w:rPr>
          <w:lang w:val="en-AU"/>
        </w:rPr>
        <w:t xml:space="preserve"> student</w:t>
      </w:r>
      <w:r w:rsidR="00387FF4" w:rsidRPr="00672749">
        <w:rPr>
          <w:lang w:val="en-AU"/>
        </w:rPr>
        <w:t xml:space="preserve"> worksheets </w:t>
      </w:r>
      <w:r w:rsidR="004128D8" w:rsidRPr="00672749">
        <w:rPr>
          <w:lang w:val="en-AU"/>
        </w:rPr>
        <w:t>to go</w:t>
      </w:r>
      <w:r w:rsidR="00387FF4" w:rsidRPr="00672749">
        <w:rPr>
          <w:lang w:val="en-AU"/>
        </w:rPr>
        <w:t xml:space="preserve"> with the</w:t>
      </w:r>
      <w:r w:rsidR="00A20472" w:rsidRPr="00672749">
        <w:rPr>
          <w:lang w:val="en-AU"/>
        </w:rPr>
        <w:t xml:space="preserve"> ideas</w:t>
      </w:r>
      <w:r w:rsidR="00FE1EBE" w:rsidRPr="00672749">
        <w:rPr>
          <w:lang w:val="en-AU"/>
        </w:rPr>
        <w:t xml:space="preserve"> in the unit plans</w:t>
      </w:r>
      <w:r w:rsidR="00387FF4" w:rsidRPr="00672749">
        <w:rPr>
          <w:lang w:val="en-AU"/>
        </w:rPr>
        <w:t xml:space="preserve">. </w:t>
      </w:r>
    </w:p>
    <w:p w14:paraId="4D6CBE49" w14:textId="550CDEDD" w:rsidR="008C5444" w:rsidRPr="00672749" w:rsidRDefault="00A60C6A" w:rsidP="00BD66BA">
      <w:pPr>
        <w:pStyle w:val="VCAAbody"/>
        <w:rPr>
          <w:lang w:val="en-AU"/>
        </w:rPr>
      </w:pPr>
      <w:r w:rsidRPr="00672749">
        <w:rPr>
          <w:lang w:val="en-AU"/>
        </w:rPr>
        <w:t xml:space="preserve">Teachers </w:t>
      </w:r>
      <w:r w:rsidR="008C5444" w:rsidRPr="00672749">
        <w:rPr>
          <w:lang w:val="en-AU"/>
        </w:rPr>
        <w:t xml:space="preserve">should monitor students’ completion of </w:t>
      </w:r>
      <w:r w:rsidR="007F69BD" w:rsidRPr="00672749">
        <w:rPr>
          <w:lang w:val="en-AU"/>
        </w:rPr>
        <w:t>a</w:t>
      </w:r>
      <w:r w:rsidR="00FE1EBE" w:rsidRPr="00672749">
        <w:rPr>
          <w:lang w:val="en-AU"/>
        </w:rPr>
        <w:t xml:space="preserve"> unit of work </w:t>
      </w:r>
      <w:r w:rsidR="008C5444" w:rsidRPr="00672749">
        <w:rPr>
          <w:lang w:val="en-AU"/>
        </w:rPr>
        <w:t xml:space="preserve">and assess against the relevant </w:t>
      </w:r>
      <w:r w:rsidR="004128D8" w:rsidRPr="00672749">
        <w:rPr>
          <w:lang w:val="en-AU"/>
        </w:rPr>
        <w:t>a</w:t>
      </w:r>
      <w:r w:rsidR="008C5444" w:rsidRPr="00672749">
        <w:rPr>
          <w:lang w:val="en-AU"/>
        </w:rPr>
        <w:t xml:space="preserve">chievement </w:t>
      </w:r>
      <w:r w:rsidR="004128D8" w:rsidRPr="00672749">
        <w:rPr>
          <w:lang w:val="en-AU"/>
        </w:rPr>
        <w:t>s</w:t>
      </w:r>
      <w:r w:rsidR="008C5444" w:rsidRPr="00672749">
        <w:rPr>
          <w:lang w:val="en-AU"/>
        </w:rPr>
        <w:t>tandard.</w:t>
      </w:r>
      <w:r w:rsidR="008930B7" w:rsidRPr="00672749">
        <w:rPr>
          <w:lang w:val="en-AU"/>
        </w:rPr>
        <w:t xml:space="preserve"> </w:t>
      </w:r>
      <w:r w:rsidR="00507FFC" w:rsidRPr="00672749">
        <w:rPr>
          <w:lang w:val="en-AU"/>
        </w:rPr>
        <w:t>Students could submit evidence for teachers to assess by taking photographs of their work and emailing</w:t>
      </w:r>
      <w:r w:rsidR="004128D8" w:rsidRPr="00672749">
        <w:rPr>
          <w:lang w:val="en-AU"/>
        </w:rPr>
        <w:t xml:space="preserve"> them</w:t>
      </w:r>
      <w:r w:rsidR="00507FFC" w:rsidRPr="00672749">
        <w:rPr>
          <w:lang w:val="en-AU"/>
        </w:rPr>
        <w:t xml:space="preserve"> to the teacher</w:t>
      </w:r>
      <w:r w:rsidR="00FE1EBE" w:rsidRPr="00672749">
        <w:rPr>
          <w:lang w:val="en-AU"/>
        </w:rPr>
        <w:t>;</w:t>
      </w:r>
      <w:r w:rsidR="00507FFC" w:rsidRPr="00672749">
        <w:rPr>
          <w:lang w:val="en-AU"/>
        </w:rPr>
        <w:t xml:space="preserve"> emailing </w:t>
      </w:r>
      <w:r w:rsidRPr="00672749">
        <w:rPr>
          <w:lang w:val="en-AU"/>
        </w:rPr>
        <w:t xml:space="preserve">completed </w:t>
      </w:r>
      <w:r w:rsidR="00507FFC" w:rsidRPr="00672749">
        <w:rPr>
          <w:lang w:val="en-AU"/>
        </w:rPr>
        <w:t xml:space="preserve">documents </w:t>
      </w:r>
      <w:r w:rsidR="00A20472" w:rsidRPr="00672749">
        <w:rPr>
          <w:lang w:val="en-AU"/>
        </w:rPr>
        <w:t xml:space="preserve">or solutions </w:t>
      </w:r>
      <w:r w:rsidR="00507FFC" w:rsidRPr="00672749">
        <w:rPr>
          <w:lang w:val="en-AU"/>
        </w:rPr>
        <w:t>to the teacher</w:t>
      </w:r>
      <w:r w:rsidR="00FE1EBE" w:rsidRPr="00672749">
        <w:rPr>
          <w:lang w:val="en-AU"/>
        </w:rPr>
        <w:t>;</w:t>
      </w:r>
      <w:r w:rsidR="00507FFC" w:rsidRPr="00672749">
        <w:rPr>
          <w:lang w:val="en-AU"/>
        </w:rPr>
        <w:t xml:space="preserve"> or uploading images and documents to the school learning management system.</w:t>
      </w:r>
    </w:p>
    <w:p w14:paraId="3E49820C" w14:textId="65CD89EB" w:rsidR="00F17C4B" w:rsidRPr="00672749" w:rsidRDefault="00F17C4B" w:rsidP="005D3D78">
      <w:pPr>
        <w:rPr>
          <w:lang w:val="en-AU"/>
        </w:rPr>
      </w:pPr>
    </w:p>
    <w:p w14:paraId="6C6498EF" w14:textId="77777777" w:rsidR="00E15E06" w:rsidRPr="00672749" w:rsidRDefault="00E15E06" w:rsidP="005D3D78">
      <w:pPr>
        <w:rPr>
          <w:lang w:val="en-AU"/>
        </w:rPr>
        <w:sectPr w:rsidR="00E15E06" w:rsidRPr="00672749"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pPr>
    </w:p>
    <w:p w14:paraId="16BD693B" w14:textId="38D10990" w:rsidR="008B018C" w:rsidRPr="00672749" w:rsidRDefault="008B018C" w:rsidP="004358AD">
      <w:pPr>
        <w:pStyle w:val="VCAAHeading1"/>
        <w:rPr>
          <w:lang w:val="en-AU"/>
        </w:rPr>
      </w:pPr>
      <w:r w:rsidRPr="00672749">
        <w:rPr>
          <w:lang w:val="en-AU"/>
        </w:rPr>
        <w:lastRenderedPageBreak/>
        <w:t xml:space="preserve">Digital Technologies, Foundation to Level 2 – </w:t>
      </w:r>
      <w:r w:rsidR="00FE1EBE" w:rsidRPr="00672749">
        <w:rPr>
          <w:lang w:val="en-AU"/>
        </w:rPr>
        <w:t>U</w:t>
      </w:r>
      <w:r w:rsidRPr="00672749">
        <w:rPr>
          <w:lang w:val="en-AU"/>
        </w:rPr>
        <w:t>nit plan</w:t>
      </w:r>
      <w:r w:rsidR="00222DEA" w:rsidRPr="00672749">
        <w:rPr>
          <w:lang w:val="en-AU"/>
        </w:rPr>
        <w:t xml:space="preserve"> idea</w:t>
      </w:r>
      <w:r w:rsidR="00E55B13" w:rsidRPr="00672749">
        <w:rPr>
          <w:lang w:val="en-AU"/>
        </w:rPr>
        <w:t>s</w:t>
      </w:r>
    </w:p>
    <w:tbl>
      <w:tblPr>
        <w:tblStyle w:val="TableGridLight"/>
        <w:tblpPr w:leftFromText="181" w:rightFromText="181" w:vertAnchor="text" w:horzAnchor="margin"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1555"/>
        <w:gridCol w:w="7938"/>
      </w:tblGrid>
      <w:tr w:rsidR="004E57B6" w:rsidRPr="00672749" w14:paraId="2EC677C8" w14:textId="77777777" w:rsidTr="00D65D03">
        <w:trPr>
          <w:trHeight w:val="283"/>
        </w:trPr>
        <w:tc>
          <w:tcPr>
            <w:tcW w:w="9493" w:type="dxa"/>
            <w:gridSpan w:val="2"/>
            <w:shd w:val="clear" w:color="auto" w:fill="0072AA" w:themeFill="accent1" w:themeFillShade="BF"/>
          </w:tcPr>
          <w:p w14:paraId="7B7ABD8B" w14:textId="4668A43E" w:rsidR="004E57B6" w:rsidRPr="00672749" w:rsidRDefault="004E57B6" w:rsidP="007874A2">
            <w:pPr>
              <w:pStyle w:val="VCAAtablecondensedheading"/>
              <w:rPr>
                <w:b/>
                <w:color w:val="0099CC"/>
                <w:sz w:val="18"/>
                <w:szCs w:val="18"/>
                <w:lang w:val="en-AU"/>
              </w:rPr>
            </w:pPr>
            <w:r w:rsidRPr="00672749">
              <w:rPr>
                <w:b/>
                <w:lang w:val="en-AU"/>
              </w:rPr>
              <w:t>Achievement standard extract</w:t>
            </w:r>
          </w:p>
        </w:tc>
      </w:tr>
      <w:tr w:rsidR="004E57B6" w:rsidRPr="00672749" w14:paraId="4C3DC814" w14:textId="77777777" w:rsidTr="00D65D03">
        <w:trPr>
          <w:trHeight w:val="283"/>
        </w:trPr>
        <w:tc>
          <w:tcPr>
            <w:tcW w:w="9493" w:type="dxa"/>
            <w:gridSpan w:val="2"/>
          </w:tcPr>
          <w:p w14:paraId="5A4CB80E" w14:textId="01EEAAD6" w:rsidR="004E57B6" w:rsidRPr="00672749" w:rsidRDefault="004E57B6" w:rsidP="007874A2">
            <w:pPr>
              <w:pStyle w:val="VCAAtablecondensed"/>
              <w:rPr>
                <w:lang w:val="en-AU"/>
              </w:rPr>
            </w:pPr>
            <w:r w:rsidRPr="00672749">
              <w:rPr>
                <w:lang w:val="en-AU"/>
              </w:rPr>
              <w:t xml:space="preserve">By the end of Level 2, students identify how common digital systems are used to meet specific purposes. </w:t>
            </w:r>
          </w:p>
        </w:tc>
      </w:tr>
      <w:tr w:rsidR="004E57B6" w:rsidRPr="00672749" w14:paraId="7A89221B" w14:textId="77777777" w:rsidTr="00D65D03">
        <w:trPr>
          <w:trHeight w:val="283"/>
        </w:trPr>
        <w:tc>
          <w:tcPr>
            <w:tcW w:w="9493" w:type="dxa"/>
            <w:gridSpan w:val="2"/>
            <w:shd w:val="clear" w:color="auto" w:fill="0072AA" w:themeFill="accent1" w:themeFillShade="BF"/>
          </w:tcPr>
          <w:p w14:paraId="79317CAE" w14:textId="3771AA94" w:rsidR="004E57B6" w:rsidRPr="00672749" w:rsidRDefault="004E57B6" w:rsidP="007874A2">
            <w:pPr>
              <w:pStyle w:val="VCAAtablecondensedheading"/>
              <w:rPr>
                <w:b/>
                <w:lang w:val="en-AU"/>
              </w:rPr>
            </w:pPr>
            <w:r w:rsidRPr="00672749">
              <w:rPr>
                <w:b/>
                <w:lang w:val="en-AU"/>
              </w:rPr>
              <w:t>Strand and content description</w:t>
            </w:r>
          </w:p>
        </w:tc>
      </w:tr>
      <w:tr w:rsidR="00CF6C16" w:rsidRPr="00672749" w14:paraId="4BAF3D1C" w14:textId="77777777" w:rsidTr="00D65D03">
        <w:trPr>
          <w:trHeight w:val="794"/>
        </w:trPr>
        <w:tc>
          <w:tcPr>
            <w:tcW w:w="9493" w:type="dxa"/>
            <w:gridSpan w:val="2"/>
            <w:shd w:val="clear" w:color="auto" w:fill="FFFFFF" w:themeFill="background1"/>
          </w:tcPr>
          <w:p w14:paraId="268A70DA" w14:textId="77777777" w:rsidR="00CF6C16" w:rsidRPr="00672749" w:rsidRDefault="00CF6C16" w:rsidP="007874A2">
            <w:pPr>
              <w:pStyle w:val="VCAAtablecondensedheading"/>
              <w:rPr>
                <w:b/>
                <w:color w:val="0072AA" w:themeColor="accent1" w:themeShade="BF"/>
                <w:lang w:val="en-AU"/>
              </w:rPr>
            </w:pPr>
            <w:r w:rsidRPr="00672749">
              <w:rPr>
                <w:b/>
                <w:color w:val="0072AA" w:themeColor="accent1" w:themeShade="BF"/>
                <w:lang w:val="en-AU"/>
              </w:rPr>
              <w:t>Digital Systems</w:t>
            </w:r>
          </w:p>
          <w:p w14:paraId="79EE7298" w14:textId="28182F1E" w:rsidR="00CF6C16" w:rsidRPr="00672749" w:rsidRDefault="00CF6C16" w:rsidP="007874A2">
            <w:pPr>
              <w:pStyle w:val="VCAAtablecondensed"/>
              <w:rPr>
                <w:b/>
                <w:color w:val="0072AA" w:themeColor="accent1" w:themeShade="BF"/>
                <w:lang w:val="en-AU"/>
              </w:rPr>
            </w:pPr>
            <w:r w:rsidRPr="00672749">
              <w:rPr>
                <w:szCs w:val="20"/>
                <w:lang w:val="en-AU"/>
              </w:rPr>
              <w:t>Identify and explore digital systems (hardware and software components) for a purpose </w:t>
            </w:r>
            <w:hyperlink r:id="rId16" w:tooltip="View elaborations and additional details of VCDTDS013" w:history="1">
              <w:r w:rsidRPr="00672749">
                <w:rPr>
                  <w:rStyle w:val="Hyperlink"/>
                  <w:rFonts w:cstheme="minorHAnsi"/>
                  <w:color w:val="0072AA" w:themeColor="accent1" w:themeShade="BF"/>
                  <w:szCs w:val="20"/>
                  <w:bdr w:val="none" w:sz="0" w:space="0" w:color="auto" w:frame="1"/>
                  <w:shd w:val="clear" w:color="auto" w:fill="FFFFFF"/>
                  <w:lang w:val="en-AU"/>
                </w:rPr>
                <w:t>(VCDTDS013)</w:t>
              </w:r>
            </w:hyperlink>
          </w:p>
        </w:tc>
      </w:tr>
      <w:tr w:rsidR="004E57B6" w:rsidRPr="00672749" w14:paraId="4EDA48FB" w14:textId="77777777" w:rsidTr="00D65D03">
        <w:trPr>
          <w:trHeight w:val="283"/>
        </w:trPr>
        <w:tc>
          <w:tcPr>
            <w:tcW w:w="9493" w:type="dxa"/>
            <w:gridSpan w:val="2"/>
            <w:shd w:val="clear" w:color="auto" w:fill="0072AA" w:themeFill="accent1" w:themeFillShade="BF"/>
          </w:tcPr>
          <w:p w14:paraId="6FB005C5" w14:textId="6F01DB02" w:rsidR="004E57B6" w:rsidRPr="00672749" w:rsidRDefault="007F15E4" w:rsidP="007874A2">
            <w:pPr>
              <w:pStyle w:val="VCAAtablecondensedheading"/>
              <w:rPr>
                <w:b/>
                <w:lang w:val="en-AU"/>
              </w:rPr>
            </w:pPr>
            <w:r w:rsidRPr="00672749">
              <w:rPr>
                <w:b/>
                <w:lang w:val="en-AU"/>
              </w:rPr>
              <w:t>I</w:t>
            </w:r>
            <w:r w:rsidR="004E57B6" w:rsidRPr="00672749">
              <w:rPr>
                <w:b/>
                <w:lang w:val="en-AU"/>
              </w:rPr>
              <w:t>deas for delivery</w:t>
            </w:r>
            <w:r w:rsidRPr="00672749">
              <w:rPr>
                <w:b/>
                <w:lang w:val="en-AU"/>
              </w:rPr>
              <w:t xml:space="preserve"> of unit</w:t>
            </w:r>
          </w:p>
        </w:tc>
      </w:tr>
      <w:tr w:rsidR="004E57B6" w:rsidRPr="00672749" w14:paraId="44B3E28A" w14:textId="77777777" w:rsidTr="00D65D03">
        <w:trPr>
          <w:trHeight w:val="283"/>
        </w:trPr>
        <w:tc>
          <w:tcPr>
            <w:tcW w:w="9493" w:type="dxa"/>
            <w:gridSpan w:val="2"/>
            <w:shd w:val="clear" w:color="auto" w:fill="FFFFFF" w:themeFill="background1"/>
          </w:tcPr>
          <w:p w14:paraId="272EAD1C" w14:textId="406EA138" w:rsidR="004E57B6" w:rsidRPr="00672749" w:rsidRDefault="00661034" w:rsidP="007F69BD">
            <w:pPr>
              <w:spacing w:before="120" w:after="120"/>
              <w:rPr>
                <w:rFonts w:ascii="Arial Narrow" w:hAnsi="Arial Narrow"/>
                <w:sz w:val="20"/>
                <w:szCs w:val="20"/>
                <w:lang w:val="en-AU"/>
              </w:rPr>
            </w:pPr>
            <w:r>
              <w:rPr>
                <w:rFonts w:ascii="Arial Narrow" w:hAnsi="Arial Narrow"/>
                <w:sz w:val="20"/>
                <w:szCs w:val="20"/>
                <w:lang w:val="en-AU"/>
              </w:rPr>
              <w:t>The</w:t>
            </w:r>
            <w:r w:rsidR="00FE1EBE" w:rsidRPr="00672749">
              <w:rPr>
                <w:rFonts w:ascii="Arial Narrow" w:hAnsi="Arial Narrow"/>
                <w:sz w:val="20"/>
                <w:szCs w:val="20"/>
                <w:lang w:val="en-AU"/>
              </w:rPr>
              <w:t xml:space="preserve"> </w:t>
            </w:r>
            <w:r w:rsidR="004E57B6" w:rsidRPr="00672749">
              <w:rPr>
                <w:rFonts w:ascii="Arial Narrow" w:hAnsi="Arial Narrow"/>
                <w:sz w:val="20"/>
                <w:szCs w:val="20"/>
                <w:lang w:val="en-AU"/>
              </w:rPr>
              <w:t xml:space="preserve">unit may have </w:t>
            </w:r>
            <w:r w:rsidR="00095BEB">
              <w:rPr>
                <w:rFonts w:ascii="Arial Narrow" w:hAnsi="Arial Narrow"/>
                <w:sz w:val="20"/>
                <w:szCs w:val="20"/>
                <w:lang w:val="en-AU"/>
              </w:rPr>
              <w:t xml:space="preserve">a </w:t>
            </w:r>
            <w:r w:rsidR="004E57B6" w:rsidRPr="00672749">
              <w:rPr>
                <w:rFonts w:ascii="Arial Narrow" w:hAnsi="Arial Narrow"/>
                <w:sz w:val="20"/>
                <w:szCs w:val="20"/>
                <w:lang w:val="en-AU"/>
              </w:rPr>
              <w:t xml:space="preserve">1 </w:t>
            </w:r>
            <w:r w:rsidR="000C5E2B" w:rsidRPr="00672749">
              <w:rPr>
                <w:rFonts w:ascii="Arial Narrow" w:hAnsi="Arial Narrow"/>
                <w:sz w:val="20"/>
                <w:szCs w:val="20"/>
                <w:lang w:val="en-AU"/>
              </w:rPr>
              <w:t>×</w:t>
            </w:r>
            <w:r w:rsidR="004E57B6" w:rsidRPr="00672749">
              <w:rPr>
                <w:rFonts w:ascii="Arial Narrow" w:hAnsi="Arial Narrow"/>
                <w:sz w:val="20"/>
                <w:szCs w:val="20"/>
                <w:lang w:val="en-AU"/>
              </w:rPr>
              <w:t xml:space="preserve"> 60-minute lesson each week over four weeks.</w:t>
            </w:r>
          </w:p>
        </w:tc>
      </w:tr>
      <w:tr w:rsidR="004E57B6" w:rsidRPr="00672749" w14:paraId="29F08CDF" w14:textId="77777777" w:rsidTr="00D65D03">
        <w:trPr>
          <w:trHeight w:val="283"/>
        </w:trPr>
        <w:tc>
          <w:tcPr>
            <w:tcW w:w="1555" w:type="dxa"/>
            <w:shd w:val="clear" w:color="auto" w:fill="FFFFFF" w:themeFill="background1"/>
          </w:tcPr>
          <w:p w14:paraId="76C04806" w14:textId="3A4BCFF8" w:rsidR="004E57B6" w:rsidRPr="00672749" w:rsidRDefault="004E57B6" w:rsidP="007874A2">
            <w:pPr>
              <w:pStyle w:val="VCAAtablecondensedsubheading"/>
              <w:framePr w:hSpace="0" w:wrap="auto" w:vAnchor="margin" w:hAnchor="text" w:yAlign="inline"/>
              <w:rPr>
                <w:lang w:val="en-AU"/>
              </w:rPr>
            </w:pPr>
            <w:r w:rsidRPr="00672749">
              <w:rPr>
                <w:lang w:val="en-AU"/>
              </w:rPr>
              <w:t xml:space="preserve">Week 1: </w:t>
            </w:r>
            <w:r w:rsidR="00CF6C16" w:rsidRPr="00672749">
              <w:rPr>
                <w:lang w:val="en-AU"/>
              </w:rPr>
              <w:br/>
            </w:r>
            <w:r w:rsidRPr="00672749">
              <w:rPr>
                <w:lang w:val="en-AU"/>
              </w:rPr>
              <w:t>What is a computer?</w:t>
            </w:r>
          </w:p>
        </w:tc>
        <w:tc>
          <w:tcPr>
            <w:tcW w:w="7938" w:type="dxa"/>
            <w:shd w:val="clear" w:color="auto" w:fill="FFFFFF" w:themeFill="background1"/>
          </w:tcPr>
          <w:p w14:paraId="4C4FECD6" w14:textId="2168BFC9" w:rsidR="004E57B6" w:rsidRPr="00672749" w:rsidRDefault="004E57B6" w:rsidP="007874A2">
            <w:pPr>
              <w:pStyle w:val="VCAAtablecondensedbullet"/>
              <w:rPr>
                <w:lang w:val="en-AU"/>
              </w:rPr>
            </w:pPr>
            <w:r w:rsidRPr="00672749">
              <w:rPr>
                <w:lang w:val="en-AU"/>
              </w:rPr>
              <w:t>Introduce students to</w:t>
            </w:r>
            <w:r w:rsidR="006D7A7E" w:rsidRPr="00672749">
              <w:rPr>
                <w:lang w:val="en-AU"/>
              </w:rPr>
              <w:t xml:space="preserve"> </w:t>
            </w:r>
            <w:r w:rsidRPr="00672749">
              <w:rPr>
                <w:lang w:val="en-AU"/>
              </w:rPr>
              <w:t>the components that make up a computer or digital system.</w:t>
            </w:r>
          </w:p>
          <w:p w14:paraId="277AB7F9" w14:textId="3681B9CF" w:rsidR="004E57B6" w:rsidRPr="00672749" w:rsidRDefault="004E57B6" w:rsidP="007874A2">
            <w:pPr>
              <w:pStyle w:val="VCAAtablecondensedbullet"/>
              <w:rPr>
                <w:lang w:val="en-AU"/>
              </w:rPr>
            </w:pPr>
            <w:r w:rsidRPr="00672749">
              <w:rPr>
                <w:lang w:val="en-AU"/>
              </w:rPr>
              <w:t>Students draw a diagram of a known digital system from memory and label as many parts as they can.</w:t>
            </w:r>
          </w:p>
        </w:tc>
      </w:tr>
      <w:tr w:rsidR="004E57B6" w:rsidRPr="00672749" w14:paraId="5DF798DD" w14:textId="77777777" w:rsidTr="00D65D03">
        <w:trPr>
          <w:trHeight w:val="283"/>
        </w:trPr>
        <w:tc>
          <w:tcPr>
            <w:tcW w:w="1555" w:type="dxa"/>
            <w:shd w:val="clear" w:color="auto" w:fill="FFFFFF" w:themeFill="background1"/>
          </w:tcPr>
          <w:p w14:paraId="6630BC98" w14:textId="28E5CF95" w:rsidR="004E57B6" w:rsidRPr="00672749" w:rsidRDefault="004E57B6" w:rsidP="007874A2">
            <w:pPr>
              <w:pStyle w:val="VCAAtablecondensedsubheading"/>
              <w:framePr w:hSpace="0" w:wrap="auto" w:vAnchor="margin" w:hAnchor="text" w:yAlign="inline"/>
              <w:rPr>
                <w:szCs w:val="20"/>
                <w:lang w:val="en-AU"/>
              </w:rPr>
            </w:pPr>
            <w:r w:rsidRPr="00672749">
              <w:rPr>
                <w:szCs w:val="20"/>
                <w:lang w:val="en-AU"/>
              </w:rPr>
              <w:t xml:space="preserve">Week 2: </w:t>
            </w:r>
            <w:r w:rsidR="00CF6C16" w:rsidRPr="00672749">
              <w:rPr>
                <w:szCs w:val="20"/>
                <w:lang w:val="en-AU"/>
              </w:rPr>
              <w:br/>
            </w:r>
            <w:r w:rsidRPr="00672749">
              <w:rPr>
                <w:szCs w:val="20"/>
                <w:lang w:val="en-AU"/>
              </w:rPr>
              <w:t>Hardware and software components</w:t>
            </w:r>
          </w:p>
        </w:tc>
        <w:tc>
          <w:tcPr>
            <w:tcW w:w="7938" w:type="dxa"/>
            <w:shd w:val="clear" w:color="auto" w:fill="FFFFFF" w:themeFill="background1"/>
          </w:tcPr>
          <w:p w14:paraId="4FD89930" w14:textId="73CB94CB" w:rsidR="004E57B6" w:rsidRPr="00672749" w:rsidRDefault="004E57B6" w:rsidP="007874A2">
            <w:pPr>
              <w:pStyle w:val="VCAAtablecondensedbullet"/>
              <w:rPr>
                <w:lang w:val="en-AU"/>
              </w:rPr>
            </w:pPr>
            <w:r w:rsidRPr="00672749">
              <w:rPr>
                <w:lang w:val="en-AU"/>
              </w:rPr>
              <w:t>Introduce students to the difference between hardware and software components.</w:t>
            </w:r>
          </w:p>
          <w:p w14:paraId="14768198" w14:textId="77777777" w:rsidR="004E57B6" w:rsidRPr="00672749" w:rsidRDefault="004E57B6" w:rsidP="007874A2">
            <w:pPr>
              <w:pStyle w:val="VCAAtablecondensedbullet"/>
              <w:rPr>
                <w:lang w:val="en-AU"/>
              </w:rPr>
            </w:pPr>
            <w:r w:rsidRPr="00672749">
              <w:rPr>
                <w:lang w:val="en-AU"/>
              </w:rPr>
              <w:t>Identify and explore the different hardware and software components of a digital system.</w:t>
            </w:r>
          </w:p>
          <w:p w14:paraId="2EFA9374" w14:textId="56795D5E" w:rsidR="004E57B6" w:rsidRPr="00672749" w:rsidRDefault="004E57B6" w:rsidP="007874A2">
            <w:pPr>
              <w:pStyle w:val="VCAAtablecondensedbullet"/>
              <w:rPr>
                <w:lang w:val="en-AU"/>
              </w:rPr>
            </w:pPr>
            <w:r w:rsidRPr="00672749">
              <w:rPr>
                <w:lang w:val="en-AU"/>
              </w:rPr>
              <w:t>Develop a list of hardware components, software applications (apps) and operating systems.</w:t>
            </w:r>
          </w:p>
        </w:tc>
      </w:tr>
      <w:tr w:rsidR="004E57B6" w:rsidRPr="00672749" w14:paraId="7F9652E4" w14:textId="77777777" w:rsidTr="00D65D03">
        <w:trPr>
          <w:trHeight w:val="283"/>
        </w:trPr>
        <w:tc>
          <w:tcPr>
            <w:tcW w:w="1555" w:type="dxa"/>
            <w:shd w:val="clear" w:color="auto" w:fill="FFFFFF" w:themeFill="background1"/>
          </w:tcPr>
          <w:p w14:paraId="3C944302" w14:textId="3C138D40" w:rsidR="004E57B6" w:rsidRPr="00672749" w:rsidRDefault="004E57B6" w:rsidP="007874A2">
            <w:pPr>
              <w:pStyle w:val="VCAAtablecondensedsubheading"/>
              <w:framePr w:hSpace="0" w:wrap="auto" w:vAnchor="margin" w:hAnchor="text" w:yAlign="inline"/>
              <w:rPr>
                <w:szCs w:val="20"/>
                <w:lang w:val="en-AU"/>
              </w:rPr>
            </w:pPr>
            <w:r w:rsidRPr="00672749">
              <w:rPr>
                <w:szCs w:val="20"/>
                <w:lang w:val="en-AU"/>
              </w:rPr>
              <w:t xml:space="preserve">Week 3: </w:t>
            </w:r>
            <w:r w:rsidR="00CF6C16" w:rsidRPr="00672749">
              <w:rPr>
                <w:szCs w:val="20"/>
                <w:lang w:val="en-AU"/>
              </w:rPr>
              <w:br/>
            </w:r>
            <w:r w:rsidRPr="00672749">
              <w:rPr>
                <w:szCs w:val="20"/>
                <w:lang w:val="en-AU"/>
              </w:rPr>
              <w:t>Digital system detective</w:t>
            </w:r>
          </w:p>
        </w:tc>
        <w:tc>
          <w:tcPr>
            <w:tcW w:w="7938" w:type="dxa"/>
            <w:shd w:val="clear" w:color="auto" w:fill="FFFFFF" w:themeFill="background1"/>
          </w:tcPr>
          <w:p w14:paraId="49B9FBB5" w14:textId="66E09A9C" w:rsidR="004E57B6" w:rsidRPr="00672749" w:rsidRDefault="004E57B6" w:rsidP="007874A2">
            <w:pPr>
              <w:pStyle w:val="VCAAtablecondensedbullet"/>
              <w:rPr>
                <w:lang w:val="en-AU"/>
              </w:rPr>
            </w:pPr>
            <w:r w:rsidRPr="00672749">
              <w:rPr>
                <w:lang w:val="en-AU"/>
              </w:rPr>
              <w:t>Students look around their home or school and record the different types of digital systems they can find, for example laptops, tablet devices, desktop computers, smartphones, printers</w:t>
            </w:r>
            <w:r w:rsidR="00174FE7" w:rsidRPr="00672749">
              <w:rPr>
                <w:lang w:val="en-AU"/>
              </w:rPr>
              <w:t>,</w:t>
            </w:r>
            <w:r w:rsidRPr="00672749">
              <w:rPr>
                <w:lang w:val="en-AU"/>
              </w:rPr>
              <w:t xml:space="preserve"> robotic devices.</w:t>
            </w:r>
          </w:p>
          <w:p w14:paraId="5C81EE0D" w14:textId="23F7392D" w:rsidR="004E57B6" w:rsidRPr="00672749" w:rsidRDefault="004E57B6" w:rsidP="007874A2">
            <w:pPr>
              <w:pStyle w:val="VCAAtablecondensedbullet"/>
              <w:rPr>
                <w:lang w:val="en-AU"/>
              </w:rPr>
            </w:pPr>
            <w:r w:rsidRPr="00672749">
              <w:rPr>
                <w:lang w:val="en-AU"/>
              </w:rPr>
              <w:t>Students choose two different digital devices and complete a Venn diagram listing the similarities and differences between their chosen digital devices. Two different devices could be a laptop and a tablet device.</w:t>
            </w:r>
          </w:p>
        </w:tc>
      </w:tr>
      <w:tr w:rsidR="004E57B6" w:rsidRPr="00672749" w14:paraId="135E74B5" w14:textId="77777777" w:rsidTr="00D65D03">
        <w:trPr>
          <w:trHeight w:val="283"/>
        </w:trPr>
        <w:tc>
          <w:tcPr>
            <w:tcW w:w="1555" w:type="dxa"/>
            <w:shd w:val="clear" w:color="auto" w:fill="FFFFFF" w:themeFill="background1"/>
          </w:tcPr>
          <w:p w14:paraId="65E5AFEA" w14:textId="377847A1" w:rsidR="004E57B6" w:rsidRPr="00672749" w:rsidRDefault="004E57B6" w:rsidP="007874A2">
            <w:pPr>
              <w:pStyle w:val="VCAAtablecondensedsubheading"/>
              <w:framePr w:hSpace="0" w:wrap="auto" w:vAnchor="margin" w:hAnchor="text" w:yAlign="inline"/>
              <w:rPr>
                <w:szCs w:val="20"/>
                <w:lang w:val="en-AU"/>
              </w:rPr>
            </w:pPr>
            <w:r w:rsidRPr="00672749">
              <w:rPr>
                <w:szCs w:val="20"/>
                <w:lang w:val="en-AU"/>
              </w:rPr>
              <w:t>Week 4: Assessment activity</w:t>
            </w:r>
          </w:p>
        </w:tc>
        <w:tc>
          <w:tcPr>
            <w:tcW w:w="7938" w:type="dxa"/>
            <w:shd w:val="clear" w:color="auto" w:fill="FFFFFF" w:themeFill="background1"/>
          </w:tcPr>
          <w:p w14:paraId="46DFD0EA" w14:textId="23602F03" w:rsidR="004E57B6" w:rsidRPr="00672749" w:rsidRDefault="007743A2" w:rsidP="007743A2">
            <w:pPr>
              <w:pStyle w:val="VCAAtablecondensedbullet"/>
              <w:rPr>
                <w:lang w:val="en-AU"/>
              </w:rPr>
            </w:pPr>
            <w:r>
              <w:rPr>
                <w:lang w:val="en-AU"/>
              </w:rPr>
              <w:t>Refer to the</w:t>
            </w:r>
            <w:r w:rsidR="004E57B6" w:rsidRPr="00672749">
              <w:rPr>
                <w:lang w:val="en-AU"/>
              </w:rPr>
              <w:t xml:space="preserve"> assessment activit</w:t>
            </w:r>
            <w:r>
              <w:rPr>
                <w:lang w:val="en-AU"/>
              </w:rPr>
              <w:t>ies below.</w:t>
            </w:r>
          </w:p>
        </w:tc>
      </w:tr>
      <w:tr w:rsidR="004E57B6" w:rsidRPr="00672749" w14:paraId="02CC837B" w14:textId="77777777" w:rsidTr="00D65D03">
        <w:trPr>
          <w:trHeight w:val="283"/>
        </w:trPr>
        <w:tc>
          <w:tcPr>
            <w:tcW w:w="9493" w:type="dxa"/>
            <w:gridSpan w:val="2"/>
            <w:shd w:val="clear" w:color="auto" w:fill="0072AA" w:themeFill="accent1" w:themeFillShade="BF"/>
          </w:tcPr>
          <w:p w14:paraId="3B13D483" w14:textId="577D1D6A" w:rsidR="004E57B6" w:rsidRPr="00672749" w:rsidRDefault="006D7A7E" w:rsidP="007874A2">
            <w:pPr>
              <w:pStyle w:val="VCAAtablecondensedheading"/>
              <w:rPr>
                <w:b/>
                <w:lang w:val="en-AU"/>
              </w:rPr>
            </w:pPr>
            <w:r w:rsidRPr="00672749">
              <w:rPr>
                <w:b/>
                <w:lang w:val="en-AU"/>
              </w:rPr>
              <w:t xml:space="preserve">Ideas for </w:t>
            </w:r>
            <w:r w:rsidR="004E57B6" w:rsidRPr="00672749">
              <w:rPr>
                <w:b/>
                <w:lang w:val="en-AU"/>
              </w:rPr>
              <w:t>assessment activities</w:t>
            </w:r>
          </w:p>
        </w:tc>
      </w:tr>
      <w:tr w:rsidR="004E57B6" w:rsidRPr="00672749" w14:paraId="310CAF18" w14:textId="77777777" w:rsidTr="00D65D03">
        <w:trPr>
          <w:trHeight w:val="283"/>
        </w:trPr>
        <w:tc>
          <w:tcPr>
            <w:tcW w:w="1555" w:type="dxa"/>
            <w:shd w:val="clear" w:color="auto" w:fill="FFFFFF" w:themeFill="background1"/>
          </w:tcPr>
          <w:p w14:paraId="6FC39811" w14:textId="192434C8" w:rsidR="004E57B6" w:rsidRPr="00672749" w:rsidRDefault="004E57B6" w:rsidP="007874A2">
            <w:pPr>
              <w:pStyle w:val="VCAAtablecondensedsubheading"/>
              <w:framePr w:hSpace="0" w:wrap="auto" w:vAnchor="margin" w:hAnchor="text" w:yAlign="inline"/>
              <w:rPr>
                <w:lang w:val="en-AU"/>
              </w:rPr>
            </w:pPr>
            <w:r w:rsidRPr="00672749">
              <w:rPr>
                <w:lang w:val="en-AU"/>
              </w:rPr>
              <w:t>Pre-test</w:t>
            </w:r>
          </w:p>
        </w:tc>
        <w:tc>
          <w:tcPr>
            <w:tcW w:w="7938" w:type="dxa"/>
            <w:shd w:val="clear" w:color="auto" w:fill="FFFFFF" w:themeFill="background1"/>
          </w:tcPr>
          <w:p w14:paraId="0EAD7FCE" w14:textId="28FA82D7" w:rsidR="004E57B6" w:rsidRPr="00672749" w:rsidRDefault="004E57B6" w:rsidP="007874A2">
            <w:pPr>
              <w:pStyle w:val="VCAAtablecondensed"/>
              <w:rPr>
                <w:lang w:val="en-AU"/>
              </w:rPr>
            </w:pPr>
            <w:r w:rsidRPr="00672749">
              <w:rPr>
                <w:lang w:val="en-AU"/>
              </w:rPr>
              <w:t>A simple written test on some basic terminology (including hardware and software components)</w:t>
            </w:r>
          </w:p>
        </w:tc>
      </w:tr>
      <w:tr w:rsidR="004E57B6" w:rsidRPr="00672749" w14:paraId="54377050" w14:textId="77777777" w:rsidTr="00D65D03">
        <w:trPr>
          <w:trHeight w:val="283"/>
        </w:trPr>
        <w:tc>
          <w:tcPr>
            <w:tcW w:w="1555" w:type="dxa"/>
            <w:shd w:val="clear" w:color="auto" w:fill="FFFFFF" w:themeFill="background1"/>
          </w:tcPr>
          <w:p w14:paraId="4EE90842" w14:textId="3B6C7947" w:rsidR="004E57B6" w:rsidRPr="00672749" w:rsidRDefault="004E57B6" w:rsidP="007874A2">
            <w:pPr>
              <w:pStyle w:val="VCAAtablecondensedsubheading"/>
              <w:framePr w:hSpace="0" w:wrap="auto" w:vAnchor="margin" w:hAnchor="text" w:yAlign="inline"/>
              <w:rPr>
                <w:lang w:val="en-AU"/>
              </w:rPr>
            </w:pPr>
            <w:r w:rsidRPr="00672749">
              <w:rPr>
                <w:lang w:val="en-AU"/>
              </w:rPr>
              <w:t>Written test</w:t>
            </w:r>
          </w:p>
        </w:tc>
        <w:tc>
          <w:tcPr>
            <w:tcW w:w="7938" w:type="dxa"/>
            <w:shd w:val="clear" w:color="auto" w:fill="FFFFFF" w:themeFill="background1"/>
          </w:tcPr>
          <w:p w14:paraId="2E7EDED5" w14:textId="2D7A29DB" w:rsidR="004E57B6" w:rsidRPr="00672749" w:rsidRDefault="004E57B6" w:rsidP="007874A2">
            <w:pPr>
              <w:pStyle w:val="VCAAtablecondensed"/>
              <w:rPr>
                <w:lang w:val="en-AU"/>
              </w:rPr>
            </w:pPr>
            <w:r w:rsidRPr="00672749">
              <w:rPr>
                <w:lang w:val="en-AU"/>
              </w:rPr>
              <w:t>A written test on terminology and identifying hardware and software components</w:t>
            </w:r>
          </w:p>
        </w:tc>
      </w:tr>
      <w:tr w:rsidR="004E57B6" w:rsidRPr="00672749" w14:paraId="75415B6B" w14:textId="77777777" w:rsidTr="00D65D03">
        <w:trPr>
          <w:trHeight w:val="283"/>
        </w:trPr>
        <w:tc>
          <w:tcPr>
            <w:tcW w:w="1555" w:type="dxa"/>
            <w:shd w:val="clear" w:color="auto" w:fill="FFFFFF" w:themeFill="background1"/>
          </w:tcPr>
          <w:p w14:paraId="4DB78DEE" w14:textId="09EA4825" w:rsidR="004E57B6" w:rsidRPr="00672749" w:rsidRDefault="004E57B6" w:rsidP="007874A2">
            <w:pPr>
              <w:pStyle w:val="VCAAtablecondensedsubheading"/>
              <w:framePr w:hSpace="0" w:wrap="auto" w:vAnchor="margin" w:hAnchor="text" w:yAlign="inline"/>
              <w:rPr>
                <w:lang w:val="en-AU"/>
              </w:rPr>
            </w:pPr>
            <w:r w:rsidRPr="00672749">
              <w:rPr>
                <w:lang w:val="en-AU"/>
              </w:rPr>
              <w:t>Worksheet</w:t>
            </w:r>
          </w:p>
        </w:tc>
        <w:tc>
          <w:tcPr>
            <w:tcW w:w="7938" w:type="dxa"/>
            <w:shd w:val="clear" w:color="auto" w:fill="FFFFFF" w:themeFill="background1"/>
          </w:tcPr>
          <w:p w14:paraId="48E78760" w14:textId="42A47AEE" w:rsidR="004E57B6" w:rsidRPr="00672749" w:rsidRDefault="004E57B6" w:rsidP="007874A2">
            <w:pPr>
              <w:pStyle w:val="VCAAtablecondensed"/>
              <w:rPr>
                <w:lang w:val="en-AU"/>
              </w:rPr>
            </w:pPr>
            <w:r w:rsidRPr="00672749">
              <w:rPr>
                <w:lang w:val="en-AU"/>
              </w:rPr>
              <w:t>A worksheet that enables students to identify and describe a range of hardware and software components for a number of digital devices</w:t>
            </w:r>
          </w:p>
        </w:tc>
      </w:tr>
      <w:tr w:rsidR="004E57B6" w:rsidRPr="00672749" w14:paraId="7532CA04" w14:textId="77777777" w:rsidTr="00D65D03">
        <w:trPr>
          <w:trHeight w:val="283"/>
        </w:trPr>
        <w:tc>
          <w:tcPr>
            <w:tcW w:w="1555" w:type="dxa"/>
            <w:shd w:val="clear" w:color="auto" w:fill="FFFFFF" w:themeFill="background1"/>
          </w:tcPr>
          <w:p w14:paraId="69C66D4F" w14:textId="3B0CDFC7" w:rsidR="004E57B6" w:rsidRPr="00672749" w:rsidRDefault="004E57B6" w:rsidP="007874A2">
            <w:pPr>
              <w:pStyle w:val="VCAAtablecondensedsubheading"/>
              <w:framePr w:hSpace="0" w:wrap="auto" w:vAnchor="margin" w:hAnchor="text" w:yAlign="inline"/>
              <w:rPr>
                <w:lang w:val="en-AU"/>
              </w:rPr>
            </w:pPr>
            <w:r w:rsidRPr="00672749">
              <w:rPr>
                <w:lang w:val="en-AU"/>
              </w:rPr>
              <w:t xml:space="preserve">Create an </w:t>
            </w:r>
            <w:r w:rsidR="00E92677" w:rsidRPr="00672749">
              <w:rPr>
                <w:lang w:val="en-AU"/>
              </w:rPr>
              <w:t>e-book</w:t>
            </w:r>
          </w:p>
        </w:tc>
        <w:tc>
          <w:tcPr>
            <w:tcW w:w="7938" w:type="dxa"/>
            <w:shd w:val="clear" w:color="auto" w:fill="FFFFFF" w:themeFill="background1"/>
          </w:tcPr>
          <w:p w14:paraId="565E2809" w14:textId="0F5C8B91" w:rsidR="004E57B6" w:rsidRPr="00672749" w:rsidRDefault="004E57B6" w:rsidP="007874A2">
            <w:pPr>
              <w:pStyle w:val="VCAAtablecondensed"/>
              <w:rPr>
                <w:lang w:val="en-AU"/>
              </w:rPr>
            </w:pPr>
            <w:r w:rsidRPr="00672749">
              <w:rPr>
                <w:lang w:val="en-AU"/>
              </w:rPr>
              <w:t>An e</w:t>
            </w:r>
            <w:r w:rsidR="00E92677" w:rsidRPr="00672749">
              <w:rPr>
                <w:lang w:val="en-AU"/>
              </w:rPr>
              <w:t>-b</w:t>
            </w:r>
            <w:r w:rsidRPr="00672749">
              <w:rPr>
                <w:lang w:val="en-AU"/>
              </w:rPr>
              <w:t>ook in which students draw and label the hardware and software components of a digital system</w:t>
            </w:r>
          </w:p>
        </w:tc>
      </w:tr>
      <w:tr w:rsidR="004E57B6" w:rsidRPr="00672749" w14:paraId="6B891CF6" w14:textId="77777777" w:rsidTr="00D65D03">
        <w:trPr>
          <w:trHeight w:val="283"/>
        </w:trPr>
        <w:tc>
          <w:tcPr>
            <w:tcW w:w="9493" w:type="dxa"/>
            <w:gridSpan w:val="2"/>
            <w:shd w:val="clear" w:color="auto" w:fill="0072AA" w:themeFill="accent1" w:themeFillShade="BF"/>
          </w:tcPr>
          <w:p w14:paraId="5D1436D9" w14:textId="5C72F429" w:rsidR="004E57B6" w:rsidRPr="00672749" w:rsidRDefault="004E57B6" w:rsidP="007874A2">
            <w:pPr>
              <w:pStyle w:val="VCAAtablecondensedheading"/>
              <w:rPr>
                <w:b/>
                <w:lang w:val="en-AU"/>
              </w:rPr>
            </w:pPr>
            <w:r w:rsidRPr="00672749">
              <w:rPr>
                <w:b/>
                <w:lang w:val="en-AU"/>
              </w:rPr>
              <w:t xml:space="preserve">Link to </w:t>
            </w:r>
            <w:r w:rsidR="00367467" w:rsidRPr="00672749">
              <w:rPr>
                <w:b/>
                <w:lang w:val="en-AU"/>
              </w:rPr>
              <w:t>c</w:t>
            </w:r>
            <w:r w:rsidRPr="00672749">
              <w:rPr>
                <w:b/>
                <w:lang w:val="en-AU"/>
              </w:rPr>
              <w:t xml:space="preserve">urriculum </w:t>
            </w:r>
            <w:r w:rsidR="00367467" w:rsidRPr="00672749">
              <w:rPr>
                <w:b/>
                <w:lang w:val="en-AU"/>
              </w:rPr>
              <w:t>area p</w:t>
            </w:r>
            <w:r w:rsidRPr="00672749">
              <w:rPr>
                <w:b/>
                <w:lang w:val="en-AU"/>
              </w:rPr>
              <w:t>lan</w:t>
            </w:r>
          </w:p>
        </w:tc>
      </w:tr>
      <w:tr w:rsidR="004E57B6" w:rsidRPr="00672749" w14:paraId="54827239" w14:textId="77777777" w:rsidTr="00D65D03">
        <w:trPr>
          <w:trHeight w:val="970"/>
        </w:trPr>
        <w:tc>
          <w:tcPr>
            <w:tcW w:w="9493" w:type="dxa"/>
            <w:gridSpan w:val="2"/>
            <w:shd w:val="clear" w:color="auto" w:fill="FFFFFF" w:themeFill="background1"/>
          </w:tcPr>
          <w:p w14:paraId="06290C6C" w14:textId="410DA80E" w:rsidR="004E57B6" w:rsidRPr="00672749" w:rsidRDefault="004E57B6" w:rsidP="007874A2">
            <w:pPr>
              <w:pStyle w:val="VCAAtablecondensed"/>
              <w:rPr>
                <w:lang w:val="en-AU" w:eastAsia="en-AU"/>
              </w:rPr>
            </w:pPr>
            <w:r w:rsidRPr="00672749">
              <w:rPr>
                <w:lang w:val="en-AU" w:eastAsia="en-AU"/>
              </w:rPr>
              <w:t>DigiTech P</w:t>
            </w:r>
            <w:r w:rsidR="00367467" w:rsidRPr="00672749">
              <w:rPr>
                <w:lang w:val="en-AU" w:eastAsia="en-AU"/>
              </w:rPr>
              <w:t>–</w:t>
            </w:r>
            <w:r w:rsidRPr="00672749">
              <w:rPr>
                <w:lang w:val="en-AU" w:eastAsia="en-AU"/>
              </w:rPr>
              <w:t>2 Curriculum Area Plan Sample Program 1</w:t>
            </w:r>
          </w:p>
          <w:p w14:paraId="6FCE32DE" w14:textId="43F4EEC9" w:rsidR="004E57B6" w:rsidRPr="00672749" w:rsidRDefault="004666E9" w:rsidP="007874A2">
            <w:pPr>
              <w:pStyle w:val="VCAAtablecondensedbullet"/>
              <w:numPr>
                <w:ilvl w:val="0"/>
                <w:numId w:val="0"/>
              </w:numPr>
              <w:tabs>
                <w:tab w:val="clear" w:pos="425"/>
                <w:tab w:val="left" w:pos="0"/>
              </w:tabs>
              <w:rPr>
                <w:lang w:val="en-AU"/>
              </w:rPr>
            </w:pPr>
            <w:hyperlink r:id="rId17" w:history="1">
              <w:r w:rsidR="00EA7AD5" w:rsidRPr="00672749">
                <w:rPr>
                  <w:rStyle w:val="Hyperlink"/>
                  <w:lang w:val="en-AU"/>
                </w:rPr>
                <w:t>www.vcaa.vic.edu.au/curriculum/foundation-10/resources/digital-technologies/Pages/Help-me-find-a-teaching-resource.aspx</w:t>
              </w:r>
            </w:hyperlink>
          </w:p>
        </w:tc>
      </w:tr>
    </w:tbl>
    <w:p w14:paraId="2BC326C1" w14:textId="77777777" w:rsidR="00E3321D" w:rsidRPr="00E3321D" w:rsidRDefault="00E3321D" w:rsidP="00E3321D">
      <w:pPr>
        <w:spacing w:after="0"/>
        <w:rPr>
          <w:sz w:val="8"/>
          <w:szCs w:val="8"/>
        </w:rPr>
      </w:pPr>
    </w:p>
    <w:p w14:paraId="75AC2BC4" w14:textId="77777777" w:rsidR="00E3321D" w:rsidRDefault="00E3321D">
      <w:pPr>
        <w:rPr>
          <w:rFonts w:ascii="Arial" w:hAnsi="Arial" w:cs="Arial"/>
          <w:color w:val="0F7EB4"/>
          <w:sz w:val="28"/>
          <w:szCs w:val="40"/>
          <w:lang w:val="en-AU"/>
        </w:rPr>
      </w:pPr>
      <w:r>
        <w:rPr>
          <w:lang w:val="en-AU"/>
        </w:rPr>
        <w:br w:type="page"/>
      </w:r>
    </w:p>
    <w:p w14:paraId="1EF35738" w14:textId="78B29287" w:rsidR="008B018C" w:rsidRPr="00672749" w:rsidRDefault="008B018C" w:rsidP="004358AD">
      <w:pPr>
        <w:pStyle w:val="VCAAHeading1"/>
        <w:rPr>
          <w:lang w:val="en-AU"/>
        </w:rPr>
      </w:pPr>
      <w:r w:rsidRPr="00672749">
        <w:rPr>
          <w:lang w:val="en-AU"/>
        </w:rPr>
        <w:lastRenderedPageBreak/>
        <w:t xml:space="preserve">Digital Technologies, Levels 3 and 4 – </w:t>
      </w:r>
      <w:r w:rsidR="006D7A7E" w:rsidRPr="00672749">
        <w:rPr>
          <w:lang w:val="en-AU"/>
        </w:rPr>
        <w:t>U</w:t>
      </w:r>
      <w:r w:rsidRPr="00672749">
        <w:rPr>
          <w:lang w:val="en-AU"/>
        </w:rPr>
        <w:t>nit plan</w:t>
      </w:r>
      <w:r w:rsidR="00222DEA" w:rsidRPr="00672749">
        <w:rPr>
          <w:lang w:val="en-AU"/>
        </w:rPr>
        <w:t xml:space="preserve"> ideas</w:t>
      </w:r>
    </w:p>
    <w:tbl>
      <w:tblPr>
        <w:tblStyle w:val="TableGridLight"/>
        <w:tblpPr w:leftFromText="181" w:rightFromText="181" w:vertAnchor="text" w:horzAnchor="margin" w:tblpY="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1587"/>
        <w:gridCol w:w="7937"/>
      </w:tblGrid>
      <w:tr w:rsidR="00CF6C16" w:rsidRPr="00672749" w14:paraId="7116CD9F" w14:textId="77777777" w:rsidTr="00D65D03">
        <w:trPr>
          <w:trHeight w:val="283"/>
        </w:trPr>
        <w:tc>
          <w:tcPr>
            <w:tcW w:w="9524" w:type="dxa"/>
            <w:gridSpan w:val="2"/>
            <w:shd w:val="clear" w:color="auto" w:fill="0072AA" w:themeFill="accent1" w:themeFillShade="BF"/>
          </w:tcPr>
          <w:p w14:paraId="7865B67D" w14:textId="66480F0A" w:rsidR="00CF6C16" w:rsidRPr="00672749" w:rsidRDefault="00CF6C16" w:rsidP="00A97A0B">
            <w:pPr>
              <w:pStyle w:val="VCAAtablecondensedheading"/>
              <w:rPr>
                <w:b/>
                <w:color w:val="0099CC"/>
                <w:sz w:val="18"/>
                <w:szCs w:val="18"/>
                <w:lang w:val="en-AU"/>
              </w:rPr>
            </w:pPr>
            <w:r w:rsidRPr="00672749">
              <w:rPr>
                <w:b/>
                <w:lang w:val="en-AU"/>
              </w:rPr>
              <w:t>Achievement standard extracts</w:t>
            </w:r>
          </w:p>
        </w:tc>
      </w:tr>
      <w:tr w:rsidR="00CF6C16" w:rsidRPr="00672749" w14:paraId="7CA04CFB" w14:textId="77777777" w:rsidTr="00D65D03">
        <w:trPr>
          <w:trHeight w:val="283"/>
        </w:trPr>
        <w:tc>
          <w:tcPr>
            <w:tcW w:w="9524" w:type="dxa"/>
            <w:gridSpan w:val="2"/>
          </w:tcPr>
          <w:p w14:paraId="12DB427A" w14:textId="456B3606" w:rsidR="00CF6C16" w:rsidRPr="00672749" w:rsidRDefault="00CF6C16" w:rsidP="00A97A0B">
            <w:pPr>
              <w:pStyle w:val="VCAAtablecondensed"/>
              <w:rPr>
                <w:lang w:val="en-AU" w:eastAsia="en-AU"/>
              </w:rPr>
            </w:pPr>
            <w:r w:rsidRPr="00672749">
              <w:rPr>
                <w:lang w:val="en-AU" w:eastAsia="en-AU"/>
              </w:rPr>
              <w:t>By the end of Level 4, …</w:t>
            </w:r>
          </w:p>
          <w:p w14:paraId="00920396" w14:textId="2D0186C4" w:rsidR="00CF6C16" w:rsidRPr="00672749" w:rsidRDefault="00CF6C16" w:rsidP="00A97A0B">
            <w:pPr>
              <w:pStyle w:val="VCAAtablecondensed"/>
              <w:rPr>
                <w:szCs w:val="20"/>
                <w:lang w:val="en-AU"/>
              </w:rPr>
            </w:pPr>
            <w:r w:rsidRPr="00672749">
              <w:rPr>
                <w:szCs w:val="20"/>
                <w:lang w:val="en-AU"/>
              </w:rPr>
              <w:t xml:space="preserve">Students explain how the same data sets can be represented in different ways. They collect and manipulate different data when creating information and digital solutions. </w:t>
            </w:r>
            <w:r w:rsidRPr="00672749">
              <w:rPr>
                <w:rFonts w:cstheme="minorHAnsi"/>
                <w:szCs w:val="20"/>
                <w:lang w:val="en-AU"/>
              </w:rPr>
              <w:t>They plan and safely use information systems when creating and communicating ideas and information, applying agreed protocols.</w:t>
            </w:r>
          </w:p>
        </w:tc>
      </w:tr>
      <w:tr w:rsidR="00CF6C16" w:rsidRPr="00672749" w14:paraId="670C1981" w14:textId="77777777" w:rsidTr="00D65D03">
        <w:trPr>
          <w:trHeight w:val="283"/>
        </w:trPr>
        <w:tc>
          <w:tcPr>
            <w:tcW w:w="9524" w:type="dxa"/>
            <w:gridSpan w:val="2"/>
            <w:shd w:val="clear" w:color="auto" w:fill="0072AA" w:themeFill="accent1" w:themeFillShade="BF"/>
          </w:tcPr>
          <w:p w14:paraId="2CB641EE" w14:textId="69F9CA1C" w:rsidR="00CF6C16" w:rsidRPr="00672749" w:rsidRDefault="00CF6C16" w:rsidP="00A97A0B">
            <w:pPr>
              <w:pStyle w:val="VCAAtablecondensedheading"/>
              <w:rPr>
                <w:b/>
                <w:lang w:val="en-AU"/>
              </w:rPr>
            </w:pPr>
            <w:r w:rsidRPr="00672749">
              <w:rPr>
                <w:b/>
                <w:lang w:val="en-AU"/>
              </w:rPr>
              <w:t>Strand and content descriptions</w:t>
            </w:r>
          </w:p>
        </w:tc>
      </w:tr>
      <w:tr w:rsidR="00CF6C16" w:rsidRPr="00672749" w14:paraId="3FC886B4" w14:textId="77777777" w:rsidTr="00D65D03">
        <w:trPr>
          <w:trHeight w:val="1806"/>
        </w:trPr>
        <w:tc>
          <w:tcPr>
            <w:tcW w:w="9524" w:type="dxa"/>
            <w:gridSpan w:val="2"/>
            <w:shd w:val="clear" w:color="auto" w:fill="FFFFFF" w:themeFill="background1"/>
          </w:tcPr>
          <w:p w14:paraId="4CDFEB62" w14:textId="77777777" w:rsidR="00CF6C16" w:rsidRPr="00672749" w:rsidRDefault="00CF6C16" w:rsidP="00A97A0B">
            <w:pPr>
              <w:pStyle w:val="VCAAtablecondensedsubheading"/>
              <w:framePr w:hSpace="0" w:wrap="auto" w:vAnchor="margin" w:hAnchor="text" w:yAlign="inline"/>
              <w:rPr>
                <w:lang w:val="en-AU"/>
              </w:rPr>
            </w:pPr>
            <w:r w:rsidRPr="00672749">
              <w:rPr>
                <w:lang w:val="en-AU"/>
              </w:rPr>
              <w:t>Data and Information</w:t>
            </w:r>
          </w:p>
          <w:p w14:paraId="4555FF98" w14:textId="77777777" w:rsidR="00CF6C16" w:rsidRPr="00672749" w:rsidRDefault="00CF6C16" w:rsidP="00A97A0B">
            <w:pPr>
              <w:pStyle w:val="VCAAtablecondensed"/>
              <w:rPr>
                <w:lang w:val="en-AU"/>
              </w:rPr>
            </w:pPr>
            <w:r w:rsidRPr="00672749">
              <w:rPr>
                <w:lang w:val="en-AU"/>
              </w:rPr>
              <w:t xml:space="preserve">Recognise different types of data and explore how the same data can be represented in different ways </w:t>
            </w:r>
            <w:hyperlink r:id="rId18" w:history="1">
              <w:r w:rsidRPr="00672749">
                <w:rPr>
                  <w:rStyle w:val="Hyperlink"/>
                  <w:color w:val="0072AA" w:themeColor="accent1" w:themeShade="BF"/>
                  <w:szCs w:val="20"/>
                  <w:lang w:val="en-AU"/>
                </w:rPr>
                <w:t>(VCDTDI020)</w:t>
              </w:r>
            </w:hyperlink>
          </w:p>
          <w:p w14:paraId="0F3B40C4" w14:textId="77777777" w:rsidR="00CF6C16" w:rsidRPr="00672749" w:rsidRDefault="00CF6C16" w:rsidP="00A97A0B">
            <w:pPr>
              <w:pStyle w:val="VCAAtablecondensed"/>
              <w:rPr>
                <w:rFonts w:cs="Calibri"/>
                <w:szCs w:val="20"/>
                <w:lang w:val="en-AU"/>
              </w:rPr>
            </w:pPr>
            <w:r w:rsidRPr="00672749">
              <w:rPr>
                <w:szCs w:val="20"/>
                <w:lang w:val="en-AU"/>
              </w:rPr>
              <w:t>Collect, access and present different types of data using simple software to create information and solve problems </w:t>
            </w:r>
            <w:hyperlink r:id="rId19" w:tooltip="View elaborations and additional details of VCDTDI021" w:history="1">
              <w:r w:rsidRPr="00672749">
                <w:rPr>
                  <w:rStyle w:val="Hyperlink"/>
                  <w:color w:val="0072AA" w:themeColor="accent1" w:themeShade="BF"/>
                  <w:szCs w:val="20"/>
                  <w:lang w:val="en-AU"/>
                </w:rPr>
                <w:t>(VCDTDI021)</w:t>
              </w:r>
            </w:hyperlink>
          </w:p>
          <w:p w14:paraId="563B6618" w14:textId="6F304ACF" w:rsidR="00CF6C16" w:rsidRPr="00672749" w:rsidRDefault="00CF6C16" w:rsidP="00A97A0B">
            <w:pPr>
              <w:pStyle w:val="VCAAtablecondensed"/>
              <w:rPr>
                <w:b/>
                <w:color w:val="0072AA" w:themeColor="accent1" w:themeShade="BF"/>
                <w:lang w:val="en-AU"/>
              </w:rPr>
            </w:pPr>
            <w:r w:rsidRPr="00672749">
              <w:rPr>
                <w:lang w:val="en-AU"/>
              </w:rPr>
              <w:t xml:space="preserve">Individually and with others, plan, create and communicate ideas and information safely, applying agreed ethical and social protocols </w:t>
            </w:r>
            <w:hyperlink r:id="rId20" w:history="1">
              <w:r w:rsidRPr="00672749">
                <w:rPr>
                  <w:rStyle w:val="Hyperlink"/>
                  <w:color w:val="0072AA" w:themeColor="accent1" w:themeShade="BF"/>
                  <w:szCs w:val="20"/>
                  <w:lang w:val="en-AU"/>
                </w:rPr>
                <w:t>(VCDTDI022)</w:t>
              </w:r>
            </w:hyperlink>
          </w:p>
        </w:tc>
      </w:tr>
      <w:tr w:rsidR="00CF6C16" w:rsidRPr="00672749" w14:paraId="77C123AE" w14:textId="77777777" w:rsidTr="00D65D03">
        <w:trPr>
          <w:trHeight w:val="283"/>
        </w:trPr>
        <w:tc>
          <w:tcPr>
            <w:tcW w:w="9524" w:type="dxa"/>
            <w:gridSpan w:val="2"/>
            <w:shd w:val="clear" w:color="auto" w:fill="0072AA" w:themeFill="accent1" w:themeFillShade="BF"/>
          </w:tcPr>
          <w:p w14:paraId="3E91BB09" w14:textId="1DB287AC" w:rsidR="00CF6C16" w:rsidRPr="00672749" w:rsidRDefault="007F15E4" w:rsidP="00A97A0B">
            <w:pPr>
              <w:pStyle w:val="VCAAtablecondensedheading"/>
              <w:rPr>
                <w:b/>
                <w:lang w:val="en-AU"/>
              </w:rPr>
            </w:pPr>
            <w:r w:rsidRPr="00672749">
              <w:rPr>
                <w:b/>
                <w:lang w:val="en-AU"/>
              </w:rPr>
              <w:t xml:space="preserve">Ideas for </w:t>
            </w:r>
            <w:r w:rsidR="00CF6C16" w:rsidRPr="00672749">
              <w:rPr>
                <w:b/>
                <w:lang w:val="en-AU"/>
              </w:rPr>
              <w:t>delivery</w:t>
            </w:r>
            <w:r w:rsidRPr="00672749">
              <w:rPr>
                <w:b/>
                <w:lang w:val="en-AU"/>
              </w:rPr>
              <w:t xml:space="preserve"> of unit</w:t>
            </w:r>
          </w:p>
        </w:tc>
      </w:tr>
      <w:tr w:rsidR="00CF6C16" w:rsidRPr="00672749" w14:paraId="7D51B0A2" w14:textId="77777777" w:rsidTr="00D65D03">
        <w:trPr>
          <w:trHeight w:val="283"/>
        </w:trPr>
        <w:tc>
          <w:tcPr>
            <w:tcW w:w="9524" w:type="dxa"/>
            <w:gridSpan w:val="2"/>
            <w:shd w:val="clear" w:color="auto" w:fill="FFFFFF" w:themeFill="background1"/>
          </w:tcPr>
          <w:p w14:paraId="4782BB21" w14:textId="7FBF8017" w:rsidR="00CF6C16" w:rsidRPr="00672749" w:rsidRDefault="00661034" w:rsidP="00A97A0B">
            <w:pPr>
              <w:spacing w:before="120" w:after="120"/>
              <w:rPr>
                <w:rFonts w:ascii="Arial Narrow" w:hAnsi="Arial Narrow"/>
                <w:sz w:val="20"/>
                <w:szCs w:val="20"/>
                <w:lang w:val="en-AU"/>
              </w:rPr>
            </w:pPr>
            <w:r>
              <w:rPr>
                <w:rFonts w:ascii="Arial Narrow" w:hAnsi="Arial Narrow"/>
                <w:sz w:val="20"/>
                <w:szCs w:val="20"/>
                <w:lang w:val="en-AU"/>
              </w:rPr>
              <w:t>The</w:t>
            </w:r>
            <w:r w:rsidR="00CF6C16" w:rsidRPr="00672749">
              <w:rPr>
                <w:rFonts w:ascii="Arial Narrow" w:hAnsi="Arial Narrow"/>
                <w:sz w:val="20"/>
                <w:szCs w:val="20"/>
                <w:lang w:val="en-AU"/>
              </w:rPr>
              <w:t xml:space="preserve"> unit may have </w:t>
            </w:r>
            <w:r w:rsidR="00095BEB">
              <w:rPr>
                <w:rFonts w:ascii="Arial Narrow" w:hAnsi="Arial Narrow"/>
                <w:sz w:val="20"/>
                <w:szCs w:val="20"/>
                <w:lang w:val="en-AU"/>
              </w:rPr>
              <w:t xml:space="preserve">a </w:t>
            </w:r>
            <w:r w:rsidR="00CF6C16" w:rsidRPr="00672749">
              <w:rPr>
                <w:rFonts w:ascii="Arial Narrow" w:hAnsi="Arial Narrow"/>
                <w:sz w:val="20"/>
                <w:szCs w:val="20"/>
                <w:lang w:val="en-AU"/>
              </w:rPr>
              <w:t>1</w:t>
            </w:r>
            <w:r w:rsidR="000C5E2B" w:rsidRPr="00672749">
              <w:rPr>
                <w:rFonts w:ascii="Arial Narrow" w:hAnsi="Arial Narrow"/>
                <w:sz w:val="20"/>
                <w:szCs w:val="20"/>
                <w:lang w:val="en-AU"/>
              </w:rPr>
              <w:t xml:space="preserve"> × </w:t>
            </w:r>
            <w:r w:rsidR="00CF6C16" w:rsidRPr="00672749">
              <w:rPr>
                <w:rFonts w:ascii="Arial Narrow" w:hAnsi="Arial Narrow"/>
                <w:sz w:val="20"/>
                <w:szCs w:val="20"/>
                <w:lang w:val="en-AU"/>
              </w:rPr>
              <w:t xml:space="preserve">60-minute lesson each week over </w:t>
            </w:r>
            <w:r w:rsidR="00E92677" w:rsidRPr="00672749">
              <w:rPr>
                <w:rFonts w:ascii="Arial Narrow" w:hAnsi="Arial Narrow"/>
                <w:sz w:val="20"/>
                <w:szCs w:val="20"/>
                <w:lang w:val="en-AU"/>
              </w:rPr>
              <w:t>13</w:t>
            </w:r>
            <w:r w:rsidR="00CF6C16" w:rsidRPr="00672749">
              <w:rPr>
                <w:rFonts w:ascii="Arial Narrow" w:hAnsi="Arial Narrow"/>
                <w:sz w:val="20"/>
                <w:szCs w:val="20"/>
                <w:lang w:val="en-AU"/>
              </w:rPr>
              <w:t xml:space="preserve"> weeks.</w:t>
            </w:r>
          </w:p>
        </w:tc>
      </w:tr>
      <w:tr w:rsidR="00CF6C16" w:rsidRPr="00672749" w14:paraId="4796B066" w14:textId="77777777" w:rsidTr="00D65D03">
        <w:trPr>
          <w:trHeight w:val="283"/>
        </w:trPr>
        <w:tc>
          <w:tcPr>
            <w:tcW w:w="1587" w:type="dxa"/>
            <w:shd w:val="clear" w:color="auto" w:fill="FFFFFF" w:themeFill="background1"/>
          </w:tcPr>
          <w:p w14:paraId="45DEADBE" w14:textId="309F805F" w:rsidR="00CF6C16" w:rsidRPr="00672749" w:rsidRDefault="00CF6C16" w:rsidP="007F69BD">
            <w:pPr>
              <w:pStyle w:val="VCAAtablecondensedsubheading"/>
              <w:framePr w:hSpace="0" w:wrap="auto" w:vAnchor="margin" w:hAnchor="text" w:yAlign="inline"/>
              <w:rPr>
                <w:lang w:val="en-AU"/>
              </w:rPr>
            </w:pPr>
            <w:r w:rsidRPr="00672749">
              <w:rPr>
                <w:lang w:val="en-AU"/>
              </w:rPr>
              <w:t xml:space="preserve">Week 1: </w:t>
            </w:r>
            <w:r w:rsidR="0080588E" w:rsidRPr="00672749">
              <w:rPr>
                <w:lang w:val="en-AU"/>
              </w:rPr>
              <w:t xml:space="preserve">Investigate </w:t>
            </w:r>
            <w:r w:rsidRPr="00672749">
              <w:rPr>
                <w:lang w:val="en-AU"/>
              </w:rPr>
              <w:t>different types of data</w:t>
            </w:r>
          </w:p>
        </w:tc>
        <w:tc>
          <w:tcPr>
            <w:tcW w:w="7937" w:type="dxa"/>
            <w:shd w:val="clear" w:color="auto" w:fill="FFFFFF" w:themeFill="background1"/>
          </w:tcPr>
          <w:p w14:paraId="4DD38B60" w14:textId="6370203A" w:rsidR="00CF6C16" w:rsidRPr="00672749" w:rsidRDefault="00CF6C16" w:rsidP="00D65D03">
            <w:pPr>
              <w:pStyle w:val="VCAAtablecondensedbullet"/>
              <w:rPr>
                <w:lang w:val="en-AU"/>
              </w:rPr>
            </w:pPr>
            <w:r w:rsidRPr="00672749">
              <w:rPr>
                <w:lang w:val="en-AU"/>
              </w:rPr>
              <w:t>Investigate the different types of data stored in digital systems, for example numbers, text, images, video</w:t>
            </w:r>
            <w:r w:rsidR="00174FE7" w:rsidRPr="00672749">
              <w:rPr>
                <w:lang w:val="en-AU"/>
              </w:rPr>
              <w:t>,</w:t>
            </w:r>
            <w:r w:rsidRPr="00672749">
              <w:rPr>
                <w:lang w:val="en-AU"/>
              </w:rPr>
              <w:t xml:space="preserve"> sounds.</w:t>
            </w:r>
          </w:p>
        </w:tc>
      </w:tr>
      <w:tr w:rsidR="00CF6C16" w:rsidRPr="00672749" w14:paraId="0B5F7E56" w14:textId="77777777" w:rsidTr="00D65D03">
        <w:trPr>
          <w:trHeight w:val="283"/>
        </w:trPr>
        <w:tc>
          <w:tcPr>
            <w:tcW w:w="1587" w:type="dxa"/>
            <w:shd w:val="clear" w:color="auto" w:fill="FFFFFF" w:themeFill="background1"/>
          </w:tcPr>
          <w:p w14:paraId="6D5C2C71" w14:textId="5F912D75" w:rsidR="00CF6C16" w:rsidRPr="00672749" w:rsidRDefault="00CF6C16" w:rsidP="007F69BD">
            <w:pPr>
              <w:pStyle w:val="VCAAtablecondensedsubheading"/>
              <w:framePr w:hSpace="0" w:wrap="auto" w:vAnchor="margin" w:hAnchor="text" w:yAlign="inline"/>
              <w:rPr>
                <w:lang w:val="en-AU"/>
              </w:rPr>
            </w:pPr>
            <w:r w:rsidRPr="00672749">
              <w:rPr>
                <w:lang w:val="en-AU"/>
              </w:rPr>
              <w:t xml:space="preserve">Week 2: </w:t>
            </w:r>
            <w:r w:rsidRPr="00672749">
              <w:rPr>
                <w:lang w:val="en-AU"/>
              </w:rPr>
              <w:br/>
            </w:r>
            <w:r w:rsidR="00174FE7" w:rsidRPr="00672749">
              <w:rPr>
                <w:lang w:val="en-AU"/>
              </w:rPr>
              <w:t xml:space="preserve">Explore different </w:t>
            </w:r>
            <w:r w:rsidRPr="00672749">
              <w:rPr>
                <w:lang w:val="en-AU"/>
              </w:rPr>
              <w:t>ways of representing data</w:t>
            </w:r>
          </w:p>
        </w:tc>
        <w:tc>
          <w:tcPr>
            <w:tcW w:w="7937" w:type="dxa"/>
            <w:shd w:val="clear" w:color="auto" w:fill="FFFFFF" w:themeFill="background1"/>
          </w:tcPr>
          <w:p w14:paraId="1840BAA1" w14:textId="5F89B9EB" w:rsidR="00CF6C16" w:rsidRPr="00672749" w:rsidRDefault="00CF6C16" w:rsidP="00A97A0B">
            <w:pPr>
              <w:pStyle w:val="VCAAtablecondensedbullet"/>
              <w:rPr>
                <w:lang w:val="en-AU"/>
              </w:rPr>
            </w:pPr>
            <w:r w:rsidRPr="00672749">
              <w:rPr>
                <w:lang w:val="en-AU"/>
              </w:rPr>
              <w:t>Explore the different ways of organising/representing data, for example tables with words and numbers, codes and charts.</w:t>
            </w:r>
          </w:p>
          <w:p w14:paraId="4970E71F" w14:textId="784717F6" w:rsidR="00CF6C16" w:rsidRPr="00672749" w:rsidRDefault="00CF6C16" w:rsidP="00A97A0B">
            <w:pPr>
              <w:pStyle w:val="VCAAtablecondensedbullet"/>
              <w:rPr>
                <w:lang w:val="en-AU"/>
              </w:rPr>
            </w:pPr>
            <w:r w:rsidRPr="00672749">
              <w:rPr>
                <w:lang w:val="en-AU"/>
              </w:rPr>
              <w:t>Investigate how the same data can be represented in multiple ways.</w:t>
            </w:r>
          </w:p>
        </w:tc>
      </w:tr>
      <w:tr w:rsidR="00CF6C16" w:rsidRPr="00672749" w14:paraId="1C0A48C7" w14:textId="77777777" w:rsidTr="00D65D03">
        <w:trPr>
          <w:trHeight w:val="283"/>
        </w:trPr>
        <w:tc>
          <w:tcPr>
            <w:tcW w:w="1587" w:type="dxa"/>
            <w:shd w:val="clear" w:color="auto" w:fill="FFFFFF" w:themeFill="background1"/>
          </w:tcPr>
          <w:p w14:paraId="214E50C3" w14:textId="57B6C10B" w:rsidR="00CF6C16" w:rsidRPr="00672749" w:rsidRDefault="00CF6C16" w:rsidP="0086129B">
            <w:pPr>
              <w:pStyle w:val="VCAAtablecondensedsubheading"/>
              <w:framePr w:hSpace="0" w:wrap="auto" w:vAnchor="margin" w:hAnchor="text" w:yAlign="inline"/>
              <w:rPr>
                <w:lang w:val="en-AU"/>
              </w:rPr>
            </w:pPr>
            <w:r w:rsidRPr="00672749">
              <w:rPr>
                <w:lang w:val="en-AU"/>
              </w:rPr>
              <w:t xml:space="preserve">Week 3: </w:t>
            </w:r>
            <w:r w:rsidRPr="00672749">
              <w:rPr>
                <w:lang w:val="en-AU"/>
              </w:rPr>
              <w:br/>
            </w:r>
            <w:r w:rsidR="003C5586">
              <w:rPr>
                <w:lang w:val="en-AU"/>
              </w:rPr>
              <w:t>Record and edit sound</w:t>
            </w:r>
          </w:p>
        </w:tc>
        <w:tc>
          <w:tcPr>
            <w:tcW w:w="7937" w:type="dxa"/>
            <w:shd w:val="clear" w:color="auto" w:fill="FFFFFF" w:themeFill="background1"/>
          </w:tcPr>
          <w:p w14:paraId="460480B8" w14:textId="5E842FA5" w:rsidR="00CF6C16" w:rsidRPr="00672749" w:rsidRDefault="00CF6C16" w:rsidP="00A97A0B">
            <w:pPr>
              <w:pStyle w:val="VCAAtablecondensedbullet"/>
              <w:rPr>
                <w:rFonts w:cstheme="minorHAnsi"/>
                <w:lang w:val="en-AU" w:eastAsia="en-AU"/>
              </w:rPr>
            </w:pPr>
            <w:r w:rsidRPr="00672749">
              <w:rPr>
                <w:rFonts w:cstheme="minorHAnsi"/>
                <w:lang w:val="en-AU" w:eastAsia="en-AU"/>
              </w:rPr>
              <w:t>Students record their voice and then use a sound editor to view the waveform as a visual representation of sound.</w:t>
            </w:r>
          </w:p>
          <w:p w14:paraId="75BE2E7C" w14:textId="260F7775" w:rsidR="00CF6C16" w:rsidRPr="00672749" w:rsidRDefault="00CF6C16" w:rsidP="00A97A0B">
            <w:pPr>
              <w:pStyle w:val="VCAAtablecondensedbullet"/>
              <w:rPr>
                <w:rFonts w:cstheme="minorHAnsi"/>
                <w:lang w:val="en-AU" w:eastAsia="en-AU"/>
              </w:rPr>
            </w:pPr>
            <w:r w:rsidRPr="00672749">
              <w:rPr>
                <w:rFonts w:cstheme="minorHAnsi"/>
                <w:lang w:val="en-AU" w:eastAsia="en-AU"/>
              </w:rPr>
              <w:t>Apply effects or filters to a recorded sound, listen to the changes in the sound and observe the altering waveform.</w:t>
            </w:r>
          </w:p>
        </w:tc>
      </w:tr>
      <w:tr w:rsidR="00CF6C16" w:rsidRPr="00672749" w14:paraId="558456C3" w14:textId="77777777" w:rsidTr="00D65D03">
        <w:trPr>
          <w:trHeight w:val="283"/>
        </w:trPr>
        <w:tc>
          <w:tcPr>
            <w:tcW w:w="1587" w:type="dxa"/>
            <w:shd w:val="clear" w:color="auto" w:fill="FFFFFF" w:themeFill="background1"/>
          </w:tcPr>
          <w:p w14:paraId="5E2FAFD3" w14:textId="3A3D4F91" w:rsidR="00CF6C16" w:rsidRPr="00672749" w:rsidRDefault="00CF6C16" w:rsidP="00A97A0B">
            <w:pPr>
              <w:pStyle w:val="VCAAtablecondensedsubheading"/>
              <w:framePr w:hSpace="0" w:wrap="auto" w:vAnchor="margin" w:hAnchor="text" w:yAlign="inline"/>
              <w:rPr>
                <w:lang w:val="en-AU"/>
              </w:rPr>
            </w:pPr>
            <w:r w:rsidRPr="00672749">
              <w:rPr>
                <w:lang w:val="en-AU"/>
              </w:rPr>
              <w:t>Week 4: Assessment activity</w:t>
            </w:r>
          </w:p>
        </w:tc>
        <w:tc>
          <w:tcPr>
            <w:tcW w:w="7937" w:type="dxa"/>
            <w:shd w:val="clear" w:color="auto" w:fill="FFFFFF" w:themeFill="background1"/>
          </w:tcPr>
          <w:p w14:paraId="1B6D91F0" w14:textId="7D5AC424" w:rsidR="00CF6C16" w:rsidRPr="00672749" w:rsidRDefault="00CF6C16" w:rsidP="00A97A0B">
            <w:pPr>
              <w:pStyle w:val="VCAAtablecondensedbullet"/>
              <w:rPr>
                <w:rFonts w:cstheme="minorHAnsi"/>
                <w:lang w:val="en-AU" w:eastAsia="en-AU"/>
              </w:rPr>
            </w:pPr>
            <w:r w:rsidRPr="00672749">
              <w:rPr>
                <w:rFonts w:cstheme="minorHAnsi"/>
                <w:lang w:val="en-AU" w:eastAsia="en-AU"/>
              </w:rPr>
              <w:t xml:space="preserve">Refer to </w:t>
            </w:r>
            <w:r w:rsidR="00174FE7" w:rsidRPr="00672749">
              <w:rPr>
                <w:rFonts w:cstheme="minorHAnsi"/>
                <w:lang w:val="en-AU" w:eastAsia="en-AU"/>
              </w:rPr>
              <w:t xml:space="preserve">the </w:t>
            </w:r>
            <w:r w:rsidRPr="00672749">
              <w:rPr>
                <w:rFonts w:cstheme="minorHAnsi"/>
                <w:lang w:val="en-AU" w:eastAsia="en-AU"/>
              </w:rPr>
              <w:t>assessment activities below.</w:t>
            </w:r>
          </w:p>
        </w:tc>
      </w:tr>
      <w:tr w:rsidR="00CF6C16" w:rsidRPr="00672749" w14:paraId="4B5595DD" w14:textId="77777777" w:rsidTr="00D65D03">
        <w:trPr>
          <w:trHeight w:val="283"/>
        </w:trPr>
        <w:tc>
          <w:tcPr>
            <w:tcW w:w="1587" w:type="dxa"/>
            <w:shd w:val="clear" w:color="auto" w:fill="FFFFFF" w:themeFill="background1"/>
          </w:tcPr>
          <w:p w14:paraId="4D13CE70" w14:textId="6336AD87" w:rsidR="00CF6C16" w:rsidRPr="00672749" w:rsidRDefault="00CF6C16" w:rsidP="00A97A0B">
            <w:pPr>
              <w:pStyle w:val="VCAAtablecondensedsubheading"/>
              <w:framePr w:hSpace="0" w:wrap="auto" w:vAnchor="margin" w:hAnchor="text" w:yAlign="inline"/>
              <w:rPr>
                <w:rFonts w:eastAsia="Times New Roman" w:cstheme="minorHAnsi"/>
                <w:lang w:val="en-AU" w:eastAsia="en-AU"/>
              </w:rPr>
            </w:pPr>
            <w:r w:rsidRPr="00672749">
              <w:rPr>
                <w:rFonts w:eastAsia="Times New Roman" w:cstheme="minorHAnsi"/>
                <w:lang w:val="en-AU" w:eastAsia="en-AU"/>
              </w:rPr>
              <w:t>Week 5: Collect and record student data</w:t>
            </w:r>
          </w:p>
        </w:tc>
        <w:tc>
          <w:tcPr>
            <w:tcW w:w="7937" w:type="dxa"/>
            <w:shd w:val="clear" w:color="auto" w:fill="FFFFFF" w:themeFill="background1"/>
          </w:tcPr>
          <w:p w14:paraId="001E0968" w14:textId="62E2DE15" w:rsidR="00CF6C16" w:rsidRPr="00672749" w:rsidRDefault="00CF6C16" w:rsidP="00A97A0B">
            <w:pPr>
              <w:pStyle w:val="VCAAtablecondensedbullet"/>
              <w:rPr>
                <w:rFonts w:cstheme="minorHAnsi"/>
                <w:lang w:val="en-AU" w:eastAsia="en-AU"/>
              </w:rPr>
            </w:pPr>
            <w:r w:rsidRPr="00672749">
              <w:rPr>
                <w:rFonts w:cstheme="minorHAnsi"/>
                <w:lang w:val="en-AU" w:eastAsia="en-AU"/>
              </w:rPr>
              <w:t>Students collect and record data from their classmates, for example student height, student eye colour, local car traffic, getting to school, rubbish</w:t>
            </w:r>
            <w:r w:rsidR="00174FE7" w:rsidRPr="00672749">
              <w:rPr>
                <w:rFonts w:cstheme="minorHAnsi"/>
                <w:lang w:val="en-AU" w:eastAsia="en-AU"/>
              </w:rPr>
              <w:t>-</w:t>
            </w:r>
            <w:r w:rsidRPr="00672749">
              <w:rPr>
                <w:rFonts w:cstheme="minorHAnsi"/>
                <w:lang w:val="en-AU" w:eastAsia="en-AU"/>
              </w:rPr>
              <w:t>free lunches.</w:t>
            </w:r>
          </w:p>
          <w:p w14:paraId="1402D297" w14:textId="5B08B4DC" w:rsidR="00CF6C16" w:rsidRPr="00672749" w:rsidRDefault="00CF6C16" w:rsidP="00A97A0B">
            <w:pPr>
              <w:pStyle w:val="VCAAtablecondensedbullet"/>
              <w:rPr>
                <w:rFonts w:cstheme="minorHAnsi"/>
                <w:lang w:val="en-AU" w:eastAsia="en-AU"/>
              </w:rPr>
            </w:pPr>
            <w:r w:rsidRPr="00672749">
              <w:rPr>
                <w:rFonts w:cstheme="minorHAnsi"/>
                <w:lang w:val="en-AU" w:eastAsia="en-AU"/>
              </w:rPr>
              <w:t>Conduct class surveys and record the results of the data above.</w:t>
            </w:r>
          </w:p>
        </w:tc>
      </w:tr>
      <w:tr w:rsidR="00CF6C16" w:rsidRPr="00672749" w14:paraId="480B71CA" w14:textId="77777777" w:rsidTr="00D65D03">
        <w:trPr>
          <w:trHeight w:val="283"/>
        </w:trPr>
        <w:tc>
          <w:tcPr>
            <w:tcW w:w="1587" w:type="dxa"/>
            <w:shd w:val="clear" w:color="auto" w:fill="FFFFFF" w:themeFill="background1"/>
          </w:tcPr>
          <w:p w14:paraId="2E9C9B59" w14:textId="1912E19D" w:rsidR="00CF6C16" w:rsidRPr="00672749" w:rsidRDefault="00CF6C16" w:rsidP="00A97A0B">
            <w:pPr>
              <w:pStyle w:val="VCAAtablecondensedsubheading"/>
              <w:framePr w:hSpace="0" w:wrap="auto" w:vAnchor="margin" w:hAnchor="text" w:yAlign="inline"/>
              <w:rPr>
                <w:rFonts w:eastAsia="Times New Roman" w:cstheme="minorHAnsi"/>
                <w:lang w:val="en-AU" w:eastAsia="en-AU"/>
              </w:rPr>
            </w:pPr>
            <w:r w:rsidRPr="00672749">
              <w:rPr>
                <w:rFonts w:eastAsia="Times New Roman" w:cstheme="minorHAnsi"/>
                <w:lang w:val="en-AU" w:eastAsia="en-AU"/>
              </w:rPr>
              <w:t>Week 6: Collect and record data in spreadsheets</w:t>
            </w:r>
          </w:p>
        </w:tc>
        <w:tc>
          <w:tcPr>
            <w:tcW w:w="7937" w:type="dxa"/>
            <w:shd w:val="clear" w:color="auto" w:fill="FFFFFF" w:themeFill="background1"/>
          </w:tcPr>
          <w:p w14:paraId="68527614" w14:textId="65BC01E2" w:rsidR="00CF6C16" w:rsidRPr="00672749" w:rsidRDefault="00CF6C16" w:rsidP="00A97A0B">
            <w:pPr>
              <w:pStyle w:val="VCAAtablecondensedbullet"/>
              <w:rPr>
                <w:rFonts w:cstheme="minorHAnsi"/>
                <w:lang w:val="en-AU" w:eastAsia="en-AU"/>
              </w:rPr>
            </w:pPr>
            <w:r w:rsidRPr="00672749">
              <w:rPr>
                <w:rFonts w:cstheme="minorHAnsi"/>
                <w:lang w:val="en-AU" w:eastAsia="en-AU"/>
              </w:rPr>
              <w:t>Enter the data collected above into a table in a spreadsheet.</w:t>
            </w:r>
          </w:p>
          <w:p w14:paraId="71EDBA27" w14:textId="515DF571" w:rsidR="00CF6C16" w:rsidRPr="00672749" w:rsidRDefault="00CF6C16" w:rsidP="00A97A0B">
            <w:pPr>
              <w:pStyle w:val="VCAAtablecondensedbullet"/>
              <w:rPr>
                <w:rFonts w:cstheme="minorHAnsi"/>
                <w:lang w:val="en-AU" w:eastAsia="en-AU"/>
              </w:rPr>
            </w:pPr>
            <w:r w:rsidRPr="00672749">
              <w:rPr>
                <w:rFonts w:cstheme="minorHAnsi"/>
                <w:lang w:val="en-AU" w:eastAsia="en-AU"/>
              </w:rPr>
              <w:t xml:space="preserve">Format the data, perform calculations on the data and sort the data. </w:t>
            </w:r>
          </w:p>
        </w:tc>
      </w:tr>
      <w:tr w:rsidR="00CF6C16" w:rsidRPr="00672749" w14:paraId="6CDD5F75" w14:textId="77777777" w:rsidTr="00D65D03">
        <w:trPr>
          <w:trHeight w:val="283"/>
        </w:trPr>
        <w:tc>
          <w:tcPr>
            <w:tcW w:w="1587" w:type="dxa"/>
            <w:shd w:val="clear" w:color="auto" w:fill="FFFFFF" w:themeFill="background1"/>
          </w:tcPr>
          <w:p w14:paraId="31E23AC1" w14:textId="5A53260A"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 xml:space="preserve">Week 7: </w:t>
            </w:r>
            <w:r w:rsidRPr="00672749">
              <w:rPr>
                <w:lang w:val="en-AU" w:eastAsia="en-AU"/>
              </w:rPr>
              <w:br/>
              <w:t>Graph data and present findings</w:t>
            </w:r>
          </w:p>
        </w:tc>
        <w:tc>
          <w:tcPr>
            <w:tcW w:w="7937" w:type="dxa"/>
            <w:shd w:val="clear" w:color="auto" w:fill="FFFFFF" w:themeFill="background1"/>
          </w:tcPr>
          <w:p w14:paraId="03C20B97" w14:textId="01743F60" w:rsidR="00CF6C16" w:rsidRPr="00672749" w:rsidRDefault="00CF6C16" w:rsidP="00A97A0B">
            <w:pPr>
              <w:pStyle w:val="VCAAtablecondensedbullet"/>
              <w:rPr>
                <w:rFonts w:cstheme="minorHAnsi"/>
                <w:lang w:val="en-AU" w:eastAsia="en-AU"/>
              </w:rPr>
            </w:pPr>
            <w:r w:rsidRPr="00672749">
              <w:rPr>
                <w:rFonts w:cstheme="minorHAnsi"/>
                <w:lang w:val="en-AU" w:eastAsia="en-AU"/>
              </w:rPr>
              <w:t>Students present findings by creating charts from the data in the table above.</w:t>
            </w:r>
          </w:p>
          <w:p w14:paraId="3174E762" w14:textId="2394C690" w:rsidR="00CF6C16" w:rsidRPr="00672749" w:rsidRDefault="00CF6C16" w:rsidP="00A97A0B">
            <w:pPr>
              <w:pStyle w:val="VCAAtablecondensedbullet"/>
              <w:rPr>
                <w:rFonts w:cstheme="minorHAnsi"/>
                <w:lang w:val="en-AU" w:eastAsia="en-AU"/>
              </w:rPr>
            </w:pPr>
            <w:r w:rsidRPr="00672749">
              <w:rPr>
                <w:rFonts w:cstheme="minorHAnsi"/>
                <w:lang w:val="en-AU" w:eastAsia="en-AU"/>
              </w:rPr>
              <w:t>Use a range of charts, such as bar charts and pie charts</w:t>
            </w:r>
            <w:r w:rsidR="00174FE7" w:rsidRPr="00672749">
              <w:rPr>
                <w:rFonts w:cstheme="minorHAnsi"/>
                <w:lang w:val="en-AU" w:eastAsia="en-AU"/>
              </w:rPr>
              <w:t>,</w:t>
            </w:r>
            <w:r w:rsidRPr="00672749">
              <w:rPr>
                <w:rFonts w:cstheme="minorHAnsi"/>
                <w:lang w:val="en-AU" w:eastAsia="en-AU"/>
              </w:rPr>
              <w:t xml:space="preserve"> and label the charts.</w:t>
            </w:r>
          </w:p>
        </w:tc>
      </w:tr>
      <w:tr w:rsidR="00CF6C16" w:rsidRPr="00672749" w14:paraId="2329D0C7" w14:textId="77777777" w:rsidTr="00D65D03">
        <w:trPr>
          <w:trHeight w:val="283"/>
        </w:trPr>
        <w:tc>
          <w:tcPr>
            <w:tcW w:w="1587" w:type="dxa"/>
            <w:shd w:val="clear" w:color="auto" w:fill="FFFFFF" w:themeFill="background1"/>
          </w:tcPr>
          <w:p w14:paraId="204FF15C" w14:textId="66A416E3"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Week 8: Assessment activity</w:t>
            </w:r>
          </w:p>
        </w:tc>
        <w:tc>
          <w:tcPr>
            <w:tcW w:w="7937" w:type="dxa"/>
            <w:shd w:val="clear" w:color="auto" w:fill="FFFFFF" w:themeFill="background1"/>
          </w:tcPr>
          <w:p w14:paraId="46F7955C" w14:textId="43445A31" w:rsidR="00CF6C16" w:rsidRPr="00672749" w:rsidRDefault="00CF6C16" w:rsidP="00A97A0B">
            <w:pPr>
              <w:pStyle w:val="VCAAtablecondensedbullet"/>
              <w:rPr>
                <w:rFonts w:cstheme="minorHAnsi"/>
                <w:b/>
                <w:lang w:val="en-AU" w:eastAsia="en-AU"/>
              </w:rPr>
            </w:pPr>
            <w:r w:rsidRPr="00672749">
              <w:rPr>
                <w:rFonts w:cstheme="minorHAnsi"/>
                <w:lang w:val="en-AU" w:eastAsia="en-AU"/>
              </w:rPr>
              <w:t xml:space="preserve">Refer to </w:t>
            </w:r>
            <w:r w:rsidR="00174FE7" w:rsidRPr="00672749">
              <w:rPr>
                <w:rFonts w:cstheme="minorHAnsi"/>
                <w:lang w:val="en-AU" w:eastAsia="en-AU"/>
              </w:rPr>
              <w:t xml:space="preserve">the </w:t>
            </w:r>
            <w:r w:rsidRPr="00672749">
              <w:rPr>
                <w:rFonts w:cstheme="minorHAnsi"/>
                <w:lang w:val="en-AU" w:eastAsia="en-AU"/>
              </w:rPr>
              <w:t>assessment activities below.</w:t>
            </w:r>
          </w:p>
        </w:tc>
      </w:tr>
      <w:tr w:rsidR="00CF6C16" w:rsidRPr="00672749" w14:paraId="3553BAC6" w14:textId="77777777" w:rsidTr="00D65D03">
        <w:trPr>
          <w:trHeight w:val="283"/>
        </w:trPr>
        <w:tc>
          <w:tcPr>
            <w:tcW w:w="1587" w:type="dxa"/>
            <w:shd w:val="clear" w:color="auto" w:fill="FFFFFF" w:themeFill="background1"/>
          </w:tcPr>
          <w:p w14:paraId="189383F1" w14:textId="42E73DBA"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Week 9: Explor</w:t>
            </w:r>
            <w:r w:rsidR="0080588E" w:rsidRPr="00672749">
              <w:rPr>
                <w:lang w:val="en-AU" w:eastAsia="en-AU"/>
              </w:rPr>
              <w:t>e</w:t>
            </w:r>
            <w:r w:rsidRPr="00672749">
              <w:rPr>
                <w:lang w:val="en-AU" w:eastAsia="en-AU"/>
              </w:rPr>
              <w:t xml:space="preserve"> collaboration</w:t>
            </w:r>
          </w:p>
        </w:tc>
        <w:tc>
          <w:tcPr>
            <w:tcW w:w="7937" w:type="dxa"/>
            <w:shd w:val="clear" w:color="auto" w:fill="FFFFFF" w:themeFill="background1"/>
          </w:tcPr>
          <w:p w14:paraId="74713038" w14:textId="43CB952F" w:rsidR="00CF6C16" w:rsidRPr="00672749" w:rsidRDefault="00CF6C16" w:rsidP="007F69BD">
            <w:pPr>
              <w:pStyle w:val="VCAAtablecondensedbullet"/>
              <w:rPr>
                <w:rFonts w:cstheme="minorHAnsi"/>
                <w:lang w:val="en-AU" w:eastAsia="en-AU"/>
              </w:rPr>
            </w:pPr>
            <w:r w:rsidRPr="00672749">
              <w:rPr>
                <w:rFonts w:cstheme="minorHAnsi"/>
                <w:lang w:val="en-AU" w:eastAsia="en-AU"/>
              </w:rPr>
              <w:t>Explore a note</w:t>
            </w:r>
            <w:r w:rsidR="00174FE7" w:rsidRPr="00672749">
              <w:rPr>
                <w:rFonts w:cstheme="minorHAnsi"/>
                <w:lang w:val="en-AU" w:eastAsia="en-AU"/>
              </w:rPr>
              <w:t>-</w:t>
            </w:r>
            <w:r w:rsidRPr="00672749">
              <w:rPr>
                <w:rFonts w:cstheme="minorHAnsi"/>
                <w:lang w:val="en-AU" w:eastAsia="en-AU"/>
              </w:rPr>
              <w:t>taking platform and mind</w:t>
            </w:r>
            <w:r w:rsidR="00174FE7" w:rsidRPr="00672749">
              <w:rPr>
                <w:rFonts w:cstheme="minorHAnsi"/>
                <w:lang w:val="en-AU" w:eastAsia="en-AU"/>
              </w:rPr>
              <w:t>-</w:t>
            </w:r>
            <w:r w:rsidRPr="00672749">
              <w:rPr>
                <w:rFonts w:cstheme="minorHAnsi"/>
                <w:lang w:val="en-AU" w:eastAsia="en-AU"/>
              </w:rPr>
              <w:t xml:space="preserve">mapping software, particularly those allowing multiple users </w:t>
            </w:r>
            <w:r w:rsidR="005A31C9" w:rsidRPr="00672749">
              <w:rPr>
                <w:rFonts w:cstheme="minorHAnsi"/>
                <w:lang w:val="en-AU" w:eastAsia="en-AU"/>
              </w:rPr>
              <w:t xml:space="preserve">to </w:t>
            </w:r>
            <w:r w:rsidRPr="00672749">
              <w:rPr>
                <w:rFonts w:cstheme="minorHAnsi"/>
                <w:lang w:val="en-AU" w:eastAsia="en-AU"/>
              </w:rPr>
              <w:t>collaborat</w:t>
            </w:r>
            <w:r w:rsidR="005A31C9" w:rsidRPr="00672749">
              <w:rPr>
                <w:rFonts w:cstheme="minorHAnsi"/>
                <w:lang w:val="en-AU" w:eastAsia="en-AU"/>
              </w:rPr>
              <w:t>e</w:t>
            </w:r>
            <w:r w:rsidRPr="00672749">
              <w:rPr>
                <w:rFonts w:cstheme="minorHAnsi"/>
                <w:lang w:val="en-AU" w:eastAsia="en-AU"/>
              </w:rPr>
              <w:t xml:space="preserve"> on the same document.</w:t>
            </w:r>
          </w:p>
        </w:tc>
      </w:tr>
      <w:tr w:rsidR="00CF6C16" w:rsidRPr="00672749" w14:paraId="351C4D7F" w14:textId="77777777" w:rsidTr="00D65D03">
        <w:trPr>
          <w:trHeight w:val="283"/>
        </w:trPr>
        <w:tc>
          <w:tcPr>
            <w:tcW w:w="1587" w:type="dxa"/>
            <w:shd w:val="clear" w:color="auto" w:fill="FFFFFF" w:themeFill="background1"/>
          </w:tcPr>
          <w:p w14:paraId="2A8C8F66" w14:textId="1A39FB3D"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 xml:space="preserve">Week 10: </w:t>
            </w:r>
            <w:r w:rsidRPr="00672749">
              <w:rPr>
                <w:lang w:val="en-AU" w:eastAsia="en-AU"/>
              </w:rPr>
              <w:br/>
              <w:t>Shar</w:t>
            </w:r>
            <w:r w:rsidR="0080588E" w:rsidRPr="00672749">
              <w:rPr>
                <w:lang w:val="en-AU" w:eastAsia="en-AU"/>
              </w:rPr>
              <w:t xml:space="preserve">e </w:t>
            </w:r>
            <w:r w:rsidRPr="00672749">
              <w:rPr>
                <w:lang w:val="en-AU" w:eastAsia="en-AU"/>
              </w:rPr>
              <w:t>ideas</w:t>
            </w:r>
          </w:p>
        </w:tc>
        <w:tc>
          <w:tcPr>
            <w:tcW w:w="7937" w:type="dxa"/>
            <w:shd w:val="clear" w:color="auto" w:fill="FFFFFF" w:themeFill="background1"/>
          </w:tcPr>
          <w:p w14:paraId="3678031D" w14:textId="634F20C1" w:rsidR="00CF6C16" w:rsidRPr="00672749" w:rsidRDefault="00CF6C16" w:rsidP="00A97A0B">
            <w:pPr>
              <w:pStyle w:val="VCAAtablecondensedbullet"/>
              <w:rPr>
                <w:rFonts w:cstheme="minorHAnsi"/>
                <w:b/>
                <w:lang w:val="en-AU" w:eastAsia="en-AU"/>
              </w:rPr>
            </w:pPr>
            <w:r w:rsidRPr="00672749">
              <w:rPr>
                <w:rFonts w:cstheme="minorHAnsi"/>
                <w:lang w:val="en-AU" w:eastAsia="en-AU"/>
              </w:rPr>
              <w:t>Investigate and discuss how multiple users can share ideas, and how to respectfully disagree with someone else’s suggestions.</w:t>
            </w:r>
          </w:p>
        </w:tc>
      </w:tr>
      <w:tr w:rsidR="00CF6C16" w:rsidRPr="00672749" w14:paraId="1DFC667A" w14:textId="77777777" w:rsidTr="00D65D03">
        <w:trPr>
          <w:trHeight w:val="283"/>
        </w:trPr>
        <w:tc>
          <w:tcPr>
            <w:tcW w:w="1587" w:type="dxa"/>
            <w:shd w:val="clear" w:color="auto" w:fill="FFFFFF" w:themeFill="background1"/>
          </w:tcPr>
          <w:p w14:paraId="7E2F5D35" w14:textId="3D682103"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Week 11: Develop protocols</w:t>
            </w:r>
          </w:p>
        </w:tc>
        <w:tc>
          <w:tcPr>
            <w:tcW w:w="7937" w:type="dxa"/>
            <w:shd w:val="clear" w:color="auto" w:fill="FFFFFF" w:themeFill="background1"/>
          </w:tcPr>
          <w:p w14:paraId="3A6A6047" w14:textId="56A28CDB" w:rsidR="00CF6C16" w:rsidRPr="00672749" w:rsidRDefault="00CF6C16" w:rsidP="00A97A0B">
            <w:pPr>
              <w:pStyle w:val="VCAAtablecondensedbullet"/>
              <w:rPr>
                <w:rFonts w:cstheme="minorHAnsi"/>
                <w:lang w:val="en-AU" w:eastAsia="en-AU"/>
              </w:rPr>
            </w:pPr>
            <w:r w:rsidRPr="00672749">
              <w:rPr>
                <w:rFonts w:cstheme="minorHAnsi"/>
                <w:lang w:val="en-AU" w:eastAsia="en-AU"/>
              </w:rPr>
              <w:t>Explore and develop protocols on how to collaborate by sharing ideas and information in a document, including what is appropriate to share online.</w:t>
            </w:r>
          </w:p>
        </w:tc>
      </w:tr>
      <w:tr w:rsidR="00CF6C16" w:rsidRPr="00672749" w14:paraId="5EF497C4" w14:textId="77777777" w:rsidTr="00D65D03">
        <w:trPr>
          <w:trHeight w:val="283"/>
        </w:trPr>
        <w:tc>
          <w:tcPr>
            <w:tcW w:w="1587" w:type="dxa"/>
            <w:shd w:val="clear" w:color="auto" w:fill="FFFFFF" w:themeFill="background1"/>
          </w:tcPr>
          <w:p w14:paraId="7B9DE925" w14:textId="27EAFC5C"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 xml:space="preserve">Week 12: </w:t>
            </w:r>
            <w:r w:rsidR="00B846CD" w:rsidRPr="00672749">
              <w:rPr>
                <w:lang w:val="en-AU" w:eastAsia="en-AU"/>
              </w:rPr>
              <w:br/>
            </w:r>
            <w:r w:rsidRPr="00672749">
              <w:rPr>
                <w:lang w:val="en-AU" w:eastAsia="en-AU"/>
              </w:rPr>
              <w:t>Fair use and copyright</w:t>
            </w:r>
          </w:p>
        </w:tc>
        <w:tc>
          <w:tcPr>
            <w:tcW w:w="7937" w:type="dxa"/>
            <w:shd w:val="clear" w:color="auto" w:fill="FFFFFF" w:themeFill="background1"/>
          </w:tcPr>
          <w:p w14:paraId="0C6D7A2C" w14:textId="1EFAFAFE" w:rsidR="00CF6C16" w:rsidRPr="00672749" w:rsidRDefault="00CF6C16" w:rsidP="00A97A0B">
            <w:pPr>
              <w:pStyle w:val="VCAAtablecondensedbullet"/>
              <w:rPr>
                <w:rFonts w:cstheme="minorHAnsi"/>
                <w:b/>
                <w:lang w:val="en-AU" w:eastAsia="en-AU"/>
              </w:rPr>
            </w:pPr>
            <w:r w:rsidRPr="00672749">
              <w:rPr>
                <w:rFonts w:cstheme="minorHAnsi"/>
                <w:lang w:val="en-AU" w:eastAsia="en-AU"/>
              </w:rPr>
              <w:t>Students find and use appropriately licensed digital resources, such as Creative Commons materials. These resources may be pictures that represent data categories collected in earlier weeks. Students reference these pictures to avoid copyright or plagiarism issues.</w:t>
            </w:r>
          </w:p>
        </w:tc>
      </w:tr>
      <w:tr w:rsidR="00CF6C16" w:rsidRPr="00672749" w14:paraId="2192AF7F" w14:textId="77777777" w:rsidTr="00D65D03">
        <w:trPr>
          <w:trHeight w:val="283"/>
        </w:trPr>
        <w:tc>
          <w:tcPr>
            <w:tcW w:w="1587" w:type="dxa"/>
            <w:shd w:val="clear" w:color="auto" w:fill="FFFFFF" w:themeFill="background1"/>
          </w:tcPr>
          <w:p w14:paraId="2A2F1697" w14:textId="3D5DEC9E" w:rsidR="00CF6C16" w:rsidRPr="00672749" w:rsidRDefault="00CF6C16" w:rsidP="00A97A0B">
            <w:pPr>
              <w:pStyle w:val="VCAAtablecondensedsubheading"/>
              <w:framePr w:hSpace="0" w:wrap="auto" w:vAnchor="margin" w:hAnchor="text" w:yAlign="inline"/>
              <w:rPr>
                <w:lang w:val="en-AU" w:eastAsia="en-AU"/>
              </w:rPr>
            </w:pPr>
            <w:r w:rsidRPr="00672749">
              <w:rPr>
                <w:lang w:val="en-AU" w:eastAsia="en-AU"/>
              </w:rPr>
              <w:t>Week 13: Assessment activity</w:t>
            </w:r>
          </w:p>
        </w:tc>
        <w:tc>
          <w:tcPr>
            <w:tcW w:w="7937" w:type="dxa"/>
            <w:shd w:val="clear" w:color="auto" w:fill="FFFFFF" w:themeFill="background1"/>
          </w:tcPr>
          <w:p w14:paraId="0846DCD6" w14:textId="16DC0A4E" w:rsidR="00CF6C16" w:rsidRPr="00672749" w:rsidRDefault="00CF6C16" w:rsidP="00A97A0B">
            <w:pPr>
              <w:pStyle w:val="VCAAtablecondensedbullet"/>
              <w:rPr>
                <w:rFonts w:cstheme="minorHAnsi"/>
                <w:b/>
                <w:lang w:val="en-AU" w:eastAsia="en-AU"/>
              </w:rPr>
            </w:pPr>
            <w:r w:rsidRPr="00672749">
              <w:rPr>
                <w:rFonts w:cstheme="minorHAnsi"/>
                <w:lang w:val="en-AU" w:eastAsia="en-AU"/>
              </w:rPr>
              <w:t xml:space="preserve">Refer to </w:t>
            </w:r>
            <w:r w:rsidR="005A31C9" w:rsidRPr="00672749">
              <w:rPr>
                <w:rFonts w:cstheme="minorHAnsi"/>
                <w:lang w:val="en-AU" w:eastAsia="en-AU"/>
              </w:rPr>
              <w:t xml:space="preserve">the </w:t>
            </w:r>
            <w:r w:rsidRPr="00672749">
              <w:rPr>
                <w:rFonts w:cstheme="minorHAnsi"/>
                <w:lang w:val="en-AU" w:eastAsia="en-AU"/>
              </w:rPr>
              <w:t>assessment activities below.</w:t>
            </w:r>
          </w:p>
        </w:tc>
      </w:tr>
      <w:tr w:rsidR="00CF6C16" w:rsidRPr="00672749" w14:paraId="4F48E0F7" w14:textId="77777777" w:rsidTr="00D65D03">
        <w:trPr>
          <w:trHeight w:val="283"/>
        </w:trPr>
        <w:tc>
          <w:tcPr>
            <w:tcW w:w="9524" w:type="dxa"/>
            <w:gridSpan w:val="2"/>
            <w:shd w:val="clear" w:color="auto" w:fill="0072AA" w:themeFill="accent1" w:themeFillShade="BF"/>
          </w:tcPr>
          <w:p w14:paraId="2D63232B" w14:textId="5EC73F5D" w:rsidR="00CF6C16" w:rsidRPr="00672749" w:rsidRDefault="005A31C9" w:rsidP="00A97A0B">
            <w:pPr>
              <w:pStyle w:val="VCAAtablecondensedheading"/>
              <w:rPr>
                <w:b/>
                <w:lang w:val="en-AU"/>
              </w:rPr>
            </w:pPr>
            <w:r w:rsidRPr="00672749">
              <w:rPr>
                <w:b/>
                <w:lang w:val="en-AU"/>
              </w:rPr>
              <w:t>Idea</w:t>
            </w:r>
            <w:r w:rsidR="007F15E4" w:rsidRPr="00672749">
              <w:rPr>
                <w:b/>
                <w:lang w:val="en-AU"/>
              </w:rPr>
              <w:t xml:space="preserve">s for </w:t>
            </w:r>
            <w:r w:rsidR="00CF6C16" w:rsidRPr="00672749">
              <w:rPr>
                <w:b/>
                <w:lang w:val="en-AU"/>
              </w:rPr>
              <w:t>assessment activities</w:t>
            </w:r>
          </w:p>
        </w:tc>
      </w:tr>
      <w:tr w:rsidR="00CF6C16" w:rsidRPr="00672749" w14:paraId="19671112" w14:textId="77777777" w:rsidTr="00D65D03">
        <w:trPr>
          <w:trHeight w:val="283"/>
        </w:trPr>
        <w:tc>
          <w:tcPr>
            <w:tcW w:w="1587" w:type="dxa"/>
            <w:shd w:val="clear" w:color="auto" w:fill="FFFFFF" w:themeFill="background1"/>
          </w:tcPr>
          <w:p w14:paraId="544C397A" w14:textId="4CE8B82A" w:rsidR="00CF6C16" w:rsidRPr="00672749" w:rsidRDefault="00CF6C16" w:rsidP="00A97A0B">
            <w:pPr>
              <w:pStyle w:val="VCAAtablecondensedsubheading"/>
              <w:framePr w:hSpace="0" w:wrap="auto" w:vAnchor="margin" w:hAnchor="text" w:yAlign="inline"/>
              <w:rPr>
                <w:lang w:val="en-AU"/>
              </w:rPr>
            </w:pPr>
            <w:r w:rsidRPr="00672749">
              <w:rPr>
                <w:lang w:val="en-AU"/>
              </w:rPr>
              <w:t>Pre-test</w:t>
            </w:r>
          </w:p>
        </w:tc>
        <w:tc>
          <w:tcPr>
            <w:tcW w:w="7937" w:type="dxa"/>
            <w:shd w:val="clear" w:color="auto" w:fill="FFFFFF" w:themeFill="background1"/>
          </w:tcPr>
          <w:p w14:paraId="41D4BD18" w14:textId="60C3C1F9" w:rsidR="00CF6C16" w:rsidRPr="00672749" w:rsidRDefault="00CF6C16" w:rsidP="00A97A0B">
            <w:pPr>
              <w:pStyle w:val="VCAAtablecondensedbullet"/>
              <w:rPr>
                <w:lang w:val="en-AU"/>
              </w:rPr>
            </w:pPr>
            <w:r w:rsidRPr="00672749">
              <w:rPr>
                <w:lang w:val="en-AU"/>
              </w:rPr>
              <w:t xml:space="preserve">A simple written test on terminology and concepts from the Foundation </w:t>
            </w:r>
            <w:r w:rsidR="005A31C9" w:rsidRPr="00672749">
              <w:rPr>
                <w:lang w:val="en-AU"/>
              </w:rPr>
              <w:t>to</w:t>
            </w:r>
            <w:r w:rsidRPr="00672749">
              <w:rPr>
                <w:lang w:val="en-AU"/>
              </w:rPr>
              <w:t xml:space="preserve"> Level 2 Data and Information strand</w:t>
            </w:r>
          </w:p>
        </w:tc>
      </w:tr>
      <w:tr w:rsidR="00CF6C16" w:rsidRPr="00672749" w14:paraId="633DB375" w14:textId="77777777" w:rsidTr="00D65D03">
        <w:trPr>
          <w:trHeight w:val="283"/>
        </w:trPr>
        <w:tc>
          <w:tcPr>
            <w:tcW w:w="1587" w:type="dxa"/>
            <w:shd w:val="clear" w:color="auto" w:fill="FFFFFF" w:themeFill="background1"/>
          </w:tcPr>
          <w:p w14:paraId="11C94CA8" w14:textId="6986BB4B" w:rsidR="00CF6C16" w:rsidRPr="00672749" w:rsidRDefault="00CF6C16" w:rsidP="00A97A0B">
            <w:pPr>
              <w:pStyle w:val="VCAAtablecondensedsubheading"/>
              <w:framePr w:hSpace="0" w:wrap="auto" w:vAnchor="margin" w:hAnchor="text" w:yAlign="inline"/>
              <w:rPr>
                <w:lang w:val="en-AU"/>
              </w:rPr>
            </w:pPr>
            <w:r w:rsidRPr="00672749">
              <w:rPr>
                <w:lang w:val="en-AU"/>
              </w:rPr>
              <w:t>Week 4: Recognise data types</w:t>
            </w:r>
          </w:p>
        </w:tc>
        <w:tc>
          <w:tcPr>
            <w:tcW w:w="7937" w:type="dxa"/>
            <w:shd w:val="clear" w:color="auto" w:fill="FFFFFF" w:themeFill="background1"/>
          </w:tcPr>
          <w:p w14:paraId="025F3DC9" w14:textId="6F6361C2" w:rsidR="00CF6C16" w:rsidRPr="00672749" w:rsidRDefault="00CF6C16" w:rsidP="00A97A0B">
            <w:pPr>
              <w:pStyle w:val="VCAAtablecondensedbullet"/>
              <w:rPr>
                <w:lang w:val="en-AU"/>
              </w:rPr>
            </w:pPr>
            <w:r w:rsidRPr="00672749">
              <w:rPr>
                <w:lang w:val="en-AU"/>
              </w:rPr>
              <w:t>A written report in which students visually represent a dataset in two or three different ways</w:t>
            </w:r>
          </w:p>
          <w:p w14:paraId="0C52E591" w14:textId="340C82B3" w:rsidR="00CF6C16" w:rsidRPr="00672749" w:rsidRDefault="00CF6C16" w:rsidP="00A97A0B">
            <w:pPr>
              <w:pStyle w:val="VCAAtablecondensedbullet"/>
              <w:rPr>
                <w:lang w:val="en-AU"/>
              </w:rPr>
            </w:pPr>
            <w:r w:rsidRPr="00672749">
              <w:rPr>
                <w:lang w:val="en-AU"/>
              </w:rPr>
              <w:t>A printout of a waveform of the student’s voice with annotations showing volume changes and breakdown of words</w:t>
            </w:r>
          </w:p>
        </w:tc>
      </w:tr>
      <w:tr w:rsidR="00CF6C16" w:rsidRPr="00672749" w14:paraId="6AA816CD" w14:textId="77777777" w:rsidTr="00D65D03">
        <w:trPr>
          <w:trHeight w:val="283"/>
        </w:trPr>
        <w:tc>
          <w:tcPr>
            <w:tcW w:w="1587" w:type="dxa"/>
            <w:shd w:val="clear" w:color="auto" w:fill="FFFFFF" w:themeFill="background1"/>
          </w:tcPr>
          <w:p w14:paraId="5EC15F1B" w14:textId="14E33779" w:rsidR="00CF6C16" w:rsidRPr="00672749" w:rsidRDefault="00CF6C16" w:rsidP="00A97A0B">
            <w:pPr>
              <w:pStyle w:val="VCAAtablecondensedsubheading"/>
              <w:framePr w:hSpace="0" w:wrap="auto" w:vAnchor="margin" w:hAnchor="text" w:yAlign="inline"/>
              <w:rPr>
                <w:lang w:val="en-AU"/>
              </w:rPr>
            </w:pPr>
            <w:r w:rsidRPr="00672749">
              <w:rPr>
                <w:lang w:val="en-AU"/>
              </w:rPr>
              <w:t xml:space="preserve">Week 8: </w:t>
            </w:r>
            <w:r w:rsidR="00B846CD" w:rsidRPr="00672749">
              <w:rPr>
                <w:lang w:val="en-AU"/>
              </w:rPr>
              <w:br/>
            </w:r>
            <w:r w:rsidRPr="00672749">
              <w:rPr>
                <w:lang w:val="en-AU"/>
              </w:rPr>
              <w:t>Create information and solve problems</w:t>
            </w:r>
          </w:p>
        </w:tc>
        <w:tc>
          <w:tcPr>
            <w:tcW w:w="7937" w:type="dxa"/>
            <w:shd w:val="clear" w:color="auto" w:fill="FFFFFF" w:themeFill="background1"/>
          </w:tcPr>
          <w:p w14:paraId="6DB0C5F0" w14:textId="729E3352" w:rsidR="00CF6C16" w:rsidRPr="00672749" w:rsidRDefault="00CF6C16" w:rsidP="00A97A0B">
            <w:pPr>
              <w:pStyle w:val="VCAAtablecondensedbullet"/>
              <w:rPr>
                <w:lang w:val="en-AU"/>
              </w:rPr>
            </w:pPr>
            <w:r w:rsidRPr="00672749">
              <w:rPr>
                <w:lang w:val="en-AU"/>
              </w:rPr>
              <w:t>A short presentation of the findings from a task</w:t>
            </w:r>
            <w:r w:rsidR="005A31C9" w:rsidRPr="00672749">
              <w:rPr>
                <w:lang w:val="en-AU"/>
              </w:rPr>
              <w:t xml:space="preserve"> or </w:t>
            </w:r>
            <w:r w:rsidRPr="00672749">
              <w:rPr>
                <w:lang w:val="en-AU"/>
              </w:rPr>
              <w:t>activity, including charts</w:t>
            </w:r>
          </w:p>
          <w:p w14:paraId="31A681B9" w14:textId="69B6D145" w:rsidR="00CF6C16" w:rsidRPr="00672749" w:rsidRDefault="00CF6C16" w:rsidP="00A97A0B">
            <w:pPr>
              <w:pStyle w:val="VCAAtablecondensedbullet"/>
              <w:rPr>
                <w:lang w:val="en-AU"/>
              </w:rPr>
            </w:pPr>
            <w:r w:rsidRPr="00672749">
              <w:rPr>
                <w:lang w:val="en-AU"/>
              </w:rPr>
              <w:t>A poster</w:t>
            </w:r>
            <w:r w:rsidR="005A31C9" w:rsidRPr="00672749">
              <w:rPr>
                <w:lang w:val="en-AU"/>
              </w:rPr>
              <w:t xml:space="preserve"> or </w:t>
            </w:r>
            <w:r w:rsidRPr="00672749">
              <w:rPr>
                <w:lang w:val="en-AU"/>
              </w:rPr>
              <w:t xml:space="preserve">infographic about the key findings </w:t>
            </w:r>
            <w:r w:rsidR="005A31C9" w:rsidRPr="00672749">
              <w:rPr>
                <w:lang w:val="en-AU"/>
              </w:rPr>
              <w:t xml:space="preserve">of </w:t>
            </w:r>
            <w:r w:rsidRPr="00672749">
              <w:rPr>
                <w:lang w:val="en-AU"/>
              </w:rPr>
              <w:t>a task</w:t>
            </w:r>
            <w:r w:rsidR="005A31C9" w:rsidRPr="00672749">
              <w:rPr>
                <w:lang w:val="en-AU"/>
              </w:rPr>
              <w:t xml:space="preserve"> or </w:t>
            </w:r>
            <w:r w:rsidRPr="00672749">
              <w:rPr>
                <w:lang w:val="en-AU"/>
              </w:rPr>
              <w:t>activity</w:t>
            </w:r>
          </w:p>
          <w:p w14:paraId="360EA3A1" w14:textId="25873237" w:rsidR="00CF6C16" w:rsidRPr="00672749" w:rsidRDefault="00CF6C16" w:rsidP="00A97A0B">
            <w:pPr>
              <w:pStyle w:val="VCAAtablecondensedbullet"/>
              <w:rPr>
                <w:lang w:val="en-AU"/>
              </w:rPr>
            </w:pPr>
            <w:r w:rsidRPr="00672749">
              <w:rPr>
                <w:lang w:val="en-AU"/>
              </w:rPr>
              <w:t>A spreadsheet solution including formatted data in a table with charts and annotations</w:t>
            </w:r>
          </w:p>
        </w:tc>
      </w:tr>
      <w:tr w:rsidR="00CF6C16" w:rsidRPr="00672749" w14:paraId="5CFACAE4" w14:textId="77777777" w:rsidTr="00D65D03">
        <w:trPr>
          <w:trHeight w:val="283"/>
        </w:trPr>
        <w:tc>
          <w:tcPr>
            <w:tcW w:w="1587" w:type="dxa"/>
            <w:shd w:val="clear" w:color="auto" w:fill="FFFFFF" w:themeFill="background1"/>
          </w:tcPr>
          <w:p w14:paraId="7D17F025" w14:textId="667AA49D" w:rsidR="00CF6C16" w:rsidRPr="00672749" w:rsidRDefault="00CF6C16" w:rsidP="00A97A0B">
            <w:pPr>
              <w:pStyle w:val="VCAAtablecondensedsubheading"/>
              <w:framePr w:hSpace="0" w:wrap="auto" w:vAnchor="margin" w:hAnchor="text" w:yAlign="inline"/>
              <w:rPr>
                <w:lang w:val="en-AU"/>
              </w:rPr>
            </w:pPr>
            <w:r w:rsidRPr="00672749">
              <w:rPr>
                <w:lang w:val="en-AU"/>
              </w:rPr>
              <w:t xml:space="preserve">Week 13: </w:t>
            </w:r>
            <w:r w:rsidR="00B846CD" w:rsidRPr="00672749">
              <w:rPr>
                <w:lang w:val="en-AU"/>
              </w:rPr>
              <w:br/>
            </w:r>
            <w:r w:rsidRPr="00672749">
              <w:rPr>
                <w:lang w:val="en-AU"/>
              </w:rPr>
              <w:t>Create and communicate ideas</w:t>
            </w:r>
          </w:p>
        </w:tc>
        <w:tc>
          <w:tcPr>
            <w:tcW w:w="7937" w:type="dxa"/>
            <w:shd w:val="clear" w:color="auto" w:fill="FFFFFF" w:themeFill="background1"/>
          </w:tcPr>
          <w:p w14:paraId="69FD3C4B" w14:textId="4E9E1BE8" w:rsidR="00CF6C16" w:rsidRPr="00672749" w:rsidRDefault="00CF6C16" w:rsidP="00A97A0B">
            <w:pPr>
              <w:pStyle w:val="VCAAtablecondensedbullet"/>
              <w:rPr>
                <w:rFonts w:cstheme="minorHAnsi"/>
                <w:lang w:val="en-AU"/>
              </w:rPr>
            </w:pPr>
            <w:r w:rsidRPr="00672749">
              <w:rPr>
                <w:rFonts w:cstheme="minorHAnsi"/>
                <w:lang w:val="en-AU"/>
              </w:rPr>
              <w:t>An interactive display about online safety for students</w:t>
            </w:r>
          </w:p>
          <w:p w14:paraId="32FF0062" w14:textId="22A16867" w:rsidR="00CF6C16" w:rsidRPr="00672749" w:rsidRDefault="00CF6C16" w:rsidP="00A97A0B">
            <w:pPr>
              <w:pStyle w:val="VCAAtablecondensedbullet"/>
              <w:rPr>
                <w:rFonts w:cstheme="minorHAnsi"/>
                <w:lang w:val="en-AU"/>
              </w:rPr>
            </w:pPr>
            <w:r w:rsidRPr="00672749">
              <w:rPr>
                <w:rFonts w:cstheme="minorHAnsi"/>
                <w:lang w:val="en-AU"/>
              </w:rPr>
              <w:t>A set of class or year-level guidelines for fair use when using content found online</w:t>
            </w:r>
          </w:p>
          <w:p w14:paraId="69938FA6" w14:textId="3559D86F" w:rsidR="00CF6C16" w:rsidRPr="00672749" w:rsidRDefault="00CF6C16" w:rsidP="00A97A0B">
            <w:pPr>
              <w:pStyle w:val="VCAAtablecondensedbullet"/>
              <w:rPr>
                <w:lang w:val="en-AU"/>
              </w:rPr>
            </w:pPr>
            <w:r w:rsidRPr="00672749">
              <w:rPr>
                <w:rFonts w:cstheme="minorHAnsi"/>
                <w:lang w:val="en-AU"/>
              </w:rPr>
              <w:t xml:space="preserve">An FAQ </w:t>
            </w:r>
            <w:r w:rsidR="00E92677" w:rsidRPr="00672749">
              <w:rPr>
                <w:rFonts w:cstheme="minorHAnsi"/>
                <w:lang w:val="en-AU"/>
              </w:rPr>
              <w:t>(</w:t>
            </w:r>
            <w:r w:rsidRPr="00672749">
              <w:rPr>
                <w:rFonts w:cstheme="minorHAnsi"/>
                <w:lang w:val="en-AU"/>
              </w:rPr>
              <w:t>frequently asked questions</w:t>
            </w:r>
            <w:r w:rsidR="00E92677" w:rsidRPr="00672749">
              <w:rPr>
                <w:rFonts w:cstheme="minorHAnsi"/>
                <w:lang w:val="en-AU"/>
              </w:rPr>
              <w:t>)</w:t>
            </w:r>
            <w:r w:rsidRPr="00672749">
              <w:rPr>
                <w:rFonts w:cstheme="minorHAnsi"/>
                <w:lang w:val="en-AU"/>
              </w:rPr>
              <w:t xml:space="preserve"> document about online collaboration</w:t>
            </w:r>
          </w:p>
        </w:tc>
      </w:tr>
      <w:tr w:rsidR="00CF6C16" w:rsidRPr="00672749" w14:paraId="36974DC7" w14:textId="77777777" w:rsidTr="00D65D03">
        <w:trPr>
          <w:trHeight w:val="283"/>
        </w:trPr>
        <w:tc>
          <w:tcPr>
            <w:tcW w:w="9524" w:type="dxa"/>
            <w:gridSpan w:val="2"/>
            <w:shd w:val="clear" w:color="auto" w:fill="0072AA" w:themeFill="accent1" w:themeFillShade="BF"/>
          </w:tcPr>
          <w:p w14:paraId="10C026A5" w14:textId="513F968B" w:rsidR="00CF6C16" w:rsidRPr="00672749" w:rsidRDefault="00CF6C16" w:rsidP="00A97A0B">
            <w:pPr>
              <w:pStyle w:val="VCAAtablecondensedheading"/>
              <w:rPr>
                <w:b/>
                <w:lang w:val="en-AU"/>
              </w:rPr>
            </w:pPr>
            <w:r w:rsidRPr="00672749">
              <w:rPr>
                <w:b/>
                <w:lang w:val="en-AU"/>
              </w:rPr>
              <w:t xml:space="preserve">Link to </w:t>
            </w:r>
            <w:r w:rsidR="00367467" w:rsidRPr="00672749">
              <w:rPr>
                <w:b/>
                <w:lang w:val="en-AU"/>
              </w:rPr>
              <w:t>c</w:t>
            </w:r>
            <w:r w:rsidRPr="00672749">
              <w:rPr>
                <w:b/>
                <w:lang w:val="en-AU"/>
              </w:rPr>
              <w:t xml:space="preserve">urriculum </w:t>
            </w:r>
            <w:r w:rsidR="00367467" w:rsidRPr="00672749">
              <w:rPr>
                <w:b/>
                <w:lang w:val="en-AU"/>
              </w:rPr>
              <w:t>a</w:t>
            </w:r>
            <w:r w:rsidRPr="00672749">
              <w:rPr>
                <w:b/>
                <w:lang w:val="en-AU"/>
              </w:rPr>
              <w:t xml:space="preserve">rea </w:t>
            </w:r>
            <w:r w:rsidR="00367467" w:rsidRPr="00672749">
              <w:rPr>
                <w:b/>
                <w:lang w:val="en-AU"/>
              </w:rPr>
              <w:t>p</w:t>
            </w:r>
            <w:r w:rsidRPr="00672749">
              <w:rPr>
                <w:b/>
                <w:lang w:val="en-AU"/>
              </w:rPr>
              <w:t>lan</w:t>
            </w:r>
          </w:p>
        </w:tc>
      </w:tr>
      <w:tr w:rsidR="00CF6C16" w:rsidRPr="00672749" w14:paraId="32C6BE5E" w14:textId="77777777" w:rsidTr="00D65D03">
        <w:trPr>
          <w:trHeight w:val="680"/>
        </w:trPr>
        <w:tc>
          <w:tcPr>
            <w:tcW w:w="9524" w:type="dxa"/>
            <w:gridSpan w:val="2"/>
            <w:shd w:val="clear" w:color="auto" w:fill="FFFFFF" w:themeFill="background1"/>
          </w:tcPr>
          <w:p w14:paraId="658F89DB" w14:textId="0F7F23CC" w:rsidR="00CF6C16" w:rsidRPr="00672749" w:rsidRDefault="00CF6C16" w:rsidP="007F69BD">
            <w:pPr>
              <w:pStyle w:val="VCAAtablecondensed"/>
              <w:rPr>
                <w:lang w:val="en-AU"/>
              </w:rPr>
            </w:pPr>
            <w:r w:rsidRPr="00672749">
              <w:rPr>
                <w:lang w:val="en-AU" w:eastAsia="en-AU"/>
              </w:rPr>
              <w:t>DigiTech 3</w:t>
            </w:r>
            <w:r w:rsidR="00367467" w:rsidRPr="00672749">
              <w:rPr>
                <w:lang w:val="en-AU" w:eastAsia="en-AU"/>
              </w:rPr>
              <w:t>–</w:t>
            </w:r>
            <w:r w:rsidRPr="00672749">
              <w:rPr>
                <w:lang w:val="en-AU" w:eastAsia="en-AU"/>
              </w:rPr>
              <w:t>4 Curriculum Area Plan Sample Program 2</w:t>
            </w:r>
          </w:p>
          <w:p w14:paraId="4EA88A19" w14:textId="1B8CFFA9" w:rsidR="00CF6C16" w:rsidRPr="00672749" w:rsidRDefault="004666E9" w:rsidP="00A97A0B">
            <w:pPr>
              <w:pStyle w:val="VCAAtablecondensedbullet"/>
              <w:numPr>
                <w:ilvl w:val="0"/>
                <w:numId w:val="0"/>
              </w:numPr>
              <w:tabs>
                <w:tab w:val="clear" w:pos="425"/>
                <w:tab w:val="left" w:pos="0"/>
              </w:tabs>
              <w:rPr>
                <w:lang w:val="en-AU"/>
              </w:rPr>
            </w:pPr>
            <w:hyperlink r:id="rId21" w:history="1">
              <w:r w:rsidR="00EA7AD5" w:rsidRPr="00672749">
                <w:rPr>
                  <w:rStyle w:val="Hyperlink"/>
                  <w:lang w:val="en-AU"/>
                </w:rPr>
                <w:t>www.vcaa.vic.edu.au/curriculum/foundation-10/resources/digital-technologies/Pages/Help-me-find-a-teaching-resource.aspx</w:t>
              </w:r>
            </w:hyperlink>
          </w:p>
        </w:tc>
      </w:tr>
    </w:tbl>
    <w:p w14:paraId="2AB66A82" w14:textId="70DDBE85" w:rsidR="00872E58" w:rsidRPr="00672749" w:rsidRDefault="00872E58">
      <w:pPr>
        <w:rPr>
          <w:rFonts w:ascii="Arial" w:hAnsi="Arial" w:cs="Arial"/>
          <w:color w:val="0F7EB4"/>
          <w:sz w:val="28"/>
          <w:szCs w:val="28"/>
          <w:lang w:val="en-AU"/>
        </w:rPr>
      </w:pPr>
      <w:r w:rsidRPr="00672749">
        <w:rPr>
          <w:rFonts w:ascii="Arial" w:hAnsi="Arial" w:cs="Arial"/>
          <w:color w:val="0F7EB4"/>
          <w:sz w:val="28"/>
          <w:szCs w:val="28"/>
          <w:lang w:val="en-AU"/>
        </w:rPr>
        <w:br w:type="page"/>
      </w:r>
    </w:p>
    <w:p w14:paraId="30517861" w14:textId="0B38B2DD" w:rsidR="008B018C" w:rsidRPr="00672749" w:rsidRDefault="008B018C" w:rsidP="004358AD">
      <w:pPr>
        <w:pStyle w:val="VCAAHeading1"/>
        <w:rPr>
          <w:lang w:val="en-AU"/>
        </w:rPr>
      </w:pPr>
      <w:r w:rsidRPr="00672749">
        <w:rPr>
          <w:lang w:val="en-AU"/>
        </w:rPr>
        <w:t xml:space="preserve">Digital Technologies, Levels 5 and 6 – </w:t>
      </w:r>
      <w:r w:rsidR="006D7A7E" w:rsidRPr="00672749">
        <w:rPr>
          <w:lang w:val="en-AU"/>
        </w:rPr>
        <w:t>U</w:t>
      </w:r>
      <w:r w:rsidRPr="00672749">
        <w:rPr>
          <w:lang w:val="en-AU"/>
        </w:rPr>
        <w:t>nit plan</w:t>
      </w:r>
      <w:r w:rsidR="00222DEA" w:rsidRPr="00672749">
        <w:rPr>
          <w:lang w:val="en-AU"/>
        </w:rPr>
        <w:t xml:space="preserve"> ideas</w:t>
      </w:r>
    </w:p>
    <w:tbl>
      <w:tblPr>
        <w:tblStyle w:val="TableGridLight"/>
        <w:tblpPr w:leftFromText="181" w:rightFromText="181" w:vertAnchor="text" w:horzAnchor="margin" w:tblpY="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1587"/>
        <w:gridCol w:w="7937"/>
      </w:tblGrid>
      <w:tr w:rsidR="009C0E64" w:rsidRPr="00672749" w14:paraId="20A332B1" w14:textId="77777777" w:rsidTr="00D65D03">
        <w:trPr>
          <w:trHeight w:val="283"/>
        </w:trPr>
        <w:tc>
          <w:tcPr>
            <w:tcW w:w="9524" w:type="dxa"/>
            <w:gridSpan w:val="2"/>
            <w:shd w:val="clear" w:color="auto" w:fill="0072AA" w:themeFill="accent1" w:themeFillShade="BF"/>
          </w:tcPr>
          <w:p w14:paraId="4083F037" w14:textId="7B2B86FE" w:rsidR="00CF6C16" w:rsidRPr="00672749" w:rsidRDefault="00CF6C16" w:rsidP="009C0E64">
            <w:pPr>
              <w:pStyle w:val="VCAAtablecondensedheading"/>
              <w:rPr>
                <w:b/>
                <w:color w:val="0099CC"/>
                <w:sz w:val="18"/>
                <w:szCs w:val="18"/>
                <w:lang w:val="en-AU"/>
              </w:rPr>
            </w:pPr>
            <w:r w:rsidRPr="00672749">
              <w:rPr>
                <w:b/>
                <w:lang w:val="en-AU"/>
              </w:rPr>
              <w:t>Achievement standard extracts</w:t>
            </w:r>
          </w:p>
        </w:tc>
      </w:tr>
      <w:tr w:rsidR="009C0E64" w:rsidRPr="00672749" w14:paraId="717F5985" w14:textId="77777777" w:rsidTr="00D65D03">
        <w:trPr>
          <w:trHeight w:val="283"/>
        </w:trPr>
        <w:tc>
          <w:tcPr>
            <w:tcW w:w="9524" w:type="dxa"/>
            <w:gridSpan w:val="2"/>
          </w:tcPr>
          <w:p w14:paraId="2FDC796F" w14:textId="5FDE3E62" w:rsidR="00CF6C16" w:rsidRPr="00672749" w:rsidRDefault="00CF6C16" w:rsidP="009C0E64">
            <w:pPr>
              <w:pStyle w:val="VCAAtablecondensed"/>
              <w:rPr>
                <w:lang w:val="en-AU"/>
              </w:rPr>
            </w:pPr>
            <w:r w:rsidRPr="00672749">
              <w:rPr>
                <w:lang w:val="en-AU" w:eastAsia="en-AU"/>
              </w:rPr>
              <w:t>By the end of Level 6, …</w:t>
            </w:r>
          </w:p>
          <w:p w14:paraId="382B5597" w14:textId="51D4BACC" w:rsidR="00CF6C16" w:rsidRPr="00672749" w:rsidRDefault="00CF6C16" w:rsidP="009C0E64">
            <w:pPr>
              <w:pStyle w:val="VCAAtablecondensed"/>
              <w:rPr>
                <w:lang w:val="en-AU"/>
              </w:rPr>
            </w:pPr>
            <w:r w:rsidRPr="00672749">
              <w:rPr>
                <w:lang w:val="en-AU"/>
              </w:rPr>
              <w:t>Students define problems in terms of data and functional requirements and design solutions by developing algorithms to address the problems. They incorporate decision-making, repetition and user interface design into their designs and develop their digital solutions, including a visual program. Students explain how information systems and their developed solutions meet current and future needs taking sustainability into account.</w:t>
            </w:r>
          </w:p>
        </w:tc>
      </w:tr>
      <w:tr w:rsidR="009C0E64" w:rsidRPr="00672749" w14:paraId="5F59F6E0" w14:textId="77777777" w:rsidTr="00D65D03">
        <w:trPr>
          <w:trHeight w:val="283"/>
        </w:trPr>
        <w:tc>
          <w:tcPr>
            <w:tcW w:w="9524" w:type="dxa"/>
            <w:gridSpan w:val="2"/>
            <w:shd w:val="clear" w:color="auto" w:fill="0072AA" w:themeFill="accent1" w:themeFillShade="BF"/>
          </w:tcPr>
          <w:p w14:paraId="3D9A3116" w14:textId="26518CDF" w:rsidR="00CF6C16" w:rsidRPr="00672749" w:rsidRDefault="00CF6C16" w:rsidP="009C0E64">
            <w:pPr>
              <w:pStyle w:val="VCAAtablecondensedheading"/>
              <w:rPr>
                <w:b/>
                <w:lang w:val="en-AU"/>
              </w:rPr>
            </w:pPr>
            <w:r w:rsidRPr="00672749">
              <w:rPr>
                <w:b/>
                <w:lang w:val="en-AU"/>
              </w:rPr>
              <w:t>Strand and content descriptions</w:t>
            </w:r>
          </w:p>
        </w:tc>
      </w:tr>
      <w:tr w:rsidR="009C0E64" w:rsidRPr="00672749" w14:paraId="3480CD35" w14:textId="77777777" w:rsidTr="00D65D03">
        <w:trPr>
          <w:trHeight w:val="2859"/>
        </w:trPr>
        <w:tc>
          <w:tcPr>
            <w:tcW w:w="9524" w:type="dxa"/>
            <w:gridSpan w:val="2"/>
            <w:shd w:val="clear" w:color="auto" w:fill="FFFFFF" w:themeFill="background1"/>
          </w:tcPr>
          <w:p w14:paraId="75F17C5B" w14:textId="136C4B6D" w:rsidR="00CF6C16" w:rsidRPr="00672749" w:rsidRDefault="00CF6C16" w:rsidP="009C0E64">
            <w:pPr>
              <w:pStyle w:val="VCAAtablecondensedheading"/>
              <w:rPr>
                <w:b/>
                <w:color w:val="0072AA" w:themeColor="accent1" w:themeShade="BF"/>
                <w:lang w:val="en-AU"/>
              </w:rPr>
            </w:pPr>
            <w:r w:rsidRPr="00672749">
              <w:rPr>
                <w:b/>
                <w:color w:val="0072AA" w:themeColor="accent1" w:themeShade="BF"/>
                <w:lang w:val="en-AU"/>
              </w:rPr>
              <w:t>Creating Digital Solutions</w:t>
            </w:r>
          </w:p>
          <w:p w14:paraId="4C3CA8BE" w14:textId="77777777" w:rsidR="00CF6C16" w:rsidRPr="00672749" w:rsidRDefault="00CF6C16" w:rsidP="009C0E64">
            <w:pPr>
              <w:pStyle w:val="VCAAtablecondensed"/>
              <w:rPr>
                <w:szCs w:val="20"/>
                <w:lang w:val="en-AU"/>
              </w:rPr>
            </w:pPr>
            <w:r w:rsidRPr="00672749">
              <w:rPr>
                <w:szCs w:val="20"/>
                <w:lang w:val="en-AU"/>
              </w:rPr>
              <w:t>Define problems in terms of data and functional requirements, drawing on previously solved problems to identify similarities </w:t>
            </w:r>
            <w:hyperlink r:id="rId22" w:tooltip="View elaborations and additional details of VCDTCD030" w:history="1">
              <w:r w:rsidRPr="00672749">
                <w:rPr>
                  <w:rStyle w:val="Hyperlink"/>
                  <w:rFonts w:cstheme="minorHAnsi"/>
                  <w:color w:val="0072AA" w:themeColor="accent1" w:themeShade="BF"/>
                  <w:szCs w:val="20"/>
                  <w:bdr w:val="none" w:sz="0" w:space="0" w:color="auto" w:frame="1"/>
                  <w:shd w:val="clear" w:color="auto" w:fill="FFFFFF"/>
                  <w:lang w:val="en-AU"/>
                </w:rPr>
                <w:t>(VCDTCD030)</w:t>
              </w:r>
            </w:hyperlink>
          </w:p>
          <w:p w14:paraId="4E225A43" w14:textId="77777777" w:rsidR="00CF6C16" w:rsidRPr="00672749" w:rsidRDefault="00CF6C16" w:rsidP="009C0E64">
            <w:pPr>
              <w:pStyle w:val="VCAAtablecondensed"/>
              <w:rPr>
                <w:rFonts w:cs="Calibri"/>
                <w:szCs w:val="20"/>
                <w:lang w:val="en-AU"/>
              </w:rPr>
            </w:pPr>
            <w:r w:rsidRPr="00672749">
              <w:rPr>
                <w:szCs w:val="20"/>
                <w:lang w:val="en-AU"/>
              </w:rPr>
              <w:t>Design a user interface for a digital system, generating and considering alternative design ideas </w:t>
            </w:r>
            <w:hyperlink r:id="rId23" w:tooltip="View elaborations and additional details of VCDTCD031" w:history="1">
              <w:r w:rsidRPr="00672749">
                <w:rPr>
                  <w:rStyle w:val="Hyperlink"/>
                  <w:rFonts w:cstheme="minorHAnsi"/>
                  <w:color w:val="0072AA" w:themeColor="accent1" w:themeShade="BF"/>
                  <w:szCs w:val="20"/>
                  <w:bdr w:val="none" w:sz="0" w:space="0" w:color="auto" w:frame="1"/>
                  <w:shd w:val="clear" w:color="auto" w:fill="FFFFFF"/>
                  <w:lang w:val="en-AU"/>
                </w:rPr>
                <w:t>(VCDTCD031)</w:t>
              </w:r>
            </w:hyperlink>
          </w:p>
          <w:p w14:paraId="16EDA2FF" w14:textId="77777777" w:rsidR="00CF6C16" w:rsidRPr="00672749" w:rsidRDefault="00CF6C16" w:rsidP="009C0E64">
            <w:pPr>
              <w:pStyle w:val="VCAAtablecondensed"/>
              <w:rPr>
                <w:rFonts w:cs="Calibri"/>
                <w:szCs w:val="20"/>
                <w:lang w:val="en-AU"/>
              </w:rPr>
            </w:pPr>
            <w:r w:rsidRPr="00672749">
              <w:rPr>
                <w:szCs w:val="20"/>
                <w:lang w:val="en-AU"/>
              </w:rPr>
              <w:t>Design, modify and follow simple algorithms represented diagrammatically and in English, involving sequences of steps, branching, and iteration </w:t>
            </w:r>
            <w:hyperlink r:id="rId24" w:tooltip="View elaborations and additional details of VCDTCD032" w:history="1">
              <w:r w:rsidRPr="00672749">
                <w:rPr>
                  <w:rStyle w:val="Hyperlink"/>
                  <w:rFonts w:cstheme="minorHAnsi"/>
                  <w:color w:val="0072AA" w:themeColor="accent1" w:themeShade="BF"/>
                  <w:szCs w:val="20"/>
                  <w:bdr w:val="none" w:sz="0" w:space="0" w:color="auto" w:frame="1"/>
                  <w:shd w:val="clear" w:color="auto" w:fill="FFFFFF"/>
                  <w:lang w:val="en-AU"/>
                </w:rPr>
                <w:t>(VCDTCD032)</w:t>
              </w:r>
            </w:hyperlink>
          </w:p>
          <w:p w14:paraId="3592BE45" w14:textId="77777777" w:rsidR="00CF6C16" w:rsidRPr="00672749" w:rsidRDefault="00CF6C16" w:rsidP="009C0E64">
            <w:pPr>
              <w:pStyle w:val="VCAAtablecondensed"/>
              <w:rPr>
                <w:rFonts w:cs="Calibri"/>
                <w:szCs w:val="20"/>
                <w:lang w:val="en-AU"/>
              </w:rPr>
            </w:pPr>
            <w:r w:rsidRPr="00672749">
              <w:rPr>
                <w:rFonts w:cstheme="minorHAnsi"/>
                <w:color w:val="000000" w:themeColor="text1"/>
                <w:szCs w:val="20"/>
                <w:shd w:val="clear" w:color="auto" w:fill="FFFFFF"/>
                <w:lang w:val="en-AU"/>
              </w:rPr>
              <w:t>Develop digital solutions as simple visual programs </w:t>
            </w:r>
            <w:hyperlink r:id="rId25" w:tooltip="View elaborations and additional details of VCDTCD033" w:history="1">
              <w:r w:rsidRPr="00672749">
                <w:rPr>
                  <w:rStyle w:val="Hyperlink"/>
                  <w:rFonts w:cstheme="minorHAnsi"/>
                  <w:color w:val="0072AA" w:themeColor="accent1" w:themeShade="BF"/>
                  <w:szCs w:val="20"/>
                  <w:bdr w:val="none" w:sz="0" w:space="0" w:color="auto" w:frame="1"/>
                  <w:shd w:val="clear" w:color="auto" w:fill="FFFFFF"/>
                  <w:lang w:val="en-AU"/>
                </w:rPr>
                <w:t>(VCDTCD033)</w:t>
              </w:r>
            </w:hyperlink>
          </w:p>
          <w:p w14:paraId="1960E012" w14:textId="599A284B" w:rsidR="00CF6C16" w:rsidRPr="00672749" w:rsidRDefault="00CF6C16" w:rsidP="009C0E64">
            <w:pPr>
              <w:pStyle w:val="VCAAtablecondensed"/>
              <w:rPr>
                <w:b/>
                <w:color w:val="0072AA" w:themeColor="accent1" w:themeShade="BF"/>
                <w:lang w:val="en-AU"/>
              </w:rPr>
            </w:pPr>
            <w:r w:rsidRPr="00672749">
              <w:rPr>
                <w:rFonts w:cstheme="minorHAnsi"/>
                <w:color w:val="000000" w:themeColor="text1"/>
                <w:szCs w:val="20"/>
                <w:shd w:val="clear" w:color="auto" w:fill="FFFFFF"/>
                <w:lang w:val="en-AU"/>
              </w:rPr>
              <w:t>Explain how student-developed solutions and existing information systems meet current and future community and sustainability needs </w:t>
            </w:r>
            <w:hyperlink r:id="rId26" w:tooltip="View elaborations and additional details of VCDTCD034" w:history="1">
              <w:r w:rsidRPr="00672749">
                <w:rPr>
                  <w:rStyle w:val="Hyperlink"/>
                  <w:rFonts w:cstheme="minorHAnsi"/>
                  <w:color w:val="0072AA" w:themeColor="accent1" w:themeShade="BF"/>
                  <w:szCs w:val="20"/>
                  <w:bdr w:val="none" w:sz="0" w:space="0" w:color="auto" w:frame="1"/>
                  <w:shd w:val="clear" w:color="auto" w:fill="FFFFFF"/>
                  <w:lang w:val="en-AU"/>
                </w:rPr>
                <w:t>(VCDTCD034)</w:t>
              </w:r>
            </w:hyperlink>
          </w:p>
        </w:tc>
      </w:tr>
      <w:tr w:rsidR="009C0E64" w:rsidRPr="00672749" w14:paraId="04D3BA9E" w14:textId="77777777" w:rsidTr="00D65D03">
        <w:trPr>
          <w:trHeight w:val="283"/>
        </w:trPr>
        <w:tc>
          <w:tcPr>
            <w:tcW w:w="9524" w:type="dxa"/>
            <w:gridSpan w:val="2"/>
            <w:shd w:val="clear" w:color="auto" w:fill="0072AA" w:themeFill="accent1" w:themeFillShade="BF"/>
          </w:tcPr>
          <w:p w14:paraId="43148233" w14:textId="1932922B" w:rsidR="00CF6C16" w:rsidRPr="00672749" w:rsidRDefault="007F15E4" w:rsidP="009C0E64">
            <w:pPr>
              <w:pStyle w:val="VCAAtablecondensedheading"/>
              <w:rPr>
                <w:b/>
                <w:lang w:val="en-AU"/>
              </w:rPr>
            </w:pPr>
            <w:r w:rsidRPr="00672749">
              <w:rPr>
                <w:b/>
                <w:lang w:val="en-AU"/>
              </w:rPr>
              <w:t>I</w:t>
            </w:r>
            <w:r w:rsidR="00CF6C16" w:rsidRPr="00672749">
              <w:rPr>
                <w:b/>
                <w:lang w:val="en-AU"/>
              </w:rPr>
              <w:t>deas for delivery</w:t>
            </w:r>
            <w:r w:rsidRPr="00672749">
              <w:rPr>
                <w:b/>
                <w:lang w:val="en-AU"/>
              </w:rPr>
              <w:t xml:space="preserve"> of unit</w:t>
            </w:r>
          </w:p>
        </w:tc>
      </w:tr>
      <w:tr w:rsidR="009C0E64" w:rsidRPr="00672749" w14:paraId="3F901D66" w14:textId="77777777" w:rsidTr="00D65D03">
        <w:trPr>
          <w:trHeight w:val="283"/>
        </w:trPr>
        <w:tc>
          <w:tcPr>
            <w:tcW w:w="9524" w:type="dxa"/>
            <w:gridSpan w:val="2"/>
            <w:shd w:val="clear" w:color="auto" w:fill="FFFFFF" w:themeFill="background1"/>
          </w:tcPr>
          <w:p w14:paraId="49AAFBF1" w14:textId="44B4AB09" w:rsidR="00CF6C16" w:rsidRPr="00672749" w:rsidRDefault="00B217CB" w:rsidP="009C0E64">
            <w:pPr>
              <w:spacing w:before="120" w:after="120"/>
              <w:rPr>
                <w:rFonts w:ascii="Arial Narrow" w:hAnsi="Arial Narrow"/>
                <w:sz w:val="20"/>
                <w:szCs w:val="20"/>
                <w:lang w:val="en-AU"/>
              </w:rPr>
            </w:pPr>
            <w:r w:rsidRPr="00672749">
              <w:rPr>
                <w:rFonts w:ascii="Arial Narrow" w:hAnsi="Arial Narrow"/>
                <w:sz w:val="20"/>
                <w:szCs w:val="20"/>
                <w:lang w:val="en-AU"/>
              </w:rPr>
              <w:t xml:space="preserve">The </w:t>
            </w:r>
            <w:r w:rsidR="00CF6C16" w:rsidRPr="00672749">
              <w:rPr>
                <w:rFonts w:ascii="Arial Narrow" w:hAnsi="Arial Narrow"/>
                <w:sz w:val="20"/>
                <w:szCs w:val="20"/>
                <w:lang w:val="en-AU"/>
              </w:rPr>
              <w:t xml:space="preserve">unit may have </w:t>
            </w:r>
            <w:r w:rsidR="004D3348">
              <w:rPr>
                <w:rFonts w:ascii="Arial Narrow" w:hAnsi="Arial Narrow"/>
                <w:sz w:val="20"/>
                <w:szCs w:val="20"/>
                <w:lang w:val="en-AU"/>
              </w:rPr>
              <w:t xml:space="preserve">a </w:t>
            </w:r>
            <w:r w:rsidR="00CF6C16" w:rsidRPr="00672749">
              <w:rPr>
                <w:rFonts w:ascii="Arial Narrow" w:hAnsi="Arial Narrow"/>
                <w:sz w:val="20"/>
                <w:szCs w:val="20"/>
                <w:lang w:val="en-AU"/>
              </w:rPr>
              <w:t>1</w:t>
            </w:r>
            <w:r w:rsidR="000C5E2B" w:rsidRPr="00672749">
              <w:rPr>
                <w:rFonts w:ascii="Arial Narrow" w:hAnsi="Arial Narrow"/>
                <w:sz w:val="20"/>
                <w:szCs w:val="20"/>
                <w:lang w:val="en-AU"/>
              </w:rPr>
              <w:t xml:space="preserve"> × </w:t>
            </w:r>
            <w:r w:rsidR="00CF6C16" w:rsidRPr="00672749">
              <w:rPr>
                <w:rFonts w:ascii="Arial Narrow" w:hAnsi="Arial Narrow"/>
                <w:sz w:val="20"/>
                <w:szCs w:val="20"/>
                <w:lang w:val="en-AU"/>
              </w:rPr>
              <w:t xml:space="preserve">60-minute lesson each week over </w:t>
            </w:r>
            <w:r w:rsidR="00E92677" w:rsidRPr="00672749">
              <w:rPr>
                <w:rFonts w:ascii="Arial Narrow" w:hAnsi="Arial Narrow"/>
                <w:sz w:val="20"/>
                <w:szCs w:val="20"/>
                <w:lang w:val="en-AU"/>
              </w:rPr>
              <w:t>15</w:t>
            </w:r>
            <w:r w:rsidR="00CF6C16" w:rsidRPr="00672749">
              <w:rPr>
                <w:rFonts w:ascii="Arial Narrow" w:hAnsi="Arial Narrow"/>
                <w:sz w:val="20"/>
                <w:szCs w:val="20"/>
                <w:lang w:val="en-AU"/>
              </w:rPr>
              <w:t xml:space="preserve"> weeks.</w:t>
            </w:r>
          </w:p>
        </w:tc>
      </w:tr>
      <w:tr w:rsidR="009C0E64" w:rsidRPr="00672749" w14:paraId="1E0992E3" w14:textId="77777777" w:rsidTr="00D65D03">
        <w:trPr>
          <w:trHeight w:val="2835"/>
        </w:trPr>
        <w:tc>
          <w:tcPr>
            <w:tcW w:w="1587" w:type="dxa"/>
            <w:shd w:val="clear" w:color="auto" w:fill="FFFFFF" w:themeFill="background1"/>
          </w:tcPr>
          <w:p w14:paraId="4BA08683" w14:textId="309B47CE" w:rsidR="00CF6C16" w:rsidRPr="00672749" w:rsidRDefault="00CF6C16" w:rsidP="009C0E64">
            <w:pPr>
              <w:pStyle w:val="VCAAtablecondensedsubheading"/>
              <w:framePr w:hSpace="0" w:wrap="auto" w:vAnchor="margin" w:hAnchor="text" w:yAlign="inline"/>
              <w:rPr>
                <w:lang w:val="en-AU"/>
              </w:rPr>
            </w:pPr>
            <w:r w:rsidRPr="00672749">
              <w:rPr>
                <w:lang w:val="en-AU"/>
              </w:rPr>
              <w:t>Week</w:t>
            </w:r>
            <w:r w:rsidR="00B846CD" w:rsidRPr="00672749">
              <w:rPr>
                <w:lang w:val="en-AU"/>
              </w:rPr>
              <w:t>s</w:t>
            </w:r>
            <w:r w:rsidRPr="00672749">
              <w:rPr>
                <w:lang w:val="en-AU"/>
              </w:rPr>
              <w:t xml:space="preserve"> 1 and 2: Define a problem</w:t>
            </w:r>
          </w:p>
        </w:tc>
        <w:tc>
          <w:tcPr>
            <w:tcW w:w="7937" w:type="dxa"/>
            <w:shd w:val="clear" w:color="auto" w:fill="FFFFFF" w:themeFill="background1"/>
          </w:tcPr>
          <w:p w14:paraId="0101FA39" w14:textId="097E64DA" w:rsidR="00CF6C16" w:rsidRPr="00672749" w:rsidRDefault="00CF6C16" w:rsidP="009C0E64">
            <w:pPr>
              <w:pStyle w:val="VCAAtablecondensedbullet"/>
              <w:rPr>
                <w:lang w:val="en-AU"/>
              </w:rPr>
            </w:pPr>
            <w:r w:rsidRPr="00672749">
              <w:rPr>
                <w:lang w:val="en-AU"/>
              </w:rPr>
              <w:t>Students learn how to analyse a problem in order to develop a solution. They could investigate solving a problem to meet their school community needs.</w:t>
            </w:r>
          </w:p>
          <w:p w14:paraId="5C91E9D5" w14:textId="3EFBB0F9" w:rsidR="00CF6C16" w:rsidRPr="00672749" w:rsidRDefault="00CF6C16" w:rsidP="009C0E64">
            <w:pPr>
              <w:pStyle w:val="VCAAtablecondensedbullet"/>
              <w:rPr>
                <w:lang w:val="en-AU"/>
              </w:rPr>
            </w:pPr>
            <w:r w:rsidRPr="00672749">
              <w:rPr>
                <w:lang w:val="en-AU"/>
              </w:rPr>
              <w:t>Explore the breaking down of a problem into smaller problems.</w:t>
            </w:r>
          </w:p>
          <w:p w14:paraId="11F4E283" w14:textId="78D2BD1E" w:rsidR="00CF6C16" w:rsidRPr="00672749" w:rsidRDefault="00CF6C16" w:rsidP="009C0E64">
            <w:pPr>
              <w:pStyle w:val="VCAAtablecondensedbullet"/>
              <w:rPr>
                <w:lang w:val="en-AU"/>
              </w:rPr>
            </w:pPr>
            <w:r w:rsidRPr="00672749">
              <w:rPr>
                <w:lang w:val="en-AU"/>
              </w:rPr>
              <w:t>Investigate the data that is required to solve a problem.</w:t>
            </w:r>
          </w:p>
          <w:p w14:paraId="7AA28338" w14:textId="1742B7C9" w:rsidR="00CF6C16" w:rsidRPr="00672749" w:rsidRDefault="00CF6C16" w:rsidP="009C0E64">
            <w:pPr>
              <w:pStyle w:val="VCAAtablecondensedbullet"/>
              <w:rPr>
                <w:lang w:val="en-AU"/>
              </w:rPr>
            </w:pPr>
            <w:r w:rsidRPr="00672749">
              <w:rPr>
                <w:lang w:val="en-AU"/>
              </w:rPr>
              <w:t>Define the functional requirements for a solution.</w:t>
            </w:r>
          </w:p>
          <w:p w14:paraId="1CBE68F2" w14:textId="77777777" w:rsidR="00CF6C16" w:rsidRPr="00672749" w:rsidRDefault="00CF6C16" w:rsidP="009C0E64">
            <w:pPr>
              <w:pStyle w:val="VCAAtablecondensedbullet"/>
              <w:rPr>
                <w:lang w:val="en-AU"/>
              </w:rPr>
            </w:pPr>
            <w:r w:rsidRPr="00672749">
              <w:rPr>
                <w:lang w:val="en-AU"/>
              </w:rPr>
              <w:t>Compare different problems and identify similarities.</w:t>
            </w:r>
          </w:p>
          <w:p w14:paraId="4790EE0F" w14:textId="6212593A" w:rsidR="00CF6C16" w:rsidRPr="00672749" w:rsidRDefault="00CF6C16" w:rsidP="009C0E64">
            <w:pPr>
              <w:pStyle w:val="VCAAtablecondensedbullet"/>
              <w:rPr>
                <w:lang w:val="en-AU"/>
              </w:rPr>
            </w:pPr>
            <w:r w:rsidRPr="00672749">
              <w:rPr>
                <w:lang w:val="en-AU"/>
              </w:rPr>
              <w:t>Assessment activity</w:t>
            </w:r>
            <w:r w:rsidR="000A57A9" w:rsidRPr="00672749">
              <w:rPr>
                <w:lang w:val="en-AU"/>
              </w:rPr>
              <w:t xml:space="preserve"> (</w:t>
            </w:r>
            <w:r w:rsidR="000A57A9" w:rsidRPr="00672749">
              <w:rPr>
                <w:rFonts w:cstheme="minorHAnsi"/>
                <w:lang w:val="en-AU" w:eastAsia="en-AU"/>
              </w:rPr>
              <w:t>refer to the assessment activities below).</w:t>
            </w:r>
          </w:p>
        </w:tc>
      </w:tr>
      <w:tr w:rsidR="009C0E64" w:rsidRPr="00672749" w14:paraId="612EF569" w14:textId="77777777" w:rsidTr="00D65D03">
        <w:trPr>
          <w:trHeight w:val="3175"/>
        </w:trPr>
        <w:tc>
          <w:tcPr>
            <w:tcW w:w="1587" w:type="dxa"/>
            <w:shd w:val="clear" w:color="auto" w:fill="FFFFFF" w:themeFill="background1"/>
          </w:tcPr>
          <w:p w14:paraId="2406CAF3" w14:textId="17DAFC79" w:rsidR="00CF6C16" w:rsidRPr="00672749" w:rsidRDefault="00CF6C16" w:rsidP="009C0E64">
            <w:pPr>
              <w:pStyle w:val="VCAAtablecondensedsubheading"/>
              <w:framePr w:hSpace="0" w:wrap="auto" w:vAnchor="margin" w:hAnchor="text" w:yAlign="inline"/>
              <w:rPr>
                <w:lang w:val="en-AU"/>
              </w:rPr>
            </w:pPr>
            <w:r w:rsidRPr="00672749">
              <w:rPr>
                <w:lang w:val="en-AU"/>
              </w:rPr>
              <w:t>Week</w:t>
            </w:r>
            <w:r w:rsidR="00B846CD" w:rsidRPr="00672749">
              <w:rPr>
                <w:lang w:val="en-AU"/>
              </w:rPr>
              <w:t>s</w:t>
            </w:r>
            <w:r w:rsidRPr="00672749">
              <w:rPr>
                <w:lang w:val="en-AU"/>
              </w:rPr>
              <w:t xml:space="preserve"> 3–7: Create interface and algorithms</w:t>
            </w:r>
          </w:p>
        </w:tc>
        <w:tc>
          <w:tcPr>
            <w:tcW w:w="7937" w:type="dxa"/>
            <w:shd w:val="clear" w:color="auto" w:fill="FFFFFF" w:themeFill="background1"/>
          </w:tcPr>
          <w:p w14:paraId="01898ABB" w14:textId="1F8163E2" w:rsidR="00CF6C16" w:rsidRPr="00672749" w:rsidRDefault="00CF6C16" w:rsidP="009C0E64">
            <w:pPr>
              <w:pStyle w:val="VCAAtablecondensedbullet"/>
              <w:rPr>
                <w:lang w:val="en-AU"/>
              </w:rPr>
            </w:pPr>
            <w:r w:rsidRPr="00672749">
              <w:rPr>
                <w:lang w:val="en-AU"/>
              </w:rPr>
              <w:t>Generate a range of design ideas.</w:t>
            </w:r>
          </w:p>
          <w:p w14:paraId="27E8AA49" w14:textId="0B83061C" w:rsidR="00CF6C16" w:rsidRPr="00672749" w:rsidRDefault="00CF6C16" w:rsidP="009C0E64">
            <w:pPr>
              <w:pStyle w:val="VCAAtablecondensedbullet"/>
              <w:rPr>
                <w:lang w:val="en-AU"/>
              </w:rPr>
            </w:pPr>
            <w:r w:rsidRPr="00672749">
              <w:rPr>
                <w:lang w:val="en-AU"/>
              </w:rPr>
              <w:t>Design a user interface as a mock-up.</w:t>
            </w:r>
          </w:p>
          <w:p w14:paraId="20FA31F1" w14:textId="7E9F0F62" w:rsidR="00CF6C16" w:rsidRPr="00672749" w:rsidRDefault="00CF6C16" w:rsidP="009C0E64">
            <w:pPr>
              <w:pStyle w:val="VCAAtablecondensedbullet"/>
              <w:rPr>
                <w:lang w:val="en-AU"/>
              </w:rPr>
            </w:pPr>
            <w:r w:rsidRPr="00672749">
              <w:rPr>
                <w:lang w:val="en-AU"/>
              </w:rPr>
              <w:t xml:space="preserve">Annotate </w:t>
            </w:r>
            <w:r w:rsidR="00DB0AD5">
              <w:rPr>
                <w:lang w:val="en-AU"/>
              </w:rPr>
              <w:t>the</w:t>
            </w:r>
            <w:r w:rsidR="00DB0AD5" w:rsidRPr="00672749">
              <w:rPr>
                <w:lang w:val="en-AU"/>
              </w:rPr>
              <w:t xml:space="preserve"> </w:t>
            </w:r>
            <w:r w:rsidRPr="00672749">
              <w:rPr>
                <w:lang w:val="en-AU"/>
              </w:rPr>
              <w:t>mock-up with descriptions of appearance and functionality.</w:t>
            </w:r>
          </w:p>
          <w:p w14:paraId="23D98CBC" w14:textId="4B6F2A66" w:rsidR="00CF6C16" w:rsidRPr="00672749" w:rsidRDefault="00CF6C16" w:rsidP="009C0E64">
            <w:pPr>
              <w:pStyle w:val="VCAAtablecondensedbullet"/>
              <w:rPr>
                <w:lang w:val="en-AU"/>
              </w:rPr>
            </w:pPr>
            <w:r w:rsidRPr="00672749">
              <w:rPr>
                <w:lang w:val="en-AU"/>
              </w:rPr>
              <w:t>Create an algorithm as a set of English statements.</w:t>
            </w:r>
          </w:p>
          <w:p w14:paraId="6BF8D672" w14:textId="7CBB2A80" w:rsidR="00CF6C16" w:rsidRPr="00672749" w:rsidRDefault="00CF6C16" w:rsidP="009C0E64">
            <w:pPr>
              <w:pStyle w:val="VCAAtablecondensedbullet"/>
              <w:rPr>
                <w:lang w:val="en-AU"/>
              </w:rPr>
            </w:pPr>
            <w:r w:rsidRPr="00672749">
              <w:rPr>
                <w:lang w:val="en-AU"/>
              </w:rPr>
              <w:t>Draw basic flowcharts using appropriate symbols and follow a sequence of steps to develop a solution.</w:t>
            </w:r>
          </w:p>
          <w:p w14:paraId="4A3FE24F" w14:textId="77777777" w:rsidR="00CF6C16" w:rsidRPr="00672749" w:rsidRDefault="00CF6C16" w:rsidP="009C0E64">
            <w:pPr>
              <w:pStyle w:val="VCAAtablecondensedbullet"/>
              <w:rPr>
                <w:lang w:val="en-AU"/>
              </w:rPr>
            </w:pPr>
            <w:r w:rsidRPr="00672749">
              <w:rPr>
                <w:lang w:val="en-AU"/>
              </w:rPr>
              <w:t>Modify the flowcharts to include branching and iteration.</w:t>
            </w:r>
          </w:p>
          <w:p w14:paraId="3B3451B2" w14:textId="47147969" w:rsidR="00CF6C16" w:rsidRPr="00672749" w:rsidRDefault="00CF6C16" w:rsidP="009C0E64">
            <w:pPr>
              <w:pStyle w:val="VCAAtablecondensedbullet"/>
              <w:rPr>
                <w:lang w:val="en-AU"/>
              </w:rPr>
            </w:pPr>
            <w:r w:rsidRPr="00672749">
              <w:rPr>
                <w:lang w:val="en-AU"/>
              </w:rPr>
              <w:t>Assessment activity</w:t>
            </w:r>
            <w:r w:rsidR="000A57A9" w:rsidRPr="00672749">
              <w:rPr>
                <w:lang w:val="en-AU"/>
              </w:rPr>
              <w:t xml:space="preserve"> (</w:t>
            </w:r>
            <w:r w:rsidR="000A57A9" w:rsidRPr="00672749">
              <w:rPr>
                <w:rFonts w:cstheme="minorHAnsi"/>
                <w:lang w:val="en-AU" w:eastAsia="en-AU"/>
              </w:rPr>
              <w:t>refer to the assessment activities below).</w:t>
            </w:r>
          </w:p>
        </w:tc>
      </w:tr>
      <w:tr w:rsidR="009C0E64" w:rsidRPr="00672749" w14:paraId="1F4F797F" w14:textId="77777777" w:rsidTr="00D65D03">
        <w:trPr>
          <w:trHeight w:val="283"/>
        </w:trPr>
        <w:tc>
          <w:tcPr>
            <w:tcW w:w="1587" w:type="dxa"/>
            <w:shd w:val="clear" w:color="auto" w:fill="FFFFFF" w:themeFill="background1"/>
          </w:tcPr>
          <w:p w14:paraId="49D414A1" w14:textId="65995D09" w:rsidR="00CF6C16" w:rsidRPr="00672749" w:rsidRDefault="00CF6C16" w:rsidP="009C0E64">
            <w:pPr>
              <w:pStyle w:val="VCAAtablecondensedsubheading"/>
              <w:framePr w:hSpace="0" w:wrap="auto" w:vAnchor="margin" w:hAnchor="text" w:yAlign="inline"/>
              <w:rPr>
                <w:lang w:val="en-AU"/>
              </w:rPr>
            </w:pPr>
            <w:r w:rsidRPr="00672749">
              <w:rPr>
                <w:lang w:val="en-AU"/>
              </w:rPr>
              <w:t>Week</w:t>
            </w:r>
            <w:r w:rsidR="00B846CD" w:rsidRPr="00672749">
              <w:rPr>
                <w:lang w:val="en-AU"/>
              </w:rPr>
              <w:t>s</w:t>
            </w:r>
            <w:r w:rsidRPr="00672749">
              <w:rPr>
                <w:lang w:val="en-AU"/>
              </w:rPr>
              <w:t xml:space="preserve"> 8–13: Create code based on algorithms</w:t>
            </w:r>
          </w:p>
        </w:tc>
        <w:tc>
          <w:tcPr>
            <w:tcW w:w="7937" w:type="dxa"/>
            <w:shd w:val="clear" w:color="auto" w:fill="FFFFFF" w:themeFill="background1"/>
          </w:tcPr>
          <w:p w14:paraId="62FA1BDC" w14:textId="489F1B38" w:rsidR="00CF6C16" w:rsidRPr="00672749" w:rsidRDefault="00CF6C16" w:rsidP="009C0E64">
            <w:pPr>
              <w:pStyle w:val="VCAAtablecondensedbullet"/>
              <w:rPr>
                <w:lang w:val="en-AU"/>
              </w:rPr>
            </w:pPr>
            <w:r w:rsidRPr="00672749">
              <w:rPr>
                <w:lang w:val="en-AU"/>
              </w:rPr>
              <w:t>Revise the control structures of sequence and branching (selection).</w:t>
            </w:r>
          </w:p>
          <w:p w14:paraId="7BBBF64E" w14:textId="3CEB5D47" w:rsidR="00CF6C16" w:rsidRPr="00672749" w:rsidRDefault="00CF6C16" w:rsidP="009C0E64">
            <w:pPr>
              <w:pStyle w:val="VCAAtablecondensedbullet"/>
              <w:rPr>
                <w:lang w:val="en-AU"/>
              </w:rPr>
            </w:pPr>
            <w:r w:rsidRPr="00672749">
              <w:rPr>
                <w:lang w:val="en-AU"/>
              </w:rPr>
              <w:t>Creat</w:t>
            </w:r>
            <w:bookmarkStart w:id="0" w:name="_GoBack"/>
            <w:r w:rsidRPr="00672749">
              <w:rPr>
                <w:lang w:val="en-AU"/>
              </w:rPr>
              <w:t>e a simple algorithm using iteration (repetition).</w:t>
            </w:r>
          </w:p>
          <w:p w14:paraId="74E4F73C" w14:textId="0AB9A24D" w:rsidR="00CF6C16" w:rsidRPr="00672749" w:rsidRDefault="00CF6C16" w:rsidP="009C0E64">
            <w:pPr>
              <w:pStyle w:val="VCAAtablecondensedbullet"/>
              <w:rPr>
                <w:lang w:val="en-AU"/>
              </w:rPr>
            </w:pPr>
            <w:r w:rsidRPr="00672749">
              <w:rPr>
                <w:lang w:val="en-AU"/>
              </w:rPr>
              <w:t xml:space="preserve">Create simple programs involving </w:t>
            </w:r>
            <w:r w:rsidR="008E5BF5">
              <w:rPr>
                <w:lang w:val="en-AU"/>
              </w:rPr>
              <w:t xml:space="preserve">a </w:t>
            </w:r>
            <w:r w:rsidRPr="00672749">
              <w:rPr>
                <w:lang w:val="en-AU"/>
              </w:rPr>
              <w:t>sequence of steps, branching and iteration.</w:t>
            </w:r>
          </w:p>
          <w:p w14:paraId="43ABB8BA" w14:textId="498A8128" w:rsidR="00CF6C16" w:rsidRPr="00672749" w:rsidRDefault="00CF6C16" w:rsidP="009C0E64">
            <w:pPr>
              <w:pStyle w:val="VCAAtablecondensedbullet"/>
              <w:rPr>
                <w:lang w:val="en-AU"/>
              </w:rPr>
            </w:pPr>
            <w:r w:rsidRPr="00672749">
              <w:rPr>
                <w:lang w:val="en-AU"/>
              </w:rPr>
              <w:t>Develop the user interface for a solution using a simple visual program such as Scratch.</w:t>
            </w:r>
          </w:p>
          <w:p w14:paraId="12B9E980" w14:textId="77777777" w:rsidR="00CF6C16" w:rsidRPr="00672749" w:rsidRDefault="00CF6C16" w:rsidP="009C0E64">
            <w:pPr>
              <w:pStyle w:val="VCAAtablecondensedbullet"/>
              <w:rPr>
                <w:lang w:val="en-AU"/>
              </w:rPr>
            </w:pPr>
            <w:r w:rsidRPr="00672749">
              <w:rPr>
                <w:lang w:val="en-AU"/>
              </w:rPr>
              <w:t>Develop the program for a software solution using a simple visual program such as Scratch.</w:t>
            </w:r>
          </w:p>
          <w:p w14:paraId="040DC51C" w14:textId="47931BBA" w:rsidR="00CF6C16" w:rsidRPr="00672749" w:rsidRDefault="00CF6C16" w:rsidP="009C0E64">
            <w:pPr>
              <w:pStyle w:val="VCAAtablecondensedbullet"/>
              <w:rPr>
                <w:lang w:val="en-AU"/>
              </w:rPr>
            </w:pPr>
            <w:r w:rsidRPr="00672749">
              <w:rPr>
                <w:lang w:val="en-AU"/>
              </w:rPr>
              <w:t>Assessment activity</w:t>
            </w:r>
            <w:r w:rsidR="000A57A9" w:rsidRPr="00672749">
              <w:rPr>
                <w:lang w:val="en-AU"/>
              </w:rPr>
              <w:t xml:space="preserve"> (</w:t>
            </w:r>
            <w:r w:rsidR="000A57A9" w:rsidRPr="00672749">
              <w:rPr>
                <w:rFonts w:cstheme="minorHAnsi"/>
                <w:lang w:val="en-AU" w:eastAsia="en-AU"/>
              </w:rPr>
              <w:t>refer to the assessment activities below).</w:t>
            </w:r>
            <w:bookmarkEnd w:id="0"/>
          </w:p>
        </w:tc>
      </w:tr>
      <w:tr w:rsidR="009C0E64" w:rsidRPr="00672749" w14:paraId="04A5ED9E" w14:textId="77777777" w:rsidTr="00D65D03">
        <w:trPr>
          <w:trHeight w:val="283"/>
        </w:trPr>
        <w:tc>
          <w:tcPr>
            <w:tcW w:w="1587" w:type="dxa"/>
            <w:shd w:val="clear" w:color="auto" w:fill="FFFFFF" w:themeFill="background1"/>
          </w:tcPr>
          <w:p w14:paraId="6A4AF56D" w14:textId="00D64962" w:rsidR="00CF6C16" w:rsidRPr="00672749" w:rsidRDefault="00CF6C16" w:rsidP="009C0E64">
            <w:pPr>
              <w:pStyle w:val="VCAAtablecondensedsubheading"/>
              <w:framePr w:hSpace="0" w:wrap="auto" w:vAnchor="margin" w:hAnchor="text" w:yAlign="inline"/>
              <w:rPr>
                <w:lang w:val="en-AU"/>
              </w:rPr>
            </w:pPr>
            <w:r w:rsidRPr="00672749">
              <w:rPr>
                <w:lang w:val="en-AU"/>
              </w:rPr>
              <w:t>Week</w:t>
            </w:r>
            <w:r w:rsidR="00B846CD" w:rsidRPr="00672749">
              <w:rPr>
                <w:lang w:val="en-AU"/>
              </w:rPr>
              <w:t>s</w:t>
            </w:r>
            <w:r w:rsidRPr="00672749">
              <w:rPr>
                <w:lang w:val="en-AU"/>
              </w:rPr>
              <w:t xml:space="preserve"> 14 and 15: Reflection</w:t>
            </w:r>
          </w:p>
        </w:tc>
        <w:tc>
          <w:tcPr>
            <w:tcW w:w="7937" w:type="dxa"/>
            <w:shd w:val="clear" w:color="auto" w:fill="FFFFFF" w:themeFill="background1"/>
          </w:tcPr>
          <w:p w14:paraId="381EFB0E" w14:textId="51D4C9F5" w:rsidR="00CF6C16" w:rsidRPr="00672749" w:rsidRDefault="00CF6C16" w:rsidP="009C0E64">
            <w:pPr>
              <w:pStyle w:val="VCAAtablecondensedbullet"/>
              <w:rPr>
                <w:lang w:val="en-AU"/>
              </w:rPr>
            </w:pPr>
            <w:r w:rsidRPr="00672749">
              <w:rPr>
                <w:lang w:val="en-AU"/>
              </w:rPr>
              <w:t>Review the functional requirements of the simple visual program.</w:t>
            </w:r>
          </w:p>
          <w:p w14:paraId="1792248D" w14:textId="719B9944" w:rsidR="00CF6C16" w:rsidRPr="00672749" w:rsidRDefault="00CF6C16" w:rsidP="009C0E64">
            <w:pPr>
              <w:pStyle w:val="VCAAtablecondensedbullet"/>
              <w:rPr>
                <w:lang w:val="en-AU"/>
              </w:rPr>
            </w:pPr>
            <w:r w:rsidRPr="00672749">
              <w:rPr>
                <w:lang w:val="en-AU"/>
              </w:rPr>
              <w:t>Identify the functional requirements that have been met and those that have</w:t>
            </w:r>
            <w:r w:rsidR="00E92677" w:rsidRPr="00672749">
              <w:rPr>
                <w:lang w:val="en-AU"/>
              </w:rPr>
              <w:t xml:space="preserve"> not</w:t>
            </w:r>
            <w:r w:rsidRPr="00672749">
              <w:rPr>
                <w:lang w:val="en-AU"/>
              </w:rPr>
              <w:t xml:space="preserve"> been met by using a checklist.</w:t>
            </w:r>
          </w:p>
          <w:p w14:paraId="5C90EE3E" w14:textId="04BE12BC" w:rsidR="00CF6C16" w:rsidRPr="00672749" w:rsidRDefault="00CF6C16" w:rsidP="009C0E64">
            <w:pPr>
              <w:pStyle w:val="VCAAtablecondensedbullet"/>
              <w:rPr>
                <w:lang w:val="en-AU"/>
              </w:rPr>
            </w:pPr>
            <w:r w:rsidRPr="00672749">
              <w:rPr>
                <w:lang w:val="en-AU"/>
              </w:rPr>
              <w:t>Modify the simple visual program.</w:t>
            </w:r>
          </w:p>
          <w:p w14:paraId="7C4F0453" w14:textId="3B116570" w:rsidR="00CF6C16" w:rsidRPr="00672749" w:rsidRDefault="00C365CB" w:rsidP="009C0E64">
            <w:pPr>
              <w:pStyle w:val="VCAAtablecondensedbullet"/>
              <w:rPr>
                <w:lang w:val="en-AU"/>
              </w:rPr>
            </w:pPr>
            <w:r>
              <w:rPr>
                <w:lang w:val="en-AU"/>
              </w:rPr>
              <w:t>C</w:t>
            </w:r>
            <w:r w:rsidR="00427CDE" w:rsidRPr="00672749">
              <w:rPr>
                <w:lang w:val="en-AU"/>
              </w:rPr>
              <w:t xml:space="preserve">hoose </w:t>
            </w:r>
            <w:r w:rsidR="00CF6C16" w:rsidRPr="00672749">
              <w:rPr>
                <w:lang w:val="en-AU"/>
              </w:rPr>
              <w:t xml:space="preserve">several classmates to review </w:t>
            </w:r>
            <w:r w:rsidR="00427CDE" w:rsidRPr="00672749">
              <w:rPr>
                <w:lang w:val="en-AU"/>
              </w:rPr>
              <w:t xml:space="preserve">their </w:t>
            </w:r>
            <w:r w:rsidR="00CF6C16" w:rsidRPr="00672749">
              <w:rPr>
                <w:lang w:val="en-AU"/>
              </w:rPr>
              <w:t xml:space="preserve">simple visual program and provide </w:t>
            </w:r>
            <w:r w:rsidR="00427CDE" w:rsidRPr="00672749">
              <w:rPr>
                <w:lang w:val="en-AU"/>
              </w:rPr>
              <w:t xml:space="preserve">them </w:t>
            </w:r>
            <w:r w:rsidR="00CF6C16" w:rsidRPr="00672749">
              <w:rPr>
                <w:lang w:val="en-AU"/>
              </w:rPr>
              <w:t>with feedback using a separate checklist.</w:t>
            </w:r>
          </w:p>
          <w:p w14:paraId="3DB51F4C" w14:textId="035DBD9A" w:rsidR="00CF6C16" w:rsidRPr="00672749" w:rsidRDefault="00C365CB" w:rsidP="009C0E64">
            <w:pPr>
              <w:pStyle w:val="VCAAtablecondensedbullet"/>
              <w:rPr>
                <w:lang w:val="en-AU"/>
              </w:rPr>
            </w:pPr>
            <w:r>
              <w:rPr>
                <w:lang w:val="en-AU"/>
              </w:rPr>
              <w:t>W</w:t>
            </w:r>
            <w:r w:rsidR="00CF6C16" w:rsidRPr="00672749">
              <w:rPr>
                <w:lang w:val="en-AU"/>
              </w:rPr>
              <w:t xml:space="preserve">rite about how </w:t>
            </w:r>
            <w:r>
              <w:rPr>
                <w:lang w:val="en-AU"/>
              </w:rPr>
              <w:t>their</w:t>
            </w:r>
            <w:r w:rsidR="00CF6C16" w:rsidRPr="00672749">
              <w:rPr>
                <w:lang w:val="en-AU"/>
              </w:rPr>
              <w:t xml:space="preserve"> simple visual program meets requirements and the school community</w:t>
            </w:r>
            <w:r w:rsidR="00427CDE" w:rsidRPr="00672749">
              <w:rPr>
                <w:lang w:val="en-AU"/>
              </w:rPr>
              <w:t>’s</w:t>
            </w:r>
            <w:r w:rsidR="00CF6C16" w:rsidRPr="00672749">
              <w:rPr>
                <w:lang w:val="en-AU"/>
              </w:rPr>
              <w:t xml:space="preserve"> needs.</w:t>
            </w:r>
          </w:p>
          <w:p w14:paraId="2999E671" w14:textId="580A7183" w:rsidR="00CF6C16" w:rsidRPr="00672749" w:rsidRDefault="00CF6C16" w:rsidP="009C0E64">
            <w:pPr>
              <w:pStyle w:val="VCAAtablecondensedbullet"/>
              <w:rPr>
                <w:lang w:val="en-AU"/>
              </w:rPr>
            </w:pPr>
            <w:r w:rsidRPr="00672749">
              <w:rPr>
                <w:lang w:val="en-AU"/>
              </w:rPr>
              <w:t>Modify the simple visual program.</w:t>
            </w:r>
          </w:p>
          <w:p w14:paraId="22A08F4B" w14:textId="4F777F35" w:rsidR="00CF6C16" w:rsidRPr="00672749" w:rsidRDefault="00CF6C16" w:rsidP="009C0E64">
            <w:pPr>
              <w:pStyle w:val="VCAAtablecondensedbullet"/>
              <w:rPr>
                <w:lang w:val="en-AU"/>
              </w:rPr>
            </w:pPr>
            <w:r w:rsidRPr="00672749">
              <w:rPr>
                <w:lang w:val="en-AU"/>
              </w:rPr>
              <w:t>Assessment activity</w:t>
            </w:r>
            <w:r w:rsidR="000A57A9" w:rsidRPr="00672749">
              <w:rPr>
                <w:lang w:val="en-AU"/>
              </w:rPr>
              <w:t xml:space="preserve"> (</w:t>
            </w:r>
            <w:r w:rsidR="000A57A9" w:rsidRPr="00672749">
              <w:rPr>
                <w:rFonts w:cstheme="minorHAnsi"/>
                <w:lang w:val="en-AU" w:eastAsia="en-AU"/>
              </w:rPr>
              <w:t>refer to the assessment activities below).</w:t>
            </w:r>
          </w:p>
        </w:tc>
      </w:tr>
      <w:tr w:rsidR="009C0E64" w:rsidRPr="00672749" w14:paraId="3D20EAFF" w14:textId="77777777" w:rsidTr="00D65D03">
        <w:trPr>
          <w:trHeight w:val="283"/>
        </w:trPr>
        <w:tc>
          <w:tcPr>
            <w:tcW w:w="9524" w:type="dxa"/>
            <w:gridSpan w:val="2"/>
            <w:shd w:val="clear" w:color="auto" w:fill="0072AA" w:themeFill="accent1" w:themeFillShade="BF"/>
          </w:tcPr>
          <w:p w14:paraId="2507F3CE" w14:textId="3657E241" w:rsidR="00CF6C16" w:rsidRPr="00672749" w:rsidRDefault="007F15E4" w:rsidP="009C0E64">
            <w:pPr>
              <w:pStyle w:val="VCAAtablecondensedheading"/>
              <w:rPr>
                <w:b/>
                <w:lang w:val="en-AU"/>
              </w:rPr>
            </w:pPr>
            <w:r w:rsidRPr="00672749">
              <w:rPr>
                <w:b/>
                <w:lang w:val="en-AU"/>
              </w:rPr>
              <w:t xml:space="preserve">Ideas for </w:t>
            </w:r>
            <w:r w:rsidR="00CF6C16" w:rsidRPr="00672749">
              <w:rPr>
                <w:b/>
                <w:lang w:val="en-AU"/>
              </w:rPr>
              <w:t>assessment activities</w:t>
            </w:r>
          </w:p>
        </w:tc>
      </w:tr>
      <w:tr w:rsidR="009C0E64" w:rsidRPr="00672749" w14:paraId="570191FC" w14:textId="77777777" w:rsidTr="00D65D03">
        <w:trPr>
          <w:trHeight w:val="283"/>
        </w:trPr>
        <w:tc>
          <w:tcPr>
            <w:tcW w:w="1587" w:type="dxa"/>
            <w:shd w:val="clear" w:color="auto" w:fill="FFFFFF" w:themeFill="background1"/>
          </w:tcPr>
          <w:p w14:paraId="030B629B" w14:textId="193CE718" w:rsidR="00CF6C16" w:rsidRPr="00672749" w:rsidRDefault="00CF6C16" w:rsidP="009C0E64">
            <w:pPr>
              <w:pStyle w:val="VCAAtablecondensedsubheading"/>
              <w:framePr w:hSpace="0" w:wrap="auto" w:vAnchor="margin" w:hAnchor="text" w:yAlign="inline"/>
              <w:rPr>
                <w:lang w:val="en-AU"/>
              </w:rPr>
            </w:pPr>
            <w:r w:rsidRPr="00672749">
              <w:rPr>
                <w:lang w:val="en-AU"/>
              </w:rPr>
              <w:t>Pre-test</w:t>
            </w:r>
          </w:p>
        </w:tc>
        <w:tc>
          <w:tcPr>
            <w:tcW w:w="7937" w:type="dxa"/>
            <w:shd w:val="clear" w:color="auto" w:fill="FFFFFF" w:themeFill="background1"/>
          </w:tcPr>
          <w:p w14:paraId="2DDB7418" w14:textId="2415E3D7" w:rsidR="00CF6C16" w:rsidRPr="00672749" w:rsidRDefault="00CF6C16" w:rsidP="009C0E64">
            <w:pPr>
              <w:pStyle w:val="VCAAtablecondensedbullet"/>
              <w:rPr>
                <w:lang w:val="en-AU"/>
              </w:rPr>
            </w:pPr>
            <w:r w:rsidRPr="00672749">
              <w:rPr>
                <w:lang w:val="en-AU"/>
              </w:rPr>
              <w:t>A simple written test on terminology and concepts from the Levels 3 and 4 Creating Digital Solutions strand</w:t>
            </w:r>
          </w:p>
        </w:tc>
      </w:tr>
      <w:tr w:rsidR="009C0E64" w:rsidRPr="00672749" w14:paraId="4DA822CA" w14:textId="77777777" w:rsidTr="00D65D03">
        <w:trPr>
          <w:trHeight w:val="283"/>
        </w:trPr>
        <w:tc>
          <w:tcPr>
            <w:tcW w:w="1587" w:type="dxa"/>
            <w:shd w:val="clear" w:color="auto" w:fill="FFFFFF" w:themeFill="background1"/>
          </w:tcPr>
          <w:p w14:paraId="374DE912" w14:textId="27BF10ED" w:rsidR="00CF6C16" w:rsidRPr="00672749" w:rsidRDefault="00CF6C16" w:rsidP="009C0E64">
            <w:pPr>
              <w:pStyle w:val="VCAAtablecondensedsubheading"/>
              <w:framePr w:hSpace="0" w:wrap="auto" w:vAnchor="margin" w:hAnchor="text" w:yAlign="inline"/>
              <w:rPr>
                <w:lang w:val="en-AU"/>
              </w:rPr>
            </w:pPr>
            <w:r w:rsidRPr="00672749">
              <w:rPr>
                <w:lang w:val="en-AU"/>
              </w:rPr>
              <w:t>Define a problem</w:t>
            </w:r>
          </w:p>
        </w:tc>
        <w:tc>
          <w:tcPr>
            <w:tcW w:w="7937" w:type="dxa"/>
            <w:shd w:val="clear" w:color="auto" w:fill="FFFFFF" w:themeFill="background1"/>
          </w:tcPr>
          <w:p w14:paraId="6B331DDD" w14:textId="76D26DF8" w:rsidR="00CF6C16" w:rsidRPr="00672749" w:rsidRDefault="00CF6C16" w:rsidP="009C0E64">
            <w:pPr>
              <w:pStyle w:val="VCAAtablecondensedbullet"/>
              <w:rPr>
                <w:lang w:val="en-AU"/>
              </w:rPr>
            </w:pPr>
            <w:r w:rsidRPr="00672749">
              <w:rPr>
                <w:lang w:val="en-AU"/>
              </w:rPr>
              <w:t>A visual diagram showing the different parts of the problem, for example a structure chart</w:t>
            </w:r>
          </w:p>
          <w:p w14:paraId="0DCC4C75" w14:textId="01D1AC26" w:rsidR="00CF6C16" w:rsidRPr="00672749" w:rsidRDefault="00CF6C16" w:rsidP="009C0E64">
            <w:pPr>
              <w:pStyle w:val="VCAAtablecondensedbullet"/>
              <w:rPr>
                <w:lang w:val="en-AU"/>
              </w:rPr>
            </w:pPr>
            <w:r w:rsidRPr="00672749">
              <w:rPr>
                <w:lang w:val="en-AU"/>
              </w:rPr>
              <w:t>A written report describing the data required to solve a problem</w:t>
            </w:r>
          </w:p>
          <w:p w14:paraId="78396A18" w14:textId="63C5D464" w:rsidR="00CF6C16" w:rsidRPr="00672749" w:rsidRDefault="00CF6C16" w:rsidP="009C0E64">
            <w:pPr>
              <w:pStyle w:val="VCAAtablecondensedbullet"/>
              <w:rPr>
                <w:lang w:val="en-AU"/>
              </w:rPr>
            </w:pPr>
            <w:r w:rsidRPr="00672749">
              <w:rPr>
                <w:lang w:val="en-AU"/>
              </w:rPr>
              <w:t>A written report with a list of functional requirements</w:t>
            </w:r>
          </w:p>
        </w:tc>
      </w:tr>
      <w:tr w:rsidR="009C0E64" w:rsidRPr="00672749" w14:paraId="5F3C3982" w14:textId="77777777" w:rsidTr="00D65D03">
        <w:trPr>
          <w:trHeight w:val="283"/>
        </w:trPr>
        <w:tc>
          <w:tcPr>
            <w:tcW w:w="1587" w:type="dxa"/>
            <w:shd w:val="clear" w:color="auto" w:fill="FFFFFF" w:themeFill="background1"/>
          </w:tcPr>
          <w:p w14:paraId="07698006" w14:textId="16D5E9A4" w:rsidR="00CF6C16" w:rsidRPr="00672749" w:rsidRDefault="00CF6C16" w:rsidP="009C0E64">
            <w:pPr>
              <w:pStyle w:val="VCAAtablecondensedsubheading"/>
              <w:framePr w:hSpace="0" w:wrap="auto" w:vAnchor="margin" w:hAnchor="text" w:yAlign="inline"/>
              <w:rPr>
                <w:lang w:val="en-AU"/>
              </w:rPr>
            </w:pPr>
            <w:r w:rsidRPr="00672749">
              <w:rPr>
                <w:lang w:val="en-AU"/>
              </w:rPr>
              <w:t>Create interface and algorithms</w:t>
            </w:r>
          </w:p>
        </w:tc>
        <w:tc>
          <w:tcPr>
            <w:tcW w:w="7937" w:type="dxa"/>
            <w:shd w:val="clear" w:color="auto" w:fill="FFFFFF" w:themeFill="background1"/>
          </w:tcPr>
          <w:p w14:paraId="57A75AB0" w14:textId="3771EF13" w:rsidR="00CF6C16" w:rsidRPr="00672749" w:rsidRDefault="00CF6C16" w:rsidP="009C0E64">
            <w:pPr>
              <w:pStyle w:val="VCAAtablecondensedbullet"/>
              <w:rPr>
                <w:color w:val="000000" w:themeColor="text1"/>
                <w:lang w:val="en-AU"/>
              </w:rPr>
            </w:pPr>
            <w:r w:rsidRPr="00672749">
              <w:rPr>
                <w:color w:val="000000" w:themeColor="text1"/>
                <w:lang w:val="en-AU"/>
              </w:rPr>
              <w:t>Visual diagrams or drawings of design ideas</w:t>
            </w:r>
          </w:p>
          <w:p w14:paraId="4A4F0780" w14:textId="28ED8837" w:rsidR="00CF6C16" w:rsidRPr="00672749" w:rsidRDefault="00CF6C16" w:rsidP="009C0E64">
            <w:pPr>
              <w:pStyle w:val="VCAAtablecondensedbullet"/>
              <w:rPr>
                <w:color w:val="000000" w:themeColor="text1"/>
                <w:lang w:val="en-AU"/>
              </w:rPr>
            </w:pPr>
            <w:r w:rsidRPr="00672749">
              <w:rPr>
                <w:color w:val="000000" w:themeColor="text1"/>
                <w:lang w:val="en-AU"/>
              </w:rPr>
              <w:t>Annotated mock-ups of a design for a solution</w:t>
            </w:r>
          </w:p>
          <w:p w14:paraId="54DF931D" w14:textId="3B8F776E" w:rsidR="00CF6C16" w:rsidRPr="00672749" w:rsidRDefault="00CF6C16" w:rsidP="009C0E64">
            <w:pPr>
              <w:pStyle w:val="VCAAtablecondensedbullet"/>
              <w:rPr>
                <w:color w:val="000000" w:themeColor="text1"/>
                <w:lang w:val="en-AU"/>
              </w:rPr>
            </w:pPr>
            <w:r w:rsidRPr="00672749">
              <w:rPr>
                <w:color w:val="000000" w:themeColor="text1"/>
                <w:lang w:val="en-AU"/>
              </w:rPr>
              <w:t>A written report that includes an algorithm as a set of English statements</w:t>
            </w:r>
          </w:p>
          <w:p w14:paraId="201BA2AB" w14:textId="09E57B73" w:rsidR="00CF6C16" w:rsidRPr="00672749" w:rsidRDefault="00CF6C16" w:rsidP="009C0E64">
            <w:pPr>
              <w:pStyle w:val="VCAAtablecondensedbullet"/>
              <w:rPr>
                <w:color w:val="000000" w:themeColor="text1"/>
                <w:lang w:val="en-AU"/>
              </w:rPr>
            </w:pPr>
            <w:r w:rsidRPr="00672749">
              <w:rPr>
                <w:color w:val="000000" w:themeColor="text1"/>
                <w:lang w:val="en-AU"/>
              </w:rPr>
              <w:t>A visual diagram of a flowchart</w:t>
            </w:r>
          </w:p>
        </w:tc>
      </w:tr>
      <w:tr w:rsidR="009C0E64" w:rsidRPr="00672749" w14:paraId="081015C7" w14:textId="77777777" w:rsidTr="00D65D03">
        <w:trPr>
          <w:trHeight w:val="283"/>
        </w:trPr>
        <w:tc>
          <w:tcPr>
            <w:tcW w:w="1587" w:type="dxa"/>
            <w:shd w:val="clear" w:color="auto" w:fill="FFFFFF" w:themeFill="background1"/>
          </w:tcPr>
          <w:p w14:paraId="2BA316DD" w14:textId="79A74173" w:rsidR="00CF6C16" w:rsidRPr="00672749" w:rsidRDefault="00CF6C16" w:rsidP="009C0E64">
            <w:pPr>
              <w:pStyle w:val="VCAAtablecondensedsubheading"/>
              <w:framePr w:hSpace="0" w:wrap="auto" w:vAnchor="margin" w:hAnchor="text" w:yAlign="inline"/>
              <w:rPr>
                <w:lang w:val="en-AU"/>
              </w:rPr>
            </w:pPr>
            <w:r w:rsidRPr="00672749">
              <w:rPr>
                <w:lang w:val="en-AU"/>
              </w:rPr>
              <w:t>Create code based on algorithms</w:t>
            </w:r>
          </w:p>
        </w:tc>
        <w:tc>
          <w:tcPr>
            <w:tcW w:w="7937" w:type="dxa"/>
            <w:shd w:val="clear" w:color="auto" w:fill="FFFFFF" w:themeFill="background1"/>
          </w:tcPr>
          <w:p w14:paraId="09A1139F" w14:textId="43BD9F01" w:rsidR="00CF6C16" w:rsidRPr="00672749" w:rsidRDefault="00CF6C16" w:rsidP="009C0E64">
            <w:pPr>
              <w:pStyle w:val="VCAAtablecondensedbullet"/>
              <w:rPr>
                <w:lang w:val="en-AU"/>
              </w:rPr>
            </w:pPr>
            <w:r w:rsidRPr="00672749">
              <w:rPr>
                <w:lang w:val="en-AU"/>
              </w:rPr>
              <w:t>A user interface for a simple visual program</w:t>
            </w:r>
          </w:p>
          <w:p w14:paraId="0C53DB48" w14:textId="5C89B3FE" w:rsidR="00CF6C16" w:rsidRPr="00672749" w:rsidRDefault="00CF6C16" w:rsidP="009C0E64">
            <w:pPr>
              <w:pStyle w:val="VCAAtablecondensedbullet"/>
              <w:rPr>
                <w:lang w:val="en-AU"/>
              </w:rPr>
            </w:pPr>
            <w:r w:rsidRPr="00672749">
              <w:rPr>
                <w:lang w:val="en-AU"/>
              </w:rPr>
              <w:t>A simple visual program including sequence, branching and iteration</w:t>
            </w:r>
          </w:p>
        </w:tc>
      </w:tr>
      <w:tr w:rsidR="009C0E64" w:rsidRPr="00672749" w14:paraId="5301C71D" w14:textId="77777777" w:rsidTr="00D65D03">
        <w:trPr>
          <w:trHeight w:val="283"/>
        </w:trPr>
        <w:tc>
          <w:tcPr>
            <w:tcW w:w="1587" w:type="dxa"/>
            <w:shd w:val="clear" w:color="auto" w:fill="FFFFFF" w:themeFill="background1"/>
          </w:tcPr>
          <w:p w14:paraId="6212B8F8" w14:textId="78657DBD" w:rsidR="00CF6C16" w:rsidRPr="00672749" w:rsidRDefault="00CF6C16" w:rsidP="009C0E64">
            <w:pPr>
              <w:pStyle w:val="VCAAtablecondensedsubheading"/>
              <w:framePr w:hSpace="0" w:wrap="auto" w:vAnchor="margin" w:hAnchor="text" w:yAlign="inline"/>
              <w:rPr>
                <w:lang w:val="en-AU"/>
              </w:rPr>
            </w:pPr>
            <w:r w:rsidRPr="00672749">
              <w:rPr>
                <w:lang w:val="en-AU"/>
              </w:rPr>
              <w:t>Reflection</w:t>
            </w:r>
          </w:p>
        </w:tc>
        <w:tc>
          <w:tcPr>
            <w:tcW w:w="7937" w:type="dxa"/>
            <w:shd w:val="clear" w:color="auto" w:fill="FFFFFF" w:themeFill="background1"/>
          </w:tcPr>
          <w:p w14:paraId="282E88BB" w14:textId="29CAEDD1" w:rsidR="00CF6C16" w:rsidRPr="00672749" w:rsidRDefault="00CF6C16" w:rsidP="009C0E64">
            <w:pPr>
              <w:pStyle w:val="VCAAtablecondensedbullet"/>
              <w:rPr>
                <w:lang w:val="en-AU"/>
              </w:rPr>
            </w:pPr>
            <w:r w:rsidRPr="00672749">
              <w:rPr>
                <w:lang w:val="en-AU"/>
              </w:rPr>
              <w:t>A written report that includes a checklist of functional requirements</w:t>
            </w:r>
          </w:p>
          <w:p w14:paraId="1C404394" w14:textId="69123CE5" w:rsidR="00CF6C16" w:rsidRPr="00672749" w:rsidRDefault="00CF6C16" w:rsidP="009C0E64">
            <w:pPr>
              <w:pStyle w:val="VCAAtablecondensedbullet"/>
              <w:rPr>
                <w:lang w:val="en-AU"/>
              </w:rPr>
            </w:pPr>
            <w:r w:rsidRPr="00672749">
              <w:rPr>
                <w:lang w:val="en-AU"/>
              </w:rPr>
              <w:t>A written report that includes evidence of classmates reviewing the simple visual program</w:t>
            </w:r>
          </w:p>
          <w:p w14:paraId="686D4FD7" w14:textId="7BB71273" w:rsidR="00CF6C16" w:rsidRPr="00672749" w:rsidRDefault="00CF6C16" w:rsidP="009C0E64">
            <w:pPr>
              <w:pStyle w:val="VCAAtablecondensedbullet"/>
              <w:rPr>
                <w:color w:val="000000" w:themeColor="text1"/>
                <w:lang w:val="en-AU"/>
              </w:rPr>
            </w:pPr>
            <w:r w:rsidRPr="00672749">
              <w:rPr>
                <w:color w:val="000000" w:themeColor="text1"/>
                <w:lang w:val="en-AU"/>
              </w:rPr>
              <w:t>A modified simple visual program</w:t>
            </w:r>
          </w:p>
          <w:p w14:paraId="449CEB75" w14:textId="394BD03F" w:rsidR="00CF6C16" w:rsidRPr="00672749" w:rsidRDefault="00CF6C16" w:rsidP="009C0E64">
            <w:pPr>
              <w:pStyle w:val="VCAAtablecondensedbullet"/>
              <w:rPr>
                <w:color w:val="000000" w:themeColor="text1"/>
                <w:lang w:val="en-AU"/>
              </w:rPr>
            </w:pPr>
            <w:r w:rsidRPr="00672749">
              <w:rPr>
                <w:color w:val="000000" w:themeColor="text1"/>
                <w:lang w:val="en-AU"/>
              </w:rPr>
              <w:t>A written report discussing how the simple visual program meets requirements and the school community</w:t>
            </w:r>
            <w:r w:rsidR="00427CDE" w:rsidRPr="00672749">
              <w:rPr>
                <w:color w:val="000000" w:themeColor="text1"/>
                <w:lang w:val="en-AU"/>
              </w:rPr>
              <w:t>’s</w:t>
            </w:r>
            <w:r w:rsidRPr="00672749">
              <w:rPr>
                <w:color w:val="000000" w:themeColor="text1"/>
                <w:lang w:val="en-AU"/>
              </w:rPr>
              <w:t xml:space="preserve"> needs</w:t>
            </w:r>
          </w:p>
        </w:tc>
      </w:tr>
      <w:tr w:rsidR="009C0E64" w:rsidRPr="00672749" w14:paraId="0EC284E9" w14:textId="77777777" w:rsidTr="00D65D03">
        <w:trPr>
          <w:trHeight w:val="283"/>
        </w:trPr>
        <w:tc>
          <w:tcPr>
            <w:tcW w:w="9524" w:type="dxa"/>
            <w:gridSpan w:val="2"/>
            <w:shd w:val="clear" w:color="auto" w:fill="0072AA" w:themeFill="accent1" w:themeFillShade="BF"/>
          </w:tcPr>
          <w:p w14:paraId="3A529FA0" w14:textId="5D0C1D48" w:rsidR="00CF6C16" w:rsidRPr="00672749" w:rsidRDefault="00CF6C16" w:rsidP="009C0E64">
            <w:pPr>
              <w:pStyle w:val="VCAAtablecondensedheading"/>
              <w:rPr>
                <w:b/>
                <w:lang w:val="en-AU"/>
              </w:rPr>
            </w:pPr>
            <w:r w:rsidRPr="00672749">
              <w:rPr>
                <w:b/>
                <w:lang w:val="en-AU"/>
              </w:rPr>
              <w:t xml:space="preserve">Link to </w:t>
            </w:r>
            <w:r w:rsidR="00367467" w:rsidRPr="00672749">
              <w:rPr>
                <w:b/>
                <w:lang w:val="en-AU"/>
              </w:rPr>
              <w:t>c</w:t>
            </w:r>
            <w:r w:rsidRPr="00672749">
              <w:rPr>
                <w:b/>
                <w:lang w:val="en-AU"/>
              </w:rPr>
              <w:t xml:space="preserve">urriculum </w:t>
            </w:r>
            <w:r w:rsidR="00367467" w:rsidRPr="00672749">
              <w:rPr>
                <w:b/>
                <w:lang w:val="en-AU"/>
              </w:rPr>
              <w:t>area plan</w:t>
            </w:r>
          </w:p>
        </w:tc>
      </w:tr>
      <w:tr w:rsidR="009C0E64" w:rsidRPr="00672749" w14:paraId="0CA8A590" w14:textId="77777777" w:rsidTr="00D65D03">
        <w:trPr>
          <w:trHeight w:val="970"/>
        </w:trPr>
        <w:tc>
          <w:tcPr>
            <w:tcW w:w="9524" w:type="dxa"/>
            <w:gridSpan w:val="2"/>
            <w:shd w:val="clear" w:color="auto" w:fill="FFFFFF" w:themeFill="background1"/>
          </w:tcPr>
          <w:p w14:paraId="57719292" w14:textId="34CC2F2B" w:rsidR="00CF6C16" w:rsidRPr="00672749" w:rsidRDefault="00CF6C16" w:rsidP="009C0E64">
            <w:pPr>
              <w:spacing w:before="120" w:after="120"/>
              <w:rPr>
                <w:rFonts w:ascii="Arial Narrow" w:eastAsia="Times New Roman" w:hAnsi="Arial Narrow" w:cstheme="minorHAnsi"/>
                <w:sz w:val="20"/>
                <w:szCs w:val="20"/>
                <w:lang w:val="en-AU" w:eastAsia="en-AU"/>
              </w:rPr>
            </w:pPr>
            <w:r w:rsidRPr="00672749">
              <w:rPr>
                <w:rFonts w:ascii="Arial Narrow" w:eastAsia="Times New Roman" w:hAnsi="Arial Narrow" w:cstheme="minorHAnsi"/>
                <w:sz w:val="20"/>
                <w:szCs w:val="20"/>
                <w:lang w:val="en-AU" w:eastAsia="en-AU"/>
              </w:rPr>
              <w:t>DigiTech 5</w:t>
            </w:r>
            <w:r w:rsidR="00367467" w:rsidRPr="00672749">
              <w:rPr>
                <w:rFonts w:ascii="Arial Narrow" w:eastAsia="Times New Roman" w:hAnsi="Arial Narrow" w:cstheme="minorHAnsi"/>
                <w:sz w:val="20"/>
                <w:szCs w:val="20"/>
                <w:lang w:val="en-AU" w:eastAsia="en-AU"/>
              </w:rPr>
              <w:t>–</w:t>
            </w:r>
            <w:r w:rsidRPr="00672749">
              <w:rPr>
                <w:rFonts w:ascii="Arial Narrow" w:eastAsia="Times New Roman" w:hAnsi="Arial Narrow" w:cstheme="minorHAnsi"/>
                <w:sz w:val="20"/>
                <w:szCs w:val="20"/>
                <w:lang w:val="en-AU" w:eastAsia="en-AU"/>
              </w:rPr>
              <w:t>6 Curriculum Area Plan Sample 1</w:t>
            </w:r>
          </w:p>
          <w:p w14:paraId="3B10C029" w14:textId="183A6090" w:rsidR="00CF6C16" w:rsidRPr="00672749" w:rsidRDefault="004666E9" w:rsidP="009C0E64">
            <w:pPr>
              <w:pStyle w:val="VCAAtablecondensedbullet"/>
              <w:numPr>
                <w:ilvl w:val="0"/>
                <w:numId w:val="0"/>
              </w:numPr>
              <w:tabs>
                <w:tab w:val="clear" w:pos="425"/>
                <w:tab w:val="left" w:pos="0"/>
              </w:tabs>
              <w:rPr>
                <w:lang w:val="en-AU"/>
              </w:rPr>
            </w:pPr>
            <w:hyperlink r:id="rId27" w:history="1">
              <w:r w:rsidR="00EA7AD5" w:rsidRPr="00672749">
                <w:rPr>
                  <w:rStyle w:val="Hyperlink"/>
                  <w:lang w:val="en-AU"/>
                </w:rPr>
                <w:t>www.vcaa.vic.edu.au/curriculum/foundation-10/resources/digital-technologies/Pages/Help-me-find-a-teaching-resource.aspx</w:t>
              </w:r>
            </w:hyperlink>
          </w:p>
        </w:tc>
      </w:tr>
    </w:tbl>
    <w:p w14:paraId="334F47A2" w14:textId="129722EC" w:rsidR="008B018C" w:rsidRPr="00672749" w:rsidRDefault="008B018C" w:rsidP="004358AD">
      <w:pPr>
        <w:pStyle w:val="VCAAHeading1"/>
        <w:rPr>
          <w:lang w:val="en-AU"/>
        </w:rPr>
      </w:pPr>
      <w:r w:rsidRPr="00672749">
        <w:rPr>
          <w:lang w:val="en-AU"/>
        </w:rPr>
        <w:t xml:space="preserve">Digital Technologies, Levels 7 and 8 – </w:t>
      </w:r>
      <w:r w:rsidR="006D7A7E" w:rsidRPr="00672749">
        <w:rPr>
          <w:lang w:val="en-AU"/>
        </w:rPr>
        <w:t>U</w:t>
      </w:r>
      <w:r w:rsidRPr="00672749">
        <w:rPr>
          <w:lang w:val="en-AU"/>
        </w:rPr>
        <w:t>nit plan</w:t>
      </w:r>
      <w:r w:rsidR="00222DEA" w:rsidRPr="00672749">
        <w:rPr>
          <w:lang w:val="en-AU"/>
        </w:rPr>
        <w:t xml:space="preserve"> ideas</w:t>
      </w:r>
    </w:p>
    <w:tbl>
      <w:tblPr>
        <w:tblStyle w:val="TableGridLight"/>
        <w:tblpPr w:leftFromText="181" w:rightFromText="181" w:vertAnchor="text" w:horzAnchor="margin" w:tblpY="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1587"/>
        <w:gridCol w:w="7937"/>
      </w:tblGrid>
      <w:tr w:rsidR="00CF6C16" w:rsidRPr="00672749" w14:paraId="414A96C9" w14:textId="77777777" w:rsidTr="00DF2743">
        <w:trPr>
          <w:trHeight w:val="283"/>
        </w:trPr>
        <w:tc>
          <w:tcPr>
            <w:tcW w:w="9524" w:type="dxa"/>
            <w:gridSpan w:val="2"/>
            <w:shd w:val="clear" w:color="auto" w:fill="0072AA" w:themeFill="accent1" w:themeFillShade="BF"/>
          </w:tcPr>
          <w:p w14:paraId="037BD943" w14:textId="4B236A76" w:rsidR="00CF6C16" w:rsidRPr="00672749" w:rsidRDefault="00CF6C16" w:rsidP="00673574">
            <w:pPr>
              <w:pStyle w:val="VCAAtablecondensedheading"/>
              <w:rPr>
                <w:b/>
                <w:color w:val="0099CC"/>
                <w:sz w:val="18"/>
                <w:szCs w:val="18"/>
                <w:lang w:val="en-AU"/>
              </w:rPr>
            </w:pPr>
            <w:r w:rsidRPr="00672749">
              <w:rPr>
                <w:b/>
                <w:lang w:val="en-AU"/>
              </w:rPr>
              <w:t>Achievement standard extract</w:t>
            </w:r>
          </w:p>
        </w:tc>
      </w:tr>
      <w:tr w:rsidR="00CF6C16" w:rsidRPr="00672749" w14:paraId="5C64FC6D" w14:textId="77777777" w:rsidTr="00DF2743">
        <w:trPr>
          <w:trHeight w:val="283"/>
        </w:trPr>
        <w:tc>
          <w:tcPr>
            <w:tcW w:w="9524" w:type="dxa"/>
            <w:gridSpan w:val="2"/>
          </w:tcPr>
          <w:p w14:paraId="1B490C2E" w14:textId="237D869D" w:rsidR="00CF6C16" w:rsidRPr="00672749" w:rsidRDefault="00CF6C16" w:rsidP="00CF6C16">
            <w:pPr>
              <w:pStyle w:val="VCAAtablecondensed"/>
              <w:rPr>
                <w:lang w:val="en-AU"/>
              </w:rPr>
            </w:pPr>
            <w:r w:rsidRPr="00672749">
              <w:rPr>
                <w:lang w:val="en-AU"/>
              </w:rPr>
              <w:t>By the end of Level 8, students distinguish between different types of networks and their suitability in meeting defined purposes.</w:t>
            </w:r>
          </w:p>
        </w:tc>
      </w:tr>
      <w:tr w:rsidR="00CF6C16" w:rsidRPr="00672749" w14:paraId="6B713688" w14:textId="77777777" w:rsidTr="00DF2743">
        <w:trPr>
          <w:trHeight w:val="283"/>
        </w:trPr>
        <w:tc>
          <w:tcPr>
            <w:tcW w:w="9524" w:type="dxa"/>
            <w:gridSpan w:val="2"/>
            <w:shd w:val="clear" w:color="auto" w:fill="0072AA" w:themeFill="accent1" w:themeFillShade="BF"/>
          </w:tcPr>
          <w:p w14:paraId="2934D8E3" w14:textId="28B80996" w:rsidR="00CF6C16" w:rsidRPr="00672749" w:rsidRDefault="00CF6C16" w:rsidP="00673574">
            <w:pPr>
              <w:pStyle w:val="VCAAtablecondensedheading"/>
              <w:rPr>
                <w:b/>
                <w:lang w:val="en-AU"/>
              </w:rPr>
            </w:pPr>
            <w:r w:rsidRPr="00672749">
              <w:rPr>
                <w:b/>
                <w:lang w:val="en-AU"/>
              </w:rPr>
              <w:t>Strand and content description</w:t>
            </w:r>
          </w:p>
        </w:tc>
      </w:tr>
      <w:tr w:rsidR="00CF6C16" w:rsidRPr="00672749" w14:paraId="241B84A0" w14:textId="77777777" w:rsidTr="00DF2743">
        <w:trPr>
          <w:trHeight w:val="975"/>
        </w:trPr>
        <w:tc>
          <w:tcPr>
            <w:tcW w:w="9524" w:type="dxa"/>
            <w:gridSpan w:val="2"/>
            <w:shd w:val="clear" w:color="auto" w:fill="FFFFFF" w:themeFill="background1"/>
          </w:tcPr>
          <w:p w14:paraId="390C2BD7" w14:textId="77777777" w:rsidR="00CF6C16" w:rsidRPr="00672749" w:rsidRDefault="00CF6C16" w:rsidP="00673574">
            <w:pPr>
              <w:pStyle w:val="VCAAtablecondensedheading"/>
              <w:rPr>
                <w:b/>
                <w:color w:val="0072AA" w:themeColor="accent1" w:themeShade="BF"/>
                <w:lang w:val="en-AU"/>
              </w:rPr>
            </w:pPr>
            <w:r w:rsidRPr="00672749">
              <w:rPr>
                <w:b/>
                <w:color w:val="0072AA" w:themeColor="accent1" w:themeShade="BF"/>
                <w:lang w:val="en-AU"/>
              </w:rPr>
              <w:t>Digital Systems</w:t>
            </w:r>
          </w:p>
          <w:p w14:paraId="7145F6D7" w14:textId="22FABA3D" w:rsidR="00CF6C16" w:rsidRPr="00672749" w:rsidRDefault="00CF6C16" w:rsidP="00CF6C16">
            <w:pPr>
              <w:pStyle w:val="VCAAtablecondensed"/>
              <w:rPr>
                <w:b/>
                <w:color w:val="0072AA" w:themeColor="accent1" w:themeShade="BF"/>
                <w:lang w:val="en-AU"/>
              </w:rPr>
            </w:pPr>
            <w:r w:rsidRPr="00672749">
              <w:rPr>
                <w:szCs w:val="20"/>
                <w:lang w:val="en-AU"/>
              </w:rPr>
              <w:t>Investigate how data is transmitted and secured in wired, wireless and mobile networks </w:t>
            </w:r>
            <w:hyperlink r:id="rId28" w:tooltip="View elaborations and additional details of VCDTDS035" w:history="1">
              <w:r w:rsidRPr="00672749">
                <w:rPr>
                  <w:rStyle w:val="Hyperlink"/>
                  <w:color w:val="0072AA" w:themeColor="accent1" w:themeShade="BF"/>
                  <w:szCs w:val="20"/>
                  <w:lang w:val="en-AU"/>
                </w:rPr>
                <w:t>(VCDTDS035)</w:t>
              </w:r>
            </w:hyperlink>
          </w:p>
        </w:tc>
      </w:tr>
      <w:tr w:rsidR="00CF6C16" w:rsidRPr="00672749" w14:paraId="0F93B68E" w14:textId="77777777" w:rsidTr="00DF2743">
        <w:trPr>
          <w:trHeight w:val="283"/>
        </w:trPr>
        <w:tc>
          <w:tcPr>
            <w:tcW w:w="9524" w:type="dxa"/>
            <w:gridSpan w:val="2"/>
            <w:shd w:val="clear" w:color="auto" w:fill="0072AA" w:themeFill="accent1" w:themeFillShade="BF"/>
          </w:tcPr>
          <w:p w14:paraId="6118CD95" w14:textId="3754755E" w:rsidR="00CF6C16" w:rsidRPr="00672749" w:rsidRDefault="007F15E4" w:rsidP="00673574">
            <w:pPr>
              <w:pStyle w:val="VCAAtablecondensedheading"/>
              <w:rPr>
                <w:b/>
                <w:lang w:val="en-AU"/>
              </w:rPr>
            </w:pPr>
            <w:r w:rsidRPr="00672749">
              <w:rPr>
                <w:b/>
                <w:lang w:val="en-AU"/>
              </w:rPr>
              <w:t>I</w:t>
            </w:r>
            <w:r w:rsidR="00CF6C16" w:rsidRPr="00672749">
              <w:rPr>
                <w:b/>
                <w:lang w:val="en-AU"/>
              </w:rPr>
              <w:t>deas for delivery</w:t>
            </w:r>
            <w:r w:rsidRPr="00672749">
              <w:rPr>
                <w:b/>
                <w:lang w:val="en-AU"/>
              </w:rPr>
              <w:t xml:space="preserve"> of unit</w:t>
            </w:r>
          </w:p>
        </w:tc>
      </w:tr>
      <w:tr w:rsidR="00CF6C16" w:rsidRPr="00672749" w14:paraId="1745C6DA" w14:textId="77777777" w:rsidTr="00DF2743">
        <w:trPr>
          <w:trHeight w:val="283"/>
        </w:trPr>
        <w:tc>
          <w:tcPr>
            <w:tcW w:w="9524" w:type="dxa"/>
            <w:gridSpan w:val="2"/>
            <w:shd w:val="clear" w:color="auto" w:fill="FFFFFF" w:themeFill="background1"/>
          </w:tcPr>
          <w:p w14:paraId="30CF2EDE" w14:textId="07D92619" w:rsidR="00CF6C16" w:rsidRPr="00672749" w:rsidRDefault="001E32EB" w:rsidP="00CF6C16">
            <w:pPr>
              <w:pStyle w:val="VCAAtablecondensed"/>
              <w:rPr>
                <w:lang w:val="en-AU"/>
              </w:rPr>
            </w:pPr>
            <w:r w:rsidRPr="00672749">
              <w:rPr>
                <w:lang w:val="en-AU"/>
              </w:rPr>
              <w:t>The unit</w:t>
            </w:r>
            <w:r w:rsidR="00CF6C16" w:rsidRPr="00672749">
              <w:rPr>
                <w:lang w:val="en-AU"/>
              </w:rPr>
              <w:t xml:space="preserve"> may have 2</w:t>
            </w:r>
            <w:r w:rsidR="000C5E2B" w:rsidRPr="00672749">
              <w:rPr>
                <w:lang w:val="en-AU"/>
              </w:rPr>
              <w:t xml:space="preserve"> × </w:t>
            </w:r>
            <w:r w:rsidR="00CF6C16" w:rsidRPr="00672749">
              <w:rPr>
                <w:lang w:val="en-AU"/>
              </w:rPr>
              <w:t>45-minute lessons each week over three weeks.</w:t>
            </w:r>
          </w:p>
        </w:tc>
      </w:tr>
      <w:tr w:rsidR="00CF6C16" w:rsidRPr="00672749" w14:paraId="509651CB" w14:textId="77777777" w:rsidTr="00CF6C16">
        <w:trPr>
          <w:trHeight w:val="283"/>
        </w:trPr>
        <w:tc>
          <w:tcPr>
            <w:tcW w:w="1587" w:type="dxa"/>
            <w:shd w:val="clear" w:color="auto" w:fill="FFFFFF" w:themeFill="background1"/>
          </w:tcPr>
          <w:p w14:paraId="6871967F" w14:textId="7F4AC618" w:rsidR="00CF6C16" w:rsidRPr="00672749" w:rsidRDefault="00CF6C16" w:rsidP="001D4E51">
            <w:pPr>
              <w:pStyle w:val="VCAAtablecondensedsubheading"/>
              <w:framePr w:hSpace="0" w:wrap="auto" w:vAnchor="margin" w:hAnchor="text" w:yAlign="inline"/>
              <w:rPr>
                <w:lang w:val="en-AU"/>
              </w:rPr>
            </w:pPr>
            <w:r w:rsidRPr="00672749">
              <w:rPr>
                <w:lang w:val="en-AU"/>
              </w:rPr>
              <w:t>Week 1: Types of network components</w:t>
            </w:r>
          </w:p>
        </w:tc>
        <w:tc>
          <w:tcPr>
            <w:tcW w:w="7937" w:type="dxa"/>
            <w:shd w:val="clear" w:color="auto" w:fill="FFFFFF" w:themeFill="background1"/>
          </w:tcPr>
          <w:p w14:paraId="04C2BB26" w14:textId="1A0F2C4F" w:rsidR="00CF6C16" w:rsidRPr="00672749" w:rsidRDefault="00CF6C16" w:rsidP="007F69BD">
            <w:pPr>
              <w:pStyle w:val="VCAAtablecondensedbullet"/>
              <w:rPr>
                <w:rFonts w:cstheme="minorHAnsi"/>
                <w:lang w:val="en-AU" w:eastAsia="en-AU"/>
              </w:rPr>
            </w:pPr>
            <w:r w:rsidRPr="00672749">
              <w:rPr>
                <w:lang w:val="en-AU"/>
              </w:rPr>
              <w:t>Identify and describe the different types of network components for both wired and wireless networks. Network components could include servers, routers, switches, devices such as desktop computers, laptops or tablet devices</w:t>
            </w:r>
            <w:r w:rsidR="001E32EB" w:rsidRPr="00672749">
              <w:rPr>
                <w:lang w:val="en-AU"/>
              </w:rPr>
              <w:t>,</w:t>
            </w:r>
            <w:r w:rsidRPr="00672749">
              <w:rPr>
                <w:lang w:val="en-AU"/>
              </w:rPr>
              <w:t xml:space="preserve"> and printers. </w:t>
            </w:r>
          </w:p>
          <w:p w14:paraId="32E31261" w14:textId="77777777" w:rsidR="00CF6C16" w:rsidRPr="00672749" w:rsidRDefault="00CF6C16" w:rsidP="00CF6C16">
            <w:pPr>
              <w:pStyle w:val="VCAAtablecondensedbullet"/>
              <w:rPr>
                <w:rFonts w:cstheme="minorHAnsi"/>
                <w:lang w:val="en-AU" w:eastAsia="en-AU"/>
              </w:rPr>
            </w:pPr>
            <w:r w:rsidRPr="00672749">
              <w:rPr>
                <w:lang w:val="en-AU"/>
              </w:rPr>
              <w:t xml:space="preserve">As part of the description discuss what each component is used for and how it works. </w:t>
            </w:r>
          </w:p>
          <w:p w14:paraId="089ED677" w14:textId="0A39B619" w:rsidR="00CF6C16" w:rsidRPr="00672749" w:rsidRDefault="00CF6C16" w:rsidP="00CF6C16">
            <w:pPr>
              <w:pStyle w:val="VCAAtablecondensedbullet"/>
              <w:rPr>
                <w:lang w:val="en-AU"/>
              </w:rPr>
            </w:pPr>
            <w:r w:rsidRPr="00672749">
              <w:rPr>
                <w:lang w:val="en-AU"/>
              </w:rPr>
              <w:t>Draw simple diagrams of each of the components using symbols.</w:t>
            </w:r>
          </w:p>
        </w:tc>
      </w:tr>
      <w:tr w:rsidR="00CF6C16" w:rsidRPr="00672749" w14:paraId="338D04CD" w14:textId="77777777" w:rsidTr="00CF6C16">
        <w:trPr>
          <w:trHeight w:val="283"/>
        </w:trPr>
        <w:tc>
          <w:tcPr>
            <w:tcW w:w="1587" w:type="dxa"/>
            <w:shd w:val="clear" w:color="auto" w:fill="FFFFFF" w:themeFill="background1"/>
          </w:tcPr>
          <w:p w14:paraId="7A923A80" w14:textId="6450A1DC" w:rsidR="00CF6C16" w:rsidRPr="00672749" w:rsidRDefault="00CF6C16" w:rsidP="001D4E51">
            <w:pPr>
              <w:pStyle w:val="VCAAtablecondensedsubheading"/>
              <w:framePr w:hSpace="0" w:wrap="auto" w:vAnchor="margin" w:hAnchor="text" w:yAlign="inline"/>
              <w:rPr>
                <w:lang w:val="en-AU"/>
              </w:rPr>
            </w:pPr>
            <w:r w:rsidRPr="00672749">
              <w:rPr>
                <w:lang w:val="en-AU"/>
              </w:rPr>
              <w:t>Week 2: Transmission media and communications protocols</w:t>
            </w:r>
          </w:p>
        </w:tc>
        <w:tc>
          <w:tcPr>
            <w:tcW w:w="7937" w:type="dxa"/>
            <w:shd w:val="clear" w:color="auto" w:fill="FFFFFF" w:themeFill="background1"/>
          </w:tcPr>
          <w:p w14:paraId="1F1D1A7F" w14:textId="77777777" w:rsidR="00CF6C16" w:rsidRPr="00672749" w:rsidRDefault="00CF6C16" w:rsidP="00CF6C16">
            <w:pPr>
              <w:pStyle w:val="VCAAtablecondensedbullet"/>
              <w:rPr>
                <w:lang w:val="en-AU"/>
              </w:rPr>
            </w:pPr>
            <w:r w:rsidRPr="00672749">
              <w:rPr>
                <w:lang w:val="en-AU"/>
              </w:rPr>
              <w:t xml:space="preserve">Identify and describe a range of transmission media for wired, wireless and mobile networks. </w:t>
            </w:r>
          </w:p>
          <w:p w14:paraId="7BA98F81" w14:textId="77777777" w:rsidR="00CF6C16" w:rsidRPr="00672749" w:rsidRDefault="00CF6C16" w:rsidP="00CF6C16">
            <w:pPr>
              <w:pStyle w:val="VCAAtablecondensedbullet"/>
              <w:rPr>
                <w:lang w:val="en-AU"/>
              </w:rPr>
            </w:pPr>
            <w:r w:rsidRPr="00672749">
              <w:rPr>
                <w:lang w:val="en-AU"/>
              </w:rPr>
              <w:t xml:space="preserve">Include the transmission rates for each of the transmission media. </w:t>
            </w:r>
          </w:p>
          <w:p w14:paraId="0588C08C" w14:textId="77777777" w:rsidR="00CF6C16" w:rsidRPr="00672749" w:rsidRDefault="00CF6C16" w:rsidP="00CF6C16">
            <w:pPr>
              <w:pStyle w:val="VCAAtablecondensedbullet"/>
              <w:rPr>
                <w:lang w:val="en-AU"/>
              </w:rPr>
            </w:pPr>
            <w:r w:rsidRPr="00672749">
              <w:rPr>
                <w:lang w:val="en-AU"/>
              </w:rPr>
              <w:t>Provide examples of where each of the transmission media would be used.</w:t>
            </w:r>
          </w:p>
          <w:p w14:paraId="1E497146" w14:textId="7F1C7EB5" w:rsidR="00CF6C16" w:rsidRPr="00672749" w:rsidRDefault="00CF6C16" w:rsidP="00CF6C16">
            <w:pPr>
              <w:pStyle w:val="VCAAtablecondensedbullet"/>
              <w:rPr>
                <w:lang w:val="en-AU"/>
              </w:rPr>
            </w:pPr>
            <w:r w:rsidRPr="00672749">
              <w:rPr>
                <w:rFonts w:cstheme="minorHAnsi"/>
                <w:color w:val="000000" w:themeColor="text1"/>
                <w:lang w:val="en-AU" w:eastAsia="en-AU"/>
              </w:rPr>
              <w:t>Identify and describe a range of different communications protocols</w:t>
            </w:r>
            <w:r w:rsidR="001E32EB" w:rsidRPr="00672749">
              <w:rPr>
                <w:rFonts w:cstheme="minorHAnsi"/>
                <w:color w:val="000000" w:themeColor="text1"/>
                <w:lang w:val="en-AU" w:eastAsia="en-AU"/>
              </w:rPr>
              <w:t>,</w:t>
            </w:r>
            <w:r w:rsidRPr="00672749">
              <w:rPr>
                <w:rFonts w:cstheme="minorHAnsi"/>
                <w:color w:val="000000" w:themeColor="text1"/>
                <w:lang w:val="en-AU" w:eastAsia="en-AU"/>
              </w:rPr>
              <w:t xml:space="preserve"> such as transmission control protocol/internet protocol (TCP/IP), file transfer protocol (FTP) and hypertext transfer protocol (HTTP). </w:t>
            </w:r>
          </w:p>
          <w:p w14:paraId="5F935E14" w14:textId="010E03FC" w:rsidR="00CF6C16" w:rsidRPr="00672749" w:rsidRDefault="00CF6C16" w:rsidP="00CF6C16">
            <w:pPr>
              <w:pStyle w:val="VCAAtablecondensedbullet"/>
              <w:rPr>
                <w:lang w:val="en-AU"/>
              </w:rPr>
            </w:pPr>
            <w:r w:rsidRPr="00672749">
              <w:rPr>
                <w:rFonts w:cstheme="minorHAnsi"/>
                <w:color w:val="000000" w:themeColor="text1"/>
                <w:lang w:val="en-AU" w:eastAsia="en-AU"/>
              </w:rPr>
              <w:t>Discuss what each communication protocol is used for and how it works.</w:t>
            </w:r>
          </w:p>
        </w:tc>
      </w:tr>
      <w:tr w:rsidR="00CF6C16" w:rsidRPr="00672749" w14:paraId="5C293BA1" w14:textId="77777777" w:rsidTr="00CF6C16">
        <w:trPr>
          <w:trHeight w:val="283"/>
        </w:trPr>
        <w:tc>
          <w:tcPr>
            <w:tcW w:w="1587" w:type="dxa"/>
            <w:shd w:val="clear" w:color="auto" w:fill="FFFFFF" w:themeFill="background1"/>
          </w:tcPr>
          <w:p w14:paraId="3525A184" w14:textId="650832E0" w:rsidR="00CF6C16" w:rsidRPr="00672749" w:rsidRDefault="00CF6C16" w:rsidP="001D4E51">
            <w:pPr>
              <w:pStyle w:val="VCAAtablecondensedsubheading"/>
              <w:framePr w:hSpace="0" w:wrap="auto" w:vAnchor="margin" w:hAnchor="text" w:yAlign="inline"/>
              <w:rPr>
                <w:lang w:val="en-AU"/>
              </w:rPr>
            </w:pPr>
            <w:r w:rsidRPr="00672749">
              <w:rPr>
                <w:lang w:val="en-AU"/>
              </w:rPr>
              <w:t xml:space="preserve">Week 3: </w:t>
            </w:r>
            <w:r w:rsidR="00246314">
              <w:rPr>
                <w:lang w:val="en-AU"/>
              </w:rPr>
              <w:br/>
            </w:r>
            <w:r w:rsidRPr="00672749">
              <w:rPr>
                <w:lang w:val="en-AU"/>
              </w:rPr>
              <w:t>Network security</w:t>
            </w:r>
          </w:p>
        </w:tc>
        <w:tc>
          <w:tcPr>
            <w:tcW w:w="7937" w:type="dxa"/>
            <w:shd w:val="clear" w:color="auto" w:fill="FFFFFF" w:themeFill="background1"/>
          </w:tcPr>
          <w:p w14:paraId="36FCD81D" w14:textId="3F370A71" w:rsidR="00CF6C16" w:rsidRPr="00672749" w:rsidRDefault="00CF6C16" w:rsidP="00CF6C16">
            <w:pPr>
              <w:pStyle w:val="VCAAtablecondensedbullet"/>
              <w:rPr>
                <w:rFonts w:cstheme="minorHAnsi"/>
                <w:lang w:val="en-AU" w:eastAsia="en-AU"/>
              </w:rPr>
            </w:pPr>
            <w:r w:rsidRPr="00672749">
              <w:rPr>
                <w:lang w:val="en-AU"/>
              </w:rPr>
              <w:t>Investigate network security</w:t>
            </w:r>
            <w:r w:rsidR="001E32EB" w:rsidRPr="00672749">
              <w:rPr>
                <w:lang w:val="en-AU"/>
              </w:rPr>
              <w:t>,</w:t>
            </w:r>
            <w:r w:rsidRPr="00672749">
              <w:rPr>
                <w:lang w:val="en-AU"/>
              </w:rPr>
              <w:t xml:space="preserve"> including the use of usernames and passwords to log in</w:t>
            </w:r>
            <w:r w:rsidR="001E32EB" w:rsidRPr="00672749">
              <w:rPr>
                <w:lang w:val="en-AU"/>
              </w:rPr>
              <w:t xml:space="preserve"> </w:t>
            </w:r>
            <w:r w:rsidRPr="00672749">
              <w:rPr>
                <w:lang w:val="en-AU"/>
              </w:rPr>
              <w:t>to devices and networks, firewalls to protect networks</w:t>
            </w:r>
            <w:r w:rsidR="001E32EB" w:rsidRPr="00672749">
              <w:rPr>
                <w:lang w:val="en-AU"/>
              </w:rPr>
              <w:t>,</w:t>
            </w:r>
            <w:r w:rsidRPr="00672749">
              <w:rPr>
                <w:lang w:val="en-AU"/>
              </w:rPr>
              <w:t xml:space="preserve"> and the encryption of data and files.</w:t>
            </w:r>
          </w:p>
          <w:p w14:paraId="5CC712CD" w14:textId="345B8515" w:rsidR="00CF6C16" w:rsidRPr="00672749" w:rsidRDefault="00CF6C16" w:rsidP="00CF6C16">
            <w:pPr>
              <w:pStyle w:val="VCAAtablecondensedbullet"/>
              <w:rPr>
                <w:rFonts w:cstheme="minorHAnsi"/>
                <w:lang w:val="en-AU" w:eastAsia="en-AU"/>
              </w:rPr>
            </w:pPr>
            <w:r w:rsidRPr="00672749">
              <w:rPr>
                <w:lang w:val="en-AU"/>
              </w:rPr>
              <w:t>Assessment activity</w:t>
            </w:r>
            <w:r w:rsidR="00246314">
              <w:rPr>
                <w:lang w:val="en-AU"/>
              </w:rPr>
              <w:t xml:space="preserve"> (refer to the assessment activities below)</w:t>
            </w:r>
            <w:r w:rsidR="007743A2">
              <w:rPr>
                <w:lang w:val="en-AU"/>
              </w:rPr>
              <w:t>.</w:t>
            </w:r>
          </w:p>
        </w:tc>
      </w:tr>
      <w:tr w:rsidR="00CF6C16" w:rsidRPr="00672749" w14:paraId="73790CF1" w14:textId="77777777" w:rsidTr="00DF2743">
        <w:trPr>
          <w:trHeight w:val="283"/>
        </w:trPr>
        <w:tc>
          <w:tcPr>
            <w:tcW w:w="9524" w:type="dxa"/>
            <w:gridSpan w:val="2"/>
            <w:shd w:val="clear" w:color="auto" w:fill="0072AA" w:themeFill="accent1" w:themeFillShade="BF"/>
          </w:tcPr>
          <w:p w14:paraId="6E9C0BAE" w14:textId="35A2DEFA" w:rsidR="00CF6C16" w:rsidRPr="00672749" w:rsidRDefault="007F15E4" w:rsidP="00673574">
            <w:pPr>
              <w:pStyle w:val="VCAAtablecondensedheading"/>
              <w:rPr>
                <w:b/>
                <w:lang w:val="en-AU"/>
              </w:rPr>
            </w:pPr>
            <w:r w:rsidRPr="00672749">
              <w:rPr>
                <w:b/>
                <w:lang w:val="en-AU"/>
              </w:rPr>
              <w:t xml:space="preserve">Ideas for </w:t>
            </w:r>
            <w:r w:rsidR="00CF6C16" w:rsidRPr="00672749">
              <w:rPr>
                <w:b/>
                <w:lang w:val="en-AU"/>
              </w:rPr>
              <w:t>assessment activities</w:t>
            </w:r>
          </w:p>
        </w:tc>
      </w:tr>
      <w:tr w:rsidR="00CF6C16" w:rsidRPr="00672749" w14:paraId="0768C3E9" w14:textId="77777777" w:rsidTr="00CF6C16">
        <w:trPr>
          <w:trHeight w:val="283"/>
        </w:trPr>
        <w:tc>
          <w:tcPr>
            <w:tcW w:w="1587" w:type="dxa"/>
            <w:shd w:val="clear" w:color="auto" w:fill="FFFFFF" w:themeFill="background1"/>
          </w:tcPr>
          <w:p w14:paraId="3637EBCF" w14:textId="573E4271" w:rsidR="00CF6C16" w:rsidRPr="00672749" w:rsidRDefault="00CF6C16" w:rsidP="001D4E51">
            <w:pPr>
              <w:pStyle w:val="VCAAtablecondensedsubheading"/>
              <w:framePr w:hSpace="0" w:wrap="auto" w:vAnchor="margin" w:hAnchor="text" w:yAlign="inline"/>
              <w:rPr>
                <w:lang w:val="en-AU"/>
              </w:rPr>
            </w:pPr>
            <w:r w:rsidRPr="00672749">
              <w:rPr>
                <w:lang w:val="en-AU"/>
              </w:rPr>
              <w:t>Pre-test</w:t>
            </w:r>
          </w:p>
        </w:tc>
        <w:tc>
          <w:tcPr>
            <w:tcW w:w="7937" w:type="dxa"/>
            <w:shd w:val="clear" w:color="auto" w:fill="FFFFFF" w:themeFill="background1"/>
          </w:tcPr>
          <w:p w14:paraId="1FD69D99" w14:textId="2912FAC1" w:rsidR="00CF6C16" w:rsidRPr="00672749" w:rsidRDefault="00CF6C16" w:rsidP="00CF6C16">
            <w:pPr>
              <w:pStyle w:val="VCAAtablecondensedbullet"/>
              <w:rPr>
                <w:lang w:val="en-AU"/>
              </w:rPr>
            </w:pPr>
            <w:r w:rsidRPr="00672749">
              <w:rPr>
                <w:lang w:val="en-AU"/>
              </w:rPr>
              <w:t>A simple written test on terminology and concepts from the Levels 5 and 6 Digital Systems strand</w:t>
            </w:r>
          </w:p>
        </w:tc>
      </w:tr>
      <w:tr w:rsidR="00CF6C16" w:rsidRPr="00672749" w14:paraId="1BF9C900" w14:textId="77777777" w:rsidTr="00CF6C16">
        <w:trPr>
          <w:trHeight w:val="283"/>
        </w:trPr>
        <w:tc>
          <w:tcPr>
            <w:tcW w:w="1587" w:type="dxa"/>
            <w:shd w:val="clear" w:color="auto" w:fill="FFFFFF" w:themeFill="background1"/>
          </w:tcPr>
          <w:p w14:paraId="29799A18" w14:textId="0B23C994" w:rsidR="00CF6C16" w:rsidRPr="00672749" w:rsidRDefault="00CF6C16" w:rsidP="001D4E51">
            <w:pPr>
              <w:pStyle w:val="VCAAtablecondensedsubheading"/>
              <w:framePr w:hSpace="0" w:wrap="auto" w:vAnchor="margin" w:hAnchor="text" w:yAlign="inline"/>
              <w:rPr>
                <w:lang w:val="en-AU"/>
              </w:rPr>
            </w:pPr>
            <w:r w:rsidRPr="00672749">
              <w:rPr>
                <w:lang w:val="en-AU"/>
              </w:rPr>
              <w:t>Written test</w:t>
            </w:r>
          </w:p>
        </w:tc>
        <w:tc>
          <w:tcPr>
            <w:tcW w:w="7937" w:type="dxa"/>
            <w:shd w:val="clear" w:color="auto" w:fill="FFFFFF" w:themeFill="background1"/>
          </w:tcPr>
          <w:p w14:paraId="0D26939E" w14:textId="36B333ED" w:rsidR="00CF6C16" w:rsidRPr="00672749" w:rsidRDefault="00CF6C16" w:rsidP="00CF6C16">
            <w:pPr>
              <w:pStyle w:val="VCAAtablecondensedbullet"/>
              <w:rPr>
                <w:lang w:val="en-AU"/>
              </w:rPr>
            </w:pPr>
            <w:r w:rsidRPr="00672749">
              <w:rPr>
                <w:lang w:val="en-AU"/>
              </w:rPr>
              <w:t>A written test with structured questions about networks, network components, transmission media and rates, communications protocols and network security. Students could write responses and/or draw diagrams</w:t>
            </w:r>
            <w:r w:rsidR="00246314">
              <w:rPr>
                <w:lang w:val="en-AU"/>
              </w:rPr>
              <w:t>.</w:t>
            </w:r>
          </w:p>
        </w:tc>
      </w:tr>
      <w:tr w:rsidR="00CF6C16" w:rsidRPr="00672749" w14:paraId="17A7D4A3" w14:textId="77777777" w:rsidTr="00CF6C16">
        <w:trPr>
          <w:trHeight w:val="283"/>
        </w:trPr>
        <w:tc>
          <w:tcPr>
            <w:tcW w:w="1587" w:type="dxa"/>
            <w:shd w:val="clear" w:color="auto" w:fill="FFFFFF" w:themeFill="background1"/>
          </w:tcPr>
          <w:p w14:paraId="1D89FB41" w14:textId="4FABDD3C" w:rsidR="00CF6C16" w:rsidRPr="00672749" w:rsidRDefault="00CF6C16" w:rsidP="001D4E51">
            <w:pPr>
              <w:pStyle w:val="VCAAtablecondensedsubheading"/>
              <w:framePr w:hSpace="0" w:wrap="auto" w:vAnchor="margin" w:hAnchor="text" w:yAlign="inline"/>
              <w:rPr>
                <w:lang w:val="en-AU"/>
              </w:rPr>
            </w:pPr>
            <w:r w:rsidRPr="00672749">
              <w:rPr>
                <w:lang w:val="en-AU"/>
              </w:rPr>
              <w:t>Worksheet</w:t>
            </w:r>
          </w:p>
        </w:tc>
        <w:tc>
          <w:tcPr>
            <w:tcW w:w="7937" w:type="dxa"/>
            <w:shd w:val="clear" w:color="auto" w:fill="FFFFFF" w:themeFill="background1"/>
          </w:tcPr>
          <w:p w14:paraId="05B54F17" w14:textId="2CAD2B01" w:rsidR="00CF6C16" w:rsidRPr="00672749" w:rsidRDefault="00CF6C16" w:rsidP="00CF6C16">
            <w:pPr>
              <w:pStyle w:val="VCAAtablecondensedbullet"/>
              <w:rPr>
                <w:b/>
                <w:lang w:val="en-AU"/>
              </w:rPr>
            </w:pPr>
            <w:r w:rsidRPr="00672749">
              <w:rPr>
                <w:lang w:val="en-AU"/>
              </w:rPr>
              <w:t>A worksheet with structured questions about networks, network components, transmission media and rates, communications protocols and network security. Students could write responses and/or draw diagrams</w:t>
            </w:r>
            <w:r w:rsidR="00246314">
              <w:rPr>
                <w:lang w:val="en-AU"/>
              </w:rPr>
              <w:t>.</w:t>
            </w:r>
          </w:p>
        </w:tc>
      </w:tr>
      <w:tr w:rsidR="00CF6C16" w:rsidRPr="00672749" w14:paraId="15246FF0" w14:textId="77777777" w:rsidTr="00CF6C16">
        <w:trPr>
          <w:trHeight w:val="283"/>
        </w:trPr>
        <w:tc>
          <w:tcPr>
            <w:tcW w:w="1587" w:type="dxa"/>
            <w:shd w:val="clear" w:color="auto" w:fill="FFFFFF" w:themeFill="background1"/>
          </w:tcPr>
          <w:p w14:paraId="1D826E6F" w14:textId="068C4F5D" w:rsidR="00CF6C16" w:rsidRPr="00672749" w:rsidRDefault="00CF6C16" w:rsidP="001D4E51">
            <w:pPr>
              <w:pStyle w:val="VCAAtablecondensedsubheading"/>
              <w:framePr w:hSpace="0" w:wrap="auto" w:vAnchor="margin" w:hAnchor="text" w:yAlign="inline"/>
              <w:rPr>
                <w:lang w:val="en-AU"/>
              </w:rPr>
            </w:pPr>
            <w:r w:rsidRPr="00672749">
              <w:rPr>
                <w:lang w:val="en-AU"/>
              </w:rPr>
              <w:t>Case study</w:t>
            </w:r>
          </w:p>
        </w:tc>
        <w:tc>
          <w:tcPr>
            <w:tcW w:w="7937" w:type="dxa"/>
            <w:shd w:val="clear" w:color="auto" w:fill="FFFFFF" w:themeFill="background1"/>
          </w:tcPr>
          <w:p w14:paraId="4ED67A73" w14:textId="2EDD3F85" w:rsidR="00CF6C16" w:rsidRPr="00672749" w:rsidRDefault="00CF6C16" w:rsidP="00CF6C16">
            <w:pPr>
              <w:pStyle w:val="VCAAtablecondensedbullet"/>
              <w:rPr>
                <w:b/>
                <w:lang w:val="en-AU"/>
              </w:rPr>
            </w:pPr>
            <w:r w:rsidRPr="00672749">
              <w:rPr>
                <w:lang w:val="en-AU"/>
              </w:rPr>
              <w:t>A case study with structured questions about networks, network components, transmission media and rates, communications protocols and network security</w:t>
            </w:r>
          </w:p>
        </w:tc>
      </w:tr>
      <w:tr w:rsidR="00CF6C16" w:rsidRPr="00672749" w14:paraId="673A8F2D" w14:textId="77777777" w:rsidTr="00CF6C16">
        <w:trPr>
          <w:trHeight w:val="283"/>
        </w:trPr>
        <w:tc>
          <w:tcPr>
            <w:tcW w:w="1587" w:type="dxa"/>
            <w:shd w:val="clear" w:color="auto" w:fill="FFFFFF" w:themeFill="background1"/>
          </w:tcPr>
          <w:p w14:paraId="5857A5E9" w14:textId="30555E87" w:rsidR="00CF6C16" w:rsidRPr="00672749" w:rsidRDefault="00CF6C16" w:rsidP="001D4E51">
            <w:pPr>
              <w:pStyle w:val="VCAAtablecondensedsubheading"/>
              <w:framePr w:hSpace="0" w:wrap="auto" w:vAnchor="margin" w:hAnchor="text" w:yAlign="inline"/>
              <w:rPr>
                <w:lang w:val="en-AU"/>
              </w:rPr>
            </w:pPr>
            <w:r w:rsidRPr="00672749">
              <w:rPr>
                <w:lang w:val="en-AU"/>
              </w:rPr>
              <w:t>Visual diagram or network diagram</w:t>
            </w:r>
          </w:p>
        </w:tc>
        <w:tc>
          <w:tcPr>
            <w:tcW w:w="7937" w:type="dxa"/>
            <w:shd w:val="clear" w:color="auto" w:fill="FFFFFF" w:themeFill="background1"/>
          </w:tcPr>
          <w:p w14:paraId="224E5B74" w14:textId="78DAABC0" w:rsidR="00CF6C16" w:rsidRPr="00672749" w:rsidRDefault="00CF6C16" w:rsidP="007F69BD">
            <w:pPr>
              <w:pStyle w:val="VCAAtablecondensedbullet"/>
              <w:rPr>
                <w:color w:val="000000" w:themeColor="text1"/>
                <w:lang w:val="en-AU"/>
              </w:rPr>
            </w:pPr>
            <w:r w:rsidRPr="00672749">
              <w:rPr>
                <w:lang w:val="en-AU"/>
              </w:rPr>
              <w:t>Students draw a diagram of their home or school network using symbols to show the network components</w:t>
            </w:r>
            <w:r w:rsidR="00340B30" w:rsidRPr="00672749">
              <w:rPr>
                <w:lang w:val="en-AU"/>
              </w:rPr>
              <w:t xml:space="preserve"> (</w:t>
            </w:r>
            <w:r w:rsidRPr="00672749">
              <w:rPr>
                <w:lang w:val="en-AU"/>
              </w:rPr>
              <w:t>such as servers, routers, printers, devices, transmission media</w:t>
            </w:r>
            <w:r w:rsidR="00340B30" w:rsidRPr="00672749">
              <w:rPr>
                <w:lang w:val="en-AU"/>
              </w:rPr>
              <w:t>)</w:t>
            </w:r>
            <w:r w:rsidRPr="00672749">
              <w:rPr>
                <w:lang w:val="en-AU"/>
              </w:rPr>
              <w:t xml:space="preserve"> and show transmission rates. This could be hand drawn or completed using drawing software. </w:t>
            </w:r>
          </w:p>
          <w:p w14:paraId="2AA06B21" w14:textId="16ECC68F" w:rsidR="00CF6C16" w:rsidRPr="00672749" w:rsidRDefault="00CF6C16" w:rsidP="00D65D03">
            <w:pPr>
              <w:pStyle w:val="VCAAtablecondensedbullet"/>
              <w:rPr>
                <w:color w:val="000000" w:themeColor="text1"/>
                <w:lang w:val="en-AU"/>
              </w:rPr>
            </w:pPr>
            <w:r w:rsidRPr="00672749">
              <w:rPr>
                <w:lang w:val="en-AU"/>
              </w:rPr>
              <w:t>Students label all the components, including transmission rates for the transmission media</w:t>
            </w:r>
            <w:r w:rsidR="00340B30" w:rsidRPr="00672749">
              <w:rPr>
                <w:lang w:val="en-AU"/>
              </w:rPr>
              <w:t xml:space="preserve">, </w:t>
            </w:r>
            <w:r w:rsidRPr="00672749">
              <w:rPr>
                <w:lang w:val="en-AU"/>
              </w:rPr>
              <w:t>components involved in network security such as the firewall</w:t>
            </w:r>
            <w:r w:rsidR="00340B30" w:rsidRPr="00672749">
              <w:rPr>
                <w:lang w:val="en-AU"/>
              </w:rPr>
              <w:t>,</w:t>
            </w:r>
            <w:r w:rsidRPr="00672749">
              <w:rPr>
                <w:lang w:val="en-AU"/>
              </w:rPr>
              <w:t xml:space="preserve"> and any other devices.</w:t>
            </w:r>
          </w:p>
        </w:tc>
      </w:tr>
      <w:tr w:rsidR="00CF6C16" w:rsidRPr="00672749" w14:paraId="6874B3BE" w14:textId="77777777" w:rsidTr="00DF2743">
        <w:trPr>
          <w:trHeight w:val="283"/>
        </w:trPr>
        <w:tc>
          <w:tcPr>
            <w:tcW w:w="9524" w:type="dxa"/>
            <w:gridSpan w:val="2"/>
            <w:shd w:val="clear" w:color="auto" w:fill="0072AA" w:themeFill="accent1" w:themeFillShade="BF"/>
          </w:tcPr>
          <w:p w14:paraId="5B084CBC" w14:textId="0ABEEA96" w:rsidR="00CF6C16" w:rsidRPr="00672749" w:rsidRDefault="00CF6C16" w:rsidP="001D4E51">
            <w:pPr>
              <w:pStyle w:val="VCAAtablecondensedheading"/>
              <w:rPr>
                <w:b/>
                <w:lang w:val="en-AU"/>
              </w:rPr>
            </w:pPr>
            <w:r w:rsidRPr="00672749">
              <w:rPr>
                <w:b/>
                <w:lang w:val="en-AU"/>
              </w:rPr>
              <w:t xml:space="preserve">Link to </w:t>
            </w:r>
            <w:r w:rsidR="00367467" w:rsidRPr="00672749">
              <w:rPr>
                <w:b/>
                <w:lang w:val="en-AU"/>
              </w:rPr>
              <w:t>curriculum area plan</w:t>
            </w:r>
          </w:p>
        </w:tc>
      </w:tr>
      <w:tr w:rsidR="00CF6C16" w:rsidRPr="00672749" w14:paraId="4D065DEF" w14:textId="77777777" w:rsidTr="00DF2743">
        <w:trPr>
          <w:trHeight w:val="970"/>
        </w:trPr>
        <w:tc>
          <w:tcPr>
            <w:tcW w:w="9524" w:type="dxa"/>
            <w:gridSpan w:val="2"/>
            <w:shd w:val="clear" w:color="auto" w:fill="FFFFFF" w:themeFill="background1"/>
          </w:tcPr>
          <w:p w14:paraId="60206BFE" w14:textId="593A3F54" w:rsidR="00CF6C16" w:rsidRPr="00672749" w:rsidRDefault="00CF6C16" w:rsidP="00CF6C16">
            <w:pPr>
              <w:pStyle w:val="VCAAtablecondensed"/>
              <w:rPr>
                <w:lang w:val="en-AU" w:eastAsia="en-AU"/>
              </w:rPr>
            </w:pPr>
            <w:r w:rsidRPr="00672749">
              <w:rPr>
                <w:lang w:val="en-AU" w:eastAsia="en-AU"/>
              </w:rPr>
              <w:t>DigiTech 7</w:t>
            </w:r>
            <w:r w:rsidR="00367467" w:rsidRPr="00672749">
              <w:rPr>
                <w:lang w:val="en-AU" w:eastAsia="en-AU"/>
              </w:rPr>
              <w:t>–</w:t>
            </w:r>
            <w:r w:rsidRPr="00672749">
              <w:rPr>
                <w:lang w:val="en-AU" w:eastAsia="en-AU"/>
              </w:rPr>
              <w:t>8 Curriculum Area Plan Sample Program 2</w:t>
            </w:r>
          </w:p>
          <w:p w14:paraId="56DBE5A9" w14:textId="2A9C5441" w:rsidR="00CF6C16" w:rsidRPr="00672749" w:rsidRDefault="004666E9" w:rsidP="00CF6C16">
            <w:pPr>
              <w:pStyle w:val="VCAAtablecondensed"/>
              <w:rPr>
                <w:lang w:val="en-AU"/>
              </w:rPr>
            </w:pPr>
            <w:hyperlink r:id="rId29" w:history="1">
              <w:r w:rsidR="00EA7AD5" w:rsidRPr="00672749">
                <w:rPr>
                  <w:rStyle w:val="Hyperlink"/>
                  <w:lang w:val="en-AU"/>
                </w:rPr>
                <w:t>www.vcaa.vic.edu.au/curriculum/foundation-10/resources/digital-technologies/Pages/Help-me-find-a-teaching-resource.aspx</w:t>
              </w:r>
            </w:hyperlink>
          </w:p>
        </w:tc>
      </w:tr>
    </w:tbl>
    <w:p w14:paraId="6C2A7173" w14:textId="77777777" w:rsidR="008B018C" w:rsidRPr="00672749" w:rsidRDefault="008B018C">
      <w:pPr>
        <w:rPr>
          <w:rFonts w:ascii="Arial" w:hAnsi="Arial" w:cs="Arial"/>
          <w:color w:val="0F7EB4"/>
          <w:sz w:val="28"/>
          <w:szCs w:val="28"/>
          <w:lang w:val="en-AU"/>
        </w:rPr>
      </w:pPr>
      <w:r w:rsidRPr="00672749">
        <w:rPr>
          <w:rFonts w:ascii="Arial" w:hAnsi="Arial" w:cs="Arial"/>
          <w:color w:val="0F7EB4"/>
          <w:sz w:val="28"/>
          <w:szCs w:val="28"/>
          <w:lang w:val="en-AU"/>
        </w:rPr>
        <w:br w:type="page"/>
      </w:r>
    </w:p>
    <w:p w14:paraId="6CBBD39A" w14:textId="4A591A2E" w:rsidR="00023298" w:rsidRPr="00672749" w:rsidRDefault="00E15E06" w:rsidP="004358AD">
      <w:pPr>
        <w:pStyle w:val="VCAAHeading1"/>
        <w:rPr>
          <w:lang w:val="en-AU"/>
        </w:rPr>
      </w:pPr>
      <w:r w:rsidRPr="00672749">
        <w:rPr>
          <w:lang w:val="en-AU"/>
        </w:rPr>
        <w:t>Digital Technologies</w:t>
      </w:r>
      <w:r w:rsidR="00A70780" w:rsidRPr="00672749">
        <w:rPr>
          <w:lang w:val="en-AU"/>
        </w:rPr>
        <w:t xml:space="preserve">, </w:t>
      </w:r>
      <w:r w:rsidR="00513519" w:rsidRPr="00672749">
        <w:rPr>
          <w:lang w:val="en-AU"/>
        </w:rPr>
        <w:t>Levels 9 and 10</w:t>
      </w:r>
      <w:r w:rsidR="00023298" w:rsidRPr="00672749">
        <w:rPr>
          <w:lang w:val="en-AU"/>
        </w:rPr>
        <w:t xml:space="preserve"> – </w:t>
      </w:r>
      <w:r w:rsidR="006D7A7E" w:rsidRPr="00672749">
        <w:rPr>
          <w:lang w:val="en-AU"/>
        </w:rPr>
        <w:t>U</w:t>
      </w:r>
      <w:r w:rsidR="00513519" w:rsidRPr="00672749">
        <w:rPr>
          <w:lang w:val="en-AU"/>
        </w:rPr>
        <w:t>nit plan</w:t>
      </w:r>
      <w:r w:rsidR="00222DEA" w:rsidRPr="00672749">
        <w:rPr>
          <w:lang w:val="en-AU"/>
        </w:rPr>
        <w:t xml:space="preserve"> ideas</w:t>
      </w:r>
    </w:p>
    <w:tbl>
      <w:tblPr>
        <w:tblStyle w:val="TableGridLight"/>
        <w:tblpPr w:leftFromText="181" w:rightFromText="181" w:vertAnchor="text" w:horzAnchor="margin" w:tblpY="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Digital Technologies – Levels 9 and 10"/>
        <w:tblDescription w:val="Table with achievement standard at top. Underneath is two columns with content description on the left, plus the corresponding possible unplugged activities on the right."/>
      </w:tblPr>
      <w:tblGrid>
        <w:gridCol w:w="1587"/>
        <w:gridCol w:w="7937"/>
      </w:tblGrid>
      <w:tr w:rsidR="004F6603" w:rsidRPr="00672749" w14:paraId="09E4E1BE" w14:textId="77777777" w:rsidTr="00D65D03">
        <w:trPr>
          <w:trHeight w:val="283"/>
        </w:trPr>
        <w:tc>
          <w:tcPr>
            <w:tcW w:w="9524" w:type="dxa"/>
            <w:gridSpan w:val="2"/>
            <w:shd w:val="clear" w:color="auto" w:fill="0072AA" w:themeFill="accent1" w:themeFillShade="BF"/>
          </w:tcPr>
          <w:p w14:paraId="13E9C2DA" w14:textId="47CB64E2" w:rsidR="00CF6C16" w:rsidRPr="00672749" w:rsidRDefault="00CF6C16" w:rsidP="004F6603">
            <w:pPr>
              <w:pStyle w:val="VCAAtablecondensedheading"/>
              <w:rPr>
                <w:b/>
                <w:color w:val="0099CC"/>
                <w:sz w:val="18"/>
                <w:szCs w:val="18"/>
                <w:lang w:val="en-AU"/>
              </w:rPr>
            </w:pPr>
            <w:r w:rsidRPr="00672749">
              <w:rPr>
                <w:b/>
                <w:lang w:val="en-AU"/>
              </w:rPr>
              <w:t>Achievement standard extracts</w:t>
            </w:r>
          </w:p>
        </w:tc>
      </w:tr>
      <w:tr w:rsidR="004F6603" w:rsidRPr="00672749" w14:paraId="3215B4B1" w14:textId="77777777" w:rsidTr="00D65D03">
        <w:trPr>
          <w:trHeight w:val="283"/>
        </w:trPr>
        <w:tc>
          <w:tcPr>
            <w:tcW w:w="9524" w:type="dxa"/>
            <w:gridSpan w:val="2"/>
          </w:tcPr>
          <w:p w14:paraId="5CFC3F4F" w14:textId="0F659C61" w:rsidR="00CF6C16" w:rsidRPr="00672749" w:rsidRDefault="00CF6C16" w:rsidP="004F6603">
            <w:pPr>
              <w:pStyle w:val="VCAAtablecondensed"/>
              <w:spacing w:before="120" w:after="120"/>
              <w:rPr>
                <w:lang w:val="en-AU" w:eastAsia="en-AU"/>
              </w:rPr>
            </w:pPr>
            <w:r w:rsidRPr="00672749">
              <w:rPr>
                <w:lang w:val="en-AU" w:eastAsia="en-AU"/>
              </w:rPr>
              <w:t>By the end of Level 10, …</w:t>
            </w:r>
          </w:p>
          <w:p w14:paraId="2CB4E082" w14:textId="0E144680" w:rsidR="00CF6C16" w:rsidRPr="00672749" w:rsidRDefault="00CF6C16" w:rsidP="005B6849">
            <w:pPr>
              <w:pStyle w:val="VCAAtablecondensed"/>
              <w:rPr>
                <w:lang w:val="en-AU"/>
              </w:rPr>
            </w:pPr>
            <w:r w:rsidRPr="00672749">
              <w:rPr>
                <w:lang w:val="en-AU"/>
              </w:rPr>
              <w:t>Students define and decompose complex problems in terms of functional and non-functional requirements. They design and evaluate user experiences and algorithms, and develop and test modular programs, including an object-oriented program. Students evaluate their solutions and information systems in terms of risk, sustainability and potential for innovation.</w:t>
            </w:r>
          </w:p>
        </w:tc>
      </w:tr>
      <w:tr w:rsidR="004F6603" w:rsidRPr="00672749" w14:paraId="3E947BEB" w14:textId="77777777" w:rsidTr="00D65D03">
        <w:trPr>
          <w:trHeight w:val="283"/>
        </w:trPr>
        <w:tc>
          <w:tcPr>
            <w:tcW w:w="9524" w:type="dxa"/>
            <w:gridSpan w:val="2"/>
            <w:shd w:val="clear" w:color="auto" w:fill="0072AA" w:themeFill="accent1" w:themeFillShade="BF"/>
          </w:tcPr>
          <w:p w14:paraId="74DC32C4" w14:textId="7ED9FB49" w:rsidR="00CF6C16" w:rsidRPr="00672749" w:rsidRDefault="00CF6C16" w:rsidP="004F6603">
            <w:pPr>
              <w:pStyle w:val="VCAAtablecondensedheading"/>
              <w:rPr>
                <w:b/>
                <w:lang w:val="en-AU"/>
              </w:rPr>
            </w:pPr>
            <w:r w:rsidRPr="00672749">
              <w:rPr>
                <w:b/>
                <w:lang w:val="en-AU"/>
              </w:rPr>
              <w:t>Strand and content descriptions</w:t>
            </w:r>
          </w:p>
        </w:tc>
      </w:tr>
      <w:tr w:rsidR="004F6603" w:rsidRPr="00672749" w14:paraId="7BB55915" w14:textId="77777777" w:rsidTr="00D65D03">
        <w:trPr>
          <w:trHeight w:val="3628"/>
        </w:trPr>
        <w:tc>
          <w:tcPr>
            <w:tcW w:w="9524" w:type="dxa"/>
            <w:gridSpan w:val="2"/>
            <w:shd w:val="clear" w:color="auto" w:fill="FFFFFF" w:themeFill="background1"/>
          </w:tcPr>
          <w:p w14:paraId="4F442F24" w14:textId="77777777" w:rsidR="00CF6C16" w:rsidRPr="00672749" w:rsidRDefault="00CF6C16" w:rsidP="004F6603">
            <w:pPr>
              <w:pStyle w:val="VCAAtablecondensedheading"/>
              <w:rPr>
                <w:b/>
                <w:color w:val="0072AA" w:themeColor="accent1" w:themeShade="BF"/>
                <w:lang w:val="en-AU"/>
              </w:rPr>
            </w:pPr>
            <w:r w:rsidRPr="00672749">
              <w:rPr>
                <w:b/>
                <w:color w:val="0072AA" w:themeColor="accent1" w:themeShade="BF"/>
                <w:lang w:val="en-AU"/>
              </w:rPr>
              <w:t>Creating Digital Solutions</w:t>
            </w:r>
          </w:p>
          <w:p w14:paraId="05D14B7A" w14:textId="77777777" w:rsidR="00CF6C16" w:rsidRPr="00672749" w:rsidRDefault="00CF6C16" w:rsidP="004F6603">
            <w:pPr>
              <w:pStyle w:val="VCAAtablecondensed"/>
              <w:rPr>
                <w:lang w:val="en-AU"/>
              </w:rPr>
            </w:pPr>
            <w:r w:rsidRPr="00672749">
              <w:rPr>
                <w:lang w:val="en-AU"/>
              </w:rPr>
              <w:t xml:space="preserve">Define and decompose real-world problems precisely, taking into account functional and non-functional requirements and including interviewing stakeholders to identify needs </w:t>
            </w:r>
            <w:hyperlink r:id="rId30" w:tooltip="View elaborations and additional details of VCDTCD050" w:history="1">
              <w:r w:rsidRPr="00672749">
                <w:rPr>
                  <w:rStyle w:val="Hyperlink"/>
                  <w:rFonts w:cs="Calibri"/>
                  <w:color w:val="0072AA" w:themeColor="accent1" w:themeShade="BF"/>
                  <w:szCs w:val="20"/>
                  <w:lang w:val="en-AU"/>
                </w:rPr>
                <w:t>(VCDTCD050)</w:t>
              </w:r>
            </w:hyperlink>
          </w:p>
          <w:p w14:paraId="4949412A" w14:textId="77777777" w:rsidR="00CF6C16" w:rsidRPr="00672749" w:rsidRDefault="00CF6C16" w:rsidP="004F6603">
            <w:pPr>
              <w:pStyle w:val="VCAAtablecondensed"/>
              <w:rPr>
                <w:lang w:val="en-AU"/>
              </w:rPr>
            </w:pPr>
            <w:r w:rsidRPr="00672749">
              <w:rPr>
                <w:lang w:val="en-AU"/>
              </w:rPr>
              <w:t xml:space="preserve">Design the user experience of a digital system, evaluating alternative designs against criteria including functionality, accessibility, usability and aesthetics </w:t>
            </w:r>
            <w:hyperlink r:id="rId31" w:tooltip="View elaborations and additional details of VCDTCD051" w:history="1">
              <w:r w:rsidRPr="00672749">
                <w:rPr>
                  <w:rStyle w:val="Hyperlink"/>
                  <w:rFonts w:cs="Calibri"/>
                  <w:color w:val="0072AA" w:themeColor="accent1" w:themeShade="BF"/>
                  <w:szCs w:val="20"/>
                  <w:lang w:val="en-AU"/>
                </w:rPr>
                <w:t>(VCDTCD051)</w:t>
              </w:r>
            </w:hyperlink>
          </w:p>
          <w:p w14:paraId="1A55CACB" w14:textId="77777777" w:rsidR="00CF6C16" w:rsidRPr="00672749" w:rsidRDefault="00CF6C16" w:rsidP="004F6603">
            <w:pPr>
              <w:pStyle w:val="VCAAtablecondensed"/>
              <w:rPr>
                <w:lang w:val="en-AU"/>
              </w:rPr>
            </w:pPr>
            <w:r w:rsidRPr="00672749">
              <w:rPr>
                <w:lang w:val="en-AU"/>
              </w:rPr>
              <w:t xml:space="preserve">Design algorithms represented diagrammatically and in structured English and validate algorithms and programs through tracing and test cases </w:t>
            </w:r>
            <w:hyperlink r:id="rId32" w:tooltip="View elaborations and additional details of VCDTCD052" w:history="1">
              <w:r w:rsidRPr="00672749">
                <w:rPr>
                  <w:rStyle w:val="Hyperlink"/>
                  <w:rFonts w:cs="Calibri"/>
                  <w:color w:val="0072AA" w:themeColor="accent1" w:themeShade="BF"/>
                  <w:szCs w:val="20"/>
                  <w:lang w:val="en-AU"/>
                </w:rPr>
                <w:t>(VCDTCD052)</w:t>
              </w:r>
            </w:hyperlink>
          </w:p>
          <w:p w14:paraId="68517BC0" w14:textId="77777777" w:rsidR="00CF6C16" w:rsidRPr="00672749" w:rsidRDefault="00CF6C16" w:rsidP="004F6603">
            <w:pPr>
              <w:pStyle w:val="VCAAtablecondensed"/>
              <w:rPr>
                <w:lang w:val="en-AU"/>
              </w:rPr>
            </w:pPr>
            <w:r w:rsidRPr="00672749">
              <w:rPr>
                <w:lang w:val="en-AU"/>
              </w:rPr>
              <w:t xml:space="preserve">Develop modular programs, applying selected algorithms and data structures including using an object-oriented programming language </w:t>
            </w:r>
            <w:hyperlink r:id="rId33" w:tooltip="View elaborations and additional details of VCDTCD053" w:history="1">
              <w:r w:rsidRPr="00672749">
                <w:rPr>
                  <w:rStyle w:val="Hyperlink"/>
                  <w:rFonts w:cs="Calibri"/>
                  <w:color w:val="0072AA" w:themeColor="accent1" w:themeShade="BF"/>
                  <w:szCs w:val="20"/>
                  <w:lang w:val="en-AU"/>
                </w:rPr>
                <w:t>(VCDTCD053)</w:t>
              </w:r>
            </w:hyperlink>
          </w:p>
          <w:p w14:paraId="2ABEFB24" w14:textId="190562D3" w:rsidR="00CF6C16" w:rsidRPr="00672749" w:rsidRDefault="00CF6C16" w:rsidP="004F6603">
            <w:pPr>
              <w:pStyle w:val="VCAAtablecondensed"/>
              <w:rPr>
                <w:b/>
                <w:color w:val="0072AA" w:themeColor="accent1" w:themeShade="BF"/>
                <w:lang w:val="en-AU"/>
              </w:rPr>
            </w:pPr>
            <w:r w:rsidRPr="00672749">
              <w:rPr>
                <w:lang w:val="en-AU"/>
              </w:rPr>
              <w:t xml:space="preserve">Evaluate critically how well student-developed solutions and existing information systems and policies take account of future risks and sustainability and provide opportunities for innovation </w:t>
            </w:r>
            <w:hyperlink r:id="rId34" w:tooltip="View elaborations and additional details of VCDTCD054" w:history="1">
              <w:r w:rsidRPr="00672749">
                <w:rPr>
                  <w:rStyle w:val="Hyperlink"/>
                  <w:rFonts w:cs="Calibri"/>
                  <w:color w:val="0072AA" w:themeColor="accent1" w:themeShade="BF"/>
                  <w:lang w:val="en-AU"/>
                </w:rPr>
                <w:t>(VCDTCD054)</w:t>
              </w:r>
            </w:hyperlink>
          </w:p>
        </w:tc>
      </w:tr>
      <w:tr w:rsidR="004F6603" w:rsidRPr="00672749" w14:paraId="211508C3" w14:textId="77777777" w:rsidTr="00D65D03">
        <w:trPr>
          <w:trHeight w:val="283"/>
        </w:trPr>
        <w:tc>
          <w:tcPr>
            <w:tcW w:w="9524" w:type="dxa"/>
            <w:gridSpan w:val="2"/>
            <w:shd w:val="clear" w:color="auto" w:fill="0072AA" w:themeFill="accent1" w:themeFillShade="BF"/>
          </w:tcPr>
          <w:p w14:paraId="22F80CF0" w14:textId="574E2503" w:rsidR="00CF6C16" w:rsidRPr="00672749" w:rsidRDefault="007F15E4" w:rsidP="004F6603">
            <w:pPr>
              <w:pStyle w:val="VCAAtablecondensedheading"/>
              <w:rPr>
                <w:b/>
                <w:lang w:val="en-AU"/>
              </w:rPr>
            </w:pPr>
            <w:r w:rsidRPr="00672749">
              <w:rPr>
                <w:b/>
                <w:lang w:val="en-AU"/>
              </w:rPr>
              <w:t>I</w:t>
            </w:r>
            <w:r w:rsidR="00CF6C16" w:rsidRPr="00672749">
              <w:rPr>
                <w:b/>
                <w:lang w:val="en-AU"/>
              </w:rPr>
              <w:t>deas for delivery</w:t>
            </w:r>
            <w:r w:rsidRPr="00672749">
              <w:rPr>
                <w:b/>
                <w:lang w:val="en-AU"/>
              </w:rPr>
              <w:t xml:space="preserve"> of unit</w:t>
            </w:r>
          </w:p>
        </w:tc>
      </w:tr>
      <w:tr w:rsidR="004F6603" w:rsidRPr="00672749" w14:paraId="49C821BB" w14:textId="77777777" w:rsidTr="00D65D03">
        <w:trPr>
          <w:trHeight w:val="283"/>
        </w:trPr>
        <w:tc>
          <w:tcPr>
            <w:tcW w:w="9524" w:type="dxa"/>
            <w:gridSpan w:val="2"/>
            <w:shd w:val="clear" w:color="auto" w:fill="FFFFFF" w:themeFill="background1"/>
          </w:tcPr>
          <w:p w14:paraId="16796298" w14:textId="3FE8116B" w:rsidR="00CF6C16" w:rsidRPr="00672749" w:rsidRDefault="00BE7412" w:rsidP="004F6603">
            <w:pPr>
              <w:spacing w:before="120" w:after="120"/>
              <w:rPr>
                <w:rFonts w:ascii="Arial Narrow" w:hAnsi="Arial Narrow"/>
                <w:sz w:val="20"/>
                <w:szCs w:val="20"/>
                <w:lang w:val="en-AU"/>
              </w:rPr>
            </w:pPr>
            <w:r w:rsidRPr="00672749">
              <w:rPr>
                <w:rFonts w:ascii="Arial Narrow" w:hAnsi="Arial Narrow"/>
                <w:sz w:val="20"/>
                <w:szCs w:val="20"/>
                <w:lang w:val="en-AU"/>
              </w:rPr>
              <w:t>The unit</w:t>
            </w:r>
            <w:r w:rsidR="00CF6C16" w:rsidRPr="00672749">
              <w:rPr>
                <w:rFonts w:ascii="Arial Narrow" w:hAnsi="Arial Narrow"/>
                <w:sz w:val="20"/>
                <w:szCs w:val="20"/>
                <w:lang w:val="en-AU"/>
              </w:rPr>
              <w:t xml:space="preserve"> may have 3</w:t>
            </w:r>
            <w:r w:rsidR="000C5E2B" w:rsidRPr="00672749">
              <w:rPr>
                <w:rFonts w:ascii="Arial Narrow" w:hAnsi="Arial Narrow"/>
                <w:sz w:val="20"/>
                <w:szCs w:val="20"/>
                <w:lang w:val="en-AU"/>
              </w:rPr>
              <w:t xml:space="preserve"> × </w:t>
            </w:r>
            <w:r w:rsidR="00CF6C16" w:rsidRPr="00672749">
              <w:rPr>
                <w:rFonts w:ascii="Arial Narrow" w:hAnsi="Arial Narrow"/>
                <w:sz w:val="20"/>
                <w:szCs w:val="20"/>
                <w:lang w:val="en-AU"/>
              </w:rPr>
              <w:t>45-minute lessons each week over nine weeks.</w:t>
            </w:r>
          </w:p>
        </w:tc>
      </w:tr>
      <w:tr w:rsidR="004F6603" w:rsidRPr="00672749" w14:paraId="3BD5365C" w14:textId="77777777" w:rsidTr="00D65D03">
        <w:trPr>
          <w:trHeight w:val="283"/>
        </w:trPr>
        <w:tc>
          <w:tcPr>
            <w:tcW w:w="1587" w:type="dxa"/>
            <w:shd w:val="clear" w:color="auto" w:fill="FFFFFF" w:themeFill="background1"/>
          </w:tcPr>
          <w:p w14:paraId="2408A456" w14:textId="4431C8ED" w:rsidR="00CF6C16" w:rsidRPr="00672749" w:rsidRDefault="00CF6C16" w:rsidP="004F6603">
            <w:pPr>
              <w:pStyle w:val="VCAAtablecondensedsubheading"/>
              <w:framePr w:hSpace="0" w:wrap="auto" w:vAnchor="margin" w:hAnchor="text" w:yAlign="inline"/>
              <w:rPr>
                <w:lang w:val="en-AU"/>
              </w:rPr>
            </w:pPr>
            <w:r w:rsidRPr="00672749">
              <w:rPr>
                <w:lang w:val="en-AU"/>
              </w:rPr>
              <w:t>Week 1: Decompose problems</w:t>
            </w:r>
          </w:p>
        </w:tc>
        <w:tc>
          <w:tcPr>
            <w:tcW w:w="7937" w:type="dxa"/>
            <w:shd w:val="clear" w:color="auto" w:fill="FFFFFF" w:themeFill="background1"/>
          </w:tcPr>
          <w:p w14:paraId="06E620C0" w14:textId="1E2F5A0F" w:rsidR="00CF6C16" w:rsidRPr="00672749" w:rsidRDefault="00CF6C16" w:rsidP="004F6603">
            <w:pPr>
              <w:pStyle w:val="VCAAtablecondensedbullet"/>
              <w:rPr>
                <w:lang w:val="en-AU"/>
              </w:rPr>
            </w:pPr>
            <w:r w:rsidRPr="00672749">
              <w:rPr>
                <w:lang w:val="en-AU"/>
              </w:rPr>
              <w:t xml:space="preserve">Introduce students to breaking down complex problems into smaller problems. </w:t>
            </w:r>
          </w:p>
          <w:p w14:paraId="45831BA0" w14:textId="02D9F9E2" w:rsidR="00CF6C16" w:rsidRPr="00672749" w:rsidRDefault="00CF6C16" w:rsidP="004F6603">
            <w:pPr>
              <w:pStyle w:val="VCAAtablecondensedbullet"/>
              <w:rPr>
                <w:lang w:val="en-AU"/>
              </w:rPr>
            </w:pPr>
            <w:r w:rsidRPr="00672749">
              <w:rPr>
                <w:lang w:val="en-AU"/>
              </w:rPr>
              <w:t>Define functional and non-functional requirements in developing a solution.</w:t>
            </w:r>
          </w:p>
          <w:p w14:paraId="682A365B" w14:textId="380664D8" w:rsidR="00CF6C16" w:rsidRPr="00672749" w:rsidRDefault="00CF6C16" w:rsidP="004F6603">
            <w:pPr>
              <w:pStyle w:val="VCAAtablecondensedbullet"/>
              <w:rPr>
                <w:lang w:val="en-AU"/>
              </w:rPr>
            </w:pPr>
            <w:r w:rsidRPr="00672749">
              <w:rPr>
                <w:lang w:val="en-AU"/>
              </w:rPr>
              <w:t>Students interview stakeholders to identify their needs and the functional and non-functional requirements of the solution.</w:t>
            </w:r>
          </w:p>
          <w:p w14:paraId="59DE2F9B" w14:textId="44F11734" w:rsidR="00CF6C16" w:rsidRPr="00672749" w:rsidRDefault="00CF6C16" w:rsidP="004F6603">
            <w:pPr>
              <w:pStyle w:val="VCAAtablecondensedbullet"/>
              <w:rPr>
                <w:lang w:val="en-AU"/>
              </w:rPr>
            </w:pPr>
            <w:r w:rsidRPr="00672749">
              <w:rPr>
                <w:lang w:val="en-AU"/>
              </w:rPr>
              <w:t>Assessment activity</w:t>
            </w:r>
            <w:r w:rsidR="006A4A5C" w:rsidRPr="00672749">
              <w:rPr>
                <w:lang w:val="en-AU"/>
              </w:rPr>
              <w:t xml:space="preserve"> (</w:t>
            </w:r>
            <w:r w:rsidR="006A4A5C" w:rsidRPr="00672749">
              <w:rPr>
                <w:rFonts w:cstheme="minorHAnsi"/>
                <w:lang w:val="en-AU" w:eastAsia="en-AU"/>
              </w:rPr>
              <w:t>refer to the assessment activities below).</w:t>
            </w:r>
          </w:p>
        </w:tc>
      </w:tr>
      <w:tr w:rsidR="004F6603" w:rsidRPr="00672749" w14:paraId="31C24881" w14:textId="77777777" w:rsidTr="00D65D03">
        <w:trPr>
          <w:trHeight w:val="283"/>
        </w:trPr>
        <w:tc>
          <w:tcPr>
            <w:tcW w:w="1587" w:type="dxa"/>
            <w:shd w:val="clear" w:color="auto" w:fill="FFFFFF" w:themeFill="background1"/>
          </w:tcPr>
          <w:p w14:paraId="4C013390" w14:textId="540E0A29" w:rsidR="00CF6C16" w:rsidRPr="00672749" w:rsidRDefault="00CF6C16" w:rsidP="004F6603">
            <w:pPr>
              <w:pStyle w:val="VCAAtablecondensedsubheading"/>
              <w:framePr w:hSpace="0" w:wrap="auto" w:vAnchor="margin" w:hAnchor="text" w:yAlign="inline"/>
              <w:rPr>
                <w:lang w:val="en-AU"/>
              </w:rPr>
            </w:pPr>
            <w:r w:rsidRPr="00672749">
              <w:rPr>
                <w:lang w:val="en-AU"/>
              </w:rPr>
              <w:t xml:space="preserve">Week 2: </w:t>
            </w:r>
            <w:r w:rsidR="00B846CD" w:rsidRPr="00672749">
              <w:rPr>
                <w:lang w:val="en-AU"/>
              </w:rPr>
              <w:br/>
            </w:r>
            <w:r w:rsidRPr="00672749">
              <w:rPr>
                <w:lang w:val="en-AU"/>
              </w:rPr>
              <w:t>Design the user experience</w:t>
            </w:r>
          </w:p>
        </w:tc>
        <w:tc>
          <w:tcPr>
            <w:tcW w:w="7937" w:type="dxa"/>
            <w:shd w:val="clear" w:color="auto" w:fill="FFFFFF" w:themeFill="background1"/>
          </w:tcPr>
          <w:p w14:paraId="41D33101" w14:textId="369057D6" w:rsidR="00CF6C16" w:rsidRPr="00672749" w:rsidRDefault="00CF6C16" w:rsidP="004F6603">
            <w:pPr>
              <w:pStyle w:val="VCAAtablecondensedbullet"/>
              <w:rPr>
                <w:lang w:val="en-AU"/>
              </w:rPr>
            </w:pPr>
            <w:r w:rsidRPr="00672749">
              <w:rPr>
                <w:lang w:val="en-AU"/>
              </w:rPr>
              <w:t>Create two or more designs of user interfaces for an app or a game.</w:t>
            </w:r>
          </w:p>
          <w:p w14:paraId="5E0BC02A" w14:textId="07085276" w:rsidR="00CF6C16" w:rsidRPr="00672749" w:rsidRDefault="00CF6C16" w:rsidP="004F6603">
            <w:pPr>
              <w:pStyle w:val="VCAAtablecondensedbullet"/>
              <w:rPr>
                <w:lang w:val="en-AU"/>
              </w:rPr>
            </w:pPr>
            <w:r w:rsidRPr="00672749">
              <w:rPr>
                <w:lang w:val="en-AU"/>
              </w:rPr>
              <w:t>Develop evaluation criteria for selecting the best design.</w:t>
            </w:r>
          </w:p>
          <w:p w14:paraId="15CED4DA" w14:textId="7521C458" w:rsidR="00CF6C16" w:rsidRPr="00672749" w:rsidRDefault="00CF6C16" w:rsidP="004F6603">
            <w:pPr>
              <w:pStyle w:val="VCAAtablecondensedbullet"/>
              <w:rPr>
                <w:lang w:val="en-AU"/>
              </w:rPr>
            </w:pPr>
            <w:r w:rsidRPr="00672749">
              <w:rPr>
                <w:lang w:val="en-AU"/>
              </w:rPr>
              <w:t>Consider a wide range of users</w:t>
            </w:r>
            <w:r w:rsidR="006A4A5C" w:rsidRPr="00672749">
              <w:rPr>
                <w:lang w:val="en-AU"/>
              </w:rPr>
              <w:t>,</w:t>
            </w:r>
            <w:r w:rsidRPr="00672749">
              <w:rPr>
                <w:lang w:val="en-AU"/>
              </w:rPr>
              <w:t xml:space="preserve"> including people with disabilities.</w:t>
            </w:r>
          </w:p>
          <w:p w14:paraId="13474F84" w14:textId="7013FDDB" w:rsidR="00CF6C16" w:rsidRPr="00672749" w:rsidRDefault="00CF6C16" w:rsidP="004F6603">
            <w:pPr>
              <w:pStyle w:val="VCAAtablecondensedbullet"/>
              <w:rPr>
                <w:lang w:val="en-AU"/>
              </w:rPr>
            </w:pPr>
            <w:r w:rsidRPr="00672749">
              <w:rPr>
                <w:lang w:val="en-AU"/>
              </w:rPr>
              <w:t>Assessment activity</w:t>
            </w:r>
            <w:r w:rsidR="006A4A5C" w:rsidRPr="00672749">
              <w:rPr>
                <w:lang w:val="en-AU"/>
              </w:rPr>
              <w:t xml:space="preserve"> (</w:t>
            </w:r>
            <w:r w:rsidR="006A4A5C" w:rsidRPr="00672749">
              <w:rPr>
                <w:rFonts w:cstheme="minorHAnsi"/>
                <w:lang w:val="en-AU" w:eastAsia="en-AU"/>
              </w:rPr>
              <w:t>refer to the assessment activities below).</w:t>
            </w:r>
          </w:p>
        </w:tc>
      </w:tr>
      <w:tr w:rsidR="004F6603" w:rsidRPr="00672749" w14:paraId="6BA51A4F" w14:textId="77777777" w:rsidTr="00D65D03">
        <w:trPr>
          <w:trHeight w:val="283"/>
        </w:trPr>
        <w:tc>
          <w:tcPr>
            <w:tcW w:w="1587" w:type="dxa"/>
            <w:shd w:val="clear" w:color="auto" w:fill="FFFFFF" w:themeFill="background1"/>
          </w:tcPr>
          <w:p w14:paraId="2D924116" w14:textId="21E0F3C4" w:rsidR="00CF6C16" w:rsidRPr="00672749" w:rsidRDefault="00CF6C16" w:rsidP="004F6603">
            <w:pPr>
              <w:pStyle w:val="VCAAtablecondensedsubheading"/>
              <w:framePr w:hSpace="0" w:wrap="auto" w:vAnchor="margin" w:hAnchor="text" w:yAlign="inline"/>
              <w:rPr>
                <w:lang w:val="en-AU"/>
              </w:rPr>
            </w:pPr>
            <w:r w:rsidRPr="00672749">
              <w:rPr>
                <w:lang w:val="en-AU"/>
              </w:rPr>
              <w:t xml:space="preserve">Week 3: </w:t>
            </w:r>
            <w:r w:rsidR="00B846CD" w:rsidRPr="00672749">
              <w:rPr>
                <w:lang w:val="en-AU"/>
              </w:rPr>
              <w:br/>
            </w:r>
            <w:r w:rsidRPr="00672749">
              <w:rPr>
                <w:lang w:val="en-AU"/>
              </w:rPr>
              <w:t>Design algorithms</w:t>
            </w:r>
          </w:p>
        </w:tc>
        <w:tc>
          <w:tcPr>
            <w:tcW w:w="7937" w:type="dxa"/>
            <w:shd w:val="clear" w:color="auto" w:fill="FFFFFF" w:themeFill="background1"/>
          </w:tcPr>
          <w:p w14:paraId="74B15560" w14:textId="7376D71D" w:rsidR="00CF6C16" w:rsidRPr="00672749" w:rsidRDefault="00CF6C16" w:rsidP="004F6603">
            <w:pPr>
              <w:pStyle w:val="VCAAtablecondensedbullet"/>
              <w:rPr>
                <w:lang w:val="en-AU"/>
              </w:rPr>
            </w:pPr>
            <w:r w:rsidRPr="00672749">
              <w:rPr>
                <w:lang w:val="en-AU"/>
              </w:rPr>
              <w:t>Create simple algorithms and revise control structures.</w:t>
            </w:r>
          </w:p>
          <w:p w14:paraId="52254A72" w14:textId="399E70B8" w:rsidR="00CF6C16" w:rsidRPr="00672749" w:rsidRDefault="00CF6C16" w:rsidP="004F6603">
            <w:pPr>
              <w:pStyle w:val="VCAAtablecondensedbullet"/>
              <w:rPr>
                <w:lang w:val="en-AU"/>
              </w:rPr>
            </w:pPr>
            <w:r w:rsidRPr="00672749">
              <w:rPr>
                <w:lang w:val="en-AU"/>
              </w:rPr>
              <w:t>Design algorithms that use functions and data structures.</w:t>
            </w:r>
          </w:p>
          <w:p w14:paraId="7BA5D9F1" w14:textId="0322D91A" w:rsidR="00CF6C16" w:rsidRPr="00672749" w:rsidRDefault="00CF6C16" w:rsidP="004F6603">
            <w:pPr>
              <w:pStyle w:val="VCAAtablecondensedbullet"/>
              <w:rPr>
                <w:lang w:val="en-AU"/>
              </w:rPr>
            </w:pPr>
            <w:r w:rsidRPr="00672749">
              <w:rPr>
                <w:lang w:val="en-AU"/>
              </w:rPr>
              <w:t>Define the rules of Structured English (pseudocode).</w:t>
            </w:r>
          </w:p>
          <w:p w14:paraId="77D476EA" w14:textId="71E78457" w:rsidR="00CF6C16" w:rsidRPr="00672749" w:rsidRDefault="00CF6C16" w:rsidP="004F6603">
            <w:pPr>
              <w:pStyle w:val="VCAAtablecondensedbullet"/>
              <w:rPr>
                <w:lang w:val="en-AU"/>
              </w:rPr>
            </w:pPr>
            <w:r w:rsidRPr="00672749">
              <w:rPr>
                <w:lang w:val="en-AU"/>
              </w:rPr>
              <w:t>Develop algorithms that incorporate basic object-oriented programming concepts, such as calling a method and using object properties.</w:t>
            </w:r>
          </w:p>
          <w:p w14:paraId="7870A281" w14:textId="7FD1EDA6" w:rsidR="00CF6C16" w:rsidRPr="00672749" w:rsidRDefault="00CF6C16" w:rsidP="004F6603">
            <w:pPr>
              <w:pStyle w:val="VCAAtablecondensedbullet"/>
              <w:rPr>
                <w:lang w:val="en-AU"/>
              </w:rPr>
            </w:pPr>
            <w:r w:rsidRPr="00672749">
              <w:rPr>
                <w:lang w:val="en-AU"/>
              </w:rPr>
              <w:t>Test the expected output of algorithms using tracing and desk checking, making modifications and recording results.</w:t>
            </w:r>
          </w:p>
          <w:p w14:paraId="755C2930" w14:textId="1A9F475A" w:rsidR="00CF6C16" w:rsidRPr="00672749" w:rsidRDefault="00CF6C16" w:rsidP="004F6603">
            <w:pPr>
              <w:pStyle w:val="VCAAtablecondensedbullet"/>
              <w:rPr>
                <w:lang w:val="en-AU"/>
              </w:rPr>
            </w:pPr>
            <w:r w:rsidRPr="00672749">
              <w:rPr>
                <w:lang w:val="en-AU"/>
              </w:rPr>
              <w:t>Assessment activity</w:t>
            </w:r>
            <w:r w:rsidR="006A4A5C" w:rsidRPr="00672749">
              <w:rPr>
                <w:lang w:val="en-AU"/>
              </w:rPr>
              <w:t xml:space="preserve"> (</w:t>
            </w:r>
            <w:r w:rsidR="006A4A5C" w:rsidRPr="00672749">
              <w:rPr>
                <w:rFonts w:cstheme="minorHAnsi"/>
                <w:lang w:val="en-AU" w:eastAsia="en-AU"/>
              </w:rPr>
              <w:t>refer to the assessment activities below)</w:t>
            </w:r>
            <w:r w:rsidRPr="00672749">
              <w:rPr>
                <w:lang w:val="en-AU"/>
              </w:rPr>
              <w:t>.</w:t>
            </w:r>
          </w:p>
        </w:tc>
      </w:tr>
      <w:tr w:rsidR="004F6603" w:rsidRPr="00672749" w14:paraId="64E1069C" w14:textId="77777777" w:rsidTr="00D65D03">
        <w:trPr>
          <w:trHeight w:val="283"/>
        </w:trPr>
        <w:tc>
          <w:tcPr>
            <w:tcW w:w="1587" w:type="dxa"/>
            <w:shd w:val="clear" w:color="auto" w:fill="FFFFFF" w:themeFill="background1"/>
          </w:tcPr>
          <w:p w14:paraId="13469A7D" w14:textId="47FA0E82" w:rsidR="00CF6C16" w:rsidRPr="00672749" w:rsidRDefault="00CF6C16" w:rsidP="004F6603">
            <w:pPr>
              <w:pStyle w:val="VCAAtablecondensedsubheading"/>
              <w:framePr w:hSpace="0" w:wrap="auto" w:vAnchor="margin" w:hAnchor="text" w:yAlign="inline"/>
              <w:rPr>
                <w:lang w:val="en-AU"/>
              </w:rPr>
            </w:pPr>
            <w:r w:rsidRPr="00672749">
              <w:rPr>
                <w:lang w:val="en-AU"/>
              </w:rPr>
              <w:t>Week</w:t>
            </w:r>
            <w:r w:rsidR="00B846CD" w:rsidRPr="00672749">
              <w:rPr>
                <w:lang w:val="en-AU"/>
              </w:rPr>
              <w:t>s</w:t>
            </w:r>
            <w:r w:rsidRPr="00672749">
              <w:rPr>
                <w:lang w:val="en-AU"/>
              </w:rPr>
              <w:t xml:space="preserve"> 4–8: Develop modular programs</w:t>
            </w:r>
          </w:p>
        </w:tc>
        <w:tc>
          <w:tcPr>
            <w:tcW w:w="7937" w:type="dxa"/>
            <w:shd w:val="clear" w:color="auto" w:fill="FFFFFF" w:themeFill="background1"/>
          </w:tcPr>
          <w:p w14:paraId="3D3D251E" w14:textId="545861FA" w:rsidR="00CF6C16" w:rsidRPr="00672749" w:rsidRDefault="00CF6C16" w:rsidP="004F6603">
            <w:pPr>
              <w:pStyle w:val="VCAAtablecondensedbullet"/>
              <w:rPr>
                <w:lang w:val="en-AU"/>
              </w:rPr>
            </w:pPr>
            <w:r w:rsidRPr="00672749">
              <w:rPr>
                <w:lang w:val="en-AU"/>
              </w:rPr>
              <w:t>Review a general-purpose programming language by creating functions with arguments that return a value.</w:t>
            </w:r>
          </w:p>
          <w:p w14:paraId="6DC5D640" w14:textId="019AC5C3" w:rsidR="00CF6C16" w:rsidRPr="00672749" w:rsidRDefault="00D86770" w:rsidP="004F6603">
            <w:pPr>
              <w:pStyle w:val="VCAAtablecondensedbullet"/>
              <w:rPr>
                <w:lang w:val="en-AU"/>
              </w:rPr>
            </w:pPr>
            <w:r>
              <w:rPr>
                <w:lang w:val="en-AU"/>
              </w:rPr>
              <w:t>I</w:t>
            </w:r>
            <w:r w:rsidR="00CF6C16" w:rsidRPr="00672749">
              <w:rPr>
                <w:lang w:val="en-AU"/>
              </w:rPr>
              <w:t>dentify and record the objects, events and properties in favourite games or apps.</w:t>
            </w:r>
          </w:p>
          <w:p w14:paraId="59B93F33" w14:textId="5CE1C7E6" w:rsidR="00CF6C16" w:rsidRPr="00672749" w:rsidRDefault="00CF6C16" w:rsidP="004F6603">
            <w:pPr>
              <w:pStyle w:val="VCAAtablecondensedbullet"/>
              <w:rPr>
                <w:lang w:val="en-AU"/>
              </w:rPr>
            </w:pPr>
            <w:r w:rsidRPr="00672749">
              <w:rPr>
                <w:lang w:val="en-AU"/>
              </w:rPr>
              <w:t>Describe how methods are used in a simple program.</w:t>
            </w:r>
          </w:p>
          <w:p w14:paraId="32BA5B60" w14:textId="246BD680" w:rsidR="00CF6C16" w:rsidRPr="00672749" w:rsidRDefault="00CF6C16" w:rsidP="004F6603">
            <w:pPr>
              <w:pStyle w:val="VCAAtablecondensedbullet"/>
              <w:rPr>
                <w:lang w:val="en-AU"/>
              </w:rPr>
            </w:pPr>
            <w:r w:rsidRPr="00672749">
              <w:rPr>
                <w:lang w:val="en-AU"/>
              </w:rPr>
              <w:t>Create more complex programs that use methods and object properties.</w:t>
            </w:r>
          </w:p>
          <w:p w14:paraId="2D82066C" w14:textId="7F53F6FD" w:rsidR="00CF6C16" w:rsidRPr="00672749" w:rsidRDefault="00CF6C16" w:rsidP="004F6603">
            <w:pPr>
              <w:pStyle w:val="VCAAtablecondensedbullet"/>
              <w:rPr>
                <w:lang w:val="en-AU"/>
              </w:rPr>
            </w:pPr>
            <w:r w:rsidRPr="00672749">
              <w:rPr>
                <w:lang w:val="en-AU"/>
              </w:rPr>
              <w:t>Create modules that use classes, methods and object properties.</w:t>
            </w:r>
          </w:p>
          <w:p w14:paraId="66ED3A23" w14:textId="68885E9D" w:rsidR="00CF6C16" w:rsidRPr="00672749" w:rsidRDefault="00CF6C16" w:rsidP="004F6603">
            <w:pPr>
              <w:pStyle w:val="VCAAtablecondensedbullet"/>
              <w:rPr>
                <w:lang w:val="en-AU"/>
              </w:rPr>
            </w:pPr>
            <w:r w:rsidRPr="00672749">
              <w:rPr>
                <w:lang w:val="en-AU"/>
              </w:rPr>
              <w:t>Progressively test the functionality of the program using a testing table to check actual output versus expected output and make modifications to the module where appropriate.</w:t>
            </w:r>
          </w:p>
          <w:p w14:paraId="7000AC5B" w14:textId="4EDA0753" w:rsidR="00CF6C16" w:rsidRPr="00672749" w:rsidRDefault="00CF6C16" w:rsidP="004F6603">
            <w:pPr>
              <w:pStyle w:val="VCAAtablecondensedbullet"/>
              <w:rPr>
                <w:lang w:val="en-AU"/>
              </w:rPr>
            </w:pPr>
            <w:r w:rsidRPr="00672749">
              <w:rPr>
                <w:lang w:val="en-AU"/>
              </w:rPr>
              <w:t>Assessment activity</w:t>
            </w:r>
            <w:r w:rsidR="006A4A5C" w:rsidRPr="00672749">
              <w:rPr>
                <w:lang w:val="en-AU"/>
              </w:rPr>
              <w:t xml:space="preserve"> (</w:t>
            </w:r>
            <w:r w:rsidR="006A4A5C" w:rsidRPr="00672749">
              <w:rPr>
                <w:rFonts w:cstheme="minorHAnsi"/>
                <w:lang w:val="en-AU" w:eastAsia="en-AU"/>
              </w:rPr>
              <w:t>refer to the assessment activities below)</w:t>
            </w:r>
            <w:r w:rsidRPr="00672749">
              <w:rPr>
                <w:lang w:val="en-AU"/>
              </w:rPr>
              <w:t>.</w:t>
            </w:r>
          </w:p>
        </w:tc>
      </w:tr>
      <w:tr w:rsidR="004F6603" w:rsidRPr="00672749" w14:paraId="36B1F0FB" w14:textId="77777777" w:rsidTr="00D65D03">
        <w:trPr>
          <w:trHeight w:val="283"/>
        </w:trPr>
        <w:tc>
          <w:tcPr>
            <w:tcW w:w="1587" w:type="dxa"/>
            <w:shd w:val="clear" w:color="auto" w:fill="FFFFFF" w:themeFill="background1"/>
          </w:tcPr>
          <w:p w14:paraId="4A7B9A34" w14:textId="7920873D" w:rsidR="00CF6C16" w:rsidRPr="00672749" w:rsidRDefault="00CF6C16" w:rsidP="004F6603">
            <w:pPr>
              <w:pStyle w:val="VCAAtablecondensedsubheading"/>
              <w:framePr w:hSpace="0" w:wrap="auto" w:vAnchor="margin" w:hAnchor="text" w:yAlign="inline"/>
              <w:rPr>
                <w:rFonts w:eastAsia="Times New Roman" w:cstheme="minorHAnsi"/>
                <w:lang w:val="en-AU" w:eastAsia="en-AU"/>
              </w:rPr>
            </w:pPr>
            <w:r w:rsidRPr="00672749">
              <w:rPr>
                <w:rFonts w:eastAsia="Times New Roman" w:cstheme="minorHAnsi"/>
                <w:lang w:val="en-AU" w:eastAsia="en-AU"/>
              </w:rPr>
              <w:t xml:space="preserve">Week 9: </w:t>
            </w:r>
            <w:r w:rsidR="00B846CD" w:rsidRPr="00672749">
              <w:rPr>
                <w:rFonts w:eastAsia="Times New Roman" w:cstheme="minorHAnsi"/>
                <w:lang w:val="en-AU" w:eastAsia="en-AU"/>
              </w:rPr>
              <w:br/>
            </w:r>
            <w:r w:rsidRPr="00672749">
              <w:rPr>
                <w:rFonts w:eastAsia="Times New Roman" w:cstheme="minorHAnsi"/>
                <w:lang w:val="en-AU" w:eastAsia="en-AU"/>
              </w:rPr>
              <w:t>Evaluate student-developed solutions</w:t>
            </w:r>
          </w:p>
        </w:tc>
        <w:tc>
          <w:tcPr>
            <w:tcW w:w="7937" w:type="dxa"/>
            <w:shd w:val="clear" w:color="auto" w:fill="FFFFFF" w:themeFill="background1"/>
          </w:tcPr>
          <w:p w14:paraId="11317389" w14:textId="3CF877A1" w:rsidR="00CF6C16" w:rsidRPr="00672749" w:rsidRDefault="00CF6C16" w:rsidP="004F6603">
            <w:pPr>
              <w:pStyle w:val="VCAAtablecondensedbullet"/>
              <w:rPr>
                <w:lang w:val="en-AU"/>
              </w:rPr>
            </w:pPr>
            <w:r w:rsidRPr="00672749">
              <w:rPr>
                <w:lang w:val="en-AU"/>
              </w:rPr>
              <w:t>Discuss how the student-developed solution meets the functional and non-functional requirements of the stakeholder.</w:t>
            </w:r>
          </w:p>
          <w:p w14:paraId="3129FCED" w14:textId="1667DE19" w:rsidR="00CF6C16" w:rsidRPr="00672749" w:rsidRDefault="00CF6C16" w:rsidP="004F6603">
            <w:pPr>
              <w:pStyle w:val="VCAAtablecondensedbullet"/>
              <w:rPr>
                <w:lang w:val="en-AU"/>
              </w:rPr>
            </w:pPr>
            <w:r w:rsidRPr="00672749">
              <w:rPr>
                <w:lang w:val="en-AU"/>
              </w:rPr>
              <w:t>Investigate sustainability issues with digital solutions, such as e-waste, compatibility, energy use and redundancy.</w:t>
            </w:r>
          </w:p>
          <w:p w14:paraId="1CEF4595" w14:textId="51FDB508" w:rsidR="00CF6C16" w:rsidRPr="00672749" w:rsidRDefault="00CF6C16" w:rsidP="004F6603">
            <w:pPr>
              <w:pStyle w:val="VCAAtablecondensedbullet"/>
              <w:rPr>
                <w:color w:val="000000" w:themeColor="text1"/>
                <w:lang w:val="en-AU"/>
              </w:rPr>
            </w:pPr>
            <w:r w:rsidRPr="00672749">
              <w:rPr>
                <w:color w:val="000000" w:themeColor="text1"/>
                <w:lang w:val="en-AU"/>
              </w:rPr>
              <w:t>Compare student</w:t>
            </w:r>
            <w:r w:rsidR="00E92677" w:rsidRPr="00672749">
              <w:rPr>
                <w:color w:val="000000" w:themeColor="text1"/>
                <w:lang w:val="en-AU"/>
              </w:rPr>
              <w:t>-</w:t>
            </w:r>
            <w:r w:rsidRPr="00672749">
              <w:rPr>
                <w:color w:val="000000" w:themeColor="text1"/>
                <w:lang w:val="en-AU"/>
              </w:rPr>
              <w:t>developed solutions with existing products and discuss potential room for innovation.</w:t>
            </w:r>
          </w:p>
          <w:p w14:paraId="05D2B135" w14:textId="0D16D0AC" w:rsidR="00CF6C16" w:rsidRPr="00672749" w:rsidRDefault="00CF6C16" w:rsidP="004F6603">
            <w:pPr>
              <w:pStyle w:val="VCAAtablecondensedbullet"/>
              <w:rPr>
                <w:color w:val="000000" w:themeColor="text1"/>
                <w:lang w:val="en-AU"/>
              </w:rPr>
            </w:pPr>
            <w:r w:rsidRPr="00672749">
              <w:rPr>
                <w:color w:val="000000" w:themeColor="text1"/>
                <w:lang w:val="en-AU"/>
              </w:rPr>
              <w:t>Develop evaluation criteria as a class to assess student</w:t>
            </w:r>
            <w:r w:rsidR="00E92677" w:rsidRPr="00672749">
              <w:rPr>
                <w:color w:val="000000" w:themeColor="text1"/>
                <w:lang w:val="en-AU"/>
              </w:rPr>
              <w:t>-</w:t>
            </w:r>
            <w:r w:rsidRPr="00672749">
              <w:rPr>
                <w:color w:val="000000" w:themeColor="text1"/>
                <w:lang w:val="en-AU"/>
              </w:rPr>
              <w:t>developed solutions that take into account user experience, original requirements and accessibility.</w:t>
            </w:r>
          </w:p>
          <w:p w14:paraId="282F3932" w14:textId="4D86D592" w:rsidR="00CF6C16" w:rsidRPr="00672749" w:rsidRDefault="00CF6C16" w:rsidP="004F6603">
            <w:pPr>
              <w:pStyle w:val="VCAAtablecondensedbullet"/>
              <w:rPr>
                <w:color w:val="000000" w:themeColor="text1"/>
                <w:lang w:val="en-AU"/>
              </w:rPr>
            </w:pPr>
            <w:r w:rsidRPr="00672749">
              <w:rPr>
                <w:color w:val="000000" w:themeColor="text1"/>
                <w:lang w:val="en-AU"/>
              </w:rPr>
              <w:t>Assessment activity</w:t>
            </w:r>
            <w:r w:rsidR="006A4A5C" w:rsidRPr="00672749">
              <w:rPr>
                <w:color w:val="000000" w:themeColor="text1"/>
                <w:lang w:val="en-AU"/>
              </w:rPr>
              <w:t xml:space="preserve"> </w:t>
            </w:r>
            <w:r w:rsidR="006A4A5C" w:rsidRPr="00672749">
              <w:rPr>
                <w:lang w:val="en-AU"/>
              </w:rPr>
              <w:t>(</w:t>
            </w:r>
            <w:r w:rsidR="006A4A5C" w:rsidRPr="00672749">
              <w:rPr>
                <w:rFonts w:cstheme="minorHAnsi"/>
                <w:lang w:val="en-AU" w:eastAsia="en-AU"/>
              </w:rPr>
              <w:t>refer to the assessment activities below)</w:t>
            </w:r>
            <w:r w:rsidRPr="00672749">
              <w:rPr>
                <w:color w:val="000000" w:themeColor="text1"/>
                <w:lang w:val="en-AU"/>
              </w:rPr>
              <w:t>.</w:t>
            </w:r>
          </w:p>
        </w:tc>
      </w:tr>
      <w:tr w:rsidR="004F6603" w:rsidRPr="00672749" w14:paraId="0347AB9B" w14:textId="77777777" w:rsidTr="00D65D03">
        <w:trPr>
          <w:trHeight w:val="283"/>
        </w:trPr>
        <w:tc>
          <w:tcPr>
            <w:tcW w:w="9524" w:type="dxa"/>
            <w:gridSpan w:val="2"/>
            <w:shd w:val="clear" w:color="auto" w:fill="0072AA" w:themeFill="accent1" w:themeFillShade="BF"/>
          </w:tcPr>
          <w:p w14:paraId="6FD61745" w14:textId="3F500504" w:rsidR="00BD66BA" w:rsidRPr="00672749" w:rsidRDefault="007F15E4" w:rsidP="004F6603">
            <w:pPr>
              <w:pStyle w:val="VCAAtablecondensedheading"/>
              <w:rPr>
                <w:b/>
                <w:lang w:val="en-AU"/>
              </w:rPr>
            </w:pPr>
            <w:r w:rsidRPr="00672749">
              <w:rPr>
                <w:b/>
                <w:lang w:val="en-AU"/>
              </w:rPr>
              <w:t>Idea</w:t>
            </w:r>
            <w:r w:rsidR="006A4A5C" w:rsidRPr="00672749">
              <w:rPr>
                <w:b/>
                <w:lang w:val="en-AU"/>
              </w:rPr>
              <w:t>s</w:t>
            </w:r>
            <w:r w:rsidRPr="00672749">
              <w:rPr>
                <w:b/>
                <w:lang w:val="en-AU"/>
              </w:rPr>
              <w:t xml:space="preserve"> for </w:t>
            </w:r>
            <w:r w:rsidR="00BD66BA" w:rsidRPr="00672749">
              <w:rPr>
                <w:b/>
                <w:lang w:val="en-AU"/>
              </w:rPr>
              <w:t>assessment activities</w:t>
            </w:r>
          </w:p>
        </w:tc>
      </w:tr>
      <w:tr w:rsidR="004F6603" w:rsidRPr="00672749" w14:paraId="0D347DBD" w14:textId="77777777" w:rsidTr="00D65D03">
        <w:trPr>
          <w:trHeight w:val="283"/>
        </w:trPr>
        <w:tc>
          <w:tcPr>
            <w:tcW w:w="1587" w:type="dxa"/>
            <w:shd w:val="clear" w:color="auto" w:fill="FFFFFF" w:themeFill="background1"/>
          </w:tcPr>
          <w:p w14:paraId="6240F0B8" w14:textId="06822A55" w:rsidR="00CF6C16" w:rsidRPr="00672749" w:rsidRDefault="00CF6C16" w:rsidP="004F6603">
            <w:pPr>
              <w:pStyle w:val="VCAAtablecondensedsubheading"/>
              <w:framePr w:hSpace="0" w:wrap="auto" w:vAnchor="margin" w:hAnchor="text" w:yAlign="inline"/>
              <w:rPr>
                <w:lang w:val="en-AU"/>
              </w:rPr>
            </w:pPr>
            <w:r w:rsidRPr="00672749">
              <w:rPr>
                <w:lang w:val="en-AU"/>
              </w:rPr>
              <w:t>Pre-test</w:t>
            </w:r>
          </w:p>
        </w:tc>
        <w:tc>
          <w:tcPr>
            <w:tcW w:w="7937" w:type="dxa"/>
            <w:shd w:val="clear" w:color="auto" w:fill="FFFFFF" w:themeFill="background1"/>
          </w:tcPr>
          <w:p w14:paraId="32840159" w14:textId="4DC5F10A" w:rsidR="00CF6C16" w:rsidRPr="00672749" w:rsidRDefault="00CF6C16" w:rsidP="004F6603">
            <w:pPr>
              <w:pStyle w:val="VCAAtablecondensedbullet"/>
              <w:rPr>
                <w:lang w:val="en-AU"/>
              </w:rPr>
            </w:pPr>
            <w:r w:rsidRPr="00672749">
              <w:rPr>
                <w:lang w:val="en-AU"/>
              </w:rPr>
              <w:t>A simple written test on terminology and concepts from the Levels 7 and 8 Creating Digital Solutions strand</w:t>
            </w:r>
          </w:p>
        </w:tc>
      </w:tr>
      <w:tr w:rsidR="004F6603" w:rsidRPr="00672749" w14:paraId="6A59D3B0" w14:textId="77777777" w:rsidTr="00D65D03">
        <w:trPr>
          <w:trHeight w:val="2268"/>
        </w:trPr>
        <w:tc>
          <w:tcPr>
            <w:tcW w:w="1587" w:type="dxa"/>
            <w:shd w:val="clear" w:color="auto" w:fill="FFFFFF" w:themeFill="background1"/>
          </w:tcPr>
          <w:p w14:paraId="231588B1" w14:textId="78FA1262" w:rsidR="00CF6C16" w:rsidRPr="00672749" w:rsidRDefault="00CF6C16" w:rsidP="004F6603">
            <w:pPr>
              <w:pStyle w:val="VCAAtablecondensedsubheading"/>
              <w:framePr w:hSpace="0" w:wrap="auto" w:vAnchor="margin" w:hAnchor="text" w:yAlign="inline"/>
              <w:rPr>
                <w:lang w:val="en-AU"/>
              </w:rPr>
            </w:pPr>
            <w:r w:rsidRPr="00672749">
              <w:rPr>
                <w:lang w:val="en-AU"/>
              </w:rPr>
              <w:t>Decompose problems</w:t>
            </w:r>
          </w:p>
        </w:tc>
        <w:tc>
          <w:tcPr>
            <w:tcW w:w="7937" w:type="dxa"/>
            <w:shd w:val="clear" w:color="auto" w:fill="FFFFFF" w:themeFill="background1"/>
          </w:tcPr>
          <w:p w14:paraId="5D948004" w14:textId="3DBCE520" w:rsidR="00CF6C16" w:rsidRPr="00672749" w:rsidRDefault="00CF6C16" w:rsidP="004F6603">
            <w:pPr>
              <w:pStyle w:val="VCAAtablecondensedbullet"/>
              <w:rPr>
                <w:lang w:val="en-AU"/>
              </w:rPr>
            </w:pPr>
            <w:r w:rsidRPr="00672749">
              <w:rPr>
                <w:lang w:val="en-AU"/>
              </w:rPr>
              <w:t>A written test on terminology and concepts</w:t>
            </w:r>
          </w:p>
          <w:p w14:paraId="24FFFA56" w14:textId="12AEC3F6" w:rsidR="00CF6C16" w:rsidRPr="00672749" w:rsidRDefault="00CF6C16" w:rsidP="004F6603">
            <w:pPr>
              <w:pStyle w:val="VCAAtablecondensedbullet"/>
              <w:rPr>
                <w:lang w:val="en-AU"/>
              </w:rPr>
            </w:pPr>
            <w:r w:rsidRPr="00672749">
              <w:rPr>
                <w:lang w:val="en-AU"/>
              </w:rPr>
              <w:t>A written report on a game or application proposal that includes functional and non-functional requirements</w:t>
            </w:r>
          </w:p>
          <w:p w14:paraId="197EAE96" w14:textId="55A064D8" w:rsidR="00CF6C16" w:rsidRPr="00672749" w:rsidRDefault="00CF6C16" w:rsidP="004F6603">
            <w:pPr>
              <w:pStyle w:val="VCAAtablecondensedbullet"/>
              <w:rPr>
                <w:lang w:val="en-AU"/>
              </w:rPr>
            </w:pPr>
            <w:r w:rsidRPr="00672749">
              <w:rPr>
                <w:lang w:val="en-AU"/>
              </w:rPr>
              <w:t>A visual diagram showing the top-down design of a complex problem</w:t>
            </w:r>
          </w:p>
          <w:p w14:paraId="737BAAF1" w14:textId="0549A051" w:rsidR="00CF6C16" w:rsidRPr="00672749" w:rsidRDefault="00CF6C16" w:rsidP="004F6603">
            <w:pPr>
              <w:pStyle w:val="VCAAtablecondensedbullet"/>
              <w:rPr>
                <w:lang w:val="en-AU"/>
              </w:rPr>
            </w:pPr>
            <w:r w:rsidRPr="00672749">
              <w:rPr>
                <w:lang w:val="en-AU"/>
              </w:rPr>
              <w:t>A transcript of an interview with a stakeholder discussing their needs and identifying their functional and non-functional requirements</w:t>
            </w:r>
          </w:p>
        </w:tc>
      </w:tr>
      <w:tr w:rsidR="004F6603" w:rsidRPr="00672749" w14:paraId="625EC581" w14:textId="77777777" w:rsidTr="00D65D03">
        <w:trPr>
          <w:trHeight w:val="1984"/>
        </w:trPr>
        <w:tc>
          <w:tcPr>
            <w:tcW w:w="1587" w:type="dxa"/>
            <w:shd w:val="clear" w:color="auto" w:fill="FFFFFF" w:themeFill="background1"/>
          </w:tcPr>
          <w:p w14:paraId="36078BC2" w14:textId="3250CAB9" w:rsidR="00CF6C16" w:rsidRPr="00672749" w:rsidRDefault="00CF6C16" w:rsidP="004F6603">
            <w:pPr>
              <w:pStyle w:val="VCAAtablecondensedsubheading"/>
              <w:framePr w:hSpace="0" w:wrap="auto" w:vAnchor="margin" w:hAnchor="text" w:yAlign="inline"/>
              <w:rPr>
                <w:lang w:val="en-AU"/>
              </w:rPr>
            </w:pPr>
            <w:r w:rsidRPr="00672749">
              <w:rPr>
                <w:lang w:val="en-AU"/>
              </w:rPr>
              <w:t>Design the user experience</w:t>
            </w:r>
          </w:p>
        </w:tc>
        <w:tc>
          <w:tcPr>
            <w:tcW w:w="7937" w:type="dxa"/>
            <w:shd w:val="clear" w:color="auto" w:fill="FFFFFF" w:themeFill="background1"/>
          </w:tcPr>
          <w:p w14:paraId="47595C52" w14:textId="749801D7" w:rsidR="00CF6C16" w:rsidRPr="00672749" w:rsidRDefault="00CF6C16" w:rsidP="004F6603">
            <w:pPr>
              <w:pStyle w:val="VCAAtablecondensedbullet"/>
              <w:rPr>
                <w:color w:val="000000" w:themeColor="text1"/>
                <w:lang w:val="en-AU"/>
              </w:rPr>
            </w:pPr>
            <w:r w:rsidRPr="00672749">
              <w:rPr>
                <w:color w:val="000000" w:themeColor="text1"/>
                <w:lang w:val="en-AU"/>
              </w:rPr>
              <w:t>A written report of a specification of a software solution to be developed</w:t>
            </w:r>
          </w:p>
          <w:p w14:paraId="4A378C8E" w14:textId="068B7AB6" w:rsidR="00CF6C16" w:rsidRPr="00672749" w:rsidRDefault="00CF6C16" w:rsidP="004F6603">
            <w:pPr>
              <w:pStyle w:val="VCAAtablecondensedbullet"/>
              <w:rPr>
                <w:color w:val="000000" w:themeColor="text1"/>
                <w:lang w:val="en-AU"/>
              </w:rPr>
            </w:pPr>
            <w:r w:rsidRPr="00672749">
              <w:rPr>
                <w:color w:val="000000" w:themeColor="text1"/>
                <w:lang w:val="en-AU"/>
              </w:rPr>
              <w:t>A table with a list of evaluation criteria used to evaluate the completed software solution</w:t>
            </w:r>
          </w:p>
          <w:p w14:paraId="7FAB98DB" w14:textId="2FEF5748" w:rsidR="00CF6C16" w:rsidRPr="00672749" w:rsidRDefault="00CF6C16" w:rsidP="004F6603">
            <w:pPr>
              <w:pStyle w:val="VCAAtablecondensedbullet"/>
              <w:rPr>
                <w:color w:val="000000" w:themeColor="text1"/>
                <w:lang w:val="en-AU"/>
              </w:rPr>
            </w:pPr>
            <w:r w:rsidRPr="00672749">
              <w:rPr>
                <w:color w:val="000000" w:themeColor="text1"/>
                <w:lang w:val="en-AU"/>
              </w:rPr>
              <w:t>Two or more mock-ups of the proposed user interfaces</w:t>
            </w:r>
          </w:p>
          <w:p w14:paraId="0C52DFC2" w14:textId="34D6A629" w:rsidR="00CF6C16" w:rsidRPr="00672749" w:rsidRDefault="00CF6C16" w:rsidP="007F69BD">
            <w:pPr>
              <w:pStyle w:val="VCAAtablecondensedbullet"/>
              <w:rPr>
                <w:color w:val="000000" w:themeColor="text1"/>
                <w:lang w:val="en-AU"/>
              </w:rPr>
            </w:pPr>
            <w:r w:rsidRPr="00672749">
              <w:rPr>
                <w:color w:val="000000" w:themeColor="text1"/>
                <w:lang w:val="en-AU"/>
              </w:rPr>
              <w:t>A written report evaluating the mock-ups and a justification of the chosen mock-up to be created as a software solution</w:t>
            </w:r>
          </w:p>
        </w:tc>
      </w:tr>
      <w:tr w:rsidR="004F6603" w:rsidRPr="00672749" w14:paraId="486B5F0A" w14:textId="77777777" w:rsidTr="00D65D03">
        <w:trPr>
          <w:trHeight w:val="1701"/>
        </w:trPr>
        <w:tc>
          <w:tcPr>
            <w:tcW w:w="1587" w:type="dxa"/>
            <w:shd w:val="clear" w:color="auto" w:fill="FFFFFF" w:themeFill="background1"/>
          </w:tcPr>
          <w:p w14:paraId="61493DBD" w14:textId="4962C75B" w:rsidR="00CF6C16" w:rsidRPr="00672749" w:rsidRDefault="00CF6C16" w:rsidP="004F6603">
            <w:pPr>
              <w:pStyle w:val="VCAAtablecondensedsubheading"/>
              <w:framePr w:hSpace="0" w:wrap="auto" w:vAnchor="margin" w:hAnchor="text" w:yAlign="inline"/>
              <w:rPr>
                <w:lang w:val="en-AU"/>
              </w:rPr>
            </w:pPr>
            <w:r w:rsidRPr="00672749">
              <w:rPr>
                <w:lang w:val="en-AU"/>
              </w:rPr>
              <w:t>Design algorithms</w:t>
            </w:r>
          </w:p>
        </w:tc>
        <w:tc>
          <w:tcPr>
            <w:tcW w:w="7937" w:type="dxa"/>
            <w:shd w:val="clear" w:color="auto" w:fill="FFFFFF" w:themeFill="background1"/>
          </w:tcPr>
          <w:p w14:paraId="7EEBF94C" w14:textId="131E6B5C" w:rsidR="00CF6C16" w:rsidRPr="00672749" w:rsidRDefault="00CF6C16" w:rsidP="004F6603">
            <w:pPr>
              <w:pStyle w:val="VCAAtablecondensedbullet"/>
              <w:rPr>
                <w:lang w:val="en-AU"/>
              </w:rPr>
            </w:pPr>
            <w:r w:rsidRPr="00672749">
              <w:rPr>
                <w:lang w:val="en-AU"/>
              </w:rPr>
              <w:t>A written test on rules of flowcharts and Structured English</w:t>
            </w:r>
          </w:p>
          <w:p w14:paraId="04F8D68C" w14:textId="11095622" w:rsidR="00CF6C16" w:rsidRPr="00672749" w:rsidRDefault="00CF6C16" w:rsidP="004F6603">
            <w:pPr>
              <w:pStyle w:val="VCAAtablecondensedbullet"/>
              <w:rPr>
                <w:lang w:val="en-AU"/>
              </w:rPr>
            </w:pPr>
            <w:r w:rsidRPr="00672749">
              <w:rPr>
                <w:lang w:val="en-AU"/>
              </w:rPr>
              <w:t>A workbook with algorithm solutions to given tasks in class</w:t>
            </w:r>
          </w:p>
          <w:p w14:paraId="6E01717B" w14:textId="2E3A0230" w:rsidR="00CF6C16" w:rsidRPr="00672749" w:rsidRDefault="00CF6C16" w:rsidP="004F6603">
            <w:pPr>
              <w:pStyle w:val="VCAAtablecondensedbullet"/>
              <w:rPr>
                <w:lang w:val="en-AU"/>
              </w:rPr>
            </w:pPr>
            <w:r w:rsidRPr="00672749">
              <w:rPr>
                <w:color w:val="000000" w:themeColor="text1"/>
                <w:lang w:val="en-AU"/>
              </w:rPr>
              <w:t>A portfolio of student-developed algorithms, including tracing and modifications</w:t>
            </w:r>
          </w:p>
        </w:tc>
      </w:tr>
      <w:tr w:rsidR="004F6603" w:rsidRPr="00672749" w14:paraId="5FF134C0" w14:textId="77777777" w:rsidTr="00D65D03">
        <w:trPr>
          <w:trHeight w:val="283"/>
        </w:trPr>
        <w:tc>
          <w:tcPr>
            <w:tcW w:w="1587" w:type="dxa"/>
            <w:shd w:val="clear" w:color="auto" w:fill="FFFFFF" w:themeFill="background1"/>
          </w:tcPr>
          <w:p w14:paraId="1079BAE5" w14:textId="440375BB" w:rsidR="00CF6C16" w:rsidRPr="00672749" w:rsidRDefault="00CF6C16" w:rsidP="004F6603">
            <w:pPr>
              <w:pStyle w:val="VCAAtablecondensedsubheading"/>
              <w:framePr w:hSpace="0" w:wrap="auto" w:vAnchor="margin" w:hAnchor="text" w:yAlign="inline"/>
              <w:rPr>
                <w:lang w:val="en-AU"/>
              </w:rPr>
            </w:pPr>
            <w:r w:rsidRPr="00672749">
              <w:rPr>
                <w:lang w:val="en-AU"/>
              </w:rPr>
              <w:t>Develop modular programs</w:t>
            </w:r>
          </w:p>
        </w:tc>
        <w:tc>
          <w:tcPr>
            <w:tcW w:w="7937" w:type="dxa"/>
            <w:shd w:val="clear" w:color="auto" w:fill="FFFFFF" w:themeFill="background1"/>
          </w:tcPr>
          <w:p w14:paraId="4F4452E8" w14:textId="0272A8E2" w:rsidR="00CF6C16" w:rsidRPr="00672749" w:rsidRDefault="00CF6C16" w:rsidP="004F6603">
            <w:pPr>
              <w:pStyle w:val="VCAAtablecondensedbullet"/>
              <w:rPr>
                <w:lang w:val="en-AU"/>
              </w:rPr>
            </w:pPr>
            <w:r w:rsidRPr="00672749">
              <w:rPr>
                <w:lang w:val="en-AU"/>
              </w:rPr>
              <w:t>A written test on terminology and concepts</w:t>
            </w:r>
          </w:p>
          <w:p w14:paraId="0B2D68F3" w14:textId="03C5977C" w:rsidR="00CF6C16" w:rsidRPr="00672749" w:rsidRDefault="00CF6C16" w:rsidP="004F6603">
            <w:pPr>
              <w:pStyle w:val="VCAAtablecondensedbullet"/>
              <w:rPr>
                <w:lang w:val="en-AU"/>
              </w:rPr>
            </w:pPr>
            <w:r w:rsidRPr="00672749">
              <w:rPr>
                <w:lang w:val="en-AU"/>
              </w:rPr>
              <w:t>A portfolio of working software solutions and testing tables for each modular program</w:t>
            </w:r>
          </w:p>
          <w:p w14:paraId="40E53431" w14:textId="4E51180F" w:rsidR="00CF6C16" w:rsidRPr="00672749" w:rsidRDefault="00CF6C16" w:rsidP="004F6603">
            <w:pPr>
              <w:pStyle w:val="VCAAtablecondensedbullet"/>
              <w:rPr>
                <w:color w:val="000000" w:themeColor="text1"/>
                <w:lang w:val="en-AU"/>
              </w:rPr>
            </w:pPr>
            <w:r w:rsidRPr="00672749">
              <w:rPr>
                <w:color w:val="000000" w:themeColor="text1"/>
                <w:lang w:val="en-AU"/>
              </w:rPr>
              <w:t>An annotated visual report of a student’s analysis of an existing game or application</w:t>
            </w:r>
          </w:p>
          <w:p w14:paraId="122CE8F2" w14:textId="1814E822" w:rsidR="00CF6C16" w:rsidRPr="00672749" w:rsidRDefault="00CF6C16" w:rsidP="004F6603">
            <w:pPr>
              <w:pStyle w:val="VCAAtablecondensedbullet"/>
              <w:rPr>
                <w:color w:val="000000" w:themeColor="text1"/>
                <w:lang w:val="en-AU"/>
              </w:rPr>
            </w:pPr>
            <w:r w:rsidRPr="00672749">
              <w:rPr>
                <w:color w:val="000000" w:themeColor="text1"/>
                <w:lang w:val="en-AU"/>
              </w:rPr>
              <w:t>A student proposal for a developed game or application</w:t>
            </w:r>
          </w:p>
        </w:tc>
      </w:tr>
      <w:tr w:rsidR="004F6603" w:rsidRPr="00672749" w14:paraId="4A811BC3" w14:textId="77777777" w:rsidTr="00D65D03">
        <w:trPr>
          <w:trHeight w:val="283"/>
        </w:trPr>
        <w:tc>
          <w:tcPr>
            <w:tcW w:w="1587" w:type="dxa"/>
            <w:shd w:val="clear" w:color="auto" w:fill="FFFFFF" w:themeFill="background1"/>
          </w:tcPr>
          <w:p w14:paraId="0AD1A31F" w14:textId="5080A063" w:rsidR="00CF6C16" w:rsidRPr="00672749" w:rsidRDefault="00CF6C16" w:rsidP="004F6603">
            <w:pPr>
              <w:pStyle w:val="VCAAtablecondensedsubheading"/>
              <w:framePr w:hSpace="0" w:wrap="auto" w:vAnchor="margin" w:hAnchor="text" w:yAlign="inline"/>
              <w:rPr>
                <w:lang w:val="en-AU"/>
              </w:rPr>
            </w:pPr>
            <w:r w:rsidRPr="00672749">
              <w:rPr>
                <w:lang w:val="en-AU"/>
              </w:rPr>
              <w:t xml:space="preserve">Evaluate </w:t>
            </w:r>
            <w:r w:rsidR="007F69BD" w:rsidRPr="00672749">
              <w:rPr>
                <w:lang w:val="en-AU"/>
              </w:rPr>
              <w:t xml:space="preserve">student-developed </w:t>
            </w:r>
            <w:r w:rsidRPr="00672749">
              <w:rPr>
                <w:lang w:val="en-AU"/>
              </w:rPr>
              <w:t>solutions</w:t>
            </w:r>
          </w:p>
        </w:tc>
        <w:tc>
          <w:tcPr>
            <w:tcW w:w="7937" w:type="dxa"/>
            <w:shd w:val="clear" w:color="auto" w:fill="FFFFFF" w:themeFill="background1"/>
          </w:tcPr>
          <w:p w14:paraId="225BE9E8" w14:textId="751A3218" w:rsidR="00CF6C16" w:rsidRPr="00672749" w:rsidRDefault="00CF6C16" w:rsidP="004F6603">
            <w:pPr>
              <w:pStyle w:val="VCAAtablecondensedbullet"/>
              <w:rPr>
                <w:color w:val="000000" w:themeColor="text1"/>
                <w:lang w:val="en-AU"/>
              </w:rPr>
            </w:pPr>
            <w:r w:rsidRPr="00672749">
              <w:rPr>
                <w:color w:val="000000" w:themeColor="text1"/>
                <w:lang w:val="en-AU"/>
              </w:rPr>
              <w:t>A written test on sustainability issues with digital technologies</w:t>
            </w:r>
          </w:p>
          <w:p w14:paraId="3F0E77F1" w14:textId="7E3CBE4D" w:rsidR="00CF6C16" w:rsidRPr="00672749" w:rsidRDefault="00CF6C16" w:rsidP="004F6603">
            <w:pPr>
              <w:pStyle w:val="VCAAtablecondensedbullet"/>
              <w:rPr>
                <w:color w:val="000000" w:themeColor="text1"/>
                <w:lang w:val="en-AU"/>
              </w:rPr>
            </w:pPr>
            <w:r w:rsidRPr="00672749">
              <w:rPr>
                <w:color w:val="000000" w:themeColor="text1"/>
                <w:lang w:val="en-AU"/>
              </w:rPr>
              <w:t>A written report comparing student</w:t>
            </w:r>
            <w:r w:rsidR="00E92677" w:rsidRPr="00672749">
              <w:rPr>
                <w:color w:val="000000" w:themeColor="text1"/>
                <w:lang w:val="en-AU"/>
              </w:rPr>
              <w:t>-</w:t>
            </w:r>
            <w:r w:rsidRPr="00672749">
              <w:rPr>
                <w:color w:val="000000" w:themeColor="text1"/>
                <w:lang w:val="en-AU"/>
              </w:rPr>
              <w:t>developed solutions with existing solutions</w:t>
            </w:r>
          </w:p>
          <w:p w14:paraId="5A9969EA" w14:textId="7B5D9065" w:rsidR="00CF6C16" w:rsidRPr="00672749" w:rsidRDefault="00CF6C16" w:rsidP="004F6603">
            <w:pPr>
              <w:pStyle w:val="VCAAtablecondensedbullet"/>
              <w:rPr>
                <w:color w:val="000000" w:themeColor="text1"/>
                <w:lang w:val="en-AU"/>
              </w:rPr>
            </w:pPr>
            <w:r w:rsidRPr="00672749">
              <w:rPr>
                <w:color w:val="000000" w:themeColor="text1"/>
                <w:lang w:val="en-AU"/>
              </w:rPr>
              <w:t>A written evaluation report containing an evaluation table and conclusion that assesses a student’s developed solution against the functional and non-functional requirements and the stakeholder’s needs</w:t>
            </w:r>
          </w:p>
        </w:tc>
      </w:tr>
      <w:tr w:rsidR="004F6603" w:rsidRPr="00672749" w14:paraId="15C26AA3" w14:textId="77777777" w:rsidTr="00D65D03">
        <w:trPr>
          <w:trHeight w:val="283"/>
        </w:trPr>
        <w:tc>
          <w:tcPr>
            <w:tcW w:w="9524" w:type="dxa"/>
            <w:gridSpan w:val="2"/>
            <w:shd w:val="clear" w:color="auto" w:fill="0072AA" w:themeFill="accent1" w:themeFillShade="BF"/>
          </w:tcPr>
          <w:p w14:paraId="5FA34607" w14:textId="2F2FD8BE" w:rsidR="00CF6C16" w:rsidRPr="00672749" w:rsidRDefault="00CF6C16" w:rsidP="004F6603">
            <w:pPr>
              <w:pStyle w:val="VCAAtablecondensedheading"/>
              <w:rPr>
                <w:b/>
                <w:lang w:val="en-AU"/>
              </w:rPr>
            </w:pPr>
            <w:r w:rsidRPr="00672749">
              <w:rPr>
                <w:b/>
                <w:lang w:val="en-AU"/>
              </w:rPr>
              <w:t xml:space="preserve">Link to </w:t>
            </w:r>
            <w:r w:rsidR="00367467" w:rsidRPr="00672749">
              <w:rPr>
                <w:b/>
                <w:lang w:val="en-AU"/>
              </w:rPr>
              <w:t>c</w:t>
            </w:r>
            <w:r w:rsidRPr="00672749">
              <w:rPr>
                <w:b/>
                <w:lang w:val="en-AU"/>
              </w:rPr>
              <w:t xml:space="preserve">urriculum </w:t>
            </w:r>
            <w:r w:rsidR="00367467" w:rsidRPr="00672749">
              <w:rPr>
                <w:b/>
                <w:lang w:val="en-AU"/>
              </w:rPr>
              <w:t>area plan</w:t>
            </w:r>
          </w:p>
        </w:tc>
      </w:tr>
      <w:tr w:rsidR="004F6603" w:rsidRPr="00672749" w14:paraId="5806075E" w14:textId="77777777" w:rsidTr="00D65D03">
        <w:trPr>
          <w:trHeight w:val="970"/>
        </w:trPr>
        <w:tc>
          <w:tcPr>
            <w:tcW w:w="9524" w:type="dxa"/>
            <w:gridSpan w:val="2"/>
            <w:shd w:val="clear" w:color="auto" w:fill="FFFFFF" w:themeFill="background1"/>
          </w:tcPr>
          <w:p w14:paraId="5C219FDC" w14:textId="599AAED7" w:rsidR="00CF6C16" w:rsidRPr="00672749" w:rsidRDefault="00CF6C16" w:rsidP="004F6603">
            <w:pPr>
              <w:spacing w:before="120" w:after="120"/>
              <w:rPr>
                <w:rFonts w:ascii="Arial Narrow" w:eastAsia="Times New Roman" w:hAnsi="Arial Narrow" w:cstheme="minorHAnsi"/>
                <w:sz w:val="20"/>
                <w:szCs w:val="20"/>
                <w:lang w:val="en-AU" w:eastAsia="en-AU"/>
              </w:rPr>
            </w:pPr>
            <w:r w:rsidRPr="00672749">
              <w:rPr>
                <w:rFonts w:ascii="Arial Narrow" w:eastAsia="Times New Roman" w:hAnsi="Arial Narrow" w:cstheme="minorHAnsi"/>
                <w:sz w:val="20"/>
                <w:szCs w:val="20"/>
                <w:lang w:val="en-AU" w:eastAsia="en-AU"/>
              </w:rPr>
              <w:t>DigiTech 9</w:t>
            </w:r>
            <w:r w:rsidR="00367467" w:rsidRPr="00672749">
              <w:rPr>
                <w:rFonts w:ascii="Arial Narrow" w:eastAsia="Times New Roman" w:hAnsi="Arial Narrow" w:cstheme="minorHAnsi"/>
                <w:sz w:val="20"/>
                <w:szCs w:val="20"/>
                <w:lang w:val="en-AU" w:eastAsia="en-AU"/>
              </w:rPr>
              <w:t>–</w:t>
            </w:r>
            <w:r w:rsidRPr="00672749">
              <w:rPr>
                <w:rFonts w:ascii="Arial Narrow" w:eastAsia="Times New Roman" w:hAnsi="Arial Narrow" w:cstheme="minorHAnsi"/>
                <w:sz w:val="20"/>
                <w:szCs w:val="20"/>
                <w:lang w:val="en-AU" w:eastAsia="en-AU"/>
              </w:rPr>
              <w:t>10 Curriculum Area Plan Sample Program 1</w:t>
            </w:r>
          </w:p>
          <w:p w14:paraId="5847DD6A" w14:textId="1E325955" w:rsidR="00CF6C16" w:rsidRPr="00672749" w:rsidRDefault="004666E9" w:rsidP="004F6603">
            <w:pPr>
              <w:pStyle w:val="VCAAtablecondensedbullet"/>
              <w:numPr>
                <w:ilvl w:val="0"/>
                <w:numId w:val="0"/>
              </w:numPr>
              <w:tabs>
                <w:tab w:val="clear" w:pos="425"/>
                <w:tab w:val="left" w:pos="0"/>
              </w:tabs>
              <w:rPr>
                <w:lang w:val="en-AU"/>
              </w:rPr>
            </w:pPr>
            <w:hyperlink r:id="rId35" w:history="1">
              <w:r w:rsidR="00EA7AD5" w:rsidRPr="00672749">
                <w:rPr>
                  <w:rStyle w:val="Hyperlink"/>
                  <w:lang w:val="en-AU"/>
                </w:rPr>
                <w:t>www.vcaa.vic.edu.au/curriculum/foundation-10/resources/digital-technologies/Pages/Help-me-find-a-teaching-resource.aspx</w:t>
              </w:r>
            </w:hyperlink>
          </w:p>
        </w:tc>
      </w:tr>
    </w:tbl>
    <w:p w14:paraId="454407EC" w14:textId="77777777" w:rsidR="00CE3729" w:rsidRPr="00672749" w:rsidRDefault="00CE3729" w:rsidP="0060772E">
      <w:pPr>
        <w:rPr>
          <w:rFonts w:ascii="Arial" w:hAnsi="Arial" w:cs="Arial"/>
          <w:sz w:val="18"/>
          <w:szCs w:val="18"/>
          <w:lang w:val="en-AU"/>
        </w:rPr>
      </w:pPr>
    </w:p>
    <w:sectPr w:rsidR="00CE3729" w:rsidRPr="00672749" w:rsidSect="00E3321D">
      <w:headerReference w:type="even" r:id="rId36"/>
      <w:headerReference w:type="default" r:id="rId37"/>
      <w:footerReference w:type="default" r:id="rId38"/>
      <w:headerReference w:type="first" r:id="rId39"/>
      <w:footerReference w:type="first" r:id="rId40"/>
      <w:pgSz w:w="11906" w:h="16838" w:code="9"/>
      <w:pgMar w:top="567" w:right="1134" w:bottom="1418" w:left="1134" w:header="45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E5BF5" w:rsidRDefault="008E5BF5" w:rsidP="00304EA1">
      <w:pPr>
        <w:spacing w:after="0" w:line="240" w:lineRule="auto"/>
      </w:pPr>
      <w:r>
        <w:separator/>
      </w:r>
    </w:p>
  </w:endnote>
  <w:endnote w:type="continuationSeparator" w:id="0">
    <w:p w14:paraId="3270DF94" w14:textId="77777777" w:rsidR="008E5BF5" w:rsidRDefault="008E5BF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E5BF5" w:rsidRPr="00D06414" w14:paraId="6474FD3B" w14:textId="77777777" w:rsidTr="00BB3BAB">
      <w:trPr>
        <w:trHeight w:val="476"/>
      </w:trPr>
      <w:tc>
        <w:tcPr>
          <w:tcW w:w="1667" w:type="pct"/>
          <w:tcMar>
            <w:left w:w="0" w:type="dxa"/>
            <w:right w:w="0" w:type="dxa"/>
          </w:tcMar>
        </w:tcPr>
        <w:p w14:paraId="0EC15F2D" w14:textId="77777777" w:rsidR="008E5BF5" w:rsidRPr="00D06414" w:rsidRDefault="008E5BF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8E5BF5" w:rsidRPr="00D06414" w:rsidRDefault="008E5BF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E5BF5" w:rsidRPr="00D06414" w:rsidRDefault="008E5BF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E5BF5" w:rsidRPr="00D06414" w14:paraId="36A4ADC1" w14:textId="77777777" w:rsidTr="000F5AAF">
      <w:tc>
        <w:tcPr>
          <w:tcW w:w="1459" w:type="pct"/>
          <w:tcMar>
            <w:left w:w="0" w:type="dxa"/>
            <w:right w:w="0" w:type="dxa"/>
          </w:tcMar>
        </w:tcPr>
        <w:p w14:paraId="74DB1FC2" w14:textId="77777777"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E5BF5" w:rsidRPr="00D06414" w:rsidRDefault="008E5BF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E5BF5" w:rsidRPr="00D06414" w:rsidRDefault="008E5BF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E5BF5" w:rsidRPr="00D06414" w14:paraId="3C873B16" w14:textId="77777777" w:rsidTr="00D06414">
      <w:tc>
        <w:tcPr>
          <w:tcW w:w="1665" w:type="pct"/>
          <w:tcMar>
            <w:left w:w="0" w:type="dxa"/>
            <w:right w:w="0" w:type="dxa"/>
          </w:tcMar>
        </w:tcPr>
        <w:p w14:paraId="00E2B5F2" w14:textId="77777777"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10BB19C7" w:rsidR="008E5BF5" w:rsidRPr="00D06414" w:rsidRDefault="008E5BF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666E9">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2AF29881" w14:textId="77777777" w:rsidR="008E5BF5" w:rsidRPr="00D06414" w:rsidRDefault="008E5BF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8E5BF5" w:rsidRPr="00D06414" w14:paraId="12D6F135" w14:textId="77777777" w:rsidTr="00F61566">
      <w:trPr>
        <w:trHeight w:val="571"/>
      </w:trPr>
      <w:tc>
        <w:tcPr>
          <w:tcW w:w="1665" w:type="pct"/>
          <w:tcMar>
            <w:left w:w="0" w:type="dxa"/>
            <w:right w:w="0" w:type="dxa"/>
          </w:tcMar>
        </w:tcPr>
        <w:p w14:paraId="0C2ABCC0" w14:textId="7644EE20"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8E5BF5" w:rsidRPr="00D06414" w:rsidRDefault="008E5BF5"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8E5BF5" w:rsidRPr="00D06414" w:rsidRDefault="008E5BF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8E5BF5" w:rsidRPr="00D06414" w:rsidRDefault="008E5BF5"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E5BF5" w:rsidRDefault="008E5BF5" w:rsidP="00304EA1">
      <w:pPr>
        <w:spacing w:after="0" w:line="240" w:lineRule="auto"/>
      </w:pPr>
      <w:r>
        <w:separator/>
      </w:r>
    </w:p>
  </w:footnote>
  <w:footnote w:type="continuationSeparator" w:id="0">
    <w:p w14:paraId="13540A36" w14:textId="77777777" w:rsidR="008E5BF5" w:rsidRDefault="008E5BF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3B76EBA" w:rsidR="008E5BF5" w:rsidRPr="00D86DE4" w:rsidRDefault="004666E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E5BF5">
          <w:rPr>
            <w:color w:val="999999" w:themeColor="accent2"/>
          </w:rPr>
          <w:t>Digital Technologies, Foundation to Level 10 – Unit plan ideas</w:t>
        </w:r>
      </w:sdtContent>
    </w:sdt>
    <w:r w:rsidR="008E5BF5">
      <w:rPr>
        <w:color w:val="999999" w:themeColor="accent2"/>
      </w:rPr>
      <w:tab/>
      <w:t>F-10 Science Continuity of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69C7F6D0" w:rsidR="008E5BF5" w:rsidRPr="009370BC" w:rsidRDefault="008E5BF5"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710B49B2">
          <wp:simplePos x="0" y="0"/>
          <wp:positionH relativeFrom="column">
            <wp:posOffset>-705485</wp:posOffset>
          </wp:positionH>
          <wp:positionV relativeFrom="page">
            <wp:posOffset>0</wp:posOffset>
          </wp:positionV>
          <wp:extent cx="7538400" cy="71640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4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B502" w14:textId="6158A7EE" w:rsidR="008E5BF5" w:rsidRDefault="008E5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1279E531" w:rsidR="008E5BF5" w:rsidRPr="00D86DE4" w:rsidRDefault="008E5BF5" w:rsidP="00F61566">
    <w:pPr>
      <w:pStyle w:val="VCAAcaptionsandfootnotes"/>
      <w:spacing w:before="0"/>
      <w:rPr>
        <w:color w:val="999999" w:themeColor="accent2"/>
      </w:rPr>
    </w:pPr>
    <w:r>
      <w:rPr>
        <w:color w:val="999999" w:themeColor="accent2"/>
      </w:rPr>
      <w:t>Digital Technologies, Foundation to Level 10 – Unit plan ideas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36A3495A" w:rsidR="008E5BF5" w:rsidRPr="002B679C" w:rsidRDefault="008E5BF5" w:rsidP="002B679C">
    <w:pPr>
      <w:pStyle w:val="VCAAcaptionsandfootnotes"/>
      <w:spacing w:before="0"/>
      <w:rPr>
        <w:color w:val="999999" w:themeColor="accent2"/>
      </w:rPr>
    </w:pPr>
    <w:r>
      <w:rPr>
        <w:color w:val="999999" w:themeColor="accent2"/>
      </w:rPr>
      <w:t>Digital Technologies, Foundation to Level 10 – Unit plan ideas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C35B5"/>
    <w:multiLevelType w:val="hybridMultilevel"/>
    <w:tmpl w:val="5EA0AED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7042EF"/>
    <w:multiLevelType w:val="hybridMultilevel"/>
    <w:tmpl w:val="3A98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36432"/>
    <w:multiLevelType w:val="hybridMultilevel"/>
    <w:tmpl w:val="4E50BB46"/>
    <w:lvl w:ilvl="0" w:tplc="6F1AA5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03BDF"/>
    <w:multiLevelType w:val="hybridMultilevel"/>
    <w:tmpl w:val="16A04DD6"/>
    <w:lvl w:ilvl="0" w:tplc="6906A7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73FA8"/>
    <w:multiLevelType w:val="hybridMultilevel"/>
    <w:tmpl w:val="F57E979A"/>
    <w:lvl w:ilvl="0" w:tplc="5298FE6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F3AF6"/>
    <w:multiLevelType w:val="hybridMultilevel"/>
    <w:tmpl w:val="7668ED44"/>
    <w:lvl w:ilvl="0" w:tplc="BB7C2C1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26127"/>
    <w:multiLevelType w:val="hybridMultilevel"/>
    <w:tmpl w:val="AC08341C"/>
    <w:lvl w:ilvl="0" w:tplc="6F1AA5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D4A69"/>
    <w:multiLevelType w:val="hybridMultilevel"/>
    <w:tmpl w:val="BE6A7B40"/>
    <w:lvl w:ilvl="0" w:tplc="6F1AA5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13CDF"/>
    <w:multiLevelType w:val="multilevel"/>
    <w:tmpl w:val="D742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1236AF"/>
    <w:multiLevelType w:val="hybridMultilevel"/>
    <w:tmpl w:val="42CACAC8"/>
    <w:lvl w:ilvl="0" w:tplc="BB7C2C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B72E1"/>
    <w:multiLevelType w:val="hybridMultilevel"/>
    <w:tmpl w:val="5254EBFC"/>
    <w:lvl w:ilvl="0" w:tplc="BDF01A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7083B"/>
    <w:multiLevelType w:val="hybridMultilevel"/>
    <w:tmpl w:val="C948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4757C1"/>
    <w:multiLevelType w:val="hybridMultilevel"/>
    <w:tmpl w:val="B888CB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8DE0525"/>
    <w:multiLevelType w:val="hybridMultilevel"/>
    <w:tmpl w:val="F5DA4090"/>
    <w:lvl w:ilvl="0" w:tplc="6F1AA5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321E9"/>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275C7"/>
    <w:multiLevelType w:val="hybridMultilevel"/>
    <w:tmpl w:val="395CD28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017D17"/>
    <w:multiLevelType w:val="hybridMultilevel"/>
    <w:tmpl w:val="6092146C"/>
    <w:lvl w:ilvl="0" w:tplc="A26C97E2">
      <w:numFmt w:val="bullet"/>
      <w:lvlText w:val=""/>
      <w:lvlJc w:val="left"/>
      <w:pPr>
        <w:ind w:left="720" w:hanging="360"/>
      </w:pPr>
      <w:rPr>
        <w:rFonts w:ascii="Symbol" w:eastAsiaTheme="minorHAnsi" w:hAnsi="Symbol" w:cs="Arial" w:hint="default"/>
        <w:color w:val="2121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B3A5D48"/>
    <w:multiLevelType w:val="hybridMultilevel"/>
    <w:tmpl w:val="AB5A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9212FA8"/>
    <w:multiLevelType w:val="hybridMultilevel"/>
    <w:tmpl w:val="0922C90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FD2DA5"/>
    <w:multiLevelType w:val="hybridMultilevel"/>
    <w:tmpl w:val="F9DCF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23647"/>
    <w:multiLevelType w:val="hybridMultilevel"/>
    <w:tmpl w:val="E4B8EF2C"/>
    <w:lvl w:ilvl="0" w:tplc="6F1AA52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4"/>
  </w:num>
  <w:num w:numId="4">
    <w:abstractNumId w:val="4"/>
  </w:num>
  <w:num w:numId="5">
    <w:abstractNumId w:val="27"/>
  </w:num>
  <w:num w:numId="6">
    <w:abstractNumId w:val="15"/>
  </w:num>
  <w:num w:numId="7">
    <w:abstractNumId w:val="0"/>
  </w:num>
  <w:num w:numId="8">
    <w:abstractNumId w:val="9"/>
  </w:num>
  <w:num w:numId="9">
    <w:abstractNumId w:val="11"/>
  </w:num>
  <w:num w:numId="10">
    <w:abstractNumId w:val="31"/>
  </w:num>
  <w:num w:numId="11">
    <w:abstractNumId w:val="33"/>
  </w:num>
  <w:num w:numId="12">
    <w:abstractNumId w:val="29"/>
  </w:num>
  <w:num w:numId="13">
    <w:abstractNumId w:val="25"/>
  </w:num>
  <w:num w:numId="14">
    <w:abstractNumId w:val="2"/>
  </w:num>
  <w:num w:numId="15">
    <w:abstractNumId w:val="6"/>
  </w:num>
  <w:num w:numId="16">
    <w:abstractNumId w:val="19"/>
  </w:num>
  <w:num w:numId="17">
    <w:abstractNumId w:val="35"/>
  </w:num>
  <w:num w:numId="18">
    <w:abstractNumId w:val="32"/>
  </w:num>
  <w:num w:numId="19">
    <w:abstractNumId w:val="24"/>
  </w:num>
  <w:num w:numId="20">
    <w:abstractNumId w:val="23"/>
  </w:num>
  <w:num w:numId="21">
    <w:abstractNumId w:val="26"/>
  </w:num>
  <w:num w:numId="22">
    <w:abstractNumId w:val="37"/>
  </w:num>
  <w:num w:numId="23">
    <w:abstractNumId w:val="34"/>
  </w:num>
  <w:num w:numId="24">
    <w:abstractNumId w:val="12"/>
  </w:num>
  <w:num w:numId="25">
    <w:abstractNumId w:val="21"/>
  </w:num>
  <w:num w:numId="26">
    <w:abstractNumId w:val="5"/>
  </w:num>
  <w:num w:numId="27">
    <w:abstractNumId w:val="18"/>
  </w:num>
  <w:num w:numId="28">
    <w:abstractNumId w:val="13"/>
  </w:num>
  <w:num w:numId="29">
    <w:abstractNumId w:val="17"/>
  </w:num>
  <w:num w:numId="30">
    <w:abstractNumId w:val="8"/>
  </w:num>
  <w:num w:numId="31">
    <w:abstractNumId w:val="7"/>
  </w:num>
  <w:num w:numId="32">
    <w:abstractNumId w:val="1"/>
  </w:num>
  <w:num w:numId="33">
    <w:abstractNumId w:val="36"/>
  </w:num>
  <w:num w:numId="34">
    <w:abstractNumId w:val="20"/>
  </w:num>
  <w:num w:numId="35">
    <w:abstractNumId w:val="3"/>
  </w:num>
  <w:num w:numId="36">
    <w:abstractNumId w:val="10"/>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600"/>
    <w:rsid w:val="00003885"/>
    <w:rsid w:val="00003D99"/>
    <w:rsid w:val="0000429B"/>
    <w:rsid w:val="000053E8"/>
    <w:rsid w:val="00010744"/>
    <w:rsid w:val="00011672"/>
    <w:rsid w:val="000156A7"/>
    <w:rsid w:val="00023298"/>
    <w:rsid w:val="0002538C"/>
    <w:rsid w:val="00044B9F"/>
    <w:rsid w:val="00044C79"/>
    <w:rsid w:val="0004738C"/>
    <w:rsid w:val="00054047"/>
    <w:rsid w:val="0005780E"/>
    <w:rsid w:val="00065CC6"/>
    <w:rsid w:val="000708CB"/>
    <w:rsid w:val="000723FF"/>
    <w:rsid w:val="0007784C"/>
    <w:rsid w:val="00087700"/>
    <w:rsid w:val="0009498E"/>
    <w:rsid w:val="00095BEB"/>
    <w:rsid w:val="000A52C1"/>
    <w:rsid w:val="000A57A9"/>
    <w:rsid w:val="000A5C62"/>
    <w:rsid w:val="000A71F7"/>
    <w:rsid w:val="000B4C74"/>
    <w:rsid w:val="000B5987"/>
    <w:rsid w:val="000B6550"/>
    <w:rsid w:val="000C5073"/>
    <w:rsid w:val="000C5E2B"/>
    <w:rsid w:val="000D0B2C"/>
    <w:rsid w:val="000D0EF2"/>
    <w:rsid w:val="000D31B5"/>
    <w:rsid w:val="000E195B"/>
    <w:rsid w:val="000E3D48"/>
    <w:rsid w:val="000E3E1D"/>
    <w:rsid w:val="000E49C9"/>
    <w:rsid w:val="000F09E4"/>
    <w:rsid w:val="000F0D1B"/>
    <w:rsid w:val="000F16FD"/>
    <w:rsid w:val="000F2A2C"/>
    <w:rsid w:val="000F5AAF"/>
    <w:rsid w:val="00110030"/>
    <w:rsid w:val="00114006"/>
    <w:rsid w:val="00121328"/>
    <w:rsid w:val="00136656"/>
    <w:rsid w:val="00140A6B"/>
    <w:rsid w:val="00143520"/>
    <w:rsid w:val="00145D6C"/>
    <w:rsid w:val="0015067E"/>
    <w:rsid w:val="00153AD2"/>
    <w:rsid w:val="00162B39"/>
    <w:rsid w:val="00165334"/>
    <w:rsid w:val="00166064"/>
    <w:rsid w:val="001715A4"/>
    <w:rsid w:val="00174FE7"/>
    <w:rsid w:val="001779EA"/>
    <w:rsid w:val="001A0A60"/>
    <w:rsid w:val="001A63F0"/>
    <w:rsid w:val="001A7EBE"/>
    <w:rsid w:val="001B560A"/>
    <w:rsid w:val="001D26B1"/>
    <w:rsid w:val="001D3246"/>
    <w:rsid w:val="001D4E51"/>
    <w:rsid w:val="001E0D13"/>
    <w:rsid w:val="001E180D"/>
    <w:rsid w:val="001E32EB"/>
    <w:rsid w:val="00203E99"/>
    <w:rsid w:val="00204F55"/>
    <w:rsid w:val="00211120"/>
    <w:rsid w:val="00222DEA"/>
    <w:rsid w:val="002279BA"/>
    <w:rsid w:val="002329F3"/>
    <w:rsid w:val="00234F7C"/>
    <w:rsid w:val="00235DC9"/>
    <w:rsid w:val="00243F0D"/>
    <w:rsid w:val="00246314"/>
    <w:rsid w:val="00254547"/>
    <w:rsid w:val="00260767"/>
    <w:rsid w:val="002647BB"/>
    <w:rsid w:val="00266DAC"/>
    <w:rsid w:val="002754C1"/>
    <w:rsid w:val="00275E6E"/>
    <w:rsid w:val="002841C8"/>
    <w:rsid w:val="00284234"/>
    <w:rsid w:val="0028516B"/>
    <w:rsid w:val="002A0F26"/>
    <w:rsid w:val="002A45A2"/>
    <w:rsid w:val="002A58DD"/>
    <w:rsid w:val="002B679C"/>
    <w:rsid w:val="002C6F90"/>
    <w:rsid w:val="002E41AF"/>
    <w:rsid w:val="002E4FB5"/>
    <w:rsid w:val="002E6CE6"/>
    <w:rsid w:val="002F54BC"/>
    <w:rsid w:val="00302FB8"/>
    <w:rsid w:val="00304EA1"/>
    <w:rsid w:val="0031009D"/>
    <w:rsid w:val="00314D81"/>
    <w:rsid w:val="00322FC6"/>
    <w:rsid w:val="0032341C"/>
    <w:rsid w:val="0032655D"/>
    <w:rsid w:val="0033046D"/>
    <w:rsid w:val="00331EAD"/>
    <w:rsid w:val="003368F1"/>
    <w:rsid w:val="00340B30"/>
    <w:rsid w:val="00342A81"/>
    <w:rsid w:val="00350CD9"/>
    <w:rsid w:val="0035293F"/>
    <w:rsid w:val="00367467"/>
    <w:rsid w:val="00374DDB"/>
    <w:rsid w:val="003775A2"/>
    <w:rsid w:val="00377F76"/>
    <w:rsid w:val="00385FEF"/>
    <w:rsid w:val="00387FF4"/>
    <w:rsid w:val="00391004"/>
    <w:rsid w:val="00391986"/>
    <w:rsid w:val="003A00B4"/>
    <w:rsid w:val="003A4E13"/>
    <w:rsid w:val="003A7DB9"/>
    <w:rsid w:val="003C3018"/>
    <w:rsid w:val="003C5586"/>
    <w:rsid w:val="003C5E71"/>
    <w:rsid w:val="003D7A63"/>
    <w:rsid w:val="003E58E3"/>
    <w:rsid w:val="003F173D"/>
    <w:rsid w:val="003F5A61"/>
    <w:rsid w:val="003F76CC"/>
    <w:rsid w:val="00401071"/>
    <w:rsid w:val="00407C25"/>
    <w:rsid w:val="004128D8"/>
    <w:rsid w:val="00414C29"/>
    <w:rsid w:val="00417AA3"/>
    <w:rsid w:val="00423C38"/>
    <w:rsid w:val="00425DFE"/>
    <w:rsid w:val="00427CDE"/>
    <w:rsid w:val="0043032F"/>
    <w:rsid w:val="00434EDB"/>
    <w:rsid w:val="004358AD"/>
    <w:rsid w:val="00436273"/>
    <w:rsid w:val="00436588"/>
    <w:rsid w:val="00440B32"/>
    <w:rsid w:val="004450AE"/>
    <w:rsid w:val="00456129"/>
    <w:rsid w:val="0046078D"/>
    <w:rsid w:val="004666E9"/>
    <w:rsid w:val="0046709A"/>
    <w:rsid w:val="00472935"/>
    <w:rsid w:val="00494CDB"/>
    <w:rsid w:val="00495C80"/>
    <w:rsid w:val="004A203F"/>
    <w:rsid w:val="004A2ED8"/>
    <w:rsid w:val="004B18FB"/>
    <w:rsid w:val="004B4BA5"/>
    <w:rsid w:val="004C1BF0"/>
    <w:rsid w:val="004C743D"/>
    <w:rsid w:val="004D3348"/>
    <w:rsid w:val="004E57B6"/>
    <w:rsid w:val="004F184F"/>
    <w:rsid w:val="004F2461"/>
    <w:rsid w:val="004F5BDA"/>
    <w:rsid w:val="004F6603"/>
    <w:rsid w:val="00504C57"/>
    <w:rsid w:val="00507FFC"/>
    <w:rsid w:val="00513519"/>
    <w:rsid w:val="00513948"/>
    <w:rsid w:val="00515C63"/>
    <w:rsid w:val="0051631E"/>
    <w:rsid w:val="005276BB"/>
    <w:rsid w:val="00537A1F"/>
    <w:rsid w:val="00553A86"/>
    <w:rsid w:val="005559F1"/>
    <w:rsid w:val="00566029"/>
    <w:rsid w:val="00567B7E"/>
    <w:rsid w:val="00567B82"/>
    <w:rsid w:val="00570B77"/>
    <w:rsid w:val="00572F9B"/>
    <w:rsid w:val="00587FEE"/>
    <w:rsid w:val="005923CB"/>
    <w:rsid w:val="005A31C9"/>
    <w:rsid w:val="005A6DD2"/>
    <w:rsid w:val="005B391B"/>
    <w:rsid w:val="005B4EFC"/>
    <w:rsid w:val="005B6849"/>
    <w:rsid w:val="005B7063"/>
    <w:rsid w:val="005C48DD"/>
    <w:rsid w:val="005D3D78"/>
    <w:rsid w:val="005D7F41"/>
    <w:rsid w:val="005E2EF0"/>
    <w:rsid w:val="005E41A9"/>
    <w:rsid w:val="005E5434"/>
    <w:rsid w:val="005F22A2"/>
    <w:rsid w:val="005F2531"/>
    <w:rsid w:val="005F4092"/>
    <w:rsid w:val="005F6C8C"/>
    <w:rsid w:val="0060772E"/>
    <w:rsid w:val="00645FDC"/>
    <w:rsid w:val="006504FC"/>
    <w:rsid w:val="00650FAF"/>
    <w:rsid w:val="00655F45"/>
    <w:rsid w:val="00661034"/>
    <w:rsid w:val="006710F6"/>
    <w:rsid w:val="00672749"/>
    <w:rsid w:val="00673574"/>
    <w:rsid w:val="0068471E"/>
    <w:rsid w:val="00684F98"/>
    <w:rsid w:val="00693FFD"/>
    <w:rsid w:val="00697156"/>
    <w:rsid w:val="006A0877"/>
    <w:rsid w:val="006A4A5C"/>
    <w:rsid w:val="006B69F4"/>
    <w:rsid w:val="006C1259"/>
    <w:rsid w:val="006D2159"/>
    <w:rsid w:val="006D2339"/>
    <w:rsid w:val="006D7A7E"/>
    <w:rsid w:val="006E0066"/>
    <w:rsid w:val="006E7CFE"/>
    <w:rsid w:val="006F787C"/>
    <w:rsid w:val="00702636"/>
    <w:rsid w:val="00705AA1"/>
    <w:rsid w:val="00717501"/>
    <w:rsid w:val="007239D2"/>
    <w:rsid w:val="00724507"/>
    <w:rsid w:val="00725A6D"/>
    <w:rsid w:val="007352EE"/>
    <w:rsid w:val="00741A53"/>
    <w:rsid w:val="00743A13"/>
    <w:rsid w:val="00743D73"/>
    <w:rsid w:val="0075222C"/>
    <w:rsid w:val="00753F69"/>
    <w:rsid w:val="0076230C"/>
    <w:rsid w:val="007641A2"/>
    <w:rsid w:val="00773E6C"/>
    <w:rsid w:val="007743A2"/>
    <w:rsid w:val="00776437"/>
    <w:rsid w:val="00781FB1"/>
    <w:rsid w:val="007874A2"/>
    <w:rsid w:val="007C2433"/>
    <w:rsid w:val="007D1B6D"/>
    <w:rsid w:val="007E76E9"/>
    <w:rsid w:val="007F15E4"/>
    <w:rsid w:val="007F3C87"/>
    <w:rsid w:val="007F46C5"/>
    <w:rsid w:val="007F69BD"/>
    <w:rsid w:val="00803C57"/>
    <w:rsid w:val="0080588E"/>
    <w:rsid w:val="00813C37"/>
    <w:rsid w:val="008154B5"/>
    <w:rsid w:val="00823962"/>
    <w:rsid w:val="00823D6D"/>
    <w:rsid w:val="00841329"/>
    <w:rsid w:val="008418ED"/>
    <w:rsid w:val="00852719"/>
    <w:rsid w:val="00856CCA"/>
    <w:rsid w:val="00860115"/>
    <w:rsid w:val="00860E99"/>
    <w:rsid w:val="0086129B"/>
    <w:rsid w:val="0086246D"/>
    <w:rsid w:val="0086519B"/>
    <w:rsid w:val="00872E58"/>
    <w:rsid w:val="00883BCA"/>
    <w:rsid w:val="0088783C"/>
    <w:rsid w:val="008930B7"/>
    <w:rsid w:val="008A1C87"/>
    <w:rsid w:val="008A3098"/>
    <w:rsid w:val="008B018C"/>
    <w:rsid w:val="008C0A39"/>
    <w:rsid w:val="008C5444"/>
    <w:rsid w:val="008D1F29"/>
    <w:rsid w:val="008D22CA"/>
    <w:rsid w:val="008E5BF5"/>
    <w:rsid w:val="00906B2F"/>
    <w:rsid w:val="0091094E"/>
    <w:rsid w:val="00914318"/>
    <w:rsid w:val="0091711F"/>
    <w:rsid w:val="009370BC"/>
    <w:rsid w:val="009424D0"/>
    <w:rsid w:val="00942913"/>
    <w:rsid w:val="00947DC9"/>
    <w:rsid w:val="0096231A"/>
    <w:rsid w:val="00970580"/>
    <w:rsid w:val="009714B9"/>
    <w:rsid w:val="00973841"/>
    <w:rsid w:val="00976A36"/>
    <w:rsid w:val="00976BBC"/>
    <w:rsid w:val="0098739B"/>
    <w:rsid w:val="009948FF"/>
    <w:rsid w:val="009964EE"/>
    <w:rsid w:val="009A2D68"/>
    <w:rsid w:val="009B3154"/>
    <w:rsid w:val="009B61E5"/>
    <w:rsid w:val="009C0E64"/>
    <w:rsid w:val="009D1E89"/>
    <w:rsid w:val="009D48AF"/>
    <w:rsid w:val="009D7199"/>
    <w:rsid w:val="009E5707"/>
    <w:rsid w:val="00A17661"/>
    <w:rsid w:val="00A20472"/>
    <w:rsid w:val="00A211DD"/>
    <w:rsid w:val="00A22A5B"/>
    <w:rsid w:val="00A236B5"/>
    <w:rsid w:val="00A247F5"/>
    <w:rsid w:val="00A24B2D"/>
    <w:rsid w:val="00A40966"/>
    <w:rsid w:val="00A4269A"/>
    <w:rsid w:val="00A524A4"/>
    <w:rsid w:val="00A60834"/>
    <w:rsid w:val="00A60C6A"/>
    <w:rsid w:val="00A66AD3"/>
    <w:rsid w:val="00A67BD8"/>
    <w:rsid w:val="00A70780"/>
    <w:rsid w:val="00A71388"/>
    <w:rsid w:val="00A766DD"/>
    <w:rsid w:val="00A921E0"/>
    <w:rsid w:val="00A922F4"/>
    <w:rsid w:val="00A97A0B"/>
    <w:rsid w:val="00AC4A5B"/>
    <w:rsid w:val="00AD1EC5"/>
    <w:rsid w:val="00AD6DDF"/>
    <w:rsid w:val="00AE3B85"/>
    <w:rsid w:val="00AE46C5"/>
    <w:rsid w:val="00AE5526"/>
    <w:rsid w:val="00AF051B"/>
    <w:rsid w:val="00B01578"/>
    <w:rsid w:val="00B02B7C"/>
    <w:rsid w:val="00B03E36"/>
    <w:rsid w:val="00B04392"/>
    <w:rsid w:val="00B0738F"/>
    <w:rsid w:val="00B10992"/>
    <w:rsid w:val="00B13D3B"/>
    <w:rsid w:val="00B217CB"/>
    <w:rsid w:val="00B230DB"/>
    <w:rsid w:val="00B245B0"/>
    <w:rsid w:val="00B26601"/>
    <w:rsid w:val="00B279B5"/>
    <w:rsid w:val="00B3727C"/>
    <w:rsid w:val="00B41951"/>
    <w:rsid w:val="00B42528"/>
    <w:rsid w:val="00B53229"/>
    <w:rsid w:val="00B577FB"/>
    <w:rsid w:val="00B62480"/>
    <w:rsid w:val="00B6654B"/>
    <w:rsid w:val="00B707C8"/>
    <w:rsid w:val="00B73806"/>
    <w:rsid w:val="00B81B70"/>
    <w:rsid w:val="00B846CD"/>
    <w:rsid w:val="00B85031"/>
    <w:rsid w:val="00B94798"/>
    <w:rsid w:val="00B96E99"/>
    <w:rsid w:val="00BA547F"/>
    <w:rsid w:val="00BB3BAB"/>
    <w:rsid w:val="00BC7DE0"/>
    <w:rsid w:val="00BD0724"/>
    <w:rsid w:val="00BD2B91"/>
    <w:rsid w:val="00BD51A7"/>
    <w:rsid w:val="00BD66BA"/>
    <w:rsid w:val="00BE1130"/>
    <w:rsid w:val="00BE5521"/>
    <w:rsid w:val="00BE7412"/>
    <w:rsid w:val="00BF146A"/>
    <w:rsid w:val="00BF2572"/>
    <w:rsid w:val="00BF6C23"/>
    <w:rsid w:val="00C0199B"/>
    <w:rsid w:val="00C11DBF"/>
    <w:rsid w:val="00C365CB"/>
    <w:rsid w:val="00C50644"/>
    <w:rsid w:val="00C515B3"/>
    <w:rsid w:val="00C53263"/>
    <w:rsid w:val="00C553A4"/>
    <w:rsid w:val="00C75F1D"/>
    <w:rsid w:val="00C82D45"/>
    <w:rsid w:val="00C83B3D"/>
    <w:rsid w:val="00C85DB7"/>
    <w:rsid w:val="00C91D43"/>
    <w:rsid w:val="00C95156"/>
    <w:rsid w:val="00CA0DC2"/>
    <w:rsid w:val="00CA6BE6"/>
    <w:rsid w:val="00CB2E34"/>
    <w:rsid w:val="00CB68E8"/>
    <w:rsid w:val="00CD1362"/>
    <w:rsid w:val="00CD445E"/>
    <w:rsid w:val="00CE074A"/>
    <w:rsid w:val="00CE119F"/>
    <w:rsid w:val="00CE3729"/>
    <w:rsid w:val="00CF0F97"/>
    <w:rsid w:val="00CF5C94"/>
    <w:rsid w:val="00CF622A"/>
    <w:rsid w:val="00CF6C16"/>
    <w:rsid w:val="00CF7542"/>
    <w:rsid w:val="00CF7726"/>
    <w:rsid w:val="00CF7B9D"/>
    <w:rsid w:val="00D03B9D"/>
    <w:rsid w:val="00D04F01"/>
    <w:rsid w:val="00D06414"/>
    <w:rsid w:val="00D15214"/>
    <w:rsid w:val="00D16991"/>
    <w:rsid w:val="00D21D00"/>
    <w:rsid w:val="00D24E5A"/>
    <w:rsid w:val="00D30D23"/>
    <w:rsid w:val="00D338E4"/>
    <w:rsid w:val="00D33FE8"/>
    <w:rsid w:val="00D35E28"/>
    <w:rsid w:val="00D46584"/>
    <w:rsid w:val="00D51947"/>
    <w:rsid w:val="00D532F0"/>
    <w:rsid w:val="00D53EA6"/>
    <w:rsid w:val="00D62ED9"/>
    <w:rsid w:val="00D65262"/>
    <w:rsid w:val="00D65D03"/>
    <w:rsid w:val="00D77413"/>
    <w:rsid w:val="00D82759"/>
    <w:rsid w:val="00D86770"/>
    <w:rsid w:val="00D86DE4"/>
    <w:rsid w:val="00D9141E"/>
    <w:rsid w:val="00D96E22"/>
    <w:rsid w:val="00DA3C08"/>
    <w:rsid w:val="00DA3F0B"/>
    <w:rsid w:val="00DA41E9"/>
    <w:rsid w:val="00DB0AD5"/>
    <w:rsid w:val="00DC1501"/>
    <w:rsid w:val="00DC3CF8"/>
    <w:rsid w:val="00DD552E"/>
    <w:rsid w:val="00DD59EC"/>
    <w:rsid w:val="00DE0AFD"/>
    <w:rsid w:val="00DE1909"/>
    <w:rsid w:val="00DE26C9"/>
    <w:rsid w:val="00DE2DD8"/>
    <w:rsid w:val="00DE51DB"/>
    <w:rsid w:val="00DF03F1"/>
    <w:rsid w:val="00DF2743"/>
    <w:rsid w:val="00E15E06"/>
    <w:rsid w:val="00E23F1D"/>
    <w:rsid w:val="00E30E05"/>
    <w:rsid w:val="00E3321D"/>
    <w:rsid w:val="00E36361"/>
    <w:rsid w:val="00E37530"/>
    <w:rsid w:val="00E41C2F"/>
    <w:rsid w:val="00E445F5"/>
    <w:rsid w:val="00E55AE9"/>
    <w:rsid w:val="00E55B13"/>
    <w:rsid w:val="00E625A3"/>
    <w:rsid w:val="00E67BFA"/>
    <w:rsid w:val="00E8274B"/>
    <w:rsid w:val="00E92677"/>
    <w:rsid w:val="00EA7AD5"/>
    <w:rsid w:val="00EB0C84"/>
    <w:rsid w:val="00EB0E72"/>
    <w:rsid w:val="00EB1382"/>
    <w:rsid w:val="00EB4AD6"/>
    <w:rsid w:val="00EB50DB"/>
    <w:rsid w:val="00ED7AC4"/>
    <w:rsid w:val="00EF3F85"/>
    <w:rsid w:val="00EF5662"/>
    <w:rsid w:val="00F012BF"/>
    <w:rsid w:val="00F17C4B"/>
    <w:rsid w:val="00F17FDE"/>
    <w:rsid w:val="00F208B2"/>
    <w:rsid w:val="00F274A5"/>
    <w:rsid w:val="00F40D53"/>
    <w:rsid w:val="00F4525C"/>
    <w:rsid w:val="00F50D86"/>
    <w:rsid w:val="00F521D9"/>
    <w:rsid w:val="00F56FCE"/>
    <w:rsid w:val="00F61566"/>
    <w:rsid w:val="00F61FA7"/>
    <w:rsid w:val="00F64579"/>
    <w:rsid w:val="00F66362"/>
    <w:rsid w:val="00F70AFD"/>
    <w:rsid w:val="00F74368"/>
    <w:rsid w:val="00F77149"/>
    <w:rsid w:val="00F91B17"/>
    <w:rsid w:val="00F93BEC"/>
    <w:rsid w:val="00F96E4B"/>
    <w:rsid w:val="00FA1284"/>
    <w:rsid w:val="00FB0798"/>
    <w:rsid w:val="00FB5F55"/>
    <w:rsid w:val="00FB6713"/>
    <w:rsid w:val="00FC575E"/>
    <w:rsid w:val="00FC6CFD"/>
    <w:rsid w:val="00FD29D3"/>
    <w:rsid w:val="00FD3037"/>
    <w:rsid w:val="00FE1EBE"/>
    <w:rsid w:val="00FE3F0B"/>
    <w:rsid w:val="00FF18D9"/>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1A63F0"/>
    <w:pPr>
      <w:spacing w:after="120" w:line="560" w:lineRule="exact"/>
      <w:outlineLvl w:val="1"/>
    </w:pPr>
    <w:rPr>
      <w:rFonts w:ascii="Arial" w:hAnsi="Arial" w:cs="Arial"/>
      <w:color w:val="0F7EB4"/>
      <w:sz w:val="2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semiHidden/>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semiHidden/>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victoriancurriculum.vcaa.vic.edu.au/Curriculum/ContentDescription/VCDTDI020" TargetMode="External"/><Relationship Id="rId26" Type="http://schemas.openxmlformats.org/officeDocument/2006/relationships/hyperlink" Target="https://victoriancurriculum.vcaa.vic.edu.au/Curriculum/ContentDescription/VCDTCD034"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vcaa.vic.edu.au/curriculum/foundation-10/resources/digital-technologies/Pages/Help-me-find-a-teaching-resource.aspx" TargetMode="External"/><Relationship Id="rId34" Type="http://schemas.openxmlformats.org/officeDocument/2006/relationships/hyperlink" Target="http://victoriancurriculum.vcaa.vic.edu.au/Curriculum/ContentDescription/VCDTCD054"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curriculum/foundation-10/resources/digital-technologies/Pages/Help-me-find-a-teaching-resource.aspx" TargetMode="External"/><Relationship Id="rId25" Type="http://schemas.openxmlformats.org/officeDocument/2006/relationships/hyperlink" Target="https://victoriancurriculum.vcaa.vic.edu.au/Curriculum/ContentDescription/VCDTCD033" TargetMode="External"/><Relationship Id="rId33" Type="http://schemas.openxmlformats.org/officeDocument/2006/relationships/hyperlink" Target="http://victoriancurriculum.vcaa.vic.edu.au/Curriculum/ContentDescription/VCDTCD053"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DTDS013" TargetMode="External"/><Relationship Id="rId20" Type="http://schemas.openxmlformats.org/officeDocument/2006/relationships/hyperlink" Target="http://victoriancurriculum.vcaa.vic.edu.au/Curriculum/ContentDescription/VCDTDI022" TargetMode="External"/><Relationship Id="rId29" Type="http://schemas.openxmlformats.org/officeDocument/2006/relationships/hyperlink" Target="http://www.vcaa.vic.edu.au/curriculum/foundation-10/resources/digital-technologies/Pages/Help-me-find-a-teaching-resour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foundation-10/resources/digital-technologies/Pages/CurriculumAdviceforRemoteandFlexibleLearning.aspx" TargetMode="External"/><Relationship Id="rId24" Type="http://schemas.openxmlformats.org/officeDocument/2006/relationships/hyperlink" Target="https://victoriancurriculum.vcaa.vic.edu.au/Curriculum/ContentDescription/VCDTCD032" TargetMode="External"/><Relationship Id="rId32" Type="http://schemas.openxmlformats.org/officeDocument/2006/relationships/hyperlink" Target="http://victoriancurriculum.vcaa.vic.edu.au/Curriculum/ContentDescription/VCDTCD052" TargetMode="Externa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ictoriancurriculum.vcaa.vic.edu.au/Curriculum/ContentDescription/VCDTCD031" TargetMode="External"/><Relationship Id="rId28" Type="http://schemas.openxmlformats.org/officeDocument/2006/relationships/hyperlink" Target="https://victoriancurriculum.vcaa.vic.edu.au/Curriculum/ContentDescription/VCDTDS035"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victoriancurriculum.vcaa.vic.edu.au/Curriculum/ContentDescription/VCDTDI021" TargetMode="External"/><Relationship Id="rId31" Type="http://schemas.openxmlformats.org/officeDocument/2006/relationships/hyperlink" Target="http://victoriancurriculum.vcaa.vic.edu.au/Curriculum/ContentDescription/VCDTCD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ictoriancurriculum.vcaa.vic.edu.au/Curriculum/ContentDescription/VCDTCD030" TargetMode="External"/><Relationship Id="rId27" Type="http://schemas.openxmlformats.org/officeDocument/2006/relationships/hyperlink" Target="http://www.vcaa.vic.edu.au/curriculum/foundation-10/resources/digital-technologies/Pages/Help-me-find-a-teaching-resource.aspx" TargetMode="External"/><Relationship Id="rId30" Type="http://schemas.openxmlformats.org/officeDocument/2006/relationships/hyperlink" Target="http://victoriancurriculum.vcaa.vic.edu.au/Curriculum/ContentDescription/VCDTCD050" TargetMode="External"/><Relationship Id="rId35" Type="http://schemas.openxmlformats.org/officeDocument/2006/relationships/hyperlink" Target="http://www.vcaa.vic.edu.au/curriculum/foundation-10/resources/digital-technologies/Pages/Help-me-find-a-teaching-resource.asp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61299"/>
    <w:rsid w:val="000D2795"/>
    <w:rsid w:val="00100F31"/>
    <w:rsid w:val="001417B5"/>
    <w:rsid w:val="001B4107"/>
    <w:rsid w:val="0029110A"/>
    <w:rsid w:val="002B1E74"/>
    <w:rsid w:val="002C243A"/>
    <w:rsid w:val="003B70A0"/>
    <w:rsid w:val="003C56F2"/>
    <w:rsid w:val="003E44A2"/>
    <w:rsid w:val="004019D7"/>
    <w:rsid w:val="004D5594"/>
    <w:rsid w:val="00595935"/>
    <w:rsid w:val="005E48CC"/>
    <w:rsid w:val="00682554"/>
    <w:rsid w:val="006D66EC"/>
    <w:rsid w:val="008003B9"/>
    <w:rsid w:val="00861D37"/>
    <w:rsid w:val="009325D2"/>
    <w:rsid w:val="009627F2"/>
    <w:rsid w:val="00990B8A"/>
    <w:rsid w:val="009F1700"/>
    <w:rsid w:val="00A26689"/>
    <w:rsid w:val="00B36374"/>
    <w:rsid w:val="00B50B86"/>
    <w:rsid w:val="00BC3D39"/>
    <w:rsid w:val="00DB2DE4"/>
    <w:rsid w:val="00E03EEF"/>
    <w:rsid w:val="00E740CB"/>
    <w:rsid w:val="00E849F8"/>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0E7A-2931-4B79-BE0A-9CCCED7C56F7}"/>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FE5D979-C3E0-4A63-99A5-95C22B12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Digital Technologies, Foundation to Level 10 – Unit plan ideas</vt:lpstr>
    </vt:vector>
  </TitlesOfParts>
  <Company>Victorian Curriculum and Assessment Authority</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Foundation to Level 10 – Unit plan ideas</dc:title>
  <dc:creator>vcaa@edumail.vic.gov.au</dc:creator>
  <cp:keywords>Victorian Curriculum; activities; Digital Technologies</cp:keywords>
  <cp:lastModifiedBy>Garner, Georgina K</cp:lastModifiedBy>
  <cp:revision>3</cp:revision>
  <cp:lastPrinted>2020-08-06T22:42:00Z</cp:lastPrinted>
  <dcterms:created xsi:type="dcterms:W3CDTF">2020-08-14T05:26:00Z</dcterms:created>
  <dcterms:modified xsi:type="dcterms:W3CDTF">2020-08-14T05:28:00Z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