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C6D24" w14:textId="77777777" w:rsidR="00173E77" w:rsidRPr="0076763C" w:rsidRDefault="00173E77" w:rsidP="000C0412">
      <w:pPr>
        <w:pStyle w:val="VCAAHeading2"/>
      </w:pPr>
      <w:bookmarkStart w:id="0" w:name="_Toc3812092"/>
      <w:bookmarkStart w:id="1" w:name="_Toc4069947"/>
      <w:bookmarkStart w:id="2" w:name="SampleProgressionsThroughtheEALPath"/>
      <w:r w:rsidRPr="0076763C">
        <w:t>Sample progressions through the EAL Pathways</w:t>
      </w:r>
      <w:bookmarkEnd w:id="0"/>
      <w:bookmarkEnd w:id="1"/>
    </w:p>
    <w:bookmarkEnd w:id="2"/>
    <w:p w14:paraId="5603F06B" w14:textId="77777777" w:rsidR="00173E77" w:rsidRPr="0076763C" w:rsidRDefault="00173E77" w:rsidP="00173E77">
      <w:pPr>
        <w:spacing w:before="120" w:after="120" w:line="280" w:lineRule="exact"/>
        <w:rPr>
          <w:rFonts w:ascii="Arial" w:eastAsiaTheme="minorHAnsi" w:hAnsi="Arial" w:cs="Arial"/>
          <w:lang w:eastAsia="ja-JP"/>
        </w:rPr>
      </w:pPr>
      <w:r w:rsidRPr="0076763C">
        <w:rPr>
          <w:rFonts w:ascii="Arial" w:eastAsiaTheme="minorHAnsi" w:hAnsi="Arial" w:cs="Arial"/>
          <w:lang w:eastAsia="ja-JP"/>
        </w:rPr>
        <w:t>The variety of prior learning and life experiences of EAL students, together with their individual differences, mean there are many possible progressions through the EAL pathways. These samples illustrate some of the possibilities, but the nature of each student’s progression depends on their individual circumstances, as well as the support and opportunities they are given.</w:t>
      </w:r>
    </w:p>
    <w:p w14:paraId="702B19E7" w14:textId="77777777" w:rsidR="00173E77" w:rsidRPr="00EA1082" w:rsidRDefault="00173E77" w:rsidP="00EA1082"/>
    <w:p w14:paraId="408D9560" w14:textId="77777777" w:rsidR="00173E77" w:rsidRPr="0076763C" w:rsidRDefault="00173E77" w:rsidP="000C0412">
      <w:pPr>
        <w:pStyle w:val="VCAAHeading3"/>
      </w:pPr>
      <w:bookmarkStart w:id="3" w:name="_Toc3812093"/>
      <w:r w:rsidRPr="0076763C">
        <w:t>Sample 1: Early immersion</w:t>
      </w:r>
      <w:bookmarkEnd w:id="3"/>
    </w:p>
    <w:p w14:paraId="12A8516E" w14:textId="77777777" w:rsidR="00173E77" w:rsidRPr="0076763C" w:rsidRDefault="00173E77" w:rsidP="00173E77">
      <w:pPr>
        <w:spacing w:after="0" w:line="240" w:lineRule="auto"/>
        <w:rPr>
          <w:rFonts w:ascii="Calibri" w:eastAsia="MS Mincho" w:hAnsi="Calibri" w:cs="Calibri"/>
          <w:sz w:val="24"/>
          <w:szCs w:val="24"/>
          <w:lang w:eastAsia="ja-JP"/>
        </w:rPr>
      </w:pPr>
    </w:p>
    <w:tbl>
      <w:tblPr>
        <w:tblStyle w:val="TableGrid12"/>
        <w:tblW w:w="0" w:type="auto"/>
        <w:tblLook w:val="04A0" w:firstRow="1" w:lastRow="0" w:firstColumn="1" w:lastColumn="0" w:noHBand="0" w:noVBand="1"/>
      </w:tblPr>
      <w:tblGrid>
        <w:gridCol w:w="3096"/>
        <w:gridCol w:w="1653"/>
        <w:gridCol w:w="1181"/>
        <w:gridCol w:w="3096"/>
      </w:tblGrid>
      <w:tr w:rsidR="00173E77" w:rsidRPr="0076763C" w14:paraId="5966F8EB" w14:textId="77777777" w:rsidTr="00740E82">
        <w:tc>
          <w:tcPr>
            <w:tcW w:w="2310" w:type="dxa"/>
            <w:tcBorders>
              <w:top w:val="nil"/>
              <w:left w:val="nil"/>
              <w:bottom w:val="nil"/>
              <w:right w:val="single" w:sz="4" w:space="0" w:color="auto"/>
            </w:tcBorders>
          </w:tcPr>
          <w:p w14:paraId="5E489C5C" w14:textId="77777777" w:rsidR="00173E77" w:rsidRPr="0076763C" w:rsidRDefault="00173E77" w:rsidP="00173E77">
            <w:pPr>
              <w:spacing w:line="240" w:lineRule="exact"/>
              <w:rPr>
                <w:rFonts w:ascii="Arial Narrow" w:eastAsiaTheme="minorHAnsi" w:hAnsi="Arial Narrow" w:cs="Arial"/>
              </w:rPr>
            </w:pPr>
            <w:r w:rsidRPr="0076763C">
              <w:rPr>
                <w:rFonts w:ascii="Arial Narrow" w:eastAsiaTheme="minorHAnsi" w:hAnsi="Arial Narrow" w:cs="Arial"/>
                <w:noProof/>
                <w:lang w:eastAsia="en-AU"/>
              </w:rPr>
              <mc:AlternateContent>
                <mc:Choice Requires="wps">
                  <w:drawing>
                    <wp:anchor distT="0" distB="0" distL="114300" distR="114300" simplePos="0" relativeHeight="251680768" behindDoc="1" locked="0" layoutInCell="1" allowOverlap="1" wp14:anchorId="13EE0374" wp14:editId="2D073370">
                      <wp:simplePos x="0" y="0"/>
                      <wp:positionH relativeFrom="column">
                        <wp:posOffset>251460</wp:posOffset>
                      </wp:positionH>
                      <wp:positionV relativeFrom="paragraph">
                        <wp:posOffset>15240</wp:posOffset>
                      </wp:positionV>
                      <wp:extent cx="1828800" cy="410210"/>
                      <wp:effectExtent l="0" t="0" r="0" b="0"/>
                      <wp:wrapTight wrapText="bothSides">
                        <wp:wrapPolygon edited="0">
                          <wp:start x="1544" y="0"/>
                          <wp:lineTo x="1544" y="20487"/>
                          <wp:lineTo x="19558" y="20487"/>
                          <wp:lineTo x="19558" y="0"/>
                          <wp:lineTo x="1544" y="0"/>
                        </wp:wrapPolygon>
                      </wp:wrapTight>
                      <wp:docPr id="2" name="Text Box 2"/>
                      <wp:cNvGraphicFramePr/>
                      <a:graphic xmlns:a="http://schemas.openxmlformats.org/drawingml/2006/main">
                        <a:graphicData uri="http://schemas.microsoft.com/office/word/2010/wordprocessingShape">
                          <wps:wsp>
                            <wps:cNvSpPr txBox="1"/>
                            <wps:spPr>
                              <a:xfrm>
                                <a:off x="0" y="0"/>
                                <a:ext cx="1828800" cy="410210"/>
                              </a:xfrm>
                              <a:prstGeom prst="rect">
                                <a:avLst/>
                              </a:prstGeom>
                              <a:noFill/>
                              <a:ln w="6350">
                                <a:noFill/>
                              </a:ln>
                            </wps:spPr>
                            <wps:txbx>
                              <w:txbxContent>
                                <w:p w14:paraId="5D709960" w14:textId="77777777" w:rsidR="00DC082F" w:rsidRPr="00C759D5" w:rsidRDefault="00DC082F" w:rsidP="00173E77">
                                  <w:pPr>
                                    <w:pStyle w:val="VCAAHeading4"/>
                                    <w:rPr>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EE0374" id="_x0000_t202" coordsize="21600,21600" o:spt="202" path="m,l,21600r21600,l21600,xe">
                      <v:stroke joinstyle="miter"/>
                      <v:path gradientshapeok="t" o:connecttype="rect"/>
                    </v:shapetype>
                    <v:shape id="Text Box 2" o:spid="_x0000_s1026" type="#_x0000_t202" style="position:absolute;margin-left:19.8pt;margin-top:1.2pt;width:2in;height:32.3pt;z-index:-2516357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" filled="f" stroked="f" strokeweight=".5pt">
                      <v:textbox>
                        <w:txbxContent>
                          <w:p w14:paraId="5D709960" w14:textId="77777777" w:rsidR="00DC082F" w:rsidRPr="00C759D5" w:rsidRDefault="00DC082F" w:rsidP="00173E77">
                            <w:pPr>
                              <w:pStyle w:val="VCAAHeading4"/>
                              <w:rPr>
                                <w:sz w:val="96"/>
                                <w:szCs w:val="96"/>
                              </w:rPr>
                            </w:pPr>
                            <w:r w:rsidRPr="00C759D5">
                              <w:rPr>
                                <w:sz w:val="96"/>
                                <w:szCs w:val="96"/>
                              </w:rPr>
                              <w:t>→</w:t>
                            </w:r>
                          </w:p>
                        </w:txbxContent>
                      </v:textbox>
                      <w10:wrap type="tight"/>
                    </v:shape>
                  </w:pict>
                </mc:Fallback>
              </mc:AlternateContent>
            </w:r>
            <w:r w:rsidRPr="0076763C">
              <w:rPr>
                <w:rFonts w:ascii="Arial Narrow" w:eastAsiaTheme="minorHAnsi" w:hAnsi="Arial Narrow" w:cs="Arial"/>
                <w:sz w:val="72"/>
                <w:szCs w:val="72"/>
              </w:rPr>
              <w:br/>
            </w:r>
          </w:p>
        </w:tc>
        <w:tc>
          <w:tcPr>
            <w:tcW w:w="2311" w:type="dxa"/>
            <w:tcBorders>
              <w:top w:val="single" w:sz="4" w:space="0" w:color="auto"/>
              <w:left w:val="single" w:sz="4" w:space="0" w:color="auto"/>
              <w:bottom w:val="single" w:sz="4" w:space="0" w:color="auto"/>
              <w:right w:val="single" w:sz="4" w:space="0" w:color="auto"/>
            </w:tcBorders>
          </w:tcPr>
          <w:p w14:paraId="22A3667E" w14:textId="77777777" w:rsidR="00173E77" w:rsidRPr="0076763C" w:rsidRDefault="00173E77" w:rsidP="00173E77">
            <w:pPr>
              <w:spacing w:line="240" w:lineRule="exact"/>
              <w:jc w:val="center"/>
              <w:rPr>
                <w:rFonts w:ascii="Arial Narrow" w:eastAsiaTheme="minorHAnsi" w:hAnsi="Arial Narrow" w:cs="Arial"/>
                <w:b/>
                <w:sz w:val="22"/>
                <w:szCs w:val="22"/>
              </w:rPr>
            </w:pPr>
          </w:p>
          <w:p w14:paraId="719FA6EB" w14:textId="77777777" w:rsidR="00173E77" w:rsidRPr="0076763C" w:rsidRDefault="00173E77" w:rsidP="00173E77">
            <w:pPr>
              <w:spacing w:line="240" w:lineRule="exact"/>
              <w:jc w:val="center"/>
              <w:rPr>
                <w:rFonts w:ascii="Arial Narrow" w:eastAsiaTheme="minorHAnsi" w:hAnsi="Arial Narrow" w:cs="Arial"/>
                <w:b/>
                <w:sz w:val="22"/>
                <w:szCs w:val="22"/>
              </w:rPr>
            </w:pPr>
            <w:r w:rsidRPr="0076763C">
              <w:rPr>
                <w:rFonts w:ascii="Arial Narrow" w:eastAsiaTheme="minorHAnsi" w:hAnsi="Arial Narrow" w:cs="Arial"/>
                <w:b/>
                <w:sz w:val="22"/>
                <w:szCs w:val="22"/>
              </w:rPr>
              <w:t>Level A1</w:t>
            </w:r>
            <w:r w:rsidRPr="0076763C">
              <w:rPr>
                <w:rFonts w:ascii="Arial Narrow" w:eastAsiaTheme="minorHAnsi" w:hAnsi="Arial Narrow" w:cs="Arial"/>
                <w:b/>
                <w:sz w:val="22"/>
                <w:szCs w:val="22"/>
              </w:rPr>
              <w:br/>
            </w:r>
          </w:p>
        </w:tc>
        <w:tc>
          <w:tcPr>
            <w:tcW w:w="2310" w:type="dxa"/>
            <w:tcBorders>
              <w:top w:val="single" w:sz="4" w:space="0" w:color="auto"/>
              <w:left w:val="single" w:sz="4" w:space="0" w:color="auto"/>
              <w:bottom w:val="single" w:sz="4" w:space="0" w:color="auto"/>
              <w:right w:val="single" w:sz="4" w:space="0" w:color="auto"/>
            </w:tcBorders>
          </w:tcPr>
          <w:p w14:paraId="14D37996" w14:textId="77777777" w:rsidR="00173E77" w:rsidRPr="0076763C" w:rsidRDefault="00173E77" w:rsidP="00173E77">
            <w:pPr>
              <w:spacing w:line="240" w:lineRule="exact"/>
              <w:jc w:val="center"/>
              <w:rPr>
                <w:rFonts w:ascii="Arial Narrow" w:eastAsiaTheme="minorHAnsi" w:hAnsi="Arial Narrow" w:cs="Arial"/>
                <w:b/>
                <w:sz w:val="22"/>
                <w:szCs w:val="22"/>
              </w:rPr>
            </w:pPr>
          </w:p>
          <w:p w14:paraId="0FEC3ED8" w14:textId="77777777" w:rsidR="00173E77" w:rsidRPr="0076763C" w:rsidRDefault="00173E77" w:rsidP="00173E77">
            <w:pPr>
              <w:spacing w:line="240" w:lineRule="exact"/>
              <w:jc w:val="center"/>
              <w:rPr>
                <w:rFonts w:ascii="Arial Narrow" w:eastAsiaTheme="minorHAnsi" w:hAnsi="Arial Narrow" w:cs="Arial"/>
                <w:b/>
                <w:sz w:val="22"/>
                <w:szCs w:val="22"/>
              </w:rPr>
            </w:pPr>
            <w:r w:rsidRPr="0076763C">
              <w:rPr>
                <w:rFonts w:ascii="Arial Narrow" w:eastAsiaTheme="minorHAnsi" w:hAnsi="Arial Narrow" w:cs="Arial"/>
                <w:b/>
                <w:sz w:val="22"/>
                <w:szCs w:val="22"/>
              </w:rPr>
              <w:t>Level A2</w:t>
            </w:r>
          </w:p>
        </w:tc>
        <w:tc>
          <w:tcPr>
            <w:tcW w:w="2311" w:type="dxa"/>
            <w:tcBorders>
              <w:top w:val="nil"/>
              <w:left w:val="single" w:sz="4" w:space="0" w:color="auto"/>
              <w:bottom w:val="nil"/>
              <w:right w:val="nil"/>
            </w:tcBorders>
          </w:tcPr>
          <w:p w14:paraId="7533A5A7" w14:textId="77777777" w:rsidR="00173E77" w:rsidRPr="0076763C" w:rsidRDefault="00173E77" w:rsidP="00173E77">
            <w:pPr>
              <w:spacing w:line="240" w:lineRule="exact"/>
              <w:rPr>
                <w:rFonts w:ascii="Arial Narrow" w:eastAsiaTheme="minorHAnsi" w:hAnsi="Arial Narrow" w:cs="Arial"/>
              </w:rPr>
            </w:pPr>
            <w:r w:rsidRPr="0076763C">
              <w:rPr>
                <w:rFonts w:ascii="Arial Narrow" w:eastAsiaTheme="minorHAnsi" w:hAnsi="Arial Narrow" w:cs="Arial"/>
                <w:noProof/>
                <w:lang w:eastAsia="en-AU"/>
              </w:rPr>
              <mc:AlternateContent>
                <mc:Choice Requires="wps">
                  <w:drawing>
                    <wp:anchor distT="0" distB="0" distL="114300" distR="114300" simplePos="0" relativeHeight="251681792" behindDoc="1" locked="0" layoutInCell="1" allowOverlap="1" wp14:anchorId="084D0F4E" wp14:editId="0F50DEFB">
                      <wp:simplePos x="0" y="0"/>
                      <wp:positionH relativeFrom="column">
                        <wp:posOffset>237246</wp:posOffset>
                      </wp:positionH>
                      <wp:positionV relativeFrom="paragraph">
                        <wp:posOffset>-15631</wp:posOffset>
                      </wp:positionV>
                      <wp:extent cx="1828800" cy="410210"/>
                      <wp:effectExtent l="0" t="0" r="0" b="0"/>
                      <wp:wrapTight wrapText="bothSides">
                        <wp:wrapPolygon edited="0">
                          <wp:start x="1544" y="0"/>
                          <wp:lineTo x="1544" y="20487"/>
                          <wp:lineTo x="19558" y="20487"/>
                          <wp:lineTo x="19558" y="0"/>
                          <wp:lineTo x="1544" y="0"/>
                        </wp:wrapPolygon>
                      </wp:wrapTight>
                      <wp:docPr id="3" name="Text Box 3"/>
                      <wp:cNvGraphicFramePr/>
                      <a:graphic xmlns:a="http://schemas.openxmlformats.org/drawingml/2006/main">
                        <a:graphicData uri="http://schemas.microsoft.com/office/word/2010/wordprocessingShape">
                          <wps:wsp>
                            <wps:cNvSpPr txBox="1"/>
                            <wps:spPr>
                              <a:xfrm>
                                <a:off x="0" y="0"/>
                                <a:ext cx="1828800" cy="410210"/>
                              </a:xfrm>
                              <a:prstGeom prst="rect">
                                <a:avLst/>
                              </a:prstGeom>
                              <a:noFill/>
                              <a:ln w="6350">
                                <a:noFill/>
                              </a:ln>
                            </wps:spPr>
                            <wps:txbx>
                              <w:txbxContent>
                                <w:p w14:paraId="43B8D875" w14:textId="77777777" w:rsidR="00DC082F" w:rsidRPr="00C759D5" w:rsidRDefault="00DC082F" w:rsidP="00173E77">
                                  <w:pPr>
                                    <w:pStyle w:val="VCAAHeading4"/>
                                    <w:rPr>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4D0F4E" id="Text Box 3" o:spid="_x0000_s1027" type="#_x0000_t202" style="position:absolute;margin-left:18.7pt;margin-top:-1.25pt;width:2in;height:32.3pt;z-index:-251634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" filled="f" stroked="f" strokeweight=".5pt">
                      <v:textbox>
                        <w:txbxContent>
                          <w:p w14:paraId="43B8D875" w14:textId="77777777" w:rsidR="00DC082F" w:rsidRPr="00C759D5" w:rsidRDefault="00DC082F" w:rsidP="00173E77">
                            <w:pPr>
                              <w:pStyle w:val="VCAAHeading4"/>
                              <w:rPr>
                                <w:sz w:val="96"/>
                                <w:szCs w:val="96"/>
                              </w:rPr>
                            </w:pPr>
                            <w:r w:rsidRPr="00C759D5">
                              <w:rPr>
                                <w:sz w:val="96"/>
                                <w:szCs w:val="96"/>
                              </w:rPr>
                              <w:t>→</w:t>
                            </w:r>
                          </w:p>
                        </w:txbxContent>
                      </v:textbox>
                      <w10:wrap type="tight"/>
                    </v:shape>
                  </w:pict>
                </mc:Fallback>
              </mc:AlternateContent>
            </w:r>
          </w:p>
        </w:tc>
      </w:tr>
      <w:tr w:rsidR="00173E77" w:rsidRPr="0076763C" w14:paraId="5481B283" w14:textId="77777777" w:rsidTr="00740E82">
        <w:trPr>
          <w:trHeight w:val="237"/>
        </w:trPr>
        <w:tc>
          <w:tcPr>
            <w:tcW w:w="2310" w:type="dxa"/>
            <w:tcBorders>
              <w:top w:val="nil"/>
              <w:left w:val="nil"/>
              <w:bottom w:val="single" w:sz="4" w:space="0" w:color="auto"/>
              <w:right w:val="nil"/>
            </w:tcBorders>
          </w:tcPr>
          <w:p w14:paraId="5E6835F2" w14:textId="77777777" w:rsidR="00173E77" w:rsidRPr="0076763C" w:rsidRDefault="00173E77" w:rsidP="00173E77">
            <w:pPr>
              <w:spacing w:before="80" w:after="80" w:line="240" w:lineRule="exact"/>
              <w:rPr>
                <w:rFonts w:ascii="Arial Narrow" w:eastAsiaTheme="minorHAnsi" w:hAnsi="Arial Narrow" w:cs="Arial"/>
              </w:rPr>
            </w:pPr>
          </w:p>
        </w:tc>
        <w:tc>
          <w:tcPr>
            <w:tcW w:w="2311" w:type="dxa"/>
            <w:tcBorders>
              <w:top w:val="single" w:sz="4" w:space="0" w:color="auto"/>
              <w:left w:val="nil"/>
              <w:bottom w:val="single" w:sz="4" w:space="0" w:color="auto"/>
              <w:right w:val="nil"/>
            </w:tcBorders>
          </w:tcPr>
          <w:p w14:paraId="5EEA784D" w14:textId="77777777" w:rsidR="00173E77" w:rsidRPr="0076763C" w:rsidRDefault="00173E77" w:rsidP="00173E77">
            <w:pPr>
              <w:spacing w:line="240" w:lineRule="exact"/>
              <w:jc w:val="center"/>
              <w:rPr>
                <w:rFonts w:ascii="Arial Narrow" w:eastAsiaTheme="minorHAnsi" w:hAnsi="Arial Narrow" w:cs="Arial"/>
              </w:rPr>
            </w:pPr>
          </w:p>
        </w:tc>
        <w:tc>
          <w:tcPr>
            <w:tcW w:w="2310" w:type="dxa"/>
            <w:tcBorders>
              <w:top w:val="single" w:sz="4" w:space="0" w:color="auto"/>
              <w:left w:val="nil"/>
              <w:bottom w:val="single" w:sz="4" w:space="0" w:color="auto"/>
              <w:right w:val="nil"/>
            </w:tcBorders>
          </w:tcPr>
          <w:p w14:paraId="641617AF" w14:textId="77777777" w:rsidR="00173E77" w:rsidRPr="0076763C" w:rsidRDefault="00173E77" w:rsidP="00173E77">
            <w:pPr>
              <w:spacing w:before="80" w:after="80" w:line="240" w:lineRule="exact"/>
              <w:rPr>
                <w:rFonts w:ascii="Arial Narrow" w:eastAsiaTheme="minorHAnsi" w:hAnsi="Arial Narrow" w:cs="Arial"/>
              </w:rPr>
            </w:pPr>
          </w:p>
        </w:tc>
        <w:tc>
          <w:tcPr>
            <w:tcW w:w="2311" w:type="dxa"/>
            <w:tcBorders>
              <w:top w:val="nil"/>
              <w:left w:val="nil"/>
              <w:bottom w:val="single" w:sz="4" w:space="0" w:color="auto"/>
              <w:right w:val="nil"/>
            </w:tcBorders>
          </w:tcPr>
          <w:p w14:paraId="3E977C20" w14:textId="77777777" w:rsidR="00173E77" w:rsidRPr="0076763C" w:rsidRDefault="00173E77" w:rsidP="00173E77">
            <w:pPr>
              <w:spacing w:before="80" w:after="80" w:line="240" w:lineRule="exact"/>
              <w:rPr>
                <w:rFonts w:ascii="Arial Narrow" w:eastAsiaTheme="minorHAnsi" w:hAnsi="Arial Narrow" w:cs="Arial"/>
              </w:rPr>
            </w:pPr>
          </w:p>
        </w:tc>
      </w:tr>
      <w:tr w:rsidR="00173E77" w:rsidRPr="0076763C" w14:paraId="233A4CDD" w14:textId="77777777" w:rsidTr="00740E82">
        <w:tc>
          <w:tcPr>
            <w:tcW w:w="2310" w:type="dxa"/>
            <w:tcBorders>
              <w:top w:val="single" w:sz="4" w:space="0" w:color="auto"/>
            </w:tcBorders>
          </w:tcPr>
          <w:p w14:paraId="0EAA3218" w14:textId="77777777"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The student arrives in Australia at age three, speaking only her first language (L1), which is the language used in the home, among the extended family and among the community of the child’s parents. The child’s parents speak limited English.</w:t>
            </w:r>
          </w:p>
        </w:tc>
        <w:tc>
          <w:tcPr>
            <w:tcW w:w="2311" w:type="dxa"/>
            <w:tcBorders>
              <w:top w:val="single" w:sz="4" w:space="0" w:color="auto"/>
            </w:tcBorders>
          </w:tcPr>
          <w:p w14:paraId="325088C7" w14:textId="65E322F7"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On commencement of Prep at school, the student speaks no E</w:t>
            </w:r>
            <w:r w:rsidRPr="0076763C">
              <w:rPr>
                <w:rFonts w:ascii="Arial Narrow" w:eastAsiaTheme="minorHAnsi" w:hAnsi="Arial Narrow" w:cs="Arial"/>
              </w:rPr>
              <w:t>nglish. Her teachers de</w:t>
            </w:r>
            <w:r w:rsidRPr="0076763C">
              <w:rPr>
                <w:rFonts w:ascii="Arial Narrow" w:hAnsi="Arial Narrow"/>
              </w:rPr>
              <w:t xml:space="preserve">termine that Level A1 is </w:t>
            </w:r>
            <w:r w:rsidR="000A4840" w:rsidRPr="0076763C">
              <w:rPr>
                <w:rFonts w:ascii="Arial Narrow" w:hAnsi="Arial Narrow"/>
              </w:rPr>
              <w:t>the most appropriate EAL level for her</w:t>
            </w:r>
            <w:r w:rsidRPr="0076763C">
              <w:rPr>
                <w:rFonts w:ascii="Arial Narrow" w:hAnsi="Arial Narrow"/>
              </w:rPr>
              <w:t>. A</w:t>
            </w:r>
            <w:r w:rsidRPr="0076763C">
              <w:rPr>
                <w:rFonts w:ascii="Arial Narrow" w:eastAsiaTheme="minorHAnsi" w:hAnsi="Arial Narrow" w:cs="Arial"/>
              </w:rPr>
              <w:t>t first she does well in highly co</w:t>
            </w:r>
            <w:r w:rsidRPr="0076763C">
              <w:rPr>
                <w:rFonts w:ascii="Arial Narrow" w:eastAsiaTheme="minorHAnsi" w:hAnsi="Arial Narrow" w:cs="Arial"/>
                <w:sz w:val="22"/>
                <w:szCs w:val="22"/>
              </w:rPr>
              <w:t>ntextualised tasks that are less dependent on language, such as drawing and painting, and as her language skills develop her levels of achievement improve across all curriculum areas.</w:t>
            </w:r>
          </w:p>
        </w:tc>
        <w:tc>
          <w:tcPr>
            <w:tcW w:w="2310" w:type="dxa"/>
            <w:tcBorders>
              <w:top w:val="single" w:sz="4" w:space="0" w:color="auto"/>
            </w:tcBorders>
          </w:tcPr>
          <w:p w14:paraId="569C0DC3" w14:textId="77777777"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During Prep and Year 1, the student makes good progress in Level A1, moving to Level A2 in Year 1.</w:t>
            </w:r>
          </w:p>
        </w:tc>
        <w:tc>
          <w:tcPr>
            <w:tcW w:w="2311" w:type="dxa"/>
            <w:tcBorders>
              <w:top w:val="single" w:sz="4" w:space="0" w:color="auto"/>
            </w:tcBorders>
          </w:tcPr>
          <w:p w14:paraId="3BC8D904" w14:textId="5BE1B46C" w:rsidR="00173E77" w:rsidRPr="0076763C" w:rsidRDefault="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Late in the first half of Year 2, the student’s teacher notices that her performance on most tasks in all curriculum areas is within the range of performance of</w:t>
            </w:r>
            <w:r w:rsidR="0005321F" w:rsidRPr="0076763C">
              <w:rPr>
                <w:rFonts w:ascii="Arial Narrow" w:eastAsiaTheme="minorHAnsi" w:hAnsi="Arial Narrow" w:cs="Arial"/>
                <w:sz w:val="22"/>
                <w:szCs w:val="22"/>
              </w:rPr>
              <w:t xml:space="preserve"> the non-EAL</w:t>
            </w:r>
            <w:r w:rsidRPr="0076763C">
              <w:rPr>
                <w:rFonts w:ascii="Arial Narrow" w:eastAsiaTheme="minorHAnsi" w:hAnsi="Arial Narrow" w:cs="Arial"/>
                <w:sz w:val="22"/>
                <w:szCs w:val="22"/>
              </w:rPr>
              <w:t xml:space="preserve"> students. In fact, </w:t>
            </w:r>
            <w:r w:rsidR="0005321F" w:rsidRPr="0076763C">
              <w:rPr>
                <w:rFonts w:ascii="Arial Narrow" w:eastAsiaTheme="minorHAnsi" w:hAnsi="Arial Narrow" w:cs="Arial"/>
                <w:sz w:val="22"/>
                <w:szCs w:val="22"/>
              </w:rPr>
              <w:t xml:space="preserve">her work is in </w:t>
            </w:r>
            <w:r w:rsidRPr="0076763C">
              <w:rPr>
                <w:rFonts w:ascii="Arial Narrow" w:eastAsiaTheme="minorHAnsi" w:hAnsi="Arial Narrow" w:cs="Arial"/>
                <w:sz w:val="22"/>
                <w:szCs w:val="22"/>
              </w:rPr>
              <w:t>the top of th</w:t>
            </w:r>
            <w:r w:rsidR="0005321F" w:rsidRPr="0076763C">
              <w:rPr>
                <w:rFonts w:ascii="Arial Narrow" w:eastAsiaTheme="minorHAnsi" w:hAnsi="Arial Narrow" w:cs="Arial"/>
                <w:sz w:val="22"/>
                <w:szCs w:val="22"/>
              </w:rPr>
              <w:t>is</w:t>
            </w:r>
            <w:r w:rsidRPr="0076763C">
              <w:rPr>
                <w:rFonts w:ascii="Arial Narrow" w:eastAsiaTheme="minorHAnsi" w:hAnsi="Arial Narrow" w:cs="Arial"/>
                <w:sz w:val="22"/>
                <w:szCs w:val="22"/>
              </w:rPr>
              <w:t xml:space="preserve"> range </w:t>
            </w:r>
            <w:r w:rsidR="0005321F" w:rsidRPr="0076763C">
              <w:rPr>
                <w:rFonts w:ascii="Arial Narrow" w:eastAsiaTheme="minorHAnsi" w:hAnsi="Arial Narrow" w:cs="Arial"/>
                <w:sz w:val="22"/>
                <w:szCs w:val="22"/>
              </w:rPr>
              <w:t>in</w:t>
            </w:r>
            <w:r w:rsidRPr="0076763C">
              <w:rPr>
                <w:rFonts w:ascii="Arial Narrow" w:eastAsiaTheme="minorHAnsi" w:hAnsi="Arial Narrow" w:cs="Arial"/>
                <w:sz w:val="22"/>
                <w:szCs w:val="22"/>
              </w:rPr>
              <w:t xml:space="preserve"> tasks that involve music and imaginative uses of English, whether written or spoken. Her teacher decides the English curriculum is now more appropriate </w:t>
            </w:r>
            <w:r w:rsidR="000A4840" w:rsidRPr="0076763C">
              <w:rPr>
                <w:rFonts w:ascii="Arial Narrow" w:eastAsiaTheme="minorHAnsi" w:hAnsi="Arial Narrow" w:cs="Arial"/>
                <w:sz w:val="22"/>
                <w:szCs w:val="22"/>
              </w:rPr>
              <w:t>for her learning.</w:t>
            </w:r>
          </w:p>
        </w:tc>
      </w:tr>
    </w:tbl>
    <w:p w14:paraId="0EA38F08" w14:textId="77777777" w:rsidR="00173E77" w:rsidRPr="0076763C" w:rsidRDefault="00173E77" w:rsidP="00173E77">
      <w:pPr>
        <w:spacing w:after="0" w:line="240" w:lineRule="auto"/>
        <w:rPr>
          <w:rFonts w:ascii="Calibri" w:eastAsia="MS Mincho" w:hAnsi="Calibri" w:cs="Calibri"/>
          <w:sz w:val="24"/>
          <w:szCs w:val="24"/>
          <w:lang w:eastAsia="ja-JP"/>
        </w:rPr>
      </w:pPr>
    </w:p>
    <w:p w14:paraId="33B2EA18" w14:textId="77777777" w:rsidR="00173E77" w:rsidRPr="0076763C" w:rsidRDefault="00173E77" w:rsidP="00173E77">
      <w:pPr>
        <w:spacing w:after="0" w:line="240" w:lineRule="auto"/>
        <w:rPr>
          <w:rFonts w:ascii="Calibri" w:eastAsia="MS Mincho" w:hAnsi="Calibri" w:cs="Calibri"/>
          <w:sz w:val="24"/>
          <w:szCs w:val="24"/>
          <w:lang w:eastAsia="ja-JP"/>
        </w:rPr>
      </w:pPr>
      <w:r w:rsidRPr="0076763C">
        <w:rPr>
          <w:rFonts w:ascii="Calibri" w:eastAsia="MS Mincho" w:hAnsi="Calibri" w:cs="Calibri"/>
          <w:sz w:val="24"/>
          <w:szCs w:val="24"/>
          <w:lang w:eastAsia="ja-JP"/>
        </w:rPr>
        <w:br w:type="page"/>
      </w:r>
    </w:p>
    <w:p w14:paraId="71CB596E" w14:textId="77777777" w:rsidR="00173E77" w:rsidRPr="0076763C" w:rsidRDefault="00173E77" w:rsidP="000C0412">
      <w:pPr>
        <w:pStyle w:val="VCAAHeading3"/>
      </w:pPr>
      <w:bookmarkStart w:id="4" w:name="_Toc3812094"/>
      <w:r w:rsidRPr="0076763C">
        <w:lastRenderedPageBreak/>
        <w:t>Sample 2: Early immersion</w:t>
      </w:r>
      <w:bookmarkEnd w:id="4"/>
    </w:p>
    <w:p w14:paraId="2132D270" w14:textId="77777777" w:rsidR="00173E77" w:rsidRPr="00EA1082" w:rsidRDefault="00173E77" w:rsidP="00EA1082"/>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448"/>
        <w:gridCol w:w="1341"/>
        <w:gridCol w:w="899"/>
        <w:gridCol w:w="898"/>
        <w:gridCol w:w="1351"/>
        <w:gridCol w:w="439"/>
        <w:gridCol w:w="1825"/>
      </w:tblGrid>
      <w:tr w:rsidR="00173E77" w:rsidRPr="0076763C" w14:paraId="1B410268" w14:textId="77777777" w:rsidTr="00740E82">
        <w:trPr>
          <w:trHeight w:val="997"/>
        </w:trPr>
        <w:tc>
          <w:tcPr>
            <w:tcW w:w="1848" w:type="dxa"/>
            <w:tcBorders>
              <w:right w:val="single" w:sz="4" w:space="0" w:color="auto"/>
            </w:tcBorders>
          </w:tcPr>
          <w:p w14:paraId="35BFE7BB" w14:textId="77777777" w:rsidR="00173E77" w:rsidRPr="0076763C" w:rsidRDefault="00173E77" w:rsidP="00173E77">
            <w:pPr>
              <w:spacing w:line="240" w:lineRule="exact"/>
              <w:rPr>
                <w:rFonts w:ascii="Arial Narrow" w:eastAsiaTheme="minorHAnsi" w:hAnsi="Arial Narrow" w:cs="Arial"/>
              </w:rPr>
            </w:pPr>
            <w:r w:rsidRPr="0076763C">
              <w:rPr>
                <w:rFonts w:ascii="Arial Narrow" w:eastAsiaTheme="minorHAnsi" w:hAnsi="Arial Narrow" w:cs="Arial"/>
                <w:noProof/>
                <w:lang w:eastAsia="en-AU"/>
              </w:rPr>
              <mc:AlternateContent>
                <mc:Choice Requires="wps">
                  <w:drawing>
                    <wp:anchor distT="0" distB="0" distL="114300" distR="114300" simplePos="0" relativeHeight="251684864" behindDoc="1" locked="0" layoutInCell="1" allowOverlap="1" wp14:anchorId="2C870D24" wp14:editId="540FDC45">
                      <wp:simplePos x="0" y="0"/>
                      <wp:positionH relativeFrom="column">
                        <wp:posOffset>251460</wp:posOffset>
                      </wp:positionH>
                      <wp:positionV relativeFrom="paragraph">
                        <wp:posOffset>15240</wp:posOffset>
                      </wp:positionV>
                      <wp:extent cx="1828800" cy="410210"/>
                      <wp:effectExtent l="0" t="0" r="0" b="0"/>
                      <wp:wrapTight wrapText="bothSides">
                        <wp:wrapPolygon edited="0">
                          <wp:start x="1544" y="0"/>
                          <wp:lineTo x="1544" y="20487"/>
                          <wp:lineTo x="19558" y="20487"/>
                          <wp:lineTo x="19558" y="0"/>
                          <wp:lineTo x="1544" y="0"/>
                        </wp:wrapPolygon>
                      </wp:wrapTight>
                      <wp:docPr id="4" name="Text Box 4"/>
                      <wp:cNvGraphicFramePr/>
                      <a:graphic xmlns:a="http://schemas.openxmlformats.org/drawingml/2006/main">
                        <a:graphicData uri="http://schemas.microsoft.com/office/word/2010/wordprocessingShape">
                          <wps:wsp>
                            <wps:cNvSpPr txBox="1"/>
                            <wps:spPr>
                              <a:xfrm>
                                <a:off x="0" y="0"/>
                                <a:ext cx="1828800" cy="410210"/>
                              </a:xfrm>
                              <a:prstGeom prst="rect">
                                <a:avLst/>
                              </a:prstGeom>
                              <a:noFill/>
                              <a:ln w="6350">
                                <a:noFill/>
                              </a:ln>
                            </wps:spPr>
                            <wps:txbx>
                              <w:txbxContent>
                                <w:p w14:paraId="2554DF84" w14:textId="77777777" w:rsidR="00DC082F" w:rsidRPr="0030254E" w:rsidRDefault="00DC082F" w:rsidP="00173E77">
                                  <w:pPr>
                                    <w:pStyle w:val="VCAAHeading4"/>
                                    <w:rPr>
                                      <w:b/>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70D24" id="Text Box 4" o:spid="_x0000_s1028" type="#_x0000_t202" style="position:absolute;margin-left:19.8pt;margin-top:1.2pt;width:2in;height:32.3pt;z-index:-2516316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" filled="f" stroked="f" strokeweight=".5pt">
                      <v:textbox>
                        <w:txbxContent>
                          <w:p w14:paraId="2554DF84" w14:textId="77777777" w:rsidR="00DC082F" w:rsidRPr="0030254E" w:rsidRDefault="00DC082F" w:rsidP="00173E77">
                            <w:pPr>
                              <w:pStyle w:val="VCAAHeading4"/>
                              <w:rPr>
                                <w:b/>
                                <w:sz w:val="96"/>
                                <w:szCs w:val="96"/>
                              </w:rPr>
                            </w:pPr>
                            <w:r w:rsidRPr="00C759D5">
                              <w:rPr>
                                <w:sz w:val="96"/>
                                <w:szCs w:val="96"/>
                              </w:rPr>
                              <w:t>→</w:t>
                            </w:r>
                          </w:p>
                        </w:txbxContent>
                      </v:textbox>
                      <w10:wrap type="tight"/>
                    </v:shape>
                  </w:pict>
                </mc:Fallback>
              </mc:AlternateContent>
            </w:r>
            <w:r w:rsidRPr="0076763C">
              <w:rPr>
                <w:rFonts w:ascii="Arial Narrow" w:eastAsiaTheme="minorHAnsi" w:hAnsi="Arial Narrow" w:cs="Arial"/>
                <w:sz w:val="72"/>
                <w:szCs w:val="72"/>
              </w:rPr>
              <w:br/>
            </w:r>
          </w:p>
        </w:tc>
        <w:tc>
          <w:tcPr>
            <w:tcW w:w="1848" w:type="dxa"/>
            <w:gridSpan w:val="2"/>
            <w:tcBorders>
              <w:top w:val="single" w:sz="4" w:space="0" w:color="auto"/>
              <w:left w:val="single" w:sz="4" w:space="0" w:color="auto"/>
              <w:bottom w:val="single" w:sz="4" w:space="0" w:color="auto"/>
              <w:right w:val="single" w:sz="4" w:space="0" w:color="auto"/>
            </w:tcBorders>
            <w:vAlign w:val="center"/>
          </w:tcPr>
          <w:p w14:paraId="1E29D0FE" w14:textId="77777777" w:rsidR="00173E77" w:rsidRPr="0076763C" w:rsidRDefault="00173E77" w:rsidP="00173E77">
            <w:pPr>
              <w:spacing w:line="240" w:lineRule="exact"/>
              <w:jc w:val="center"/>
              <w:rPr>
                <w:rFonts w:ascii="Arial Narrow" w:eastAsiaTheme="minorHAnsi" w:hAnsi="Arial Narrow" w:cs="Arial"/>
                <w:b/>
                <w:sz w:val="22"/>
                <w:szCs w:val="22"/>
              </w:rPr>
            </w:pPr>
          </w:p>
          <w:p w14:paraId="454374DE" w14:textId="77777777" w:rsidR="00173E77" w:rsidRPr="0076763C" w:rsidRDefault="00173E77" w:rsidP="00173E77">
            <w:pPr>
              <w:spacing w:line="240" w:lineRule="exact"/>
              <w:jc w:val="center"/>
              <w:rPr>
                <w:rFonts w:ascii="Arial Narrow" w:eastAsiaTheme="minorHAnsi" w:hAnsi="Arial Narrow" w:cs="Arial"/>
                <w:b/>
                <w:sz w:val="22"/>
                <w:szCs w:val="22"/>
              </w:rPr>
            </w:pPr>
            <w:r w:rsidRPr="0076763C">
              <w:rPr>
                <w:rFonts w:ascii="Arial Narrow" w:eastAsiaTheme="minorHAnsi" w:hAnsi="Arial Narrow" w:cs="Arial"/>
                <w:b/>
                <w:sz w:val="22"/>
                <w:szCs w:val="22"/>
              </w:rPr>
              <w:t>Level A1</w:t>
            </w:r>
            <w:r w:rsidRPr="0076763C">
              <w:rPr>
                <w:rFonts w:ascii="Arial Narrow" w:eastAsiaTheme="minorHAnsi" w:hAnsi="Arial Narrow" w:cs="Arial"/>
                <w:b/>
                <w:sz w:val="22"/>
                <w:szCs w:val="22"/>
              </w:rPr>
              <w:br/>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47E74542" w14:textId="77777777" w:rsidR="00173E77" w:rsidRPr="0076763C" w:rsidRDefault="00173E77" w:rsidP="00173E77">
            <w:pPr>
              <w:spacing w:line="240" w:lineRule="exact"/>
              <w:jc w:val="center"/>
              <w:rPr>
                <w:rFonts w:ascii="Arial Narrow" w:eastAsiaTheme="minorHAnsi" w:hAnsi="Arial Narrow" w:cs="Arial"/>
                <w:b/>
                <w:sz w:val="22"/>
                <w:szCs w:val="22"/>
              </w:rPr>
            </w:pPr>
          </w:p>
          <w:p w14:paraId="0E58E24D" w14:textId="77777777" w:rsidR="00173E77" w:rsidRPr="0076763C" w:rsidRDefault="00173E77" w:rsidP="00173E77">
            <w:pPr>
              <w:spacing w:line="240" w:lineRule="exact"/>
              <w:jc w:val="center"/>
              <w:rPr>
                <w:rFonts w:ascii="Arial Narrow" w:eastAsiaTheme="minorHAnsi" w:hAnsi="Arial Narrow" w:cs="Arial"/>
                <w:b/>
                <w:sz w:val="22"/>
                <w:szCs w:val="22"/>
              </w:rPr>
            </w:pPr>
            <w:r w:rsidRPr="0076763C">
              <w:rPr>
                <w:rFonts w:ascii="Arial Narrow" w:eastAsiaTheme="minorHAnsi" w:hAnsi="Arial Narrow" w:cs="Arial"/>
                <w:noProof/>
                <w:lang w:eastAsia="en-AU"/>
              </w:rPr>
              <mc:AlternateContent>
                <mc:Choice Requires="wps">
                  <w:drawing>
                    <wp:anchor distT="0" distB="0" distL="114300" distR="114300" simplePos="0" relativeHeight="251686912" behindDoc="0" locked="0" layoutInCell="1" allowOverlap="1" wp14:anchorId="7F8213C3" wp14:editId="3C3D11BB">
                      <wp:simplePos x="0" y="0"/>
                      <wp:positionH relativeFrom="column">
                        <wp:posOffset>248920</wp:posOffset>
                      </wp:positionH>
                      <wp:positionV relativeFrom="paragraph">
                        <wp:posOffset>191135</wp:posOffset>
                      </wp:positionV>
                      <wp:extent cx="421640" cy="596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21640" cy="596900"/>
                              </a:xfrm>
                              <a:prstGeom prst="rect">
                                <a:avLst/>
                              </a:prstGeom>
                              <a:noFill/>
                              <a:ln w="6350">
                                <a:noFill/>
                              </a:ln>
                            </wps:spPr>
                            <wps:txbx>
                              <w:txbxContent>
                                <w:p w14:paraId="440F8AB8" w14:textId="77777777" w:rsidR="00DC082F" w:rsidRPr="00C759D5" w:rsidRDefault="00DC082F" w:rsidP="00173E77">
                                  <w:pPr>
                                    <w:pStyle w:val="VCAAHeading4"/>
                                    <w:rPr>
                                      <w:sz w:val="96"/>
                                      <w:szCs w:val="96"/>
                                    </w:rPr>
                                  </w:pPr>
                                  <w:r>
                                    <w:rPr>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213C3" id="Text Box 17" o:spid="_x0000_s1029" type="#_x0000_t202" style="position:absolute;left:0;text-align:left;margin-left:19.6pt;margin-top:15.05pt;width:33.2pt;height: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" filled="f" stroked="f" strokeweight=".5pt">
                      <v:textbox>
                        <w:txbxContent>
                          <w:p w14:paraId="440F8AB8" w14:textId="77777777" w:rsidR="00DC082F" w:rsidRPr="00C759D5" w:rsidRDefault="00DC082F" w:rsidP="00173E77">
                            <w:pPr>
                              <w:pStyle w:val="VCAAHeading4"/>
                              <w:rPr>
                                <w:sz w:val="96"/>
                                <w:szCs w:val="96"/>
                              </w:rPr>
                            </w:pPr>
                            <w:r>
                              <w:rPr>
                                <w:sz w:val="96"/>
                                <w:szCs w:val="96"/>
                              </w:rPr>
                              <w:t>↓</w:t>
                            </w:r>
                          </w:p>
                        </w:txbxContent>
                      </v:textbox>
                    </v:shape>
                  </w:pict>
                </mc:Fallback>
              </mc:AlternateContent>
            </w:r>
            <w:r w:rsidRPr="0076763C">
              <w:rPr>
                <w:rFonts w:ascii="Arial Narrow" w:eastAsiaTheme="minorHAnsi" w:hAnsi="Arial Narrow" w:cs="Arial"/>
                <w:b/>
                <w:sz w:val="22"/>
                <w:szCs w:val="22"/>
              </w:rPr>
              <w:t>Level A2</w:t>
            </w:r>
            <w:r w:rsidRPr="0076763C">
              <w:rPr>
                <w:rFonts w:ascii="Arial Narrow" w:eastAsiaTheme="minorHAnsi" w:hAnsi="Arial Narrow" w:cs="Arial"/>
                <w:b/>
                <w:sz w:val="22"/>
                <w:szCs w:val="22"/>
              </w:rPr>
              <w:br/>
            </w:r>
          </w:p>
        </w:tc>
        <w:tc>
          <w:tcPr>
            <w:tcW w:w="1848" w:type="dxa"/>
            <w:gridSpan w:val="2"/>
            <w:tcBorders>
              <w:left w:val="single" w:sz="4" w:space="0" w:color="auto"/>
              <w:bottom w:val="single" w:sz="4" w:space="0" w:color="auto"/>
            </w:tcBorders>
            <w:vAlign w:val="center"/>
          </w:tcPr>
          <w:p w14:paraId="02EE57FA" w14:textId="77777777" w:rsidR="00173E77" w:rsidRPr="0076763C" w:rsidRDefault="00173E77" w:rsidP="00173E77">
            <w:pPr>
              <w:spacing w:line="240" w:lineRule="exact"/>
              <w:jc w:val="center"/>
              <w:rPr>
                <w:rFonts w:ascii="Arial Narrow" w:eastAsiaTheme="minorHAnsi" w:hAnsi="Arial Narrow" w:cs="Arial"/>
              </w:rPr>
            </w:pPr>
          </w:p>
        </w:tc>
        <w:tc>
          <w:tcPr>
            <w:tcW w:w="1849" w:type="dxa"/>
          </w:tcPr>
          <w:p w14:paraId="0CB1C78C" w14:textId="77777777" w:rsidR="00173E77" w:rsidRPr="0076763C" w:rsidRDefault="00173E77" w:rsidP="00173E77">
            <w:pPr>
              <w:spacing w:line="240" w:lineRule="exact"/>
              <w:rPr>
                <w:rFonts w:ascii="Arial Narrow" w:eastAsiaTheme="minorHAnsi" w:hAnsi="Arial Narrow" w:cs="Arial"/>
              </w:rPr>
            </w:pPr>
          </w:p>
        </w:tc>
      </w:tr>
      <w:tr w:rsidR="00173E77" w:rsidRPr="0076763C" w14:paraId="1C89EAF3" w14:textId="77777777" w:rsidTr="00740E82">
        <w:trPr>
          <w:trHeight w:val="981"/>
        </w:trPr>
        <w:tc>
          <w:tcPr>
            <w:tcW w:w="1848" w:type="dxa"/>
          </w:tcPr>
          <w:p w14:paraId="28061143" w14:textId="77777777" w:rsidR="00173E77" w:rsidRPr="0076763C" w:rsidRDefault="00173E77" w:rsidP="00173E77">
            <w:pPr>
              <w:spacing w:line="240" w:lineRule="exact"/>
              <w:rPr>
                <w:rFonts w:ascii="Arial Narrow" w:eastAsiaTheme="minorHAnsi" w:hAnsi="Arial Narrow" w:cs="Arial"/>
              </w:rPr>
            </w:pPr>
          </w:p>
        </w:tc>
        <w:tc>
          <w:tcPr>
            <w:tcW w:w="1848" w:type="dxa"/>
            <w:gridSpan w:val="2"/>
            <w:tcBorders>
              <w:top w:val="single" w:sz="4" w:space="0" w:color="auto"/>
              <w:right w:val="single" w:sz="4" w:space="0" w:color="auto"/>
            </w:tcBorders>
            <w:vAlign w:val="center"/>
          </w:tcPr>
          <w:p w14:paraId="0BD0F87E" w14:textId="77777777" w:rsidR="00173E77" w:rsidRPr="0076763C" w:rsidRDefault="00173E77" w:rsidP="00173E77">
            <w:pPr>
              <w:spacing w:line="240" w:lineRule="exact"/>
              <w:jc w:val="center"/>
              <w:rPr>
                <w:rFonts w:ascii="Arial Narrow" w:eastAsiaTheme="minorHAnsi" w:hAnsi="Arial Narrow" w:cs="Arial"/>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6AD9BDFE" w14:textId="77777777" w:rsidR="00173E77" w:rsidRPr="0076763C" w:rsidRDefault="00173E77" w:rsidP="00173E77">
            <w:pPr>
              <w:spacing w:line="240" w:lineRule="exact"/>
              <w:jc w:val="center"/>
              <w:rPr>
                <w:rFonts w:ascii="Arial Narrow" w:eastAsiaTheme="minorHAnsi" w:hAnsi="Arial Narrow" w:cs="Arial"/>
                <w:b/>
                <w:sz w:val="22"/>
                <w:szCs w:val="22"/>
              </w:rPr>
            </w:pPr>
          </w:p>
          <w:p w14:paraId="3E5AB505" w14:textId="77777777" w:rsidR="00173E77" w:rsidRPr="0076763C" w:rsidRDefault="00173E77" w:rsidP="00173E77">
            <w:pPr>
              <w:spacing w:line="240" w:lineRule="exact"/>
              <w:jc w:val="center"/>
              <w:rPr>
                <w:rFonts w:ascii="Arial Narrow" w:eastAsiaTheme="minorHAnsi" w:hAnsi="Arial Narrow" w:cs="Arial"/>
              </w:rPr>
            </w:pPr>
            <w:r w:rsidRPr="0076763C">
              <w:rPr>
                <w:rFonts w:ascii="Arial Narrow" w:eastAsiaTheme="minorHAnsi" w:hAnsi="Arial Narrow" w:cs="Arial"/>
                <w:b/>
                <w:sz w:val="22"/>
                <w:szCs w:val="22"/>
              </w:rPr>
              <w:t>Level B2</w:t>
            </w:r>
            <w:r w:rsidRPr="0076763C">
              <w:rPr>
                <w:rFonts w:ascii="Arial Narrow" w:eastAsiaTheme="minorHAnsi" w:hAnsi="Arial Narrow" w:cs="Arial"/>
                <w:b/>
                <w:sz w:val="22"/>
                <w:szCs w:val="22"/>
              </w:rPr>
              <w:br/>
            </w:r>
          </w:p>
        </w:tc>
        <w:tc>
          <w:tcPr>
            <w:tcW w:w="1848" w:type="dxa"/>
            <w:gridSpan w:val="2"/>
            <w:tcBorders>
              <w:top w:val="single" w:sz="4" w:space="0" w:color="auto"/>
              <w:left w:val="single" w:sz="4" w:space="0" w:color="auto"/>
              <w:bottom w:val="single" w:sz="4" w:space="0" w:color="auto"/>
              <w:right w:val="single" w:sz="4" w:space="0" w:color="auto"/>
            </w:tcBorders>
            <w:vAlign w:val="center"/>
          </w:tcPr>
          <w:p w14:paraId="38DF46BA" w14:textId="77777777" w:rsidR="00173E77" w:rsidRPr="0076763C" w:rsidRDefault="00173E77" w:rsidP="00173E77">
            <w:pPr>
              <w:spacing w:line="240" w:lineRule="exact"/>
              <w:jc w:val="center"/>
              <w:rPr>
                <w:rFonts w:ascii="Arial Narrow" w:eastAsiaTheme="minorHAnsi" w:hAnsi="Arial Narrow" w:cs="Arial"/>
                <w:b/>
                <w:sz w:val="22"/>
                <w:szCs w:val="22"/>
              </w:rPr>
            </w:pPr>
          </w:p>
          <w:p w14:paraId="68A9131A" w14:textId="77777777" w:rsidR="00173E77" w:rsidRPr="0076763C" w:rsidRDefault="00173E77" w:rsidP="00173E77">
            <w:pPr>
              <w:spacing w:line="240" w:lineRule="exact"/>
              <w:jc w:val="center"/>
              <w:rPr>
                <w:rFonts w:ascii="Arial Narrow" w:eastAsiaTheme="minorHAnsi" w:hAnsi="Arial Narrow" w:cs="Arial"/>
              </w:rPr>
            </w:pPr>
            <w:r w:rsidRPr="0076763C">
              <w:rPr>
                <w:rFonts w:ascii="Arial Narrow" w:eastAsiaTheme="minorHAnsi" w:hAnsi="Arial Narrow" w:cs="Arial"/>
                <w:b/>
                <w:sz w:val="22"/>
                <w:szCs w:val="22"/>
              </w:rPr>
              <w:t>Level B3</w:t>
            </w:r>
            <w:r w:rsidRPr="0076763C">
              <w:rPr>
                <w:rFonts w:ascii="Arial Narrow" w:eastAsiaTheme="minorHAnsi" w:hAnsi="Arial Narrow" w:cs="Arial"/>
                <w:b/>
                <w:sz w:val="22"/>
                <w:szCs w:val="22"/>
              </w:rPr>
              <w:br/>
            </w:r>
          </w:p>
        </w:tc>
        <w:tc>
          <w:tcPr>
            <w:tcW w:w="1849" w:type="dxa"/>
            <w:tcBorders>
              <w:left w:val="single" w:sz="4" w:space="0" w:color="auto"/>
            </w:tcBorders>
          </w:tcPr>
          <w:p w14:paraId="394EBBDD" w14:textId="77777777" w:rsidR="00173E77" w:rsidRPr="0076763C" w:rsidRDefault="00173E77" w:rsidP="00173E77">
            <w:pPr>
              <w:spacing w:line="240" w:lineRule="exact"/>
              <w:rPr>
                <w:rFonts w:ascii="Arial Narrow" w:eastAsiaTheme="minorHAnsi" w:hAnsi="Arial Narrow" w:cs="Arial"/>
              </w:rPr>
            </w:pPr>
            <w:r w:rsidRPr="0076763C">
              <w:rPr>
                <w:rFonts w:ascii="Arial Narrow" w:eastAsiaTheme="minorHAnsi" w:hAnsi="Arial Narrow" w:cs="Arial"/>
                <w:noProof/>
                <w:lang w:eastAsia="en-AU"/>
              </w:rPr>
              <mc:AlternateContent>
                <mc:Choice Requires="wps">
                  <w:drawing>
                    <wp:anchor distT="0" distB="0" distL="114300" distR="114300" simplePos="0" relativeHeight="251685888" behindDoc="1" locked="0" layoutInCell="1" allowOverlap="1" wp14:anchorId="0DDE105F" wp14:editId="1B26D365">
                      <wp:simplePos x="0" y="0"/>
                      <wp:positionH relativeFrom="column">
                        <wp:posOffset>100916</wp:posOffset>
                      </wp:positionH>
                      <wp:positionV relativeFrom="paragraph">
                        <wp:posOffset>-5666</wp:posOffset>
                      </wp:positionV>
                      <wp:extent cx="1828800" cy="410210"/>
                      <wp:effectExtent l="0" t="0" r="0" b="0"/>
                      <wp:wrapTight wrapText="bothSides">
                        <wp:wrapPolygon edited="0">
                          <wp:start x="1544" y="0"/>
                          <wp:lineTo x="1544" y="20487"/>
                          <wp:lineTo x="19558" y="20487"/>
                          <wp:lineTo x="19558" y="0"/>
                          <wp:lineTo x="1544" y="0"/>
                        </wp:wrapPolygon>
                      </wp:wrapTight>
                      <wp:docPr id="5" name="Text Box 5"/>
                      <wp:cNvGraphicFramePr/>
                      <a:graphic xmlns:a="http://schemas.openxmlformats.org/drawingml/2006/main">
                        <a:graphicData uri="http://schemas.microsoft.com/office/word/2010/wordprocessingShape">
                          <wps:wsp>
                            <wps:cNvSpPr txBox="1"/>
                            <wps:spPr>
                              <a:xfrm>
                                <a:off x="0" y="0"/>
                                <a:ext cx="1828800" cy="410210"/>
                              </a:xfrm>
                              <a:prstGeom prst="rect">
                                <a:avLst/>
                              </a:prstGeom>
                              <a:noFill/>
                              <a:ln w="6350">
                                <a:noFill/>
                              </a:ln>
                            </wps:spPr>
                            <wps:txbx>
                              <w:txbxContent>
                                <w:p w14:paraId="23497E6D" w14:textId="77777777" w:rsidR="00DC082F" w:rsidRPr="00C759D5" w:rsidRDefault="00DC082F" w:rsidP="00173E77">
                                  <w:pPr>
                                    <w:pStyle w:val="VCAAHeading4"/>
                                    <w:rPr>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E105F" id="Text Box 5" o:spid="_x0000_s1030" type="#_x0000_t202" style="position:absolute;margin-left:7.95pt;margin-top:-.45pt;width:2in;height:32.3pt;z-index:-2516305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" filled="f" stroked="f" strokeweight=".5pt">
                      <v:textbox>
                        <w:txbxContent>
                          <w:p w14:paraId="23497E6D" w14:textId="77777777" w:rsidR="00DC082F" w:rsidRPr="00C759D5" w:rsidRDefault="00DC082F" w:rsidP="00173E77">
                            <w:pPr>
                              <w:pStyle w:val="VCAAHeading4"/>
                              <w:rPr>
                                <w:sz w:val="96"/>
                                <w:szCs w:val="96"/>
                              </w:rPr>
                            </w:pPr>
                            <w:r w:rsidRPr="00C759D5">
                              <w:rPr>
                                <w:sz w:val="96"/>
                                <w:szCs w:val="96"/>
                              </w:rPr>
                              <w:t>→</w:t>
                            </w:r>
                          </w:p>
                        </w:txbxContent>
                      </v:textbox>
                      <w10:wrap type="tight"/>
                    </v:shape>
                  </w:pict>
                </mc:Fallback>
              </mc:AlternateContent>
            </w:r>
          </w:p>
        </w:tc>
      </w:tr>
      <w:tr w:rsidR="00173E77" w:rsidRPr="0076763C" w14:paraId="19D6E240" w14:textId="77777777" w:rsidTr="00740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3"/>
        </w:trPr>
        <w:tc>
          <w:tcPr>
            <w:tcW w:w="2310" w:type="dxa"/>
            <w:gridSpan w:val="2"/>
          </w:tcPr>
          <w:p w14:paraId="720721B3" w14:textId="77777777"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The student begins learning at school in their country of origin and is in the early stages of developing literacy in her first language (L1) at age six, when her family moves to Australia.</w:t>
            </w:r>
          </w:p>
        </w:tc>
        <w:tc>
          <w:tcPr>
            <w:tcW w:w="2311" w:type="dxa"/>
            <w:gridSpan w:val="2"/>
          </w:tcPr>
          <w:p w14:paraId="16A4BD6D" w14:textId="77777777"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 xml:space="preserve">The student is placed at Level A1 in Year 1 with EAL support; however, she misses school sometimes, and at times finds it difficult to concentrate. One parent makes frequent visits back to the country of origin to attend to a family-owned business there, and sometimes the whole family goes for three or four weeks. When the student returns, her English proficiency and some other skills have regressed. She makes slow progress through Level A1 in her first year in Australia. </w:t>
            </w:r>
          </w:p>
        </w:tc>
        <w:tc>
          <w:tcPr>
            <w:tcW w:w="2310" w:type="dxa"/>
            <w:gridSpan w:val="2"/>
          </w:tcPr>
          <w:p w14:paraId="4903B991" w14:textId="7CD37EE7"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 xml:space="preserve">After about 18 months, circumstances change and the family sells the business in the country of origin. The student makes better progress, although there are still gaps in her learning. By the end of Year 2 she is at Level A2 and progressing, but she is still not achieving in the performance range of </w:t>
            </w:r>
            <w:r w:rsidR="00913163" w:rsidRPr="0076763C">
              <w:rPr>
                <w:rFonts w:ascii="Arial Narrow" w:eastAsiaTheme="minorHAnsi" w:hAnsi="Arial Narrow" w:cs="Arial"/>
                <w:sz w:val="22"/>
                <w:szCs w:val="22"/>
              </w:rPr>
              <w:t xml:space="preserve">non-EAL </w:t>
            </w:r>
            <w:r w:rsidRPr="0076763C">
              <w:rPr>
                <w:rFonts w:ascii="Arial Narrow" w:eastAsiaTheme="minorHAnsi" w:hAnsi="Arial Narrow" w:cs="Arial"/>
                <w:sz w:val="22"/>
                <w:szCs w:val="22"/>
              </w:rPr>
              <w:t xml:space="preserve">students, except in mathematical tasks, where she is among the highest-performing students. </w:t>
            </w:r>
          </w:p>
          <w:p w14:paraId="2EF2C7A5" w14:textId="552AAF81"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 xml:space="preserve">The student goes into Year 3 and the EAL teacher assesses her </w:t>
            </w:r>
            <w:r w:rsidR="00913163" w:rsidRPr="0076763C">
              <w:rPr>
                <w:rFonts w:ascii="Arial Narrow" w:eastAsiaTheme="minorHAnsi" w:hAnsi="Arial Narrow" w:cs="Arial"/>
                <w:sz w:val="22"/>
                <w:szCs w:val="22"/>
              </w:rPr>
              <w:t xml:space="preserve">work </w:t>
            </w:r>
            <w:r w:rsidRPr="0076763C">
              <w:rPr>
                <w:rFonts w:ascii="Arial Narrow" w:eastAsiaTheme="minorHAnsi" w:hAnsi="Arial Narrow" w:cs="Arial"/>
                <w:sz w:val="22"/>
                <w:szCs w:val="22"/>
              </w:rPr>
              <w:t>as being at Level B2. She makes progress, and just over halfway through Year 3 she moves to Level B3.</w:t>
            </w:r>
          </w:p>
        </w:tc>
        <w:tc>
          <w:tcPr>
            <w:tcW w:w="2311" w:type="dxa"/>
            <w:gridSpan w:val="2"/>
          </w:tcPr>
          <w:p w14:paraId="32E1C1DC" w14:textId="34FFA9C5" w:rsidR="00173E77" w:rsidRPr="0076763C" w:rsidRDefault="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 xml:space="preserve">Towards the end of Year 4, the student’s performance on all tasks is within the range of performance of </w:t>
            </w:r>
            <w:r w:rsidR="00913163" w:rsidRPr="0076763C">
              <w:rPr>
                <w:rFonts w:ascii="Arial Narrow" w:eastAsiaTheme="minorHAnsi" w:hAnsi="Arial Narrow" w:cs="Arial"/>
                <w:sz w:val="22"/>
                <w:szCs w:val="22"/>
              </w:rPr>
              <w:t>the non-EAL students</w:t>
            </w:r>
            <w:r w:rsidRPr="0076763C">
              <w:rPr>
                <w:rFonts w:ascii="Arial Narrow" w:eastAsiaTheme="minorHAnsi" w:hAnsi="Arial Narrow" w:cs="Arial"/>
                <w:sz w:val="22"/>
                <w:szCs w:val="22"/>
              </w:rPr>
              <w:t xml:space="preserve"> in the class, and she is considered to be on a par with her</w:t>
            </w:r>
            <w:r w:rsidR="00913163" w:rsidRPr="0076763C">
              <w:rPr>
                <w:rFonts w:ascii="Arial Narrow" w:eastAsiaTheme="minorHAnsi" w:hAnsi="Arial Narrow" w:cs="Arial"/>
                <w:sz w:val="22"/>
                <w:szCs w:val="22"/>
              </w:rPr>
              <w:t xml:space="preserve"> non-EAL</w:t>
            </w:r>
            <w:r w:rsidRPr="0076763C">
              <w:rPr>
                <w:rFonts w:ascii="Arial Narrow" w:eastAsiaTheme="minorHAnsi" w:hAnsi="Arial Narrow" w:cs="Arial"/>
                <w:sz w:val="22"/>
                <w:szCs w:val="22"/>
              </w:rPr>
              <w:t xml:space="preserve"> classmates in her language use. Her teacher decides the English curriculum is now more appropriate</w:t>
            </w:r>
            <w:r w:rsidR="000A4840" w:rsidRPr="0076763C">
              <w:rPr>
                <w:rFonts w:ascii="Arial Narrow" w:eastAsiaTheme="minorHAnsi" w:hAnsi="Arial Narrow" w:cs="Arial"/>
                <w:sz w:val="22"/>
                <w:szCs w:val="22"/>
              </w:rPr>
              <w:t xml:space="preserve"> for her learning</w:t>
            </w:r>
            <w:r w:rsidRPr="0076763C">
              <w:rPr>
                <w:rFonts w:ascii="Arial Narrow" w:eastAsiaTheme="minorHAnsi" w:hAnsi="Arial Narrow" w:cs="Arial"/>
                <w:sz w:val="22"/>
                <w:szCs w:val="22"/>
              </w:rPr>
              <w:t>.</w:t>
            </w:r>
          </w:p>
        </w:tc>
      </w:tr>
    </w:tbl>
    <w:p w14:paraId="63B2761B" w14:textId="77777777" w:rsidR="00173E77" w:rsidRPr="0076763C" w:rsidRDefault="00173E77" w:rsidP="00173E77">
      <w:pPr>
        <w:spacing w:after="0" w:line="240" w:lineRule="auto"/>
        <w:rPr>
          <w:rFonts w:ascii="Calibri" w:eastAsia="MS Mincho" w:hAnsi="Calibri" w:cs="Calibri"/>
          <w:sz w:val="24"/>
          <w:szCs w:val="24"/>
          <w:lang w:eastAsia="ja-JP"/>
        </w:rPr>
      </w:pPr>
    </w:p>
    <w:p w14:paraId="5069E73D" w14:textId="77777777" w:rsidR="00173E77" w:rsidRPr="0076763C" w:rsidRDefault="00173E77" w:rsidP="00173E77">
      <w:pPr>
        <w:rPr>
          <w:rFonts w:ascii="Calibri" w:eastAsia="MS Mincho" w:hAnsi="Calibri" w:cs="Calibri"/>
          <w:sz w:val="24"/>
          <w:szCs w:val="24"/>
          <w:lang w:eastAsia="ja-JP"/>
        </w:rPr>
      </w:pPr>
      <w:r w:rsidRPr="0076763C">
        <w:rPr>
          <w:rFonts w:ascii="Calibri" w:eastAsia="MS Mincho" w:hAnsi="Calibri" w:cs="Calibri"/>
          <w:sz w:val="24"/>
          <w:szCs w:val="24"/>
          <w:lang w:eastAsia="ja-JP"/>
        </w:rPr>
        <w:br w:type="page"/>
      </w:r>
    </w:p>
    <w:p w14:paraId="09D8EB8D" w14:textId="77777777" w:rsidR="00173E77" w:rsidRPr="0076763C" w:rsidRDefault="00173E77" w:rsidP="000C0412">
      <w:pPr>
        <w:pStyle w:val="VCAAHeading3"/>
      </w:pPr>
      <w:bookmarkStart w:id="5" w:name="_Toc3812095"/>
      <w:r w:rsidRPr="0076763C">
        <w:t>Sample 3: Mid immersion</w:t>
      </w:r>
      <w:bookmarkEnd w:id="5"/>
    </w:p>
    <w:p w14:paraId="61D13246" w14:textId="77777777" w:rsidR="00173E77" w:rsidRPr="00EA1082" w:rsidRDefault="00173E77" w:rsidP="00EA1082"/>
    <w:tbl>
      <w:tblPr>
        <w:tblStyle w:val="TableGrid12"/>
        <w:tblW w:w="0" w:type="auto"/>
        <w:tblLook w:val="04A0" w:firstRow="1" w:lastRow="0" w:firstColumn="1" w:lastColumn="0" w:noHBand="0" w:noVBand="1"/>
      </w:tblPr>
      <w:tblGrid>
        <w:gridCol w:w="1828"/>
        <w:gridCol w:w="1789"/>
        <w:gridCol w:w="1790"/>
        <w:gridCol w:w="1789"/>
        <w:gridCol w:w="1830"/>
      </w:tblGrid>
      <w:tr w:rsidR="00173E77" w:rsidRPr="0076763C" w14:paraId="7FBE3A16" w14:textId="77777777" w:rsidTr="00740E82">
        <w:tc>
          <w:tcPr>
            <w:tcW w:w="1848" w:type="dxa"/>
            <w:tcBorders>
              <w:top w:val="nil"/>
              <w:left w:val="nil"/>
              <w:bottom w:val="nil"/>
            </w:tcBorders>
          </w:tcPr>
          <w:p w14:paraId="31828E28" w14:textId="77777777"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noProof/>
                <w:lang w:eastAsia="en-AU"/>
              </w:rPr>
              <mc:AlternateContent>
                <mc:Choice Requires="wps">
                  <w:drawing>
                    <wp:anchor distT="0" distB="0" distL="114300" distR="114300" simplePos="0" relativeHeight="251687936" behindDoc="1" locked="0" layoutInCell="1" allowOverlap="1" wp14:anchorId="3B889D16" wp14:editId="02FF3534">
                      <wp:simplePos x="0" y="0"/>
                      <wp:positionH relativeFrom="column">
                        <wp:posOffset>257810</wp:posOffset>
                      </wp:positionH>
                      <wp:positionV relativeFrom="paragraph">
                        <wp:posOffset>107427</wp:posOffset>
                      </wp:positionV>
                      <wp:extent cx="1828800" cy="410210"/>
                      <wp:effectExtent l="0" t="0" r="0" b="0"/>
                      <wp:wrapTight wrapText="bothSides">
                        <wp:wrapPolygon edited="0">
                          <wp:start x="1544" y="0"/>
                          <wp:lineTo x="1544" y="20487"/>
                          <wp:lineTo x="19558" y="20487"/>
                          <wp:lineTo x="19558" y="0"/>
                          <wp:lineTo x="1544" y="0"/>
                        </wp:wrapPolygon>
                      </wp:wrapTight>
                      <wp:docPr id="6" name="Text Box 6"/>
                      <wp:cNvGraphicFramePr/>
                      <a:graphic xmlns:a="http://schemas.openxmlformats.org/drawingml/2006/main">
                        <a:graphicData uri="http://schemas.microsoft.com/office/word/2010/wordprocessingShape">
                          <wps:wsp>
                            <wps:cNvSpPr txBox="1"/>
                            <wps:spPr>
                              <a:xfrm>
                                <a:off x="0" y="0"/>
                                <a:ext cx="1828800" cy="410210"/>
                              </a:xfrm>
                              <a:prstGeom prst="rect">
                                <a:avLst/>
                              </a:prstGeom>
                              <a:noFill/>
                              <a:ln w="6350">
                                <a:noFill/>
                              </a:ln>
                            </wps:spPr>
                            <wps:txbx>
                              <w:txbxContent>
                                <w:p w14:paraId="5583DD4F" w14:textId="77777777" w:rsidR="00DC082F" w:rsidRPr="0030254E" w:rsidRDefault="00DC082F" w:rsidP="00173E77">
                                  <w:pPr>
                                    <w:pStyle w:val="VCAAHeading4"/>
                                    <w:rPr>
                                      <w:b/>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889D16" id="Text Box 6" o:spid="_x0000_s1031" type="#_x0000_t202" style="position:absolute;margin-left:20.3pt;margin-top:8.45pt;width:2in;height:32.3pt;z-index:-251628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" filled="f" stroked="f" strokeweight=".5pt">
                      <v:textbox>
                        <w:txbxContent>
                          <w:p w14:paraId="5583DD4F" w14:textId="77777777" w:rsidR="00DC082F" w:rsidRPr="0030254E" w:rsidRDefault="00DC082F" w:rsidP="00173E77">
                            <w:pPr>
                              <w:pStyle w:val="VCAAHeading4"/>
                              <w:rPr>
                                <w:b/>
                                <w:sz w:val="96"/>
                                <w:szCs w:val="96"/>
                              </w:rPr>
                            </w:pPr>
                            <w:r w:rsidRPr="00C759D5">
                              <w:rPr>
                                <w:sz w:val="96"/>
                                <w:szCs w:val="96"/>
                              </w:rPr>
                              <w:t>→</w:t>
                            </w:r>
                          </w:p>
                        </w:txbxContent>
                      </v:textbox>
                      <w10:wrap type="tight"/>
                    </v:shape>
                  </w:pict>
                </mc:Fallback>
              </mc:AlternateContent>
            </w:r>
          </w:p>
        </w:tc>
        <w:tc>
          <w:tcPr>
            <w:tcW w:w="1848" w:type="dxa"/>
          </w:tcPr>
          <w:p w14:paraId="78946F7E"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p w14:paraId="7186223E"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r w:rsidRPr="0076763C">
              <w:rPr>
                <w:rFonts w:ascii="Arial Narrow" w:eastAsiaTheme="minorHAnsi" w:hAnsi="Arial Narrow" w:cs="Arial"/>
                <w:b/>
                <w:sz w:val="22"/>
                <w:szCs w:val="22"/>
              </w:rPr>
              <w:t>Level B1</w:t>
            </w:r>
          </w:p>
          <w:p w14:paraId="41DC8CE6"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tc>
        <w:tc>
          <w:tcPr>
            <w:tcW w:w="1849" w:type="dxa"/>
          </w:tcPr>
          <w:p w14:paraId="45162E71"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p w14:paraId="7F008B8D"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r w:rsidRPr="0076763C">
              <w:rPr>
                <w:rFonts w:ascii="Arial Narrow" w:eastAsiaTheme="minorHAnsi" w:hAnsi="Arial Narrow" w:cs="Arial"/>
                <w:b/>
                <w:sz w:val="22"/>
                <w:szCs w:val="22"/>
              </w:rPr>
              <w:t>Level B2</w:t>
            </w:r>
          </w:p>
        </w:tc>
        <w:tc>
          <w:tcPr>
            <w:tcW w:w="1848" w:type="dxa"/>
          </w:tcPr>
          <w:p w14:paraId="52F68CA5"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p w14:paraId="577E697C"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r w:rsidRPr="0076763C">
              <w:rPr>
                <w:rFonts w:ascii="Arial Narrow" w:eastAsiaTheme="minorHAnsi" w:hAnsi="Arial Narrow" w:cs="Arial"/>
                <w:b/>
                <w:sz w:val="22"/>
                <w:szCs w:val="22"/>
              </w:rPr>
              <w:t>Level B3</w:t>
            </w:r>
          </w:p>
        </w:tc>
        <w:tc>
          <w:tcPr>
            <w:tcW w:w="1849" w:type="dxa"/>
            <w:tcBorders>
              <w:top w:val="nil"/>
              <w:bottom w:val="nil"/>
              <w:right w:val="nil"/>
            </w:tcBorders>
          </w:tcPr>
          <w:p w14:paraId="27A1A831" w14:textId="77777777"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noProof/>
                <w:lang w:eastAsia="en-AU"/>
              </w:rPr>
              <mc:AlternateContent>
                <mc:Choice Requires="wps">
                  <w:drawing>
                    <wp:anchor distT="0" distB="0" distL="114300" distR="114300" simplePos="0" relativeHeight="251688960" behindDoc="1" locked="0" layoutInCell="1" allowOverlap="1" wp14:anchorId="13A8C810" wp14:editId="4D0FBBD2">
                      <wp:simplePos x="0" y="0"/>
                      <wp:positionH relativeFrom="column">
                        <wp:posOffset>-4445</wp:posOffset>
                      </wp:positionH>
                      <wp:positionV relativeFrom="paragraph">
                        <wp:posOffset>92598</wp:posOffset>
                      </wp:positionV>
                      <wp:extent cx="1828800" cy="410210"/>
                      <wp:effectExtent l="0" t="0" r="0" b="0"/>
                      <wp:wrapTight wrapText="bothSides">
                        <wp:wrapPolygon edited="0">
                          <wp:start x="1544" y="0"/>
                          <wp:lineTo x="1544" y="20487"/>
                          <wp:lineTo x="19558" y="20487"/>
                          <wp:lineTo x="19558" y="0"/>
                          <wp:lineTo x="1544" y="0"/>
                        </wp:wrapPolygon>
                      </wp:wrapTight>
                      <wp:docPr id="21" name="Text Box 21"/>
                      <wp:cNvGraphicFramePr/>
                      <a:graphic xmlns:a="http://schemas.openxmlformats.org/drawingml/2006/main">
                        <a:graphicData uri="http://schemas.microsoft.com/office/word/2010/wordprocessingShape">
                          <wps:wsp>
                            <wps:cNvSpPr txBox="1"/>
                            <wps:spPr>
                              <a:xfrm>
                                <a:off x="0" y="0"/>
                                <a:ext cx="1828800" cy="410210"/>
                              </a:xfrm>
                              <a:prstGeom prst="rect">
                                <a:avLst/>
                              </a:prstGeom>
                              <a:noFill/>
                              <a:ln w="6350">
                                <a:noFill/>
                              </a:ln>
                            </wps:spPr>
                            <wps:txbx>
                              <w:txbxContent>
                                <w:p w14:paraId="3ECE0501" w14:textId="77777777" w:rsidR="00DC082F" w:rsidRPr="0030254E" w:rsidRDefault="00DC082F" w:rsidP="00173E77">
                                  <w:pPr>
                                    <w:pStyle w:val="VCAAHeading4"/>
                                    <w:rPr>
                                      <w:b/>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8C810" id="Text Box 21" o:spid="_x0000_s1032" type="#_x0000_t202" style="position:absolute;margin-left:-.35pt;margin-top:7.3pt;width:2in;height:32.3pt;z-index:-251627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" filled="f" stroked="f" strokeweight=".5pt">
                      <v:textbox>
                        <w:txbxContent>
                          <w:p w14:paraId="3ECE0501" w14:textId="77777777" w:rsidR="00DC082F" w:rsidRPr="0030254E" w:rsidRDefault="00DC082F" w:rsidP="00173E77">
                            <w:pPr>
                              <w:pStyle w:val="VCAAHeading4"/>
                              <w:rPr>
                                <w:b/>
                                <w:sz w:val="96"/>
                                <w:szCs w:val="96"/>
                              </w:rPr>
                            </w:pPr>
                            <w:r w:rsidRPr="00C759D5">
                              <w:rPr>
                                <w:sz w:val="96"/>
                                <w:szCs w:val="96"/>
                              </w:rPr>
                              <w:t>→</w:t>
                            </w:r>
                          </w:p>
                        </w:txbxContent>
                      </v:textbox>
                      <w10:wrap type="tight"/>
                    </v:shape>
                  </w:pict>
                </mc:Fallback>
              </mc:AlternateContent>
            </w:r>
          </w:p>
        </w:tc>
      </w:tr>
    </w:tbl>
    <w:p w14:paraId="3FC75979" w14:textId="77777777" w:rsidR="00173E77" w:rsidRPr="0076763C" w:rsidRDefault="00173E77" w:rsidP="00173E77">
      <w:pPr>
        <w:spacing w:before="80" w:after="80" w:line="240" w:lineRule="exact"/>
        <w:rPr>
          <w:rFonts w:ascii="Arial Narrow" w:eastAsiaTheme="minorHAnsi" w:hAnsi="Arial Narrow" w:cs="Arial"/>
          <w:lang w:eastAsia="ja-JP"/>
        </w:rPr>
      </w:pPr>
    </w:p>
    <w:tbl>
      <w:tblPr>
        <w:tblStyle w:val="TableGrid12"/>
        <w:tblW w:w="0" w:type="auto"/>
        <w:tblLook w:val="04A0" w:firstRow="1" w:lastRow="0" w:firstColumn="1" w:lastColumn="0" w:noHBand="0" w:noVBand="1"/>
      </w:tblPr>
      <w:tblGrid>
        <w:gridCol w:w="1778"/>
        <w:gridCol w:w="1838"/>
        <w:gridCol w:w="1723"/>
        <w:gridCol w:w="1845"/>
        <w:gridCol w:w="1832"/>
      </w:tblGrid>
      <w:tr w:rsidR="00173E77" w:rsidRPr="0076763C" w14:paraId="60B2A866" w14:textId="77777777" w:rsidTr="00740E82">
        <w:tc>
          <w:tcPr>
            <w:tcW w:w="2831" w:type="dxa"/>
          </w:tcPr>
          <w:p w14:paraId="5DC05DFB" w14:textId="77777777"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 xml:space="preserve">The student attends school in his country of origin, making good progress and developing literacy skills. </w:t>
            </w:r>
          </w:p>
        </w:tc>
        <w:tc>
          <w:tcPr>
            <w:tcW w:w="2831" w:type="dxa"/>
          </w:tcPr>
          <w:p w14:paraId="37E25D05" w14:textId="77777777"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The student arrives in Australia aged eight, and commences school midway through Year 3, speaking no English. He attends a New Arrivals English Language Centre, and makes good progress through Level B1 of the EAL curriculum.</w:t>
            </w:r>
          </w:p>
        </w:tc>
        <w:tc>
          <w:tcPr>
            <w:tcW w:w="2831" w:type="dxa"/>
          </w:tcPr>
          <w:p w14:paraId="021765CE" w14:textId="4F20C53B"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On starting Year 4 at his regular primary school, he is assessed as</w:t>
            </w:r>
            <w:r w:rsidR="00740E82" w:rsidRPr="0076763C">
              <w:rPr>
                <w:rFonts w:ascii="Arial Narrow" w:eastAsiaTheme="minorHAnsi" w:hAnsi="Arial Narrow" w:cs="Arial"/>
                <w:sz w:val="22"/>
                <w:szCs w:val="22"/>
              </w:rPr>
              <w:t xml:space="preserve"> working at</w:t>
            </w:r>
            <w:r w:rsidRPr="0076763C">
              <w:rPr>
                <w:rFonts w:ascii="Arial Narrow" w:eastAsiaTheme="minorHAnsi" w:hAnsi="Arial Narrow" w:cs="Arial"/>
                <w:sz w:val="22"/>
                <w:szCs w:val="22"/>
              </w:rPr>
              <w:t xml:space="preserve"> very early Level B2 and given targeted EAL support. His class teacher uses EAL-informed strategies with him.</w:t>
            </w:r>
          </w:p>
        </w:tc>
        <w:tc>
          <w:tcPr>
            <w:tcW w:w="2955" w:type="dxa"/>
          </w:tcPr>
          <w:p w14:paraId="56A95345" w14:textId="77777777"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By Year 5 he has progressed to Level B3. While he continues to make progress, he is still considered in need of EAL support when he starts Year 6, because of the more complex demands of the final year of primary school.</w:t>
            </w:r>
          </w:p>
        </w:tc>
        <w:tc>
          <w:tcPr>
            <w:tcW w:w="2708" w:type="dxa"/>
          </w:tcPr>
          <w:p w14:paraId="38EC6A31" w14:textId="77777777"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By midway through Year 6, his improvement is such that his teacher sees him as within the range of performance of the other children and he is moved to assessment on the English curriculum. While he is no longer considered an EAL learner, the school informs the secondary school he will attend of his learning background, and suggests monitoring his progress, in case the demands of secondary school prove more challenging than may be the case for other students.</w:t>
            </w:r>
          </w:p>
        </w:tc>
      </w:tr>
    </w:tbl>
    <w:p w14:paraId="40F33FA6" w14:textId="77777777" w:rsidR="00173E77" w:rsidRPr="0076763C" w:rsidRDefault="00173E77" w:rsidP="00173E77">
      <w:pPr>
        <w:spacing w:after="0" w:line="240" w:lineRule="auto"/>
        <w:rPr>
          <w:rFonts w:ascii="Calibri" w:eastAsia="MS Mincho" w:hAnsi="Calibri" w:cs="Calibri"/>
          <w:sz w:val="24"/>
          <w:szCs w:val="24"/>
          <w:lang w:eastAsia="ja-JP"/>
        </w:rPr>
      </w:pPr>
    </w:p>
    <w:p w14:paraId="4EDDA10A" w14:textId="77777777" w:rsidR="00173E77" w:rsidRPr="0076763C" w:rsidRDefault="00173E77" w:rsidP="00173E77">
      <w:pPr>
        <w:rPr>
          <w:rFonts w:ascii="Calibri" w:eastAsia="MS Mincho" w:hAnsi="Calibri" w:cs="Calibri"/>
          <w:sz w:val="24"/>
          <w:szCs w:val="24"/>
          <w:lang w:eastAsia="ja-JP"/>
        </w:rPr>
      </w:pPr>
      <w:r w:rsidRPr="0076763C">
        <w:rPr>
          <w:rFonts w:ascii="Calibri" w:eastAsia="MS Mincho" w:hAnsi="Calibri" w:cs="Calibri"/>
          <w:sz w:val="24"/>
          <w:szCs w:val="24"/>
          <w:lang w:eastAsia="ja-JP"/>
        </w:rPr>
        <w:br w:type="page"/>
      </w:r>
    </w:p>
    <w:p w14:paraId="2777DF64" w14:textId="77777777" w:rsidR="00173E77" w:rsidRPr="0076763C" w:rsidRDefault="00173E77" w:rsidP="000C0412">
      <w:pPr>
        <w:pStyle w:val="VCAAHeading3"/>
      </w:pPr>
      <w:bookmarkStart w:id="6" w:name="_Toc3812096"/>
      <w:r w:rsidRPr="0076763C">
        <w:t>Sample 4: Mid immersion</w:t>
      </w:r>
      <w:bookmarkEnd w:id="6"/>
    </w:p>
    <w:p w14:paraId="3CC1C23D" w14:textId="77777777" w:rsidR="00173E77" w:rsidRPr="00EA1082" w:rsidRDefault="00173E77" w:rsidP="00EA1082"/>
    <w:tbl>
      <w:tblPr>
        <w:tblStyle w:val="TableGrid12"/>
        <w:tblW w:w="0" w:type="auto"/>
        <w:tblLayout w:type="fixed"/>
        <w:tblLook w:val="04A0" w:firstRow="1" w:lastRow="0" w:firstColumn="1" w:lastColumn="0" w:noHBand="0" w:noVBand="1"/>
      </w:tblPr>
      <w:tblGrid>
        <w:gridCol w:w="1320"/>
        <w:gridCol w:w="1320"/>
        <w:gridCol w:w="1320"/>
        <w:gridCol w:w="1321"/>
        <w:gridCol w:w="1320"/>
        <w:gridCol w:w="1320"/>
        <w:gridCol w:w="1321"/>
      </w:tblGrid>
      <w:tr w:rsidR="00173E77" w:rsidRPr="0076763C" w14:paraId="7599EA51" w14:textId="77777777" w:rsidTr="00740E82">
        <w:tc>
          <w:tcPr>
            <w:tcW w:w="1320" w:type="dxa"/>
            <w:tcBorders>
              <w:top w:val="nil"/>
              <w:left w:val="nil"/>
              <w:bottom w:val="nil"/>
            </w:tcBorders>
          </w:tcPr>
          <w:p w14:paraId="70457FDD" w14:textId="77777777" w:rsidR="00173E77" w:rsidRPr="0076763C" w:rsidRDefault="00173E77" w:rsidP="00173E77">
            <w:pPr>
              <w:rPr>
                <w:rFonts w:ascii="Calibri" w:eastAsia="MS Mincho" w:hAnsi="Calibri" w:cs="Calibri"/>
              </w:rPr>
            </w:pPr>
            <w:r w:rsidRPr="0076763C">
              <w:rPr>
                <w:noProof/>
                <w:lang w:eastAsia="en-AU"/>
              </w:rPr>
              <mc:AlternateContent>
                <mc:Choice Requires="wps">
                  <w:drawing>
                    <wp:anchor distT="0" distB="0" distL="114300" distR="114300" simplePos="0" relativeHeight="251689984" behindDoc="1" locked="0" layoutInCell="1" allowOverlap="1" wp14:anchorId="6FA545FF" wp14:editId="327B3841">
                      <wp:simplePos x="0" y="0"/>
                      <wp:positionH relativeFrom="column">
                        <wp:posOffset>-1905</wp:posOffset>
                      </wp:positionH>
                      <wp:positionV relativeFrom="paragraph">
                        <wp:posOffset>113030</wp:posOffset>
                      </wp:positionV>
                      <wp:extent cx="1828800" cy="410210"/>
                      <wp:effectExtent l="0" t="0" r="0" b="0"/>
                      <wp:wrapTight wrapText="bothSides">
                        <wp:wrapPolygon edited="0">
                          <wp:start x="1544" y="0"/>
                          <wp:lineTo x="1544" y="20487"/>
                          <wp:lineTo x="19558" y="20487"/>
                          <wp:lineTo x="19558" y="0"/>
                          <wp:lineTo x="1544" y="0"/>
                        </wp:wrapPolygon>
                      </wp:wrapTight>
                      <wp:docPr id="22" name="Text Box 22"/>
                      <wp:cNvGraphicFramePr/>
                      <a:graphic xmlns:a="http://schemas.openxmlformats.org/drawingml/2006/main">
                        <a:graphicData uri="http://schemas.microsoft.com/office/word/2010/wordprocessingShape">
                          <wps:wsp>
                            <wps:cNvSpPr txBox="1"/>
                            <wps:spPr>
                              <a:xfrm>
                                <a:off x="0" y="0"/>
                                <a:ext cx="1828800" cy="410210"/>
                              </a:xfrm>
                              <a:prstGeom prst="rect">
                                <a:avLst/>
                              </a:prstGeom>
                              <a:noFill/>
                              <a:ln w="6350">
                                <a:noFill/>
                              </a:ln>
                            </wps:spPr>
                            <wps:txbx>
                              <w:txbxContent>
                                <w:p w14:paraId="00A2C106" w14:textId="77777777" w:rsidR="00DC082F" w:rsidRPr="0030254E" w:rsidRDefault="00DC082F" w:rsidP="00173E77">
                                  <w:pPr>
                                    <w:pStyle w:val="VCAAHeading4"/>
                                    <w:rPr>
                                      <w:b/>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A545FF" id="Text Box 22" o:spid="_x0000_s1033" type="#_x0000_t202" style="position:absolute;margin-left:-.15pt;margin-top:8.9pt;width:2in;height:32.3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" filled="f" stroked="f" strokeweight=".5pt">
                      <v:textbox>
                        <w:txbxContent>
                          <w:p w14:paraId="00A2C106" w14:textId="77777777" w:rsidR="00DC082F" w:rsidRPr="0030254E" w:rsidRDefault="00DC082F" w:rsidP="00173E77">
                            <w:pPr>
                              <w:pStyle w:val="VCAAHeading4"/>
                              <w:rPr>
                                <w:b/>
                                <w:sz w:val="96"/>
                                <w:szCs w:val="96"/>
                              </w:rPr>
                            </w:pPr>
                            <w:r w:rsidRPr="00C759D5">
                              <w:rPr>
                                <w:sz w:val="96"/>
                                <w:szCs w:val="96"/>
                              </w:rPr>
                              <w:t>→</w:t>
                            </w:r>
                          </w:p>
                        </w:txbxContent>
                      </v:textbox>
                      <w10:wrap type="tight"/>
                    </v:shape>
                  </w:pict>
                </mc:Fallback>
              </mc:AlternateContent>
            </w:r>
          </w:p>
        </w:tc>
        <w:tc>
          <w:tcPr>
            <w:tcW w:w="1320" w:type="dxa"/>
            <w:tcBorders>
              <w:bottom w:val="single" w:sz="4" w:space="0" w:color="auto"/>
            </w:tcBorders>
          </w:tcPr>
          <w:p w14:paraId="35473C18"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p w14:paraId="08D93379"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r w:rsidRPr="0076763C">
              <w:rPr>
                <w:rFonts w:ascii="Arial Narrow" w:eastAsiaTheme="minorHAnsi" w:hAnsi="Arial Narrow" w:cs="Arial"/>
                <w:b/>
                <w:sz w:val="22"/>
                <w:szCs w:val="22"/>
              </w:rPr>
              <w:t>Level BL</w:t>
            </w:r>
          </w:p>
          <w:p w14:paraId="0F9858C4"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tc>
        <w:tc>
          <w:tcPr>
            <w:tcW w:w="1320" w:type="dxa"/>
            <w:tcBorders>
              <w:bottom w:val="single" w:sz="4" w:space="0" w:color="auto"/>
            </w:tcBorders>
          </w:tcPr>
          <w:p w14:paraId="62920655"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p w14:paraId="1709CE63"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r w:rsidRPr="0076763C">
              <w:rPr>
                <w:rFonts w:ascii="Arial Narrow" w:eastAsiaTheme="minorHAnsi" w:hAnsi="Arial Narrow" w:cs="Arial"/>
                <w:b/>
                <w:sz w:val="22"/>
                <w:szCs w:val="22"/>
              </w:rPr>
              <w:t>Level B1</w:t>
            </w:r>
          </w:p>
        </w:tc>
        <w:tc>
          <w:tcPr>
            <w:tcW w:w="1321" w:type="dxa"/>
          </w:tcPr>
          <w:p w14:paraId="6E3F67D4"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p w14:paraId="117F353E"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r w:rsidRPr="0076763C">
              <w:rPr>
                <w:rFonts w:ascii="Arial Narrow" w:eastAsiaTheme="minorHAnsi" w:hAnsi="Arial Narrow" w:cs="Arial"/>
                <w:noProof/>
                <w:lang w:eastAsia="en-AU"/>
              </w:rPr>
              <mc:AlternateContent>
                <mc:Choice Requires="wps">
                  <w:drawing>
                    <wp:anchor distT="0" distB="0" distL="114300" distR="114300" simplePos="0" relativeHeight="251692032" behindDoc="0" locked="0" layoutInCell="1" allowOverlap="1" wp14:anchorId="3C29EFC1" wp14:editId="2FDF864C">
                      <wp:simplePos x="0" y="0"/>
                      <wp:positionH relativeFrom="column">
                        <wp:posOffset>87630</wp:posOffset>
                      </wp:positionH>
                      <wp:positionV relativeFrom="paragraph">
                        <wp:posOffset>137683</wp:posOffset>
                      </wp:positionV>
                      <wp:extent cx="421640" cy="63246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21640" cy="632460"/>
                              </a:xfrm>
                              <a:prstGeom prst="rect">
                                <a:avLst/>
                              </a:prstGeom>
                              <a:noFill/>
                              <a:ln w="6350">
                                <a:noFill/>
                              </a:ln>
                            </wps:spPr>
                            <wps:txbx>
                              <w:txbxContent>
                                <w:p w14:paraId="7ED3A57E" w14:textId="77777777" w:rsidR="00DC082F" w:rsidRPr="00C759D5" w:rsidRDefault="00DC082F" w:rsidP="00173E77">
                                  <w:pPr>
                                    <w:pStyle w:val="VCAAHeading4"/>
                                    <w:rPr>
                                      <w:sz w:val="96"/>
                                      <w:szCs w:val="96"/>
                                    </w:rPr>
                                  </w:pPr>
                                  <w:r>
                                    <w:rPr>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9EFC1" id="Text Box 25" o:spid="_x0000_s1034" type="#_x0000_t202" style="position:absolute;left:0;text-align:left;margin-left:6.9pt;margin-top:10.85pt;width:33.2pt;height:4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" filled="f" stroked="f" strokeweight=".5pt">
                      <v:textbox>
                        <w:txbxContent>
                          <w:p w14:paraId="7ED3A57E" w14:textId="77777777" w:rsidR="00DC082F" w:rsidRPr="00C759D5" w:rsidRDefault="00DC082F" w:rsidP="00173E77">
                            <w:pPr>
                              <w:pStyle w:val="VCAAHeading4"/>
                              <w:rPr>
                                <w:sz w:val="96"/>
                                <w:szCs w:val="96"/>
                              </w:rPr>
                            </w:pPr>
                            <w:r>
                              <w:rPr>
                                <w:sz w:val="96"/>
                                <w:szCs w:val="96"/>
                              </w:rPr>
                              <w:t>↓</w:t>
                            </w:r>
                          </w:p>
                        </w:txbxContent>
                      </v:textbox>
                    </v:shape>
                  </w:pict>
                </mc:Fallback>
              </mc:AlternateContent>
            </w:r>
            <w:r w:rsidRPr="0076763C">
              <w:rPr>
                <w:rFonts w:ascii="Arial Narrow" w:eastAsiaTheme="minorHAnsi" w:hAnsi="Arial Narrow" w:cs="Arial"/>
                <w:b/>
                <w:sz w:val="22"/>
                <w:szCs w:val="22"/>
              </w:rPr>
              <w:t>Level B2</w:t>
            </w:r>
          </w:p>
        </w:tc>
        <w:tc>
          <w:tcPr>
            <w:tcW w:w="1320" w:type="dxa"/>
            <w:tcBorders>
              <w:top w:val="nil"/>
              <w:right w:val="nil"/>
            </w:tcBorders>
          </w:tcPr>
          <w:p w14:paraId="582A3D80"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p w14:paraId="67863742"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tc>
        <w:tc>
          <w:tcPr>
            <w:tcW w:w="1320" w:type="dxa"/>
            <w:tcBorders>
              <w:top w:val="nil"/>
              <w:left w:val="nil"/>
              <w:right w:val="nil"/>
            </w:tcBorders>
          </w:tcPr>
          <w:p w14:paraId="2302BE10"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tc>
        <w:tc>
          <w:tcPr>
            <w:tcW w:w="1321" w:type="dxa"/>
            <w:tcBorders>
              <w:top w:val="nil"/>
              <w:left w:val="nil"/>
              <w:bottom w:val="nil"/>
              <w:right w:val="nil"/>
            </w:tcBorders>
          </w:tcPr>
          <w:p w14:paraId="3B42328C" w14:textId="77777777" w:rsidR="00173E77" w:rsidRPr="0076763C" w:rsidRDefault="00173E77" w:rsidP="00173E77">
            <w:pPr>
              <w:rPr>
                <w:rFonts w:ascii="Calibri" w:eastAsia="MS Mincho" w:hAnsi="Calibri" w:cs="Calibri"/>
              </w:rPr>
            </w:pPr>
          </w:p>
        </w:tc>
      </w:tr>
      <w:tr w:rsidR="00173E77" w:rsidRPr="0076763C" w14:paraId="08C964C1" w14:textId="77777777" w:rsidTr="00740E82">
        <w:tc>
          <w:tcPr>
            <w:tcW w:w="1320" w:type="dxa"/>
            <w:tcBorders>
              <w:top w:val="nil"/>
              <w:left w:val="nil"/>
              <w:bottom w:val="nil"/>
              <w:right w:val="nil"/>
            </w:tcBorders>
          </w:tcPr>
          <w:p w14:paraId="2CBF0DE1" w14:textId="77777777" w:rsidR="00173E77" w:rsidRPr="0076763C" w:rsidRDefault="00173E77" w:rsidP="00173E77">
            <w:pPr>
              <w:rPr>
                <w:rFonts w:ascii="Calibri" w:eastAsia="MS Mincho" w:hAnsi="Calibri" w:cs="Calibri"/>
              </w:rPr>
            </w:pPr>
          </w:p>
        </w:tc>
        <w:tc>
          <w:tcPr>
            <w:tcW w:w="1320" w:type="dxa"/>
            <w:tcBorders>
              <w:left w:val="nil"/>
              <w:bottom w:val="nil"/>
              <w:right w:val="nil"/>
            </w:tcBorders>
          </w:tcPr>
          <w:p w14:paraId="38842C4F"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p w14:paraId="41A495AF"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tc>
        <w:tc>
          <w:tcPr>
            <w:tcW w:w="1320" w:type="dxa"/>
            <w:tcBorders>
              <w:left w:val="nil"/>
              <w:bottom w:val="nil"/>
            </w:tcBorders>
          </w:tcPr>
          <w:p w14:paraId="620F433F"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p w14:paraId="7E93BE92"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tc>
        <w:tc>
          <w:tcPr>
            <w:tcW w:w="1321" w:type="dxa"/>
          </w:tcPr>
          <w:p w14:paraId="0502DC75"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p w14:paraId="59D019E4"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r w:rsidRPr="0076763C">
              <w:rPr>
                <w:rFonts w:ascii="Arial Narrow" w:eastAsiaTheme="minorHAnsi" w:hAnsi="Arial Narrow" w:cs="Arial"/>
                <w:b/>
                <w:sz w:val="22"/>
                <w:szCs w:val="22"/>
              </w:rPr>
              <w:t>Level C2</w:t>
            </w:r>
          </w:p>
          <w:p w14:paraId="1F7E322C"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tc>
        <w:tc>
          <w:tcPr>
            <w:tcW w:w="1320" w:type="dxa"/>
          </w:tcPr>
          <w:p w14:paraId="47577C81"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p w14:paraId="02503563"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r w:rsidRPr="0076763C">
              <w:rPr>
                <w:rFonts w:ascii="Arial Narrow" w:eastAsiaTheme="minorHAnsi" w:hAnsi="Arial Narrow" w:cs="Arial"/>
                <w:b/>
                <w:sz w:val="22"/>
                <w:szCs w:val="22"/>
              </w:rPr>
              <w:t>Level C3</w:t>
            </w:r>
          </w:p>
        </w:tc>
        <w:tc>
          <w:tcPr>
            <w:tcW w:w="1320" w:type="dxa"/>
          </w:tcPr>
          <w:p w14:paraId="5A1CC63E"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p w14:paraId="1CEE29F8"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r w:rsidRPr="0076763C">
              <w:rPr>
                <w:rFonts w:ascii="Arial Narrow" w:eastAsiaTheme="minorHAnsi" w:hAnsi="Arial Narrow" w:cs="Arial"/>
                <w:b/>
                <w:sz w:val="22"/>
                <w:szCs w:val="22"/>
              </w:rPr>
              <w:t>Level C4</w:t>
            </w:r>
          </w:p>
        </w:tc>
        <w:tc>
          <w:tcPr>
            <w:tcW w:w="1321" w:type="dxa"/>
            <w:tcBorders>
              <w:top w:val="nil"/>
              <w:bottom w:val="nil"/>
              <w:right w:val="nil"/>
            </w:tcBorders>
          </w:tcPr>
          <w:p w14:paraId="77CCD9B8" w14:textId="77777777" w:rsidR="00173E77" w:rsidRPr="0076763C" w:rsidRDefault="00173E77" w:rsidP="00173E77">
            <w:pPr>
              <w:rPr>
                <w:rFonts w:ascii="Calibri" w:eastAsia="MS Mincho" w:hAnsi="Calibri" w:cs="Calibri"/>
              </w:rPr>
            </w:pPr>
            <w:r w:rsidRPr="0076763C">
              <w:rPr>
                <w:noProof/>
                <w:lang w:eastAsia="en-AU"/>
              </w:rPr>
              <mc:AlternateContent>
                <mc:Choice Requires="wps">
                  <w:drawing>
                    <wp:anchor distT="0" distB="0" distL="114300" distR="114300" simplePos="0" relativeHeight="251691008" behindDoc="1" locked="0" layoutInCell="1" allowOverlap="1" wp14:anchorId="2D2FDA84" wp14:editId="1FDEC9AE">
                      <wp:simplePos x="0" y="0"/>
                      <wp:positionH relativeFrom="column">
                        <wp:posOffset>-40884</wp:posOffset>
                      </wp:positionH>
                      <wp:positionV relativeFrom="paragraph">
                        <wp:posOffset>107168</wp:posOffset>
                      </wp:positionV>
                      <wp:extent cx="1828800" cy="410210"/>
                      <wp:effectExtent l="0" t="0" r="0" b="0"/>
                      <wp:wrapTight wrapText="bothSides">
                        <wp:wrapPolygon edited="0">
                          <wp:start x="1544" y="0"/>
                          <wp:lineTo x="1544" y="20487"/>
                          <wp:lineTo x="19558" y="20487"/>
                          <wp:lineTo x="19558" y="0"/>
                          <wp:lineTo x="1544" y="0"/>
                        </wp:wrapPolygon>
                      </wp:wrapTight>
                      <wp:docPr id="23" name="Text Box 23"/>
                      <wp:cNvGraphicFramePr/>
                      <a:graphic xmlns:a="http://schemas.openxmlformats.org/drawingml/2006/main">
                        <a:graphicData uri="http://schemas.microsoft.com/office/word/2010/wordprocessingShape">
                          <wps:wsp>
                            <wps:cNvSpPr txBox="1"/>
                            <wps:spPr>
                              <a:xfrm>
                                <a:off x="0" y="0"/>
                                <a:ext cx="1828800" cy="410210"/>
                              </a:xfrm>
                              <a:prstGeom prst="rect">
                                <a:avLst/>
                              </a:prstGeom>
                              <a:noFill/>
                              <a:ln w="6350">
                                <a:noFill/>
                              </a:ln>
                            </wps:spPr>
                            <wps:txbx>
                              <w:txbxContent>
                                <w:p w14:paraId="1880DA53" w14:textId="77777777" w:rsidR="00DC082F" w:rsidRPr="0030254E" w:rsidRDefault="00DC082F" w:rsidP="00173E77">
                                  <w:pPr>
                                    <w:pStyle w:val="VCAAHeading4"/>
                                    <w:rPr>
                                      <w:b/>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FDA84" id="Text Box 23" o:spid="_x0000_s1035" type="#_x0000_t202" style="position:absolute;margin-left:-3.2pt;margin-top:8.45pt;width:2in;height:32.3pt;z-index:-2516254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" filled="f" stroked="f" strokeweight=".5pt">
                      <v:textbox>
                        <w:txbxContent>
                          <w:p w14:paraId="1880DA53" w14:textId="77777777" w:rsidR="00DC082F" w:rsidRPr="0030254E" w:rsidRDefault="00DC082F" w:rsidP="00173E77">
                            <w:pPr>
                              <w:pStyle w:val="VCAAHeading4"/>
                              <w:rPr>
                                <w:b/>
                                <w:sz w:val="96"/>
                                <w:szCs w:val="96"/>
                              </w:rPr>
                            </w:pPr>
                            <w:r w:rsidRPr="00C759D5">
                              <w:rPr>
                                <w:sz w:val="96"/>
                                <w:szCs w:val="96"/>
                              </w:rPr>
                              <w:t>→</w:t>
                            </w:r>
                          </w:p>
                        </w:txbxContent>
                      </v:textbox>
                      <w10:wrap type="tight"/>
                    </v:shape>
                  </w:pict>
                </mc:Fallback>
              </mc:AlternateContent>
            </w:r>
          </w:p>
        </w:tc>
      </w:tr>
    </w:tbl>
    <w:p w14:paraId="312AEBCC" w14:textId="77777777" w:rsidR="00173E77" w:rsidRPr="0076763C" w:rsidRDefault="00173E77" w:rsidP="00173E77">
      <w:pPr>
        <w:spacing w:after="0" w:line="240" w:lineRule="auto"/>
        <w:rPr>
          <w:rFonts w:ascii="Calibri" w:eastAsia="MS Mincho" w:hAnsi="Calibri" w:cs="Calibri"/>
          <w:sz w:val="24"/>
          <w:szCs w:val="24"/>
          <w:lang w:eastAsia="ja-JP"/>
        </w:rPr>
      </w:pPr>
    </w:p>
    <w:tbl>
      <w:tblPr>
        <w:tblStyle w:val="TableGrid12"/>
        <w:tblW w:w="0" w:type="auto"/>
        <w:tblLayout w:type="fixed"/>
        <w:tblLook w:val="04A0" w:firstRow="1" w:lastRow="0" w:firstColumn="1" w:lastColumn="0" w:noHBand="0" w:noVBand="1"/>
      </w:tblPr>
      <w:tblGrid>
        <w:gridCol w:w="1320"/>
        <w:gridCol w:w="1320"/>
        <w:gridCol w:w="1320"/>
        <w:gridCol w:w="1321"/>
        <w:gridCol w:w="1320"/>
        <w:gridCol w:w="1320"/>
        <w:gridCol w:w="1321"/>
      </w:tblGrid>
      <w:tr w:rsidR="00173E77" w:rsidRPr="0076763C" w14:paraId="557145DA" w14:textId="77777777" w:rsidTr="00740E82">
        <w:tc>
          <w:tcPr>
            <w:tcW w:w="1320" w:type="dxa"/>
          </w:tcPr>
          <w:p w14:paraId="56A4C6FA" w14:textId="762E1753" w:rsidR="00173E77" w:rsidRPr="0076763C" w:rsidRDefault="00173E77" w:rsidP="00883355">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The student doesn’t attend school because of a civil war in his part of his country of origin. His mother and siblings flee when he is eight years old, and he lives in a refugee camp. He attends one-hour school classes three times per week, with unqualified teachers. He learns to memorise the written form of some everyday words in his first language (L1)</w:t>
            </w:r>
            <w:r w:rsidR="00883355" w:rsidRPr="0076763C">
              <w:rPr>
                <w:rFonts w:ascii="Arial Narrow" w:eastAsiaTheme="minorHAnsi" w:hAnsi="Arial Narrow" w:cs="Arial"/>
                <w:sz w:val="22"/>
                <w:szCs w:val="22"/>
              </w:rPr>
              <w:t>.</w:t>
            </w:r>
          </w:p>
        </w:tc>
        <w:tc>
          <w:tcPr>
            <w:tcW w:w="1320" w:type="dxa"/>
          </w:tcPr>
          <w:p w14:paraId="0A7244CF" w14:textId="77777777"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The student arrives in Australia at age ten with his mother and siblings. He doesn’t know his father’s current circumstances. He attends a New Arrivals English Language School (ELS) and is learning at Level BL.</w:t>
            </w:r>
          </w:p>
        </w:tc>
        <w:tc>
          <w:tcPr>
            <w:tcW w:w="1320" w:type="dxa"/>
          </w:tcPr>
          <w:p w14:paraId="5CC66076" w14:textId="1EC052BC"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After a year in the ELS, he moves to his regular primary school and is placed in Year 6. He is assessed as</w:t>
            </w:r>
            <w:r w:rsidR="00740E82" w:rsidRPr="0076763C">
              <w:rPr>
                <w:rFonts w:ascii="Arial Narrow" w:eastAsiaTheme="minorHAnsi" w:hAnsi="Arial Narrow" w:cs="Arial"/>
                <w:sz w:val="22"/>
                <w:szCs w:val="22"/>
              </w:rPr>
              <w:t xml:space="preserve"> working at</w:t>
            </w:r>
            <w:r w:rsidRPr="0076763C">
              <w:rPr>
                <w:rFonts w:ascii="Arial Narrow" w:eastAsiaTheme="minorHAnsi" w:hAnsi="Arial Narrow" w:cs="Arial"/>
                <w:sz w:val="22"/>
                <w:szCs w:val="22"/>
              </w:rPr>
              <w:t xml:space="preserve"> early Level B2, although his writing is still at Level B1. He has targeted EAL support and an EAL-informed class teacher, and he makes steady but slow progress through Year 6. Although he is still learning at Level B2 at the end of Year 6, his writing has improved to match his other English language skills.</w:t>
            </w:r>
          </w:p>
          <w:p w14:paraId="416F6F9A" w14:textId="77777777" w:rsidR="00173E77" w:rsidRPr="0076763C" w:rsidRDefault="00173E77" w:rsidP="00173E77">
            <w:pPr>
              <w:spacing w:before="80" w:after="80" w:line="240" w:lineRule="exact"/>
              <w:rPr>
                <w:rFonts w:ascii="Arial Narrow" w:eastAsiaTheme="minorHAnsi" w:hAnsi="Arial Narrow" w:cs="Arial"/>
                <w:sz w:val="22"/>
                <w:szCs w:val="22"/>
              </w:rPr>
            </w:pPr>
          </w:p>
        </w:tc>
        <w:tc>
          <w:tcPr>
            <w:tcW w:w="1321" w:type="dxa"/>
          </w:tcPr>
          <w:p w14:paraId="6B192D87" w14:textId="0C2CB656"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The student moves to secondary school, where he is assessed as</w:t>
            </w:r>
            <w:r w:rsidR="00740E82" w:rsidRPr="0076763C">
              <w:rPr>
                <w:rFonts w:ascii="Arial Narrow" w:eastAsiaTheme="minorHAnsi" w:hAnsi="Arial Narrow" w:cs="Arial"/>
                <w:sz w:val="22"/>
                <w:szCs w:val="22"/>
              </w:rPr>
              <w:t xml:space="preserve"> working at</w:t>
            </w:r>
            <w:r w:rsidRPr="0076763C">
              <w:rPr>
                <w:rFonts w:ascii="Arial Narrow" w:eastAsiaTheme="minorHAnsi" w:hAnsi="Arial Narrow" w:cs="Arial"/>
                <w:sz w:val="22"/>
                <w:szCs w:val="22"/>
              </w:rPr>
              <w:t xml:space="preserve"> low Level C2. He does well in classes with a practical dimension, such as Physical Education, Visual Arts and Music, as well as Mathematics when the focus is arithmetic, but he has difficulty with more abstract and language-focused learning areas such as English and History.</w:t>
            </w:r>
          </w:p>
        </w:tc>
        <w:tc>
          <w:tcPr>
            <w:tcW w:w="1320" w:type="dxa"/>
          </w:tcPr>
          <w:p w14:paraId="3FF471EE" w14:textId="1EEDA6DA"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 xml:space="preserve">At the start of Year 9, the student is assessed as </w:t>
            </w:r>
            <w:r w:rsidR="00740E82" w:rsidRPr="0076763C">
              <w:rPr>
                <w:rFonts w:ascii="Arial Narrow" w:eastAsiaTheme="minorHAnsi" w:hAnsi="Arial Narrow" w:cs="Arial"/>
                <w:sz w:val="22"/>
                <w:szCs w:val="22"/>
              </w:rPr>
              <w:t xml:space="preserve">working at </w:t>
            </w:r>
            <w:r w:rsidRPr="0076763C">
              <w:rPr>
                <w:rFonts w:ascii="Arial Narrow" w:eastAsiaTheme="minorHAnsi" w:hAnsi="Arial Narrow" w:cs="Arial"/>
                <w:sz w:val="22"/>
                <w:szCs w:val="22"/>
              </w:rPr>
              <w:t>Level C3. He does well in practical subjects, especially sport, but progress in other learning areas is slow. Nonetheless, by the end of the year he is considered to have made progress in his English language skills.</w:t>
            </w:r>
          </w:p>
        </w:tc>
        <w:tc>
          <w:tcPr>
            <w:tcW w:w="1320" w:type="dxa"/>
          </w:tcPr>
          <w:p w14:paraId="1FC381DE" w14:textId="77777777"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By Year 10 the student has moved to Level C4 but is still at the lower levels of achievement among his peers in tasks that are highly language-dependent and involve abstract content. In practical subjects, and especially in Physical Education, he is one of the highest-achieving students; however, by the end of Year 10 he is still among the lowest-achieving students in abstract and language-intensive tasks.</w:t>
            </w:r>
          </w:p>
        </w:tc>
        <w:tc>
          <w:tcPr>
            <w:tcW w:w="1321" w:type="dxa"/>
          </w:tcPr>
          <w:p w14:paraId="2A59E34A" w14:textId="77777777"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The student is offered a place in a specialist sports program at a neighbouring school as part of a VCAL program for Year 11. He is enthusiastic about this option and accepts the offer. The program offers literacy support and other more practical options that could lead to TAFE studies or further academic study.</w:t>
            </w:r>
          </w:p>
        </w:tc>
      </w:tr>
    </w:tbl>
    <w:p w14:paraId="7591B055" w14:textId="77777777" w:rsidR="00173E77" w:rsidRPr="0076763C" w:rsidRDefault="00173E77" w:rsidP="00173E77">
      <w:pPr>
        <w:spacing w:after="0" w:line="240" w:lineRule="auto"/>
        <w:rPr>
          <w:rFonts w:ascii="Arial Narrow" w:eastAsiaTheme="minorHAnsi" w:hAnsi="Arial Narrow" w:cs="Arial"/>
          <w:b/>
        </w:rPr>
      </w:pPr>
    </w:p>
    <w:p w14:paraId="71269B8C" w14:textId="77777777" w:rsidR="00173E77" w:rsidRPr="0076763C" w:rsidRDefault="00173E77" w:rsidP="00173E77">
      <w:pPr>
        <w:rPr>
          <w:rFonts w:ascii="Arial" w:eastAsiaTheme="minorHAnsi" w:hAnsi="Arial" w:cs="Arial"/>
          <w:color w:val="000000" w:themeColor="text1"/>
          <w:sz w:val="24"/>
          <w:lang w:eastAsia="en-AU"/>
        </w:rPr>
      </w:pPr>
      <w:r w:rsidRPr="0076763C">
        <w:br w:type="page"/>
      </w:r>
    </w:p>
    <w:p w14:paraId="712A2EA3" w14:textId="77777777" w:rsidR="00173E77" w:rsidRPr="0076763C" w:rsidRDefault="00173E77" w:rsidP="000C0412">
      <w:pPr>
        <w:pStyle w:val="VCAAHeading3"/>
      </w:pPr>
      <w:bookmarkStart w:id="7" w:name="_Toc3812097"/>
      <w:r w:rsidRPr="0076763C">
        <w:t>Sample 5: Late immersion</w:t>
      </w:r>
      <w:bookmarkEnd w:id="7"/>
    </w:p>
    <w:p w14:paraId="7A4C08E4" w14:textId="77777777" w:rsidR="00173E77" w:rsidRPr="0076763C" w:rsidRDefault="00173E77" w:rsidP="00EA1082">
      <w:pPr>
        <w:rPr>
          <w:rFonts w:ascii="Arial" w:eastAsiaTheme="minorHAnsi" w:hAnsi="Arial" w:cs="Arial"/>
          <w:lang w:eastAsia="en-AU"/>
        </w:rPr>
      </w:pPr>
      <w:r w:rsidRPr="0076763C">
        <w:rPr>
          <w:rFonts w:eastAsia="MS Mincho"/>
          <w:noProof/>
          <w:lang w:eastAsia="en-AU"/>
        </w:rPr>
        <mc:AlternateContent>
          <mc:Choice Requires="wps">
            <w:drawing>
              <wp:anchor distT="0" distB="0" distL="114300" distR="114300" simplePos="0" relativeHeight="251682816" behindDoc="0" locked="0" layoutInCell="1" allowOverlap="1" wp14:anchorId="40EBD5E1" wp14:editId="3278DF06">
                <wp:simplePos x="0" y="0"/>
                <wp:positionH relativeFrom="column">
                  <wp:posOffset>-241300</wp:posOffset>
                </wp:positionH>
                <wp:positionV relativeFrom="paragraph">
                  <wp:posOffset>406400</wp:posOffset>
                </wp:positionV>
                <wp:extent cx="666750" cy="552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66750" cy="552450"/>
                        </a:xfrm>
                        <a:prstGeom prst="rect">
                          <a:avLst/>
                        </a:prstGeom>
                        <a:noFill/>
                        <a:ln w="6350">
                          <a:noFill/>
                        </a:ln>
                      </wps:spPr>
                      <wps:txbx>
                        <w:txbxContent>
                          <w:p w14:paraId="2244516F" w14:textId="77777777" w:rsidR="00DC082F" w:rsidRPr="002F73BD" w:rsidRDefault="00DC082F" w:rsidP="00173E77">
                            <w:pPr>
                              <w:rPr>
                                <w:rFonts w:asciiTheme="majorHAnsi" w:hAnsiTheme="majorHAnsi" w:cstheme="majorHAnsi"/>
                                <w:sz w:val="18"/>
                                <w:szCs w:val="18"/>
                              </w:rPr>
                            </w:pPr>
                            <w:r w:rsidRPr="002F73BD">
                              <w:rPr>
                                <w:rFonts w:asciiTheme="majorHAnsi" w:hAnsiTheme="majorHAnsi" w:cstheme="majorHAnsi"/>
                                <w:sz w:val="18"/>
                                <w:szCs w:val="18"/>
                              </w:rPr>
                              <w:t>Speaking and listening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BD5E1" id="Text Box 11" o:spid="_x0000_s1036" type="#_x0000_t202" style="position:absolute;margin-left:-19pt;margin-top:32pt;width:52.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" filled="f" stroked="f" strokeweight=".5pt">
                <v:textbox>
                  <w:txbxContent>
                    <w:p w14:paraId="2244516F" w14:textId="77777777" w:rsidR="00DC082F" w:rsidRPr="002F73BD" w:rsidRDefault="00DC082F" w:rsidP="00173E77">
                      <w:pPr>
                        <w:rPr>
                          <w:rFonts w:asciiTheme="majorHAnsi" w:hAnsiTheme="majorHAnsi" w:cstheme="majorHAnsi"/>
                          <w:sz w:val="18"/>
                          <w:szCs w:val="18"/>
                        </w:rPr>
                      </w:pPr>
                      <w:r w:rsidRPr="002F73BD">
                        <w:rPr>
                          <w:rFonts w:asciiTheme="majorHAnsi" w:hAnsiTheme="majorHAnsi" w:cstheme="majorHAnsi"/>
                          <w:sz w:val="18"/>
                          <w:szCs w:val="18"/>
                        </w:rPr>
                        <w:t>Speaking and listening</w:t>
                      </w:r>
                    </w:p>
                  </w:txbxContent>
                </v:textbox>
              </v:shape>
            </w:pict>
          </mc:Fallback>
        </mc:AlternateContent>
      </w:r>
    </w:p>
    <w:tbl>
      <w:tblPr>
        <w:tblStyle w:val="TableGrid12"/>
        <w:tblW w:w="0" w:type="auto"/>
        <w:tblLayout w:type="fixed"/>
        <w:tblLook w:val="04A0" w:firstRow="1" w:lastRow="0" w:firstColumn="1" w:lastColumn="0" w:noHBand="0" w:noVBand="1"/>
      </w:tblPr>
      <w:tblGrid>
        <w:gridCol w:w="1540"/>
        <w:gridCol w:w="1540"/>
        <w:gridCol w:w="1541"/>
        <w:gridCol w:w="1540"/>
        <w:gridCol w:w="1540"/>
        <w:gridCol w:w="1541"/>
      </w:tblGrid>
      <w:tr w:rsidR="00173E77" w:rsidRPr="0076763C" w14:paraId="37FA1F2C" w14:textId="77777777" w:rsidTr="00740E82">
        <w:tc>
          <w:tcPr>
            <w:tcW w:w="1540" w:type="dxa"/>
            <w:tcBorders>
              <w:top w:val="nil"/>
              <w:left w:val="nil"/>
              <w:bottom w:val="nil"/>
            </w:tcBorders>
          </w:tcPr>
          <w:p w14:paraId="51FDFF66" w14:textId="77777777" w:rsidR="00173E77" w:rsidRPr="0076763C" w:rsidRDefault="00173E77" w:rsidP="00173E77">
            <w:pPr>
              <w:rPr>
                <w:rFonts w:ascii="Calibri" w:eastAsia="MS Mincho" w:hAnsi="Calibri" w:cs="Calibri"/>
              </w:rPr>
            </w:pPr>
            <w:r w:rsidRPr="0076763C">
              <w:rPr>
                <w:noProof/>
                <w:lang w:eastAsia="en-AU"/>
              </w:rPr>
              <mc:AlternateContent>
                <mc:Choice Requires="wps">
                  <w:drawing>
                    <wp:anchor distT="0" distB="0" distL="114300" distR="114300" simplePos="0" relativeHeight="251694080" behindDoc="1" locked="0" layoutInCell="1" allowOverlap="1" wp14:anchorId="6210AB31" wp14:editId="3484519D">
                      <wp:simplePos x="0" y="0"/>
                      <wp:positionH relativeFrom="column">
                        <wp:posOffset>68876</wp:posOffset>
                      </wp:positionH>
                      <wp:positionV relativeFrom="paragraph">
                        <wp:posOffset>94807</wp:posOffset>
                      </wp:positionV>
                      <wp:extent cx="1828800" cy="410210"/>
                      <wp:effectExtent l="0" t="0" r="0" b="0"/>
                      <wp:wrapTight wrapText="bothSides">
                        <wp:wrapPolygon edited="0">
                          <wp:start x="1544" y="0"/>
                          <wp:lineTo x="1544" y="20487"/>
                          <wp:lineTo x="19558" y="20487"/>
                          <wp:lineTo x="19558" y="0"/>
                          <wp:lineTo x="1544" y="0"/>
                        </wp:wrapPolygon>
                      </wp:wrapTight>
                      <wp:docPr id="27" name="Text Box 27"/>
                      <wp:cNvGraphicFramePr/>
                      <a:graphic xmlns:a="http://schemas.openxmlformats.org/drawingml/2006/main">
                        <a:graphicData uri="http://schemas.microsoft.com/office/word/2010/wordprocessingShape">
                          <wps:wsp>
                            <wps:cNvSpPr txBox="1"/>
                            <wps:spPr>
                              <a:xfrm>
                                <a:off x="0" y="0"/>
                                <a:ext cx="1828800" cy="410210"/>
                              </a:xfrm>
                              <a:prstGeom prst="rect">
                                <a:avLst/>
                              </a:prstGeom>
                              <a:noFill/>
                              <a:ln w="6350">
                                <a:noFill/>
                              </a:ln>
                            </wps:spPr>
                            <wps:txbx>
                              <w:txbxContent>
                                <w:p w14:paraId="31F4DA67" w14:textId="77777777" w:rsidR="00DC082F" w:rsidRPr="0030254E" w:rsidRDefault="00DC082F" w:rsidP="00173E77">
                                  <w:pPr>
                                    <w:pStyle w:val="VCAAHeading4"/>
                                    <w:rPr>
                                      <w:b/>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10AB31" id="Text Box 27" o:spid="_x0000_s1037" type="#_x0000_t202" style="position:absolute;margin-left:5.4pt;margin-top:7.45pt;width:2in;height:32.3pt;z-index:-251622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" filled="f" stroked="f" strokeweight=".5pt">
                      <v:textbox>
                        <w:txbxContent>
                          <w:p w14:paraId="31F4DA67" w14:textId="77777777" w:rsidR="00DC082F" w:rsidRPr="0030254E" w:rsidRDefault="00DC082F" w:rsidP="00173E77">
                            <w:pPr>
                              <w:pStyle w:val="VCAAHeading4"/>
                              <w:rPr>
                                <w:b/>
                                <w:sz w:val="96"/>
                                <w:szCs w:val="96"/>
                              </w:rPr>
                            </w:pPr>
                            <w:r w:rsidRPr="00C759D5">
                              <w:rPr>
                                <w:sz w:val="96"/>
                                <w:szCs w:val="96"/>
                              </w:rPr>
                              <w:t>→</w:t>
                            </w:r>
                          </w:p>
                        </w:txbxContent>
                      </v:textbox>
                      <w10:wrap type="tight"/>
                    </v:shape>
                  </w:pict>
                </mc:Fallback>
              </mc:AlternateContent>
            </w:r>
          </w:p>
        </w:tc>
        <w:tc>
          <w:tcPr>
            <w:tcW w:w="1540" w:type="dxa"/>
          </w:tcPr>
          <w:p w14:paraId="183BCD8A"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p w14:paraId="4948E6AC"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r w:rsidRPr="0076763C">
              <w:rPr>
                <w:rFonts w:ascii="Arial Narrow" w:eastAsiaTheme="minorHAnsi" w:hAnsi="Arial Narrow" w:cs="Arial"/>
                <w:b/>
                <w:sz w:val="22"/>
                <w:szCs w:val="22"/>
              </w:rPr>
              <w:t>Level C1</w:t>
            </w:r>
          </w:p>
          <w:p w14:paraId="0CC62F87"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tc>
        <w:tc>
          <w:tcPr>
            <w:tcW w:w="1541" w:type="dxa"/>
          </w:tcPr>
          <w:p w14:paraId="2A19F5C2"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p w14:paraId="40F5D14B"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r w:rsidRPr="0076763C">
              <w:rPr>
                <w:rFonts w:ascii="Arial Narrow" w:eastAsiaTheme="minorHAnsi" w:hAnsi="Arial Narrow" w:cs="Arial"/>
                <w:noProof/>
                <w:lang w:eastAsia="en-AU"/>
              </w:rPr>
              <mc:AlternateContent>
                <mc:Choice Requires="wps">
                  <w:drawing>
                    <wp:anchor distT="0" distB="0" distL="114300" distR="114300" simplePos="0" relativeHeight="251695104" behindDoc="0" locked="0" layoutInCell="1" allowOverlap="1" wp14:anchorId="533BD391" wp14:editId="39305238">
                      <wp:simplePos x="0" y="0"/>
                      <wp:positionH relativeFrom="column">
                        <wp:posOffset>-221615</wp:posOffset>
                      </wp:positionH>
                      <wp:positionV relativeFrom="paragraph">
                        <wp:posOffset>383540</wp:posOffset>
                      </wp:positionV>
                      <wp:extent cx="749300" cy="410210"/>
                      <wp:effectExtent l="55245" t="0" r="144145" b="0"/>
                      <wp:wrapNone/>
                      <wp:docPr id="28" name="Text Box 28"/>
                      <wp:cNvGraphicFramePr/>
                      <a:graphic xmlns:a="http://schemas.openxmlformats.org/drawingml/2006/main">
                        <a:graphicData uri="http://schemas.microsoft.com/office/word/2010/wordprocessingShape">
                          <wps:wsp>
                            <wps:cNvSpPr txBox="1"/>
                            <wps:spPr>
                              <a:xfrm rot="18899518">
                                <a:off x="0" y="0"/>
                                <a:ext cx="749300" cy="410210"/>
                              </a:xfrm>
                              <a:prstGeom prst="rect">
                                <a:avLst/>
                              </a:prstGeom>
                              <a:noFill/>
                              <a:ln w="6350">
                                <a:noFill/>
                              </a:ln>
                            </wps:spPr>
                            <wps:txbx>
                              <w:txbxContent>
                                <w:p w14:paraId="196B7B69" w14:textId="77777777" w:rsidR="00DC082F" w:rsidRPr="0030254E" w:rsidRDefault="00DC082F" w:rsidP="00173E77">
                                  <w:pPr>
                                    <w:pStyle w:val="VCAAHeading4"/>
                                    <w:rPr>
                                      <w:b/>
                                      <w:sz w:val="96"/>
                                      <w:szCs w:val="96"/>
                                    </w:rPr>
                                  </w:pPr>
                                  <w:r w:rsidRPr="00C759D5">
                                    <w:rPr>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BD391" id="Text Box 28" o:spid="_x0000_s1038" type="#_x0000_t202" style="position:absolute;left:0;text-align:left;margin-left:-17.45pt;margin-top:30.2pt;width:59pt;height:32.3pt;rotation:-2949646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" filled="f" stroked="f" strokeweight=".5pt">
                      <v:textbox>
                        <w:txbxContent>
                          <w:p w14:paraId="196B7B69" w14:textId="77777777" w:rsidR="00DC082F" w:rsidRPr="0030254E" w:rsidRDefault="00DC082F" w:rsidP="00173E77">
                            <w:pPr>
                              <w:pStyle w:val="VCAAHeading4"/>
                              <w:rPr>
                                <w:b/>
                                <w:sz w:val="96"/>
                                <w:szCs w:val="96"/>
                              </w:rPr>
                            </w:pPr>
                            <w:r w:rsidRPr="00C759D5">
                              <w:rPr>
                                <w:sz w:val="96"/>
                                <w:szCs w:val="96"/>
                              </w:rPr>
                              <w:t>→</w:t>
                            </w:r>
                          </w:p>
                        </w:txbxContent>
                      </v:textbox>
                    </v:shape>
                  </w:pict>
                </mc:Fallback>
              </mc:AlternateContent>
            </w:r>
            <w:r w:rsidRPr="0076763C">
              <w:rPr>
                <w:rFonts w:ascii="Arial Narrow" w:eastAsiaTheme="minorHAnsi" w:hAnsi="Arial Narrow" w:cs="Arial"/>
                <w:b/>
                <w:sz w:val="22"/>
                <w:szCs w:val="22"/>
              </w:rPr>
              <w:t>Level C2</w:t>
            </w:r>
          </w:p>
        </w:tc>
        <w:tc>
          <w:tcPr>
            <w:tcW w:w="1540" w:type="dxa"/>
          </w:tcPr>
          <w:p w14:paraId="316AFE77"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p w14:paraId="70B0FB5C"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r w:rsidRPr="0076763C">
              <w:rPr>
                <w:rFonts w:ascii="Arial Narrow" w:eastAsiaTheme="minorHAnsi" w:hAnsi="Arial Narrow" w:cs="Arial"/>
                <w:b/>
                <w:sz w:val="22"/>
                <w:szCs w:val="22"/>
              </w:rPr>
              <w:t>Level C3</w:t>
            </w:r>
          </w:p>
        </w:tc>
        <w:tc>
          <w:tcPr>
            <w:tcW w:w="1540" w:type="dxa"/>
          </w:tcPr>
          <w:p w14:paraId="50A7FA59"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p>
          <w:p w14:paraId="573C00F9" w14:textId="77777777" w:rsidR="00173E77" w:rsidRPr="0076763C" w:rsidRDefault="00173E77" w:rsidP="00173E77">
            <w:pPr>
              <w:spacing w:before="80" w:after="80" w:line="240" w:lineRule="exact"/>
              <w:jc w:val="center"/>
              <w:rPr>
                <w:rFonts w:ascii="Arial Narrow" w:eastAsiaTheme="minorHAnsi" w:hAnsi="Arial Narrow" w:cs="Arial"/>
                <w:b/>
                <w:sz w:val="22"/>
                <w:szCs w:val="22"/>
              </w:rPr>
            </w:pPr>
            <w:r w:rsidRPr="0076763C">
              <w:rPr>
                <w:rFonts w:ascii="Arial Narrow" w:eastAsiaTheme="minorHAnsi" w:hAnsi="Arial Narrow" w:cs="Arial"/>
                <w:b/>
                <w:sz w:val="22"/>
                <w:szCs w:val="22"/>
              </w:rPr>
              <w:t>Level C4</w:t>
            </w:r>
          </w:p>
        </w:tc>
        <w:tc>
          <w:tcPr>
            <w:tcW w:w="1541" w:type="dxa"/>
            <w:tcBorders>
              <w:top w:val="nil"/>
              <w:bottom w:val="nil"/>
              <w:right w:val="nil"/>
            </w:tcBorders>
          </w:tcPr>
          <w:p w14:paraId="33FE25BA" w14:textId="77777777" w:rsidR="00173E77" w:rsidRPr="0076763C" w:rsidRDefault="00173E77" w:rsidP="00173E77">
            <w:pPr>
              <w:spacing w:before="80" w:after="80" w:line="240" w:lineRule="exact"/>
              <w:jc w:val="center"/>
              <w:rPr>
                <w:rFonts w:ascii="Arial Narrow" w:eastAsiaTheme="minorHAnsi" w:hAnsi="Arial Narrow" w:cs="Arial"/>
                <w:sz w:val="22"/>
                <w:szCs w:val="22"/>
              </w:rPr>
            </w:pPr>
            <w:r w:rsidRPr="0076763C">
              <w:rPr>
                <w:rFonts w:ascii="Arial Narrow" w:eastAsiaTheme="minorHAnsi" w:hAnsi="Arial Narrow" w:cs="Arial"/>
                <w:noProof/>
                <w:lang w:eastAsia="en-AU"/>
              </w:rPr>
              <mc:AlternateContent>
                <mc:Choice Requires="wps">
                  <w:drawing>
                    <wp:anchor distT="0" distB="0" distL="114300" distR="114300" simplePos="0" relativeHeight="251693056" behindDoc="1" locked="0" layoutInCell="1" allowOverlap="1" wp14:anchorId="0DCF0171" wp14:editId="59771062">
                      <wp:simplePos x="0" y="0"/>
                      <wp:positionH relativeFrom="column">
                        <wp:posOffset>-35804</wp:posOffset>
                      </wp:positionH>
                      <wp:positionV relativeFrom="paragraph">
                        <wp:posOffset>95738</wp:posOffset>
                      </wp:positionV>
                      <wp:extent cx="1828800" cy="410210"/>
                      <wp:effectExtent l="0" t="0" r="0" b="0"/>
                      <wp:wrapTight wrapText="bothSides">
                        <wp:wrapPolygon edited="0">
                          <wp:start x="1544" y="0"/>
                          <wp:lineTo x="1544" y="20487"/>
                          <wp:lineTo x="19558" y="20487"/>
                          <wp:lineTo x="19558" y="0"/>
                          <wp:lineTo x="1544" y="0"/>
                        </wp:wrapPolygon>
                      </wp:wrapTight>
                      <wp:docPr id="26" name="Text Box 26"/>
                      <wp:cNvGraphicFramePr/>
                      <a:graphic xmlns:a="http://schemas.openxmlformats.org/drawingml/2006/main">
                        <a:graphicData uri="http://schemas.microsoft.com/office/word/2010/wordprocessingShape">
                          <wps:wsp>
                            <wps:cNvSpPr txBox="1"/>
                            <wps:spPr>
                              <a:xfrm>
                                <a:off x="0" y="0"/>
                                <a:ext cx="1828800" cy="410210"/>
                              </a:xfrm>
                              <a:prstGeom prst="rect">
                                <a:avLst/>
                              </a:prstGeom>
                              <a:noFill/>
                              <a:ln w="6350">
                                <a:noFill/>
                              </a:ln>
                            </wps:spPr>
                            <wps:txbx>
                              <w:txbxContent>
                                <w:p w14:paraId="4B6A2464" w14:textId="77777777" w:rsidR="00DC082F" w:rsidRPr="0030254E" w:rsidRDefault="00DC082F" w:rsidP="00173E77">
                                  <w:pPr>
                                    <w:pStyle w:val="VCAAHeading4"/>
                                    <w:rPr>
                                      <w:b/>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CF0171" id="Text Box 26" o:spid="_x0000_s1039" type="#_x0000_t202" style="position:absolute;left:0;text-align:left;margin-left:-2.8pt;margin-top:7.55pt;width:2in;height:32.3pt;z-index:-251623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" filled="f" stroked="f" strokeweight=".5pt">
                      <v:textbox>
                        <w:txbxContent>
                          <w:p w14:paraId="4B6A2464" w14:textId="77777777" w:rsidR="00DC082F" w:rsidRPr="0030254E" w:rsidRDefault="00DC082F" w:rsidP="00173E77">
                            <w:pPr>
                              <w:pStyle w:val="VCAAHeading4"/>
                              <w:rPr>
                                <w:b/>
                                <w:sz w:val="96"/>
                                <w:szCs w:val="96"/>
                              </w:rPr>
                            </w:pPr>
                            <w:r w:rsidRPr="00C759D5">
                              <w:rPr>
                                <w:sz w:val="96"/>
                                <w:szCs w:val="96"/>
                              </w:rPr>
                              <w:t>→</w:t>
                            </w:r>
                          </w:p>
                        </w:txbxContent>
                      </v:textbox>
                      <w10:wrap type="tight"/>
                    </v:shape>
                  </w:pict>
                </mc:Fallback>
              </mc:AlternateContent>
            </w:r>
          </w:p>
        </w:tc>
      </w:tr>
    </w:tbl>
    <w:p w14:paraId="118AA338" w14:textId="77777777" w:rsidR="00173E77" w:rsidRPr="0076763C" w:rsidRDefault="00173E77" w:rsidP="00173E77">
      <w:pPr>
        <w:spacing w:after="0" w:line="240" w:lineRule="auto"/>
        <w:rPr>
          <w:rFonts w:ascii="Calibri" w:eastAsia="MS Mincho" w:hAnsi="Calibri" w:cs="Calibri"/>
          <w:sz w:val="24"/>
          <w:szCs w:val="24"/>
          <w:lang w:eastAsia="ja-JP"/>
        </w:rPr>
      </w:pPr>
      <w:r w:rsidRPr="0076763C">
        <w:rPr>
          <w:rFonts w:ascii="Calibri" w:eastAsia="MS Mincho" w:hAnsi="Calibri" w:cs="Calibri"/>
          <w:noProof/>
          <w:sz w:val="24"/>
          <w:szCs w:val="24"/>
          <w:lang w:eastAsia="en-AU"/>
        </w:rPr>
        <mc:AlternateContent>
          <mc:Choice Requires="wps">
            <w:drawing>
              <wp:anchor distT="0" distB="0" distL="114300" distR="114300" simplePos="0" relativeHeight="251683840" behindDoc="0" locked="0" layoutInCell="1" allowOverlap="1" wp14:anchorId="47BC729E" wp14:editId="2385EA45">
                <wp:simplePos x="0" y="0"/>
                <wp:positionH relativeFrom="column">
                  <wp:posOffset>1149350</wp:posOffset>
                </wp:positionH>
                <wp:positionV relativeFrom="paragraph">
                  <wp:posOffset>5080</wp:posOffset>
                </wp:positionV>
                <wp:extent cx="1270000" cy="539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70000" cy="539750"/>
                        </a:xfrm>
                        <a:prstGeom prst="rect">
                          <a:avLst/>
                        </a:prstGeom>
                        <a:noFill/>
                        <a:ln w="6350">
                          <a:noFill/>
                        </a:ln>
                      </wps:spPr>
                      <wps:txbx>
                        <w:txbxContent>
                          <w:p w14:paraId="4202E17A" w14:textId="77777777" w:rsidR="00DC082F" w:rsidRPr="00C333A5" w:rsidRDefault="00DC082F" w:rsidP="00173E77">
                            <w:pPr>
                              <w:rPr>
                                <w:sz w:val="18"/>
                                <w:szCs w:val="18"/>
                              </w:rPr>
                            </w:pPr>
                            <w:r w:rsidRPr="00C333A5">
                              <w:rPr>
                                <w:sz w:val="18"/>
                                <w:szCs w:val="18"/>
                              </w:rPr>
                              <w:t xml:space="preserve">Reading </w:t>
                            </w:r>
                            <w:r>
                              <w:rPr>
                                <w:sz w:val="18"/>
                                <w:szCs w:val="18"/>
                              </w:rPr>
                              <w:t>and V</w:t>
                            </w:r>
                            <w:r w:rsidRPr="00C333A5">
                              <w:rPr>
                                <w:sz w:val="18"/>
                                <w:szCs w:val="18"/>
                              </w:rPr>
                              <w:t>ie</w:t>
                            </w:r>
                            <w:r>
                              <w:rPr>
                                <w:sz w:val="18"/>
                                <w:szCs w:val="18"/>
                              </w:rPr>
                              <w:t>w</w:t>
                            </w:r>
                            <w:r w:rsidRPr="00C333A5">
                              <w:rPr>
                                <w:sz w:val="18"/>
                                <w:szCs w:val="18"/>
                              </w:rPr>
                              <w:t>ing</w:t>
                            </w:r>
                            <w:r>
                              <w:rPr>
                                <w:sz w:val="18"/>
                                <w:szCs w:val="18"/>
                              </w:rPr>
                              <w:t xml:space="preserve">, </w:t>
                            </w:r>
                            <w:r>
                              <w:rPr>
                                <w:sz w:val="18"/>
                                <w:szCs w:val="18"/>
                              </w:rPr>
                              <w:br/>
                              <w:t>and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BC729E" id="Text Box 15" o:spid="_x0000_s1040" type="#_x0000_t202" style="position:absolute;margin-left:90.5pt;margin-top:.4pt;width:100pt;height:4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" filled="f" stroked="f" strokeweight=".5pt">
                <v:textbox>
                  <w:txbxContent>
                    <w:p w14:paraId="4202E17A" w14:textId="77777777" w:rsidR="00DC082F" w:rsidRPr="00C333A5" w:rsidRDefault="00DC082F" w:rsidP="00173E77">
                      <w:pPr>
                        <w:rPr>
                          <w:sz w:val="18"/>
                          <w:szCs w:val="18"/>
                        </w:rPr>
                      </w:pPr>
                      <w:r w:rsidRPr="00C333A5">
                        <w:rPr>
                          <w:sz w:val="18"/>
                          <w:szCs w:val="18"/>
                        </w:rPr>
                        <w:t xml:space="preserve">Reading </w:t>
                      </w:r>
                      <w:r>
                        <w:rPr>
                          <w:sz w:val="18"/>
                          <w:szCs w:val="18"/>
                        </w:rPr>
                        <w:t>and V</w:t>
                      </w:r>
                      <w:r w:rsidRPr="00C333A5">
                        <w:rPr>
                          <w:sz w:val="18"/>
                          <w:szCs w:val="18"/>
                        </w:rPr>
                        <w:t>ie</w:t>
                      </w:r>
                      <w:r>
                        <w:rPr>
                          <w:sz w:val="18"/>
                          <w:szCs w:val="18"/>
                        </w:rPr>
                        <w:t>w</w:t>
                      </w:r>
                      <w:r w:rsidRPr="00C333A5">
                        <w:rPr>
                          <w:sz w:val="18"/>
                          <w:szCs w:val="18"/>
                        </w:rPr>
                        <w:t>ing</w:t>
                      </w:r>
                      <w:r>
                        <w:rPr>
                          <w:sz w:val="18"/>
                          <w:szCs w:val="18"/>
                        </w:rPr>
                        <w:t xml:space="preserve">, </w:t>
                      </w:r>
                      <w:r>
                        <w:rPr>
                          <w:sz w:val="18"/>
                          <w:szCs w:val="18"/>
                        </w:rPr>
                        <w:br/>
                        <w:t>and Writing</w:t>
                      </w:r>
                    </w:p>
                  </w:txbxContent>
                </v:textbox>
              </v:shape>
            </w:pict>
          </mc:Fallback>
        </mc:AlternateContent>
      </w:r>
    </w:p>
    <w:p w14:paraId="0EA452B8" w14:textId="77777777" w:rsidR="00173E77" w:rsidRPr="0076763C" w:rsidRDefault="00173E77" w:rsidP="00173E77">
      <w:pPr>
        <w:spacing w:after="0" w:line="240" w:lineRule="auto"/>
        <w:rPr>
          <w:rFonts w:ascii="Calibri" w:eastAsia="MS Mincho" w:hAnsi="Calibri" w:cs="Calibri"/>
          <w:sz w:val="24"/>
          <w:szCs w:val="24"/>
          <w:lang w:eastAsia="ja-JP"/>
        </w:rPr>
      </w:pPr>
    </w:p>
    <w:p w14:paraId="5106193C" w14:textId="77777777" w:rsidR="00173E77" w:rsidRPr="0076763C" w:rsidRDefault="00173E77" w:rsidP="00173E77">
      <w:pPr>
        <w:spacing w:after="0" w:line="240" w:lineRule="auto"/>
        <w:rPr>
          <w:rFonts w:ascii="Calibri" w:eastAsia="MS Mincho" w:hAnsi="Calibri" w:cs="Calibri"/>
          <w:sz w:val="24"/>
          <w:szCs w:val="24"/>
          <w:lang w:eastAsia="ja-JP"/>
        </w:rPr>
      </w:pPr>
    </w:p>
    <w:p w14:paraId="7202FC12" w14:textId="77777777" w:rsidR="00173E77" w:rsidRPr="0076763C" w:rsidRDefault="00173E77" w:rsidP="00173E77">
      <w:pPr>
        <w:spacing w:after="0" w:line="240" w:lineRule="auto"/>
        <w:rPr>
          <w:rFonts w:ascii="Calibri" w:eastAsia="MS Mincho" w:hAnsi="Calibri" w:cs="Calibri"/>
          <w:sz w:val="24"/>
          <w:szCs w:val="24"/>
          <w:lang w:eastAsia="ja-JP"/>
        </w:rPr>
      </w:pPr>
    </w:p>
    <w:tbl>
      <w:tblPr>
        <w:tblStyle w:val="TableGrid12"/>
        <w:tblW w:w="0" w:type="auto"/>
        <w:tblLook w:val="04A0" w:firstRow="1" w:lastRow="0" w:firstColumn="1" w:lastColumn="0" w:noHBand="0" w:noVBand="1"/>
      </w:tblPr>
      <w:tblGrid>
        <w:gridCol w:w="1807"/>
        <w:gridCol w:w="1793"/>
        <w:gridCol w:w="1799"/>
        <w:gridCol w:w="1819"/>
        <w:gridCol w:w="1798"/>
      </w:tblGrid>
      <w:tr w:rsidR="00173E77" w:rsidRPr="0076763C" w14:paraId="7F54EE12" w14:textId="77777777" w:rsidTr="00740E82">
        <w:tc>
          <w:tcPr>
            <w:tcW w:w="1848" w:type="dxa"/>
          </w:tcPr>
          <w:p w14:paraId="778D203E" w14:textId="77777777"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The student attends school for eight years in her country of origin. She is highly motivated and does well academically. She learns English, beginning in Grade 3, and gets very good results for written work, but has little opportunity to speak the language, though she often listens to English pop music and sometimes watches a children’s television program in English on the internet.</w:t>
            </w:r>
          </w:p>
        </w:tc>
        <w:tc>
          <w:tcPr>
            <w:tcW w:w="1848" w:type="dxa"/>
          </w:tcPr>
          <w:p w14:paraId="7C1AE554" w14:textId="1D9046A3"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 xml:space="preserve">When the student arrives in Australia, </w:t>
            </w:r>
            <w:r w:rsidR="00883355" w:rsidRPr="0076763C">
              <w:rPr>
                <w:rFonts w:ascii="Arial Narrow" w:eastAsiaTheme="minorHAnsi" w:hAnsi="Arial Narrow" w:cs="Arial"/>
                <w:sz w:val="22"/>
                <w:szCs w:val="22"/>
              </w:rPr>
              <w:t xml:space="preserve">at age 14, </w:t>
            </w:r>
            <w:r w:rsidRPr="0076763C">
              <w:rPr>
                <w:rFonts w:ascii="Arial Narrow" w:eastAsiaTheme="minorHAnsi" w:hAnsi="Arial Narrow" w:cs="Arial"/>
                <w:sz w:val="22"/>
                <w:szCs w:val="22"/>
              </w:rPr>
              <w:t>she attends an English Language School. Because of her prior knowledge of English, her written language skills are at Level C2, but her lack of experience in speaking means that in speaking tasks she is working at Level C1, and it takes a while to get used to Australian English. However, after a term in the English Language School she is ready to begin her regular secondary school, where she starts Year 8 at the beginning of Term 4.</w:t>
            </w:r>
          </w:p>
        </w:tc>
        <w:tc>
          <w:tcPr>
            <w:tcW w:w="1849" w:type="dxa"/>
          </w:tcPr>
          <w:p w14:paraId="2EDCBCA1" w14:textId="77777777"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The student is still at Level C2 at the beginning of Year 9, but her speaking skills have become more evenly matched to her written language skills. By Term 2 she is working at Level C3 across all modes, and she is completing some tasks as well as her classmates, except for some noticeable language errors and a tendency to structure her writing as it would be in her first language.</w:t>
            </w:r>
          </w:p>
        </w:tc>
        <w:tc>
          <w:tcPr>
            <w:tcW w:w="1848" w:type="dxa"/>
          </w:tcPr>
          <w:p w14:paraId="653D42BB" w14:textId="77777777"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By the beginning of Year 10, the student is working at Level C4, and she is becoming one of the highest achieving students in the class in most curriculum areas. Her teachers notice that while her work is of a high standard, there are some grammatical errors, and sometimes expressions are used inappropriately. She receives some EAL support with this, and by the end of Year 10 this is no longer seen as a significant issue.</w:t>
            </w:r>
          </w:p>
        </w:tc>
        <w:tc>
          <w:tcPr>
            <w:tcW w:w="1849" w:type="dxa"/>
          </w:tcPr>
          <w:p w14:paraId="7A35DC64" w14:textId="77777777" w:rsidR="00173E77" w:rsidRPr="0076763C" w:rsidRDefault="00173E77" w:rsidP="00173E77">
            <w:pPr>
              <w:spacing w:before="80" w:after="80" w:line="240" w:lineRule="exact"/>
              <w:rPr>
                <w:rFonts w:ascii="Arial Narrow" w:eastAsiaTheme="minorHAnsi" w:hAnsi="Arial Narrow" w:cs="Arial"/>
                <w:sz w:val="22"/>
                <w:szCs w:val="22"/>
              </w:rPr>
            </w:pPr>
            <w:r w:rsidRPr="0076763C">
              <w:rPr>
                <w:rFonts w:ascii="Arial Narrow" w:eastAsiaTheme="minorHAnsi" w:hAnsi="Arial Narrow" w:cs="Arial"/>
                <w:sz w:val="22"/>
                <w:szCs w:val="22"/>
              </w:rPr>
              <w:t>The student is able to move into a VCE program, choosing her subjects based on her interests and considering the implications of subject choices for her study plans beyond school. She meets the eligibility criteria for the EAL study, and after discussion with her parents and teachers decides this is a good option for her. She also chooses to study her first language in the VCE, as she has continued formal learning of the language, and has achieved good results.</w:t>
            </w:r>
          </w:p>
        </w:tc>
        <w:bookmarkStart w:id="8" w:name="_GoBack"/>
        <w:bookmarkEnd w:id="8"/>
      </w:tr>
    </w:tbl>
    <w:p w14:paraId="15719104" w14:textId="77777777" w:rsidR="00173E77" w:rsidRPr="00EA1082" w:rsidRDefault="00173E77" w:rsidP="00EA1082"/>
    <w:p w14:paraId="4066F44A" w14:textId="77777777" w:rsidR="00E97AB6" w:rsidRPr="0076763C" w:rsidRDefault="00E97AB6" w:rsidP="001D2BB0"/>
    <w:sectPr w:rsidR="00E97AB6" w:rsidRPr="0076763C" w:rsidSect="00AF669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E38F1" w16cid:durableId="203A12C1"/>
  <w16cid:commentId w16cid:paraId="63C4F5ED" w16cid:durableId="203A12C2"/>
  <w16cid:commentId w16cid:paraId="35C9C0D6" w16cid:durableId="203A12C3"/>
  <w16cid:commentId w16cid:paraId="53854512" w16cid:durableId="203A12C4"/>
  <w16cid:commentId w16cid:paraId="1E4E4A88" w16cid:durableId="203A12C5"/>
  <w16cid:commentId w16cid:paraId="1270EF36" w16cid:durableId="203A12C9"/>
  <w16cid:commentId w16cid:paraId="35637EAC" w16cid:durableId="203A12CA"/>
  <w16cid:commentId w16cid:paraId="48F9FF83" w16cid:durableId="203A12CB"/>
  <w16cid:commentId w16cid:paraId="656C147A" w16cid:durableId="203A12CC"/>
  <w16cid:commentId w16cid:paraId="7C415273" w16cid:durableId="203A12CD"/>
  <w16cid:commentId w16cid:paraId="2D7E1C12" w16cid:durableId="203A12CE"/>
  <w16cid:commentId w16cid:paraId="599A2AE2" w16cid:durableId="203A12CF"/>
  <w16cid:commentId w16cid:paraId="015E9559" w16cid:durableId="203A12D0"/>
  <w16cid:commentId w16cid:paraId="2EDF9E60" w16cid:durableId="203A12D1"/>
  <w16cid:commentId w16cid:paraId="47768951" w16cid:durableId="203A12D2"/>
  <w16cid:commentId w16cid:paraId="568AA8D1" w16cid:durableId="2028D7D3"/>
  <w16cid:commentId w16cid:paraId="45FDB8EA" w16cid:durableId="203A12D4"/>
  <w16cid:commentId w16cid:paraId="4C12EF19" w16cid:durableId="203A12D5"/>
  <w16cid:commentId w16cid:paraId="198EB135" w16cid:durableId="203A12D6"/>
  <w16cid:commentId w16cid:paraId="26EB3ADE" w16cid:durableId="203A12D7"/>
  <w16cid:commentId w16cid:paraId="5E33BEB4" w16cid:durableId="203A12D8"/>
  <w16cid:commentId w16cid:paraId="74807AC9" w16cid:durableId="203A12D9"/>
  <w16cid:commentId w16cid:paraId="6C260D50" w16cid:durableId="20290AD2"/>
  <w16cid:commentId w16cid:paraId="241918ED" w16cid:durableId="203A12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FF704" w14:textId="77777777" w:rsidR="000A130D" w:rsidRDefault="000A130D" w:rsidP="001C42E6">
      <w:pPr>
        <w:spacing w:after="0" w:line="240" w:lineRule="auto"/>
      </w:pPr>
      <w:r>
        <w:separator/>
      </w:r>
    </w:p>
  </w:endnote>
  <w:endnote w:type="continuationSeparator" w:id="0">
    <w:p w14:paraId="6ED11BEF" w14:textId="77777777" w:rsidR="000A130D" w:rsidRDefault="000A130D" w:rsidP="001C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4286" w14:textId="77777777" w:rsidR="00BD4BEC" w:rsidRDefault="00BD4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A80D" w14:textId="3C562A18" w:rsidR="00BD4BEC" w:rsidRPr="00BD4BEC" w:rsidRDefault="00BD4BEC" w:rsidP="00BD4BEC">
    <w:pPr>
      <w:tabs>
        <w:tab w:val="center" w:pos="4513"/>
        <w:tab w:val="right" w:pos="9026"/>
      </w:tabs>
      <w:spacing w:after="0" w:line="240" w:lineRule="auto"/>
      <w:rPr>
        <w:sz w:val="20"/>
      </w:rPr>
    </w:pPr>
    <w:r w:rsidRPr="00BD4BEC">
      <w:rPr>
        <w:sz w:val="20"/>
        <w:szCs w:val="20"/>
      </w:rPr>
      <w:t xml:space="preserve">© </w:t>
    </w:r>
    <w:hyperlink r:id="rId1" w:history="1">
      <w:r w:rsidRPr="00BD4BEC">
        <w:rPr>
          <w:color w:val="0070C0" w:themeColor="hyperlink"/>
          <w:sz w:val="20"/>
          <w:u w:val="single"/>
        </w:rPr>
        <w:t>VCAA</w:t>
      </w:r>
    </w:hyperlink>
    <w:r w:rsidRPr="00BD4BEC">
      <w:rPr>
        <w:color w:val="0070C0" w:themeColor="hyperlink"/>
        <w:sz w:val="20"/>
      </w:rPr>
      <w:tab/>
    </w:r>
    <w:r w:rsidRPr="00BD4BEC">
      <w:rPr>
        <w:sz w:val="18"/>
        <w:szCs w:val="18"/>
      </w:rPr>
      <w:t xml:space="preserve">Page </w:t>
    </w:r>
    <w:r w:rsidRPr="00BD4BEC">
      <w:rPr>
        <w:sz w:val="18"/>
        <w:szCs w:val="18"/>
      </w:rPr>
      <w:fldChar w:fldCharType="begin"/>
    </w:r>
    <w:r w:rsidRPr="00BD4BEC">
      <w:rPr>
        <w:sz w:val="18"/>
        <w:szCs w:val="18"/>
      </w:rPr>
      <w:instrText xml:space="preserve"> PAGE   \* MERGEFORMAT </w:instrText>
    </w:r>
    <w:r w:rsidRPr="00BD4BEC">
      <w:rPr>
        <w:sz w:val="18"/>
        <w:szCs w:val="18"/>
      </w:rPr>
      <w:fldChar w:fldCharType="separate"/>
    </w:r>
    <w:r w:rsidR="00B64B0E">
      <w:rPr>
        <w:noProof/>
        <w:sz w:val="18"/>
        <w:szCs w:val="18"/>
      </w:rPr>
      <w:t>4</w:t>
    </w:r>
    <w:r w:rsidRPr="00BD4BEC">
      <w:rPr>
        <w:noProof/>
        <w:sz w:val="18"/>
        <w:szCs w:val="18"/>
      </w:rPr>
      <w:fldChar w:fldCharType="end"/>
    </w:r>
  </w:p>
  <w:p w14:paraId="43B2188B" w14:textId="67C7196B" w:rsidR="00BD4BEC" w:rsidRPr="00BD4BEC" w:rsidRDefault="00BD4BEC" w:rsidP="00BD4BEC">
    <w:pPr>
      <w:tabs>
        <w:tab w:val="center" w:pos="4536"/>
        <w:tab w:val="right" w:pos="9026"/>
      </w:tabs>
      <w:spacing w:after="0" w:line="240"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5943D" w14:textId="77777777" w:rsidR="00BD4BEC" w:rsidRDefault="00BD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2E275" w14:textId="77777777" w:rsidR="000A130D" w:rsidRDefault="000A130D" w:rsidP="001C42E6">
      <w:pPr>
        <w:spacing w:after="0" w:line="240" w:lineRule="auto"/>
      </w:pPr>
      <w:r>
        <w:separator/>
      </w:r>
    </w:p>
  </w:footnote>
  <w:footnote w:type="continuationSeparator" w:id="0">
    <w:p w14:paraId="342117EE" w14:textId="77777777" w:rsidR="000A130D" w:rsidRDefault="000A130D" w:rsidP="001C4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499C" w14:textId="77777777" w:rsidR="00BD4BEC" w:rsidRDefault="00BD4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B402" w14:textId="77777777" w:rsidR="00BD4BEC" w:rsidRDefault="00BD4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1D21" w14:textId="77777777" w:rsidR="00DC082F" w:rsidRPr="00E8322B" w:rsidRDefault="00DC082F" w:rsidP="00E8322B">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1A17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C4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0401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E7F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32DB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FC2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764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45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EA4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B4A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BE2549"/>
    <w:multiLevelType w:val="hybridMultilevel"/>
    <w:tmpl w:val="4D727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8F6115"/>
    <w:multiLevelType w:val="hybridMultilevel"/>
    <w:tmpl w:val="2AE62A54"/>
    <w:lvl w:ilvl="0" w:tplc="41581DF0">
      <w:start w:val="1"/>
      <w:numFmt w:val="bullet"/>
      <w:pStyle w:val="VCAADIbulletedanswer"/>
      <w:lvlText w:val=""/>
      <w:lvlJc w:val="left"/>
      <w:pPr>
        <w:ind w:left="1097" w:hanging="360"/>
      </w:pPr>
      <w:rPr>
        <w:rFonts w:ascii="Symbol" w:hAnsi="Symbol" w:hint="default"/>
      </w:rPr>
    </w:lvl>
    <w:lvl w:ilvl="1" w:tplc="2AE88938">
      <w:start w:val="1"/>
      <w:numFmt w:val="bullet"/>
      <w:pStyle w:val="VCAADIbulletedanswer2ndlevel"/>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A8590F"/>
    <w:multiLevelType w:val="hybridMultilevel"/>
    <w:tmpl w:val="D89ED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955E6"/>
    <w:multiLevelType w:val="hybridMultilevel"/>
    <w:tmpl w:val="4604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793B71"/>
    <w:multiLevelType w:val="hybridMultilevel"/>
    <w:tmpl w:val="4CB05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932383"/>
    <w:multiLevelType w:val="hybridMultilevel"/>
    <w:tmpl w:val="3CC0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616EAE"/>
    <w:multiLevelType w:val="hybridMultilevel"/>
    <w:tmpl w:val="94E0F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1E767A"/>
    <w:multiLevelType w:val="hybridMultilevel"/>
    <w:tmpl w:val="66B24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E51BA6"/>
    <w:multiLevelType w:val="hybridMultilevel"/>
    <w:tmpl w:val="D3E81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3D3680"/>
    <w:multiLevelType w:val="multilevel"/>
    <w:tmpl w:val="2018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4C6852"/>
    <w:multiLevelType w:val="hybridMultilevel"/>
    <w:tmpl w:val="C27C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2272D8"/>
    <w:multiLevelType w:val="hybridMultilevel"/>
    <w:tmpl w:val="44CA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6F4243"/>
    <w:multiLevelType w:val="hybridMultilevel"/>
    <w:tmpl w:val="B946607C"/>
    <w:lvl w:ilvl="0" w:tplc="B2EA27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874586"/>
    <w:multiLevelType w:val="hybridMultilevel"/>
    <w:tmpl w:val="D19E389E"/>
    <w:lvl w:ilvl="0" w:tplc="7CD6B7D6">
      <w:start w:val="1"/>
      <w:numFmt w:val="bullet"/>
      <w:pStyle w:val="VCAAtablecondensedLearningIntentions"/>
      <w:lvlText w:val="o"/>
      <w:lvlJc w:val="left"/>
      <w:pPr>
        <w:ind w:left="4188" w:hanging="360"/>
      </w:pPr>
      <w:rPr>
        <w:rFonts w:ascii="Courier New" w:hAnsi="Courier New" w:hint="default"/>
      </w:rPr>
    </w:lvl>
    <w:lvl w:ilvl="1" w:tplc="0C090003" w:tentative="1">
      <w:start w:val="1"/>
      <w:numFmt w:val="bullet"/>
      <w:lvlText w:val="o"/>
      <w:lvlJc w:val="left"/>
      <w:pPr>
        <w:ind w:left="4908" w:hanging="360"/>
      </w:pPr>
      <w:rPr>
        <w:rFonts w:ascii="Courier New" w:hAnsi="Courier New" w:cs="Courier New" w:hint="default"/>
      </w:rPr>
    </w:lvl>
    <w:lvl w:ilvl="2" w:tplc="0C090005" w:tentative="1">
      <w:start w:val="1"/>
      <w:numFmt w:val="bullet"/>
      <w:lvlText w:val=""/>
      <w:lvlJc w:val="left"/>
      <w:pPr>
        <w:ind w:left="5628" w:hanging="360"/>
      </w:pPr>
      <w:rPr>
        <w:rFonts w:ascii="Wingdings" w:hAnsi="Wingdings" w:hint="default"/>
      </w:rPr>
    </w:lvl>
    <w:lvl w:ilvl="3" w:tplc="0C090001" w:tentative="1">
      <w:start w:val="1"/>
      <w:numFmt w:val="bullet"/>
      <w:lvlText w:val=""/>
      <w:lvlJc w:val="left"/>
      <w:pPr>
        <w:ind w:left="6348" w:hanging="360"/>
      </w:pPr>
      <w:rPr>
        <w:rFonts w:ascii="Symbol" w:hAnsi="Symbol" w:hint="default"/>
      </w:rPr>
    </w:lvl>
    <w:lvl w:ilvl="4" w:tplc="0C090003" w:tentative="1">
      <w:start w:val="1"/>
      <w:numFmt w:val="bullet"/>
      <w:lvlText w:val="o"/>
      <w:lvlJc w:val="left"/>
      <w:pPr>
        <w:ind w:left="7068" w:hanging="360"/>
      </w:pPr>
      <w:rPr>
        <w:rFonts w:ascii="Courier New" w:hAnsi="Courier New" w:cs="Courier New" w:hint="default"/>
      </w:rPr>
    </w:lvl>
    <w:lvl w:ilvl="5" w:tplc="0C090005" w:tentative="1">
      <w:start w:val="1"/>
      <w:numFmt w:val="bullet"/>
      <w:lvlText w:val=""/>
      <w:lvlJc w:val="left"/>
      <w:pPr>
        <w:ind w:left="7788" w:hanging="360"/>
      </w:pPr>
      <w:rPr>
        <w:rFonts w:ascii="Wingdings" w:hAnsi="Wingdings" w:hint="default"/>
      </w:rPr>
    </w:lvl>
    <w:lvl w:ilvl="6" w:tplc="0C090001" w:tentative="1">
      <w:start w:val="1"/>
      <w:numFmt w:val="bullet"/>
      <w:lvlText w:val=""/>
      <w:lvlJc w:val="left"/>
      <w:pPr>
        <w:ind w:left="8508" w:hanging="360"/>
      </w:pPr>
      <w:rPr>
        <w:rFonts w:ascii="Symbol" w:hAnsi="Symbol" w:hint="default"/>
      </w:rPr>
    </w:lvl>
    <w:lvl w:ilvl="7" w:tplc="0C090003" w:tentative="1">
      <w:start w:val="1"/>
      <w:numFmt w:val="bullet"/>
      <w:lvlText w:val="o"/>
      <w:lvlJc w:val="left"/>
      <w:pPr>
        <w:ind w:left="9228" w:hanging="360"/>
      </w:pPr>
      <w:rPr>
        <w:rFonts w:ascii="Courier New" w:hAnsi="Courier New" w:cs="Courier New" w:hint="default"/>
      </w:rPr>
    </w:lvl>
    <w:lvl w:ilvl="8" w:tplc="0C090005" w:tentative="1">
      <w:start w:val="1"/>
      <w:numFmt w:val="bullet"/>
      <w:lvlText w:val=""/>
      <w:lvlJc w:val="left"/>
      <w:pPr>
        <w:ind w:left="9948" w:hanging="360"/>
      </w:pPr>
      <w:rPr>
        <w:rFonts w:ascii="Wingdings" w:hAnsi="Wingdings" w:hint="default"/>
      </w:rPr>
    </w:lvl>
  </w:abstractNum>
  <w:abstractNum w:abstractNumId="26" w15:restartNumberingAfterBreak="0">
    <w:nsid w:val="319720B9"/>
    <w:multiLevelType w:val="hybridMultilevel"/>
    <w:tmpl w:val="43A0C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D85669"/>
    <w:multiLevelType w:val="hybridMultilevel"/>
    <w:tmpl w:val="A816C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40DE3418"/>
    <w:multiLevelType w:val="hybridMultilevel"/>
    <w:tmpl w:val="7B2CC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AF39CA"/>
    <w:multiLevelType w:val="hybridMultilevel"/>
    <w:tmpl w:val="75E45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235203"/>
    <w:multiLevelType w:val="hybridMultilevel"/>
    <w:tmpl w:val="00B469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5AD27796"/>
    <w:multiLevelType w:val="hybridMultilevel"/>
    <w:tmpl w:val="1012F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2C25E2"/>
    <w:multiLevelType w:val="hybridMultilevel"/>
    <w:tmpl w:val="276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5DF7118B"/>
    <w:multiLevelType w:val="hybridMultilevel"/>
    <w:tmpl w:val="5F466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872B6C"/>
    <w:multiLevelType w:val="hybridMultilevel"/>
    <w:tmpl w:val="10388486"/>
    <w:lvl w:ilvl="0" w:tplc="7FD8231C">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0" w15:restartNumberingAfterBreak="0">
    <w:nsid w:val="63A9284F"/>
    <w:multiLevelType w:val="hybridMultilevel"/>
    <w:tmpl w:val="42DEB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A76265"/>
    <w:multiLevelType w:val="hybridMultilevel"/>
    <w:tmpl w:val="1D8C0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F2545F"/>
    <w:multiLevelType w:val="hybridMultilevel"/>
    <w:tmpl w:val="13F642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BF96200"/>
    <w:multiLevelType w:val="hybridMultilevel"/>
    <w:tmpl w:val="A3FA3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074A25"/>
    <w:multiLevelType w:val="hybridMultilevel"/>
    <w:tmpl w:val="49243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29"/>
  </w:num>
  <w:num w:numId="4">
    <w:abstractNumId w:val="19"/>
  </w:num>
  <w:num w:numId="5">
    <w:abstractNumId w:val="36"/>
  </w:num>
  <w:num w:numId="6">
    <w:abstractNumId w:val="25"/>
  </w:num>
  <w:num w:numId="7">
    <w:abstractNumId w:val="12"/>
  </w:num>
  <w:num w:numId="8">
    <w:abstractNumId w:val="44"/>
  </w:num>
  <w:num w:numId="9">
    <w:abstractNumId w:val="26"/>
  </w:num>
  <w:num w:numId="10">
    <w:abstractNumId w:val="23"/>
  </w:num>
  <w:num w:numId="11">
    <w:abstractNumId w:val="20"/>
  </w:num>
  <w:num w:numId="12">
    <w:abstractNumId w:val="16"/>
  </w:num>
  <w:num w:numId="13">
    <w:abstractNumId w:val="30"/>
  </w:num>
  <w:num w:numId="14">
    <w:abstractNumId w:val="22"/>
  </w:num>
  <w:num w:numId="15">
    <w:abstractNumId w:val="31"/>
  </w:num>
  <w:num w:numId="16">
    <w:abstractNumId w:val="40"/>
  </w:num>
  <w:num w:numId="17">
    <w:abstractNumId w:val="13"/>
  </w:num>
  <w:num w:numId="18">
    <w:abstractNumId w:val="14"/>
  </w:num>
  <w:num w:numId="19">
    <w:abstractNumId w:val="37"/>
  </w:num>
  <w:num w:numId="20">
    <w:abstractNumId w:val="15"/>
  </w:num>
  <w:num w:numId="21">
    <w:abstractNumId w:val="34"/>
  </w:num>
  <w:num w:numId="22">
    <w:abstractNumId w:val="45"/>
  </w:num>
  <w:num w:numId="23">
    <w:abstractNumId w:val="27"/>
  </w:num>
  <w:num w:numId="24">
    <w:abstractNumId w:val="11"/>
  </w:num>
  <w:num w:numId="25">
    <w:abstractNumId w:val="42"/>
  </w:num>
  <w:num w:numId="26">
    <w:abstractNumId w:val="35"/>
  </w:num>
  <w:num w:numId="27">
    <w:abstractNumId w:val="10"/>
  </w:num>
  <w:num w:numId="28">
    <w:abstractNumId w:val="38"/>
  </w:num>
  <w:num w:numId="29">
    <w:abstractNumId w:val="41"/>
  </w:num>
  <w:num w:numId="30">
    <w:abstractNumId w:val="28"/>
  </w:num>
  <w:num w:numId="31">
    <w:abstractNumId w:val="21"/>
  </w:num>
  <w:num w:numId="32">
    <w:abstractNumId w:val="24"/>
  </w:num>
  <w:num w:numId="33">
    <w:abstractNumId w:val="17"/>
  </w:num>
  <w:num w:numId="34">
    <w:abstractNumId w:val="32"/>
  </w:num>
  <w:num w:numId="35">
    <w:abstractNumId w:val="43"/>
  </w:num>
  <w:num w:numId="36">
    <w:abstractNumId w:val="18"/>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68"/>
    <w:rsid w:val="000020FE"/>
    <w:rsid w:val="00006471"/>
    <w:rsid w:val="000125AA"/>
    <w:rsid w:val="0001424B"/>
    <w:rsid w:val="00014285"/>
    <w:rsid w:val="00016480"/>
    <w:rsid w:val="00031ACC"/>
    <w:rsid w:val="000474E7"/>
    <w:rsid w:val="0005321F"/>
    <w:rsid w:val="0005735D"/>
    <w:rsid w:val="0006117C"/>
    <w:rsid w:val="0006250F"/>
    <w:rsid w:val="0007142D"/>
    <w:rsid w:val="000719A0"/>
    <w:rsid w:val="000A130D"/>
    <w:rsid w:val="000A44A0"/>
    <w:rsid w:val="000A4840"/>
    <w:rsid w:val="000A5A5E"/>
    <w:rsid w:val="000A6348"/>
    <w:rsid w:val="000B7551"/>
    <w:rsid w:val="000C0412"/>
    <w:rsid w:val="000C7B3C"/>
    <w:rsid w:val="000D243D"/>
    <w:rsid w:val="000D5D91"/>
    <w:rsid w:val="000F1F29"/>
    <w:rsid w:val="0010025F"/>
    <w:rsid w:val="001169D8"/>
    <w:rsid w:val="00140CA3"/>
    <w:rsid w:val="001420ED"/>
    <w:rsid w:val="001505D4"/>
    <w:rsid w:val="00151648"/>
    <w:rsid w:val="00153151"/>
    <w:rsid w:val="00164B95"/>
    <w:rsid w:val="0016765E"/>
    <w:rsid w:val="00171583"/>
    <w:rsid w:val="00173E77"/>
    <w:rsid w:val="00177A1C"/>
    <w:rsid w:val="00186901"/>
    <w:rsid w:val="001877EA"/>
    <w:rsid w:val="00192429"/>
    <w:rsid w:val="001929F1"/>
    <w:rsid w:val="00193523"/>
    <w:rsid w:val="001A2CE7"/>
    <w:rsid w:val="001A419F"/>
    <w:rsid w:val="001B2AAB"/>
    <w:rsid w:val="001B72BE"/>
    <w:rsid w:val="001C3A48"/>
    <w:rsid w:val="001C42E6"/>
    <w:rsid w:val="001D2664"/>
    <w:rsid w:val="001D2BB0"/>
    <w:rsid w:val="001D7807"/>
    <w:rsid w:val="001E2EBD"/>
    <w:rsid w:val="001E7D2D"/>
    <w:rsid w:val="001F414F"/>
    <w:rsid w:val="001F6128"/>
    <w:rsid w:val="00204BD5"/>
    <w:rsid w:val="00207AC2"/>
    <w:rsid w:val="00210068"/>
    <w:rsid w:val="00211161"/>
    <w:rsid w:val="00211E12"/>
    <w:rsid w:val="00214629"/>
    <w:rsid w:val="00216C07"/>
    <w:rsid w:val="00222139"/>
    <w:rsid w:val="0022459A"/>
    <w:rsid w:val="002266F2"/>
    <w:rsid w:val="00226F0F"/>
    <w:rsid w:val="002357FD"/>
    <w:rsid w:val="002405C6"/>
    <w:rsid w:val="00244A56"/>
    <w:rsid w:val="00245420"/>
    <w:rsid w:val="00250FD9"/>
    <w:rsid w:val="00254E33"/>
    <w:rsid w:val="00272413"/>
    <w:rsid w:val="002742C5"/>
    <w:rsid w:val="0028318D"/>
    <w:rsid w:val="002A0760"/>
    <w:rsid w:val="002A31DD"/>
    <w:rsid w:val="002A3D2E"/>
    <w:rsid w:val="002B1D54"/>
    <w:rsid w:val="002B21E5"/>
    <w:rsid w:val="002B2CED"/>
    <w:rsid w:val="002D64C1"/>
    <w:rsid w:val="002D7578"/>
    <w:rsid w:val="002D7FCC"/>
    <w:rsid w:val="002E13C6"/>
    <w:rsid w:val="002E1B38"/>
    <w:rsid w:val="002E20DE"/>
    <w:rsid w:val="002E34FF"/>
    <w:rsid w:val="002E5264"/>
    <w:rsid w:val="002E641D"/>
    <w:rsid w:val="002F3DB7"/>
    <w:rsid w:val="002F4617"/>
    <w:rsid w:val="003074F1"/>
    <w:rsid w:val="00311624"/>
    <w:rsid w:val="00326713"/>
    <w:rsid w:val="0033244D"/>
    <w:rsid w:val="003342B8"/>
    <w:rsid w:val="00343052"/>
    <w:rsid w:val="003439EE"/>
    <w:rsid w:val="003450EE"/>
    <w:rsid w:val="003466E0"/>
    <w:rsid w:val="00346F3B"/>
    <w:rsid w:val="00347769"/>
    <w:rsid w:val="00347DAE"/>
    <w:rsid w:val="00351D33"/>
    <w:rsid w:val="00355E14"/>
    <w:rsid w:val="00357230"/>
    <w:rsid w:val="003614B4"/>
    <w:rsid w:val="0037209B"/>
    <w:rsid w:val="00375766"/>
    <w:rsid w:val="003760C3"/>
    <w:rsid w:val="00377B1A"/>
    <w:rsid w:val="00392590"/>
    <w:rsid w:val="0039647D"/>
    <w:rsid w:val="003A0A4D"/>
    <w:rsid w:val="003A4616"/>
    <w:rsid w:val="003A4874"/>
    <w:rsid w:val="003B25B6"/>
    <w:rsid w:val="003B36F1"/>
    <w:rsid w:val="003C100E"/>
    <w:rsid w:val="003C1D5C"/>
    <w:rsid w:val="003C5D56"/>
    <w:rsid w:val="003D22BC"/>
    <w:rsid w:val="003D6870"/>
    <w:rsid w:val="003D7363"/>
    <w:rsid w:val="003E3C03"/>
    <w:rsid w:val="003F06E0"/>
    <w:rsid w:val="003F433B"/>
    <w:rsid w:val="003F5236"/>
    <w:rsid w:val="00405718"/>
    <w:rsid w:val="0041598D"/>
    <w:rsid w:val="00421165"/>
    <w:rsid w:val="00424AD8"/>
    <w:rsid w:val="00435324"/>
    <w:rsid w:val="00435CEA"/>
    <w:rsid w:val="0044373A"/>
    <w:rsid w:val="00446EF0"/>
    <w:rsid w:val="00451470"/>
    <w:rsid w:val="00455B34"/>
    <w:rsid w:val="0046105B"/>
    <w:rsid w:val="004870BC"/>
    <w:rsid w:val="004A4907"/>
    <w:rsid w:val="004A59DC"/>
    <w:rsid w:val="004B1A1C"/>
    <w:rsid w:val="004B1AF5"/>
    <w:rsid w:val="004B6B47"/>
    <w:rsid w:val="004D621C"/>
    <w:rsid w:val="004E130B"/>
    <w:rsid w:val="004E3DD0"/>
    <w:rsid w:val="005046E2"/>
    <w:rsid w:val="00504C8B"/>
    <w:rsid w:val="00514B59"/>
    <w:rsid w:val="00530B3C"/>
    <w:rsid w:val="00536F53"/>
    <w:rsid w:val="005428D0"/>
    <w:rsid w:val="00547A33"/>
    <w:rsid w:val="005574C9"/>
    <w:rsid w:val="00560387"/>
    <w:rsid w:val="0056344D"/>
    <w:rsid w:val="00570D03"/>
    <w:rsid w:val="00571DDD"/>
    <w:rsid w:val="00577826"/>
    <w:rsid w:val="005810D9"/>
    <w:rsid w:val="00586119"/>
    <w:rsid w:val="00592C5F"/>
    <w:rsid w:val="005942BB"/>
    <w:rsid w:val="005A6C13"/>
    <w:rsid w:val="005B1B18"/>
    <w:rsid w:val="005D663B"/>
    <w:rsid w:val="005E0AFD"/>
    <w:rsid w:val="005E3AB2"/>
    <w:rsid w:val="00600880"/>
    <w:rsid w:val="0060317A"/>
    <w:rsid w:val="00603C74"/>
    <w:rsid w:val="00604494"/>
    <w:rsid w:val="00604E9C"/>
    <w:rsid w:val="006136BE"/>
    <w:rsid w:val="00627BEB"/>
    <w:rsid w:val="006410C2"/>
    <w:rsid w:val="0064531F"/>
    <w:rsid w:val="006469BF"/>
    <w:rsid w:val="00646BD7"/>
    <w:rsid w:val="00654E46"/>
    <w:rsid w:val="00671A1A"/>
    <w:rsid w:val="00680997"/>
    <w:rsid w:val="00682968"/>
    <w:rsid w:val="0069093A"/>
    <w:rsid w:val="006959B5"/>
    <w:rsid w:val="006A1F11"/>
    <w:rsid w:val="006B249A"/>
    <w:rsid w:val="006C38FD"/>
    <w:rsid w:val="006D43E2"/>
    <w:rsid w:val="006E0F20"/>
    <w:rsid w:val="006E1BB6"/>
    <w:rsid w:val="006E2A6D"/>
    <w:rsid w:val="006F1645"/>
    <w:rsid w:val="006F2B65"/>
    <w:rsid w:val="006F4208"/>
    <w:rsid w:val="006F59A1"/>
    <w:rsid w:val="00702282"/>
    <w:rsid w:val="0070307E"/>
    <w:rsid w:val="00704A0F"/>
    <w:rsid w:val="00724C92"/>
    <w:rsid w:val="00724F09"/>
    <w:rsid w:val="007276E9"/>
    <w:rsid w:val="0074003A"/>
    <w:rsid w:val="00740E82"/>
    <w:rsid w:val="007447D3"/>
    <w:rsid w:val="00750A07"/>
    <w:rsid w:val="00751746"/>
    <w:rsid w:val="00755C69"/>
    <w:rsid w:val="0076763C"/>
    <w:rsid w:val="00770BEF"/>
    <w:rsid w:val="007759DB"/>
    <w:rsid w:val="00776749"/>
    <w:rsid w:val="00780A6E"/>
    <w:rsid w:val="00780D1B"/>
    <w:rsid w:val="0079038C"/>
    <w:rsid w:val="007903BC"/>
    <w:rsid w:val="00797380"/>
    <w:rsid w:val="007A4079"/>
    <w:rsid w:val="007B2512"/>
    <w:rsid w:val="007C65C7"/>
    <w:rsid w:val="007E0590"/>
    <w:rsid w:val="007E2E1C"/>
    <w:rsid w:val="007E57BB"/>
    <w:rsid w:val="007F5CC9"/>
    <w:rsid w:val="00805063"/>
    <w:rsid w:val="0080571C"/>
    <w:rsid w:val="00813261"/>
    <w:rsid w:val="008162DC"/>
    <w:rsid w:val="00825ADB"/>
    <w:rsid w:val="008303B1"/>
    <w:rsid w:val="00833B2D"/>
    <w:rsid w:val="00837A6D"/>
    <w:rsid w:val="00842BB3"/>
    <w:rsid w:val="008504FC"/>
    <w:rsid w:val="00860D44"/>
    <w:rsid w:val="008638D8"/>
    <w:rsid w:val="00866B9E"/>
    <w:rsid w:val="00871D5E"/>
    <w:rsid w:val="0087283A"/>
    <w:rsid w:val="00874628"/>
    <w:rsid w:val="0087483D"/>
    <w:rsid w:val="00882CDF"/>
    <w:rsid w:val="00883355"/>
    <w:rsid w:val="00885782"/>
    <w:rsid w:val="008905AD"/>
    <w:rsid w:val="008934A9"/>
    <w:rsid w:val="008A39E6"/>
    <w:rsid w:val="008A3CEB"/>
    <w:rsid w:val="008A3F34"/>
    <w:rsid w:val="008D6BD0"/>
    <w:rsid w:val="008D7A64"/>
    <w:rsid w:val="008E35F7"/>
    <w:rsid w:val="008E5A3D"/>
    <w:rsid w:val="008F172D"/>
    <w:rsid w:val="00903FA0"/>
    <w:rsid w:val="0090770F"/>
    <w:rsid w:val="00907951"/>
    <w:rsid w:val="00913163"/>
    <w:rsid w:val="0092498C"/>
    <w:rsid w:val="00924E8D"/>
    <w:rsid w:val="009257BF"/>
    <w:rsid w:val="00932AB3"/>
    <w:rsid w:val="00940ACA"/>
    <w:rsid w:val="00940F3C"/>
    <w:rsid w:val="0094299F"/>
    <w:rsid w:val="00943326"/>
    <w:rsid w:val="00947E29"/>
    <w:rsid w:val="0095798D"/>
    <w:rsid w:val="009740CF"/>
    <w:rsid w:val="009776ED"/>
    <w:rsid w:val="00983375"/>
    <w:rsid w:val="00983401"/>
    <w:rsid w:val="00984F82"/>
    <w:rsid w:val="00993549"/>
    <w:rsid w:val="009A2959"/>
    <w:rsid w:val="009B0D88"/>
    <w:rsid w:val="009B5618"/>
    <w:rsid w:val="009C0154"/>
    <w:rsid w:val="009C60C6"/>
    <w:rsid w:val="009D2003"/>
    <w:rsid w:val="009E5438"/>
    <w:rsid w:val="009E54E8"/>
    <w:rsid w:val="009F082A"/>
    <w:rsid w:val="00A02EA3"/>
    <w:rsid w:val="00A145BD"/>
    <w:rsid w:val="00A17411"/>
    <w:rsid w:val="00A208A5"/>
    <w:rsid w:val="00A30DFF"/>
    <w:rsid w:val="00A33C2A"/>
    <w:rsid w:val="00A50D4A"/>
    <w:rsid w:val="00A5302C"/>
    <w:rsid w:val="00A618CD"/>
    <w:rsid w:val="00A6344E"/>
    <w:rsid w:val="00A66EC3"/>
    <w:rsid w:val="00A80313"/>
    <w:rsid w:val="00A80976"/>
    <w:rsid w:val="00A820CA"/>
    <w:rsid w:val="00A85E1B"/>
    <w:rsid w:val="00A8743C"/>
    <w:rsid w:val="00A96619"/>
    <w:rsid w:val="00AA4C36"/>
    <w:rsid w:val="00AB05DF"/>
    <w:rsid w:val="00AB59B5"/>
    <w:rsid w:val="00AC1742"/>
    <w:rsid w:val="00AC712A"/>
    <w:rsid w:val="00AD1D90"/>
    <w:rsid w:val="00AD582B"/>
    <w:rsid w:val="00AE0320"/>
    <w:rsid w:val="00AF2A36"/>
    <w:rsid w:val="00AF6698"/>
    <w:rsid w:val="00B01713"/>
    <w:rsid w:val="00B133DE"/>
    <w:rsid w:val="00B1449E"/>
    <w:rsid w:val="00B1497E"/>
    <w:rsid w:val="00B17CF8"/>
    <w:rsid w:val="00B215DA"/>
    <w:rsid w:val="00B238B6"/>
    <w:rsid w:val="00B238FF"/>
    <w:rsid w:val="00B35D27"/>
    <w:rsid w:val="00B40B46"/>
    <w:rsid w:val="00B4556D"/>
    <w:rsid w:val="00B53674"/>
    <w:rsid w:val="00B6120E"/>
    <w:rsid w:val="00B616A5"/>
    <w:rsid w:val="00B62850"/>
    <w:rsid w:val="00B64768"/>
    <w:rsid w:val="00B64B0E"/>
    <w:rsid w:val="00B76A33"/>
    <w:rsid w:val="00B773BB"/>
    <w:rsid w:val="00B81E26"/>
    <w:rsid w:val="00B8293B"/>
    <w:rsid w:val="00B96409"/>
    <w:rsid w:val="00BA127C"/>
    <w:rsid w:val="00BA4E32"/>
    <w:rsid w:val="00BA57DD"/>
    <w:rsid w:val="00BB0FEA"/>
    <w:rsid w:val="00BB4356"/>
    <w:rsid w:val="00BC7E70"/>
    <w:rsid w:val="00BD4BEC"/>
    <w:rsid w:val="00BE34CD"/>
    <w:rsid w:val="00BE3983"/>
    <w:rsid w:val="00BE5CDA"/>
    <w:rsid w:val="00BE7E4D"/>
    <w:rsid w:val="00C0292E"/>
    <w:rsid w:val="00C0531F"/>
    <w:rsid w:val="00C10D6A"/>
    <w:rsid w:val="00C11B5A"/>
    <w:rsid w:val="00C12339"/>
    <w:rsid w:val="00C1238D"/>
    <w:rsid w:val="00C13A32"/>
    <w:rsid w:val="00C14D48"/>
    <w:rsid w:val="00C1752F"/>
    <w:rsid w:val="00C3134F"/>
    <w:rsid w:val="00C31743"/>
    <w:rsid w:val="00C4379F"/>
    <w:rsid w:val="00C57E3E"/>
    <w:rsid w:val="00C61139"/>
    <w:rsid w:val="00C6396A"/>
    <w:rsid w:val="00C6788B"/>
    <w:rsid w:val="00C704AF"/>
    <w:rsid w:val="00C72D94"/>
    <w:rsid w:val="00C737ED"/>
    <w:rsid w:val="00C77EF3"/>
    <w:rsid w:val="00C84AF5"/>
    <w:rsid w:val="00C931C9"/>
    <w:rsid w:val="00CA05D7"/>
    <w:rsid w:val="00CA3FD6"/>
    <w:rsid w:val="00CB1D6C"/>
    <w:rsid w:val="00CB2157"/>
    <w:rsid w:val="00CB3A43"/>
    <w:rsid w:val="00CB4C76"/>
    <w:rsid w:val="00CB623F"/>
    <w:rsid w:val="00CB6AED"/>
    <w:rsid w:val="00CC0D72"/>
    <w:rsid w:val="00CC326E"/>
    <w:rsid w:val="00CD02E2"/>
    <w:rsid w:val="00CE4014"/>
    <w:rsid w:val="00D00D7D"/>
    <w:rsid w:val="00D02832"/>
    <w:rsid w:val="00D03A26"/>
    <w:rsid w:val="00D040E6"/>
    <w:rsid w:val="00D05E90"/>
    <w:rsid w:val="00D112B4"/>
    <w:rsid w:val="00D12C20"/>
    <w:rsid w:val="00D17175"/>
    <w:rsid w:val="00D31EDF"/>
    <w:rsid w:val="00D423B2"/>
    <w:rsid w:val="00D505C6"/>
    <w:rsid w:val="00D52686"/>
    <w:rsid w:val="00D569B4"/>
    <w:rsid w:val="00D60443"/>
    <w:rsid w:val="00D62DEA"/>
    <w:rsid w:val="00D803EB"/>
    <w:rsid w:val="00D909AE"/>
    <w:rsid w:val="00D93B50"/>
    <w:rsid w:val="00D9409A"/>
    <w:rsid w:val="00DA2341"/>
    <w:rsid w:val="00DC082F"/>
    <w:rsid w:val="00DD4C71"/>
    <w:rsid w:val="00DD6078"/>
    <w:rsid w:val="00DD7164"/>
    <w:rsid w:val="00DE11B5"/>
    <w:rsid w:val="00DE4DF1"/>
    <w:rsid w:val="00E034D2"/>
    <w:rsid w:val="00E038E6"/>
    <w:rsid w:val="00E07D08"/>
    <w:rsid w:val="00E23D66"/>
    <w:rsid w:val="00E2573E"/>
    <w:rsid w:val="00E27228"/>
    <w:rsid w:val="00E31068"/>
    <w:rsid w:val="00E32617"/>
    <w:rsid w:val="00E37300"/>
    <w:rsid w:val="00E40263"/>
    <w:rsid w:val="00E444BC"/>
    <w:rsid w:val="00E45214"/>
    <w:rsid w:val="00E47893"/>
    <w:rsid w:val="00E50A4E"/>
    <w:rsid w:val="00E57119"/>
    <w:rsid w:val="00E6329B"/>
    <w:rsid w:val="00E66271"/>
    <w:rsid w:val="00E67DAF"/>
    <w:rsid w:val="00E67F79"/>
    <w:rsid w:val="00E70969"/>
    <w:rsid w:val="00E8322B"/>
    <w:rsid w:val="00E84ED9"/>
    <w:rsid w:val="00E95549"/>
    <w:rsid w:val="00E972B8"/>
    <w:rsid w:val="00E97603"/>
    <w:rsid w:val="00E97AB6"/>
    <w:rsid w:val="00EA01EA"/>
    <w:rsid w:val="00EA1082"/>
    <w:rsid w:val="00EA3F6F"/>
    <w:rsid w:val="00EA616A"/>
    <w:rsid w:val="00EB1FCD"/>
    <w:rsid w:val="00EB3E04"/>
    <w:rsid w:val="00EB76BA"/>
    <w:rsid w:val="00EC011E"/>
    <w:rsid w:val="00EC1FE1"/>
    <w:rsid w:val="00EC5CC3"/>
    <w:rsid w:val="00ED12E3"/>
    <w:rsid w:val="00EE5779"/>
    <w:rsid w:val="00F22BE1"/>
    <w:rsid w:val="00F32665"/>
    <w:rsid w:val="00F46788"/>
    <w:rsid w:val="00F62E2C"/>
    <w:rsid w:val="00F667FC"/>
    <w:rsid w:val="00F76CB2"/>
    <w:rsid w:val="00F84D1F"/>
    <w:rsid w:val="00F919B4"/>
    <w:rsid w:val="00F91E09"/>
    <w:rsid w:val="00FA0367"/>
    <w:rsid w:val="00FA599E"/>
    <w:rsid w:val="00FA5F90"/>
    <w:rsid w:val="00FB0B2E"/>
    <w:rsid w:val="00FB7DAB"/>
    <w:rsid w:val="00FC0ACA"/>
    <w:rsid w:val="00FE136F"/>
    <w:rsid w:val="00FE47EB"/>
    <w:rsid w:val="00FF1287"/>
    <w:rsid w:val="00FF6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1BCE1E3"/>
  <w15:docId w15:val="{32C101C3-E697-4F72-A40D-4AA92BFA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1F"/>
  </w:style>
  <w:style w:type="paragraph" w:styleId="Heading1">
    <w:name w:val="heading 1"/>
    <w:basedOn w:val="Normal"/>
    <w:next w:val="Normal"/>
    <w:link w:val="Heading1Char"/>
    <w:uiPriority w:val="9"/>
    <w:qFormat/>
    <w:rsid w:val="00F667FC"/>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8322B"/>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unhideWhenUsed/>
    <w:qFormat/>
    <w:rsid w:val="00E8322B"/>
    <w:pPr>
      <w:keepNext/>
      <w:keepLines/>
      <w:spacing w:before="200" w:after="0"/>
      <w:outlineLvl w:val="2"/>
    </w:pPr>
    <w:rPr>
      <w:rFonts w:asciiTheme="majorHAnsi" w:eastAsiaTheme="majorEastAsia" w:hAnsiTheme="majorHAnsi" w:cstheme="majorBidi"/>
      <w:b/>
      <w:bCs/>
      <w:color w:val="0096DF" w:themeColor="accent1"/>
    </w:rPr>
  </w:style>
  <w:style w:type="paragraph" w:styleId="Heading4">
    <w:name w:val="heading 4"/>
    <w:basedOn w:val="Normal"/>
    <w:next w:val="Normal"/>
    <w:link w:val="Heading4Char"/>
    <w:uiPriority w:val="9"/>
    <w:semiHidden/>
    <w:unhideWhenUsed/>
    <w:qFormat/>
    <w:rsid w:val="00E8322B"/>
    <w:pPr>
      <w:keepNext/>
      <w:keepLines/>
      <w:spacing w:before="200" w:after="0"/>
      <w:outlineLvl w:val="3"/>
    </w:pPr>
    <w:rPr>
      <w:rFonts w:asciiTheme="majorHAnsi" w:eastAsiaTheme="majorEastAsia" w:hAnsiTheme="majorHAnsi" w:cstheme="majorBidi"/>
      <w:b/>
      <w:bCs/>
      <w:i/>
      <w:iCs/>
      <w:color w:val="0096DF" w:themeColor="accent1"/>
    </w:rPr>
  </w:style>
  <w:style w:type="paragraph" w:styleId="Heading5">
    <w:name w:val="heading 5"/>
    <w:basedOn w:val="Normal"/>
    <w:next w:val="Normal"/>
    <w:link w:val="Heading5Char"/>
    <w:uiPriority w:val="9"/>
    <w:semiHidden/>
    <w:unhideWhenUsed/>
    <w:qFormat/>
    <w:rsid w:val="00E8322B"/>
    <w:pPr>
      <w:keepNext/>
      <w:keepLines/>
      <w:spacing w:before="200" w:after="0"/>
      <w:outlineLvl w:val="4"/>
    </w:pPr>
    <w:rPr>
      <w:rFonts w:asciiTheme="majorHAnsi" w:eastAsiaTheme="majorEastAsia" w:hAnsiTheme="majorHAnsi" w:cstheme="majorBidi"/>
      <w:color w:val="004A6F" w:themeColor="accent1" w:themeShade="7F"/>
    </w:rPr>
  </w:style>
  <w:style w:type="paragraph" w:styleId="Heading6">
    <w:name w:val="heading 6"/>
    <w:basedOn w:val="Normal"/>
    <w:next w:val="Normal"/>
    <w:link w:val="Heading6Char"/>
    <w:uiPriority w:val="9"/>
    <w:semiHidden/>
    <w:unhideWhenUsed/>
    <w:qFormat/>
    <w:rsid w:val="00E8322B"/>
    <w:pPr>
      <w:keepNext/>
      <w:keepLines/>
      <w:spacing w:before="200" w:after="0"/>
      <w:outlineLvl w:val="5"/>
    </w:pPr>
    <w:rPr>
      <w:rFonts w:asciiTheme="majorHAnsi" w:eastAsiaTheme="majorEastAsia" w:hAnsiTheme="majorHAnsi" w:cstheme="majorBidi"/>
      <w:i/>
      <w:iCs/>
      <w:color w:val="004A6F" w:themeColor="accent1" w:themeShade="7F"/>
    </w:rPr>
  </w:style>
  <w:style w:type="paragraph" w:styleId="Heading7">
    <w:name w:val="heading 7"/>
    <w:basedOn w:val="Normal"/>
    <w:next w:val="Normal"/>
    <w:link w:val="Heading7Char"/>
    <w:uiPriority w:val="9"/>
    <w:semiHidden/>
    <w:unhideWhenUsed/>
    <w:qFormat/>
    <w:rsid w:val="00E832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322B"/>
    <w:pPr>
      <w:keepNext/>
      <w:keepLines/>
      <w:spacing w:before="200" w:after="0"/>
      <w:outlineLvl w:val="7"/>
    </w:pPr>
    <w:rPr>
      <w:rFonts w:asciiTheme="majorHAnsi" w:eastAsiaTheme="majorEastAsia" w:hAnsiTheme="majorHAnsi" w:cstheme="majorBidi"/>
      <w:color w:val="0096DF" w:themeColor="accent1"/>
      <w:sz w:val="20"/>
      <w:szCs w:val="20"/>
    </w:rPr>
  </w:style>
  <w:style w:type="paragraph" w:styleId="Heading9">
    <w:name w:val="heading 9"/>
    <w:basedOn w:val="Normal"/>
    <w:next w:val="Normal"/>
    <w:link w:val="Heading9Char"/>
    <w:uiPriority w:val="9"/>
    <w:semiHidden/>
    <w:unhideWhenUsed/>
    <w:qFormat/>
    <w:rsid w:val="00E832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768"/>
    <w:rPr>
      <w:rFonts w:ascii="Tahoma" w:hAnsi="Tahoma" w:cs="Tahoma"/>
      <w:sz w:val="16"/>
      <w:szCs w:val="16"/>
    </w:rPr>
  </w:style>
  <w:style w:type="paragraph" w:customStyle="1" w:styleId="VCAADocumenttitle">
    <w:name w:val="VCAA Document title"/>
    <w:basedOn w:val="VCAAHeading1"/>
    <w:qFormat/>
    <w:rsid w:val="006E2A6D"/>
    <w:pPr>
      <w:spacing w:before="600" w:after="600" w:line="800" w:lineRule="exact"/>
      <w:jc w:val="center"/>
      <w:outlineLvl w:val="9"/>
    </w:pPr>
    <w:rPr>
      <w:noProof/>
      <w:color w:val="0096DF" w:themeColor="accent1"/>
      <w:sz w:val="72"/>
      <w:szCs w:val="48"/>
      <w:lang w:val="en-AU" w:eastAsia="en-AU"/>
    </w:rPr>
  </w:style>
  <w:style w:type="character" w:styleId="Hyperlink">
    <w:name w:val="Hyperlink"/>
    <w:uiPriority w:val="99"/>
    <w:unhideWhenUsed/>
    <w:rsid w:val="00B64768"/>
    <w:rPr>
      <w:color w:val="0070C0" w:themeColor="hyperlink"/>
      <w:u w:val="single"/>
    </w:rPr>
  </w:style>
  <w:style w:type="character" w:customStyle="1" w:styleId="Heading1Char">
    <w:name w:val="Heading 1 Char"/>
    <w:basedOn w:val="DefaultParagraphFont"/>
    <w:link w:val="Heading1"/>
    <w:uiPriority w:val="9"/>
    <w:rsid w:val="00F667FC"/>
    <w:rPr>
      <w:rFonts w:asciiTheme="majorHAnsi" w:eastAsiaTheme="majorEastAsia" w:hAnsiTheme="majorHAnsi" w:cstheme="majorBidi"/>
      <w:b/>
      <w:bCs/>
      <w:sz w:val="32"/>
      <w:szCs w:val="28"/>
    </w:rPr>
  </w:style>
  <w:style w:type="paragraph" w:styleId="TOCHeading">
    <w:name w:val="TOC Heading"/>
    <w:basedOn w:val="Heading1"/>
    <w:next w:val="Normal"/>
    <w:uiPriority w:val="39"/>
    <w:unhideWhenUsed/>
    <w:qFormat/>
    <w:rsid w:val="00E8322B"/>
    <w:pPr>
      <w:outlineLvl w:val="9"/>
    </w:pPr>
  </w:style>
  <w:style w:type="paragraph" w:styleId="TOC1">
    <w:name w:val="toc 1"/>
    <w:basedOn w:val="Normal"/>
    <w:next w:val="Normal"/>
    <w:autoRedefine/>
    <w:uiPriority w:val="39"/>
    <w:unhideWhenUsed/>
    <w:rsid w:val="00724F09"/>
    <w:pPr>
      <w:tabs>
        <w:tab w:val="right" w:leader="dot" w:pos="9016"/>
      </w:tabs>
      <w:spacing w:after="100"/>
    </w:pPr>
    <w:rPr>
      <w:noProof/>
    </w:rPr>
  </w:style>
  <w:style w:type="table" w:styleId="TableGrid">
    <w:name w:val="Table Grid"/>
    <w:basedOn w:val="TableNormal"/>
    <w:uiPriority w:val="59"/>
    <w:rsid w:val="001C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2B"/>
    <w:pPr>
      <w:ind w:left="720"/>
      <w:contextualSpacing/>
    </w:pPr>
  </w:style>
  <w:style w:type="paragraph" w:styleId="Header">
    <w:name w:val="header"/>
    <w:basedOn w:val="Normal"/>
    <w:link w:val="HeaderChar"/>
    <w:uiPriority w:val="99"/>
    <w:unhideWhenUsed/>
    <w:rsid w:val="001C4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2E6"/>
    <w:rPr>
      <w:lang w:val="en-US"/>
    </w:rPr>
  </w:style>
  <w:style w:type="paragraph" w:styleId="Footer">
    <w:name w:val="footer"/>
    <w:basedOn w:val="Normal"/>
    <w:link w:val="FooterChar"/>
    <w:uiPriority w:val="99"/>
    <w:unhideWhenUsed/>
    <w:rsid w:val="001C4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2E6"/>
    <w:rPr>
      <w:lang w:val="en-US"/>
    </w:rPr>
  </w:style>
  <w:style w:type="paragraph" w:customStyle="1" w:styleId="VCAAHeading2">
    <w:name w:val="VCAA Heading 2"/>
    <w:basedOn w:val="VCAAHeading1"/>
    <w:qFormat/>
    <w:rsid w:val="000C0412"/>
    <w:pPr>
      <w:spacing w:before="320" w:after="240" w:line="360" w:lineRule="exact"/>
      <w:outlineLvl w:val="2"/>
    </w:pPr>
    <w:rPr>
      <w:b w:val="0"/>
      <w:sz w:val="32"/>
      <w:szCs w:val="28"/>
    </w:rPr>
  </w:style>
  <w:style w:type="paragraph" w:customStyle="1" w:styleId="VCAAHeading3">
    <w:name w:val="VCAA Heading 3"/>
    <w:basedOn w:val="VCAAHeading2"/>
    <w:next w:val="VCAAbody"/>
    <w:qFormat/>
    <w:rsid w:val="006E2A6D"/>
    <w:pPr>
      <w:spacing w:before="280" w:after="140"/>
      <w:outlineLvl w:val="3"/>
    </w:pPr>
    <w:rPr>
      <w:sz w:val="28"/>
      <w:szCs w:val="24"/>
    </w:rPr>
  </w:style>
  <w:style w:type="character" w:styleId="CommentReference">
    <w:name w:val="annotation reference"/>
    <w:basedOn w:val="DefaultParagraphFont"/>
    <w:uiPriority w:val="99"/>
    <w:semiHidden/>
    <w:unhideWhenUsed/>
    <w:rsid w:val="001C42E6"/>
    <w:rPr>
      <w:sz w:val="16"/>
      <w:szCs w:val="16"/>
    </w:rPr>
  </w:style>
  <w:style w:type="paragraph" w:styleId="CommentText">
    <w:name w:val="annotation text"/>
    <w:basedOn w:val="Normal"/>
    <w:link w:val="CommentTextChar"/>
    <w:uiPriority w:val="99"/>
    <w:unhideWhenUsed/>
    <w:rsid w:val="001C42E6"/>
    <w:pPr>
      <w:spacing w:line="240" w:lineRule="auto"/>
    </w:pPr>
    <w:rPr>
      <w:sz w:val="20"/>
      <w:szCs w:val="20"/>
    </w:rPr>
  </w:style>
  <w:style w:type="character" w:customStyle="1" w:styleId="CommentTextChar">
    <w:name w:val="Comment Text Char"/>
    <w:basedOn w:val="DefaultParagraphFont"/>
    <w:link w:val="CommentText"/>
    <w:uiPriority w:val="99"/>
    <w:rsid w:val="001C42E6"/>
    <w:rPr>
      <w:sz w:val="20"/>
      <w:szCs w:val="20"/>
      <w:lang w:val="en-US"/>
    </w:rPr>
  </w:style>
  <w:style w:type="paragraph" w:customStyle="1" w:styleId="VCAAtablecondensed">
    <w:name w:val="VCAA table condensed"/>
    <w:qFormat/>
    <w:rsid w:val="00E97AB6"/>
    <w:pPr>
      <w:spacing w:before="80" w:after="80" w:line="240" w:lineRule="exact"/>
    </w:pPr>
    <w:rPr>
      <w:rFonts w:ascii="Arial Narrow" w:eastAsiaTheme="minorHAnsi" w:hAnsi="Arial Narrow" w:cs="Arial"/>
      <w:lang w:val="en-US"/>
    </w:rPr>
  </w:style>
  <w:style w:type="paragraph" w:styleId="TOC3">
    <w:name w:val="toc 3"/>
    <w:basedOn w:val="Normal"/>
    <w:next w:val="Normal"/>
    <w:autoRedefine/>
    <w:uiPriority w:val="39"/>
    <w:unhideWhenUsed/>
    <w:rsid w:val="00FE136F"/>
    <w:pPr>
      <w:spacing w:after="100"/>
      <w:ind w:left="440"/>
    </w:pPr>
  </w:style>
  <w:style w:type="character" w:customStyle="1" w:styleId="Heading2Char">
    <w:name w:val="Heading 2 Char"/>
    <w:basedOn w:val="DefaultParagraphFont"/>
    <w:link w:val="Heading2"/>
    <w:uiPriority w:val="9"/>
    <w:rsid w:val="00E8322B"/>
    <w:rPr>
      <w:rFonts w:asciiTheme="majorHAnsi" w:eastAsiaTheme="majorEastAsia" w:hAnsiTheme="majorHAnsi" w:cstheme="majorBidi"/>
      <w:b/>
      <w:bCs/>
      <w:color w:val="0096DF" w:themeColor="accent1"/>
      <w:sz w:val="26"/>
      <w:szCs w:val="26"/>
    </w:rPr>
  </w:style>
  <w:style w:type="character" w:customStyle="1" w:styleId="Heading3Char">
    <w:name w:val="Heading 3 Char"/>
    <w:basedOn w:val="DefaultParagraphFont"/>
    <w:link w:val="Heading3"/>
    <w:uiPriority w:val="9"/>
    <w:rsid w:val="00E8322B"/>
    <w:rPr>
      <w:rFonts w:asciiTheme="majorHAnsi" w:eastAsiaTheme="majorEastAsia" w:hAnsiTheme="majorHAnsi" w:cstheme="majorBidi"/>
      <w:b/>
      <w:bCs/>
      <w:color w:val="0096DF" w:themeColor="accent1"/>
    </w:rPr>
  </w:style>
  <w:style w:type="character" w:customStyle="1" w:styleId="Heading4Char">
    <w:name w:val="Heading 4 Char"/>
    <w:basedOn w:val="DefaultParagraphFont"/>
    <w:link w:val="Heading4"/>
    <w:uiPriority w:val="9"/>
    <w:semiHidden/>
    <w:rsid w:val="00E8322B"/>
    <w:rPr>
      <w:rFonts w:asciiTheme="majorHAnsi" w:eastAsiaTheme="majorEastAsia" w:hAnsiTheme="majorHAnsi" w:cstheme="majorBidi"/>
      <w:b/>
      <w:bCs/>
      <w:i/>
      <w:iCs/>
      <w:color w:val="0096DF" w:themeColor="accent1"/>
    </w:rPr>
  </w:style>
  <w:style w:type="character" w:customStyle="1" w:styleId="Heading5Char">
    <w:name w:val="Heading 5 Char"/>
    <w:basedOn w:val="DefaultParagraphFont"/>
    <w:link w:val="Heading5"/>
    <w:uiPriority w:val="9"/>
    <w:semiHidden/>
    <w:rsid w:val="00E8322B"/>
    <w:rPr>
      <w:rFonts w:asciiTheme="majorHAnsi" w:eastAsiaTheme="majorEastAsia" w:hAnsiTheme="majorHAnsi" w:cstheme="majorBidi"/>
      <w:color w:val="004A6F" w:themeColor="accent1" w:themeShade="7F"/>
    </w:rPr>
  </w:style>
  <w:style w:type="character" w:customStyle="1" w:styleId="Heading6Char">
    <w:name w:val="Heading 6 Char"/>
    <w:basedOn w:val="DefaultParagraphFont"/>
    <w:link w:val="Heading6"/>
    <w:uiPriority w:val="9"/>
    <w:semiHidden/>
    <w:rsid w:val="00E8322B"/>
    <w:rPr>
      <w:rFonts w:asciiTheme="majorHAnsi" w:eastAsiaTheme="majorEastAsia" w:hAnsiTheme="majorHAnsi" w:cstheme="majorBidi"/>
      <w:i/>
      <w:iCs/>
      <w:color w:val="004A6F" w:themeColor="accent1" w:themeShade="7F"/>
    </w:rPr>
  </w:style>
  <w:style w:type="character" w:customStyle="1" w:styleId="Heading7Char">
    <w:name w:val="Heading 7 Char"/>
    <w:basedOn w:val="DefaultParagraphFont"/>
    <w:link w:val="Heading7"/>
    <w:uiPriority w:val="9"/>
    <w:semiHidden/>
    <w:rsid w:val="00E832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322B"/>
    <w:rPr>
      <w:rFonts w:asciiTheme="majorHAnsi" w:eastAsiaTheme="majorEastAsia" w:hAnsiTheme="majorHAnsi" w:cstheme="majorBidi"/>
      <w:color w:val="0096DF" w:themeColor="accent1"/>
      <w:sz w:val="20"/>
      <w:szCs w:val="20"/>
    </w:rPr>
  </w:style>
  <w:style w:type="character" w:customStyle="1" w:styleId="Heading9Char">
    <w:name w:val="Heading 9 Char"/>
    <w:basedOn w:val="DefaultParagraphFont"/>
    <w:link w:val="Heading9"/>
    <w:uiPriority w:val="9"/>
    <w:semiHidden/>
    <w:rsid w:val="00E8322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322B"/>
    <w:pPr>
      <w:spacing w:line="240" w:lineRule="auto"/>
    </w:pPr>
    <w:rPr>
      <w:b/>
      <w:bCs/>
      <w:color w:val="0096DF" w:themeColor="accent1"/>
      <w:sz w:val="18"/>
      <w:szCs w:val="18"/>
    </w:rPr>
  </w:style>
  <w:style w:type="paragraph" w:styleId="Title">
    <w:name w:val="Title"/>
    <w:basedOn w:val="Normal"/>
    <w:next w:val="Normal"/>
    <w:link w:val="TitleChar"/>
    <w:uiPriority w:val="10"/>
    <w:qFormat/>
    <w:rsid w:val="00E8322B"/>
    <w:pPr>
      <w:pBdr>
        <w:bottom w:val="single" w:sz="8" w:space="4" w:color="0096D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8322B"/>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E8322B"/>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E8322B"/>
    <w:rPr>
      <w:rFonts w:asciiTheme="majorHAnsi" w:eastAsiaTheme="majorEastAsia" w:hAnsiTheme="majorHAnsi" w:cstheme="majorBidi"/>
      <w:i/>
      <w:iCs/>
      <w:color w:val="0096DF" w:themeColor="accent1"/>
      <w:spacing w:val="15"/>
      <w:sz w:val="24"/>
      <w:szCs w:val="24"/>
    </w:rPr>
  </w:style>
  <w:style w:type="character" w:styleId="Strong">
    <w:name w:val="Strong"/>
    <w:basedOn w:val="DefaultParagraphFont"/>
    <w:qFormat/>
    <w:rsid w:val="00E8322B"/>
    <w:rPr>
      <w:b/>
      <w:bCs/>
    </w:rPr>
  </w:style>
  <w:style w:type="character" w:styleId="Emphasis">
    <w:name w:val="Emphasis"/>
    <w:basedOn w:val="DefaultParagraphFont"/>
    <w:uiPriority w:val="20"/>
    <w:qFormat/>
    <w:rsid w:val="00E8322B"/>
    <w:rPr>
      <w:i/>
      <w:iCs/>
    </w:rPr>
  </w:style>
  <w:style w:type="paragraph" w:styleId="NoSpacing">
    <w:name w:val="No Spacing"/>
    <w:link w:val="NoSpacingChar"/>
    <w:uiPriority w:val="1"/>
    <w:qFormat/>
    <w:rsid w:val="00E8322B"/>
    <w:pPr>
      <w:spacing w:after="0" w:line="240" w:lineRule="auto"/>
    </w:pPr>
  </w:style>
  <w:style w:type="paragraph" w:styleId="Quote">
    <w:name w:val="Quote"/>
    <w:basedOn w:val="Normal"/>
    <w:next w:val="Normal"/>
    <w:link w:val="QuoteChar"/>
    <w:uiPriority w:val="29"/>
    <w:qFormat/>
    <w:rsid w:val="00E8322B"/>
    <w:rPr>
      <w:i/>
      <w:iCs/>
      <w:color w:val="000000" w:themeColor="text1"/>
    </w:rPr>
  </w:style>
  <w:style w:type="character" w:customStyle="1" w:styleId="QuoteChar">
    <w:name w:val="Quote Char"/>
    <w:basedOn w:val="DefaultParagraphFont"/>
    <w:link w:val="Quote"/>
    <w:uiPriority w:val="29"/>
    <w:rsid w:val="00E8322B"/>
    <w:rPr>
      <w:i/>
      <w:iCs/>
      <w:color w:val="000000" w:themeColor="text1"/>
    </w:rPr>
  </w:style>
  <w:style w:type="paragraph" w:styleId="IntenseQuote">
    <w:name w:val="Intense Quote"/>
    <w:basedOn w:val="Normal"/>
    <w:next w:val="Normal"/>
    <w:link w:val="IntenseQuoteChar"/>
    <w:uiPriority w:val="30"/>
    <w:qFormat/>
    <w:rsid w:val="00E8322B"/>
    <w:pPr>
      <w:pBdr>
        <w:bottom w:val="single" w:sz="4" w:space="4" w:color="0096DF" w:themeColor="accent1"/>
      </w:pBdr>
      <w:spacing w:before="200" w:after="280"/>
      <w:ind w:left="936" w:right="936"/>
    </w:pPr>
    <w:rPr>
      <w:b/>
      <w:bCs/>
      <w:i/>
      <w:iCs/>
      <w:color w:val="0096DF" w:themeColor="accent1"/>
    </w:rPr>
  </w:style>
  <w:style w:type="character" w:customStyle="1" w:styleId="IntenseQuoteChar">
    <w:name w:val="Intense Quote Char"/>
    <w:basedOn w:val="DefaultParagraphFont"/>
    <w:link w:val="IntenseQuote"/>
    <w:uiPriority w:val="30"/>
    <w:rsid w:val="00E8322B"/>
    <w:rPr>
      <w:b/>
      <w:bCs/>
      <w:i/>
      <w:iCs/>
      <w:color w:val="0096DF" w:themeColor="accent1"/>
    </w:rPr>
  </w:style>
  <w:style w:type="character" w:styleId="SubtleEmphasis">
    <w:name w:val="Subtle Emphasis"/>
    <w:basedOn w:val="DefaultParagraphFont"/>
    <w:uiPriority w:val="19"/>
    <w:qFormat/>
    <w:rsid w:val="00E8322B"/>
    <w:rPr>
      <w:i/>
      <w:iCs/>
      <w:color w:val="808080" w:themeColor="text1" w:themeTint="7F"/>
    </w:rPr>
  </w:style>
  <w:style w:type="character" w:styleId="IntenseEmphasis">
    <w:name w:val="Intense Emphasis"/>
    <w:basedOn w:val="DefaultParagraphFont"/>
    <w:uiPriority w:val="21"/>
    <w:qFormat/>
    <w:rsid w:val="00E8322B"/>
    <w:rPr>
      <w:b/>
      <w:bCs/>
      <w:i/>
      <w:iCs/>
      <w:color w:val="0096DF" w:themeColor="accent1"/>
    </w:rPr>
  </w:style>
  <w:style w:type="character" w:styleId="SubtleReference">
    <w:name w:val="Subtle Reference"/>
    <w:basedOn w:val="DefaultParagraphFont"/>
    <w:uiPriority w:val="31"/>
    <w:qFormat/>
    <w:rsid w:val="00E8322B"/>
    <w:rPr>
      <w:smallCaps/>
      <w:color w:val="0096DF" w:themeColor="accent2"/>
      <w:u w:val="single"/>
    </w:rPr>
  </w:style>
  <w:style w:type="character" w:styleId="IntenseReference">
    <w:name w:val="Intense Reference"/>
    <w:basedOn w:val="DefaultParagraphFont"/>
    <w:uiPriority w:val="32"/>
    <w:qFormat/>
    <w:rsid w:val="00E8322B"/>
    <w:rPr>
      <w:b/>
      <w:bCs/>
      <w:smallCaps/>
      <w:color w:val="0096DF" w:themeColor="accent2"/>
      <w:spacing w:val="5"/>
      <w:u w:val="single"/>
    </w:rPr>
  </w:style>
  <w:style w:type="character" w:styleId="BookTitle">
    <w:name w:val="Book Title"/>
    <w:basedOn w:val="DefaultParagraphFont"/>
    <w:uiPriority w:val="33"/>
    <w:qFormat/>
    <w:rsid w:val="00E8322B"/>
    <w:rPr>
      <w:b/>
      <w:bCs/>
      <w:smallCaps/>
      <w:spacing w:val="5"/>
    </w:rPr>
  </w:style>
  <w:style w:type="paragraph" w:styleId="TOC2">
    <w:name w:val="toc 2"/>
    <w:basedOn w:val="Normal"/>
    <w:next w:val="Normal"/>
    <w:autoRedefine/>
    <w:uiPriority w:val="39"/>
    <w:unhideWhenUsed/>
    <w:rsid w:val="006469BF"/>
    <w:pPr>
      <w:tabs>
        <w:tab w:val="right" w:leader="dot" w:pos="9016"/>
      </w:tabs>
      <w:spacing w:after="100"/>
      <w:ind w:left="220"/>
    </w:pPr>
  </w:style>
  <w:style w:type="paragraph" w:styleId="CommentSubject">
    <w:name w:val="annotation subject"/>
    <w:basedOn w:val="CommentText"/>
    <w:next w:val="CommentText"/>
    <w:link w:val="CommentSubjectChar"/>
    <w:uiPriority w:val="99"/>
    <w:semiHidden/>
    <w:unhideWhenUsed/>
    <w:rsid w:val="0010025F"/>
    <w:rPr>
      <w:b/>
      <w:bCs/>
    </w:rPr>
  </w:style>
  <w:style w:type="character" w:customStyle="1" w:styleId="CommentSubjectChar">
    <w:name w:val="Comment Subject Char"/>
    <w:basedOn w:val="CommentTextChar"/>
    <w:link w:val="CommentSubject"/>
    <w:uiPriority w:val="99"/>
    <w:semiHidden/>
    <w:rsid w:val="0010025F"/>
    <w:rPr>
      <w:b/>
      <w:bCs/>
      <w:sz w:val="20"/>
      <w:szCs w:val="20"/>
      <w:lang w:val="en-US"/>
    </w:rPr>
  </w:style>
  <w:style w:type="character" w:styleId="FollowedHyperlink">
    <w:name w:val="FollowedHyperlink"/>
    <w:basedOn w:val="DefaultParagraphFont"/>
    <w:uiPriority w:val="99"/>
    <w:semiHidden/>
    <w:unhideWhenUsed/>
    <w:rsid w:val="00882CDF"/>
    <w:rPr>
      <w:color w:val="B2B2B2" w:themeColor="followedHyperlink"/>
      <w:u w:val="single"/>
    </w:rPr>
  </w:style>
  <w:style w:type="paragraph" w:customStyle="1" w:styleId="VCAAbody">
    <w:name w:val="VCAA body"/>
    <w:link w:val="VCAAbodyChar"/>
    <w:qFormat/>
    <w:rsid w:val="008162DC"/>
    <w:pPr>
      <w:spacing w:before="120" w:after="120" w:line="280" w:lineRule="exact"/>
    </w:pPr>
    <w:rPr>
      <w:rFonts w:ascii="Arial" w:eastAsiaTheme="minorHAnsi" w:hAnsi="Arial" w:cs="Arial"/>
      <w:lang w:val="en-US"/>
    </w:rPr>
  </w:style>
  <w:style w:type="character" w:customStyle="1" w:styleId="VCAAbodyChar">
    <w:name w:val="VCAA body Char"/>
    <w:basedOn w:val="DefaultParagraphFont"/>
    <w:link w:val="VCAAbody"/>
    <w:rsid w:val="008162DC"/>
    <w:rPr>
      <w:rFonts w:ascii="Arial" w:eastAsiaTheme="minorHAnsi" w:hAnsi="Arial" w:cs="Arial"/>
      <w:lang w:val="en-US"/>
    </w:rPr>
  </w:style>
  <w:style w:type="paragraph" w:customStyle="1" w:styleId="VCAAbullet">
    <w:name w:val="VCAA bullet"/>
    <w:basedOn w:val="VCAAbody"/>
    <w:autoRedefine/>
    <w:qFormat/>
    <w:rsid w:val="006136BE"/>
    <w:pPr>
      <w:numPr>
        <w:numId w:val="1"/>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6E2A6D"/>
    <w:pPr>
      <w:numPr>
        <w:numId w:val="2"/>
      </w:numPr>
    </w:pPr>
  </w:style>
  <w:style w:type="paragraph" w:customStyle="1" w:styleId="VCAAcaptionsandfootnotes">
    <w:name w:val="VCAA captions and footnotes"/>
    <w:basedOn w:val="VCAAbody"/>
    <w:qFormat/>
    <w:rsid w:val="006E2A6D"/>
    <w:pPr>
      <w:spacing w:line="240" w:lineRule="exact"/>
    </w:pPr>
    <w:rPr>
      <w:sz w:val="18"/>
      <w:szCs w:val="18"/>
    </w:rPr>
  </w:style>
  <w:style w:type="paragraph" w:customStyle="1" w:styleId="VCAADocumentsubtitle">
    <w:name w:val="VCAA Document subtitle"/>
    <w:basedOn w:val="Normal"/>
    <w:qFormat/>
    <w:rsid w:val="006E2A6D"/>
    <w:pPr>
      <w:jc w:val="center"/>
    </w:pPr>
    <w:rPr>
      <w:rFonts w:ascii="Arial" w:eastAsiaTheme="minorHAnsi" w:hAnsi="Arial" w:cs="Arial"/>
      <w:noProof/>
      <w:color w:val="0096DF" w:themeColor="accent1"/>
      <w:sz w:val="56"/>
      <w:szCs w:val="48"/>
      <w:lang w:eastAsia="en-AU"/>
    </w:rPr>
  </w:style>
  <w:style w:type="paragraph" w:customStyle="1" w:styleId="VCAAHeading1">
    <w:name w:val="VCAA Heading 1"/>
    <w:qFormat/>
    <w:rsid w:val="006E2A6D"/>
    <w:pPr>
      <w:spacing w:before="360"/>
      <w:outlineLvl w:val="1"/>
    </w:pPr>
    <w:rPr>
      <w:rFonts w:ascii="Arial" w:eastAsiaTheme="minorHAnsi" w:hAnsi="Arial" w:cs="Arial"/>
      <w:b/>
      <w:color w:val="000000" w:themeColor="text1"/>
      <w:sz w:val="40"/>
      <w:szCs w:val="40"/>
      <w:lang w:val="en-US"/>
    </w:rPr>
  </w:style>
  <w:style w:type="paragraph" w:customStyle="1" w:styleId="VCAAfigures">
    <w:name w:val="VCAA figures"/>
    <w:basedOn w:val="VCAAbody"/>
    <w:link w:val="VCAAfiguresChar"/>
    <w:qFormat/>
    <w:rsid w:val="006E2A6D"/>
    <w:pPr>
      <w:spacing w:line="240" w:lineRule="auto"/>
      <w:jc w:val="center"/>
    </w:pPr>
  </w:style>
  <w:style w:type="character" w:customStyle="1" w:styleId="VCAAfiguresChar">
    <w:name w:val="VCAA figures Char"/>
    <w:basedOn w:val="VCAAbodyChar"/>
    <w:link w:val="VCAAfigures"/>
    <w:rsid w:val="006E2A6D"/>
    <w:rPr>
      <w:rFonts w:ascii="Arial" w:eastAsiaTheme="minorHAnsi" w:hAnsi="Arial" w:cs="Arial"/>
      <w:color w:val="000000" w:themeColor="text1"/>
      <w:lang w:val="en-US"/>
    </w:rPr>
  </w:style>
  <w:style w:type="paragraph" w:customStyle="1" w:styleId="VCAAHeading4">
    <w:name w:val="VCAA Heading 4"/>
    <w:basedOn w:val="VCAAHeading3"/>
    <w:qFormat/>
    <w:rsid w:val="006E2A6D"/>
    <w:pPr>
      <w:spacing w:line="280" w:lineRule="exact"/>
      <w:outlineLvl w:val="4"/>
    </w:pPr>
    <w:rPr>
      <w:sz w:val="24"/>
      <w:szCs w:val="22"/>
      <w:lang w:val="en" w:eastAsia="en-AU"/>
    </w:rPr>
  </w:style>
  <w:style w:type="paragraph" w:customStyle="1" w:styleId="VCAAHeading5">
    <w:name w:val="VCAA Heading 5"/>
    <w:basedOn w:val="VCAAHeading4"/>
    <w:next w:val="VCAAbody"/>
    <w:qFormat/>
    <w:rsid w:val="006E2A6D"/>
    <w:pPr>
      <w:spacing w:before="240" w:after="120" w:line="240" w:lineRule="exact"/>
      <w:outlineLvl w:val="5"/>
    </w:pPr>
    <w:rPr>
      <w:sz w:val="22"/>
      <w:szCs w:val="20"/>
    </w:rPr>
  </w:style>
  <w:style w:type="paragraph" w:customStyle="1" w:styleId="VCAAnumbers">
    <w:name w:val="VCAA numbers"/>
    <w:basedOn w:val="VCAAbullet"/>
    <w:qFormat/>
    <w:rsid w:val="006E2A6D"/>
    <w:pPr>
      <w:numPr>
        <w:numId w:val="3"/>
      </w:numPr>
    </w:pPr>
    <w:rPr>
      <w:lang w:val="en-US"/>
    </w:rPr>
  </w:style>
  <w:style w:type="table" w:customStyle="1" w:styleId="VCAATable">
    <w:name w:val="VCAA Table"/>
    <w:basedOn w:val="TableNormal"/>
    <w:uiPriority w:val="99"/>
    <w:rsid w:val="006E2A6D"/>
    <w:pPr>
      <w:spacing w:before="40" w:after="40" w:line="240" w:lineRule="auto"/>
    </w:pPr>
    <w:rPr>
      <w:rFonts w:ascii="Arial Narrow" w:eastAsiaTheme="minorHAnsi"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6E2A6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
    <w:name w:val="VCAA table condensed bullet"/>
    <w:basedOn w:val="Normal"/>
    <w:qFormat/>
    <w:rsid w:val="006E2A6D"/>
    <w:pPr>
      <w:numPr>
        <w:numId w:val="4"/>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6E2A6D"/>
    <w:pPr>
      <w:numPr>
        <w:numId w:val="5"/>
      </w:numPr>
    </w:pPr>
    <w:rPr>
      <w:color w:val="000000" w:themeColor="text1"/>
    </w:rPr>
  </w:style>
  <w:style w:type="paragraph" w:customStyle="1" w:styleId="VCAAtablecondensedheading">
    <w:name w:val="VCAA table condensed heading"/>
    <w:basedOn w:val="VCAAtablecondensed"/>
    <w:qFormat/>
    <w:rsid w:val="006E2A6D"/>
    <w:rPr>
      <w:color w:val="000000" w:themeColor="text1"/>
    </w:rPr>
  </w:style>
  <w:style w:type="paragraph" w:customStyle="1" w:styleId="VCAAtablecondensedLearningIntentions">
    <w:name w:val="VCAA table condensed Learning Intentions"/>
    <w:basedOn w:val="VCAAtablecondensed"/>
    <w:qFormat/>
    <w:rsid w:val="006E2A6D"/>
    <w:pPr>
      <w:numPr>
        <w:numId w:val="6"/>
      </w:numPr>
    </w:pPr>
    <w:rPr>
      <w:i/>
    </w:rPr>
  </w:style>
  <w:style w:type="paragraph" w:customStyle="1" w:styleId="VCAAtableheading">
    <w:name w:val="VCAA table heading"/>
    <w:basedOn w:val="VCAAbody"/>
    <w:qFormat/>
    <w:rsid w:val="00B773BB"/>
    <w:rPr>
      <w:b/>
    </w:rPr>
  </w:style>
  <w:style w:type="paragraph" w:customStyle="1" w:styleId="VCAAtablelearningactivityname">
    <w:name w:val="VCAA table learning activity name"/>
    <w:basedOn w:val="Normal"/>
    <w:qFormat/>
    <w:rsid w:val="006E2A6D"/>
    <w:pPr>
      <w:spacing w:before="60" w:after="120" w:line="240" w:lineRule="auto"/>
    </w:pPr>
    <w:rPr>
      <w:rFonts w:ascii="Arial Narrow" w:eastAsiaTheme="minorHAnsi" w:hAnsi="Arial Narrow" w:cs="Arial"/>
      <w:b/>
      <w:lang w:val="en-US"/>
    </w:rPr>
  </w:style>
  <w:style w:type="paragraph" w:customStyle="1" w:styleId="VCAAtrademarkinfo">
    <w:name w:val="VCAA trademark info"/>
    <w:basedOn w:val="VCAAcaptionsandfootnotes"/>
    <w:qFormat/>
    <w:rsid w:val="006E2A6D"/>
    <w:pPr>
      <w:spacing w:after="0" w:line="200" w:lineRule="exact"/>
    </w:pPr>
    <w:rPr>
      <w:sz w:val="16"/>
      <w:szCs w:val="16"/>
    </w:rPr>
  </w:style>
  <w:style w:type="paragraph" w:customStyle="1" w:styleId="VCAAblueboxtext">
    <w:name w:val="VCAA blue box text"/>
    <w:basedOn w:val="Normal"/>
    <w:qFormat/>
    <w:rsid w:val="00B8293B"/>
    <w:pPr>
      <w:spacing w:before="120" w:after="0" w:line="360" w:lineRule="auto"/>
    </w:pPr>
    <w:rPr>
      <w:rFonts w:ascii="Arial" w:hAnsi="Arial" w:cs="Arial"/>
      <w:i/>
      <w:color w:val="0070C0"/>
    </w:rPr>
  </w:style>
  <w:style w:type="paragraph" w:styleId="Revision">
    <w:name w:val="Revision"/>
    <w:hidden/>
    <w:uiPriority w:val="99"/>
    <w:semiHidden/>
    <w:rsid w:val="002A0760"/>
    <w:pPr>
      <w:spacing w:after="0" w:line="240" w:lineRule="auto"/>
    </w:pPr>
  </w:style>
  <w:style w:type="numbering" w:customStyle="1" w:styleId="NoList1">
    <w:name w:val="No List1"/>
    <w:next w:val="NoList"/>
    <w:uiPriority w:val="99"/>
    <w:semiHidden/>
    <w:unhideWhenUsed/>
    <w:rsid w:val="00E97AB6"/>
  </w:style>
  <w:style w:type="table" w:customStyle="1" w:styleId="TableGrid1">
    <w:name w:val="Table Grid1"/>
    <w:basedOn w:val="TableNormal"/>
    <w:next w:val="TableGrid"/>
    <w:uiPriority w:val="59"/>
    <w:rsid w:val="00E97AB6"/>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97AB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E97AB6"/>
    <w:rPr>
      <w:sz w:val="20"/>
      <w:szCs w:val="20"/>
      <w:lang w:eastAsia="ja-JP"/>
    </w:rPr>
  </w:style>
  <w:style w:type="character" w:styleId="FootnoteReference">
    <w:name w:val="footnote reference"/>
    <w:basedOn w:val="DefaultParagraphFont"/>
    <w:uiPriority w:val="99"/>
    <w:semiHidden/>
    <w:unhideWhenUsed/>
    <w:rsid w:val="00E97AB6"/>
    <w:rPr>
      <w:vertAlign w:val="superscript"/>
    </w:rPr>
  </w:style>
  <w:style w:type="paragraph" w:styleId="NormalWeb">
    <w:name w:val="Normal (Web)"/>
    <w:basedOn w:val="Normal"/>
    <w:uiPriority w:val="99"/>
    <w:semiHidden/>
    <w:unhideWhenUsed/>
    <w:rsid w:val="00E97AB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VCAAtablecondensedbold">
    <w:name w:val="VCAA table condensed bold"/>
    <w:basedOn w:val="DefaultParagraphFont"/>
    <w:uiPriority w:val="1"/>
    <w:qFormat/>
    <w:rsid w:val="008162DC"/>
    <w:rPr>
      <w:b/>
      <w:lang w:eastAsia="ja-JP"/>
    </w:rPr>
  </w:style>
  <w:style w:type="table" w:customStyle="1" w:styleId="TableGrid2">
    <w:name w:val="Table Grid2"/>
    <w:basedOn w:val="TableNormal"/>
    <w:next w:val="TableGrid"/>
    <w:uiPriority w:val="59"/>
    <w:rsid w:val="0019352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93523"/>
  </w:style>
  <w:style w:type="paragraph" w:customStyle="1" w:styleId="DocumentTitle">
    <w:name w:val="Document Title"/>
    <w:basedOn w:val="Normal"/>
    <w:link w:val="DocumentTitleChar"/>
    <w:qFormat/>
    <w:rsid w:val="00193523"/>
    <w:pPr>
      <w:keepNext/>
      <w:keepLines/>
      <w:spacing w:before="240" w:after="240"/>
      <w:outlineLvl w:val="0"/>
    </w:pPr>
    <w:rPr>
      <w:rFonts w:ascii="Arial" w:eastAsia="Times New Roman" w:hAnsi="Arial" w:cs="Arial"/>
      <w:b/>
      <w:bCs/>
      <w:color w:val="365F91"/>
      <w:sz w:val="28"/>
      <w:szCs w:val="24"/>
      <w:lang w:eastAsia="en-AU"/>
    </w:rPr>
  </w:style>
  <w:style w:type="character" w:customStyle="1" w:styleId="DocumentTitleChar">
    <w:name w:val="Document Title Char"/>
    <w:basedOn w:val="DefaultParagraphFont"/>
    <w:link w:val="DocumentTitle"/>
    <w:rsid w:val="00193523"/>
    <w:rPr>
      <w:rFonts w:ascii="Arial" w:eastAsia="Times New Roman" w:hAnsi="Arial" w:cs="Arial"/>
      <w:b/>
      <w:bCs/>
      <w:color w:val="365F91"/>
      <w:sz w:val="28"/>
      <w:szCs w:val="24"/>
      <w:lang w:eastAsia="en-AU"/>
    </w:rPr>
  </w:style>
  <w:style w:type="paragraph" w:customStyle="1" w:styleId="GlossaryDefinition">
    <w:name w:val="Glossary Definition"/>
    <w:basedOn w:val="Normal"/>
    <w:link w:val="GlossaryDefinitionChar"/>
    <w:qFormat/>
    <w:rsid w:val="00193523"/>
    <w:pPr>
      <w:spacing w:before="120" w:after="120" w:line="240" w:lineRule="auto"/>
    </w:pPr>
    <w:rPr>
      <w:rFonts w:ascii="Calibri" w:eastAsia="Calibri" w:hAnsi="Calibri" w:cs="Arial"/>
      <w:szCs w:val="24"/>
      <w:lang w:eastAsia="en-AU"/>
    </w:rPr>
  </w:style>
  <w:style w:type="character" w:customStyle="1" w:styleId="GlossaryDefinitionChar">
    <w:name w:val="Glossary Definition Char"/>
    <w:basedOn w:val="DefaultParagraphFont"/>
    <w:link w:val="GlossaryDefinition"/>
    <w:rsid w:val="00193523"/>
    <w:rPr>
      <w:rFonts w:ascii="Calibri" w:eastAsia="Calibri" w:hAnsi="Calibri" w:cs="Arial"/>
      <w:szCs w:val="24"/>
      <w:lang w:eastAsia="en-AU"/>
    </w:rPr>
  </w:style>
  <w:style w:type="paragraph" w:customStyle="1" w:styleId="GlossaryTerm">
    <w:name w:val="Glossary Term"/>
    <w:basedOn w:val="Heading2"/>
    <w:link w:val="GlossaryTermChar"/>
    <w:qFormat/>
    <w:rsid w:val="00193523"/>
    <w:pPr>
      <w:spacing w:before="240" w:after="120"/>
    </w:pPr>
    <w:rPr>
      <w:rFonts w:ascii="Calibri" w:eastAsia="MS Gothic" w:hAnsi="Calibri" w:cs="Calibri"/>
      <w:color w:val="548DD4"/>
      <w:lang w:eastAsia="en-AU"/>
    </w:rPr>
  </w:style>
  <w:style w:type="character" w:customStyle="1" w:styleId="GlossaryTermChar">
    <w:name w:val="Glossary Term Char"/>
    <w:basedOn w:val="Heading2Char"/>
    <w:link w:val="GlossaryTerm"/>
    <w:rsid w:val="00193523"/>
    <w:rPr>
      <w:rFonts w:ascii="Calibri" w:eastAsia="MS Gothic" w:hAnsi="Calibri" w:cs="Calibri"/>
      <w:b/>
      <w:bCs/>
      <w:color w:val="548DD4"/>
      <w:sz w:val="26"/>
      <w:szCs w:val="26"/>
      <w:lang w:eastAsia="en-AU"/>
    </w:rPr>
  </w:style>
  <w:style w:type="paragraph" w:customStyle="1" w:styleId="OverviewHeading">
    <w:name w:val="Overview Heading"/>
    <w:basedOn w:val="Normal"/>
    <w:qFormat/>
    <w:rsid w:val="00193523"/>
    <w:pPr>
      <w:spacing w:before="120" w:after="120"/>
    </w:pPr>
    <w:rPr>
      <w:rFonts w:eastAsia="Calibri" w:cs="Arial"/>
      <w:b/>
      <w:color w:val="595959"/>
      <w:sz w:val="28"/>
      <w:lang w:eastAsia="en-AU"/>
    </w:rPr>
  </w:style>
  <w:style w:type="table" w:customStyle="1" w:styleId="TableGrid3">
    <w:name w:val="Table Grid3"/>
    <w:basedOn w:val="TableNormal"/>
    <w:next w:val="TableGrid"/>
    <w:uiPriority w:val="59"/>
    <w:rsid w:val="0019352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Glossaryentry">
    <w:name w:val="VCAA Glossary entry"/>
    <w:basedOn w:val="Normal"/>
    <w:qFormat/>
    <w:rsid w:val="00193523"/>
    <w:pPr>
      <w:keepNext/>
      <w:keepLines/>
      <w:spacing w:before="240" w:after="120"/>
      <w:outlineLvl w:val="1"/>
    </w:pPr>
    <w:rPr>
      <w:rFonts w:ascii="Calibri" w:eastAsia="MS Gothic" w:hAnsi="Calibri" w:cs="Calibri"/>
      <w:b/>
      <w:bCs/>
      <w:color w:val="548DD4"/>
      <w:lang w:eastAsia="en-AU"/>
    </w:rPr>
  </w:style>
  <w:style w:type="paragraph" w:customStyle="1" w:styleId="VCAAnotesinred">
    <w:name w:val="VCAA_notes in red"/>
    <w:basedOn w:val="VCAAHeading1"/>
    <w:qFormat/>
    <w:rsid w:val="00CA3FD6"/>
    <w:rPr>
      <w:b w:val="0"/>
      <w:color w:val="FF0000"/>
      <w:sz w:val="28"/>
      <w:szCs w:val="28"/>
      <w:lang w:val="en-AU" w:eastAsia="ja-JP"/>
    </w:rPr>
  </w:style>
  <w:style w:type="paragraph" w:customStyle="1" w:styleId="VCAAHeading1EALPathway">
    <w:name w:val="VCAA Heading 1 EAL Pathway"/>
    <w:qFormat/>
    <w:rsid w:val="000020FE"/>
    <w:pPr>
      <w:spacing w:before="360"/>
      <w:jc w:val="center"/>
      <w:outlineLvl w:val="1"/>
    </w:pPr>
    <w:rPr>
      <w:rFonts w:ascii="Arial" w:eastAsiaTheme="minorHAnsi" w:hAnsi="Arial" w:cs="Arial"/>
      <w:b/>
      <w:color w:val="000000" w:themeColor="text1"/>
      <w:sz w:val="40"/>
      <w:szCs w:val="40"/>
      <w:lang w:val="en-US"/>
    </w:rPr>
  </w:style>
  <w:style w:type="paragraph" w:customStyle="1" w:styleId="VCAAHeading2b">
    <w:name w:val="VCAA Heading 2b"/>
    <w:basedOn w:val="VCAAHeading1EALPathway"/>
    <w:next w:val="Normal"/>
    <w:rsid w:val="001877EA"/>
    <w:pPr>
      <w:spacing w:before="240" w:after="120" w:line="360" w:lineRule="exact"/>
      <w:outlineLvl w:val="9"/>
    </w:pPr>
    <w:rPr>
      <w:color w:val="FF0000"/>
      <w:sz w:val="24"/>
      <w:szCs w:val="28"/>
    </w:rPr>
  </w:style>
  <w:style w:type="paragraph" w:customStyle="1" w:styleId="VCAAHeading2aLevel">
    <w:name w:val="VCAA Heading 2a Level"/>
    <w:basedOn w:val="VCAAHeading2b"/>
    <w:qFormat/>
    <w:rsid w:val="001877EA"/>
    <w:pPr>
      <w:pBdr>
        <w:top w:val="single" w:sz="8" w:space="1" w:color="0099E3"/>
        <w:bottom w:val="single" w:sz="8" w:space="1" w:color="0099E3"/>
      </w:pBdr>
      <w:shd w:val="pct50" w:color="0099E3" w:fill="0099E3"/>
    </w:pPr>
    <w:rPr>
      <w:color w:val="FFFFFF" w:themeColor="background1"/>
    </w:rPr>
  </w:style>
  <w:style w:type="paragraph" w:customStyle="1" w:styleId="VCAAHeading2bCDandASheading">
    <w:name w:val="VCAA Heading 2b CD and AS heading"/>
    <w:qFormat/>
    <w:rsid w:val="001877EA"/>
    <w:pPr>
      <w:pBdr>
        <w:bottom w:val="single" w:sz="8" w:space="1" w:color="auto"/>
      </w:pBdr>
      <w:spacing w:before="360"/>
    </w:pPr>
    <w:rPr>
      <w:rFonts w:ascii="Arial" w:eastAsiaTheme="minorHAnsi" w:hAnsi="Arial" w:cs="Arial"/>
      <w:b/>
      <w:sz w:val="24"/>
      <w:szCs w:val="28"/>
      <w:lang w:val="en-US"/>
    </w:rPr>
  </w:style>
  <w:style w:type="paragraph" w:customStyle="1" w:styleId="VCAAHeading2cMode">
    <w:name w:val="VCAA Heading 2c Mode"/>
    <w:basedOn w:val="VCAAHeading2b"/>
    <w:qFormat/>
    <w:rsid w:val="001877EA"/>
    <w:pPr>
      <w:spacing w:before="360" w:after="240"/>
    </w:pPr>
    <w:rPr>
      <w:color w:val="auto"/>
      <w:szCs w:val="22"/>
    </w:rPr>
  </w:style>
  <w:style w:type="paragraph" w:customStyle="1" w:styleId="VCAAHeading3Strand">
    <w:name w:val="VCAA Heading 3 Strand"/>
    <w:basedOn w:val="VCAAHeading2b"/>
    <w:next w:val="VCAAbody"/>
    <w:rsid w:val="001877EA"/>
    <w:pPr>
      <w:pBdr>
        <w:top w:val="single" w:sz="8" w:space="4" w:color="808080" w:themeColor="background1" w:themeShade="80"/>
        <w:bottom w:val="single" w:sz="8" w:space="4" w:color="808080" w:themeColor="background1" w:themeShade="80"/>
      </w:pBdr>
      <w:shd w:val="clear" w:color="auto" w:fill="F2F2F2" w:themeFill="background1" w:themeFillShade="F2"/>
      <w:spacing w:before="120"/>
      <w:outlineLvl w:val="3"/>
    </w:pPr>
    <w:rPr>
      <w:color w:val="808080" w:themeColor="background1" w:themeShade="80"/>
      <w:sz w:val="22"/>
      <w:szCs w:val="24"/>
    </w:rPr>
  </w:style>
  <w:style w:type="paragraph" w:customStyle="1" w:styleId="VCAAHeading3Strand0">
    <w:name w:val="VCAA Heading 3_Strand"/>
    <w:qFormat/>
    <w:rsid w:val="001877EA"/>
    <w:pPr>
      <w:pBdr>
        <w:top w:val="single" w:sz="8" w:space="4" w:color="808080" w:themeColor="background1" w:themeShade="80"/>
        <w:bottom w:val="single" w:sz="8" w:space="4" w:color="808080" w:themeColor="background1" w:themeShade="80"/>
      </w:pBdr>
      <w:shd w:val="clear" w:color="auto" w:fill="F2F2F2" w:themeFill="background1" w:themeFillShade="F2"/>
    </w:pPr>
    <w:rPr>
      <w:rFonts w:ascii="Arial" w:eastAsiaTheme="minorHAnsi" w:hAnsi="Arial" w:cs="Arial"/>
      <w:b/>
      <w:color w:val="808080" w:themeColor="background1" w:themeShade="80"/>
      <w:szCs w:val="24"/>
      <w:lang w:val="en-US"/>
    </w:rPr>
  </w:style>
  <w:style w:type="paragraph" w:customStyle="1" w:styleId="VCAAHeading4Substrand">
    <w:name w:val="VCAA Heading 4 Sub strand"/>
    <w:basedOn w:val="VCAAHeading3Strand"/>
    <w:qFormat/>
    <w:rsid w:val="001877EA"/>
    <w:pPr>
      <w:pBdr>
        <w:top w:val="single" w:sz="8" w:space="4" w:color="A6A6A6" w:themeColor="background1" w:themeShade="A6"/>
        <w:bottom w:val="none" w:sz="0" w:space="0" w:color="auto"/>
      </w:pBdr>
      <w:shd w:val="clear" w:color="auto" w:fill="FFFFFF" w:themeFill="background1"/>
      <w:spacing w:before="200" w:line="280" w:lineRule="exact"/>
      <w:outlineLvl w:val="4"/>
    </w:pPr>
    <w:rPr>
      <w:color w:val="auto"/>
      <w:szCs w:val="22"/>
      <w:lang w:val="en" w:eastAsia="en-AU"/>
    </w:rPr>
  </w:style>
  <w:style w:type="paragraph" w:customStyle="1" w:styleId="VCAAHeading4Substrandnoruleabove">
    <w:name w:val="VCAA Heading 4 Sub strand no rule above"/>
    <w:basedOn w:val="VCAAHeading4Substrand"/>
    <w:qFormat/>
    <w:rsid w:val="001877EA"/>
    <w:pPr>
      <w:pBdr>
        <w:top w:val="none" w:sz="0" w:space="0" w:color="auto"/>
      </w:pBdr>
    </w:pPr>
  </w:style>
  <w:style w:type="paragraph" w:customStyle="1" w:styleId="VCAADIbulletedanswer">
    <w:name w:val="VCAA_DI_bulleted answer"/>
    <w:basedOn w:val="Normal"/>
    <w:qFormat/>
    <w:rsid w:val="001D2BB0"/>
    <w:pPr>
      <w:numPr>
        <w:numId w:val="7"/>
      </w:numPr>
      <w:tabs>
        <w:tab w:val="left" w:pos="284"/>
      </w:tabs>
      <w:spacing w:before="120" w:after="120" w:line="240" w:lineRule="auto"/>
      <w:contextualSpacing/>
    </w:pPr>
    <w:rPr>
      <w:rFonts w:ascii="Arial" w:eastAsia="MS Mincho" w:hAnsi="Arial" w:cs="Arial"/>
      <w:szCs w:val="24"/>
      <w:lang w:val="en-US"/>
    </w:rPr>
  </w:style>
  <w:style w:type="paragraph" w:customStyle="1" w:styleId="VCAADIbulletedanswer2ndlevel">
    <w:name w:val="VCAA_DI_bulleted answer 2nd level"/>
    <w:basedOn w:val="VCAADIbulletedanswer"/>
    <w:qFormat/>
    <w:rsid w:val="001D2BB0"/>
    <w:pPr>
      <w:numPr>
        <w:ilvl w:val="1"/>
      </w:numPr>
    </w:pPr>
  </w:style>
  <w:style w:type="table" w:customStyle="1" w:styleId="TableGrid21">
    <w:name w:val="Table Grid21"/>
    <w:basedOn w:val="TableNormal"/>
    <w:next w:val="TableGrid"/>
    <w:uiPriority w:val="59"/>
    <w:rsid w:val="001D2BB0"/>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D2BB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47769"/>
  </w:style>
  <w:style w:type="table" w:customStyle="1" w:styleId="TableGrid5">
    <w:name w:val="Table Grid5"/>
    <w:basedOn w:val="TableNormal"/>
    <w:next w:val="TableGrid"/>
    <w:uiPriority w:val="59"/>
    <w:rsid w:val="00347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1">
    <w:name w:val="VCAA Table1"/>
    <w:basedOn w:val="TableNormal"/>
    <w:uiPriority w:val="99"/>
    <w:rsid w:val="00347769"/>
    <w:pPr>
      <w:spacing w:before="40" w:after="40" w:line="240" w:lineRule="auto"/>
    </w:pPr>
    <w:rPr>
      <w:rFonts w:ascii="Arial Narrow" w:eastAsiaTheme="minorHAnsi" w:hAnsi="Arial Narrow"/>
      <w:color w:val="000000" w:themeColor="text1"/>
      <w:lang w:val="en-US"/>
    </w:rPr>
    <w:tblPr>
      <w:tblBorders>
        <w:insideH w:val="single" w:sz="4" w:space="0" w:color="auto"/>
      </w:tblBorders>
    </w:tblPr>
    <w:tblStylePr w:type="firstRow">
      <w:rPr>
        <w:rFonts w:ascii="MingLiU-ExtB" w:hAnsi="MingLiU-ExtB"/>
        <w:b/>
        <w:color w:val="FFFFFF" w:themeColor="background1"/>
        <w:sz w:val="22"/>
      </w:rPr>
      <w:tblPr/>
      <w:tcPr>
        <w:shd w:val="clear" w:color="auto" w:fill="D7D7D7"/>
      </w:tcPr>
    </w:tblStylePr>
  </w:style>
  <w:style w:type="table" w:customStyle="1" w:styleId="VCAATableClosed1">
    <w:name w:val="VCAA Table Closed1"/>
    <w:basedOn w:val="VCAATable"/>
    <w:uiPriority w:val="99"/>
    <w:rsid w:val="0034776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MingLiU-ExtB" w:hAnsi="MingLiU-ExtB"/>
        <w:b/>
        <w:color w:val="FFFFFF" w:themeColor="background1"/>
        <w:sz w:val="22"/>
      </w:rPr>
      <w:tblPr/>
      <w:tcPr>
        <w:shd w:val="clear" w:color="auto" w:fill="D7D7D7"/>
      </w:tcPr>
    </w:tblStylePr>
  </w:style>
  <w:style w:type="numbering" w:customStyle="1" w:styleId="NoList11">
    <w:name w:val="No List11"/>
    <w:next w:val="NoList"/>
    <w:uiPriority w:val="99"/>
    <w:semiHidden/>
    <w:unhideWhenUsed/>
    <w:rsid w:val="00347769"/>
  </w:style>
  <w:style w:type="table" w:customStyle="1" w:styleId="TableGrid11">
    <w:name w:val="Table Grid11"/>
    <w:basedOn w:val="TableNormal"/>
    <w:next w:val="TableGrid"/>
    <w:uiPriority w:val="59"/>
    <w:rsid w:val="00347769"/>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4776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47769"/>
  </w:style>
  <w:style w:type="table" w:customStyle="1" w:styleId="TableGrid31">
    <w:name w:val="Table Grid31"/>
    <w:basedOn w:val="TableNormal"/>
    <w:next w:val="TableGrid"/>
    <w:uiPriority w:val="59"/>
    <w:rsid w:val="0034776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DInumberedquestions">
    <w:name w:val="VCAA_DI_numbered_questions"/>
    <w:basedOn w:val="Normal"/>
    <w:qFormat/>
    <w:rsid w:val="00347769"/>
    <w:pPr>
      <w:spacing w:before="240" w:after="120" w:line="240" w:lineRule="auto"/>
      <w:ind w:left="737" w:right="737" w:hanging="737"/>
    </w:pPr>
    <w:rPr>
      <w:rFonts w:ascii="Arial" w:eastAsia="MS Mincho" w:hAnsi="Arial" w:cs="Arial"/>
      <w:szCs w:val="24"/>
      <w:lang w:val="en-US"/>
    </w:rPr>
  </w:style>
  <w:style w:type="character" w:customStyle="1" w:styleId="VCAADIgreyitalicch">
    <w:name w:val="VCAA_DI_grey italic ch"/>
    <w:basedOn w:val="DefaultParagraphFont"/>
    <w:uiPriority w:val="1"/>
    <w:qFormat/>
    <w:rsid w:val="00347769"/>
    <w:rPr>
      <w:i/>
      <w:color w:val="808080" w:themeColor="background1" w:themeShade="80"/>
    </w:rPr>
  </w:style>
  <w:style w:type="paragraph" w:customStyle="1" w:styleId="VCAADIresponses">
    <w:name w:val="VCAA_DI_responses"/>
    <w:basedOn w:val="VCAADInumberedquestions"/>
    <w:qFormat/>
    <w:rsid w:val="00347769"/>
    <w:pPr>
      <w:spacing w:before="120"/>
    </w:pPr>
    <w:rPr>
      <w:color w:val="7F7F7F" w:themeColor="text1" w:themeTint="80"/>
    </w:rPr>
  </w:style>
  <w:style w:type="table" w:customStyle="1" w:styleId="TableGrid211">
    <w:name w:val="Table Grid211"/>
    <w:basedOn w:val="TableNormal"/>
    <w:next w:val="TableGrid"/>
    <w:uiPriority w:val="59"/>
    <w:rsid w:val="00347769"/>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34776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Glossaryterm">
    <w:name w:val="VCAA Glossary term"/>
    <w:basedOn w:val="Normal"/>
    <w:qFormat/>
    <w:rsid w:val="00347769"/>
    <w:pPr>
      <w:keepNext/>
      <w:keepLines/>
      <w:spacing w:before="240" w:after="120"/>
      <w:outlineLvl w:val="1"/>
    </w:pPr>
    <w:rPr>
      <w:rFonts w:ascii="Arial" w:eastAsia="MS Gothic" w:hAnsi="Arial" w:cs="Calibri"/>
      <w:b/>
      <w:bCs/>
      <w:color w:val="0096DF" w:themeColor="accent6"/>
      <w:lang w:eastAsia="en-AU"/>
    </w:rPr>
  </w:style>
  <w:style w:type="character" w:customStyle="1" w:styleId="VCAAGlossarytermcharacter">
    <w:name w:val="VCAA Glossary term character"/>
    <w:basedOn w:val="DefaultParagraphFont"/>
    <w:uiPriority w:val="1"/>
    <w:qFormat/>
    <w:rsid w:val="00347769"/>
    <w:rPr>
      <w:rFonts w:ascii="Calibri" w:eastAsia="Calibri" w:hAnsi="Calibri" w:cs="Arial"/>
      <w:b/>
      <w:color w:val="0096DF" w:themeColor="accent6"/>
      <w:szCs w:val="24"/>
      <w:lang w:eastAsia="en-AU"/>
    </w:rPr>
  </w:style>
  <w:style w:type="numbering" w:customStyle="1" w:styleId="NoList31">
    <w:name w:val="No List31"/>
    <w:next w:val="NoList"/>
    <w:uiPriority w:val="99"/>
    <w:semiHidden/>
    <w:unhideWhenUsed/>
    <w:rsid w:val="00347769"/>
  </w:style>
  <w:style w:type="numbering" w:customStyle="1" w:styleId="NoList111">
    <w:name w:val="No List111"/>
    <w:next w:val="NoList"/>
    <w:uiPriority w:val="99"/>
    <w:semiHidden/>
    <w:unhideWhenUsed/>
    <w:rsid w:val="00347769"/>
  </w:style>
  <w:style w:type="numbering" w:customStyle="1" w:styleId="NoList211">
    <w:name w:val="No List211"/>
    <w:next w:val="NoList"/>
    <w:uiPriority w:val="99"/>
    <w:semiHidden/>
    <w:unhideWhenUsed/>
    <w:rsid w:val="00347769"/>
  </w:style>
  <w:style w:type="paragraph" w:customStyle="1" w:styleId="VCAAGlossarydefinition">
    <w:name w:val="VCAA Glossary definition"/>
    <w:basedOn w:val="VCAAbody"/>
    <w:qFormat/>
    <w:rsid w:val="00347769"/>
    <w:rPr>
      <w:lang w:eastAsia="en-AU"/>
    </w:rPr>
  </w:style>
  <w:style w:type="table" w:customStyle="1" w:styleId="VCAATableClosed2">
    <w:name w:val="VCAA Table Closed2"/>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numbering" w:customStyle="1" w:styleId="NoList4">
    <w:name w:val="No List4"/>
    <w:next w:val="NoList"/>
    <w:uiPriority w:val="99"/>
    <w:semiHidden/>
    <w:unhideWhenUsed/>
    <w:rsid w:val="008A3F34"/>
  </w:style>
  <w:style w:type="table" w:customStyle="1" w:styleId="TableGrid6">
    <w:name w:val="Table Grid6"/>
    <w:basedOn w:val="TableNormal"/>
    <w:next w:val="TableGrid"/>
    <w:uiPriority w:val="59"/>
    <w:rsid w:val="008A3F34"/>
    <w:pPr>
      <w:spacing w:after="0" w:line="240" w:lineRule="auto"/>
    </w:pPr>
    <w:rPr>
      <w:rFonts w:eastAsia="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3F34"/>
    <w:rPr>
      <w:color w:val="808080"/>
    </w:rPr>
  </w:style>
  <w:style w:type="table" w:customStyle="1" w:styleId="LightShading1">
    <w:name w:val="Light Shading1"/>
    <w:basedOn w:val="TableNormal"/>
    <w:next w:val="LightShading"/>
    <w:uiPriority w:val="60"/>
    <w:rsid w:val="008A3F34"/>
    <w:pPr>
      <w:spacing w:after="0" w:line="240" w:lineRule="auto"/>
    </w:pPr>
    <w:rPr>
      <w:rFonts w:eastAsia="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8A3F34"/>
    <w:pPr>
      <w:spacing w:after="0" w:line="240" w:lineRule="auto"/>
    </w:pPr>
    <w:rPr>
      <w:rFonts w:eastAsia="Arial"/>
      <w:color w:val="727272"/>
      <w:lang w:val="en-US"/>
    </w:rPr>
    <w:tblPr>
      <w:tblStyleRowBandSize w:val="1"/>
      <w:tblStyleColBandSize w:val="1"/>
      <w:tblBorders>
        <w:top w:val="single" w:sz="8" w:space="0" w:color="999999"/>
        <w:bottom w:val="single" w:sz="8" w:space="0" w:color="999999"/>
      </w:tblBorders>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41">
    <w:name w:val="Light Shading - Accent 41"/>
    <w:basedOn w:val="TableNormal"/>
    <w:next w:val="LightShading-Accent4"/>
    <w:uiPriority w:val="60"/>
    <w:rsid w:val="008A3F34"/>
    <w:pPr>
      <w:spacing w:after="0" w:line="240" w:lineRule="auto"/>
    </w:pPr>
    <w:rPr>
      <w:rFonts w:eastAsia="Arial"/>
      <w:color w:val="69962C"/>
      <w:lang w:val="en-US"/>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customStyle="1" w:styleId="LightShading-Accent51">
    <w:name w:val="Light Shading - Accent 51"/>
    <w:basedOn w:val="TableNormal"/>
    <w:next w:val="LightShading-Accent5"/>
    <w:uiPriority w:val="60"/>
    <w:rsid w:val="008A3F34"/>
    <w:pPr>
      <w:spacing w:after="0" w:line="240" w:lineRule="auto"/>
    </w:pPr>
    <w:rPr>
      <w:rFonts w:eastAsia="Arial"/>
      <w:color w:val="C86A07"/>
      <w:lang w:val="en-US"/>
    </w:rPr>
    <w:tblPr>
      <w:tblStyleRowBandSize w:val="1"/>
      <w:tblStyleColBandSize w:val="1"/>
      <w:tblBorders>
        <w:top w:val="single" w:sz="8" w:space="0" w:color="F78E1E"/>
        <w:bottom w:val="single" w:sz="8" w:space="0" w:color="F78E1E"/>
      </w:tblBorders>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customStyle="1" w:styleId="LightShading-Accent61">
    <w:name w:val="Light Shading - Accent 61"/>
    <w:basedOn w:val="TableNormal"/>
    <w:next w:val="LightShading-Accent6"/>
    <w:uiPriority w:val="60"/>
    <w:rsid w:val="008A3F34"/>
    <w:pPr>
      <w:spacing w:after="0" w:line="240" w:lineRule="auto"/>
    </w:pPr>
    <w:rPr>
      <w:rFonts w:eastAsia="Arial"/>
      <w:color w:val="3A5A8B"/>
      <w:lang w:val="en-US"/>
    </w:rPr>
    <w:tblPr>
      <w:tblStyleRowBandSize w:val="1"/>
      <w:tblStyleColBandSize w:val="1"/>
      <w:tblBorders>
        <w:top w:val="single" w:sz="8" w:space="0" w:color="517AB7"/>
        <w:bottom w:val="single" w:sz="8" w:space="0" w:color="517AB7"/>
      </w:tblBorders>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customStyle="1" w:styleId="LightList-Accent11">
    <w:name w:val="Light List - Accent 11"/>
    <w:basedOn w:val="TableNormal"/>
    <w:next w:val="LightList-Accent1"/>
    <w:uiPriority w:val="61"/>
    <w:rsid w:val="008A3F34"/>
    <w:pPr>
      <w:spacing w:after="0" w:line="240" w:lineRule="auto"/>
    </w:pPr>
    <w:rPr>
      <w:rFonts w:eastAsia="Arial"/>
      <w:lang w:val="en-US"/>
    </w:rPr>
    <w:tblPr>
      <w:tblStyleRowBandSize w:val="1"/>
      <w:tblStyleColBandSize w:val="1"/>
      <w:tblBorders>
        <w:top w:val="single" w:sz="8" w:space="0" w:color="0099E3"/>
        <w:left w:val="single" w:sz="8" w:space="0" w:color="0099E3"/>
        <w:bottom w:val="single" w:sz="8" w:space="0" w:color="0099E3"/>
        <w:right w:val="single" w:sz="8" w:space="0" w:color="0099E3"/>
      </w:tblBorders>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2">
    <w:name w:val="VCAA Table2"/>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3">
    <w:name w:val="VCAA Table Closed3"/>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customStyle="1" w:styleId="Style1">
    <w:name w:val="Style1"/>
    <w:basedOn w:val="TableNormal"/>
    <w:uiPriority w:val="99"/>
    <w:rsid w:val="008A3F34"/>
    <w:pPr>
      <w:spacing w:after="0" w:line="240" w:lineRule="auto"/>
    </w:pPr>
    <w:rPr>
      <w:rFonts w:eastAsia="Arial"/>
      <w:lang w:val="en-US"/>
    </w:rPr>
    <w:tblPr/>
  </w:style>
  <w:style w:type="table" w:customStyle="1" w:styleId="MediumShading2-Accent51">
    <w:name w:val="Medium Shading 2 - Accent 51"/>
    <w:basedOn w:val="TableNormal"/>
    <w:next w:val="MediumShading2-Accent5"/>
    <w:uiPriority w:val="64"/>
    <w:rsid w:val="008A3F34"/>
    <w:pPr>
      <w:spacing w:after="0" w:line="240" w:lineRule="auto"/>
    </w:pPr>
    <w:rPr>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EmphasisBold">
    <w:name w:val="Emphasis (Bold)"/>
    <w:basedOn w:val="DefaultParagraphFont"/>
    <w:uiPriority w:val="1"/>
    <w:qFormat/>
    <w:rsid w:val="008A3F34"/>
    <w:rPr>
      <w:b/>
    </w:rPr>
  </w:style>
  <w:style w:type="character" w:customStyle="1" w:styleId="TitlesItalics">
    <w:name w:val="Titles (Italics)"/>
    <w:basedOn w:val="DefaultParagraphFont"/>
    <w:uiPriority w:val="1"/>
    <w:qFormat/>
    <w:rsid w:val="008A3F34"/>
    <w:rPr>
      <w:i/>
    </w:rPr>
  </w:style>
  <w:style w:type="paragraph" w:customStyle="1" w:styleId="VCAACurriccontentdescriptions">
    <w:name w:val="VCAA Curric content descriptions"/>
    <w:basedOn w:val="VCAAtablecondensed"/>
    <w:qFormat/>
    <w:rsid w:val="008A3F34"/>
    <w:pPr>
      <w:spacing w:before="0" w:after="0"/>
    </w:pPr>
    <w:rPr>
      <w:color w:val="000000"/>
      <w:szCs w:val="18"/>
      <w:lang w:val="en-AU"/>
    </w:rPr>
  </w:style>
  <w:style w:type="paragraph" w:customStyle="1" w:styleId="VCAACurricsubstrand">
    <w:name w:val="VCAA Curric sub strand"/>
    <w:basedOn w:val="VCAAtablecondensed"/>
    <w:qFormat/>
    <w:rsid w:val="008A3F34"/>
    <w:pPr>
      <w:spacing w:before="0" w:after="0"/>
    </w:pPr>
    <w:rPr>
      <w:b/>
      <w:color w:val="0070C0"/>
      <w:szCs w:val="18"/>
      <w:lang w:val="en-AU"/>
    </w:rPr>
  </w:style>
  <w:style w:type="paragraph" w:customStyle="1" w:styleId="VCAACurricstrand">
    <w:name w:val="VCAA Curric strand"/>
    <w:basedOn w:val="VCAAtablecondensedheading"/>
    <w:qFormat/>
    <w:rsid w:val="008A3F34"/>
    <w:pPr>
      <w:spacing w:before="0" w:after="0"/>
    </w:pPr>
    <w:rPr>
      <w:b/>
      <w:color w:val="auto"/>
      <w:szCs w:val="18"/>
    </w:rPr>
  </w:style>
  <w:style w:type="paragraph" w:customStyle="1" w:styleId="VCAACurricmode">
    <w:name w:val="VCAA Curric mode"/>
    <w:basedOn w:val="Normal"/>
    <w:qFormat/>
    <w:rsid w:val="008A3F34"/>
    <w:pPr>
      <w:spacing w:before="40" w:after="0" w:line="240" w:lineRule="exact"/>
    </w:pPr>
    <w:rPr>
      <w:rFonts w:ascii="Arial Narrow" w:eastAsia="Arial" w:hAnsi="Arial Narrow" w:cs="Arial"/>
      <w:b/>
      <w:szCs w:val="20"/>
      <w:lang w:val="en-US"/>
    </w:rPr>
  </w:style>
  <w:style w:type="character" w:customStyle="1" w:styleId="NoSpacingChar">
    <w:name w:val="No Spacing Char"/>
    <w:basedOn w:val="DefaultParagraphFont"/>
    <w:link w:val="NoSpacing"/>
    <w:uiPriority w:val="1"/>
    <w:rsid w:val="008A3F34"/>
  </w:style>
  <w:style w:type="table" w:customStyle="1" w:styleId="VCAATable11">
    <w:name w:val="VCAA Table11"/>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11">
    <w:name w:val="VCAA Table Closed11"/>
    <w:basedOn w:val="VCAATable"/>
    <w:uiPriority w:val="99"/>
    <w:rsid w:val="008A3F34"/>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rFonts w:ascii="Arial Narrow" w:hAnsi="Arial Narrow"/>
        <w:b/>
        <w:color w:val="FFFFFF"/>
        <w:sz w:val="22"/>
      </w:rPr>
      <w:tblPr/>
      <w:tcPr>
        <w:shd w:val="clear" w:color="auto" w:fill="D7D7D7"/>
      </w:tcPr>
    </w:tblStylePr>
  </w:style>
  <w:style w:type="paragraph" w:customStyle="1" w:styleId="VCAACurricPathwayandLevel">
    <w:name w:val="VCAA Curric Pathway and Level"/>
    <w:basedOn w:val="VCAACurricmode"/>
    <w:qFormat/>
    <w:rsid w:val="008A3F34"/>
    <w:pPr>
      <w:jc w:val="center"/>
    </w:pPr>
    <w:rPr>
      <w:b w:val="0"/>
      <w:color w:val="000000"/>
      <w:lang w:val="en-AU"/>
    </w:rPr>
  </w:style>
  <w:style w:type="table" w:customStyle="1" w:styleId="VCAATableClosed21">
    <w:name w:val="VCAA Table Closed21"/>
    <w:basedOn w:val="TableNormal"/>
    <w:uiPriority w:val="99"/>
    <w:rsid w:val="008A3F34"/>
    <w:pPr>
      <w:spacing w:before="40" w:after="0" w:line="240" w:lineRule="auto"/>
    </w:pPr>
    <w:rPr>
      <w:rFonts w:ascii="Arial Narrow" w:eastAsia="Arial" w:hAnsi="Arial Narrow"/>
      <w:color w:val="000000"/>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styleId="LightShading">
    <w:name w:val="Light Shading"/>
    <w:basedOn w:val="TableNormal"/>
    <w:uiPriority w:val="60"/>
    <w:semiHidden/>
    <w:unhideWhenUsed/>
    <w:rsid w:val="008A3F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semiHidden/>
    <w:unhideWhenUsed/>
    <w:rsid w:val="008A3F34"/>
    <w:pPr>
      <w:spacing w:after="0" w:line="240" w:lineRule="auto"/>
    </w:pPr>
    <w:rPr>
      <w:color w:val="006FA7" w:themeColor="accent2" w:themeShade="BF"/>
    </w:rPr>
    <w:tblPr>
      <w:tblStyleRowBandSize w:val="1"/>
      <w:tblStyleColBandSize w:val="1"/>
      <w:tblBorders>
        <w:top w:val="single" w:sz="8" w:space="0" w:color="0096DF" w:themeColor="accent2"/>
        <w:bottom w:val="single" w:sz="8" w:space="0" w:color="0096DF" w:themeColor="accent2"/>
      </w:tblBorders>
    </w:tblPr>
    <w:tblStylePr w:type="firstRow">
      <w:pPr>
        <w:spacing w:before="0" w:after="0" w:line="240" w:lineRule="auto"/>
      </w:pPr>
      <w:rPr>
        <w:b/>
        <w:bCs/>
      </w:rPr>
      <w:tblPr/>
      <w:tcPr>
        <w:tcBorders>
          <w:top w:val="single" w:sz="8" w:space="0" w:color="0096DF" w:themeColor="accent2"/>
          <w:left w:val="nil"/>
          <w:bottom w:val="single" w:sz="8" w:space="0" w:color="0096DF" w:themeColor="accent2"/>
          <w:right w:val="nil"/>
          <w:insideH w:val="nil"/>
          <w:insideV w:val="nil"/>
        </w:tcBorders>
      </w:tcPr>
    </w:tblStylePr>
    <w:tblStylePr w:type="lastRow">
      <w:pPr>
        <w:spacing w:before="0" w:after="0" w:line="240" w:lineRule="auto"/>
      </w:pPr>
      <w:rPr>
        <w:b/>
        <w:bCs/>
      </w:rPr>
      <w:tblPr/>
      <w:tcPr>
        <w:tcBorders>
          <w:top w:val="single" w:sz="8" w:space="0" w:color="0096DF" w:themeColor="accent2"/>
          <w:left w:val="nil"/>
          <w:bottom w:val="single" w:sz="8" w:space="0" w:color="0096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2" w:themeFillTint="3F"/>
      </w:tcPr>
    </w:tblStylePr>
    <w:tblStylePr w:type="band1Horz">
      <w:tblPr/>
      <w:tcPr>
        <w:tcBorders>
          <w:left w:val="nil"/>
          <w:right w:val="nil"/>
          <w:insideH w:val="nil"/>
          <w:insideV w:val="nil"/>
        </w:tcBorders>
        <w:shd w:val="clear" w:color="auto" w:fill="B8E7FF" w:themeFill="accent2" w:themeFillTint="3F"/>
      </w:tcPr>
    </w:tblStylePr>
  </w:style>
  <w:style w:type="table" w:styleId="LightShading-Accent4">
    <w:name w:val="Light Shading Accent 4"/>
    <w:basedOn w:val="TableNormal"/>
    <w:uiPriority w:val="60"/>
    <w:semiHidden/>
    <w:unhideWhenUsed/>
    <w:rsid w:val="008A3F34"/>
    <w:pPr>
      <w:spacing w:after="0" w:line="240" w:lineRule="auto"/>
    </w:pPr>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semiHidden/>
    <w:unhideWhenUsed/>
    <w:rsid w:val="008A3F34"/>
    <w:pPr>
      <w:spacing w:after="0" w:line="240" w:lineRule="auto"/>
    </w:pPr>
    <w:rPr>
      <w:color w:val="53C6FF" w:themeColor="accent5" w:themeShade="BF"/>
    </w:rPr>
    <w:tblPr>
      <w:tblStyleRowBandSize w:val="1"/>
      <w:tblStyleColBandSize w:val="1"/>
      <w:tblBorders>
        <w:top w:val="single" w:sz="8" w:space="0" w:color="C5ECFF" w:themeColor="accent5"/>
        <w:bottom w:val="single" w:sz="8" w:space="0" w:color="C5ECFF" w:themeColor="accent5"/>
      </w:tblBorders>
    </w:tblPr>
    <w:tblStylePr w:type="firstRow">
      <w:pPr>
        <w:spacing w:before="0" w:after="0" w:line="240" w:lineRule="auto"/>
      </w:pPr>
      <w:rPr>
        <w:b/>
        <w:bCs/>
      </w:rPr>
      <w:tblPr/>
      <w:tcPr>
        <w:tcBorders>
          <w:top w:val="single" w:sz="8" w:space="0" w:color="C5ECFF" w:themeColor="accent5"/>
          <w:left w:val="nil"/>
          <w:bottom w:val="single" w:sz="8" w:space="0" w:color="C5ECFF" w:themeColor="accent5"/>
          <w:right w:val="nil"/>
          <w:insideH w:val="nil"/>
          <w:insideV w:val="nil"/>
        </w:tcBorders>
      </w:tcPr>
    </w:tblStylePr>
    <w:tblStylePr w:type="lastRow">
      <w:pPr>
        <w:spacing w:before="0" w:after="0" w:line="240" w:lineRule="auto"/>
      </w:pPr>
      <w:rPr>
        <w:b/>
        <w:bCs/>
      </w:rPr>
      <w:tblPr/>
      <w:tcPr>
        <w:tcBorders>
          <w:top w:val="single" w:sz="8" w:space="0" w:color="C5ECFF" w:themeColor="accent5"/>
          <w:left w:val="nil"/>
          <w:bottom w:val="single" w:sz="8" w:space="0" w:color="C5EC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AFF" w:themeFill="accent5" w:themeFillTint="3F"/>
      </w:tcPr>
    </w:tblStylePr>
    <w:tblStylePr w:type="band1Horz">
      <w:tblPr/>
      <w:tcPr>
        <w:tcBorders>
          <w:left w:val="nil"/>
          <w:right w:val="nil"/>
          <w:insideH w:val="nil"/>
          <w:insideV w:val="nil"/>
        </w:tcBorders>
        <w:shd w:val="clear" w:color="auto" w:fill="F0FAFF" w:themeFill="accent5" w:themeFillTint="3F"/>
      </w:tcPr>
    </w:tblStylePr>
  </w:style>
  <w:style w:type="table" w:styleId="LightShading-Accent6">
    <w:name w:val="Light Shading Accent 6"/>
    <w:basedOn w:val="TableNormal"/>
    <w:uiPriority w:val="60"/>
    <w:semiHidden/>
    <w:unhideWhenUsed/>
    <w:rsid w:val="008A3F34"/>
    <w:pPr>
      <w:spacing w:after="0" w:line="240" w:lineRule="auto"/>
    </w:pPr>
    <w:rPr>
      <w:color w:val="006FA7" w:themeColor="accent6" w:themeShade="BF"/>
    </w:rPr>
    <w:tblPr>
      <w:tblStyleRowBandSize w:val="1"/>
      <w:tblStyleColBandSize w:val="1"/>
      <w:tblBorders>
        <w:top w:val="single" w:sz="8" w:space="0" w:color="0096DF" w:themeColor="accent6"/>
        <w:bottom w:val="single" w:sz="8" w:space="0" w:color="0096DF" w:themeColor="accent6"/>
      </w:tblBorders>
    </w:tblPr>
    <w:tblStylePr w:type="firstRow">
      <w:pPr>
        <w:spacing w:before="0" w:after="0" w:line="240" w:lineRule="auto"/>
      </w:pPr>
      <w:rPr>
        <w:b/>
        <w:bCs/>
      </w:rPr>
      <w:tblPr/>
      <w:tcPr>
        <w:tcBorders>
          <w:top w:val="single" w:sz="8" w:space="0" w:color="0096DF" w:themeColor="accent6"/>
          <w:left w:val="nil"/>
          <w:bottom w:val="single" w:sz="8" w:space="0" w:color="0096DF" w:themeColor="accent6"/>
          <w:right w:val="nil"/>
          <w:insideH w:val="nil"/>
          <w:insideV w:val="nil"/>
        </w:tcBorders>
      </w:tcPr>
    </w:tblStylePr>
    <w:tblStylePr w:type="lastRow">
      <w:pPr>
        <w:spacing w:before="0" w:after="0" w:line="240" w:lineRule="auto"/>
      </w:pPr>
      <w:rPr>
        <w:b/>
        <w:bCs/>
      </w:rPr>
      <w:tblPr/>
      <w:tcPr>
        <w:tcBorders>
          <w:top w:val="single" w:sz="8" w:space="0" w:color="0096DF" w:themeColor="accent6"/>
          <w:left w:val="nil"/>
          <w:bottom w:val="single" w:sz="8" w:space="0" w:color="0096D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6" w:themeFillTint="3F"/>
      </w:tcPr>
    </w:tblStylePr>
    <w:tblStylePr w:type="band1Horz">
      <w:tblPr/>
      <w:tcPr>
        <w:tcBorders>
          <w:left w:val="nil"/>
          <w:right w:val="nil"/>
          <w:insideH w:val="nil"/>
          <w:insideV w:val="nil"/>
        </w:tcBorders>
        <w:shd w:val="clear" w:color="auto" w:fill="B8E7FF" w:themeFill="accent6" w:themeFillTint="3F"/>
      </w:tcPr>
    </w:tblStylePr>
  </w:style>
  <w:style w:type="table" w:styleId="LightList-Accent1">
    <w:name w:val="Light List Accent 1"/>
    <w:basedOn w:val="TableNormal"/>
    <w:uiPriority w:val="61"/>
    <w:semiHidden/>
    <w:unhideWhenUsed/>
    <w:rsid w:val="008A3F34"/>
    <w:pPr>
      <w:spacing w:after="0" w:line="240" w:lineRule="auto"/>
    </w:pPr>
    <w:tblPr>
      <w:tblStyleRowBandSize w:val="1"/>
      <w:tblStyleColBandSize w:val="1"/>
      <w:tblBorders>
        <w:top w:val="single" w:sz="8" w:space="0" w:color="0096DF" w:themeColor="accent1"/>
        <w:left w:val="single" w:sz="8" w:space="0" w:color="0096DF" w:themeColor="accent1"/>
        <w:bottom w:val="single" w:sz="8" w:space="0" w:color="0096DF" w:themeColor="accent1"/>
        <w:right w:val="single" w:sz="8" w:space="0" w:color="0096DF" w:themeColor="accent1"/>
      </w:tblBorders>
    </w:tblPr>
    <w:tblStylePr w:type="firstRow">
      <w:pPr>
        <w:spacing w:before="0" w:after="0" w:line="240" w:lineRule="auto"/>
      </w:pPr>
      <w:rPr>
        <w:b/>
        <w:bCs/>
        <w:color w:val="FFFFFF" w:themeColor="background1"/>
      </w:rPr>
      <w:tblPr/>
      <w:tcPr>
        <w:shd w:val="clear" w:color="auto" w:fill="0096DF" w:themeFill="accent1"/>
      </w:tcPr>
    </w:tblStylePr>
    <w:tblStylePr w:type="lastRow">
      <w:pPr>
        <w:spacing w:before="0" w:after="0" w:line="240" w:lineRule="auto"/>
      </w:pPr>
      <w:rPr>
        <w:b/>
        <w:bCs/>
      </w:rPr>
      <w:tblPr/>
      <w:tcPr>
        <w:tcBorders>
          <w:top w:val="double" w:sz="6" w:space="0" w:color="0096DF" w:themeColor="accent1"/>
          <w:left w:val="single" w:sz="8" w:space="0" w:color="0096DF" w:themeColor="accent1"/>
          <w:bottom w:val="single" w:sz="8" w:space="0" w:color="0096DF" w:themeColor="accent1"/>
          <w:right w:val="single" w:sz="8" w:space="0" w:color="0096DF" w:themeColor="accent1"/>
        </w:tcBorders>
      </w:tcPr>
    </w:tblStylePr>
    <w:tblStylePr w:type="firstCol">
      <w:rPr>
        <w:b/>
        <w:bCs/>
      </w:rPr>
    </w:tblStylePr>
    <w:tblStylePr w:type="lastCol">
      <w:rPr>
        <w:b/>
        <w:bCs/>
      </w:rPr>
    </w:tblStylePr>
    <w:tblStylePr w:type="band1Vert">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tblStylePr w:type="band1Horz">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style>
  <w:style w:type="table" w:styleId="MediumShading2-Accent5">
    <w:name w:val="Medium Shading 2 Accent 5"/>
    <w:basedOn w:val="TableNormal"/>
    <w:uiPriority w:val="64"/>
    <w:semiHidden/>
    <w:unhideWhenUsed/>
    <w:rsid w:val="008A3F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EC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ECFF" w:themeFill="accent5"/>
      </w:tcPr>
    </w:tblStylePr>
    <w:tblStylePr w:type="lastCol">
      <w:rPr>
        <w:b/>
        <w:bCs/>
        <w:color w:val="FFFFFF" w:themeColor="background1"/>
      </w:rPr>
      <w:tblPr/>
      <w:tcPr>
        <w:tcBorders>
          <w:left w:val="nil"/>
          <w:right w:val="nil"/>
          <w:insideH w:val="nil"/>
          <w:insideV w:val="nil"/>
        </w:tcBorders>
        <w:shd w:val="clear" w:color="auto" w:fill="C5EC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NoList5">
    <w:name w:val="No List5"/>
    <w:next w:val="NoList"/>
    <w:uiPriority w:val="99"/>
    <w:semiHidden/>
    <w:unhideWhenUsed/>
    <w:rsid w:val="008A3F34"/>
  </w:style>
  <w:style w:type="table" w:customStyle="1" w:styleId="TableGrid7">
    <w:name w:val="Table Grid7"/>
    <w:basedOn w:val="TableNormal"/>
    <w:next w:val="TableGrid"/>
    <w:uiPriority w:val="59"/>
    <w:rsid w:val="008A3F34"/>
    <w:pPr>
      <w:spacing w:after="0" w:line="240" w:lineRule="auto"/>
    </w:pPr>
    <w:rPr>
      <w:rFonts w:eastAsia="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8A3F34"/>
    <w:pPr>
      <w:spacing w:after="0" w:line="240" w:lineRule="auto"/>
    </w:pPr>
    <w:rPr>
      <w:rFonts w:eastAsia="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2">
    <w:name w:val="Light Shading - Accent 22"/>
    <w:basedOn w:val="TableNormal"/>
    <w:next w:val="LightShading-Accent2"/>
    <w:uiPriority w:val="60"/>
    <w:rsid w:val="008A3F34"/>
    <w:pPr>
      <w:spacing w:after="0" w:line="240" w:lineRule="auto"/>
    </w:pPr>
    <w:rPr>
      <w:rFonts w:eastAsia="Arial"/>
      <w:color w:val="727272"/>
      <w:lang w:val="en-US"/>
    </w:rPr>
    <w:tblPr>
      <w:tblStyleRowBandSize w:val="1"/>
      <w:tblStyleColBandSize w:val="1"/>
      <w:tblBorders>
        <w:top w:val="single" w:sz="8" w:space="0" w:color="999999"/>
        <w:bottom w:val="single" w:sz="8" w:space="0" w:color="999999"/>
      </w:tblBorders>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42">
    <w:name w:val="Light Shading - Accent 42"/>
    <w:basedOn w:val="TableNormal"/>
    <w:next w:val="LightShading-Accent4"/>
    <w:uiPriority w:val="60"/>
    <w:rsid w:val="008A3F34"/>
    <w:pPr>
      <w:spacing w:after="0" w:line="240" w:lineRule="auto"/>
    </w:pPr>
    <w:rPr>
      <w:rFonts w:eastAsia="Arial"/>
      <w:color w:val="69962C"/>
      <w:lang w:val="en-US"/>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customStyle="1" w:styleId="LightShading-Accent52">
    <w:name w:val="Light Shading - Accent 52"/>
    <w:basedOn w:val="TableNormal"/>
    <w:next w:val="LightShading-Accent5"/>
    <w:uiPriority w:val="60"/>
    <w:rsid w:val="008A3F34"/>
    <w:pPr>
      <w:spacing w:after="0" w:line="240" w:lineRule="auto"/>
    </w:pPr>
    <w:rPr>
      <w:rFonts w:eastAsia="Arial"/>
      <w:color w:val="C86A07"/>
      <w:lang w:val="en-US"/>
    </w:rPr>
    <w:tblPr>
      <w:tblStyleRowBandSize w:val="1"/>
      <w:tblStyleColBandSize w:val="1"/>
      <w:tblBorders>
        <w:top w:val="single" w:sz="8" w:space="0" w:color="F78E1E"/>
        <w:bottom w:val="single" w:sz="8" w:space="0" w:color="F78E1E"/>
      </w:tblBorders>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customStyle="1" w:styleId="LightShading-Accent62">
    <w:name w:val="Light Shading - Accent 62"/>
    <w:basedOn w:val="TableNormal"/>
    <w:next w:val="LightShading-Accent6"/>
    <w:uiPriority w:val="60"/>
    <w:rsid w:val="008A3F34"/>
    <w:pPr>
      <w:spacing w:after="0" w:line="240" w:lineRule="auto"/>
    </w:pPr>
    <w:rPr>
      <w:rFonts w:eastAsia="Arial"/>
      <w:color w:val="3A5A8B"/>
      <w:lang w:val="en-US"/>
    </w:rPr>
    <w:tblPr>
      <w:tblStyleRowBandSize w:val="1"/>
      <w:tblStyleColBandSize w:val="1"/>
      <w:tblBorders>
        <w:top w:val="single" w:sz="8" w:space="0" w:color="517AB7"/>
        <w:bottom w:val="single" w:sz="8" w:space="0" w:color="517AB7"/>
      </w:tblBorders>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customStyle="1" w:styleId="LightList-Accent12">
    <w:name w:val="Light List - Accent 12"/>
    <w:basedOn w:val="TableNormal"/>
    <w:next w:val="LightList-Accent1"/>
    <w:uiPriority w:val="61"/>
    <w:rsid w:val="008A3F34"/>
    <w:pPr>
      <w:spacing w:after="0" w:line="240" w:lineRule="auto"/>
    </w:pPr>
    <w:rPr>
      <w:rFonts w:eastAsia="Arial"/>
      <w:lang w:val="en-US"/>
    </w:rPr>
    <w:tblPr>
      <w:tblStyleRowBandSize w:val="1"/>
      <w:tblStyleColBandSize w:val="1"/>
      <w:tblBorders>
        <w:top w:val="single" w:sz="8" w:space="0" w:color="0099E3"/>
        <w:left w:val="single" w:sz="8" w:space="0" w:color="0099E3"/>
        <w:bottom w:val="single" w:sz="8" w:space="0" w:color="0099E3"/>
        <w:right w:val="single" w:sz="8" w:space="0" w:color="0099E3"/>
      </w:tblBorders>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3">
    <w:name w:val="VCAA Table3"/>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4">
    <w:name w:val="VCAA Table Closed4"/>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customStyle="1" w:styleId="Style11">
    <w:name w:val="Style11"/>
    <w:basedOn w:val="TableNormal"/>
    <w:uiPriority w:val="99"/>
    <w:rsid w:val="008A3F34"/>
    <w:pPr>
      <w:spacing w:after="0" w:line="240" w:lineRule="auto"/>
    </w:pPr>
    <w:rPr>
      <w:rFonts w:eastAsia="Arial"/>
      <w:lang w:val="en-US"/>
    </w:rPr>
    <w:tblPr/>
  </w:style>
  <w:style w:type="table" w:customStyle="1" w:styleId="MediumShading2-Accent52">
    <w:name w:val="Medium Shading 2 - Accent 52"/>
    <w:basedOn w:val="TableNormal"/>
    <w:next w:val="MediumShading2-Accent5"/>
    <w:uiPriority w:val="64"/>
    <w:rsid w:val="008A3F34"/>
    <w:pPr>
      <w:spacing w:after="0" w:line="240" w:lineRule="auto"/>
    </w:pPr>
    <w:rPr>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VCAATable12">
    <w:name w:val="VCAA Table12"/>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12">
    <w:name w:val="VCAA Table Closed12"/>
    <w:basedOn w:val="VCAATable"/>
    <w:uiPriority w:val="99"/>
    <w:rsid w:val="008A3F34"/>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rFonts w:ascii="Arial Narrow" w:hAnsi="Arial Narrow"/>
        <w:b/>
        <w:color w:val="FFFFFF"/>
        <w:sz w:val="22"/>
      </w:rPr>
      <w:tblPr/>
      <w:tcPr>
        <w:shd w:val="clear" w:color="auto" w:fill="D7D7D7"/>
      </w:tcPr>
    </w:tblStylePr>
  </w:style>
  <w:style w:type="table" w:customStyle="1" w:styleId="VCAATableClosed22">
    <w:name w:val="VCAA Table Closed22"/>
    <w:basedOn w:val="TableNormal"/>
    <w:uiPriority w:val="99"/>
    <w:rsid w:val="008A3F34"/>
    <w:pPr>
      <w:spacing w:before="40" w:after="0" w:line="240" w:lineRule="auto"/>
    </w:pPr>
    <w:rPr>
      <w:rFonts w:ascii="Arial Narrow" w:eastAsia="Arial" w:hAnsi="Arial Narrow"/>
      <w:color w:val="000000"/>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paragraph" w:customStyle="1" w:styleId="VCAAcurriculumheading">
    <w:name w:val="VCAA curriculum heading"/>
    <w:basedOn w:val="Normal"/>
    <w:qFormat/>
    <w:rsid w:val="00940F3C"/>
    <w:pPr>
      <w:spacing w:after="0" w:line="560" w:lineRule="exact"/>
      <w:jc w:val="center"/>
    </w:pPr>
    <w:rPr>
      <w:b/>
      <w:color w:val="0096DF" w:themeColor="accent6"/>
      <w:sz w:val="28"/>
      <w:szCs w:val="28"/>
    </w:rPr>
  </w:style>
  <w:style w:type="paragraph" w:styleId="TOC4">
    <w:name w:val="toc 4"/>
    <w:basedOn w:val="Normal"/>
    <w:next w:val="Normal"/>
    <w:autoRedefine/>
    <w:uiPriority w:val="39"/>
    <w:unhideWhenUsed/>
    <w:rsid w:val="00C737ED"/>
    <w:pPr>
      <w:spacing w:after="100" w:line="259" w:lineRule="auto"/>
      <w:ind w:left="660"/>
    </w:pPr>
    <w:rPr>
      <w:lang w:eastAsia="en-AU"/>
    </w:rPr>
  </w:style>
  <w:style w:type="paragraph" w:styleId="TOC5">
    <w:name w:val="toc 5"/>
    <w:basedOn w:val="Normal"/>
    <w:next w:val="Normal"/>
    <w:autoRedefine/>
    <w:uiPriority w:val="39"/>
    <w:unhideWhenUsed/>
    <w:rsid w:val="00C737ED"/>
    <w:pPr>
      <w:spacing w:after="100" w:line="259" w:lineRule="auto"/>
      <w:ind w:left="880"/>
    </w:pPr>
    <w:rPr>
      <w:lang w:eastAsia="en-AU"/>
    </w:rPr>
  </w:style>
  <w:style w:type="paragraph" w:styleId="TOC6">
    <w:name w:val="toc 6"/>
    <w:basedOn w:val="Normal"/>
    <w:next w:val="Normal"/>
    <w:autoRedefine/>
    <w:uiPriority w:val="39"/>
    <w:unhideWhenUsed/>
    <w:rsid w:val="00C737ED"/>
    <w:pPr>
      <w:spacing w:after="100" w:line="259" w:lineRule="auto"/>
      <w:ind w:left="1100"/>
    </w:pPr>
    <w:rPr>
      <w:lang w:eastAsia="en-AU"/>
    </w:rPr>
  </w:style>
  <w:style w:type="paragraph" w:styleId="TOC7">
    <w:name w:val="toc 7"/>
    <w:basedOn w:val="Normal"/>
    <w:next w:val="Normal"/>
    <w:autoRedefine/>
    <w:uiPriority w:val="39"/>
    <w:unhideWhenUsed/>
    <w:rsid w:val="00C737ED"/>
    <w:pPr>
      <w:spacing w:after="100" w:line="259" w:lineRule="auto"/>
      <w:ind w:left="1320"/>
    </w:pPr>
    <w:rPr>
      <w:lang w:eastAsia="en-AU"/>
    </w:rPr>
  </w:style>
  <w:style w:type="paragraph" w:styleId="TOC8">
    <w:name w:val="toc 8"/>
    <w:basedOn w:val="Normal"/>
    <w:next w:val="Normal"/>
    <w:autoRedefine/>
    <w:uiPriority w:val="39"/>
    <w:unhideWhenUsed/>
    <w:rsid w:val="00C737ED"/>
    <w:pPr>
      <w:spacing w:after="100" w:line="259" w:lineRule="auto"/>
      <w:ind w:left="1540"/>
    </w:pPr>
    <w:rPr>
      <w:lang w:eastAsia="en-AU"/>
    </w:rPr>
  </w:style>
  <w:style w:type="paragraph" w:styleId="TOC9">
    <w:name w:val="toc 9"/>
    <w:basedOn w:val="Normal"/>
    <w:next w:val="Normal"/>
    <w:autoRedefine/>
    <w:uiPriority w:val="39"/>
    <w:unhideWhenUsed/>
    <w:rsid w:val="00C737ED"/>
    <w:pPr>
      <w:spacing w:after="100" w:line="259" w:lineRule="auto"/>
      <w:ind w:left="1760"/>
    </w:pPr>
    <w:rPr>
      <w:lang w:eastAsia="en-AU"/>
    </w:rPr>
  </w:style>
  <w:style w:type="table" w:customStyle="1" w:styleId="TableGrid12">
    <w:name w:val="Table Grid12"/>
    <w:basedOn w:val="TableNormal"/>
    <w:next w:val="TableGrid"/>
    <w:uiPriority w:val="59"/>
    <w:rsid w:val="00173E77"/>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73E77"/>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173E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4337">
      <w:bodyDiv w:val="1"/>
      <w:marLeft w:val="0"/>
      <w:marRight w:val="0"/>
      <w:marTop w:val="0"/>
      <w:marBottom w:val="0"/>
      <w:divBdr>
        <w:top w:val="none" w:sz="0" w:space="0" w:color="auto"/>
        <w:left w:val="none" w:sz="0" w:space="0" w:color="auto"/>
        <w:bottom w:val="none" w:sz="0" w:space="0" w:color="auto"/>
        <w:right w:val="none" w:sz="0" w:space="0" w:color="auto"/>
      </w:divBdr>
    </w:div>
    <w:div w:id="311443746">
      <w:bodyDiv w:val="1"/>
      <w:marLeft w:val="0"/>
      <w:marRight w:val="0"/>
      <w:marTop w:val="0"/>
      <w:marBottom w:val="0"/>
      <w:divBdr>
        <w:top w:val="none" w:sz="0" w:space="0" w:color="auto"/>
        <w:left w:val="none" w:sz="0" w:space="0" w:color="auto"/>
        <w:bottom w:val="none" w:sz="0" w:space="0" w:color="auto"/>
        <w:right w:val="none" w:sz="0" w:space="0" w:color="auto"/>
      </w:divBdr>
      <w:divsChild>
        <w:div w:id="29845842">
          <w:marLeft w:val="0"/>
          <w:marRight w:val="0"/>
          <w:marTop w:val="0"/>
          <w:marBottom w:val="0"/>
          <w:divBdr>
            <w:top w:val="none" w:sz="0" w:space="0" w:color="auto"/>
            <w:left w:val="none" w:sz="0" w:space="0" w:color="auto"/>
            <w:bottom w:val="none" w:sz="0" w:space="0" w:color="auto"/>
            <w:right w:val="none" w:sz="0" w:space="0" w:color="auto"/>
          </w:divBdr>
          <w:divsChild>
            <w:div w:id="2076661356">
              <w:marLeft w:val="0"/>
              <w:marRight w:val="0"/>
              <w:marTop w:val="0"/>
              <w:marBottom w:val="0"/>
              <w:divBdr>
                <w:top w:val="none" w:sz="0" w:space="0" w:color="auto"/>
                <w:left w:val="none" w:sz="0" w:space="0" w:color="auto"/>
                <w:bottom w:val="none" w:sz="0" w:space="0" w:color="auto"/>
                <w:right w:val="none" w:sz="0" w:space="0" w:color="auto"/>
              </w:divBdr>
              <w:divsChild>
                <w:div w:id="1038168681">
                  <w:marLeft w:val="0"/>
                  <w:marRight w:val="0"/>
                  <w:marTop w:val="0"/>
                  <w:marBottom w:val="0"/>
                  <w:divBdr>
                    <w:top w:val="none" w:sz="0" w:space="0" w:color="auto"/>
                    <w:left w:val="none" w:sz="0" w:space="0" w:color="auto"/>
                    <w:bottom w:val="none" w:sz="0" w:space="0" w:color="auto"/>
                    <w:right w:val="none" w:sz="0" w:space="0" w:color="auto"/>
                  </w:divBdr>
                  <w:divsChild>
                    <w:div w:id="86271492">
                      <w:marLeft w:val="0"/>
                      <w:marRight w:val="0"/>
                      <w:marTop w:val="0"/>
                      <w:marBottom w:val="0"/>
                      <w:divBdr>
                        <w:top w:val="none" w:sz="0" w:space="0" w:color="auto"/>
                        <w:left w:val="none" w:sz="0" w:space="0" w:color="auto"/>
                        <w:bottom w:val="none" w:sz="0" w:space="0" w:color="auto"/>
                        <w:right w:val="none" w:sz="0" w:space="0" w:color="auto"/>
                      </w:divBdr>
                      <w:divsChild>
                        <w:div w:id="2087417077">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499116">
      <w:bodyDiv w:val="1"/>
      <w:marLeft w:val="0"/>
      <w:marRight w:val="0"/>
      <w:marTop w:val="0"/>
      <w:marBottom w:val="0"/>
      <w:divBdr>
        <w:top w:val="none" w:sz="0" w:space="0" w:color="auto"/>
        <w:left w:val="none" w:sz="0" w:space="0" w:color="auto"/>
        <w:bottom w:val="none" w:sz="0" w:space="0" w:color="auto"/>
        <w:right w:val="none" w:sz="0" w:space="0" w:color="auto"/>
      </w:divBdr>
    </w:div>
    <w:div w:id="1269309050">
      <w:bodyDiv w:val="1"/>
      <w:marLeft w:val="0"/>
      <w:marRight w:val="0"/>
      <w:marTop w:val="0"/>
      <w:marBottom w:val="0"/>
      <w:divBdr>
        <w:top w:val="none" w:sz="0" w:space="0" w:color="auto"/>
        <w:left w:val="none" w:sz="0" w:space="0" w:color="auto"/>
        <w:bottom w:val="none" w:sz="0" w:space="0" w:color="auto"/>
        <w:right w:val="none" w:sz="0" w:space="0" w:color="auto"/>
      </w:divBdr>
      <w:divsChild>
        <w:div w:id="2044864763">
          <w:marLeft w:val="0"/>
          <w:marRight w:val="0"/>
          <w:marTop w:val="0"/>
          <w:marBottom w:val="0"/>
          <w:divBdr>
            <w:top w:val="none" w:sz="0" w:space="0" w:color="auto"/>
            <w:left w:val="none" w:sz="0" w:space="0" w:color="auto"/>
            <w:bottom w:val="none" w:sz="0" w:space="0" w:color="auto"/>
            <w:right w:val="none" w:sz="0" w:space="0" w:color="auto"/>
          </w:divBdr>
          <w:divsChild>
            <w:div w:id="606082803">
              <w:marLeft w:val="0"/>
              <w:marRight w:val="0"/>
              <w:marTop w:val="0"/>
              <w:marBottom w:val="0"/>
              <w:divBdr>
                <w:top w:val="none" w:sz="0" w:space="0" w:color="auto"/>
                <w:left w:val="none" w:sz="0" w:space="0" w:color="auto"/>
                <w:bottom w:val="none" w:sz="0" w:space="0" w:color="auto"/>
                <w:right w:val="none" w:sz="0" w:space="0" w:color="auto"/>
              </w:divBdr>
              <w:divsChild>
                <w:div w:id="1615551288">
                  <w:marLeft w:val="0"/>
                  <w:marRight w:val="0"/>
                  <w:marTop w:val="0"/>
                  <w:marBottom w:val="0"/>
                  <w:divBdr>
                    <w:top w:val="none" w:sz="0" w:space="0" w:color="auto"/>
                    <w:left w:val="none" w:sz="0" w:space="0" w:color="auto"/>
                    <w:bottom w:val="none" w:sz="0" w:space="0" w:color="auto"/>
                    <w:right w:val="none" w:sz="0" w:space="0" w:color="auto"/>
                  </w:divBdr>
                  <w:divsChild>
                    <w:div w:id="1774745928">
                      <w:marLeft w:val="0"/>
                      <w:marRight w:val="0"/>
                      <w:marTop w:val="0"/>
                      <w:marBottom w:val="0"/>
                      <w:divBdr>
                        <w:top w:val="none" w:sz="0" w:space="0" w:color="auto"/>
                        <w:left w:val="none" w:sz="0" w:space="0" w:color="auto"/>
                        <w:bottom w:val="none" w:sz="0" w:space="0" w:color="auto"/>
                        <w:right w:val="none" w:sz="0" w:space="0" w:color="auto"/>
                      </w:divBdr>
                      <w:divsChild>
                        <w:div w:id="966159383">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434632">
      <w:bodyDiv w:val="1"/>
      <w:marLeft w:val="0"/>
      <w:marRight w:val="0"/>
      <w:marTop w:val="0"/>
      <w:marBottom w:val="0"/>
      <w:divBdr>
        <w:top w:val="none" w:sz="0" w:space="0" w:color="auto"/>
        <w:left w:val="none" w:sz="0" w:space="0" w:color="auto"/>
        <w:bottom w:val="none" w:sz="0" w:space="0" w:color="auto"/>
        <w:right w:val="none" w:sz="0" w:space="0" w:color="auto"/>
      </w:divBdr>
    </w:div>
    <w:div w:id="1279335735">
      <w:bodyDiv w:val="1"/>
      <w:marLeft w:val="0"/>
      <w:marRight w:val="0"/>
      <w:marTop w:val="0"/>
      <w:marBottom w:val="0"/>
      <w:divBdr>
        <w:top w:val="none" w:sz="0" w:space="0" w:color="auto"/>
        <w:left w:val="none" w:sz="0" w:space="0" w:color="auto"/>
        <w:bottom w:val="none" w:sz="0" w:space="0" w:color="auto"/>
        <w:right w:val="none" w:sz="0" w:space="0" w:color="auto"/>
      </w:divBdr>
    </w:div>
    <w:div w:id="1406144510">
      <w:bodyDiv w:val="1"/>
      <w:marLeft w:val="0"/>
      <w:marRight w:val="0"/>
      <w:marTop w:val="0"/>
      <w:marBottom w:val="0"/>
      <w:divBdr>
        <w:top w:val="none" w:sz="0" w:space="0" w:color="auto"/>
        <w:left w:val="none" w:sz="0" w:space="0" w:color="auto"/>
        <w:bottom w:val="none" w:sz="0" w:space="0" w:color="auto"/>
        <w:right w:val="none" w:sz="0" w:space="0" w:color="auto"/>
      </w:divBdr>
    </w:div>
    <w:div w:id="19912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35"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B4606-5359-4EF6-B511-34C09119488B}"/>
</file>

<file path=customXml/itemProps2.xml><?xml version="1.0" encoding="utf-8"?>
<ds:datastoreItem xmlns:ds="http://schemas.openxmlformats.org/officeDocument/2006/customXml" ds:itemID="{8988852F-DB09-48D3-9C72-E5B79D8FB90A}"/>
</file>

<file path=customXml/itemProps3.xml><?xml version="1.0" encoding="utf-8"?>
<ds:datastoreItem xmlns:ds="http://schemas.openxmlformats.org/officeDocument/2006/customXml" ds:itemID="{493E245C-C161-4B00-A4B4-C661D77DA3C1}"/>
</file>

<file path=customXml/itemProps4.xml><?xml version="1.0" encoding="utf-8"?>
<ds:datastoreItem xmlns:ds="http://schemas.openxmlformats.org/officeDocument/2006/customXml" ds:itemID="{EFDA0F26-D466-4658-9BB4-F23305A0FEE3}"/>
</file>

<file path=docProps/app.xml><?xml version="1.0" encoding="utf-8"?>
<Properties xmlns="http://schemas.openxmlformats.org/officeDocument/2006/extended-properties" xmlns:vt="http://schemas.openxmlformats.org/officeDocument/2006/docPropsVTypes">
  <Template>Normal.dotm</Template>
  <TotalTime>2</TotalTime>
  <Pages>5</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English as an Additional Language Curriculum - Draft for familiarisation, feedback and optional implementation</vt:lpstr>
    </vt:vector>
  </TitlesOfParts>
  <Company>Victorian Curriculum and Assessment Authority</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 resource - Sample progressions through the EAL Pathways</dc:title>
  <dc:creator>vcaa@edumail.vic.gov.au</dc:creator>
  <cp:keywords>English as an Additional Language, EAL, VCAA, Victorian Curriculum</cp:keywords>
  <cp:lastModifiedBy>Garner, Georgina K</cp:lastModifiedBy>
  <cp:revision>5</cp:revision>
  <cp:lastPrinted>2019-03-29T01:16:00Z</cp:lastPrinted>
  <dcterms:created xsi:type="dcterms:W3CDTF">2019-03-29T01:54:00Z</dcterms:created>
  <dcterms:modified xsi:type="dcterms:W3CDTF">2019-03-29T02:09:00Z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