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4660FAFE19664021880F4CAEBA7727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4592C" w:rsidRDefault="008348E2" w:rsidP="00E4592C">
          <w:pPr>
            <w:pStyle w:val="VCAADocumenttitle"/>
          </w:pPr>
          <w:r>
            <w:t>Put formative assessment rubrics into practice</w:t>
          </w:r>
        </w:p>
      </w:sdtContent>
    </w:sdt>
    <w:p w:rsidR="00E4592C" w:rsidRDefault="00E4592C" w:rsidP="00E4592C">
      <w:pPr>
        <w:pStyle w:val="VCAAHeading1"/>
      </w:pPr>
      <w:bookmarkStart w:id="0" w:name="TemplateOverview"/>
      <w:bookmarkEnd w:id="0"/>
      <w:r>
        <w:t xml:space="preserve">Transcript </w:t>
      </w:r>
    </w:p>
    <w:p w:rsidR="0086535C" w:rsidRDefault="0086535C" w:rsidP="0086535C">
      <w:pPr>
        <w:pStyle w:val="VCAAbody"/>
      </w:pPr>
    </w:p>
    <w:p w:rsidR="00813DF1" w:rsidRDefault="00813DF1" w:rsidP="00813DF1">
      <w:pPr>
        <w:pStyle w:val="VCAAbody"/>
      </w:pPr>
      <w:r>
        <w:t>(GENTLE MUSIC PLAYS)</w:t>
      </w:r>
    </w:p>
    <w:p w:rsidR="008348E2" w:rsidRDefault="008348E2" w:rsidP="008348E2">
      <w:pPr>
        <w:pStyle w:val="VCAAbody"/>
      </w:pPr>
      <w:r>
        <w:t>Having a formative assessment rubric</w:t>
      </w:r>
      <w:r>
        <w:t xml:space="preserve"> </w:t>
      </w:r>
      <w:r>
        <w:t xml:space="preserve">means that when </w:t>
      </w:r>
      <w:proofErr w:type="gramStart"/>
      <w:r>
        <w:t>we're</w:t>
      </w:r>
      <w:proofErr w:type="gramEnd"/>
      <w:r>
        <w:t xml:space="preserve"> moderating,</w:t>
      </w:r>
      <w:r>
        <w:t xml:space="preserve"> </w:t>
      </w:r>
      <w:r>
        <w:t>we're all looking against a set of criteria -</w:t>
      </w:r>
      <w:r>
        <w:t xml:space="preserve"> </w:t>
      </w:r>
      <w:r>
        <w:t>especially for a project like this,</w:t>
      </w:r>
      <w:r>
        <w:t xml:space="preserve"> </w:t>
      </w:r>
      <w:r>
        <w:t>it's been derived from the curriculum.</w:t>
      </w:r>
      <w:r>
        <w:t xml:space="preserve"> </w:t>
      </w:r>
      <w:proofErr w:type="gramStart"/>
      <w:r>
        <w:t>So</w:t>
      </w:r>
      <w:proofErr w:type="gramEnd"/>
      <w:r>
        <w:t>, when we're looking at a piece of work,</w:t>
      </w:r>
      <w:r>
        <w:t xml:space="preserve"> </w:t>
      </w:r>
      <w:r>
        <w:t>we're not looking at what we think about it.</w:t>
      </w:r>
    </w:p>
    <w:p w:rsidR="008348E2" w:rsidRDefault="008348E2" w:rsidP="008348E2">
      <w:pPr>
        <w:pStyle w:val="VCAAbody"/>
      </w:pPr>
      <w:r>
        <w:t>Does it meet the set of criteria?</w:t>
      </w:r>
    </w:p>
    <w:p w:rsidR="008348E2" w:rsidRDefault="008348E2" w:rsidP="008348E2">
      <w:pPr>
        <w:pStyle w:val="VCAAbody"/>
      </w:pPr>
      <w:r>
        <w:t>Where can we award points or marks for this?</w:t>
      </w:r>
    </w:p>
    <w:p w:rsidR="008348E2" w:rsidRDefault="008348E2" w:rsidP="008348E2">
      <w:pPr>
        <w:pStyle w:val="VCAAbody"/>
      </w:pPr>
      <w:r>
        <w:t>It also helps us know,</w:t>
      </w:r>
      <w:r>
        <w:t xml:space="preserve"> </w:t>
      </w:r>
      <w:r>
        <w:t>"Well, this is where a student's achieved</w:t>
      </w:r>
      <w:proofErr w:type="gramStart"/>
      <w:r>
        <w:t>.</w:t>
      </w:r>
      <w:r>
        <w:t xml:space="preserve"> </w:t>
      </w:r>
      <w:proofErr w:type="gramEnd"/>
      <w:r>
        <w:t>It means that this is</w:t>
      </w:r>
    </w:p>
    <w:p w:rsidR="008348E2" w:rsidRDefault="008348E2" w:rsidP="008348E2">
      <w:pPr>
        <w:pStyle w:val="VCAAbody"/>
      </w:pPr>
      <w:proofErr w:type="gramStart"/>
      <w:r>
        <w:t>their</w:t>
      </w:r>
      <w:proofErr w:type="gramEnd"/>
      <w:r>
        <w:t xml:space="preserve"> next stage of learning."</w:t>
      </w:r>
      <w:r>
        <w:t xml:space="preserve"> </w:t>
      </w:r>
      <w:r>
        <w:t>So, being able to do that as a team,</w:t>
      </w:r>
      <w:r>
        <w:t xml:space="preserve"> </w:t>
      </w:r>
      <w:r>
        <w:t>from a common set of criteria on the rubric,</w:t>
      </w:r>
      <w:r>
        <w:t xml:space="preserve"> </w:t>
      </w:r>
      <w:r>
        <w:t>means that everyone is quite literally</w:t>
      </w:r>
      <w:r>
        <w:t xml:space="preserve"> </w:t>
      </w:r>
      <w:r>
        <w:t>on the same page.</w:t>
      </w:r>
    </w:p>
    <w:p w:rsidR="008348E2" w:rsidRDefault="008348E2" w:rsidP="008348E2">
      <w:pPr>
        <w:pStyle w:val="VCAAbody"/>
      </w:pPr>
      <w:r>
        <w:t xml:space="preserve">It means </w:t>
      </w:r>
      <w:proofErr w:type="gramStart"/>
      <w:r>
        <w:t>we're</w:t>
      </w:r>
      <w:proofErr w:type="gramEnd"/>
      <w:r>
        <w:t xml:space="preserve"> all looking at the same details,</w:t>
      </w:r>
      <w:r>
        <w:t xml:space="preserve"> </w:t>
      </w:r>
      <w:r>
        <w:t>the same information,</w:t>
      </w:r>
      <w:r>
        <w:t xml:space="preserve"> </w:t>
      </w:r>
      <w:r>
        <w:t>and we're applying that towards the piece of work</w:t>
      </w:r>
      <w:r>
        <w:t xml:space="preserve"> </w:t>
      </w:r>
      <w:r>
        <w:t>and we generally all came out at the same point,</w:t>
      </w:r>
      <w:r>
        <w:t xml:space="preserve"> </w:t>
      </w:r>
      <w:r>
        <w:t>because it was clearly written.</w:t>
      </w:r>
    </w:p>
    <w:p w:rsidR="008348E2" w:rsidRDefault="008348E2" w:rsidP="008348E2">
      <w:pPr>
        <w:pStyle w:val="VCAAbody"/>
      </w:pPr>
      <w:r>
        <w:t xml:space="preserve">Kids </w:t>
      </w:r>
      <w:proofErr w:type="gramStart"/>
      <w:r>
        <w:t>don't</w:t>
      </w:r>
      <w:proofErr w:type="gramEnd"/>
      <w:r>
        <w:t xml:space="preserve"> always learn the way</w:t>
      </w:r>
      <w:r>
        <w:t xml:space="preserve"> </w:t>
      </w:r>
      <w:r>
        <w:t>that we expect them to learn</w:t>
      </w:r>
      <w:r>
        <w:t xml:space="preserve"> </w:t>
      </w:r>
      <w:r>
        <w:t>and they don't pick up the concepts necessarily</w:t>
      </w:r>
      <w:r>
        <w:t xml:space="preserve"> </w:t>
      </w:r>
      <w:r>
        <w:t>in the sequence that we expect them to,</w:t>
      </w:r>
      <w:r>
        <w:t xml:space="preserve"> </w:t>
      </w:r>
      <w:r>
        <w:t>so doing formative assessment like this</w:t>
      </w:r>
      <w:r>
        <w:t xml:space="preserve"> </w:t>
      </w:r>
      <w:r>
        <w:t>helps us understand which bits</w:t>
      </w:r>
      <w:r>
        <w:t xml:space="preserve"> </w:t>
      </w:r>
      <w:r>
        <w:t>they're getting when and what comes next.</w:t>
      </w:r>
    </w:p>
    <w:p w:rsidR="008348E2" w:rsidRDefault="008348E2" w:rsidP="008348E2">
      <w:pPr>
        <w:pStyle w:val="VCAAbody"/>
      </w:pPr>
      <w:r>
        <w:t>The skills that you learn from it</w:t>
      </w:r>
      <w:r>
        <w:t xml:space="preserve"> </w:t>
      </w:r>
      <w:r>
        <w:t>are so transferable.</w:t>
      </w:r>
      <w:r>
        <w:t xml:space="preserve"> </w:t>
      </w:r>
      <w:r>
        <w:t xml:space="preserve">Even if you </w:t>
      </w:r>
      <w:proofErr w:type="gramStart"/>
      <w:r>
        <w:t>can't</w:t>
      </w:r>
      <w:proofErr w:type="gramEnd"/>
      <w:r>
        <w:t xml:space="preserve"> do this for every single task,</w:t>
      </w:r>
      <w:r>
        <w:t xml:space="preserve"> </w:t>
      </w:r>
      <w:r>
        <w:t>you will be able to take it away and use it</w:t>
      </w:r>
      <w:r>
        <w:t xml:space="preserve"> </w:t>
      </w:r>
      <w:r>
        <w:t>in so many different aspects of teaching.</w:t>
      </w:r>
    </w:p>
    <w:p w:rsidR="008348E2" w:rsidRDefault="008348E2" w:rsidP="008348E2">
      <w:pPr>
        <w:pStyle w:val="VCAAbody"/>
      </w:pPr>
      <w:proofErr w:type="gramStart"/>
      <w:r>
        <w:t>It's</w:t>
      </w:r>
      <w:proofErr w:type="gramEnd"/>
      <w:r>
        <w:t xml:space="preserve"> really useful for our feedback as well.</w:t>
      </w:r>
    </w:p>
    <w:p w:rsidR="008348E2" w:rsidRDefault="008348E2" w:rsidP="008348E2">
      <w:pPr>
        <w:pStyle w:val="VCAAbody"/>
      </w:pPr>
      <w:proofErr w:type="gramStart"/>
      <w:r>
        <w:t>We're</w:t>
      </w:r>
      <w:proofErr w:type="gramEnd"/>
      <w:r>
        <w:t xml:space="preserve"> able to just use one indicative </w:t>
      </w:r>
      <w:r>
        <w:t xml:space="preserve">behavior </w:t>
      </w:r>
      <w:r>
        <w:t>or one action</w:t>
      </w:r>
      <w:r>
        <w:t xml:space="preserve"> </w:t>
      </w:r>
      <w:r>
        <w:t>that they need to look on to improve.</w:t>
      </w:r>
      <w:r>
        <w:t xml:space="preserve"> </w:t>
      </w:r>
      <w:proofErr w:type="gramStart"/>
      <w:r>
        <w:t>They're</w:t>
      </w:r>
      <w:proofErr w:type="gramEnd"/>
      <w:r>
        <w:t xml:space="preserve"> able to really focus in and work</w:t>
      </w:r>
      <w:r>
        <w:t xml:space="preserve"> </w:t>
      </w:r>
      <w:r>
        <w:t>on their skills a lot more, which is really good.</w:t>
      </w:r>
    </w:p>
    <w:p w:rsidR="008348E2" w:rsidRDefault="008348E2" w:rsidP="008348E2">
      <w:pPr>
        <w:pStyle w:val="VCAAbody"/>
      </w:pPr>
      <w:r>
        <w:t>It is quite empowering for them in that respect,</w:t>
      </w:r>
      <w:r>
        <w:t xml:space="preserve"> </w:t>
      </w:r>
      <w:r>
        <w:t xml:space="preserve">where </w:t>
      </w:r>
      <w:proofErr w:type="gramStart"/>
      <w:r>
        <w:t>they're</w:t>
      </w:r>
      <w:proofErr w:type="gramEnd"/>
      <w:r>
        <w:t xml:space="preserve"> able to understand exactly</w:t>
      </w:r>
      <w:r>
        <w:t xml:space="preserve"> </w:t>
      </w:r>
      <w:r>
        <w:t>what is expected of them at different levels.</w:t>
      </w:r>
    </w:p>
    <w:p w:rsidR="008348E2" w:rsidRDefault="008348E2" w:rsidP="008348E2">
      <w:pPr>
        <w:pStyle w:val="VCAAbody"/>
      </w:pPr>
      <w:proofErr w:type="gramStart"/>
      <w:r>
        <w:t>And</w:t>
      </w:r>
      <w:proofErr w:type="gramEnd"/>
      <w:r>
        <w:t xml:space="preserve"> it doesn't necessarily matter</w:t>
      </w:r>
      <w:r>
        <w:t xml:space="preserve"> </w:t>
      </w:r>
      <w:r>
        <w:t>what level they're at.</w:t>
      </w:r>
      <w:r>
        <w:t xml:space="preserve"> </w:t>
      </w:r>
      <w:proofErr w:type="gramStart"/>
      <w:r>
        <w:t>It's</w:t>
      </w:r>
      <w:proofErr w:type="gramEnd"/>
      <w:r>
        <w:t xml:space="preserve"> just about trying to improve</w:t>
      </w:r>
    </w:p>
    <w:p w:rsidR="008348E2" w:rsidRDefault="008348E2" w:rsidP="008348E2">
      <w:pPr>
        <w:pStyle w:val="VCAAbody"/>
      </w:pPr>
      <w:proofErr w:type="gramStart"/>
      <w:r>
        <w:t>their</w:t>
      </w:r>
      <w:proofErr w:type="gramEnd"/>
      <w:r>
        <w:t xml:space="preserve"> own performance, I suppose,</w:t>
      </w:r>
      <w:r>
        <w:t xml:space="preserve"> </w:t>
      </w:r>
      <w:r>
        <w:t>and it puts the focus back on them.</w:t>
      </w:r>
    </w:p>
    <w:p w:rsidR="008348E2" w:rsidRDefault="008348E2" w:rsidP="008348E2">
      <w:pPr>
        <w:pStyle w:val="VCAAbody"/>
      </w:pPr>
      <w:r>
        <w:t xml:space="preserve">We love our rubric today because </w:t>
      </w:r>
      <w:proofErr w:type="gramStart"/>
      <w:r>
        <w:t>we've</w:t>
      </w:r>
      <w:proofErr w:type="gramEnd"/>
      <w:r>
        <w:t xml:space="preserve"> been</w:t>
      </w:r>
      <w:r>
        <w:t xml:space="preserve"> </w:t>
      </w:r>
      <w:r>
        <w:t>looking at student work samples that, you know,</w:t>
      </w:r>
      <w:r>
        <w:t xml:space="preserve"> </w:t>
      </w:r>
      <w:r>
        <w:t>I mean, "Oh, God, they haven't written much,"</w:t>
      </w:r>
      <w:r>
        <w:t xml:space="preserve"> </w:t>
      </w:r>
      <w:r>
        <w:t>and all these things.</w:t>
      </w:r>
    </w:p>
    <w:p w:rsidR="008348E2" w:rsidRDefault="008348E2" w:rsidP="008348E2">
      <w:pPr>
        <w:pStyle w:val="VCAAbody"/>
      </w:pPr>
      <w:proofErr w:type="gramStart"/>
      <w:r>
        <w:t>But</w:t>
      </w:r>
      <w:proofErr w:type="gramEnd"/>
      <w:r>
        <w:t xml:space="preserve"> we've been looking for what they have done</w:t>
      </w:r>
      <w:r>
        <w:t xml:space="preserve"> </w:t>
      </w:r>
      <w:r>
        <w:t>instead of nitpicking what they haven't.</w:t>
      </w:r>
      <w:r>
        <w:t xml:space="preserve"> </w:t>
      </w:r>
      <w:proofErr w:type="gramStart"/>
      <w:r>
        <w:t>And</w:t>
      </w:r>
      <w:proofErr w:type="gramEnd"/>
      <w:r>
        <w:t xml:space="preserve"> that's been a bit of a shift for me.</w:t>
      </w:r>
    </w:p>
    <w:p w:rsidR="008348E2" w:rsidRDefault="008348E2" w:rsidP="008348E2">
      <w:pPr>
        <w:pStyle w:val="VCAAbody"/>
      </w:pPr>
      <w:r>
        <w:t>This just makes sense to me.</w:t>
      </w:r>
      <w:r>
        <w:t xml:space="preserve"> </w:t>
      </w:r>
      <w:r>
        <w:t xml:space="preserve">I feel, in </w:t>
      </w:r>
      <w:proofErr w:type="gramStart"/>
      <w:r>
        <w:t>a lot of</w:t>
      </w:r>
      <w:proofErr w:type="gramEnd"/>
      <w:r>
        <w:t xml:space="preserve"> ways,</w:t>
      </w:r>
      <w:r>
        <w:t xml:space="preserve"> </w:t>
      </w:r>
      <w:r>
        <w:t>this was my missing link in my teaching</w:t>
      </w:r>
      <w:r>
        <w:t xml:space="preserve"> </w:t>
      </w:r>
      <w:r>
        <w:t>because I used formative assessments,</w:t>
      </w:r>
      <w:r>
        <w:t xml:space="preserve"> </w:t>
      </w:r>
      <w:r>
        <w:t>but it might be just me watching a skill.</w:t>
      </w:r>
    </w:p>
    <w:p w:rsidR="008348E2" w:rsidRDefault="008348E2" w:rsidP="008348E2">
      <w:pPr>
        <w:pStyle w:val="VCAAbody"/>
      </w:pPr>
      <w:proofErr w:type="gramStart"/>
      <w:r>
        <w:t>And</w:t>
      </w:r>
      <w:proofErr w:type="gramEnd"/>
      <w:r>
        <w:t>, um, you know, even though I was teaching</w:t>
      </w:r>
      <w:r>
        <w:t xml:space="preserve"> </w:t>
      </w:r>
      <w:r>
        <w:t>to a particular curriculum area,</w:t>
      </w:r>
      <w:r>
        <w:t xml:space="preserve"> </w:t>
      </w:r>
      <w:r>
        <w:t>I never really unpacked the particular</w:t>
      </w:r>
      <w:r>
        <w:t xml:space="preserve"> </w:t>
      </w:r>
      <w:r>
        <w:t>content description that I was teaching to</w:t>
      </w:r>
      <w:r>
        <w:t xml:space="preserve"> </w:t>
      </w:r>
      <w:r>
        <w:t>in that amount of detail.</w:t>
      </w:r>
    </w:p>
    <w:p w:rsidR="00543834" w:rsidRPr="007E594B" w:rsidRDefault="008348E2" w:rsidP="008348E2">
      <w:pPr>
        <w:pStyle w:val="VCAAbody"/>
      </w:pPr>
      <w:proofErr w:type="gramStart"/>
      <w:r>
        <w:t>And it just made sense because I just gathered</w:t>
      </w:r>
      <w:r>
        <w:t xml:space="preserve"> </w:t>
      </w:r>
      <w:r>
        <w:t>all of this rich data on my kids</w:t>
      </w:r>
      <w:r>
        <w:t xml:space="preserve"> </w:t>
      </w:r>
      <w:r>
        <w:t>and it just targeted my teaching</w:t>
      </w:r>
      <w:r>
        <w:t xml:space="preserve"> </w:t>
      </w:r>
      <w:r>
        <w:t>and then I could see the growth</w:t>
      </w:r>
      <w:r>
        <w:t xml:space="preserve"> </w:t>
      </w:r>
      <w:r>
        <w:t>and my students could see the growth</w:t>
      </w:r>
      <w:r>
        <w:t xml:space="preserve"> </w:t>
      </w:r>
      <w:r>
        <w:t>during that unit,</w:t>
      </w:r>
      <w:r>
        <w:t xml:space="preserve"> </w:t>
      </w:r>
      <w:r>
        <w:t>and I knew what they needed to do</w:t>
      </w:r>
      <w:r>
        <w:t xml:space="preserve"> </w:t>
      </w:r>
      <w:r>
        <w:t>and then they knew what they needed to do</w:t>
      </w:r>
      <w:r>
        <w:t xml:space="preserve"> </w:t>
      </w:r>
      <w:r>
        <w:t>to improve their learning.</w:t>
      </w:r>
      <w:proofErr w:type="gramEnd"/>
    </w:p>
    <w:sectPr w:rsidR="00543834" w:rsidRPr="007E594B" w:rsidSect="00E45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51" w:rsidRDefault="005566AD">
      <w:pPr>
        <w:spacing w:after="0" w:line="240" w:lineRule="auto"/>
      </w:pPr>
      <w:r>
        <w:separator/>
      </w:r>
    </w:p>
  </w:endnote>
  <w:endnote w:type="continuationSeparator" w:id="0">
    <w:p w:rsidR="002E2451" w:rsidRDefault="0055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E2" w:rsidRDefault="00834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243F0D" w:rsidRDefault="00543834" w:rsidP="00543834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348E2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Default="00543834" w:rsidP="00543834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4AC30901" wp14:editId="373D455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51" w:rsidRDefault="005566AD">
      <w:pPr>
        <w:spacing w:after="0" w:line="240" w:lineRule="auto"/>
      </w:pPr>
      <w:r>
        <w:separator/>
      </w:r>
    </w:p>
  </w:footnote>
  <w:footnote w:type="continuationSeparator" w:id="0">
    <w:p w:rsidR="002E2451" w:rsidRDefault="0055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E2" w:rsidRDefault="00834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alias w:val="Title"/>
      <w:tag w:val=""/>
      <w:id w:val="-2029327038"/>
      <w:placeholder>
        <w:docPart w:val="4660FAFE19664021880F4CAEBA7727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43834" w:rsidRPr="008348E2" w:rsidRDefault="008348E2" w:rsidP="00543834">
        <w:pPr>
          <w:pStyle w:val="VCAAcaptionsandfootnotes"/>
          <w:rPr>
            <w:color w:val="auto"/>
          </w:rPr>
        </w:pPr>
        <w:r w:rsidRPr="008348E2">
          <w:rPr>
            <w:color w:val="auto"/>
          </w:rPr>
          <w:t>Put formative assessment rubrics into practice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9370BC" w:rsidRDefault="00543834" w:rsidP="00543834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568ED91C" wp14:editId="412BDCD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C"/>
    <w:rsid w:val="001573A0"/>
    <w:rsid w:val="002E2451"/>
    <w:rsid w:val="00543834"/>
    <w:rsid w:val="005566AD"/>
    <w:rsid w:val="006126F8"/>
    <w:rsid w:val="007E594B"/>
    <w:rsid w:val="00813DF1"/>
    <w:rsid w:val="008348E2"/>
    <w:rsid w:val="0086535C"/>
    <w:rsid w:val="00AF437B"/>
    <w:rsid w:val="00BC2628"/>
    <w:rsid w:val="00E4592C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6C99"/>
  <w15:chartTrackingRefBased/>
  <w15:docId w15:val="{9040A600-792D-4DBF-BEDE-A6045AD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E4592C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E4592C"/>
    <w:pPr>
      <w:spacing w:before="360" w:after="200" w:line="276" w:lineRule="auto"/>
      <w:outlineLvl w:val="1"/>
    </w:pPr>
    <w:rPr>
      <w:rFonts w:ascii="Arial" w:hAnsi="Arial" w:cs="Arial"/>
      <w:b/>
      <w:color w:val="000000" w:themeColor="text1"/>
      <w:sz w:val="40"/>
      <w:szCs w:val="40"/>
      <w:lang w:val="en-US"/>
    </w:rPr>
  </w:style>
  <w:style w:type="paragraph" w:customStyle="1" w:styleId="VCAAbody">
    <w:name w:val="VCAA body"/>
    <w:link w:val="VCAAbodyChar"/>
    <w:qFormat/>
    <w:rsid w:val="00E4592C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paragraph" w:customStyle="1" w:styleId="VCAAcaptionsandfootnotes">
    <w:name w:val="VCAA captions and footnotes"/>
    <w:basedOn w:val="VCAAbody"/>
    <w:qFormat/>
    <w:rsid w:val="00E4592C"/>
    <w:pPr>
      <w:spacing w:line="240" w:lineRule="exact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5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92C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E4592C"/>
    <w:rPr>
      <w:rFonts w:ascii="Arial" w:hAnsi="Arial" w:cs="Arial"/>
      <w:color w:val="000000" w:themeColor="tex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535C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4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E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0FAFE19664021880F4CAEBA7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15AD-9D3B-4D6E-90F2-13C1AA9FD4F0}"/>
      </w:docPartPr>
      <w:docPartBody>
        <w:p w:rsidR="00154416" w:rsidRDefault="00154416" w:rsidP="00154416">
          <w:pPr>
            <w:pStyle w:val="4660FAFE19664021880F4CAEBA7727E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6"/>
    <w:rsid w:val="001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416"/>
    <w:rPr>
      <w:color w:val="808080"/>
    </w:rPr>
  </w:style>
  <w:style w:type="paragraph" w:customStyle="1" w:styleId="4660FAFE19664021880F4CAEBA7727EC">
    <w:name w:val="4660FAFE19664021880F4CAEBA7727EC"/>
    <w:rsid w:val="0015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2F1626D1-6F69-4C5C-981C-09D05B9DB3D0}"/>
</file>

<file path=customXml/itemProps2.xml><?xml version="1.0" encoding="utf-8"?>
<ds:datastoreItem xmlns:ds="http://schemas.openxmlformats.org/officeDocument/2006/customXml" ds:itemID="{2154F127-356A-477A-A84D-4DFDA4E46856}"/>
</file>

<file path=customXml/itemProps3.xml><?xml version="1.0" encoding="utf-8"?>
<ds:datastoreItem xmlns:ds="http://schemas.openxmlformats.org/officeDocument/2006/customXml" ds:itemID="{F998D921-37BA-4DE4-B439-C5A2E8F03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formative assessment in Critical and Creative Thinking</vt:lpstr>
    </vt:vector>
  </TitlesOfParts>
  <Company>VCAA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formative assessment rubrics into practice</dc:title>
  <dc:subject/>
  <dc:creator>Pearce, Stephanie K</dc:creator>
  <cp:keywords/>
  <dc:description/>
  <cp:lastModifiedBy>Fisher, Peter P</cp:lastModifiedBy>
  <cp:revision>5</cp:revision>
  <dcterms:created xsi:type="dcterms:W3CDTF">2019-10-23T01:04:00Z</dcterms:created>
  <dcterms:modified xsi:type="dcterms:W3CDTF">2019-11-01T03:09:00Z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