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67CA5" w14:textId="77777777" w:rsidR="006E5CA9" w:rsidRDefault="006E5CA9" w:rsidP="006E5CA9">
      <w:pPr>
        <w:ind w:left="-567"/>
        <w:rPr>
          <w:rFonts w:ascii="Arial" w:hAnsi="Arial" w:cs="Arial"/>
          <w:b/>
          <w:color w:val="0072AA" w:themeColor="accent1" w:themeShade="BF"/>
          <w:sz w:val="28"/>
        </w:rPr>
      </w:pPr>
      <w:bookmarkStart w:id="0" w:name="_GoBack"/>
      <w:bookmarkEnd w:id="0"/>
    </w:p>
    <w:p w14:paraId="31AB23E4" w14:textId="26AC668A" w:rsidR="006E5CA9" w:rsidRPr="0026660B" w:rsidRDefault="006E5CA9" w:rsidP="006E5CA9">
      <w:pPr>
        <w:ind w:left="-567"/>
        <w:rPr>
          <w:rFonts w:ascii="Arial" w:hAnsi="Arial" w:cs="Arial"/>
          <w:b/>
          <w:color w:val="0072AA" w:themeColor="accent1" w:themeShade="BF"/>
          <w:sz w:val="28"/>
        </w:rPr>
      </w:pPr>
      <w:r w:rsidRPr="0026660B">
        <w:rPr>
          <w:rFonts w:ascii="Arial" w:hAnsi="Arial" w:cs="Arial"/>
          <w:b/>
          <w:color w:val="0072AA" w:themeColor="accent1" w:themeShade="BF"/>
          <w:sz w:val="28"/>
        </w:rPr>
        <w:t>Indicative progress descriptions</w:t>
      </w:r>
    </w:p>
    <w:p w14:paraId="0D8CA5DE" w14:textId="77777777" w:rsidR="006E5CA9" w:rsidRPr="00C54A9A" w:rsidRDefault="006E5CA9" w:rsidP="006E5CA9">
      <w:pPr>
        <w:ind w:left="-567"/>
        <w:rPr>
          <w:rFonts w:ascii="Arial" w:hAnsi="Arial" w:cs="Arial"/>
          <w:sz w:val="20"/>
        </w:rPr>
      </w:pPr>
      <w:r w:rsidRPr="00C54A9A">
        <w:rPr>
          <w:rFonts w:ascii="Arial" w:hAnsi="Arial" w:cs="Arial"/>
          <w:sz w:val="20"/>
        </w:rPr>
        <w:t>The Victorian Curriculum F</w:t>
      </w:r>
      <w:r>
        <w:rPr>
          <w:rFonts w:ascii="Arial" w:hAnsi="Arial" w:cs="Arial"/>
          <w:sz w:val="20"/>
        </w:rPr>
        <w:t>–</w:t>
      </w:r>
      <w:r w:rsidRPr="00C54A9A">
        <w:rPr>
          <w:rFonts w:ascii="Arial" w:hAnsi="Arial" w:cs="Arial"/>
          <w:sz w:val="20"/>
        </w:rPr>
        <w:t xml:space="preserve">10 has been designed as a continuum of learning, with achievement standards provided at the end of a level or more typically, at the end of a band of levels. As </w:t>
      </w:r>
      <w:proofErr w:type="spellStart"/>
      <w:r w:rsidRPr="00C54A9A">
        <w:rPr>
          <w:rFonts w:ascii="Arial" w:hAnsi="Arial" w:cs="Arial"/>
          <w:sz w:val="20"/>
        </w:rPr>
        <w:t>students</w:t>
      </w:r>
      <w:proofErr w:type="spellEnd"/>
      <w:r w:rsidRPr="00C54A9A">
        <w:rPr>
          <w:rFonts w:ascii="Arial" w:hAnsi="Arial" w:cs="Arial"/>
          <w:sz w:val="20"/>
        </w:rPr>
        <w:t xml:space="preserve"> progress along the curriculum, </w:t>
      </w:r>
      <w:r>
        <w:rPr>
          <w:rFonts w:ascii="Arial" w:hAnsi="Arial" w:cs="Arial"/>
          <w:sz w:val="20"/>
        </w:rPr>
        <w:t>i</w:t>
      </w:r>
      <w:r w:rsidRPr="00C54A9A">
        <w:rPr>
          <w:rFonts w:ascii="Arial" w:hAnsi="Arial" w:cs="Arial"/>
          <w:sz w:val="20"/>
        </w:rPr>
        <w:t xml:space="preserve">ndicative </w:t>
      </w:r>
      <w:r>
        <w:rPr>
          <w:rFonts w:ascii="Arial" w:hAnsi="Arial" w:cs="Arial"/>
          <w:sz w:val="20"/>
        </w:rPr>
        <w:t>p</w:t>
      </w:r>
      <w:r w:rsidRPr="00C54A9A">
        <w:rPr>
          <w:rFonts w:ascii="Arial" w:hAnsi="Arial" w:cs="Arial"/>
          <w:sz w:val="20"/>
        </w:rPr>
        <w:t xml:space="preserve">rogress descriptions can assist teachers to describe what student progress looks like </w:t>
      </w:r>
      <w:r w:rsidRPr="00C54A9A">
        <w:rPr>
          <w:rFonts w:ascii="Arial" w:hAnsi="Arial" w:cs="Arial"/>
          <w:i/>
          <w:sz w:val="20"/>
        </w:rPr>
        <w:t>between</w:t>
      </w:r>
      <w:r w:rsidRPr="00C54A9A">
        <w:rPr>
          <w:rFonts w:ascii="Arial" w:hAnsi="Arial" w:cs="Arial"/>
          <w:sz w:val="20"/>
        </w:rPr>
        <w:t xml:space="preserve"> achievement standards. Such a description of a student’s progression of learning may be useful to a teacher when they need to assess and report on students’ learning progress </w:t>
      </w:r>
      <w:r w:rsidRPr="00D06146">
        <w:rPr>
          <w:rFonts w:ascii="Arial" w:hAnsi="Arial" w:cs="Arial"/>
          <w:i/>
          <w:sz w:val="20"/>
        </w:rPr>
        <w:t>when they are only partially through teaching the level</w:t>
      </w:r>
      <w:r w:rsidRPr="00C54A9A">
        <w:rPr>
          <w:rFonts w:ascii="Arial" w:hAnsi="Arial" w:cs="Arial"/>
          <w:sz w:val="20"/>
        </w:rPr>
        <w:t xml:space="preserve"> and hence the student is still working towards the level </w:t>
      </w:r>
      <w:r>
        <w:rPr>
          <w:rFonts w:ascii="Arial" w:hAnsi="Arial" w:cs="Arial"/>
          <w:sz w:val="20"/>
        </w:rPr>
        <w:t>A</w:t>
      </w:r>
      <w:r w:rsidRPr="00C54A9A">
        <w:rPr>
          <w:rFonts w:ascii="Arial" w:hAnsi="Arial" w:cs="Arial"/>
          <w:sz w:val="20"/>
        </w:rPr>
        <w:t xml:space="preserve">chievement </w:t>
      </w:r>
      <w:r>
        <w:rPr>
          <w:rFonts w:ascii="Arial" w:hAnsi="Arial" w:cs="Arial"/>
          <w:sz w:val="20"/>
        </w:rPr>
        <w:t>S</w:t>
      </w:r>
      <w:r w:rsidRPr="00C54A9A">
        <w:rPr>
          <w:rFonts w:ascii="Arial" w:hAnsi="Arial" w:cs="Arial"/>
          <w:sz w:val="20"/>
        </w:rPr>
        <w:t>tandard.</w:t>
      </w:r>
    </w:p>
    <w:p w14:paraId="67C3E66D" w14:textId="77777777" w:rsidR="006E5CA9" w:rsidRPr="00C54A9A" w:rsidRDefault="006E5CA9" w:rsidP="006E5CA9">
      <w:pPr>
        <w:ind w:left="-567"/>
        <w:rPr>
          <w:rStyle w:val="Hyperlink"/>
          <w:rFonts w:ascii="Arial" w:hAnsi="Arial" w:cs="Arial"/>
          <w:sz w:val="20"/>
        </w:rPr>
      </w:pPr>
      <w:r w:rsidRPr="00C54A9A">
        <w:rPr>
          <w:rFonts w:ascii="Arial" w:hAnsi="Arial" w:cs="Arial"/>
          <w:sz w:val="20"/>
        </w:rPr>
        <w:t>To assist teachers to develop their own indicative progr</w:t>
      </w:r>
      <w:r>
        <w:rPr>
          <w:rFonts w:ascii="Arial" w:hAnsi="Arial" w:cs="Arial"/>
          <w:sz w:val="20"/>
        </w:rPr>
        <w:t>ess</w:t>
      </w:r>
      <w:r w:rsidRPr="00C54A9A">
        <w:rPr>
          <w:rFonts w:ascii="Arial" w:hAnsi="Arial" w:cs="Arial"/>
          <w:sz w:val="20"/>
        </w:rPr>
        <w:t xml:space="preserve"> descriptions, the VCAA has provided</w:t>
      </w:r>
      <w:r>
        <w:rPr>
          <w:rFonts w:ascii="Arial" w:hAnsi="Arial" w:cs="Arial"/>
          <w:sz w:val="20"/>
        </w:rPr>
        <w:t xml:space="preserve"> a</w:t>
      </w:r>
      <w:r w:rsidRPr="00C54A9A">
        <w:rPr>
          <w:rFonts w:ascii="Arial" w:hAnsi="Arial" w:cs="Arial"/>
          <w:sz w:val="20"/>
        </w:rPr>
        <w:t>n annotated example</w:t>
      </w:r>
      <w:r>
        <w:rPr>
          <w:rFonts w:ascii="Arial" w:hAnsi="Arial" w:cs="Arial"/>
          <w:sz w:val="20"/>
        </w:rPr>
        <w:t xml:space="preserve">; </w:t>
      </w:r>
      <w:r w:rsidRPr="00C54A9A">
        <w:rPr>
          <w:rFonts w:ascii="Arial" w:hAnsi="Arial" w:cs="Arial"/>
          <w:sz w:val="20"/>
        </w:rPr>
        <w:t xml:space="preserve">a curriculum-specific example of </w:t>
      </w:r>
      <w:r>
        <w:rPr>
          <w:rFonts w:ascii="Arial" w:hAnsi="Arial" w:cs="Arial"/>
          <w:sz w:val="20"/>
        </w:rPr>
        <w:t>i</w:t>
      </w:r>
      <w:r w:rsidRPr="00C54A9A">
        <w:rPr>
          <w:rFonts w:ascii="Arial" w:hAnsi="Arial" w:cs="Arial"/>
          <w:sz w:val="20"/>
        </w:rPr>
        <w:t xml:space="preserve">ndicative </w:t>
      </w:r>
      <w:r>
        <w:rPr>
          <w:rFonts w:ascii="Arial" w:hAnsi="Arial" w:cs="Arial"/>
          <w:sz w:val="20"/>
        </w:rPr>
        <w:t>p</w:t>
      </w:r>
      <w:r w:rsidRPr="00C54A9A">
        <w:rPr>
          <w:rFonts w:ascii="Arial" w:hAnsi="Arial" w:cs="Arial"/>
          <w:sz w:val="20"/>
        </w:rPr>
        <w:t>rogress</w:t>
      </w:r>
      <w:r>
        <w:rPr>
          <w:rFonts w:ascii="Arial" w:hAnsi="Arial" w:cs="Arial"/>
          <w:sz w:val="20"/>
        </w:rPr>
        <w:t>;</w:t>
      </w:r>
      <w:r w:rsidRPr="00C54A9A">
        <w:rPr>
          <w:rFonts w:ascii="Arial" w:hAnsi="Arial" w:cs="Arial"/>
          <w:sz w:val="20"/>
        </w:rPr>
        <w:t xml:space="preserve"> and</w:t>
      </w:r>
      <w:r>
        <w:rPr>
          <w:rFonts w:ascii="Arial" w:hAnsi="Arial" w:cs="Arial"/>
          <w:sz w:val="20"/>
        </w:rPr>
        <w:t xml:space="preserve">, </w:t>
      </w:r>
      <w:r w:rsidRPr="00C54A9A">
        <w:rPr>
          <w:rFonts w:ascii="Arial" w:hAnsi="Arial" w:cs="Arial"/>
          <w:sz w:val="20"/>
        </w:rPr>
        <w:t>an indicative progress template prepopulated with the curriculum-specific Achievement Standard</w:t>
      </w:r>
      <w:r>
        <w:rPr>
          <w:rFonts w:ascii="Arial" w:hAnsi="Arial" w:cs="Arial"/>
          <w:sz w:val="20"/>
        </w:rPr>
        <w:t>s (see below).</w:t>
      </w:r>
    </w:p>
    <w:p w14:paraId="616BC6F3" w14:textId="77777777" w:rsidR="006E5CA9" w:rsidRPr="00C54A9A" w:rsidRDefault="006E5CA9" w:rsidP="006E5CA9">
      <w:pPr>
        <w:ind w:left="-567"/>
        <w:rPr>
          <w:rFonts w:ascii="Arial" w:hAnsi="Arial" w:cs="Arial"/>
          <w:sz w:val="20"/>
        </w:rPr>
      </w:pPr>
      <w:r w:rsidRPr="00C54A9A">
        <w:rPr>
          <w:rFonts w:ascii="Arial" w:hAnsi="Arial" w:cs="Arial"/>
          <w:sz w:val="20"/>
        </w:rPr>
        <w:t xml:space="preserve">Teachers are encouraged to look at both the annotated example below and the curriculum-specific example of </w:t>
      </w:r>
      <w:r>
        <w:rPr>
          <w:rFonts w:ascii="Arial" w:hAnsi="Arial" w:cs="Arial"/>
          <w:sz w:val="20"/>
        </w:rPr>
        <w:t>i</w:t>
      </w:r>
      <w:r w:rsidRPr="00C54A9A">
        <w:rPr>
          <w:rFonts w:ascii="Arial" w:hAnsi="Arial" w:cs="Arial"/>
          <w:sz w:val="20"/>
        </w:rPr>
        <w:t xml:space="preserve">ndicative </w:t>
      </w:r>
      <w:r>
        <w:rPr>
          <w:rFonts w:ascii="Arial" w:hAnsi="Arial" w:cs="Arial"/>
          <w:sz w:val="20"/>
        </w:rPr>
        <w:t>p</w:t>
      </w:r>
      <w:r w:rsidRPr="00C54A9A">
        <w:rPr>
          <w:rFonts w:ascii="Arial" w:hAnsi="Arial" w:cs="Arial"/>
          <w:sz w:val="20"/>
        </w:rPr>
        <w:t xml:space="preserve">rogress (see page 2), before filling in the </w:t>
      </w:r>
      <w:r>
        <w:rPr>
          <w:rFonts w:ascii="Arial" w:hAnsi="Arial" w:cs="Arial"/>
          <w:sz w:val="20"/>
        </w:rPr>
        <w:t>i</w:t>
      </w:r>
      <w:r w:rsidRPr="00C54A9A">
        <w:rPr>
          <w:rFonts w:ascii="Arial" w:hAnsi="Arial" w:cs="Arial"/>
          <w:sz w:val="20"/>
        </w:rPr>
        <w:t xml:space="preserve">ndicative </w:t>
      </w:r>
      <w:r>
        <w:rPr>
          <w:rFonts w:ascii="Arial" w:hAnsi="Arial" w:cs="Arial"/>
          <w:sz w:val="20"/>
        </w:rPr>
        <w:t>p</w:t>
      </w:r>
      <w:r w:rsidRPr="00C54A9A">
        <w:rPr>
          <w:rFonts w:ascii="Arial" w:hAnsi="Arial" w:cs="Arial"/>
          <w:sz w:val="20"/>
        </w:rPr>
        <w:t>rogress template on page 3.</w:t>
      </w:r>
    </w:p>
    <w:p w14:paraId="7EBC52EE" w14:textId="77777777" w:rsidR="006E5CA9" w:rsidRPr="00D06146" w:rsidRDefault="006E5CA9" w:rsidP="006E5CA9">
      <w:pPr>
        <w:pStyle w:val="Heading1"/>
        <w:ind w:left="-567"/>
        <w:rPr>
          <w:rFonts w:ascii="Arial" w:hAnsi="Arial" w:cs="Arial"/>
          <w:b/>
          <w:sz w:val="4"/>
        </w:rPr>
      </w:pPr>
      <w:bookmarkStart w:id="1" w:name="_Annotated_example_of"/>
      <w:bookmarkEnd w:id="1"/>
    </w:p>
    <w:p w14:paraId="19C681EE" w14:textId="77777777" w:rsidR="006E5CA9" w:rsidRPr="0026660B" w:rsidRDefault="006E5CA9" w:rsidP="006E5CA9">
      <w:pPr>
        <w:pStyle w:val="Heading2"/>
        <w:ind w:left="-567"/>
        <w:rPr>
          <w:rStyle w:val="Heading2Char"/>
          <w:rFonts w:ascii="Arial" w:hAnsi="Arial" w:cs="Arial"/>
          <w:b/>
          <w:color w:val="8DD9FF" w:themeColor="accent1" w:themeTint="66"/>
          <w:sz w:val="24"/>
        </w:rPr>
      </w:pPr>
      <w:r w:rsidRPr="0026660B">
        <w:rPr>
          <w:rFonts w:ascii="Arial" w:hAnsi="Arial" w:cs="Arial"/>
          <w:b/>
          <w:color w:val="55C7FF" w:themeColor="accent1" w:themeTint="99"/>
          <w:sz w:val="24"/>
        </w:rPr>
        <w:t xml:space="preserve">Annotated example of indicative </w:t>
      </w:r>
      <w:r w:rsidRPr="0026660B">
        <w:rPr>
          <w:rStyle w:val="Heading2Char"/>
          <w:rFonts w:ascii="Arial" w:hAnsi="Arial" w:cs="Arial"/>
          <w:b/>
          <w:color w:val="55C7FF" w:themeColor="accent1" w:themeTint="99"/>
          <w:sz w:val="24"/>
        </w:rPr>
        <w:t xml:space="preserve">progress </w:t>
      </w:r>
    </w:p>
    <w:tbl>
      <w:tblPr>
        <w:tblStyle w:val="TableGrid"/>
        <w:tblpPr w:leftFromText="180" w:rightFromText="180" w:vertAnchor="text" w:horzAnchor="page" w:tblpX="3766" w:tblpY="391"/>
        <w:tblW w:w="11335" w:type="dxa"/>
        <w:tblLook w:val="04A0" w:firstRow="1" w:lastRow="0" w:firstColumn="1" w:lastColumn="0" w:noHBand="0" w:noVBand="1"/>
      </w:tblPr>
      <w:tblGrid>
        <w:gridCol w:w="3681"/>
        <w:gridCol w:w="3969"/>
        <w:gridCol w:w="3685"/>
      </w:tblGrid>
      <w:tr w:rsidR="006E5CA9" w:rsidRPr="00C54A9A" w14:paraId="35F8B4AD" w14:textId="77777777" w:rsidTr="006E5CA9">
        <w:trPr>
          <w:trHeight w:val="693"/>
        </w:trPr>
        <w:tc>
          <w:tcPr>
            <w:tcW w:w="11335" w:type="dxa"/>
            <w:gridSpan w:val="3"/>
            <w:shd w:val="clear" w:color="auto" w:fill="auto"/>
            <w:vAlign w:val="center"/>
          </w:tcPr>
          <w:p w14:paraId="3F22D2AB" w14:textId="77777777" w:rsidR="006E5CA9" w:rsidRPr="004B1D6F" w:rsidRDefault="006E5CA9" w:rsidP="006E5CA9">
            <w:pPr>
              <w:pStyle w:val="NoSpacing"/>
              <w:ind w:left="22"/>
              <w:jc w:val="both"/>
              <w:rPr>
                <w:rFonts w:ascii="Arial" w:hAnsi="Arial" w:cs="Arial"/>
                <w:b/>
                <w:sz w:val="24"/>
                <w:szCs w:val="28"/>
                <w:lang w:val="en-AU"/>
              </w:rPr>
            </w:pPr>
            <w:r w:rsidRPr="004B1D6F">
              <w:rPr>
                <w:rFonts w:ascii="Arial" w:eastAsia="Arial" w:hAnsi="Arial" w:cs="Arial"/>
                <w:bCs/>
                <w:noProof/>
                <w:color w:val="000000" w:themeColor="text1"/>
                <w:spacing w:val="1"/>
                <w:sz w:val="20"/>
                <w:szCs w:val="20"/>
                <w:lang w:val="en-AU" w:eastAsia="en-AU"/>
              </w:rPr>
              <mc:AlternateContent>
                <mc:Choice Requires="wps">
                  <w:drawing>
                    <wp:anchor distT="0" distB="0" distL="114300" distR="114300" simplePos="0" relativeHeight="251677696" behindDoc="0" locked="0" layoutInCell="1" allowOverlap="1" wp14:anchorId="2BD10587" wp14:editId="62259EA0">
                      <wp:simplePos x="0" y="0"/>
                      <wp:positionH relativeFrom="column">
                        <wp:posOffset>1382395</wp:posOffset>
                      </wp:positionH>
                      <wp:positionV relativeFrom="paragraph">
                        <wp:posOffset>-159385</wp:posOffset>
                      </wp:positionV>
                      <wp:extent cx="723900" cy="238125"/>
                      <wp:effectExtent l="38100" t="19050" r="19050" b="85725"/>
                      <wp:wrapNone/>
                      <wp:docPr id="32" name="Straight Arrow Connector 32"/>
                      <wp:cNvGraphicFramePr/>
                      <a:graphic xmlns:a="http://schemas.openxmlformats.org/drawingml/2006/main">
                        <a:graphicData uri="http://schemas.microsoft.com/office/word/2010/wordprocessingShape">
                          <wps:wsp>
                            <wps:cNvCnPr/>
                            <wps:spPr>
                              <a:xfrm flipH="1">
                                <a:off x="0" y="0"/>
                                <a:ext cx="723900" cy="238125"/>
                              </a:xfrm>
                              <a:prstGeom prst="straightConnector1">
                                <a:avLst/>
                              </a:prstGeom>
                              <a:ln w="38100">
                                <a:solidFill>
                                  <a:srgbClr val="00B050"/>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32EE69" id="_x0000_t32" coordsize="21600,21600" o:spt="32" o:oned="t" path="m,l21600,21600e" filled="f">
                      <v:path arrowok="t" fillok="f" o:connecttype="none"/>
                      <o:lock v:ext="edit" shapetype="t"/>
                    </v:shapetype>
                    <v:shape id="Straight Arrow Connector 32" o:spid="_x0000_s1026" type="#_x0000_t32" style="position:absolute;margin-left:108.85pt;margin-top:-12.55pt;width:57pt;height:18.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" strokecolor="#00b050" strokeweight="3pt">
                      <v:stroke endarrow="open"/>
                    </v:shape>
                  </w:pict>
                </mc:Fallback>
              </mc:AlternateContent>
            </w:r>
            <w:r w:rsidRPr="00C54A9A">
              <w:rPr>
                <w:rFonts w:ascii="Arial" w:eastAsia="Arial" w:hAnsi="Arial" w:cs="Arial"/>
                <w:b/>
                <w:bCs/>
                <w:noProof/>
                <w:color w:val="000000" w:themeColor="text1"/>
                <w:spacing w:val="1"/>
                <w:sz w:val="18"/>
                <w:szCs w:val="20"/>
                <w:lang w:val="en-AU" w:eastAsia="en-AU"/>
              </w:rPr>
              <mc:AlternateContent>
                <mc:Choice Requires="wps">
                  <w:drawing>
                    <wp:anchor distT="0" distB="0" distL="114300" distR="114300" simplePos="0" relativeHeight="251676672" behindDoc="0" locked="0" layoutInCell="1" allowOverlap="1" wp14:anchorId="52159F7B" wp14:editId="2294083A">
                      <wp:simplePos x="0" y="0"/>
                      <wp:positionH relativeFrom="margin">
                        <wp:posOffset>2106295</wp:posOffset>
                      </wp:positionH>
                      <wp:positionV relativeFrom="paragraph">
                        <wp:posOffset>-510540</wp:posOffset>
                      </wp:positionV>
                      <wp:extent cx="2219325" cy="6953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2219325" cy="695325"/>
                              </a:xfrm>
                              <a:prstGeom prst="rect">
                                <a:avLst/>
                              </a:prstGeom>
                              <a:ln w="25400">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0F22DCE4" w14:textId="77777777" w:rsidR="008550AC" w:rsidRPr="00E52B4E" w:rsidRDefault="008550AC" w:rsidP="006E5CA9">
                                  <w:pPr>
                                    <w:tabs>
                                      <w:tab w:val="left" w:pos="1937"/>
                                    </w:tabs>
                                    <w:rPr>
                                      <w:rFonts w:ascii="Arial" w:eastAsia="Arial" w:hAnsi="Arial" w:cs="Arial"/>
                                      <w:i/>
                                      <w:sz w:val="20"/>
                                      <w:szCs w:val="24"/>
                                    </w:rPr>
                                  </w:pPr>
                                  <w:r w:rsidRPr="00D3346F">
                                    <w:rPr>
                                      <w:rFonts w:ascii="Arial" w:eastAsia="Arial" w:hAnsi="Arial" w:cs="Arial"/>
                                      <w:b/>
                                      <w:i/>
                                      <w:color w:val="00B050"/>
                                      <w:sz w:val="20"/>
                                      <w:szCs w:val="24"/>
                                    </w:rPr>
                                    <w:t>Step 1</w:t>
                                  </w:r>
                                  <w:r w:rsidRPr="00E52B4E">
                                    <w:rPr>
                                      <w:rFonts w:ascii="Arial" w:eastAsia="Arial" w:hAnsi="Arial" w:cs="Arial"/>
                                      <w:i/>
                                      <w:sz w:val="20"/>
                                      <w:szCs w:val="24"/>
                                    </w:rPr>
                                    <w:t xml:space="preserve">: Identify the </w:t>
                                  </w:r>
                                  <w:r w:rsidRPr="00E52B4E">
                                    <w:rPr>
                                      <w:rFonts w:ascii="Arial" w:eastAsia="Arial" w:hAnsi="Arial" w:cs="Arial"/>
                                      <w:b/>
                                      <w:i/>
                                      <w:sz w:val="20"/>
                                      <w:szCs w:val="24"/>
                                    </w:rPr>
                                    <w:t>Curriculum area</w:t>
                                  </w:r>
                                  <w:r w:rsidRPr="00E52B4E">
                                    <w:rPr>
                                      <w:rFonts w:ascii="Arial" w:eastAsia="Arial" w:hAnsi="Arial" w:cs="Arial"/>
                                      <w:i/>
                                      <w:sz w:val="20"/>
                                      <w:szCs w:val="24"/>
                                    </w:rPr>
                                    <w:t xml:space="preserve"> and </w:t>
                                  </w:r>
                                  <w:r>
                                    <w:rPr>
                                      <w:rFonts w:ascii="Arial" w:eastAsia="Arial" w:hAnsi="Arial" w:cs="Arial"/>
                                      <w:i/>
                                      <w:sz w:val="20"/>
                                      <w:szCs w:val="24"/>
                                    </w:rPr>
                                    <w:t>the levels the assessment will span.</w:t>
                                  </w:r>
                                  <w:r w:rsidRPr="00E52B4E">
                                    <w:rPr>
                                      <w:rFonts w:ascii="Arial" w:eastAsia="Arial" w:hAnsi="Arial" w:cs="Arial"/>
                                      <w:i/>
                                      <w:sz w:val="20"/>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59F7B" id="_x0000_t202" coordsize="21600,21600" o:spt="202" path="m,l,21600r21600,l21600,xe">
                      <v:stroke joinstyle="miter"/>
                      <v:path gradientshapeok="t" o:connecttype="rect"/>
                    </v:shapetype>
                    <v:shape id="Text Box 31" o:spid="_x0000_s1026" type="#_x0000_t202" style="position:absolute;left:0;text-align:left;margin-left:165.85pt;margin-top:-40.2pt;width:174.75pt;height:54.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" fillcolor="white [3201]" strokecolor="#00b050" strokeweight="2pt">
                      <v:textbox>
                        <w:txbxContent>
                          <w:p w14:paraId="0F22DCE4" w14:textId="77777777" w:rsidR="008550AC" w:rsidRPr="00E52B4E" w:rsidRDefault="008550AC" w:rsidP="006E5CA9">
                            <w:pPr>
                              <w:tabs>
                                <w:tab w:val="left" w:pos="1937"/>
                              </w:tabs>
                              <w:rPr>
                                <w:rFonts w:ascii="Arial" w:eastAsia="Arial" w:hAnsi="Arial" w:cs="Arial"/>
                                <w:i/>
                                <w:sz w:val="20"/>
                                <w:szCs w:val="24"/>
                              </w:rPr>
                            </w:pPr>
                            <w:r w:rsidRPr="00D3346F">
                              <w:rPr>
                                <w:rFonts w:ascii="Arial" w:eastAsia="Arial" w:hAnsi="Arial" w:cs="Arial"/>
                                <w:b/>
                                <w:i/>
                                <w:color w:val="00B050"/>
                                <w:sz w:val="20"/>
                                <w:szCs w:val="24"/>
                              </w:rPr>
                              <w:t>Step 1</w:t>
                            </w:r>
                            <w:r w:rsidRPr="00E52B4E">
                              <w:rPr>
                                <w:rFonts w:ascii="Arial" w:eastAsia="Arial" w:hAnsi="Arial" w:cs="Arial"/>
                                <w:i/>
                                <w:sz w:val="20"/>
                                <w:szCs w:val="24"/>
                              </w:rPr>
                              <w:t xml:space="preserve">: Identify the </w:t>
                            </w:r>
                            <w:r w:rsidRPr="00E52B4E">
                              <w:rPr>
                                <w:rFonts w:ascii="Arial" w:eastAsia="Arial" w:hAnsi="Arial" w:cs="Arial"/>
                                <w:b/>
                                <w:i/>
                                <w:sz w:val="20"/>
                                <w:szCs w:val="24"/>
                              </w:rPr>
                              <w:t>Curriculum area</w:t>
                            </w:r>
                            <w:r w:rsidRPr="00E52B4E">
                              <w:rPr>
                                <w:rFonts w:ascii="Arial" w:eastAsia="Arial" w:hAnsi="Arial" w:cs="Arial"/>
                                <w:i/>
                                <w:sz w:val="20"/>
                                <w:szCs w:val="24"/>
                              </w:rPr>
                              <w:t xml:space="preserve"> and </w:t>
                            </w:r>
                            <w:r>
                              <w:rPr>
                                <w:rFonts w:ascii="Arial" w:eastAsia="Arial" w:hAnsi="Arial" w:cs="Arial"/>
                                <w:i/>
                                <w:sz w:val="20"/>
                                <w:szCs w:val="24"/>
                              </w:rPr>
                              <w:t>the levels the assessment will span.</w:t>
                            </w:r>
                            <w:r w:rsidRPr="00E52B4E">
                              <w:rPr>
                                <w:rFonts w:ascii="Arial" w:eastAsia="Arial" w:hAnsi="Arial" w:cs="Arial"/>
                                <w:i/>
                                <w:sz w:val="20"/>
                                <w:szCs w:val="24"/>
                              </w:rPr>
                              <w:t xml:space="preserve"> </w:t>
                            </w:r>
                          </w:p>
                        </w:txbxContent>
                      </v:textbox>
                      <w10:wrap anchorx="margin"/>
                    </v:shape>
                  </w:pict>
                </mc:Fallback>
              </mc:AlternateContent>
            </w:r>
            <w:r w:rsidRPr="004B1D6F">
              <w:rPr>
                <w:rFonts w:ascii="Arial" w:hAnsi="Arial" w:cs="Arial"/>
                <w:b/>
                <w:noProof/>
                <w:sz w:val="24"/>
                <w:szCs w:val="28"/>
                <w:lang w:val="en-AU" w:eastAsia="en-AU"/>
              </w:rPr>
              <mc:AlternateContent>
                <mc:Choice Requires="wps">
                  <w:drawing>
                    <wp:anchor distT="0" distB="0" distL="114300" distR="114300" simplePos="0" relativeHeight="251670528" behindDoc="0" locked="0" layoutInCell="1" allowOverlap="1" wp14:anchorId="240C6B0B" wp14:editId="0B7353E6">
                      <wp:simplePos x="0" y="0"/>
                      <wp:positionH relativeFrom="column">
                        <wp:posOffset>-6301866</wp:posOffset>
                      </wp:positionH>
                      <wp:positionV relativeFrom="paragraph">
                        <wp:posOffset>5712460</wp:posOffset>
                      </wp:positionV>
                      <wp:extent cx="2051050" cy="914400"/>
                      <wp:effectExtent l="0" t="0" r="25400" b="19050"/>
                      <wp:wrapNone/>
                      <wp:docPr id="17" name="Rounded Rectangle 1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780CF8C" w14:textId="77777777" w:rsidR="008550AC" w:rsidRDefault="008550AC" w:rsidP="006E5CA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0C6B0B" id="Rounded Rectangle 17" o:spid="_x0000_s1027" style="position:absolute;left:0;text-align:left;margin-left:-496.2pt;margin-top:449.8pt;width:161.5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M45h&#10;5n8CAAALBQAADgAAAAAAAAAAAAAAAAAuAgAAZHJzL2Uyb0RvYy54bWxQSwECLQAUAAYACAAAACEA&#10;Vp87eOIAAAAOAQAADwAAAAAAAAAAAAAAAADZBAAAZHJzL2Rvd25yZXYueG1sUEsFBgAAAAAEAAQA&#10;8wAAAOgFAAAAAA==&#10;" fillcolor="window" strokecolor="#00b050" strokeweight="2pt">
                      <v:textbox>
                        <w:txbxContent>
                          <w:p w14:paraId="4780CF8C" w14:textId="77777777" w:rsidR="008550AC" w:rsidRDefault="008550AC" w:rsidP="006E5CA9">
                            <w:r>
                              <w:t xml:space="preserve">Previous level’s achievement </w:t>
                            </w:r>
                            <w:r w:rsidRPr="003701EC">
                              <w:t>standard</w:t>
                            </w:r>
                            <w:r>
                              <w:t xml:space="preserve"> as a starting point of comparison   </w:t>
                            </w:r>
                          </w:p>
                        </w:txbxContent>
                      </v:textbox>
                    </v:roundrect>
                  </w:pict>
                </mc:Fallback>
              </mc:AlternateContent>
            </w:r>
            <w:r w:rsidRPr="004B1D6F">
              <w:rPr>
                <w:rFonts w:ascii="Arial" w:hAnsi="Arial" w:cs="Arial"/>
                <w:b/>
                <w:noProof/>
                <w:sz w:val="24"/>
                <w:szCs w:val="28"/>
                <w:lang w:val="en-AU" w:eastAsia="en-AU"/>
              </w:rPr>
              <mc:AlternateContent>
                <mc:Choice Requires="wps">
                  <w:drawing>
                    <wp:anchor distT="0" distB="0" distL="114300" distR="114300" simplePos="0" relativeHeight="251671552" behindDoc="0" locked="0" layoutInCell="1" allowOverlap="1" wp14:anchorId="62665C4B" wp14:editId="0BEF9CDD">
                      <wp:simplePos x="0" y="0"/>
                      <wp:positionH relativeFrom="column">
                        <wp:posOffset>-6301866</wp:posOffset>
                      </wp:positionH>
                      <wp:positionV relativeFrom="paragraph">
                        <wp:posOffset>5712460</wp:posOffset>
                      </wp:positionV>
                      <wp:extent cx="2051050" cy="914400"/>
                      <wp:effectExtent l="0" t="0" r="25400" b="19050"/>
                      <wp:wrapNone/>
                      <wp:docPr id="18" name="Rounded Rectangle 18"/>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3A71AF5" w14:textId="77777777" w:rsidR="008550AC" w:rsidRDefault="008550AC" w:rsidP="006E5CA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2665C4B" id="Rounded Rectangle 18" o:spid="_x0000_s1028" style="position:absolute;left:0;text-align:left;margin-left:-496.2pt;margin-top:449.8pt;width:161.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gH+g&#10;v38CAAALBQAADgAAAAAAAAAAAAAAAAAuAgAAZHJzL2Uyb0RvYy54bWxQSwECLQAUAAYACAAAACEA&#10;Vp87eOIAAAAOAQAADwAAAAAAAAAAAAAAAADZBAAAZHJzL2Rvd25yZXYueG1sUEsFBgAAAAAEAAQA&#10;8wAAAOgFAAAAAA==&#10;" fillcolor="window" strokecolor="#00b050" strokeweight="2pt">
                      <v:textbox>
                        <w:txbxContent>
                          <w:p w14:paraId="33A71AF5" w14:textId="77777777" w:rsidR="008550AC" w:rsidRDefault="008550AC" w:rsidP="006E5CA9">
                            <w:r>
                              <w:t xml:space="preserve">Previous level’s achievement </w:t>
                            </w:r>
                            <w:r w:rsidRPr="003701EC">
                              <w:t>standard</w:t>
                            </w:r>
                            <w:r>
                              <w:t xml:space="preserve"> as a starting point of comparison   </w:t>
                            </w:r>
                          </w:p>
                        </w:txbxContent>
                      </v:textbox>
                    </v:roundrect>
                  </w:pict>
                </mc:Fallback>
              </mc:AlternateContent>
            </w:r>
            <w:r w:rsidRPr="004B1D6F">
              <w:rPr>
                <w:rFonts w:ascii="Arial" w:hAnsi="Arial" w:cs="Arial"/>
                <w:b/>
                <w:sz w:val="24"/>
                <w:szCs w:val="28"/>
                <w:lang w:val="en-AU"/>
              </w:rPr>
              <w:t>Curriculum Area</w:t>
            </w:r>
          </w:p>
        </w:tc>
      </w:tr>
      <w:tr w:rsidR="006E5CA9" w:rsidRPr="00C54A9A" w14:paraId="0140A555" w14:textId="77777777" w:rsidTr="006E5CA9">
        <w:trPr>
          <w:trHeight w:val="810"/>
        </w:trPr>
        <w:tc>
          <w:tcPr>
            <w:tcW w:w="11335" w:type="dxa"/>
            <w:gridSpan w:val="3"/>
            <w:shd w:val="clear" w:color="auto" w:fill="auto"/>
            <w:vAlign w:val="center"/>
          </w:tcPr>
          <w:p w14:paraId="2138206C" w14:textId="77777777" w:rsidR="006E5CA9" w:rsidRPr="00D3346F" w:rsidRDefault="006E5CA9" w:rsidP="006E5CA9">
            <w:pPr>
              <w:spacing w:line="203" w:lineRule="exact"/>
              <w:ind w:left="22" w:right="-20"/>
              <w:rPr>
                <w:rFonts w:ascii="Arial" w:eastAsia="Arial" w:hAnsi="Arial" w:cs="Arial"/>
                <w:b/>
                <w:bCs/>
                <w:color w:val="000000" w:themeColor="text1"/>
                <w:spacing w:val="1"/>
                <w:sz w:val="20"/>
                <w:lang w:val="en-AU"/>
              </w:rPr>
            </w:pPr>
            <w:r w:rsidRPr="00D3346F">
              <w:rPr>
                <w:rFonts w:ascii="Arial" w:hAnsi="Arial" w:cs="Arial"/>
                <w:b/>
                <w:bCs/>
                <w:noProof/>
                <w:lang w:val="en-AU" w:eastAsia="en-AU"/>
              </w:rPr>
              <mc:AlternateContent>
                <mc:Choice Requires="wps">
                  <w:drawing>
                    <wp:anchor distT="0" distB="0" distL="114300" distR="114300" simplePos="0" relativeHeight="251673600" behindDoc="0" locked="0" layoutInCell="1" allowOverlap="1" wp14:anchorId="0261882E" wp14:editId="798920DB">
                      <wp:simplePos x="0" y="0"/>
                      <wp:positionH relativeFrom="column">
                        <wp:posOffset>-341630</wp:posOffset>
                      </wp:positionH>
                      <wp:positionV relativeFrom="paragraph">
                        <wp:posOffset>282575</wp:posOffset>
                      </wp:positionV>
                      <wp:extent cx="609600" cy="45085"/>
                      <wp:effectExtent l="0" t="114300" r="0" b="107315"/>
                      <wp:wrapNone/>
                      <wp:docPr id="36" name="Straight Arrow Connector 36"/>
                      <wp:cNvGraphicFramePr/>
                      <a:graphic xmlns:a="http://schemas.openxmlformats.org/drawingml/2006/main">
                        <a:graphicData uri="http://schemas.microsoft.com/office/word/2010/wordprocessingShape">
                          <wps:wsp>
                            <wps:cNvCnPr/>
                            <wps:spPr>
                              <a:xfrm flipV="1">
                                <a:off x="0" y="0"/>
                                <a:ext cx="609600" cy="45085"/>
                              </a:xfrm>
                              <a:prstGeom prst="straightConnector1">
                                <a:avLst/>
                              </a:prstGeom>
                              <a:noFill/>
                              <a:ln w="38100" cap="flat" cmpd="sng" algn="ctr">
                                <a:solidFill>
                                  <a:srgbClr val="8064A2">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CEAA9A" id="Straight Arrow Connector 36" o:spid="_x0000_s1026" type="#_x0000_t32" style="position:absolute;margin-left:-26.9pt;margin-top:22.25pt;width:48pt;height:3.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" strokecolor="#7d60a0" strokeweight="3pt">
                      <v:stroke endarrow="open"/>
                    </v:shape>
                  </w:pict>
                </mc:Fallback>
              </mc:AlternateContent>
            </w:r>
            <w:r w:rsidRPr="00D3346F">
              <w:rPr>
                <w:rFonts w:ascii="Arial" w:hAnsi="Arial" w:cs="Arial"/>
                <w:b/>
                <w:noProof/>
                <w:lang w:val="en-AU" w:eastAsia="en-AU"/>
              </w:rPr>
              <mc:AlternateContent>
                <mc:Choice Requires="wps">
                  <w:drawing>
                    <wp:anchor distT="0" distB="0" distL="114300" distR="114300" simplePos="0" relativeHeight="251675648" behindDoc="0" locked="0" layoutInCell="1" allowOverlap="1" wp14:anchorId="31F1C0C9" wp14:editId="227DABAC">
                      <wp:simplePos x="0" y="0"/>
                      <wp:positionH relativeFrom="margin">
                        <wp:posOffset>4526915</wp:posOffset>
                      </wp:positionH>
                      <wp:positionV relativeFrom="paragraph">
                        <wp:posOffset>-163830</wp:posOffset>
                      </wp:positionV>
                      <wp:extent cx="2152650" cy="9525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152650" cy="952500"/>
                              </a:xfrm>
                              <a:prstGeom prst="rect">
                                <a:avLst/>
                              </a:prstGeom>
                              <a:ln w="25400">
                                <a:solidFill>
                                  <a:schemeClr val="accent1"/>
                                </a:solidFill>
                              </a:ln>
                            </wps:spPr>
                            <wps:style>
                              <a:lnRef idx="2">
                                <a:schemeClr val="accent3"/>
                              </a:lnRef>
                              <a:fillRef idx="1">
                                <a:schemeClr val="lt1"/>
                              </a:fillRef>
                              <a:effectRef idx="0">
                                <a:schemeClr val="accent3"/>
                              </a:effectRef>
                              <a:fontRef idx="minor">
                                <a:schemeClr val="dk1"/>
                              </a:fontRef>
                            </wps:style>
                            <wps:txbx>
                              <w:txbxContent>
                                <w:p w14:paraId="2CC1EE77" w14:textId="77777777" w:rsidR="008550AC" w:rsidRPr="00E52B4E" w:rsidRDefault="008550AC" w:rsidP="006E5CA9">
                                  <w:pPr>
                                    <w:tabs>
                                      <w:tab w:val="left" w:pos="1937"/>
                                    </w:tabs>
                                    <w:rPr>
                                      <w:rFonts w:ascii="Arial" w:eastAsia="Arial" w:hAnsi="Arial" w:cs="Arial"/>
                                      <w:i/>
                                      <w:sz w:val="20"/>
                                      <w:szCs w:val="28"/>
                                    </w:rPr>
                                  </w:pPr>
                                  <w:r w:rsidRPr="00D3346F">
                                    <w:rPr>
                                      <w:rFonts w:ascii="Arial" w:eastAsia="Arial" w:hAnsi="Arial" w:cs="Arial"/>
                                      <w:b/>
                                      <w:i/>
                                      <w:color w:val="0099E3" w:themeColor="accent1"/>
                                      <w:sz w:val="20"/>
                                      <w:szCs w:val="28"/>
                                    </w:rPr>
                                    <w:t>Step 5:</w:t>
                                  </w:r>
                                  <w:r w:rsidRPr="00D3346F">
                                    <w:rPr>
                                      <w:rFonts w:ascii="Arial" w:eastAsia="Arial" w:hAnsi="Arial" w:cs="Arial"/>
                                      <w:i/>
                                      <w:color w:val="0099E3" w:themeColor="accent1"/>
                                      <w:sz w:val="20"/>
                                      <w:szCs w:val="28"/>
                                    </w:rPr>
                                    <w:t xml:space="preserve"> </w:t>
                                  </w:r>
                                  <w:r w:rsidRPr="00E52B4E">
                                    <w:rPr>
                                      <w:rFonts w:ascii="Arial" w:eastAsia="Arial" w:hAnsi="Arial" w:cs="Arial"/>
                                      <w:i/>
                                      <w:sz w:val="20"/>
                                      <w:szCs w:val="28"/>
                                    </w:rPr>
                                    <w:t xml:space="preserve">Develop a description of what a </w:t>
                                  </w:r>
                                  <w:r>
                                    <w:rPr>
                                      <w:rFonts w:ascii="Arial" w:eastAsia="Arial" w:hAnsi="Arial" w:cs="Arial"/>
                                      <w:i/>
                                      <w:sz w:val="20"/>
                                      <w:szCs w:val="28"/>
                                    </w:rPr>
                                    <w:t>student would be expected to do, make, say or write</w:t>
                                  </w:r>
                                  <w:r w:rsidRPr="00E52B4E">
                                    <w:rPr>
                                      <w:rFonts w:ascii="Arial" w:eastAsia="Arial" w:hAnsi="Arial" w:cs="Arial"/>
                                      <w:i/>
                                      <w:sz w:val="20"/>
                                      <w:szCs w:val="28"/>
                                    </w:rPr>
                                    <w:t xml:space="preserve"> as they progress towards the next achievement standard.</w:t>
                                  </w:r>
                                </w:p>
                                <w:p w14:paraId="26E60D52" w14:textId="77777777" w:rsidR="008550AC" w:rsidRPr="00274D86" w:rsidRDefault="008550AC" w:rsidP="006E5CA9">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1C0C9" id="Text Box 8" o:spid="_x0000_s1029" type="#_x0000_t202" style="position:absolute;left:0;text-align:left;margin-left:356.45pt;margin-top:-12.9pt;width:169.5pt;height: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" fillcolor="white [3201]" strokecolor="#0099e3 [3204]" strokeweight="2pt">
                      <v:textbox>
                        <w:txbxContent>
                          <w:p w14:paraId="2CC1EE77" w14:textId="77777777" w:rsidR="008550AC" w:rsidRPr="00E52B4E" w:rsidRDefault="008550AC" w:rsidP="006E5CA9">
                            <w:pPr>
                              <w:tabs>
                                <w:tab w:val="left" w:pos="1937"/>
                              </w:tabs>
                              <w:rPr>
                                <w:rFonts w:ascii="Arial" w:eastAsia="Arial" w:hAnsi="Arial" w:cs="Arial"/>
                                <w:i/>
                                <w:sz w:val="20"/>
                                <w:szCs w:val="28"/>
                              </w:rPr>
                            </w:pPr>
                            <w:r w:rsidRPr="00D3346F">
                              <w:rPr>
                                <w:rFonts w:ascii="Arial" w:eastAsia="Arial" w:hAnsi="Arial" w:cs="Arial"/>
                                <w:b/>
                                <w:i/>
                                <w:color w:val="0099E3" w:themeColor="accent1"/>
                                <w:sz w:val="20"/>
                                <w:szCs w:val="28"/>
                              </w:rPr>
                              <w:t>Step 5:</w:t>
                            </w:r>
                            <w:r w:rsidRPr="00D3346F">
                              <w:rPr>
                                <w:rFonts w:ascii="Arial" w:eastAsia="Arial" w:hAnsi="Arial" w:cs="Arial"/>
                                <w:i/>
                                <w:color w:val="0099E3" w:themeColor="accent1"/>
                                <w:sz w:val="20"/>
                                <w:szCs w:val="28"/>
                              </w:rPr>
                              <w:t xml:space="preserve"> </w:t>
                            </w:r>
                            <w:r w:rsidRPr="00E52B4E">
                              <w:rPr>
                                <w:rFonts w:ascii="Arial" w:eastAsia="Arial" w:hAnsi="Arial" w:cs="Arial"/>
                                <w:i/>
                                <w:sz w:val="20"/>
                                <w:szCs w:val="28"/>
                              </w:rPr>
                              <w:t xml:space="preserve">Develop a description of what a </w:t>
                            </w:r>
                            <w:r>
                              <w:rPr>
                                <w:rFonts w:ascii="Arial" w:eastAsia="Arial" w:hAnsi="Arial" w:cs="Arial"/>
                                <w:i/>
                                <w:sz w:val="20"/>
                                <w:szCs w:val="28"/>
                              </w:rPr>
                              <w:t>student would be expected to do, make, say or write</w:t>
                            </w:r>
                            <w:r w:rsidRPr="00E52B4E">
                              <w:rPr>
                                <w:rFonts w:ascii="Arial" w:eastAsia="Arial" w:hAnsi="Arial" w:cs="Arial"/>
                                <w:i/>
                                <w:sz w:val="20"/>
                                <w:szCs w:val="28"/>
                              </w:rPr>
                              <w:t xml:space="preserve"> as they progress towards the next achievement standard.</w:t>
                            </w:r>
                          </w:p>
                          <w:p w14:paraId="26E60D52" w14:textId="77777777" w:rsidR="008550AC" w:rsidRPr="00274D86" w:rsidRDefault="008550AC" w:rsidP="006E5CA9">
                            <w:pPr>
                              <w:tabs>
                                <w:tab w:val="left" w:pos="1937"/>
                              </w:tabs>
                              <w:rPr>
                                <w:rFonts w:ascii="Arial" w:eastAsia="Arial" w:hAnsi="Arial" w:cs="Arial"/>
                                <w:color w:val="FF0000"/>
                                <w:sz w:val="16"/>
                              </w:rPr>
                            </w:pPr>
                          </w:p>
                        </w:txbxContent>
                      </v:textbox>
                      <w10:wrap anchorx="margin"/>
                    </v:shape>
                  </w:pict>
                </mc:Fallback>
              </mc:AlternateContent>
            </w:r>
            <w:r w:rsidRPr="00D3346F">
              <w:rPr>
                <w:rFonts w:ascii="Arial" w:eastAsia="Arial" w:hAnsi="Arial" w:cs="Arial"/>
                <w:b/>
                <w:bCs/>
                <w:color w:val="000000" w:themeColor="text1"/>
                <w:spacing w:val="1"/>
                <w:sz w:val="20"/>
                <w:lang w:val="en-AU"/>
              </w:rPr>
              <w:t>Context:</w:t>
            </w:r>
          </w:p>
        </w:tc>
      </w:tr>
      <w:tr w:rsidR="006E5CA9" w:rsidRPr="00C54A9A" w14:paraId="08D8A543" w14:textId="77777777" w:rsidTr="006E5CA9">
        <w:trPr>
          <w:trHeight w:val="810"/>
        </w:trPr>
        <w:tc>
          <w:tcPr>
            <w:tcW w:w="11335" w:type="dxa"/>
            <w:gridSpan w:val="3"/>
            <w:shd w:val="clear" w:color="auto" w:fill="auto"/>
            <w:vAlign w:val="center"/>
          </w:tcPr>
          <w:p w14:paraId="2813560B" w14:textId="2BF909F4" w:rsidR="006E5CA9" w:rsidRPr="00D3346F" w:rsidRDefault="006E5CA9" w:rsidP="006E5CA9">
            <w:pPr>
              <w:spacing w:line="203" w:lineRule="exact"/>
              <w:ind w:left="22" w:right="-20"/>
              <w:rPr>
                <w:rFonts w:ascii="Arial" w:eastAsia="Arial" w:hAnsi="Arial" w:cs="Arial"/>
                <w:b/>
                <w:bCs/>
                <w:noProof/>
                <w:color w:val="000000" w:themeColor="text1"/>
                <w:spacing w:val="1"/>
                <w:sz w:val="20"/>
                <w:szCs w:val="20"/>
                <w:lang w:val="en-AU" w:eastAsia="en-AU"/>
              </w:rPr>
            </w:pPr>
            <w:r>
              <w:rPr>
                <w:rFonts w:ascii="Arial" w:hAnsi="Arial" w:cs="Arial"/>
                <w:noProof/>
                <w:lang w:val="en-AU" w:eastAsia="en-AU"/>
              </w:rPr>
              <mc:AlternateContent>
                <mc:Choice Requires="wps">
                  <w:drawing>
                    <wp:anchor distT="0" distB="0" distL="114300" distR="114300" simplePos="0" relativeHeight="251679744" behindDoc="0" locked="0" layoutInCell="1" allowOverlap="1" wp14:anchorId="23EA9436" wp14:editId="0BDB749F">
                      <wp:simplePos x="0" y="0"/>
                      <wp:positionH relativeFrom="column">
                        <wp:posOffset>4467860</wp:posOffset>
                      </wp:positionH>
                      <wp:positionV relativeFrom="paragraph">
                        <wp:posOffset>264160</wp:posOffset>
                      </wp:positionV>
                      <wp:extent cx="704850" cy="895350"/>
                      <wp:effectExtent l="38100" t="19050" r="19050" b="57150"/>
                      <wp:wrapNone/>
                      <wp:docPr id="3" name="Straight Arrow Connector 3"/>
                      <wp:cNvGraphicFramePr/>
                      <a:graphic xmlns:a="http://schemas.openxmlformats.org/drawingml/2006/main">
                        <a:graphicData uri="http://schemas.microsoft.com/office/word/2010/wordprocessingShape">
                          <wps:wsp>
                            <wps:cNvCnPr/>
                            <wps:spPr>
                              <a:xfrm flipH="1">
                                <a:off x="0" y="0"/>
                                <a:ext cx="704850" cy="895350"/>
                              </a:xfrm>
                              <a:prstGeom prst="straightConnector1">
                                <a:avLst/>
                              </a:prstGeom>
                              <a:noFill/>
                              <a:ln w="38100" cap="flat" cmpd="sng" algn="ctr">
                                <a:solidFill>
                                  <a:schemeClr val="accent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9C00D7" id="Straight Arrow Connector 3" o:spid="_x0000_s1026" type="#_x0000_t32" style="position:absolute;margin-left:351.8pt;margin-top:20.8pt;width:55.5pt;height:7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" strokecolor="#0099e3 [3204]" strokeweight="3pt">
                      <v:stroke endarrow="open"/>
                    </v:shape>
                  </w:pict>
                </mc:Fallback>
              </mc:AlternateContent>
            </w:r>
            <w:r w:rsidRPr="00D3346F">
              <w:rPr>
                <w:rFonts w:ascii="Arial" w:eastAsia="Arial" w:hAnsi="Arial" w:cs="Arial"/>
                <w:b/>
                <w:bCs/>
                <w:noProof/>
                <w:color w:val="000000" w:themeColor="text1"/>
                <w:spacing w:val="1"/>
                <w:sz w:val="20"/>
                <w:lang w:val="en-AU" w:eastAsia="en-AU"/>
              </w:rPr>
              <mc:AlternateContent>
                <mc:Choice Requires="wps">
                  <w:drawing>
                    <wp:anchor distT="0" distB="0" distL="114300" distR="114300" simplePos="0" relativeHeight="251678720" behindDoc="0" locked="0" layoutInCell="1" allowOverlap="1" wp14:anchorId="4A2FB85B" wp14:editId="659D7DB3">
                      <wp:simplePos x="0" y="0"/>
                      <wp:positionH relativeFrom="column">
                        <wp:posOffset>-351155</wp:posOffset>
                      </wp:positionH>
                      <wp:positionV relativeFrom="paragraph">
                        <wp:posOffset>234950</wp:posOffset>
                      </wp:positionV>
                      <wp:extent cx="685800" cy="676275"/>
                      <wp:effectExtent l="19050" t="38100" r="38100" b="28575"/>
                      <wp:wrapNone/>
                      <wp:docPr id="20" name="Straight Arrow Connector 20"/>
                      <wp:cNvGraphicFramePr/>
                      <a:graphic xmlns:a="http://schemas.openxmlformats.org/drawingml/2006/main">
                        <a:graphicData uri="http://schemas.microsoft.com/office/word/2010/wordprocessingShape">
                          <wps:wsp>
                            <wps:cNvCnPr/>
                            <wps:spPr>
                              <a:xfrm flipV="1">
                                <a:off x="0" y="0"/>
                                <a:ext cx="685800" cy="676275"/>
                              </a:xfrm>
                              <a:prstGeom prst="straightConnector1">
                                <a:avLst/>
                              </a:prstGeom>
                              <a:noFill/>
                              <a:ln w="381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8F1B95" id="Straight Arrow Connector 20" o:spid="_x0000_s1026" type="#_x0000_t32" style="position:absolute;margin-left:-27.65pt;margin-top:18.5pt;width:54pt;height:53.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" strokecolor="red" strokeweight="3pt">
                      <v:stroke endarrow="open"/>
                    </v:shape>
                  </w:pict>
                </mc:Fallback>
              </mc:AlternateContent>
            </w:r>
            <w:r w:rsidRPr="00D3346F">
              <w:rPr>
                <w:rFonts w:ascii="Arial" w:eastAsia="Arial" w:hAnsi="Arial" w:cs="Arial"/>
                <w:b/>
                <w:bCs/>
                <w:color w:val="000000" w:themeColor="text1"/>
                <w:spacing w:val="1"/>
                <w:sz w:val="20"/>
                <w:lang w:val="en-AU"/>
              </w:rPr>
              <w:t>Content Descriptions:</w:t>
            </w:r>
          </w:p>
        </w:tc>
      </w:tr>
      <w:tr w:rsidR="006E5CA9" w:rsidRPr="00C54A9A" w14:paraId="72B5E4C9" w14:textId="77777777" w:rsidTr="006E5CA9">
        <w:trPr>
          <w:trHeight w:val="852"/>
        </w:trPr>
        <w:tc>
          <w:tcPr>
            <w:tcW w:w="3681" w:type="dxa"/>
            <w:shd w:val="clear" w:color="auto" w:fill="auto"/>
            <w:vAlign w:val="center"/>
          </w:tcPr>
          <w:p w14:paraId="7A48C255" w14:textId="77777777" w:rsidR="006E5CA9" w:rsidRPr="004B1D6F" w:rsidRDefault="006E5CA9" w:rsidP="006E5CA9">
            <w:pPr>
              <w:spacing w:line="203" w:lineRule="exact"/>
              <w:ind w:left="22" w:right="-20"/>
              <w:rPr>
                <w:rFonts w:ascii="Arial" w:eastAsia="Arial" w:hAnsi="Arial" w:cs="Arial"/>
                <w:b/>
                <w:bCs/>
                <w:sz w:val="20"/>
                <w:lang w:val="en-AU"/>
              </w:rPr>
            </w:pPr>
            <w:r w:rsidRPr="004B1D6F">
              <w:rPr>
                <w:rFonts w:ascii="Arial" w:eastAsia="Arial" w:hAnsi="Arial" w:cs="Arial"/>
                <w:b/>
                <w:bCs/>
                <w:sz w:val="20"/>
                <w:lang w:val="en-AU"/>
              </w:rPr>
              <w:t>Level</w:t>
            </w:r>
            <w:r>
              <w:rPr>
                <w:rFonts w:ascii="Arial" w:eastAsia="Arial" w:hAnsi="Arial" w:cs="Arial"/>
                <w:b/>
                <w:bCs/>
                <w:sz w:val="20"/>
                <w:lang w:val="en-AU"/>
              </w:rPr>
              <w:t xml:space="preserve"> X </w:t>
            </w:r>
            <w:r w:rsidRPr="004B1D6F">
              <w:rPr>
                <w:rFonts w:ascii="Arial" w:eastAsia="Arial" w:hAnsi="Arial" w:cs="Arial"/>
                <w:b/>
                <w:bCs/>
                <w:sz w:val="20"/>
                <w:lang w:val="en-AU"/>
              </w:rPr>
              <w:t>Achievement Standard</w:t>
            </w:r>
          </w:p>
        </w:tc>
        <w:tc>
          <w:tcPr>
            <w:tcW w:w="3969" w:type="dxa"/>
            <w:vAlign w:val="center"/>
          </w:tcPr>
          <w:p w14:paraId="545427E8" w14:textId="77777777" w:rsidR="006E5CA9" w:rsidRPr="004B1D6F" w:rsidRDefault="006E5CA9" w:rsidP="006E5CA9">
            <w:pPr>
              <w:ind w:left="34"/>
              <w:rPr>
                <w:rFonts w:ascii="Arial" w:eastAsia="Arial" w:hAnsi="Arial" w:cs="Arial"/>
                <w:b/>
                <w:bCs/>
                <w:color w:val="000000" w:themeColor="text1"/>
                <w:sz w:val="20"/>
                <w:lang w:val="en-AU"/>
              </w:rPr>
            </w:pPr>
            <w:r w:rsidRPr="004B1D6F">
              <w:rPr>
                <w:rFonts w:ascii="Arial" w:eastAsia="Arial" w:hAnsi="Arial" w:cs="Arial"/>
                <w:b/>
                <w:bCs/>
                <w:color w:val="000000" w:themeColor="text1"/>
                <w:sz w:val="20"/>
                <w:lang w:val="en-AU"/>
              </w:rPr>
              <w:t xml:space="preserve">Example of </w:t>
            </w:r>
            <w:r>
              <w:rPr>
                <w:rFonts w:ascii="Arial" w:eastAsia="Arial" w:hAnsi="Arial" w:cs="Arial"/>
                <w:b/>
                <w:bCs/>
                <w:color w:val="000000" w:themeColor="text1"/>
                <w:sz w:val="20"/>
                <w:lang w:val="en-AU"/>
              </w:rPr>
              <w:t>i</w:t>
            </w:r>
            <w:r w:rsidRPr="004B1D6F">
              <w:rPr>
                <w:rFonts w:ascii="Arial" w:eastAsia="Arial" w:hAnsi="Arial" w:cs="Arial"/>
                <w:b/>
                <w:bCs/>
                <w:color w:val="000000" w:themeColor="text1"/>
                <w:sz w:val="20"/>
                <w:lang w:val="en-AU"/>
              </w:rPr>
              <w:t xml:space="preserve">ndicative </w:t>
            </w:r>
            <w:r>
              <w:rPr>
                <w:rFonts w:ascii="Arial" w:eastAsia="Arial" w:hAnsi="Arial" w:cs="Arial"/>
                <w:b/>
                <w:bCs/>
                <w:color w:val="000000" w:themeColor="text1"/>
                <w:sz w:val="20"/>
                <w:lang w:val="en-AU"/>
              </w:rPr>
              <w:t>p</w:t>
            </w:r>
            <w:r w:rsidRPr="004B1D6F">
              <w:rPr>
                <w:rFonts w:ascii="Arial" w:eastAsia="Arial" w:hAnsi="Arial" w:cs="Arial"/>
                <w:b/>
                <w:bCs/>
                <w:color w:val="000000" w:themeColor="text1"/>
                <w:sz w:val="20"/>
                <w:lang w:val="en-AU"/>
              </w:rPr>
              <w:t xml:space="preserve">rogress toward </w:t>
            </w:r>
          </w:p>
          <w:p w14:paraId="3B8BDC9A" w14:textId="77777777" w:rsidR="006E5CA9" w:rsidRPr="004B1D6F" w:rsidRDefault="006E5CA9" w:rsidP="006E5CA9">
            <w:pPr>
              <w:ind w:left="34"/>
              <w:rPr>
                <w:rFonts w:ascii="Arial" w:hAnsi="Arial" w:cs="Arial"/>
                <w:b/>
                <w:sz w:val="20"/>
                <w:lang w:val="en-AU"/>
              </w:rPr>
            </w:pPr>
            <w:r w:rsidRPr="004B1D6F">
              <w:rPr>
                <w:rFonts w:ascii="Arial" w:eastAsia="Arial" w:hAnsi="Arial" w:cs="Arial"/>
                <w:b/>
                <w:bCs/>
                <w:color w:val="000000" w:themeColor="text1"/>
                <w:sz w:val="20"/>
                <w:lang w:val="en-AU"/>
              </w:rPr>
              <w:t>Standard</w:t>
            </w:r>
          </w:p>
        </w:tc>
        <w:tc>
          <w:tcPr>
            <w:tcW w:w="3685" w:type="dxa"/>
            <w:vAlign w:val="center"/>
          </w:tcPr>
          <w:p w14:paraId="7F9ADA4E" w14:textId="77777777" w:rsidR="006E5CA9" w:rsidRPr="004B1D6F" w:rsidRDefault="006E5CA9" w:rsidP="006E5CA9">
            <w:pPr>
              <w:ind w:left="28"/>
              <w:rPr>
                <w:rFonts w:ascii="Arial" w:eastAsia="Arial" w:hAnsi="Arial" w:cs="Arial"/>
                <w:b/>
                <w:bCs/>
                <w:color w:val="000000" w:themeColor="text1"/>
                <w:sz w:val="20"/>
                <w:lang w:val="en-AU"/>
              </w:rPr>
            </w:pPr>
            <w:r w:rsidRPr="004B1D6F">
              <w:rPr>
                <w:rFonts w:ascii="Arial" w:eastAsia="Arial" w:hAnsi="Arial" w:cs="Arial"/>
                <w:b/>
                <w:bCs/>
                <w:sz w:val="20"/>
                <w:lang w:val="en-AU"/>
              </w:rPr>
              <w:t xml:space="preserve">Level </w:t>
            </w:r>
            <w:r>
              <w:rPr>
                <w:rFonts w:ascii="Arial" w:eastAsia="Arial" w:hAnsi="Arial" w:cs="Arial"/>
                <w:b/>
                <w:bCs/>
                <w:sz w:val="20"/>
                <w:lang w:val="en-AU"/>
              </w:rPr>
              <w:t>Y</w:t>
            </w:r>
            <w:r w:rsidRPr="004B1D6F">
              <w:rPr>
                <w:rFonts w:ascii="Arial" w:eastAsia="Arial" w:hAnsi="Arial" w:cs="Arial"/>
                <w:b/>
                <w:bCs/>
                <w:sz w:val="20"/>
                <w:lang w:val="en-AU"/>
              </w:rPr>
              <w:t xml:space="preserve"> Achievement Standard</w:t>
            </w:r>
          </w:p>
        </w:tc>
      </w:tr>
      <w:tr w:rsidR="006E5CA9" w:rsidRPr="00C54A9A" w14:paraId="33A3BE87" w14:textId="77777777" w:rsidTr="006E5CA9">
        <w:trPr>
          <w:trHeight w:val="1306"/>
        </w:trPr>
        <w:tc>
          <w:tcPr>
            <w:tcW w:w="3681" w:type="dxa"/>
            <w:shd w:val="clear" w:color="auto" w:fill="auto"/>
          </w:tcPr>
          <w:p w14:paraId="4716D600" w14:textId="77777777" w:rsidR="006E5CA9" w:rsidRPr="00371BAB" w:rsidRDefault="006E5CA9" w:rsidP="006E5CA9">
            <w:pPr>
              <w:ind w:left="22"/>
              <w:rPr>
                <w:rFonts w:ascii="Arial" w:hAnsi="Arial" w:cs="Arial"/>
                <w:bCs/>
                <w:lang w:val="en-AU"/>
              </w:rPr>
            </w:pPr>
            <w:r w:rsidRPr="00371BAB">
              <w:rPr>
                <w:rFonts w:ascii="Arial" w:hAnsi="Arial" w:cs="Arial"/>
                <w:bCs/>
                <w:noProof/>
                <w:lang w:val="en-AU" w:eastAsia="en-AU"/>
              </w:rPr>
              <mc:AlternateContent>
                <mc:Choice Requires="wps">
                  <w:drawing>
                    <wp:anchor distT="0" distB="0" distL="114300" distR="114300" simplePos="0" relativeHeight="251672576" behindDoc="0" locked="0" layoutInCell="1" allowOverlap="1" wp14:anchorId="5ABBA924" wp14:editId="6C54BAB1">
                      <wp:simplePos x="0" y="0"/>
                      <wp:positionH relativeFrom="column">
                        <wp:posOffset>1412240</wp:posOffset>
                      </wp:positionH>
                      <wp:positionV relativeFrom="paragraph">
                        <wp:posOffset>326390</wp:posOffset>
                      </wp:positionV>
                      <wp:extent cx="323850" cy="381000"/>
                      <wp:effectExtent l="38100" t="38100" r="19050" b="19050"/>
                      <wp:wrapNone/>
                      <wp:docPr id="33" name="Straight Arrow Connector 33"/>
                      <wp:cNvGraphicFramePr/>
                      <a:graphic xmlns:a="http://schemas.openxmlformats.org/drawingml/2006/main">
                        <a:graphicData uri="http://schemas.microsoft.com/office/word/2010/wordprocessingShape">
                          <wps:wsp>
                            <wps:cNvCnPr/>
                            <wps:spPr>
                              <a:xfrm flipH="1" flipV="1">
                                <a:off x="0" y="0"/>
                                <a:ext cx="323850" cy="381000"/>
                              </a:xfrm>
                              <a:prstGeom prst="straightConnector1">
                                <a:avLst/>
                              </a:prstGeom>
                              <a:noFill/>
                              <a:ln w="38100" cap="flat" cmpd="sng" algn="ctr">
                                <a:solidFill>
                                  <a:srgbClr val="ED7D3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29C10F" id="Straight Arrow Connector 33" o:spid="_x0000_s1026" type="#_x0000_t32" style="position:absolute;margin-left:111.2pt;margin-top:25.7pt;width:25.5pt;height:30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" strokecolor="#ed7d31" strokeweight="3pt">
                      <v:stroke endarrow="open"/>
                    </v:shape>
                  </w:pict>
                </mc:Fallback>
              </mc:AlternateContent>
            </w:r>
            <w:r w:rsidRPr="00371BAB">
              <w:rPr>
                <w:rFonts w:ascii="Arial" w:hAnsi="Arial" w:cs="Arial"/>
                <w:bCs/>
                <w:sz w:val="20"/>
                <w:lang w:val="en-AU"/>
              </w:rPr>
              <w:t>By the end of Level X students can: …</w:t>
            </w:r>
          </w:p>
        </w:tc>
        <w:tc>
          <w:tcPr>
            <w:tcW w:w="3969" w:type="dxa"/>
            <w:shd w:val="clear" w:color="auto" w:fill="auto"/>
          </w:tcPr>
          <w:p w14:paraId="521C95E4" w14:textId="77777777" w:rsidR="006E5CA9" w:rsidRPr="00371BAB" w:rsidRDefault="006E5CA9" w:rsidP="006E5CA9">
            <w:pPr>
              <w:rPr>
                <w:rFonts w:ascii="Arial" w:hAnsi="Arial" w:cs="Arial"/>
                <w:sz w:val="20"/>
                <w:lang w:val="en-AU"/>
              </w:rPr>
            </w:pPr>
            <w:r w:rsidRPr="00371BAB">
              <w:rPr>
                <w:rFonts w:ascii="Arial" w:eastAsia="Times New Roman" w:hAnsi="Arial" w:cs="Arial"/>
                <w:noProof/>
                <w:color w:val="535353"/>
                <w:sz w:val="18"/>
                <w:szCs w:val="18"/>
                <w:lang w:val="en-AU" w:eastAsia="en-AU"/>
              </w:rPr>
              <mc:AlternateContent>
                <mc:Choice Requires="wps">
                  <w:drawing>
                    <wp:anchor distT="0" distB="0" distL="114300" distR="114300" simplePos="0" relativeHeight="251674624" behindDoc="0" locked="0" layoutInCell="1" allowOverlap="1" wp14:anchorId="098B18BB" wp14:editId="7367022A">
                      <wp:simplePos x="0" y="0"/>
                      <wp:positionH relativeFrom="margin">
                        <wp:posOffset>-925195</wp:posOffset>
                      </wp:positionH>
                      <wp:positionV relativeFrom="paragraph">
                        <wp:posOffset>685800</wp:posOffset>
                      </wp:positionV>
                      <wp:extent cx="4095750" cy="4572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095750" cy="457200"/>
                              </a:xfrm>
                              <a:prstGeom prst="rect">
                                <a:avLst/>
                              </a:prstGeom>
                              <a:ln w="254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6299BE35" w14:textId="77777777" w:rsidR="008550AC" w:rsidRPr="00E52B4E" w:rsidRDefault="008550AC" w:rsidP="006E5CA9">
                                  <w:pPr>
                                    <w:tabs>
                                      <w:tab w:val="left" w:pos="1937"/>
                                    </w:tabs>
                                    <w:rPr>
                                      <w:rFonts w:ascii="Arial" w:eastAsia="Arial" w:hAnsi="Arial" w:cs="Arial"/>
                                      <w:i/>
                                      <w:sz w:val="20"/>
                                      <w:szCs w:val="28"/>
                                    </w:rPr>
                                  </w:pPr>
                                  <w:r w:rsidRPr="006E5CA9">
                                    <w:rPr>
                                      <w:rFonts w:ascii="Arial" w:eastAsia="Arial" w:hAnsi="Arial" w:cs="Arial"/>
                                      <w:b/>
                                      <w:i/>
                                      <w:color w:val="F78E1E" w:themeColor="accent5"/>
                                      <w:sz w:val="20"/>
                                      <w:szCs w:val="28"/>
                                    </w:rPr>
                                    <w:t>Step 4:</w:t>
                                  </w:r>
                                  <w:r w:rsidRPr="006E5CA9">
                                    <w:rPr>
                                      <w:rFonts w:ascii="Arial" w:eastAsia="Arial" w:hAnsi="Arial" w:cs="Arial"/>
                                      <w:i/>
                                      <w:color w:val="F78E1E" w:themeColor="accent5"/>
                                      <w:sz w:val="20"/>
                                      <w:szCs w:val="28"/>
                                    </w:rPr>
                                    <w:t xml:space="preserve"> </w:t>
                                  </w:r>
                                  <w:r w:rsidRPr="00E52B4E">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18BB" id="Text Box 6" o:spid="_x0000_s1030" type="#_x0000_t202" style="position:absolute;margin-left:-72.85pt;margin-top:54pt;width:322.5pt;height:3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" fillcolor="white [3201]" strokecolor="#f78e1e [3208]" strokeweight="2pt">
                      <v:textbox>
                        <w:txbxContent>
                          <w:p w14:paraId="6299BE35" w14:textId="77777777" w:rsidR="008550AC" w:rsidRPr="00E52B4E" w:rsidRDefault="008550AC" w:rsidP="006E5CA9">
                            <w:pPr>
                              <w:tabs>
                                <w:tab w:val="left" w:pos="1937"/>
                              </w:tabs>
                              <w:rPr>
                                <w:rFonts w:ascii="Arial" w:eastAsia="Arial" w:hAnsi="Arial" w:cs="Arial"/>
                                <w:i/>
                                <w:sz w:val="20"/>
                                <w:szCs w:val="28"/>
                              </w:rPr>
                            </w:pPr>
                            <w:r w:rsidRPr="006E5CA9">
                              <w:rPr>
                                <w:rFonts w:ascii="Arial" w:eastAsia="Arial" w:hAnsi="Arial" w:cs="Arial"/>
                                <w:b/>
                                <w:i/>
                                <w:color w:val="F78E1E" w:themeColor="accent5"/>
                                <w:sz w:val="20"/>
                                <w:szCs w:val="28"/>
                              </w:rPr>
                              <w:t>Step 4:</w:t>
                            </w:r>
                            <w:r w:rsidRPr="006E5CA9">
                              <w:rPr>
                                <w:rFonts w:ascii="Arial" w:eastAsia="Arial" w:hAnsi="Arial" w:cs="Arial"/>
                                <w:i/>
                                <w:color w:val="F78E1E" w:themeColor="accent5"/>
                                <w:sz w:val="20"/>
                                <w:szCs w:val="28"/>
                              </w:rPr>
                              <w:t xml:space="preserve"> </w:t>
                            </w:r>
                            <w:r w:rsidRPr="00E52B4E">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r w:rsidRPr="00371BAB">
              <w:rPr>
                <w:rFonts w:ascii="Arial" w:hAnsi="Arial" w:cs="Arial"/>
                <w:sz w:val="20"/>
                <w:lang w:val="en-AU"/>
              </w:rPr>
              <w:t>When progressing toward Level Y students</w:t>
            </w:r>
            <w:r>
              <w:rPr>
                <w:rFonts w:ascii="Arial" w:hAnsi="Arial" w:cs="Arial"/>
                <w:sz w:val="20"/>
                <w:lang w:val="en-AU"/>
              </w:rPr>
              <w:t xml:space="preserve"> can</w:t>
            </w:r>
            <w:r w:rsidRPr="00371BAB">
              <w:rPr>
                <w:rFonts w:ascii="Arial" w:hAnsi="Arial" w:cs="Arial"/>
                <w:sz w:val="20"/>
                <w:lang w:val="en-AU"/>
              </w:rPr>
              <w:t>: …</w:t>
            </w:r>
          </w:p>
        </w:tc>
        <w:tc>
          <w:tcPr>
            <w:tcW w:w="3685" w:type="dxa"/>
          </w:tcPr>
          <w:p w14:paraId="2DAF2824" w14:textId="77777777" w:rsidR="006E5CA9" w:rsidRPr="00371BAB" w:rsidRDefault="006E5CA9" w:rsidP="006E5CA9">
            <w:pPr>
              <w:ind w:left="28"/>
              <w:rPr>
                <w:rFonts w:ascii="Arial" w:hAnsi="Arial" w:cs="Arial"/>
                <w:bCs/>
                <w:sz w:val="20"/>
                <w:lang w:val="en-AU"/>
              </w:rPr>
            </w:pPr>
            <w:r w:rsidRPr="00371BAB">
              <w:rPr>
                <w:rFonts w:ascii="Arial" w:hAnsi="Arial" w:cs="Arial"/>
                <w:bCs/>
                <w:noProof/>
                <w:lang w:val="en-AU" w:eastAsia="en-AU"/>
              </w:rPr>
              <mc:AlternateContent>
                <mc:Choice Requires="wps">
                  <w:drawing>
                    <wp:anchor distT="0" distB="0" distL="114300" distR="114300" simplePos="0" relativeHeight="251680768" behindDoc="0" locked="0" layoutInCell="1" allowOverlap="1" wp14:anchorId="1D3A0493" wp14:editId="55CE4282">
                      <wp:simplePos x="0" y="0"/>
                      <wp:positionH relativeFrom="column">
                        <wp:posOffset>331153</wp:posOffset>
                      </wp:positionH>
                      <wp:positionV relativeFrom="paragraph">
                        <wp:posOffset>338137</wp:posOffset>
                      </wp:positionV>
                      <wp:extent cx="381000" cy="314325"/>
                      <wp:effectExtent l="14287" t="42863" r="52388" b="14287"/>
                      <wp:wrapNone/>
                      <wp:docPr id="4" name="Straight Arrow Connector 4"/>
                      <wp:cNvGraphicFramePr/>
                      <a:graphic xmlns:a="http://schemas.openxmlformats.org/drawingml/2006/main">
                        <a:graphicData uri="http://schemas.microsoft.com/office/word/2010/wordprocessingShape">
                          <wps:wsp>
                            <wps:cNvCnPr/>
                            <wps:spPr>
                              <a:xfrm rot="5400000" flipH="1" flipV="1">
                                <a:off x="0" y="0"/>
                                <a:ext cx="381000" cy="314325"/>
                              </a:xfrm>
                              <a:prstGeom prst="straightConnector1">
                                <a:avLst/>
                              </a:prstGeom>
                              <a:noFill/>
                              <a:ln w="38100" cap="flat" cmpd="sng" algn="ctr">
                                <a:solidFill>
                                  <a:srgbClr val="ED7D3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CA37D5" id="Straight Arrow Connector 4" o:spid="_x0000_s1026" type="#_x0000_t32" style="position:absolute;margin-left:26.1pt;margin-top:26.6pt;width:30pt;height:24.75pt;rotation:90;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" strokecolor="#ed7d31" strokeweight="3pt">
                      <v:stroke endarrow="open"/>
                    </v:shape>
                  </w:pict>
                </mc:Fallback>
              </mc:AlternateContent>
            </w:r>
            <w:r w:rsidRPr="00371BAB">
              <w:rPr>
                <w:rFonts w:ascii="Arial" w:hAnsi="Arial" w:cs="Arial"/>
                <w:bCs/>
                <w:sz w:val="20"/>
                <w:lang w:val="en-AU"/>
              </w:rPr>
              <w:t>By the end of Level Y students can: …</w:t>
            </w:r>
            <w:r w:rsidRPr="00371BAB">
              <w:rPr>
                <w:rFonts w:ascii="Arial" w:hAnsi="Arial" w:cs="Arial"/>
                <w:sz w:val="20"/>
                <w:lang w:val="en-AU"/>
              </w:rPr>
              <w:t xml:space="preserve"> </w:t>
            </w:r>
          </w:p>
        </w:tc>
      </w:tr>
    </w:tbl>
    <w:p w14:paraId="6F733889" w14:textId="5F166A96" w:rsidR="006E5CA9" w:rsidRPr="00C54A9A" w:rsidRDefault="006E5CA9" w:rsidP="006E5CA9">
      <w:pPr>
        <w:ind w:left="-567"/>
      </w:pPr>
      <w:r w:rsidRPr="00C54A9A">
        <w:rPr>
          <w:noProof/>
          <w:sz w:val="4"/>
          <w:lang w:val="en-AU" w:eastAsia="en-AU"/>
        </w:rPr>
        <mc:AlternateContent>
          <mc:Choice Requires="wps">
            <w:drawing>
              <wp:anchor distT="0" distB="0" distL="114300" distR="114300" simplePos="0" relativeHeight="251667456" behindDoc="0" locked="0" layoutInCell="1" allowOverlap="1" wp14:anchorId="4A0C986D" wp14:editId="6E7F6A06">
                <wp:simplePos x="0" y="0"/>
                <wp:positionH relativeFrom="margin">
                  <wp:posOffset>-361950</wp:posOffset>
                </wp:positionH>
                <wp:positionV relativeFrom="paragraph">
                  <wp:posOffset>392430</wp:posOffset>
                </wp:positionV>
                <wp:extent cx="1571625" cy="91440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1571625" cy="914400"/>
                        </a:xfrm>
                        <a:prstGeom prst="rect">
                          <a:avLst/>
                        </a:prstGeom>
                        <a:solidFill>
                          <a:sysClr val="window" lastClr="FFFFFF"/>
                        </a:solidFill>
                        <a:ln w="25400" cap="flat" cmpd="sng" algn="ctr">
                          <a:solidFill>
                            <a:srgbClr val="8064A2"/>
                          </a:solidFill>
                          <a:prstDash val="solid"/>
                        </a:ln>
                        <a:effectLst/>
                      </wps:spPr>
                      <wps:txbx>
                        <w:txbxContent>
                          <w:p w14:paraId="0461FE34" w14:textId="77777777" w:rsidR="008550AC" w:rsidRPr="00E52B4E" w:rsidRDefault="008550AC" w:rsidP="006E5CA9">
                            <w:pPr>
                              <w:tabs>
                                <w:tab w:val="left" w:pos="1937"/>
                              </w:tabs>
                              <w:rPr>
                                <w:rFonts w:ascii="Arial" w:eastAsia="Arial" w:hAnsi="Arial" w:cs="Arial"/>
                                <w:i/>
                                <w:sz w:val="20"/>
                                <w:szCs w:val="24"/>
                              </w:rPr>
                            </w:pPr>
                            <w:r w:rsidRPr="00555A5E">
                              <w:rPr>
                                <w:rFonts w:ascii="Arial" w:eastAsia="Arial" w:hAnsi="Arial" w:cs="Arial"/>
                                <w:b/>
                                <w:color w:val="8064A2"/>
                                <w:sz w:val="20"/>
                                <w:szCs w:val="24"/>
                              </w:rPr>
                              <w:t>Step 2:</w:t>
                            </w:r>
                            <w:r w:rsidRPr="00555A5E">
                              <w:rPr>
                                <w:rFonts w:ascii="Arial" w:eastAsia="Arial" w:hAnsi="Arial" w:cs="Arial"/>
                                <w:i/>
                                <w:color w:val="8064A2"/>
                                <w:sz w:val="20"/>
                                <w:szCs w:val="24"/>
                              </w:rPr>
                              <w:t xml:space="preserve"> </w:t>
                            </w:r>
                            <w:r w:rsidRPr="00E52B4E">
                              <w:rPr>
                                <w:rFonts w:ascii="Arial" w:eastAsia="Arial" w:hAnsi="Arial" w:cs="Arial"/>
                                <w:i/>
                                <w:sz w:val="20"/>
                                <w:szCs w:val="24"/>
                              </w:rPr>
                              <w:t xml:space="preserve">The Context is drawn from the </w:t>
                            </w:r>
                            <w:r>
                              <w:rPr>
                                <w:rFonts w:ascii="Arial" w:eastAsia="Arial" w:hAnsi="Arial" w:cs="Arial"/>
                                <w:i/>
                                <w:sz w:val="20"/>
                                <w:szCs w:val="24"/>
                              </w:rPr>
                              <w:t>learning plan and includes an</w:t>
                            </w:r>
                            <w:r w:rsidRPr="00E52B4E">
                              <w:rPr>
                                <w:rFonts w:ascii="Arial" w:eastAsia="Arial" w:hAnsi="Arial" w:cs="Arial"/>
                                <w:i/>
                                <w:sz w:val="20"/>
                                <w:szCs w:val="24"/>
                              </w:rPr>
                              <w:t xml:space="preserve"> outline of the unit or topic.</w:t>
                            </w:r>
                          </w:p>
                          <w:p w14:paraId="3E61BB3A" w14:textId="77777777" w:rsidR="008550AC" w:rsidRPr="00274D86" w:rsidRDefault="008550AC" w:rsidP="006E5CA9">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C986D" id="Text Box 35" o:spid="_x0000_s1031" type="#_x0000_t202" style="position:absolute;left:0;text-align:left;margin-left:-28.5pt;margin-top:30.9pt;width:123.75pt;height:1in;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" fillcolor="window" strokecolor="#8064a2" strokeweight="2pt">
                <v:textbox>
                  <w:txbxContent>
                    <w:p w14:paraId="0461FE34" w14:textId="77777777" w:rsidR="008550AC" w:rsidRPr="00E52B4E" w:rsidRDefault="008550AC" w:rsidP="006E5CA9">
                      <w:pPr>
                        <w:tabs>
                          <w:tab w:val="left" w:pos="1937"/>
                        </w:tabs>
                        <w:rPr>
                          <w:rFonts w:ascii="Arial" w:eastAsia="Arial" w:hAnsi="Arial" w:cs="Arial"/>
                          <w:i/>
                          <w:sz w:val="20"/>
                          <w:szCs w:val="24"/>
                        </w:rPr>
                      </w:pPr>
                      <w:r w:rsidRPr="00555A5E">
                        <w:rPr>
                          <w:rFonts w:ascii="Arial" w:eastAsia="Arial" w:hAnsi="Arial" w:cs="Arial"/>
                          <w:b/>
                          <w:color w:val="8064A2"/>
                          <w:sz w:val="20"/>
                          <w:szCs w:val="24"/>
                        </w:rPr>
                        <w:t>Step 2:</w:t>
                      </w:r>
                      <w:r w:rsidRPr="00555A5E">
                        <w:rPr>
                          <w:rFonts w:ascii="Arial" w:eastAsia="Arial" w:hAnsi="Arial" w:cs="Arial"/>
                          <w:i/>
                          <w:color w:val="8064A2"/>
                          <w:sz w:val="20"/>
                          <w:szCs w:val="24"/>
                        </w:rPr>
                        <w:t xml:space="preserve"> </w:t>
                      </w:r>
                      <w:r w:rsidRPr="00E52B4E">
                        <w:rPr>
                          <w:rFonts w:ascii="Arial" w:eastAsia="Arial" w:hAnsi="Arial" w:cs="Arial"/>
                          <w:i/>
                          <w:sz w:val="20"/>
                          <w:szCs w:val="24"/>
                        </w:rPr>
                        <w:t xml:space="preserve">The Context is drawn from the </w:t>
                      </w:r>
                      <w:r>
                        <w:rPr>
                          <w:rFonts w:ascii="Arial" w:eastAsia="Arial" w:hAnsi="Arial" w:cs="Arial"/>
                          <w:i/>
                          <w:sz w:val="20"/>
                          <w:szCs w:val="24"/>
                        </w:rPr>
                        <w:t>learning plan and includes an</w:t>
                      </w:r>
                      <w:r w:rsidRPr="00E52B4E">
                        <w:rPr>
                          <w:rFonts w:ascii="Arial" w:eastAsia="Arial" w:hAnsi="Arial" w:cs="Arial"/>
                          <w:i/>
                          <w:sz w:val="20"/>
                          <w:szCs w:val="24"/>
                        </w:rPr>
                        <w:t xml:space="preserve"> outline of the unit or topic.</w:t>
                      </w:r>
                    </w:p>
                    <w:p w14:paraId="3E61BB3A" w14:textId="77777777" w:rsidR="008550AC" w:rsidRPr="00274D86" w:rsidRDefault="008550AC" w:rsidP="006E5CA9">
                      <w:pPr>
                        <w:tabs>
                          <w:tab w:val="left" w:pos="1937"/>
                        </w:tabs>
                        <w:rPr>
                          <w:rFonts w:ascii="Arial" w:eastAsia="Arial" w:hAnsi="Arial" w:cs="Arial"/>
                          <w:color w:val="FF0000"/>
                          <w:sz w:val="20"/>
                          <w:szCs w:val="24"/>
                        </w:rPr>
                      </w:pPr>
                    </w:p>
                  </w:txbxContent>
                </v:textbox>
                <w10:wrap anchorx="margin"/>
              </v:shape>
            </w:pict>
          </mc:Fallback>
        </mc:AlternateContent>
      </w:r>
    </w:p>
    <w:p w14:paraId="1332160F" w14:textId="77777777" w:rsidR="006E5CA9" w:rsidRDefault="006E5CA9" w:rsidP="006E5CA9">
      <w:pPr>
        <w:pStyle w:val="Heading1"/>
        <w:rPr>
          <w:rFonts w:ascii="Arial" w:hAnsi="Arial" w:cs="Arial"/>
          <w:b/>
          <w:sz w:val="28"/>
        </w:rPr>
      </w:pPr>
      <w:r w:rsidRPr="00C54A9A">
        <w:rPr>
          <w:rFonts w:ascii="Arial" w:hAnsi="Arial" w:cs="Arial"/>
          <w:b/>
          <w:noProof/>
          <w:sz w:val="2"/>
          <w:lang w:eastAsia="en-AU"/>
        </w:rPr>
        <mc:AlternateContent>
          <mc:Choice Requires="wps">
            <w:drawing>
              <wp:anchor distT="0" distB="0" distL="114300" distR="114300" simplePos="0" relativeHeight="251668480" behindDoc="0" locked="0" layoutInCell="1" allowOverlap="1" wp14:anchorId="25117FBA" wp14:editId="70B69CA2">
                <wp:simplePos x="0" y="0"/>
                <wp:positionH relativeFrom="margin">
                  <wp:posOffset>-381000</wp:posOffset>
                </wp:positionH>
                <wp:positionV relativeFrom="paragraph">
                  <wp:posOffset>1475105</wp:posOffset>
                </wp:positionV>
                <wp:extent cx="1581150" cy="8096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581150" cy="809625"/>
                        </a:xfrm>
                        <a:prstGeom prst="rect">
                          <a:avLst/>
                        </a:prstGeom>
                        <a:solidFill>
                          <a:sysClr val="window" lastClr="FFFFFF"/>
                        </a:solidFill>
                        <a:ln w="25400" cap="flat" cmpd="sng" algn="ctr">
                          <a:solidFill>
                            <a:srgbClr val="FF0000"/>
                          </a:solidFill>
                          <a:prstDash val="solid"/>
                        </a:ln>
                        <a:effectLst/>
                      </wps:spPr>
                      <wps:txbx>
                        <w:txbxContent>
                          <w:p w14:paraId="4924AA04" w14:textId="77777777" w:rsidR="008550AC" w:rsidRPr="00E52B4E" w:rsidRDefault="008550AC" w:rsidP="006E5CA9">
                            <w:pPr>
                              <w:tabs>
                                <w:tab w:val="left" w:pos="1937"/>
                              </w:tabs>
                              <w:rPr>
                                <w:rFonts w:ascii="Arial" w:eastAsia="Arial" w:hAnsi="Arial" w:cs="Arial"/>
                                <w:i/>
                                <w:sz w:val="20"/>
                                <w:szCs w:val="24"/>
                              </w:rPr>
                            </w:pPr>
                            <w:r w:rsidRPr="00D3346F">
                              <w:rPr>
                                <w:rFonts w:ascii="Arial" w:eastAsia="Arial" w:hAnsi="Arial" w:cs="Arial"/>
                                <w:b/>
                                <w:i/>
                                <w:color w:val="FF0000"/>
                                <w:sz w:val="20"/>
                                <w:szCs w:val="24"/>
                              </w:rPr>
                              <w:t>Step 3</w:t>
                            </w:r>
                            <w:r w:rsidRPr="00E52B4E">
                              <w:rPr>
                                <w:rFonts w:ascii="Arial" w:eastAsia="Arial" w:hAnsi="Arial" w:cs="Arial"/>
                                <w:i/>
                                <w:sz w:val="20"/>
                                <w:szCs w:val="24"/>
                              </w:rPr>
                              <w:t xml:space="preserve">: </w:t>
                            </w:r>
                            <w:r>
                              <w:rPr>
                                <w:rFonts w:ascii="Arial" w:eastAsia="Arial" w:hAnsi="Arial" w:cs="Arial"/>
                                <w:i/>
                                <w:sz w:val="20"/>
                                <w:szCs w:val="24"/>
                              </w:rPr>
                              <w:t xml:space="preserve">Choose which </w:t>
                            </w:r>
                            <w:r w:rsidRPr="00D06146">
                              <w:rPr>
                                <w:rFonts w:ascii="Arial" w:eastAsia="Arial" w:hAnsi="Arial" w:cs="Arial"/>
                                <w:b/>
                                <w:i/>
                                <w:sz w:val="20"/>
                                <w:szCs w:val="24"/>
                              </w:rPr>
                              <w:t>Content Descriptions</w:t>
                            </w:r>
                            <w:r>
                              <w:rPr>
                                <w:rFonts w:ascii="Arial" w:eastAsia="Arial" w:hAnsi="Arial" w:cs="Arial"/>
                                <w:i/>
                                <w:sz w:val="20"/>
                                <w:szCs w:val="24"/>
                              </w:rPr>
                              <w:t xml:space="preserve"> which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17FBA" id="Text Box 19" o:spid="_x0000_s1032" type="#_x0000_t202" style="position:absolute;margin-left:-30pt;margin-top:116.15pt;width:124.5pt;height:6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" fillcolor="window" strokecolor="red" strokeweight="2pt">
                <v:textbox>
                  <w:txbxContent>
                    <w:p w14:paraId="4924AA04" w14:textId="77777777" w:rsidR="008550AC" w:rsidRPr="00E52B4E" w:rsidRDefault="008550AC" w:rsidP="006E5CA9">
                      <w:pPr>
                        <w:tabs>
                          <w:tab w:val="left" w:pos="1937"/>
                        </w:tabs>
                        <w:rPr>
                          <w:rFonts w:ascii="Arial" w:eastAsia="Arial" w:hAnsi="Arial" w:cs="Arial"/>
                          <w:i/>
                          <w:sz w:val="20"/>
                          <w:szCs w:val="24"/>
                        </w:rPr>
                      </w:pPr>
                      <w:r w:rsidRPr="00D3346F">
                        <w:rPr>
                          <w:rFonts w:ascii="Arial" w:eastAsia="Arial" w:hAnsi="Arial" w:cs="Arial"/>
                          <w:b/>
                          <w:i/>
                          <w:color w:val="FF0000"/>
                          <w:sz w:val="20"/>
                          <w:szCs w:val="24"/>
                        </w:rPr>
                        <w:t>Step 3</w:t>
                      </w:r>
                      <w:r w:rsidRPr="00E52B4E">
                        <w:rPr>
                          <w:rFonts w:ascii="Arial" w:eastAsia="Arial" w:hAnsi="Arial" w:cs="Arial"/>
                          <w:i/>
                          <w:sz w:val="20"/>
                          <w:szCs w:val="24"/>
                        </w:rPr>
                        <w:t xml:space="preserve">: </w:t>
                      </w:r>
                      <w:r>
                        <w:rPr>
                          <w:rFonts w:ascii="Arial" w:eastAsia="Arial" w:hAnsi="Arial" w:cs="Arial"/>
                          <w:i/>
                          <w:sz w:val="20"/>
                          <w:szCs w:val="24"/>
                        </w:rPr>
                        <w:t xml:space="preserve">Choose which </w:t>
                      </w:r>
                      <w:r w:rsidRPr="00D06146">
                        <w:rPr>
                          <w:rFonts w:ascii="Arial" w:eastAsia="Arial" w:hAnsi="Arial" w:cs="Arial"/>
                          <w:b/>
                          <w:i/>
                          <w:sz w:val="20"/>
                          <w:szCs w:val="24"/>
                        </w:rPr>
                        <w:t>Content Descriptions</w:t>
                      </w:r>
                      <w:r>
                        <w:rPr>
                          <w:rFonts w:ascii="Arial" w:eastAsia="Arial" w:hAnsi="Arial" w:cs="Arial"/>
                          <w:i/>
                          <w:sz w:val="20"/>
                          <w:szCs w:val="24"/>
                        </w:rPr>
                        <w:t xml:space="preserve"> which will be taught and assessed in this unit.</w:t>
                      </w:r>
                    </w:p>
                  </w:txbxContent>
                </v:textbox>
                <w10:wrap anchorx="margin"/>
              </v:shape>
            </w:pict>
          </mc:Fallback>
        </mc:AlternateContent>
      </w:r>
      <w:r w:rsidR="003A00B4">
        <w:rPr>
          <w:noProof/>
        </w:rPr>
        <w:br w:type="page"/>
      </w:r>
    </w:p>
    <w:p w14:paraId="02204963" w14:textId="77777777" w:rsidR="008550AC" w:rsidRPr="00C54A9A" w:rsidRDefault="008550AC" w:rsidP="008550AC">
      <w:pPr>
        <w:pStyle w:val="Heading1"/>
        <w:rPr>
          <w:rFonts w:ascii="Arial" w:hAnsi="Arial" w:cs="Arial"/>
          <w:b/>
          <w:sz w:val="28"/>
        </w:rPr>
      </w:pPr>
      <w:r w:rsidRPr="00C54A9A">
        <w:rPr>
          <w:rFonts w:ascii="Arial" w:hAnsi="Arial" w:cs="Arial"/>
          <w:b/>
          <w:sz w:val="28"/>
        </w:rPr>
        <w:lastRenderedPageBreak/>
        <w:t xml:space="preserve">Curriculum-specific example of </w:t>
      </w:r>
      <w:r>
        <w:rPr>
          <w:rFonts w:ascii="Arial" w:hAnsi="Arial" w:cs="Arial"/>
          <w:b/>
          <w:sz w:val="28"/>
        </w:rPr>
        <w:t>i</w:t>
      </w:r>
      <w:r w:rsidRPr="00C54A9A">
        <w:rPr>
          <w:rFonts w:ascii="Arial" w:hAnsi="Arial" w:cs="Arial"/>
          <w:b/>
          <w:sz w:val="28"/>
        </w:rPr>
        <w:t xml:space="preserve">ndicative </w:t>
      </w:r>
      <w:r>
        <w:rPr>
          <w:rFonts w:ascii="Arial" w:hAnsi="Arial" w:cs="Arial"/>
          <w:b/>
          <w:sz w:val="28"/>
        </w:rPr>
        <w:t>p</w:t>
      </w:r>
      <w:r w:rsidRPr="00C54A9A">
        <w:rPr>
          <w:rFonts w:ascii="Arial" w:hAnsi="Arial" w:cs="Arial"/>
          <w:b/>
          <w:sz w:val="28"/>
        </w:rPr>
        <w:t>rogress</w:t>
      </w:r>
    </w:p>
    <w:p w14:paraId="2BAC1ABB" w14:textId="77777777" w:rsidR="008550AC" w:rsidRPr="00C54A9A" w:rsidRDefault="008550AC" w:rsidP="008550AC">
      <w:pPr>
        <w:pStyle w:val="NoSpacing"/>
        <w:rPr>
          <w:lang w:val="en-AU"/>
        </w:rPr>
      </w:pPr>
    </w:p>
    <w:p w14:paraId="048A4185" w14:textId="5E970F4E" w:rsidR="008550AC" w:rsidRDefault="008550AC" w:rsidP="008550AC">
      <w:pPr>
        <w:spacing w:after="0" w:line="240" w:lineRule="auto"/>
        <w:rPr>
          <w:rFonts w:ascii="Arial" w:hAnsi="Arial" w:cs="Arial"/>
          <w:sz w:val="20"/>
        </w:rPr>
      </w:pPr>
      <w:r w:rsidRPr="00A23682">
        <w:rPr>
          <w:rFonts w:ascii="Arial" w:hAnsi="Arial" w:cs="Arial"/>
          <w:noProof/>
          <w:sz w:val="18"/>
          <w:szCs w:val="18"/>
          <w:lang w:val="en-AU" w:eastAsia="en-AU"/>
        </w:rPr>
        <mc:AlternateContent>
          <mc:Choice Requires="wps">
            <w:drawing>
              <wp:anchor distT="0" distB="0" distL="114300" distR="114300" simplePos="0" relativeHeight="251682816" behindDoc="0" locked="0" layoutInCell="1" allowOverlap="1" wp14:anchorId="47974540" wp14:editId="2D2D04EC">
                <wp:simplePos x="0" y="0"/>
                <wp:positionH relativeFrom="column">
                  <wp:posOffset>8526780</wp:posOffset>
                </wp:positionH>
                <wp:positionV relativeFrom="paragraph">
                  <wp:posOffset>280035</wp:posOffset>
                </wp:positionV>
                <wp:extent cx="419100" cy="5143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8064A2"/>
                          </a:solidFill>
                          <a:prstDash val="solid"/>
                        </a:ln>
                        <a:effectLst/>
                      </wps:spPr>
                      <wps:txbx>
                        <w:txbxContent>
                          <w:p w14:paraId="4F646075" w14:textId="77777777" w:rsidR="008550AC" w:rsidRPr="000F3AE0" w:rsidRDefault="008550AC" w:rsidP="008550AC">
                            <w:pPr>
                              <w:pStyle w:val="Title"/>
                              <w:rPr>
                                <w:rFonts w:ascii="Arial" w:hAnsi="Arial" w:cs="Arial"/>
                                <w:b/>
                                <w:color w:val="8064A2"/>
                              </w:rPr>
                            </w:pPr>
                            <w:r w:rsidRPr="000F3AE0">
                              <w:rPr>
                                <w:rFonts w:ascii="Arial" w:hAnsi="Arial" w:cs="Arial"/>
                                <w:b/>
                                <w:color w:val="8064A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74540" id="Text Box 28" o:spid="_x0000_s1033" type="#_x0000_t202" style="position:absolute;margin-left:671.4pt;margin-top:22.05pt;width:33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" fillcolor="window" strokecolor="#8064a2" strokeweight="2pt">
                <v:textbox>
                  <w:txbxContent>
                    <w:p w14:paraId="4F646075" w14:textId="77777777" w:rsidR="008550AC" w:rsidRPr="000F3AE0" w:rsidRDefault="008550AC" w:rsidP="008550AC">
                      <w:pPr>
                        <w:pStyle w:val="Title"/>
                        <w:rPr>
                          <w:rFonts w:ascii="Arial" w:hAnsi="Arial" w:cs="Arial"/>
                          <w:b/>
                          <w:color w:val="8064A2"/>
                        </w:rPr>
                      </w:pPr>
                      <w:r w:rsidRPr="000F3AE0">
                        <w:rPr>
                          <w:rFonts w:ascii="Arial" w:hAnsi="Arial" w:cs="Arial"/>
                          <w:b/>
                          <w:color w:val="8064A2"/>
                        </w:rPr>
                        <w:t>2</w:t>
                      </w:r>
                    </w:p>
                  </w:txbxContent>
                </v:textbox>
              </v:shape>
            </w:pict>
          </mc:Fallback>
        </mc:AlternateContent>
      </w:r>
      <w:r w:rsidRPr="00C54A9A">
        <w:rPr>
          <w:rFonts w:ascii="Arial" w:hAnsi="Arial" w:cs="Arial"/>
          <w:sz w:val="20"/>
        </w:rPr>
        <w:t xml:space="preserve">Below is a curriculum-specific example with each step marked, to demonstrate how to complete an example of an </w:t>
      </w:r>
      <w:r>
        <w:rPr>
          <w:rFonts w:ascii="Arial" w:hAnsi="Arial" w:cs="Arial"/>
          <w:sz w:val="20"/>
        </w:rPr>
        <w:t>i</w:t>
      </w:r>
      <w:r w:rsidRPr="00C54A9A">
        <w:rPr>
          <w:rFonts w:ascii="Arial" w:hAnsi="Arial" w:cs="Arial"/>
          <w:sz w:val="20"/>
        </w:rPr>
        <w:t xml:space="preserve">ndicative </w:t>
      </w:r>
      <w:r>
        <w:rPr>
          <w:rFonts w:ascii="Arial" w:hAnsi="Arial" w:cs="Arial"/>
          <w:sz w:val="20"/>
        </w:rPr>
        <w:t xml:space="preserve">progress </w:t>
      </w:r>
      <w:proofErr w:type="gramStart"/>
      <w:r>
        <w:rPr>
          <w:rFonts w:ascii="Arial" w:hAnsi="Arial" w:cs="Arial"/>
          <w:sz w:val="20"/>
        </w:rPr>
        <w:t>template</w:t>
      </w:r>
      <w:proofErr w:type="gramEnd"/>
    </w:p>
    <w:p w14:paraId="643302DE" w14:textId="77777777" w:rsidR="008550AC" w:rsidRDefault="008550AC" w:rsidP="008550AC">
      <w:pPr>
        <w:spacing w:after="0" w:line="240" w:lineRule="auto"/>
        <w:rPr>
          <w:rFonts w:ascii="Arial" w:hAnsi="Arial" w:cs="Arial"/>
          <w:sz w:val="20"/>
        </w:rPr>
      </w:pPr>
    </w:p>
    <w:p w14:paraId="324C93B9" w14:textId="66785B1F" w:rsidR="008550AC" w:rsidRDefault="008550AC" w:rsidP="008550AC">
      <w:pPr>
        <w:spacing w:after="0" w:line="240" w:lineRule="auto"/>
        <w:rPr>
          <w:rFonts w:ascii="Arial" w:hAnsi="Arial" w:cs="Arial"/>
          <w:sz w:val="20"/>
        </w:rPr>
      </w:pPr>
    </w:p>
    <w:p w14:paraId="7132498E" w14:textId="77777777" w:rsidR="008550AC" w:rsidRPr="00C54A9A" w:rsidRDefault="008550AC" w:rsidP="008550AC">
      <w:pPr>
        <w:spacing w:after="0" w:line="240" w:lineRule="auto"/>
        <w:rPr>
          <w:rFonts w:ascii="Arial" w:hAnsi="Arial" w:cs="Arial"/>
          <w:sz w:val="20"/>
        </w:rPr>
      </w:pPr>
    </w:p>
    <w:tbl>
      <w:tblPr>
        <w:tblStyle w:val="TableGrid"/>
        <w:tblpPr w:leftFromText="180" w:rightFromText="180" w:vertAnchor="page" w:horzAnchor="margin" w:tblpY="2101"/>
        <w:tblW w:w="0" w:type="auto"/>
        <w:tblLook w:val="04A0" w:firstRow="1" w:lastRow="0" w:firstColumn="1" w:lastColumn="0" w:noHBand="0" w:noVBand="1"/>
      </w:tblPr>
      <w:tblGrid>
        <w:gridCol w:w="4248"/>
        <w:gridCol w:w="4961"/>
        <w:gridCol w:w="4739"/>
      </w:tblGrid>
      <w:tr w:rsidR="008550AC" w:rsidRPr="00A23682" w14:paraId="6F4AA55B" w14:textId="77777777" w:rsidTr="008550AC">
        <w:trPr>
          <w:trHeight w:val="278"/>
        </w:trPr>
        <w:tc>
          <w:tcPr>
            <w:tcW w:w="13948" w:type="dxa"/>
            <w:gridSpan w:val="3"/>
            <w:vAlign w:val="center"/>
          </w:tcPr>
          <w:p w14:paraId="47003DAB" w14:textId="75A44086" w:rsidR="008550AC" w:rsidRPr="00A23682" w:rsidRDefault="008550AC" w:rsidP="008550AC">
            <w:pPr>
              <w:spacing w:line="203" w:lineRule="exact"/>
              <w:ind w:left="29" w:right="-20"/>
              <w:rPr>
                <w:rFonts w:ascii="Arial" w:hAnsi="Arial" w:cs="Arial"/>
                <w:b/>
                <w:lang w:val="en-AU"/>
              </w:rPr>
            </w:pPr>
            <w:r w:rsidRPr="00D57170">
              <w:rPr>
                <w:rFonts w:ascii="Arial" w:hAnsi="Arial" w:cs="Arial"/>
                <w:b/>
                <w:noProof/>
                <w:sz w:val="20"/>
                <w:szCs w:val="20"/>
                <w:lang w:val="en-AU" w:eastAsia="en-AU"/>
              </w:rPr>
              <mc:AlternateContent>
                <mc:Choice Requires="wps">
                  <w:drawing>
                    <wp:anchor distT="0" distB="0" distL="114300" distR="114300" simplePos="0" relativeHeight="251689984" behindDoc="1" locked="0" layoutInCell="1" allowOverlap="1" wp14:anchorId="2354F951" wp14:editId="558E6475">
                      <wp:simplePos x="0" y="0"/>
                      <wp:positionH relativeFrom="column">
                        <wp:posOffset>3281680</wp:posOffset>
                      </wp:positionH>
                      <wp:positionV relativeFrom="paragraph">
                        <wp:posOffset>78105</wp:posOffset>
                      </wp:positionV>
                      <wp:extent cx="1915795" cy="45085"/>
                      <wp:effectExtent l="0" t="114300" r="0" b="88265"/>
                      <wp:wrapNone/>
                      <wp:docPr id="38" name="Straight Arrow Connector 38"/>
                      <wp:cNvGraphicFramePr/>
                      <a:graphic xmlns:a="http://schemas.openxmlformats.org/drawingml/2006/main">
                        <a:graphicData uri="http://schemas.microsoft.com/office/word/2010/wordprocessingShape">
                          <wps:wsp>
                            <wps:cNvCnPr/>
                            <wps:spPr>
                              <a:xfrm flipH="1" flipV="1">
                                <a:off x="0" y="0"/>
                                <a:ext cx="1915795" cy="45085"/>
                              </a:xfrm>
                              <a:prstGeom prst="straightConnector1">
                                <a:avLst/>
                              </a:prstGeom>
                              <a:ln w="38100">
                                <a:solidFill>
                                  <a:srgbClr val="00B050"/>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755CBB" id="_x0000_t32" coordsize="21600,21600" o:spt="32" o:oned="t" path="m,l21600,21600e" filled="f">
                      <v:path arrowok="t" fillok="f" o:connecttype="none"/>
                      <o:lock v:ext="edit" shapetype="t"/>
                    </v:shapetype>
                    <v:shape id="Straight Arrow Connector 38" o:spid="_x0000_s1026" type="#_x0000_t32" style="position:absolute;margin-left:258.4pt;margin-top:6.15pt;width:150.85pt;height:3.55pt;flip:x 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" strokecolor="#00b050" strokeweight="3pt">
                      <v:stroke endarrow="open"/>
                    </v:shape>
                  </w:pict>
                </mc:Fallback>
              </mc:AlternateContent>
            </w:r>
            <w:r w:rsidRPr="00D57170">
              <w:rPr>
                <w:rFonts w:ascii="Arial" w:hAnsi="Arial" w:cs="Arial"/>
                <w:b/>
                <w:sz w:val="20"/>
                <w:szCs w:val="20"/>
                <w:lang w:val="en-AU"/>
              </w:rPr>
              <w:t>Visual Arts - Levels 6 to 8</w:t>
            </w:r>
          </w:p>
        </w:tc>
      </w:tr>
      <w:tr w:rsidR="008550AC" w:rsidRPr="00A23682" w14:paraId="144460A3" w14:textId="77777777" w:rsidTr="008550AC">
        <w:trPr>
          <w:trHeight w:val="1263"/>
        </w:trPr>
        <w:tc>
          <w:tcPr>
            <w:tcW w:w="13948" w:type="dxa"/>
            <w:gridSpan w:val="3"/>
            <w:shd w:val="clear" w:color="auto" w:fill="auto"/>
            <w:vAlign w:val="center"/>
          </w:tcPr>
          <w:p w14:paraId="1DB684E7" w14:textId="394C4E84" w:rsidR="008550AC" w:rsidRPr="00A23682" w:rsidRDefault="008550AC" w:rsidP="008550AC">
            <w:pPr>
              <w:spacing w:line="203" w:lineRule="exact"/>
              <w:ind w:right="-20"/>
              <w:rPr>
                <w:rFonts w:ascii="Arial" w:eastAsia="Arial" w:hAnsi="Arial" w:cs="Arial"/>
                <w:b/>
                <w:bCs/>
                <w:color w:val="000000" w:themeColor="text1"/>
                <w:spacing w:val="1"/>
                <w:sz w:val="20"/>
                <w:szCs w:val="20"/>
                <w:lang w:val="en-AU"/>
              </w:rPr>
            </w:pPr>
            <w:r w:rsidRPr="00D57170">
              <w:rPr>
                <w:rFonts w:ascii="Arial" w:hAnsi="Arial" w:cs="Arial"/>
                <w:b/>
                <w:noProof/>
                <w:sz w:val="20"/>
                <w:szCs w:val="20"/>
                <w:lang w:val="en-AU" w:eastAsia="en-AU"/>
              </w:rPr>
              <mc:AlternateContent>
                <mc:Choice Requires="wps">
                  <w:drawing>
                    <wp:anchor distT="0" distB="0" distL="114300" distR="114300" simplePos="0" relativeHeight="251687936" behindDoc="0" locked="0" layoutInCell="1" allowOverlap="1" wp14:anchorId="6748A343" wp14:editId="3EAD8F6F">
                      <wp:simplePos x="0" y="0"/>
                      <wp:positionH relativeFrom="column">
                        <wp:posOffset>6844030</wp:posOffset>
                      </wp:positionH>
                      <wp:positionV relativeFrom="paragraph">
                        <wp:posOffset>-26035</wp:posOffset>
                      </wp:positionV>
                      <wp:extent cx="1609725" cy="95250"/>
                      <wp:effectExtent l="38100" t="57150" r="9525" b="114300"/>
                      <wp:wrapNone/>
                      <wp:docPr id="39" name="Straight Arrow Connector 39"/>
                      <wp:cNvGraphicFramePr/>
                      <a:graphic xmlns:a="http://schemas.openxmlformats.org/drawingml/2006/main">
                        <a:graphicData uri="http://schemas.microsoft.com/office/word/2010/wordprocessingShape">
                          <wps:wsp>
                            <wps:cNvCnPr/>
                            <wps:spPr>
                              <a:xfrm flipH="1">
                                <a:off x="0" y="0"/>
                                <a:ext cx="1609725" cy="95250"/>
                              </a:xfrm>
                              <a:prstGeom prst="straightConnector1">
                                <a:avLst/>
                              </a:prstGeom>
                              <a:noFill/>
                              <a:ln w="38100" cap="flat" cmpd="sng" algn="ctr">
                                <a:solidFill>
                                  <a:srgbClr val="8064A2">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0BE843" id="Straight Arrow Connector 39" o:spid="_x0000_s1026" type="#_x0000_t32" style="position:absolute;margin-left:538.9pt;margin-top:-2.05pt;width:126.75pt;height: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" strokecolor="#7d60a0" strokeweight="3pt">
                      <v:stroke endarrow="open"/>
                    </v:shape>
                  </w:pict>
                </mc:Fallback>
              </mc:AlternateContent>
            </w:r>
            <w:r w:rsidRPr="00A23682">
              <w:rPr>
                <w:rFonts w:ascii="Arial" w:hAnsi="Arial" w:cs="Arial"/>
                <w:b/>
                <w:noProof/>
                <w:sz w:val="24"/>
                <w:szCs w:val="28"/>
                <w:lang w:val="en-AU" w:eastAsia="en-AU"/>
              </w:rPr>
              <mc:AlternateContent>
                <mc:Choice Requires="wps">
                  <w:drawing>
                    <wp:anchor distT="0" distB="0" distL="114300" distR="114300" simplePos="0" relativeHeight="251686912" behindDoc="0" locked="0" layoutInCell="1" allowOverlap="1" wp14:anchorId="335E230A" wp14:editId="3D730BE7">
                      <wp:simplePos x="0" y="0"/>
                      <wp:positionH relativeFrom="column">
                        <wp:posOffset>5203190</wp:posOffset>
                      </wp:positionH>
                      <wp:positionV relativeFrom="paragraph">
                        <wp:posOffset>-394970</wp:posOffset>
                      </wp:positionV>
                      <wp:extent cx="419100" cy="5143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419100" cy="514350"/>
                              </a:xfrm>
                              <a:prstGeom prst="rect">
                                <a:avLst/>
                              </a:prstGeom>
                              <a:ln w="25400">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58D537C7" w14:textId="77777777" w:rsidR="008550AC" w:rsidRPr="007168D4" w:rsidRDefault="008550AC" w:rsidP="008550AC">
                                  <w:pPr>
                                    <w:pStyle w:val="Title"/>
                                    <w:rPr>
                                      <w:rFonts w:ascii="Arial" w:hAnsi="Arial" w:cs="Arial"/>
                                      <w:b/>
                                      <w:color w:val="00B050"/>
                                    </w:rPr>
                                  </w:pPr>
                                  <w:r w:rsidRPr="007168D4">
                                    <w:rPr>
                                      <w:rFonts w:ascii="Arial" w:hAnsi="Arial" w:cs="Arial"/>
                                      <w:b/>
                                      <w:color w:val="00B05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E230A" id="Text Box 27" o:spid="_x0000_s1034" type="#_x0000_t202" style="position:absolute;margin-left:409.7pt;margin-top:-31.1pt;width:33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" fillcolor="white [3201]" strokecolor="#00b050" strokeweight="2pt">
                      <v:textbox>
                        <w:txbxContent>
                          <w:p w14:paraId="58D537C7" w14:textId="77777777" w:rsidR="008550AC" w:rsidRPr="007168D4" w:rsidRDefault="008550AC" w:rsidP="008550AC">
                            <w:pPr>
                              <w:pStyle w:val="Title"/>
                              <w:rPr>
                                <w:rFonts w:ascii="Arial" w:hAnsi="Arial" w:cs="Arial"/>
                                <w:b/>
                                <w:color w:val="00B050"/>
                              </w:rPr>
                            </w:pPr>
                            <w:r w:rsidRPr="007168D4">
                              <w:rPr>
                                <w:rFonts w:ascii="Arial" w:hAnsi="Arial" w:cs="Arial"/>
                                <w:b/>
                                <w:color w:val="00B050"/>
                              </w:rPr>
                              <w:t>1</w:t>
                            </w:r>
                          </w:p>
                        </w:txbxContent>
                      </v:textbox>
                    </v:shape>
                  </w:pict>
                </mc:Fallback>
              </mc:AlternateContent>
            </w:r>
            <w:r w:rsidRPr="00A23682">
              <w:rPr>
                <w:rFonts w:ascii="Arial" w:eastAsia="Arial" w:hAnsi="Arial" w:cs="Arial"/>
                <w:b/>
                <w:bCs/>
                <w:color w:val="000000" w:themeColor="text1"/>
                <w:spacing w:val="1"/>
                <w:sz w:val="20"/>
                <w:szCs w:val="20"/>
                <w:lang w:val="en-AU"/>
              </w:rPr>
              <w:t xml:space="preserve">Context: </w:t>
            </w:r>
          </w:p>
          <w:p w14:paraId="7E155AAB" w14:textId="77777777" w:rsidR="008550AC" w:rsidRPr="00D57170" w:rsidRDefault="008550AC" w:rsidP="008550AC">
            <w:pPr>
              <w:spacing w:line="203" w:lineRule="exact"/>
              <w:ind w:right="-20"/>
              <w:rPr>
                <w:rFonts w:ascii="Arial" w:hAnsi="Arial" w:cs="Arial"/>
                <w:sz w:val="20"/>
                <w:szCs w:val="20"/>
              </w:rPr>
            </w:pPr>
            <w:r w:rsidRPr="00D57170">
              <w:rPr>
                <w:rFonts w:ascii="Arial" w:eastAsia="Arial" w:hAnsi="Arial" w:cs="Arial"/>
                <w:bCs/>
                <w:color w:val="000000" w:themeColor="text1"/>
                <w:spacing w:val="1"/>
                <w:sz w:val="20"/>
                <w:szCs w:val="20"/>
                <w:lang w:val="en-AU"/>
              </w:rPr>
              <w:t>Students explore the transformations that have occurred through the migration of non-indigenous Australians. They will inquire into key historical events in their local area from 1788 to present, comparing artworks from different centuries or decades, including the artwork of the Aboriginal and Torres Strait Islanders people. They will explore how meaning is created in artworks. They will create artworks that express their thoughts about the past and their vision for the future of Australia.</w:t>
            </w:r>
          </w:p>
        </w:tc>
      </w:tr>
      <w:tr w:rsidR="008550AC" w:rsidRPr="00A23682" w14:paraId="6608D0B7" w14:textId="77777777" w:rsidTr="008550AC">
        <w:trPr>
          <w:trHeight w:val="1823"/>
        </w:trPr>
        <w:tc>
          <w:tcPr>
            <w:tcW w:w="13948" w:type="dxa"/>
            <w:gridSpan w:val="3"/>
            <w:shd w:val="clear" w:color="auto" w:fill="auto"/>
            <w:vAlign w:val="center"/>
          </w:tcPr>
          <w:p w14:paraId="1E3C1346" w14:textId="1124ECE6" w:rsidR="008550AC" w:rsidRPr="00A23682" w:rsidRDefault="008550AC" w:rsidP="008550AC">
            <w:pPr>
              <w:spacing w:line="203" w:lineRule="exact"/>
              <w:ind w:left="29" w:right="-20"/>
              <w:rPr>
                <w:rFonts w:ascii="Arial" w:hAnsi="Arial" w:cs="Arial"/>
                <w:b/>
                <w:sz w:val="20"/>
                <w:szCs w:val="20"/>
                <w:lang w:val="en-AU"/>
              </w:rPr>
            </w:pPr>
            <w:r w:rsidRPr="00A23682">
              <w:rPr>
                <w:rFonts w:ascii="Arial" w:hAnsi="Arial" w:cs="Arial"/>
                <w:noProof/>
                <w:sz w:val="18"/>
                <w:szCs w:val="18"/>
                <w:lang w:val="en-AU" w:eastAsia="en-AU"/>
              </w:rPr>
              <mc:AlternateContent>
                <mc:Choice Requires="wps">
                  <w:drawing>
                    <wp:anchor distT="0" distB="0" distL="114300" distR="114300" simplePos="0" relativeHeight="251691008" behindDoc="0" locked="0" layoutInCell="1" allowOverlap="1" wp14:anchorId="4AFAB382" wp14:editId="74839E13">
                      <wp:simplePos x="0" y="0"/>
                      <wp:positionH relativeFrom="column">
                        <wp:posOffset>8318500</wp:posOffset>
                      </wp:positionH>
                      <wp:positionV relativeFrom="paragraph">
                        <wp:posOffset>66675</wp:posOffset>
                      </wp:positionV>
                      <wp:extent cx="419100" cy="5143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FF0000"/>
                                </a:solidFill>
                                <a:prstDash val="solid"/>
                              </a:ln>
                              <a:effectLst/>
                            </wps:spPr>
                            <wps:txbx>
                              <w:txbxContent>
                                <w:p w14:paraId="4C9A1D57" w14:textId="77777777" w:rsidR="008550AC" w:rsidRPr="00150FF2" w:rsidRDefault="008550AC" w:rsidP="008550AC">
                                  <w:pPr>
                                    <w:pStyle w:val="Title"/>
                                    <w:rPr>
                                      <w:rFonts w:ascii="Arial" w:hAnsi="Arial" w:cs="Arial"/>
                                      <w:b/>
                                      <w:color w:val="FF0000"/>
                                      <w14:textOutline w14:w="9525" w14:cap="rnd" w14:cmpd="sng" w14:algn="ctr">
                                        <w14:solidFill>
                                          <w14:srgbClr w14:val="FF0000"/>
                                        </w14:solidFill>
                                        <w14:prstDash w14:val="solid"/>
                                        <w14:bevel/>
                                      </w14:textOutline>
                                    </w:rPr>
                                  </w:pPr>
                                  <w:r w:rsidRPr="00150FF2">
                                    <w:rPr>
                                      <w:rFonts w:ascii="Arial" w:hAnsi="Arial" w:cs="Arial"/>
                                      <w:b/>
                                      <w:color w:val="FF0000"/>
                                      <w14:textOutline w14:w="9525" w14:cap="rnd" w14:cmpd="sng" w14:algn="ctr">
                                        <w14:solidFill>
                                          <w14:srgbClr w14:val="FF0000"/>
                                        </w14:solidFill>
                                        <w14:prstDash w14:val="solid"/>
                                        <w14:bevel/>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AB382" id="Text Box 21" o:spid="_x0000_s1035" type="#_x0000_t202" style="position:absolute;left:0;text-align:left;margin-left:655pt;margin-top:5.25pt;width:33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" fillcolor="window" strokecolor="red" strokeweight="2pt">
                      <v:textbox>
                        <w:txbxContent>
                          <w:p w14:paraId="4C9A1D57" w14:textId="77777777" w:rsidR="008550AC" w:rsidRPr="00150FF2" w:rsidRDefault="008550AC" w:rsidP="008550AC">
                            <w:pPr>
                              <w:pStyle w:val="Title"/>
                              <w:rPr>
                                <w:rFonts w:ascii="Arial" w:hAnsi="Arial" w:cs="Arial"/>
                                <w:b/>
                                <w:color w:val="FF0000"/>
                                <w14:textOutline w14:w="9525" w14:cap="rnd" w14:cmpd="sng" w14:algn="ctr">
                                  <w14:solidFill>
                                    <w14:srgbClr w14:val="FF0000"/>
                                  </w14:solidFill>
                                  <w14:prstDash w14:val="solid"/>
                                  <w14:bevel/>
                                </w14:textOutline>
                              </w:rPr>
                            </w:pPr>
                            <w:r w:rsidRPr="00150FF2">
                              <w:rPr>
                                <w:rFonts w:ascii="Arial" w:hAnsi="Arial" w:cs="Arial"/>
                                <w:b/>
                                <w:color w:val="FF0000"/>
                                <w14:textOutline w14:w="9525" w14:cap="rnd" w14:cmpd="sng" w14:algn="ctr">
                                  <w14:solidFill>
                                    <w14:srgbClr w14:val="FF0000"/>
                                  </w14:solidFill>
                                  <w14:prstDash w14:val="solid"/>
                                  <w14:bevel/>
                                </w14:textOutline>
                              </w:rPr>
                              <w:t>3</w:t>
                            </w:r>
                          </w:p>
                        </w:txbxContent>
                      </v:textbox>
                    </v:shape>
                  </w:pict>
                </mc:Fallback>
              </mc:AlternateContent>
            </w:r>
            <w:r w:rsidRPr="00A23682">
              <w:rPr>
                <w:rFonts w:ascii="Arial" w:hAnsi="Arial" w:cs="Arial"/>
                <w:b/>
                <w:sz w:val="20"/>
                <w:szCs w:val="20"/>
                <w:lang w:val="en-AU"/>
              </w:rPr>
              <w:t xml:space="preserve">Content descriptions: </w:t>
            </w:r>
          </w:p>
          <w:p w14:paraId="01BC37E7" w14:textId="50A0F0EC" w:rsidR="008550AC" w:rsidRPr="00D57170" w:rsidRDefault="008550AC" w:rsidP="008550AC">
            <w:pPr>
              <w:pStyle w:val="ListParagraph"/>
              <w:widowControl w:val="0"/>
              <w:numPr>
                <w:ilvl w:val="0"/>
                <w:numId w:val="7"/>
              </w:numPr>
              <w:shd w:val="clear" w:color="auto" w:fill="FFFFFF" w:themeFill="background1"/>
              <w:spacing w:after="200" w:line="276" w:lineRule="auto"/>
              <w:ind w:left="171" w:right="-20" w:hanging="142"/>
              <w:rPr>
                <w:rFonts w:ascii="Arial" w:hAnsi="Arial" w:cs="Arial"/>
                <w:color w:val="000000" w:themeColor="text1"/>
                <w:sz w:val="20"/>
                <w:szCs w:val="20"/>
              </w:rPr>
            </w:pPr>
            <w:r w:rsidRPr="00A23682">
              <w:rPr>
                <w:rFonts w:ascii="Arial" w:eastAsia="Arial" w:hAnsi="Arial" w:cs="Arial"/>
                <w:b/>
                <w:bCs/>
                <w:noProof/>
                <w:color w:val="000000" w:themeColor="text1"/>
                <w:spacing w:val="1"/>
                <w:sz w:val="20"/>
                <w:lang w:eastAsia="en-AU"/>
              </w:rPr>
              <mc:AlternateContent>
                <mc:Choice Requires="wps">
                  <w:drawing>
                    <wp:anchor distT="0" distB="0" distL="114300" distR="114300" simplePos="0" relativeHeight="251688960" behindDoc="0" locked="0" layoutInCell="1" allowOverlap="1" wp14:anchorId="019C6B86" wp14:editId="4140C9FE">
                      <wp:simplePos x="0" y="0"/>
                      <wp:positionH relativeFrom="column">
                        <wp:posOffset>6758305</wp:posOffset>
                      </wp:positionH>
                      <wp:positionV relativeFrom="paragraph">
                        <wp:posOffset>67310</wp:posOffset>
                      </wp:positionV>
                      <wp:extent cx="1581150" cy="123825"/>
                      <wp:effectExtent l="38100" t="114300" r="19050" b="47625"/>
                      <wp:wrapNone/>
                      <wp:docPr id="41" name="Straight Arrow Connector 41"/>
                      <wp:cNvGraphicFramePr/>
                      <a:graphic xmlns:a="http://schemas.openxmlformats.org/drawingml/2006/main">
                        <a:graphicData uri="http://schemas.microsoft.com/office/word/2010/wordprocessingShape">
                          <wps:wsp>
                            <wps:cNvCnPr/>
                            <wps:spPr>
                              <a:xfrm flipH="1" flipV="1">
                                <a:off x="0" y="0"/>
                                <a:ext cx="1581150" cy="123825"/>
                              </a:xfrm>
                              <a:prstGeom prst="straightConnector1">
                                <a:avLst/>
                              </a:prstGeom>
                              <a:noFill/>
                              <a:ln w="381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320DD0" id="Straight Arrow Connector 41" o:spid="_x0000_s1026" type="#_x0000_t32" style="position:absolute;margin-left:532.15pt;margin-top:5.3pt;width:124.5pt;height:9.7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" strokecolor="red" strokeweight="3pt">
                      <v:stroke endarrow="open"/>
                    </v:shape>
                  </w:pict>
                </mc:Fallback>
              </mc:AlternateContent>
            </w:r>
            <w:r w:rsidRPr="00D57170">
              <w:rPr>
                <w:rFonts w:ascii="Arial" w:hAnsi="Arial" w:cs="Arial"/>
                <w:color w:val="000000" w:themeColor="text1"/>
                <w:sz w:val="20"/>
                <w:szCs w:val="20"/>
              </w:rPr>
              <w:t xml:space="preserve">Explore visual arts practices as inspiration to create artworks that express different ideas and beliefs </w:t>
            </w:r>
            <w:hyperlink r:id="rId11">
              <w:r w:rsidRPr="00D57170">
                <w:rPr>
                  <w:rFonts w:ascii="Arial" w:hAnsi="Arial" w:cs="Arial"/>
                  <w:color w:val="000000" w:themeColor="text1"/>
                  <w:sz w:val="20"/>
                  <w:szCs w:val="20"/>
                </w:rPr>
                <w:t>(VCAVAE029)</w:t>
              </w:r>
            </w:hyperlink>
          </w:p>
          <w:p w14:paraId="2CB959BC" w14:textId="38F81918" w:rsidR="008550AC" w:rsidRPr="00D57170" w:rsidRDefault="008550AC" w:rsidP="008550AC">
            <w:pPr>
              <w:pStyle w:val="ListParagraph"/>
              <w:widowControl w:val="0"/>
              <w:numPr>
                <w:ilvl w:val="0"/>
                <w:numId w:val="7"/>
              </w:numPr>
              <w:spacing w:after="200" w:line="276" w:lineRule="auto"/>
              <w:ind w:left="171" w:hanging="142"/>
              <w:rPr>
                <w:rFonts w:ascii="Arial" w:hAnsi="Arial" w:cs="Arial"/>
                <w:color w:val="000000" w:themeColor="text1"/>
                <w:sz w:val="20"/>
                <w:szCs w:val="20"/>
              </w:rPr>
            </w:pPr>
            <w:r w:rsidRPr="00D57170">
              <w:rPr>
                <w:rFonts w:ascii="Arial" w:hAnsi="Arial" w:cs="Arial"/>
                <w:color w:val="000000" w:themeColor="text1"/>
                <w:sz w:val="20"/>
                <w:szCs w:val="20"/>
              </w:rPr>
              <w:t xml:space="preserve">Select and apply visual conventions, materials, techniques, technologies and processes specific to different art forms when making artworks </w:t>
            </w:r>
            <w:hyperlink r:id="rId12">
              <w:r w:rsidRPr="00D57170">
                <w:rPr>
                  <w:rFonts w:ascii="Arial" w:hAnsi="Arial" w:cs="Arial"/>
                  <w:color w:val="000000" w:themeColor="text1"/>
                  <w:sz w:val="20"/>
                  <w:szCs w:val="20"/>
                </w:rPr>
                <w:t>(VCAVAV030)</w:t>
              </w:r>
            </w:hyperlink>
          </w:p>
          <w:p w14:paraId="5DB43958" w14:textId="502C9BAE" w:rsidR="008550AC" w:rsidRPr="00D57170" w:rsidRDefault="008550AC" w:rsidP="008550AC">
            <w:pPr>
              <w:pStyle w:val="ListParagraph"/>
              <w:widowControl w:val="0"/>
              <w:numPr>
                <w:ilvl w:val="0"/>
                <w:numId w:val="7"/>
              </w:numPr>
              <w:spacing w:after="0" w:line="240" w:lineRule="auto"/>
              <w:ind w:left="171" w:hanging="142"/>
              <w:rPr>
                <w:rFonts w:ascii="Arial" w:hAnsi="Arial" w:cs="Arial"/>
                <w:color w:val="000000" w:themeColor="text1"/>
                <w:sz w:val="20"/>
                <w:szCs w:val="20"/>
              </w:rPr>
            </w:pPr>
            <w:r w:rsidRPr="00D57170">
              <w:rPr>
                <w:rFonts w:ascii="Arial" w:hAnsi="Arial" w:cs="Arial"/>
                <w:color w:val="000000" w:themeColor="text1"/>
                <w:sz w:val="20"/>
                <w:szCs w:val="20"/>
              </w:rPr>
              <w:t xml:space="preserve">Identify and describe how ideas are expressed in artworks by comparing artworks from different contemporary, historical and cultural contexts </w:t>
            </w:r>
            <w:hyperlink r:id="rId13">
              <w:r w:rsidRPr="00D57170">
                <w:rPr>
                  <w:rFonts w:ascii="Arial" w:hAnsi="Arial" w:cs="Arial"/>
                  <w:color w:val="000000" w:themeColor="text1"/>
                  <w:sz w:val="20"/>
                  <w:szCs w:val="20"/>
                </w:rPr>
                <w:t>(VCAVAR032)</w:t>
              </w:r>
            </w:hyperlink>
          </w:p>
        </w:tc>
      </w:tr>
      <w:tr w:rsidR="008550AC" w:rsidRPr="00A23682" w14:paraId="4BC66FE2" w14:textId="77777777" w:rsidTr="008550AC">
        <w:trPr>
          <w:trHeight w:val="617"/>
        </w:trPr>
        <w:tc>
          <w:tcPr>
            <w:tcW w:w="4248" w:type="dxa"/>
            <w:shd w:val="clear" w:color="auto" w:fill="auto"/>
            <w:vAlign w:val="center"/>
          </w:tcPr>
          <w:p w14:paraId="7B3BDDF5" w14:textId="77777777" w:rsidR="008550AC" w:rsidRPr="00D57170" w:rsidRDefault="008550AC" w:rsidP="008550AC">
            <w:pPr>
              <w:spacing w:line="203" w:lineRule="exact"/>
              <w:ind w:left="29" w:right="-20"/>
              <w:rPr>
                <w:rFonts w:ascii="Arial" w:hAnsi="Arial" w:cs="Arial"/>
                <w:b/>
                <w:sz w:val="20"/>
                <w:szCs w:val="20"/>
                <w:lang w:val="en-AU"/>
              </w:rPr>
            </w:pPr>
            <w:r w:rsidRPr="00D57170">
              <w:rPr>
                <w:rFonts w:ascii="Arial" w:hAnsi="Arial" w:cs="Arial"/>
                <w:b/>
                <w:sz w:val="20"/>
                <w:szCs w:val="20"/>
                <w:lang w:val="en-AU"/>
              </w:rPr>
              <w:t>Visual Arts Levels 3 and 4 Achievement Standard</w:t>
            </w:r>
          </w:p>
        </w:tc>
        <w:tc>
          <w:tcPr>
            <w:tcW w:w="4961" w:type="dxa"/>
            <w:vAlign w:val="center"/>
          </w:tcPr>
          <w:p w14:paraId="42BF0C45" w14:textId="77777777" w:rsidR="008550AC" w:rsidRPr="00D57170" w:rsidRDefault="008550AC" w:rsidP="008550AC">
            <w:pPr>
              <w:ind w:left="29"/>
              <w:rPr>
                <w:rFonts w:ascii="Arial" w:hAnsi="Arial" w:cs="Arial"/>
                <w:b/>
                <w:sz w:val="20"/>
                <w:szCs w:val="20"/>
                <w:lang w:val="en-AU"/>
              </w:rPr>
            </w:pPr>
            <w:r w:rsidRPr="00D57170">
              <w:rPr>
                <w:rFonts w:ascii="Arial" w:hAnsi="Arial" w:cs="Arial"/>
                <w:b/>
                <w:sz w:val="20"/>
                <w:szCs w:val="20"/>
                <w:lang w:val="en-AU"/>
              </w:rPr>
              <w:t>Example of Indicative Progress towards Level</w:t>
            </w:r>
            <w:r>
              <w:rPr>
                <w:rFonts w:ascii="Arial" w:hAnsi="Arial" w:cs="Arial"/>
                <w:b/>
                <w:sz w:val="20"/>
                <w:szCs w:val="20"/>
                <w:lang w:val="en-AU"/>
              </w:rPr>
              <w:t>s 5</w:t>
            </w:r>
            <w:r w:rsidRPr="00D57170">
              <w:rPr>
                <w:rFonts w:ascii="Arial" w:hAnsi="Arial" w:cs="Arial"/>
                <w:b/>
                <w:sz w:val="20"/>
                <w:szCs w:val="20"/>
                <w:lang w:val="en-AU"/>
              </w:rPr>
              <w:t xml:space="preserve"> and 6 Achievement Standard</w:t>
            </w:r>
          </w:p>
        </w:tc>
        <w:tc>
          <w:tcPr>
            <w:tcW w:w="4739" w:type="dxa"/>
            <w:vAlign w:val="center"/>
          </w:tcPr>
          <w:p w14:paraId="36468E1B" w14:textId="06FE5F03" w:rsidR="008550AC" w:rsidRPr="00D57170" w:rsidRDefault="008550AC" w:rsidP="008550AC">
            <w:pPr>
              <w:spacing w:line="203" w:lineRule="exact"/>
              <w:ind w:left="29" w:right="-20"/>
              <w:rPr>
                <w:rFonts w:ascii="Arial" w:hAnsi="Arial" w:cs="Arial"/>
                <w:b/>
                <w:sz w:val="20"/>
                <w:szCs w:val="20"/>
                <w:lang w:val="en-AU"/>
              </w:rPr>
            </w:pPr>
            <w:r w:rsidRPr="00D57170">
              <w:rPr>
                <w:rFonts w:ascii="Arial" w:hAnsi="Arial" w:cs="Arial"/>
                <w:b/>
                <w:sz w:val="20"/>
                <w:szCs w:val="20"/>
                <w:lang w:val="en-AU"/>
              </w:rPr>
              <w:t>Visual Arts Levels 5 and 6 Achievement Standard</w:t>
            </w:r>
          </w:p>
        </w:tc>
      </w:tr>
      <w:tr w:rsidR="008550AC" w:rsidRPr="00A23682" w14:paraId="4C0DDD96" w14:textId="77777777" w:rsidTr="008550AC">
        <w:trPr>
          <w:trHeight w:val="3910"/>
        </w:trPr>
        <w:tc>
          <w:tcPr>
            <w:tcW w:w="4248" w:type="dxa"/>
          </w:tcPr>
          <w:p w14:paraId="16BF1549" w14:textId="77777777" w:rsidR="008550AC" w:rsidRDefault="008550AC" w:rsidP="008550AC">
            <w:pPr>
              <w:ind w:left="142"/>
              <w:rPr>
                <w:rFonts w:ascii="Arial" w:hAnsi="Arial" w:cs="Arial"/>
                <w:color w:val="000000" w:themeColor="text1"/>
                <w:sz w:val="20"/>
                <w:szCs w:val="18"/>
                <w:lang w:val="en-AU"/>
              </w:rPr>
            </w:pPr>
          </w:p>
          <w:p w14:paraId="3BA03F60" w14:textId="77777777" w:rsidR="008550AC" w:rsidRPr="003E7A25" w:rsidRDefault="008550AC" w:rsidP="008550AC">
            <w:pPr>
              <w:rPr>
                <w:rFonts w:ascii="Arial" w:eastAsia="Times New Roman" w:hAnsi="Arial" w:cs="Arial"/>
                <w:color w:val="000000" w:themeColor="text1"/>
                <w:kern w:val="22"/>
                <w:sz w:val="20"/>
                <w:lang w:val="en-AU" w:eastAsia="ja-JP"/>
              </w:rPr>
            </w:pPr>
            <w:r w:rsidRPr="003E7A25">
              <w:rPr>
                <w:rFonts w:ascii="Arial" w:eastAsia="Times New Roman" w:hAnsi="Arial" w:cs="Arial"/>
                <w:color w:val="000000" w:themeColor="text1"/>
                <w:kern w:val="22"/>
                <w:sz w:val="20"/>
                <w:lang w:val="en-AU" w:eastAsia="ja-JP"/>
              </w:rPr>
              <w:t>By the end of Level 4:</w:t>
            </w:r>
          </w:p>
          <w:p w14:paraId="0DAC2603" w14:textId="77777777" w:rsidR="008550AC" w:rsidRPr="003E7A25" w:rsidRDefault="008550AC" w:rsidP="008550AC">
            <w:pPr>
              <w:rPr>
                <w:rFonts w:ascii="Arial" w:eastAsia="Times New Roman" w:hAnsi="Arial" w:cs="Arial"/>
                <w:color w:val="000000" w:themeColor="text1"/>
                <w:kern w:val="22"/>
                <w:sz w:val="20"/>
                <w:lang w:val="en-AU" w:eastAsia="ja-JP"/>
              </w:rPr>
            </w:pPr>
          </w:p>
          <w:p w14:paraId="203AF64B" w14:textId="0970D03D" w:rsidR="008550AC" w:rsidRPr="003E7A25" w:rsidRDefault="008550AC" w:rsidP="008550AC">
            <w:pPr>
              <w:shd w:val="clear" w:color="auto" w:fill="BDD6EE"/>
              <w:rPr>
                <w:rFonts w:ascii="Arial" w:eastAsia="Times New Roman" w:hAnsi="Arial" w:cs="Arial"/>
                <w:color w:val="000000" w:themeColor="text1"/>
                <w:kern w:val="22"/>
                <w:sz w:val="20"/>
                <w:lang w:val="en-AU" w:eastAsia="ja-JP"/>
              </w:rPr>
            </w:pPr>
            <w:r w:rsidRPr="00471CE9">
              <w:rPr>
                <w:noProof/>
                <w:lang w:val="en-AU" w:eastAsia="en-AU"/>
              </w:rPr>
              <mc:AlternateContent>
                <mc:Choice Requires="wps">
                  <w:drawing>
                    <wp:anchor distT="0" distB="0" distL="114300" distR="114300" simplePos="0" relativeHeight="251685888" behindDoc="0" locked="0" layoutInCell="1" allowOverlap="1" wp14:anchorId="64D6F998" wp14:editId="4F342479">
                      <wp:simplePos x="0" y="0"/>
                      <wp:positionH relativeFrom="column">
                        <wp:posOffset>2294889</wp:posOffset>
                      </wp:positionH>
                      <wp:positionV relativeFrom="paragraph">
                        <wp:posOffset>212089</wp:posOffset>
                      </wp:positionV>
                      <wp:extent cx="1600200" cy="1733550"/>
                      <wp:effectExtent l="38100" t="133350" r="0" b="19050"/>
                      <wp:wrapNone/>
                      <wp:docPr id="1" name="Straight Arrow Connector 1"/>
                      <wp:cNvGraphicFramePr/>
                      <a:graphic xmlns:a="http://schemas.openxmlformats.org/drawingml/2006/main">
                        <a:graphicData uri="http://schemas.microsoft.com/office/word/2010/wordprocessingShape">
                          <wps:wsp>
                            <wps:cNvCnPr/>
                            <wps:spPr>
                              <a:xfrm rot="10800000">
                                <a:off x="0" y="0"/>
                                <a:ext cx="1600200" cy="1733550"/>
                              </a:xfrm>
                              <a:prstGeom prst="bentConnector3">
                                <a:avLst>
                                  <a:gd name="adj1" fmla="val 83233"/>
                                </a:avLst>
                              </a:prstGeom>
                              <a:noFill/>
                              <a:ln w="38100" cap="flat" cmpd="sng" algn="ctr">
                                <a:solidFill>
                                  <a:srgbClr val="ED7D3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FDD4A29"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180.7pt;margin-top:16.7pt;width:126pt;height:136.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" adj="17978" strokecolor="#ed7d31" strokeweight="3pt">
                      <v:stroke endarrow="open"/>
                    </v:shape>
                  </w:pict>
                </mc:Fallback>
              </mc:AlternateContent>
            </w:r>
            <w:r w:rsidRPr="003E7A25">
              <w:rPr>
                <w:rFonts w:ascii="Arial" w:eastAsia="Times New Roman" w:hAnsi="Arial" w:cs="Arial"/>
                <w:color w:val="000000" w:themeColor="text1"/>
                <w:kern w:val="22"/>
                <w:sz w:val="20"/>
                <w:lang w:val="en-AU" w:eastAsia="ja-JP"/>
              </w:rPr>
              <w:t xml:space="preserve">Students plan and make artworks that are inspired by artworks they experience. </w:t>
            </w:r>
          </w:p>
          <w:p w14:paraId="11074D60" w14:textId="77777777" w:rsidR="008550AC" w:rsidRPr="003E7A25" w:rsidRDefault="008550AC" w:rsidP="008550AC">
            <w:pPr>
              <w:rPr>
                <w:rFonts w:ascii="Arial" w:eastAsia="Times New Roman" w:hAnsi="Arial" w:cs="Arial"/>
                <w:color w:val="000000" w:themeColor="text1"/>
                <w:kern w:val="22"/>
                <w:sz w:val="20"/>
                <w:lang w:val="en-AU" w:eastAsia="ja-JP"/>
              </w:rPr>
            </w:pPr>
          </w:p>
          <w:p w14:paraId="60302335" w14:textId="77777777" w:rsidR="008550AC" w:rsidRPr="003E7A25" w:rsidRDefault="008550AC" w:rsidP="008550AC">
            <w:pPr>
              <w:shd w:val="clear" w:color="auto" w:fill="FAD8DD"/>
              <w:rPr>
                <w:rFonts w:ascii="Arial" w:eastAsia="Times New Roman" w:hAnsi="Arial" w:cs="Arial"/>
                <w:color w:val="000000" w:themeColor="text1"/>
                <w:kern w:val="22"/>
                <w:sz w:val="20"/>
                <w:lang w:val="en-AU" w:eastAsia="ja-JP"/>
              </w:rPr>
            </w:pPr>
            <w:r w:rsidRPr="003E7A25">
              <w:rPr>
                <w:rFonts w:ascii="Arial" w:eastAsia="Times New Roman" w:hAnsi="Arial" w:cs="Arial"/>
                <w:color w:val="000000" w:themeColor="text1"/>
                <w:kern w:val="22"/>
                <w:sz w:val="20"/>
                <w:lang w:val="en-AU" w:eastAsia="ja-JP"/>
              </w:rPr>
              <w:t xml:space="preserve">They use materials, visual conventions, techniques and processes to express their ideas in artworks. </w:t>
            </w:r>
          </w:p>
          <w:p w14:paraId="31C37F19" w14:textId="77777777" w:rsidR="008550AC" w:rsidRPr="003E7A25" w:rsidRDefault="008550AC" w:rsidP="008550AC">
            <w:pPr>
              <w:rPr>
                <w:rFonts w:ascii="Arial" w:eastAsia="Times New Roman" w:hAnsi="Arial" w:cs="Arial"/>
                <w:color w:val="000000" w:themeColor="text1"/>
                <w:kern w:val="22"/>
                <w:sz w:val="20"/>
                <w:lang w:val="en-AU" w:eastAsia="ja-JP"/>
              </w:rPr>
            </w:pPr>
          </w:p>
          <w:p w14:paraId="33EFA991" w14:textId="77777777" w:rsidR="008550AC" w:rsidRPr="003C25E7" w:rsidRDefault="008550AC" w:rsidP="008550AC">
            <w:pPr>
              <w:shd w:val="clear" w:color="auto" w:fill="FF43AB" w:themeFill="accent3" w:themeFillTint="99"/>
              <w:rPr>
                <w:rFonts w:ascii="Arial" w:hAnsi="Arial" w:cs="Arial"/>
                <w:color w:val="000000" w:themeColor="text1"/>
                <w:sz w:val="20"/>
                <w:szCs w:val="18"/>
                <w:lang w:val="en-AU"/>
              </w:rPr>
            </w:pPr>
            <w:r w:rsidRPr="003E7A25">
              <w:rPr>
                <w:rFonts w:ascii="Arial" w:eastAsia="Times New Roman" w:hAnsi="Arial" w:cs="Arial"/>
                <w:color w:val="000000" w:themeColor="text1"/>
                <w:kern w:val="22"/>
                <w:sz w:val="20"/>
                <w:lang w:val="en-AU" w:eastAsia="ja-JP"/>
              </w:rPr>
              <w:t>Students discuss how artists express ideas and use materials, techniques and visual conventions in artworks from a range of places, times and cultures.</w:t>
            </w:r>
          </w:p>
        </w:tc>
        <w:tc>
          <w:tcPr>
            <w:tcW w:w="4961" w:type="dxa"/>
            <w:shd w:val="clear" w:color="auto" w:fill="FFFFFF" w:themeFill="background1"/>
          </w:tcPr>
          <w:p w14:paraId="0C48DE18" w14:textId="77777777" w:rsidR="008550AC" w:rsidRDefault="008550AC" w:rsidP="008550AC">
            <w:pPr>
              <w:ind w:left="38"/>
              <w:rPr>
                <w:rFonts w:ascii="Arial" w:hAnsi="Arial" w:cs="Arial"/>
                <w:sz w:val="20"/>
                <w:szCs w:val="18"/>
                <w:lang w:val="en-AU"/>
              </w:rPr>
            </w:pPr>
          </w:p>
          <w:p w14:paraId="627CFDF5" w14:textId="1AF998C1" w:rsidR="008550AC" w:rsidRPr="003E7A25" w:rsidRDefault="008550AC" w:rsidP="008550AC">
            <w:pPr>
              <w:rPr>
                <w:rFonts w:ascii="Arial" w:eastAsia="Times New Roman" w:hAnsi="Arial" w:cs="Arial"/>
                <w:color w:val="000000" w:themeColor="text1"/>
                <w:kern w:val="22"/>
                <w:sz w:val="20"/>
                <w:lang w:val="en-AU" w:eastAsia="ja-JP"/>
              </w:rPr>
            </w:pPr>
            <w:r w:rsidRPr="003E7A25">
              <w:rPr>
                <w:rFonts w:ascii="Arial" w:eastAsia="Times New Roman" w:hAnsi="Arial" w:cs="Arial"/>
                <w:color w:val="000000" w:themeColor="text1"/>
                <w:kern w:val="22"/>
                <w:sz w:val="20"/>
                <w:lang w:val="en-AU" w:eastAsia="ja-JP"/>
              </w:rPr>
              <w:t>In Visual Arts, indicative progression towards the levels 5 and 6 achievement standard may be when students:</w:t>
            </w:r>
          </w:p>
          <w:p w14:paraId="70278587" w14:textId="288B7769" w:rsidR="008550AC" w:rsidRPr="003E7A25" w:rsidRDefault="008550AC" w:rsidP="008550AC">
            <w:pPr>
              <w:rPr>
                <w:rFonts w:ascii="Arial" w:eastAsia="Times New Roman" w:hAnsi="Arial" w:cs="Arial"/>
                <w:color w:val="000000" w:themeColor="text1"/>
                <w:kern w:val="22"/>
                <w:sz w:val="20"/>
                <w:lang w:val="en-AU" w:eastAsia="ja-JP"/>
              </w:rPr>
            </w:pPr>
          </w:p>
          <w:p w14:paraId="373A90F7" w14:textId="61B1BB6F" w:rsidR="008550AC" w:rsidRPr="003E7A25" w:rsidRDefault="008550AC" w:rsidP="008550AC">
            <w:pPr>
              <w:pStyle w:val="ListParagraph"/>
              <w:widowControl w:val="0"/>
              <w:numPr>
                <w:ilvl w:val="0"/>
                <w:numId w:val="11"/>
              </w:numPr>
              <w:shd w:val="clear" w:color="auto" w:fill="BDD6EE"/>
              <w:spacing w:after="0" w:line="240" w:lineRule="auto"/>
              <w:ind w:left="313" w:hanging="283"/>
              <w:rPr>
                <w:rFonts w:ascii="Arial" w:eastAsia="Times New Roman" w:hAnsi="Arial" w:cs="Arial"/>
                <w:color w:val="000000" w:themeColor="text1"/>
                <w:kern w:val="22"/>
                <w:sz w:val="20"/>
                <w:lang w:eastAsia="ja-JP"/>
              </w:rPr>
            </w:pPr>
            <w:r w:rsidRPr="00471CE9">
              <w:rPr>
                <w:noProof/>
                <w:lang w:eastAsia="en-AU"/>
              </w:rPr>
              <mc:AlternateContent>
                <mc:Choice Requires="wps">
                  <w:drawing>
                    <wp:anchor distT="0" distB="0" distL="114300" distR="114300" simplePos="0" relativeHeight="251692032" behindDoc="0" locked="0" layoutInCell="1" allowOverlap="1" wp14:anchorId="6D92EBF1" wp14:editId="7B0725D6">
                      <wp:simplePos x="0" y="0"/>
                      <wp:positionH relativeFrom="column">
                        <wp:posOffset>1635760</wp:posOffset>
                      </wp:positionH>
                      <wp:positionV relativeFrom="paragraph">
                        <wp:posOffset>34289</wp:posOffset>
                      </wp:positionV>
                      <wp:extent cx="1514475" cy="1600201"/>
                      <wp:effectExtent l="0" t="133350" r="0" b="19050"/>
                      <wp:wrapNone/>
                      <wp:docPr id="5" name="Straight Arrow Connector 1"/>
                      <wp:cNvGraphicFramePr/>
                      <a:graphic xmlns:a="http://schemas.openxmlformats.org/drawingml/2006/main">
                        <a:graphicData uri="http://schemas.microsoft.com/office/word/2010/wordprocessingShape">
                          <wps:wsp>
                            <wps:cNvCnPr/>
                            <wps:spPr>
                              <a:xfrm rot="10800000" flipH="1">
                                <a:off x="0" y="0"/>
                                <a:ext cx="1514475" cy="1600201"/>
                              </a:xfrm>
                              <a:prstGeom prst="bentConnector3">
                                <a:avLst>
                                  <a:gd name="adj1" fmla="val 85360"/>
                                </a:avLst>
                              </a:prstGeom>
                              <a:noFill/>
                              <a:ln w="38100" cap="flat" cmpd="sng" algn="ctr">
                                <a:solidFill>
                                  <a:srgbClr val="ED7D3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F97BA1" id="Straight Arrow Connector 1" o:spid="_x0000_s1026" type="#_x0000_t34" style="position:absolute;margin-left:128.8pt;margin-top:2.7pt;width:119.25pt;height:126pt;rotation:18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" adj="18438" strokecolor="#ed7d31" strokeweight="3pt">
                      <v:stroke endarrow="open"/>
                    </v:shape>
                  </w:pict>
                </mc:Fallback>
              </mc:AlternateContent>
            </w:r>
            <w:proofErr w:type="gramStart"/>
            <w:r w:rsidRPr="003E7A25">
              <w:rPr>
                <w:rFonts w:ascii="Arial" w:eastAsia="Times New Roman" w:hAnsi="Arial" w:cs="Arial"/>
                <w:color w:val="000000" w:themeColor="text1"/>
                <w:kern w:val="22"/>
                <w:sz w:val="20"/>
                <w:lang w:eastAsia="ja-JP"/>
              </w:rPr>
              <w:t>create</w:t>
            </w:r>
            <w:proofErr w:type="gramEnd"/>
            <w:r w:rsidRPr="003E7A25">
              <w:rPr>
                <w:rFonts w:ascii="Arial" w:eastAsia="Times New Roman" w:hAnsi="Arial" w:cs="Arial"/>
                <w:color w:val="000000" w:themeColor="text1"/>
                <w:kern w:val="22"/>
                <w:sz w:val="20"/>
                <w:lang w:eastAsia="ja-JP"/>
              </w:rPr>
              <w:t xml:space="preserve"> simple plans using an art journal or framework that might include how materials will be used and equipment required.</w:t>
            </w:r>
          </w:p>
          <w:p w14:paraId="5CD8368F" w14:textId="77777777" w:rsidR="008550AC" w:rsidRDefault="008550AC" w:rsidP="008550AC">
            <w:pPr>
              <w:pStyle w:val="ListParagraph"/>
              <w:pBdr>
                <w:top w:val="nil"/>
                <w:left w:val="nil"/>
                <w:bottom w:val="nil"/>
                <w:right w:val="nil"/>
                <w:between w:val="nil"/>
              </w:pBdr>
              <w:ind w:left="313"/>
              <w:rPr>
                <w:rFonts w:ascii="Arial" w:eastAsia="Times New Roman" w:hAnsi="Arial" w:cs="Arial"/>
                <w:color w:val="000000" w:themeColor="text1"/>
                <w:kern w:val="22"/>
                <w:sz w:val="20"/>
                <w:lang w:eastAsia="ja-JP"/>
              </w:rPr>
            </w:pPr>
          </w:p>
          <w:p w14:paraId="4FE83E4C" w14:textId="77777777" w:rsidR="008550AC" w:rsidRDefault="008550AC" w:rsidP="008550AC">
            <w:pPr>
              <w:pStyle w:val="ListParagraph"/>
              <w:widowControl w:val="0"/>
              <w:numPr>
                <w:ilvl w:val="0"/>
                <w:numId w:val="11"/>
              </w:numPr>
              <w:shd w:val="clear" w:color="auto" w:fill="FAD8DD"/>
              <w:spacing w:after="0" w:line="240" w:lineRule="auto"/>
              <w:ind w:left="313" w:hanging="283"/>
              <w:rPr>
                <w:rFonts w:ascii="Arial" w:eastAsia="Times New Roman" w:hAnsi="Arial" w:cs="Arial"/>
                <w:color w:val="000000" w:themeColor="text1"/>
                <w:kern w:val="22"/>
                <w:sz w:val="20"/>
                <w:lang w:eastAsia="ja-JP"/>
              </w:rPr>
            </w:pPr>
            <w:r w:rsidRPr="003E7A25">
              <w:rPr>
                <w:rFonts w:ascii="Arial" w:eastAsia="Times New Roman" w:hAnsi="Arial" w:cs="Arial"/>
                <w:color w:val="000000" w:themeColor="text1"/>
                <w:kern w:val="22"/>
                <w:sz w:val="20"/>
                <w:lang w:eastAsia="ja-JP"/>
              </w:rPr>
              <w:t xml:space="preserve">begin to identify historical events in artworks, </w:t>
            </w:r>
          </w:p>
          <w:p w14:paraId="6DB1FC30" w14:textId="1D9D42C3" w:rsidR="008550AC" w:rsidRPr="008550AC" w:rsidRDefault="008550AC" w:rsidP="008550AC">
            <w:pPr>
              <w:widowControl w:val="0"/>
              <w:shd w:val="clear" w:color="auto" w:fill="FAD8DD"/>
              <w:rPr>
                <w:rFonts w:ascii="Arial" w:eastAsia="Times New Roman" w:hAnsi="Arial" w:cs="Arial"/>
                <w:color w:val="000000" w:themeColor="text1"/>
                <w:kern w:val="22"/>
                <w:sz w:val="20"/>
                <w:lang w:eastAsia="ja-JP"/>
              </w:rPr>
            </w:pPr>
            <w:proofErr w:type="gramStart"/>
            <w:r w:rsidRPr="008550AC">
              <w:rPr>
                <w:rFonts w:ascii="Arial" w:eastAsia="Times New Roman" w:hAnsi="Arial" w:cs="Arial"/>
                <w:color w:val="000000" w:themeColor="text1"/>
                <w:kern w:val="22"/>
                <w:sz w:val="20"/>
                <w:lang w:eastAsia="ja-JP"/>
              </w:rPr>
              <w:t>and</w:t>
            </w:r>
            <w:proofErr w:type="gramEnd"/>
            <w:r w:rsidRPr="008550AC">
              <w:rPr>
                <w:rFonts w:ascii="Arial" w:eastAsia="Times New Roman" w:hAnsi="Arial" w:cs="Arial"/>
                <w:color w:val="000000" w:themeColor="text1"/>
                <w:kern w:val="22"/>
                <w:sz w:val="20"/>
                <w:lang w:eastAsia="ja-JP"/>
              </w:rPr>
              <w:t xml:space="preserve"> recall basic facts connected to the event.</w:t>
            </w:r>
          </w:p>
          <w:p w14:paraId="6024C162" w14:textId="77777777" w:rsidR="008550AC" w:rsidRPr="003E7A25" w:rsidRDefault="008550AC" w:rsidP="008550AC">
            <w:pPr>
              <w:pBdr>
                <w:top w:val="nil"/>
                <w:left w:val="nil"/>
                <w:bottom w:val="nil"/>
                <w:right w:val="nil"/>
                <w:between w:val="nil"/>
              </w:pBdr>
              <w:ind w:left="313" w:hanging="283"/>
              <w:rPr>
                <w:rFonts w:ascii="Arial" w:eastAsia="Times New Roman" w:hAnsi="Arial" w:cs="Arial"/>
                <w:color w:val="000000" w:themeColor="text1"/>
                <w:kern w:val="22"/>
                <w:sz w:val="20"/>
                <w:lang w:val="en-AU" w:eastAsia="ja-JP"/>
              </w:rPr>
            </w:pPr>
          </w:p>
          <w:p w14:paraId="38FB6315" w14:textId="5863DAFE" w:rsidR="008550AC" w:rsidRDefault="008550AC" w:rsidP="008550AC">
            <w:pPr>
              <w:pStyle w:val="ListParagraph"/>
              <w:widowControl w:val="0"/>
              <w:numPr>
                <w:ilvl w:val="0"/>
                <w:numId w:val="11"/>
              </w:numPr>
              <w:shd w:val="clear" w:color="auto" w:fill="BDD6EE"/>
              <w:spacing w:after="0" w:line="240" w:lineRule="auto"/>
              <w:ind w:left="313" w:hanging="283"/>
              <w:rPr>
                <w:rFonts w:ascii="Arial" w:eastAsia="Times New Roman" w:hAnsi="Arial" w:cs="Arial"/>
                <w:color w:val="000000" w:themeColor="text1"/>
                <w:kern w:val="22"/>
                <w:sz w:val="20"/>
                <w:lang w:eastAsia="ja-JP"/>
              </w:rPr>
            </w:pPr>
            <w:r w:rsidRPr="003E7A25">
              <w:rPr>
                <w:rFonts w:ascii="Arial" w:eastAsia="Times New Roman" w:hAnsi="Arial" w:cs="Arial"/>
                <w:color w:val="000000" w:themeColor="text1"/>
                <w:kern w:val="22"/>
                <w:sz w:val="20"/>
                <w:lang w:eastAsia="ja-JP"/>
              </w:rPr>
              <w:t xml:space="preserve">describe techniques and visual conventions </w:t>
            </w:r>
          </w:p>
          <w:p w14:paraId="7D1BC7DB" w14:textId="09D515F9" w:rsidR="008550AC" w:rsidRPr="008550AC" w:rsidRDefault="008550AC" w:rsidP="008550AC">
            <w:pPr>
              <w:widowControl w:val="0"/>
              <w:shd w:val="clear" w:color="auto" w:fill="BDD6EE"/>
              <w:ind w:left="30"/>
              <w:rPr>
                <w:rFonts w:ascii="Arial" w:eastAsia="Times New Roman" w:hAnsi="Arial" w:cs="Arial"/>
                <w:color w:val="000000" w:themeColor="text1"/>
                <w:kern w:val="22"/>
                <w:sz w:val="20"/>
                <w:lang w:eastAsia="ja-JP"/>
              </w:rPr>
            </w:pPr>
            <w:r w:rsidRPr="003522EF">
              <w:rPr>
                <w:noProof/>
                <w:shd w:val="clear" w:color="auto" w:fill="FF43AB" w:themeFill="accent3" w:themeFillTint="99"/>
                <w:lang w:val="en-AU" w:eastAsia="en-AU"/>
              </w:rPr>
              <mc:AlternateContent>
                <mc:Choice Requires="wps">
                  <w:drawing>
                    <wp:anchor distT="0" distB="0" distL="114300" distR="114300" simplePos="0" relativeHeight="251683840" behindDoc="0" locked="0" layoutInCell="1" allowOverlap="1" wp14:anchorId="19D59920" wp14:editId="39144992">
                      <wp:simplePos x="0" y="0"/>
                      <wp:positionH relativeFrom="margin">
                        <wp:posOffset>1204595</wp:posOffset>
                      </wp:positionH>
                      <wp:positionV relativeFrom="paragraph">
                        <wp:posOffset>186690</wp:posOffset>
                      </wp:positionV>
                      <wp:extent cx="419100" cy="5143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ED7D31"/>
                                </a:solidFill>
                                <a:prstDash val="solid"/>
                                <a:miter lim="800000"/>
                              </a:ln>
                              <a:effectLst/>
                            </wps:spPr>
                            <wps:txbx>
                              <w:txbxContent>
                                <w:p w14:paraId="06C9ADE1" w14:textId="77777777" w:rsidR="008550AC" w:rsidRPr="007168D4" w:rsidRDefault="008550AC" w:rsidP="008550AC">
                                  <w:pPr>
                                    <w:pStyle w:val="Title"/>
                                    <w:rPr>
                                      <w:rFonts w:ascii="Arial" w:hAnsi="Arial" w:cs="Arial"/>
                                      <w:b/>
                                      <w:color w:val="ED7D31"/>
                                      <w14:textOutline w14:w="9525" w14:cap="rnd" w14:cmpd="sng" w14:algn="ctr">
                                        <w14:solidFill>
                                          <w14:srgbClr w14:val="ED7D31"/>
                                        </w14:solidFill>
                                        <w14:prstDash w14:val="solid"/>
                                        <w14:bevel/>
                                      </w14:textOutline>
                                    </w:rPr>
                                  </w:pPr>
                                  <w:r w:rsidRPr="007168D4">
                                    <w:rPr>
                                      <w:rFonts w:ascii="Arial" w:hAnsi="Arial" w:cs="Arial"/>
                                      <w:b/>
                                      <w:color w:val="ED7D31"/>
                                      <w14:textOutline w14:w="9525" w14:cap="rnd" w14:cmpd="sng" w14:algn="ctr">
                                        <w14:solidFill>
                                          <w14:srgbClr w14:val="ED7D31"/>
                                        </w14:solidFill>
                                        <w14:prstDash w14:val="solid"/>
                                        <w14:bevel/>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59920" id="Text Box 30" o:spid="_x0000_s1036" type="#_x0000_t202" style="position:absolute;left:0;text-align:left;margin-left:94.85pt;margin-top:14.7pt;width:33pt;height:4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" fillcolor="window" strokecolor="#ed7d31" strokeweight="2pt">
                      <v:textbox>
                        <w:txbxContent>
                          <w:p w14:paraId="06C9ADE1" w14:textId="77777777" w:rsidR="008550AC" w:rsidRPr="007168D4" w:rsidRDefault="008550AC" w:rsidP="008550AC">
                            <w:pPr>
                              <w:pStyle w:val="Title"/>
                              <w:rPr>
                                <w:rFonts w:ascii="Arial" w:hAnsi="Arial" w:cs="Arial"/>
                                <w:b/>
                                <w:color w:val="ED7D31"/>
                                <w14:textOutline w14:w="9525" w14:cap="rnd" w14:cmpd="sng" w14:algn="ctr">
                                  <w14:solidFill>
                                    <w14:srgbClr w14:val="ED7D31"/>
                                  </w14:solidFill>
                                  <w14:prstDash w14:val="solid"/>
                                  <w14:bevel/>
                                </w14:textOutline>
                              </w:rPr>
                            </w:pPr>
                            <w:r w:rsidRPr="007168D4">
                              <w:rPr>
                                <w:rFonts w:ascii="Arial" w:hAnsi="Arial" w:cs="Arial"/>
                                <w:b/>
                                <w:color w:val="ED7D31"/>
                                <w14:textOutline w14:w="9525" w14:cap="rnd" w14:cmpd="sng" w14:algn="ctr">
                                  <w14:solidFill>
                                    <w14:srgbClr w14:val="ED7D31"/>
                                  </w14:solidFill>
                                  <w14:prstDash w14:val="solid"/>
                                  <w14:bevel/>
                                </w14:textOutline>
                              </w:rPr>
                              <w:t>4</w:t>
                            </w:r>
                          </w:p>
                        </w:txbxContent>
                      </v:textbox>
                      <w10:wrap anchorx="margin"/>
                    </v:shape>
                  </w:pict>
                </mc:Fallback>
              </mc:AlternateContent>
            </w:r>
            <w:proofErr w:type="gramStart"/>
            <w:r w:rsidRPr="008550AC">
              <w:rPr>
                <w:rFonts w:ascii="Arial" w:eastAsia="Times New Roman" w:hAnsi="Arial" w:cs="Arial"/>
                <w:color w:val="000000" w:themeColor="text1"/>
                <w:kern w:val="22"/>
                <w:sz w:val="20"/>
                <w:lang w:eastAsia="ja-JP"/>
              </w:rPr>
              <w:t>they</w:t>
            </w:r>
            <w:proofErr w:type="gramEnd"/>
            <w:r w:rsidRPr="008550AC">
              <w:rPr>
                <w:rFonts w:ascii="Arial" w:eastAsia="Times New Roman" w:hAnsi="Arial" w:cs="Arial"/>
                <w:color w:val="000000" w:themeColor="text1"/>
                <w:kern w:val="22"/>
                <w:sz w:val="20"/>
                <w:lang w:eastAsia="ja-JP"/>
              </w:rPr>
              <w:t xml:space="preserve"> used stylistically in artworks they created.</w:t>
            </w:r>
          </w:p>
        </w:tc>
        <w:tc>
          <w:tcPr>
            <w:tcW w:w="4739" w:type="dxa"/>
          </w:tcPr>
          <w:p w14:paraId="2DCF150B" w14:textId="4041B3EC" w:rsidR="008550AC" w:rsidRDefault="008550AC" w:rsidP="008550AC">
            <w:pPr>
              <w:ind w:left="142"/>
              <w:rPr>
                <w:rFonts w:ascii="Arial" w:hAnsi="Arial" w:cs="Arial"/>
                <w:sz w:val="20"/>
                <w:szCs w:val="18"/>
                <w:lang w:val="en-AU"/>
              </w:rPr>
            </w:pPr>
            <w:r w:rsidRPr="00471CE9">
              <w:rPr>
                <w:rFonts w:ascii="Arial" w:hAnsi="Arial" w:cs="Arial"/>
                <w:noProof/>
                <w:sz w:val="4"/>
                <w:szCs w:val="18"/>
                <w:lang w:val="en-AU" w:eastAsia="en-AU"/>
              </w:rPr>
              <mc:AlternateContent>
                <mc:Choice Requires="wps">
                  <w:drawing>
                    <wp:anchor distT="0" distB="0" distL="114300" distR="114300" simplePos="0" relativeHeight="251684864" behindDoc="0" locked="0" layoutInCell="1" allowOverlap="1" wp14:anchorId="2A0CE556" wp14:editId="59269CA8">
                      <wp:simplePos x="0" y="0"/>
                      <wp:positionH relativeFrom="column">
                        <wp:posOffset>-190501</wp:posOffset>
                      </wp:positionH>
                      <wp:positionV relativeFrom="paragraph">
                        <wp:posOffset>2540</wp:posOffset>
                      </wp:positionV>
                      <wp:extent cx="2638425" cy="115570"/>
                      <wp:effectExtent l="38100" t="57150" r="9525" b="132080"/>
                      <wp:wrapNone/>
                      <wp:docPr id="40" name="Straight Arrow Connector 40"/>
                      <wp:cNvGraphicFramePr/>
                      <a:graphic xmlns:a="http://schemas.openxmlformats.org/drawingml/2006/main">
                        <a:graphicData uri="http://schemas.microsoft.com/office/word/2010/wordprocessingShape">
                          <wps:wsp>
                            <wps:cNvCnPr/>
                            <wps:spPr>
                              <a:xfrm flipH="1">
                                <a:off x="0" y="0"/>
                                <a:ext cx="2638425" cy="11557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148ABF" id="Straight Arrow Connector 40" o:spid="_x0000_s1026" type="#_x0000_t32" style="position:absolute;margin-left:-15pt;margin-top:.2pt;width:207.75pt;height:9.1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" strokecolor="#0090d7 [3044]" strokeweight="3pt">
                      <v:stroke endarrow="open"/>
                    </v:shape>
                  </w:pict>
                </mc:Fallback>
              </mc:AlternateContent>
            </w:r>
            <w:r w:rsidRPr="008550AC">
              <w:rPr>
                <w:rFonts w:ascii="Arial" w:hAnsi="Arial" w:cs="Arial"/>
                <w:b/>
                <w:noProof/>
                <w:sz w:val="20"/>
                <w:szCs w:val="20"/>
                <w:lang w:val="en-AU" w:eastAsia="en-AU"/>
              </w:rPr>
              <mc:AlternateContent>
                <mc:Choice Requires="wps">
                  <w:drawing>
                    <wp:anchor distT="0" distB="0" distL="114300" distR="114300" simplePos="0" relativeHeight="251694080" behindDoc="0" locked="0" layoutInCell="1" allowOverlap="1" wp14:anchorId="71AA5B87" wp14:editId="1410D4F1">
                      <wp:simplePos x="0" y="0"/>
                      <wp:positionH relativeFrom="column">
                        <wp:posOffset>2447925</wp:posOffset>
                      </wp:positionH>
                      <wp:positionV relativeFrom="paragraph">
                        <wp:posOffset>-280670</wp:posOffset>
                      </wp:positionV>
                      <wp:extent cx="419100" cy="5143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0097E3"/>
                                </a:solidFill>
                                <a:prstDash val="solid"/>
                              </a:ln>
                              <a:effectLst/>
                            </wps:spPr>
                            <wps:txbx>
                              <w:txbxContent>
                                <w:p w14:paraId="0F214FD2" w14:textId="5E0F5516" w:rsidR="008550AC" w:rsidRPr="008550AC" w:rsidRDefault="008550AC" w:rsidP="008550AC">
                                  <w:pPr>
                                    <w:rPr>
                                      <w:b/>
                                      <w:color w:val="0097E3"/>
                                      <w:sz w:val="56"/>
                                    </w:rPr>
                                  </w:pPr>
                                  <w:r w:rsidRPr="008550AC">
                                    <w:rPr>
                                      <w:b/>
                                      <w:color w:val="0097E3"/>
                                      <w:sz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A5B87" id="Text Box 7" o:spid="_x0000_s1037" type="#_x0000_t202" style="position:absolute;left:0;text-align:left;margin-left:192.75pt;margin-top:-22.1pt;width:33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" fillcolor="window" strokecolor="#0097e3" strokeweight="2pt">
                      <v:textbox>
                        <w:txbxContent>
                          <w:p w14:paraId="0F214FD2" w14:textId="5E0F5516" w:rsidR="008550AC" w:rsidRPr="008550AC" w:rsidRDefault="008550AC" w:rsidP="008550AC">
                            <w:pPr>
                              <w:rPr>
                                <w:b/>
                                <w:color w:val="0097E3"/>
                                <w:sz w:val="56"/>
                              </w:rPr>
                            </w:pPr>
                            <w:r w:rsidRPr="008550AC">
                              <w:rPr>
                                <w:b/>
                                <w:color w:val="0097E3"/>
                                <w:sz w:val="56"/>
                              </w:rPr>
                              <w:t>5</w:t>
                            </w:r>
                          </w:p>
                        </w:txbxContent>
                      </v:textbox>
                    </v:shape>
                  </w:pict>
                </mc:Fallback>
              </mc:AlternateContent>
            </w:r>
          </w:p>
          <w:p w14:paraId="7C6723D4" w14:textId="77777777" w:rsidR="008550AC" w:rsidRDefault="008550AC" w:rsidP="008550AC">
            <w:pPr>
              <w:rPr>
                <w:rFonts w:ascii="Arial" w:eastAsia="Times New Roman" w:hAnsi="Arial" w:cs="Arial"/>
                <w:color w:val="000000" w:themeColor="text1"/>
                <w:kern w:val="22"/>
                <w:sz w:val="20"/>
                <w:lang w:val="en-AU" w:eastAsia="ja-JP"/>
              </w:rPr>
            </w:pPr>
            <w:r w:rsidRPr="003E7A25">
              <w:rPr>
                <w:rFonts w:ascii="Arial" w:eastAsia="Times New Roman" w:hAnsi="Arial" w:cs="Arial"/>
                <w:color w:val="000000" w:themeColor="text1"/>
                <w:kern w:val="22"/>
                <w:sz w:val="20"/>
                <w:lang w:val="en-AU" w:eastAsia="ja-JP"/>
              </w:rPr>
              <w:t>By the end of Level 6:</w:t>
            </w:r>
          </w:p>
          <w:p w14:paraId="1BD67E3E" w14:textId="77777777" w:rsidR="008550AC" w:rsidRPr="003E7A25" w:rsidRDefault="008550AC" w:rsidP="008550AC">
            <w:pPr>
              <w:rPr>
                <w:rFonts w:ascii="Arial" w:eastAsia="Times New Roman" w:hAnsi="Arial" w:cs="Arial"/>
                <w:color w:val="000000" w:themeColor="text1"/>
                <w:kern w:val="22"/>
                <w:sz w:val="20"/>
                <w:lang w:val="en-AU" w:eastAsia="ja-JP"/>
              </w:rPr>
            </w:pPr>
          </w:p>
          <w:p w14:paraId="0EB5DEAD" w14:textId="77777777" w:rsidR="008550AC" w:rsidRPr="003E7A25" w:rsidRDefault="008550AC" w:rsidP="008550AC">
            <w:pPr>
              <w:shd w:val="clear" w:color="auto" w:fill="BDD6EE"/>
              <w:rPr>
                <w:rFonts w:ascii="Arial" w:eastAsia="Times New Roman" w:hAnsi="Arial" w:cs="Arial"/>
                <w:color w:val="000000" w:themeColor="text1"/>
                <w:kern w:val="22"/>
                <w:sz w:val="20"/>
                <w:lang w:val="en-AU" w:eastAsia="ja-JP"/>
              </w:rPr>
            </w:pPr>
            <w:r w:rsidRPr="003E7A25">
              <w:rPr>
                <w:rFonts w:ascii="Arial" w:eastAsia="Times New Roman" w:hAnsi="Arial" w:cs="Arial"/>
                <w:color w:val="000000" w:themeColor="text1"/>
                <w:kern w:val="22"/>
                <w:sz w:val="20"/>
                <w:lang w:val="en-AU" w:eastAsia="ja-JP"/>
              </w:rPr>
              <w:t xml:space="preserve">Students explain how ideas are expressed in artworks they make and view. They demonstrate the use of different techniques and processes in planning and making artworks. </w:t>
            </w:r>
          </w:p>
          <w:p w14:paraId="722C57A1" w14:textId="77777777" w:rsidR="008550AC" w:rsidRPr="003E7A25" w:rsidRDefault="008550AC" w:rsidP="008550AC">
            <w:pPr>
              <w:rPr>
                <w:rFonts w:ascii="Arial" w:eastAsia="Times New Roman" w:hAnsi="Arial" w:cs="Arial"/>
                <w:color w:val="000000" w:themeColor="text1"/>
                <w:kern w:val="22"/>
                <w:sz w:val="20"/>
                <w:lang w:val="en-AU" w:eastAsia="ja-JP"/>
              </w:rPr>
            </w:pPr>
          </w:p>
          <w:p w14:paraId="2A2AB1F4" w14:textId="77777777" w:rsidR="008550AC" w:rsidRPr="003E7A25" w:rsidRDefault="008550AC" w:rsidP="008550AC">
            <w:pPr>
              <w:shd w:val="clear" w:color="auto" w:fill="FAD8DD"/>
              <w:rPr>
                <w:rFonts w:ascii="Arial" w:eastAsia="Times New Roman" w:hAnsi="Arial" w:cs="Arial"/>
                <w:color w:val="000000" w:themeColor="text1"/>
                <w:kern w:val="22"/>
                <w:sz w:val="20"/>
                <w:lang w:val="en-AU" w:eastAsia="ja-JP"/>
              </w:rPr>
            </w:pPr>
            <w:r w:rsidRPr="003E7A25">
              <w:rPr>
                <w:rFonts w:ascii="Arial" w:eastAsia="Times New Roman" w:hAnsi="Arial" w:cs="Arial"/>
                <w:color w:val="000000" w:themeColor="text1"/>
                <w:kern w:val="22"/>
                <w:sz w:val="20"/>
                <w:lang w:val="en-AU" w:eastAsia="ja-JP"/>
              </w:rPr>
              <w:t xml:space="preserve">They use visual conventions and visual arts practices to express ideas, themes and concepts in their artworks. </w:t>
            </w:r>
          </w:p>
          <w:p w14:paraId="42F997DC" w14:textId="77777777" w:rsidR="008550AC" w:rsidRPr="003E7A25" w:rsidRDefault="008550AC" w:rsidP="008550AC">
            <w:pPr>
              <w:rPr>
                <w:rFonts w:ascii="Arial" w:eastAsia="Times New Roman" w:hAnsi="Arial" w:cs="Arial"/>
                <w:color w:val="000000" w:themeColor="text1"/>
                <w:kern w:val="22"/>
                <w:sz w:val="20"/>
                <w:lang w:val="en-AU" w:eastAsia="ja-JP"/>
              </w:rPr>
            </w:pPr>
          </w:p>
          <w:p w14:paraId="7C43B1ED" w14:textId="77777777" w:rsidR="008550AC" w:rsidRPr="00B3177F" w:rsidRDefault="008550AC" w:rsidP="008550AC">
            <w:pPr>
              <w:shd w:val="clear" w:color="auto" w:fill="FFFFFF" w:themeFill="background1"/>
              <w:rPr>
                <w:rFonts w:ascii="Arial" w:hAnsi="Arial" w:cs="Arial"/>
                <w:sz w:val="20"/>
                <w:szCs w:val="20"/>
                <w:lang w:val="en-AU"/>
              </w:rPr>
            </w:pPr>
            <w:r w:rsidRPr="003E7A25">
              <w:rPr>
                <w:rFonts w:ascii="Arial" w:eastAsia="Times New Roman" w:hAnsi="Arial" w:cs="Arial"/>
                <w:color w:val="000000" w:themeColor="text1"/>
                <w:kern w:val="22"/>
                <w:sz w:val="20"/>
                <w:lang w:val="en-AU" w:eastAsia="ja-JP"/>
              </w:rPr>
              <w:t xml:space="preserve">Students describe the influences of artworks and practices places on their art making. They describe how artworks that they make and view can be displayed to express and enhance meaning. </w:t>
            </w:r>
            <w:r w:rsidRPr="003954CC">
              <w:rPr>
                <w:rFonts w:ascii="Arial" w:hAnsi="Arial" w:cs="Arial"/>
                <w:sz w:val="20"/>
                <w:szCs w:val="20"/>
                <w:lang w:val="en-AU"/>
              </w:rPr>
              <w:t xml:space="preserve"> </w:t>
            </w:r>
          </w:p>
        </w:tc>
      </w:tr>
    </w:tbl>
    <w:p w14:paraId="7AB5E7B8" w14:textId="38CFD4AB" w:rsidR="002F7758" w:rsidRDefault="002F7758" w:rsidP="00F94877">
      <w:pPr>
        <w:rPr>
          <w:rFonts w:ascii="Arial" w:hAnsi="Arial" w:cs="Arial"/>
          <w:b/>
          <w:color w:val="0070C0"/>
          <w:sz w:val="28"/>
        </w:rPr>
      </w:pPr>
    </w:p>
    <w:p w14:paraId="0AF714D4" w14:textId="77777777" w:rsidR="002F7758" w:rsidRDefault="002F7758" w:rsidP="002F7758">
      <w:pPr>
        <w:rPr>
          <w:rFonts w:ascii="Arial" w:hAnsi="Arial" w:cs="Arial"/>
          <w:b/>
          <w:color w:val="0070C0"/>
          <w:sz w:val="28"/>
        </w:rPr>
      </w:pPr>
    </w:p>
    <w:p w14:paraId="6D6627DB" w14:textId="77777777" w:rsidR="002F7758" w:rsidRDefault="002F7758" w:rsidP="002F7758">
      <w:pPr>
        <w:rPr>
          <w:rFonts w:ascii="Arial" w:hAnsi="Arial" w:cs="Arial"/>
          <w:b/>
          <w:color w:val="0070C0"/>
          <w:sz w:val="28"/>
        </w:rPr>
      </w:pPr>
    </w:p>
    <w:p w14:paraId="5CBD5585" w14:textId="77777777" w:rsidR="002F7758" w:rsidRDefault="002F7758" w:rsidP="002F7758">
      <w:pPr>
        <w:rPr>
          <w:rFonts w:ascii="Arial" w:hAnsi="Arial" w:cs="Arial"/>
          <w:b/>
          <w:color w:val="0070C0"/>
          <w:sz w:val="28"/>
        </w:rPr>
      </w:pPr>
    </w:p>
    <w:p w14:paraId="6686BBE3" w14:textId="77777777" w:rsidR="002F7758" w:rsidRDefault="002F7758" w:rsidP="002F7758">
      <w:pPr>
        <w:rPr>
          <w:rFonts w:ascii="Arial" w:hAnsi="Arial" w:cs="Arial"/>
          <w:b/>
          <w:color w:val="0070C0"/>
          <w:sz w:val="28"/>
        </w:rPr>
      </w:pPr>
    </w:p>
    <w:p w14:paraId="59E2D4DF" w14:textId="3186F6E1" w:rsidR="002F7758" w:rsidRDefault="002F7758" w:rsidP="002F7758">
      <w:pPr>
        <w:rPr>
          <w:rFonts w:ascii="Arial" w:hAnsi="Arial" w:cs="Arial"/>
          <w:b/>
          <w:color w:val="0070C0"/>
          <w:sz w:val="28"/>
        </w:rPr>
      </w:pPr>
    </w:p>
    <w:p w14:paraId="6E0D4DF2" w14:textId="77777777" w:rsidR="002F7758" w:rsidRDefault="002F7758" w:rsidP="002F7758">
      <w:pPr>
        <w:rPr>
          <w:rFonts w:ascii="Arial" w:hAnsi="Arial" w:cs="Arial"/>
          <w:b/>
          <w:color w:val="0070C0"/>
          <w:sz w:val="28"/>
        </w:rPr>
      </w:pPr>
    </w:p>
    <w:p w14:paraId="38F9CFE5" w14:textId="77777777" w:rsidR="002F7758" w:rsidRDefault="002F7758" w:rsidP="002F7758">
      <w:pPr>
        <w:rPr>
          <w:rFonts w:ascii="Arial" w:hAnsi="Arial" w:cs="Arial"/>
          <w:b/>
          <w:color w:val="0070C0"/>
          <w:sz w:val="28"/>
        </w:rPr>
      </w:pPr>
    </w:p>
    <w:p w14:paraId="62A95F61" w14:textId="77777777" w:rsidR="002F7758" w:rsidRDefault="002F7758" w:rsidP="002F7758">
      <w:pPr>
        <w:rPr>
          <w:rFonts w:ascii="Arial" w:hAnsi="Arial" w:cs="Arial"/>
          <w:b/>
          <w:color w:val="0070C0"/>
          <w:sz w:val="28"/>
        </w:rPr>
      </w:pPr>
    </w:p>
    <w:p w14:paraId="16BCE841" w14:textId="77777777" w:rsidR="002F7758" w:rsidRDefault="002F7758" w:rsidP="002F7758">
      <w:pPr>
        <w:rPr>
          <w:rFonts w:ascii="Arial" w:hAnsi="Arial" w:cs="Arial"/>
          <w:b/>
          <w:color w:val="0070C0"/>
          <w:sz w:val="28"/>
        </w:rPr>
      </w:pPr>
    </w:p>
    <w:p w14:paraId="6826BB2F" w14:textId="77777777" w:rsidR="002F7758" w:rsidRDefault="002F7758" w:rsidP="002F7758">
      <w:pPr>
        <w:rPr>
          <w:rFonts w:ascii="Arial" w:hAnsi="Arial" w:cs="Arial"/>
          <w:b/>
          <w:color w:val="0070C0"/>
          <w:sz w:val="28"/>
        </w:rPr>
      </w:pPr>
    </w:p>
    <w:p w14:paraId="502A8404" w14:textId="77777777" w:rsidR="002F7758" w:rsidRDefault="002F7758" w:rsidP="002F7758">
      <w:pPr>
        <w:rPr>
          <w:rFonts w:ascii="Arial" w:hAnsi="Arial" w:cs="Arial"/>
          <w:b/>
          <w:color w:val="0070C0"/>
          <w:sz w:val="28"/>
        </w:rPr>
      </w:pPr>
    </w:p>
    <w:p w14:paraId="0A1780C5" w14:textId="77777777" w:rsidR="002F7758" w:rsidRDefault="002F7758" w:rsidP="002F7758">
      <w:pPr>
        <w:rPr>
          <w:rFonts w:ascii="Arial" w:hAnsi="Arial" w:cs="Arial"/>
          <w:b/>
          <w:color w:val="0070C0"/>
          <w:sz w:val="28"/>
        </w:rPr>
      </w:pPr>
    </w:p>
    <w:p w14:paraId="42B3CDF3" w14:textId="13D36165" w:rsidR="002F7758" w:rsidRDefault="002F7758" w:rsidP="002F7758">
      <w:pPr>
        <w:rPr>
          <w:rFonts w:ascii="Arial" w:hAnsi="Arial" w:cs="Arial"/>
          <w:b/>
          <w:color w:val="0070C0"/>
          <w:sz w:val="28"/>
        </w:rPr>
      </w:pPr>
    </w:p>
    <w:p w14:paraId="6D7B3801" w14:textId="77777777" w:rsidR="008550AC" w:rsidRPr="00C54A9A" w:rsidRDefault="008550AC" w:rsidP="008550AC">
      <w:pPr>
        <w:pStyle w:val="Heading1"/>
        <w:rPr>
          <w:rFonts w:ascii="Arial" w:hAnsi="Arial" w:cs="Arial"/>
          <w:b/>
          <w:sz w:val="28"/>
        </w:rPr>
      </w:pPr>
      <w:r w:rsidRPr="00C54A9A">
        <w:rPr>
          <w:rFonts w:ascii="Arial" w:hAnsi="Arial" w:cs="Arial"/>
          <w:b/>
          <w:sz w:val="28"/>
        </w:rPr>
        <w:lastRenderedPageBreak/>
        <w:t>Indicative progress template with Achievement Standards</w:t>
      </w:r>
    </w:p>
    <w:p w14:paraId="2B207F9E" w14:textId="77777777" w:rsidR="008550AC" w:rsidRPr="00C54A9A" w:rsidRDefault="008550AC" w:rsidP="008550AC">
      <w:pPr>
        <w:rPr>
          <w:rFonts w:ascii="Arial" w:hAnsi="Arial" w:cs="Arial"/>
          <w:b/>
          <w:color w:val="0070C0"/>
          <w:sz w:val="28"/>
        </w:rPr>
      </w:pPr>
    </w:p>
    <w:tbl>
      <w:tblPr>
        <w:tblStyle w:val="TableGrid"/>
        <w:tblW w:w="0" w:type="auto"/>
        <w:tblLook w:val="04A0" w:firstRow="1" w:lastRow="0" w:firstColumn="1" w:lastColumn="0" w:noHBand="0" w:noVBand="1"/>
      </w:tblPr>
      <w:tblGrid>
        <w:gridCol w:w="4815"/>
        <w:gridCol w:w="4536"/>
        <w:gridCol w:w="4597"/>
      </w:tblGrid>
      <w:tr w:rsidR="008550AC" w:rsidRPr="00C54A9A" w14:paraId="7AD4A40F" w14:textId="77777777" w:rsidTr="008550AC">
        <w:trPr>
          <w:trHeight w:val="584"/>
        </w:trPr>
        <w:tc>
          <w:tcPr>
            <w:tcW w:w="13948" w:type="dxa"/>
            <w:gridSpan w:val="3"/>
            <w:shd w:val="clear" w:color="auto" w:fill="auto"/>
            <w:vAlign w:val="center"/>
          </w:tcPr>
          <w:p w14:paraId="18CC909D" w14:textId="77777777" w:rsidR="008550AC" w:rsidRPr="00553E8E" w:rsidRDefault="008550AC" w:rsidP="008550AC">
            <w:pPr>
              <w:rPr>
                <w:rFonts w:ascii="Arial" w:eastAsia="Arial" w:hAnsi="Arial" w:cs="Arial"/>
                <w:b/>
                <w:bCs/>
                <w:sz w:val="18"/>
                <w:szCs w:val="18"/>
                <w:lang w:val="en-AU"/>
              </w:rPr>
            </w:pPr>
            <w:r>
              <w:rPr>
                <w:rFonts w:ascii="Arial" w:hAnsi="Arial" w:cs="Arial"/>
                <w:b/>
                <w:sz w:val="24"/>
                <w:lang w:val="en-AU"/>
              </w:rPr>
              <w:t>Visual Arts</w:t>
            </w:r>
            <w:r w:rsidRPr="00553E8E">
              <w:rPr>
                <w:rFonts w:ascii="Arial" w:hAnsi="Arial" w:cs="Arial"/>
                <w:b/>
                <w:sz w:val="24"/>
                <w:lang w:val="en-AU"/>
              </w:rPr>
              <w:t xml:space="preserve"> </w:t>
            </w:r>
            <w:r w:rsidRPr="00330540">
              <w:rPr>
                <w:rFonts w:ascii="Arial" w:hAnsi="Arial" w:cs="Arial"/>
                <w:color w:val="727272" w:themeColor="accent2" w:themeShade="BF"/>
                <w:sz w:val="20"/>
                <w:szCs w:val="20"/>
                <w:lang w:val="en-AU"/>
              </w:rPr>
              <w:t>[Select and insert the levels the assessment will span]</w:t>
            </w:r>
            <w:r w:rsidRPr="00553E8E">
              <w:rPr>
                <w:rFonts w:ascii="Arial" w:eastAsia="Arial" w:hAnsi="Arial" w:cs="Arial"/>
                <w:b/>
                <w:bCs/>
                <w:sz w:val="18"/>
                <w:szCs w:val="18"/>
                <w:lang w:val="en-AU"/>
              </w:rPr>
              <w:t xml:space="preserve"> </w:t>
            </w:r>
          </w:p>
        </w:tc>
      </w:tr>
      <w:tr w:rsidR="008550AC" w:rsidRPr="00C54A9A" w14:paraId="7B801184" w14:textId="77777777" w:rsidTr="008550AC">
        <w:trPr>
          <w:trHeight w:val="961"/>
        </w:trPr>
        <w:tc>
          <w:tcPr>
            <w:tcW w:w="13948" w:type="dxa"/>
            <w:gridSpan w:val="3"/>
            <w:shd w:val="clear" w:color="auto" w:fill="auto"/>
            <w:vAlign w:val="center"/>
          </w:tcPr>
          <w:p w14:paraId="4AA6C929" w14:textId="77777777" w:rsidR="008550AC" w:rsidRPr="004D5A52" w:rsidRDefault="008550AC" w:rsidP="008550AC">
            <w:pPr>
              <w:tabs>
                <w:tab w:val="left" w:pos="1937"/>
              </w:tabs>
              <w:rPr>
                <w:rFonts w:ascii="Arial" w:eastAsia="Arial" w:hAnsi="Arial" w:cs="Arial"/>
                <w:sz w:val="20"/>
                <w:szCs w:val="24"/>
              </w:rPr>
            </w:pPr>
            <w:r w:rsidRPr="00330540">
              <w:rPr>
                <w:rFonts w:ascii="Arial" w:hAnsi="Arial" w:cs="Arial"/>
                <w:b/>
                <w:sz w:val="20"/>
                <w:szCs w:val="20"/>
                <w:lang w:val="en-AU"/>
              </w:rPr>
              <w:t xml:space="preserve">Context: </w:t>
            </w:r>
            <w:r w:rsidRPr="00330540">
              <w:rPr>
                <w:rFonts w:ascii="Arial" w:hAnsi="Arial" w:cs="Arial"/>
                <w:color w:val="727272" w:themeColor="accent2" w:themeShade="BF"/>
                <w:sz w:val="20"/>
                <w:szCs w:val="20"/>
                <w:lang w:val="en-AU"/>
              </w:rPr>
              <w:t>[Insert con</w:t>
            </w:r>
            <w:r w:rsidRPr="00330540">
              <w:rPr>
                <w:rFonts w:ascii="Arial" w:eastAsia="Arial" w:hAnsi="Arial" w:cs="Arial"/>
                <w:color w:val="727272" w:themeColor="accent2" w:themeShade="BF"/>
                <w:sz w:val="20"/>
                <w:szCs w:val="24"/>
              </w:rPr>
              <w:t>text, drawn from the learning plan and include an outline of the unit or topic you are assessing]</w:t>
            </w:r>
          </w:p>
        </w:tc>
      </w:tr>
      <w:tr w:rsidR="008550AC" w:rsidRPr="00C54A9A" w14:paraId="07F96385" w14:textId="77777777" w:rsidTr="008550AC">
        <w:trPr>
          <w:trHeight w:val="1122"/>
        </w:trPr>
        <w:tc>
          <w:tcPr>
            <w:tcW w:w="13948" w:type="dxa"/>
            <w:gridSpan w:val="3"/>
            <w:shd w:val="clear" w:color="auto" w:fill="auto"/>
            <w:vAlign w:val="center"/>
          </w:tcPr>
          <w:p w14:paraId="7B2CFD2B" w14:textId="77777777" w:rsidR="008550AC" w:rsidRPr="00553E8E" w:rsidRDefault="008550AC" w:rsidP="008550AC">
            <w:pPr>
              <w:spacing w:line="203" w:lineRule="exact"/>
              <w:ind w:right="-20"/>
              <w:rPr>
                <w:rFonts w:ascii="Arial" w:hAnsi="Arial" w:cs="Arial"/>
                <w:b/>
                <w:sz w:val="20"/>
                <w:szCs w:val="20"/>
                <w:lang w:val="en-AU"/>
              </w:rPr>
            </w:pPr>
            <w:r w:rsidRPr="00330540">
              <w:rPr>
                <w:rFonts w:ascii="Arial" w:hAnsi="Arial" w:cs="Arial"/>
                <w:b/>
                <w:sz w:val="20"/>
                <w:szCs w:val="20"/>
                <w:lang w:val="en-AU"/>
              </w:rPr>
              <w:t xml:space="preserve">Content Descriptions: </w:t>
            </w:r>
            <w:r w:rsidRPr="00330540">
              <w:rPr>
                <w:rFonts w:ascii="Arial" w:hAnsi="Arial" w:cs="Arial"/>
                <w:color w:val="727272" w:themeColor="accent2" w:themeShade="BF"/>
                <w:sz w:val="20"/>
                <w:szCs w:val="20"/>
                <w:lang w:val="en-AU"/>
              </w:rPr>
              <w:t>[Content description/s which will be taught and assessed in this unit]</w:t>
            </w:r>
          </w:p>
        </w:tc>
      </w:tr>
      <w:tr w:rsidR="008550AC" w:rsidRPr="00C54A9A" w14:paraId="068040F8" w14:textId="77777777" w:rsidTr="008550AC">
        <w:trPr>
          <w:trHeight w:val="733"/>
        </w:trPr>
        <w:tc>
          <w:tcPr>
            <w:tcW w:w="4815" w:type="dxa"/>
            <w:vMerge w:val="restart"/>
            <w:shd w:val="clear" w:color="auto" w:fill="BFBFBF" w:themeFill="background1" w:themeFillShade="BF"/>
            <w:vAlign w:val="center"/>
          </w:tcPr>
          <w:p w14:paraId="056B9367" w14:textId="77777777" w:rsidR="008550AC" w:rsidRPr="00553E8E" w:rsidRDefault="008550AC" w:rsidP="008550AC">
            <w:pPr>
              <w:spacing w:line="203" w:lineRule="exact"/>
              <w:ind w:left="102" w:right="-20"/>
              <w:rPr>
                <w:rFonts w:ascii="Arial" w:eastAsia="Arial" w:hAnsi="Arial" w:cs="Arial"/>
                <w:b/>
                <w:bCs/>
                <w:sz w:val="18"/>
                <w:szCs w:val="18"/>
                <w:lang w:val="en-AU"/>
              </w:rPr>
            </w:pPr>
          </w:p>
        </w:tc>
        <w:tc>
          <w:tcPr>
            <w:tcW w:w="4536" w:type="dxa"/>
            <w:vAlign w:val="center"/>
          </w:tcPr>
          <w:p w14:paraId="0B027EBC" w14:textId="77777777" w:rsidR="008550AC" w:rsidRPr="00553E8E" w:rsidRDefault="008550AC" w:rsidP="008550AC">
            <w:pPr>
              <w:spacing w:line="203" w:lineRule="exact"/>
              <w:ind w:right="-20"/>
              <w:rPr>
                <w:rFonts w:ascii="Arial" w:eastAsia="Arial" w:hAnsi="Arial" w:cs="Arial"/>
                <w:b/>
                <w:bCs/>
                <w:color w:val="000000" w:themeColor="text1"/>
                <w:spacing w:val="1"/>
                <w:sz w:val="20"/>
                <w:lang w:val="en-AU"/>
              </w:rPr>
            </w:pPr>
            <w:r w:rsidRPr="00553E8E">
              <w:rPr>
                <w:rFonts w:ascii="Arial" w:eastAsia="Arial" w:hAnsi="Arial" w:cs="Arial"/>
                <w:b/>
                <w:bCs/>
                <w:color w:val="000000" w:themeColor="text1"/>
                <w:spacing w:val="1"/>
                <w:sz w:val="20"/>
                <w:lang w:val="en-AU"/>
              </w:rPr>
              <w:t xml:space="preserve">Indicative </w:t>
            </w:r>
            <w:r>
              <w:rPr>
                <w:rFonts w:ascii="Arial" w:eastAsia="Arial" w:hAnsi="Arial" w:cs="Arial"/>
                <w:b/>
                <w:bCs/>
                <w:color w:val="000000" w:themeColor="text1"/>
                <w:spacing w:val="1"/>
                <w:sz w:val="20"/>
                <w:lang w:val="en-AU"/>
              </w:rPr>
              <w:t>p</w:t>
            </w:r>
            <w:r w:rsidRPr="00553E8E">
              <w:rPr>
                <w:rFonts w:ascii="Arial" w:eastAsia="Arial" w:hAnsi="Arial" w:cs="Arial"/>
                <w:b/>
                <w:bCs/>
                <w:color w:val="000000" w:themeColor="text1"/>
                <w:spacing w:val="1"/>
                <w:sz w:val="20"/>
                <w:lang w:val="en-AU"/>
              </w:rPr>
              <w:t xml:space="preserve">rogress description of student progression toward Foundation Level </w:t>
            </w:r>
          </w:p>
        </w:tc>
        <w:tc>
          <w:tcPr>
            <w:tcW w:w="4597" w:type="dxa"/>
            <w:vAlign w:val="center"/>
          </w:tcPr>
          <w:p w14:paraId="79C49B21" w14:textId="77777777" w:rsidR="008550AC" w:rsidRPr="00553E8E" w:rsidRDefault="008550AC" w:rsidP="008550AC">
            <w:pPr>
              <w:spacing w:line="203" w:lineRule="exact"/>
              <w:ind w:right="-20"/>
              <w:rPr>
                <w:rFonts w:ascii="Arial" w:eastAsia="Arial" w:hAnsi="Arial" w:cs="Arial"/>
                <w:b/>
                <w:bCs/>
                <w:color w:val="000000" w:themeColor="text1"/>
                <w:spacing w:val="1"/>
                <w:sz w:val="20"/>
                <w:lang w:val="en-AU"/>
              </w:rPr>
            </w:pPr>
            <w:r w:rsidRPr="00553E8E">
              <w:rPr>
                <w:rFonts w:ascii="Arial" w:eastAsia="Arial" w:hAnsi="Arial" w:cs="Arial"/>
                <w:b/>
                <w:bCs/>
                <w:color w:val="000000" w:themeColor="text1"/>
                <w:spacing w:val="1"/>
                <w:sz w:val="20"/>
                <w:lang w:val="en-AU"/>
              </w:rPr>
              <w:t>Foundation Level Achievement Standard</w:t>
            </w:r>
          </w:p>
        </w:tc>
      </w:tr>
      <w:tr w:rsidR="008550AC" w:rsidRPr="00C54A9A" w14:paraId="24CED69B" w14:textId="77777777" w:rsidTr="008550AC">
        <w:trPr>
          <w:trHeight w:val="3806"/>
        </w:trPr>
        <w:tc>
          <w:tcPr>
            <w:tcW w:w="4815" w:type="dxa"/>
            <w:vMerge/>
            <w:tcBorders>
              <w:top w:val="nil"/>
            </w:tcBorders>
            <w:shd w:val="clear" w:color="auto" w:fill="BFBFBF" w:themeFill="background1" w:themeFillShade="BF"/>
          </w:tcPr>
          <w:p w14:paraId="014926DD" w14:textId="77777777" w:rsidR="008550AC" w:rsidRPr="00553E8E" w:rsidRDefault="008550AC" w:rsidP="008550AC">
            <w:pPr>
              <w:pStyle w:val="ListParagraph"/>
              <w:ind w:left="360"/>
              <w:rPr>
                <w:rFonts w:ascii="Arial" w:eastAsia="Arial" w:hAnsi="Arial" w:cs="Arial"/>
                <w:bCs/>
                <w:sz w:val="18"/>
                <w:szCs w:val="18"/>
              </w:rPr>
            </w:pPr>
          </w:p>
        </w:tc>
        <w:tc>
          <w:tcPr>
            <w:tcW w:w="4536" w:type="dxa"/>
          </w:tcPr>
          <w:p w14:paraId="6E64ABAC" w14:textId="77777777" w:rsidR="008550AC" w:rsidRPr="00553E8E" w:rsidRDefault="008550AC" w:rsidP="008550AC">
            <w:pPr>
              <w:rPr>
                <w:rFonts w:ascii="Arial" w:hAnsi="Arial" w:cs="Arial"/>
                <w:sz w:val="18"/>
                <w:szCs w:val="18"/>
                <w:lang w:val="en-AU"/>
              </w:rPr>
            </w:pPr>
          </w:p>
          <w:p w14:paraId="271AD8F4" w14:textId="77777777" w:rsidR="008550AC" w:rsidRPr="00DE0DAF" w:rsidRDefault="008550AC" w:rsidP="008550AC">
            <w:pPr>
              <w:rPr>
                <w:rFonts w:ascii="Arial" w:hAnsi="Arial" w:cs="Arial"/>
                <w:sz w:val="20"/>
                <w:szCs w:val="18"/>
                <w:lang w:val="en-AU"/>
              </w:rPr>
            </w:pPr>
            <w:r w:rsidRPr="00DE0DAF">
              <w:rPr>
                <w:rFonts w:ascii="Arial" w:hAnsi="Arial" w:cs="Arial"/>
                <w:sz w:val="20"/>
                <w:szCs w:val="18"/>
                <w:lang w:val="en-AU"/>
              </w:rPr>
              <w:t xml:space="preserve">In </w:t>
            </w:r>
            <w:r>
              <w:rPr>
                <w:rFonts w:ascii="Arial" w:hAnsi="Arial" w:cs="Arial"/>
                <w:b/>
                <w:sz w:val="20"/>
                <w:szCs w:val="18"/>
                <w:lang w:val="en-AU"/>
              </w:rPr>
              <w:t>Visual Arts</w:t>
            </w:r>
            <w:r w:rsidRPr="00DE0DAF">
              <w:rPr>
                <w:rFonts w:ascii="Arial" w:hAnsi="Arial" w:cs="Arial"/>
                <w:sz w:val="20"/>
                <w:szCs w:val="18"/>
                <w:lang w:val="en-AU"/>
              </w:rPr>
              <w:t>, indicative progression towards the Foundation Level achievement standard may be when students:</w:t>
            </w:r>
          </w:p>
          <w:p w14:paraId="4C01C435" w14:textId="77777777" w:rsidR="008550AC" w:rsidRPr="00DE0DAF" w:rsidRDefault="008550AC" w:rsidP="008550AC">
            <w:pPr>
              <w:rPr>
                <w:rFonts w:ascii="Arial" w:hAnsi="Arial" w:cs="Arial"/>
                <w:sz w:val="20"/>
                <w:szCs w:val="18"/>
                <w:lang w:val="en-AU"/>
              </w:rPr>
            </w:pPr>
          </w:p>
          <w:p w14:paraId="7AD10E9A" w14:textId="77777777" w:rsidR="008550AC" w:rsidRPr="00DE0DAF" w:rsidRDefault="008550AC" w:rsidP="008550AC">
            <w:pPr>
              <w:rPr>
                <w:rFonts w:ascii="Arial" w:hAnsi="Arial" w:cs="Arial"/>
                <w:color w:val="727272" w:themeColor="accent2" w:themeShade="BF"/>
                <w:sz w:val="20"/>
                <w:szCs w:val="18"/>
                <w:lang w:val="en-AU"/>
              </w:rPr>
            </w:pPr>
            <w:r w:rsidRPr="00DE0DAF">
              <w:rPr>
                <w:rFonts w:ascii="Arial" w:hAnsi="Arial" w:cs="Arial"/>
                <w:color w:val="727272" w:themeColor="accent2" w:themeShade="BF"/>
                <w:sz w:val="20"/>
                <w:szCs w:val="18"/>
                <w:lang w:val="en-AU"/>
              </w:rPr>
              <w:t>[Select the appropriate span of achievement standards and insert your description of what a student would be expected to do, make, say or write as they progress towards the next achievement standard]</w:t>
            </w:r>
          </w:p>
          <w:p w14:paraId="412A129F" w14:textId="77777777" w:rsidR="008550AC" w:rsidRPr="00553E8E" w:rsidRDefault="008550AC" w:rsidP="008550AC">
            <w:pPr>
              <w:rPr>
                <w:rFonts w:ascii="Arial" w:hAnsi="Arial" w:cs="Arial"/>
                <w:sz w:val="18"/>
                <w:szCs w:val="18"/>
                <w:lang w:val="en-AU"/>
              </w:rPr>
            </w:pPr>
          </w:p>
        </w:tc>
        <w:tc>
          <w:tcPr>
            <w:tcW w:w="4597" w:type="dxa"/>
          </w:tcPr>
          <w:p w14:paraId="06192E2A" w14:textId="77777777" w:rsidR="008550AC" w:rsidRPr="00237A43" w:rsidRDefault="008550AC" w:rsidP="008550AC">
            <w:pPr>
              <w:pStyle w:val="NoSpacing"/>
              <w:rPr>
                <w:rFonts w:ascii="Arial" w:hAnsi="Arial" w:cs="Arial"/>
                <w:sz w:val="20"/>
                <w:szCs w:val="20"/>
              </w:rPr>
            </w:pPr>
          </w:p>
          <w:p w14:paraId="0F0CB0EA" w14:textId="77777777" w:rsidR="008550AC" w:rsidRDefault="008550AC" w:rsidP="008550AC">
            <w:pPr>
              <w:pStyle w:val="NoSpacing"/>
              <w:rPr>
                <w:rFonts w:ascii="Arial" w:eastAsia="Arial" w:hAnsi="Arial" w:cs="Arial"/>
                <w:sz w:val="20"/>
                <w:szCs w:val="20"/>
              </w:rPr>
            </w:pPr>
            <w:r w:rsidRPr="00237A43">
              <w:rPr>
                <w:rFonts w:ascii="Arial" w:eastAsia="Arial" w:hAnsi="Arial" w:cs="Arial"/>
                <w:sz w:val="20"/>
                <w:szCs w:val="20"/>
              </w:rPr>
              <w:t>By the end of Foundation, students make artworks using different materials and techniques that express their ideas, observations and imagination.</w:t>
            </w:r>
          </w:p>
          <w:p w14:paraId="74EBC890" w14:textId="77777777" w:rsidR="008550AC" w:rsidRPr="00237A43" w:rsidRDefault="008550AC" w:rsidP="008550AC">
            <w:pPr>
              <w:pStyle w:val="NoSpacing"/>
              <w:rPr>
                <w:rFonts w:ascii="Arial" w:eastAsia="Arial" w:hAnsi="Arial" w:cs="Arial"/>
                <w:sz w:val="20"/>
                <w:szCs w:val="20"/>
              </w:rPr>
            </w:pPr>
          </w:p>
          <w:p w14:paraId="147A2810" w14:textId="77777777" w:rsidR="008550AC" w:rsidRPr="00237A43" w:rsidRDefault="008550AC" w:rsidP="008550AC">
            <w:pPr>
              <w:pStyle w:val="NoSpacing"/>
              <w:rPr>
                <w:rFonts w:ascii="Arial" w:eastAsia="Arial" w:hAnsi="Arial" w:cs="Arial"/>
                <w:sz w:val="20"/>
                <w:szCs w:val="20"/>
              </w:rPr>
            </w:pPr>
            <w:r w:rsidRPr="00237A43">
              <w:rPr>
                <w:rFonts w:ascii="Arial" w:eastAsia="Arial" w:hAnsi="Arial" w:cs="Arial"/>
                <w:sz w:val="20"/>
                <w:szCs w:val="20"/>
              </w:rPr>
              <w:t>Students identify and describe the subject matter and ideas in artworks they make and view.</w:t>
            </w:r>
          </w:p>
          <w:p w14:paraId="2D5FA915" w14:textId="77777777" w:rsidR="008550AC" w:rsidRPr="00CF40B1" w:rsidRDefault="008550AC" w:rsidP="008550AC">
            <w:pPr>
              <w:pStyle w:val="NoSpacing"/>
              <w:rPr>
                <w:rFonts w:ascii="Arial" w:hAnsi="Arial" w:cs="Arial"/>
                <w:sz w:val="20"/>
                <w:szCs w:val="20"/>
              </w:rPr>
            </w:pPr>
            <w:r w:rsidRPr="00CF40B1">
              <w:rPr>
                <w:rFonts w:ascii="Arial" w:hAnsi="Arial" w:cs="Arial"/>
                <w:sz w:val="20"/>
                <w:szCs w:val="20"/>
              </w:rPr>
              <w:t xml:space="preserve"> </w:t>
            </w:r>
          </w:p>
          <w:p w14:paraId="49E6581B" w14:textId="77777777" w:rsidR="008550AC" w:rsidRPr="00DE0DAF" w:rsidRDefault="008550AC" w:rsidP="008550AC">
            <w:pPr>
              <w:rPr>
                <w:rFonts w:ascii="Arial" w:hAnsi="Arial" w:cs="Arial"/>
                <w:color w:val="535353"/>
                <w:sz w:val="20"/>
                <w:szCs w:val="18"/>
                <w:lang w:val="en-AU"/>
              </w:rPr>
            </w:pPr>
          </w:p>
        </w:tc>
      </w:tr>
    </w:tbl>
    <w:p w14:paraId="2E0BC722" w14:textId="60DEF811" w:rsidR="008550AC" w:rsidRDefault="008550AC" w:rsidP="008550AC">
      <w:pPr>
        <w:rPr>
          <w:rFonts w:ascii="Arial" w:hAnsi="Arial" w:cs="Arial"/>
          <w:b/>
          <w:color w:val="0070C0"/>
          <w:sz w:val="28"/>
        </w:rPr>
      </w:pPr>
    </w:p>
    <w:p w14:paraId="64DF9671" w14:textId="77777777" w:rsidR="008550AC" w:rsidRDefault="008550AC" w:rsidP="008550AC">
      <w:pPr>
        <w:rPr>
          <w:rFonts w:ascii="Arial" w:hAnsi="Arial" w:cs="Arial"/>
          <w:b/>
          <w:color w:val="0070C0"/>
          <w:sz w:val="28"/>
        </w:rPr>
      </w:pPr>
    </w:p>
    <w:p w14:paraId="14E3407E" w14:textId="77777777" w:rsidR="008550AC" w:rsidRDefault="008550AC" w:rsidP="008550AC">
      <w:pPr>
        <w:rPr>
          <w:rFonts w:ascii="Arial" w:hAnsi="Arial" w:cs="Arial"/>
          <w:b/>
          <w:color w:val="0070C0"/>
          <w:sz w:val="28"/>
        </w:rPr>
      </w:pPr>
    </w:p>
    <w:p w14:paraId="6D2DCCC8" w14:textId="77777777" w:rsidR="008550AC" w:rsidRDefault="008550AC" w:rsidP="008550AC">
      <w:pPr>
        <w:rPr>
          <w:rFonts w:ascii="Arial" w:hAnsi="Arial" w:cs="Arial"/>
          <w:b/>
          <w:color w:val="0070C0"/>
          <w:sz w:val="28"/>
        </w:rPr>
      </w:pPr>
    </w:p>
    <w:tbl>
      <w:tblPr>
        <w:tblStyle w:val="TableGrid"/>
        <w:tblW w:w="0" w:type="auto"/>
        <w:tblLook w:val="04A0" w:firstRow="1" w:lastRow="0" w:firstColumn="1" w:lastColumn="0" w:noHBand="0" w:noVBand="1"/>
      </w:tblPr>
      <w:tblGrid>
        <w:gridCol w:w="4815"/>
        <w:gridCol w:w="4536"/>
        <w:gridCol w:w="4597"/>
      </w:tblGrid>
      <w:tr w:rsidR="008550AC" w:rsidRPr="00C54A9A" w14:paraId="7CD38123" w14:textId="77777777" w:rsidTr="008550AC">
        <w:trPr>
          <w:trHeight w:val="584"/>
        </w:trPr>
        <w:tc>
          <w:tcPr>
            <w:tcW w:w="13948" w:type="dxa"/>
            <w:gridSpan w:val="3"/>
            <w:shd w:val="clear" w:color="auto" w:fill="auto"/>
            <w:vAlign w:val="center"/>
          </w:tcPr>
          <w:p w14:paraId="15BFDED0" w14:textId="77777777" w:rsidR="008550AC" w:rsidRPr="00553E8E" w:rsidRDefault="008550AC" w:rsidP="008550AC">
            <w:pPr>
              <w:rPr>
                <w:rFonts w:ascii="Arial" w:eastAsia="Arial" w:hAnsi="Arial" w:cs="Arial"/>
                <w:b/>
                <w:bCs/>
                <w:sz w:val="18"/>
                <w:szCs w:val="18"/>
                <w:lang w:val="en-AU"/>
              </w:rPr>
            </w:pPr>
            <w:r>
              <w:rPr>
                <w:rFonts w:ascii="Arial" w:hAnsi="Arial" w:cs="Arial"/>
                <w:b/>
                <w:sz w:val="24"/>
                <w:lang w:val="en-AU"/>
              </w:rPr>
              <w:t>Visual Arts</w:t>
            </w:r>
            <w:r w:rsidRPr="00553E8E">
              <w:rPr>
                <w:rFonts w:ascii="Arial" w:hAnsi="Arial" w:cs="Arial"/>
                <w:b/>
                <w:sz w:val="24"/>
                <w:lang w:val="en-AU"/>
              </w:rPr>
              <w:t xml:space="preserve"> </w:t>
            </w:r>
            <w:r w:rsidRPr="00330540">
              <w:rPr>
                <w:rFonts w:ascii="Arial" w:hAnsi="Arial" w:cs="Arial"/>
                <w:color w:val="727272" w:themeColor="accent2" w:themeShade="BF"/>
                <w:sz w:val="20"/>
                <w:szCs w:val="20"/>
                <w:lang w:val="en-AU"/>
              </w:rPr>
              <w:t>[Select and insert the levels the assessment will span]</w:t>
            </w:r>
            <w:r w:rsidRPr="00553E8E">
              <w:rPr>
                <w:rFonts w:ascii="Arial" w:eastAsia="Arial" w:hAnsi="Arial" w:cs="Arial"/>
                <w:b/>
                <w:bCs/>
                <w:sz w:val="18"/>
                <w:szCs w:val="18"/>
                <w:lang w:val="en-AU"/>
              </w:rPr>
              <w:t xml:space="preserve"> </w:t>
            </w:r>
          </w:p>
        </w:tc>
      </w:tr>
      <w:tr w:rsidR="008550AC" w:rsidRPr="00C54A9A" w14:paraId="0F48E190" w14:textId="77777777" w:rsidTr="008550AC">
        <w:trPr>
          <w:trHeight w:val="961"/>
        </w:trPr>
        <w:tc>
          <w:tcPr>
            <w:tcW w:w="13948" w:type="dxa"/>
            <w:gridSpan w:val="3"/>
            <w:shd w:val="clear" w:color="auto" w:fill="auto"/>
            <w:vAlign w:val="center"/>
          </w:tcPr>
          <w:p w14:paraId="590E2907" w14:textId="77777777" w:rsidR="008550AC" w:rsidRPr="004D5A52" w:rsidRDefault="008550AC" w:rsidP="008550AC">
            <w:pPr>
              <w:tabs>
                <w:tab w:val="left" w:pos="1937"/>
              </w:tabs>
              <w:rPr>
                <w:rFonts w:ascii="Arial" w:eastAsia="Arial" w:hAnsi="Arial" w:cs="Arial"/>
                <w:sz w:val="20"/>
                <w:szCs w:val="24"/>
              </w:rPr>
            </w:pPr>
            <w:r w:rsidRPr="00330540">
              <w:rPr>
                <w:rFonts w:ascii="Arial" w:hAnsi="Arial" w:cs="Arial"/>
                <w:b/>
                <w:sz w:val="20"/>
                <w:szCs w:val="20"/>
                <w:lang w:val="en-AU"/>
              </w:rPr>
              <w:t xml:space="preserve">Context: </w:t>
            </w:r>
            <w:r w:rsidRPr="00330540">
              <w:rPr>
                <w:rFonts w:ascii="Arial" w:hAnsi="Arial" w:cs="Arial"/>
                <w:color w:val="727272" w:themeColor="accent2" w:themeShade="BF"/>
                <w:sz w:val="20"/>
                <w:szCs w:val="20"/>
                <w:lang w:val="en-AU"/>
              </w:rPr>
              <w:t>[Insert con</w:t>
            </w:r>
            <w:r w:rsidRPr="00330540">
              <w:rPr>
                <w:rFonts w:ascii="Arial" w:eastAsia="Arial" w:hAnsi="Arial" w:cs="Arial"/>
                <w:color w:val="727272" w:themeColor="accent2" w:themeShade="BF"/>
                <w:sz w:val="20"/>
                <w:szCs w:val="24"/>
              </w:rPr>
              <w:t>text, drawn from the learning plan and include an outline of the unit or topic you are assessing]</w:t>
            </w:r>
          </w:p>
        </w:tc>
      </w:tr>
      <w:tr w:rsidR="008550AC" w:rsidRPr="00C54A9A" w14:paraId="3DAC0675" w14:textId="77777777" w:rsidTr="008550AC">
        <w:trPr>
          <w:trHeight w:val="1122"/>
        </w:trPr>
        <w:tc>
          <w:tcPr>
            <w:tcW w:w="13948" w:type="dxa"/>
            <w:gridSpan w:val="3"/>
            <w:shd w:val="clear" w:color="auto" w:fill="auto"/>
            <w:vAlign w:val="center"/>
          </w:tcPr>
          <w:p w14:paraId="7A0219FD" w14:textId="77777777" w:rsidR="008550AC" w:rsidRPr="00553E8E" w:rsidRDefault="008550AC" w:rsidP="008550AC">
            <w:pPr>
              <w:spacing w:line="203" w:lineRule="exact"/>
              <w:ind w:right="-20"/>
              <w:rPr>
                <w:rFonts w:ascii="Arial" w:hAnsi="Arial" w:cs="Arial"/>
                <w:b/>
                <w:sz w:val="20"/>
                <w:szCs w:val="20"/>
                <w:lang w:val="en-AU"/>
              </w:rPr>
            </w:pPr>
            <w:r w:rsidRPr="00330540">
              <w:rPr>
                <w:rFonts w:ascii="Arial" w:hAnsi="Arial" w:cs="Arial"/>
                <w:b/>
                <w:sz w:val="20"/>
                <w:szCs w:val="20"/>
                <w:lang w:val="en-AU"/>
              </w:rPr>
              <w:t xml:space="preserve">Content Descriptions: </w:t>
            </w:r>
            <w:r w:rsidRPr="00330540">
              <w:rPr>
                <w:rFonts w:ascii="Arial" w:hAnsi="Arial" w:cs="Arial"/>
                <w:color w:val="727272" w:themeColor="accent2" w:themeShade="BF"/>
                <w:sz w:val="20"/>
                <w:szCs w:val="20"/>
                <w:lang w:val="en-AU"/>
              </w:rPr>
              <w:t>[Content description/s which will be taught and assessed in this unit]</w:t>
            </w:r>
          </w:p>
        </w:tc>
      </w:tr>
      <w:tr w:rsidR="008550AC" w:rsidRPr="00C54A9A" w14:paraId="646302BC" w14:textId="77777777" w:rsidTr="008550AC">
        <w:trPr>
          <w:trHeight w:val="733"/>
        </w:trPr>
        <w:tc>
          <w:tcPr>
            <w:tcW w:w="4815" w:type="dxa"/>
            <w:shd w:val="clear" w:color="auto" w:fill="auto"/>
            <w:vAlign w:val="center"/>
          </w:tcPr>
          <w:p w14:paraId="0B80809D" w14:textId="77777777" w:rsidR="008550AC" w:rsidRPr="0016311A" w:rsidRDefault="008550AC" w:rsidP="008550AC">
            <w:pPr>
              <w:rPr>
                <w:rFonts w:ascii="Arial" w:eastAsia="Arial" w:hAnsi="Arial" w:cs="Arial"/>
                <w:b/>
                <w:bCs/>
                <w:color w:val="000000" w:themeColor="text1"/>
                <w:spacing w:val="1"/>
                <w:sz w:val="20"/>
                <w:lang w:val="en-AU"/>
              </w:rPr>
            </w:pPr>
            <w:r>
              <w:rPr>
                <w:rFonts w:ascii="Arial" w:eastAsia="Arial" w:hAnsi="Arial" w:cs="Arial"/>
                <w:b/>
                <w:bCs/>
                <w:color w:val="000000" w:themeColor="text1"/>
                <w:spacing w:val="1"/>
                <w:sz w:val="20"/>
                <w:lang w:val="en-AU"/>
              </w:rPr>
              <w:t>Foundation Achievement Standard</w:t>
            </w:r>
          </w:p>
        </w:tc>
        <w:tc>
          <w:tcPr>
            <w:tcW w:w="4536" w:type="dxa"/>
            <w:vAlign w:val="center"/>
          </w:tcPr>
          <w:p w14:paraId="5BD2ACCC" w14:textId="77777777" w:rsidR="008550AC" w:rsidRPr="00553E8E" w:rsidRDefault="008550AC" w:rsidP="008550AC">
            <w:pPr>
              <w:spacing w:line="203" w:lineRule="exact"/>
              <w:ind w:right="-20"/>
              <w:rPr>
                <w:rFonts w:ascii="Arial" w:eastAsia="Arial" w:hAnsi="Arial" w:cs="Arial"/>
                <w:b/>
                <w:bCs/>
                <w:color w:val="000000" w:themeColor="text1"/>
                <w:spacing w:val="1"/>
                <w:sz w:val="20"/>
                <w:lang w:val="en-AU"/>
              </w:rPr>
            </w:pPr>
            <w:r w:rsidRPr="00553E8E">
              <w:rPr>
                <w:rFonts w:ascii="Arial" w:eastAsia="Arial" w:hAnsi="Arial" w:cs="Arial"/>
                <w:b/>
                <w:bCs/>
                <w:color w:val="000000" w:themeColor="text1"/>
                <w:spacing w:val="1"/>
                <w:sz w:val="20"/>
                <w:lang w:val="en-AU"/>
              </w:rPr>
              <w:t xml:space="preserve">Indicative </w:t>
            </w:r>
            <w:r>
              <w:rPr>
                <w:rFonts w:ascii="Arial" w:eastAsia="Arial" w:hAnsi="Arial" w:cs="Arial"/>
                <w:b/>
                <w:bCs/>
                <w:color w:val="000000" w:themeColor="text1"/>
                <w:spacing w:val="1"/>
                <w:sz w:val="20"/>
                <w:lang w:val="en-AU"/>
              </w:rPr>
              <w:t>p</w:t>
            </w:r>
            <w:r w:rsidRPr="00553E8E">
              <w:rPr>
                <w:rFonts w:ascii="Arial" w:eastAsia="Arial" w:hAnsi="Arial" w:cs="Arial"/>
                <w:b/>
                <w:bCs/>
                <w:color w:val="000000" w:themeColor="text1"/>
                <w:spacing w:val="1"/>
                <w:sz w:val="20"/>
                <w:lang w:val="en-AU"/>
              </w:rPr>
              <w:t xml:space="preserve">rogress description of student progression toward Level </w:t>
            </w:r>
            <w:r>
              <w:rPr>
                <w:rFonts w:ascii="Arial" w:eastAsia="Arial" w:hAnsi="Arial" w:cs="Arial"/>
                <w:b/>
                <w:bCs/>
                <w:color w:val="000000" w:themeColor="text1"/>
                <w:spacing w:val="1"/>
                <w:sz w:val="20"/>
                <w:lang w:val="en-AU"/>
              </w:rPr>
              <w:t>2</w:t>
            </w:r>
          </w:p>
        </w:tc>
        <w:tc>
          <w:tcPr>
            <w:tcW w:w="4597" w:type="dxa"/>
            <w:vAlign w:val="center"/>
          </w:tcPr>
          <w:p w14:paraId="3C3BFCEE" w14:textId="77777777" w:rsidR="008550AC" w:rsidRPr="00553E8E" w:rsidRDefault="008550AC" w:rsidP="008550AC">
            <w:pPr>
              <w:spacing w:line="203" w:lineRule="exact"/>
              <w:ind w:right="-20"/>
              <w:rPr>
                <w:rFonts w:ascii="Arial" w:eastAsia="Arial" w:hAnsi="Arial" w:cs="Arial"/>
                <w:b/>
                <w:bCs/>
                <w:color w:val="000000" w:themeColor="text1"/>
                <w:spacing w:val="1"/>
                <w:sz w:val="20"/>
                <w:lang w:val="en-AU"/>
              </w:rPr>
            </w:pPr>
            <w:r w:rsidRPr="00553E8E">
              <w:rPr>
                <w:rFonts w:ascii="Arial" w:eastAsia="Arial" w:hAnsi="Arial" w:cs="Arial"/>
                <w:b/>
                <w:bCs/>
                <w:color w:val="000000" w:themeColor="text1"/>
                <w:spacing w:val="1"/>
                <w:sz w:val="20"/>
                <w:lang w:val="en-AU"/>
              </w:rPr>
              <w:t xml:space="preserve">Level </w:t>
            </w:r>
            <w:r>
              <w:rPr>
                <w:rFonts w:ascii="Arial" w:eastAsia="Arial" w:hAnsi="Arial" w:cs="Arial"/>
                <w:b/>
                <w:bCs/>
                <w:color w:val="000000" w:themeColor="text1"/>
                <w:spacing w:val="1"/>
                <w:sz w:val="20"/>
                <w:lang w:val="en-AU"/>
              </w:rPr>
              <w:t xml:space="preserve">2 </w:t>
            </w:r>
            <w:r w:rsidRPr="00553E8E">
              <w:rPr>
                <w:rFonts w:ascii="Arial" w:eastAsia="Arial" w:hAnsi="Arial" w:cs="Arial"/>
                <w:b/>
                <w:bCs/>
                <w:color w:val="000000" w:themeColor="text1"/>
                <w:spacing w:val="1"/>
                <w:sz w:val="20"/>
                <w:lang w:val="en-AU"/>
              </w:rPr>
              <w:t>Achievement Standard</w:t>
            </w:r>
          </w:p>
        </w:tc>
      </w:tr>
      <w:tr w:rsidR="008550AC" w:rsidRPr="00C54A9A" w14:paraId="06A8D894" w14:textId="77777777" w:rsidTr="008550AC">
        <w:trPr>
          <w:trHeight w:val="3587"/>
        </w:trPr>
        <w:tc>
          <w:tcPr>
            <w:tcW w:w="4815" w:type="dxa"/>
            <w:tcBorders>
              <w:top w:val="nil"/>
            </w:tcBorders>
            <w:shd w:val="clear" w:color="auto" w:fill="auto"/>
          </w:tcPr>
          <w:p w14:paraId="456CE30D" w14:textId="77777777" w:rsidR="008550AC" w:rsidRPr="00237A43" w:rsidRDefault="008550AC" w:rsidP="008550AC">
            <w:pPr>
              <w:pStyle w:val="NoSpacing"/>
              <w:rPr>
                <w:rFonts w:ascii="Arial" w:hAnsi="Arial" w:cs="Arial"/>
                <w:sz w:val="20"/>
                <w:szCs w:val="20"/>
              </w:rPr>
            </w:pPr>
          </w:p>
          <w:p w14:paraId="7D4F541E" w14:textId="77777777" w:rsidR="008550AC" w:rsidRDefault="008550AC" w:rsidP="008550AC">
            <w:pPr>
              <w:pStyle w:val="NoSpacing"/>
              <w:rPr>
                <w:rFonts w:ascii="Arial" w:eastAsia="Arial" w:hAnsi="Arial" w:cs="Arial"/>
                <w:sz w:val="20"/>
                <w:szCs w:val="20"/>
              </w:rPr>
            </w:pPr>
            <w:r w:rsidRPr="00237A43">
              <w:rPr>
                <w:rFonts w:ascii="Arial" w:eastAsia="Arial" w:hAnsi="Arial" w:cs="Arial"/>
                <w:sz w:val="20"/>
                <w:szCs w:val="20"/>
              </w:rPr>
              <w:t>By the end of Foundation, students make artworks using different materials and techniques that express their ideas, observations and imagination.</w:t>
            </w:r>
          </w:p>
          <w:p w14:paraId="675B0067" w14:textId="77777777" w:rsidR="008550AC" w:rsidRPr="00237A43" w:rsidRDefault="008550AC" w:rsidP="008550AC">
            <w:pPr>
              <w:pStyle w:val="NoSpacing"/>
              <w:rPr>
                <w:rFonts w:ascii="Arial" w:eastAsia="Arial" w:hAnsi="Arial" w:cs="Arial"/>
                <w:sz w:val="20"/>
                <w:szCs w:val="20"/>
              </w:rPr>
            </w:pPr>
          </w:p>
          <w:p w14:paraId="292B52D9" w14:textId="77777777" w:rsidR="008550AC" w:rsidRPr="00237A43" w:rsidRDefault="008550AC" w:rsidP="008550AC">
            <w:pPr>
              <w:pStyle w:val="NoSpacing"/>
              <w:rPr>
                <w:rFonts w:ascii="Arial" w:eastAsia="Arial" w:hAnsi="Arial" w:cs="Arial"/>
                <w:sz w:val="20"/>
                <w:szCs w:val="20"/>
              </w:rPr>
            </w:pPr>
            <w:r w:rsidRPr="00237A43">
              <w:rPr>
                <w:rFonts w:ascii="Arial" w:eastAsia="Arial" w:hAnsi="Arial" w:cs="Arial"/>
                <w:sz w:val="20"/>
                <w:szCs w:val="20"/>
              </w:rPr>
              <w:t>Students identify and describe the subject matter and ideas in artworks they make and view.</w:t>
            </w:r>
          </w:p>
          <w:p w14:paraId="7E162A17" w14:textId="77777777" w:rsidR="008550AC" w:rsidRPr="00553E8E" w:rsidRDefault="008550AC" w:rsidP="008550AC">
            <w:pPr>
              <w:pStyle w:val="ListParagraph"/>
              <w:ind w:left="0"/>
              <w:rPr>
                <w:rFonts w:ascii="Arial" w:eastAsia="Arial" w:hAnsi="Arial" w:cs="Arial"/>
                <w:bCs/>
                <w:sz w:val="18"/>
                <w:szCs w:val="18"/>
              </w:rPr>
            </w:pPr>
          </w:p>
        </w:tc>
        <w:tc>
          <w:tcPr>
            <w:tcW w:w="4536" w:type="dxa"/>
          </w:tcPr>
          <w:p w14:paraId="3359BDB3" w14:textId="77777777" w:rsidR="008550AC" w:rsidRPr="00553E8E" w:rsidRDefault="008550AC" w:rsidP="008550AC">
            <w:pPr>
              <w:rPr>
                <w:rFonts w:ascii="Arial" w:hAnsi="Arial" w:cs="Arial"/>
                <w:sz w:val="18"/>
                <w:szCs w:val="18"/>
                <w:lang w:val="en-AU"/>
              </w:rPr>
            </w:pPr>
          </w:p>
          <w:p w14:paraId="14CF53EC" w14:textId="77777777" w:rsidR="008550AC" w:rsidRPr="00DE0DAF" w:rsidRDefault="008550AC" w:rsidP="008550AC">
            <w:pPr>
              <w:rPr>
                <w:rFonts w:ascii="Arial" w:hAnsi="Arial" w:cs="Arial"/>
                <w:sz w:val="20"/>
                <w:szCs w:val="18"/>
                <w:lang w:val="en-AU"/>
              </w:rPr>
            </w:pPr>
            <w:r w:rsidRPr="00DE0DAF">
              <w:rPr>
                <w:rFonts w:ascii="Arial" w:hAnsi="Arial" w:cs="Arial"/>
                <w:sz w:val="20"/>
                <w:szCs w:val="18"/>
                <w:lang w:val="en-AU"/>
              </w:rPr>
              <w:t xml:space="preserve">In </w:t>
            </w:r>
            <w:r>
              <w:rPr>
                <w:rFonts w:ascii="Arial" w:hAnsi="Arial" w:cs="Arial"/>
                <w:b/>
                <w:sz w:val="20"/>
                <w:szCs w:val="18"/>
                <w:lang w:val="en-AU"/>
              </w:rPr>
              <w:t>Visual Arts</w:t>
            </w:r>
            <w:r w:rsidRPr="00DE0DAF">
              <w:rPr>
                <w:rFonts w:ascii="Arial" w:hAnsi="Arial" w:cs="Arial"/>
                <w:sz w:val="20"/>
                <w:szCs w:val="18"/>
                <w:lang w:val="en-AU"/>
              </w:rPr>
              <w:t>, indicative progression towards the Level</w:t>
            </w:r>
            <w:r>
              <w:rPr>
                <w:rFonts w:ascii="Arial" w:hAnsi="Arial" w:cs="Arial"/>
                <w:sz w:val="20"/>
                <w:szCs w:val="18"/>
                <w:lang w:val="en-AU"/>
              </w:rPr>
              <w:t xml:space="preserve"> 2</w:t>
            </w:r>
            <w:r w:rsidRPr="00DE0DAF">
              <w:rPr>
                <w:rFonts w:ascii="Arial" w:hAnsi="Arial" w:cs="Arial"/>
                <w:sz w:val="20"/>
                <w:szCs w:val="18"/>
                <w:lang w:val="en-AU"/>
              </w:rPr>
              <w:t xml:space="preserve"> achievement standard may be when students:</w:t>
            </w:r>
          </w:p>
          <w:p w14:paraId="70D33AAE" w14:textId="77777777" w:rsidR="008550AC" w:rsidRPr="00DE0DAF" w:rsidRDefault="008550AC" w:rsidP="008550AC">
            <w:pPr>
              <w:rPr>
                <w:rFonts w:ascii="Arial" w:hAnsi="Arial" w:cs="Arial"/>
                <w:sz w:val="20"/>
                <w:szCs w:val="18"/>
                <w:lang w:val="en-AU"/>
              </w:rPr>
            </w:pPr>
          </w:p>
          <w:p w14:paraId="727F1D05" w14:textId="77777777" w:rsidR="008550AC" w:rsidRPr="00DE0DAF" w:rsidRDefault="008550AC" w:rsidP="008550AC">
            <w:pPr>
              <w:rPr>
                <w:rFonts w:ascii="Arial" w:hAnsi="Arial" w:cs="Arial"/>
                <w:color w:val="727272" w:themeColor="accent2" w:themeShade="BF"/>
                <w:sz w:val="20"/>
                <w:szCs w:val="18"/>
                <w:lang w:val="en-AU"/>
              </w:rPr>
            </w:pPr>
            <w:r w:rsidRPr="00DE0DAF">
              <w:rPr>
                <w:rFonts w:ascii="Arial" w:hAnsi="Arial" w:cs="Arial"/>
                <w:color w:val="727272" w:themeColor="accent2" w:themeShade="BF"/>
                <w:sz w:val="20"/>
                <w:szCs w:val="18"/>
                <w:lang w:val="en-AU"/>
              </w:rPr>
              <w:t>[Select the appropriate span of achievement standards and insert your description of what a student would be expected to do, make, say or write as they progress towards the next achievement standard]</w:t>
            </w:r>
          </w:p>
          <w:p w14:paraId="118933BE" w14:textId="77777777" w:rsidR="008550AC" w:rsidRPr="00553E8E" w:rsidRDefault="008550AC" w:rsidP="008550AC">
            <w:pPr>
              <w:rPr>
                <w:rFonts w:ascii="Arial" w:hAnsi="Arial" w:cs="Arial"/>
                <w:sz w:val="18"/>
                <w:szCs w:val="18"/>
                <w:lang w:val="en-AU"/>
              </w:rPr>
            </w:pPr>
          </w:p>
        </w:tc>
        <w:tc>
          <w:tcPr>
            <w:tcW w:w="4597" w:type="dxa"/>
          </w:tcPr>
          <w:p w14:paraId="5792BB4A" w14:textId="77777777" w:rsidR="008550AC" w:rsidRPr="00237A43" w:rsidRDefault="008550AC" w:rsidP="008550AC">
            <w:pPr>
              <w:pStyle w:val="NoSpacing"/>
              <w:rPr>
                <w:rFonts w:ascii="Arial" w:eastAsia="SimSun" w:hAnsi="Arial" w:cs="Arial"/>
                <w:sz w:val="20"/>
              </w:rPr>
            </w:pPr>
          </w:p>
          <w:p w14:paraId="3327F9B9" w14:textId="77777777" w:rsidR="008550AC" w:rsidRPr="00237A43" w:rsidRDefault="008550AC" w:rsidP="008550AC">
            <w:pPr>
              <w:pStyle w:val="NoSpacing"/>
              <w:rPr>
                <w:rFonts w:ascii="Arial" w:eastAsia="SimSun" w:hAnsi="Arial" w:cs="Arial"/>
                <w:sz w:val="20"/>
              </w:rPr>
            </w:pPr>
            <w:r w:rsidRPr="00237A43">
              <w:rPr>
                <w:rFonts w:ascii="Arial" w:eastAsia="SimSun" w:hAnsi="Arial" w:cs="Arial"/>
                <w:sz w:val="20"/>
              </w:rPr>
              <w:t>By the end of Level 2, students make artworks using different materials, techniques and processes to express their ideas, observations and imagination.</w:t>
            </w:r>
          </w:p>
          <w:p w14:paraId="1FA40101" w14:textId="77777777" w:rsidR="008550AC" w:rsidRPr="00237A43" w:rsidRDefault="008550AC" w:rsidP="008550AC">
            <w:pPr>
              <w:pStyle w:val="NoSpacing"/>
              <w:rPr>
                <w:rFonts w:ascii="Arial" w:eastAsia="SimSun" w:hAnsi="Arial" w:cs="Arial"/>
                <w:b/>
                <w:sz w:val="20"/>
              </w:rPr>
            </w:pPr>
          </w:p>
          <w:p w14:paraId="71C7522F" w14:textId="77777777" w:rsidR="008550AC" w:rsidRPr="00DE0DAF" w:rsidRDefault="008550AC" w:rsidP="008550AC">
            <w:pPr>
              <w:pStyle w:val="NoSpacing"/>
              <w:rPr>
                <w:color w:val="535353"/>
                <w:szCs w:val="18"/>
              </w:rPr>
            </w:pPr>
            <w:r w:rsidRPr="00237A43">
              <w:rPr>
                <w:rFonts w:ascii="Arial" w:eastAsia="SimSun" w:hAnsi="Arial" w:cs="Arial"/>
                <w:sz w:val="20"/>
              </w:rPr>
              <w:t>Students describe artworks they make and view, including where and why artworks are made and viewed.</w:t>
            </w:r>
          </w:p>
        </w:tc>
      </w:tr>
    </w:tbl>
    <w:p w14:paraId="168950DA" w14:textId="77777777" w:rsidR="008550AC" w:rsidRDefault="008550AC" w:rsidP="008550AC">
      <w:pPr>
        <w:rPr>
          <w:rFonts w:ascii="Arial" w:hAnsi="Arial" w:cs="Arial"/>
          <w:b/>
          <w:color w:val="0070C0"/>
          <w:sz w:val="28"/>
        </w:rPr>
      </w:pPr>
    </w:p>
    <w:p w14:paraId="2CEF7FAE" w14:textId="77777777" w:rsidR="008550AC" w:rsidRDefault="008550AC" w:rsidP="008550AC">
      <w:pPr>
        <w:rPr>
          <w:rFonts w:ascii="Arial" w:hAnsi="Arial" w:cs="Arial"/>
          <w:b/>
          <w:color w:val="0070C0"/>
          <w:sz w:val="28"/>
        </w:rPr>
      </w:pPr>
    </w:p>
    <w:p w14:paraId="7B0210CC" w14:textId="136184BF" w:rsidR="008550AC" w:rsidRDefault="008550AC" w:rsidP="008550AC">
      <w:pPr>
        <w:rPr>
          <w:rFonts w:ascii="Arial" w:hAnsi="Arial" w:cs="Arial"/>
          <w:b/>
          <w:color w:val="0070C0"/>
          <w:sz w:val="28"/>
        </w:rPr>
      </w:pPr>
    </w:p>
    <w:p w14:paraId="1F2E407F" w14:textId="77777777" w:rsidR="008550AC" w:rsidRDefault="008550AC" w:rsidP="008550AC">
      <w:pPr>
        <w:rPr>
          <w:rFonts w:ascii="Arial" w:hAnsi="Arial" w:cs="Arial"/>
          <w:b/>
          <w:color w:val="0070C0"/>
          <w:sz w:val="28"/>
        </w:rPr>
      </w:pPr>
    </w:p>
    <w:p w14:paraId="194B531B" w14:textId="77777777" w:rsidR="008550AC" w:rsidRDefault="008550AC" w:rsidP="008550AC">
      <w:pPr>
        <w:rPr>
          <w:rFonts w:ascii="Arial" w:hAnsi="Arial" w:cs="Arial"/>
          <w:b/>
          <w:color w:val="0070C0"/>
          <w:sz w:val="28"/>
        </w:rPr>
      </w:pPr>
    </w:p>
    <w:tbl>
      <w:tblPr>
        <w:tblStyle w:val="TableGrid"/>
        <w:tblW w:w="0" w:type="auto"/>
        <w:tblLook w:val="04A0" w:firstRow="1" w:lastRow="0" w:firstColumn="1" w:lastColumn="0" w:noHBand="0" w:noVBand="1"/>
      </w:tblPr>
      <w:tblGrid>
        <w:gridCol w:w="4815"/>
        <w:gridCol w:w="4536"/>
        <w:gridCol w:w="4597"/>
      </w:tblGrid>
      <w:tr w:rsidR="008550AC" w:rsidRPr="00C54A9A" w14:paraId="5173D5E2" w14:textId="77777777" w:rsidTr="008550AC">
        <w:trPr>
          <w:trHeight w:val="584"/>
        </w:trPr>
        <w:tc>
          <w:tcPr>
            <w:tcW w:w="13948" w:type="dxa"/>
            <w:gridSpan w:val="3"/>
            <w:shd w:val="clear" w:color="auto" w:fill="auto"/>
            <w:vAlign w:val="center"/>
          </w:tcPr>
          <w:p w14:paraId="79BFE2FC" w14:textId="77777777" w:rsidR="008550AC" w:rsidRPr="00553E8E" w:rsidRDefault="008550AC" w:rsidP="008550AC">
            <w:pPr>
              <w:rPr>
                <w:rFonts w:ascii="Arial" w:eastAsia="Arial" w:hAnsi="Arial" w:cs="Arial"/>
                <w:b/>
                <w:bCs/>
                <w:sz w:val="18"/>
                <w:szCs w:val="18"/>
                <w:lang w:val="en-AU"/>
              </w:rPr>
            </w:pPr>
            <w:r>
              <w:rPr>
                <w:rFonts w:ascii="Arial" w:hAnsi="Arial" w:cs="Arial"/>
                <w:b/>
                <w:sz w:val="24"/>
                <w:lang w:val="en-AU"/>
              </w:rPr>
              <w:t>Visual Arts</w:t>
            </w:r>
            <w:r w:rsidRPr="00553E8E">
              <w:rPr>
                <w:rFonts w:ascii="Arial" w:hAnsi="Arial" w:cs="Arial"/>
                <w:b/>
                <w:sz w:val="24"/>
                <w:lang w:val="en-AU"/>
              </w:rPr>
              <w:t xml:space="preserve"> </w:t>
            </w:r>
            <w:r w:rsidRPr="00330540">
              <w:rPr>
                <w:rFonts w:ascii="Arial" w:hAnsi="Arial" w:cs="Arial"/>
                <w:color w:val="727272" w:themeColor="accent2" w:themeShade="BF"/>
                <w:sz w:val="20"/>
                <w:szCs w:val="20"/>
                <w:lang w:val="en-AU"/>
              </w:rPr>
              <w:t>[Select and insert the levels the assessment will span]</w:t>
            </w:r>
            <w:r w:rsidRPr="00553E8E">
              <w:rPr>
                <w:rFonts w:ascii="Arial" w:eastAsia="Arial" w:hAnsi="Arial" w:cs="Arial"/>
                <w:b/>
                <w:bCs/>
                <w:sz w:val="18"/>
                <w:szCs w:val="18"/>
                <w:lang w:val="en-AU"/>
              </w:rPr>
              <w:t xml:space="preserve"> </w:t>
            </w:r>
          </w:p>
        </w:tc>
      </w:tr>
      <w:tr w:rsidR="008550AC" w:rsidRPr="00C54A9A" w14:paraId="4BE8B9D8" w14:textId="77777777" w:rsidTr="008550AC">
        <w:trPr>
          <w:trHeight w:val="961"/>
        </w:trPr>
        <w:tc>
          <w:tcPr>
            <w:tcW w:w="13948" w:type="dxa"/>
            <w:gridSpan w:val="3"/>
            <w:shd w:val="clear" w:color="auto" w:fill="auto"/>
            <w:vAlign w:val="center"/>
          </w:tcPr>
          <w:p w14:paraId="63E10E26" w14:textId="77777777" w:rsidR="008550AC" w:rsidRPr="004D5A52" w:rsidRDefault="008550AC" w:rsidP="008550AC">
            <w:pPr>
              <w:tabs>
                <w:tab w:val="left" w:pos="1937"/>
              </w:tabs>
              <w:rPr>
                <w:rFonts w:ascii="Arial" w:eastAsia="Arial" w:hAnsi="Arial" w:cs="Arial"/>
                <w:sz w:val="20"/>
                <w:szCs w:val="24"/>
              </w:rPr>
            </w:pPr>
            <w:r w:rsidRPr="00330540">
              <w:rPr>
                <w:rFonts w:ascii="Arial" w:hAnsi="Arial" w:cs="Arial"/>
                <w:b/>
                <w:sz w:val="20"/>
                <w:szCs w:val="20"/>
                <w:lang w:val="en-AU"/>
              </w:rPr>
              <w:t xml:space="preserve">Context: </w:t>
            </w:r>
            <w:r w:rsidRPr="00330540">
              <w:rPr>
                <w:rFonts w:ascii="Arial" w:hAnsi="Arial" w:cs="Arial"/>
                <w:color w:val="727272" w:themeColor="accent2" w:themeShade="BF"/>
                <w:sz w:val="20"/>
                <w:szCs w:val="20"/>
                <w:lang w:val="en-AU"/>
              </w:rPr>
              <w:t>[Insert con</w:t>
            </w:r>
            <w:r w:rsidRPr="00330540">
              <w:rPr>
                <w:rFonts w:ascii="Arial" w:eastAsia="Arial" w:hAnsi="Arial" w:cs="Arial"/>
                <w:color w:val="727272" w:themeColor="accent2" w:themeShade="BF"/>
                <w:sz w:val="20"/>
                <w:szCs w:val="24"/>
              </w:rPr>
              <w:t>text, drawn from the learning plan and include an outline of the unit or topic you are assessing]</w:t>
            </w:r>
          </w:p>
        </w:tc>
      </w:tr>
      <w:tr w:rsidR="008550AC" w:rsidRPr="00C54A9A" w14:paraId="24C4E31C" w14:textId="77777777" w:rsidTr="008550AC">
        <w:trPr>
          <w:trHeight w:val="1122"/>
        </w:trPr>
        <w:tc>
          <w:tcPr>
            <w:tcW w:w="13948" w:type="dxa"/>
            <w:gridSpan w:val="3"/>
            <w:shd w:val="clear" w:color="auto" w:fill="auto"/>
            <w:vAlign w:val="center"/>
          </w:tcPr>
          <w:p w14:paraId="3A2E7ED7" w14:textId="77777777" w:rsidR="008550AC" w:rsidRPr="00553E8E" w:rsidRDefault="008550AC" w:rsidP="008550AC">
            <w:pPr>
              <w:spacing w:line="203" w:lineRule="exact"/>
              <w:ind w:right="-20"/>
              <w:rPr>
                <w:rFonts w:ascii="Arial" w:hAnsi="Arial" w:cs="Arial"/>
                <w:b/>
                <w:sz w:val="20"/>
                <w:szCs w:val="20"/>
                <w:lang w:val="en-AU"/>
              </w:rPr>
            </w:pPr>
            <w:r w:rsidRPr="00330540">
              <w:rPr>
                <w:rFonts w:ascii="Arial" w:hAnsi="Arial" w:cs="Arial"/>
                <w:b/>
                <w:sz w:val="20"/>
                <w:szCs w:val="20"/>
                <w:lang w:val="en-AU"/>
              </w:rPr>
              <w:t xml:space="preserve">Content Descriptions: </w:t>
            </w:r>
            <w:r w:rsidRPr="00330540">
              <w:rPr>
                <w:rFonts w:ascii="Arial" w:hAnsi="Arial" w:cs="Arial"/>
                <w:color w:val="727272" w:themeColor="accent2" w:themeShade="BF"/>
                <w:sz w:val="20"/>
                <w:szCs w:val="20"/>
                <w:lang w:val="en-AU"/>
              </w:rPr>
              <w:t>[Content description/s which will be taught and assessed in this unit]</w:t>
            </w:r>
          </w:p>
        </w:tc>
      </w:tr>
      <w:tr w:rsidR="008550AC" w:rsidRPr="00C54A9A" w14:paraId="5AC8533F" w14:textId="77777777" w:rsidTr="008550AC">
        <w:trPr>
          <w:trHeight w:val="733"/>
        </w:trPr>
        <w:tc>
          <w:tcPr>
            <w:tcW w:w="4815" w:type="dxa"/>
            <w:shd w:val="clear" w:color="auto" w:fill="auto"/>
            <w:vAlign w:val="center"/>
          </w:tcPr>
          <w:p w14:paraId="30497D51" w14:textId="77777777" w:rsidR="008550AC" w:rsidRPr="0016311A" w:rsidRDefault="008550AC" w:rsidP="008550AC">
            <w:pPr>
              <w:rPr>
                <w:rFonts w:ascii="Arial" w:eastAsia="Arial" w:hAnsi="Arial" w:cs="Arial"/>
                <w:b/>
                <w:bCs/>
                <w:color w:val="000000" w:themeColor="text1"/>
                <w:spacing w:val="1"/>
                <w:sz w:val="20"/>
                <w:lang w:val="en-AU"/>
              </w:rPr>
            </w:pPr>
            <w:r>
              <w:rPr>
                <w:rFonts w:ascii="Arial" w:eastAsia="Arial" w:hAnsi="Arial" w:cs="Arial"/>
                <w:b/>
                <w:bCs/>
                <w:color w:val="000000" w:themeColor="text1"/>
                <w:spacing w:val="1"/>
                <w:sz w:val="20"/>
                <w:lang w:val="en-AU"/>
              </w:rPr>
              <w:t>Level 2 Achievement Standard</w:t>
            </w:r>
          </w:p>
        </w:tc>
        <w:tc>
          <w:tcPr>
            <w:tcW w:w="4536" w:type="dxa"/>
            <w:vAlign w:val="center"/>
          </w:tcPr>
          <w:p w14:paraId="0E596598" w14:textId="77777777" w:rsidR="008550AC" w:rsidRPr="00553E8E" w:rsidRDefault="008550AC" w:rsidP="008550AC">
            <w:pPr>
              <w:spacing w:line="203" w:lineRule="exact"/>
              <w:ind w:right="-20"/>
              <w:rPr>
                <w:rFonts w:ascii="Arial" w:eastAsia="Arial" w:hAnsi="Arial" w:cs="Arial"/>
                <w:b/>
                <w:bCs/>
                <w:color w:val="000000" w:themeColor="text1"/>
                <w:spacing w:val="1"/>
                <w:sz w:val="20"/>
                <w:lang w:val="en-AU"/>
              </w:rPr>
            </w:pPr>
            <w:r w:rsidRPr="00553E8E">
              <w:rPr>
                <w:rFonts w:ascii="Arial" w:eastAsia="Arial" w:hAnsi="Arial" w:cs="Arial"/>
                <w:b/>
                <w:bCs/>
                <w:color w:val="000000" w:themeColor="text1"/>
                <w:spacing w:val="1"/>
                <w:sz w:val="20"/>
                <w:lang w:val="en-AU"/>
              </w:rPr>
              <w:t xml:space="preserve">Indicative </w:t>
            </w:r>
            <w:r>
              <w:rPr>
                <w:rFonts w:ascii="Arial" w:eastAsia="Arial" w:hAnsi="Arial" w:cs="Arial"/>
                <w:b/>
                <w:bCs/>
                <w:color w:val="000000" w:themeColor="text1"/>
                <w:spacing w:val="1"/>
                <w:sz w:val="20"/>
                <w:lang w:val="en-AU"/>
              </w:rPr>
              <w:t>p</w:t>
            </w:r>
            <w:r w:rsidRPr="00553E8E">
              <w:rPr>
                <w:rFonts w:ascii="Arial" w:eastAsia="Arial" w:hAnsi="Arial" w:cs="Arial"/>
                <w:b/>
                <w:bCs/>
                <w:color w:val="000000" w:themeColor="text1"/>
                <w:spacing w:val="1"/>
                <w:sz w:val="20"/>
                <w:lang w:val="en-AU"/>
              </w:rPr>
              <w:t xml:space="preserve">rogress description of student progression toward Level </w:t>
            </w:r>
            <w:r>
              <w:rPr>
                <w:rFonts w:ascii="Arial" w:eastAsia="Arial" w:hAnsi="Arial" w:cs="Arial"/>
                <w:b/>
                <w:bCs/>
                <w:color w:val="000000" w:themeColor="text1"/>
                <w:spacing w:val="1"/>
                <w:sz w:val="20"/>
                <w:lang w:val="en-AU"/>
              </w:rPr>
              <w:t>4</w:t>
            </w:r>
          </w:p>
        </w:tc>
        <w:tc>
          <w:tcPr>
            <w:tcW w:w="4597" w:type="dxa"/>
            <w:vAlign w:val="center"/>
          </w:tcPr>
          <w:p w14:paraId="169B318B" w14:textId="77777777" w:rsidR="008550AC" w:rsidRPr="00553E8E" w:rsidRDefault="008550AC" w:rsidP="008550AC">
            <w:pPr>
              <w:spacing w:line="203" w:lineRule="exact"/>
              <w:ind w:right="-20"/>
              <w:rPr>
                <w:rFonts w:ascii="Arial" w:eastAsia="Arial" w:hAnsi="Arial" w:cs="Arial"/>
                <w:b/>
                <w:bCs/>
                <w:color w:val="000000" w:themeColor="text1"/>
                <w:spacing w:val="1"/>
                <w:sz w:val="20"/>
                <w:lang w:val="en-AU"/>
              </w:rPr>
            </w:pPr>
            <w:r w:rsidRPr="00553E8E">
              <w:rPr>
                <w:rFonts w:ascii="Arial" w:eastAsia="Arial" w:hAnsi="Arial" w:cs="Arial"/>
                <w:b/>
                <w:bCs/>
                <w:color w:val="000000" w:themeColor="text1"/>
                <w:spacing w:val="1"/>
                <w:sz w:val="20"/>
                <w:lang w:val="en-AU"/>
              </w:rPr>
              <w:t xml:space="preserve">Level </w:t>
            </w:r>
            <w:r>
              <w:rPr>
                <w:rFonts w:ascii="Arial" w:eastAsia="Arial" w:hAnsi="Arial" w:cs="Arial"/>
                <w:b/>
                <w:bCs/>
                <w:color w:val="000000" w:themeColor="text1"/>
                <w:spacing w:val="1"/>
                <w:sz w:val="20"/>
                <w:lang w:val="en-AU"/>
              </w:rPr>
              <w:t xml:space="preserve">4 </w:t>
            </w:r>
            <w:r w:rsidRPr="00553E8E">
              <w:rPr>
                <w:rFonts w:ascii="Arial" w:eastAsia="Arial" w:hAnsi="Arial" w:cs="Arial"/>
                <w:b/>
                <w:bCs/>
                <w:color w:val="000000" w:themeColor="text1"/>
                <w:spacing w:val="1"/>
                <w:sz w:val="20"/>
                <w:lang w:val="en-AU"/>
              </w:rPr>
              <w:t>Achievement Standard</w:t>
            </w:r>
          </w:p>
        </w:tc>
      </w:tr>
      <w:tr w:rsidR="008550AC" w:rsidRPr="00C54A9A" w14:paraId="13F386E8" w14:textId="77777777" w:rsidTr="008550AC">
        <w:trPr>
          <w:trHeight w:val="3806"/>
        </w:trPr>
        <w:tc>
          <w:tcPr>
            <w:tcW w:w="4815" w:type="dxa"/>
            <w:tcBorders>
              <w:top w:val="nil"/>
            </w:tcBorders>
            <w:shd w:val="clear" w:color="auto" w:fill="auto"/>
          </w:tcPr>
          <w:p w14:paraId="522E891A" w14:textId="77777777" w:rsidR="008550AC" w:rsidRPr="00237A43" w:rsidRDefault="008550AC" w:rsidP="008550AC">
            <w:pPr>
              <w:pStyle w:val="NoSpacing"/>
              <w:rPr>
                <w:rFonts w:ascii="Arial" w:eastAsia="SimSun" w:hAnsi="Arial" w:cs="Arial"/>
                <w:sz w:val="20"/>
              </w:rPr>
            </w:pPr>
          </w:p>
          <w:p w14:paraId="5E4E95E4" w14:textId="77777777" w:rsidR="008550AC" w:rsidRPr="00237A43" w:rsidRDefault="008550AC" w:rsidP="008550AC">
            <w:pPr>
              <w:pStyle w:val="NoSpacing"/>
              <w:rPr>
                <w:rFonts w:ascii="Arial" w:eastAsia="SimSun" w:hAnsi="Arial" w:cs="Arial"/>
                <w:sz w:val="20"/>
              </w:rPr>
            </w:pPr>
            <w:r w:rsidRPr="00237A43">
              <w:rPr>
                <w:rFonts w:ascii="Arial" w:eastAsia="SimSun" w:hAnsi="Arial" w:cs="Arial"/>
                <w:sz w:val="20"/>
              </w:rPr>
              <w:t>By the end of Level 2, students make artworks using different materials, techniques and processes to express their ideas, observations and imagination.</w:t>
            </w:r>
          </w:p>
          <w:p w14:paraId="07D937CE" w14:textId="77777777" w:rsidR="008550AC" w:rsidRPr="00237A43" w:rsidRDefault="008550AC" w:rsidP="008550AC">
            <w:pPr>
              <w:pStyle w:val="NoSpacing"/>
              <w:rPr>
                <w:rFonts w:ascii="Arial" w:eastAsia="SimSun" w:hAnsi="Arial" w:cs="Arial"/>
                <w:b/>
                <w:sz w:val="20"/>
              </w:rPr>
            </w:pPr>
          </w:p>
          <w:p w14:paraId="333E837F" w14:textId="77777777" w:rsidR="008550AC" w:rsidRPr="00553E8E" w:rsidRDefault="008550AC" w:rsidP="008550AC">
            <w:pPr>
              <w:pStyle w:val="ListParagraph"/>
              <w:ind w:left="0"/>
              <w:rPr>
                <w:rFonts w:ascii="Arial" w:eastAsia="Arial" w:hAnsi="Arial" w:cs="Arial"/>
                <w:bCs/>
                <w:sz w:val="18"/>
                <w:szCs w:val="18"/>
              </w:rPr>
            </w:pPr>
            <w:r w:rsidRPr="00237A43">
              <w:rPr>
                <w:rFonts w:ascii="Arial" w:eastAsia="SimSun" w:hAnsi="Arial" w:cs="Arial"/>
                <w:sz w:val="20"/>
              </w:rPr>
              <w:t>Students describe artworks they make and view, including where and why artworks are made and viewed.</w:t>
            </w:r>
          </w:p>
        </w:tc>
        <w:tc>
          <w:tcPr>
            <w:tcW w:w="4536" w:type="dxa"/>
          </w:tcPr>
          <w:p w14:paraId="004778AE" w14:textId="77777777" w:rsidR="008550AC" w:rsidRPr="00553E8E" w:rsidRDefault="008550AC" w:rsidP="008550AC">
            <w:pPr>
              <w:rPr>
                <w:rFonts w:ascii="Arial" w:hAnsi="Arial" w:cs="Arial"/>
                <w:sz w:val="18"/>
                <w:szCs w:val="18"/>
                <w:lang w:val="en-AU"/>
              </w:rPr>
            </w:pPr>
          </w:p>
          <w:p w14:paraId="50ED6102" w14:textId="77777777" w:rsidR="008550AC" w:rsidRPr="00DE0DAF" w:rsidRDefault="008550AC" w:rsidP="008550AC">
            <w:pPr>
              <w:rPr>
                <w:rFonts w:ascii="Arial" w:hAnsi="Arial" w:cs="Arial"/>
                <w:sz w:val="20"/>
                <w:szCs w:val="18"/>
                <w:lang w:val="en-AU"/>
              </w:rPr>
            </w:pPr>
            <w:r w:rsidRPr="00DE0DAF">
              <w:rPr>
                <w:rFonts w:ascii="Arial" w:hAnsi="Arial" w:cs="Arial"/>
                <w:sz w:val="20"/>
                <w:szCs w:val="18"/>
                <w:lang w:val="en-AU"/>
              </w:rPr>
              <w:t xml:space="preserve">In </w:t>
            </w:r>
            <w:r>
              <w:rPr>
                <w:rFonts w:ascii="Arial" w:hAnsi="Arial" w:cs="Arial"/>
                <w:b/>
                <w:sz w:val="20"/>
                <w:szCs w:val="18"/>
                <w:lang w:val="en-AU"/>
              </w:rPr>
              <w:t>Visual Arts</w:t>
            </w:r>
            <w:r w:rsidRPr="00DE0DAF">
              <w:rPr>
                <w:rFonts w:ascii="Arial" w:hAnsi="Arial" w:cs="Arial"/>
                <w:sz w:val="20"/>
                <w:szCs w:val="18"/>
                <w:lang w:val="en-AU"/>
              </w:rPr>
              <w:t xml:space="preserve">, indicative progression towards the Level </w:t>
            </w:r>
            <w:r>
              <w:rPr>
                <w:rFonts w:ascii="Arial" w:hAnsi="Arial" w:cs="Arial"/>
                <w:sz w:val="20"/>
                <w:szCs w:val="18"/>
                <w:lang w:val="en-AU"/>
              </w:rPr>
              <w:t xml:space="preserve">4 </w:t>
            </w:r>
            <w:r w:rsidRPr="00DE0DAF">
              <w:rPr>
                <w:rFonts w:ascii="Arial" w:hAnsi="Arial" w:cs="Arial"/>
                <w:sz w:val="20"/>
                <w:szCs w:val="18"/>
                <w:lang w:val="en-AU"/>
              </w:rPr>
              <w:t>achievement standard may be when students:</w:t>
            </w:r>
          </w:p>
          <w:p w14:paraId="3DAF739A" w14:textId="77777777" w:rsidR="008550AC" w:rsidRPr="00DE0DAF" w:rsidRDefault="008550AC" w:rsidP="008550AC">
            <w:pPr>
              <w:rPr>
                <w:rFonts w:ascii="Arial" w:hAnsi="Arial" w:cs="Arial"/>
                <w:sz w:val="20"/>
                <w:szCs w:val="18"/>
                <w:lang w:val="en-AU"/>
              </w:rPr>
            </w:pPr>
          </w:p>
          <w:p w14:paraId="0EF2B610" w14:textId="77777777" w:rsidR="008550AC" w:rsidRPr="00DE0DAF" w:rsidRDefault="008550AC" w:rsidP="008550AC">
            <w:pPr>
              <w:rPr>
                <w:rFonts w:ascii="Arial" w:hAnsi="Arial" w:cs="Arial"/>
                <w:color w:val="727272" w:themeColor="accent2" w:themeShade="BF"/>
                <w:sz w:val="20"/>
                <w:szCs w:val="18"/>
                <w:lang w:val="en-AU"/>
              </w:rPr>
            </w:pPr>
            <w:r w:rsidRPr="00DE0DAF">
              <w:rPr>
                <w:rFonts w:ascii="Arial" w:hAnsi="Arial" w:cs="Arial"/>
                <w:color w:val="727272" w:themeColor="accent2" w:themeShade="BF"/>
                <w:sz w:val="20"/>
                <w:szCs w:val="18"/>
                <w:lang w:val="en-AU"/>
              </w:rPr>
              <w:t>[Select the appropriate span of achievement standards and insert your description of what a student would be expected to do, make, say or write as they progress towards the next achievement standard]</w:t>
            </w:r>
          </w:p>
          <w:p w14:paraId="103F327F" w14:textId="77777777" w:rsidR="008550AC" w:rsidRPr="00553E8E" w:rsidRDefault="008550AC" w:rsidP="008550AC">
            <w:pPr>
              <w:rPr>
                <w:rFonts w:ascii="Arial" w:hAnsi="Arial" w:cs="Arial"/>
                <w:sz w:val="18"/>
                <w:szCs w:val="18"/>
                <w:lang w:val="en-AU"/>
              </w:rPr>
            </w:pPr>
          </w:p>
        </w:tc>
        <w:tc>
          <w:tcPr>
            <w:tcW w:w="4597" w:type="dxa"/>
          </w:tcPr>
          <w:p w14:paraId="6380EBD4" w14:textId="77777777" w:rsidR="008550AC" w:rsidRPr="00237A43" w:rsidRDefault="008550AC" w:rsidP="008550AC">
            <w:pPr>
              <w:rPr>
                <w:rFonts w:ascii="Arial" w:hAnsi="Arial" w:cs="Arial"/>
                <w:sz w:val="20"/>
                <w:szCs w:val="20"/>
                <w:lang w:val="en-AU"/>
              </w:rPr>
            </w:pPr>
          </w:p>
          <w:p w14:paraId="63E41EF9" w14:textId="77777777" w:rsidR="008550AC" w:rsidRPr="00237A43" w:rsidRDefault="008550AC" w:rsidP="008550AC">
            <w:pPr>
              <w:rPr>
                <w:rFonts w:ascii="Arial" w:hAnsi="Arial" w:cs="Arial"/>
                <w:sz w:val="20"/>
                <w:szCs w:val="20"/>
                <w:lang w:val="en-AU"/>
              </w:rPr>
            </w:pPr>
            <w:r w:rsidRPr="00237A43">
              <w:rPr>
                <w:rFonts w:ascii="Arial" w:hAnsi="Arial" w:cs="Arial"/>
                <w:sz w:val="20"/>
                <w:szCs w:val="20"/>
                <w:lang w:val="en-AU"/>
              </w:rPr>
              <w:t>By the end of Level 4, students plan and make artworks that are inspired by artworks they experience. They use materials, visual conventions, techniques and processes to express their ideas in artworks.</w:t>
            </w:r>
          </w:p>
          <w:p w14:paraId="41851312" w14:textId="77777777" w:rsidR="008550AC" w:rsidRPr="00237A43" w:rsidRDefault="008550AC" w:rsidP="008550AC">
            <w:pPr>
              <w:rPr>
                <w:rFonts w:ascii="Arial" w:hAnsi="Arial" w:cs="Arial"/>
                <w:sz w:val="20"/>
                <w:szCs w:val="20"/>
                <w:lang w:val="en-AU"/>
              </w:rPr>
            </w:pPr>
          </w:p>
          <w:p w14:paraId="2939607F" w14:textId="77777777" w:rsidR="008550AC" w:rsidRPr="00237A43" w:rsidRDefault="008550AC" w:rsidP="008550AC">
            <w:pPr>
              <w:rPr>
                <w:rFonts w:ascii="Arial" w:hAnsi="Arial" w:cs="Arial"/>
                <w:sz w:val="20"/>
                <w:szCs w:val="20"/>
                <w:lang w:val="en-AU"/>
              </w:rPr>
            </w:pPr>
            <w:r w:rsidRPr="00237A43">
              <w:rPr>
                <w:rFonts w:ascii="Arial" w:hAnsi="Arial" w:cs="Arial"/>
                <w:sz w:val="20"/>
                <w:szCs w:val="20"/>
                <w:lang w:val="en-AU"/>
              </w:rPr>
              <w:t xml:space="preserve">Students discuss how artists express ideas and use materials, techniques and visual conventions in artworks from a range of places, times and cultures. </w:t>
            </w:r>
          </w:p>
          <w:p w14:paraId="1937C281" w14:textId="77777777" w:rsidR="008550AC" w:rsidRPr="00237A43" w:rsidRDefault="008550AC" w:rsidP="008550AC">
            <w:pPr>
              <w:rPr>
                <w:rFonts w:ascii="Arial" w:hAnsi="Arial" w:cs="Arial"/>
                <w:sz w:val="20"/>
                <w:szCs w:val="20"/>
                <w:lang w:val="en-AU"/>
              </w:rPr>
            </w:pPr>
          </w:p>
          <w:p w14:paraId="0B2D8497" w14:textId="77777777" w:rsidR="008550AC" w:rsidRPr="00237A43" w:rsidRDefault="008550AC" w:rsidP="008550AC">
            <w:pPr>
              <w:rPr>
                <w:rFonts w:ascii="Arial" w:hAnsi="Arial" w:cs="Arial"/>
                <w:sz w:val="20"/>
                <w:szCs w:val="20"/>
                <w:lang w:val="en-AU"/>
              </w:rPr>
            </w:pPr>
            <w:r w:rsidRPr="00237A43">
              <w:rPr>
                <w:rFonts w:ascii="Arial" w:hAnsi="Arial" w:cs="Arial"/>
                <w:sz w:val="20"/>
                <w:szCs w:val="20"/>
                <w:lang w:val="en-AU"/>
              </w:rPr>
              <w:t>They discuss and evaluate the art making processes, materials and techniques they use to express their ideas.</w:t>
            </w:r>
          </w:p>
          <w:p w14:paraId="6C445165" w14:textId="77777777" w:rsidR="008550AC" w:rsidRPr="00DE0DAF" w:rsidRDefault="008550AC" w:rsidP="008550AC">
            <w:pPr>
              <w:rPr>
                <w:rFonts w:ascii="Arial" w:hAnsi="Arial" w:cs="Arial"/>
                <w:color w:val="535353"/>
                <w:sz w:val="20"/>
                <w:szCs w:val="18"/>
                <w:lang w:val="en-AU"/>
              </w:rPr>
            </w:pPr>
          </w:p>
        </w:tc>
      </w:tr>
    </w:tbl>
    <w:p w14:paraId="008B2576" w14:textId="77777777" w:rsidR="008550AC" w:rsidRDefault="008550AC" w:rsidP="008550AC">
      <w:pPr>
        <w:rPr>
          <w:rFonts w:ascii="Arial" w:hAnsi="Arial" w:cs="Arial"/>
          <w:b/>
          <w:color w:val="0070C0"/>
          <w:sz w:val="28"/>
        </w:rPr>
      </w:pPr>
    </w:p>
    <w:p w14:paraId="7528D5AA" w14:textId="77777777" w:rsidR="008550AC" w:rsidRDefault="008550AC" w:rsidP="008550AC">
      <w:pPr>
        <w:rPr>
          <w:rFonts w:ascii="Arial" w:hAnsi="Arial" w:cs="Arial"/>
          <w:b/>
          <w:color w:val="0070C0"/>
          <w:sz w:val="28"/>
        </w:rPr>
      </w:pPr>
    </w:p>
    <w:p w14:paraId="3A99C4A2" w14:textId="43575F11" w:rsidR="008550AC" w:rsidRDefault="008550AC" w:rsidP="008550AC">
      <w:pPr>
        <w:rPr>
          <w:rFonts w:ascii="Arial" w:hAnsi="Arial" w:cs="Arial"/>
          <w:b/>
          <w:color w:val="0070C0"/>
          <w:sz w:val="28"/>
        </w:rPr>
      </w:pPr>
    </w:p>
    <w:p w14:paraId="1CCD7309" w14:textId="77777777" w:rsidR="008550AC" w:rsidRDefault="008550AC" w:rsidP="008550AC">
      <w:pPr>
        <w:rPr>
          <w:rFonts w:ascii="Arial" w:hAnsi="Arial" w:cs="Arial"/>
          <w:b/>
          <w:color w:val="0070C0"/>
          <w:sz w:val="28"/>
        </w:rPr>
      </w:pPr>
    </w:p>
    <w:tbl>
      <w:tblPr>
        <w:tblStyle w:val="TableGrid"/>
        <w:tblW w:w="0" w:type="auto"/>
        <w:tblLook w:val="04A0" w:firstRow="1" w:lastRow="0" w:firstColumn="1" w:lastColumn="0" w:noHBand="0" w:noVBand="1"/>
      </w:tblPr>
      <w:tblGrid>
        <w:gridCol w:w="4815"/>
        <w:gridCol w:w="4536"/>
        <w:gridCol w:w="4597"/>
      </w:tblGrid>
      <w:tr w:rsidR="008550AC" w:rsidRPr="00C54A9A" w14:paraId="2024D6D3" w14:textId="77777777" w:rsidTr="008550AC">
        <w:trPr>
          <w:trHeight w:val="584"/>
        </w:trPr>
        <w:tc>
          <w:tcPr>
            <w:tcW w:w="13948" w:type="dxa"/>
            <w:gridSpan w:val="3"/>
            <w:shd w:val="clear" w:color="auto" w:fill="auto"/>
            <w:vAlign w:val="center"/>
          </w:tcPr>
          <w:p w14:paraId="10C2E701" w14:textId="77777777" w:rsidR="008550AC" w:rsidRPr="00553E8E" w:rsidRDefault="008550AC" w:rsidP="008550AC">
            <w:pPr>
              <w:rPr>
                <w:rFonts w:ascii="Arial" w:eastAsia="Arial" w:hAnsi="Arial" w:cs="Arial"/>
                <w:b/>
                <w:bCs/>
                <w:sz w:val="18"/>
                <w:szCs w:val="18"/>
                <w:lang w:val="en-AU"/>
              </w:rPr>
            </w:pPr>
            <w:r>
              <w:rPr>
                <w:rFonts w:ascii="Arial" w:hAnsi="Arial" w:cs="Arial"/>
                <w:b/>
                <w:sz w:val="24"/>
                <w:lang w:val="en-AU"/>
              </w:rPr>
              <w:t>Visual Arts</w:t>
            </w:r>
            <w:r w:rsidRPr="00553E8E">
              <w:rPr>
                <w:rFonts w:ascii="Arial" w:hAnsi="Arial" w:cs="Arial"/>
                <w:b/>
                <w:sz w:val="24"/>
                <w:lang w:val="en-AU"/>
              </w:rPr>
              <w:t xml:space="preserve"> </w:t>
            </w:r>
            <w:r w:rsidRPr="00330540">
              <w:rPr>
                <w:rFonts w:ascii="Arial" w:hAnsi="Arial" w:cs="Arial"/>
                <w:color w:val="727272" w:themeColor="accent2" w:themeShade="BF"/>
                <w:sz w:val="20"/>
                <w:szCs w:val="20"/>
                <w:lang w:val="en-AU"/>
              </w:rPr>
              <w:t>[Select and insert the levels the assessment will span]</w:t>
            </w:r>
            <w:r w:rsidRPr="00553E8E">
              <w:rPr>
                <w:rFonts w:ascii="Arial" w:eastAsia="Arial" w:hAnsi="Arial" w:cs="Arial"/>
                <w:b/>
                <w:bCs/>
                <w:sz w:val="18"/>
                <w:szCs w:val="18"/>
                <w:lang w:val="en-AU"/>
              </w:rPr>
              <w:t xml:space="preserve"> </w:t>
            </w:r>
          </w:p>
        </w:tc>
      </w:tr>
      <w:tr w:rsidR="008550AC" w:rsidRPr="00C54A9A" w14:paraId="29721A71" w14:textId="77777777" w:rsidTr="008550AC">
        <w:trPr>
          <w:trHeight w:val="961"/>
        </w:trPr>
        <w:tc>
          <w:tcPr>
            <w:tcW w:w="13948" w:type="dxa"/>
            <w:gridSpan w:val="3"/>
            <w:shd w:val="clear" w:color="auto" w:fill="auto"/>
            <w:vAlign w:val="center"/>
          </w:tcPr>
          <w:p w14:paraId="40521EBD" w14:textId="77777777" w:rsidR="008550AC" w:rsidRPr="004D5A52" w:rsidRDefault="008550AC" w:rsidP="008550AC">
            <w:pPr>
              <w:tabs>
                <w:tab w:val="left" w:pos="1937"/>
              </w:tabs>
              <w:rPr>
                <w:rFonts w:ascii="Arial" w:eastAsia="Arial" w:hAnsi="Arial" w:cs="Arial"/>
                <w:sz w:val="20"/>
                <w:szCs w:val="24"/>
              </w:rPr>
            </w:pPr>
            <w:r w:rsidRPr="00330540">
              <w:rPr>
                <w:rFonts w:ascii="Arial" w:hAnsi="Arial" w:cs="Arial"/>
                <w:b/>
                <w:sz w:val="20"/>
                <w:szCs w:val="20"/>
                <w:lang w:val="en-AU"/>
              </w:rPr>
              <w:t xml:space="preserve">Context: </w:t>
            </w:r>
            <w:r w:rsidRPr="00330540">
              <w:rPr>
                <w:rFonts w:ascii="Arial" w:hAnsi="Arial" w:cs="Arial"/>
                <w:color w:val="727272" w:themeColor="accent2" w:themeShade="BF"/>
                <w:sz w:val="20"/>
                <w:szCs w:val="20"/>
                <w:lang w:val="en-AU"/>
              </w:rPr>
              <w:t>[Insert con</w:t>
            </w:r>
            <w:r w:rsidRPr="00330540">
              <w:rPr>
                <w:rFonts w:ascii="Arial" w:eastAsia="Arial" w:hAnsi="Arial" w:cs="Arial"/>
                <w:color w:val="727272" w:themeColor="accent2" w:themeShade="BF"/>
                <w:sz w:val="20"/>
                <w:szCs w:val="24"/>
              </w:rPr>
              <w:t>text, drawn from the learning plan and include an outline of the unit or topic you are assessing]</w:t>
            </w:r>
          </w:p>
        </w:tc>
      </w:tr>
      <w:tr w:rsidR="008550AC" w:rsidRPr="00C54A9A" w14:paraId="0EB56BCA" w14:textId="77777777" w:rsidTr="008550AC">
        <w:trPr>
          <w:trHeight w:val="1122"/>
        </w:trPr>
        <w:tc>
          <w:tcPr>
            <w:tcW w:w="13948" w:type="dxa"/>
            <w:gridSpan w:val="3"/>
            <w:shd w:val="clear" w:color="auto" w:fill="auto"/>
            <w:vAlign w:val="center"/>
          </w:tcPr>
          <w:p w14:paraId="196D3C77" w14:textId="77777777" w:rsidR="008550AC" w:rsidRPr="00553E8E" w:rsidRDefault="008550AC" w:rsidP="008550AC">
            <w:pPr>
              <w:spacing w:line="203" w:lineRule="exact"/>
              <w:ind w:right="-20"/>
              <w:rPr>
                <w:rFonts w:ascii="Arial" w:hAnsi="Arial" w:cs="Arial"/>
                <w:b/>
                <w:sz w:val="20"/>
                <w:szCs w:val="20"/>
                <w:lang w:val="en-AU"/>
              </w:rPr>
            </w:pPr>
            <w:r w:rsidRPr="00330540">
              <w:rPr>
                <w:rFonts w:ascii="Arial" w:hAnsi="Arial" w:cs="Arial"/>
                <w:b/>
                <w:sz w:val="20"/>
                <w:szCs w:val="20"/>
                <w:lang w:val="en-AU"/>
              </w:rPr>
              <w:t xml:space="preserve">Content Descriptions: </w:t>
            </w:r>
            <w:r w:rsidRPr="00330540">
              <w:rPr>
                <w:rFonts w:ascii="Arial" w:hAnsi="Arial" w:cs="Arial"/>
                <w:color w:val="727272" w:themeColor="accent2" w:themeShade="BF"/>
                <w:sz w:val="20"/>
                <w:szCs w:val="20"/>
                <w:lang w:val="en-AU"/>
              </w:rPr>
              <w:t>[Content description/s which will be taught and assessed in this unit]</w:t>
            </w:r>
          </w:p>
        </w:tc>
      </w:tr>
      <w:tr w:rsidR="008550AC" w:rsidRPr="00C54A9A" w14:paraId="7A16671D" w14:textId="77777777" w:rsidTr="008550AC">
        <w:trPr>
          <w:trHeight w:val="733"/>
        </w:trPr>
        <w:tc>
          <w:tcPr>
            <w:tcW w:w="4815" w:type="dxa"/>
            <w:shd w:val="clear" w:color="auto" w:fill="auto"/>
            <w:vAlign w:val="center"/>
          </w:tcPr>
          <w:p w14:paraId="60F4CD97" w14:textId="77777777" w:rsidR="008550AC" w:rsidRPr="0016311A" w:rsidRDefault="008550AC" w:rsidP="008550AC">
            <w:pPr>
              <w:rPr>
                <w:rFonts w:ascii="Arial" w:eastAsia="Arial" w:hAnsi="Arial" w:cs="Arial"/>
                <w:b/>
                <w:bCs/>
                <w:color w:val="000000" w:themeColor="text1"/>
                <w:spacing w:val="1"/>
                <w:sz w:val="20"/>
                <w:lang w:val="en-AU"/>
              </w:rPr>
            </w:pPr>
            <w:r>
              <w:rPr>
                <w:rFonts w:ascii="Arial" w:eastAsia="Arial" w:hAnsi="Arial" w:cs="Arial"/>
                <w:b/>
                <w:bCs/>
                <w:color w:val="000000" w:themeColor="text1"/>
                <w:spacing w:val="1"/>
                <w:sz w:val="20"/>
                <w:lang w:val="en-AU"/>
              </w:rPr>
              <w:t>Level 4 Achievement Standard</w:t>
            </w:r>
          </w:p>
        </w:tc>
        <w:tc>
          <w:tcPr>
            <w:tcW w:w="4536" w:type="dxa"/>
            <w:vAlign w:val="center"/>
          </w:tcPr>
          <w:p w14:paraId="2A801650" w14:textId="77777777" w:rsidR="008550AC" w:rsidRPr="00553E8E" w:rsidRDefault="008550AC" w:rsidP="008550AC">
            <w:pPr>
              <w:spacing w:line="203" w:lineRule="exact"/>
              <w:ind w:right="-20"/>
              <w:rPr>
                <w:rFonts w:ascii="Arial" w:eastAsia="Arial" w:hAnsi="Arial" w:cs="Arial"/>
                <w:b/>
                <w:bCs/>
                <w:color w:val="000000" w:themeColor="text1"/>
                <w:spacing w:val="1"/>
                <w:sz w:val="20"/>
                <w:lang w:val="en-AU"/>
              </w:rPr>
            </w:pPr>
            <w:r w:rsidRPr="00553E8E">
              <w:rPr>
                <w:rFonts w:ascii="Arial" w:eastAsia="Arial" w:hAnsi="Arial" w:cs="Arial"/>
                <w:b/>
                <w:bCs/>
                <w:color w:val="000000" w:themeColor="text1"/>
                <w:spacing w:val="1"/>
                <w:sz w:val="20"/>
                <w:lang w:val="en-AU"/>
              </w:rPr>
              <w:t xml:space="preserve">Indicative </w:t>
            </w:r>
            <w:r>
              <w:rPr>
                <w:rFonts w:ascii="Arial" w:eastAsia="Arial" w:hAnsi="Arial" w:cs="Arial"/>
                <w:b/>
                <w:bCs/>
                <w:color w:val="000000" w:themeColor="text1"/>
                <w:spacing w:val="1"/>
                <w:sz w:val="20"/>
                <w:lang w:val="en-AU"/>
              </w:rPr>
              <w:t>p</w:t>
            </w:r>
            <w:r w:rsidRPr="00553E8E">
              <w:rPr>
                <w:rFonts w:ascii="Arial" w:eastAsia="Arial" w:hAnsi="Arial" w:cs="Arial"/>
                <w:b/>
                <w:bCs/>
                <w:color w:val="000000" w:themeColor="text1"/>
                <w:spacing w:val="1"/>
                <w:sz w:val="20"/>
                <w:lang w:val="en-AU"/>
              </w:rPr>
              <w:t xml:space="preserve">rogress description of student progression toward Level </w:t>
            </w:r>
            <w:r>
              <w:rPr>
                <w:rFonts w:ascii="Arial" w:eastAsia="Arial" w:hAnsi="Arial" w:cs="Arial"/>
                <w:b/>
                <w:bCs/>
                <w:color w:val="000000" w:themeColor="text1"/>
                <w:spacing w:val="1"/>
                <w:sz w:val="20"/>
                <w:lang w:val="en-AU"/>
              </w:rPr>
              <w:t>6</w:t>
            </w:r>
          </w:p>
        </w:tc>
        <w:tc>
          <w:tcPr>
            <w:tcW w:w="4597" w:type="dxa"/>
            <w:vAlign w:val="center"/>
          </w:tcPr>
          <w:p w14:paraId="0EE4C997" w14:textId="77777777" w:rsidR="008550AC" w:rsidRPr="00553E8E" w:rsidRDefault="008550AC" w:rsidP="008550AC">
            <w:pPr>
              <w:spacing w:line="203" w:lineRule="exact"/>
              <w:ind w:right="-20"/>
              <w:rPr>
                <w:rFonts w:ascii="Arial" w:eastAsia="Arial" w:hAnsi="Arial" w:cs="Arial"/>
                <w:b/>
                <w:bCs/>
                <w:color w:val="000000" w:themeColor="text1"/>
                <w:spacing w:val="1"/>
                <w:sz w:val="20"/>
                <w:lang w:val="en-AU"/>
              </w:rPr>
            </w:pPr>
            <w:r w:rsidRPr="00553E8E">
              <w:rPr>
                <w:rFonts w:ascii="Arial" w:eastAsia="Arial" w:hAnsi="Arial" w:cs="Arial"/>
                <w:b/>
                <w:bCs/>
                <w:color w:val="000000" w:themeColor="text1"/>
                <w:spacing w:val="1"/>
                <w:sz w:val="20"/>
                <w:lang w:val="en-AU"/>
              </w:rPr>
              <w:t xml:space="preserve">Level </w:t>
            </w:r>
            <w:r>
              <w:rPr>
                <w:rFonts w:ascii="Arial" w:eastAsia="Arial" w:hAnsi="Arial" w:cs="Arial"/>
                <w:b/>
                <w:bCs/>
                <w:color w:val="000000" w:themeColor="text1"/>
                <w:spacing w:val="1"/>
                <w:sz w:val="20"/>
                <w:lang w:val="en-AU"/>
              </w:rPr>
              <w:t xml:space="preserve">6 </w:t>
            </w:r>
            <w:r w:rsidRPr="00553E8E">
              <w:rPr>
                <w:rFonts w:ascii="Arial" w:eastAsia="Arial" w:hAnsi="Arial" w:cs="Arial"/>
                <w:b/>
                <w:bCs/>
                <w:color w:val="000000" w:themeColor="text1"/>
                <w:spacing w:val="1"/>
                <w:sz w:val="20"/>
                <w:lang w:val="en-AU"/>
              </w:rPr>
              <w:t>Achievement Standard</w:t>
            </w:r>
          </w:p>
        </w:tc>
      </w:tr>
      <w:tr w:rsidR="008550AC" w:rsidRPr="00C54A9A" w14:paraId="269CD4AD" w14:textId="77777777" w:rsidTr="008550AC">
        <w:trPr>
          <w:trHeight w:val="3806"/>
        </w:trPr>
        <w:tc>
          <w:tcPr>
            <w:tcW w:w="4815" w:type="dxa"/>
            <w:tcBorders>
              <w:top w:val="nil"/>
            </w:tcBorders>
            <w:shd w:val="clear" w:color="auto" w:fill="auto"/>
          </w:tcPr>
          <w:p w14:paraId="487ECBC1" w14:textId="77777777" w:rsidR="008550AC" w:rsidRPr="00237A43" w:rsidRDefault="008550AC" w:rsidP="008550AC">
            <w:pPr>
              <w:rPr>
                <w:rFonts w:ascii="Arial" w:hAnsi="Arial" w:cs="Arial"/>
                <w:sz w:val="20"/>
                <w:szCs w:val="20"/>
                <w:lang w:val="en-AU"/>
              </w:rPr>
            </w:pPr>
          </w:p>
          <w:p w14:paraId="435B8DA5" w14:textId="77777777" w:rsidR="008550AC" w:rsidRPr="00237A43" w:rsidRDefault="008550AC" w:rsidP="008550AC">
            <w:pPr>
              <w:rPr>
                <w:rFonts w:ascii="Arial" w:hAnsi="Arial" w:cs="Arial"/>
                <w:sz w:val="20"/>
                <w:szCs w:val="20"/>
                <w:lang w:val="en-AU"/>
              </w:rPr>
            </w:pPr>
            <w:r w:rsidRPr="00237A43">
              <w:rPr>
                <w:rFonts w:ascii="Arial" w:hAnsi="Arial" w:cs="Arial"/>
                <w:sz w:val="20"/>
                <w:szCs w:val="20"/>
                <w:lang w:val="en-AU"/>
              </w:rPr>
              <w:t>By the end of Level 4, students plan and make artworks that are inspired by artworks they experience. They use materials, visual conventions, techniques and processes to express their ideas in artworks.</w:t>
            </w:r>
          </w:p>
          <w:p w14:paraId="2A55C750" w14:textId="77777777" w:rsidR="008550AC" w:rsidRPr="00237A43" w:rsidRDefault="008550AC" w:rsidP="008550AC">
            <w:pPr>
              <w:rPr>
                <w:rFonts w:ascii="Arial" w:hAnsi="Arial" w:cs="Arial"/>
                <w:sz w:val="20"/>
                <w:szCs w:val="20"/>
                <w:lang w:val="en-AU"/>
              </w:rPr>
            </w:pPr>
          </w:p>
          <w:p w14:paraId="37CC0FC5" w14:textId="77777777" w:rsidR="008550AC" w:rsidRPr="00237A43" w:rsidRDefault="008550AC" w:rsidP="008550AC">
            <w:pPr>
              <w:rPr>
                <w:rFonts w:ascii="Arial" w:hAnsi="Arial" w:cs="Arial"/>
                <w:sz w:val="20"/>
                <w:szCs w:val="20"/>
                <w:lang w:val="en-AU"/>
              </w:rPr>
            </w:pPr>
            <w:r w:rsidRPr="00237A43">
              <w:rPr>
                <w:rFonts w:ascii="Arial" w:hAnsi="Arial" w:cs="Arial"/>
                <w:sz w:val="20"/>
                <w:szCs w:val="20"/>
                <w:lang w:val="en-AU"/>
              </w:rPr>
              <w:t xml:space="preserve">Students discuss how artists express ideas and use materials, techniques and visual conventions in artworks from a range of places, times and cultures. </w:t>
            </w:r>
          </w:p>
          <w:p w14:paraId="2A85CBE3" w14:textId="77777777" w:rsidR="008550AC" w:rsidRPr="00237A43" w:rsidRDefault="008550AC" w:rsidP="008550AC">
            <w:pPr>
              <w:rPr>
                <w:rFonts w:ascii="Arial" w:hAnsi="Arial" w:cs="Arial"/>
                <w:sz w:val="20"/>
                <w:szCs w:val="20"/>
                <w:lang w:val="en-AU"/>
              </w:rPr>
            </w:pPr>
          </w:p>
          <w:p w14:paraId="69EB9CB4" w14:textId="77777777" w:rsidR="008550AC" w:rsidRPr="00237A43" w:rsidRDefault="008550AC" w:rsidP="008550AC">
            <w:pPr>
              <w:rPr>
                <w:rFonts w:ascii="Arial" w:hAnsi="Arial" w:cs="Arial"/>
                <w:sz w:val="20"/>
                <w:szCs w:val="20"/>
                <w:lang w:val="en-AU"/>
              </w:rPr>
            </w:pPr>
            <w:r w:rsidRPr="00237A43">
              <w:rPr>
                <w:rFonts w:ascii="Arial" w:hAnsi="Arial" w:cs="Arial"/>
                <w:sz w:val="20"/>
                <w:szCs w:val="20"/>
                <w:lang w:val="en-AU"/>
              </w:rPr>
              <w:t>They discuss and evaluate the art making processes, materials and techniques they use to express their ideas.</w:t>
            </w:r>
          </w:p>
          <w:p w14:paraId="0EE78C0C" w14:textId="77777777" w:rsidR="008550AC" w:rsidRPr="00553E8E" w:rsidRDefault="008550AC" w:rsidP="008550AC">
            <w:pPr>
              <w:pStyle w:val="ListParagraph"/>
              <w:ind w:left="0"/>
              <w:rPr>
                <w:rFonts w:ascii="Arial" w:eastAsia="Arial" w:hAnsi="Arial" w:cs="Arial"/>
                <w:bCs/>
                <w:sz w:val="18"/>
                <w:szCs w:val="18"/>
              </w:rPr>
            </w:pPr>
          </w:p>
        </w:tc>
        <w:tc>
          <w:tcPr>
            <w:tcW w:w="4536" w:type="dxa"/>
          </w:tcPr>
          <w:p w14:paraId="63F455FD" w14:textId="77777777" w:rsidR="008550AC" w:rsidRPr="00553E8E" w:rsidRDefault="008550AC" w:rsidP="008550AC">
            <w:pPr>
              <w:rPr>
                <w:rFonts w:ascii="Arial" w:hAnsi="Arial" w:cs="Arial"/>
                <w:sz w:val="18"/>
                <w:szCs w:val="18"/>
                <w:lang w:val="en-AU"/>
              </w:rPr>
            </w:pPr>
          </w:p>
          <w:p w14:paraId="2F93BC81" w14:textId="77777777" w:rsidR="008550AC" w:rsidRPr="00DE0DAF" w:rsidRDefault="008550AC" w:rsidP="008550AC">
            <w:pPr>
              <w:rPr>
                <w:rFonts w:ascii="Arial" w:hAnsi="Arial" w:cs="Arial"/>
                <w:sz w:val="20"/>
                <w:szCs w:val="18"/>
                <w:lang w:val="en-AU"/>
              </w:rPr>
            </w:pPr>
            <w:r w:rsidRPr="00DE0DAF">
              <w:rPr>
                <w:rFonts w:ascii="Arial" w:hAnsi="Arial" w:cs="Arial"/>
                <w:sz w:val="20"/>
                <w:szCs w:val="18"/>
                <w:lang w:val="en-AU"/>
              </w:rPr>
              <w:t xml:space="preserve">In </w:t>
            </w:r>
            <w:r>
              <w:rPr>
                <w:rFonts w:ascii="Arial" w:hAnsi="Arial" w:cs="Arial"/>
                <w:b/>
                <w:sz w:val="20"/>
                <w:szCs w:val="18"/>
                <w:lang w:val="en-AU"/>
              </w:rPr>
              <w:t>Visual Arts</w:t>
            </w:r>
            <w:r w:rsidRPr="00DE0DAF">
              <w:rPr>
                <w:rFonts w:ascii="Arial" w:hAnsi="Arial" w:cs="Arial"/>
                <w:sz w:val="20"/>
                <w:szCs w:val="18"/>
                <w:lang w:val="en-AU"/>
              </w:rPr>
              <w:t xml:space="preserve">, indicative progression towards the Level </w:t>
            </w:r>
            <w:r>
              <w:rPr>
                <w:rFonts w:ascii="Arial" w:hAnsi="Arial" w:cs="Arial"/>
                <w:sz w:val="20"/>
                <w:szCs w:val="18"/>
                <w:lang w:val="en-AU"/>
              </w:rPr>
              <w:t xml:space="preserve">6 </w:t>
            </w:r>
            <w:r w:rsidRPr="00DE0DAF">
              <w:rPr>
                <w:rFonts w:ascii="Arial" w:hAnsi="Arial" w:cs="Arial"/>
                <w:sz w:val="20"/>
                <w:szCs w:val="18"/>
                <w:lang w:val="en-AU"/>
              </w:rPr>
              <w:t>achievement standard may be when students:</w:t>
            </w:r>
          </w:p>
          <w:p w14:paraId="51B3626D" w14:textId="77777777" w:rsidR="008550AC" w:rsidRPr="00DE0DAF" w:rsidRDefault="008550AC" w:rsidP="008550AC">
            <w:pPr>
              <w:rPr>
                <w:rFonts w:ascii="Arial" w:hAnsi="Arial" w:cs="Arial"/>
                <w:sz w:val="20"/>
                <w:szCs w:val="18"/>
                <w:lang w:val="en-AU"/>
              </w:rPr>
            </w:pPr>
          </w:p>
          <w:p w14:paraId="69D3C6F6" w14:textId="77777777" w:rsidR="008550AC" w:rsidRPr="00DE0DAF" w:rsidRDefault="008550AC" w:rsidP="008550AC">
            <w:pPr>
              <w:rPr>
                <w:rFonts w:ascii="Arial" w:hAnsi="Arial" w:cs="Arial"/>
                <w:color w:val="727272" w:themeColor="accent2" w:themeShade="BF"/>
                <w:sz w:val="20"/>
                <w:szCs w:val="18"/>
                <w:lang w:val="en-AU"/>
              </w:rPr>
            </w:pPr>
            <w:r w:rsidRPr="00DE0DAF">
              <w:rPr>
                <w:rFonts w:ascii="Arial" w:hAnsi="Arial" w:cs="Arial"/>
                <w:color w:val="727272" w:themeColor="accent2" w:themeShade="BF"/>
                <w:sz w:val="20"/>
                <w:szCs w:val="18"/>
                <w:lang w:val="en-AU"/>
              </w:rPr>
              <w:t>[Select the appropriate span of achievement standards and insert your description of what a student would be expected to do, make, say or write as they progress towards the next achievement standard]</w:t>
            </w:r>
          </w:p>
          <w:p w14:paraId="7C84C3A0" w14:textId="77777777" w:rsidR="008550AC" w:rsidRPr="00553E8E" w:rsidRDefault="008550AC" w:rsidP="008550AC">
            <w:pPr>
              <w:rPr>
                <w:rFonts w:ascii="Arial" w:hAnsi="Arial" w:cs="Arial"/>
                <w:sz w:val="18"/>
                <w:szCs w:val="18"/>
                <w:lang w:val="en-AU"/>
              </w:rPr>
            </w:pPr>
          </w:p>
        </w:tc>
        <w:tc>
          <w:tcPr>
            <w:tcW w:w="4597" w:type="dxa"/>
          </w:tcPr>
          <w:p w14:paraId="0C51BF6C" w14:textId="77777777" w:rsidR="008550AC" w:rsidRDefault="008550AC" w:rsidP="008550AC">
            <w:pPr>
              <w:rPr>
                <w:rFonts w:ascii="Arial" w:hAnsi="Arial" w:cs="Arial"/>
                <w:sz w:val="20"/>
                <w:szCs w:val="20"/>
                <w:lang w:val="en-AU"/>
              </w:rPr>
            </w:pPr>
          </w:p>
          <w:p w14:paraId="37295419" w14:textId="77777777" w:rsidR="008550AC" w:rsidRPr="00237A43" w:rsidRDefault="008550AC" w:rsidP="008550AC">
            <w:pPr>
              <w:rPr>
                <w:rFonts w:ascii="Arial" w:hAnsi="Arial" w:cs="Arial"/>
                <w:sz w:val="20"/>
                <w:szCs w:val="20"/>
                <w:lang w:val="en-AU"/>
              </w:rPr>
            </w:pPr>
            <w:r w:rsidRPr="00237A43">
              <w:rPr>
                <w:rFonts w:ascii="Arial" w:hAnsi="Arial" w:cs="Arial"/>
                <w:sz w:val="20"/>
                <w:szCs w:val="20"/>
                <w:lang w:val="en-AU"/>
              </w:rPr>
              <w:t xml:space="preserve">By the end of Level 6, students explain how ideas are expressed in artworks they make and view. They demonstrate the use of different techniques and processes in planning and making artworks .They use visual conventions and visual arts practices to express ideas, themes and concepts in their artworks. </w:t>
            </w:r>
          </w:p>
          <w:p w14:paraId="478C0FF5" w14:textId="77777777" w:rsidR="008550AC" w:rsidRDefault="008550AC" w:rsidP="008550AC">
            <w:pPr>
              <w:rPr>
                <w:rFonts w:ascii="Arial" w:hAnsi="Arial" w:cs="Arial"/>
                <w:sz w:val="20"/>
                <w:szCs w:val="20"/>
                <w:lang w:val="en-AU"/>
              </w:rPr>
            </w:pPr>
          </w:p>
          <w:p w14:paraId="634D11C7" w14:textId="77777777" w:rsidR="008550AC" w:rsidRDefault="008550AC" w:rsidP="008550AC">
            <w:pPr>
              <w:rPr>
                <w:rFonts w:ascii="Arial" w:hAnsi="Arial" w:cs="Arial"/>
                <w:sz w:val="20"/>
                <w:szCs w:val="20"/>
                <w:lang w:val="en-AU"/>
              </w:rPr>
            </w:pPr>
            <w:r w:rsidRPr="00237A43">
              <w:rPr>
                <w:rFonts w:ascii="Arial" w:hAnsi="Arial" w:cs="Arial"/>
                <w:sz w:val="20"/>
                <w:szCs w:val="20"/>
                <w:lang w:val="en-AU"/>
              </w:rPr>
              <w:t>Students describe the influences of artworks and practices places on their art making. They describe how artworks that they make and view can be displayed to express and enhance meaning.</w:t>
            </w:r>
          </w:p>
          <w:p w14:paraId="1EAFEF17" w14:textId="77777777" w:rsidR="008550AC" w:rsidRPr="00237A43" w:rsidRDefault="008550AC" w:rsidP="008550AC">
            <w:pPr>
              <w:rPr>
                <w:rFonts w:ascii="Arial" w:hAnsi="Arial" w:cs="Arial"/>
                <w:sz w:val="20"/>
                <w:szCs w:val="20"/>
                <w:lang w:val="en-AU"/>
              </w:rPr>
            </w:pPr>
          </w:p>
          <w:p w14:paraId="5E73F921" w14:textId="77777777" w:rsidR="008550AC" w:rsidRPr="00237A43" w:rsidRDefault="008550AC" w:rsidP="008550AC">
            <w:pPr>
              <w:rPr>
                <w:rFonts w:ascii="Arial" w:hAnsi="Arial" w:cs="Arial"/>
                <w:sz w:val="20"/>
                <w:szCs w:val="20"/>
                <w:lang w:val="en-AU"/>
              </w:rPr>
            </w:pPr>
            <w:r w:rsidRPr="00237A43">
              <w:rPr>
                <w:rFonts w:ascii="Arial" w:hAnsi="Arial" w:cs="Arial"/>
                <w:sz w:val="20"/>
                <w:szCs w:val="20"/>
                <w:lang w:val="en-AU"/>
              </w:rPr>
              <w:t xml:space="preserve">Students describe and identify how ideas are expressed in artworks from different contemporary, historical and cultural contexts. </w:t>
            </w:r>
          </w:p>
          <w:p w14:paraId="22295489" w14:textId="77777777" w:rsidR="008550AC" w:rsidRPr="007C7AE5" w:rsidRDefault="008550AC" w:rsidP="008550AC">
            <w:pPr>
              <w:pStyle w:val="NoSpacing"/>
              <w:rPr>
                <w:rFonts w:ascii="Arial" w:eastAsia="Arial" w:hAnsi="Arial" w:cs="Times New Roman"/>
                <w:sz w:val="20"/>
                <w:szCs w:val="20"/>
              </w:rPr>
            </w:pPr>
          </w:p>
        </w:tc>
      </w:tr>
    </w:tbl>
    <w:p w14:paraId="6997C092" w14:textId="77777777" w:rsidR="008550AC" w:rsidRDefault="008550AC" w:rsidP="008550AC">
      <w:pPr>
        <w:rPr>
          <w:rFonts w:ascii="Arial" w:hAnsi="Arial" w:cs="Arial"/>
          <w:b/>
          <w:color w:val="0070C0"/>
          <w:sz w:val="28"/>
        </w:rPr>
      </w:pPr>
    </w:p>
    <w:p w14:paraId="7DC38511" w14:textId="2880DC7D" w:rsidR="008550AC" w:rsidRDefault="008550AC" w:rsidP="008550AC">
      <w:pPr>
        <w:rPr>
          <w:rFonts w:ascii="Arial" w:hAnsi="Arial" w:cs="Arial"/>
          <w:b/>
          <w:color w:val="0070C0"/>
          <w:sz w:val="28"/>
        </w:rPr>
      </w:pPr>
    </w:p>
    <w:p w14:paraId="7297812D" w14:textId="77777777" w:rsidR="008550AC" w:rsidRDefault="008550AC" w:rsidP="008550AC">
      <w:pPr>
        <w:rPr>
          <w:rFonts w:ascii="Arial" w:hAnsi="Arial" w:cs="Arial"/>
          <w:b/>
          <w:color w:val="0070C0"/>
          <w:sz w:val="28"/>
        </w:rPr>
      </w:pPr>
    </w:p>
    <w:tbl>
      <w:tblPr>
        <w:tblStyle w:val="TableGrid"/>
        <w:tblW w:w="0" w:type="auto"/>
        <w:tblLook w:val="04A0" w:firstRow="1" w:lastRow="0" w:firstColumn="1" w:lastColumn="0" w:noHBand="0" w:noVBand="1"/>
      </w:tblPr>
      <w:tblGrid>
        <w:gridCol w:w="4957"/>
        <w:gridCol w:w="3827"/>
        <w:gridCol w:w="5164"/>
      </w:tblGrid>
      <w:tr w:rsidR="008550AC" w:rsidRPr="00C54A9A" w14:paraId="7C6C1EFC" w14:textId="77777777" w:rsidTr="008550AC">
        <w:trPr>
          <w:trHeight w:val="584"/>
        </w:trPr>
        <w:tc>
          <w:tcPr>
            <w:tcW w:w="13948" w:type="dxa"/>
            <w:gridSpan w:val="3"/>
            <w:shd w:val="clear" w:color="auto" w:fill="auto"/>
            <w:vAlign w:val="center"/>
          </w:tcPr>
          <w:p w14:paraId="39FB655B" w14:textId="77777777" w:rsidR="008550AC" w:rsidRPr="00553E8E" w:rsidRDefault="008550AC" w:rsidP="008550AC">
            <w:pPr>
              <w:rPr>
                <w:rFonts w:ascii="Arial" w:eastAsia="Arial" w:hAnsi="Arial" w:cs="Arial"/>
                <w:b/>
                <w:bCs/>
                <w:sz w:val="18"/>
                <w:szCs w:val="18"/>
                <w:lang w:val="en-AU"/>
              </w:rPr>
            </w:pPr>
            <w:r>
              <w:rPr>
                <w:rFonts w:ascii="Arial" w:hAnsi="Arial" w:cs="Arial"/>
                <w:b/>
                <w:sz w:val="24"/>
                <w:lang w:val="en-AU"/>
              </w:rPr>
              <w:t>Visual Arts</w:t>
            </w:r>
            <w:r w:rsidRPr="00553E8E">
              <w:rPr>
                <w:rFonts w:ascii="Arial" w:hAnsi="Arial" w:cs="Arial"/>
                <w:b/>
                <w:sz w:val="24"/>
                <w:lang w:val="en-AU"/>
              </w:rPr>
              <w:t xml:space="preserve"> </w:t>
            </w:r>
            <w:r w:rsidRPr="00330540">
              <w:rPr>
                <w:rFonts w:ascii="Arial" w:hAnsi="Arial" w:cs="Arial"/>
                <w:color w:val="727272" w:themeColor="accent2" w:themeShade="BF"/>
                <w:sz w:val="20"/>
                <w:szCs w:val="20"/>
                <w:lang w:val="en-AU"/>
              </w:rPr>
              <w:t>[Select and insert the levels the assessment will span]</w:t>
            </w:r>
            <w:r w:rsidRPr="00553E8E">
              <w:rPr>
                <w:rFonts w:ascii="Arial" w:eastAsia="Arial" w:hAnsi="Arial" w:cs="Arial"/>
                <w:b/>
                <w:bCs/>
                <w:sz w:val="18"/>
                <w:szCs w:val="18"/>
                <w:lang w:val="en-AU"/>
              </w:rPr>
              <w:t xml:space="preserve"> </w:t>
            </w:r>
          </w:p>
        </w:tc>
      </w:tr>
      <w:tr w:rsidR="008550AC" w:rsidRPr="00C54A9A" w14:paraId="6885144A" w14:textId="77777777" w:rsidTr="008550AC">
        <w:trPr>
          <w:trHeight w:val="961"/>
        </w:trPr>
        <w:tc>
          <w:tcPr>
            <w:tcW w:w="13948" w:type="dxa"/>
            <w:gridSpan w:val="3"/>
            <w:shd w:val="clear" w:color="auto" w:fill="auto"/>
            <w:vAlign w:val="center"/>
          </w:tcPr>
          <w:p w14:paraId="5AED9BF6" w14:textId="77777777" w:rsidR="008550AC" w:rsidRPr="004D5A52" w:rsidRDefault="008550AC" w:rsidP="008550AC">
            <w:pPr>
              <w:tabs>
                <w:tab w:val="left" w:pos="1937"/>
              </w:tabs>
              <w:rPr>
                <w:rFonts w:ascii="Arial" w:eastAsia="Arial" w:hAnsi="Arial" w:cs="Arial"/>
                <w:sz w:val="20"/>
                <w:szCs w:val="24"/>
              </w:rPr>
            </w:pPr>
            <w:r w:rsidRPr="00330540">
              <w:rPr>
                <w:rFonts w:ascii="Arial" w:hAnsi="Arial" w:cs="Arial"/>
                <w:b/>
                <w:sz w:val="20"/>
                <w:szCs w:val="20"/>
                <w:lang w:val="en-AU"/>
              </w:rPr>
              <w:t xml:space="preserve">Context: </w:t>
            </w:r>
            <w:r w:rsidRPr="00330540">
              <w:rPr>
                <w:rFonts w:ascii="Arial" w:hAnsi="Arial" w:cs="Arial"/>
                <w:color w:val="727272" w:themeColor="accent2" w:themeShade="BF"/>
                <w:sz w:val="20"/>
                <w:szCs w:val="20"/>
                <w:lang w:val="en-AU"/>
              </w:rPr>
              <w:t>[Insert con</w:t>
            </w:r>
            <w:r w:rsidRPr="00330540">
              <w:rPr>
                <w:rFonts w:ascii="Arial" w:eastAsia="Arial" w:hAnsi="Arial" w:cs="Arial"/>
                <w:color w:val="727272" w:themeColor="accent2" w:themeShade="BF"/>
                <w:sz w:val="20"/>
                <w:szCs w:val="24"/>
              </w:rPr>
              <w:t>text, drawn from the learning plan and include an outline of the unit or topic you are assessing]</w:t>
            </w:r>
          </w:p>
        </w:tc>
      </w:tr>
      <w:tr w:rsidR="008550AC" w:rsidRPr="00C54A9A" w14:paraId="421C50EF" w14:textId="77777777" w:rsidTr="008550AC">
        <w:trPr>
          <w:trHeight w:val="1122"/>
        </w:trPr>
        <w:tc>
          <w:tcPr>
            <w:tcW w:w="13948" w:type="dxa"/>
            <w:gridSpan w:val="3"/>
            <w:shd w:val="clear" w:color="auto" w:fill="auto"/>
            <w:vAlign w:val="center"/>
          </w:tcPr>
          <w:p w14:paraId="5468589D" w14:textId="77777777" w:rsidR="008550AC" w:rsidRPr="00553E8E" w:rsidRDefault="008550AC" w:rsidP="008550AC">
            <w:pPr>
              <w:spacing w:line="203" w:lineRule="exact"/>
              <w:ind w:right="-20"/>
              <w:rPr>
                <w:rFonts w:ascii="Arial" w:hAnsi="Arial" w:cs="Arial"/>
                <w:b/>
                <w:sz w:val="20"/>
                <w:szCs w:val="20"/>
                <w:lang w:val="en-AU"/>
              </w:rPr>
            </w:pPr>
            <w:r w:rsidRPr="00330540">
              <w:rPr>
                <w:rFonts w:ascii="Arial" w:hAnsi="Arial" w:cs="Arial"/>
                <w:b/>
                <w:sz w:val="20"/>
                <w:szCs w:val="20"/>
                <w:lang w:val="en-AU"/>
              </w:rPr>
              <w:t xml:space="preserve">Content Descriptions: </w:t>
            </w:r>
            <w:r w:rsidRPr="00330540">
              <w:rPr>
                <w:rFonts w:ascii="Arial" w:hAnsi="Arial" w:cs="Arial"/>
                <w:color w:val="727272" w:themeColor="accent2" w:themeShade="BF"/>
                <w:sz w:val="20"/>
                <w:szCs w:val="20"/>
                <w:lang w:val="en-AU"/>
              </w:rPr>
              <w:t>[Content description/s which will be taught and assessed in this unit]</w:t>
            </w:r>
          </w:p>
        </w:tc>
      </w:tr>
      <w:tr w:rsidR="008550AC" w:rsidRPr="00C54A9A" w14:paraId="4EA1D075" w14:textId="77777777" w:rsidTr="008550AC">
        <w:trPr>
          <w:trHeight w:val="733"/>
        </w:trPr>
        <w:tc>
          <w:tcPr>
            <w:tcW w:w="4957" w:type="dxa"/>
            <w:shd w:val="clear" w:color="auto" w:fill="auto"/>
            <w:vAlign w:val="center"/>
          </w:tcPr>
          <w:p w14:paraId="5359A8C1" w14:textId="77777777" w:rsidR="008550AC" w:rsidRPr="0016311A" w:rsidRDefault="008550AC" w:rsidP="008550AC">
            <w:pPr>
              <w:rPr>
                <w:rFonts w:ascii="Arial" w:eastAsia="Arial" w:hAnsi="Arial" w:cs="Arial"/>
                <w:b/>
                <w:bCs/>
                <w:color w:val="000000" w:themeColor="text1"/>
                <w:spacing w:val="1"/>
                <w:sz w:val="20"/>
                <w:lang w:val="en-AU"/>
              </w:rPr>
            </w:pPr>
            <w:r>
              <w:rPr>
                <w:rFonts w:ascii="Arial" w:eastAsia="Arial" w:hAnsi="Arial" w:cs="Arial"/>
                <w:b/>
                <w:bCs/>
                <w:color w:val="000000" w:themeColor="text1"/>
                <w:spacing w:val="1"/>
                <w:sz w:val="20"/>
                <w:lang w:val="en-AU"/>
              </w:rPr>
              <w:t>Level 6 Achievement Standard</w:t>
            </w:r>
          </w:p>
        </w:tc>
        <w:tc>
          <w:tcPr>
            <w:tcW w:w="3827" w:type="dxa"/>
            <w:vAlign w:val="center"/>
          </w:tcPr>
          <w:p w14:paraId="31ABDC57" w14:textId="77777777" w:rsidR="008550AC" w:rsidRPr="00553E8E" w:rsidRDefault="008550AC" w:rsidP="008550AC">
            <w:pPr>
              <w:spacing w:line="203" w:lineRule="exact"/>
              <w:ind w:right="-20"/>
              <w:rPr>
                <w:rFonts w:ascii="Arial" w:eastAsia="Arial" w:hAnsi="Arial" w:cs="Arial"/>
                <w:b/>
                <w:bCs/>
                <w:color w:val="000000" w:themeColor="text1"/>
                <w:spacing w:val="1"/>
                <w:sz w:val="20"/>
                <w:lang w:val="en-AU"/>
              </w:rPr>
            </w:pPr>
            <w:r w:rsidRPr="00553E8E">
              <w:rPr>
                <w:rFonts w:ascii="Arial" w:eastAsia="Arial" w:hAnsi="Arial" w:cs="Arial"/>
                <w:b/>
                <w:bCs/>
                <w:color w:val="000000" w:themeColor="text1"/>
                <w:spacing w:val="1"/>
                <w:sz w:val="20"/>
                <w:lang w:val="en-AU"/>
              </w:rPr>
              <w:t xml:space="preserve">Indicative </w:t>
            </w:r>
            <w:r>
              <w:rPr>
                <w:rFonts w:ascii="Arial" w:eastAsia="Arial" w:hAnsi="Arial" w:cs="Arial"/>
                <w:b/>
                <w:bCs/>
                <w:color w:val="000000" w:themeColor="text1"/>
                <w:spacing w:val="1"/>
                <w:sz w:val="20"/>
                <w:lang w:val="en-AU"/>
              </w:rPr>
              <w:t>p</w:t>
            </w:r>
            <w:r w:rsidRPr="00553E8E">
              <w:rPr>
                <w:rFonts w:ascii="Arial" w:eastAsia="Arial" w:hAnsi="Arial" w:cs="Arial"/>
                <w:b/>
                <w:bCs/>
                <w:color w:val="000000" w:themeColor="text1"/>
                <w:spacing w:val="1"/>
                <w:sz w:val="20"/>
                <w:lang w:val="en-AU"/>
              </w:rPr>
              <w:t xml:space="preserve">rogress description of student progression toward Level </w:t>
            </w:r>
            <w:r>
              <w:rPr>
                <w:rFonts w:ascii="Arial" w:eastAsia="Arial" w:hAnsi="Arial" w:cs="Arial"/>
                <w:b/>
                <w:bCs/>
                <w:color w:val="000000" w:themeColor="text1"/>
                <w:spacing w:val="1"/>
                <w:sz w:val="20"/>
                <w:lang w:val="en-AU"/>
              </w:rPr>
              <w:t>8</w:t>
            </w:r>
          </w:p>
        </w:tc>
        <w:tc>
          <w:tcPr>
            <w:tcW w:w="5164" w:type="dxa"/>
            <w:vAlign w:val="center"/>
          </w:tcPr>
          <w:p w14:paraId="2930C27C" w14:textId="77777777" w:rsidR="008550AC" w:rsidRPr="00553E8E" w:rsidRDefault="008550AC" w:rsidP="008550AC">
            <w:pPr>
              <w:spacing w:line="203" w:lineRule="exact"/>
              <w:ind w:right="-20"/>
              <w:rPr>
                <w:rFonts w:ascii="Arial" w:eastAsia="Arial" w:hAnsi="Arial" w:cs="Arial"/>
                <w:b/>
                <w:bCs/>
                <w:color w:val="000000" w:themeColor="text1"/>
                <w:spacing w:val="1"/>
                <w:sz w:val="20"/>
                <w:lang w:val="en-AU"/>
              </w:rPr>
            </w:pPr>
            <w:r w:rsidRPr="00553E8E">
              <w:rPr>
                <w:rFonts w:ascii="Arial" w:eastAsia="Arial" w:hAnsi="Arial" w:cs="Arial"/>
                <w:b/>
                <w:bCs/>
                <w:color w:val="000000" w:themeColor="text1"/>
                <w:spacing w:val="1"/>
                <w:sz w:val="20"/>
                <w:lang w:val="en-AU"/>
              </w:rPr>
              <w:t xml:space="preserve">Level </w:t>
            </w:r>
            <w:r>
              <w:rPr>
                <w:rFonts w:ascii="Arial" w:eastAsia="Arial" w:hAnsi="Arial" w:cs="Arial"/>
                <w:b/>
                <w:bCs/>
                <w:color w:val="000000" w:themeColor="text1"/>
                <w:spacing w:val="1"/>
                <w:sz w:val="20"/>
                <w:lang w:val="en-AU"/>
              </w:rPr>
              <w:t xml:space="preserve">8 </w:t>
            </w:r>
            <w:r w:rsidRPr="00553E8E">
              <w:rPr>
                <w:rFonts w:ascii="Arial" w:eastAsia="Arial" w:hAnsi="Arial" w:cs="Arial"/>
                <w:b/>
                <w:bCs/>
                <w:color w:val="000000" w:themeColor="text1"/>
                <w:spacing w:val="1"/>
                <w:sz w:val="20"/>
                <w:lang w:val="en-AU"/>
              </w:rPr>
              <w:t>Achievement Standard</w:t>
            </w:r>
          </w:p>
        </w:tc>
      </w:tr>
      <w:tr w:rsidR="008550AC" w:rsidRPr="00C54A9A" w14:paraId="1B86740E" w14:textId="77777777" w:rsidTr="008550AC">
        <w:trPr>
          <w:trHeight w:val="4715"/>
        </w:trPr>
        <w:tc>
          <w:tcPr>
            <w:tcW w:w="4957" w:type="dxa"/>
            <w:tcBorders>
              <w:top w:val="nil"/>
            </w:tcBorders>
            <w:shd w:val="clear" w:color="auto" w:fill="auto"/>
          </w:tcPr>
          <w:p w14:paraId="30C7084C" w14:textId="77777777" w:rsidR="008550AC" w:rsidRDefault="008550AC" w:rsidP="008550AC">
            <w:pPr>
              <w:rPr>
                <w:rFonts w:ascii="Arial" w:hAnsi="Arial" w:cs="Arial"/>
                <w:sz w:val="20"/>
                <w:szCs w:val="20"/>
                <w:lang w:val="en-AU"/>
              </w:rPr>
            </w:pPr>
          </w:p>
          <w:p w14:paraId="5E9625BF" w14:textId="77777777" w:rsidR="008550AC" w:rsidRPr="00237A43" w:rsidRDefault="008550AC" w:rsidP="008550AC">
            <w:pPr>
              <w:rPr>
                <w:rFonts w:ascii="Arial" w:hAnsi="Arial" w:cs="Arial"/>
                <w:sz w:val="20"/>
                <w:szCs w:val="20"/>
                <w:lang w:val="en-AU"/>
              </w:rPr>
            </w:pPr>
            <w:r w:rsidRPr="00237A43">
              <w:rPr>
                <w:rFonts w:ascii="Arial" w:hAnsi="Arial" w:cs="Arial"/>
                <w:sz w:val="20"/>
                <w:szCs w:val="20"/>
                <w:lang w:val="en-AU"/>
              </w:rPr>
              <w:t xml:space="preserve">By the end of Level 6, students explain how ideas are expressed in artworks they make and view. They demonstrate the use of different techniques and processes in planning and making artworks .They use visual conventions and visual arts practices to express ideas, themes and concepts in their artworks. </w:t>
            </w:r>
          </w:p>
          <w:p w14:paraId="4132FDEF" w14:textId="77777777" w:rsidR="008550AC" w:rsidRDefault="008550AC" w:rsidP="008550AC">
            <w:pPr>
              <w:rPr>
                <w:rFonts w:ascii="Arial" w:hAnsi="Arial" w:cs="Arial"/>
                <w:sz w:val="20"/>
                <w:szCs w:val="20"/>
                <w:lang w:val="en-AU"/>
              </w:rPr>
            </w:pPr>
          </w:p>
          <w:p w14:paraId="5C4482BA" w14:textId="77777777" w:rsidR="008550AC" w:rsidRDefault="008550AC" w:rsidP="008550AC">
            <w:pPr>
              <w:rPr>
                <w:rFonts w:ascii="Arial" w:hAnsi="Arial" w:cs="Arial"/>
                <w:sz w:val="20"/>
                <w:szCs w:val="20"/>
                <w:lang w:val="en-AU"/>
              </w:rPr>
            </w:pPr>
            <w:r w:rsidRPr="00237A43">
              <w:rPr>
                <w:rFonts w:ascii="Arial" w:hAnsi="Arial" w:cs="Arial"/>
                <w:sz w:val="20"/>
                <w:szCs w:val="20"/>
                <w:lang w:val="en-AU"/>
              </w:rPr>
              <w:t>Students describe the influences of artworks and practices places on their art making. They describe how artworks that they make and view can be displayed to express and enhance meaning.</w:t>
            </w:r>
          </w:p>
          <w:p w14:paraId="4B580FA8" w14:textId="77777777" w:rsidR="008550AC" w:rsidRPr="00237A43" w:rsidRDefault="008550AC" w:rsidP="008550AC">
            <w:pPr>
              <w:rPr>
                <w:rFonts w:ascii="Arial" w:hAnsi="Arial" w:cs="Arial"/>
                <w:sz w:val="20"/>
                <w:szCs w:val="20"/>
                <w:lang w:val="en-AU"/>
              </w:rPr>
            </w:pPr>
          </w:p>
          <w:p w14:paraId="0C5D8410" w14:textId="77777777" w:rsidR="008550AC" w:rsidRPr="00237A43" w:rsidRDefault="008550AC" w:rsidP="008550AC">
            <w:pPr>
              <w:rPr>
                <w:rFonts w:ascii="Arial" w:hAnsi="Arial" w:cs="Arial"/>
                <w:sz w:val="20"/>
                <w:szCs w:val="20"/>
                <w:lang w:val="en-AU"/>
              </w:rPr>
            </w:pPr>
            <w:r w:rsidRPr="00237A43">
              <w:rPr>
                <w:rFonts w:ascii="Arial" w:hAnsi="Arial" w:cs="Arial"/>
                <w:sz w:val="20"/>
                <w:szCs w:val="20"/>
                <w:lang w:val="en-AU"/>
              </w:rPr>
              <w:t xml:space="preserve">Students describe and identify how ideas are expressed in artworks from different contemporary, historical and cultural contexts. </w:t>
            </w:r>
          </w:p>
          <w:p w14:paraId="7AA02018" w14:textId="77777777" w:rsidR="008550AC" w:rsidRPr="00553E8E" w:rsidRDefault="008550AC" w:rsidP="008550AC">
            <w:pPr>
              <w:pStyle w:val="ListParagraph"/>
              <w:ind w:left="0"/>
              <w:rPr>
                <w:rFonts w:ascii="Arial" w:eastAsia="Arial" w:hAnsi="Arial" w:cs="Arial"/>
                <w:bCs/>
                <w:sz w:val="18"/>
                <w:szCs w:val="18"/>
              </w:rPr>
            </w:pPr>
          </w:p>
        </w:tc>
        <w:tc>
          <w:tcPr>
            <w:tcW w:w="3827" w:type="dxa"/>
          </w:tcPr>
          <w:p w14:paraId="6BFC2117" w14:textId="77777777" w:rsidR="008550AC" w:rsidRPr="00553E8E" w:rsidRDefault="008550AC" w:rsidP="008550AC">
            <w:pPr>
              <w:rPr>
                <w:rFonts w:ascii="Arial" w:hAnsi="Arial" w:cs="Arial"/>
                <w:sz w:val="18"/>
                <w:szCs w:val="18"/>
                <w:lang w:val="en-AU"/>
              </w:rPr>
            </w:pPr>
          </w:p>
          <w:p w14:paraId="428E709B" w14:textId="77777777" w:rsidR="008550AC" w:rsidRPr="00DE0DAF" w:rsidRDefault="008550AC" w:rsidP="008550AC">
            <w:pPr>
              <w:rPr>
                <w:rFonts w:ascii="Arial" w:hAnsi="Arial" w:cs="Arial"/>
                <w:sz w:val="20"/>
                <w:szCs w:val="18"/>
                <w:lang w:val="en-AU"/>
              </w:rPr>
            </w:pPr>
            <w:r w:rsidRPr="00DE0DAF">
              <w:rPr>
                <w:rFonts w:ascii="Arial" w:hAnsi="Arial" w:cs="Arial"/>
                <w:sz w:val="20"/>
                <w:szCs w:val="18"/>
                <w:lang w:val="en-AU"/>
              </w:rPr>
              <w:t xml:space="preserve">In </w:t>
            </w:r>
            <w:r>
              <w:rPr>
                <w:rFonts w:ascii="Arial" w:hAnsi="Arial" w:cs="Arial"/>
                <w:b/>
                <w:sz w:val="20"/>
                <w:szCs w:val="18"/>
                <w:lang w:val="en-AU"/>
              </w:rPr>
              <w:t>Visual Arts</w:t>
            </w:r>
            <w:r w:rsidRPr="00DE0DAF">
              <w:rPr>
                <w:rFonts w:ascii="Arial" w:hAnsi="Arial" w:cs="Arial"/>
                <w:sz w:val="20"/>
                <w:szCs w:val="18"/>
                <w:lang w:val="en-AU"/>
              </w:rPr>
              <w:t xml:space="preserve">, indicative progression towards the Level </w:t>
            </w:r>
            <w:r>
              <w:rPr>
                <w:rFonts w:ascii="Arial" w:hAnsi="Arial" w:cs="Arial"/>
                <w:sz w:val="20"/>
                <w:szCs w:val="18"/>
                <w:lang w:val="en-AU"/>
              </w:rPr>
              <w:t xml:space="preserve">8 </w:t>
            </w:r>
            <w:r w:rsidRPr="00DE0DAF">
              <w:rPr>
                <w:rFonts w:ascii="Arial" w:hAnsi="Arial" w:cs="Arial"/>
                <w:sz w:val="20"/>
                <w:szCs w:val="18"/>
                <w:lang w:val="en-AU"/>
              </w:rPr>
              <w:t>achievement standard may be when students:</w:t>
            </w:r>
          </w:p>
          <w:p w14:paraId="6D82D0E2" w14:textId="77777777" w:rsidR="008550AC" w:rsidRPr="00DE0DAF" w:rsidRDefault="008550AC" w:rsidP="008550AC">
            <w:pPr>
              <w:rPr>
                <w:rFonts w:ascii="Arial" w:hAnsi="Arial" w:cs="Arial"/>
                <w:sz w:val="20"/>
                <w:szCs w:val="18"/>
                <w:lang w:val="en-AU"/>
              </w:rPr>
            </w:pPr>
          </w:p>
          <w:p w14:paraId="4E94617E" w14:textId="77777777" w:rsidR="008550AC" w:rsidRPr="00DE0DAF" w:rsidRDefault="008550AC" w:rsidP="008550AC">
            <w:pPr>
              <w:rPr>
                <w:rFonts w:ascii="Arial" w:hAnsi="Arial" w:cs="Arial"/>
                <w:color w:val="727272" w:themeColor="accent2" w:themeShade="BF"/>
                <w:sz w:val="20"/>
                <w:szCs w:val="18"/>
                <w:lang w:val="en-AU"/>
              </w:rPr>
            </w:pPr>
            <w:r w:rsidRPr="00DE0DAF">
              <w:rPr>
                <w:rFonts w:ascii="Arial" w:hAnsi="Arial" w:cs="Arial"/>
                <w:color w:val="727272" w:themeColor="accent2" w:themeShade="BF"/>
                <w:sz w:val="20"/>
                <w:szCs w:val="18"/>
                <w:lang w:val="en-AU"/>
              </w:rPr>
              <w:t>[Select the appropriate span of achievement standards and insert your description of what a student would be expected to do, make, say or write as they progress towards the next achievement standard]</w:t>
            </w:r>
          </w:p>
          <w:p w14:paraId="2D6CEE20" w14:textId="77777777" w:rsidR="008550AC" w:rsidRPr="00553E8E" w:rsidRDefault="008550AC" w:rsidP="008550AC">
            <w:pPr>
              <w:rPr>
                <w:rFonts w:ascii="Arial" w:hAnsi="Arial" w:cs="Arial"/>
                <w:sz w:val="18"/>
                <w:szCs w:val="18"/>
                <w:lang w:val="en-AU"/>
              </w:rPr>
            </w:pPr>
          </w:p>
        </w:tc>
        <w:tc>
          <w:tcPr>
            <w:tcW w:w="5164" w:type="dxa"/>
          </w:tcPr>
          <w:p w14:paraId="46F802D0" w14:textId="77777777" w:rsidR="008550AC" w:rsidRDefault="008550AC" w:rsidP="008550AC">
            <w:pPr>
              <w:pStyle w:val="NoSpacing"/>
              <w:rPr>
                <w:rFonts w:ascii="Arial" w:hAnsi="Arial" w:cs="Arial"/>
                <w:sz w:val="20"/>
              </w:rPr>
            </w:pPr>
          </w:p>
          <w:p w14:paraId="3390C074" w14:textId="77777777" w:rsidR="008550AC" w:rsidRDefault="008550AC" w:rsidP="008550AC">
            <w:pPr>
              <w:pStyle w:val="NoSpacing"/>
              <w:rPr>
                <w:rFonts w:ascii="Arial" w:hAnsi="Arial" w:cs="Arial"/>
                <w:sz w:val="20"/>
              </w:rPr>
            </w:pPr>
            <w:r w:rsidRPr="00237A43">
              <w:rPr>
                <w:rFonts w:ascii="Arial" w:hAnsi="Arial" w:cs="Arial"/>
                <w:sz w:val="20"/>
              </w:rPr>
              <w:t xml:space="preserve">By the end of Level 8, students identify, </w:t>
            </w:r>
            <w:proofErr w:type="spellStart"/>
            <w:r w:rsidRPr="00237A43">
              <w:rPr>
                <w:rFonts w:ascii="Arial" w:hAnsi="Arial" w:cs="Arial"/>
                <w:sz w:val="20"/>
              </w:rPr>
              <w:t>analyse</w:t>
            </w:r>
            <w:proofErr w:type="spellEnd"/>
            <w:r w:rsidRPr="00237A43">
              <w:rPr>
                <w:rFonts w:ascii="Arial" w:hAnsi="Arial" w:cs="Arial"/>
                <w:sz w:val="20"/>
              </w:rPr>
              <w:t xml:space="preserve"> and evaluate how other artists use materials, techniques, technologies, processes and visual conventions to express ideas and convey meaning. </w:t>
            </w:r>
          </w:p>
          <w:p w14:paraId="5333E247" w14:textId="77777777" w:rsidR="008550AC" w:rsidRPr="00237A43" w:rsidRDefault="008550AC" w:rsidP="008550AC">
            <w:pPr>
              <w:pStyle w:val="NoSpacing"/>
              <w:rPr>
                <w:rFonts w:ascii="Arial" w:hAnsi="Arial" w:cs="Arial"/>
                <w:sz w:val="20"/>
              </w:rPr>
            </w:pPr>
          </w:p>
          <w:p w14:paraId="087CAA38" w14:textId="77777777" w:rsidR="008550AC" w:rsidRDefault="008550AC" w:rsidP="008550AC">
            <w:pPr>
              <w:pStyle w:val="NoSpacing"/>
              <w:rPr>
                <w:rFonts w:ascii="Arial" w:hAnsi="Arial" w:cs="Arial"/>
                <w:sz w:val="20"/>
              </w:rPr>
            </w:pPr>
            <w:r w:rsidRPr="00237A43">
              <w:rPr>
                <w:rFonts w:ascii="Arial" w:hAnsi="Arial" w:cs="Arial"/>
                <w:sz w:val="20"/>
              </w:rPr>
              <w:t>Students plan and make their art works in response to exploration of techniques, technologies and processes used in the work of other artists. They demonstrate the use of materials, techniques, processes, visual conventions and technologies to express ideas and convey meaning in their artworks.</w:t>
            </w:r>
          </w:p>
          <w:p w14:paraId="319AD374" w14:textId="77777777" w:rsidR="008550AC" w:rsidRPr="00237A43" w:rsidRDefault="008550AC" w:rsidP="008550AC">
            <w:pPr>
              <w:pStyle w:val="NoSpacing"/>
              <w:rPr>
                <w:rFonts w:ascii="Arial" w:hAnsi="Arial" w:cs="Arial"/>
                <w:sz w:val="20"/>
              </w:rPr>
            </w:pPr>
          </w:p>
          <w:p w14:paraId="1BAEC9F5" w14:textId="77777777" w:rsidR="008550AC" w:rsidRPr="00DE0DAF" w:rsidRDefault="008550AC" w:rsidP="008550AC">
            <w:pPr>
              <w:pStyle w:val="NoSpacing"/>
              <w:rPr>
                <w:rFonts w:ascii="Arial" w:hAnsi="Arial" w:cs="Arial"/>
                <w:color w:val="535353"/>
                <w:szCs w:val="18"/>
              </w:rPr>
            </w:pPr>
            <w:r w:rsidRPr="00237A43">
              <w:rPr>
                <w:rFonts w:ascii="Arial" w:hAnsi="Arial" w:cs="Arial"/>
                <w:sz w:val="20"/>
              </w:rPr>
              <w:t>Students identify and describe artworks and exhibitions from different cultures, times and places and how ideas are interpreted by audiences.</w:t>
            </w:r>
          </w:p>
        </w:tc>
      </w:tr>
    </w:tbl>
    <w:p w14:paraId="101EEB78" w14:textId="21D340B7" w:rsidR="008550AC" w:rsidRDefault="008550AC" w:rsidP="008550AC">
      <w:pPr>
        <w:rPr>
          <w:rFonts w:ascii="Arial" w:hAnsi="Arial" w:cs="Arial"/>
          <w:b/>
          <w:color w:val="0070C0"/>
          <w:sz w:val="28"/>
        </w:rPr>
      </w:pPr>
    </w:p>
    <w:p w14:paraId="40666BCC" w14:textId="77777777" w:rsidR="008550AC" w:rsidRDefault="008550AC" w:rsidP="008550AC">
      <w:pPr>
        <w:rPr>
          <w:rFonts w:ascii="Arial" w:hAnsi="Arial" w:cs="Arial"/>
          <w:b/>
          <w:color w:val="0070C0"/>
          <w:sz w:val="28"/>
        </w:rPr>
      </w:pPr>
    </w:p>
    <w:p w14:paraId="7923209F" w14:textId="77777777" w:rsidR="008550AC" w:rsidRDefault="008550AC" w:rsidP="008550AC">
      <w:pPr>
        <w:rPr>
          <w:rFonts w:ascii="Arial" w:hAnsi="Arial" w:cs="Arial"/>
          <w:b/>
          <w:color w:val="0070C0"/>
          <w:sz w:val="28"/>
        </w:rPr>
      </w:pPr>
    </w:p>
    <w:tbl>
      <w:tblPr>
        <w:tblStyle w:val="TableGrid"/>
        <w:tblW w:w="0" w:type="auto"/>
        <w:tblLook w:val="04A0" w:firstRow="1" w:lastRow="0" w:firstColumn="1" w:lastColumn="0" w:noHBand="0" w:noVBand="1"/>
      </w:tblPr>
      <w:tblGrid>
        <w:gridCol w:w="4957"/>
        <w:gridCol w:w="3827"/>
        <w:gridCol w:w="5164"/>
      </w:tblGrid>
      <w:tr w:rsidR="008550AC" w:rsidRPr="00C54A9A" w14:paraId="5960A4C1" w14:textId="77777777" w:rsidTr="008550AC">
        <w:trPr>
          <w:trHeight w:val="584"/>
        </w:trPr>
        <w:tc>
          <w:tcPr>
            <w:tcW w:w="13948" w:type="dxa"/>
            <w:gridSpan w:val="3"/>
            <w:shd w:val="clear" w:color="auto" w:fill="auto"/>
            <w:vAlign w:val="center"/>
          </w:tcPr>
          <w:p w14:paraId="53A76F2B" w14:textId="77777777" w:rsidR="008550AC" w:rsidRPr="00553E8E" w:rsidRDefault="008550AC" w:rsidP="008550AC">
            <w:pPr>
              <w:rPr>
                <w:rFonts w:ascii="Arial" w:eastAsia="Arial" w:hAnsi="Arial" w:cs="Arial"/>
                <w:b/>
                <w:bCs/>
                <w:sz w:val="18"/>
                <w:szCs w:val="18"/>
                <w:lang w:val="en-AU"/>
              </w:rPr>
            </w:pPr>
            <w:r>
              <w:rPr>
                <w:rFonts w:ascii="Arial" w:hAnsi="Arial" w:cs="Arial"/>
                <w:b/>
                <w:sz w:val="24"/>
                <w:lang w:val="en-AU"/>
              </w:rPr>
              <w:t>Visual Arts</w:t>
            </w:r>
            <w:r w:rsidRPr="00553E8E">
              <w:rPr>
                <w:rFonts w:ascii="Arial" w:hAnsi="Arial" w:cs="Arial"/>
                <w:b/>
                <w:sz w:val="24"/>
                <w:lang w:val="en-AU"/>
              </w:rPr>
              <w:t xml:space="preserve"> </w:t>
            </w:r>
            <w:r w:rsidRPr="00330540">
              <w:rPr>
                <w:rFonts w:ascii="Arial" w:hAnsi="Arial" w:cs="Arial"/>
                <w:color w:val="727272" w:themeColor="accent2" w:themeShade="BF"/>
                <w:sz w:val="20"/>
                <w:szCs w:val="20"/>
                <w:lang w:val="en-AU"/>
              </w:rPr>
              <w:t>[Select and insert the levels the assessment will span]</w:t>
            </w:r>
            <w:r w:rsidRPr="00553E8E">
              <w:rPr>
                <w:rFonts w:ascii="Arial" w:eastAsia="Arial" w:hAnsi="Arial" w:cs="Arial"/>
                <w:b/>
                <w:bCs/>
                <w:sz w:val="18"/>
                <w:szCs w:val="18"/>
                <w:lang w:val="en-AU"/>
              </w:rPr>
              <w:t xml:space="preserve"> </w:t>
            </w:r>
          </w:p>
        </w:tc>
      </w:tr>
      <w:tr w:rsidR="008550AC" w:rsidRPr="00C54A9A" w14:paraId="0ED2D457" w14:textId="77777777" w:rsidTr="008550AC">
        <w:trPr>
          <w:trHeight w:val="961"/>
        </w:trPr>
        <w:tc>
          <w:tcPr>
            <w:tcW w:w="13948" w:type="dxa"/>
            <w:gridSpan w:val="3"/>
            <w:shd w:val="clear" w:color="auto" w:fill="auto"/>
            <w:vAlign w:val="center"/>
          </w:tcPr>
          <w:p w14:paraId="6B9D5BAC" w14:textId="77777777" w:rsidR="008550AC" w:rsidRPr="004D5A52" w:rsidRDefault="008550AC" w:rsidP="008550AC">
            <w:pPr>
              <w:tabs>
                <w:tab w:val="left" w:pos="1937"/>
              </w:tabs>
              <w:rPr>
                <w:rFonts w:ascii="Arial" w:eastAsia="Arial" w:hAnsi="Arial" w:cs="Arial"/>
                <w:sz w:val="20"/>
                <w:szCs w:val="24"/>
              </w:rPr>
            </w:pPr>
            <w:r w:rsidRPr="00330540">
              <w:rPr>
                <w:rFonts w:ascii="Arial" w:hAnsi="Arial" w:cs="Arial"/>
                <w:b/>
                <w:sz w:val="20"/>
                <w:szCs w:val="20"/>
                <w:lang w:val="en-AU"/>
              </w:rPr>
              <w:t xml:space="preserve">Context: </w:t>
            </w:r>
            <w:r w:rsidRPr="00330540">
              <w:rPr>
                <w:rFonts w:ascii="Arial" w:hAnsi="Arial" w:cs="Arial"/>
                <w:color w:val="727272" w:themeColor="accent2" w:themeShade="BF"/>
                <w:sz w:val="20"/>
                <w:szCs w:val="20"/>
                <w:lang w:val="en-AU"/>
              </w:rPr>
              <w:t>[Insert con</w:t>
            </w:r>
            <w:r w:rsidRPr="00330540">
              <w:rPr>
                <w:rFonts w:ascii="Arial" w:eastAsia="Arial" w:hAnsi="Arial" w:cs="Arial"/>
                <w:color w:val="727272" w:themeColor="accent2" w:themeShade="BF"/>
                <w:sz w:val="20"/>
                <w:szCs w:val="24"/>
              </w:rPr>
              <w:t>text, drawn from the learning plan and include an outline of the unit or topic you are assessing]</w:t>
            </w:r>
          </w:p>
        </w:tc>
      </w:tr>
      <w:tr w:rsidR="008550AC" w:rsidRPr="00C54A9A" w14:paraId="3E80B1E7" w14:textId="77777777" w:rsidTr="008550AC">
        <w:trPr>
          <w:trHeight w:val="1122"/>
        </w:trPr>
        <w:tc>
          <w:tcPr>
            <w:tcW w:w="13948" w:type="dxa"/>
            <w:gridSpan w:val="3"/>
            <w:shd w:val="clear" w:color="auto" w:fill="auto"/>
            <w:vAlign w:val="center"/>
          </w:tcPr>
          <w:p w14:paraId="4928D503" w14:textId="77777777" w:rsidR="008550AC" w:rsidRPr="00553E8E" w:rsidRDefault="008550AC" w:rsidP="008550AC">
            <w:pPr>
              <w:spacing w:line="203" w:lineRule="exact"/>
              <w:ind w:right="-20"/>
              <w:rPr>
                <w:rFonts w:ascii="Arial" w:hAnsi="Arial" w:cs="Arial"/>
                <w:b/>
                <w:sz w:val="20"/>
                <w:szCs w:val="20"/>
                <w:lang w:val="en-AU"/>
              </w:rPr>
            </w:pPr>
            <w:r w:rsidRPr="00330540">
              <w:rPr>
                <w:rFonts w:ascii="Arial" w:hAnsi="Arial" w:cs="Arial"/>
                <w:b/>
                <w:sz w:val="20"/>
                <w:szCs w:val="20"/>
                <w:lang w:val="en-AU"/>
              </w:rPr>
              <w:t xml:space="preserve">Content Descriptions: </w:t>
            </w:r>
            <w:r w:rsidRPr="00330540">
              <w:rPr>
                <w:rFonts w:ascii="Arial" w:hAnsi="Arial" w:cs="Arial"/>
                <w:color w:val="727272" w:themeColor="accent2" w:themeShade="BF"/>
                <w:sz w:val="20"/>
                <w:szCs w:val="20"/>
                <w:lang w:val="en-AU"/>
              </w:rPr>
              <w:t>[Content description/s which will be taught and assessed in this unit]</w:t>
            </w:r>
          </w:p>
        </w:tc>
      </w:tr>
      <w:tr w:rsidR="008550AC" w:rsidRPr="00C54A9A" w14:paraId="5169A68F" w14:textId="77777777" w:rsidTr="008550AC">
        <w:trPr>
          <w:trHeight w:val="733"/>
        </w:trPr>
        <w:tc>
          <w:tcPr>
            <w:tcW w:w="4957" w:type="dxa"/>
            <w:shd w:val="clear" w:color="auto" w:fill="auto"/>
            <w:vAlign w:val="center"/>
          </w:tcPr>
          <w:p w14:paraId="6A35AE47" w14:textId="77777777" w:rsidR="008550AC" w:rsidRPr="0016311A" w:rsidRDefault="008550AC" w:rsidP="008550AC">
            <w:pPr>
              <w:rPr>
                <w:rFonts w:ascii="Arial" w:eastAsia="Arial" w:hAnsi="Arial" w:cs="Arial"/>
                <w:b/>
                <w:bCs/>
                <w:color w:val="000000" w:themeColor="text1"/>
                <w:spacing w:val="1"/>
                <w:sz w:val="20"/>
                <w:lang w:val="en-AU"/>
              </w:rPr>
            </w:pPr>
            <w:r>
              <w:rPr>
                <w:rFonts w:ascii="Arial" w:eastAsia="Arial" w:hAnsi="Arial" w:cs="Arial"/>
                <w:b/>
                <w:bCs/>
                <w:color w:val="000000" w:themeColor="text1"/>
                <w:spacing w:val="1"/>
                <w:sz w:val="20"/>
                <w:lang w:val="en-AU"/>
              </w:rPr>
              <w:t>Level 8 Achievement Standard</w:t>
            </w:r>
          </w:p>
        </w:tc>
        <w:tc>
          <w:tcPr>
            <w:tcW w:w="3827" w:type="dxa"/>
            <w:vAlign w:val="center"/>
          </w:tcPr>
          <w:p w14:paraId="286BBEF3" w14:textId="77777777" w:rsidR="008550AC" w:rsidRPr="00553E8E" w:rsidRDefault="008550AC" w:rsidP="008550AC">
            <w:pPr>
              <w:spacing w:line="203" w:lineRule="exact"/>
              <w:ind w:right="-20"/>
              <w:rPr>
                <w:rFonts w:ascii="Arial" w:eastAsia="Arial" w:hAnsi="Arial" w:cs="Arial"/>
                <w:b/>
                <w:bCs/>
                <w:color w:val="000000" w:themeColor="text1"/>
                <w:spacing w:val="1"/>
                <w:sz w:val="20"/>
                <w:lang w:val="en-AU"/>
              </w:rPr>
            </w:pPr>
            <w:r w:rsidRPr="00553E8E">
              <w:rPr>
                <w:rFonts w:ascii="Arial" w:eastAsia="Arial" w:hAnsi="Arial" w:cs="Arial"/>
                <w:b/>
                <w:bCs/>
                <w:color w:val="000000" w:themeColor="text1"/>
                <w:spacing w:val="1"/>
                <w:sz w:val="20"/>
                <w:lang w:val="en-AU"/>
              </w:rPr>
              <w:t xml:space="preserve">Indicative </w:t>
            </w:r>
            <w:r>
              <w:rPr>
                <w:rFonts w:ascii="Arial" w:eastAsia="Arial" w:hAnsi="Arial" w:cs="Arial"/>
                <w:b/>
                <w:bCs/>
                <w:color w:val="000000" w:themeColor="text1"/>
                <w:spacing w:val="1"/>
                <w:sz w:val="20"/>
                <w:lang w:val="en-AU"/>
              </w:rPr>
              <w:t>p</w:t>
            </w:r>
            <w:r w:rsidRPr="00553E8E">
              <w:rPr>
                <w:rFonts w:ascii="Arial" w:eastAsia="Arial" w:hAnsi="Arial" w:cs="Arial"/>
                <w:b/>
                <w:bCs/>
                <w:color w:val="000000" w:themeColor="text1"/>
                <w:spacing w:val="1"/>
                <w:sz w:val="20"/>
                <w:lang w:val="en-AU"/>
              </w:rPr>
              <w:t xml:space="preserve">rogress description of student progression toward Level </w:t>
            </w:r>
            <w:r>
              <w:rPr>
                <w:rFonts w:ascii="Arial" w:eastAsia="Arial" w:hAnsi="Arial" w:cs="Arial"/>
                <w:b/>
                <w:bCs/>
                <w:color w:val="000000" w:themeColor="text1"/>
                <w:spacing w:val="1"/>
                <w:sz w:val="20"/>
                <w:lang w:val="en-AU"/>
              </w:rPr>
              <w:t>8</w:t>
            </w:r>
          </w:p>
        </w:tc>
        <w:tc>
          <w:tcPr>
            <w:tcW w:w="5164" w:type="dxa"/>
            <w:vAlign w:val="center"/>
          </w:tcPr>
          <w:p w14:paraId="48892BFF" w14:textId="77777777" w:rsidR="008550AC" w:rsidRPr="00553E8E" w:rsidRDefault="008550AC" w:rsidP="008550AC">
            <w:pPr>
              <w:spacing w:line="203" w:lineRule="exact"/>
              <w:ind w:right="-20"/>
              <w:rPr>
                <w:rFonts w:ascii="Arial" w:eastAsia="Arial" w:hAnsi="Arial" w:cs="Arial"/>
                <w:b/>
                <w:bCs/>
                <w:color w:val="000000" w:themeColor="text1"/>
                <w:spacing w:val="1"/>
                <w:sz w:val="20"/>
                <w:lang w:val="en-AU"/>
              </w:rPr>
            </w:pPr>
            <w:r w:rsidRPr="00553E8E">
              <w:rPr>
                <w:rFonts w:ascii="Arial" w:eastAsia="Arial" w:hAnsi="Arial" w:cs="Arial"/>
                <w:b/>
                <w:bCs/>
                <w:color w:val="000000" w:themeColor="text1"/>
                <w:spacing w:val="1"/>
                <w:sz w:val="20"/>
                <w:lang w:val="en-AU"/>
              </w:rPr>
              <w:t xml:space="preserve">Level </w:t>
            </w:r>
            <w:r>
              <w:rPr>
                <w:rFonts w:ascii="Arial" w:eastAsia="Arial" w:hAnsi="Arial" w:cs="Arial"/>
                <w:b/>
                <w:bCs/>
                <w:color w:val="000000" w:themeColor="text1"/>
                <w:spacing w:val="1"/>
                <w:sz w:val="20"/>
                <w:lang w:val="en-AU"/>
              </w:rPr>
              <w:t xml:space="preserve">10 </w:t>
            </w:r>
            <w:r w:rsidRPr="00553E8E">
              <w:rPr>
                <w:rFonts w:ascii="Arial" w:eastAsia="Arial" w:hAnsi="Arial" w:cs="Arial"/>
                <w:b/>
                <w:bCs/>
                <w:color w:val="000000" w:themeColor="text1"/>
                <w:spacing w:val="1"/>
                <w:sz w:val="20"/>
                <w:lang w:val="en-AU"/>
              </w:rPr>
              <w:t>Achievement Standard</w:t>
            </w:r>
          </w:p>
        </w:tc>
      </w:tr>
      <w:tr w:rsidR="008550AC" w:rsidRPr="00C54A9A" w14:paraId="4C4D56AE" w14:textId="77777777" w:rsidTr="008550AC">
        <w:trPr>
          <w:trHeight w:val="4431"/>
        </w:trPr>
        <w:tc>
          <w:tcPr>
            <w:tcW w:w="4957" w:type="dxa"/>
            <w:tcBorders>
              <w:top w:val="nil"/>
            </w:tcBorders>
            <w:shd w:val="clear" w:color="auto" w:fill="auto"/>
          </w:tcPr>
          <w:p w14:paraId="5D279C61" w14:textId="77777777" w:rsidR="008550AC" w:rsidRDefault="008550AC" w:rsidP="008550AC">
            <w:pPr>
              <w:pStyle w:val="NoSpacing"/>
              <w:rPr>
                <w:rFonts w:ascii="Arial" w:hAnsi="Arial" w:cs="Arial"/>
                <w:sz w:val="20"/>
              </w:rPr>
            </w:pPr>
          </w:p>
          <w:p w14:paraId="53A72CAC" w14:textId="77777777" w:rsidR="008550AC" w:rsidRDefault="008550AC" w:rsidP="008550AC">
            <w:pPr>
              <w:pStyle w:val="NoSpacing"/>
              <w:rPr>
                <w:rFonts w:ascii="Arial" w:hAnsi="Arial" w:cs="Arial"/>
                <w:sz w:val="20"/>
              </w:rPr>
            </w:pPr>
            <w:r w:rsidRPr="00237A43">
              <w:rPr>
                <w:rFonts w:ascii="Arial" w:hAnsi="Arial" w:cs="Arial"/>
                <w:sz w:val="20"/>
              </w:rPr>
              <w:t xml:space="preserve">By the end of Level 8, students identify, </w:t>
            </w:r>
            <w:proofErr w:type="spellStart"/>
            <w:r w:rsidRPr="00237A43">
              <w:rPr>
                <w:rFonts w:ascii="Arial" w:hAnsi="Arial" w:cs="Arial"/>
                <w:sz w:val="20"/>
              </w:rPr>
              <w:t>analyse</w:t>
            </w:r>
            <w:proofErr w:type="spellEnd"/>
            <w:r w:rsidRPr="00237A43">
              <w:rPr>
                <w:rFonts w:ascii="Arial" w:hAnsi="Arial" w:cs="Arial"/>
                <w:sz w:val="20"/>
              </w:rPr>
              <w:t xml:space="preserve"> and evaluate how other artists use materials, techniques, technologies, processes and visual conventions to express ideas and convey meaning. </w:t>
            </w:r>
          </w:p>
          <w:p w14:paraId="4F69B0DA" w14:textId="77777777" w:rsidR="008550AC" w:rsidRPr="00237A43" w:rsidRDefault="008550AC" w:rsidP="008550AC">
            <w:pPr>
              <w:pStyle w:val="NoSpacing"/>
              <w:rPr>
                <w:rFonts w:ascii="Arial" w:hAnsi="Arial" w:cs="Arial"/>
                <w:sz w:val="20"/>
              </w:rPr>
            </w:pPr>
          </w:p>
          <w:p w14:paraId="24B28A64" w14:textId="77777777" w:rsidR="008550AC" w:rsidRDefault="008550AC" w:rsidP="008550AC">
            <w:pPr>
              <w:pStyle w:val="NoSpacing"/>
              <w:rPr>
                <w:rFonts w:ascii="Arial" w:hAnsi="Arial" w:cs="Arial"/>
                <w:sz w:val="20"/>
              </w:rPr>
            </w:pPr>
            <w:r w:rsidRPr="00237A43">
              <w:rPr>
                <w:rFonts w:ascii="Arial" w:hAnsi="Arial" w:cs="Arial"/>
                <w:sz w:val="20"/>
              </w:rPr>
              <w:t>Students plan and make their art works in response to exploration of techniques, technologies and processes used in the work of other artists. They demonstrate the use of materials, techniques, processes, visual conventions and technologies to express ideas and convey meaning in their artworks.</w:t>
            </w:r>
          </w:p>
          <w:p w14:paraId="7073E715" w14:textId="77777777" w:rsidR="008550AC" w:rsidRPr="00237A43" w:rsidRDefault="008550AC" w:rsidP="008550AC">
            <w:pPr>
              <w:pStyle w:val="NoSpacing"/>
              <w:rPr>
                <w:rFonts w:ascii="Arial" w:hAnsi="Arial" w:cs="Arial"/>
                <w:sz w:val="20"/>
              </w:rPr>
            </w:pPr>
          </w:p>
          <w:p w14:paraId="2974F8C8" w14:textId="77777777" w:rsidR="008550AC" w:rsidRPr="00553E8E" w:rsidRDefault="008550AC" w:rsidP="008550AC">
            <w:pPr>
              <w:pStyle w:val="ListParagraph"/>
              <w:ind w:left="0"/>
              <w:rPr>
                <w:rFonts w:ascii="Arial" w:eastAsia="Arial" w:hAnsi="Arial" w:cs="Arial"/>
                <w:bCs/>
                <w:sz w:val="18"/>
                <w:szCs w:val="18"/>
              </w:rPr>
            </w:pPr>
            <w:r w:rsidRPr="00237A43">
              <w:rPr>
                <w:rFonts w:ascii="Arial" w:hAnsi="Arial" w:cs="Arial"/>
                <w:sz w:val="20"/>
              </w:rPr>
              <w:t>Students identify and describe artworks and exhibitions from different cultures, times and places and how ideas are interpreted by audiences.</w:t>
            </w:r>
          </w:p>
        </w:tc>
        <w:tc>
          <w:tcPr>
            <w:tcW w:w="3827" w:type="dxa"/>
          </w:tcPr>
          <w:p w14:paraId="0778D6B8" w14:textId="77777777" w:rsidR="008550AC" w:rsidRPr="00553E8E" w:rsidRDefault="008550AC" w:rsidP="008550AC">
            <w:pPr>
              <w:rPr>
                <w:rFonts w:ascii="Arial" w:hAnsi="Arial" w:cs="Arial"/>
                <w:sz w:val="18"/>
                <w:szCs w:val="18"/>
                <w:lang w:val="en-AU"/>
              </w:rPr>
            </w:pPr>
          </w:p>
          <w:p w14:paraId="41D1FDF3" w14:textId="77777777" w:rsidR="008550AC" w:rsidRPr="00DE0DAF" w:rsidRDefault="008550AC" w:rsidP="008550AC">
            <w:pPr>
              <w:rPr>
                <w:rFonts w:ascii="Arial" w:hAnsi="Arial" w:cs="Arial"/>
                <w:sz w:val="20"/>
                <w:szCs w:val="18"/>
                <w:lang w:val="en-AU"/>
              </w:rPr>
            </w:pPr>
            <w:r w:rsidRPr="00DE0DAF">
              <w:rPr>
                <w:rFonts w:ascii="Arial" w:hAnsi="Arial" w:cs="Arial"/>
                <w:sz w:val="20"/>
                <w:szCs w:val="18"/>
                <w:lang w:val="en-AU"/>
              </w:rPr>
              <w:t xml:space="preserve">In </w:t>
            </w:r>
            <w:r>
              <w:rPr>
                <w:rFonts w:ascii="Arial" w:hAnsi="Arial" w:cs="Arial"/>
                <w:b/>
                <w:sz w:val="20"/>
                <w:szCs w:val="18"/>
                <w:lang w:val="en-AU"/>
              </w:rPr>
              <w:t>Visual Arts</w:t>
            </w:r>
            <w:r w:rsidRPr="00DE0DAF">
              <w:rPr>
                <w:rFonts w:ascii="Arial" w:hAnsi="Arial" w:cs="Arial"/>
                <w:sz w:val="20"/>
                <w:szCs w:val="18"/>
                <w:lang w:val="en-AU"/>
              </w:rPr>
              <w:t xml:space="preserve">, indicative progression towards the Level </w:t>
            </w:r>
            <w:r>
              <w:rPr>
                <w:rFonts w:ascii="Arial" w:hAnsi="Arial" w:cs="Arial"/>
                <w:sz w:val="20"/>
                <w:szCs w:val="18"/>
                <w:lang w:val="en-AU"/>
              </w:rPr>
              <w:t xml:space="preserve">10 </w:t>
            </w:r>
            <w:r w:rsidRPr="00DE0DAF">
              <w:rPr>
                <w:rFonts w:ascii="Arial" w:hAnsi="Arial" w:cs="Arial"/>
                <w:sz w:val="20"/>
                <w:szCs w:val="18"/>
                <w:lang w:val="en-AU"/>
              </w:rPr>
              <w:t>achievement standard may be when students:</w:t>
            </w:r>
          </w:p>
          <w:p w14:paraId="30083A74" w14:textId="77777777" w:rsidR="008550AC" w:rsidRPr="00DE0DAF" w:rsidRDefault="008550AC" w:rsidP="008550AC">
            <w:pPr>
              <w:rPr>
                <w:rFonts w:ascii="Arial" w:hAnsi="Arial" w:cs="Arial"/>
                <w:sz w:val="20"/>
                <w:szCs w:val="18"/>
                <w:lang w:val="en-AU"/>
              </w:rPr>
            </w:pPr>
          </w:p>
          <w:p w14:paraId="46B7528D" w14:textId="77777777" w:rsidR="008550AC" w:rsidRPr="00DE0DAF" w:rsidRDefault="008550AC" w:rsidP="008550AC">
            <w:pPr>
              <w:rPr>
                <w:rFonts w:ascii="Arial" w:hAnsi="Arial" w:cs="Arial"/>
                <w:color w:val="727272" w:themeColor="accent2" w:themeShade="BF"/>
                <w:sz w:val="20"/>
                <w:szCs w:val="18"/>
                <w:lang w:val="en-AU"/>
              </w:rPr>
            </w:pPr>
            <w:r w:rsidRPr="00DE0DAF">
              <w:rPr>
                <w:rFonts w:ascii="Arial" w:hAnsi="Arial" w:cs="Arial"/>
                <w:color w:val="727272" w:themeColor="accent2" w:themeShade="BF"/>
                <w:sz w:val="20"/>
                <w:szCs w:val="18"/>
                <w:lang w:val="en-AU"/>
              </w:rPr>
              <w:t>[Select the appropriate span of achievement standards and insert your description of what a student would be expected to do, make, say or write as they progress towards the next achievement standard]</w:t>
            </w:r>
          </w:p>
          <w:p w14:paraId="01E6BFF8" w14:textId="77777777" w:rsidR="008550AC" w:rsidRPr="00553E8E" w:rsidRDefault="008550AC" w:rsidP="008550AC">
            <w:pPr>
              <w:rPr>
                <w:rFonts w:ascii="Arial" w:hAnsi="Arial" w:cs="Arial"/>
                <w:sz w:val="18"/>
                <w:szCs w:val="18"/>
                <w:lang w:val="en-AU"/>
              </w:rPr>
            </w:pPr>
          </w:p>
        </w:tc>
        <w:tc>
          <w:tcPr>
            <w:tcW w:w="5164" w:type="dxa"/>
          </w:tcPr>
          <w:p w14:paraId="0C5F5148" w14:textId="77777777" w:rsidR="008550AC" w:rsidRPr="00237A43" w:rsidRDefault="008550AC" w:rsidP="008550AC">
            <w:pPr>
              <w:pStyle w:val="NoSpacing"/>
              <w:rPr>
                <w:rFonts w:ascii="Arial" w:hAnsi="Arial" w:cs="Arial"/>
                <w:sz w:val="20"/>
              </w:rPr>
            </w:pPr>
          </w:p>
          <w:p w14:paraId="3FBDF5E0" w14:textId="77777777" w:rsidR="008550AC" w:rsidRPr="00237A43" w:rsidRDefault="008550AC" w:rsidP="008550AC">
            <w:pPr>
              <w:pStyle w:val="NoSpacing"/>
              <w:rPr>
                <w:rFonts w:ascii="Arial" w:hAnsi="Arial" w:cs="Arial"/>
                <w:sz w:val="20"/>
              </w:rPr>
            </w:pPr>
            <w:r w:rsidRPr="00237A43">
              <w:rPr>
                <w:rFonts w:ascii="Arial" w:hAnsi="Arial" w:cs="Arial"/>
                <w:sz w:val="20"/>
              </w:rPr>
              <w:t xml:space="preserve">By the end of Level 10, students </w:t>
            </w:r>
            <w:proofErr w:type="spellStart"/>
            <w:r w:rsidRPr="00237A43">
              <w:rPr>
                <w:rFonts w:ascii="Arial" w:hAnsi="Arial" w:cs="Arial"/>
                <w:sz w:val="20"/>
              </w:rPr>
              <w:t>analyse</w:t>
            </w:r>
            <w:proofErr w:type="spellEnd"/>
            <w:r w:rsidRPr="00237A43">
              <w:rPr>
                <w:rFonts w:ascii="Arial" w:hAnsi="Arial" w:cs="Arial"/>
                <w:sz w:val="20"/>
              </w:rPr>
              <w:t xml:space="preserve"> and evaluate how artists communicate ideas and convey meaning in artworks. </w:t>
            </w:r>
          </w:p>
          <w:p w14:paraId="758E5E1D" w14:textId="77777777" w:rsidR="008550AC" w:rsidRPr="00237A43" w:rsidRDefault="008550AC" w:rsidP="008550AC">
            <w:pPr>
              <w:pStyle w:val="NoSpacing"/>
              <w:rPr>
                <w:rFonts w:ascii="Arial" w:hAnsi="Arial" w:cs="Arial"/>
                <w:sz w:val="20"/>
              </w:rPr>
            </w:pPr>
          </w:p>
          <w:p w14:paraId="71BD87F3" w14:textId="77777777" w:rsidR="008550AC" w:rsidRPr="00237A43" w:rsidRDefault="008550AC" w:rsidP="008550AC">
            <w:pPr>
              <w:pStyle w:val="NoSpacing"/>
              <w:rPr>
                <w:rFonts w:ascii="Arial" w:hAnsi="Arial" w:cs="Arial"/>
                <w:sz w:val="20"/>
              </w:rPr>
            </w:pPr>
            <w:r w:rsidRPr="00237A43">
              <w:rPr>
                <w:rFonts w:ascii="Arial" w:hAnsi="Arial" w:cs="Arial"/>
                <w:sz w:val="20"/>
              </w:rPr>
              <w:t xml:space="preserve">Students identify the influences of other artists and </w:t>
            </w:r>
            <w:proofErr w:type="spellStart"/>
            <w:r w:rsidRPr="00237A43">
              <w:rPr>
                <w:rFonts w:ascii="Arial" w:hAnsi="Arial" w:cs="Arial"/>
                <w:sz w:val="20"/>
              </w:rPr>
              <w:t>analyse</w:t>
            </w:r>
            <w:proofErr w:type="spellEnd"/>
            <w:r w:rsidRPr="00237A43">
              <w:rPr>
                <w:rFonts w:ascii="Arial" w:hAnsi="Arial" w:cs="Arial"/>
                <w:sz w:val="20"/>
              </w:rPr>
              <w:t xml:space="preserve"> connections between techniques, processes and visual conventions in artworks to develop their own art practice. They select, and manipulate materials, techniques, processes, visual conventions and technologies to express ideas and viewpoints in their artworks.</w:t>
            </w:r>
          </w:p>
          <w:p w14:paraId="0F157A94" w14:textId="77777777" w:rsidR="008550AC" w:rsidRPr="00237A43" w:rsidRDefault="008550AC" w:rsidP="008550AC">
            <w:pPr>
              <w:pStyle w:val="NoSpacing"/>
              <w:rPr>
                <w:rFonts w:ascii="Arial" w:hAnsi="Arial" w:cs="Arial"/>
                <w:sz w:val="20"/>
              </w:rPr>
            </w:pPr>
          </w:p>
          <w:p w14:paraId="460C38A3" w14:textId="77777777" w:rsidR="008550AC" w:rsidRPr="00237A43" w:rsidRDefault="008550AC" w:rsidP="008550AC">
            <w:pPr>
              <w:pStyle w:val="NoSpacing"/>
              <w:rPr>
                <w:rFonts w:ascii="Arial" w:hAnsi="Arial" w:cs="Arial"/>
                <w:sz w:val="20"/>
              </w:rPr>
            </w:pPr>
            <w:r w:rsidRPr="00237A43">
              <w:rPr>
                <w:rFonts w:ascii="Arial" w:hAnsi="Arial" w:cs="Arial"/>
                <w:sz w:val="20"/>
              </w:rPr>
              <w:t xml:space="preserve">Students </w:t>
            </w:r>
            <w:proofErr w:type="spellStart"/>
            <w:r w:rsidRPr="00237A43">
              <w:rPr>
                <w:rFonts w:ascii="Arial" w:hAnsi="Arial" w:cs="Arial"/>
                <w:sz w:val="20"/>
              </w:rPr>
              <w:t>analyse</w:t>
            </w:r>
            <w:proofErr w:type="spellEnd"/>
            <w:r w:rsidRPr="00237A43">
              <w:rPr>
                <w:rFonts w:ascii="Arial" w:hAnsi="Arial" w:cs="Arial"/>
                <w:sz w:val="20"/>
              </w:rPr>
              <w:t xml:space="preserve"> and evaluate artworks and exhibitions from different cultures, times and places, and discuss how ideas and beliefs are interpreted by audiences.</w:t>
            </w:r>
          </w:p>
          <w:p w14:paraId="5DE599E2" w14:textId="77777777" w:rsidR="008550AC" w:rsidRPr="00DE0DAF" w:rsidRDefault="008550AC" w:rsidP="008550AC">
            <w:pPr>
              <w:pStyle w:val="NoSpacing"/>
              <w:rPr>
                <w:rFonts w:ascii="Arial" w:hAnsi="Arial" w:cs="Arial"/>
                <w:color w:val="535353"/>
                <w:sz w:val="20"/>
                <w:szCs w:val="18"/>
                <w:lang w:val="en-AU"/>
              </w:rPr>
            </w:pPr>
          </w:p>
        </w:tc>
      </w:tr>
    </w:tbl>
    <w:p w14:paraId="0310990F" w14:textId="77777777" w:rsidR="002F7758" w:rsidRPr="00C54A9A" w:rsidRDefault="002F7758" w:rsidP="008550AC">
      <w:pPr>
        <w:rPr>
          <w:rFonts w:ascii="Arial" w:hAnsi="Arial" w:cs="Arial"/>
          <w:b/>
          <w:color w:val="0070C0"/>
          <w:sz w:val="28"/>
        </w:rPr>
      </w:pPr>
    </w:p>
    <w:sectPr w:rsidR="002F7758" w:rsidRPr="00C54A9A" w:rsidSect="006E5CA9">
      <w:headerReference w:type="even" r:id="rId14"/>
      <w:headerReference w:type="default" r:id="rId15"/>
      <w:footerReference w:type="even" r:id="rId16"/>
      <w:footerReference w:type="default" r:id="rId17"/>
      <w:headerReference w:type="first" r:id="rId18"/>
      <w:footerReference w:type="first" r:id="rId19"/>
      <w:type w:val="continuous"/>
      <w:pgSz w:w="16840" w:h="11907" w:orient="landscape" w:code="9"/>
      <w:pgMar w:top="851"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8550AC" w:rsidRDefault="008550AC" w:rsidP="00304EA1">
      <w:pPr>
        <w:spacing w:after="0" w:line="240" w:lineRule="auto"/>
      </w:pPr>
      <w:r>
        <w:separator/>
      </w:r>
    </w:p>
  </w:endnote>
  <w:endnote w:type="continuationSeparator" w:id="0">
    <w:p w14:paraId="3270DF94" w14:textId="77777777" w:rsidR="008550AC" w:rsidRDefault="008550A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9D18" w14:textId="77777777" w:rsidR="008550AC" w:rsidRDefault="00855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952"/>
      <w:gridCol w:w="4953"/>
      <w:gridCol w:w="4950"/>
    </w:tblGrid>
    <w:tr w:rsidR="008550AC" w:rsidRPr="00D06414" w14:paraId="6474FD3B" w14:textId="77777777" w:rsidTr="00BB3BAB">
      <w:trPr>
        <w:trHeight w:val="476"/>
      </w:trPr>
      <w:tc>
        <w:tcPr>
          <w:tcW w:w="1667" w:type="pct"/>
          <w:tcMar>
            <w:left w:w="0" w:type="dxa"/>
            <w:right w:w="0" w:type="dxa"/>
          </w:tcMar>
        </w:tcPr>
        <w:p w14:paraId="0EC15F2D" w14:textId="33AE7FEB" w:rsidR="008550AC" w:rsidRPr="00D06414" w:rsidRDefault="008550A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8550AC" w:rsidRPr="00D06414" w:rsidRDefault="008550A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FF73D50" w:rsidR="008550AC" w:rsidRPr="00D06414" w:rsidRDefault="008550AC"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65272">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550AC" w:rsidRPr="00D06414" w:rsidRDefault="008550A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080"/>
      <w:gridCol w:w="4952"/>
      <w:gridCol w:w="4950"/>
    </w:tblGrid>
    <w:tr w:rsidR="008550AC" w:rsidRPr="00D06414" w14:paraId="36A4ADC1" w14:textId="77777777" w:rsidTr="000F5AAF">
      <w:tc>
        <w:tcPr>
          <w:tcW w:w="1459" w:type="pct"/>
          <w:tcMar>
            <w:left w:w="0" w:type="dxa"/>
            <w:right w:w="0" w:type="dxa"/>
          </w:tcMar>
        </w:tcPr>
        <w:p w14:paraId="74DB1FC2" w14:textId="77777777" w:rsidR="008550AC" w:rsidRPr="00D06414" w:rsidRDefault="008550A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550AC" w:rsidRPr="00D06414" w:rsidRDefault="008550A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550AC" w:rsidRPr="00D06414" w:rsidRDefault="008550A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550AC" w:rsidRPr="00D06414" w:rsidRDefault="008550A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8550AC" w:rsidRDefault="008550AC" w:rsidP="00304EA1">
      <w:pPr>
        <w:spacing w:after="0" w:line="240" w:lineRule="auto"/>
      </w:pPr>
      <w:r>
        <w:separator/>
      </w:r>
    </w:p>
  </w:footnote>
  <w:footnote w:type="continuationSeparator" w:id="0">
    <w:p w14:paraId="13540A36" w14:textId="77777777" w:rsidR="008550AC" w:rsidRDefault="008550A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0F93" w14:textId="77777777" w:rsidR="008550AC" w:rsidRDefault="00855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AC10898" w:rsidR="008550AC" w:rsidRPr="00D86DE4" w:rsidRDefault="0066527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E00E3C">
          <w:rPr>
            <w:color w:val="999999" w:themeColor="accent2"/>
          </w:rPr>
          <w:t>The Arts: Visual Arts</w:t>
        </w:r>
      </w:sdtContent>
    </w:sdt>
    <w:r w:rsidR="008550AC">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8550AC" w:rsidRPr="009370BC" w:rsidRDefault="008550AC"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AC8"/>
    <w:multiLevelType w:val="hybridMultilevel"/>
    <w:tmpl w:val="B1BC1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A94F4B"/>
    <w:multiLevelType w:val="hybridMultilevel"/>
    <w:tmpl w:val="47C6F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F5E3320"/>
    <w:multiLevelType w:val="hybridMultilevel"/>
    <w:tmpl w:val="30F81886"/>
    <w:lvl w:ilvl="0" w:tplc="08090001">
      <w:start w:val="1"/>
      <w:numFmt w:val="bullet"/>
      <w:lvlText w:val=""/>
      <w:lvlJc w:val="left"/>
      <w:pPr>
        <w:ind w:left="507" w:hanging="360"/>
      </w:pPr>
      <w:rPr>
        <w:rFonts w:ascii="Symbol" w:hAnsi="Symbo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10" w15:restartNumberingAfterBreak="0">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7"/>
  </w:num>
  <w:num w:numId="6">
    <w:abstractNumId w:val="10"/>
  </w:num>
  <w:num w:numId="7">
    <w:abstractNumId w:val="9"/>
  </w:num>
  <w:num w:numId="8">
    <w:abstractNumId w:val="3"/>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A23"/>
    <w:rsid w:val="00065CC6"/>
    <w:rsid w:val="000A71F7"/>
    <w:rsid w:val="000F09E4"/>
    <w:rsid w:val="000F16FD"/>
    <w:rsid w:val="000F5AAF"/>
    <w:rsid w:val="00143520"/>
    <w:rsid w:val="00147BD3"/>
    <w:rsid w:val="00153AD2"/>
    <w:rsid w:val="001779EA"/>
    <w:rsid w:val="001D3246"/>
    <w:rsid w:val="002279BA"/>
    <w:rsid w:val="002329F3"/>
    <w:rsid w:val="00243F0D"/>
    <w:rsid w:val="00260767"/>
    <w:rsid w:val="002647BB"/>
    <w:rsid w:val="002754C1"/>
    <w:rsid w:val="002841C8"/>
    <w:rsid w:val="0028516B"/>
    <w:rsid w:val="002C6F90"/>
    <w:rsid w:val="002E4FB5"/>
    <w:rsid w:val="002F7758"/>
    <w:rsid w:val="00302FB8"/>
    <w:rsid w:val="00304EA1"/>
    <w:rsid w:val="00313C4C"/>
    <w:rsid w:val="00314D81"/>
    <w:rsid w:val="00322FC6"/>
    <w:rsid w:val="0035293F"/>
    <w:rsid w:val="00391986"/>
    <w:rsid w:val="003A00B4"/>
    <w:rsid w:val="003C5E71"/>
    <w:rsid w:val="003C6C85"/>
    <w:rsid w:val="0041102A"/>
    <w:rsid w:val="00417AA3"/>
    <w:rsid w:val="00425DFE"/>
    <w:rsid w:val="00434EDB"/>
    <w:rsid w:val="00440B32"/>
    <w:rsid w:val="0046078D"/>
    <w:rsid w:val="00495C80"/>
    <w:rsid w:val="004A2ED8"/>
    <w:rsid w:val="004F5BDA"/>
    <w:rsid w:val="0051631E"/>
    <w:rsid w:val="00537A1F"/>
    <w:rsid w:val="00555A5E"/>
    <w:rsid w:val="00566029"/>
    <w:rsid w:val="005923CB"/>
    <w:rsid w:val="005B391B"/>
    <w:rsid w:val="005D3D78"/>
    <w:rsid w:val="005E2EF0"/>
    <w:rsid w:val="005F4092"/>
    <w:rsid w:val="00665272"/>
    <w:rsid w:val="0068471E"/>
    <w:rsid w:val="00684F98"/>
    <w:rsid w:val="00693FFD"/>
    <w:rsid w:val="006D2159"/>
    <w:rsid w:val="006E5CA9"/>
    <w:rsid w:val="006F787C"/>
    <w:rsid w:val="00702636"/>
    <w:rsid w:val="00724507"/>
    <w:rsid w:val="00773E6C"/>
    <w:rsid w:val="00781FB1"/>
    <w:rsid w:val="007D1B6D"/>
    <w:rsid w:val="00813C37"/>
    <w:rsid w:val="008154B5"/>
    <w:rsid w:val="00823962"/>
    <w:rsid w:val="00852719"/>
    <w:rsid w:val="008550AC"/>
    <w:rsid w:val="00860115"/>
    <w:rsid w:val="0088783C"/>
    <w:rsid w:val="00894E8D"/>
    <w:rsid w:val="009370BC"/>
    <w:rsid w:val="00970580"/>
    <w:rsid w:val="0098739B"/>
    <w:rsid w:val="009B61E5"/>
    <w:rsid w:val="009D1E89"/>
    <w:rsid w:val="009E5707"/>
    <w:rsid w:val="00A17661"/>
    <w:rsid w:val="00A24B2D"/>
    <w:rsid w:val="00A40966"/>
    <w:rsid w:val="00A921E0"/>
    <w:rsid w:val="00A922F4"/>
    <w:rsid w:val="00AB3083"/>
    <w:rsid w:val="00AE5526"/>
    <w:rsid w:val="00AF051B"/>
    <w:rsid w:val="00B01578"/>
    <w:rsid w:val="00B0738F"/>
    <w:rsid w:val="00B13D3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00E3C"/>
    <w:rsid w:val="00E23F1D"/>
    <w:rsid w:val="00E30E05"/>
    <w:rsid w:val="00E36361"/>
    <w:rsid w:val="00E538E6"/>
    <w:rsid w:val="00E55AE9"/>
    <w:rsid w:val="00EB0C84"/>
    <w:rsid w:val="00F17FDE"/>
    <w:rsid w:val="00F40D53"/>
    <w:rsid w:val="00F4525C"/>
    <w:rsid w:val="00F50D86"/>
    <w:rsid w:val="00F9487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ictoriancurriculum.vcaa.vic.edu.au/Curriculum/ContentDescription/VCAVAR032"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victoriancurriculum.vcaa.vic.edu.au/Curriculum/ContentDescription/VCAVAV03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AVAE02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 w:val="00D04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 xsi:nil="true"/>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165CC2E9-63DA-45C3-85FC-502EEC59FC30}"/>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db061968-aad3-43c0-93c5-49c4b90a685a"/>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08567E9-E44B-46CE-8A90-432F25CC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Arts: Visual Arts</vt:lpstr>
    </vt:vector>
  </TitlesOfParts>
  <Company>Victorian Curriculum and Assessment Authority</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 Visual Arts</dc:title>
  <dc:creator>VCAA</dc:creator>
  <cp:lastModifiedBy>Apap, Joseph J</cp:lastModifiedBy>
  <cp:revision>4</cp:revision>
  <cp:lastPrinted>2019-12-05T04:52:00Z</cp:lastPrinted>
  <dcterms:created xsi:type="dcterms:W3CDTF">2019-12-05T05:38:00Z</dcterms:created>
  <dcterms:modified xsi:type="dcterms:W3CDTF">2019-12-09T23:38:00Z</dcterms:modified>
  <cp:category>Visual Arts, Indicative Progress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