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FCB5" w14:textId="0DD79665" w:rsidR="00320099" w:rsidRDefault="00320099" w:rsidP="000C7E73">
      <w:pPr>
        <w:rPr>
          <w:rFonts w:ascii="Arial" w:hAnsi="Arial" w:cs="Arial"/>
          <w:sz w:val="18"/>
          <w:szCs w:val="18"/>
        </w:rPr>
      </w:pPr>
    </w:p>
    <w:p w14:paraId="5EAB9EE8" w14:textId="57E317ED" w:rsidR="00CD2D98" w:rsidRPr="00823962" w:rsidRDefault="00CD2D98" w:rsidP="00CD2D98">
      <w:pPr>
        <w:pStyle w:val="VCAAHeading2"/>
      </w:pPr>
      <w:r>
        <w:t>Direct Credit Cancellation Request Form</w:t>
      </w:r>
    </w:p>
    <w:p w14:paraId="59300743" w14:textId="77777777" w:rsidR="000C2D46" w:rsidRPr="00FC660D" w:rsidRDefault="000C2D46" w:rsidP="000C7E73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8"/>
        <w:gridCol w:w="846"/>
        <w:gridCol w:w="1275"/>
        <w:gridCol w:w="1281"/>
        <w:gridCol w:w="1554"/>
        <w:gridCol w:w="2273"/>
      </w:tblGrid>
      <w:tr w:rsidR="000C7E73" w:rsidRPr="00FC660D" w14:paraId="4B643292" w14:textId="77777777" w:rsidTr="00CD2D98">
        <w:trPr>
          <w:trHeight w:val="454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01F266F3" w14:textId="7226F6AE" w:rsidR="000C7E73" w:rsidRPr="00FC660D" w:rsidRDefault="000F548A" w:rsidP="000C2D46">
            <w:pPr>
              <w:pStyle w:val="EndnoteText"/>
              <w:ind w:right="108"/>
              <w:rPr>
                <w:rFonts w:ascii="Arial" w:hAnsi="Arial" w:cs="Arial"/>
                <w:bCs/>
                <w:caps/>
                <w:color w:val="FFFFFF"/>
                <w:sz w:val="18"/>
                <w:szCs w:val="18"/>
              </w:rPr>
            </w:pPr>
            <w:r w:rsidRPr="00CD2D98">
              <w:rPr>
                <w:rFonts w:ascii="Arial" w:hAnsi="Arial" w:cs="Arial"/>
                <w:b/>
                <w:sz w:val="18"/>
                <w:szCs w:val="18"/>
              </w:rPr>
              <w:t>Employee Details</w:t>
            </w:r>
          </w:p>
        </w:tc>
      </w:tr>
      <w:tr w:rsidR="000C7E73" w:rsidRPr="00FC660D" w14:paraId="04F43948" w14:textId="77777777" w:rsidTr="000C2D46">
        <w:trPr>
          <w:trHeight w:val="526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DF4F104" w14:textId="63E00CE7" w:rsidR="000C7E73" w:rsidRPr="00FC660D" w:rsidRDefault="000C7E73" w:rsidP="000C2D46">
            <w:pPr>
              <w:spacing w:after="6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 w:rsidRPr="00FC660D">
              <w:rPr>
                <w:rFonts w:ascii="Arial" w:hAnsi="Arial" w:cs="Arial"/>
                <w:b/>
                <w:sz w:val="18"/>
                <w:szCs w:val="18"/>
              </w:rPr>
              <w:t>Family Name</w:t>
            </w:r>
            <w:r w:rsidR="000F548A" w:rsidRPr="00FC660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CF1F77" w14:textId="255BEAB0" w:rsidR="000C7E73" w:rsidRPr="00FC660D" w:rsidRDefault="000C7E73" w:rsidP="000C2D46">
            <w:pPr>
              <w:spacing w:after="6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 w:rsidRPr="00FC660D">
              <w:rPr>
                <w:rFonts w:ascii="Arial" w:hAnsi="Arial" w:cs="Arial"/>
                <w:b/>
                <w:sz w:val="18"/>
                <w:szCs w:val="18"/>
              </w:rPr>
              <w:t>Given Name(s)</w:t>
            </w:r>
            <w:r w:rsidR="000F548A" w:rsidRPr="00FC660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CF6D91E" w14:textId="52472393" w:rsidR="000C7E73" w:rsidRPr="00FC660D" w:rsidRDefault="000C7E73" w:rsidP="000C2D46">
            <w:pPr>
              <w:tabs>
                <w:tab w:val="left" w:pos="1692"/>
                <w:tab w:val="left" w:pos="3852"/>
                <w:tab w:val="left" w:pos="8280"/>
              </w:tabs>
              <w:spacing w:after="6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60D">
              <w:rPr>
                <w:rFonts w:ascii="Arial" w:hAnsi="Arial" w:cs="Arial"/>
                <w:b/>
                <w:bCs/>
                <w:sz w:val="18"/>
                <w:szCs w:val="18"/>
              </w:rPr>
              <w:t>Employee ID</w:t>
            </w:r>
            <w:r w:rsidR="000F548A" w:rsidRPr="00FC660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F548A" w:rsidRPr="00FC660D" w14:paraId="22F34F92" w14:textId="77777777" w:rsidTr="000C2D46">
        <w:trPr>
          <w:trHeight w:val="130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702EF9C7" w14:textId="103F81FF" w:rsidR="00FC660D" w:rsidRPr="00CD2D98" w:rsidRDefault="00FC660D" w:rsidP="000C2D46">
            <w:pPr>
              <w:rPr>
                <w:rFonts w:ascii="Arial" w:hAnsi="Arial" w:cs="Arial"/>
                <w:sz w:val="18"/>
                <w:szCs w:val="18"/>
              </w:rPr>
            </w:pPr>
            <w:r w:rsidRPr="00CD2D9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NOTE: There is NO provision to replace a cancelled pay in </w:t>
            </w:r>
            <w:proofErr w:type="spellStart"/>
            <w:r w:rsidRPr="00CD2D98">
              <w:rPr>
                <w:rFonts w:ascii="Arial" w:hAnsi="Arial" w:cs="Arial"/>
                <w:sz w:val="18"/>
                <w:szCs w:val="18"/>
              </w:rPr>
              <w:t>eduPay</w:t>
            </w:r>
            <w:proofErr w:type="spellEnd"/>
            <w:r w:rsidRPr="00CD2D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455BAD" w14:textId="11F0FC74" w:rsidR="000F548A" w:rsidRPr="00CD2D98" w:rsidRDefault="00FC660D" w:rsidP="000C2D46">
            <w:pPr>
              <w:rPr>
                <w:rFonts w:ascii="Arial" w:hAnsi="Arial" w:cs="Arial"/>
                <w:sz w:val="18"/>
                <w:szCs w:val="18"/>
              </w:rPr>
            </w:pPr>
            <w:r w:rsidRPr="00CD2D98">
              <w:rPr>
                <w:rFonts w:ascii="Arial" w:hAnsi="Arial" w:cs="Arial"/>
                <w:sz w:val="18"/>
                <w:szCs w:val="18"/>
              </w:rPr>
              <w:t xml:space="preserve">                                    If a pay is cancelled the employee will be paid in the next available pay period.</w:t>
            </w:r>
          </w:p>
          <w:p w14:paraId="6C8E1CCA" w14:textId="291993BC" w:rsidR="00FC660D" w:rsidRPr="00FC660D" w:rsidRDefault="00FC660D" w:rsidP="000C2D4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320099" w:rsidRPr="00FC660D" w14:paraId="2558856E" w14:textId="77777777" w:rsidTr="000C2D46">
        <w:trPr>
          <w:trHeight w:val="130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7838010C" w14:textId="2181652B" w:rsidR="00320099" w:rsidRPr="00CD2D98" w:rsidRDefault="00320099" w:rsidP="000C2D46">
            <w:pPr>
              <w:rPr>
                <w:rFonts w:ascii="Arial" w:hAnsi="Arial" w:cs="Arial"/>
                <w:sz w:val="18"/>
                <w:szCs w:val="18"/>
              </w:rPr>
            </w:pPr>
            <w:r w:rsidRPr="00CD2D98">
              <w:rPr>
                <w:rFonts w:ascii="Arial" w:hAnsi="Arial" w:cs="Arial"/>
                <w:sz w:val="18"/>
                <w:szCs w:val="18"/>
              </w:rPr>
              <w:t xml:space="preserve">To cancel a Direct Credit on </w:t>
            </w:r>
            <w:proofErr w:type="spellStart"/>
            <w:r w:rsidRPr="00CD2D98">
              <w:rPr>
                <w:rFonts w:ascii="Arial" w:hAnsi="Arial" w:cs="Arial"/>
                <w:sz w:val="18"/>
                <w:szCs w:val="18"/>
              </w:rPr>
              <w:t>eduPay</w:t>
            </w:r>
            <w:proofErr w:type="spellEnd"/>
            <w:r w:rsidRPr="00CD2D98">
              <w:rPr>
                <w:rFonts w:ascii="Arial" w:hAnsi="Arial" w:cs="Arial"/>
                <w:sz w:val="18"/>
                <w:szCs w:val="18"/>
              </w:rPr>
              <w:t>, provide the following banking information for each bank account associated with the Net Pay.</w:t>
            </w:r>
          </w:p>
          <w:p w14:paraId="1CFEF0F5" w14:textId="14D30FB1" w:rsidR="00320099" w:rsidRDefault="00320099" w:rsidP="000C2D4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098C2" wp14:editId="369A81C0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73025</wp:posOffset>
                      </wp:positionV>
                      <wp:extent cx="1113155" cy="242570"/>
                      <wp:effectExtent l="57150" t="38100" r="67945" b="1003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2425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23F07A" w14:textId="77777777" w:rsidR="00320099" w:rsidRDefault="00320099" w:rsidP="003200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98C2" id="Rectangle 3" o:spid="_x0000_s1026" style="position:absolute;margin-left:441.5pt;margin-top:5.75pt;width:87.6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023F07A" w14:textId="77777777" w:rsidR="00320099" w:rsidRDefault="00320099" w:rsidP="003200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A9D63" wp14:editId="27011F03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70485</wp:posOffset>
                      </wp:positionV>
                      <wp:extent cx="1668145" cy="242570"/>
                      <wp:effectExtent l="57150" t="38100" r="84455" b="1003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2425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47F66" w14:textId="74F44E53" w:rsidR="00320099" w:rsidRDefault="00320099" w:rsidP="003200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A9D63" id="Rectangle 2" o:spid="_x0000_s1027" style="position:absolute;margin-left:71.05pt;margin-top:5.55pt;width:131.3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A047F66" w14:textId="74F44E53" w:rsidR="00320099" w:rsidRDefault="00320099" w:rsidP="003200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8691A1" w14:textId="5150E658" w:rsidR="00320099" w:rsidRDefault="00320099" w:rsidP="000C2D4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C03E5">
              <w:rPr>
                <w:rFonts w:ascii="Arial" w:hAnsi="Arial" w:cs="Arial"/>
                <w:sz w:val="18"/>
                <w:szCs w:val="18"/>
              </w:rPr>
              <w:t>Pay Day Dated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9C03E5">
              <w:rPr>
                <w:rFonts w:ascii="Arial" w:hAnsi="Arial" w:cs="Arial"/>
                <w:sz w:val="18"/>
                <w:szCs w:val="18"/>
              </w:rPr>
              <w:t xml:space="preserve">Enter the Total Net Pay to be </w:t>
            </w:r>
            <w:proofErr w:type="gramStart"/>
            <w:r w:rsidRPr="009C03E5">
              <w:rPr>
                <w:rFonts w:ascii="Arial" w:hAnsi="Arial" w:cs="Arial"/>
                <w:sz w:val="18"/>
                <w:szCs w:val="18"/>
              </w:rPr>
              <w:t>Cancelled</w:t>
            </w:r>
            <w:proofErr w:type="gramEnd"/>
          </w:p>
          <w:p w14:paraId="23CDB2FE" w14:textId="7EDC8FD3" w:rsidR="00320099" w:rsidRDefault="00320099" w:rsidP="000C2D4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0112CA" w:rsidRPr="00FC660D" w14:paraId="7D041239" w14:textId="77777777" w:rsidTr="000C2D46">
        <w:trPr>
          <w:trHeight w:val="130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39771D5C" w14:textId="77777777" w:rsidR="000112CA" w:rsidRPr="00CD2D98" w:rsidRDefault="000112CA" w:rsidP="000C2D46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10773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CD2D98" w:rsidRPr="00CD2D98" w14:paraId="21BEC5F7" w14:textId="77777777" w:rsidTr="00CD2D98">
              <w:trPr>
                <w:trHeight w:val="454"/>
              </w:trPr>
              <w:tc>
                <w:tcPr>
                  <w:tcW w:w="10773" w:type="dxa"/>
                  <w:shd w:val="clear" w:color="auto" w:fill="auto"/>
                  <w:vAlign w:val="center"/>
                </w:tcPr>
                <w:p w14:paraId="6D66F480" w14:textId="3050F5E8" w:rsidR="000112CA" w:rsidRPr="00CD2D98" w:rsidRDefault="000112CA" w:rsidP="000112CA">
                  <w:pPr>
                    <w:tabs>
                      <w:tab w:val="left" w:leader="underscore" w:pos="7371"/>
                      <w:tab w:val="left" w:pos="765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Information: </w:t>
                  </w:r>
                  <w:proofErr w:type="gramStart"/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If </w:t>
                  </w:r>
                  <w:r w:rsidRPr="00CD2D98">
                    <w:t xml:space="preserve"> </w:t>
                  </w:r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>employee</w:t>
                  </w:r>
                  <w:proofErr w:type="gramEnd"/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have multiple bank account distributions?  If </w:t>
                  </w:r>
                  <w:proofErr w:type="gramStart"/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>so</w:t>
                  </w:r>
                  <w:proofErr w:type="gramEnd"/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provide details of </w:t>
                  </w:r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each </w:t>
                  </w:r>
                  <w:r w:rsidRPr="00CD2D98">
                    <w:rPr>
                      <w:rFonts w:ascii="Arial" w:hAnsi="Arial" w:cs="Arial"/>
                      <w:b/>
                      <w:sz w:val="18"/>
                      <w:szCs w:val="18"/>
                    </w:rPr>
                    <w:t>Pay Distribution below.</w:t>
                  </w:r>
                </w:p>
              </w:tc>
            </w:tr>
          </w:tbl>
          <w:p w14:paraId="09723265" w14:textId="5B401D2B" w:rsidR="000112CA" w:rsidRPr="00320099" w:rsidRDefault="000112CA" w:rsidP="000C2D4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0C2D46" w:rsidRPr="00FC660D" w14:paraId="0FF0F452" w14:textId="296377A0" w:rsidTr="002B1987">
        <w:trPr>
          <w:trHeight w:val="15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E173AAE" w14:textId="6560C546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C2D46">
              <w:rPr>
                <w:rFonts w:ascii="Arial" w:hAnsi="Arial" w:cs="Arial"/>
                <w:b/>
                <w:bCs/>
                <w:szCs w:val="18"/>
              </w:rPr>
              <w:t>Bank Accounts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7975E" w14:textId="17C36B65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C2D46">
              <w:rPr>
                <w:rFonts w:ascii="Arial" w:hAnsi="Arial" w:cs="Arial"/>
                <w:b/>
                <w:bCs/>
                <w:szCs w:val="18"/>
              </w:rPr>
              <w:t>Account Name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0ED5" w14:textId="37F80727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C2D46">
              <w:rPr>
                <w:rFonts w:ascii="Arial" w:hAnsi="Arial" w:cs="Arial"/>
                <w:b/>
                <w:bCs/>
                <w:szCs w:val="18"/>
              </w:rPr>
              <w:t>BSB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86658" w14:textId="2E4F5C36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C2D46">
              <w:rPr>
                <w:rFonts w:ascii="Arial" w:hAnsi="Arial" w:cs="Arial"/>
                <w:b/>
                <w:bCs/>
                <w:szCs w:val="18"/>
              </w:rPr>
              <w:t>Account Number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11123" w14:textId="50EB1412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C2D46">
              <w:rPr>
                <w:rFonts w:ascii="Arial" w:hAnsi="Arial" w:cs="Arial"/>
                <w:b/>
                <w:bCs/>
                <w:szCs w:val="18"/>
              </w:rPr>
              <w:t>Distribution Amount $</w:t>
            </w:r>
          </w:p>
        </w:tc>
      </w:tr>
      <w:tr w:rsidR="000C2D46" w:rsidRPr="00FC660D" w14:paraId="6ECE097F" w14:textId="77777777" w:rsidTr="002B1987">
        <w:trPr>
          <w:trHeight w:val="28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C166B" w14:textId="16163271" w:rsidR="000C2D46" w:rsidRPr="000C2D46" w:rsidRDefault="000C2D46" w:rsidP="000C2D46">
            <w:pPr>
              <w:rPr>
                <w:rFonts w:ascii="Arial" w:hAnsi="Arial" w:cs="Arial"/>
                <w:sz w:val="18"/>
                <w:szCs w:val="18"/>
              </w:rPr>
            </w:pPr>
            <w:r w:rsidRPr="000C2D46">
              <w:rPr>
                <w:rFonts w:ascii="Arial" w:hAnsi="Arial" w:cs="Arial"/>
                <w:sz w:val="18"/>
                <w:szCs w:val="18"/>
              </w:rPr>
              <w:t>Main account</w:t>
            </w:r>
            <w:r w:rsidR="002B1987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4E129" w14:textId="77777777" w:rsidR="000C2D46" w:rsidRPr="00FC660D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B704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FD51E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FB060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2D46" w:rsidRPr="00FC660D" w14:paraId="6A5B2C36" w14:textId="77777777" w:rsidTr="002B1987">
        <w:trPr>
          <w:trHeight w:val="29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2A5F" w14:textId="573AE247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  <w:r w:rsidRPr="000C2D46">
              <w:rPr>
                <w:rFonts w:ascii="Arial" w:hAnsi="Arial" w:cs="Arial"/>
                <w:szCs w:val="18"/>
              </w:rPr>
              <w:t>Additional Bank 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C7EA4" w14:textId="77777777" w:rsidR="000C2D46" w:rsidRPr="00FC660D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246F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97B68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030C0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2D46" w:rsidRPr="00FC660D" w14:paraId="6B22FC82" w14:textId="77777777" w:rsidTr="002B1987">
        <w:trPr>
          <w:trHeight w:val="25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523CF" w14:textId="0907B289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  <w:r w:rsidRPr="000C2D46">
              <w:rPr>
                <w:rFonts w:ascii="Arial" w:hAnsi="Arial" w:cs="Arial"/>
                <w:szCs w:val="18"/>
              </w:rPr>
              <w:t>Additional Bank 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BA22E" w14:textId="77777777" w:rsidR="000C2D46" w:rsidRPr="00FC660D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7A5A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7BF03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7BAB8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2D46" w:rsidRPr="00FC660D" w14:paraId="64426BD8" w14:textId="77777777" w:rsidTr="002B1987">
        <w:trPr>
          <w:trHeight w:val="22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9ABB0" w14:textId="0758E519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  <w:r w:rsidRPr="000C2D46">
              <w:rPr>
                <w:rFonts w:ascii="Arial" w:hAnsi="Arial" w:cs="Arial"/>
                <w:szCs w:val="18"/>
              </w:rPr>
              <w:t>Additional Bank 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C7612" w14:textId="77777777" w:rsidR="000C2D46" w:rsidRPr="00FC660D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9A898D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BA71D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6C28D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C2D46" w:rsidRPr="00FC660D" w14:paraId="46F61695" w14:textId="77777777" w:rsidTr="002B1987">
        <w:trPr>
          <w:trHeight w:val="22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D6856" w14:textId="7859B3D0" w:rsidR="000C2D46" w:rsidRP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  <w:r w:rsidRPr="000C2D46">
              <w:rPr>
                <w:rFonts w:ascii="Arial" w:hAnsi="Arial" w:cs="Arial"/>
                <w:szCs w:val="18"/>
              </w:rPr>
              <w:t>Additional Bank 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8853B" w14:textId="77777777" w:rsidR="000C2D46" w:rsidRPr="00FC660D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AC080B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D5F25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7DD6B" w14:textId="77777777" w:rsidR="000C2D46" w:rsidRDefault="000C2D46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2B1987" w:rsidRPr="00FC660D" w14:paraId="77D203C0" w14:textId="77777777" w:rsidTr="002B1987">
        <w:trPr>
          <w:trHeight w:val="22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25B43" w14:textId="77777777" w:rsidR="002B1987" w:rsidRPr="000C2D46" w:rsidRDefault="002B1987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3F008" w14:textId="77777777" w:rsidR="002B1987" w:rsidRPr="00FC660D" w:rsidRDefault="002B1987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C42D1" w14:textId="77777777" w:rsidR="002B1987" w:rsidRDefault="002B1987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C1296" w14:textId="4DE07A3C" w:rsidR="002B1987" w:rsidRPr="002B1987" w:rsidRDefault="002B1987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  <w:r w:rsidRPr="002B1987">
              <w:rPr>
                <w:rFonts w:ascii="Arial" w:hAnsi="Arial" w:cs="Arial"/>
                <w:color w:val="FF0000"/>
                <w:szCs w:val="18"/>
              </w:rPr>
              <w:t xml:space="preserve">Total </w:t>
            </w:r>
            <w:proofErr w:type="gramStart"/>
            <w:r w:rsidRPr="002B1987">
              <w:rPr>
                <w:rFonts w:ascii="Arial" w:hAnsi="Arial" w:cs="Arial"/>
                <w:color w:val="FF0000"/>
                <w:szCs w:val="18"/>
              </w:rPr>
              <w:t>Distributions(</w:t>
            </w:r>
            <w:proofErr w:type="gramEnd"/>
            <w:r w:rsidRPr="002B1987">
              <w:rPr>
                <w:rFonts w:ascii="Arial" w:hAnsi="Arial" w:cs="Arial"/>
                <w:color w:val="FF0000"/>
                <w:szCs w:val="18"/>
              </w:rPr>
              <w:t>1+2+3+4+5)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1C2FC" w14:textId="77777777" w:rsidR="002B1987" w:rsidRDefault="002B1987" w:rsidP="000C2D46">
            <w:pPr>
              <w:pStyle w:val="TblNormal"/>
              <w:tabs>
                <w:tab w:val="right" w:pos="10520"/>
              </w:tabs>
              <w:spacing w:after="0"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071B33" w:rsidRPr="00FC660D" w14:paraId="3F8DF39D" w14:textId="77777777" w:rsidTr="00CD2D98">
        <w:trPr>
          <w:trHeight w:val="454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1E513DE3" w14:textId="071F616F" w:rsidR="00071B33" w:rsidRPr="00FC660D" w:rsidRDefault="00DB73B7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D98">
              <w:rPr>
                <w:rFonts w:ascii="Arial" w:hAnsi="Arial" w:cs="Arial"/>
                <w:b/>
                <w:bCs/>
                <w:sz w:val="18"/>
                <w:szCs w:val="18"/>
              </w:rPr>
              <w:t>Reason for Cancellation</w:t>
            </w:r>
          </w:p>
        </w:tc>
        <w:tc>
          <w:tcPr>
            <w:tcW w:w="6383" w:type="dxa"/>
            <w:gridSpan w:val="4"/>
            <w:shd w:val="clear" w:color="auto" w:fill="auto"/>
            <w:vAlign w:val="center"/>
          </w:tcPr>
          <w:p w14:paraId="1B5FA6C7" w14:textId="003B1384" w:rsidR="00071B33" w:rsidRPr="00FC660D" w:rsidRDefault="00071B33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73B7" w:rsidRPr="00FC660D" w14:paraId="56923A5E" w14:textId="77777777" w:rsidTr="000C2D46">
        <w:trPr>
          <w:trHeight w:val="527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2F488E50" w14:textId="77777777" w:rsidR="00DB73B7" w:rsidRPr="00FC660D" w:rsidRDefault="00DB73B7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CA8421" w14:textId="77777777" w:rsidR="00DB73B7" w:rsidRDefault="00DB73B7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A3D8E8A" w14:textId="0BB9B7BD" w:rsidR="000C2D46" w:rsidRPr="00FC660D" w:rsidRDefault="000C2D46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41BDD" w:rsidRPr="00FC660D" w14:paraId="4C80DC7B" w14:textId="77777777" w:rsidTr="00CD2D98">
        <w:trPr>
          <w:trHeight w:val="454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3EC5FCD2" w14:textId="7C657893" w:rsidR="00841BDD" w:rsidRPr="00FC660D" w:rsidRDefault="008460CB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CD2D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Declaration: </w:t>
            </w:r>
            <w:r w:rsidR="00031C62" w:rsidRPr="00CD2D98">
              <w:rPr>
                <w:rFonts w:ascii="Arial" w:hAnsi="Arial" w:cs="Arial"/>
                <w:b/>
                <w:bCs/>
                <w:sz w:val="18"/>
                <w:szCs w:val="18"/>
              </w:rPr>
              <w:t>By signing below, I authorise the cancellation of the direct credit arrangement mentioned above.</w:t>
            </w:r>
          </w:p>
        </w:tc>
      </w:tr>
      <w:tr w:rsidR="00841BDD" w:rsidRPr="00FC660D" w14:paraId="23C7E0F3" w14:textId="77777777" w:rsidTr="000C2D46">
        <w:trPr>
          <w:trHeight w:val="454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4559678E" w14:textId="77777777" w:rsidR="00841BDD" w:rsidRPr="00FC660D" w:rsidRDefault="00841BDD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6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Employee Signature: </w:t>
            </w:r>
          </w:p>
        </w:tc>
        <w:tc>
          <w:tcPr>
            <w:tcW w:w="6383" w:type="dxa"/>
            <w:gridSpan w:val="4"/>
            <w:shd w:val="clear" w:color="auto" w:fill="auto"/>
            <w:vAlign w:val="center"/>
          </w:tcPr>
          <w:p w14:paraId="782AFA0E" w14:textId="4EF39B39" w:rsidR="00841BDD" w:rsidRPr="00FC660D" w:rsidRDefault="00841BDD" w:rsidP="000C2D46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60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61FF3499" w14:textId="77777777" w:rsidR="006C229D" w:rsidRPr="00FC660D" w:rsidRDefault="006C229D" w:rsidP="00A50734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CD389F" w:rsidRPr="00FC660D" w14:paraId="78AC9073" w14:textId="77777777" w:rsidTr="00CD2D98">
        <w:trPr>
          <w:trHeight w:val="454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614D9727" w14:textId="265D657F" w:rsidR="00CD389F" w:rsidRPr="00FC660D" w:rsidRDefault="006C229D" w:rsidP="00BF40AC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D98">
              <w:rPr>
                <w:rFonts w:ascii="Arial" w:hAnsi="Arial" w:cs="Arial"/>
                <w:b/>
                <w:bCs/>
                <w:sz w:val="18"/>
                <w:szCs w:val="18"/>
              </w:rPr>
              <w:t>Cancellation Requested by</w:t>
            </w:r>
          </w:p>
        </w:tc>
      </w:tr>
      <w:tr w:rsidR="00841BDD" w:rsidRPr="00FC660D" w14:paraId="6811F5F7" w14:textId="77777777" w:rsidTr="004C0F14">
        <w:trPr>
          <w:trHeight w:val="527"/>
        </w:trPr>
        <w:tc>
          <w:tcPr>
            <w:tcW w:w="5386" w:type="dxa"/>
            <w:shd w:val="clear" w:color="auto" w:fill="auto"/>
            <w:vAlign w:val="center"/>
          </w:tcPr>
          <w:p w14:paraId="72E284FA" w14:textId="77777777" w:rsidR="006C229D" w:rsidRDefault="006C229D" w:rsidP="00CD389F">
            <w:pPr>
              <w:tabs>
                <w:tab w:val="left" w:leader="underscore" w:pos="7371"/>
                <w:tab w:val="left" w:pos="7655"/>
              </w:tabs>
              <w:spacing w:before="24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Requested</w:t>
            </w:r>
            <w:r w:rsidR="00841BDD" w:rsidRPr="00FC66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By: </w:t>
            </w:r>
          </w:p>
          <w:p w14:paraId="4584FA81" w14:textId="01BE0C17" w:rsidR="006C229D" w:rsidRPr="00FC660D" w:rsidRDefault="006C229D" w:rsidP="00CD389F">
            <w:pPr>
              <w:tabs>
                <w:tab w:val="left" w:leader="underscore" w:pos="7371"/>
                <w:tab w:val="left" w:pos="7655"/>
              </w:tabs>
              <w:spacing w:before="24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Manager/ Executive Director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8EC46B" w14:textId="3B4FCD9B" w:rsidR="00841BDD" w:rsidRPr="00FC660D" w:rsidRDefault="006C229D" w:rsidP="00CD389F">
            <w:pPr>
              <w:tabs>
                <w:tab w:val="left" w:leader="underscore" w:pos="7371"/>
                <w:tab w:val="left" w:pos="7655"/>
              </w:tabs>
              <w:spacing w:before="24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</w:tr>
      <w:tr w:rsidR="006C229D" w:rsidRPr="00FC660D" w14:paraId="26542413" w14:textId="77777777" w:rsidTr="004C0F14">
        <w:trPr>
          <w:trHeight w:val="527"/>
        </w:trPr>
        <w:tc>
          <w:tcPr>
            <w:tcW w:w="5386" w:type="dxa"/>
            <w:shd w:val="clear" w:color="auto" w:fill="auto"/>
            <w:vAlign w:val="center"/>
          </w:tcPr>
          <w:p w14:paraId="2B0A759C" w14:textId="5D660219" w:rsidR="006C229D" w:rsidRDefault="006C229D" w:rsidP="00CD389F">
            <w:pPr>
              <w:tabs>
                <w:tab w:val="left" w:leader="underscore" w:pos="7371"/>
                <w:tab w:val="left" w:pos="7655"/>
              </w:tabs>
              <w:spacing w:before="24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4EBA76" w14:textId="5A16CA81" w:rsidR="006C229D" w:rsidRPr="00FC660D" w:rsidRDefault="006C229D" w:rsidP="00CD389F">
            <w:pPr>
              <w:tabs>
                <w:tab w:val="left" w:leader="underscore" w:pos="7371"/>
                <w:tab w:val="left" w:pos="7655"/>
              </w:tabs>
              <w:spacing w:before="24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Number</w:t>
            </w:r>
          </w:p>
        </w:tc>
      </w:tr>
    </w:tbl>
    <w:p w14:paraId="6EC72268" w14:textId="3B81DAF4" w:rsidR="001F1CB7" w:rsidRDefault="001F1CB7" w:rsidP="00C57359">
      <w:pPr>
        <w:pStyle w:val="Title"/>
        <w:ind w:left="0"/>
        <w:jc w:val="left"/>
        <w:rPr>
          <w:rFonts w:ascii="Arial" w:hAnsi="Arial" w:cs="Arial"/>
          <w:sz w:val="18"/>
          <w:szCs w:val="18"/>
        </w:rPr>
      </w:pPr>
    </w:p>
    <w:p w14:paraId="53AFF218" w14:textId="4EFA5B0A" w:rsidR="006C229D" w:rsidRPr="00A579A2" w:rsidRDefault="006C229D" w:rsidP="00A579A2">
      <w:pPr>
        <w:tabs>
          <w:tab w:val="left" w:leader="underscore" w:pos="7371"/>
          <w:tab w:val="left" w:pos="7655"/>
        </w:tabs>
        <w:ind w:left="567"/>
        <w:rPr>
          <w:rStyle w:val="Heading1Char"/>
          <w:rFonts w:ascii="Arial" w:eastAsia="Times New Roman" w:hAnsi="Arial" w:cs="Arial"/>
          <w:i/>
          <w:iCs/>
          <w:color w:val="auto"/>
          <w:sz w:val="18"/>
          <w:szCs w:val="18"/>
        </w:rPr>
      </w:pPr>
      <w:r w:rsidRPr="00A579A2">
        <w:rPr>
          <w:rFonts w:ascii="Arial" w:hAnsi="Arial" w:cs="Arial"/>
          <w:i/>
          <w:iCs/>
          <w:sz w:val="18"/>
          <w:szCs w:val="18"/>
        </w:rPr>
        <w:t xml:space="preserve">Please ensure all necessary details are filled accurately to avoid processing </w:t>
      </w:r>
      <w:proofErr w:type="spellStart"/>
      <w:proofErr w:type="gramStart"/>
      <w:r w:rsidRPr="00A579A2">
        <w:rPr>
          <w:rFonts w:ascii="Arial" w:hAnsi="Arial" w:cs="Arial"/>
          <w:i/>
          <w:iCs/>
          <w:sz w:val="18"/>
          <w:szCs w:val="18"/>
        </w:rPr>
        <w:t>delays.Sign</w:t>
      </w:r>
      <w:proofErr w:type="spellEnd"/>
      <w:proofErr w:type="gramEnd"/>
      <w:r w:rsidRPr="00A579A2">
        <w:rPr>
          <w:rFonts w:ascii="Arial" w:hAnsi="Arial" w:cs="Arial"/>
          <w:i/>
          <w:iCs/>
          <w:sz w:val="18"/>
          <w:szCs w:val="18"/>
        </w:rPr>
        <w:t xml:space="preserve">, Scan and email to </w:t>
      </w:r>
      <w:r w:rsidRPr="00CD2D98">
        <w:rPr>
          <w:rStyle w:val="Heading1Char"/>
          <w:rFonts w:ascii="Arial" w:hAnsi="Arial" w:cs="Arial"/>
          <w:b/>
          <w:bCs/>
          <w:i/>
          <w:iCs/>
          <w:color w:val="auto"/>
          <w:sz w:val="18"/>
          <w:szCs w:val="18"/>
        </w:rPr>
        <w:t>vcaa.</w:t>
      </w:r>
      <w:r w:rsidR="00CD2D98" w:rsidRPr="00CD2D98">
        <w:rPr>
          <w:rStyle w:val="Heading1Char"/>
          <w:rFonts w:ascii="Arial" w:hAnsi="Arial" w:cs="Arial"/>
          <w:b/>
          <w:bCs/>
          <w:i/>
          <w:iCs/>
          <w:color w:val="auto"/>
          <w:sz w:val="18"/>
          <w:szCs w:val="18"/>
        </w:rPr>
        <w:t>hr</w:t>
      </w:r>
      <w:r w:rsidR="005601A0" w:rsidRPr="00CD2D98">
        <w:rPr>
          <w:rStyle w:val="Heading1Char"/>
          <w:rFonts w:ascii="Arial" w:hAnsi="Arial" w:cs="Arial"/>
          <w:b/>
          <w:bCs/>
          <w:i/>
          <w:iCs/>
          <w:color w:val="auto"/>
          <w:sz w:val="18"/>
          <w:szCs w:val="18"/>
        </w:rPr>
        <w:t>@education</w:t>
      </w:r>
      <w:r w:rsidRPr="00CD2D98">
        <w:rPr>
          <w:rStyle w:val="Heading1Char"/>
          <w:rFonts w:ascii="Arial" w:hAnsi="Arial" w:cs="Arial"/>
          <w:b/>
          <w:bCs/>
          <w:i/>
          <w:iCs/>
          <w:color w:val="auto"/>
          <w:sz w:val="18"/>
          <w:szCs w:val="18"/>
        </w:rPr>
        <w:t>.vic.gov.au</w:t>
      </w:r>
    </w:p>
    <w:tbl>
      <w:tblPr>
        <w:tblW w:w="13020" w:type="dxa"/>
        <w:tblLook w:val="04A0" w:firstRow="1" w:lastRow="0" w:firstColumn="1" w:lastColumn="0" w:noHBand="0" w:noVBand="1"/>
      </w:tblPr>
      <w:tblGrid>
        <w:gridCol w:w="13020"/>
      </w:tblGrid>
      <w:tr w:rsidR="006C229D" w14:paraId="0C05046E" w14:textId="77777777" w:rsidTr="006C229D">
        <w:trPr>
          <w:trHeight w:val="290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1F15A" w14:textId="4FEF4CCA" w:rsidR="006C229D" w:rsidRPr="00A579A2" w:rsidRDefault="00A579A2" w:rsidP="00A579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C229D" w:rsidRPr="00A579A2">
              <w:rPr>
                <w:rFonts w:ascii="Arial" w:hAnsi="Arial" w:cs="Arial"/>
                <w:i/>
                <w:iCs/>
                <w:sz w:val="18"/>
                <w:szCs w:val="18"/>
              </w:rPr>
              <w:t>A copy of the recalled payslip must be included with the request</w:t>
            </w:r>
          </w:p>
        </w:tc>
      </w:tr>
      <w:tr w:rsidR="006C229D" w14:paraId="6CA3AE2E" w14:textId="77777777" w:rsidTr="006C229D">
        <w:trPr>
          <w:trHeight w:val="310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5CDB5" w14:textId="40218F5B" w:rsidR="006C229D" w:rsidRPr="00A579A2" w:rsidRDefault="00A579A2" w:rsidP="00A579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C229D" w:rsidRPr="00A579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Cancellation requests must be received by </w:t>
            </w:r>
            <w:r w:rsidR="006C229D" w:rsidRPr="00A579A2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4.00 pm on the Tuesday</w:t>
            </w:r>
            <w:r w:rsidR="006C229D" w:rsidRPr="00A579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Pay Week</w:t>
            </w:r>
            <w:r w:rsidRPr="00A579A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3787B7D1" w14:textId="5FD23771" w:rsidR="00A579A2" w:rsidRPr="00A579A2" w:rsidRDefault="00A579A2" w:rsidP="00A579A2">
            <w:pPr>
              <w:pStyle w:val="ListParagraph"/>
              <w:ind w:left="567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4A1407C5" w14:textId="3ECE1789" w:rsidR="006C229D" w:rsidRPr="00A579A2" w:rsidRDefault="00A579A2" w:rsidP="00A579A2">
      <w:pPr>
        <w:tabs>
          <w:tab w:val="left" w:leader="underscore" w:pos="7371"/>
          <w:tab w:val="left" w:pos="7655"/>
        </w:tabs>
        <w:rPr>
          <w:rStyle w:val="Hyperlink"/>
          <w:rFonts w:ascii="Arial" w:hAnsi="Arial" w:cs="Arial"/>
          <w:i/>
          <w:iCs/>
          <w:color w:val="auto"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6C229D" w:rsidRPr="00A579A2">
        <w:rPr>
          <w:rFonts w:ascii="Arial" w:hAnsi="Arial" w:cs="Arial"/>
          <w:i/>
          <w:iCs/>
          <w:sz w:val="18"/>
          <w:szCs w:val="18"/>
        </w:rPr>
        <w:t>If you have any questions or require assistance, feel free to contact H</w:t>
      </w:r>
      <w:r w:rsidR="00CD2D98">
        <w:rPr>
          <w:rFonts w:ascii="Arial" w:hAnsi="Arial" w:cs="Arial"/>
          <w:i/>
          <w:iCs/>
          <w:sz w:val="18"/>
          <w:szCs w:val="18"/>
        </w:rPr>
        <w:t xml:space="preserve">uman </w:t>
      </w:r>
      <w:r w:rsidR="006C229D" w:rsidRPr="00A579A2">
        <w:rPr>
          <w:rFonts w:ascii="Arial" w:hAnsi="Arial" w:cs="Arial"/>
          <w:i/>
          <w:iCs/>
          <w:sz w:val="18"/>
          <w:szCs w:val="18"/>
        </w:rPr>
        <w:t>R</w:t>
      </w:r>
      <w:r w:rsidR="00CD2D98">
        <w:rPr>
          <w:rFonts w:ascii="Arial" w:hAnsi="Arial" w:cs="Arial"/>
          <w:i/>
          <w:iCs/>
          <w:sz w:val="18"/>
          <w:szCs w:val="18"/>
        </w:rPr>
        <w:t>esources</w:t>
      </w:r>
      <w:r w:rsidR="006C229D" w:rsidRPr="00A579A2">
        <w:rPr>
          <w:rFonts w:ascii="Arial" w:hAnsi="Arial" w:cs="Arial"/>
          <w:i/>
          <w:iCs/>
          <w:sz w:val="18"/>
          <w:szCs w:val="18"/>
        </w:rPr>
        <w:t xml:space="preserve"> </w:t>
      </w:r>
      <w:r w:rsidR="00CD2D98">
        <w:rPr>
          <w:rFonts w:ascii="Arial" w:hAnsi="Arial" w:cs="Arial"/>
          <w:i/>
          <w:iCs/>
          <w:sz w:val="18"/>
          <w:szCs w:val="18"/>
        </w:rPr>
        <w:t>on</w:t>
      </w:r>
      <w:r w:rsidR="006C229D" w:rsidRPr="00A579A2">
        <w:rPr>
          <w:rFonts w:ascii="Arial" w:hAnsi="Arial" w:cs="Arial"/>
          <w:i/>
          <w:iCs/>
          <w:sz w:val="18"/>
          <w:szCs w:val="18"/>
        </w:rPr>
        <w:t xml:space="preserve"> </w:t>
      </w:r>
      <w:r w:rsidR="006C229D" w:rsidRPr="005601A0">
        <w:rPr>
          <w:rFonts w:ascii="Arial" w:hAnsi="Arial" w:cs="Arial"/>
          <w:b/>
          <w:bCs/>
          <w:i/>
          <w:iCs/>
          <w:sz w:val="18"/>
          <w:szCs w:val="18"/>
        </w:rPr>
        <w:t>1800 718 320</w:t>
      </w:r>
      <w:r w:rsidR="006C229D" w:rsidRPr="00A579A2">
        <w:rPr>
          <w:rFonts w:ascii="Arial" w:hAnsi="Arial" w:cs="Arial"/>
          <w:i/>
          <w:iCs/>
          <w:sz w:val="18"/>
          <w:szCs w:val="18"/>
        </w:rPr>
        <w:t>.</w:t>
      </w:r>
    </w:p>
    <w:p w14:paraId="7FB98EFD" w14:textId="77777777" w:rsidR="006C229D" w:rsidRDefault="006C229D" w:rsidP="00A579A2">
      <w:pPr>
        <w:pStyle w:val="Title"/>
        <w:jc w:val="left"/>
        <w:rPr>
          <w:rFonts w:ascii="Arial" w:hAnsi="Arial" w:cs="Arial"/>
          <w:sz w:val="18"/>
          <w:szCs w:val="18"/>
        </w:rPr>
      </w:pPr>
    </w:p>
    <w:p w14:paraId="5578593B" w14:textId="77777777" w:rsidR="00CD2D98" w:rsidRPr="00CD2D98" w:rsidRDefault="00CD2D98" w:rsidP="00CD2D98">
      <w:pPr>
        <w:rPr>
          <w:lang w:val="en-GB" w:eastAsia="en-US"/>
        </w:rPr>
      </w:pPr>
    </w:p>
    <w:p w14:paraId="052DF2AD" w14:textId="77777777" w:rsidR="00CD2D98" w:rsidRPr="00CD2D98" w:rsidRDefault="00CD2D98" w:rsidP="00CD2D98">
      <w:pPr>
        <w:rPr>
          <w:lang w:val="en-GB" w:eastAsia="en-US"/>
        </w:rPr>
      </w:pPr>
    </w:p>
    <w:p w14:paraId="3F731A41" w14:textId="77777777" w:rsidR="00CD2D98" w:rsidRPr="00CD2D98" w:rsidRDefault="00CD2D98" w:rsidP="00CD2D98">
      <w:pPr>
        <w:rPr>
          <w:lang w:val="en-GB" w:eastAsia="en-US"/>
        </w:rPr>
      </w:pPr>
    </w:p>
    <w:p w14:paraId="7E87F639" w14:textId="77777777" w:rsidR="00CD2D98" w:rsidRPr="00CD2D98" w:rsidRDefault="00CD2D98" w:rsidP="00CD2D98">
      <w:pPr>
        <w:rPr>
          <w:lang w:val="en-GB" w:eastAsia="en-US"/>
        </w:rPr>
      </w:pPr>
    </w:p>
    <w:p w14:paraId="66F14EFE" w14:textId="77777777" w:rsidR="00CD2D98" w:rsidRPr="00CD2D98" w:rsidRDefault="00CD2D98" w:rsidP="00CD2D98">
      <w:pPr>
        <w:rPr>
          <w:lang w:val="en-GB" w:eastAsia="en-US"/>
        </w:rPr>
      </w:pPr>
    </w:p>
    <w:p w14:paraId="3CF8896A" w14:textId="77777777" w:rsidR="00CD2D98" w:rsidRPr="00CD2D98" w:rsidRDefault="00CD2D98" w:rsidP="00CD2D98">
      <w:pPr>
        <w:rPr>
          <w:lang w:val="en-GB" w:eastAsia="en-US"/>
        </w:rPr>
      </w:pPr>
    </w:p>
    <w:p w14:paraId="4CB519C1" w14:textId="77777777" w:rsidR="00CD2D98" w:rsidRPr="00CD2D98" w:rsidRDefault="00CD2D98" w:rsidP="00CD2D98">
      <w:pPr>
        <w:rPr>
          <w:lang w:val="en-GB" w:eastAsia="en-US"/>
        </w:rPr>
      </w:pPr>
    </w:p>
    <w:p w14:paraId="3F338BFB" w14:textId="77777777" w:rsidR="00CD2D98" w:rsidRPr="00CD2D98" w:rsidRDefault="00CD2D98" w:rsidP="00CD2D98">
      <w:pPr>
        <w:rPr>
          <w:lang w:val="en-GB" w:eastAsia="en-US"/>
        </w:rPr>
      </w:pPr>
    </w:p>
    <w:p w14:paraId="5A1BCD42" w14:textId="779E475F" w:rsidR="00CD2D98" w:rsidRPr="00CD2D98" w:rsidRDefault="00CD2D98" w:rsidP="00CD2D98">
      <w:pPr>
        <w:tabs>
          <w:tab w:val="left" w:pos="1595"/>
        </w:tabs>
        <w:rPr>
          <w:lang w:val="en-GB" w:eastAsia="en-US"/>
        </w:rPr>
      </w:pPr>
      <w:r>
        <w:rPr>
          <w:lang w:val="en-GB" w:eastAsia="en-US"/>
        </w:rPr>
        <w:tab/>
      </w:r>
    </w:p>
    <w:sectPr w:rsidR="00CD2D98" w:rsidRPr="00CD2D98" w:rsidSect="004917AC">
      <w:headerReference w:type="default" r:id="rId11"/>
      <w:footerReference w:type="default" r:id="rId12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93F9" w14:textId="77777777" w:rsidR="00C14C66" w:rsidRDefault="00C14C66">
      <w:r>
        <w:separator/>
      </w:r>
    </w:p>
  </w:endnote>
  <w:endnote w:type="continuationSeparator" w:id="0">
    <w:p w14:paraId="4B97E860" w14:textId="77777777" w:rsidR="00C14C66" w:rsidRDefault="00C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067" w14:textId="0CCCD0D1" w:rsidR="00743A2C" w:rsidRDefault="00CD2D98" w:rsidP="00CD2D98">
    <w:pPr>
      <w:pStyle w:val="Footer"/>
      <w:tabs>
        <w:tab w:val="clear" w:pos="4153"/>
        <w:tab w:val="left" w:pos="4500"/>
      </w:tabs>
    </w:pPr>
    <w:r w:rsidRPr="000F5AAF">
      <w:rPr>
        <w:rFonts w:asciiTheme="majorHAnsi" w:hAnsiTheme="majorHAnsi" w:cs="Arial"/>
        <w:color w:val="FFFFFF" w:themeColor="background1"/>
        <w:sz w:val="18"/>
        <w:szCs w:val="18"/>
      </w:rPr>
      <w:t>©</w:t>
    </w:r>
    <w:r>
      <w:rPr>
        <w:rFonts w:asciiTheme="majorHAnsi" w:hAnsiTheme="majorHAnsi" w:cs="Arial"/>
        <w:color w:val="FFFFFF" w:themeColor="background1"/>
        <w:sz w:val="18"/>
        <w:szCs w:val="18"/>
      </w:rPr>
      <w:t xml:space="preserve"> </w:t>
    </w:r>
    <w:hyperlink r:id="rId1" w:history="1">
      <w:r w:rsidRPr="00CD2D98">
        <w:rPr>
          <w:rFonts w:ascii="Arial" w:eastAsia="Arial" w:hAnsi="Arial" w:cs="Arial"/>
          <w:color w:val="FFFFFF"/>
          <w:sz w:val="18"/>
          <w:szCs w:val="18"/>
          <w:u w:val="single"/>
          <w:lang w:val="en-US" w:eastAsia="en-US"/>
        </w:rPr>
        <w:t>VCAA</w:t>
      </w:r>
    </w:hyperlink>
    <w:r>
      <w:rPr>
        <w:rFonts w:asciiTheme="majorHAnsi" w:hAnsiTheme="majorHAnsi" w:cs="Arial"/>
        <w:noProof/>
        <w:color w:val="C0504D" w:themeColor="accent2"/>
        <w:sz w:val="18"/>
        <w:szCs w:val="18"/>
      </w:rPr>
      <w:drawing>
        <wp:anchor distT="0" distB="0" distL="114300" distR="114300" simplePos="0" relativeHeight="251661312" behindDoc="1" locked="1" layoutInCell="1" allowOverlap="1" wp14:anchorId="05D700EE" wp14:editId="71DD33D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984A" w14:textId="77777777" w:rsidR="00C14C66" w:rsidRDefault="00C14C66">
      <w:r>
        <w:separator/>
      </w:r>
    </w:p>
  </w:footnote>
  <w:footnote w:type="continuationSeparator" w:id="0">
    <w:p w14:paraId="54AB8D13" w14:textId="77777777" w:rsidR="00C14C66" w:rsidRDefault="00C1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B33F" w14:textId="12C6B9A5" w:rsidR="00743A2C" w:rsidRDefault="00CD2D98" w:rsidP="00AF47B2">
    <w:pPr>
      <w:pStyle w:val="Header"/>
      <w:tabs>
        <w:tab w:val="clear" w:pos="4153"/>
        <w:tab w:val="clear" w:pos="8306"/>
        <w:tab w:val="left" w:pos="2100"/>
      </w:tabs>
      <w:rPr>
        <w:rFonts w:ascii="Arial" w:eastAsiaTheme="minorHAnsi" w:hAnsi="Arial" w:cs="Arial"/>
        <w:b/>
        <w:noProof/>
        <w:color w:val="004EA8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6CCCB8BE" wp14:editId="7816961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7935" cy="7232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EEC523" w14:textId="77777777" w:rsidR="00AF47B2" w:rsidRPr="00AF47B2" w:rsidRDefault="00AF47B2" w:rsidP="00AF47B2">
    <w:pPr>
      <w:pStyle w:val="Header"/>
      <w:tabs>
        <w:tab w:val="clear" w:pos="4153"/>
        <w:tab w:val="clear" w:pos="8306"/>
        <w:tab w:val="left" w:pos="2100"/>
      </w:tabs>
      <w:rPr>
        <w:rFonts w:ascii="Arial" w:eastAsiaTheme="minorHAnsi" w:hAnsi="Arial" w:cs="Arial"/>
        <w:b/>
        <w:noProof/>
        <w:color w:val="004EA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45"/>
    <w:multiLevelType w:val="hybridMultilevel"/>
    <w:tmpl w:val="4516E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1AF"/>
    <w:multiLevelType w:val="hybridMultilevel"/>
    <w:tmpl w:val="F684E172"/>
    <w:lvl w:ilvl="0" w:tplc="B8FC1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0C9C"/>
    <w:multiLevelType w:val="hybridMultilevel"/>
    <w:tmpl w:val="D8B2D828"/>
    <w:lvl w:ilvl="0" w:tplc="B8FC19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C6F02"/>
    <w:multiLevelType w:val="hybridMultilevel"/>
    <w:tmpl w:val="FA227CAE"/>
    <w:lvl w:ilvl="0" w:tplc="B8FC19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521C"/>
    <w:multiLevelType w:val="hybridMultilevel"/>
    <w:tmpl w:val="C388C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900"/>
    <w:multiLevelType w:val="hybridMultilevel"/>
    <w:tmpl w:val="106A2326"/>
    <w:lvl w:ilvl="0" w:tplc="B8FC19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3E8E"/>
    <w:multiLevelType w:val="hybridMultilevel"/>
    <w:tmpl w:val="4286832E"/>
    <w:lvl w:ilvl="0" w:tplc="9C0CF3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07331"/>
    <w:multiLevelType w:val="hybridMultilevel"/>
    <w:tmpl w:val="EEF4C6F2"/>
    <w:lvl w:ilvl="0" w:tplc="B8FC19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27DB7"/>
    <w:multiLevelType w:val="hybridMultilevel"/>
    <w:tmpl w:val="5BF8AFEC"/>
    <w:lvl w:ilvl="0" w:tplc="1898F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22146"/>
    <w:multiLevelType w:val="multilevel"/>
    <w:tmpl w:val="D8B2D82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542232"/>
    <w:multiLevelType w:val="hybridMultilevel"/>
    <w:tmpl w:val="2A72C0B0"/>
    <w:lvl w:ilvl="0" w:tplc="1898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AA44A2"/>
    <w:multiLevelType w:val="hybridMultilevel"/>
    <w:tmpl w:val="840AF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C25E7"/>
    <w:multiLevelType w:val="hybridMultilevel"/>
    <w:tmpl w:val="C57467BE"/>
    <w:lvl w:ilvl="0" w:tplc="0840D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44CF6"/>
    <w:multiLevelType w:val="multilevel"/>
    <w:tmpl w:val="42868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18275B"/>
    <w:multiLevelType w:val="hybridMultilevel"/>
    <w:tmpl w:val="074EA9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063122">
    <w:abstractNumId w:val="12"/>
  </w:num>
  <w:num w:numId="2" w16cid:durableId="441649899">
    <w:abstractNumId w:val="6"/>
  </w:num>
  <w:num w:numId="3" w16cid:durableId="81755849">
    <w:abstractNumId w:val="13"/>
  </w:num>
  <w:num w:numId="4" w16cid:durableId="912786391">
    <w:abstractNumId w:val="10"/>
  </w:num>
  <w:num w:numId="5" w16cid:durableId="268702001">
    <w:abstractNumId w:val="7"/>
  </w:num>
  <w:num w:numId="6" w16cid:durableId="128936149">
    <w:abstractNumId w:val="2"/>
  </w:num>
  <w:num w:numId="7" w16cid:durableId="205723656">
    <w:abstractNumId w:val="9"/>
  </w:num>
  <w:num w:numId="8" w16cid:durableId="1063605889">
    <w:abstractNumId w:val="8"/>
  </w:num>
  <w:num w:numId="9" w16cid:durableId="440416742">
    <w:abstractNumId w:val="3"/>
  </w:num>
  <w:num w:numId="10" w16cid:durableId="810757228">
    <w:abstractNumId w:val="5"/>
  </w:num>
  <w:num w:numId="11" w16cid:durableId="245850457">
    <w:abstractNumId w:val="1"/>
  </w:num>
  <w:num w:numId="12" w16cid:durableId="1957056859">
    <w:abstractNumId w:val="11"/>
  </w:num>
  <w:num w:numId="13" w16cid:durableId="1340813775">
    <w:abstractNumId w:val="0"/>
  </w:num>
  <w:num w:numId="14" w16cid:durableId="2146848208">
    <w:abstractNumId w:val="14"/>
  </w:num>
  <w:num w:numId="15" w16cid:durableId="16825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F"/>
    <w:rsid w:val="00004131"/>
    <w:rsid w:val="00007731"/>
    <w:rsid w:val="000112CA"/>
    <w:rsid w:val="00014EF9"/>
    <w:rsid w:val="000202DB"/>
    <w:rsid w:val="00031C62"/>
    <w:rsid w:val="000463A0"/>
    <w:rsid w:val="00071B33"/>
    <w:rsid w:val="000744B8"/>
    <w:rsid w:val="000A1D8E"/>
    <w:rsid w:val="000A4325"/>
    <w:rsid w:val="000C2D46"/>
    <w:rsid w:val="000C7E73"/>
    <w:rsid w:val="000D789D"/>
    <w:rsid w:val="000F548A"/>
    <w:rsid w:val="001002CC"/>
    <w:rsid w:val="001008FD"/>
    <w:rsid w:val="00100D7F"/>
    <w:rsid w:val="0010521E"/>
    <w:rsid w:val="00112CEB"/>
    <w:rsid w:val="001202D3"/>
    <w:rsid w:val="00126F74"/>
    <w:rsid w:val="0016259E"/>
    <w:rsid w:val="0017555A"/>
    <w:rsid w:val="00193F24"/>
    <w:rsid w:val="0019437F"/>
    <w:rsid w:val="001B6A62"/>
    <w:rsid w:val="001B7E74"/>
    <w:rsid w:val="001F0B81"/>
    <w:rsid w:val="001F1CB7"/>
    <w:rsid w:val="001F3634"/>
    <w:rsid w:val="001F4B56"/>
    <w:rsid w:val="002014CD"/>
    <w:rsid w:val="00201A80"/>
    <w:rsid w:val="002045BC"/>
    <w:rsid w:val="002337B5"/>
    <w:rsid w:val="002407A8"/>
    <w:rsid w:val="00240F82"/>
    <w:rsid w:val="00246EAF"/>
    <w:rsid w:val="00257F5E"/>
    <w:rsid w:val="00277485"/>
    <w:rsid w:val="0028595A"/>
    <w:rsid w:val="002A493B"/>
    <w:rsid w:val="002B1987"/>
    <w:rsid w:val="002B3971"/>
    <w:rsid w:val="002B4ADA"/>
    <w:rsid w:val="002E6D89"/>
    <w:rsid w:val="00300233"/>
    <w:rsid w:val="00306ADA"/>
    <w:rsid w:val="00306C7C"/>
    <w:rsid w:val="00320099"/>
    <w:rsid w:val="00320469"/>
    <w:rsid w:val="00321673"/>
    <w:rsid w:val="00335ADF"/>
    <w:rsid w:val="003902F1"/>
    <w:rsid w:val="0039159D"/>
    <w:rsid w:val="003970DA"/>
    <w:rsid w:val="003A18FD"/>
    <w:rsid w:val="003B30A7"/>
    <w:rsid w:val="003B694A"/>
    <w:rsid w:val="003D582F"/>
    <w:rsid w:val="003D5E16"/>
    <w:rsid w:val="003E6CCA"/>
    <w:rsid w:val="003F1BB9"/>
    <w:rsid w:val="003F551C"/>
    <w:rsid w:val="004028B4"/>
    <w:rsid w:val="0040643C"/>
    <w:rsid w:val="00446428"/>
    <w:rsid w:val="004917AC"/>
    <w:rsid w:val="004942A7"/>
    <w:rsid w:val="004A174C"/>
    <w:rsid w:val="004C6C16"/>
    <w:rsid w:val="004E182A"/>
    <w:rsid w:val="004E34E3"/>
    <w:rsid w:val="004F20BA"/>
    <w:rsid w:val="00503FBE"/>
    <w:rsid w:val="005334AA"/>
    <w:rsid w:val="00556CA3"/>
    <w:rsid w:val="005601A0"/>
    <w:rsid w:val="00567CCC"/>
    <w:rsid w:val="00571516"/>
    <w:rsid w:val="005807B3"/>
    <w:rsid w:val="005B0A2A"/>
    <w:rsid w:val="005C1AAE"/>
    <w:rsid w:val="005D137F"/>
    <w:rsid w:val="005D43B4"/>
    <w:rsid w:val="005F323E"/>
    <w:rsid w:val="00606F0C"/>
    <w:rsid w:val="0061741D"/>
    <w:rsid w:val="00673A46"/>
    <w:rsid w:val="00676066"/>
    <w:rsid w:val="006908DF"/>
    <w:rsid w:val="00692D09"/>
    <w:rsid w:val="006C229D"/>
    <w:rsid w:val="006D1BA8"/>
    <w:rsid w:val="006E4778"/>
    <w:rsid w:val="006F015C"/>
    <w:rsid w:val="007126EC"/>
    <w:rsid w:val="00723DE2"/>
    <w:rsid w:val="00736DC0"/>
    <w:rsid w:val="00743A2C"/>
    <w:rsid w:val="00762CFC"/>
    <w:rsid w:val="00772876"/>
    <w:rsid w:val="00781FB1"/>
    <w:rsid w:val="007935A2"/>
    <w:rsid w:val="007B1D59"/>
    <w:rsid w:val="007C1AA7"/>
    <w:rsid w:val="007D5370"/>
    <w:rsid w:val="00803EF7"/>
    <w:rsid w:val="00841BDD"/>
    <w:rsid w:val="008460CB"/>
    <w:rsid w:val="00846832"/>
    <w:rsid w:val="00847628"/>
    <w:rsid w:val="00853CFE"/>
    <w:rsid w:val="00857412"/>
    <w:rsid w:val="008704BD"/>
    <w:rsid w:val="00882E00"/>
    <w:rsid w:val="008A03C1"/>
    <w:rsid w:val="008C2345"/>
    <w:rsid w:val="008D6BFF"/>
    <w:rsid w:val="008E40A0"/>
    <w:rsid w:val="009069C2"/>
    <w:rsid w:val="00907CB3"/>
    <w:rsid w:val="00927EA2"/>
    <w:rsid w:val="00951CC2"/>
    <w:rsid w:val="0096043B"/>
    <w:rsid w:val="009736E2"/>
    <w:rsid w:val="00974DE3"/>
    <w:rsid w:val="009A6ECF"/>
    <w:rsid w:val="009B71B5"/>
    <w:rsid w:val="009C03A3"/>
    <w:rsid w:val="009C03E5"/>
    <w:rsid w:val="009D0FAE"/>
    <w:rsid w:val="009E579D"/>
    <w:rsid w:val="009F5452"/>
    <w:rsid w:val="009F6272"/>
    <w:rsid w:val="00A23C2A"/>
    <w:rsid w:val="00A269F2"/>
    <w:rsid w:val="00A50734"/>
    <w:rsid w:val="00A579A2"/>
    <w:rsid w:val="00A66BA8"/>
    <w:rsid w:val="00A90EBA"/>
    <w:rsid w:val="00A96CC9"/>
    <w:rsid w:val="00AD2C27"/>
    <w:rsid w:val="00AE763C"/>
    <w:rsid w:val="00AF2E64"/>
    <w:rsid w:val="00AF47B2"/>
    <w:rsid w:val="00AF6474"/>
    <w:rsid w:val="00B21E93"/>
    <w:rsid w:val="00B4301E"/>
    <w:rsid w:val="00B53152"/>
    <w:rsid w:val="00B74567"/>
    <w:rsid w:val="00B774F6"/>
    <w:rsid w:val="00BB2FF6"/>
    <w:rsid w:val="00BB3B3C"/>
    <w:rsid w:val="00BC3010"/>
    <w:rsid w:val="00BE6557"/>
    <w:rsid w:val="00C14C66"/>
    <w:rsid w:val="00C23DE7"/>
    <w:rsid w:val="00C23EBC"/>
    <w:rsid w:val="00C504B7"/>
    <w:rsid w:val="00C57359"/>
    <w:rsid w:val="00C70F87"/>
    <w:rsid w:val="00C87447"/>
    <w:rsid w:val="00C94566"/>
    <w:rsid w:val="00CA5543"/>
    <w:rsid w:val="00CA7E84"/>
    <w:rsid w:val="00CB5A1A"/>
    <w:rsid w:val="00CC2289"/>
    <w:rsid w:val="00CC74DF"/>
    <w:rsid w:val="00CD2D98"/>
    <w:rsid w:val="00CD389F"/>
    <w:rsid w:val="00CE0885"/>
    <w:rsid w:val="00CE1079"/>
    <w:rsid w:val="00CE4FAA"/>
    <w:rsid w:val="00CF1DE6"/>
    <w:rsid w:val="00CF2DBA"/>
    <w:rsid w:val="00D152CE"/>
    <w:rsid w:val="00D26025"/>
    <w:rsid w:val="00D60BDF"/>
    <w:rsid w:val="00D72248"/>
    <w:rsid w:val="00D84F8D"/>
    <w:rsid w:val="00D9424B"/>
    <w:rsid w:val="00DA4FD0"/>
    <w:rsid w:val="00DB1DD0"/>
    <w:rsid w:val="00DB3B72"/>
    <w:rsid w:val="00DB41C5"/>
    <w:rsid w:val="00DB5CC9"/>
    <w:rsid w:val="00DB73B7"/>
    <w:rsid w:val="00DD0D31"/>
    <w:rsid w:val="00E32146"/>
    <w:rsid w:val="00E4015C"/>
    <w:rsid w:val="00E75126"/>
    <w:rsid w:val="00E9662E"/>
    <w:rsid w:val="00EE6FB2"/>
    <w:rsid w:val="00F13E4D"/>
    <w:rsid w:val="00F16CEF"/>
    <w:rsid w:val="00F21DD1"/>
    <w:rsid w:val="00F31110"/>
    <w:rsid w:val="00F31EF9"/>
    <w:rsid w:val="00F411D5"/>
    <w:rsid w:val="00F67D44"/>
    <w:rsid w:val="00F907EF"/>
    <w:rsid w:val="00FC660D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6ECD6"/>
  <w15:docId w15:val="{75CF2880-0348-4FDC-8D81-C651762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2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723DE2"/>
    <w:rPr>
      <w:color w:val="6064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5D13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37F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rsid w:val="00100D7F"/>
    <w:rPr>
      <w:rFonts w:ascii="Univers" w:hAnsi="Univers"/>
      <w:szCs w:val="20"/>
      <w:lang w:val="en-GB" w:eastAsia="en-US"/>
    </w:rPr>
  </w:style>
  <w:style w:type="table" w:styleId="TableGrid">
    <w:name w:val="Table Grid"/>
    <w:basedOn w:val="TableNormal"/>
    <w:rsid w:val="0010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6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4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50734"/>
    <w:pPr>
      <w:suppressAutoHyphens/>
      <w:ind w:left="567" w:right="725"/>
      <w:jc w:val="center"/>
    </w:pPr>
    <w:rPr>
      <w:rFonts w:ascii="Univers" w:hAnsi="Univers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A50734"/>
    <w:rPr>
      <w:rFonts w:ascii="Univers" w:hAnsi="Univers"/>
      <w:b/>
      <w:sz w:val="28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0C7E73"/>
    <w:rPr>
      <w:rFonts w:ascii="Univers" w:hAnsi="Univers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03F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3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F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3FBE"/>
    <w:rPr>
      <w:b/>
      <w:bCs/>
    </w:rPr>
  </w:style>
  <w:style w:type="paragraph" w:customStyle="1" w:styleId="TblNormal">
    <w:name w:val="Tbl Normal"/>
    <w:basedOn w:val="Normal"/>
    <w:link w:val="TblNormalChar"/>
    <w:qFormat/>
    <w:rsid w:val="00AF47B2"/>
    <w:pPr>
      <w:spacing w:before="40" w:after="40"/>
    </w:pPr>
    <w:rPr>
      <w:rFonts w:ascii="Arial Narrow" w:eastAsia="Arial" w:hAnsi="Arial Narrow"/>
      <w:sz w:val="18"/>
      <w:szCs w:val="22"/>
      <w:lang w:eastAsia="en-US"/>
    </w:rPr>
  </w:style>
  <w:style w:type="character" w:customStyle="1" w:styleId="TblNormalChar">
    <w:name w:val="Tbl Normal Char"/>
    <w:basedOn w:val="DefaultParagraphFont"/>
    <w:link w:val="TblNormal"/>
    <w:rsid w:val="00AF47B2"/>
    <w:rPr>
      <w:rFonts w:ascii="Arial Narrow" w:eastAsia="Arial" w:hAnsi="Arial Narrow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9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C2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CAAHeading2">
    <w:name w:val="VCAA Heading 2"/>
    <w:next w:val="Normal"/>
    <w:qFormat/>
    <w:rsid w:val="00CD2D98"/>
    <w:pPr>
      <w:spacing w:before="400" w:after="120" w:line="480" w:lineRule="exact"/>
      <w:contextualSpacing/>
      <w:outlineLvl w:val="2"/>
    </w:pPr>
    <w:rPr>
      <w:rFonts w:ascii="Arial" w:eastAsiaTheme="minorHAnsi" w:hAnsi="Arial" w:cs="Arial"/>
      <w:color w:val="0F7EB4"/>
      <w:sz w:val="4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>
      <Value>96</Value>
      <Value>115</Value>
      <Value>120</Value>
    </TaxCatchAll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a319977fc8504e09982f090ae1d7c602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D63BD4-942C-40D2-8475-74B93BDA432D}"/>
</file>

<file path=customXml/itemProps2.xml><?xml version="1.0" encoding="utf-8"?>
<ds:datastoreItem xmlns:ds="http://schemas.openxmlformats.org/officeDocument/2006/customXml" ds:itemID="{8D59FE35-74BB-4B31-96CE-CFC8C89133A3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cb154b3d-a0b5-4a53-9d4c-1f197b5682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7C01D4-83C4-462F-9A84-1B299B3A6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7A48D-220F-4A67-A0AD-8B1BF000F8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1651</CharactersWithSpaces>
  <SharedDoc>false</SharedDoc>
  <HLinks>
    <vt:vector size="18" baseType="variant"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http://www.education.vic.gov.au/Pages/privacypolicy.aspx</vt:lpwstr>
      </vt:variant>
      <vt:variant>
        <vt:lpwstr/>
      </vt:variant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http://www.education.vic.gov.au/hrweb/Pages/contactus.aspx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http://www.education.vic.gov.au/hrweb/employcond/Pages/lslSCH.aspx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Cash out annual leave</dc:subject>
  <dc:creator>Employee Relations</dc:creator>
  <cp:keywords/>
  <cp:lastModifiedBy>Jessica Marazzato</cp:lastModifiedBy>
  <cp:revision>2</cp:revision>
  <cp:lastPrinted>2014-07-31T06:09:00Z</cp:lastPrinted>
  <dcterms:created xsi:type="dcterms:W3CDTF">2024-06-03T00:17:00Z</dcterms:created>
  <dcterms:modified xsi:type="dcterms:W3CDTF">2024-06-03T00:17:00Z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SubjectCategoryTaxHTField0">
    <vt:lpwstr>Administration|c730c9c3-9aac-4250-81b6-4c4e6e105907</vt:lpwstr>
  </property>
  <property fmtid="{D5CDD505-2E9C-101B-9397-08002B2CF9AE}" pid="3" name="DEECD_Author">
    <vt:lpwstr>120;#HRWeb|4e014723-a4da-42a2-b679-c90ea77e3371</vt:lpwstr>
  </property>
  <property fmtid="{D5CDD505-2E9C-101B-9397-08002B2CF9AE}" pid="4" name="DEECD_PageLanguage">
    <vt:lpwstr>32;#en-AU|09a79c66-a57f-4b52-ac52-4c16941cab37</vt:lpwstr>
  </property>
  <property fmtid="{D5CDD505-2E9C-101B-9397-08002B2CF9AE}" pid="5" name="DEECD_ItemTypeTaxHTField0">
    <vt:lpwstr>Document|0e98add5-cdde-4fb4-bd68-fd1f3a23270e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DEECD_Availability">
    <vt:lpwstr/>
  </property>
  <property fmtid="{D5CDD505-2E9C-101B-9397-08002B2CF9AE}" pid="8" name="DEECD_AudienceTaxHTField0">
    <vt:lpwstr/>
  </property>
  <property fmtid="{D5CDD505-2E9C-101B-9397-08002B2CF9AE}" pid="9" name="DEECD_Coverage">
    <vt:lpwstr>State of Victoria</vt:lpwstr>
  </property>
  <property fmtid="{D5CDD505-2E9C-101B-9397-08002B2CF9AE}" pid="10" name="DEECD_Identifier">
    <vt:lpwstr/>
  </property>
  <property fmtid="{D5CDD505-2E9C-101B-9397-08002B2CF9AE}" pid="11" name="DEECD_PageLanguageTaxHTField0">
    <vt:lpwstr>en-AU|09a79c66-a57f-4b52-ac52-4c16941cab37</vt:lpwstr>
  </property>
  <property fmtid="{D5CDD505-2E9C-101B-9397-08002B2CF9AE}" pid="12" name="DEECD_ItemType">
    <vt:lpwstr>115;#Document|82a2edb4-a4c4-40b1-b05a-5fe52d42e4c4</vt:lpwstr>
  </property>
  <property fmtid="{D5CDD505-2E9C-101B-9397-08002B2CF9AE}" pid="13" name="DEECD_AuthorTaxHTField0">
    <vt:lpwstr>HRWeb|de51cf11-eca2-46c8-b230-fcc1aed3083b</vt:lpwstr>
  </property>
  <property fmtid="{D5CDD505-2E9C-101B-9397-08002B2CF9AE}" pid="14" name="TaxCatchAll">
    <vt:lpwstr>73;#Administration|6dd5b576-1960-4eea-bf7a-adeffddbbc25;#72;#Document|82a2edb4-a4c4-40b1-b05a-5fe52d42e4c4;#70;#HRWeb|4e014723-a4da-42a2-b679-c90ea77e3371</vt:lpwstr>
  </property>
  <property fmtid="{D5CDD505-2E9C-101B-9397-08002B2CF9AE}" pid="15" name="xd_Signature">
    <vt:lpwstr/>
  </property>
  <property fmtid="{D5CDD505-2E9C-101B-9397-08002B2CF9AE}" pid="16" name="display_urn:schemas-microsoft-com:office:office#Editor">
    <vt:lpwstr>System Account</vt:lpwstr>
  </property>
  <property fmtid="{D5CDD505-2E9C-101B-9397-08002B2CF9AE}" pid="17" name="Order">
    <vt:r8>119800</vt:r8>
  </property>
  <property fmtid="{D5CDD505-2E9C-101B-9397-08002B2CF9AE}" pid="18" name="xd_ProgID">
    <vt:lpwstr/>
  </property>
  <property fmtid="{D5CDD505-2E9C-101B-9397-08002B2CF9AE}" pid="19" name="display_urn:schemas-microsoft-com:office:office#Author">
    <vt:lpwstr>SharePoint, AvePoint</vt:lpwstr>
  </property>
  <property fmtid="{D5CDD505-2E9C-101B-9397-08002B2CF9AE}" pid="20" name="TemplateUrl">
    <vt:lpwstr/>
  </property>
  <property fmtid="{D5CDD505-2E9C-101B-9397-08002B2CF9AE}" pid="21" name="ContentTypeId">
    <vt:lpwstr>0x0101008840106FE30D4F50BC61A726A7CA6E3800C6AB3851F4F88F40B98871D148B8EC2C</vt:lpwstr>
  </property>
  <property fmtid="{D5CDD505-2E9C-101B-9397-08002B2CF9AE}" pid="22" name="DEECD_Audience">
    <vt:lpwstr/>
  </property>
  <property fmtid="{D5CDD505-2E9C-101B-9397-08002B2CF9AE}" pid="23" name="DET_EDRMS_RCS">
    <vt:lpwstr>7;#13.1.2 Internal Policy|ad985a07-89db-41e4-84da-e1a6cef79014</vt:lpwstr>
  </property>
  <property fmtid="{D5CDD505-2E9C-101B-9397-08002B2CF9AE}" pid="24" name="RecordPoint_WorkflowType">
    <vt:lpwstr>ActiveSubmitStub</vt:lpwstr>
  </property>
  <property fmtid="{D5CDD505-2E9C-101B-9397-08002B2CF9AE}" pid="25" name="DET_EDRMS_BusUnit">
    <vt:lpwstr>18;#PESG - People|f42c064d-1e3e-4c5f-a688-ab82054b536a</vt:lpwstr>
  </property>
  <property fmtid="{D5CDD505-2E9C-101B-9397-08002B2CF9AE}" pid="26" name="DET_EDRMS_SecClass">
    <vt:lpwstr/>
  </property>
  <property fmtid="{D5CDD505-2E9C-101B-9397-08002B2CF9AE}" pid="27" name="RecordPoint_ActiveItemUniqueId">
    <vt:lpwstr>{5afd6905-f562-4919-b485-109e9c50296a}</vt:lpwstr>
  </property>
  <property fmtid="{D5CDD505-2E9C-101B-9397-08002B2CF9AE}" pid="28" name="RecordPoint_ActiveItemWebId">
    <vt:lpwstr>{b65b4103-6700-4f2b-a170-785d72aaf6f0}</vt:lpwstr>
  </property>
  <property fmtid="{D5CDD505-2E9C-101B-9397-08002B2CF9AE}" pid="29" name="RecordPoint_ActiveItemSiteId">
    <vt:lpwstr>{16ac1492-9519-41a9-8569-b0448fc92837}</vt:lpwstr>
  </property>
  <property fmtid="{D5CDD505-2E9C-101B-9397-08002B2CF9AE}" pid="30" name="RecordPoint_ActiveItemListId">
    <vt:lpwstr>{92964a55-58c1-4d92-9479-723709ef76e4}</vt:lpwstr>
  </property>
  <property fmtid="{D5CDD505-2E9C-101B-9397-08002B2CF9AE}" pid="31" name="RecordPoint_RecordNumberSubmitted">
    <vt:lpwstr>R20220424054</vt:lpwstr>
  </property>
  <property fmtid="{D5CDD505-2E9C-101B-9397-08002B2CF9AE}" pid="32" name="RecordPoint_SubmissionCompleted">
    <vt:lpwstr>2022-08-10T14:33:16.1060269+10:00</vt:lpwstr>
  </property>
  <property fmtid="{D5CDD505-2E9C-101B-9397-08002B2CF9AE}" pid="33" name="RecordPoint_SubmissionDate">
    <vt:lpwstr/>
  </property>
  <property fmtid="{D5CDD505-2E9C-101B-9397-08002B2CF9AE}" pid="34" name="RecordPoint_ActiveItemMoved">
    <vt:lpwstr/>
  </property>
  <property fmtid="{D5CDD505-2E9C-101B-9397-08002B2CF9AE}" pid="35" name="RecordPoint_RecordFormat">
    <vt:lpwstr/>
  </property>
  <property fmtid="{D5CDD505-2E9C-101B-9397-08002B2CF9AE}" pid="36" name="MediaServiceImageTags">
    <vt:lpwstr/>
  </property>
</Properties>
</file>