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8"/>
          <w:szCs w:val="50"/>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2BA65A7F" w:rsidR="00243F0D" w:rsidRPr="002B319D" w:rsidRDefault="00BB6592" w:rsidP="00AA762D">
          <w:pPr>
            <w:pStyle w:val="VCAADocumenttitle"/>
            <w:spacing w:before="240" w:after="360"/>
            <w:ind w:right="-284"/>
            <w:rPr>
              <w:sz w:val="48"/>
              <w:szCs w:val="50"/>
            </w:rPr>
          </w:pPr>
          <w:r w:rsidRPr="002B319D">
            <w:rPr>
              <w:sz w:val="48"/>
              <w:szCs w:val="50"/>
            </w:rPr>
            <w:t>Curriculum and Assessment Plan: VCE</w:t>
          </w:r>
          <w:r w:rsidR="002B319D" w:rsidRPr="002B319D">
            <w:rPr>
              <w:sz w:val="48"/>
              <w:szCs w:val="50"/>
            </w:rPr>
            <w:t xml:space="preserve"> Politic</w:t>
          </w:r>
          <w:r w:rsidR="00C263A6" w:rsidRPr="002B319D">
            <w:rPr>
              <w:sz w:val="48"/>
              <w:szCs w:val="50"/>
            </w:rPr>
            <w:t>s</w:t>
          </w:r>
          <w:r w:rsidR="00A02BB4" w:rsidRPr="002B319D">
            <w:rPr>
              <w:sz w:val="48"/>
              <w:szCs w:val="50"/>
            </w:rPr>
            <w:t xml:space="preserve"> Units 1 </w:t>
          </w:r>
          <w:r w:rsidR="009B2252">
            <w:rPr>
              <w:sz w:val="48"/>
              <w:szCs w:val="50"/>
            </w:rPr>
            <w:t>and 2</w:t>
          </w:r>
          <w:r w:rsidR="00FE6ADC">
            <w:rPr>
              <w:sz w:val="48"/>
              <w:szCs w:val="50"/>
            </w:rPr>
            <w:t xml:space="preserve"> (</w:t>
          </w:r>
          <w:r w:rsidR="00A87B6D">
            <w:rPr>
              <w:sz w:val="48"/>
              <w:szCs w:val="50"/>
            </w:rPr>
            <w:t xml:space="preserve">From </w:t>
          </w:r>
          <w:r w:rsidR="00FE6ADC">
            <w:rPr>
              <w:sz w:val="48"/>
              <w:szCs w:val="50"/>
            </w:rPr>
            <w:t>2024</w:t>
          </w:r>
          <w:r w:rsidR="00A87B6D">
            <w:rPr>
              <w:sz w:val="48"/>
              <w:szCs w:val="50"/>
            </w:rPr>
            <w:t>)</w:t>
          </w:r>
          <w:r w:rsidR="009B2252">
            <w:rPr>
              <w:sz w:val="48"/>
              <w:szCs w:val="50"/>
            </w:rPr>
            <w:t xml:space="preserve"> Units 3 and 4 (</w:t>
          </w:r>
          <w:r w:rsidR="00A87B6D">
            <w:rPr>
              <w:sz w:val="48"/>
              <w:szCs w:val="50"/>
            </w:rPr>
            <w:t xml:space="preserve">From </w:t>
          </w:r>
          <w:r w:rsidR="009B2252">
            <w:rPr>
              <w:sz w:val="48"/>
              <w:szCs w:val="50"/>
            </w:rPr>
            <w:t>2025)</w:t>
          </w:r>
        </w:p>
      </w:sdtContent>
    </w:sdt>
    <w:bookmarkStart w:id="0" w:name="TemplateOverview" w:displacedByCustomXml="prev"/>
    <w:bookmarkEnd w:id="0" w:displacedByCustomXml="prev"/>
    <w:p w14:paraId="47B226F6" w14:textId="77777777" w:rsidR="00183000" w:rsidRDefault="00183000" w:rsidP="00183000">
      <w:pPr>
        <w:pStyle w:val="VCAAHeading5"/>
        <w:pBdr>
          <w:top w:val="single" w:sz="4" w:space="1" w:color="auto"/>
          <w:left w:val="single" w:sz="4" w:space="4" w:color="auto"/>
          <w:bottom w:val="single" w:sz="4" w:space="1" w:color="auto"/>
          <w:right w:val="single" w:sz="4" w:space="4" w:color="auto"/>
        </w:pBdr>
      </w:pPr>
      <w:r>
        <w:t xml:space="preserve">Collection Notice </w:t>
      </w:r>
    </w:p>
    <w:p w14:paraId="188D7938" w14:textId="77777777" w:rsidR="00183000" w:rsidRPr="00183000" w:rsidRDefault="00183000" w:rsidP="00183000">
      <w:pPr>
        <w:pStyle w:val="VCAAbody"/>
        <w:pBdr>
          <w:top w:val="single" w:sz="4" w:space="1" w:color="auto"/>
          <w:left w:val="single" w:sz="4" w:space="4" w:color="auto"/>
          <w:bottom w:val="single" w:sz="4" w:space="1" w:color="auto"/>
          <w:right w:val="single" w:sz="4" w:space="4" w:color="auto"/>
        </w:pBdr>
        <w:jc w:val="both"/>
        <w:rPr>
          <w:sz w:val="18"/>
          <w:szCs w:val="20"/>
        </w:rPr>
      </w:pPr>
      <w:r w:rsidRPr="00183000">
        <w:rPr>
          <w:sz w:val="18"/>
          <w:szCs w:val="20"/>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0670289F" w14:textId="77777777" w:rsidR="00183000" w:rsidRPr="00183000" w:rsidRDefault="00183000" w:rsidP="00AA762D">
      <w:pPr>
        <w:pStyle w:val="VCAAbody"/>
        <w:pBdr>
          <w:top w:val="single" w:sz="4" w:space="1" w:color="auto"/>
          <w:left w:val="single" w:sz="4" w:space="4" w:color="auto"/>
          <w:bottom w:val="single" w:sz="4" w:space="1" w:color="auto"/>
          <w:right w:val="single" w:sz="4" w:space="4" w:color="auto"/>
        </w:pBdr>
        <w:spacing w:after="240"/>
        <w:jc w:val="both"/>
        <w:rPr>
          <w:sz w:val="18"/>
          <w:szCs w:val="20"/>
        </w:rPr>
      </w:pPr>
      <w:r w:rsidRPr="00183000">
        <w:rPr>
          <w:sz w:val="18"/>
          <w:szCs w:val="20"/>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183000">
          <w:rPr>
            <w:rStyle w:val="Hyperlink"/>
            <w:sz w:val="18"/>
            <w:szCs w:val="20"/>
          </w:rPr>
          <w:t>vcaa.permissions@education.vic.gov.au</w:t>
        </w:r>
      </w:hyperlink>
      <w:r w:rsidRPr="00183000">
        <w:rPr>
          <w:sz w:val="18"/>
          <w:szCs w:val="20"/>
        </w:rPr>
        <w:t xml:space="preserve">.  </w:t>
      </w:r>
      <w:r w:rsidRPr="00183000">
        <w:rPr>
          <w:sz w:val="18"/>
          <w:szCs w:val="18"/>
        </w:rPr>
        <w:t>The VCAA Privacy Policy can be found at</w:t>
      </w:r>
      <w:r w:rsidRPr="00183000">
        <w:rPr>
          <w:sz w:val="18"/>
          <w:szCs w:val="20"/>
        </w:rPr>
        <w:t xml:space="preserve"> </w:t>
      </w:r>
      <w:hyperlink r:id="rId12" w:history="1">
        <w:r w:rsidRPr="00183000">
          <w:rPr>
            <w:rStyle w:val="Hyperlink"/>
            <w:sz w:val="18"/>
            <w:szCs w:val="20"/>
          </w:rPr>
          <w:t>www.vcaa.vic.edu.au/Footer/Pages/Privacy.aspx</w:t>
        </w:r>
      </w:hyperlink>
      <w:r w:rsidRPr="00183000">
        <w:rPr>
          <w:sz w:val="18"/>
          <w:szCs w:val="20"/>
        </w:rPr>
        <w:t>.</w:t>
      </w:r>
    </w:p>
    <w:tbl>
      <w:tblPr>
        <w:tblStyle w:val="VCAATable1"/>
        <w:tblW w:w="10031" w:type="dxa"/>
        <w:tblInd w:w="-142" w:type="dxa"/>
        <w:tblLook w:val="04A0" w:firstRow="1" w:lastRow="0" w:firstColumn="1" w:lastColumn="0" w:noHBand="0" w:noVBand="1"/>
      </w:tblPr>
      <w:tblGrid>
        <w:gridCol w:w="3970"/>
        <w:gridCol w:w="6061"/>
      </w:tblGrid>
      <w:tr w:rsidR="00183000" w14:paraId="53B8A0B0" w14:textId="77777777" w:rsidTr="00183000">
        <w:trPr>
          <w:cnfStyle w:val="100000000000" w:firstRow="1" w:lastRow="0" w:firstColumn="0" w:lastColumn="0" w:oddVBand="0" w:evenVBand="0" w:oddHBand="0" w:evenHBand="0" w:firstRowFirstColumn="0" w:firstRowLastColumn="0" w:lastRowFirstColumn="0" w:lastRowLastColumn="0"/>
          <w:tblHeader/>
        </w:trPr>
        <w:tc>
          <w:tcPr>
            <w:tcW w:w="10031" w:type="dxa"/>
            <w:gridSpan w:val="2"/>
            <w:tcBorders>
              <w:top w:val="nil"/>
              <w:left w:val="nil"/>
              <w:bottom w:val="single" w:sz="4" w:space="0" w:color="auto"/>
              <w:right w:val="nil"/>
            </w:tcBorders>
            <w:hideMark/>
          </w:tcPr>
          <w:p w14:paraId="5242475D" w14:textId="77777777" w:rsidR="00183000" w:rsidRDefault="00183000">
            <w:pPr>
              <w:pStyle w:val="VCAAtableheading"/>
              <w:rPr>
                <w:lang w:val="en-GB"/>
              </w:rPr>
            </w:pPr>
            <w:r>
              <w:rPr>
                <w:lang w:val="en-GB"/>
              </w:rPr>
              <w:t>Senior secondary education provider details</w:t>
            </w:r>
          </w:p>
        </w:tc>
      </w:tr>
      <w:tr w:rsidR="00183000" w14:paraId="3FC39385" w14:textId="77777777" w:rsidTr="00183000">
        <w:tc>
          <w:tcPr>
            <w:tcW w:w="3970" w:type="dxa"/>
            <w:tcBorders>
              <w:top w:val="single" w:sz="4" w:space="0" w:color="auto"/>
              <w:left w:val="nil"/>
              <w:bottom w:val="single" w:sz="4" w:space="0" w:color="auto"/>
              <w:right w:val="single" w:sz="4" w:space="0" w:color="auto"/>
            </w:tcBorders>
            <w:vAlign w:val="center"/>
            <w:hideMark/>
          </w:tcPr>
          <w:p w14:paraId="6CF95AF9" w14:textId="77777777" w:rsidR="00183000" w:rsidRDefault="00183000">
            <w:pPr>
              <w:pStyle w:val="VCAAbody"/>
              <w:rPr>
                <w:rFonts w:ascii="Arial Narrow" w:hAnsi="Arial Narrow"/>
                <w:b/>
                <w:bCs/>
                <w:szCs w:val="20"/>
                <w:lang w:val="en-GB"/>
              </w:rPr>
            </w:pPr>
            <w:r>
              <w:rPr>
                <w:rFonts w:ascii="Arial Narrow" w:hAnsi="Arial Narrow"/>
                <w:b/>
                <w:bCs/>
                <w:szCs w:val="20"/>
                <w:lang w:val="en-GB"/>
              </w:rPr>
              <w:t>Senior secondary education provider name:</w:t>
            </w:r>
          </w:p>
        </w:tc>
        <w:tc>
          <w:tcPr>
            <w:tcW w:w="6061" w:type="dxa"/>
            <w:tcBorders>
              <w:top w:val="single" w:sz="4" w:space="0" w:color="auto"/>
              <w:left w:val="single" w:sz="4" w:space="0" w:color="auto"/>
              <w:bottom w:val="single" w:sz="4" w:space="0" w:color="auto"/>
              <w:right w:val="nil"/>
            </w:tcBorders>
            <w:vAlign w:val="center"/>
          </w:tcPr>
          <w:p w14:paraId="3523F6E6" w14:textId="77777777" w:rsidR="00183000" w:rsidRDefault="00183000">
            <w:pPr>
              <w:pStyle w:val="VCAAbody"/>
              <w:rPr>
                <w:lang w:val="en-GB"/>
              </w:rPr>
            </w:pPr>
          </w:p>
        </w:tc>
      </w:tr>
      <w:tr w:rsidR="00183000" w14:paraId="77610524" w14:textId="77777777" w:rsidTr="00183000">
        <w:tc>
          <w:tcPr>
            <w:tcW w:w="3970" w:type="dxa"/>
            <w:tcBorders>
              <w:top w:val="single" w:sz="4" w:space="0" w:color="auto"/>
              <w:left w:val="nil"/>
              <w:bottom w:val="single" w:sz="4" w:space="0" w:color="auto"/>
              <w:right w:val="single" w:sz="4" w:space="0" w:color="auto"/>
            </w:tcBorders>
            <w:vAlign w:val="center"/>
            <w:hideMark/>
          </w:tcPr>
          <w:p w14:paraId="4CFF3779" w14:textId="77777777" w:rsidR="00183000" w:rsidRDefault="00183000">
            <w:pPr>
              <w:pStyle w:val="VCAAbody"/>
              <w:rPr>
                <w:rFonts w:ascii="Arial Narrow" w:hAnsi="Arial Narrow"/>
                <w:b/>
                <w:bCs/>
                <w:szCs w:val="20"/>
                <w:lang w:val="en-GB"/>
              </w:rPr>
            </w:pPr>
            <w:r>
              <w:rPr>
                <w:rFonts w:ascii="Arial Narrow" w:hAnsi="Arial Narrow"/>
                <w:b/>
                <w:bCs/>
                <w:szCs w:val="20"/>
                <w:lang w:val="en-GB"/>
              </w:rPr>
              <w:t>Submission number:</w:t>
            </w:r>
          </w:p>
        </w:tc>
        <w:tc>
          <w:tcPr>
            <w:tcW w:w="6061" w:type="dxa"/>
            <w:tcBorders>
              <w:top w:val="single" w:sz="4" w:space="0" w:color="auto"/>
              <w:left w:val="single" w:sz="4" w:space="0" w:color="auto"/>
              <w:bottom w:val="single" w:sz="4" w:space="0" w:color="auto"/>
              <w:right w:val="nil"/>
            </w:tcBorders>
            <w:vAlign w:val="center"/>
          </w:tcPr>
          <w:p w14:paraId="75FFF4D8" w14:textId="77777777" w:rsidR="00183000" w:rsidRDefault="00183000">
            <w:pPr>
              <w:pStyle w:val="VCAAbody"/>
              <w:rPr>
                <w:lang w:val="en-GB"/>
              </w:rPr>
            </w:pPr>
          </w:p>
        </w:tc>
      </w:tr>
      <w:tr w:rsidR="00183000" w14:paraId="25C5DF86" w14:textId="77777777" w:rsidTr="00183000">
        <w:tc>
          <w:tcPr>
            <w:tcW w:w="3970" w:type="dxa"/>
            <w:tcBorders>
              <w:top w:val="single" w:sz="4" w:space="0" w:color="auto"/>
              <w:left w:val="nil"/>
              <w:bottom w:val="single" w:sz="4" w:space="0" w:color="auto"/>
              <w:right w:val="single" w:sz="4" w:space="0" w:color="auto"/>
            </w:tcBorders>
            <w:vAlign w:val="center"/>
            <w:hideMark/>
          </w:tcPr>
          <w:p w14:paraId="600F2DE3" w14:textId="77777777" w:rsidR="00183000" w:rsidRDefault="00183000">
            <w:pPr>
              <w:pStyle w:val="VCAAbody"/>
              <w:rPr>
                <w:rFonts w:ascii="Arial Narrow" w:hAnsi="Arial Narrow"/>
                <w:b/>
                <w:bCs/>
                <w:szCs w:val="20"/>
                <w:lang w:val="en-GB"/>
              </w:rPr>
            </w:pPr>
            <w:r>
              <w:rPr>
                <w:rFonts w:ascii="Arial Narrow" w:hAnsi="Arial Narrow"/>
                <w:b/>
                <w:bCs/>
                <w:szCs w:val="20"/>
                <w:lang w:val="en-GB"/>
              </w:rPr>
              <w:t>Contact name/s:</w:t>
            </w:r>
          </w:p>
        </w:tc>
        <w:tc>
          <w:tcPr>
            <w:tcW w:w="6061" w:type="dxa"/>
            <w:tcBorders>
              <w:top w:val="single" w:sz="4" w:space="0" w:color="auto"/>
              <w:left w:val="single" w:sz="4" w:space="0" w:color="auto"/>
              <w:bottom w:val="single" w:sz="4" w:space="0" w:color="auto"/>
              <w:right w:val="nil"/>
            </w:tcBorders>
            <w:vAlign w:val="center"/>
          </w:tcPr>
          <w:p w14:paraId="41604863" w14:textId="77777777" w:rsidR="00183000" w:rsidRDefault="00183000">
            <w:pPr>
              <w:pStyle w:val="VCAAbody"/>
              <w:rPr>
                <w:lang w:val="en-GB"/>
              </w:rPr>
            </w:pPr>
          </w:p>
        </w:tc>
      </w:tr>
      <w:tr w:rsidR="00183000" w14:paraId="5525151B" w14:textId="77777777" w:rsidTr="00183000">
        <w:tc>
          <w:tcPr>
            <w:tcW w:w="3970" w:type="dxa"/>
            <w:tcBorders>
              <w:top w:val="single" w:sz="4" w:space="0" w:color="auto"/>
              <w:left w:val="nil"/>
              <w:bottom w:val="single" w:sz="4" w:space="0" w:color="auto"/>
              <w:right w:val="single" w:sz="4" w:space="0" w:color="auto"/>
            </w:tcBorders>
            <w:hideMark/>
          </w:tcPr>
          <w:p w14:paraId="331CDE30" w14:textId="77777777" w:rsidR="00183000" w:rsidRDefault="00183000">
            <w:pPr>
              <w:pStyle w:val="VCAAbody"/>
              <w:rPr>
                <w:rFonts w:ascii="Arial Narrow" w:hAnsi="Arial Narrow"/>
                <w:b/>
                <w:bCs/>
                <w:szCs w:val="20"/>
                <w:lang w:val="en-GB"/>
              </w:rPr>
            </w:pPr>
            <w:r>
              <w:rPr>
                <w:rFonts w:ascii="Arial Narrow" w:hAnsi="Arial Narrow"/>
                <w:b/>
                <w:bCs/>
                <w:szCs w:val="20"/>
                <w:lang w:val="en-GB"/>
              </w:rPr>
              <w:t xml:space="preserve">Contact details: </w:t>
            </w:r>
            <w:r>
              <w:rPr>
                <w:rFonts w:ascii="Arial Narrow" w:hAnsi="Arial Narrow"/>
                <w:b/>
                <w:bCs/>
                <w:lang w:val="en-GB"/>
              </w:rPr>
              <w:t xml:space="preserve">                                   Telephone:</w:t>
            </w:r>
          </w:p>
          <w:p w14:paraId="7584AE5A" w14:textId="77777777" w:rsidR="00183000" w:rsidRDefault="00183000">
            <w:pPr>
              <w:pStyle w:val="VCAAbody"/>
              <w:jc w:val="right"/>
              <w:rPr>
                <w:rFonts w:ascii="Arial Narrow" w:hAnsi="Arial Narrow"/>
                <w:b/>
                <w:bCs/>
                <w:szCs w:val="20"/>
                <w:lang w:val="en-GB"/>
              </w:rPr>
            </w:pPr>
            <w:r>
              <w:rPr>
                <w:rFonts w:ascii="Arial Narrow" w:hAnsi="Arial Narrow"/>
                <w:b/>
                <w:bCs/>
                <w:szCs w:val="20"/>
                <w:lang w:val="en-GB"/>
              </w:rPr>
              <w:t>Email:</w:t>
            </w:r>
          </w:p>
        </w:tc>
        <w:tc>
          <w:tcPr>
            <w:tcW w:w="6061" w:type="dxa"/>
            <w:tcBorders>
              <w:top w:val="single" w:sz="4" w:space="0" w:color="auto"/>
              <w:left w:val="single" w:sz="4" w:space="0" w:color="auto"/>
              <w:bottom w:val="single" w:sz="4" w:space="0" w:color="auto"/>
              <w:right w:val="nil"/>
            </w:tcBorders>
            <w:vAlign w:val="center"/>
          </w:tcPr>
          <w:p w14:paraId="7E21A781" w14:textId="77777777" w:rsidR="00183000" w:rsidRDefault="00183000">
            <w:pPr>
              <w:pStyle w:val="VCAAbody"/>
              <w:rPr>
                <w:lang w:val="en-GB"/>
              </w:rPr>
            </w:pPr>
          </w:p>
          <w:p w14:paraId="6C2406F5" w14:textId="77777777" w:rsidR="00183000" w:rsidRDefault="00183000">
            <w:pPr>
              <w:pStyle w:val="VCAAbody"/>
              <w:rPr>
                <w:lang w:val="en-GB"/>
              </w:rPr>
            </w:pPr>
          </w:p>
          <w:p w14:paraId="3D2BD206" w14:textId="77777777" w:rsidR="00183000" w:rsidRDefault="00183000">
            <w:pPr>
              <w:pStyle w:val="VCAAbody"/>
              <w:rPr>
                <w:lang w:val="en-GB"/>
              </w:rPr>
            </w:pPr>
          </w:p>
        </w:tc>
      </w:tr>
      <w:tr w:rsidR="00183000" w14:paraId="538695C9" w14:textId="77777777" w:rsidTr="00183000">
        <w:tc>
          <w:tcPr>
            <w:tcW w:w="3970" w:type="dxa"/>
            <w:tcBorders>
              <w:top w:val="single" w:sz="4" w:space="0" w:color="auto"/>
              <w:left w:val="nil"/>
              <w:bottom w:val="single" w:sz="4" w:space="0" w:color="000000" w:themeColor="text1"/>
              <w:right w:val="single" w:sz="4" w:space="0" w:color="auto"/>
            </w:tcBorders>
            <w:vAlign w:val="center"/>
          </w:tcPr>
          <w:p w14:paraId="0AA7A05A" w14:textId="77777777" w:rsidR="00183000" w:rsidRDefault="00183000">
            <w:pPr>
              <w:pStyle w:val="VCAAbody"/>
              <w:rPr>
                <w:rFonts w:ascii="Arial Narrow" w:hAnsi="Arial Narrow"/>
                <w:b/>
                <w:bCs/>
                <w:szCs w:val="20"/>
                <w:lang w:val="en-GB"/>
              </w:rPr>
            </w:pPr>
            <w:r>
              <w:rPr>
                <w:rFonts w:ascii="Arial Narrow" w:hAnsi="Arial Narrow"/>
                <w:b/>
                <w:bCs/>
                <w:szCs w:val="20"/>
                <w:lang w:val="en-GB"/>
              </w:rPr>
              <w:t>What is the accreditation period and title of the VCE study design being used to complete this document?</w:t>
            </w:r>
          </w:p>
          <w:p w14:paraId="5BBF539E" w14:textId="77777777" w:rsidR="00183000" w:rsidRDefault="00183000">
            <w:pPr>
              <w:pStyle w:val="VCAAbody"/>
              <w:rPr>
                <w:rFonts w:ascii="Arial Narrow" w:hAnsi="Arial Narrow"/>
                <w:b/>
                <w:bCs/>
                <w:i/>
                <w:szCs w:val="20"/>
                <w:lang w:val="en-GB"/>
              </w:rPr>
            </w:pPr>
          </w:p>
          <w:p w14:paraId="55F7B3B5" w14:textId="77777777" w:rsidR="00183000" w:rsidRDefault="00183000">
            <w:pPr>
              <w:pStyle w:val="VCAAbody"/>
              <w:rPr>
                <w:rFonts w:ascii="Arial Narrow" w:hAnsi="Arial Narrow"/>
                <w:b/>
                <w:bCs/>
                <w:i/>
                <w:szCs w:val="20"/>
                <w:lang w:val="en-GB"/>
              </w:rPr>
            </w:pPr>
          </w:p>
        </w:tc>
        <w:tc>
          <w:tcPr>
            <w:tcW w:w="6061" w:type="dxa"/>
            <w:tcBorders>
              <w:top w:val="single" w:sz="4" w:space="0" w:color="auto"/>
              <w:left w:val="single" w:sz="4" w:space="0" w:color="auto"/>
              <w:bottom w:val="single" w:sz="4" w:space="0" w:color="000000" w:themeColor="text1"/>
              <w:right w:val="nil"/>
            </w:tcBorders>
            <w:hideMark/>
          </w:tcPr>
          <w:p w14:paraId="1AB60265" w14:textId="77777777" w:rsidR="00183000" w:rsidRDefault="00183000">
            <w:pPr>
              <w:pStyle w:val="VCAAbody"/>
              <w:rPr>
                <w:lang w:val="en-GB"/>
              </w:rPr>
            </w:pPr>
            <w:r>
              <w:rPr>
                <w:rFonts w:ascii="Arial Narrow" w:hAnsi="Arial Narrow"/>
                <w:b/>
                <w:i/>
                <w:szCs w:val="20"/>
                <w:lang w:val="en-GB"/>
              </w:rPr>
              <w:t xml:space="preserve">NOTE: </w:t>
            </w:r>
            <w:r>
              <w:rPr>
                <w:rFonts w:ascii="Arial Narrow" w:hAnsi="Arial Narrow"/>
                <w:i/>
                <w:szCs w:val="20"/>
                <w:lang w:val="en-GB"/>
              </w:rPr>
              <w:t>Please ensure that you use the study design that is accredited for the year that you plan to commence delivery.</w:t>
            </w:r>
          </w:p>
        </w:tc>
      </w:tr>
    </w:tbl>
    <w:tbl>
      <w:tblPr>
        <w:tblStyle w:val="TableGridLight"/>
        <w:tblW w:w="9918" w:type="dxa"/>
        <w:tblLook w:val="04A0" w:firstRow="1" w:lastRow="0" w:firstColumn="1" w:lastColumn="0" w:noHBand="0" w:noVBand="1"/>
      </w:tblPr>
      <w:tblGrid>
        <w:gridCol w:w="1271"/>
        <w:gridCol w:w="8647"/>
      </w:tblGrid>
      <w:tr w:rsidR="007326D5" w:rsidRPr="009E73E9" w14:paraId="400806FA" w14:textId="77777777" w:rsidTr="001549D0">
        <w:tc>
          <w:tcPr>
            <w:tcW w:w="9918" w:type="dxa"/>
            <w:gridSpan w:val="2"/>
          </w:tcPr>
          <w:p w14:paraId="6AC4452D" w14:textId="246F8C4B" w:rsidR="007326D5" w:rsidRPr="009E73E9" w:rsidRDefault="007326D5" w:rsidP="001549D0">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069EADB9" w14:textId="77777777" w:rsidR="007326D5" w:rsidRPr="009E73E9" w:rsidRDefault="007326D5" w:rsidP="001549D0">
            <w:pPr>
              <w:pStyle w:val="VCAAHeading5"/>
              <w:spacing w:before="80" w:after="80"/>
              <w:rPr>
                <w:b/>
                <w:color w:val="auto"/>
                <w:sz w:val="20"/>
                <w:lang w:val="en-GB"/>
              </w:rPr>
            </w:pPr>
            <w:r w:rsidRPr="009E73E9">
              <w:rPr>
                <w:b/>
                <w:color w:val="auto"/>
                <w:sz w:val="20"/>
                <w:lang w:val="en-GB"/>
              </w:rPr>
              <w:t>2 Student learning outcomes</w:t>
            </w:r>
          </w:p>
          <w:p w14:paraId="107B5053" w14:textId="77777777" w:rsidR="007326D5" w:rsidRPr="009E73E9" w:rsidRDefault="007326D5" w:rsidP="001549D0">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65C549E1" w14:textId="77777777" w:rsidR="007326D5" w:rsidRPr="009E73E9" w:rsidRDefault="007326D5" w:rsidP="001549D0">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5CB032C0" w14:textId="77777777" w:rsidR="007326D5" w:rsidRPr="009E73E9" w:rsidRDefault="007326D5" w:rsidP="001549D0">
            <w:pPr>
              <w:pStyle w:val="VCAAbody"/>
              <w:numPr>
                <w:ilvl w:val="0"/>
                <w:numId w:val="7"/>
              </w:numPr>
              <w:spacing w:before="80" w:after="80"/>
              <w:rPr>
                <w:sz w:val="18"/>
                <w:lang w:val="en-GB"/>
              </w:rPr>
            </w:pPr>
            <w:r w:rsidRPr="009E73E9">
              <w:rPr>
                <w:sz w:val="18"/>
                <w:lang w:val="en-GB"/>
              </w:rPr>
              <w:t>ensure that a student who satisfactorily completes all of the course requirements is entitled to be awarded the registered qualification.</w:t>
            </w:r>
          </w:p>
          <w:p w14:paraId="6E97CCCF" w14:textId="77777777" w:rsidR="007326D5" w:rsidRPr="009E73E9" w:rsidRDefault="007326D5" w:rsidP="001549D0">
            <w:pPr>
              <w:pStyle w:val="VCAAHeading5"/>
              <w:spacing w:before="80" w:after="80"/>
              <w:rPr>
                <w:b/>
                <w:color w:val="auto"/>
                <w:sz w:val="20"/>
                <w:lang w:val="en-GB"/>
              </w:rPr>
            </w:pPr>
            <w:r w:rsidRPr="009E73E9">
              <w:rPr>
                <w:b/>
                <w:color w:val="auto"/>
                <w:sz w:val="20"/>
                <w:lang w:val="en-GB"/>
              </w:rPr>
              <w:t>5 Teaching and learning</w:t>
            </w:r>
          </w:p>
          <w:p w14:paraId="509911F7" w14:textId="77777777" w:rsidR="007326D5" w:rsidRPr="009E73E9" w:rsidRDefault="007326D5" w:rsidP="001549D0">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1B5318CF" w14:textId="77777777" w:rsidR="007326D5" w:rsidRPr="009E73E9" w:rsidRDefault="007326D5" w:rsidP="001549D0">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5DEB7C23" w14:textId="77777777" w:rsidR="007326D5" w:rsidRPr="009E73E9" w:rsidRDefault="007326D5" w:rsidP="001549D0">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2E063ABC" w14:textId="77777777" w:rsidR="007326D5" w:rsidRPr="009E73E9" w:rsidRDefault="007326D5" w:rsidP="001549D0">
            <w:pPr>
              <w:pStyle w:val="VCAAfigures"/>
              <w:jc w:val="left"/>
              <w:rPr>
                <w:i/>
                <w:noProof w:val="0"/>
                <w:sz w:val="24"/>
                <w:lang w:val="en-GB"/>
              </w:rPr>
            </w:pPr>
            <w:r w:rsidRPr="009E73E9">
              <w:rPr>
                <w:i/>
                <w:noProof w:val="0"/>
                <w:sz w:val="16"/>
                <w:lang w:val="en-GB"/>
              </w:rPr>
              <w:t>(Education and Training Reform Regulations 2017, Schedule 8.5)</w:t>
            </w:r>
          </w:p>
        </w:tc>
      </w:tr>
      <w:tr w:rsidR="003801DD" w:rsidRPr="0049181C" w14:paraId="5F8FA822" w14:textId="77777777" w:rsidTr="003801DD">
        <w:tc>
          <w:tcPr>
            <w:tcW w:w="1271" w:type="dxa"/>
          </w:tcPr>
          <w:p w14:paraId="094F8818" w14:textId="14CC66C8"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1AF3CAC5" w14:textId="7A7D74A0" w:rsidR="002B319D" w:rsidRPr="006329FC" w:rsidRDefault="002B319D" w:rsidP="002B319D">
            <w:pPr>
              <w:pStyle w:val="VCAAtablecondensed"/>
              <w:spacing w:line="240" w:lineRule="auto"/>
              <w:rPr>
                <w:b/>
                <w:szCs w:val="20"/>
                <w:lang w:val="en-GB"/>
              </w:rPr>
            </w:pPr>
            <w:r w:rsidRPr="006329FC">
              <w:rPr>
                <w:szCs w:val="20"/>
                <w:lang w:val="en-GB"/>
              </w:rPr>
              <w:t>Complete this template or provide a comparable curriculum and assessment plan for VCE Politics as follows:</w:t>
            </w:r>
          </w:p>
          <w:p w14:paraId="615A482C" w14:textId="15B6AF0E" w:rsidR="003801DD" w:rsidRPr="0049181C" w:rsidRDefault="002B319D" w:rsidP="002B319D">
            <w:pPr>
              <w:pStyle w:val="VCAAtablecondensedbullet"/>
              <w:tabs>
                <w:tab w:val="clear" w:pos="425"/>
              </w:tabs>
              <w:spacing w:line="240" w:lineRule="auto"/>
              <w:ind w:left="178" w:hanging="178"/>
              <w:rPr>
                <w:szCs w:val="20"/>
              </w:rPr>
            </w:pPr>
            <w:r w:rsidRPr="006329FC">
              <w:rPr>
                <w:szCs w:val="20"/>
              </w:rPr>
              <w:t>for Units 1 and 2: a curriculum delivery plan identifying how students will meet the requirements of each outcome.</w:t>
            </w:r>
          </w:p>
        </w:tc>
      </w:tr>
      <w:tr w:rsidR="003801DD" w:rsidRPr="0049181C" w14:paraId="65CEFD82" w14:textId="77777777" w:rsidTr="003801DD">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3801DD" w:rsidRPr="0049181C" w:rsidRDefault="003801DD" w:rsidP="003801DD">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3801DD" w:rsidRPr="0049181C" w:rsidRDefault="003801DD" w:rsidP="003801DD">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0329B" w:rsidRPr="0049181C" w14:paraId="0D6CD4F5" w14:textId="77777777" w:rsidTr="003801DD">
        <w:tc>
          <w:tcPr>
            <w:tcW w:w="1271" w:type="dxa"/>
          </w:tcPr>
          <w:p w14:paraId="50E04781" w14:textId="77777777" w:rsidR="0030329B" w:rsidRPr="0049181C" w:rsidRDefault="0030329B" w:rsidP="0030329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1C4ED58B" w14:textId="77777777" w:rsidR="0030329B" w:rsidRDefault="0030329B" w:rsidP="0030329B">
            <w:pPr>
              <w:pStyle w:val="VCAAtablecondensedbullet"/>
              <w:tabs>
                <w:tab w:val="clear" w:pos="425"/>
                <w:tab w:val="left" w:pos="720"/>
              </w:tabs>
              <w:spacing w:line="240" w:lineRule="auto"/>
              <w:ind w:left="178" w:hanging="178"/>
              <w:textAlignment w:val="auto"/>
              <w:rPr>
                <w:szCs w:val="20"/>
              </w:rPr>
            </w:pPr>
            <w:r>
              <w:rPr>
                <w:szCs w:val="20"/>
              </w:rPr>
              <w:t>VCE study design applicable for the year of delivery</w:t>
            </w:r>
          </w:p>
          <w:p w14:paraId="1762F304" w14:textId="6B932F26" w:rsidR="0030329B" w:rsidRDefault="0030329B" w:rsidP="0030329B">
            <w:pPr>
              <w:pStyle w:val="VCAAtablecondensedbullet"/>
              <w:tabs>
                <w:tab w:val="clear" w:pos="425"/>
                <w:tab w:val="left" w:pos="720"/>
              </w:tabs>
              <w:spacing w:line="240" w:lineRule="auto"/>
              <w:ind w:left="178" w:hanging="178"/>
              <w:textAlignment w:val="auto"/>
              <w:rPr>
                <w:szCs w:val="20"/>
              </w:rPr>
            </w:pPr>
            <w:r w:rsidRPr="009B4BAA">
              <w:rPr>
                <w:szCs w:val="20"/>
              </w:rPr>
              <w:t>VCE assessment principles</w:t>
            </w:r>
          </w:p>
          <w:p w14:paraId="4A1198CD" w14:textId="7F413D57" w:rsidR="0030329B" w:rsidRDefault="0030329B" w:rsidP="0030329B">
            <w:pPr>
              <w:pStyle w:val="VCAAtablecondensedbullet"/>
              <w:tabs>
                <w:tab w:val="clear" w:pos="425"/>
                <w:tab w:val="left" w:pos="720"/>
              </w:tabs>
              <w:spacing w:line="240" w:lineRule="auto"/>
              <w:ind w:left="178" w:hanging="178"/>
              <w:textAlignment w:val="auto"/>
              <w:rPr>
                <w:szCs w:val="20"/>
              </w:rPr>
            </w:pPr>
            <w:r>
              <w:rPr>
                <w:szCs w:val="20"/>
              </w:rPr>
              <w:t xml:space="preserve">any additional documents as prescribed in the study design and located on the study’s webpage; </w:t>
            </w:r>
            <w:r w:rsidR="00B422E9">
              <w:rPr>
                <w:szCs w:val="20"/>
              </w:rPr>
              <w:t>e.g.,</w:t>
            </w:r>
            <w:r>
              <w:rPr>
                <w:szCs w:val="20"/>
              </w:rPr>
              <w:t xml:space="preserve"> VCAA Bulletin items</w:t>
            </w:r>
          </w:p>
          <w:p w14:paraId="0629D213" w14:textId="4AE236F0" w:rsidR="0030329B" w:rsidRPr="0049181C" w:rsidRDefault="0030329B" w:rsidP="0030329B">
            <w:pPr>
              <w:pStyle w:val="VCAAtablecondensedbullet"/>
              <w:tabs>
                <w:tab w:val="clear" w:pos="425"/>
              </w:tabs>
              <w:spacing w:line="240" w:lineRule="auto"/>
              <w:ind w:left="178" w:hanging="178"/>
              <w:rPr>
                <w:szCs w:val="20"/>
              </w:rPr>
            </w:pPr>
            <w:r>
              <w:rPr>
                <w:szCs w:val="20"/>
              </w:rPr>
              <w:t>the VCE Administrative Handbook, particularly the section ‘Scored assessment: School-based Assessment’.</w:t>
            </w:r>
          </w:p>
        </w:tc>
      </w:tr>
      <w:tr w:rsidR="0030329B" w:rsidRPr="0049181C" w14:paraId="2FE4B196" w14:textId="77777777" w:rsidTr="003801DD">
        <w:tc>
          <w:tcPr>
            <w:tcW w:w="1271" w:type="dxa"/>
          </w:tcPr>
          <w:p w14:paraId="23327B5F" w14:textId="77777777" w:rsidR="0030329B" w:rsidRPr="0049181C" w:rsidRDefault="0030329B" w:rsidP="0030329B">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5BBA7BF3" w14:textId="77777777" w:rsidR="0059110C" w:rsidRPr="0059110C" w:rsidRDefault="009B4BAA" w:rsidP="0059110C">
            <w:pPr>
              <w:pStyle w:val="VCAAtablecondensedbullet"/>
              <w:tabs>
                <w:tab w:val="clear" w:pos="425"/>
                <w:tab w:val="left" w:pos="720"/>
              </w:tabs>
              <w:spacing w:line="240" w:lineRule="auto"/>
              <w:ind w:left="178" w:hanging="178"/>
              <w:textAlignment w:val="auto"/>
              <w:rPr>
                <w:rStyle w:val="Hyperlink"/>
                <w:color w:val="auto"/>
                <w:szCs w:val="20"/>
                <w:u w:val="none"/>
              </w:rPr>
            </w:pPr>
            <w:hyperlink r:id="rId13" w:history="1">
              <w:r w:rsidR="0030329B">
                <w:rPr>
                  <w:rStyle w:val="Hyperlink"/>
                  <w:szCs w:val="20"/>
                </w:rPr>
                <w:t>VCE study webpages</w:t>
              </w:r>
            </w:hyperlink>
          </w:p>
          <w:p w14:paraId="1EC98511" w14:textId="77777777" w:rsidR="0030329B" w:rsidRDefault="009B4BAA" w:rsidP="0030329B">
            <w:pPr>
              <w:pStyle w:val="VCAAtablecondensedbullet"/>
              <w:tabs>
                <w:tab w:val="clear" w:pos="425"/>
                <w:tab w:val="left" w:pos="720"/>
              </w:tabs>
              <w:spacing w:line="240" w:lineRule="auto"/>
              <w:ind w:left="178" w:hanging="178"/>
              <w:textAlignment w:val="auto"/>
              <w:rPr>
                <w:rStyle w:val="Hyperlink"/>
                <w:color w:val="000000" w:themeColor="text1"/>
              </w:rPr>
            </w:pPr>
            <w:hyperlink r:id="rId14" w:history="1">
              <w:r w:rsidR="0030329B">
                <w:rPr>
                  <w:rStyle w:val="Hyperlink"/>
                  <w:szCs w:val="20"/>
                </w:rPr>
                <w:t>VCE assessment principles</w:t>
              </w:r>
            </w:hyperlink>
          </w:p>
          <w:p w14:paraId="77205EE0" w14:textId="75264531" w:rsidR="0030329B" w:rsidRPr="0049181C" w:rsidRDefault="009B4BAA" w:rsidP="0030329B">
            <w:pPr>
              <w:pStyle w:val="VCAAtablecondensedbullet"/>
              <w:tabs>
                <w:tab w:val="clear" w:pos="425"/>
              </w:tabs>
              <w:spacing w:line="240" w:lineRule="auto"/>
              <w:ind w:left="178" w:hanging="178"/>
              <w:rPr>
                <w:szCs w:val="20"/>
              </w:rPr>
            </w:pPr>
            <w:hyperlink r:id="rId15" w:history="1">
              <w:r>
                <w:rPr>
                  <w:rStyle w:val="Hyperlink"/>
                  <w:szCs w:val="20"/>
                </w:rPr>
                <w:t>VCE Administrative Handbook</w:t>
              </w:r>
            </w:hyperlink>
          </w:p>
        </w:tc>
      </w:tr>
    </w:tbl>
    <w:p w14:paraId="737D84DB" w14:textId="473E1A52" w:rsidR="007326D5" w:rsidRDefault="007326D5" w:rsidP="003801DD">
      <w:pPr>
        <w:spacing w:after="0" w:line="240" w:lineRule="auto"/>
        <w:rPr>
          <w:rFonts w:ascii="Arial" w:hAnsi="Arial" w:cs="Arial"/>
          <w:color w:val="000000" w:themeColor="text1"/>
          <w:sz w:val="20"/>
          <w:lang w:val="en-GB"/>
        </w:rPr>
      </w:pPr>
    </w:p>
    <w:p w14:paraId="348494CE" w14:textId="77777777" w:rsidR="007326D5" w:rsidRDefault="007326D5">
      <w:pPr>
        <w:rPr>
          <w:rFonts w:ascii="Arial" w:hAnsi="Arial" w:cs="Arial"/>
          <w:color w:val="000000" w:themeColor="text1"/>
          <w:sz w:val="20"/>
          <w:lang w:val="en-GB"/>
        </w:rPr>
      </w:pPr>
      <w:r>
        <w:rPr>
          <w:rFonts w:ascii="Arial" w:hAnsi="Arial" w:cs="Arial"/>
          <w:color w:val="000000" w:themeColor="text1"/>
          <w:sz w:val="20"/>
          <w:lang w:val="en-GB"/>
        </w:rPr>
        <w:br w:type="page"/>
      </w: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lastRenderedPageBreak/>
              <w:t>Advice on completing these plans</w:t>
            </w:r>
          </w:p>
          <w:p w14:paraId="551E91F8" w14:textId="77777777" w:rsidR="00FA7E0E" w:rsidRPr="00FA7E0E" w:rsidRDefault="002B319D" w:rsidP="00FA7E0E">
            <w:pPr>
              <w:pStyle w:val="VCAAbullet"/>
              <w:tabs>
                <w:tab w:val="clear" w:pos="425"/>
              </w:tabs>
              <w:ind w:left="306" w:hanging="306"/>
              <w:contextualSpacing w:val="0"/>
            </w:pPr>
            <w:r w:rsidRPr="006329FC">
              <w:t xml:space="preserve">A curriculum delivery plan for Units 1 and 2 must be completed for each unit the senior secondary education provider is applying for </w:t>
            </w:r>
            <w:r w:rsidR="00E77AF3">
              <w:t>permission to deliver</w:t>
            </w:r>
            <w:r w:rsidRPr="006329FC">
              <w:t xml:space="preserve">. </w:t>
            </w:r>
            <w:r w:rsidRPr="006329FC">
              <w:rPr>
                <w:szCs w:val="20"/>
              </w:rPr>
              <w:t>Use the template provided</w:t>
            </w:r>
            <w:r w:rsidR="00FA7E0E">
              <w:rPr>
                <w:szCs w:val="20"/>
              </w:rPr>
              <w:t>.</w:t>
            </w:r>
          </w:p>
          <w:p w14:paraId="48BB5BA8" w14:textId="2CDA4870" w:rsidR="003801DD" w:rsidRPr="0049181C" w:rsidRDefault="002B319D" w:rsidP="00FA7E0E">
            <w:pPr>
              <w:pStyle w:val="VCAAbullet"/>
              <w:tabs>
                <w:tab w:val="clear" w:pos="425"/>
              </w:tabs>
              <w:ind w:left="306" w:hanging="306"/>
              <w:contextualSpacing w:val="0"/>
            </w:pPr>
            <w:r w:rsidRPr="006329FC">
              <w:t xml:space="preserve">Senior secondary education providers that have established documentation in place; </w:t>
            </w:r>
            <w:r w:rsidR="00B422E9" w:rsidRPr="006329FC">
              <w:t>e.g.,</w:t>
            </w:r>
            <w:r w:rsidRPr="006329FC">
              <w:t xml:space="preserve">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7D9EA06B" w14:textId="77777777" w:rsidR="00FA7E0E" w:rsidRDefault="00FA7E0E" w:rsidP="00FA7E0E">
            <w:pPr>
              <w:pStyle w:val="VCAAbody"/>
              <w:rPr>
                <w:lang w:val="en-GB"/>
              </w:rPr>
            </w:pPr>
            <w:r>
              <w:rPr>
                <w:lang w:val="en-GB"/>
              </w:rPr>
              <w:t>Prior to submitting this document, ensure the following points are checked:</w:t>
            </w:r>
          </w:p>
          <w:p w14:paraId="497D2806" w14:textId="7A8EB206" w:rsidR="00FA7E0E" w:rsidRDefault="00FA7E0E" w:rsidP="00FA7E0E">
            <w:pPr>
              <w:tabs>
                <w:tab w:val="left" w:pos="425"/>
              </w:tabs>
              <w:spacing w:before="40" w:after="40" w:line="280" w:lineRule="exact"/>
              <w:rPr>
                <w:rFonts w:ascii="Arial" w:eastAsia="Times New Roman" w:hAnsi="Arial" w:cs="Arial"/>
                <w:color w:val="000000" w:themeColor="text1"/>
                <w:kern w:val="22"/>
                <w:sz w:val="20"/>
                <w:lang w:val="en-GB" w:eastAsia="ja-JP"/>
              </w:rPr>
            </w:pPr>
            <w:r>
              <w:rPr>
                <w:rFonts w:ascii="MS Gothic" w:eastAsia="MS Gothic" w:hAnsi="MS Gothic" w:cs="Arial" w:hint="eastAsia"/>
                <w:color w:val="000000" w:themeColor="text1"/>
                <w:kern w:val="22"/>
                <w:sz w:val="28"/>
                <w:szCs w:val="44"/>
                <w:lang w:val="en-GB" w:eastAsia="ja-JP"/>
              </w:rPr>
              <w:t>☐</w:t>
            </w:r>
            <w:r>
              <w:rPr>
                <w:rFonts w:ascii="Arial" w:eastAsia="Times New Roman" w:hAnsi="Arial" w:cs="Arial"/>
                <w:color w:val="000000" w:themeColor="text1"/>
                <w:kern w:val="22"/>
                <w:sz w:val="12"/>
                <w:lang w:val="en-GB" w:eastAsia="en-AU"/>
              </w:rPr>
              <w:tab/>
            </w:r>
            <w:r>
              <w:rPr>
                <w:rFonts w:ascii="Arial" w:eastAsia="Times New Roman" w:hAnsi="Arial" w:cs="Arial"/>
                <w:color w:val="000000" w:themeColor="text1"/>
                <w:kern w:val="22"/>
                <w:sz w:val="20"/>
                <w:lang w:val="en-GB" w:eastAsia="ja-JP"/>
              </w:rPr>
              <w:t>Correct study design is being used.</w:t>
            </w:r>
          </w:p>
          <w:p w14:paraId="61755175" w14:textId="77777777" w:rsidR="00FA7E0E" w:rsidRDefault="00FA7E0E" w:rsidP="00FA7E0E">
            <w:pPr>
              <w:tabs>
                <w:tab w:val="left" w:pos="425"/>
              </w:tabs>
              <w:spacing w:before="40" w:after="40" w:line="280" w:lineRule="exact"/>
              <w:rPr>
                <w:rFonts w:ascii="Arial" w:eastAsia="Times New Roman" w:hAnsi="Arial" w:cs="Arial"/>
                <w:color w:val="000000" w:themeColor="text1"/>
                <w:kern w:val="22"/>
                <w:sz w:val="20"/>
                <w:lang w:val="en-GB" w:eastAsia="ja-JP"/>
              </w:rPr>
            </w:pPr>
            <w:r>
              <w:rPr>
                <w:b/>
                <w:i/>
                <w:sz w:val="16"/>
                <w:lang w:val="en-GB"/>
              </w:rPr>
              <w:t xml:space="preserve">NOTE: </w:t>
            </w:r>
            <w:r>
              <w:rPr>
                <w:i/>
                <w:sz w:val="16"/>
                <w:lang w:val="en-GB"/>
              </w:rPr>
              <w:t>Please ensure that you use the study design that is accredited for the year that you plan to commence delivery.</w:t>
            </w:r>
          </w:p>
          <w:p w14:paraId="6CC2E931" w14:textId="63784564" w:rsidR="00FA7E0E" w:rsidRDefault="00FA7E0E" w:rsidP="00FA7E0E">
            <w:pPr>
              <w:tabs>
                <w:tab w:val="left" w:pos="425"/>
              </w:tabs>
              <w:spacing w:before="40" w:after="40" w:line="280" w:lineRule="exact"/>
              <w:rPr>
                <w:rFonts w:ascii="Arial" w:eastAsia="Times New Roman" w:hAnsi="Arial" w:cs="Arial"/>
                <w:color w:val="000000" w:themeColor="text1"/>
                <w:kern w:val="22"/>
                <w:sz w:val="20"/>
                <w:szCs w:val="20"/>
                <w:lang w:val="en-GB" w:eastAsia="ja-JP"/>
              </w:rPr>
            </w:pPr>
            <w:r>
              <w:rPr>
                <w:rFonts w:ascii="MS Gothic" w:eastAsia="MS Gothic" w:hAnsi="MS Gothic" w:cs="Arial" w:hint="eastAsia"/>
                <w:color w:val="000000" w:themeColor="text1"/>
                <w:kern w:val="22"/>
                <w:sz w:val="28"/>
                <w:szCs w:val="44"/>
                <w:lang w:val="en-GB" w:eastAsia="ja-JP"/>
              </w:rPr>
              <w:t>☐</w:t>
            </w:r>
            <w:r>
              <w:rPr>
                <w:rFonts w:ascii="Arial" w:eastAsia="Times New Roman" w:hAnsi="Arial" w:cs="Arial"/>
                <w:color w:val="000000" w:themeColor="text1"/>
                <w:kern w:val="22"/>
                <w:sz w:val="12"/>
                <w:lang w:val="en-GB" w:eastAsia="en-AU"/>
              </w:rPr>
              <w:tab/>
            </w:r>
            <w:r>
              <w:rPr>
                <w:rFonts w:ascii="Arial" w:eastAsia="Times New Roman" w:hAnsi="Arial" w:cs="Arial"/>
                <w:color w:val="000000" w:themeColor="text1"/>
                <w:kern w:val="22"/>
                <w:sz w:val="20"/>
                <w:szCs w:val="20"/>
                <w:lang w:val="en-GB" w:eastAsia="en-AU"/>
              </w:rPr>
              <w:t>Correct outcomes, key knowledge and key skills are being taught and assessed.</w:t>
            </w:r>
          </w:p>
          <w:p w14:paraId="0C78E807" w14:textId="63620E34" w:rsidR="00FA7E0E" w:rsidRDefault="00FA7E0E" w:rsidP="00FA7E0E">
            <w:pPr>
              <w:tabs>
                <w:tab w:val="left" w:pos="425"/>
              </w:tabs>
              <w:spacing w:before="40" w:after="40" w:line="280" w:lineRule="exact"/>
              <w:ind w:left="426" w:hanging="426"/>
              <w:rPr>
                <w:rFonts w:ascii="Arial" w:eastAsia="Times New Roman" w:hAnsi="Arial" w:cs="Arial"/>
                <w:color w:val="000000" w:themeColor="text1"/>
                <w:kern w:val="22"/>
                <w:sz w:val="20"/>
                <w:lang w:val="en-GB" w:eastAsia="ja-JP"/>
              </w:rPr>
            </w:pPr>
            <w:r>
              <w:rPr>
                <w:rFonts w:ascii="MS Gothic" w:eastAsia="MS Gothic" w:hAnsi="MS Gothic" w:cs="Arial" w:hint="eastAsia"/>
                <w:color w:val="000000" w:themeColor="text1"/>
                <w:kern w:val="22"/>
                <w:sz w:val="28"/>
                <w:szCs w:val="44"/>
                <w:lang w:val="en-GB" w:eastAsia="ja-JP"/>
              </w:rPr>
              <w:t>☐</w:t>
            </w:r>
            <w:r>
              <w:rPr>
                <w:rFonts w:ascii="Arial" w:eastAsia="Times New Roman" w:hAnsi="Arial" w:cs="Arial"/>
                <w:color w:val="000000" w:themeColor="text1"/>
                <w:kern w:val="22"/>
                <w:sz w:val="12"/>
                <w:lang w:val="en-GB" w:eastAsia="en-AU"/>
              </w:rPr>
              <w:tab/>
            </w:r>
            <w:r>
              <w:rPr>
                <w:rFonts w:ascii="Arial" w:eastAsia="Times New Roman" w:hAnsi="Arial" w:cs="Arial"/>
                <w:color w:val="000000" w:themeColor="text1"/>
                <w:kern w:val="22"/>
                <w:sz w:val="20"/>
                <w:lang w:val="en-GB" w:eastAsia="ja-JP"/>
              </w:rPr>
              <w:t>Students have opportunity to demonstrate the key knowledge and key skills required to satisfactorily meet the requirements of each outcome within the units.</w:t>
            </w:r>
          </w:p>
          <w:p w14:paraId="156A0553" w14:textId="20D4771B" w:rsidR="00FA7E0E" w:rsidRDefault="00FA7E0E" w:rsidP="00FA7E0E">
            <w:pPr>
              <w:tabs>
                <w:tab w:val="left" w:pos="425"/>
              </w:tabs>
              <w:spacing w:before="40" w:after="40" w:line="280" w:lineRule="exact"/>
              <w:ind w:left="426" w:hanging="426"/>
              <w:rPr>
                <w:rFonts w:eastAsia="Times New Roman" w:cstheme="minorHAnsi"/>
                <w:color w:val="000000" w:themeColor="text1"/>
                <w:kern w:val="22"/>
                <w:sz w:val="20"/>
                <w:lang w:val="en-GB" w:eastAsia="ja-JP"/>
              </w:rPr>
            </w:pPr>
            <w:r>
              <w:rPr>
                <w:rFonts w:ascii="MS Gothic" w:eastAsia="MS Gothic" w:hAnsi="MS Gothic" w:cs="Arial" w:hint="eastAsia"/>
                <w:color w:val="000000" w:themeColor="text1"/>
                <w:kern w:val="22"/>
                <w:sz w:val="28"/>
                <w:szCs w:val="44"/>
                <w:lang w:val="en-GB" w:eastAsia="ja-JP"/>
              </w:rPr>
              <w:t xml:space="preserve">☐ </w:t>
            </w:r>
            <w:r>
              <w:rPr>
                <w:rFonts w:eastAsia="MS Gothic" w:cstheme="minorHAnsi"/>
                <w:color w:val="000000" w:themeColor="text1"/>
                <w:kern w:val="22"/>
                <w:sz w:val="20"/>
                <w:szCs w:val="44"/>
                <w:lang w:val="en-GB" w:eastAsia="ja-JP"/>
              </w:rPr>
              <w:t xml:space="preserve">Examples of </w:t>
            </w:r>
            <w:r w:rsidR="00A87B6D">
              <w:rPr>
                <w:rFonts w:eastAsia="MS Gothic" w:cstheme="minorHAnsi"/>
                <w:color w:val="000000" w:themeColor="text1"/>
                <w:kern w:val="22"/>
                <w:sz w:val="20"/>
                <w:szCs w:val="44"/>
                <w:lang w:val="en-GB" w:eastAsia="ja-JP"/>
              </w:rPr>
              <w:t>set work</w:t>
            </w:r>
            <w:r>
              <w:rPr>
                <w:rFonts w:eastAsia="MS Gothic" w:cstheme="minorHAnsi"/>
                <w:color w:val="000000" w:themeColor="text1"/>
                <w:kern w:val="22"/>
                <w:sz w:val="20"/>
                <w:szCs w:val="44"/>
                <w:lang w:val="en-GB" w:eastAsia="ja-JP"/>
              </w:rPr>
              <w:t xml:space="preserve"> are outlined in the plan.</w:t>
            </w:r>
          </w:p>
          <w:p w14:paraId="1F5AFE25" w14:textId="0427FBEF" w:rsidR="00FA7E0E" w:rsidRDefault="00FA7E0E" w:rsidP="00FA7E0E">
            <w:pPr>
              <w:tabs>
                <w:tab w:val="left" w:pos="425"/>
              </w:tabs>
              <w:spacing w:before="40" w:after="40" w:line="280" w:lineRule="exact"/>
              <w:rPr>
                <w:rFonts w:ascii="Arial" w:eastAsia="Times New Roman" w:hAnsi="Arial" w:cs="Arial"/>
                <w:color w:val="000000" w:themeColor="text1"/>
                <w:kern w:val="22"/>
                <w:sz w:val="20"/>
                <w:lang w:val="en-GB" w:eastAsia="ja-JP"/>
              </w:rPr>
            </w:pPr>
            <w:r>
              <w:rPr>
                <w:rFonts w:ascii="MS Gothic" w:eastAsia="MS Gothic" w:hAnsi="MS Gothic" w:cs="Arial" w:hint="eastAsia"/>
                <w:color w:val="000000" w:themeColor="text1"/>
                <w:kern w:val="22"/>
                <w:sz w:val="28"/>
                <w:szCs w:val="44"/>
                <w:lang w:val="en-GB" w:eastAsia="ja-JP"/>
              </w:rPr>
              <w:t>☐</w:t>
            </w:r>
            <w:r>
              <w:rPr>
                <w:rFonts w:ascii="Arial" w:eastAsia="Times New Roman" w:hAnsi="Arial" w:cs="Arial"/>
                <w:color w:val="000000" w:themeColor="text1"/>
                <w:kern w:val="22"/>
                <w:sz w:val="12"/>
                <w:lang w:val="en-GB" w:eastAsia="en-AU"/>
              </w:rPr>
              <w:t xml:space="preserve"> </w:t>
            </w:r>
            <w:r>
              <w:rPr>
                <w:rFonts w:ascii="Arial" w:eastAsia="Times New Roman" w:hAnsi="Arial" w:cs="Arial"/>
                <w:color w:val="000000" w:themeColor="text1"/>
                <w:kern w:val="22"/>
                <w:sz w:val="12"/>
                <w:lang w:val="en-GB" w:eastAsia="en-AU"/>
              </w:rPr>
              <w:tab/>
            </w:r>
            <w:r>
              <w:rPr>
                <w:rFonts w:ascii="Arial" w:eastAsia="Times New Roman" w:hAnsi="Arial" w:cs="Arial"/>
                <w:color w:val="000000" w:themeColor="text1"/>
                <w:kern w:val="22"/>
                <w:sz w:val="20"/>
                <w:lang w:val="en-GB" w:eastAsia="ja-JP"/>
              </w:rPr>
              <w:t>Assessment task types and requirements reflect specifications set out within the study design.</w:t>
            </w:r>
          </w:p>
          <w:p w14:paraId="00D4A5BD" w14:textId="5B1FD0DC" w:rsidR="00FA7E0E" w:rsidRDefault="00FA7E0E" w:rsidP="00FA7E0E">
            <w:pPr>
              <w:tabs>
                <w:tab w:val="left" w:pos="425"/>
              </w:tabs>
              <w:spacing w:before="40" w:after="40" w:line="280" w:lineRule="exact"/>
              <w:rPr>
                <w:rFonts w:ascii="Arial" w:eastAsia="Times New Roman" w:hAnsi="Arial" w:cs="Arial"/>
                <w:color w:val="000000" w:themeColor="text1"/>
                <w:kern w:val="22"/>
                <w:sz w:val="20"/>
                <w:lang w:val="en-GB" w:eastAsia="ja-JP"/>
              </w:rPr>
            </w:pPr>
            <w:r>
              <w:rPr>
                <w:rFonts w:ascii="MS Gothic" w:eastAsia="MS Gothic" w:hAnsi="MS Gothic" w:cs="Arial" w:hint="eastAsia"/>
                <w:color w:val="000000" w:themeColor="text1"/>
                <w:kern w:val="22"/>
                <w:sz w:val="28"/>
                <w:szCs w:val="44"/>
                <w:lang w:val="en-GB" w:eastAsia="ja-JP"/>
              </w:rPr>
              <w:t>☐</w:t>
            </w:r>
            <w:r>
              <w:rPr>
                <w:rFonts w:ascii="Arial" w:eastAsia="Times New Roman" w:hAnsi="Arial" w:cs="Arial"/>
                <w:color w:val="000000" w:themeColor="text1"/>
                <w:kern w:val="22"/>
                <w:sz w:val="12"/>
                <w:lang w:val="en-GB" w:eastAsia="en-AU"/>
              </w:rPr>
              <w:t xml:space="preserve"> </w:t>
            </w:r>
            <w:r>
              <w:rPr>
                <w:rFonts w:ascii="Arial" w:eastAsia="Times New Roman" w:hAnsi="Arial" w:cs="Arial"/>
                <w:color w:val="000000" w:themeColor="text1"/>
                <w:kern w:val="22"/>
                <w:sz w:val="12"/>
                <w:lang w:val="en-GB" w:eastAsia="en-AU"/>
              </w:rPr>
              <w:tab/>
            </w:r>
            <w:r>
              <w:rPr>
                <w:rFonts w:ascii="Arial" w:eastAsia="Times New Roman" w:hAnsi="Arial" w:cs="Arial"/>
                <w:color w:val="000000" w:themeColor="text1"/>
                <w:kern w:val="22"/>
                <w:sz w:val="20"/>
                <w:lang w:val="en-GB" w:eastAsia="en-AU"/>
              </w:rPr>
              <w:t>The conditions under which the task will be run are fair to all students.</w:t>
            </w:r>
          </w:p>
          <w:p w14:paraId="78E70465" w14:textId="0E2B5159" w:rsidR="00FA7E0E" w:rsidRDefault="00FA7E0E" w:rsidP="00FA7E0E">
            <w:pPr>
              <w:tabs>
                <w:tab w:val="left" w:pos="425"/>
              </w:tabs>
              <w:spacing w:before="40" w:after="40" w:line="280" w:lineRule="exact"/>
              <w:rPr>
                <w:rFonts w:ascii="Arial" w:eastAsia="Times New Roman" w:hAnsi="Arial" w:cs="Arial"/>
                <w:color w:val="000000" w:themeColor="text1"/>
                <w:kern w:val="22"/>
                <w:sz w:val="20"/>
                <w:lang w:val="en-GB" w:eastAsia="en-AU"/>
              </w:rPr>
            </w:pPr>
            <w:r>
              <w:rPr>
                <w:rFonts w:ascii="MS Gothic" w:eastAsia="MS Gothic" w:hAnsi="MS Gothic" w:cs="Arial" w:hint="eastAsia"/>
                <w:color w:val="000000" w:themeColor="text1"/>
                <w:kern w:val="22"/>
                <w:sz w:val="28"/>
                <w:szCs w:val="44"/>
                <w:lang w:val="en-GB" w:eastAsia="ja-JP"/>
              </w:rPr>
              <w:t>☐</w:t>
            </w:r>
            <w:r>
              <w:rPr>
                <w:rFonts w:ascii="Arial" w:eastAsia="Times New Roman" w:hAnsi="Arial" w:cs="Arial"/>
                <w:color w:val="000000" w:themeColor="text1"/>
                <w:kern w:val="22"/>
                <w:sz w:val="12"/>
                <w:lang w:val="en-GB" w:eastAsia="en-AU"/>
              </w:rPr>
              <w:t xml:space="preserve"> </w:t>
            </w:r>
            <w:r>
              <w:rPr>
                <w:rFonts w:ascii="Arial" w:eastAsia="Times New Roman" w:hAnsi="Arial" w:cs="Arial"/>
                <w:color w:val="000000" w:themeColor="text1"/>
                <w:kern w:val="22"/>
                <w:sz w:val="12"/>
                <w:lang w:val="en-GB" w:eastAsia="en-AU"/>
              </w:rPr>
              <w:tab/>
            </w:r>
            <w:r>
              <w:rPr>
                <w:rFonts w:ascii="Arial" w:eastAsia="Times New Roman" w:hAnsi="Arial" w:cs="Arial"/>
                <w:color w:val="000000" w:themeColor="text1"/>
                <w:kern w:val="22"/>
                <w:sz w:val="20"/>
                <w:lang w:val="en-GB" w:eastAsia="en-AU"/>
              </w:rPr>
              <w:t>Timing of assessment task/s and the time/s allocated to the task/s is fair.</w:t>
            </w:r>
          </w:p>
          <w:p w14:paraId="51A0947F" w14:textId="12A644A1" w:rsidR="00FA7E0E" w:rsidRDefault="00FA7E0E" w:rsidP="00FA7E0E">
            <w:pPr>
              <w:tabs>
                <w:tab w:val="left" w:pos="425"/>
              </w:tabs>
              <w:spacing w:before="40" w:after="40" w:line="280" w:lineRule="exact"/>
              <w:rPr>
                <w:rFonts w:ascii="Arial" w:eastAsia="Times New Roman" w:hAnsi="Arial" w:cs="Arial"/>
                <w:color w:val="000000" w:themeColor="text1"/>
                <w:kern w:val="22"/>
                <w:sz w:val="20"/>
                <w:lang w:val="en-GB" w:eastAsia="ja-JP"/>
              </w:rPr>
            </w:pPr>
            <w:r>
              <w:rPr>
                <w:rFonts w:ascii="MS Gothic" w:eastAsia="MS Gothic" w:hAnsi="MS Gothic" w:cs="Arial" w:hint="eastAsia"/>
                <w:color w:val="000000" w:themeColor="text1"/>
                <w:kern w:val="22"/>
                <w:sz w:val="28"/>
                <w:szCs w:val="44"/>
                <w:lang w:val="en-GB" w:eastAsia="ja-JP"/>
              </w:rPr>
              <w:t>☐</w:t>
            </w:r>
            <w:r>
              <w:rPr>
                <w:rFonts w:ascii="Arial" w:eastAsia="Times New Roman" w:hAnsi="Arial" w:cs="Arial"/>
                <w:color w:val="000000" w:themeColor="text1"/>
                <w:kern w:val="22"/>
                <w:sz w:val="12"/>
                <w:lang w:val="en-GB" w:eastAsia="en-AU"/>
              </w:rPr>
              <w:t xml:space="preserve"> </w:t>
            </w:r>
            <w:r>
              <w:rPr>
                <w:rFonts w:ascii="Arial" w:eastAsia="Times New Roman" w:hAnsi="Arial" w:cs="Arial"/>
                <w:color w:val="000000" w:themeColor="text1"/>
                <w:kern w:val="22"/>
                <w:sz w:val="12"/>
                <w:lang w:val="en-GB" w:eastAsia="en-AU"/>
              </w:rPr>
              <w:tab/>
            </w:r>
            <w:r>
              <w:rPr>
                <w:rFonts w:ascii="Arial" w:eastAsia="Times New Roman" w:hAnsi="Arial" w:cs="Arial"/>
                <w:color w:val="000000" w:themeColor="text1"/>
                <w:kern w:val="22"/>
                <w:sz w:val="20"/>
                <w:lang w:val="en-GB" w:eastAsia="en-AU"/>
              </w:rPr>
              <w:t>Instructions provided to students about task/s are appropriate and clear.</w:t>
            </w:r>
          </w:p>
          <w:p w14:paraId="51AA9327" w14:textId="43491E02" w:rsidR="003801DD" w:rsidRPr="0049181C" w:rsidRDefault="00FA7E0E" w:rsidP="00FA7E0E">
            <w:pPr>
              <w:pStyle w:val="VCAAbullet"/>
              <w:numPr>
                <w:ilvl w:val="0"/>
                <w:numId w:val="0"/>
              </w:numPr>
              <w:spacing w:before="40" w:after="40"/>
              <w:ind w:left="425" w:hanging="425"/>
              <w:contextualSpacing w:val="0"/>
            </w:pPr>
            <w:r>
              <w:rPr>
                <w:rFonts w:ascii="MS Gothic" w:eastAsia="MS Gothic" w:hAnsi="MS Gothic" w:hint="eastAsia"/>
                <w:sz w:val="28"/>
                <w:szCs w:val="44"/>
              </w:rPr>
              <w:t>☐</w:t>
            </w:r>
            <w:r>
              <w:rPr>
                <w:sz w:val="12"/>
                <w:lang w:eastAsia="en-AU"/>
              </w:rPr>
              <w:t xml:space="preserve"> </w:t>
            </w:r>
            <w:r>
              <w:rPr>
                <w:sz w:val="12"/>
                <w:lang w:eastAsia="en-AU"/>
              </w:rPr>
              <w:tab/>
            </w:r>
            <w:r>
              <w:t>Authentication management is appropriate.</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5E24B520" w14:textId="77777777" w:rsidR="00BB6592" w:rsidRPr="00102B0D" w:rsidRDefault="00BB6592" w:rsidP="00432EC2">
      <w:pPr>
        <w:pStyle w:val="VCAAHeading1"/>
        <w:rPr>
          <w:lang w:val="en-GB"/>
        </w:rPr>
      </w:pPr>
      <w:r w:rsidRPr="00102B0D">
        <w:rPr>
          <w:lang w:val="en-GB"/>
        </w:rPr>
        <w:lastRenderedPageBreak/>
        <w:t>Units 1 and 2 Curriculum delivery plan</w:t>
      </w:r>
    </w:p>
    <w:p w14:paraId="52DE1A86" w14:textId="7C91F050" w:rsidR="00CF0EA7" w:rsidRDefault="00BB6592" w:rsidP="00A87B6D">
      <w:pPr>
        <w:pStyle w:val="VCAAbody"/>
        <w:rPr>
          <w:lang w:val="en-GB"/>
        </w:rPr>
      </w:pPr>
      <w:r w:rsidRPr="00102B0D">
        <w:rPr>
          <w:lang w:val="en-GB"/>
        </w:rPr>
        <w:t xml:space="preserve">The following curriculum delivery plan must be completed for each unit the senior secondary education provider is applying for </w:t>
      </w:r>
      <w:r w:rsidR="00E77AF3">
        <w:rPr>
          <w:lang w:val="en-GB"/>
        </w:rPr>
        <w:t>permission to deliver</w:t>
      </w:r>
      <w:r w:rsidRPr="00102B0D">
        <w:rPr>
          <w:lang w:val="en-GB"/>
        </w:rPr>
        <w:t xml:space="preserve">. Demonstration of achievement of outcomes and satisfactory completion of a unit are determined by evidence gained through the assessment of a range of learning </w:t>
      </w:r>
      <w:r w:rsidR="00A87B6D">
        <w:rPr>
          <w:lang w:val="en-GB"/>
        </w:rPr>
        <w:t xml:space="preserve">set work </w:t>
      </w:r>
      <w:r w:rsidRPr="00102B0D">
        <w:rPr>
          <w:lang w:val="en-GB"/>
        </w:rPr>
        <w:t>and</w:t>
      </w:r>
      <w:r w:rsidR="00A87B6D">
        <w:rPr>
          <w:lang w:val="en-GB"/>
        </w:rPr>
        <w:t xml:space="preserve"> assessment </w:t>
      </w:r>
      <w:r w:rsidRPr="00102B0D">
        <w:rPr>
          <w:lang w:val="en-GB"/>
        </w:rPr>
        <w:t xml:space="preserve">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w:t>
      </w:r>
      <w:r w:rsidRPr="00102B0D">
        <w:rPr>
          <w:lang w:val="en-GB"/>
        </w:rPr>
        <w:br/>
        <w:t>N (Not Satisfactory). In each VCE study, teachers and schools determine the assessment tasks to be used at Units 1 and 2.</w:t>
      </w:r>
      <w:r w:rsidR="00A3128E">
        <w:rPr>
          <w:lang w:val="en-GB"/>
        </w:rPr>
        <w:t xml:space="preserve"> </w:t>
      </w:r>
    </w:p>
    <w:p w14:paraId="7E12B8EC" w14:textId="007FADBD" w:rsidR="00FF62C2" w:rsidRDefault="00FF62C2" w:rsidP="009B2252">
      <w:pPr>
        <w:pStyle w:val="VCAAHeading4"/>
        <w:spacing w:before="480"/>
      </w:pPr>
      <w:r>
        <w:t>Unit 1: Politics, Power and Political Actors</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A87B6D" w:rsidRPr="002F7FD3" w14:paraId="7F593FF2"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3C8F483" w14:textId="77777777" w:rsidR="00A87B6D" w:rsidRPr="002F7FD3" w:rsidRDefault="00A87B6D" w:rsidP="00FF0939">
            <w:pPr>
              <w:pStyle w:val="VCAAtablecondensed"/>
              <w:rPr>
                <w:bCs/>
                <w:lang w:val="en-GB"/>
              </w:rPr>
            </w:pPr>
            <w:bookmarkStart w:id="3" w:name="_Hlk182463270"/>
            <w:bookmarkStart w:id="4" w:name="_Hlk182464009"/>
            <w:r w:rsidRPr="002F7FD3">
              <w:rPr>
                <w:bCs/>
                <w:lang w:val="en-GB"/>
              </w:rPr>
              <w:t>Curriculum and Assessment Plan</w:t>
            </w:r>
          </w:p>
        </w:tc>
      </w:tr>
      <w:tr w:rsidR="00A87B6D" w:rsidRPr="002F7FD3" w14:paraId="2B76D4BC"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1DF71895" w14:textId="77777777" w:rsidR="00A87B6D" w:rsidRPr="002F7FD3" w:rsidRDefault="00A87B6D" w:rsidP="00FF0939">
            <w:pPr>
              <w:pStyle w:val="VCAAtablecondensed"/>
              <w:rPr>
                <w:b/>
                <w:color w:val="auto"/>
                <w:lang w:val="en-GB"/>
              </w:rPr>
            </w:pPr>
            <w:bookmarkStart w:id="5" w:name="_Hlk59632695"/>
            <w:bookmarkStart w:id="6" w:name="_Hlk57985224"/>
            <w:r w:rsidRPr="002F7FD3">
              <w:rPr>
                <w:b/>
                <w:color w:val="auto"/>
                <w:lang w:val="en-GB"/>
              </w:rPr>
              <w:t xml:space="preserve">Unit 1, Outcome 1: </w:t>
            </w:r>
            <w:r w:rsidRPr="002F7FD3">
              <w:rPr>
                <w:color w:val="auto"/>
                <w:lang w:val="en-GB"/>
              </w:rPr>
              <w:t>&lt;insert outcome statement – see the VCE study design&gt;</w:t>
            </w:r>
          </w:p>
        </w:tc>
      </w:tr>
      <w:tr w:rsidR="00A87B6D" w:rsidRPr="009E73E9" w14:paraId="16BC11BE" w14:textId="77777777" w:rsidTr="00FF0939">
        <w:tc>
          <w:tcPr>
            <w:tcW w:w="15593" w:type="dxa"/>
            <w:gridSpan w:val="4"/>
            <w:tcBorders>
              <w:top w:val="single" w:sz="4" w:space="0" w:color="auto"/>
              <w:left w:val="nil"/>
              <w:bottom w:val="single" w:sz="4" w:space="0" w:color="auto"/>
              <w:right w:val="nil"/>
            </w:tcBorders>
            <w:shd w:val="clear" w:color="auto" w:fill="auto"/>
          </w:tcPr>
          <w:p w14:paraId="08CC0A84" w14:textId="77777777" w:rsidR="00A87B6D" w:rsidRPr="009E73E9" w:rsidRDefault="00A87B6D"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A87B6D" w:rsidRPr="009E73E9" w14:paraId="77C089FE" w14:textId="77777777" w:rsidTr="00FF0939">
        <w:tc>
          <w:tcPr>
            <w:tcW w:w="3402" w:type="dxa"/>
            <w:tcBorders>
              <w:top w:val="single" w:sz="4" w:space="0" w:color="auto"/>
              <w:left w:val="nil"/>
              <w:bottom w:val="single" w:sz="4" w:space="0" w:color="auto"/>
              <w:right w:val="nil"/>
            </w:tcBorders>
            <w:shd w:val="clear" w:color="auto" w:fill="auto"/>
          </w:tcPr>
          <w:p w14:paraId="48016ACF" w14:textId="77777777" w:rsidR="00A87B6D" w:rsidRPr="009E73E9" w:rsidRDefault="00A87B6D" w:rsidP="00FF0939">
            <w:pPr>
              <w:pStyle w:val="VCAAtablecondensed"/>
              <w:rPr>
                <w:b/>
                <w:lang w:val="en-GB"/>
              </w:rPr>
            </w:pPr>
            <w:bookmarkStart w:id="7" w:name="_Hlk151038831"/>
            <w:bookmarkEnd w:id="5"/>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96B574B" w14:textId="77777777" w:rsidR="00A87B6D" w:rsidRPr="009E73E9" w:rsidRDefault="00A87B6D"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00DF1E" w14:textId="77777777" w:rsidR="00A87B6D" w:rsidRPr="0028164F" w:rsidRDefault="00A87B6D"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A7C59F1" w14:textId="2A2CD97C" w:rsidR="00A87B6D" w:rsidRPr="0028164F" w:rsidRDefault="00A87B6D" w:rsidP="00FF0939">
            <w:pPr>
              <w:pStyle w:val="VCAAtablecondensed"/>
              <w:rPr>
                <w:lang w:val="en-AU"/>
              </w:rPr>
            </w:pPr>
            <w:r w:rsidRPr="0028164F">
              <w:t xml:space="preserve">Consider a range of resources when developing appropriate </w:t>
            </w:r>
            <w:r>
              <w:t>set work</w:t>
            </w:r>
            <w:r w:rsidRPr="0028164F">
              <w:t>, e.g. Support Materials found on the</w:t>
            </w:r>
            <w:r w:rsidR="00891B03">
              <w:t xml:space="preserve"> </w:t>
            </w:r>
            <w:hyperlink r:id="rId20" w:anchor="Units3and4" w:history="1">
              <w:r w:rsidR="00891B03" w:rsidRPr="00891B03">
                <w:rPr>
                  <w:rStyle w:val="Hyperlink"/>
                  <w:lang w:val="en-AU"/>
                </w:rPr>
                <w:t>Politics</w:t>
              </w:r>
            </w:hyperlink>
            <w:r w:rsidR="00891B03">
              <w:rPr>
                <w:lang w:val="en-AU"/>
              </w:rPr>
              <w:t xml:space="preserve"> </w:t>
            </w:r>
            <w:r w:rsidRPr="0028164F">
              <w:rPr>
                <w:lang w:val="en-AU"/>
              </w:rPr>
              <w:t>study page</w:t>
            </w:r>
            <w:r>
              <w:rPr>
                <w:lang w:val="en-AU"/>
              </w:rPr>
              <w:t>.</w:t>
            </w:r>
          </w:p>
          <w:p w14:paraId="5F93366F" w14:textId="77777777" w:rsidR="00A87B6D" w:rsidRPr="009E73E9" w:rsidRDefault="00A87B6D"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D9C2FE5" w14:textId="77777777" w:rsidR="00A87B6D" w:rsidRDefault="00A87B6D" w:rsidP="00FF0939">
            <w:pPr>
              <w:pStyle w:val="VCAAtablecondensed"/>
            </w:pPr>
            <w:r w:rsidRPr="0028164F">
              <w:t xml:space="preserve">List and describe the assessment tasks that will be used to assess students’ level of achievement for this Outcome. </w:t>
            </w:r>
          </w:p>
          <w:p w14:paraId="5BE6296C" w14:textId="77777777" w:rsidR="00A87B6D" w:rsidRPr="0028164F" w:rsidRDefault="00A87B6D" w:rsidP="00FF0939">
            <w:pPr>
              <w:pStyle w:val="VCAAtablecondensed"/>
              <w:rPr>
                <w:lang w:val="en-AU"/>
              </w:rPr>
            </w:pPr>
            <w:r w:rsidRPr="0028164F">
              <w:t>See the VCE study design.</w:t>
            </w:r>
          </w:p>
          <w:p w14:paraId="27D00E25" w14:textId="77777777" w:rsidR="00A87B6D" w:rsidRPr="0028164F" w:rsidRDefault="00A87B6D" w:rsidP="00FF0939">
            <w:pPr>
              <w:pStyle w:val="VCAAtablecondensed"/>
              <w:rPr>
                <w:lang w:val="en-AU"/>
              </w:rPr>
            </w:pPr>
            <w:r w:rsidRPr="0028164F">
              <w:t>Include an estimate of when each task will occur. E.g. Term 1 Week 6</w:t>
            </w:r>
          </w:p>
          <w:p w14:paraId="73BB6938" w14:textId="77777777" w:rsidR="00A87B6D" w:rsidRPr="0028164F" w:rsidRDefault="00A87B6D"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A87B6D" w:rsidRPr="009E73E9" w14:paraId="6518D49F" w14:textId="77777777" w:rsidTr="00FF0939">
        <w:tc>
          <w:tcPr>
            <w:tcW w:w="3402" w:type="dxa"/>
            <w:tcBorders>
              <w:top w:val="single" w:sz="4" w:space="0" w:color="auto"/>
              <w:left w:val="nil"/>
              <w:bottom w:val="single" w:sz="4" w:space="0" w:color="auto"/>
              <w:right w:val="nil"/>
            </w:tcBorders>
            <w:shd w:val="clear" w:color="auto" w:fill="auto"/>
          </w:tcPr>
          <w:p w14:paraId="307AD0D5" w14:textId="77777777" w:rsidR="00A87B6D" w:rsidRPr="009E73E9" w:rsidRDefault="00A87B6D" w:rsidP="00A87B6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72AA4315" w14:textId="77777777" w:rsidR="00A87B6D" w:rsidRPr="009E73E9" w:rsidRDefault="00A87B6D" w:rsidP="00A87B6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08DC7651" w14:textId="77777777" w:rsidR="00A87B6D" w:rsidRPr="009E73E9" w:rsidRDefault="00A87B6D" w:rsidP="00A87B6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0CB3B44E" w14:textId="77777777" w:rsidR="00A87B6D" w:rsidRPr="009E73E9" w:rsidRDefault="00A87B6D" w:rsidP="00A87B6D">
            <w:pPr>
              <w:pStyle w:val="VCAAtablecondensed"/>
              <w:numPr>
                <w:ilvl w:val="0"/>
                <w:numId w:val="16"/>
              </w:numPr>
              <w:rPr>
                <w:b/>
                <w:lang w:val="en-GB"/>
              </w:rPr>
            </w:pPr>
          </w:p>
        </w:tc>
      </w:tr>
      <w:bookmarkEnd w:id="7"/>
      <w:tr w:rsidR="00A87B6D" w:rsidRPr="009E73E9" w14:paraId="4F06BA7D"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04A1D220" w14:textId="77777777" w:rsidR="00A87B6D" w:rsidRPr="009E73E9" w:rsidRDefault="00A87B6D" w:rsidP="00FF0939">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A87B6D" w:rsidRPr="009E73E9" w14:paraId="7163FB9B" w14:textId="77777777" w:rsidTr="00FF0939">
        <w:tc>
          <w:tcPr>
            <w:tcW w:w="15593" w:type="dxa"/>
            <w:gridSpan w:val="4"/>
            <w:tcBorders>
              <w:top w:val="single" w:sz="4" w:space="0" w:color="auto"/>
              <w:left w:val="nil"/>
              <w:bottom w:val="single" w:sz="4" w:space="0" w:color="auto"/>
              <w:right w:val="nil"/>
            </w:tcBorders>
            <w:shd w:val="clear" w:color="auto" w:fill="auto"/>
          </w:tcPr>
          <w:p w14:paraId="502D3556" w14:textId="77777777" w:rsidR="00A87B6D" w:rsidRPr="002F7FD3" w:rsidRDefault="00A87B6D"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87B6D" w:rsidRPr="009E73E9" w14:paraId="496FB3C3" w14:textId="77777777" w:rsidTr="00FF0939">
        <w:tc>
          <w:tcPr>
            <w:tcW w:w="3402" w:type="dxa"/>
            <w:tcBorders>
              <w:top w:val="single" w:sz="4" w:space="0" w:color="auto"/>
              <w:left w:val="nil"/>
              <w:bottom w:val="single" w:sz="4" w:space="0" w:color="auto"/>
              <w:right w:val="nil"/>
            </w:tcBorders>
            <w:shd w:val="clear" w:color="auto" w:fill="auto"/>
          </w:tcPr>
          <w:p w14:paraId="23B86192" w14:textId="77777777" w:rsidR="00A87B6D" w:rsidRPr="009E73E9" w:rsidRDefault="00A87B6D" w:rsidP="00FF0939">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383E60B" w14:textId="77777777" w:rsidR="00A87B6D" w:rsidRPr="009E73E9" w:rsidRDefault="00A87B6D"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61D2331" w14:textId="77777777" w:rsidR="00A87B6D" w:rsidRPr="0028164F" w:rsidRDefault="00A87B6D"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46DBD78E" w14:textId="3F2E2F2B" w:rsidR="00A87B6D" w:rsidRPr="0028164F" w:rsidRDefault="00A87B6D"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anchor="Units3and4" w:history="1">
              <w:r w:rsidR="00891B03" w:rsidRPr="00891B03">
                <w:rPr>
                  <w:rStyle w:val="Hyperlink"/>
                  <w:lang w:val="en-AU"/>
                </w:rPr>
                <w:t>Politics</w:t>
              </w:r>
            </w:hyperlink>
            <w:r w:rsidRPr="0028164F">
              <w:rPr>
                <w:lang w:val="en-AU"/>
              </w:rPr>
              <w:t xml:space="preserve"> study page</w:t>
            </w:r>
            <w:r>
              <w:rPr>
                <w:lang w:val="en-AU"/>
              </w:rPr>
              <w:t>.</w:t>
            </w:r>
          </w:p>
          <w:p w14:paraId="7AE94ABC" w14:textId="77777777" w:rsidR="00A87B6D" w:rsidRPr="009E73E9" w:rsidRDefault="00A87B6D"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2E4FA91" w14:textId="77777777" w:rsidR="00A87B6D" w:rsidRDefault="00A87B6D" w:rsidP="00FF0939">
            <w:pPr>
              <w:pStyle w:val="VCAAtablecondensed"/>
            </w:pPr>
            <w:r w:rsidRPr="0028164F">
              <w:t xml:space="preserve">List and describe the assessment tasks that will be used to assess students’ level of achievement for this Outcome. </w:t>
            </w:r>
          </w:p>
          <w:p w14:paraId="056D78A7" w14:textId="77777777" w:rsidR="00A87B6D" w:rsidRPr="0028164F" w:rsidRDefault="00A87B6D" w:rsidP="00FF0939">
            <w:pPr>
              <w:pStyle w:val="VCAAtablecondensed"/>
              <w:rPr>
                <w:lang w:val="en-AU"/>
              </w:rPr>
            </w:pPr>
            <w:r w:rsidRPr="0028164F">
              <w:t>See the VCE study design.</w:t>
            </w:r>
          </w:p>
          <w:p w14:paraId="53BA4854" w14:textId="77777777" w:rsidR="00A87B6D" w:rsidRPr="0028164F" w:rsidRDefault="00A87B6D" w:rsidP="00FF0939">
            <w:pPr>
              <w:pStyle w:val="VCAAtablecondensed"/>
              <w:rPr>
                <w:lang w:val="en-AU"/>
              </w:rPr>
            </w:pPr>
            <w:r w:rsidRPr="0028164F">
              <w:t>Include an estimate of when each task will occur. E.g. Term 1 Week 6</w:t>
            </w:r>
          </w:p>
          <w:p w14:paraId="2C75980E" w14:textId="77777777" w:rsidR="00A87B6D" w:rsidRPr="0028164F" w:rsidRDefault="00A87B6D"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6572D40" w14:textId="77777777" w:rsidR="00A87B6D" w:rsidRPr="009E73E9" w:rsidRDefault="00A87B6D" w:rsidP="00FF0939">
            <w:pPr>
              <w:pStyle w:val="VCAAtablecondensed"/>
              <w:rPr>
                <w:b/>
                <w:lang w:val="en-GB"/>
              </w:rPr>
            </w:pPr>
          </w:p>
        </w:tc>
      </w:tr>
      <w:tr w:rsidR="00A87B6D" w:rsidRPr="009E73E9" w14:paraId="5DDB0E2D" w14:textId="77777777" w:rsidTr="00FF0939">
        <w:tc>
          <w:tcPr>
            <w:tcW w:w="3402" w:type="dxa"/>
            <w:tcBorders>
              <w:top w:val="single" w:sz="4" w:space="0" w:color="auto"/>
              <w:left w:val="nil"/>
              <w:bottom w:val="single" w:sz="4" w:space="0" w:color="auto"/>
              <w:right w:val="nil"/>
            </w:tcBorders>
            <w:shd w:val="clear" w:color="auto" w:fill="auto"/>
          </w:tcPr>
          <w:p w14:paraId="5D500C91" w14:textId="77777777" w:rsidR="00A87B6D" w:rsidRPr="009E73E9" w:rsidRDefault="00A87B6D" w:rsidP="00A87B6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62FEF083" w14:textId="77777777" w:rsidR="00A87B6D" w:rsidRPr="009E73E9" w:rsidRDefault="00A87B6D" w:rsidP="00A87B6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695DC99F" w14:textId="77777777" w:rsidR="00A87B6D" w:rsidRPr="009E73E9" w:rsidRDefault="00A87B6D" w:rsidP="00A87B6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4E0CD884" w14:textId="77777777" w:rsidR="00A87B6D" w:rsidRPr="009E73E9" w:rsidRDefault="00A87B6D" w:rsidP="00A87B6D">
            <w:pPr>
              <w:pStyle w:val="VCAAtablecondensed"/>
              <w:numPr>
                <w:ilvl w:val="0"/>
                <w:numId w:val="16"/>
              </w:numPr>
              <w:rPr>
                <w:b/>
                <w:lang w:val="en-GB"/>
              </w:rPr>
            </w:pPr>
          </w:p>
        </w:tc>
      </w:tr>
      <w:bookmarkEnd w:id="3"/>
      <w:bookmarkEnd w:id="4"/>
    </w:tbl>
    <w:p w14:paraId="656CBBD6" w14:textId="77777777" w:rsidR="0059110C" w:rsidRDefault="0059110C" w:rsidP="0059110C">
      <w:pPr>
        <w:pStyle w:val="VCAAbody"/>
        <w:rPr>
          <w:lang w:val="en" w:eastAsia="en-AU"/>
        </w:rPr>
      </w:pPr>
    </w:p>
    <w:p w14:paraId="176EE034" w14:textId="77777777" w:rsidR="0059110C" w:rsidRDefault="0059110C" w:rsidP="0059110C">
      <w:pPr>
        <w:rPr>
          <w:lang w:val="en-GB"/>
        </w:rPr>
      </w:pPr>
      <w:r>
        <w:rPr>
          <w:lang w:val="en-GB"/>
        </w:rPr>
        <w:br w:type="page"/>
      </w:r>
    </w:p>
    <w:p w14:paraId="332906FB" w14:textId="77777777" w:rsidR="00784C6B" w:rsidRDefault="00784C6B" w:rsidP="006A54FC">
      <w:pPr>
        <w:pStyle w:val="VCAAHeading4"/>
      </w:pPr>
      <w:r>
        <w:lastRenderedPageBreak/>
        <w:t>Unit 2: Democracy – Stability and Change</w:t>
      </w:r>
    </w:p>
    <w:tbl>
      <w:tblPr>
        <w:tblStyle w:val="VCAATable"/>
        <w:tblW w:w="15593" w:type="dxa"/>
        <w:tblInd w:w="108" w:type="dxa"/>
        <w:tblLook w:val="04A0" w:firstRow="1" w:lastRow="0" w:firstColumn="1" w:lastColumn="0" w:noHBand="0" w:noVBand="1"/>
      </w:tblPr>
      <w:tblGrid>
        <w:gridCol w:w="15593"/>
      </w:tblGrid>
      <w:tr w:rsidR="00784C6B" w:rsidRPr="00B816C6" w14:paraId="6094C923" w14:textId="77777777" w:rsidTr="006A54FC">
        <w:trPr>
          <w:cnfStyle w:val="100000000000" w:firstRow="1" w:lastRow="0" w:firstColumn="0" w:lastColumn="0" w:oddVBand="0" w:evenVBand="0" w:oddHBand="0" w:evenHBand="0" w:firstRowFirstColumn="0" w:firstRowLastColumn="0" w:lastRowFirstColumn="0" w:lastRowLastColumn="0"/>
          <w:tblHeader w:val="0"/>
        </w:trPr>
        <w:tc>
          <w:tcPr>
            <w:tcW w:w="15593" w:type="dxa"/>
            <w:tcBorders>
              <w:bottom w:val="single" w:sz="4" w:space="0" w:color="auto"/>
            </w:tcBorders>
          </w:tcPr>
          <w:p w14:paraId="6694412A" w14:textId="77777777" w:rsidR="00784C6B" w:rsidRPr="00B816C6" w:rsidRDefault="00784C6B" w:rsidP="009716E3">
            <w:pPr>
              <w:pStyle w:val="VCAAtablecondensedheading"/>
              <w:rPr>
                <w:b w:val="0"/>
                <w:lang w:val="en-GB"/>
              </w:rPr>
            </w:pPr>
            <w:r w:rsidRPr="00B816C6">
              <w:rPr>
                <w:lang w:val="en-GB"/>
              </w:rPr>
              <w:t xml:space="preserve">Indicate </w:t>
            </w:r>
            <w:r>
              <w:rPr>
                <w:lang w:val="en-GB"/>
              </w:rPr>
              <w:t>below at least one</w:t>
            </w:r>
            <w:r w:rsidRPr="00B816C6">
              <w:rPr>
                <w:lang w:val="en-GB"/>
              </w:rPr>
              <w:t xml:space="preserve"> </w:t>
            </w:r>
            <w:r>
              <w:rPr>
                <w:lang w:val="en-GB"/>
              </w:rPr>
              <w:t>issue for Australia’s democracy that will be studied</w:t>
            </w:r>
            <w:r w:rsidRPr="00B816C6">
              <w:rPr>
                <w:lang w:val="en-GB"/>
              </w:rPr>
              <w:t xml:space="preserve">: </w:t>
            </w:r>
            <w:r w:rsidRPr="00A3128E">
              <w:rPr>
                <w:b w:val="0"/>
              </w:rPr>
              <w:t>Australia’s First Nations peoples: voice, treaty, truth; Challenges to democratic policymaking; Australia’s constitution; Human rights for all: the protection of rights and freedoms in Australia; Integrity, trust and accountability in government and politics; Media ownership, media bias and disinformation; The people’s voice: representation of all Australians?;  Women in politics; ‘Big money’ and democracy; Australia’s federal system: fractured or fit for purpose?;  Party politics, participation and partisanship; Australia and global citizenship</w:t>
            </w:r>
          </w:p>
        </w:tc>
      </w:tr>
      <w:tr w:rsidR="00784C6B" w:rsidRPr="00EC5556" w14:paraId="4D590126" w14:textId="77777777" w:rsidTr="00D173C1">
        <w:tc>
          <w:tcPr>
            <w:tcW w:w="15593" w:type="dxa"/>
            <w:tcBorders>
              <w:top w:val="single" w:sz="4" w:space="0" w:color="auto"/>
              <w:bottom w:val="single" w:sz="4" w:space="0" w:color="auto"/>
            </w:tcBorders>
          </w:tcPr>
          <w:p w14:paraId="46F53E99" w14:textId="77777777" w:rsidR="00784C6B" w:rsidRDefault="00784C6B" w:rsidP="009716E3">
            <w:pPr>
              <w:pStyle w:val="VCAAHeading5"/>
            </w:pPr>
            <w:r w:rsidRPr="002A77EA">
              <w:t>Issue</w:t>
            </w:r>
            <w:r>
              <w:t>(s)</w:t>
            </w:r>
            <w:r w:rsidRPr="002A77EA">
              <w:t xml:space="preserve"> for Australia’s democracy: </w:t>
            </w:r>
          </w:p>
          <w:p w14:paraId="496F493A" w14:textId="77777777" w:rsidR="00784C6B" w:rsidRPr="0059110C" w:rsidRDefault="00784C6B" w:rsidP="009716E3">
            <w:pPr>
              <w:pStyle w:val="VCAAHeading5"/>
              <w:rPr>
                <w:b/>
                <w:bCs/>
                <w:color w:val="auto"/>
                <w:lang w:val="en-GB"/>
              </w:rPr>
            </w:pPr>
            <w:r w:rsidRPr="0059110C">
              <w:rPr>
                <w:b/>
                <w:bCs/>
                <w:color w:val="auto"/>
                <w:sz w:val="22"/>
                <w:szCs w:val="18"/>
              </w:rPr>
              <w:t>(Issue[s] chosen):</w:t>
            </w:r>
          </w:p>
        </w:tc>
      </w:tr>
      <w:tr w:rsidR="00784C6B" w:rsidRPr="00EC5556" w14:paraId="6128935A" w14:textId="77777777" w:rsidTr="00D173C1">
        <w:tc>
          <w:tcPr>
            <w:tcW w:w="15593" w:type="dxa"/>
            <w:tcBorders>
              <w:top w:val="single" w:sz="4" w:space="0" w:color="auto"/>
              <w:bottom w:val="single" w:sz="4" w:space="0" w:color="auto"/>
            </w:tcBorders>
            <w:shd w:val="clear" w:color="auto" w:fill="0F7EB4"/>
          </w:tcPr>
          <w:p w14:paraId="6A8DE8CB" w14:textId="77777777" w:rsidR="00784C6B" w:rsidRPr="000F16B4" w:rsidRDefault="00784C6B" w:rsidP="009716E3">
            <w:pPr>
              <w:pStyle w:val="VCAAtablecondensedheading"/>
              <w:rPr>
                <w:color w:val="0F7EB4"/>
                <w:lang w:val="en-GB"/>
              </w:rPr>
            </w:pPr>
            <w:r>
              <w:rPr>
                <w:b/>
                <w:lang w:val="en-GB"/>
              </w:rPr>
              <w:t>Indicate below at least one g</w:t>
            </w:r>
            <w:r w:rsidRPr="00A3128E">
              <w:rPr>
                <w:b/>
                <w:lang w:val="en-GB"/>
              </w:rPr>
              <w:t>lobal challenge to democracy</w:t>
            </w:r>
            <w:r>
              <w:rPr>
                <w:b/>
                <w:lang w:val="en-GB"/>
              </w:rPr>
              <w:t xml:space="preserve"> that </w:t>
            </w:r>
            <w:r w:rsidRPr="00D115CD">
              <w:rPr>
                <w:b/>
                <w:lang w:val="en-GB"/>
              </w:rPr>
              <w:t>will be studied:</w:t>
            </w:r>
            <w:r>
              <w:rPr>
                <w:b/>
                <w:lang w:val="en-GB"/>
              </w:rPr>
              <w:t xml:space="preserve"> </w:t>
            </w:r>
            <w:r w:rsidRPr="00A3128E">
              <w:rPr>
                <w:bCs/>
                <w:lang w:val="en-GB"/>
              </w:rPr>
              <w:t>Sovereignty and the national interest; Problems with the current rules-based international order; Authoritarianism; ‘Big tech’ and the media; Sustainability and resource security; State use of violence; Populism; Global interconnectedness.</w:t>
            </w:r>
          </w:p>
        </w:tc>
      </w:tr>
      <w:tr w:rsidR="00784C6B" w:rsidRPr="00EC5556" w14:paraId="232B4F4B" w14:textId="77777777" w:rsidTr="00D173C1">
        <w:tc>
          <w:tcPr>
            <w:tcW w:w="15593" w:type="dxa"/>
            <w:tcBorders>
              <w:top w:val="single" w:sz="4" w:space="0" w:color="auto"/>
              <w:bottom w:val="single" w:sz="4" w:space="0" w:color="auto"/>
            </w:tcBorders>
          </w:tcPr>
          <w:p w14:paraId="6CA9DB34" w14:textId="77777777" w:rsidR="00784C6B" w:rsidRDefault="00784C6B" w:rsidP="009716E3">
            <w:pPr>
              <w:pStyle w:val="VCAAHeading5"/>
            </w:pPr>
            <w:r>
              <w:t xml:space="preserve">Global challenge(s) to democracy: </w:t>
            </w:r>
          </w:p>
          <w:p w14:paraId="4B4B4F3A" w14:textId="77777777" w:rsidR="00784C6B" w:rsidRPr="0059110C" w:rsidRDefault="00784C6B" w:rsidP="009716E3">
            <w:pPr>
              <w:pStyle w:val="VCAAHeading5"/>
              <w:rPr>
                <w:b/>
                <w:bCs/>
              </w:rPr>
            </w:pPr>
            <w:r w:rsidRPr="0059110C">
              <w:rPr>
                <w:b/>
                <w:bCs/>
                <w:color w:val="auto"/>
                <w:sz w:val="22"/>
                <w:szCs w:val="18"/>
              </w:rPr>
              <w:t>(Challenge[s] chosen):</w:t>
            </w:r>
          </w:p>
        </w:tc>
      </w:tr>
    </w:tbl>
    <w:p w14:paraId="0D242474" w14:textId="730B8F31" w:rsidR="00784C6B" w:rsidRDefault="00784C6B" w:rsidP="00784C6B">
      <w:pPr>
        <w:pStyle w:val="VCAAbody"/>
        <w:rPr>
          <w:lang w:val="en" w:eastAsia="en-AU"/>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A87B6D" w:rsidRPr="002F7FD3" w14:paraId="7FDA2FC3"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A6E986B" w14:textId="77777777" w:rsidR="00A87B6D" w:rsidRPr="002F7FD3" w:rsidRDefault="00A87B6D" w:rsidP="00FF0939">
            <w:pPr>
              <w:pStyle w:val="VCAAtablecondensed"/>
              <w:rPr>
                <w:b w:val="0"/>
                <w:color w:val="auto"/>
                <w:lang w:val="en-GB"/>
              </w:rPr>
            </w:pPr>
            <w:bookmarkStart w:id="8" w:name="_Hlk182463375"/>
            <w:r w:rsidRPr="002F7FD3">
              <w:rPr>
                <w:color w:val="auto"/>
                <w:lang w:val="en-GB"/>
              </w:rPr>
              <w:t xml:space="preserve">Unit </w:t>
            </w:r>
            <w:r>
              <w:rPr>
                <w:color w:val="auto"/>
                <w:lang w:val="en-GB"/>
              </w:rPr>
              <w:t>2</w:t>
            </w:r>
            <w:r w:rsidRPr="002F7FD3">
              <w:rPr>
                <w:color w:val="auto"/>
                <w:lang w:val="en-GB"/>
              </w:rPr>
              <w:t>, Outcome 1: &lt;insert outcome statement – see the VCE study design&gt;</w:t>
            </w:r>
          </w:p>
        </w:tc>
      </w:tr>
      <w:tr w:rsidR="00A87B6D" w:rsidRPr="009E73E9" w14:paraId="44E01F20" w14:textId="77777777" w:rsidTr="00FF0939">
        <w:tc>
          <w:tcPr>
            <w:tcW w:w="15593" w:type="dxa"/>
            <w:gridSpan w:val="4"/>
            <w:tcBorders>
              <w:top w:val="single" w:sz="4" w:space="0" w:color="auto"/>
              <w:left w:val="nil"/>
              <w:bottom w:val="single" w:sz="4" w:space="0" w:color="auto"/>
              <w:right w:val="nil"/>
            </w:tcBorders>
            <w:shd w:val="clear" w:color="auto" w:fill="auto"/>
          </w:tcPr>
          <w:p w14:paraId="70674572" w14:textId="77777777" w:rsidR="00A87B6D" w:rsidRPr="009E73E9" w:rsidRDefault="00A87B6D" w:rsidP="00FF0939">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&lt;insert as appropriate; e.g., Term 1 Week 1 – Term 1 Week 6&gt;</w:t>
            </w:r>
          </w:p>
        </w:tc>
      </w:tr>
      <w:tr w:rsidR="00A87B6D" w:rsidRPr="009E73E9" w14:paraId="14D82381" w14:textId="77777777" w:rsidTr="00FF0939">
        <w:tc>
          <w:tcPr>
            <w:tcW w:w="3402" w:type="dxa"/>
            <w:tcBorders>
              <w:top w:val="single" w:sz="4" w:space="0" w:color="auto"/>
              <w:left w:val="nil"/>
              <w:bottom w:val="single" w:sz="4" w:space="0" w:color="auto"/>
              <w:right w:val="nil"/>
            </w:tcBorders>
            <w:shd w:val="clear" w:color="auto" w:fill="auto"/>
          </w:tcPr>
          <w:p w14:paraId="6516DA13" w14:textId="77777777" w:rsidR="00A87B6D" w:rsidRPr="009E73E9" w:rsidRDefault="00A87B6D"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8B907BC" w14:textId="77777777" w:rsidR="00A87B6D" w:rsidRPr="009E73E9" w:rsidRDefault="00A87B6D"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D6A824D" w14:textId="77777777" w:rsidR="00A87B6D" w:rsidRPr="0028164F" w:rsidRDefault="00A87B6D"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A1596FE" w14:textId="35612D43" w:rsidR="00A87B6D" w:rsidRPr="0028164F" w:rsidRDefault="00A87B6D"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2" w:anchor="Units3and4" w:history="1">
              <w:r w:rsidR="00891B03" w:rsidRPr="00891B03">
                <w:rPr>
                  <w:rStyle w:val="Hyperlink"/>
                  <w:lang w:val="en-AU"/>
                </w:rPr>
                <w:t>Politics</w:t>
              </w:r>
            </w:hyperlink>
            <w:r w:rsidRPr="0028164F">
              <w:rPr>
                <w:lang w:val="en-AU"/>
              </w:rPr>
              <w:t xml:space="preserve"> study page</w:t>
            </w:r>
            <w:r>
              <w:rPr>
                <w:lang w:val="en-AU"/>
              </w:rPr>
              <w:t>.</w:t>
            </w:r>
          </w:p>
          <w:p w14:paraId="594E7200" w14:textId="77777777" w:rsidR="00A87B6D" w:rsidRPr="009E73E9" w:rsidRDefault="00A87B6D"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1786123" w14:textId="77777777" w:rsidR="00A87B6D" w:rsidRDefault="00A87B6D" w:rsidP="00FF0939">
            <w:pPr>
              <w:pStyle w:val="VCAAtablecondensed"/>
            </w:pPr>
            <w:r w:rsidRPr="0028164F">
              <w:t xml:space="preserve">List and describe the assessment tasks that will be used to assess students’ level of achievement for this Outcome. </w:t>
            </w:r>
          </w:p>
          <w:p w14:paraId="72334E35" w14:textId="77777777" w:rsidR="00A87B6D" w:rsidRPr="0028164F" w:rsidRDefault="00A87B6D" w:rsidP="00FF0939">
            <w:pPr>
              <w:pStyle w:val="VCAAtablecondensed"/>
              <w:rPr>
                <w:lang w:val="en-AU"/>
              </w:rPr>
            </w:pPr>
            <w:r w:rsidRPr="0028164F">
              <w:t>See the VCE study design.</w:t>
            </w:r>
          </w:p>
          <w:p w14:paraId="354C46EF" w14:textId="77777777" w:rsidR="00A87B6D" w:rsidRPr="0028164F" w:rsidRDefault="00A87B6D" w:rsidP="00FF0939">
            <w:pPr>
              <w:pStyle w:val="VCAAtablecondensed"/>
              <w:rPr>
                <w:lang w:val="en-AU"/>
              </w:rPr>
            </w:pPr>
            <w:r w:rsidRPr="0028164F">
              <w:t>Include an estimate of when each task will occur. E.g. Term 1 Week 6</w:t>
            </w:r>
          </w:p>
          <w:p w14:paraId="4A4A0615" w14:textId="77777777" w:rsidR="00A87B6D" w:rsidRPr="0028164F" w:rsidRDefault="00A87B6D"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A87B6D" w:rsidRPr="009E73E9" w14:paraId="2D516A8B" w14:textId="77777777" w:rsidTr="00FF0939">
        <w:tc>
          <w:tcPr>
            <w:tcW w:w="3402" w:type="dxa"/>
            <w:tcBorders>
              <w:top w:val="single" w:sz="4" w:space="0" w:color="auto"/>
              <w:left w:val="nil"/>
              <w:bottom w:val="single" w:sz="4" w:space="0" w:color="auto"/>
              <w:right w:val="nil"/>
            </w:tcBorders>
            <w:shd w:val="clear" w:color="auto" w:fill="auto"/>
          </w:tcPr>
          <w:p w14:paraId="42D6D777" w14:textId="77777777" w:rsidR="00A87B6D" w:rsidRPr="009E73E9" w:rsidRDefault="00A87B6D" w:rsidP="00A87B6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4714D4A2" w14:textId="77777777" w:rsidR="00A87B6D" w:rsidRPr="009E73E9" w:rsidRDefault="00A87B6D" w:rsidP="00A87B6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052E33FB" w14:textId="77777777" w:rsidR="00A87B6D" w:rsidRPr="009E73E9" w:rsidRDefault="00A87B6D" w:rsidP="00A87B6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588CD197" w14:textId="77777777" w:rsidR="00A87B6D" w:rsidRPr="009E73E9" w:rsidRDefault="00A87B6D" w:rsidP="00A87B6D">
            <w:pPr>
              <w:pStyle w:val="VCAAtablecondensed"/>
              <w:numPr>
                <w:ilvl w:val="0"/>
                <w:numId w:val="16"/>
              </w:numPr>
              <w:rPr>
                <w:b/>
                <w:lang w:val="en-GB"/>
              </w:rPr>
            </w:pPr>
          </w:p>
        </w:tc>
      </w:tr>
      <w:tr w:rsidR="00A87B6D" w:rsidRPr="009E73E9" w14:paraId="3A8F197A"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2771246C" w14:textId="77777777" w:rsidR="00A87B6D" w:rsidRPr="009E73E9" w:rsidRDefault="00A87B6D" w:rsidP="00FF0939">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A87B6D" w:rsidRPr="009E73E9" w14:paraId="5BA28D0A" w14:textId="77777777" w:rsidTr="00FF0939">
        <w:tc>
          <w:tcPr>
            <w:tcW w:w="15593" w:type="dxa"/>
            <w:gridSpan w:val="4"/>
            <w:tcBorders>
              <w:top w:val="single" w:sz="4" w:space="0" w:color="auto"/>
              <w:left w:val="nil"/>
              <w:bottom w:val="single" w:sz="4" w:space="0" w:color="auto"/>
              <w:right w:val="nil"/>
            </w:tcBorders>
            <w:shd w:val="clear" w:color="auto" w:fill="auto"/>
          </w:tcPr>
          <w:p w14:paraId="1ED139C9" w14:textId="77777777" w:rsidR="00A87B6D" w:rsidRPr="002F7FD3" w:rsidRDefault="00A87B6D"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87B6D" w:rsidRPr="009E73E9" w14:paraId="4DE8E730" w14:textId="77777777" w:rsidTr="00FF0939">
        <w:tc>
          <w:tcPr>
            <w:tcW w:w="3402" w:type="dxa"/>
            <w:tcBorders>
              <w:top w:val="single" w:sz="4" w:space="0" w:color="auto"/>
              <w:left w:val="nil"/>
              <w:bottom w:val="single" w:sz="4" w:space="0" w:color="auto"/>
              <w:right w:val="nil"/>
            </w:tcBorders>
            <w:shd w:val="clear" w:color="auto" w:fill="auto"/>
          </w:tcPr>
          <w:p w14:paraId="06099B3E" w14:textId="77777777" w:rsidR="00A87B6D" w:rsidRPr="009E73E9" w:rsidRDefault="00A87B6D"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9954E80" w14:textId="77777777" w:rsidR="00A87B6D" w:rsidRPr="009E73E9" w:rsidRDefault="00A87B6D"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FF14816" w14:textId="77777777" w:rsidR="00A87B6D" w:rsidRPr="0028164F" w:rsidRDefault="00A87B6D"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66747B0" w14:textId="1994858E" w:rsidR="00A87B6D" w:rsidRPr="0028164F" w:rsidRDefault="00A87B6D"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anchor="Units3and4" w:history="1">
              <w:r w:rsidR="00891B03" w:rsidRPr="00891B03">
                <w:rPr>
                  <w:rStyle w:val="Hyperlink"/>
                  <w:lang w:val="en-AU"/>
                </w:rPr>
                <w:t>Politics</w:t>
              </w:r>
            </w:hyperlink>
            <w:r w:rsidRPr="0028164F">
              <w:rPr>
                <w:lang w:val="en-AU"/>
              </w:rPr>
              <w:t xml:space="preserve"> study page</w:t>
            </w:r>
            <w:r>
              <w:rPr>
                <w:lang w:val="en-AU"/>
              </w:rPr>
              <w:t>.</w:t>
            </w:r>
          </w:p>
          <w:p w14:paraId="533600A8" w14:textId="77777777" w:rsidR="00A87B6D" w:rsidRPr="009E73E9" w:rsidRDefault="00A87B6D"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9C3FF14" w14:textId="77777777" w:rsidR="00A87B6D" w:rsidRDefault="00A87B6D" w:rsidP="00FF0939">
            <w:pPr>
              <w:pStyle w:val="VCAAtablecondensed"/>
            </w:pPr>
            <w:r w:rsidRPr="0028164F">
              <w:t xml:space="preserve">List and describe the assessment tasks that will be used to assess students’ level of achievement for this Outcome. </w:t>
            </w:r>
          </w:p>
          <w:p w14:paraId="4F1D7822" w14:textId="77777777" w:rsidR="00A87B6D" w:rsidRPr="0028164F" w:rsidRDefault="00A87B6D" w:rsidP="00FF0939">
            <w:pPr>
              <w:pStyle w:val="VCAAtablecondensed"/>
              <w:rPr>
                <w:lang w:val="en-AU"/>
              </w:rPr>
            </w:pPr>
            <w:r w:rsidRPr="0028164F">
              <w:t>See the VCE study design.</w:t>
            </w:r>
          </w:p>
          <w:p w14:paraId="38969056" w14:textId="77777777" w:rsidR="00A87B6D" w:rsidRPr="0028164F" w:rsidRDefault="00A87B6D" w:rsidP="00FF0939">
            <w:pPr>
              <w:pStyle w:val="VCAAtablecondensed"/>
              <w:rPr>
                <w:lang w:val="en-AU"/>
              </w:rPr>
            </w:pPr>
            <w:r w:rsidRPr="0028164F">
              <w:t>Include an estimate of when each task will occur. E.g. Term 1 Week 6</w:t>
            </w:r>
          </w:p>
          <w:p w14:paraId="032C00DF" w14:textId="77777777" w:rsidR="00A87B6D" w:rsidRPr="0028164F" w:rsidRDefault="00A87B6D"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A2A2561" w14:textId="77777777" w:rsidR="00A87B6D" w:rsidRPr="009E73E9" w:rsidRDefault="00A87B6D" w:rsidP="00FF0939">
            <w:pPr>
              <w:pStyle w:val="VCAAtablecondensed"/>
              <w:rPr>
                <w:b/>
                <w:lang w:val="en-GB"/>
              </w:rPr>
            </w:pPr>
          </w:p>
        </w:tc>
      </w:tr>
      <w:tr w:rsidR="00A87B6D" w:rsidRPr="009E73E9" w14:paraId="324450D6" w14:textId="77777777" w:rsidTr="00FF0939">
        <w:tc>
          <w:tcPr>
            <w:tcW w:w="3402" w:type="dxa"/>
            <w:tcBorders>
              <w:top w:val="single" w:sz="4" w:space="0" w:color="auto"/>
              <w:left w:val="nil"/>
              <w:bottom w:val="single" w:sz="4" w:space="0" w:color="auto"/>
              <w:right w:val="nil"/>
            </w:tcBorders>
            <w:shd w:val="clear" w:color="auto" w:fill="auto"/>
          </w:tcPr>
          <w:p w14:paraId="7AF9EAF6" w14:textId="77777777" w:rsidR="00A87B6D" w:rsidRPr="009E73E9" w:rsidRDefault="00A87B6D" w:rsidP="00A87B6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60B7C6FE" w14:textId="77777777" w:rsidR="00A87B6D" w:rsidRPr="009E73E9" w:rsidRDefault="00A87B6D" w:rsidP="00A87B6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0559E035" w14:textId="77777777" w:rsidR="00A87B6D" w:rsidRPr="009E73E9" w:rsidRDefault="00A87B6D" w:rsidP="00A87B6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63FB143D" w14:textId="77777777" w:rsidR="00A87B6D" w:rsidRPr="009E73E9" w:rsidRDefault="00A87B6D" w:rsidP="00A87B6D">
            <w:pPr>
              <w:pStyle w:val="VCAAtablecondensed"/>
              <w:numPr>
                <w:ilvl w:val="0"/>
                <w:numId w:val="16"/>
              </w:numPr>
              <w:rPr>
                <w:b/>
                <w:lang w:val="en-GB"/>
              </w:rPr>
            </w:pPr>
          </w:p>
        </w:tc>
      </w:tr>
      <w:bookmarkEnd w:id="8"/>
    </w:tbl>
    <w:p w14:paraId="766303C3" w14:textId="77777777" w:rsidR="0059110C" w:rsidRDefault="0059110C"/>
    <w:p w14:paraId="1DDB7967" w14:textId="77777777" w:rsidR="00784C6B" w:rsidRPr="00F1423C" w:rsidRDefault="00784C6B" w:rsidP="00784C6B">
      <w:pPr>
        <w:pStyle w:val="VCAAbody"/>
        <w:rPr>
          <w:lang w:val="en" w:eastAsia="en-AU"/>
        </w:rPr>
      </w:pPr>
    </w:p>
    <w:p w14:paraId="07CD1BA5" w14:textId="77777777" w:rsidR="00784C6B" w:rsidRPr="00CF0EA7" w:rsidRDefault="00784C6B" w:rsidP="00784C6B"/>
    <w:p w14:paraId="558EC4BB" w14:textId="77777777" w:rsidR="00432EC2" w:rsidRPr="00F1423C" w:rsidRDefault="00432EC2" w:rsidP="00F1423C">
      <w:pPr>
        <w:pStyle w:val="VCAAbody"/>
        <w:rPr>
          <w:lang w:val="en" w:eastAsia="en-AU"/>
        </w:rPr>
      </w:pPr>
    </w:p>
    <w:p w14:paraId="0020E4BF" w14:textId="0B8D51E6" w:rsidR="00CF0EA7" w:rsidRDefault="00CF0EA7" w:rsidP="00CF0EA7"/>
    <w:p w14:paraId="478BAE36" w14:textId="49822FC6" w:rsidR="00746C64" w:rsidRDefault="00746C64" w:rsidP="00CF0EA7"/>
    <w:p w14:paraId="226FAA74" w14:textId="30EAF0B8" w:rsidR="00746C64" w:rsidRDefault="00746C64" w:rsidP="00CF0EA7"/>
    <w:p w14:paraId="40218EBF" w14:textId="626E0F4D" w:rsidR="00746C64" w:rsidRDefault="00746C64" w:rsidP="00CF0EA7"/>
    <w:p w14:paraId="0F1A2FD1" w14:textId="77777777" w:rsidR="00784C6B" w:rsidRPr="00102B0D" w:rsidRDefault="00784C6B" w:rsidP="00784C6B">
      <w:pPr>
        <w:pStyle w:val="VCAAHeading2"/>
        <w:contextualSpacing w:val="0"/>
        <w:rPr>
          <w:lang w:val="en-GB"/>
        </w:rPr>
      </w:pPr>
      <w:r w:rsidRPr="00102B0D">
        <w:rPr>
          <w:lang w:val="en-GB"/>
        </w:rPr>
        <w:lastRenderedPageBreak/>
        <w:t>Units 3 and 4 Curriculum delivery plan</w:t>
      </w:r>
    </w:p>
    <w:p w14:paraId="45EE8402" w14:textId="5656BF18" w:rsidR="00784C6B" w:rsidRDefault="00784C6B" w:rsidP="00A87B6D">
      <w:pPr>
        <w:pStyle w:val="VCAAbody"/>
        <w:rPr>
          <w:lang w:val="en-GB"/>
        </w:rPr>
      </w:pPr>
      <w:r w:rsidRPr="00102B0D">
        <w:rPr>
          <w:lang w:val="en-GB"/>
        </w:rPr>
        <w:t xml:space="preserve">The following curriculum delivery plan must be completed for each unit the senior secondary education provider is applying for </w:t>
      </w:r>
      <w:r>
        <w:rPr>
          <w:lang w:val="en-GB"/>
        </w:rPr>
        <w:t>permission to deliver</w:t>
      </w:r>
      <w:r w:rsidRPr="00102B0D">
        <w:rPr>
          <w:lang w:val="en-GB"/>
        </w:rPr>
        <w:t xml:space="preserve">. Demonstration of achievement of outcomes and satisfactory completion of a unit are determined by evidence gained through the assessment of a range of </w:t>
      </w:r>
      <w:r w:rsidR="00A87B6D">
        <w:rPr>
          <w:lang w:val="en-GB"/>
        </w:rPr>
        <w:t>set work</w:t>
      </w:r>
      <w:r w:rsidRPr="00102B0D">
        <w:rPr>
          <w:lang w:val="en-GB"/>
        </w:rPr>
        <w:t xml:space="preserve"> and</w:t>
      </w:r>
      <w:r w:rsidR="00A87B6D">
        <w:rPr>
          <w:lang w:val="en-GB"/>
        </w:rPr>
        <w:t xml:space="preserve"> assessment </w:t>
      </w:r>
      <w:r w:rsidRPr="00102B0D">
        <w:rPr>
          <w:lang w:val="en-GB"/>
        </w:rPr>
        <w:t xml:space="preserve"> tasks. Teachers must develop courses that provide appropriate opportunities for students to demonstrate satisfactory achievement of outcomes. The decision about satisfactory completion of a unit is distinct from the assessment of levels of achievement. Schools will report a student’s result for each unit to the VCAA as S (Satisfactory) or </w:t>
      </w:r>
      <w:r w:rsidRPr="00102B0D">
        <w:rPr>
          <w:lang w:val="en-GB"/>
        </w:rPr>
        <w:br/>
        <w:t>N (Not Satisfactory).</w:t>
      </w:r>
    </w:p>
    <w:p w14:paraId="7810945A" w14:textId="77777777" w:rsidR="002C5256" w:rsidRDefault="002C5256" w:rsidP="00784C6B">
      <w:pPr>
        <w:pStyle w:val="VCAAbody"/>
        <w:ind w:right="-738"/>
        <w:rPr>
          <w:lang w:val="en-GB"/>
        </w:rPr>
      </w:pPr>
    </w:p>
    <w:tbl>
      <w:tblPr>
        <w:tblStyle w:val="VCAATable"/>
        <w:tblW w:w="15593" w:type="dxa"/>
        <w:tblLook w:val="04A0" w:firstRow="1" w:lastRow="0" w:firstColumn="1" w:lastColumn="0" w:noHBand="0" w:noVBand="1"/>
      </w:tblPr>
      <w:tblGrid>
        <w:gridCol w:w="15593"/>
      </w:tblGrid>
      <w:tr w:rsidR="00784C6B" w:rsidRPr="00B5312A" w14:paraId="610A1E88" w14:textId="77777777" w:rsidTr="009716E3">
        <w:trPr>
          <w:cnfStyle w:val="100000000000" w:firstRow="1" w:lastRow="0" w:firstColumn="0" w:lastColumn="0" w:oddVBand="0" w:evenVBand="0" w:oddHBand="0" w:evenHBand="0" w:firstRowFirstColumn="0" w:firstRowLastColumn="0" w:lastRowFirstColumn="0" w:lastRowLastColumn="0"/>
        </w:trPr>
        <w:tc>
          <w:tcPr>
            <w:tcW w:w="15593" w:type="dxa"/>
          </w:tcPr>
          <w:p w14:paraId="6A4B2CFF" w14:textId="77777777" w:rsidR="00784C6B" w:rsidRPr="008C4F33" w:rsidRDefault="00784C6B" w:rsidP="009716E3">
            <w:pPr>
              <w:pStyle w:val="VCAAtablecondensedheading"/>
              <w:rPr>
                <w:lang w:val="en-GB"/>
              </w:rPr>
            </w:pPr>
            <w:bookmarkStart w:id="9" w:name="_Hlk56431692"/>
            <w:r w:rsidRPr="00120BC8">
              <w:rPr>
                <w:lang w:val="en-GB"/>
              </w:rPr>
              <w:t xml:space="preserve">List </w:t>
            </w:r>
            <w:r>
              <w:rPr>
                <w:lang w:val="en-GB"/>
              </w:rPr>
              <w:t xml:space="preserve">below </w:t>
            </w:r>
            <w:r w:rsidRPr="00120BC8">
              <w:rPr>
                <w:lang w:val="en-GB"/>
              </w:rPr>
              <w:t>examples and case studies from the last 10 years that may be used for Units 3 and 4:</w:t>
            </w:r>
          </w:p>
        </w:tc>
      </w:tr>
      <w:tr w:rsidR="00784C6B" w:rsidRPr="00E21FC1" w14:paraId="733E1A4F" w14:textId="77777777" w:rsidTr="009716E3">
        <w:tc>
          <w:tcPr>
            <w:tcW w:w="15593" w:type="dxa"/>
          </w:tcPr>
          <w:p w14:paraId="5C4236D3" w14:textId="77777777" w:rsidR="00784C6B" w:rsidRPr="00E21FC1" w:rsidRDefault="00784C6B" w:rsidP="009716E3">
            <w:pPr>
              <w:pStyle w:val="VCAAHeading5"/>
            </w:pPr>
            <w:r>
              <w:t>Unit 3:</w:t>
            </w:r>
          </w:p>
        </w:tc>
      </w:tr>
      <w:tr w:rsidR="00784C6B" w:rsidRPr="00E21FC1" w14:paraId="5E38544D" w14:textId="77777777" w:rsidTr="009716E3">
        <w:tc>
          <w:tcPr>
            <w:tcW w:w="15593" w:type="dxa"/>
            <w:tcBorders>
              <w:bottom w:val="single" w:sz="4" w:space="0" w:color="auto"/>
            </w:tcBorders>
          </w:tcPr>
          <w:p w14:paraId="30844ADA" w14:textId="77777777" w:rsidR="00784C6B" w:rsidRPr="00E21FC1" w:rsidRDefault="00784C6B" w:rsidP="009716E3">
            <w:pPr>
              <w:pStyle w:val="VCAAHeading5"/>
            </w:pPr>
            <w:r>
              <w:t>Unit 4:</w:t>
            </w:r>
          </w:p>
        </w:tc>
      </w:tr>
      <w:bookmarkEnd w:id="9"/>
    </w:tbl>
    <w:p w14:paraId="3206F646" w14:textId="7F6DBC2A" w:rsidR="00784C6B" w:rsidRDefault="00784C6B" w:rsidP="00784C6B">
      <w:pPr>
        <w:pStyle w:val="VCAAbody"/>
        <w:spacing w:before="0" w:after="0" w:line="240" w:lineRule="auto"/>
        <w:ind w:right="-737"/>
        <w:rPr>
          <w:lang w:val="en-GB"/>
        </w:rPr>
      </w:pPr>
    </w:p>
    <w:p w14:paraId="2FD889F9" w14:textId="2131F2E5" w:rsidR="002C5256" w:rsidRDefault="002C5256" w:rsidP="00784C6B">
      <w:pPr>
        <w:pStyle w:val="VCAAbody"/>
        <w:spacing w:before="0" w:after="0" w:line="240" w:lineRule="auto"/>
        <w:ind w:right="-737"/>
        <w:rPr>
          <w:lang w:val="en-GB"/>
        </w:rPr>
      </w:pPr>
    </w:p>
    <w:p w14:paraId="208E4639" w14:textId="77777777" w:rsidR="00A87B6D" w:rsidRDefault="00A87B6D" w:rsidP="00A87B6D">
      <w:pPr>
        <w:pStyle w:val="VCAAHeading4"/>
      </w:pPr>
      <w:r>
        <w:t>Unit 3: Global Cooperation and Conflict</w:t>
      </w:r>
    </w:p>
    <w:p w14:paraId="0B575803" w14:textId="77777777" w:rsidR="00A87B6D" w:rsidRDefault="00A87B6D"/>
    <w:tbl>
      <w:tblPr>
        <w:tblStyle w:val="VCAATable"/>
        <w:tblW w:w="15593" w:type="dxa"/>
        <w:tblLook w:val="04A0" w:firstRow="1" w:lastRow="0" w:firstColumn="1" w:lastColumn="0" w:noHBand="0" w:noVBand="1"/>
        <w:tblCaption w:val="Table one"/>
        <w:tblDescription w:val="VCAA closed table style"/>
      </w:tblPr>
      <w:tblGrid>
        <w:gridCol w:w="15593"/>
      </w:tblGrid>
      <w:tr w:rsidR="00A87B6D" w:rsidRPr="002F7FD3" w14:paraId="70443963"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tcPr>
          <w:p w14:paraId="30D82D07" w14:textId="77777777" w:rsidR="00A87B6D" w:rsidRPr="002F7FD3" w:rsidRDefault="00A87B6D" w:rsidP="00FF0939">
            <w:pPr>
              <w:pStyle w:val="VCAAtablecondensed"/>
              <w:rPr>
                <w:bCs/>
                <w:lang w:val="en-GB"/>
              </w:rPr>
            </w:pPr>
            <w:r w:rsidRPr="002F7FD3">
              <w:rPr>
                <w:bCs/>
                <w:lang w:val="en-GB"/>
              </w:rPr>
              <w:t>Curriculum and Assessment Plan</w:t>
            </w:r>
          </w:p>
        </w:tc>
      </w:tr>
      <w:tr w:rsidR="00A87B6D" w:rsidRPr="002F7FD3" w14:paraId="1C5293B8" w14:textId="77777777" w:rsidTr="00FF0939">
        <w:tc>
          <w:tcPr>
            <w:tcW w:w="15593" w:type="dxa"/>
            <w:tcBorders>
              <w:top w:val="single" w:sz="4" w:space="0" w:color="auto"/>
              <w:left w:val="nil"/>
              <w:bottom w:val="single" w:sz="4" w:space="0" w:color="auto"/>
              <w:right w:val="nil"/>
            </w:tcBorders>
            <w:shd w:val="clear" w:color="auto" w:fill="C6D9F1" w:themeFill="text2" w:themeFillTint="33"/>
            <w:hideMark/>
          </w:tcPr>
          <w:p w14:paraId="045A6EA0" w14:textId="77777777" w:rsidR="00A87B6D" w:rsidRPr="002F7FD3" w:rsidRDefault="00A87B6D" w:rsidP="00FF0939">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bl>
    <w:p w14:paraId="791A530C" w14:textId="77777777" w:rsidR="00A87B6D" w:rsidRPr="00D53D35" w:rsidRDefault="00A87B6D" w:rsidP="00A87B6D">
      <w:pPr>
        <w:pStyle w:val="VCAAtablecondensed"/>
        <w:rPr>
          <w:b/>
          <w:lang w:val="en-GB"/>
        </w:rPr>
      </w:pPr>
      <w:r w:rsidRPr="00A87B6D">
        <w:rPr>
          <w:b/>
          <w:lang w:val="en-GB"/>
        </w:rPr>
        <w:t>Select one global issue</w:t>
      </w:r>
      <w:r w:rsidRPr="009B2252">
        <w:rPr>
          <w:bCs/>
          <w:lang w:val="en-GB"/>
        </w:rPr>
        <w:t xml:space="preserve">:      </w:t>
      </w:r>
      <w:sdt>
        <w:sdtPr>
          <w:rPr>
            <w:rStyle w:val="Style1"/>
            <w:bCs/>
          </w:rPr>
          <w:id w:val="1816533578"/>
          <w:placeholder>
            <w:docPart w:val="700BE6598A9B4D8E8D8B2FBDE809C44E"/>
          </w:placeholder>
          <w:temporary/>
          <w:showingPlcHdr/>
          <w:comboBox>
            <w:listItem w:displayText="Climate Change" w:value="Climate Change"/>
            <w:listItem w:displayText="Global Economic Instability" w:value="Global Economic Instability"/>
            <w:listItem w:displayText="Weapons of mass desruction" w:value="Weapons of mass desruction"/>
            <w:listItem w:displayText="Development" w:value="Development"/>
          </w:comboBox>
        </w:sdtPr>
        <w:sdtEndPr>
          <w:rPr>
            <w:rStyle w:val="DefaultParagraphFont"/>
            <w:b w:val="0"/>
            <w:lang w:val="en-GB"/>
          </w:rPr>
        </w:sdtEndPr>
        <w:sdtContent>
          <w:r w:rsidRPr="009B2252">
            <w:rPr>
              <w:rStyle w:val="PlaceholderText"/>
              <w:bCs/>
            </w:rPr>
            <w:t>Choose an item.</w:t>
          </w:r>
        </w:sdtContent>
      </w:sdt>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A87B6D" w:rsidRPr="00A87B6D" w14:paraId="551601F7"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gridSpan w:val="4"/>
            <w:tcBorders>
              <w:top w:val="single" w:sz="4" w:space="0" w:color="auto"/>
              <w:left w:val="nil"/>
              <w:bottom w:val="single" w:sz="4" w:space="0" w:color="auto"/>
              <w:right w:val="nil"/>
            </w:tcBorders>
            <w:shd w:val="clear" w:color="auto" w:fill="auto"/>
          </w:tcPr>
          <w:p w14:paraId="26F9B809" w14:textId="77777777" w:rsidR="00A87B6D" w:rsidRPr="00A87B6D" w:rsidRDefault="00A87B6D" w:rsidP="00FF0939">
            <w:pPr>
              <w:pStyle w:val="VCAAtablecondensed"/>
              <w:rPr>
                <w:b w:val="0"/>
                <w:color w:val="auto"/>
                <w:lang w:val="en-GB"/>
              </w:rPr>
            </w:pPr>
            <w:r w:rsidRPr="00A87B6D">
              <w:rPr>
                <w:color w:val="auto"/>
                <w:lang w:val="en-GB"/>
              </w:rPr>
              <w:t>Anticipated teaching time allocation: &lt;insert as appropriate; e.g., Term 1 Week 1 – Term 1 Week 6&gt;</w:t>
            </w:r>
          </w:p>
        </w:tc>
      </w:tr>
      <w:tr w:rsidR="00A87B6D" w:rsidRPr="009E73E9" w14:paraId="20AD52C7" w14:textId="77777777" w:rsidTr="00FF0939">
        <w:tc>
          <w:tcPr>
            <w:tcW w:w="3402" w:type="dxa"/>
            <w:tcBorders>
              <w:top w:val="single" w:sz="4" w:space="0" w:color="auto"/>
              <w:left w:val="nil"/>
              <w:bottom w:val="single" w:sz="4" w:space="0" w:color="auto"/>
              <w:right w:val="nil"/>
            </w:tcBorders>
            <w:shd w:val="clear" w:color="auto" w:fill="auto"/>
          </w:tcPr>
          <w:p w14:paraId="4856529F" w14:textId="77777777" w:rsidR="00A87B6D" w:rsidRPr="009E73E9" w:rsidRDefault="00A87B6D"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2AC7B33" w14:textId="77777777" w:rsidR="00A87B6D" w:rsidRPr="009E73E9" w:rsidRDefault="00A87B6D"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DFF1A69" w14:textId="77777777" w:rsidR="00A87B6D" w:rsidRPr="0028164F" w:rsidRDefault="00A87B6D"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EA5018A" w14:textId="7463DE16" w:rsidR="00A87B6D" w:rsidRPr="0028164F" w:rsidRDefault="00A87B6D" w:rsidP="00FF0939">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4" w:anchor="Units3and4" w:history="1">
              <w:r w:rsidR="00891B03" w:rsidRPr="00891B03">
                <w:rPr>
                  <w:rStyle w:val="Hyperlink"/>
                  <w:lang w:val="en-AU"/>
                </w:rPr>
                <w:t>Politics</w:t>
              </w:r>
            </w:hyperlink>
            <w:r w:rsidRPr="0028164F">
              <w:rPr>
                <w:lang w:val="en-AU"/>
              </w:rPr>
              <w:t xml:space="preserve"> study page</w:t>
            </w:r>
            <w:r>
              <w:rPr>
                <w:lang w:val="en-AU"/>
              </w:rPr>
              <w:t>.</w:t>
            </w:r>
          </w:p>
          <w:p w14:paraId="7B38EB56" w14:textId="77777777" w:rsidR="00A87B6D" w:rsidRPr="009E73E9" w:rsidRDefault="00A87B6D"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1A94B23" w14:textId="77777777" w:rsidR="00A87B6D" w:rsidRDefault="00A87B6D" w:rsidP="00FF0939">
            <w:pPr>
              <w:pStyle w:val="VCAAtablecondensed"/>
            </w:pPr>
            <w:r w:rsidRPr="0028164F">
              <w:lastRenderedPageBreak/>
              <w:t xml:space="preserve">List and describe the assessment tasks that will be used to assess students’ level of achievement for this Outcome. </w:t>
            </w:r>
          </w:p>
          <w:p w14:paraId="66B45228" w14:textId="77777777" w:rsidR="00A87B6D" w:rsidRPr="0028164F" w:rsidRDefault="00A87B6D" w:rsidP="00FF0939">
            <w:pPr>
              <w:pStyle w:val="VCAAtablecondensed"/>
              <w:rPr>
                <w:lang w:val="en-AU"/>
              </w:rPr>
            </w:pPr>
            <w:r w:rsidRPr="0028164F">
              <w:lastRenderedPageBreak/>
              <w:t>See the VCE study design.</w:t>
            </w:r>
          </w:p>
          <w:p w14:paraId="2EC0BD92" w14:textId="77777777" w:rsidR="00A87B6D" w:rsidRPr="0028164F" w:rsidRDefault="00A87B6D" w:rsidP="00FF0939">
            <w:pPr>
              <w:pStyle w:val="VCAAtablecondensed"/>
              <w:rPr>
                <w:lang w:val="en-AU"/>
              </w:rPr>
            </w:pPr>
            <w:r w:rsidRPr="0028164F">
              <w:t>Include an estimate of when each task will occur. E.g. Term 1 Week 6</w:t>
            </w:r>
          </w:p>
          <w:p w14:paraId="3335593D" w14:textId="77777777" w:rsidR="00A87B6D" w:rsidRPr="0028164F" w:rsidRDefault="00A87B6D"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A87B6D" w:rsidRPr="009E73E9" w14:paraId="77930348" w14:textId="77777777" w:rsidTr="00FF0939">
        <w:tc>
          <w:tcPr>
            <w:tcW w:w="3402" w:type="dxa"/>
            <w:tcBorders>
              <w:top w:val="single" w:sz="4" w:space="0" w:color="auto"/>
              <w:left w:val="nil"/>
              <w:bottom w:val="single" w:sz="4" w:space="0" w:color="auto"/>
              <w:right w:val="nil"/>
            </w:tcBorders>
            <w:shd w:val="clear" w:color="auto" w:fill="auto"/>
          </w:tcPr>
          <w:p w14:paraId="344D5910" w14:textId="77777777" w:rsidR="00A87B6D" w:rsidRPr="009E73E9" w:rsidRDefault="00A87B6D" w:rsidP="00A87B6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165E7A34" w14:textId="77777777" w:rsidR="00A87B6D" w:rsidRPr="009E73E9" w:rsidRDefault="00A87B6D" w:rsidP="00A87B6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4182E9FE" w14:textId="77777777" w:rsidR="00A87B6D" w:rsidRPr="009E73E9" w:rsidRDefault="00A87B6D" w:rsidP="00A87B6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56578B97" w14:textId="77777777" w:rsidR="00A87B6D" w:rsidRPr="009E73E9" w:rsidRDefault="00A87B6D" w:rsidP="00A87B6D">
            <w:pPr>
              <w:pStyle w:val="VCAAtablecondensed"/>
              <w:numPr>
                <w:ilvl w:val="0"/>
                <w:numId w:val="16"/>
              </w:numPr>
              <w:rPr>
                <w:b/>
                <w:lang w:val="en-GB"/>
              </w:rPr>
            </w:pPr>
          </w:p>
        </w:tc>
      </w:tr>
      <w:tr w:rsidR="00A87B6D" w:rsidRPr="009E73E9" w14:paraId="2395F5CA" w14:textId="77777777" w:rsidTr="00FF0939">
        <w:tc>
          <w:tcPr>
            <w:tcW w:w="15593" w:type="dxa"/>
            <w:gridSpan w:val="4"/>
            <w:tcBorders>
              <w:top w:val="single" w:sz="4" w:space="0" w:color="auto"/>
              <w:left w:val="nil"/>
              <w:bottom w:val="single" w:sz="4" w:space="0" w:color="auto"/>
              <w:right w:val="nil"/>
            </w:tcBorders>
            <w:shd w:val="clear" w:color="auto" w:fill="C6D9F1" w:themeFill="text2" w:themeFillTint="33"/>
          </w:tcPr>
          <w:p w14:paraId="5DF1E2C8" w14:textId="77777777" w:rsidR="00A87B6D" w:rsidRPr="009E73E9" w:rsidRDefault="00A87B6D" w:rsidP="00FF0939">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A87B6D" w:rsidRPr="00D53D35" w14:paraId="404248B5" w14:textId="77777777" w:rsidTr="00FF0939">
        <w:tc>
          <w:tcPr>
            <w:tcW w:w="15593" w:type="dxa"/>
            <w:gridSpan w:val="4"/>
            <w:tcBorders>
              <w:top w:val="nil"/>
              <w:left w:val="nil"/>
              <w:bottom w:val="single" w:sz="4" w:space="0" w:color="auto"/>
              <w:right w:val="nil"/>
            </w:tcBorders>
            <w:shd w:val="clear" w:color="auto" w:fill="auto"/>
          </w:tcPr>
          <w:p w14:paraId="411791D4" w14:textId="77777777" w:rsidR="00A87B6D" w:rsidRPr="00D53D35" w:rsidRDefault="00A87B6D" w:rsidP="00FF0939">
            <w:pPr>
              <w:pStyle w:val="VCAAtablecondensed"/>
              <w:rPr>
                <w:lang w:val="en-GB"/>
              </w:rPr>
            </w:pPr>
            <w:r>
              <w:rPr>
                <w:b/>
                <w:lang w:val="en-GB"/>
              </w:rPr>
              <w:t>Select one</w:t>
            </w:r>
            <w:r w:rsidRPr="00D53D35">
              <w:rPr>
                <w:b/>
                <w:lang w:val="en-GB"/>
              </w:rPr>
              <w:t xml:space="preserve"> </w:t>
            </w:r>
            <w:r>
              <w:rPr>
                <w:b/>
                <w:lang w:val="en-GB"/>
              </w:rPr>
              <w:t>contemporary crisis</w:t>
            </w:r>
            <w:r w:rsidRPr="009B2252">
              <w:rPr>
                <w:bCs/>
                <w:lang w:val="en-GB"/>
              </w:rPr>
              <w:t xml:space="preserve">:    </w:t>
            </w:r>
            <w:sdt>
              <w:sdtPr>
                <w:rPr>
                  <w:bCs/>
                  <w:lang w:val="en-GB"/>
                </w:rPr>
                <w:id w:val="-1816950858"/>
                <w:placeholder>
                  <w:docPart w:val="613E7A2BE25145C4866B5212282E10D3"/>
                </w:placeholder>
                <w:showingPlcHdr/>
                <w:comboBox>
                  <w:listItem w:value="Choose an item."/>
                  <w:listItem w:displayText="Armed conflict" w:value="Armed conflict"/>
                  <w:listItem w:displayText="Human Rights  crisis" w:value="Human Rights  crisis"/>
                  <w:listItem w:displayText="Mass movement of people" w:value="Mass movement of people"/>
                </w:comboBox>
              </w:sdtPr>
              <w:sdtEndPr/>
              <w:sdtContent>
                <w:r w:rsidRPr="00B72EF7">
                  <w:rPr>
                    <w:rStyle w:val="PlaceholderText"/>
                  </w:rPr>
                  <w:t>Choose an item.</w:t>
                </w:r>
              </w:sdtContent>
            </w:sdt>
          </w:p>
        </w:tc>
      </w:tr>
      <w:tr w:rsidR="00A87B6D" w:rsidRPr="009E73E9" w14:paraId="4E014A08" w14:textId="77777777" w:rsidTr="00FF0939">
        <w:tc>
          <w:tcPr>
            <w:tcW w:w="15593" w:type="dxa"/>
            <w:gridSpan w:val="4"/>
            <w:tcBorders>
              <w:top w:val="single" w:sz="4" w:space="0" w:color="auto"/>
              <w:left w:val="nil"/>
              <w:bottom w:val="single" w:sz="4" w:space="0" w:color="auto"/>
              <w:right w:val="nil"/>
            </w:tcBorders>
            <w:shd w:val="clear" w:color="auto" w:fill="auto"/>
          </w:tcPr>
          <w:p w14:paraId="4B0305C6" w14:textId="77777777" w:rsidR="00A87B6D" w:rsidRPr="002F7FD3" w:rsidRDefault="00A87B6D"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87B6D" w:rsidRPr="009E73E9" w14:paraId="0FFDF5A1" w14:textId="77777777" w:rsidTr="00FF0939">
        <w:tc>
          <w:tcPr>
            <w:tcW w:w="3402" w:type="dxa"/>
            <w:tcBorders>
              <w:top w:val="single" w:sz="4" w:space="0" w:color="auto"/>
              <w:left w:val="nil"/>
              <w:bottom w:val="single" w:sz="4" w:space="0" w:color="auto"/>
              <w:right w:val="nil"/>
            </w:tcBorders>
            <w:shd w:val="clear" w:color="auto" w:fill="auto"/>
          </w:tcPr>
          <w:p w14:paraId="2281EB3A" w14:textId="77777777" w:rsidR="00A87B6D" w:rsidRPr="009E73E9" w:rsidRDefault="00A87B6D"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D29CD22" w14:textId="77777777" w:rsidR="00A87B6D" w:rsidRPr="009E73E9" w:rsidRDefault="00A87B6D"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7AF92F9" w14:textId="77777777" w:rsidR="00A87B6D" w:rsidRPr="0028164F" w:rsidRDefault="00A87B6D"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5A663F4" w14:textId="7D337894" w:rsidR="00A87B6D" w:rsidRPr="0028164F" w:rsidRDefault="00A87B6D"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anchor="Units3and4" w:history="1">
              <w:r w:rsidR="00891B03" w:rsidRPr="00891B03">
                <w:rPr>
                  <w:rStyle w:val="Hyperlink"/>
                  <w:lang w:val="en-AU"/>
                </w:rPr>
                <w:t>Politics</w:t>
              </w:r>
            </w:hyperlink>
            <w:r w:rsidRPr="0028164F">
              <w:rPr>
                <w:lang w:val="en-AU"/>
              </w:rPr>
              <w:t xml:space="preserve"> study page</w:t>
            </w:r>
            <w:r>
              <w:rPr>
                <w:lang w:val="en-AU"/>
              </w:rPr>
              <w:t>.</w:t>
            </w:r>
          </w:p>
          <w:p w14:paraId="7B55471A" w14:textId="77777777" w:rsidR="00A87B6D" w:rsidRPr="009E73E9" w:rsidRDefault="00A87B6D" w:rsidP="00FF0939">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195AAE2" w14:textId="77777777" w:rsidR="00A87B6D" w:rsidRDefault="00A87B6D" w:rsidP="00FF0939">
            <w:pPr>
              <w:pStyle w:val="VCAAtablecondensed"/>
            </w:pPr>
            <w:r w:rsidRPr="0028164F">
              <w:t xml:space="preserve">List and describe the assessment tasks that will be used to assess students’ level of achievement for this Outcome. </w:t>
            </w:r>
          </w:p>
          <w:p w14:paraId="35C94C16" w14:textId="77777777" w:rsidR="00A87B6D" w:rsidRPr="0028164F" w:rsidRDefault="00A87B6D" w:rsidP="00FF0939">
            <w:pPr>
              <w:pStyle w:val="VCAAtablecondensed"/>
              <w:rPr>
                <w:lang w:val="en-AU"/>
              </w:rPr>
            </w:pPr>
            <w:r w:rsidRPr="0028164F">
              <w:t>See the VCE study design.</w:t>
            </w:r>
          </w:p>
          <w:p w14:paraId="0678B360" w14:textId="77777777" w:rsidR="00A87B6D" w:rsidRPr="0028164F" w:rsidRDefault="00A87B6D" w:rsidP="00FF0939">
            <w:pPr>
              <w:pStyle w:val="VCAAtablecondensed"/>
              <w:rPr>
                <w:lang w:val="en-AU"/>
              </w:rPr>
            </w:pPr>
            <w:r w:rsidRPr="0028164F">
              <w:t>Include an estimate of when each task will occur. E.g. Term 1 Week 6</w:t>
            </w:r>
          </w:p>
          <w:p w14:paraId="5F861302" w14:textId="77777777" w:rsidR="00A87B6D" w:rsidRPr="0028164F" w:rsidRDefault="00A87B6D"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5942937" w14:textId="77777777" w:rsidR="00A87B6D" w:rsidRPr="009E73E9" w:rsidRDefault="00A87B6D" w:rsidP="00FF0939">
            <w:pPr>
              <w:pStyle w:val="VCAAtablecondensed"/>
              <w:rPr>
                <w:b/>
                <w:lang w:val="en-GB"/>
              </w:rPr>
            </w:pPr>
          </w:p>
        </w:tc>
      </w:tr>
      <w:tr w:rsidR="00A87B6D" w:rsidRPr="009E73E9" w14:paraId="338C2467" w14:textId="77777777" w:rsidTr="00FF0939">
        <w:tc>
          <w:tcPr>
            <w:tcW w:w="3402" w:type="dxa"/>
            <w:tcBorders>
              <w:top w:val="single" w:sz="4" w:space="0" w:color="auto"/>
              <w:left w:val="nil"/>
              <w:bottom w:val="single" w:sz="4" w:space="0" w:color="auto"/>
              <w:right w:val="nil"/>
            </w:tcBorders>
            <w:shd w:val="clear" w:color="auto" w:fill="auto"/>
          </w:tcPr>
          <w:p w14:paraId="1CC4E261" w14:textId="77777777" w:rsidR="00A87B6D" w:rsidRPr="009E73E9" w:rsidRDefault="00A87B6D" w:rsidP="00A87B6D">
            <w:pPr>
              <w:pStyle w:val="VCAAtablecondensed"/>
              <w:numPr>
                <w:ilvl w:val="0"/>
                <w:numId w:val="16"/>
              </w:numPr>
              <w:rPr>
                <w:b/>
                <w:lang w:val="en-GB"/>
              </w:rPr>
            </w:pPr>
          </w:p>
        </w:tc>
        <w:tc>
          <w:tcPr>
            <w:tcW w:w="3261" w:type="dxa"/>
            <w:tcBorders>
              <w:top w:val="single" w:sz="4" w:space="0" w:color="auto"/>
              <w:left w:val="nil"/>
              <w:bottom w:val="single" w:sz="4" w:space="0" w:color="auto"/>
              <w:right w:val="nil"/>
            </w:tcBorders>
            <w:shd w:val="clear" w:color="auto" w:fill="auto"/>
          </w:tcPr>
          <w:p w14:paraId="482D6241" w14:textId="77777777" w:rsidR="00A87B6D" w:rsidRPr="009E73E9" w:rsidRDefault="00A87B6D" w:rsidP="00A87B6D">
            <w:pPr>
              <w:pStyle w:val="VCAAtablecondensed"/>
              <w:numPr>
                <w:ilvl w:val="0"/>
                <w:numId w:val="16"/>
              </w:numPr>
              <w:rPr>
                <w:b/>
                <w:lang w:val="en-GB"/>
              </w:rPr>
            </w:pPr>
          </w:p>
        </w:tc>
        <w:tc>
          <w:tcPr>
            <w:tcW w:w="5528" w:type="dxa"/>
            <w:tcBorders>
              <w:top w:val="single" w:sz="4" w:space="0" w:color="auto"/>
              <w:left w:val="nil"/>
              <w:bottom w:val="single" w:sz="4" w:space="0" w:color="auto"/>
              <w:right w:val="nil"/>
            </w:tcBorders>
            <w:shd w:val="clear" w:color="auto" w:fill="auto"/>
          </w:tcPr>
          <w:p w14:paraId="101F283D" w14:textId="77777777" w:rsidR="00A87B6D" w:rsidRPr="009E73E9" w:rsidRDefault="00A87B6D" w:rsidP="00A87B6D">
            <w:pPr>
              <w:pStyle w:val="VCAAtablecondensed"/>
              <w:numPr>
                <w:ilvl w:val="0"/>
                <w:numId w:val="16"/>
              </w:numPr>
              <w:rPr>
                <w:b/>
                <w:lang w:val="en-GB"/>
              </w:rPr>
            </w:pPr>
          </w:p>
        </w:tc>
        <w:tc>
          <w:tcPr>
            <w:tcW w:w="3402" w:type="dxa"/>
            <w:tcBorders>
              <w:top w:val="single" w:sz="4" w:space="0" w:color="auto"/>
              <w:left w:val="nil"/>
              <w:bottom w:val="single" w:sz="4" w:space="0" w:color="auto"/>
              <w:right w:val="nil"/>
            </w:tcBorders>
            <w:shd w:val="clear" w:color="auto" w:fill="auto"/>
          </w:tcPr>
          <w:p w14:paraId="165770B9" w14:textId="77777777" w:rsidR="00A87B6D" w:rsidRPr="009E73E9" w:rsidRDefault="00A87B6D" w:rsidP="00A87B6D">
            <w:pPr>
              <w:pStyle w:val="VCAAtablecondensed"/>
              <w:numPr>
                <w:ilvl w:val="0"/>
                <w:numId w:val="16"/>
              </w:numPr>
              <w:rPr>
                <w:b/>
                <w:lang w:val="en-GB"/>
              </w:rPr>
            </w:pPr>
          </w:p>
        </w:tc>
      </w:tr>
    </w:tbl>
    <w:p w14:paraId="4D3CEECE" w14:textId="167B1813" w:rsidR="002C5256" w:rsidRDefault="002C5256">
      <w:pPr>
        <w:rPr>
          <w:rFonts w:ascii="Arial" w:hAnsi="Arial" w:cs="Arial"/>
          <w:color w:val="0F7EB4"/>
          <w:sz w:val="28"/>
          <w:lang w:val="en" w:eastAsia="en-AU"/>
        </w:rPr>
      </w:pPr>
      <w:r>
        <w:br w:type="page"/>
      </w:r>
    </w:p>
    <w:p w14:paraId="5022AF46" w14:textId="77777777" w:rsidR="00784C6B" w:rsidRDefault="00784C6B" w:rsidP="00784C6B">
      <w:pPr>
        <w:pStyle w:val="VCAAbody"/>
        <w:spacing w:before="0" w:after="0" w:line="240" w:lineRule="auto"/>
        <w:ind w:right="-737"/>
        <w:rPr>
          <w:lang w:val="en-GB"/>
        </w:rPr>
      </w:pPr>
    </w:p>
    <w:p w14:paraId="341A6478" w14:textId="77777777" w:rsidR="00374BA7" w:rsidRDefault="00374BA7" w:rsidP="00374BA7">
      <w:pPr>
        <w:pStyle w:val="VCAAHeading4"/>
      </w:pPr>
      <w:bookmarkStart w:id="10" w:name="_Hlk55485995"/>
      <w:r>
        <w:t>Unit 4: Power in the Indo-Pacific</w:t>
      </w:r>
    </w:p>
    <w:tbl>
      <w:tblPr>
        <w:tblStyle w:val="VCAATable"/>
        <w:tblW w:w="15809" w:type="dxa"/>
        <w:tblLook w:val="04A0" w:firstRow="1" w:lastRow="0" w:firstColumn="1" w:lastColumn="0" w:noHBand="0" w:noVBand="1"/>
        <w:tblCaption w:val="Table one"/>
        <w:tblDescription w:val="VCAA closed table style"/>
      </w:tblPr>
      <w:tblGrid>
        <w:gridCol w:w="3517"/>
        <w:gridCol w:w="3386"/>
        <w:gridCol w:w="5191"/>
        <w:gridCol w:w="3499"/>
        <w:gridCol w:w="216"/>
      </w:tblGrid>
      <w:tr w:rsidR="00A87B6D" w:rsidRPr="002F7FD3" w14:paraId="5472E7E0" w14:textId="77777777" w:rsidTr="00A87B6D">
        <w:trPr>
          <w:cnfStyle w:val="100000000000" w:firstRow="1" w:lastRow="0" w:firstColumn="0" w:lastColumn="0" w:oddVBand="0" w:evenVBand="0" w:oddHBand="0" w:evenHBand="0" w:firstRowFirstColumn="0" w:firstRowLastColumn="0" w:lastRowFirstColumn="0" w:lastRowLastColumn="0"/>
        </w:trPr>
        <w:tc>
          <w:tcPr>
            <w:tcW w:w="15809" w:type="dxa"/>
            <w:gridSpan w:val="5"/>
          </w:tcPr>
          <w:p w14:paraId="290F8BCC" w14:textId="77777777" w:rsidR="00A87B6D" w:rsidRPr="002F7FD3" w:rsidRDefault="00A87B6D" w:rsidP="00FF0939">
            <w:pPr>
              <w:pStyle w:val="VCAAtablecondensed"/>
              <w:rPr>
                <w:bCs/>
                <w:lang w:val="en-GB"/>
              </w:rPr>
            </w:pPr>
            <w:r w:rsidRPr="002F7FD3">
              <w:rPr>
                <w:bCs/>
                <w:lang w:val="en-GB"/>
              </w:rPr>
              <w:t>Curriculum and Assessment Plan</w:t>
            </w:r>
          </w:p>
        </w:tc>
      </w:tr>
      <w:tr w:rsidR="00A87B6D" w:rsidRPr="002F7FD3" w14:paraId="53DC23B8" w14:textId="77777777" w:rsidTr="00A87B6D">
        <w:tc>
          <w:tcPr>
            <w:tcW w:w="15809" w:type="dxa"/>
            <w:gridSpan w:val="5"/>
            <w:tcBorders>
              <w:top w:val="single" w:sz="4" w:space="0" w:color="auto"/>
              <w:left w:val="nil"/>
              <w:bottom w:val="single" w:sz="4" w:space="0" w:color="auto"/>
              <w:right w:val="nil"/>
            </w:tcBorders>
            <w:shd w:val="clear" w:color="auto" w:fill="C6D9F1" w:themeFill="text2" w:themeFillTint="33"/>
            <w:hideMark/>
          </w:tcPr>
          <w:p w14:paraId="0A0DF0D0" w14:textId="77777777" w:rsidR="00A87B6D" w:rsidRPr="002F7FD3" w:rsidRDefault="00A87B6D" w:rsidP="00FF0939">
            <w:pPr>
              <w:pStyle w:val="VCAAtablecondensed"/>
              <w:rPr>
                <w:b/>
                <w:color w:val="auto"/>
                <w:lang w:val="en-GB"/>
              </w:rPr>
            </w:pPr>
            <w:r w:rsidRPr="002F7FD3">
              <w:rPr>
                <w:color w:val="auto"/>
                <w:lang w:val="en-GB"/>
              </w:rPr>
              <w:t xml:space="preserve">Unit </w:t>
            </w:r>
            <w:r>
              <w:rPr>
                <w:color w:val="auto"/>
                <w:lang w:val="en-GB"/>
              </w:rPr>
              <w:t>4</w:t>
            </w:r>
            <w:r w:rsidRPr="002F7FD3">
              <w:rPr>
                <w:color w:val="auto"/>
                <w:lang w:val="en-GB"/>
              </w:rPr>
              <w:t>, Outcome 1: &lt;insert outcome statement – see the VCE study design&gt;</w:t>
            </w:r>
          </w:p>
        </w:tc>
      </w:tr>
      <w:tr w:rsidR="00A87B6D" w:rsidRPr="00A87B6D" w14:paraId="7316E78C" w14:textId="77777777" w:rsidTr="00A87B6D">
        <w:tc>
          <w:tcPr>
            <w:tcW w:w="15809" w:type="dxa"/>
            <w:gridSpan w:val="5"/>
            <w:tcBorders>
              <w:top w:val="single" w:sz="4" w:space="0" w:color="auto"/>
              <w:left w:val="nil"/>
              <w:bottom w:val="single" w:sz="4" w:space="0" w:color="auto"/>
              <w:right w:val="nil"/>
            </w:tcBorders>
            <w:shd w:val="clear" w:color="auto" w:fill="auto"/>
          </w:tcPr>
          <w:tbl>
            <w:tblPr>
              <w:tblStyle w:val="VCAATable"/>
              <w:tblW w:w="15593" w:type="dxa"/>
              <w:tblLook w:val="04A0" w:firstRow="1" w:lastRow="0" w:firstColumn="1" w:lastColumn="0" w:noHBand="0" w:noVBand="1"/>
            </w:tblPr>
            <w:tblGrid>
              <w:gridCol w:w="15593"/>
            </w:tblGrid>
            <w:tr w:rsidR="00A87B6D" w:rsidRPr="00A87B6D" w14:paraId="016BEF92" w14:textId="77777777" w:rsidTr="00FF0939">
              <w:trPr>
                <w:cnfStyle w:val="100000000000" w:firstRow="1" w:lastRow="0" w:firstColumn="0" w:lastColumn="0" w:oddVBand="0" w:evenVBand="0" w:oddHBand="0" w:evenHBand="0" w:firstRowFirstColumn="0" w:firstRowLastColumn="0" w:lastRowFirstColumn="0" w:lastRowLastColumn="0"/>
              </w:trPr>
              <w:tc>
                <w:tcPr>
                  <w:tcW w:w="15593" w:type="dxa"/>
                  <w:tcBorders>
                    <w:top w:val="single" w:sz="4" w:space="0" w:color="auto"/>
                    <w:left w:val="nil"/>
                    <w:bottom w:val="single" w:sz="4" w:space="0" w:color="auto"/>
                    <w:right w:val="nil"/>
                  </w:tcBorders>
                  <w:shd w:val="clear" w:color="auto" w:fill="auto"/>
                </w:tcPr>
                <w:p w14:paraId="0F9FD2F0" w14:textId="77777777" w:rsidR="00A87B6D" w:rsidRPr="00A87B6D" w:rsidRDefault="00A87B6D" w:rsidP="00A87B6D">
                  <w:pPr>
                    <w:pStyle w:val="VCAAtablecondensed"/>
                    <w:rPr>
                      <w:b w:val="0"/>
                      <w:color w:val="auto"/>
                      <w:lang w:val="en-GB"/>
                    </w:rPr>
                  </w:pPr>
                  <w:r w:rsidRPr="00A87B6D">
                    <w:rPr>
                      <w:color w:val="auto"/>
                      <w:lang w:val="en-GB"/>
                    </w:rPr>
                    <w:t xml:space="preserve">Select one of the following Indo-Pacific states:      </w:t>
                  </w:r>
                  <w:sdt>
                    <w:sdtPr>
                      <w:rPr>
                        <w:bCs/>
                        <w:lang w:val="en-GB"/>
                      </w:rPr>
                      <w:id w:val="-1945529598"/>
                      <w:placeholder>
                        <w:docPart w:val="C941715C39F0442DAE967F2AC7D179F9"/>
                      </w:placeholder>
                      <w:showingPlcHdr/>
                      <w:comboBox>
                        <w:listItem w:displayText="India" w:value="India"/>
                        <w:listItem w:displayText="Indonesia" w:value="Indonesia"/>
                        <w:listItem w:displayText="Japan" w:value="Japan"/>
                        <w:listItem w:displayText="People's Republic of China" w:value="People's Republic of China"/>
                        <w:listItem w:displayText="United Stattes of America" w:value="United Stattes of America"/>
                      </w:comboBox>
                    </w:sdtPr>
                    <w:sdtEndPr/>
                    <w:sdtContent>
                      <w:r w:rsidRPr="00A87B6D">
                        <w:rPr>
                          <w:rStyle w:val="PlaceholderText"/>
                          <w:bCs/>
                          <w:color w:val="auto"/>
                        </w:rPr>
                        <w:t>Choose an item.</w:t>
                      </w:r>
                    </w:sdtContent>
                  </w:sdt>
                </w:p>
              </w:tc>
            </w:tr>
          </w:tbl>
          <w:p w14:paraId="3F53209C" w14:textId="77777777" w:rsidR="00A87B6D" w:rsidRPr="00A87B6D" w:rsidRDefault="00A87B6D" w:rsidP="00FF0939">
            <w:pPr>
              <w:pStyle w:val="VCAAtablecondensed"/>
              <w:rPr>
                <w:b/>
                <w:color w:val="auto"/>
                <w:lang w:val="en-GB"/>
              </w:rPr>
            </w:pPr>
            <w:r w:rsidRPr="00A87B6D">
              <w:rPr>
                <w:b/>
                <w:color w:val="auto"/>
                <w:lang w:val="en-GB"/>
              </w:rPr>
              <w:t>Anticipated teaching time allocation:</w:t>
            </w:r>
            <w:r w:rsidRPr="00A87B6D">
              <w:rPr>
                <w:color w:val="auto"/>
                <w:lang w:val="en-GB"/>
              </w:rPr>
              <w:t xml:space="preserve"> &lt;insert as appropriate; e.g., Term 1 Week 1 – Term 1 Week 6&gt;</w:t>
            </w:r>
          </w:p>
        </w:tc>
      </w:tr>
      <w:tr w:rsidR="00A87B6D" w:rsidRPr="009E73E9" w14:paraId="1282059F" w14:textId="77777777" w:rsidTr="00A87B6D">
        <w:tc>
          <w:tcPr>
            <w:tcW w:w="3517" w:type="dxa"/>
            <w:tcBorders>
              <w:top w:val="single" w:sz="4" w:space="0" w:color="auto"/>
              <w:left w:val="nil"/>
              <w:bottom w:val="single" w:sz="4" w:space="0" w:color="auto"/>
              <w:right w:val="nil"/>
            </w:tcBorders>
            <w:shd w:val="clear" w:color="auto" w:fill="auto"/>
          </w:tcPr>
          <w:p w14:paraId="50BDCEC2" w14:textId="77777777" w:rsidR="00A87B6D" w:rsidRPr="009E73E9" w:rsidRDefault="00A87B6D"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386" w:type="dxa"/>
            <w:tcBorders>
              <w:top w:val="single" w:sz="4" w:space="0" w:color="auto"/>
              <w:left w:val="nil"/>
              <w:bottom w:val="single" w:sz="4" w:space="0" w:color="auto"/>
              <w:right w:val="nil"/>
            </w:tcBorders>
            <w:shd w:val="clear" w:color="auto" w:fill="auto"/>
          </w:tcPr>
          <w:p w14:paraId="1CB1CDB5" w14:textId="77777777" w:rsidR="00A87B6D" w:rsidRPr="009E73E9" w:rsidRDefault="00A87B6D"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191" w:type="dxa"/>
            <w:tcBorders>
              <w:top w:val="single" w:sz="4" w:space="0" w:color="auto"/>
              <w:left w:val="nil"/>
              <w:bottom w:val="single" w:sz="4" w:space="0" w:color="auto"/>
              <w:right w:val="nil"/>
            </w:tcBorders>
            <w:shd w:val="clear" w:color="auto" w:fill="auto"/>
          </w:tcPr>
          <w:p w14:paraId="6C2D5B70" w14:textId="77777777" w:rsidR="00A87B6D" w:rsidRPr="0028164F" w:rsidRDefault="00A87B6D"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319CADB" w14:textId="721D7ED3" w:rsidR="00A87B6D" w:rsidRPr="0028164F" w:rsidRDefault="00A87B6D"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6" w:anchor="Units3and4" w:history="1">
              <w:r w:rsidR="00891B03" w:rsidRPr="00891B03">
                <w:rPr>
                  <w:rStyle w:val="Hyperlink"/>
                  <w:lang w:val="en-AU"/>
                </w:rPr>
                <w:t>Politics</w:t>
              </w:r>
            </w:hyperlink>
            <w:r w:rsidRPr="0028164F">
              <w:rPr>
                <w:lang w:val="en-AU"/>
              </w:rPr>
              <w:t xml:space="preserve"> study page</w:t>
            </w:r>
            <w:r>
              <w:rPr>
                <w:lang w:val="en-AU"/>
              </w:rPr>
              <w:t>.</w:t>
            </w:r>
          </w:p>
          <w:p w14:paraId="2F87EE14" w14:textId="77777777" w:rsidR="00A87B6D" w:rsidRPr="009E73E9" w:rsidRDefault="00A87B6D" w:rsidP="00FF0939">
            <w:pPr>
              <w:pStyle w:val="VCAAtablecondensed"/>
              <w:rPr>
                <w:b/>
                <w:lang w:val="en-GB"/>
              </w:rPr>
            </w:pPr>
          </w:p>
        </w:tc>
        <w:tc>
          <w:tcPr>
            <w:tcW w:w="3715" w:type="dxa"/>
            <w:gridSpan w:val="2"/>
            <w:tcBorders>
              <w:top w:val="single" w:sz="4" w:space="0" w:color="auto"/>
              <w:left w:val="nil"/>
              <w:bottom w:val="single" w:sz="4" w:space="0" w:color="auto"/>
              <w:right w:val="nil"/>
            </w:tcBorders>
            <w:shd w:val="clear" w:color="auto" w:fill="auto"/>
          </w:tcPr>
          <w:p w14:paraId="0CC549CA" w14:textId="77777777" w:rsidR="00A87B6D" w:rsidRDefault="00A87B6D" w:rsidP="00FF0939">
            <w:pPr>
              <w:pStyle w:val="VCAAtablecondensed"/>
            </w:pPr>
            <w:r w:rsidRPr="0028164F">
              <w:t xml:space="preserve">List and describe the assessment tasks that will be used to assess students’ level of achievement for this Outcome. </w:t>
            </w:r>
          </w:p>
          <w:p w14:paraId="07AC79AB" w14:textId="77777777" w:rsidR="00A87B6D" w:rsidRPr="0028164F" w:rsidRDefault="00A87B6D" w:rsidP="00FF0939">
            <w:pPr>
              <w:pStyle w:val="VCAAtablecondensed"/>
              <w:rPr>
                <w:lang w:val="en-AU"/>
              </w:rPr>
            </w:pPr>
            <w:r w:rsidRPr="0028164F">
              <w:t>See the VCE study design.</w:t>
            </w:r>
          </w:p>
          <w:p w14:paraId="7EC439D5" w14:textId="77777777" w:rsidR="00A87B6D" w:rsidRPr="0028164F" w:rsidRDefault="00A87B6D" w:rsidP="00FF0939">
            <w:pPr>
              <w:pStyle w:val="VCAAtablecondensed"/>
              <w:rPr>
                <w:lang w:val="en-AU"/>
              </w:rPr>
            </w:pPr>
            <w:r w:rsidRPr="0028164F">
              <w:t>Include an estimate of when each task will occur. E.g. Term 1 Week 6</w:t>
            </w:r>
          </w:p>
          <w:p w14:paraId="48EBA0BB" w14:textId="77777777" w:rsidR="00A87B6D" w:rsidRPr="0028164F" w:rsidRDefault="00A87B6D"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A87B6D" w:rsidRPr="009E73E9" w14:paraId="25478A03" w14:textId="77777777" w:rsidTr="00A87B6D">
        <w:tc>
          <w:tcPr>
            <w:tcW w:w="3517" w:type="dxa"/>
            <w:tcBorders>
              <w:top w:val="single" w:sz="4" w:space="0" w:color="auto"/>
              <w:left w:val="nil"/>
              <w:bottom w:val="single" w:sz="4" w:space="0" w:color="auto"/>
              <w:right w:val="nil"/>
            </w:tcBorders>
            <w:shd w:val="clear" w:color="auto" w:fill="auto"/>
          </w:tcPr>
          <w:p w14:paraId="211E5684" w14:textId="77777777" w:rsidR="00A87B6D" w:rsidRPr="009E73E9" w:rsidRDefault="00A87B6D" w:rsidP="00A87B6D">
            <w:pPr>
              <w:pStyle w:val="VCAAtablecondensed"/>
              <w:numPr>
                <w:ilvl w:val="0"/>
                <w:numId w:val="16"/>
              </w:numPr>
              <w:rPr>
                <w:b/>
                <w:lang w:val="en-GB"/>
              </w:rPr>
            </w:pPr>
          </w:p>
        </w:tc>
        <w:tc>
          <w:tcPr>
            <w:tcW w:w="3386" w:type="dxa"/>
            <w:tcBorders>
              <w:top w:val="single" w:sz="4" w:space="0" w:color="auto"/>
              <w:left w:val="nil"/>
              <w:bottom w:val="single" w:sz="4" w:space="0" w:color="auto"/>
              <w:right w:val="nil"/>
            </w:tcBorders>
            <w:shd w:val="clear" w:color="auto" w:fill="auto"/>
          </w:tcPr>
          <w:p w14:paraId="23E9D0CF" w14:textId="77777777" w:rsidR="00A87B6D" w:rsidRPr="009E73E9" w:rsidRDefault="00A87B6D" w:rsidP="00A87B6D">
            <w:pPr>
              <w:pStyle w:val="VCAAtablecondensed"/>
              <w:numPr>
                <w:ilvl w:val="0"/>
                <w:numId w:val="16"/>
              </w:numPr>
              <w:rPr>
                <w:b/>
                <w:lang w:val="en-GB"/>
              </w:rPr>
            </w:pPr>
          </w:p>
        </w:tc>
        <w:tc>
          <w:tcPr>
            <w:tcW w:w="5191" w:type="dxa"/>
            <w:tcBorders>
              <w:top w:val="single" w:sz="4" w:space="0" w:color="auto"/>
              <w:left w:val="nil"/>
              <w:bottom w:val="single" w:sz="4" w:space="0" w:color="auto"/>
              <w:right w:val="nil"/>
            </w:tcBorders>
            <w:shd w:val="clear" w:color="auto" w:fill="auto"/>
          </w:tcPr>
          <w:p w14:paraId="5BFC5A48" w14:textId="77777777" w:rsidR="00A87B6D" w:rsidRPr="009E73E9" w:rsidRDefault="00A87B6D" w:rsidP="00A87B6D">
            <w:pPr>
              <w:pStyle w:val="VCAAtablecondensed"/>
              <w:numPr>
                <w:ilvl w:val="0"/>
                <w:numId w:val="16"/>
              </w:numPr>
              <w:rPr>
                <w:b/>
                <w:lang w:val="en-GB"/>
              </w:rPr>
            </w:pPr>
          </w:p>
        </w:tc>
        <w:tc>
          <w:tcPr>
            <w:tcW w:w="3715" w:type="dxa"/>
            <w:gridSpan w:val="2"/>
            <w:tcBorders>
              <w:top w:val="single" w:sz="4" w:space="0" w:color="auto"/>
              <w:left w:val="nil"/>
              <w:bottom w:val="single" w:sz="4" w:space="0" w:color="auto"/>
              <w:right w:val="nil"/>
            </w:tcBorders>
            <w:shd w:val="clear" w:color="auto" w:fill="auto"/>
          </w:tcPr>
          <w:p w14:paraId="7B206820" w14:textId="77777777" w:rsidR="00A87B6D" w:rsidRPr="009E73E9" w:rsidRDefault="00A87B6D" w:rsidP="00A87B6D">
            <w:pPr>
              <w:pStyle w:val="VCAAtablecondensed"/>
              <w:numPr>
                <w:ilvl w:val="0"/>
                <w:numId w:val="16"/>
              </w:numPr>
              <w:rPr>
                <w:b/>
                <w:lang w:val="en-GB"/>
              </w:rPr>
            </w:pPr>
          </w:p>
        </w:tc>
      </w:tr>
      <w:tr w:rsidR="00A87B6D" w:rsidRPr="009E73E9" w14:paraId="744EF2A6" w14:textId="77777777" w:rsidTr="00A87B6D">
        <w:tc>
          <w:tcPr>
            <w:tcW w:w="15809" w:type="dxa"/>
            <w:gridSpan w:val="5"/>
            <w:tcBorders>
              <w:top w:val="single" w:sz="4" w:space="0" w:color="auto"/>
              <w:left w:val="nil"/>
              <w:bottom w:val="single" w:sz="4" w:space="0" w:color="auto"/>
              <w:right w:val="nil"/>
            </w:tcBorders>
            <w:shd w:val="clear" w:color="auto" w:fill="C6D9F1" w:themeFill="text2" w:themeFillTint="33"/>
          </w:tcPr>
          <w:p w14:paraId="44866EA1" w14:textId="77777777" w:rsidR="00A87B6D" w:rsidRPr="009E73E9" w:rsidRDefault="00A87B6D" w:rsidP="00FF0939">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A87B6D" w:rsidRPr="009E73E9" w14:paraId="3C701583" w14:textId="77777777" w:rsidTr="00A87B6D">
        <w:tc>
          <w:tcPr>
            <w:tcW w:w="15809" w:type="dxa"/>
            <w:gridSpan w:val="5"/>
            <w:tcBorders>
              <w:top w:val="single" w:sz="4" w:space="0" w:color="auto"/>
              <w:left w:val="nil"/>
              <w:bottom w:val="single" w:sz="4" w:space="0" w:color="auto"/>
              <w:right w:val="nil"/>
            </w:tcBorders>
            <w:shd w:val="clear" w:color="auto" w:fill="auto"/>
          </w:tcPr>
          <w:p w14:paraId="13BFB42E" w14:textId="77777777" w:rsidR="00A87B6D" w:rsidRPr="002F7FD3" w:rsidRDefault="00A87B6D" w:rsidP="00FF0939">
            <w:pPr>
              <w:pStyle w:val="VCAAtablecondensed"/>
              <w:rPr>
                <w:b/>
                <w:lang w:val="en-GB"/>
              </w:rPr>
            </w:pPr>
            <w:r w:rsidRPr="009E73E9">
              <w:rPr>
                <w:b/>
                <w:lang w:val="en-GB"/>
              </w:rPr>
              <w:t xml:space="preserve">Anticipated teaching time allocation: </w:t>
            </w:r>
            <w:r w:rsidRPr="009E73E9">
              <w:rPr>
                <w:color w:val="auto"/>
                <w:lang w:val="en-GB"/>
              </w:rPr>
              <w:t>&lt;insert as appropriate; e.g., Term 1 Week 1 – Term 1 Week 6&gt;</w:t>
            </w:r>
          </w:p>
        </w:tc>
      </w:tr>
      <w:tr w:rsidR="00A87B6D" w:rsidRPr="00D53D35" w14:paraId="1204A220" w14:textId="77777777" w:rsidTr="00A87B6D">
        <w:trPr>
          <w:gridAfter w:val="1"/>
          <w:wAfter w:w="216" w:type="dxa"/>
        </w:trPr>
        <w:tc>
          <w:tcPr>
            <w:tcW w:w="15593" w:type="dxa"/>
            <w:gridSpan w:val="4"/>
            <w:tcBorders>
              <w:top w:val="nil"/>
              <w:left w:val="nil"/>
              <w:bottom w:val="single" w:sz="4" w:space="0" w:color="auto"/>
              <w:right w:val="nil"/>
            </w:tcBorders>
            <w:shd w:val="clear" w:color="auto" w:fill="auto"/>
          </w:tcPr>
          <w:p w14:paraId="6B5AB5FD" w14:textId="3CD363A5" w:rsidR="00A87B6D" w:rsidRPr="006648BE" w:rsidRDefault="00A87B6D" w:rsidP="00FF0939">
            <w:pPr>
              <w:pStyle w:val="VCAAtablecondensed"/>
              <w:rPr>
                <w:b/>
                <w:bCs/>
                <w:lang w:val="en-GB"/>
              </w:rPr>
            </w:pPr>
            <w:r>
              <w:rPr>
                <w:b/>
                <w:bCs/>
                <w:lang w:val="en-GB"/>
              </w:rPr>
              <w:t xml:space="preserve">List </w:t>
            </w:r>
            <w:r w:rsidRPr="006648BE">
              <w:rPr>
                <w:b/>
                <w:bCs/>
                <w:lang w:val="en-GB"/>
              </w:rPr>
              <w:t>the three states in the Indo-Pacific region you will study</w:t>
            </w:r>
            <w:r>
              <w:rPr>
                <w:b/>
                <w:bCs/>
                <w:lang w:val="en-GB"/>
              </w:rPr>
              <w:t>, including one member of the Pacific Islands Forum</w:t>
            </w:r>
            <w:r w:rsidRPr="006648BE">
              <w:rPr>
                <w:b/>
                <w:bCs/>
                <w:lang w:val="en-GB"/>
              </w:rPr>
              <w:t>:</w:t>
            </w:r>
          </w:p>
        </w:tc>
      </w:tr>
      <w:tr w:rsidR="00A87B6D" w:rsidRPr="009E73E9" w14:paraId="1C9D73AF" w14:textId="77777777" w:rsidTr="00A87B6D">
        <w:tc>
          <w:tcPr>
            <w:tcW w:w="3517" w:type="dxa"/>
            <w:tcBorders>
              <w:top w:val="single" w:sz="4" w:space="0" w:color="auto"/>
              <w:left w:val="nil"/>
              <w:bottom w:val="single" w:sz="4" w:space="0" w:color="auto"/>
              <w:right w:val="nil"/>
            </w:tcBorders>
            <w:shd w:val="clear" w:color="auto" w:fill="auto"/>
          </w:tcPr>
          <w:p w14:paraId="32F62366" w14:textId="77777777" w:rsidR="00A87B6D" w:rsidRPr="009E73E9" w:rsidRDefault="00A87B6D" w:rsidP="00FF0939">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386" w:type="dxa"/>
            <w:tcBorders>
              <w:top w:val="single" w:sz="4" w:space="0" w:color="auto"/>
              <w:left w:val="nil"/>
              <w:bottom w:val="single" w:sz="4" w:space="0" w:color="auto"/>
              <w:right w:val="nil"/>
            </w:tcBorders>
            <w:shd w:val="clear" w:color="auto" w:fill="auto"/>
          </w:tcPr>
          <w:p w14:paraId="27B8CD9B" w14:textId="77777777" w:rsidR="00A87B6D" w:rsidRPr="009E73E9" w:rsidRDefault="00A87B6D" w:rsidP="00FF0939">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191" w:type="dxa"/>
            <w:tcBorders>
              <w:top w:val="single" w:sz="4" w:space="0" w:color="auto"/>
              <w:left w:val="nil"/>
              <w:bottom w:val="single" w:sz="4" w:space="0" w:color="auto"/>
              <w:right w:val="nil"/>
            </w:tcBorders>
            <w:shd w:val="clear" w:color="auto" w:fill="auto"/>
          </w:tcPr>
          <w:p w14:paraId="77B48D12" w14:textId="77777777" w:rsidR="00A87B6D" w:rsidRPr="0028164F" w:rsidRDefault="00A87B6D" w:rsidP="00FF0939">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494DC9B" w14:textId="40BBFBAD" w:rsidR="00A87B6D" w:rsidRPr="0028164F" w:rsidRDefault="00A87B6D" w:rsidP="00FF0939">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7" w:anchor="Units3and4" w:history="1">
              <w:r w:rsidR="00891B03" w:rsidRPr="00891B03">
                <w:rPr>
                  <w:rStyle w:val="Hyperlink"/>
                  <w:lang w:val="en-AU"/>
                </w:rPr>
                <w:t>Politics</w:t>
              </w:r>
            </w:hyperlink>
            <w:r w:rsidRPr="0028164F">
              <w:rPr>
                <w:lang w:val="en-AU"/>
              </w:rPr>
              <w:t xml:space="preserve"> study page</w:t>
            </w:r>
            <w:r>
              <w:rPr>
                <w:lang w:val="en-AU"/>
              </w:rPr>
              <w:t>.</w:t>
            </w:r>
          </w:p>
          <w:p w14:paraId="3DE003E5" w14:textId="77777777" w:rsidR="00A87B6D" w:rsidRPr="009E73E9" w:rsidRDefault="00A87B6D" w:rsidP="00FF0939">
            <w:pPr>
              <w:pStyle w:val="VCAAtablecondensed"/>
              <w:rPr>
                <w:b/>
                <w:lang w:val="en-GB"/>
              </w:rPr>
            </w:pPr>
          </w:p>
        </w:tc>
        <w:tc>
          <w:tcPr>
            <w:tcW w:w="3715" w:type="dxa"/>
            <w:gridSpan w:val="2"/>
            <w:tcBorders>
              <w:top w:val="single" w:sz="4" w:space="0" w:color="auto"/>
              <w:left w:val="nil"/>
              <w:bottom w:val="single" w:sz="4" w:space="0" w:color="auto"/>
              <w:right w:val="nil"/>
            </w:tcBorders>
            <w:shd w:val="clear" w:color="auto" w:fill="auto"/>
          </w:tcPr>
          <w:p w14:paraId="56023D02" w14:textId="77777777" w:rsidR="00A87B6D" w:rsidRDefault="00A87B6D" w:rsidP="00FF0939">
            <w:pPr>
              <w:pStyle w:val="VCAAtablecondensed"/>
            </w:pPr>
            <w:r w:rsidRPr="0028164F">
              <w:lastRenderedPageBreak/>
              <w:t xml:space="preserve">List and describe the assessment tasks that will be used to assess students’ level of achievement for this Outcome. </w:t>
            </w:r>
          </w:p>
          <w:p w14:paraId="2EEB673F" w14:textId="77777777" w:rsidR="00A87B6D" w:rsidRPr="0028164F" w:rsidRDefault="00A87B6D" w:rsidP="00FF0939">
            <w:pPr>
              <w:pStyle w:val="VCAAtablecondensed"/>
              <w:rPr>
                <w:lang w:val="en-AU"/>
              </w:rPr>
            </w:pPr>
            <w:r w:rsidRPr="0028164F">
              <w:t>See the VCE study design.</w:t>
            </w:r>
          </w:p>
          <w:p w14:paraId="17E4967C" w14:textId="77777777" w:rsidR="00A87B6D" w:rsidRPr="0028164F" w:rsidRDefault="00A87B6D" w:rsidP="00FF0939">
            <w:pPr>
              <w:pStyle w:val="VCAAtablecondensed"/>
              <w:rPr>
                <w:lang w:val="en-AU"/>
              </w:rPr>
            </w:pPr>
            <w:r w:rsidRPr="0028164F">
              <w:lastRenderedPageBreak/>
              <w:t>Include an estimate of when each task will occur. E.g. Term 1 Week 6</w:t>
            </w:r>
          </w:p>
          <w:p w14:paraId="376DC82C" w14:textId="77777777" w:rsidR="00A87B6D" w:rsidRPr="0028164F" w:rsidRDefault="00A87B6D" w:rsidP="00FF0939">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09A51183" w14:textId="77777777" w:rsidR="00A87B6D" w:rsidRPr="009E73E9" w:rsidRDefault="00A87B6D" w:rsidP="00FF0939">
            <w:pPr>
              <w:pStyle w:val="VCAAtablecondensed"/>
              <w:rPr>
                <w:b/>
                <w:lang w:val="en-GB"/>
              </w:rPr>
            </w:pPr>
          </w:p>
        </w:tc>
      </w:tr>
      <w:tr w:rsidR="00A87B6D" w:rsidRPr="009E73E9" w14:paraId="728DACC7" w14:textId="77777777" w:rsidTr="00A87B6D">
        <w:tc>
          <w:tcPr>
            <w:tcW w:w="3517" w:type="dxa"/>
            <w:tcBorders>
              <w:top w:val="single" w:sz="4" w:space="0" w:color="auto"/>
              <w:left w:val="nil"/>
              <w:bottom w:val="single" w:sz="4" w:space="0" w:color="auto"/>
              <w:right w:val="nil"/>
            </w:tcBorders>
            <w:shd w:val="clear" w:color="auto" w:fill="auto"/>
          </w:tcPr>
          <w:p w14:paraId="5F6BB0AD" w14:textId="77777777" w:rsidR="00A87B6D" w:rsidRPr="009E73E9" w:rsidRDefault="00A87B6D" w:rsidP="00A87B6D">
            <w:pPr>
              <w:pStyle w:val="VCAAtablecondensed"/>
              <w:numPr>
                <w:ilvl w:val="0"/>
                <w:numId w:val="16"/>
              </w:numPr>
              <w:rPr>
                <w:b/>
                <w:lang w:val="en-GB"/>
              </w:rPr>
            </w:pPr>
          </w:p>
        </w:tc>
        <w:tc>
          <w:tcPr>
            <w:tcW w:w="3386" w:type="dxa"/>
            <w:tcBorders>
              <w:top w:val="single" w:sz="4" w:space="0" w:color="auto"/>
              <w:left w:val="nil"/>
              <w:bottom w:val="single" w:sz="4" w:space="0" w:color="auto"/>
              <w:right w:val="nil"/>
            </w:tcBorders>
            <w:shd w:val="clear" w:color="auto" w:fill="auto"/>
          </w:tcPr>
          <w:p w14:paraId="4165CE37" w14:textId="77777777" w:rsidR="00A87B6D" w:rsidRPr="009E73E9" w:rsidRDefault="00A87B6D" w:rsidP="00A87B6D">
            <w:pPr>
              <w:pStyle w:val="VCAAtablecondensed"/>
              <w:numPr>
                <w:ilvl w:val="0"/>
                <w:numId w:val="16"/>
              </w:numPr>
              <w:rPr>
                <w:b/>
                <w:lang w:val="en-GB"/>
              </w:rPr>
            </w:pPr>
          </w:p>
        </w:tc>
        <w:tc>
          <w:tcPr>
            <w:tcW w:w="5191" w:type="dxa"/>
            <w:tcBorders>
              <w:top w:val="single" w:sz="4" w:space="0" w:color="auto"/>
              <w:left w:val="nil"/>
              <w:bottom w:val="single" w:sz="4" w:space="0" w:color="auto"/>
              <w:right w:val="nil"/>
            </w:tcBorders>
            <w:shd w:val="clear" w:color="auto" w:fill="auto"/>
          </w:tcPr>
          <w:p w14:paraId="79A4E6FF" w14:textId="77777777" w:rsidR="00A87B6D" w:rsidRPr="009E73E9" w:rsidRDefault="00A87B6D" w:rsidP="00A87B6D">
            <w:pPr>
              <w:pStyle w:val="VCAAtablecondensed"/>
              <w:numPr>
                <w:ilvl w:val="0"/>
                <w:numId w:val="16"/>
              </w:numPr>
              <w:rPr>
                <w:b/>
                <w:lang w:val="en-GB"/>
              </w:rPr>
            </w:pPr>
          </w:p>
        </w:tc>
        <w:tc>
          <w:tcPr>
            <w:tcW w:w="3715" w:type="dxa"/>
            <w:gridSpan w:val="2"/>
            <w:tcBorders>
              <w:top w:val="single" w:sz="4" w:space="0" w:color="auto"/>
              <w:left w:val="nil"/>
              <w:bottom w:val="single" w:sz="4" w:space="0" w:color="auto"/>
              <w:right w:val="nil"/>
            </w:tcBorders>
            <w:shd w:val="clear" w:color="auto" w:fill="auto"/>
          </w:tcPr>
          <w:p w14:paraId="463ECEBB" w14:textId="77777777" w:rsidR="00A87B6D" w:rsidRPr="009E73E9" w:rsidRDefault="00A87B6D" w:rsidP="00A87B6D">
            <w:pPr>
              <w:pStyle w:val="VCAAtablecondensed"/>
              <w:numPr>
                <w:ilvl w:val="0"/>
                <w:numId w:val="16"/>
              </w:numPr>
              <w:rPr>
                <w:b/>
                <w:lang w:val="en-GB"/>
              </w:rPr>
            </w:pPr>
          </w:p>
        </w:tc>
      </w:tr>
    </w:tbl>
    <w:p w14:paraId="7A8270D7" w14:textId="77777777" w:rsidR="00A87B6D" w:rsidRDefault="00A87B6D" w:rsidP="00A87B6D">
      <w:pPr>
        <w:pStyle w:val="VCAAbody"/>
        <w:rPr>
          <w:lang w:val="en" w:eastAsia="en-AU"/>
        </w:rPr>
      </w:pPr>
    </w:p>
    <w:p w14:paraId="3A32BB96" w14:textId="77777777" w:rsidR="00A87B6D" w:rsidRDefault="00A87B6D" w:rsidP="00A87B6D">
      <w:pPr>
        <w:pStyle w:val="VCAAbody"/>
        <w:rPr>
          <w:lang w:val="en" w:eastAsia="en-AU"/>
        </w:rPr>
      </w:pPr>
    </w:p>
    <w:p w14:paraId="6102DD46" w14:textId="77777777" w:rsidR="00A87B6D" w:rsidRDefault="00A87B6D" w:rsidP="00A87B6D">
      <w:pPr>
        <w:pStyle w:val="VCAAbody"/>
        <w:rPr>
          <w:lang w:val="en" w:eastAsia="en-AU"/>
        </w:rPr>
      </w:pPr>
    </w:p>
    <w:p w14:paraId="158B013E" w14:textId="77777777" w:rsidR="00A87B6D" w:rsidRDefault="00A87B6D" w:rsidP="00A87B6D">
      <w:pPr>
        <w:pStyle w:val="VCAAbody"/>
        <w:rPr>
          <w:lang w:val="en" w:eastAsia="en-AU"/>
        </w:rPr>
      </w:pPr>
    </w:p>
    <w:p w14:paraId="7D3A70B4" w14:textId="77777777" w:rsidR="00A87B6D" w:rsidRPr="00A87B6D" w:rsidRDefault="00A87B6D" w:rsidP="00A87B6D">
      <w:pPr>
        <w:pStyle w:val="VCAAbody"/>
        <w:rPr>
          <w:lang w:val="en" w:eastAsia="en-AU"/>
        </w:rPr>
      </w:pPr>
    </w:p>
    <w:p w14:paraId="595CA70F" w14:textId="738D27C8" w:rsidR="00374BA7" w:rsidRDefault="00374BA7"/>
    <w:bookmarkEnd w:id="10"/>
    <w:p w14:paraId="5F96A75A" w14:textId="77777777" w:rsidR="00784C6B" w:rsidRPr="00102B0D" w:rsidRDefault="00784C6B" w:rsidP="00784C6B">
      <w:pPr>
        <w:pStyle w:val="VCAAbody"/>
        <w:spacing w:before="0" w:after="0" w:line="240" w:lineRule="auto"/>
        <w:rPr>
          <w:sz w:val="14"/>
          <w:lang w:val="en-GB"/>
        </w:rPr>
      </w:pPr>
    </w:p>
    <w:p w14:paraId="319F2068" w14:textId="77777777" w:rsidR="00784C6B" w:rsidRPr="00102B0D" w:rsidRDefault="00784C6B" w:rsidP="00784C6B">
      <w:pPr>
        <w:pStyle w:val="VCAAbody"/>
        <w:rPr>
          <w:lang w:val="en-GB"/>
        </w:rPr>
        <w:sectPr w:rsidR="00784C6B" w:rsidRPr="00102B0D" w:rsidSect="00DE41E1">
          <w:footerReference w:type="default" r:id="rId28"/>
          <w:headerReference w:type="first" r:id="rId29"/>
          <w:footerReference w:type="first" r:id="rId30"/>
          <w:pgSz w:w="16840" w:h="11907" w:orient="landscape" w:code="9"/>
          <w:pgMar w:top="1134" w:right="1418" w:bottom="1134" w:left="567" w:header="567" w:footer="283" w:gutter="0"/>
          <w:cols w:space="708"/>
          <w:docGrid w:linePitch="360"/>
        </w:sectPr>
      </w:pPr>
    </w:p>
    <w:p w14:paraId="40AB0129" w14:textId="77777777" w:rsidR="00784C6B" w:rsidRPr="00102B0D" w:rsidRDefault="00784C6B" w:rsidP="00784C6B">
      <w:pPr>
        <w:pStyle w:val="VCAAHeading2"/>
        <w:rPr>
          <w:spacing w:val="-4"/>
          <w:sz w:val="36"/>
          <w:lang w:val="en-GB"/>
        </w:rPr>
      </w:pPr>
      <w:bookmarkStart w:id="11" w:name="_Hlk57803259"/>
      <w:r w:rsidRPr="00102B0D">
        <w:rPr>
          <w:spacing w:val="-4"/>
          <w:sz w:val="36"/>
          <w:lang w:val="en-GB"/>
        </w:rPr>
        <w:lastRenderedPageBreak/>
        <w:t>Units 3 and 4 School-assessed Coursework (SAC) plan</w:t>
      </w:r>
    </w:p>
    <w:bookmarkEnd w:id="11"/>
    <w:p w14:paraId="7B585164" w14:textId="7A7F9CCB" w:rsidR="00784C6B" w:rsidRPr="006648BE" w:rsidRDefault="00784C6B" w:rsidP="00784C6B">
      <w:pPr>
        <w:pStyle w:val="VCAAbody"/>
        <w:rPr>
          <w:b/>
          <w:bCs/>
          <w:lang w:val="en-GB"/>
        </w:rPr>
      </w:pPr>
      <w:r w:rsidRPr="00D53D35">
        <w:rPr>
          <w:lang w:val="en-GB"/>
        </w:rPr>
        <w:t>In Units 3 and 4, specified assessment tasks are set by the VCE study design. Specified assessment tasks in Units 3 and 4</w:t>
      </w:r>
      <w:r w:rsidR="006648BE">
        <w:rPr>
          <w:lang w:val="en-GB"/>
        </w:rPr>
        <w:t xml:space="preserve"> VCE</w:t>
      </w:r>
      <w:r w:rsidRPr="00D53D35">
        <w:rPr>
          <w:lang w:val="en-GB"/>
        </w:rPr>
        <w:t xml:space="preserve"> Politics are SAC tasks. </w:t>
      </w:r>
      <w:bookmarkStart w:id="12" w:name="_Hlk51940109"/>
      <w:r w:rsidRPr="006648BE">
        <w:rPr>
          <w:b/>
          <w:bCs/>
          <w:lang w:val="en-GB"/>
        </w:rPr>
        <w:t xml:space="preserve">The following plan </w:t>
      </w:r>
      <w:bookmarkStart w:id="13" w:name="_Hlk52804327"/>
      <w:bookmarkStart w:id="14" w:name="_Hlk52804689"/>
      <w:bookmarkEnd w:id="12"/>
      <w:r w:rsidRPr="006648BE">
        <w:rPr>
          <w:b/>
          <w:bCs/>
          <w:lang w:val="en-GB"/>
        </w:rPr>
        <w:t>needs to be completed for each SAC task planned for Units 3 and 4.</w:t>
      </w:r>
      <w:bookmarkEnd w:id="13"/>
      <w:r w:rsidRPr="006648BE">
        <w:rPr>
          <w:b/>
          <w:bCs/>
          <w:lang w:val="en-GB"/>
        </w:rPr>
        <w:t xml:space="preserve"> </w:t>
      </w:r>
      <w:bookmarkStart w:id="15" w:name="_Hlk57811761"/>
      <w:r w:rsidRPr="006648BE">
        <w:rPr>
          <w:b/>
          <w:bCs/>
          <w:lang w:val="en-GB"/>
        </w:rPr>
        <w:t>Please copy and paste the plan as appropriate.</w:t>
      </w:r>
      <w:bookmarkEnd w:id="15"/>
    </w:p>
    <w:p w14:paraId="06375ED2" w14:textId="77777777" w:rsidR="00784C6B" w:rsidRPr="00D53D35" w:rsidRDefault="00784C6B" w:rsidP="00784C6B">
      <w:pPr>
        <w:pStyle w:val="VCAAHeading4"/>
        <w:numPr>
          <w:ilvl w:val="0"/>
          <w:numId w:val="8"/>
        </w:numPr>
        <w:spacing w:after="140" w:line="280" w:lineRule="exact"/>
        <w:ind w:left="426" w:hanging="426"/>
        <w:contextualSpacing/>
        <w:rPr>
          <w:sz w:val="24"/>
          <w:lang w:val="en-GB"/>
        </w:rPr>
      </w:pPr>
      <w:r w:rsidRPr="00D53D35">
        <w:rPr>
          <w:sz w:val="24"/>
          <w:lang w:val="en-GB"/>
        </w:rPr>
        <w:t>Unit number/title</w:t>
      </w:r>
    </w:p>
    <w:sdt>
      <w:sdtPr>
        <w:rPr>
          <w:rStyle w:val="Style2"/>
          <w:lang w:val="en-GB"/>
        </w:rPr>
        <w:alias w:val="Unit number/title"/>
        <w:tag w:val="Unit"/>
        <w:id w:val="-719512385"/>
        <w:placeholder>
          <w:docPart w:val="604C905A17C949D7B948FE665B2416F8"/>
        </w:placeholder>
        <w:showingPlcHdr/>
      </w:sdtPr>
      <w:sdtEndPr>
        <w:rPr>
          <w:rStyle w:val="DefaultParagraphFont"/>
          <w:i/>
          <w:shd w:val="clear" w:color="auto" w:fill="auto"/>
        </w:rPr>
      </w:sdtEndPr>
      <w:sdtContent>
        <w:p w14:paraId="153D4A93"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D53D35">
            <w:rPr>
              <w:rStyle w:val="PlaceholderText"/>
              <w:lang w:val="en-GB"/>
            </w:rPr>
            <w:t>Click here to enter text.</w:t>
          </w:r>
        </w:p>
      </w:sdtContent>
    </w:sdt>
    <w:p w14:paraId="6B62AA4A" w14:textId="77777777" w:rsidR="00784C6B" w:rsidRPr="00D53D35" w:rsidRDefault="00784C6B" w:rsidP="00784C6B">
      <w:pPr>
        <w:pStyle w:val="VCAAHeading4"/>
        <w:numPr>
          <w:ilvl w:val="0"/>
          <w:numId w:val="8"/>
        </w:numPr>
        <w:spacing w:after="140" w:line="280" w:lineRule="exact"/>
        <w:ind w:left="426" w:hanging="426"/>
        <w:contextualSpacing/>
        <w:rPr>
          <w:sz w:val="24"/>
          <w:lang w:val="en-GB"/>
        </w:rPr>
      </w:pPr>
      <w:r w:rsidRPr="00D53D35">
        <w:rPr>
          <w:sz w:val="24"/>
          <w:lang w:val="en-GB"/>
        </w:rPr>
        <w:t>Outcome number and outcome statement</w:t>
      </w:r>
    </w:p>
    <w:sdt>
      <w:sdtPr>
        <w:rPr>
          <w:rStyle w:val="Style2"/>
          <w:lang w:val="en-GB"/>
        </w:rPr>
        <w:alias w:val="Outcome number and statement"/>
        <w:tag w:val="Outcome"/>
        <w:id w:val="320853337"/>
        <w:placeholder>
          <w:docPart w:val="A21A24099B644A54BF1763CFF4E327B4"/>
        </w:placeholder>
        <w:showingPlcHdr/>
      </w:sdtPr>
      <w:sdtEndPr>
        <w:rPr>
          <w:rStyle w:val="DefaultParagraphFont"/>
          <w:i/>
          <w:shd w:val="clear" w:color="auto" w:fill="auto"/>
        </w:rPr>
      </w:sdtEndPr>
      <w:sdtContent>
        <w:p w14:paraId="432BBE43"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lang w:val="en-GB"/>
            </w:rPr>
          </w:pPr>
          <w:r w:rsidRPr="00D53D35">
            <w:rPr>
              <w:rStyle w:val="PlaceholderText"/>
              <w:lang w:val="en-GB"/>
            </w:rPr>
            <w:t>Click here to enter text.</w:t>
          </w:r>
        </w:p>
      </w:sdtContent>
    </w:sdt>
    <w:p w14:paraId="002EE10B" w14:textId="77777777" w:rsidR="00784C6B" w:rsidRPr="00D53D35" w:rsidRDefault="00784C6B" w:rsidP="00784C6B">
      <w:pPr>
        <w:pStyle w:val="VCAAHeading4"/>
        <w:numPr>
          <w:ilvl w:val="0"/>
          <w:numId w:val="8"/>
        </w:numPr>
        <w:spacing w:after="140" w:line="280" w:lineRule="exact"/>
        <w:ind w:left="426" w:hanging="426"/>
        <w:contextualSpacing/>
        <w:rPr>
          <w:sz w:val="24"/>
          <w:lang w:val="en-GB"/>
        </w:rPr>
      </w:pPr>
      <w:r w:rsidRPr="00D53D35">
        <w:rPr>
          <w:sz w:val="24"/>
          <w:lang w:val="en-GB"/>
        </w:rPr>
        <w:t>List the specific key knowledge and key skills being assessed by this SAC task</w:t>
      </w:r>
    </w:p>
    <w:sdt>
      <w:sdtPr>
        <w:rPr>
          <w:rStyle w:val="Style2"/>
          <w:lang w:val="en-GB"/>
        </w:rPr>
        <w:alias w:val="Key Knowledge Key Skills"/>
        <w:tag w:val="Key Knowledge Key Skills"/>
        <w:id w:val="801037121"/>
        <w:placeholder>
          <w:docPart w:val="A32B9E6BDF824E13B5CD18C98D521CE2"/>
        </w:placeholder>
        <w:showingPlcHdr/>
      </w:sdtPr>
      <w:sdtEndPr>
        <w:rPr>
          <w:rStyle w:val="DefaultParagraphFont"/>
          <w:i/>
          <w:shd w:val="clear" w:color="auto" w:fill="auto"/>
        </w:rPr>
      </w:sdtEndPr>
      <w:sdtContent>
        <w:p w14:paraId="217C082A"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D53D35">
            <w:rPr>
              <w:rStyle w:val="PlaceholderText"/>
              <w:lang w:val="en-GB"/>
            </w:rPr>
            <w:t>Click here to enter text.</w:t>
          </w:r>
        </w:p>
      </w:sdtContent>
    </w:sdt>
    <w:p w14:paraId="2E51EA55" w14:textId="41A0EFD4" w:rsidR="00784C6B" w:rsidRPr="00D53D35" w:rsidRDefault="00784C6B" w:rsidP="00784C6B">
      <w:pPr>
        <w:pStyle w:val="VCAAHeading4"/>
        <w:numPr>
          <w:ilvl w:val="0"/>
          <w:numId w:val="8"/>
        </w:numPr>
        <w:spacing w:after="140" w:line="280" w:lineRule="exact"/>
        <w:ind w:left="426" w:hanging="426"/>
        <w:contextualSpacing/>
        <w:rPr>
          <w:sz w:val="24"/>
          <w:lang w:val="en-GB"/>
        </w:rPr>
      </w:pPr>
      <w:r w:rsidRPr="00D53D35">
        <w:rPr>
          <w:sz w:val="24"/>
          <w:lang w:val="en-GB"/>
        </w:rPr>
        <w:t>What is the proposed week of delivery for this SAC task (</w:t>
      </w:r>
      <w:r w:rsidR="00B422E9" w:rsidRPr="00D53D35">
        <w:rPr>
          <w:sz w:val="24"/>
          <w:lang w:val="en-GB"/>
        </w:rPr>
        <w:t>e.g.,</w:t>
      </w:r>
      <w:r w:rsidRPr="00D53D35">
        <w:rPr>
          <w:sz w:val="24"/>
          <w:lang w:val="en-GB"/>
        </w:rPr>
        <w:t xml:space="preserve"> Term 1, Week 4)?</w:t>
      </w:r>
    </w:p>
    <w:sdt>
      <w:sdtPr>
        <w:rPr>
          <w:rStyle w:val="Style2"/>
          <w:lang w:val="en-GB"/>
        </w:rPr>
        <w:alias w:val="Proposed week of delivery"/>
        <w:tag w:val="Proposed week"/>
        <w:id w:val="-1249497896"/>
        <w:placeholder>
          <w:docPart w:val="42ED2F3307E54904B4195FAA89E5BC50"/>
        </w:placeholder>
        <w:showingPlcHdr/>
      </w:sdtPr>
      <w:sdtEndPr>
        <w:rPr>
          <w:rStyle w:val="DefaultParagraphFont"/>
          <w:i/>
          <w:shd w:val="clear" w:color="auto" w:fill="auto"/>
        </w:rPr>
      </w:sdtEndPr>
      <w:sdtContent>
        <w:p w14:paraId="17979426"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lang w:val="en-GB"/>
            </w:rPr>
          </w:pPr>
          <w:r w:rsidRPr="00D53D35">
            <w:rPr>
              <w:rStyle w:val="PlaceholderText"/>
              <w:lang w:val="en-GB"/>
            </w:rPr>
            <w:t>Click here to enter text.</w:t>
          </w:r>
        </w:p>
      </w:sdtContent>
    </w:sdt>
    <w:p w14:paraId="2D1B4468" w14:textId="77777777" w:rsidR="00784C6B" w:rsidRPr="00D53D35" w:rsidRDefault="00784C6B" w:rsidP="00784C6B">
      <w:pPr>
        <w:pStyle w:val="VCAAHeading4"/>
        <w:numPr>
          <w:ilvl w:val="0"/>
          <w:numId w:val="8"/>
        </w:numPr>
        <w:spacing w:after="140" w:line="280" w:lineRule="exact"/>
        <w:ind w:left="426" w:hanging="426"/>
        <w:contextualSpacing/>
        <w:rPr>
          <w:sz w:val="24"/>
          <w:lang w:val="en-GB"/>
        </w:rPr>
      </w:pPr>
      <w:r w:rsidRPr="00D53D35">
        <w:rPr>
          <w:sz w:val="24"/>
          <w:lang w:val="en-GB"/>
        </w:rPr>
        <w:t>What task type/s will be used for this SAC task?</w:t>
      </w:r>
    </w:p>
    <w:sdt>
      <w:sdtPr>
        <w:rPr>
          <w:rStyle w:val="Style2"/>
          <w:lang w:val="en-GB"/>
        </w:rPr>
        <w:alias w:val="Describe the task type here"/>
        <w:tag w:val="Task type"/>
        <w:id w:val="-1729372161"/>
        <w:placeholder>
          <w:docPart w:val="95DC7B83E7604C76A9D213C28619E105"/>
        </w:placeholder>
        <w:showingPlcHdr/>
      </w:sdtPr>
      <w:sdtEndPr>
        <w:rPr>
          <w:rStyle w:val="DefaultParagraphFont"/>
          <w:i/>
          <w:shd w:val="clear" w:color="auto" w:fill="auto"/>
        </w:rPr>
      </w:sdtEndPr>
      <w:sdtContent>
        <w:p w14:paraId="0A1C1204"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53D35">
            <w:rPr>
              <w:rStyle w:val="PlaceholderText"/>
              <w:lang w:val="en-GB"/>
            </w:rPr>
            <w:t>Click here to enter text.</w:t>
          </w:r>
        </w:p>
        <w:p w14:paraId="71EBDAD3"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Example: a case study, a report.</w:t>
          </w:r>
        </w:p>
        <w:p w14:paraId="0036B369"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lang w:val="en-GB"/>
            </w:rPr>
          </w:pPr>
          <w:r w:rsidRPr="00D53D35">
            <w:rPr>
              <w:rStyle w:val="PlaceholderText"/>
              <w:i/>
              <w:color w:val="auto"/>
              <w:lang w:val="en-GB"/>
            </w:rPr>
            <w:t>Please refer to the applicable VCE study design.</w:t>
          </w:r>
        </w:p>
      </w:sdtContent>
    </w:sdt>
    <w:p w14:paraId="4D8D8634" w14:textId="77777777" w:rsidR="00784C6B" w:rsidRPr="00D53D35" w:rsidRDefault="00784C6B" w:rsidP="00784C6B">
      <w:pPr>
        <w:pStyle w:val="VCAAHeading4"/>
        <w:numPr>
          <w:ilvl w:val="0"/>
          <w:numId w:val="8"/>
        </w:numPr>
        <w:spacing w:after="140" w:line="280" w:lineRule="exact"/>
        <w:ind w:left="426" w:hanging="426"/>
        <w:contextualSpacing/>
        <w:rPr>
          <w:sz w:val="24"/>
          <w:lang w:val="en-GB"/>
        </w:rPr>
      </w:pPr>
      <w:bookmarkStart w:id="16" w:name="_Hlk52804510"/>
      <w:r w:rsidRPr="00D53D35">
        <w:rPr>
          <w:sz w:val="24"/>
          <w:lang w:val="en-GB"/>
        </w:rPr>
        <w:t xml:space="preserve">How will the SAC task be structured? </w:t>
      </w:r>
    </w:p>
    <w:bookmarkStart w:id="17" w:name="_Hlk52804398" w:displacedByCustomXml="next"/>
    <w:sdt>
      <w:sdtPr>
        <w:rPr>
          <w:rStyle w:val="Style2"/>
          <w:lang w:val="en-GB"/>
        </w:rPr>
        <w:alias w:val="Describe how the task will be structured"/>
        <w:tag w:val="Describe how the task will be structured"/>
        <w:id w:val="-1847091013"/>
        <w:placeholder>
          <w:docPart w:val="B3BFC4C4D2F0436EB4D6EC82FE892B86"/>
        </w:placeholder>
        <w:showingPlcHdr/>
      </w:sdtPr>
      <w:sdtEndPr>
        <w:rPr>
          <w:rStyle w:val="DefaultParagraphFont"/>
          <w:i/>
          <w:shd w:val="clear" w:color="auto" w:fill="auto"/>
        </w:rPr>
      </w:sdtEndPr>
      <w:sdtContent>
        <w:p w14:paraId="49626889"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53D35">
            <w:rPr>
              <w:rStyle w:val="PlaceholderText"/>
              <w:lang w:val="en-GB"/>
            </w:rPr>
            <w:t>Click here to enter text.</w:t>
          </w:r>
        </w:p>
        <w:p w14:paraId="5F512A5B"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lang w:val="en-GB"/>
            </w:rPr>
          </w:pPr>
          <w:r w:rsidRPr="00D53D35">
            <w:rPr>
              <w:rStyle w:val="PlaceholderText"/>
              <w:i/>
              <w:color w:val="auto"/>
              <w:lang w:val="en-GB"/>
            </w:rPr>
            <w:t xml:space="preserve">Use the following questions to help shape the response: </w:t>
          </w:r>
          <w:r w:rsidRPr="00D53D35">
            <w:rPr>
              <w:rStyle w:val="PlaceholderText"/>
              <w:i/>
              <w:color w:val="auto"/>
              <w:lang w:val="en-GB"/>
            </w:rPr>
            <w:br/>
            <w:t>How will the task be constructed? E.g. The task will be constructed as a set of x number of short and x number of extended response questions.</w:t>
          </w:r>
          <w:r w:rsidRPr="00D53D35">
            <w:rPr>
              <w:rStyle w:val="PlaceholderText"/>
              <w:i/>
              <w:color w:val="auto"/>
              <w:lang w:val="en-GB"/>
            </w:rPr>
            <w:br/>
            <w:t xml:space="preserve">How will the task be designed? </w:t>
          </w:r>
          <w:r w:rsidRPr="00D53D35">
            <w:rPr>
              <w:rStyle w:val="PlaceholderText"/>
              <w:i/>
              <w:color w:val="auto"/>
              <w:lang w:val="en-GB"/>
            </w:rPr>
            <w:br/>
          </w:r>
          <w:r w:rsidRPr="00D53D35">
            <w:rPr>
              <w:rStyle w:val="PlaceholderText"/>
              <w:i/>
              <w:color w:val="auto"/>
              <w:lang w:val="en-GB"/>
            </w:rPr>
            <w:lastRenderedPageBreak/>
            <w:t>What stimulus materials will be used? E.g. Students respond to stimulus materials based on contemporary material.</w:t>
          </w:r>
          <w:r w:rsidRPr="00D53D35">
            <w:rPr>
              <w:rStyle w:val="PlaceholderText"/>
              <w:i/>
              <w:color w:val="auto"/>
              <w:lang w:val="en-GB"/>
            </w:rPr>
            <w:br/>
            <w:t xml:space="preserve">How will the task cater for a range of high, medium and low responses? </w:t>
          </w:r>
        </w:p>
      </w:sdtContent>
    </w:sdt>
    <w:bookmarkEnd w:id="17" w:displacedByCustomXml="prev"/>
    <w:p w14:paraId="47D2D60D" w14:textId="77777777" w:rsidR="00784C6B" w:rsidRPr="00D53D35" w:rsidRDefault="00784C6B" w:rsidP="00784C6B">
      <w:pPr>
        <w:pStyle w:val="VCAAHeading4"/>
        <w:numPr>
          <w:ilvl w:val="0"/>
          <w:numId w:val="8"/>
        </w:numPr>
        <w:spacing w:after="140" w:line="280" w:lineRule="exact"/>
        <w:ind w:left="426" w:hanging="426"/>
        <w:contextualSpacing/>
        <w:rPr>
          <w:sz w:val="24"/>
          <w:lang w:val="en-GB"/>
        </w:rPr>
      </w:pPr>
      <w:bookmarkStart w:id="18" w:name="_Hlk52804433"/>
      <w:r w:rsidRPr="00D53D35">
        <w:rPr>
          <w:sz w:val="24"/>
          <w:lang w:val="en-GB"/>
        </w:rPr>
        <w:t>Explain how the SAC task meets the</w:t>
      </w:r>
      <w:hyperlink r:id="rId31" w:history="1">
        <w:r w:rsidRPr="005F4A1E">
          <w:rPr>
            <w:rStyle w:val="Hyperlink"/>
            <w:sz w:val="24"/>
            <w:lang w:val="en-GB"/>
          </w:rPr>
          <w:t xml:space="preserve"> VCE assessment principles</w:t>
        </w:r>
      </w:hyperlink>
      <w:r w:rsidRPr="00D53D35">
        <w:rPr>
          <w:rStyle w:val="Hyperlink"/>
          <w:sz w:val="24"/>
          <w:u w:val="none"/>
          <w:lang w:val="en-GB"/>
        </w:rPr>
        <w:t xml:space="preserve"> </w:t>
      </w:r>
      <w:bookmarkStart w:id="19" w:name="_Hlk55833366"/>
      <w:r w:rsidRPr="00D53D35">
        <w:rPr>
          <w:rStyle w:val="Hyperlink"/>
          <w:i/>
          <w:color w:val="0F7EB4"/>
          <w:sz w:val="22"/>
          <w:u w:val="none"/>
          <w:lang w:val="en-GB"/>
        </w:rPr>
        <w:t>(please refer to the document via the link to complete the response)</w:t>
      </w:r>
      <w:bookmarkEnd w:id="19"/>
    </w:p>
    <w:sdt>
      <w:sdtPr>
        <w:rPr>
          <w:rStyle w:val="Style2"/>
          <w:lang w:val="en-GB"/>
        </w:rPr>
        <w:alias w:val="VCE assessment principles"/>
        <w:tag w:val="VCE assessment principles"/>
        <w:id w:val="226046917"/>
        <w:placeholder>
          <w:docPart w:val="C37EA68060434206902ECA4362580121"/>
        </w:placeholder>
        <w:showingPlcHdr/>
      </w:sdtPr>
      <w:sdtEndPr>
        <w:rPr>
          <w:rStyle w:val="DefaultParagraphFont"/>
          <w:i/>
          <w:shd w:val="clear" w:color="auto" w:fill="auto"/>
        </w:rPr>
      </w:sdtEndPr>
      <w:sdtContent>
        <w:p w14:paraId="7E6A8743"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53D35">
            <w:rPr>
              <w:rStyle w:val="PlaceholderText"/>
              <w:lang w:val="en-GB"/>
            </w:rPr>
            <w:t>Click here to enter text.</w:t>
          </w:r>
        </w:p>
        <w:p w14:paraId="57D40DAC"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How is the SAC task valid and reasonable?</w:t>
          </w:r>
        </w:p>
        <w:p w14:paraId="7D1D74E5"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How is the SAC task equitable?</w:t>
          </w:r>
        </w:p>
        <w:p w14:paraId="6E1A673B"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How is the SAC task balanced?</w:t>
          </w:r>
        </w:p>
        <w:p w14:paraId="05F72DF6"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D53D35">
            <w:rPr>
              <w:rStyle w:val="PlaceholderText"/>
              <w:i/>
              <w:color w:val="auto"/>
              <w:lang w:val="en-GB"/>
            </w:rPr>
            <w:t>How is the SAC task efficient?</w:t>
          </w:r>
        </w:p>
      </w:sdtContent>
    </w:sdt>
    <w:bookmarkEnd w:id="18"/>
    <w:p w14:paraId="76AADCA7" w14:textId="77777777" w:rsidR="00784C6B" w:rsidRPr="00D53D35" w:rsidRDefault="00784C6B" w:rsidP="00784C6B">
      <w:pPr>
        <w:pStyle w:val="VCAAHeading4"/>
        <w:numPr>
          <w:ilvl w:val="0"/>
          <w:numId w:val="8"/>
        </w:numPr>
        <w:spacing w:after="140" w:line="280" w:lineRule="exact"/>
        <w:ind w:left="426" w:hanging="426"/>
        <w:contextualSpacing/>
        <w:rPr>
          <w:sz w:val="24"/>
          <w:lang w:val="en-GB"/>
        </w:rPr>
      </w:pPr>
      <w:r w:rsidRPr="00D53D35">
        <w:rPr>
          <w:sz w:val="24"/>
          <w:lang w:val="en-GB"/>
        </w:rPr>
        <w:t xml:space="preserve">Outline the conditions under which the SAC task be run </w:t>
      </w:r>
      <w:r w:rsidRPr="00D53D35">
        <w:rPr>
          <w:sz w:val="22"/>
          <w:lang w:val="en-GB"/>
        </w:rPr>
        <w:t>(include information on the lesson allocation, the amount of time allocated to each SAC task, length of the SAC task/s, conditions under which the SAC task will be run, degree of supervision, access to resources.)</w:t>
      </w:r>
    </w:p>
    <w:sdt>
      <w:sdtPr>
        <w:rPr>
          <w:rStyle w:val="Style2"/>
          <w:lang w:val="en-GB"/>
        </w:rPr>
        <w:alias w:val="Describe the assessment conditions for the task"/>
        <w:tag w:val="Describe the assessment conditions for the task"/>
        <w:id w:val="-1788727895"/>
        <w:placeholder>
          <w:docPart w:val="9A2660D2D3F84CF7BA9C0683E3829379"/>
        </w:placeholder>
        <w:showingPlcHdr/>
      </w:sdtPr>
      <w:sdtEndPr>
        <w:rPr>
          <w:rStyle w:val="DefaultParagraphFont"/>
          <w:i/>
          <w:shd w:val="clear" w:color="auto" w:fill="auto"/>
        </w:rPr>
      </w:sdtEndPr>
      <w:sdtContent>
        <w:p w14:paraId="13DFEBE8"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53D35">
            <w:rPr>
              <w:rStyle w:val="PlaceholderText"/>
              <w:lang w:val="en-GB"/>
            </w:rPr>
            <w:t>Click here to enter text.</w:t>
          </w:r>
        </w:p>
        <w:p w14:paraId="1069D2DD"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Example: 120 minutes over two periods</w:t>
          </w:r>
        </w:p>
        <w:p w14:paraId="46CB28E0"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30 minutes: students access stimulus materials and can research and discuss during this time</w:t>
          </w:r>
        </w:p>
        <w:p w14:paraId="7AEBE2E0"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Task distributed under test conditions</w:t>
          </w:r>
        </w:p>
        <w:p w14:paraId="466BB2D8"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10 minutes: reading time</w:t>
          </w:r>
        </w:p>
        <w:p w14:paraId="2CB8F1E5"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lang w:val="en-GB"/>
            </w:rPr>
          </w:pPr>
          <w:r w:rsidRPr="00D53D35">
            <w:rPr>
              <w:rStyle w:val="PlaceholderText"/>
              <w:i/>
              <w:color w:val="auto"/>
              <w:lang w:val="en-GB"/>
            </w:rPr>
            <w:t xml:space="preserve">80 minutes: writing time (20 mins in one period, 60 mins the following period) </w:t>
          </w:r>
        </w:p>
      </w:sdtContent>
    </w:sdt>
    <w:p w14:paraId="4E24A779" w14:textId="77777777" w:rsidR="00784C6B" w:rsidRPr="00D53D35" w:rsidRDefault="00784C6B" w:rsidP="00784C6B">
      <w:pPr>
        <w:pStyle w:val="VCAAHeading4"/>
        <w:numPr>
          <w:ilvl w:val="0"/>
          <w:numId w:val="8"/>
        </w:numPr>
        <w:spacing w:after="140" w:line="280" w:lineRule="exact"/>
        <w:ind w:left="426" w:hanging="426"/>
        <w:contextualSpacing/>
        <w:rPr>
          <w:sz w:val="24"/>
          <w:lang w:val="en-GB"/>
        </w:rPr>
      </w:pPr>
      <w:r w:rsidRPr="00D53D35">
        <w:rPr>
          <w:sz w:val="24"/>
          <w:lang w:val="en-GB"/>
        </w:rPr>
        <w:t>What instructions will be provided to students about the SAC task?</w:t>
      </w:r>
    </w:p>
    <w:sdt>
      <w:sdtPr>
        <w:rPr>
          <w:rStyle w:val="Style2"/>
          <w:lang w:val="en-GB"/>
        </w:rPr>
        <w:alias w:val="Instructions to students"/>
        <w:tag w:val="Instructions"/>
        <w:id w:val="-246801528"/>
        <w:placeholder>
          <w:docPart w:val="16368FD7A07E47BA9E385D4E9D20819F"/>
        </w:placeholder>
        <w:showingPlcHdr/>
      </w:sdtPr>
      <w:sdtEndPr>
        <w:rPr>
          <w:rStyle w:val="DefaultParagraphFont"/>
          <w:i/>
          <w:shd w:val="clear" w:color="auto" w:fill="auto"/>
        </w:rPr>
      </w:sdtEndPr>
      <w:sdtContent>
        <w:p w14:paraId="6F399928"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lang w:val="en-GB"/>
            </w:rPr>
            <w:t>Click here to enter text.</w:t>
          </w:r>
          <w:r w:rsidRPr="00D53D35">
            <w:rPr>
              <w:rStyle w:val="PlaceholderText"/>
              <w:i/>
              <w:color w:val="auto"/>
              <w:lang w:val="en-GB"/>
            </w:rPr>
            <w:t xml:space="preserve"> </w:t>
          </w:r>
        </w:p>
        <w:p w14:paraId="0FB58952"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lang w:val="en-GB"/>
            </w:rPr>
          </w:pPr>
          <w:r w:rsidRPr="00D53D35">
            <w:rPr>
              <w:rStyle w:val="PlaceholderText"/>
              <w:i/>
              <w:color w:val="auto"/>
              <w:lang w:val="en-GB"/>
            </w:rPr>
            <w:t>What is printed on the SAC task coversheet given to students?</w:t>
          </w:r>
        </w:p>
      </w:sdtContent>
    </w:sdt>
    <w:p w14:paraId="4261D6F2" w14:textId="77777777" w:rsidR="00784C6B" w:rsidRPr="00D53D35" w:rsidRDefault="00784C6B" w:rsidP="00784C6B">
      <w:pPr>
        <w:pStyle w:val="VCAAHeading4"/>
        <w:numPr>
          <w:ilvl w:val="0"/>
          <w:numId w:val="8"/>
        </w:numPr>
        <w:spacing w:after="140" w:line="280" w:lineRule="exact"/>
        <w:ind w:left="426" w:hanging="426"/>
        <w:contextualSpacing/>
        <w:rPr>
          <w:sz w:val="24"/>
          <w:lang w:val="en-GB"/>
        </w:rPr>
      </w:pPr>
      <w:r w:rsidRPr="00D53D35">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2136010708"/>
        <w:placeholder>
          <w:docPart w:val="ED5BCAB3BFF746319C1CD2BA3DE4CE13"/>
        </w:placeholder>
        <w:showingPlcHdr/>
      </w:sdtPr>
      <w:sdtEndPr>
        <w:rPr>
          <w:rStyle w:val="DefaultParagraphFont"/>
          <w:i/>
          <w:shd w:val="clear" w:color="auto" w:fill="auto"/>
        </w:rPr>
      </w:sdtEndPr>
      <w:sdtContent>
        <w:p w14:paraId="3E7FD8AE"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53D35">
            <w:rPr>
              <w:rStyle w:val="PlaceholderText"/>
              <w:lang w:val="en-GB"/>
            </w:rPr>
            <w:t>Click here to enter text.</w:t>
          </w:r>
        </w:p>
        <w:p w14:paraId="49A87216"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lang w:val="en-GB"/>
            </w:rPr>
          </w:pPr>
          <w:r w:rsidRPr="00D53D35">
            <w:rPr>
              <w:rStyle w:val="PlaceholderText"/>
              <w:i/>
              <w:color w:val="auto"/>
              <w:lang w:val="en-GB"/>
            </w:rPr>
            <w:t>Example: Pens, highlighters, dictionary, laptop, textbook or other materials for research purposes, handwritten notes)</w:t>
          </w:r>
        </w:p>
      </w:sdtContent>
    </w:sdt>
    <w:p w14:paraId="5E2D9EE4" w14:textId="77777777" w:rsidR="00784C6B" w:rsidRPr="00D53D35" w:rsidRDefault="00784C6B" w:rsidP="00784C6B">
      <w:pPr>
        <w:pStyle w:val="VCAAHeading5"/>
        <w:numPr>
          <w:ilvl w:val="0"/>
          <w:numId w:val="8"/>
        </w:numPr>
        <w:ind w:left="426" w:hanging="426"/>
        <w:rPr>
          <w:lang w:val="en-GB"/>
        </w:rPr>
      </w:pPr>
      <w:bookmarkStart w:id="20" w:name="_Hlk58340216"/>
      <w:r w:rsidRPr="00D53D35">
        <w:rPr>
          <w:lang w:val="en-GB"/>
        </w:rPr>
        <w:lastRenderedPageBreak/>
        <w:t xml:space="preserve">How will it be ensured that student work can be authenticated for this task? </w:t>
      </w:r>
    </w:p>
    <w:bookmarkEnd w:id="20" w:displacedByCustomXml="next"/>
    <w:sdt>
      <w:sdtPr>
        <w:rPr>
          <w:rStyle w:val="Style2"/>
          <w:lang w:val="en-GB"/>
        </w:rPr>
        <w:alias w:val="Describe management of authentication for this task"/>
        <w:tag w:val="Describe management of authentication for this task"/>
        <w:id w:val="-1083451270"/>
        <w:placeholder>
          <w:docPart w:val="F8D07EB565764478BF6D715AE2F0CB34"/>
        </w:placeholder>
        <w:showingPlcHdr/>
      </w:sdtPr>
      <w:sdtEndPr>
        <w:rPr>
          <w:rStyle w:val="DefaultParagraphFont"/>
          <w:i/>
          <w:shd w:val="clear" w:color="auto" w:fill="auto"/>
        </w:rPr>
      </w:sdtEndPr>
      <w:sdtContent>
        <w:p w14:paraId="1735760F"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53D35">
            <w:rPr>
              <w:rStyle w:val="PlaceholderText"/>
              <w:lang w:val="en-GB"/>
            </w:rPr>
            <w:t>Click here to enter text.</w:t>
          </w:r>
        </w:p>
        <w:p w14:paraId="78FEE022"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Example: Students can read, discuss and research during initial 30 minutes. They can write notes and annotate their stimulus materials.</w:t>
          </w:r>
        </w:p>
        <w:p w14:paraId="64E96B84"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When reading time commences, all research materials will be removed. Students will be allowed to keep their annotated stimulus materials and written notes.</w:t>
          </w:r>
        </w:p>
        <w:p w14:paraId="69CE87D5"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Explain how student notes will be authenticated (if applicable).</w:t>
          </w:r>
        </w:p>
        <w:p w14:paraId="333DF143"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Students cannot remove materials after the end of the first period. They cannot bring in any new materils in the second period.</w:t>
          </w:r>
        </w:p>
        <w:p w14:paraId="6A5D6CFB"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All notes and annotated materials will be submitted with the task.</w:t>
          </w:r>
        </w:p>
        <w:p w14:paraId="1D2ACAA1"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D53D35">
            <w:rPr>
              <w:rStyle w:val="PlaceholderText"/>
              <w:i/>
              <w:color w:val="auto"/>
              <w:lang w:val="en-GB"/>
            </w:rPr>
            <w:t>If there will be multiple classes of this study, include information on how authentication of student work will be managed.</w:t>
          </w:r>
        </w:p>
        <w:p w14:paraId="0DAC361E"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Style2"/>
              <w:lang w:val="en-GB"/>
            </w:rPr>
          </w:pPr>
          <w:r w:rsidRPr="00D53D3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22A4D625" w14:textId="77777777" w:rsidR="00784C6B" w:rsidRPr="00D53D35" w:rsidRDefault="00784C6B" w:rsidP="00784C6B">
      <w:pPr>
        <w:pStyle w:val="VCAAHeading4"/>
        <w:numPr>
          <w:ilvl w:val="0"/>
          <w:numId w:val="8"/>
        </w:numPr>
        <w:spacing w:after="140" w:line="280" w:lineRule="exact"/>
        <w:ind w:left="426" w:hanging="426"/>
        <w:contextualSpacing/>
        <w:rPr>
          <w:sz w:val="24"/>
          <w:lang w:val="en-GB"/>
        </w:rPr>
      </w:pPr>
      <w:r w:rsidRPr="00D53D35">
        <w:rPr>
          <w:sz w:val="24"/>
          <w:lang w:val="en-GB"/>
        </w:rPr>
        <w:t>What assessment tool/s will be used to assess the SAC task?</w:t>
      </w:r>
    </w:p>
    <w:bookmarkStart w:id="21" w:name="_Hlk52804711" w:displacedByCustomXml="next"/>
    <w:sdt>
      <w:sdtPr>
        <w:rPr>
          <w:rStyle w:val="Style2"/>
          <w:lang w:val="en-GB"/>
        </w:rPr>
        <w:alias w:val="What will be used to assess this task"/>
        <w:tag w:val="What will be used to assess this task"/>
        <w:id w:val="711621174"/>
        <w:placeholder>
          <w:docPart w:val="B3DFD6B70D1A4A7492C4E97DBD777704"/>
        </w:placeholder>
        <w:showingPlcHdr/>
      </w:sdtPr>
      <w:sdtEndPr>
        <w:rPr>
          <w:rStyle w:val="DefaultParagraphFont"/>
          <w:i/>
          <w:shd w:val="clear" w:color="auto" w:fill="auto"/>
        </w:rPr>
      </w:sdtEndPr>
      <w:sdtContent>
        <w:p w14:paraId="28B81A97"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D53D35">
            <w:rPr>
              <w:rStyle w:val="PlaceholderText"/>
              <w:lang w:val="en-GB"/>
            </w:rPr>
            <w:t>Click here to enter text.</w:t>
          </w:r>
        </w:p>
        <w:p w14:paraId="39E0E1D5" w14:textId="77777777" w:rsidR="00784C6B" w:rsidRPr="00D53D35" w:rsidRDefault="00784C6B" w:rsidP="00784C6B">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D53D35">
            <w:rPr>
              <w:rStyle w:val="PlaceholderText"/>
              <w:i/>
              <w:color w:val="auto"/>
              <w:lang w:val="en-GB"/>
            </w:rPr>
            <w:t xml:space="preserve">Example: VCAA descriptors, Modified VCAA descriptors, Commercially developed marking guide, School-developed marking guide. </w:t>
          </w:r>
        </w:p>
      </w:sdtContent>
    </w:sdt>
    <w:bookmarkEnd w:id="21" w:displacedByCustomXml="prev"/>
    <w:bookmarkEnd w:id="16" w:displacedByCustomXml="prev"/>
    <w:bookmarkEnd w:id="14" w:displacedByCustomXml="prev"/>
    <w:p w14:paraId="03446D18" w14:textId="77777777" w:rsidR="00784C6B" w:rsidRPr="00BB6592" w:rsidRDefault="00784C6B" w:rsidP="00784C6B">
      <w:pPr>
        <w:pStyle w:val="VCAAbody"/>
        <w:ind w:right="-142"/>
      </w:pPr>
    </w:p>
    <w:p w14:paraId="065327F1" w14:textId="3F2FEA6B" w:rsidR="00746C64" w:rsidRDefault="00746C64" w:rsidP="00CF0EA7"/>
    <w:p w14:paraId="2C40E89C" w14:textId="51286510" w:rsidR="00746C64" w:rsidRDefault="00746C64" w:rsidP="00CF0EA7"/>
    <w:p w14:paraId="15BA0017" w14:textId="1BA22DB4" w:rsidR="00746C64" w:rsidRDefault="00746C64" w:rsidP="00CF0EA7"/>
    <w:p w14:paraId="37C00079" w14:textId="5BDEF0A1" w:rsidR="00746C64" w:rsidRDefault="00746C64" w:rsidP="00CF0EA7"/>
    <w:p w14:paraId="12C2460E" w14:textId="42063A56" w:rsidR="00746C64" w:rsidRDefault="00746C64" w:rsidP="00CF0EA7"/>
    <w:p w14:paraId="03F8D860" w14:textId="7C919A43" w:rsidR="00746C64" w:rsidRDefault="00746C64" w:rsidP="00CF0EA7"/>
    <w:p w14:paraId="78D7EFCD" w14:textId="0F17883B" w:rsidR="00746C64" w:rsidRDefault="00746C64" w:rsidP="00CF0EA7"/>
    <w:sectPr w:rsidR="00746C64" w:rsidSect="00C86FA3">
      <w:headerReference w:type="default" r:id="rId32"/>
      <w:footerReference w:type="default" r:id="rId33"/>
      <w:headerReference w:type="first" r:id="rId34"/>
      <w:footerReference w:type="first" r:id="rId35"/>
      <w:pgSz w:w="16840" w:h="11907" w:orient="landscape" w:code="9"/>
      <w:pgMar w:top="1134" w:right="1418" w:bottom="113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1549D0" w:rsidRDefault="001549D0" w:rsidP="00304EA1">
      <w:pPr>
        <w:spacing w:after="0" w:line="240" w:lineRule="auto"/>
      </w:pPr>
      <w:r>
        <w:separator/>
      </w:r>
    </w:p>
  </w:endnote>
  <w:endnote w:type="continuationSeparator" w:id="0">
    <w:p w14:paraId="3270DF94" w14:textId="77777777" w:rsidR="001549D0" w:rsidRDefault="001549D0"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1549D0" w:rsidRPr="00D06414" w14:paraId="3A9C96C4" w14:textId="77777777" w:rsidTr="003801DD">
      <w:trPr>
        <w:trHeight w:val="476"/>
      </w:trPr>
      <w:tc>
        <w:tcPr>
          <w:tcW w:w="1691" w:type="pct"/>
          <w:tcMar>
            <w:left w:w="0" w:type="dxa"/>
            <w:right w:w="0" w:type="dxa"/>
          </w:tcMar>
        </w:tcPr>
        <w:p w14:paraId="0CC3FEFB" w14:textId="4EC07D78" w:rsidR="001549D0" w:rsidRPr="00D06414" w:rsidRDefault="001549D0"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1549D0" w:rsidRPr="00D06414" w:rsidRDefault="001549D0"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1549D0" w:rsidRPr="00D06414" w:rsidRDefault="001549D0"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1549D0" w:rsidRPr="003801DD" w:rsidRDefault="001549D0"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EC83" w14:textId="77777777" w:rsidR="001549D0" w:rsidRDefault="001549D0">
    <w:pPr>
      <w:pStyle w:val="Footer"/>
    </w:pPr>
  </w:p>
  <w:p w14:paraId="71A724AA" w14:textId="70628126" w:rsidR="001549D0" w:rsidRPr="003107C7" w:rsidRDefault="001549D0">
    <w:pPr>
      <w:pStyle w:val="Footer"/>
      <w:rPr>
        <w:rFonts w:asciiTheme="majorHAnsi" w:hAnsiTheme="majorHAnsi" w:cs="Arial"/>
        <w:color w:val="999999" w:themeColor="accent2"/>
        <w:sz w:val="18"/>
        <w:szCs w:val="18"/>
      </w:rPr>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1"/>
      <w:gridCol w:w="3214"/>
      <w:gridCol w:w="3214"/>
    </w:tblGrid>
    <w:tr w:rsidR="00784C6B" w:rsidRPr="00D06414" w14:paraId="34EC60A8" w14:textId="77777777" w:rsidTr="00B3703C">
      <w:trPr>
        <w:trHeight w:val="476"/>
      </w:trPr>
      <w:tc>
        <w:tcPr>
          <w:tcW w:w="1666" w:type="pct"/>
          <w:tcMar>
            <w:left w:w="0" w:type="dxa"/>
            <w:right w:w="0" w:type="dxa"/>
          </w:tcMar>
        </w:tcPr>
        <w:p w14:paraId="7319D47C" w14:textId="77777777" w:rsidR="00784C6B" w:rsidRPr="00D06414" w:rsidRDefault="00784C6B"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60288" behindDoc="1" locked="1" layoutInCell="1" allowOverlap="1" wp14:anchorId="4150057E" wp14:editId="35EF9335">
                <wp:simplePos x="0" y="0"/>
                <wp:positionH relativeFrom="column">
                  <wp:posOffset>-452120</wp:posOffset>
                </wp:positionH>
                <wp:positionV relativeFrom="page">
                  <wp:posOffset>-57150</wp:posOffset>
                </wp:positionV>
                <wp:extent cx="11421745" cy="58674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0F97DAE" w14:textId="77777777" w:rsidR="00784C6B" w:rsidRPr="00D06414" w:rsidRDefault="00784C6B" w:rsidP="003801DD">
          <w:pPr>
            <w:tabs>
              <w:tab w:val="right" w:pos="9639"/>
            </w:tabs>
            <w:spacing w:before="120" w:line="240" w:lineRule="exact"/>
            <w:rPr>
              <w:rFonts w:asciiTheme="majorHAnsi" w:hAnsiTheme="majorHAnsi" w:cs="Arial"/>
              <w:color w:val="999999" w:themeColor="accent2"/>
              <w:sz w:val="18"/>
              <w:szCs w:val="18"/>
            </w:rPr>
          </w:pPr>
        </w:p>
      </w:tc>
      <w:tc>
        <w:tcPr>
          <w:tcW w:w="1667" w:type="pct"/>
          <w:tcMar>
            <w:left w:w="0" w:type="dxa"/>
            <w:right w:w="0" w:type="dxa"/>
          </w:tcMar>
        </w:tcPr>
        <w:p w14:paraId="3E574484" w14:textId="77777777" w:rsidR="00784C6B" w:rsidRPr="00D06414" w:rsidRDefault="00784C6B"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B44EBAA" w14:textId="77777777" w:rsidR="00784C6B" w:rsidRPr="003801DD" w:rsidRDefault="00784C6B"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7216" behindDoc="1" locked="1" layoutInCell="1" allowOverlap="1" wp14:anchorId="42EF2954" wp14:editId="6C114385">
          <wp:simplePos x="0" y="0"/>
          <wp:positionH relativeFrom="column">
            <wp:posOffset>-713105</wp:posOffset>
          </wp:positionH>
          <wp:positionV relativeFrom="page">
            <wp:posOffset>10142220</wp:posOffset>
          </wp:positionV>
          <wp:extent cx="7583170" cy="53784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784C6B" w:rsidRPr="00D06414" w14:paraId="650DAFAA" w14:textId="77777777" w:rsidTr="00D06414">
      <w:tc>
        <w:tcPr>
          <w:tcW w:w="1665" w:type="pct"/>
          <w:tcMar>
            <w:left w:w="0" w:type="dxa"/>
            <w:right w:w="0" w:type="dxa"/>
          </w:tcMar>
        </w:tcPr>
        <w:p w14:paraId="249B2F28" w14:textId="77777777" w:rsidR="00784C6B" w:rsidRPr="00D06414" w:rsidRDefault="00784C6B"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706CCFDE" w14:textId="77777777" w:rsidR="00784C6B" w:rsidRPr="00D06414" w:rsidRDefault="00784C6B"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196F7CA6" w14:textId="77777777" w:rsidR="00784C6B" w:rsidRPr="00D06414" w:rsidRDefault="00784C6B"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918F1E9" w14:textId="77777777" w:rsidR="00784C6B" w:rsidRPr="00D06414" w:rsidRDefault="00784C6B" w:rsidP="009716E3">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2B8E" w14:textId="1EAD9125" w:rsidR="001549D0" w:rsidRPr="003801DD" w:rsidRDefault="001549D0" w:rsidP="003801DD">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1549D0" w:rsidRPr="00D06414" w14:paraId="1F909839" w14:textId="77777777" w:rsidTr="00D06414">
      <w:tc>
        <w:tcPr>
          <w:tcW w:w="1665" w:type="pct"/>
          <w:tcMar>
            <w:left w:w="0" w:type="dxa"/>
            <w:right w:w="0" w:type="dxa"/>
          </w:tcMar>
        </w:tcPr>
        <w:p w14:paraId="3C3436D8" w14:textId="77777777" w:rsidR="001549D0" w:rsidRPr="00D06414" w:rsidRDefault="001549D0"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1549D0" w:rsidRPr="00D06414" w:rsidRDefault="001549D0"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1549D0" w:rsidRPr="00D06414" w:rsidRDefault="001549D0"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1549D0" w:rsidRPr="00D06414" w:rsidRDefault="001549D0" w:rsidP="002B319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1549D0" w:rsidRDefault="001549D0" w:rsidP="00304EA1">
      <w:pPr>
        <w:spacing w:after="0" w:line="240" w:lineRule="auto"/>
      </w:pPr>
      <w:r>
        <w:separator/>
      </w:r>
    </w:p>
  </w:footnote>
  <w:footnote w:type="continuationSeparator" w:id="0">
    <w:p w14:paraId="13540A36" w14:textId="77777777" w:rsidR="001549D0" w:rsidRDefault="001549D0"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2ECD07E" w:rsidR="001549D0" w:rsidRPr="00D86DE4" w:rsidRDefault="009B4BAA"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87B6D">
          <w:rPr>
            <w:color w:val="999999" w:themeColor="accent2"/>
          </w:rPr>
          <w:t>Curriculum and Assessment Plan: VCE Politics Units 1 and 2 (From 2024) Units 3 and 4 (From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1549D0" w:rsidRPr="009370BC" w:rsidRDefault="001549D0"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1549D0" w:rsidRPr="009370BC" w:rsidRDefault="001549D0"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967591453"/>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1A5BEE1E" w14:textId="5F707ABD" w:rsidR="00784C6B" w:rsidRPr="00102B0D" w:rsidRDefault="00A87B6D" w:rsidP="009716E3">
        <w:pPr>
          <w:pStyle w:val="VCAAcaptionsandfootnotes"/>
          <w:rPr>
            <w:color w:val="999999" w:themeColor="accent2"/>
          </w:rPr>
        </w:pPr>
        <w:r>
          <w:rPr>
            <w:color w:val="999999" w:themeColor="accent2"/>
          </w:rPr>
          <w:t>Curriculum and Assessment Plan: VCE Politics Units 1 and 2 (From 2024) Units 3 and 4 (From 2025)</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915B" w14:textId="59BC1644" w:rsidR="001549D0" w:rsidRPr="00CF0EA7" w:rsidRDefault="001549D0" w:rsidP="00CF0E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808047242"/>
      <w:placeholder>
        <w:docPart w:val="BFE1429786BB4FF98A0FD951747A131D"/>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14918B17" w:rsidR="001549D0" w:rsidRPr="00102B0D" w:rsidRDefault="00A87B6D" w:rsidP="002B319D">
        <w:pPr>
          <w:pStyle w:val="VCAAcaptionsandfootnotes"/>
          <w:rPr>
            <w:color w:val="999999" w:themeColor="accent2"/>
          </w:rPr>
        </w:pPr>
        <w:r>
          <w:rPr>
            <w:color w:val="999999" w:themeColor="accent2"/>
          </w:rPr>
          <w:t>Curriculum and Assessment Plan: VCE Politics Units 1 and 2 (From 2024) Units 3 and 4 (From 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81C"/>
    <w:multiLevelType w:val="hybridMultilevel"/>
    <w:tmpl w:val="133C4C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FC76EDE2"/>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330083B"/>
    <w:multiLevelType w:val="hybridMultilevel"/>
    <w:tmpl w:val="55983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0"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EC05434"/>
    <w:multiLevelType w:val="hybridMultilevel"/>
    <w:tmpl w:val="2F8A5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0805192">
    <w:abstractNumId w:val="9"/>
  </w:num>
  <w:num w:numId="2" w16cid:durableId="2094473720">
    <w:abstractNumId w:val="6"/>
  </w:num>
  <w:num w:numId="3" w16cid:durableId="838279217">
    <w:abstractNumId w:val="5"/>
  </w:num>
  <w:num w:numId="4" w16cid:durableId="44372737">
    <w:abstractNumId w:val="1"/>
  </w:num>
  <w:num w:numId="5" w16cid:durableId="2031447746">
    <w:abstractNumId w:val="8"/>
  </w:num>
  <w:num w:numId="6" w16cid:durableId="1395933539">
    <w:abstractNumId w:val="3"/>
  </w:num>
  <w:num w:numId="7" w16cid:durableId="2016149899">
    <w:abstractNumId w:val="11"/>
  </w:num>
  <w:num w:numId="8" w16cid:durableId="503009051">
    <w:abstractNumId w:val="7"/>
  </w:num>
  <w:num w:numId="9" w16cid:durableId="1618370092">
    <w:abstractNumId w:val="10"/>
  </w:num>
  <w:num w:numId="10" w16cid:durableId="921989984">
    <w:abstractNumId w:val="1"/>
  </w:num>
  <w:num w:numId="11" w16cid:durableId="732968929">
    <w:abstractNumId w:val="12"/>
  </w:num>
  <w:num w:numId="12" w16cid:durableId="349383030">
    <w:abstractNumId w:val="0"/>
  </w:num>
  <w:num w:numId="13" w16cid:durableId="320423963">
    <w:abstractNumId w:val="0"/>
  </w:num>
  <w:num w:numId="14" w16cid:durableId="1622347010">
    <w:abstractNumId w:val="4"/>
  </w:num>
  <w:num w:numId="15" w16cid:durableId="1143886076">
    <w:abstractNumId w:val="1"/>
  </w:num>
  <w:num w:numId="16"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mailMerge>
    <w:mainDocumentType w:val="formLetters"/>
    <w:dataType w:val="textFile"/>
    <w:activeRecord w:val="-1"/>
    <w:odso/>
  </w:mailMerge>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1923"/>
    <w:rsid w:val="00003885"/>
    <w:rsid w:val="00020B15"/>
    <w:rsid w:val="0005780E"/>
    <w:rsid w:val="00065CC6"/>
    <w:rsid w:val="000925A5"/>
    <w:rsid w:val="000A71F7"/>
    <w:rsid w:val="000F09E4"/>
    <w:rsid w:val="000F16FD"/>
    <w:rsid w:val="000F5AAF"/>
    <w:rsid w:val="00143520"/>
    <w:rsid w:val="00153AD2"/>
    <w:rsid w:val="00154035"/>
    <w:rsid w:val="001549D0"/>
    <w:rsid w:val="0017562E"/>
    <w:rsid w:val="001779EA"/>
    <w:rsid w:val="00183000"/>
    <w:rsid w:val="001B3B8B"/>
    <w:rsid w:val="001D3246"/>
    <w:rsid w:val="001D717A"/>
    <w:rsid w:val="002279BA"/>
    <w:rsid w:val="002329F3"/>
    <w:rsid w:val="00234E48"/>
    <w:rsid w:val="00243F0D"/>
    <w:rsid w:val="00260767"/>
    <w:rsid w:val="002647BB"/>
    <w:rsid w:val="00267517"/>
    <w:rsid w:val="002754C1"/>
    <w:rsid w:val="002841C8"/>
    <w:rsid w:val="0028516B"/>
    <w:rsid w:val="00292A2E"/>
    <w:rsid w:val="00295149"/>
    <w:rsid w:val="002A77EA"/>
    <w:rsid w:val="002B319D"/>
    <w:rsid w:val="002C5256"/>
    <w:rsid w:val="002C6F90"/>
    <w:rsid w:val="002E4FB5"/>
    <w:rsid w:val="00301F68"/>
    <w:rsid w:val="00302FB8"/>
    <w:rsid w:val="0030329B"/>
    <w:rsid w:val="00304EA1"/>
    <w:rsid w:val="003107C7"/>
    <w:rsid w:val="00314D81"/>
    <w:rsid w:val="00322FC6"/>
    <w:rsid w:val="00342BD7"/>
    <w:rsid w:val="0035293F"/>
    <w:rsid w:val="003640E6"/>
    <w:rsid w:val="00374BA7"/>
    <w:rsid w:val="003801DD"/>
    <w:rsid w:val="00391986"/>
    <w:rsid w:val="003A00B4"/>
    <w:rsid w:val="003C5E71"/>
    <w:rsid w:val="00417AA3"/>
    <w:rsid w:val="00425DFE"/>
    <w:rsid w:val="00432EC2"/>
    <w:rsid w:val="00434EDB"/>
    <w:rsid w:val="00440B32"/>
    <w:rsid w:val="0046078D"/>
    <w:rsid w:val="004809AE"/>
    <w:rsid w:val="00495C80"/>
    <w:rsid w:val="004A2ED8"/>
    <w:rsid w:val="004C1966"/>
    <w:rsid w:val="004F5BDA"/>
    <w:rsid w:val="005036B6"/>
    <w:rsid w:val="00504AE7"/>
    <w:rsid w:val="0051631E"/>
    <w:rsid w:val="00527520"/>
    <w:rsid w:val="00537A1F"/>
    <w:rsid w:val="005469B6"/>
    <w:rsid w:val="0055647C"/>
    <w:rsid w:val="00566029"/>
    <w:rsid w:val="00583C62"/>
    <w:rsid w:val="0059110C"/>
    <w:rsid w:val="005923CB"/>
    <w:rsid w:val="005B391B"/>
    <w:rsid w:val="005D3D78"/>
    <w:rsid w:val="005E2EF0"/>
    <w:rsid w:val="005F4092"/>
    <w:rsid w:val="0060203E"/>
    <w:rsid w:val="006136A7"/>
    <w:rsid w:val="006648BE"/>
    <w:rsid w:val="0068471E"/>
    <w:rsid w:val="00684F98"/>
    <w:rsid w:val="00693FFD"/>
    <w:rsid w:val="006A54FC"/>
    <w:rsid w:val="006D2159"/>
    <w:rsid w:val="006F787C"/>
    <w:rsid w:val="00700211"/>
    <w:rsid w:val="00702636"/>
    <w:rsid w:val="00724507"/>
    <w:rsid w:val="007326D5"/>
    <w:rsid w:val="00746C64"/>
    <w:rsid w:val="00773E6C"/>
    <w:rsid w:val="00781FB1"/>
    <w:rsid w:val="00784C6B"/>
    <w:rsid w:val="007D1B6D"/>
    <w:rsid w:val="0080737F"/>
    <w:rsid w:val="00813C37"/>
    <w:rsid w:val="008154B5"/>
    <w:rsid w:val="00823962"/>
    <w:rsid w:val="00850410"/>
    <w:rsid w:val="00852719"/>
    <w:rsid w:val="00857A1D"/>
    <w:rsid w:val="00860115"/>
    <w:rsid w:val="0088783C"/>
    <w:rsid w:val="00891B03"/>
    <w:rsid w:val="008F2659"/>
    <w:rsid w:val="00910652"/>
    <w:rsid w:val="009370BC"/>
    <w:rsid w:val="00970580"/>
    <w:rsid w:val="009716E3"/>
    <w:rsid w:val="0098739B"/>
    <w:rsid w:val="009B2252"/>
    <w:rsid w:val="009B4086"/>
    <w:rsid w:val="009B4BAA"/>
    <w:rsid w:val="009B61E5"/>
    <w:rsid w:val="009D1E89"/>
    <w:rsid w:val="009E5707"/>
    <w:rsid w:val="00A02BB4"/>
    <w:rsid w:val="00A05F7D"/>
    <w:rsid w:val="00A076AD"/>
    <w:rsid w:val="00A17661"/>
    <w:rsid w:val="00A2431D"/>
    <w:rsid w:val="00A24B2D"/>
    <w:rsid w:val="00A3128E"/>
    <w:rsid w:val="00A40966"/>
    <w:rsid w:val="00A73791"/>
    <w:rsid w:val="00A87B6D"/>
    <w:rsid w:val="00A921E0"/>
    <w:rsid w:val="00A922F4"/>
    <w:rsid w:val="00AA762D"/>
    <w:rsid w:val="00AE5526"/>
    <w:rsid w:val="00AF051B"/>
    <w:rsid w:val="00B01578"/>
    <w:rsid w:val="00B0738F"/>
    <w:rsid w:val="00B13D3B"/>
    <w:rsid w:val="00B230DB"/>
    <w:rsid w:val="00B26601"/>
    <w:rsid w:val="00B3703C"/>
    <w:rsid w:val="00B41951"/>
    <w:rsid w:val="00B422E9"/>
    <w:rsid w:val="00B53229"/>
    <w:rsid w:val="00B62480"/>
    <w:rsid w:val="00B81B70"/>
    <w:rsid w:val="00BB3BAB"/>
    <w:rsid w:val="00BB6592"/>
    <w:rsid w:val="00BD0724"/>
    <w:rsid w:val="00BD2B91"/>
    <w:rsid w:val="00BE5521"/>
    <w:rsid w:val="00BF0DCC"/>
    <w:rsid w:val="00BF6C23"/>
    <w:rsid w:val="00C129E2"/>
    <w:rsid w:val="00C263A6"/>
    <w:rsid w:val="00C53263"/>
    <w:rsid w:val="00C6547B"/>
    <w:rsid w:val="00C75F1D"/>
    <w:rsid w:val="00C86FA3"/>
    <w:rsid w:val="00C95156"/>
    <w:rsid w:val="00CA0DC2"/>
    <w:rsid w:val="00CB68E8"/>
    <w:rsid w:val="00CF0EA7"/>
    <w:rsid w:val="00D04F01"/>
    <w:rsid w:val="00D06414"/>
    <w:rsid w:val="00D173C1"/>
    <w:rsid w:val="00D24E5A"/>
    <w:rsid w:val="00D338E4"/>
    <w:rsid w:val="00D41D93"/>
    <w:rsid w:val="00D51947"/>
    <w:rsid w:val="00D532F0"/>
    <w:rsid w:val="00D54CA2"/>
    <w:rsid w:val="00D56E0F"/>
    <w:rsid w:val="00D77413"/>
    <w:rsid w:val="00D82759"/>
    <w:rsid w:val="00D86DE4"/>
    <w:rsid w:val="00DB1358"/>
    <w:rsid w:val="00DE1909"/>
    <w:rsid w:val="00DE41E1"/>
    <w:rsid w:val="00DE51DB"/>
    <w:rsid w:val="00E23F1D"/>
    <w:rsid w:val="00E30E05"/>
    <w:rsid w:val="00E36361"/>
    <w:rsid w:val="00E55AE9"/>
    <w:rsid w:val="00E77AF3"/>
    <w:rsid w:val="00EB0C84"/>
    <w:rsid w:val="00F1423C"/>
    <w:rsid w:val="00F17FDE"/>
    <w:rsid w:val="00F40D53"/>
    <w:rsid w:val="00F4525C"/>
    <w:rsid w:val="00F50D86"/>
    <w:rsid w:val="00F8385C"/>
    <w:rsid w:val="00F90598"/>
    <w:rsid w:val="00FA341F"/>
    <w:rsid w:val="00FA7E0E"/>
    <w:rsid w:val="00FC6CBF"/>
    <w:rsid w:val="00FD29D3"/>
    <w:rsid w:val="00FE3F0B"/>
    <w:rsid w:val="00FE6ADC"/>
    <w:rsid w:val="00FF0823"/>
    <w:rsid w:val="00FF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08AF29F3"/>
  <w15:docId w15:val="{82FAC88F-41C3-4B61-9AB6-AD83A5D8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10"/>
      </w:numPr>
      <w:tabs>
        <w:tab w:val="left" w:pos="425"/>
      </w:tabs>
      <w:overflowPunct w:val="0"/>
      <w:autoSpaceDE w:val="0"/>
      <w:autoSpaceDN w:val="0"/>
      <w:adjustRightInd w:val="0"/>
      <w:spacing w:before="80" w:after="80" w:line="280" w:lineRule="exact"/>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FA341F"/>
    <w:rPr>
      <w:color w:val="8DB3E2" w:themeColor="followedHyperlink"/>
      <w:u w:val="single"/>
    </w:rPr>
  </w:style>
  <w:style w:type="paragraph" w:styleId="ListParagraph">
    <w:name w:val="List Paragraph"/>
    <w:basedOn w:val="Normal"/>
    <w:uiPriority w:val="34"/>
    <w:qFormat/>
    <w:rsid w:val="0059110C"/>
    <w:pPr>
      <w:ind w:left="720"/>
      <w:contextualSpacing/>
    </w:pPr>
  </w:style>
  <w:style w:type="character" w:customStyle="1" w:styleId="Style1">
    <w:name w:val="Style1"/>
    <w:basedOn w:val="DefaultParagraphFont"/>
    <w:uiPriority w:val="1"/>
    <w:rsid w:val="009B2252"/>
    <w:rPr>
      <w:b/>
    </w:rPr>
  </w:style>
  <w:style w:type="table" w:customStyle="1" w:styleId="VCAATable1">
    <w:name w:val="VCAA Table1"/>
    <w:basedOn w:val="TableNormal"/>
    <w:uiPriority w:val="99"/>
    <w:rsid w:val="00183000"/>
    <w:pPr>
      <w:spacing w:before="40" w:after="40" w:line="240" w:lineRule="auto"/>
    </w:pPr>
    <w:rPr>
      <w:rFonts w:ascii="Arial Narrow" w:hAnsi="Arial Narrow"/>
      <w:color w:val="000000" w:themeColor="text1"/>
    </w:rPr>
    <w:tblPr>
      <w:tblInd w:w="0" w:type="nil"/>
      <w:tblBorders>
        <w:insideH w:val="single" w:sz="4" w:space="0" w:color="auto"/>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74749">
      <w:bodyDiv w:val="1"/>
      <w:marLeft w:val="0"/>
      <w:marRight w:val="0"/>
      <w:marTop w:val="0"/>
      <w:marBottom w:val="0"/>
      <w:divBdr>
        <w:top w:val="none" w:sz="0" w:space="0" w:color="auto"/>
        <w:left w:val="none" w:sz="0" w:space="0" w:color="auto"/>
        <w:bottom w:val="none" w:sz="0" w:space="0" w:color="auto"/>
        <w:right w:val="none" w:sz="0" w:space="0" w:color="auto"/>
      </w:divBdr>
    </w:div>
    <w:div w:id="684671750">
      <w:bodyDiv w:val="1"/>
      <w:marLeft w:val="0"/>
      <w:marRight w:val="0"/>
      <w:marTop w:val="0"/>
      <w:marBottom w:val="0"/>
      <w:divBdr>
        <w:top w:val="none" w:sz="0" w:space="0" w:color="auto"/>
        <w:left w:val="none" w:sz="0" w:space="0" w:color="auto"/>
        <w:bottom w:val="none" w:sz="0" w:space="0" w:color="auto"/>
        <w:right w:val="none" w:sz="0" w:space="0" w:color="auto"/>
      </w:divBdr>
    </w:div>
    <w:div w:id="730733603">
      <w:bodyDiv w:val="1"/>
      <w:marLeft w:val="0"/>
      <w:marRight w:val="0"/>
      <w:marTop w:val="0"/>
      <w:marBottom w:val="0"/>
      <w:divBdr>
        <w:top w:val="none" w:sz="0" w:space="0" w:color="auto"/>
        <w:left w:val="none" w:sz="0" w:space="0" w:color="auto"/>
        <w:bottom w:val="none" w:sz="0" w:space="0" w:color="auto"/>
        <w:right w:val="none" w:sz="0" w:space="0" w:color="auto"/>
      </w:divBdr>
    </w:div>
    <w:div w:id="1268391635">
      <w:bodyDiv w:val="1"/>
      <w:marLeft w:val="0"/>
      <w:marRight w:val="0"/>
      <w:marTop w:val="0"/>
      <w:marBottom w:val="0"/>
      <w:divBdr>
        <w:top w:val="none" w:sz="0" w:space="0" w:color="auto"/>
        <w:left w:val="none" w:sz="0" w:space="0" w:color="auto"/>
        <w:bottom w:val="none" w:sz="0" w:space="0" w:color="auto"/>
        <w:right w:val="none" w:sz="0" w:space="0" w:color="auto"/>
      </w:divBdr>
    </w:div>
    <w:div w:id="1330136504">
      <w:bodyDiv w:val="1"/>
      <w:marLeft w:val="0"/>
      <w:marRight w:val="0"/>
      <w:marTop w:val="0"/>
      <w:marBottom w:val="0"/>
      <w:divBdr>
        <w:top w:val="none" w:sz="0" w:space="0" w:color="auto"/>
        <w:left w:val="none" w:sz="0" w:space="0" w:color="auto"/>
        <w:bottom w:val="none" w:sz="0" w:space="0" w:color="auto"/>
        <w:right w:val="none" w:sz="0" w:space="0" w:color="auto"/>
      </w:divBdr>
    </w:div>
    <w:div w:id="1658146868">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caa.vic.edu.au/Pages/vce/studies/index.aspx" TargetMode="External"/><Relationship Id="rId18" Type="http://schemas.openxmlformats.org/officeDocument/2006/relationships/header" Target="header2.xml"/><Relationship Id="rId26" Type="http://schemas.openxmlformats.org/officeDocument/2006/relationships/hyperlink" Target="https://www.vcaa.vic.edu.au/curriculum/vce/vce-study-designs/politics/Pages/Index.aspx" TargetMode="External"/><Relationship Id="rId21" Type="http://schemas.openxmlformats.org/officeDocument/2006/relationships/hyperlink" Target="https://www.vcaa.vic.edu.au/curriculum/vce/vce-study-designs/politics/Pages/Index.aspx"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politics/Pages/Index.aspx"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politics/Pages/Index.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politics/Pages/Index.aspx" TargetMode="External"/><Relationship Id="rId32" Type="http://schemas.openxmlformats.org/officeDocument/2006/relationships/header" Target="header4.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politics/Pages/Index.aspx" TargetMode="Externa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curriculum/vce/Pages/VCEPoliciesandGuidelin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curriculum/vce/Pages/VCEPoliciesandGuidelines.aspx" TargetMode="External"/><Relationship Id="rId22" Type="http://schemas.openxmlformats.org/officeDocument/2006/relationships/hyperlink" Target="https://www.vcaa.vic.edu.au/curriculum/vce/vce-study-designs/politics/Pages/Index.aspx" TargetMode="External"/><Relationship Id="rId27" Type="http://schemas.openxmlformats.org/officeDocument/2006/relationships/hyperlink" Target="https://www.vcaa.vic.edu.au/curriculum/vce/vce-study-designs/politics/Pages/Index.aspx" TargetMode="External"/><Relationship Id="rId30" Type="http://schemas.openxmlformats.org/officeDocument/2006/relationships/footer" Target="foot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604C905A17C949D7B948FE665B2416F8"/>
        <w:category>
          <w:name w:val="General"/>
          <w:gallery w:val="placeholder"/>
        </w:category>
        <w:types>
          <w:type w:val="bbPlcHdr"/>
        </w:types>
        <w:behaviors>
          <w:behavior w:val="content"/>
        </w:behaviors>
        <w:guid w:val="{834EA41D-6C65-4829-AF0D-9DA14E5C9843}"/>
      </w:docPartPr>
      <w:docPartBody>
        <w:p w:rsidR="002F7177" w:rsidRDefault="006D128D" w:rsidP="006D128D">
          <w:pPr>
            <w:pStyle w:val="604C905A17C949D7B948FE665B2416F8"/>
          </w:pPr>
          <w:r w:rsidRPr="000F3336">
            <w:rPr>
              <w:rStyle w:val="PlaceholderText"/>
              <w:lang w:val="en-GB"/>
            </w:rPr>
            <w:t>Click here to enter text.</w:t>
          </w:r>
        </w:p>
      </w:docPartBody>
    </w:docPart>
    <w:docPart>
      <w:docPartPr>
        <w:name w:val="A21A24099B644A54BF1763CFF4E327B4"/>
        <w:category>
          <w:name w:val="General"/>
          <w:gallery w:val="placeholder"/>
        </w:category>
        <w:types>
          <w:type w:val="bbPlcHdr"/>
        </w:types>
        <w:behaviors>
          <w:behavior w:val="content"/>
        </w:behaviors>
        <w:guid w:val="{94400DB7-BF80-4F14-B12B-4065A81E7D31}"/>
      </w:docPartPr>
      <w:docPartBody>
        <w:p w:rsidR="002F7177" w:rsidRDefault="006D128D" w:rsidP="006D128D">
          <w:pPr>
            <w:pStyle w:val="A21A24099B644A54BF1763CFF4E327B4"/>
          </w:pPr>
          <w:r w:rsidRPr="000F3336">
            <w:rPr>
              <w:rStyle w:val="PlaceholderText"/>
              <w:lang w:val="en-GB"/>
            </w:rPr>
            <w:t>Click here to enter text.</w:t>
          </w:r>
        </w:p>
      </w:docPartBody>
    </w:docPart>
    <w:docPart>
      <w:docPartPr>
        <w:name w:val="A32B9E6BDF824E13B5CD18C98D521CE2"/>
        <w:category>
          <w:name w:val="General"/>
          <w:gallery w:val="placeholder"/>
        </w:category>
        <w:types>
          <w:type w:val="bbPlcHdr"/>
        </w:types>
        <w:behaviors>
          <w:behavior w:val="content"/>
        </w:behaviors>
        <w:guid w:val="{17994ED3-D2BD-423D-B29B-4700A8888D25}"/>
      </w:docPartPr>
      <w:docPartBody>
        <w:p w:rsidR="002F7177" w:rsidRDefault="006D128D" w:rsidP="006D128D">
          <w:pPr>
            <w:pStyle w:val="A32B9E6BDF824E13B5CD18C98D521CE2"/>
          </w:pPr>
          <w:r w:rsidRPr="000F3336">
            <w:rPr>
              <w:rStyle w:val="PlaceholderText"/>
              <w:lang w:val="en-GB"/>
            </w:rPr>
            <w:t>Click here to enter text.</w:t>
          </w:r>
        </w:p>
      </w:docPartBody>
    </w:docPart>
    <w:docPart>
      <w:docPartPr>
        <w:name w:val="42ED2F3307E54904B4195FAA89E5BC50"/>
        <w:category>
          <w:name w:val="General"/>
          <w:gallery w:val="placeholder"/>
        </w:category>
        <w:types>
          <w:type w:val="bbPlcHdr"/>
        </w:types>
        <w:behaviors>
          <w:behavior w:val="content"/>
        </w:behaviors>
        <w:guid w:val="{411AFBBF-D052-4CDE-B97D-40418BEED65C}"/>
      </w:docPartPr>
      <w:docPartBody>
        <w:p w:rsidR="002F7177" w:rsidRDefault="006D128D" w:rsidP="006D128D">
          <w:pPr>
            <w:pStyle w:val="42ED2F3307E54904B4195FAA89E5BC50"/>
          </w:pPr>
          <w:r w:rsidRPr="000F3336">
            <w:rPr>
              <w:rStyle w:val="PlaceholderText"/>
              <w:lang w:val="en-GB"/>
            </w:rPr>
            <w:t>Click here to enter text.</w:t>
          </w:r>
        </w:p>
      </w:docPartBody>
    </w:docPart>
    <w:docPart>
      <w:docPartPr>
        <w:name w:val="95DC7B83E7604C76A9D213C28619E105"/>
        <w:category>
          <w:name w:val="General"/>
          <w:gallery w:val="placeholder"/>
        </w:category>
        <w:types>
          <w:type w:val="bbPlcHdr"/>
        </w:types>
        <w:behaviors>
          <w:behavior w:val="content"/>
        </w:behaviors>
        <w:guid w:val="{CBC1DC9D-4406-41F9-B51F-5AA37596F40E}"/>
      </w:docPartPr>
      <w:docPartBody>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6D128D"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 xml:space="preserve">Example: </w:t>
          </w:r>
          <w:r>
            <w:rPr>
              <w:rStyle w:val="PlaceholderText"/>
              <w:i/>
              <w:color w:val="auto"/>
              <w:lang w:val="en-GB"/>
            </w:rPr>
            <w:t>a case study, a report.</w:t>
          </w:r>
        </w:p>
        <w:p w:rsidR="002F7177" w:rsidRDefault="006D128D" w:rsidP="006D128D">
          <w:pPr>
            <w:pStyle w:val="95DC7B83E7604C76A9D213C28619E105"/>
          </w:pPr>
          <w:r>
            <w:rPr>
              <w:rStyle w:val="PlaceholderText"/>
              <w:i/>
              <w:color w:val="auto"/>
              <w:lang w:val="en-GB"/>
            </w:rPr>
            <w:t>Please refer to the applicable VCE study design.</w:t>
          </w:r>
        </w:p>
      </w:docPartBody>
    </w:docPart>
    <w:docPart>
      <w:docPartPr>
        <w:name w:val="B3BFC4C4D2F0436EB4D6EC82FE892B86"/>
        <w:category>
          <w:name w:val="General"/>
          <w:gallery w:val="placeholder"/>
        </w:category>
        <w:types>
          <w:type w:val="bbPlcHdr"/>
        </w:types>
        <w:behaviors>
          <w:behavior w:val="content"/>
        </w:behaviors>
        <w:guid w:val="{D5FE670A-7C39-4CD3-A4E2-18595C350D17}"/>
      </w:docPartPr>
      <w:docPartBody>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2F7177" w:rsidRDefault="006D128D" w:rsidP="006D128D">
          <w:pPr>
            <w:pStyle w:val="B3BFC4C4D2F0436EB4D6EC82FE892B86"/>
          </w:pPr>
          <w:r>
            <w:rPr>
              <w:rStyle w:val="PlaceholderText"/>
              <w:i/>
              <w:color w:val="auto"/>
              <w:lang w:val="en-GB"/>
            </w:rPr>
            <w:t xml:space="preserve">Use the following questions to help shape the response: </w:t>
          </w:r>
          <w:r>
            <w:rPr>
              <w:rStyle w:val="PlaceholderText"/>
              <w:i/>
              <w:color w:val="auto"/>
              <w:lang w:val="en-GB"/>
            </w:rPr>
            <w:br/>
            <w:t xml:space="preserve">How will the task be constructed? E.g. The task will be </w:t>
          </w:r>
          <w:r w:rsidRPr="000F3336">
            <w:rPr>
              <w:rStyle w:val="PlaceholderText"/>
              <w:i/>
              <w:color w:val="auto"/>
              <w:lang w:val="en-GB"/>
            </w:rPr>
            <w:t xml:space="preserve">constructed as a set of </w:t>
          </w:r>
          <w:r>
            <w:rPr>
              <w:rStyle w:val="PlaceholderText"/>
              <w:i/>
              <w:color w:val="auto"/>
              <w:lang w:val="en-GB"/>
            </w:rPr>
            <w:t xml:space="preserve">x number of </w:t>
          </w:r>
          <w:r w:rsidRPr="000F3336">
            <w:rPr>
              <w:rStyle w:val="PlaceholderText"/>
              <w:i/>
              <w:color w:val="auto"/>
              <w:lang w:val="en-GB"/>
            </w:rPr>
            <w:t xml:space="preserve">short and </w:t>
          </w:r>
          <w:r>
            <w:rPr>
              <w:rStyle w:val="PlaceholderText"/>
              <w:i/>
              <w:color w:val="auto"/>
              <w:lang w:val="en-GB"/>
            </w:rPr>
            <w:t xml:space="preserve">x number of </w:t>
          </w:r>
          <w:r w:rsidRPr="000F3336">
            <w:rPr>
              <w:rStyle w:val="PlaceholderText"/>
              <w:i/>
              <w:color w:val="auto"/>
              <w:lang w:val="en-GB"/>
            </w:rPr>
            <w:t>extended response questions.</w:t>
          </w:r>
          <w:r>
            <w:rPr>
              <w:rStyle w:val="PlaceholderText"/>
              <w:i/>
              <w:color w:val="auto"/>
              <w:lang w:val="en-GB"/>
            </w:rPr>
            <w:br/>
            <w:t xml:space="preserve">How will the task be designed? </w:t>
          </w:r>
          <w:r>
            <w:rPr>
              <w:rStyle w:val="PlaceholderText"/>
              <w:i/>
              <w:color w:val="auto"/>
              <w:lang w:val="en-GB"/>
            </w:rPr>
            <w:br/>
            <w:t xml:space="preserve">What stimulus materials will be used? E.g. </w:t>
          </w:r>
          <w:r w:rsidRPr="000F3336">
            <w:rPr>
              <w:rStyle w:val="PlaceholderText"/>
              <w:i/>
              <w:color w:val="auto"/>
              <w:lang w:val="en-GB"/>
            </w:rPr>
            <w:t>Students respond to stimulus materials based on contemporary material.</w:t>
          </w:r>
          <w:r>
            <w:rPr>
              <w:rStyle w:val="PlaceholderText"/>
              <w:i/>
              <w:color w:val="auto"/>
              <w:lang w:val="en-GB"/>
            </w:rPr>
            <w:br/>
            <w:t xml:space="preserve">How will the task cater for a range of high, medium and low responses? </w:t>
          </w:r>
        </w:p>
      </w:docPartBody>
    </w:docPart>
    <w:docPart>
      <w:docPartPr>
        <w:name w:val="C37EA68060434206902ECA4362580121"/>
        <w:category>
          <w:name w:val="General"/>
          <w:gallery w:val="placeholder"/>
        </w:category>
        <w:types>
          <w:type w:val="bbPlcHdr"/>
        </w:types>
        <w:behaviors>
          <w:behavior w:val="content"/>
        </w:behaviors>
        <w:guid w:val="{4E42C58A-7F9F-4AE2-B1D5-9F6B3BD1D0AB}"/>
      </w:docPartPr>
      <w:docPartBody>
        <w:p w:rsidR="006D128D" w:rsidRPr="0096409E"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96409E">
            <w:rPr>
              <w:rStyle w:val="PlaceholderText"/>
              <w:lang w:val="en-GB"/>
            </w:rPr>
            <w:t>Click here to enter text.</w:t>
          </w:r>
        </w:p>
        <w:p w:rsidR="006D128D" w:rsidRPr="0096409E"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valid and reasonable?</w:t>
          </w:r>
        </w:p>
        <w:p w:rsidR="006D128D" w:rsidRPr="0096409E"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equitable?</w:t>
          </w:r>
        </w:p>
        <w:p w:rsidR="006D128D" w:rsidRPr="0096409E"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96409E">
            <w:rPr>
              <w:rStyle w:val="PlaceholderText"/>
              <w:i/>
              <w:color w:val="auto"/>
              <w:lang w:val="en-GB"/>
            </w:rPr>
            <w:t>How is the SAC task balanced?</w:t>
          </w:r>
        </w:p>
        <w:p w:rsidR="002F7177" w:rsidRDefault="006D128D" w:rsidP="006D128D">
          <w:pPr>
            <w:pStyle w:val="C37EA68060434206902ECA4362580121"/>
          </w:pPr>
          <w:r w:rsidRPr="0096409E">
            <w:rPr>
              <w:rStyle w:val="PlaceholderText"/>
              <w:i/>
              <w:color w:val="auto"/>
              <w:lang w:val="en-GB"/>
            </w:rPr>
            <w:t>How is the SAC task efficient?</w:t>
          </w:r>
        </w:p>
      </w:docPartBody>
    </w:docPart>
    <w:docPart>
      <w:docPartPr>
        <w:name w:val="9A2660D2D3F84CF7BA9C0683E3829379"/>
        <w:category>
          <w:name w:val="General"/>
          <w:gallery w:val="placeholder"/>
        </w:category>
        <w:types>
          <w:type w:val="bbPlcHdr"/>
        </w:types>
        <w:behaviors>
          <w:behavior w:val="content"/>
        </w:behaviors>
        <w:guid w:val="{0572D57C-57E2-44FB-8A94-5609E8B4E500}"/>
      </w:docPartPr>
      <w:docPartBody>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120 minutes over two periods</w:t>
          </w:r>
        </w:p>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30 minutes: students access stimulus materials and can research and discuss during this time</w:t>
          </w:r>
        </w:p>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Task distributed under test conditions</w:t>
          </w:r>
        </w:p>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10 minutes: reading time</w:t>
          </w:r>
        </w:p>
        <w:p w:rsidR="002F7177" w:rsidRDefault="006D128D" w:rsidP="006D128D">
          <w:pPr>
            <w:pStyle w:val="9A2660D2D3F84CF7BA9C0683E3829379"/>
          </w:pPr>
          <w:r w:rsidRPr="000F3336">
            <w:rPr>
              <w:rStyle w:val="PlaceholderText"/>
              <w:i/>
              <w:color w:val="auto"/>
              <w:lang w:val="en-GB"/>
            </w:rPr>
            <w:t xml:space="preserve">80 minutes: writing time (20 mins in one period, 60 mins the following period) </w:t>
          </w:r>
        </w:p>
      </w:docPartBody>
    </w:docPart>
    <w:docPart>
      <w:docPartPr>
        <w:name w:val="16368FD7A07E47BA9E385D4E9D20819F"/>
        <w:category>
          <w:name w:val="General"/>
          <w:gallery w:val="placeholder"/>
        </w:category>
        <w:types>
          <w:type w:val="bbPlcHdr"/>
        </w:types>
        <w:behaviors>
          <w:behavior w:val="content"/>
        </w:behaviors>
        <w:guid w:val="{45E0C7D9-348E-4B24-8A41-BCC2125E7BDB}"/>
      </w:docPartPr>
      <w:docPartBody>
        <w:p w:rsidR="006D128D"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lang w:val="en-GB"/>
            </w:rPr>
            <w:t>Click here to enter text.</w:t>
          </w:r>
          <w:r w:rsidRPr="0096409E">
            <w:rPr>
              <w:rStyle w:val="PlaceholderText"/>
              <w:i/>
              <w:color w:val="auto"/>
              <w:lang w:val="en-GB"/>
            </w:rPr>
            <w:t xml:space="preserve"> </w:t>
          </w:r>
        </w:p>
        <w:p w:rsidR="002F7177" w:rsidRDefault="006D128D" w:rsidP="006D128D">
          <w:pPr>
            <w:pStyle w:val="16368FD7A07E47BA9E385D4E9D20819F"/>
          </w:pPr>
          <w:r>
            <w:rPr>
              <w:rStyle w:val="PlaceholderText"/>
              <w:i/>
              <w:color w:val="auto"/>
              <w:lang w:val="en-GB"/>
            </w:rPr>
            <w:t>What is printed on the SAC task coversheet given to students?</w:t>
          </w:r>
        </w:p>
      </w:docPartBody>
    </w:docPart>
    <w:docPart>
      <w:docPartPr>
        <w:name w:val="ED5BCAB3BFF746319C1CD2BA3DE4CE13"/>
        <w:category>
          <w:name w:val="General"/>
          <w:gallery w:val="placeholder"/>
        </w:category>
        <w:types>
          <w:type w:val="bbPlcHdr"/>
        </w:types>
        <w:behaviors>
          <w:behavior w:val="content"/>
        </w:behaviors>
        <w:guid w:val="{39EC2767-22EF-4E34-9926-C163FC120EB0}"/>
      </w:docPartPr>
      <w:docPartBody>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2F7177" w:rsidRDefault="006D128D" w:rsidP="006D128D">
          <w:pPr>
            <w:pStyle w:val="ED5BCAB3BFF746319C1CD2BA3DE4CE13"/>
          </w:pPr>
          <w:r w:rsidRPr="000F3336">
            <w:rPr>
              <w:rStyle w:val="PlaceholderText"/>
              <w:i/>
              <w:color w:val="auto"/>
              <w:lang w:val="en-GB"/>
            </w:rPr>
            <w:t>Example: Pens, highlighters</w:t>
          </w:r>
          <w:r>
            <w:rPr>
              <w:rStyle w:val="PlaceholderText"/>
              <w:i/>
              <w:color w:val="auto"/>
              <w:lang w:val="en-GB"/>
            </w:rPr>
            <w:t>, dictionary, l</w:t>
          </w:r>
          <w:r w:rsidRPr="000F3336">
            <w:rPr>
              <w:rStyle w:val="PlaceholderText"/>
              <w:i/>
              <w:color w:val="auto"/>
              <w:lang w:val="en-GB"/>
            </w:rPr>
            <w:t>aptop, textbook or other materials for research purposes</w:t>
          </w:r>
          <w:r>
            <w:rPr>
              <w:rStyle w:val="PlaceholderText"/>
              <w:i/>
              <w:color w:val="auto"/>
              <w:lang w:val="en-GB"/>
            </w:rPr>
            <w:t>, handwritten notes</w:t>
          </w:r>
          <w:r w:rsidRPr="000F3336">
            <w:rPr>
              <w:rStyle w:val="PlaceholderText"/>
              <w:i/>
              <w:color w:val="auto"/>
              <w:lang w:val="en-GB"/>
            </w:rPr>
            <w:t>)</w:t>
          </w:r>
        </w:p>
      </w:docPartBody>
    </w:docPart>
    <w:docPart>
      <w:docPartPr>
        <w:name w:val="F8D07EB565764478BF6D715AE2F0CB34"/>
        <w:category>
          <w:name w:val="General"/>
          <w:gallery w:val="placeholder"/>
        </w:category>
        <w:types>
          <w:type w:val="bbPlcHdr"/>
        </w:types>
        <w:behaviors>
          <w:behavior w:val="content"/>
        </w:behaviors>
        <w:guid w:val="{0FA06499-05EA-453B-9A34-43655934DE58}"/>
      </w:docPartPr>
      <w:docPartBody>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Example: Students can read, discuss and research during initial 30 minutes. They can write notes and annotate their stimulus materials.</w:t>
          </w:r>
        </w:p>
        <w:p w:rsidR="006D128D"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When reading time commences, all research materials will be removed. Students will be allowed to keep their annotated stimulus materials and written notes.</w:t>
          </w:r>
        </w:p>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Pr>
              <w:rStyle w:val="PlaceholderText"/>
              <w:i/>
              <w:color w:val="auto"/>
              <w:lang w:val="en-GB"/>
            </w:rPr>
            <w:t>Explain how student notes will be authenticated (if applicable).</w:t>
          </w:r>
        </w:p>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Students cannot remove materials after the end of the first period. They cannot bring in any new materils in the second period.</w:t>
          </w:r>
        </w:p>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All notes and annotated materials will be submitted with the task.</w:t>
          </w:r>
        </w:p>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0F3336">
            <w:rPr>
              <w:rStyle w:val="PlaceholderText"/>
              <w:i/>
              <w:color w:val="auto"/>
              <w:lang w:val="en-GB"/>
            </w:rPr>
            <w:t>If there will be multiple classes of this study, include information on how authentication of student work will be managed.</w:t>
          </w:r>
        </w:p>
        <w:p w:rsidR="002F7177" w:rsidRDefault="006D128D" w:rsidP="006D128D">
          <w:pPr>
            <w:pStyle w:val="F8D07EB565764478BF6D715AE2F0CB34"/>
          </w:pPr>
          <w:r w:rsidRPr="000F3336">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
      <w:docPartPr>
        <w:name w:val="B3DFD6B70D1A4A7492C4E97DBD777704"/>
        <w:category>
          <w:name w:val="General"/>
          <w:gallery w:val="placeholder"/>
        </w:category>
        <w:types>
          <w:type w:val="bbPlcHdr"/>
        </w:types>
        <w:behaviors>
          <w:behavior w:val="content"/>
        </w:behaviors>
        <w:guid w:val="{B7D410A1-8363-420C-87ED-01099A3FBA0C}"/>
      </w:docPartPr>
      <w:docPartBody>
        <w:p w:rsidR="006D128D" w:rsidRPr="000F3336" w:rsidRDefault="006D128D" w:rsidP="002F7177">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2F7177" w:rsidRDefault="006D128D" w:rsidP="006D128D">
          <w:pPr>
            <w:pStyle w:val="B3DFD6B70D1A4A7492C4E97DBD777704"/>
          </w:pPr>
          <w:r w:rsidRPr="000F3336">
            <w:rPr>
              <w:rStyle w:val="PlaceholderText"/>
              <w:i/>
              <w:color w:val="auto"/>
              <w:lang w:val="en-GB"/>
            </w:rPr>
            <w:t xml:space="preserve">Example: </w:t>
          </w:r>
          <w:r>
            <w:rPr>
              <w:rStyle w:val="PlaceholderText"/>
              <w:i/>
              <w:color w:val="auto"/>
              <w:lang w:val="en-GB"/>
            </w:rPr>
            <w:t xml:space="preserve">VCAA descriptors, Modified VCAA descriptors, Commercially developed marking guide, School-developed marking guide. </w:t>
          </w:r>
        </w:p>
      </w:docPartBody>
    </w:docPart>
    <w:docPart>
      <w:docPartPr>
        <w:name w:val="BFE1429786BB4FF98A0FD951747A131D"/>
        <w:category>
          <w:name w:val="General"/>
          <w:gallery w:val="placeholder"/>
        </w:category>
        <w:types>
          <w:type w:val="bbPlcHdr"/>
        </w:types>
        <w:behaviors>
          <w:behavior w:val="content"/>
        </w:behaviors>
        <w:guid w:val="{B21F8857-BAA6-48D2-B1DD-3B29B1A52CEA}"/>
      </w:docPartPr>
      <w:docPartBody>
        <w:p w:rsidR="002F7177" w:rsidRDefault="006D128D" w:rsidP="006D128D">
          <w:pPr>
            <w:pStyle w:val="BFE1429786BB4FF98A0FD951747A131D"/>
          </w:pPr>
          <w:r w:rsidRPr="000F3336">
            <w:rPr>
              <w:rStyle w:val="PlaceholderText"/>
              <w:lang w:val="en-GB"/>
            </w:rPr>
            <w:t>Click here to enter text.</w:t>
          </w:r>
        </w:p>
      </w:docPartBody>
    </w:docPart>
    <w:docPart>
      <w:docPartPr>
        <w:name w:val="700BE6598A9B4D8E8D8B2FBDE809C44E"/>
        <w:category>
          <w:name w:val="General"/>
          <w:gallery w:val="placeholder"/>
        </w:category>
        <w:types>
          <w:type w:val="bbPlcHdr"/>
        </w:types>
        <w:behaviors>
          <w:behavior w:val="content"/>
        </w:behaviors>
        <w:guid w:val="{4EB62CB5-2F56-4F1A-B664-BCEDA2482600}"/>
      </w:docPartPr>
      <w:docPartBody>
        <w:p w:rsidR="007C5507" w:rsidRDefault="007C5507" w:rsidP="007C5507">
          <w:pPr>
            <w:pStyle w:val="700BE6598A9B4D8E8D8B2FBDE809C44E"/>
          </w:pPr>
          <w:r w:rsidRPr="00B72EF7">
            <w:rPr>
              <w:rStyle w:val="PlaceholderText"/>
            </w:rPr>
            <w:t>Choose an item.</w:t>
          </w:r>
        </w:p>
      </w:docPartBody>
    </w:docPart>
    <w:docPart>
      <w:docPartPr>
        <w:name w:val="613E7A2BE25145C4866B5212282E10D3"/>
        <w:category>
          <w:name w:val="General"/>
          <w:gallery w:val="placeholder"/>
        </w:category>
        <w:types>
          <w:type w:val="bbPlcHdr"/>
        </w:types>
        <w:behaviors>
          <w:behavior w:val="content"/>
        </w:behaviors>
        <w:guid w:val="{BF22177B-3834-4634-A49A-425B0E2FE45C}"/>
      </w:docPartPr>
      <w:docPartBody>
        <w:p w:rsidR="007C5507" w:rsidRDefault="007C5507" w:rsidP="007C5507">
          <w:pPr>
            <w:pStyle w:val="613E7A2BE25145C4866B5212282E10D3"/>
          </w:pPr>
          <w:r w:rsidRPr="00B72EF7">
            <w:rPr>
              <w:rStyle w:val="PlaceholderText"/>
            </w:rPr>
            <w:t>Choose an item.</w:t>
          </w:r>
        </w:p>
      </w:docPartBody>
    </w:docPart>
    <w:docPart>
      <w:docPartPr>
        <w:name w:val="C941715C39F0442DAE967F2AC7D179F9"/>
        <w:category>
          <w:name w:val="General"/>
          <w:gallery w:val="placeholder"/>
        </w:category>
        <w:types>
          <w:type w:val="bbPlcHdr"/>
        </w:types>
        <w:behaviors>
          <w:behavior w:val="content"/>
        </w:behaviors>
        <w:guid w:val="{F525F744-5482-4FBB-98B5-EC6E638F9F7B}"/>
      </w:docPartPr>
      <w:docPartBody>
        <w:p w:rsidR="007C5507" w:rsidRDefault="007C5507" w:rsidP="007C5507">
          <w:pPr>
            <w:pStyle w:val="C941715C39F0442DAE967F2AC7D179F9"/>
          </w:pPr>
          <w:r w:rsidRPr="00B72EF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6C81"/>
    <w:rsid w:val="00276FBF"/>
    <w:rsid w:val="002860CE"/>
    <w:rsid w:val="002F7177"/>
    <w:rsid w:val="005F71F2"/>
    <w:rsid w:val="006D128D"/>
    <w:rsid w:val="006E4E79"/>
    <w:rsid w:val="00705EF9"/>
    <w:rsid w:val="007942C6"/>
    <w:rsid w:val="007C5507"/>
    <w:rsid w:val="00842F20"/>
    <w:rsid w:val="008E3D59"/>
    <w:rsid w:val="009325D2"/>
    <w:rsid w:val="00B72271"/>
    <w:rsid w:val="00E2679F"/>
    <w:rsid w:val="00E27426"/>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507"/>
    <w:rPr>
      <w:color w:val="808080"/>
    </w:rPr>
  </w:style>
  <w:style w:type="paragraph" w:customStyle="1" w:styleId="A8C39B39ED9FB94FBDEAEED12CD16B85">
    <w:name w:val="A8C39B39ED9FB94FBDEAEED12CD16B85"/>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604C905A17C949D7B948FE665B2416F8">
    <w:name w:val="604C905A17C949D7B948FE665B2416F8"/>
    <w:rsid w:val="006D128D"/>
    <w:pPr>
      <w:spacing w:after="160" w:line="259" w:lineRule="auto"/>
    </w:pPr>
    <w:rPr>
      <w:sz w:val="22"/>
      <w:szCs w:val="22"/>
      <w:lang w:eastAsia="en-AU"/>
    </w:rPr>
  </w:style>
  <w:style w:type="paragraph" w:customStyle="1" w:styleId="A21A24099B644A54BF1763CFF4E327B4">
    <w:name w:val="A21A24099B644A54BF1763CFF4E327B4"/>
    <w:rsid w:val="006D128D"/>
    <w:pPr>
      <w:spacing w:after="160" w:line="259" w:lineRule="auto"/>
    </w:pPr>
    <w:rPr>
      <w:sz w:val="22"/>
      <w:szCs w:val="22"/>
      <w:lang w:eastAsia="en-AU"/>
    </w:rPr>
  </w:style>
  <w:style w:type="paragraph" w:customStyle="1" w:styleId="A32B9E6BDF824E13B5CD18C98D521CE2">
    <w:name w:val="A32B9E6BDF824E13B5CD18C98D521CE2"/>
    <w:rsid w:val="006D128D"/>
    <w:pPr>
      <w:spacing w:after="160" w:line="259" w:lineRule="auto"/>
    </w:pPr>
    <w:rPr>
      <w:sz w:val="22"/>
      <w:szCs w:val="22"/>
      <w:lang w:eastAsia="en-AU"/>
    </w:rPr>
  </w:style>
  <w:style w:type="paragraph" w:customStyle="1" w:styleId="42ED2F3307E54904B4195FAA89E5BC50">
    <w:name w:val="42ED2F3307E54904B4195FAA89E5BC50"/>
    <w:rsid w:val="006D128D"/>
    <w:pPr>
      <w:spacing w:after="160" w:line="259" w:lineRule="auto"/>
    </w:pPr>
    <w:rPr>
      <w:sz w:val="22"/>
      <w:szCs w:val="22"/>
      <w:lang w:eastAsia="en-AU"/>
    </w:rPr>
  </w:style>
  <w:style w:type="paragraph" w:customStyle="1" w:styleId="VCAAbody">
    <w:name w:val="VCAA body"/>
    <w:link w:val="VCAAbodyChar"/>
    <w:qFormat/>
    <w:rsid w:val="006D128D"/>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6D128D"/>
    <w:rPr>
      <w:rFonts w:ascii="Arial" w:eastAsiaTheme="minorHAnsi" w:hAnsi="Arial" w:cs="Arial"/>
      <w:color w:val="000000" w:themeColor="text1"/>
      <w:sz w:val="20"/>
      <w:szCs w:val="22"/>
      <w:lang w:val="en-US"/>
    </w:rPr>
  </w:style>
  <w:style w:type="paragraph" w:customStyle="1" w:styleId="95DC7B83E7604C76A9D213C28619E105">
    <w:name w:val="95DC7B83E7604C76A9D213C28619E105"/>
    <w:rsid w:val="006D128D"/>
    <w:pPr>
      <w:spacing w:after="160" w:line="259" w:lineRule="auto"/>
    </w:pPr>
    <w:rPr>
      <w:sz w:val="22"/>
      <w:szCs w:val="22"/>
      <w:lang w:eastAsia="en-AU"/>
    </w:rPr>
  </w:style>
  <w:style w:type="paragraph" w:customStyle="1" w:styleId="B3BFC4C4D2F0436EB4D6EC82FE892B86">
    <w:name w:val="B3BFC4C4D2F0436EB4D6EC82FE892B86"/>
    <w:rsid w:val="006D128D"/>
    <w:pPr>
      <w:spacing w:after="160" w:line="259" w:lineRule="auto"/>
    </w:pPr>
    <w:rPr>
      <w:sz w:val="22"/>
      <w:szCs w:val="22"/>
      <w:lang w:eastAsia="en-AU"/>
    </w:rPr>
  </w:style>
  <w:style w:type="paragraph" w:customStyle="1" w:styleId="C37EA68060434206902ECA4362580121">
    <w:name w:val="C37EA68060434206902ECA4362580121"/>
    <w:rsid w:val="006D128D"/>
    <w:pPr>
      <w:spacing w:after="160" w:line="259" w:lineRule="auto"/>
    </w:pPr>
    <w:rPr>
      <w:sz w:val="22"/>
      <w:szCs w:val="22"/>
      <w:lang w:eastAsia="en-AU"/>
    </w:rPr>
  </w:style>
  <w:style w:type="paragraph" w:customStyle="1" w:styleId="9A2660D2D3F84CF7BA9C0683E3829379">
    <w:name w:val="9A2660D2D3F84CF7BA9C0683E3829379"/>
    <w:rsid w:val="006D128D"/>
    <w:pPr>
      <w:spacing w:after="160" w:line="259" w:lineRule="auto"/>
    </w:pPr>
    <w:rPr>
      <w:sz w:val="22"/>
      <w:szCs w:val="22"/>
      <w:lang w:eastAsia="en-AU"/>
    </w:rPr>
  </w:style>
  <w:style w:type="paragraph" w:customStyle="1" w:styleId="16368FD7A07E47BA9E385D4E9D20819F">
    <w:name w:val="16368FD7A07E47BA9E385D4E9D20819F"/>
    <w:rsid w:val="006D128D"/>
    <w:pPr>
      <w:spacing w:after="160" w:line="259" w:lineRule="auto"/>
    </w:pPr>
    <w:rPr>
      <w:sz w:val="22"/>
      <w:szCs w:val="22"/>
      <w:lang w:eastAsia="en-AU"/>
    </w:rPr>
  </w:style>
  <w:style w:type="paragraph" w:customStyle="1" w:styleId="ED5BCAB3BFF746319C1CD2BA3DE4CE13">
    <w:name w:val="ED5BCAB3BFF746319C1CD2BA3DE4CE13"/>
    <w:rsid w:val="006D128D"/>
    <w:pPr>
      <w:spacing w:after="160" w:line="259" w:lineRule="auto"/>
    </w:pPr>
    <w:rPr>
      <w:sz w:val="22"/>
      <w:szCs w:val="22"/>
      <w:lang w:eastAsia="en-AU"/>
    </w:rPr>
  </w:style>
  <w:style w:type="paragraph" w:customStyle="1" w:styleId="F8D07EB565764478BF6D715AE2F0CB34">
    <w:name w:val="F8D07EB565764478BF6D715AE2F0CB34"/>
    <w:rsid w:val="006D128D"/>
    <w:pPr>
      <w:spacing w:after="160" w:line="259" w:lineRule="auto"/>
    </w:pPr>
    <w:rPr>
      <w:sz w:val="22"/>
      <w:szCs w:val="22"/>
      <w:lang w:eastAsia="en-AU"/>
    </w:rPr>
  </w:style>
  <w:style w:type="paragraph" w:customStyle="1" w:styleId="B3DFD6B70D1A4A7492C4E97DBD777704">
    <w:name w:val="B3DFD6B70D1A4A7492C4E97DBD777704"/>
    <w:rsid w:val="006D128D"/>
    <w:pPr>
      <w:spacing w:after="160" w:line="259" w:lineRule="auto"/>
    </w:pPr>
    <w:rPr>
      <w:sz w:val="22"/>
      <w:szCs w:val="22"/>
      <w:lang w:eastAsia="en-AU"/>
    </w:rPr>
  </w:style>
  <w:style w:type="paragraph" w:customStyle="1" w:styleId="BFE1429786BB4FF98A0FD951747A131D">
    <w:name w:val="BFE1429786BB4FF98A0FD951747A131D"/>
    <w:rsid w:val="006D128D"/>
    <w:pPr>
      <w:spacing w:after="160" w:line="259" w:lineRule="auto"/>
    </w:pPr>
    <w:rPr>
      <w:sz w:val="22"/>
      <w:szCs w:val="22"/>
      <w:lang w:eastAsia="en-AU"/>
    </w:rPr>
  </w:style>
  <w:style w:type="paragraph" w:customStyle="1" w:styleId="0573AA55D5974FBB852B92CAAB9D73D9">
    <w:name w:val="0573AA55D5974FBB852B92CAAB9D73D9"/>
    <w:rsid w:val="00016C81"/>
    <w:pPr>
      <w:spacing w:after="160" w:line="259" w:lineRule="auto"/>
    </w:pPr>
    <w:rPr>
      <w:sz w:val="22"/>
      <w:szCs w:val="22"/>
      <w:lang w:eastAsia="en-AU"/>
    </w:rPr>
  </w:style>
  <w:style w:type="paragraph" w:customStyle="1" w:styleId="6D47B56C4248477F818CCD7EA8FB4BE4">
    <w:name w:val="6D47B56C4248477F818CCD7EA8FB4BE4"/>
    <w:rsid w:val="00016C81"/>
    <w:pPr>
      <w:spacing w:after="160" w:line="259" w:lineRule="auto"/>
    </w:pPr>
    <w:rPr>
      <w:sz w:val="22"/>
      <w:szCs w:val="22"/>
      <w:lang w:eastAsia="en-AU"/>
    </w:rPr>
  </w:style>
  <w:style w:type="paragraph" w:customStyle="1" w:styleId="C1259D92E6BE4818981D2EF5F03A55D6">
    <w:name w:val="C1259D92E6BE4818981D2EF5F03A55D6"/>
    <w:rsid w:val="007C5507"/>
    <w:pPr>
      <w:spacing w:after="160" w:line="259" w:lineRule="auto"/>
    </w:pPr>
    <w:rPr>
      <w:kern w:val="2"/>
      <w:sz w:val="22"/>
      <w:szCs w:val="22"/>
      <w:lang w:eastAsia="en-AU"/>
      <w14:ligatures w14:val="standardContextual"/>
    </w:rPr>
  </w:style>
  <w:style w:type="paragraph" w:customStyle="1" w:styleId="2DD572226AC349A59E4C606BE092C165">
    <w:name w:val="2DD572226AC349A59E4C606BE092C165"/>
    <w:rsid w:val="007C5507"/>
    <w:pPr>
      <w:spacing w:after="160" w:line="259" w:lineRule="auto"/>
    </w:pPr>
    <w:rPr>
      <w:kern w:val="2"/>
      <w:sz w:val="22"/>
      <w:szCs w:val="22"/>
      <w:lang w:eastAsia="en-AU"/>
      <w14:ligatures w14:val="standardContextual"/>
    </w:rPr>
  </w:style>
  <w:style w:type="paragraph" w:customStyle="1" w:styleId="700BE6598A9B4D8E8D8B2FBDE809C44E">
    <w:name w:val="700BE6598A9B4D8E8D8B2FBDE809C44E"/>
    <w:rsid w:val="007C5507"/>
    <w:pPr>
      <w:spacing w:after="160" w:line="259" w:lineRule="auto"/>
    </w:pPr>
    <w:rPr>
      <w:kern w:val="2"/>
      <w:sz w:val="22"/>
      <w:szCs w:val="22"/>
      <w:lang w:eastAsia="en-AU"/>
      <w14:ligatures w14:val="standardContextual"/>
    </w:rPr>
  </w:style>
  <w:style w:type="paragraph" w:customStyle="1" w:styleId="613E7A2BE25145C4866B5212282E10D3">
    <w:name w:val="613E7A2BE25145C4866B5212282E10D3"/>
    <w:rsid w:val="007C5507"/>
    <w:pPr>
      <w:spacing w:after="160" w:line="259" w:lineRule="auto"/>
    </w:pPr>
    <w:rPr>
      <w:kern w:val="2"/>
      <w:sz w:val="22"/>
      <w:szCs w:val="22"/>
      <w:lang w:eastAsia="en-AU"/>
      <w14:ligatures w14:val="standardContextual"/>
    </w:rPr>
  </w:style>
  <w:style w:type="paragraph" w:customStyle="1" w:styleId="C941715C39F0442DAE967F2AC7D179F9">
    <w:name w:val="C941715C39F0442DAE967F2AC7D179F9"/>
    <w:rsid w:val="007C5507"/>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DE8C361D-6525-4E67-AE70-808C30770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ACBAE8E-F4CD-4C2B-8C43-16F8AE69A71C}">
  <ds:schemaRefs>
    <ds:schemaRef ds:uri="http://schemas.openxmlformats.org/officeDocument/2006/bibliography"/>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3333</Words>
  <Characters>19002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Curriculum and Assessment Plan: VCE Politics – Units 1 to 4 (2024 – 2028)</vt:lpstr>
    </vt:vector>
  </TitlesOfParts>
  <Company>Victorian Curriculum and Assessment Authority</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Politics Units 1 and 2 (From 2024) Units 3 and 4 (From 2025)</dc:title>
  <dc:subject/>
  <dc:creator>Derek Tolan</dc:creator>
  <cp:keywords/>
  <dc:description/>
  <cp:lastModifiedBy>Jennifer Lavin</cp:lastModifiedBy>
  <cp:revision>4</cp:revision>
  <cp:lastPrinted>2015-05-15T02:36:00Z</cp:lastPrinted>
  <dcterms:created xsi:type="dcterms:W3CDTF">2024-12-09T04:45:00Z</dcterms:created>
  <dcterms:modified xsi:type="dcterms:W3CDTF">2024-12-12T22:52:00Z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