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E08DD" w14:textId="67DFD621" w:rsidR="000351BE" w:rsidRPr="000351BE" w:rsidRDefault="266AC225" w:rsidP="00B32F51">
      <w:pPr>
        <w:pStyle w:val="VCAADocumentsubtitle"/>
        <w:spacing w:before="600" w:after="480"/>
        <w:ind w:left="0" w:firstLine="0"/>
        <w:jc w:val="left"/>
        <w:rPr>
          <w:rFonts w:ascii="Arial Narrow" w:hAnsi="Arial Narrow"/>
          <w:b/>
          <w:bCs/>
          <w:sz w:val="22"/>
          <w:szCs w:val="22"/>
        </w:rPr>
      </w:pPr>
      <w:r>
        <w:t>Permission to deliver the VCE</w:t>
      </w:r>
      <w:r w:rsidR="6EBDB80A">
        <w:t>:</w:t>
      </w:r>
      <w:r>
        <w:t xml:space="preserve"> Administrative Requirements</w:t>
      </w:r>
      <w:bookmarkStart w:id="0" w:name="_Hlk90464646"/>
    </w:p>
    <w:p w14:paraId="6DE3653F" w14:textId="77777777" w:rsidR="009463F7" w:rsidRDefault="009463F7" w:rsidP="009463F7">
      <w:pPr>
        <w:pStyle w:val="VCAAHeading5"/>
      </w:pPr>
      <w:r w:rsidRPr="009463F7">
        <w:t xml:space="preserve">Collection Notice </w:t>
      </w:r>
    </w:p>
    <w:tbl>
      <w:tblPr>
        <w:tblStyle w:val="TableGrid"/>
        <w:tblW w:w="0" w:type="auto"/>
        <w:tblInd w:w="-5" w:type="dxa"/>
        <w:tblLook w:val="04A0" w:firstRow="1" w:lastRow="0" w:firstColumn="1" w:lastColumn="0" w:noHBand="0" w:noVBand="1"/>
      </w:tblPr>
      <w:tblGrid>
        <w:gridCol w:w="10060"/>
      </w:tblGrid>
      <w:tr w:rsidR="00074D6A" w14:paraId="14F841AD" w14:textId="77777777" w:rsidTr="00074D6A">
        <w:tc>
          <w:tcPr>
            <w:tcW w:w="10060" w:type="dxa"/>
          </w:tcPr>
          <w:p w14:paraId="4F68A750" w14:textId="77777777" w:rsidR="00074D6A" w:rsidRPr="00074D6A" w:rsidRDefault="00074D6A" w:rsidP="00074D6A">
            <w:pPr>
              <w:pStyle w:val="VCAAbody"/>
              <w:spacing w:before="60" w:after="60" w:line="240" w:lineRule="exact"/>
              <w:ind w:left="0" w:firstLine="0"/>
              <w:jc w:val="both"/>
              <w:rPr>
                <w:rFonts w:ascii="Arial Narrow" w:hAnsi="Arial Narrow"/>
                <w:sz w:val="18"/>
                <w:szCs w:val="18"/>
                <w:lang w:val="en" w:eastAsia="en-AU"/>
              </w:rPr>
            </w:pPr>
            <w:r w:rsidRPr="00074D6A">
              <w:rPr>
                <w:rFonts w:ascii="Arial Narrow" w:hAnsi="Arial Narrow"/>
                <w:sz w:val="18"/>
                <w:szCs w:val="18"/>
                <w:lang w:val="en" w:eastAsia="en-AU"/>
              </w:rPr>
              <w:t xml:space="preserve">The VCAA collects the information requested in this form, which includes personal information within the meaning of the Privacy and Data Protection Act 2014 (Vic), for the purpose of assessing your institution’s application for recognition as a Senior School Provider. </w:t>
            </w:r>
          </w:p>
          <w:p w14:paraId="7CE78352" w14:textId="6307F74F" w:rsidR="00074D6A" w:rsidRPr="00074D6A" w:rsidRDefault="00074D6A" w:rsidP="00074D6A">
            <w:pPr>
              <w:pStyle w:val="VCAAbody"/>
              <w:spacing w:before="60" w:after="60" w:line="240" w:lineRule="exact"/>
              <w:ind w:left="0" w:firstLine="0"/>
              <w:jc w:val="both"/>
              <w:rPr>
                <w:rFonts w:ascii="Arial Narrow" w:hAnsi="Arial Narrow"/>
                <w:sz w:val="18"/>
                <w:szCs w:val="18"/>
                <w:lang w:val="en" w:eastAsia="en-AU"/>
              </w:rPr>
            </w:pPr>
            <w:r w:rsidRPr="00074D6A">
              <w:rPr>
                <w:rFonts w:ascii="Arial Narrow" w:hAnsi="Arial Narrow"/>
                <w:sz w:val="18"/>
                <w:szCs w:val="18"/>
                <w:lang w:val="en" w:eastAsia="en-AU"/>
              </w:rPr>
              <w:t xml:space="preserve">The personal information collected in this form will be disclosed to and used by relevant VCAA employees and/or contractors for and in connection with the abovementioned purpose. The VCAA may also disclose the personal information collected in this form to </w:t>
            </w:r>
            <w:proofErr w:type="spellStart"/>
            <w:r w:rsidRPr="00074D6A">
              <w:rPr>
                <w:rFonts w:ascii="Arial Narrow" w:hAnsi="Arial Narrow"/>
                <w:sz w:val="18"/>
                <w:szCs w:val="18"/>
                <w:lang w:val="en" w:eastAsia="en-AU"/>
              </w:rPr>
              <w:t>organisations</w:t>
            </w:r>
            <w:proofErr w:type="spellEnd"/>
            <w:r w:rsidRPr="00074D6A">
              <w:rPr>
                <w:rFonts w:ascii="Arial Narrow" w:hAnsi="Arial Narrow"/>
                <w:sz w:val="18"/>
                <w:szCs w:val="18"/>
                <w:lang w:val="en" w:eastAsia="en-AU"/>
              </w:rPr>
              <w:t xml:space="preserve"> such as the Victorian Tertiary Admissions Centre (VTAC) and the Victorian Registration and Qualifications Authority (VRQA) to enable those </w:t>
            </w:r>
            <w:proofErr w:type="spellStart"/>
            <w:r w:rsidRPr="00074D6A">
              <w:rPr>
                <w:rFonts w:ascii="Arial Narrow" w:hAnsi="Arial Narrow"/>
                <w:sz w:val="18"/>
                <w:szCs w:val="18"/>
                <w:lang w:val="en" w:eastAsia="en-AU"/>
              </w:rPr>
              <w:t>organisations</w:t>
            </w:r>
            <w:proofErr w:type="spellEnd"/>
            <w:r w:rsidRPr="00074D6A">
              <w:rPr>
                <w:rFonts w:ascii="Arial Narrow" w:hAnsi="Arial Narrow"/>
                <w:sz w:val="18"/>
                <w:szCs w:val="18"/>
                <w:lang w:val="en" w:eastAsia="en-AU"/>
              </w:rPr>
              <w:t xml:space="preserve"> to contact your institution in relation to their functions. Additionally, </w:t>
            </w:r>
            <w:proofErr w:type="gramStart"/>
            <w:r w:rsidRPr="00074D6A">
              <w:rPr>
                <w:rFonts w:ascii="Arial Narrow" w:hAnsi="Arial Narrow"/>
                <w:sz w:val="18"/>
                <w:szCs w:val="18"/>
                <w:lang w:val="en" w:eastAsia="en-AU"/>
              </w:rPr>
              <w:t>in the event that</w:t>
            </w:r>
            <w:proofErr w:type="gramEnd"/>
            <w:r w:rsidRPr="00074D6A">
              <w:rPr>
                <w:rFonts w:ascii="Arial Narrow" w:hAnsi="Arial Narrow"/>
                <w:sz w:val="18"/>
                <w:szCs w:val="18"/>
                <w:lang w:val="en" w:eastAsia="en-AU"/>
              </w:rPr>
              <w:t xml:space="preserve"> this application is approved, the VCAA will use the personal information provided in this form to communicate with representatives of your institution regarding your institution’s ongoing recognition as a Senior School Provider. The personal information collected will not otherwise be used or disclosed by the VCAA except with the consent of the individual, or if the VCAA is required or otherwise permitted by law to do so. If the requested personal information is not provided, your institution’s application will not be considered by the VCAA. When an individual’s personal information is provided to the VCAA by a third party, the VCAA requests that the individual is made aware that their personal information will be or has been provided to the VCAA, the purpose for which it will be or was provided and to whom it will be or is likely to be disclosed. An individual may request access to personal information the VCAA holds about them and request its correction if inaccurate. Initial enquiries regarding access to personal information held by the VCAA in relation to this application can be made by contacting the VCE Curriculum Unit on </w:t>
            </w:r>
            <w:hyperlink r:id="rId11" w:history="1">
              <w:r w:rsidRPr="00074D6A">
                <w:rPr>
                  <w:rStyle w:val="Hyperlink"/>
                  <w:rFonts w:ascii="Arial Narrow" w:hAnsi="Arial Narrow"/>
                  <w:sz w:val="18"/>
                  <w:szCs w:val="18"/>
                </w:rPr>
                <w:t>vcaa.permissions@education.vic.gov.au</w:t>
              </w:r>
            </w:hyperlink>
            <w:r w:rsidRPr="00074D6A">
              <w:rPr>
                <w:rFonts w:ascii="Arial Narrow" w:hAnsi="Arial Narrow"/>
                <w:sz w:val="18"/>
                <w:szCs w:val="18"/>
              </w:rPr>
              <w:t xml:space="preserve">. </w:t>
            </w:r>
            <w:r w:rsidRPr="00074D6A">
              <w:rPr>
                <w:rFonts w:ascii="Arial Narrow" w:hAnsi="Arial Narrow"/>
                <w:sz w:val="18"/>
                <w:szCs w:val="18"/>
                <w:lang w:val="en-GB"/>
              </w:rPr>
              <w:t xml:space="preserve">The VCAA Privacy Policy can be found at  </w:t>
            </w:r>
            <w:hyperlink r:id="rId12" w:history="1">
              <w:r w:rsidRPr="00074D6A">
                <w:rPr>
                  <w:rStyle w:val="Hyperlink"/>
                  <w:rFonts w:ascii="Arial Narrow" w:hAnsi="Arial Narrow"/>
                  <w:sz w:val="18"/>
                  <w:szCs w:val="18"/>
                  <w:lang w:val="en-GB"/>
                </w:rPr>
                <w:t>www.vcaa.vic.edu.au/Footer/Pages/Privacy.aspx</w:t>
              </w:r>
            </w:hyperlink>
            <w:r w:rsidRPr="00074D6A">
              <w:rPr>
                <w:rFonts w:ascii="Arial Narrow" w:hAnsi="Arial Narrow"/>
                <w:sz w:val="18"/>
                <w:szCs w:val="18"/>
                <w:lang w:val="en" w:eastAsia="en-AU"/>
              </w:rPr>
              <w:t>.</w:t>
            </w:r>
          </w:p>
          <w:p w14:paraId="5697B499" w14:textId="58A5EA22" w:rsidR="00074D6A" w:rsidRDefault="00074D6A" w:rsidP="00074D6A">
            <w:pPr>
              <w:pStyle w:val="VCAAbody"/>
              <w:spacing w:before="60" w:after="60" w:line="240" w:lineRule="exact"/>
              <w:ind w:left="0" w:firstLine="0"/>
              <w:jc w:val="both"/>
              <w:rPr>
                <w:lang w:val="en" w:eastAsia="en-AU"/>
              </w:rPr>
            </w:pPr>
            <w:r w:rsidRPr="00074D6A">
              <w:rPr>
                <w:rFonts w:ascii="Arial Narrow" w:hAnsi="Arial Narrow"/>
                <w:sz w:val="18"/>
                <w:szCs w:val="18"/>
                <w:lang w:val="en" w:eastAsia="en-AU"/>
              </w:rPr>
              <w:t>The Victorian Curriculum and Assessment Authority (VCAA) is a statutory authority continued under the Education and Training Reform Act 2006 (Vic).</w:t>
            </w:r>
          </w:p>
        </w:tc>
      </w:tr>
    </w:tbl>
    <w:p w14:paraId="47154E79" w14:textId="77777777" w:rsidR="00074D6A" w:rsidRDefault="00074D6A" w:rsidP="00074D6A">
      <w:pPr>
        <w:pStyle w:val="VCAAbody"/>
        <w:spacing w:before="0" w:after="0"/>
        <w:rPr>
          <w:lang w:val="en-GB"/>
        </w:rPr>
      </w:pPr>
    </w:p>
    <w:tbl>
      <w:tblPr>
        <w:tblStyle w:val="VCAATable"/>
        <w:tblW w:w="10031" w:type="dxa"/>
        <w:tblLook w:val="04A0" w:firstRow="1" w:lastRow="0" w:firstColumn="1" w:lastColumn="0" w:noHBand="0" w:noVBand="1"/>
        <w:tblCaption w:val="Table two"/>
        <w:tblDescription w:val="VCAA open table style"/>
      </w:tblPr>
      <w:tblGrid>
        <w:gridCol w:w="2977"/>
        <w:gridCol w:w="7054"/>
      </w:tblGrid>
      <w:tr w:rsidR="00074D6A" w:rsidRPr="00073355" w14:paraId="1664F2CB" w14:textId="77777777" w:rsidTr="00316F38">
        <w:trPr>
          <w:cnfStyle w:val="100000000000" w:firstRow="1" w:lastRow="0" w:firstColumn="0" w:lastColumn="0" w:oddVBand="0" w:evenVBand="0" w:oddHBand="0" w:evenHBand="0" w:firstRowFirstColumn="0" w:firstRowLastColumn="0" w:lastRowFirstColumn="0" w:lastRowLastColumn="0"/>
        </w:trPr>
        <w:tc>
          <w:tcPr>
            <w:tcW w:w="10031" w:type="dxa"/>
            <w:gridSpan w:val="2"/>
          </w:tcPr>
          <w:p w14:paraId="1591D354" w14:textId="77777777" w:rsidR="00074D6A" w:rsidRPr="00073355" w:rsidRDefault="00074D6A" w:rsidP="00316F38">
            <w:pPr>
              <w:pStyle w:val="VCAAtableheading"/>
              <w:rPr>
                <w:lang w:val="en-GB"/>
              </w:rPr>
            </w:pPr>
            <w:r w:rsidRPr="00073355">
              <w:rPr>
                <w:lang w:val="en-GB"/>
              </w:rPr>
              <w:t>SCHOOL/PROVIDER DETAILS</w:t>
            </w:r>
          </w:p>
        </w:tc>
      </w:tr>
      <w:tr w:rsidR="00074D6A" w:rsidRPr="00073355" w14:paraId="7AEDE56D" w14:textId="77777777" w:rsidTr="00316F38">
        <w:tc>
          <w:tcPr>
            <w:tcW w:w="2977" w:type="dxa"/>
          </w:tcPr>
          <w:p w14:paraId="39C30ED8" w14:textId="77777777" w:rsidR="00074D6A" w:rsidRPr="00073355" w:rsidRDefault="00074D6A" w:rsidP="00316F38">
            <w:pPr>
              <w:pStyle w:val="VCAAbody"/>
              <w:spacing w:line="260" w:lineRule="exact"/>
              <w:rPr>
                <w:lang w:val="en-GB"/>
              </w:rPr>
            </w:pPr>
            <w:r w:rsidRPr="00073355">
              <w:rPr>
                <w:lang w:val="en-GB"/>
              </w:rPr>
              <w:t>School/Provider name:</w:t>
            </w:r>
          </w:p>
        </w:tc>
        <w:tc>
          <w:tcPr>
            <w:tcW w:w="7054" w:type="dxa"/>
          </w:tcPr>
          <w:p w14:paraId="0B1D37AF" w14:textId="77777777" w:rsidR="00074D6A" w:rsidRPr="000B2631" w:rsidRDefault="00074D6A" w:rsidP="00316F38">
            <w:pPr>
              <w:pStyle w:val="VCAAbody"/>
              <w:spacing w:line="260" w:lineRule="exact"/>
              <w:rPr>
                <w:b/>
                <w:bCs/>
                <w:sz w:val="22"/>
                <w:lang w:val="en-GB"/>
              </w:rPr>
            </w:pPr>
          </w:p>
        </w:tc>
      </w:tr>
      <w:tr w:rsidR="00074D6A" w:rsidRPr="00073355" w14:paraId="0567D4A2" w14:textId="77777777" w:rsidTr="00316F38">
        <w:tc>
          <w:tcPr>
            <w:tcW w:w="2977" w:type="dxa"/>
          </w:tcPr>
          <w:p w14:paraId="138770ED" w14:textId="77777777" w:rsidR="00074D6A" w:rsidRPr="00EB0ECD" w:rsidRDefault="00074D6A" w:rsidP="00316F38">
            <w:pPr>
              <w:pStyle w:val="VCAAbody"/>
              <w:spacing w:line="260" w:lineRule="exact"/>
              <w:rPr>
                <w:rFonts w:asciiTheme="minorHAnsi" w:hAnsiTheme="minorHAnsi" w:cstheme="minorHAnsi"/>
                <w:szCs w:val="20"/>
                <w:lang w:val="en-GB"/>
              </w:rPr>
            </w:pPr>
            <w:r w:rsidRPr="00EB0ECD">
              <w:rPr>
                <w:rFonts w:asciiTheme="minorHAnsi" w:hAnsiTheme="minorHAnsi" w:cstheme="minorHAnsi"/>
                <w:szCs w:val="20"/>
                <w:lang w:val="en-GB"/>
              </w:rPr>
              <w:t>School/Provider type</w:t>
            </w:r>
            <w:r w:rsidRPr="00EB0ECD">
              <w:rPr>
                <w:rFonts w:asciiTheme="minorHAnsi" w:hAnsiTheme="minorHAnsi" w:cstheme="minorHAnsi"/>
                <w:i/>
                <w:szCs w:val="20"/>
                <w:lang w:val="en-GB"/>
              </w:rPr>
              <w:t>:</w:t>
            </w:r>
          </w:p>
        </w:tc>
        <w:tc>
          <w:tcPr>
            <w:tcW w:w="7054" w:type="dxa"/>
          </w:tcPr>
          <w:p w14:paraId="4E03DDFB" w14:textId="77777777" w:rsidR="00074D6A" w:rsidRPr="00EB0ECD" w:rsidRDefault="00052DCB" w:rsidP="00316F38">
            <w:pPr>
              <w:pStyle w:val="VCAAbody"/>
              <w:spacing w:line="260" w:lineRule="exact"/>
              <w:rPr>
                <w:rFonts w:asciiTheme="minorHAnsi" w:hAnsiTheme="minorHAnsi" w:cstheme="minorHAnsi"/>
                <w:szCs w:val="20"/>
                <w:lang w:val="en-GB"/>
              </w:rPr>
            </w:pPr>
            <w:sdt>
              <w:sdtPr>
                <w:rPr>
                  <w:rFonts w:asciiTheme="minorHAnsi" w:hAnsiTheme="minorHAnsi" w:cstheme="minorHAnsi"/>
                  <w:b/>
                  <w:bCs/>
                  <w:szCs w:val="20"/>
                  <w:lang w:val="en" w:eastAsia="en-AU"/>
                </w:rPr>
                <w:id w:val="245233647"/>
                <w:placeholder>
                  <w:docPart w:val="0A6AA2C9886949AFA9ACC0E9B8474FFD"/>
                </w:placeholder>
                <w:dropDownList>
                  <w:listItem w:displayText="Select" w:value="Select"/>
                  <w:listItem w:displayText="Catholic" w:value="Catholic"/>
                  <w:listItem w:displayText="Government" w:value="Government"/>
                  <w:listItem w:displayText="Independent" w:value="Independent"/>
                  <w:listItem w:displayText="Non-school provider" w:value="Non-school provider"/>
                </w:dropDownList>
              </w:sdtPr>
              <w:sdtEndPr/>
              <w:sdtContent>
                <w:r w:rsidR="00074D6A" w:rsidRPr="00EB0ECD">
                  <w:rPr>
                    <w:rFonts w:asciiTheme="minorHAnsi" w:hAnsiTheme="minorHAnsi" w:cstheme="minorHAnsi"/>
                    <w:b/>
                    <w:bCs/>
                    <w:szCs w:val="20"/>
                    <w:lang w:val="en" w:eastAsia="en-AU"/>
                  </w:rPr>
                  <w:t>Select</w:t>
                </w:r>
              </w:sdtContent>
            </w:sdt>
          </w:p>
        </w:tc>
      </w:tr>
      <w:tr w:rsidR="00074D6A" w:rsidRPr="00073355" w14:paraId="1724D37B" w14:textId="77777777" w:rsidTr="00316F38">
        <w:tc>
          <w:tcPr>
            <w:tcW w:w="2977" w:type="dxa"/>
          </w:tcPr>
          <w:p w14:paraId="7B54F449" w14:textId="77777777" w:rsidR="00074D6A" w:rsidRPr="00EB0ECD" w:rsidRDefault="00074D6A" w:rsidP="00316F38">
            <w:pPr>
              <w:pStyle w:val="VCAAbody"/>
              <w:spacing w:line="260" w:lineRule="exact"/>
              <w:rPr>
                <w:rFonts w:asciiTheme="minorHAnsi" w:hAnsiTheme="minorHAnsi" w:cstheme="minorHAnsi"/>
                <w:szCs w:val="20"/>
                <w:lang w:val="en-GB"/>
              </w:rPr>
            </w:pPr>
            <w:r w:rsidRPr="00EB0ECD">
              <w:rPr>
                <w:rFonts w:asciiTheme="minorHAnsi" w:hAnsiTheme="minorHAnsi" w:cstheme="minorHAnsi"/>
                <w:szCs w:val="20"/>
                <w:lang w:val="en-GB"/>
              </w:rPr>
              <w:t xml:space="preserve">Submission number: </w:t>
            </w:r>
          </w:p>
        </w:tc>
        <w:tc>
          <w:tcPr>
            <w:tcW w:w="7054" w:type="dxa"/>
          </w:tcPr>
          <w:p w14:paraId="052C7F85" w14:textId="77777777" w:rsidR="00074D6A" w:rsidRPr="00EB0ECD" w:rsidRDefault="00074D6A" w:rsidP="00316F38">
            <w:pPr>
              <w:pStyle w:val="VCAAbody"/>
              <w:spacing w:line="260" w:lineRule="exact"/>
              <w:rPr>
                <w:rFonts w:asciiTheme="minorHAnsi" w:hAnsiTheme="minorHAnsi" w:cstheme="minorHAnsi"/>
                <w:b/>
                <w:bCs/>
                <w:szCs w:val="20"/>
                <w:lang w:val="en-GB"/>
              </w:rPr>
            </w:pPr>
          </w:p>
        </w:tc>
      </w:tr>
      <w:tr w:rsidR="00074D6A" w:rsidRPr="00073355" w14:paraId="7476DC7D" w14:textId="77777777" w:rsidTr="00316F38">
        <w:tc>
          <w:tcPr>
            <w:tcW w:w="2977" w:type="dxa"/>
          </w:tcPr>
          <w:p w14:paraId="7AD1D811" w14:textId="77777777" w:rsidR="00074D6A" w:rsidRPr="00EB0ECD" w:rsidRDefault="00074D6A" w:rsidP="00316F38">
            <w:pPr>
              <w:pStyle w:val="VCAAbody"/>
              <w:rPr>
                <w:rFonts w:asciiTheme="minorHAnsi" w:hAnsiTheme="minorHAnsi" w:cstheme="minorHAnsi"/>
                <w:szCs w:val="20"/>
                <w:lang w:val="en" w:eastAsia="en-AU"/>
              </w:rPr>
            </w:pPr>
            <w:r w:rsidRPr="00EB0ECD">
              <w:rPr>
                <w:rFonts w:asciiTheme="minorHAnsi" w:hAnsiTheme="minorHAnsi" w:cstheme="minorHAnsi"/>
                <w:szCs w:val="20"/>
                <w:lang w:val="en" w:eastAsia="en-AU"/>
              </w:rPr>
              <w:t xml:space="preserve">Permission type: </w:t>
            </w:r>
          </w:p>
          <w:p w14:paraId="5F5B01D4" w14:textId="77777777" w:rsidR="00074D6A" w:rsidRPr="00EB0ECD" w:rsidRDefault="00074D6A" w:rsidP="00316F38">
            <w:pPr>
              <w:pStyle w:val="VCAAbody"/>
              <w:spacing w:line="260" w:lineRule="exact"/>
              <w:rPr>
                <w:rFonts w:asciiTheme="minorHAnsi" w:hAnsiTheme="minorHAnsi" w:cstheme="minorHAnsi"/>
                <w:szCs w:val="20"/>
                <w:lang w:val="en-GB"/>
              </w:rPr>
            </w:pPr>
            <w:r w:rsidRPr="00EB0ECD">
              <w:rPr>
                <w:rFonts w:asciiTheme="minorHAnsi" w:hAnsiTheme="minorHAnsi" w:cstheme="minorHAnsi"/>
                <w:szCs w:val="20"/>
                <w:lang w:val="en" w:eastAsia="en-AU"/>
              </w:rPr>
              <w:t>Year # in permissions Process:</w:t>
            </w:r>
          </w:p>
        </w:tc>
        <w:tc>
          <w:tcPr>
            <w:tcW w:w="7054" w:type="dxa"/>
          </w:tcPr>
          <w:p w14:paraId="41621362" w14:textId="77777777" w:rsidR="00074D6A" w:rsidRPr="00EB0ECD" w:rsidRDefault="00052DCB" w:rsidP="00316F38">
            <w:pPr>
              <w:pStyle w:val="VCAAbody"/>
              <w:rPr>
                <w:rFonts w:asciiTheme="minorHAnsi" w:hAnsiTheme="minorHAnsi" w:cstheme="minorHAnsi"/>
                <w:b/>
                <w:bCs/>
                <w:szCs w:val="20"/>
                <w:lang w:val="en" w:eastAsia="en-AU"/>
              </w:rPr>
            </w:pPr>
            <w:sdt>
              <w:sdtPr>
                <w:rPr>
                  <w:rFonts w:asciiTheme="minorHAnsi" w:hAnsiTheme="minorHAnsi" w:cstheme="minorHAnsi"/>
                  <w:b/>
                  <w:bCs/>
                  <w:szCs w:val="20"/>
                  <w:lang w:val="en" w:eastAsia="en-AU"/>
                </w:rPr>
                <w:id w:val="-1151752964"/>
                <w:placeholder>
                  <w:docPart w:val="464443E74AE34B5C9B57DBF50E7E2264"/>
                </w:placeholder>
                <w15:color w:val="000000"/>
                <w:dropDownList>
                  <w:listItem w:displayText="Select" w:value="Select"/>
                  <w:listItem w:displayText="New" w:value="New"/>
                  <w:listItem w:displayText="Continuing" w:value="Continuing"/>
                </w:dropDownList>
              </w:sdtPr>
              <w:sdtEndPr/>
              <w:sdtContent>
                <w:r w:rsidR="00074D6A" w:rsidRPr="00EB0ECD">
                  <w:rPr>
                    <w:rFonts w:asciiTheme="minorHAnsi" w:hAnsiTheme="minorHAnsi" w:cstheme="minorHAnsi"/>
                    <w:b/>
                    <w:bCs/>
                    <w:szCs w:val="20"/>
                    <w:lang w:val="en" w:eastAsia="en-AU"/>
                  </w:rPr>
                  <w:t>Select</w:t>
                </w:r>
              </w:sdtContent>
            </w:sdt>
          </w:p>
          <w:p w14:paraId="6A8E699F" w14:textId="77777777" w:rsidR="00074D6A" w:rsidRPr="00EB0ECD" w:rsidRDefault="00052DCB" w:rsidP="00316F38">
            <w:pPr>
              <w:pStyle w:val="VCAAbody"/>
              <w:rPr>
                <w:rFonts w:asciiTheme="minorHAnsi" w:hAnsiTheme="minorHAnsi" w:cstheme="minorHAnsi"/>
                <w:b/>
                <w:bCs/>
                <w:szCs w:val="20"/>
                <w:lang w:val="en" w:eastAsia="en-AU"/>
              </w:rPr>
            </w:pPr>
            <w:sdt>
              <w:sdtPr>
                <w:rPr>
                  <w:rFonts w:asciiTheme="minorHAnsi" w:hAnsiTheme="minorHAnsi" w:cstheme="minorHAnsi"/>
                  <w:b/>
                  <w:bCs/>
                  <w:szCs w:val="20"/>
                  <w:lang w:val="en" w:eastAsia="en-AU"/>
                </w:rPr>
                <w:id w:val="-1436976543"/>
                <w:placeholder>
                  <w:docPart w:val="464443E74AE34B5C9B57DBF50E7E2264"/>
                </w:placeholder>
                <w15:color w:val="000000"/>
                <w:dropDownList>
                  <w:listItem w:displayText="Select" w:value="Select"/>
                  <w:listItem w:displayText="First" w:value="First"/>
                  <w:listItem w:displayText="Second" w:value="Second"/>
                  <w:listItem w:displayText="Third" w:value="Third"/>
                  <w:listItem w:displayText="NA" w:value="NA"/>
                </w:dropDownList>
              </w:sdtPr>
              <w:sdtEndPr/>
              <w:sdtContent>
                <w:r w:rsidR="00074D6A" w:rsidRPr="00EB0ECD">
                  <w:rPr>
                    <w:rFonts w:asciiTheme="minorHAnsi" w:hAnsiTheme="minorHAnsi" w:cstheme="minorHAnsi"/>
                    <w:b/>
                    <w:bCs/>
                    <w:szCs w:val="20"/>
                    <w:lang w:val="en" w:eastAsia="en-AU"/>
                  </w:rPr>
                  <w:t>Select</w:t>
                </w:r>
              </w:sdtContent>
            </w:sdt>
          </w:p>
        </w:tc>
      </w:tr>
      <w:tr w:rsidR="00074D6A" w:rsidRPr="00073355" w14:paraId="0C0AE573" w14:textId="77777777" w:rsidTr="00316F38">
        <w:tc>
          <w:tcPr>
            <w:tcW w:w="2977" w:type="dxa"/>
          </w:tcPr>
          <w:p w14:paraId="0EF59E8D" w14:textId="77777777" w:rsidR="00074D6A" w:rsidRPr="00EB0ECD" w:rsidRDefault="00074D6A" w:rsidP="00316F38">
            <w:pPr>
              <w:pStyle w:val="VCAAbody"/>
              <w:rPr>
                <w:rFonts w:asciiTheme="minorHAnsi" w:hAnsiTheme="minorHAnsi" w:cstheme="minorHAnsi"/>
                <w:szCs w:val="20"/>
                <w:lang w:val="en" w:eastAsia="en-AU"/>
              </w:rPr>
            </w:pPr>
            <w:r w:rsidRPr="00EB0ECD">
              <w:rPr>
                <w:rFonts w:asciiTheme="minorHAnsi" w:hAnsiTheme="minorHAnsi" w:cstheme="minorHAnsi"/>
                <w:szCs w:val="20"/>
                <w:lang w:val="en" w:eastAsia="en-AU"/>
              </w:rPr>
              <w:t>Type/s of permission sought</w:t>
            </w:r>
          </w:p>
        </w:tc>
        <w:tc>
          <w:tcPr>
            <w:tcW w:w="7054" w:type="dxa"/>
          </w:tcPr>
          <w:p w14:paraId="7FD03380" w14:textId="77777777" w:rsidR="00074D6A" w:rsidRPr="00EB0ECD" w:rsidRDefault="00074D6A" w:rsidP="00316F38">
            <w:pPr>
              <w:pStyle w:val="VCAAbody"/>
              <w:rPr>
                <w:rFonts w:asciiTheme="minorHAnsi" w:hAnsiTheme="minorHAnsi" w:cstheme="minorHAnsi"/>
                <w:b/>
                <w:bCs/>
                <w:szCs w:val="20"/>
                <w:lang w:val="en" w:eastAsia="en-AU"/>
              </w:rPr>
            </w:pPr>
            <w:r w:rsidRPr="00EB0ECD">
              <w:rPr>
                <w:rFonts w:asciiTheme="minorHAnsi" w:hAnsiTheme="minorHAnsi" w:cstheme="minorHAnsi"/>
                <w:b/>
                <w:bCs/>
                <w:szCs w:val="20"/>
                <w:lang w:val="en" w:eastAsia="en-AU"/>
              </w:rPr>
              <w:t xml:space="preserve"> </w:t>
            </w:r>
            <w:sdt>
              <w:sdtPr>
                <w:rPr>
                  <w:rFonts w:asciiTheme="minorHAnsi" w:hAnsiTheme="minorHAnsi" w:cstheme="minorHAnsi"/>
                  <w:b/>
                  <w:bCs/>
                  <w:szCs w:val="20"/>
                  <w:lang w:val="en" w:eastAsia="en-AU"/>
                </w:rPr>
                <w:id w:val="668148259"/>
                <w14:checkbox>
                  <w14:checked w14:val="0"/>
                  <w14:checkedState w14:val="2612" w14:font="MS Gothic"/>
                  <w14:uncheckedState w14:val="2610" w14:font="MS Gothic"/>
                </w14:checkbox>
              </w:sdtPr>
              <w:sdtEndPr/>
              <w:sdtContent>
                <w:r w:rsidRPr="00EB0ECD">
                  <w:rPr>
                    <w:rFonts w:ascii="Segoe UI Symbol" w:eastAsia="MS Gothic" w:hAnsi="Segoe UI Symbol" w:cs="Segoe UI Symbol"/>
                    <w:b/>
                    <w:bCs/>
                    <w:szCs w:val="20"/>
                    <w:lang w:val="en" w:eastAsia="en-AU"/>
                  </w:rPr>
                  <w:t>☐</w:t>
                </w:r>
              </w:sdtContent>
            </w:sdt>
            <w:r w:rsidRPr="00EB0ECD">
              <w:rPr>
                <w:rFonts w:asciiTheme="minorHAnsi" w:hAnsiTheme="minorHAnsi" w:cstheme="minorHAnsi"/>
                <w:b/>
                <w:bCs/>
                <w:szCs w:val="20"/>
                <w:lang w:val="en" w:eastAsia="en-AU"/>
              </w:rPr>
              <w:t xml:space="preserve">  VCE including the Vocational Major (VM)</w:t>
            </w:r>
          </w:p>
          <w:p w14:paraId="5BCE1510" w14:textId="686C3898" w:rsidR="00074D6A" w:rsidRPr="00EB0ECD" w:rsidRDefault="00074D6A" w:rsidP="00D465DD">
            <w:pPr>
              <w:pStyle w:val="VCAAbody"/>
              <w:rPr>
                <w:rFonts w:asciiTheme="minorHAnsi" w:hAnsiTheme="minorHAnsi" w:cstheme="minorHAnsi"/>
                <w:b/>
                <w:bCs/>
                <w:szCs w:val="20"/>
                <w:lang w:val="en" w:eastAsia="en-AU"/>
              </w:rPr>
            </w:pPr>
            <w:r w:rsidRPr="00EB0ECD">
              <w:rPr>
                <w:rFonts w:asciiTheme="minorHAnsi" w:hAnsiTheme="minorHAnsi" w:cstheme="minorHAnsi"/>
                <w:b/>
                <w:bCs/>
                <w:szCs w:val="20"/>
                <w:lang w:val="en" w:eastAsia="en-AU"/>
              </w:rPr>
              <w:t xml:space="preserve"> </w:t>
            </w:r>
            <w:sdt>
              <w:sdtPr>
                <w:rPr>
                  <w:rFonts w:asciiTheme="minorHAnsi" w:hAnsiTheme="minorHAnsi" w:cstheme="minorHAnsi"/>
                  <w:b/>
                  <w:bCs/>
                  <w:szCs w:val="20"/>
                  <w:lang w:val="en" w:eastAsia="en-AU"/>
                </w:rPr>
                <w:id w:val="194507299"/>
                <w14:checkbox>
                  <w14:checked w14:val="0"/>
                  <w14:checkedState w14:val="2612" w14:font="MS Gothic"/>
                  <w14:uncheckedState w14:val="2610" w14:font="MS Gothic"/>
                </w14:checkbox>
              </w:sdtPr>
              <w:sdtEndPr/>
              <w:sdtContent>
                <w:r w:rsidRPr="00EB0ECD">
                  <w:rPr>
                    <w:rFonts w:ascii="Segoe UI Symbol" w:eastAsia="MS Gothic" w:hAnsi="Segoe UI Symbol" w:cs="Segoe UI Symbol"/>
                    <w:b/>
                    <w:bCs/>
                    <w:szCs w:val="20"/>
                    <w:lang w:val="en" w:eastAsia="en-AU"/>
                  </w:rPr>
                  <w:t>☐</w:t>
                </w:r>
              </w:sdtContent>
            </w:sdt>
            <w:r w:rsidRPr="00EB0ECD">
              <w:rPr>
                <w:rFonts w:asciiTheme="minorHAnsi" w:hAnsiTheme="minorHAnsi" w:cstheme="minorHAnsi"/>
                <w:b/>
                <w:bCs/>
                <w:szCs w:val="20"/>
                <w:lang w:val="en" w:eastAsia="en-AU"/>
              </w:rPr>
              <w:t xml:space="preserve">  VCE excluding the Vocational Major (VM)</w:t>
            </w:r>
          </w:p>
        </w:tc>
      </w:tr>
      <w:tr w:rsidR="00074D6A" w:rsidRPr="00073355" w14:paraId="629F23D6" w14:textId="77777777" w:rsidTr="00316F38">
        <w:tc>
          <w:tcPr>
            <w:tcW w:w="2977" w:type="dxa"/>
          </w:tcPr>
          <w:p w14:paraId="19113011" w14:textId="77777777" w:rsidR="00074D6A" w:rsidRPr="00073355" w:rsidRDefault="00074D6A" w:rsidP="00316F38">
            <w:pPr>
              <w:pStyle w:val="VCAAbody"/>
              <w:spacing w:line="260" w:lineRule="exact"/>
              <w:rPr>
                <w:lang w:val="en-GB"/>
              </w:rPr>
            </w:pPr>
            <w:r w:rsidRPr="00073355">
              <w:rPr>
                <w:lang w:val="en-GB"/>
              </w:rPr>
              <w:t>Contact name/s</w:t>
            </w:r>
            <w:r>
              <w:rPr>
                <w:lang w:val="en-GB"/>
              </w:rPr>
              <w:t xml:space="preserve"> and position</w:t>
            </w:r>
            <w:r w:rsidRPr="00073355">
              <w:rPr>
                <w:lang w:val="en-GB"/>
              </w:rPr>
              <w:t>:</w:t>
            </w:r>
          </w:p>
        </w:tc>
        <w:tc>
          <w:tcPr>
            <w:tcW w:w="7054" w:type="dxa"/>
          </w:tcPr>
          <w:p w14:paraId="436DB3FF" w14:textId="77777777" w:rsidR="00074D6A" w:rsidRPr="000B2631" w:rsidRDefault="00074D6A" w:rsidP="00316F38">
            <w:pPr>
              <w:pStyle w:val="VCAAbody"/>
              <w:spacing w:line="260" w:lineRule="exact"/>
              <w:rPr>
                <w:b/>
                <w:bCs/>
                <w:sz w:val="22"/>
                <w:lang w:val="en-GB"/>
              </w:rPr>
            </w:pPr>
          </w:p>
        </w:tc>
      </w:tr>
      <w:tr w:rsidR="00074D6A" w:rsidRPr="00073355" w14:paraId="3F5DB271" w14:textId="77777777" w:rsidTr="00316F38">
        <w:tc>
          <w:tcPr>
            <w:tcW w:w="2977" w:type="dxa"/>
            <w:tcBorders>
              <w:bottom w:val="single" w:sz="4" w:space="0" w:color="auto"/>
            </w:tcBorders>
          </w:tcPr>
          <w:p w14:paraId="0E2EBFA8" w14:textId="77777777" w:rsidR="00074D6A" w:rsidRPr="00073355" w:rsidRDefault="00074D6A" w:rsidP="00316F38">
            <w:pPr>
              <w:pStyle w:val="VCAAbody"/>
              <w:spacing w:line="260" w:lineRule="exact"/>
              <w:rPr>
                <w:lang w:val="en-GB"/>
              </w:rPr>
            </w:pPr>
            <w:r w:rsidRPr="00073355">
              <w:rPr>
                <w:lang w:val="en-GB"/>
              </w:rPr>
              <w:t>Contact telephone number/s:</w:t>
            </w:r>
          </w:p>
        </w:tc>
        <w:tc>
          <w:tcPr>
            <w:tcW w:w="7054" w:type="dxa"/>
            <w:tcBorders>
              <w:bottom w:val="single" w:sz="4" w:space="0" w:color="auto"/>
            </w:tcBorders>
          </w:tcPr>
          <w:p w14:paraId="327B4DA0" w14:textId="77777777" w:rsidR="00074D6A" w:rsidRPr="000B2631" w:rsidRDefault="00074D6A" w:rsidP="00316F38">
            <w:pPr>
              <w:pStyle w:val="VCAAbody"/>
              <w:spacing w:line="260" w:lineRule="exact"/>
              <w:rPr>
                <w:b/>
                <w:bCs/>
                <w:sz w:val="22"/>
                <w:lang w:val="en-GB"/>
              </w:rPr>
            </w:pPr>
          </w:p>
        </w:tc>
      </w:tr>
      <w:tr w:rsidR="00074D6A" w:rsidRPr="00073355" w14:paraId="4F314CA5" w14:textId="77777777" w:rsidTr="00316F38">
        <w:tc>
          <w:tcPr>
            <w:tcW w:w="2977" w:type="dxa"/>
            <w:tcBorders>
              <w:top w:val="single" w:sz="4" w:space="0" w:color="auto"/>
              <w:bottom w:val="single" w:sz="4" w:space="0" w:color="auto"/>
            </w:tcBorders>
          </w:tcPr>
          <w:p w14:paraId="08935F30" w14:textId="77777777" w:rsidR="00074D6A" w:rsidRPr="00073355" w:rsidRDefault="00074D6A" w:rsidP="00316F38">
            <w:pPr>
              <w:pStyle w:val="VCAAbody"/>
              <w:spacing w:line="260" w:lineRule="exact"/>
              <w:rPr>
                <w:lang w:val="en-GB"/>
              </w:rPr>
            </w:pPr>
            <w:r w:rsidRPr="00073355">
              <w:rPr>
                <w:lang w:val="en-GB"/>
              </w:rPr>
              <w:t>Contact email address/es:</w:t>
            </w:r>
          </w:p>
        </w:tc>
        <w:tc>
          <w:tcPr>
            <w:tcW w:w="7054" w:type="dxa"/>
            <w:tcBorders>
              <w:top w:val="single" w:sz="4" w:space="0" w:color="auto"/>
              <w:bottom w:val="single" w:sz="4" w:space="0" w:color="auto"/>
            </w:tcBorders>
          </w:tcPr>
          <w:p w14:paraId="18B76884" w14:textId="77777777" w:rsidR="00074D6A" w:rsidRPr="000B2631" w:rsidRDefault="00074D6A" w:rsidP="00316F38">
            <w:pPr>
              <w:pStyle w:val="VCAAbody"/>
              <w:spacing w:line="260" w:lineRule="exact"/>
              <w:rPr>
                <w:b/>
                <w:bCs/>
                <w:szCs w:val="20"/>
                <w:lang w:val="en-GB"/>
              </w:rPr>
            </w:pPr>
          </w:p>
        </w:tc>
      </w:tr>
      <w:tr w:rsidR="00074D6A" w:rsidRPr="00073355" w14:paraId="302605B1" w14:textId="77777777" w:rsidTr="00316F38">
        <w:tc>
          <w:tcPr>
            <w:tcW w:w="2977" w:type="dxa"/>
            <w:tcBorders>
              <w:top w:val="single" w:sz="4" w:space="0" w:color="auto"/>
              <w:bottom w:val="single" w:sz="4" w:space="0" w:color="auto"/>
            </w:tcBorders>
          </w:tcPr>
          <w:p w14:paraId="315634BA" w14:textId="77777777" w:rsidR="00074D6A" w:rsidRPr="00073355" w:rsidRDefault="00074D6A" w:rsidP="00316F38">
            <w:pPr>
              <w:pStyle w:val="VCAAbody"/>
              <w:spacing w:line="260" w:lineRule="exact"/>
              <w:rPr>
                <w:lang w:val="en-GB"/>
              </w:rPr>
            </w:pPr>
            <w:r>
              <w:rPr>
                <w:lang w:val="en-GB"/>
              </w:rPr>
              <w:t>Principal name:</w:t>
            </w:r>
          </w:p>
        </w:tc>
        <w:tc>
          <w:tcPr>
            <w:tcW w:w="7054" w:type="dxa"/>
            <w:tcBorders>
              <w:top w:val="single" w:sz="4" w:space="0" w:color="auto"/>
              <w:bottom w:val="single" w:sz="4" w:space="0" w:color="auto"/>
            </w:tcBorders>
          </w:tcPr>
          <w:p w14:paraId="533194CB" w14:textId="77777777" w:rsidR="00074D6A" w:rsidRPr="000B2631" w:rsidRDefault="00074D6A" w:rsidP="00316F38">
            <w:pPr>
              <w:pStyle w:val="VCAAbody"/>
              <w:spacing w:line="260" w:lineRule="exact"/>
              <w:rPr>
                <w:b/>
                <w:bCs/>
                <w:sz w:val="22"/>
                <w:lang w:val="en-GB"/>
              </w:rPr>
            </w:pPr>
          </w:p>
        </w:tc>
      </w:tr>
      <w:tr w:rsidR="00074D6A" w:rsidRPr="00073355" w14:paraId="418A50FC" w14:textId="77777777" w:rsidTr="00316F38">
        <w:tc>
          <w:tcPr>
            <w:tcW w:w="2977" w:type="dxa"/>
            <w:tcBorders>
              <w:top w:val="single" w:sz="4" w:space="0" w:color="auto"/>
              <w:bottom w:val="single" w:sz="4" w:space="0" w:color="auto"/>
            </w:tcBorders>
          </w:tcPr>
          <w:p w14:paraId="3DB517E4" w14:textId="77777777" w:rsidR="00074D6A" w:rsidRPr="00073355" w:rsidRDefault="00074D6A" w:rsidP="00316F38">
            <w:pPr>
              <w:pStyle w:val="VCAAbody"/>
              <w:spacing w:line="260" w:lineRule="exact"/>
              <w:rPr>
                <w:lang w:val="en-GB"/>
              </w:rPr>
            </w:pPr>
            <w:r>
              <w:rPr>
                <w:lang w:val="en-GB"/>
              </w:rPr>
              <w:t>Principal telephone number/s:</w:t>
            </w:r>
          </w:p>
        </w:tc>
        <w:tc>
          <w:tcPr>
            <w:tcW w:w="7054" w:type="dxa"/>
            <w:tcBorders>
              <w:top w:val="single" w:sz="4" w:space="0" w:color="auto"/>
              <w:bottom w:val="single" w:sz="4" w:space="0" w:color="auto"/>
            </w:tcBorders>
          </w:tcPr>
          <w:p w14:paraId="67624F55" w14:textId="77777777" w:rsidR="00074D6A" w:rsidRPr="000B2631" w:rsidRDefault="00074D6A" w:rsidP="00316F38">
            <w:pPr>
              <w:pStyle w:val="VCAAbody"/>
              <w:spacing w:line="260" w:lineRule="exact"/>
              <w:rPr>
                <w:b/>
                <w:bCs/>
                <w:sz w:val="22"/>
                <w:lang w:val="en-GB"/>
              </w:rPr>
            </w:pPr>
          </w:p>
        </w:tc>
      </w:tr>
      <w:tr w:rsidR="00074D6A" w:rsidRPr="00073355" w14:paraId="4A0AD003" w14:textId="77777777" w:rsidTr="00316F38">
        <w:tc>
          <w:tcPr>
            <w:tcW w:w="2977" w:type="dxa"/>
            <w:tcBorders>
              <w:top w:val="single" w:sz="4" w:space="0" w:color="auto"/>
              <w:bottom w:val="single" w:sz="4" w:space="0" w:color="auto"/>
            </w:tcBorders>
          </w:tcPr>
          <w:p w14:paraId="7251BCF8" w14:textId="77777777" w:rsidR="00074D6A" w:rsidRDefault="00074D6A" w:rsidP="00316F38">
            <w:pPr>
              <w:pStyle w:val="VCAAbody"/>
              <w:spacing w:line="260" w:lineRule="exact"/>
              <w:rPr>
                <w:lang w:val="en-GB"/>
              </w:rPr>
            </w:pPr>
            <w:r>
              <w:rPr>
                <w:lang w:val="en-GB"/>
              </w:rPr>
              <w:t>Principal email address/es:</w:t>
            </w:r>
          </w:p>
        </w:tc>
        <w:tc>
          <w:tcPr>
            <w:tcW w:w="7054" w:type="dxa"/>
            <w:tcBorders>
              <w:top w:val="single" w:sz="4" w:space="0" w:color="auto"/>
              <w:bottom w:val="single" w:sz="4" w:space="0" w:color="auto"/>
            </w:tcBorders>
          </w:tcPr>
          <w:p w14:paraId="44CB65BD" w14:textId="77777777" w:rsidR="00074D6A" w:rsidRPr="000B2631" w:rsidRDefault="00074D6A" w:rsidP="00316F38">
            <w:pPr>
              <w:pStyle w:val="VCAAbody"/>
              <w:spacing w:line="260" w:lineRule="exact"/>
              <w:rPr>
                <w:b/>
                <w:bCs/>
                <w:lang w:val="en-GB"/>
              </w:rPr>
            </w:pPr>
          </w:p>
        </w:tc>
      </w:tr>
    </w:tbl>
    <w:p w14:paraId="6D70BDAD" w14:textId="2B9EA7A2" w:rsidR="004D263C" w:rsidRPr="00EB0ECD" w:rsidRDefault="004D263C" w:rsidP="00B32F51">
      <w:pPr>
        <w:pStyle w:val="VCAAbody"/>
        <w:ind w:left="0" w:firstLine="0"/>
        <w:jc w:val="both"/>
        <w:rPr>
          <w:szCs w:val="20"/>
          <w:lang w:val="en-GB"/>
        </w:rPr>
      </w:pPr>
      <w:r w:rsidRPr="00EB0ECD">
        <w:rPr>
          <w:szCs w:val="20"/>
          <w:lang w:val="en-GB"/>
        </w:rPr>
        <w:t>Any education and training provider applying to become a senior or foundation secondary provider must seek permission from the VCAA to deliver the Victorian Certificate of Education (VCE</w:t>
      </w:r>
      <w:r w:rsidR="00A5336A">
        <w:rPr>
          <w:szCs w:val="20"/>
          <w:lang w:val="en-GB"/>
        </w:rPr>
        <w:t>)</w:t>
      </w:r>
      <w:r w:rsidR="007F06A9">
        <w:rPr>
          <w:szCs w:val="20"/>
          <w:lang w:val="en-GB"/>
        </w:rPr>
        <w:t>, including the VCE Vocational Major (VM).</w:t>
      </w:r>
    </w:p>
    <w:p w14:paraId="19298BB6" w14:textId="288F9623" w:rsidR="004D263C" w:rsidRPr="005C4495" w:rsidRDefault="004D263C" w:rsidP="00B32F51">
      <w:pPr>
        <w:pStyle w:val="VCAAbody"/>
        <w:ind w:left="0" w:firstLine="0"/>
        <w:jc w:val="both"/>
        <w:rPr>
          <w:color w:val="C00000"/>
          <w:lang w:val="en-GB"/>
        </w:rPr>
      </w:pPr>
      <w:r w:rsidRPr="697376EC">
        <w:rPr>
          <w:lang w:val="en-GB"/>
        </w:rPr>
        <w:t>As part of the permissions process, schools/providers must give evidence to demonstrate their capacity to manage the administrative requirements associated</w:t>
      </w:r>
      <w:r w:rsidRPr="697376EC">
        <w:rPr>
          <w:color w:val="auto"/>
          <w:lang w:val="en-GB"/>
        </w:rPr>
        <w:t xml:space="preserve"> with the delivery of the relevant course. </w:t>
      </w:r>
      <w:r w:rsidR="005C4495" w:rsidRPr="697376EC">
        <w:rPr>
          <w:color w:val="auto"/>
          <w:lang w:val="en-GB"/>
        </w:rPr>
        <w:t>When schools/providers are applying to deliver the VCE</w:t>
      </w:r>
      <w:r w:rsidR="00B33659">
        <w:rPr>
          <w:color w:val="auto"/>
          <w:lang w:val="en-GB"/>
        </w:rPr>
        <w:t xml:space="preserve"> </w:t>
      </w:r>
      <w:r w:rsidR="00A5336A">
        <w:rPr>
          <w:color w:val="auto"/>
          <w:lang w:val="en-GB"/>
        </w:rPr>
        <w:t>including</w:t>
      </w:r>
      <w:r w:rsidR="005C4495" w:rsidRPr="697376EC">
        <w:rPr>
          <w:color w:val="auto"/>
          <w:lang w:val="en-GB"/>
        </w:rPr>
        <w:t xml:space="preserve"> the VCE VM</w:t>
      </w:r>
      <w:r w:rsidR="000148A3">
        <w:rPr>
          <w:color w:val="auto"/>
          <w:lang w:val="en-GB"/>
        </w:rPr>
        <w:t>,</w:t>
      </w:r>
      <w:r w:rsidR="005C4495" w:rsidRPr="697376EC">
        <w:rPr>
          <w:color w:val="auto"/>
          <w:lang w:val="en-GB"/>
        </w:rPr>
        <w:t xml:space="preserve"> their responses to the questions below should identify the differences in these certificat</w:t>
      </w:r>
      <w:r w:rsidR="000148A3">
        <w:rPr>
          <w:color w:val="auto"/>
          <w:lang w:val="en-GB"/>
        </w:rPr>
        <w:t>e</w:t>
      </w:r>
      <w:r w:rsidR="005C4495" w:rsidRPr="697376EC">
        <w:rPr>
          <w:color w:val="auto"/>
          <w:lang w:val="en-GB"/>
        </w:rPr>
        <w:t>s</w:t>
      </w:r>
      <w:r w:rsidR="005C4495" w:rsidRPr="697376EC">
        <w:rPr>
          <w:color w:val="C00000"/>
          <w:lang w:val="en-GB"/>
        </w:rPr>
        <w:t>.</w:t>
      </w:r>
    </w:p>
    <w:p w14:paraId="4AE071B1" w14:textId="1CCBCECF" w:rsidR="006D2671" w:rsidRPr="00640253" w:rsidRDefault="004D263C" w:rsidP="00B32F51">
      <w:pPr>
        <w:pStyle w:val="VCAAbody"/>
        <w:ind w:left="0" w:firstLine="0"/>
        <w:jc w:val="both"/>
        <w:rPr>
          <w:sz w:val="22"/>
          <w:lang w:val="en-GB"/>
        </w:rPr>
      </w:pPr>
      <w:r w:rsidRPr="00EB0ECD">
        <w:rPr>
          <w:szCs w:val="20"/>
          <w:lang w:val="en-GB"/>
        </w:rPr>
        <w:t xml:space="preserve">For providers applying to deliver </w:t>
      </w:r>
      <w:r w:rsidRPr="00D465DD">
        <w:rPr>
          <w:szCs w:val="20"/>
          <w:lang w:val="en-GB"/>
        </w:rPr>
        <w:t>senior secondary education</w:t>
      </w:r>
      <w:r w:rsidRPr="00EB0ECD">
        <w:rPr>
          <w:szCs w:val="20"/>
          <w:lang w:val="en-GB"/>
        </w:rPr>
        <w:t xml:space="preserve">, the </w:t>
      </w:r>
      <w:r w:rsidR="00B41B01" w:rsidRPr="00EB0ECD">
        <w:rPr>
          <w:szCs w:val="20"/>
          <w:lang w:val="en-GB"/>
        </w:rPr>
        <w:t xml:space="preserve">VCE administrative requirements requested in this form have been mapped to the </w:t>
      </w:r>
      <w:r w:rsidR="00B41B01" w:rsidRPr="00EB0ECD">
        <w:rPr>
          <w:b/>
          <w:bCs/>
          <w:szCs w:val="20"/>
          <w:lang w:val="en-GB"/>
        </w:rPr>
        <w:t>minimum standards for registration</w:t>
      </w:r>
      <w:r w:rsidR="00B41B01" w:rsidRPr="00EB0ECD">
        <w:rPr>
          <w:szCs w:val="20"/>
          <w:lang w:val="en-GB"/>
        </w:rPr>
        <w:t xml:space="preserve"> and the conditions set by the VCAA under the </w:t>
      </w:r>
      <w:r w:rsidR="00B41B01" w:rsidRPr="00EB0ECD">
        <w:rPr>
          <w:rStyle w:val="Emphasis"/>
          <w:b/>
          <w:color w:val="212121"/>
          <w:szCs w:val="20"/>
          <w:lang w:val="en-GB"/>
        </w:rPr>
        <w:t xml:space="preserve">Education and Training Reform Regulations 2017, </w:t>
      </w:r>
      <w:r w:rsidR="00B41B01" w:rsidRPr="00EB0ECD">
        <w:rPr>
          <w:szCs w:val="20"/>
          <w:lang w:val="en-GB"/>
        </w:rPr>
        <w:t>Schedule 8.</w:t>
      </w:r>
    </w:p>
    <w:p w14:paraId="0CFF0D15" w14:textId="77777777" w:rsidR="002D4E69" w:rsidRDefault="002D4E69" w:rsidP="00B32F51">
      <w:pPr>
        <w:pStyle w:val="VCAAHeading3"/>
        <w:ind w:left="0" w:firstLine="0"/>
        <w:rPr>
          <w:lang w:val="en-GB"/>
        </w:rPr>
      </w:pPr>
      <w:r w:rsidRPr="002D4E69">
        <w:rPr>
          <w:lang w:val="en-GB"/>
        </w:rPr>
        <w:t xml:space="preserve">Minimum standards for registration to provide an accredited senior secondary course or an accredited foundation secondary </w:t>
      </w:r>
      <w:proofErr w:type="gramStart"/>
      <w:r w:rsidRPr="002D4E69">
        <w:rPr>
          <w:lang w:val="en-GB"/>
        </w:rPr>
        <w:t>course</w:t>
      </w:r>
      <w:proofErr w:type="gramEnd"/>
    </w:p>
    <w:p w14:paraId="6A565D39" w14:textId="59A639B9" w:rsidR="00245236" w:rsidRPr="00D465DD" w:rsidRDefault="00245236" w:rsidP="00B32F51">
      <w:pPr>
        <w:spacing w:after="100" w:afterAutospacing="1" w:line="240" w:lineRule="auto"/>
        <w:ind w:left="0" w:firstLine="0"/>
        <w:rPr>
          <w:rFonts w:ascii="Arial" w:eastAsia="Times New Roman" w:hAnsi="Arial" w:cs="Arial"/>
          <w:sz w:val="20"/>
          <w:szCs w:val="20"/>
          <w:lang w:val="en-AU" w:eastAsia="en-AU"/>
        </w:rPr>
      </w:pPr>
      <w:r w:rsidRPr="00D465DD">
        <w:rPr>
          <w:rFonts w:ascii="Segoe UI" w:eastAsia="Times New Roman" w:hAnsi="Segoe UI" w:cs="Segoe UI"/>
          <w:sz w:val="18"/>
          <w:szCs w:val="18"/>
          <w:lang w:val="en-AU" w:eastAsia="en-AU"/>
        </w:rPr>
        <w:t xml:space="preserve">The sections in this form relate to the following minimum standards for registration to provide an accredited senior secondary or foundation secondary course, as set out in the Education and Training Reform Regulations 2017, Schedule 8: </w:t>
      </w:r>
    </w:p>
    <w:p w14:paraId="7D2470F8" w14:textId="573B5846" w:rsidR="002D4E69" w:rsidRPr="00073355" w:rsidRDefault="002D4E69" w:rsidP="002D4E69">
      <w:pPr>
        <w:pStyle w:val="VCAAHeading4"/>
        <w:rPr>
          <w:lang w:val="en-GB"/>
        </w:rPr>
      </w:pPr>
      <w:r w:rsidRPr="00073355">
        <w:rPr>
          <w:lang w:val="en-GB"/>
        </w:rPr>
        <w:t>Standard 2: Student learning outcomes</w:t>
      </w:r>
    </w:p>
    <w:p w14:paraId="7A0EDF03" w14:textId="77777777" w:rsidR="002D4E69" w:rsidRPr="00640253" w:rsidRDefault="002D4E69" w:rsidP="001E70FE">
      <w:pPr>
        <w:pStyle w:val="VCAAbody"/>
        <w:numPr>
          <w:ilvl w:val="0"/>
          <w:numId w:val="30"/>
        </w:numPr>
        <w:spacing w:before="80" w:after="80"/>
        <w:rPr>
          <w:color w:val="auto"/>
          <w:sz w:val="18"/>
          <w:szCs w:val="18"/>
          <w:lang w:val="en-GB"/>
        </w:rPr>
      </w:pPr>
      <w:r w:rsidRPr="00640253">
        <w:rPr>
          <w:color w:val="auto"/>
          <w:sz w:val="18"/>
          <w:szCs w:val="18"/>
          <w:lang w:val="en-GB"/>
        </w:rPr>
        <w:t>A senior secondary education provider that provides, or proposes to provide, an accredited senior secondary course must—</w:t>
      </w:r>
    </w:p>
    <w:p w14:paraId="278E7F49" w14:textId="77777777" w:rsidR="002D4E69" w:rsidRPr="00640253" w:rsidRDefault="002D4E69" w:rsidP="00EB0ECD">
      <w:pPr>
        <w:pStyle w:val="VCAAbody"/>
        <w:numPr>
          <w:ilvl w:val="0"/>
          <w:numId w:val="6"/>
        </w:numPr>
        <w:spacing w:before="80" w:after="80"/>
        <w:rPr>
          <w:color w:val="auto"/>
          <w:sz w:val="18"/>
          <w:szCs w:val="18"/>
          <w:lang w:val="en-GB"/>
        </w:rPr>
      </w:pPr>
      <w:r w:rsidRPr="00640253">
        <w:rPr>
          <w:color w:val="auto"/>
          <w:sz w:val="18"/>
          <w:szCs w:val="18"/>
          <w:lang w:val="en-GB"/>
        </w:rPr>
        <w:t>deliver the course to the standards established by the awarding body for the qualification; and</w:t>
      </w:r>
    </w:p>
    <w:p w14:paraId="20B5DD7A" w14:textId="4D0569AD" w:rsidR="002D4E69" w:rsidRPr="00640253" w:rsidRDefault="002D4E69" w:rsidP="00EB0ECD">
      <w:pPr>
        <w:pStyle w:val="VCAAbody"/>
        <w:numPr>
          <w:ilvl w:val="0"/>
          <w:numId w:val="6"/>
        </w:numPr>
        <w:spacing w:before="80" w:after="80"/>
        <w:rPr>
          <w:color w:val="auto"/>
          <w:sz w:val="18"/>
          <w:szCs w:val="18"/>
          <w:lang w:val="en-GB"/>
        </w:rPr>
      </w:pPr>
      <w:r w:rsidRPr="00640253">
        <w:rPr>
          <w:color w:val="auto"/>
          <w:sz w:val="18"/>
          <w:szCs w:val="18"/>
          <w:lang w:val="en-GB"/>
        </w:rPr>
        <w:t xml:space="preserve">ensure that a student who satisfactorily completes </w:t>
      </w:r>
      <w:proofErr w:type="gramStart"/>
      <w:r w:rsidRPr="00640253">
        <w:rPr>
          <w:color w:val="auto"/>
          <w:sz w:val="18"/>
          <w:szCs w:val="18"/>
          <w:lang w:val="en-GB"/>
        </w:rPr>
        <w:t>all of</w:t>
      </w:r>
      <w:proofErr w:type="gramEnd"/>
      <w:r w:rsidRPr="00640253">
        <w:rPr>
          <w:color w:val="auto"/>
          <w:sz w:val="18"/>
          <w:szCs w:val="18"/>
          <w:lang w:val="en-GB"/>
        </w:rPr>
        <w:t xml:space="preserve"> the course requirements will be entitled to be awarded the registered qualification.</w:t>
      </w:r>
    </w:p>
    <w:p w14:paraId="63B3E371" w14:textId="16343EE2" w:rsidR="002D4E69" w:rsidRPr="00640253" w:rsidRDefault="002D4E69" w:rsidP="001E70FE">
      <w:pPr>
        <w:pStyle w:val="VCAAbody"/>
        <w:numPr>
          <w:ilvl w:val="0"/>
          <w:numId w:val="30"/>
        </w:numPr>
        <w:spacing w:before="80" w:after="80"/>
        <w:rPr>
          <w:color w:val="auto"/>
          <w:sz w:val="18"/>
          <w:szCs w:val="18"/>
          <w:lang w:val="en-GB"/>
        </w:rPr>
      </w:pPr>
      <w:r w:rsidRPr="00640253">
        <w:rPr>
          <w:color w:val="auto"/>
          <w:sz w:val="18"/>
          <w:szCs w:val="18"/>
          <w:lang w:val="en-GB"/>
        </w:rPr>
        <w:t>A foundation secondary education provider that provides, or proposes to provide, an accredited foundation secondary course must—</w:t>
      </w:r>
    </w:p>
    <w:p w14:paraId="45C3126F" w14:textId="182EF6C5" w:rsidR="002D4E69" w:rsidRPr="00640253" w:rsidRDefault="002D4E69" w:rsidP="001E70FE">
      <w:pPr>
        <w:pStyle w:val="VCAAbody"/>
        <w:numPr>
          <w:ilvl w:val="1"/>
          <w:numId w:val="30"/>
        </w:numPr>
        <w:spacing w:before="80" w:after="80"/>
        <w:rPr>
          <w:color w:val="auto"/>
          <w:sz w:val="18"/>
          <w:szCs w:val="18"/>
          <w:lang w:val="en-GB"/>
        </w:rPr>
      </w:pPr>
      <w:r w:rsidRPr="00640253">
        <w:rPr>
          <w:color w:val="auto"/>
          <w:sz w:val="18"/>
          <w:szCs w:val="18"/>
          <w:lang w:val="en-GB"/>
        </w:rPr>
        <w:t>deliver the course to the standards established by the awarding body for the qualification; and</w:t>
      </w:r>
    </w:p>
    <w:p w14:paraId="6D5D23A4" w14:textId="080B256E" w:rsidR="002D4E69" w:rsidRPr="00640253" w:rsidRDefault="002D4E69" w:rsidP="001E70FE">
      <w:pPr>
        <w:pStyle w:val="VCAAbody"/>
        <w:numPr>
          <w:ilvl w:val="1"/>
          <w:numId w:val="30"/>
        </w:numPr>
        <w:spacing w:before="80" w:after="80"/>
        <w:rPr>
          <w:color w:val="auto"/>
          <w:sz w:val="18"/>
          <w:szCs w:val="18"/>
          <w:lang w:val="en-GB"/>
        </w:rPr>
      </w:pPr>
      <w:r w:rsidRPr="00640253">
        <w:rPr>
          <w:color w:val="auto"/>
          <w:sz w:val="18"/>
          <w:szCs w:val="18"/>
          <w:lang w:val="en-GB"/>
        </w:rPr>
        <w:t xml:space="preserve">ensure that a student who satisfactorily completes </w:t>
      </w:r>
      <w:proofErr w:type="gramStart"/>
      <w:r w:rsidRPr="00640253">
        <w:rPr>
          <w:color w:val="auto"/>
          <w:sz w:val="18"/>
          <w:szCs w:val="18"/>
          <w:lang w:val="en-GB"/>
        </w:rPr>
        <w:t>all of</w:t>
      </w:r>
      <w:proofErr w:type="gramEnd"/>
      <w:r w:rsidRPr="00640253">
        <w:rPr>
          <w:color w:val="auto"/>
          <w:sz w:val="18"/>
          <w:szCs w:val="18"/>
          <w:lang w:val="en-GB"/>
        </w:rPr>
        <w:t xml:space="preserve"> the course requirements will be entitled to be awarded the registered qualification.</w:t>
      </w:r>
    </w:p>
    <w:p w14:paraId="7BFE4F82" w14:textId="77777777" w:rsidR="002D4E69" w:rsidRPr="00640253" w:rsidRDefault="002D4E69" w:rsidP="002D4E69">
      <w:pPr>
        <w:pStyle w:val="VCAAbody"/>
        <w:rPr>
          <w:color w:val="auto"/>
          <w:sz w:val="22"/>
          <w:szCs w:val="20"/>
          <w:lang w:val="en-GB" w:eastAsia="en-AU"/>
        </w:rPr>
      </w:pPr>
      <w:r w:rsidRPr="00640253">
        <w:rPr>
          <w:color w:val="auto"/>
          <w:sz w:val="18"/>
          <w:szCs w:val="18"/>
          <w:lang w:val="en-GB"/>
        </w:rPr>
        <w:t>(</w:t>
      </w:r>
      <w:r w:rsidRPr="00640253">
        <w:rPr>
          <w:i/>
          <w:color w:val="auto"/>
          <w:sz w:val="18"/>
          <w:szCs w:val="18"/>
          <w:lang w:val="en-GB"/>
        </w:rPr>
        <w:t xml:space="preserve">Education and Training Reform Regulations 2017, </w:t>
      </w:r>
      <w:r w:rsidRPr="00640253">
        <w:rPr>
          <w:color w:val="auto"/>
          <w:sz w:val="18"/>
          <w:szCs w:val="18"/>
          <w:lang w:val="en-GB"/>
        </w:rPr>
        <w:t>Schedule 8.2)</w:t>
      </w:r>
    </w:p>
    <w:p w14:paraId="663D2549" w14:textId="05CBCD82" w:rsidR="002D4E69" w:rsidRPr="00073355" w:rsidRDefault="002D4E69" w:rsidP="002D4E69">
      <w:pPr>
        <w:pStyle w:val="VCAAHeading4"/>
        <w:rPr>
          <w:lang w:val="en-GB"/>
        </w:rPr>
      </w:pPr>
      <w:r w:rsidRPr="00073355">
        <w:rPr>
          <w:lang w:val="en-GB"/>
        </w:rPr>
        <w:t>Standard 4: Student records and results</w:t>
      </w:r>
    </w:p>
    <w:p w14:paraId="52CC537C" w14:textId="23D01398" w:rsidR="002D4E69" w:rsidRPr="00073355" w:rsidRDefault="002D4E69" w:rsidP="002D4E69">
      <w:pPr>
        <w:pStyle w:val="VCAAbody"/>
        <w:spacing w:before="80" w:after="80"/>
        <w:rPr>
          <w:color w:val="auto"/>
          <w:szCs w:val="20"/>
          <w:lang w:val="en-GB"/>
        </w:rPr>
      </w:pPr>
      <w:r w:rsidRPr="00073355">
        <w:rPr>
          <w:color w:val="auto"/>
          <w:szCs w:val="20"/>
          <w:lang w:val="en-GB"/>
        </w:rPr>
        <w:t xml:space="preserve">(1) A senior secondary </w:t>
      </w:r>
      <w:r w:rsidR="006D2671">
        <w:rPr>
          <w:color w:val="auto"/>
          <w:szCs w:val="20"/>
          <w:lang w:val="en-GB"/>
        </w:rPr>
        <w:t xml:space="preserve">or a foundation secondary </w:t>
      </w:r>
      <w:r w:rsidRPr="00073355">
        <w:rPr>
          <w:color w:val="auto"/>
          <w:szCs w:val="20"/>
          <w:lang w:val="en-GB"/>
        </w:rPr>
        <w:t>education provider must have policies and procedures in place:</w:t>
      </w:r>
    </w:p>
    <w:p w14:paraId="03ABA074" w14:textId="77777777" w:rsidR="002D4E69" w:rsidRPr="00073355" w:rsidRDefault="002D4E69" w:rsidP="00EB0ECD">
      <w:pPr>
        <w:pStyle w:val="VCAAbody"/>
        <w:numPr>
          <w:ilvl w:val="0"/>
          <w:numId w:val="5"/>
        </w:numPr>
        <w:spacing w:before="80" w:after="80"/>
        <w:rPr>
          <w:color w:val="auto"/>
          <w:szCs w:val="20"/>
          <w:lang w:val="en-GB"/>
        </w:rPr>
      </w:pPr>
      <w:r w:rsidRPr="00073355">
        <w:rPr>
          <w:color w:val="auto"/>
          <w:szCs w:val="20"/>
          <w:lang w:val="en-GB"/>
        </w:rPr>
        <w:t>to maintain accurate student records and ensure the integrity of student assessments; and</w:t>
      </w:r>
    </w:p>
    <w:p w14:paraId="6A3744E6" w14:textId="77777777" w:rsidR="002D4E69" w:rsidRPr="00073355" w:rsidRDefault="002D4E69" w:rsidP="00EB0ECD">
      <w:pPr>
        <w:pStyle w:val="VCAAbody"/>
        <w:numPr>
          <w:ilvl w:val="0"/>
          <w:numId w:val="5"/>
        </w:numPr>
        <w:spacing w:before="80" w:after="80"/>
        <w:rPr>
          <w:color w:val="auto"/>
          <w:szCs w:val="20"/>
          <w:lang w:val="en-GB"/>
        </w:rPr>
      </w:pPr>
      <w:r w:rsidRPr="00073355">
        <w:rPr>
          <w:color w:val="auto"/>
          <w:szCs w:val="20"/>
          <w:lang w:val="en-GB"/>
        </w:rPr>
        <w:t>if the provider is:</w:t>
      </w:r>
    </w:p>
    <w:p w14:paraId="655B25B0" w14:textId="4A51423C" w:rsidR="002D4E69" w:rsidRDefault="002D4E69" w:rsidP="00EB0ECD">
      <w:pPr>
        <w:pStyle w:val="VCAAbody"/>
        <w:numPr>
          <w:ilvl w:val="0"/>
          <w:numId w:val="7"/>
        </w:numPr>
        <w:spacing w:before="80" w:after="80"/>
        <w:rPr>
          <w:color w:val="auto"/>
          <w:szCs w:val="20"/>
          <w:lang w:val="en-GB"/>
        </w:rPr>
      </w:pPr>
      <w:r w:rsidRPr="00073355">
        <w:rPr>
          <w:color w:val="auto"/>
          <w:szCs w:val="20"/>
          <w:lang w:val="en-GB"/>
        </w:rPr>
        <w:t xml:space="preserve">not the awarding body, to enable compliance with the requirements of the awarding body of the course with regard to the assessment program and the timely provision of student enrolments and </w:t>
      </w:r>
      <w:proofErr w:type="gramStart"/>
      <w:r w:rsidRPr="00073355">
        <w:rPr>
          <w:color w:val="auto"/>
          <w:szCs w:val="20"/>
          <w:lang w:val="en-GB"/>
        </w:rPr>
        <w:t>results</w:t>
      </w:r>
      <w:proofErr w:type="gramEnd"/>
    </w:p>
    <w:p w14:paraId="2A66D83B" w14:textId="07CB37F6" w:rsidR="006D2671" w:rsidRPr="00073355" w:rsidRDefault="00235379" w:rsidP="00EB0ECD">
      <w:pPr>
        <w:pStyle w:val="VCAAbody"/>
        <w:numPr>
          <w:ilvl w:val="0"/>
          <w:numId w:val="7"/>
        </w:numPr>
        <w:spacing w:before="80" w:after="80"/>
        <w:rPr>
          <w:color w:val="auto"/>
          <w:szCs w:val="20"/>
          <w:lang w:val="en-GB"/>
        </w:rPr>
      </w:pPr>
      <w:r w:rsidRPr="006D2671">
        <w:rPr>
          <w:color w:val="auto"/>
          <w:szCs w:val="20"/>
          <w:lang w:val="en-GB"/>
        </w:rPr>
        <w:t>also,</w:t>
      </w:r>
      <w:r w:rsidR="006D2671" w:rsidRPr="006D2671">
        <w:rPr>
          <w:color w:val="auto"/>
          <w:szCs w:val="20"/>
          <w:lang w:val="en-GB"/>
        </w:rPr>
        <w:t xml:space="preserve"> the awarding body, to deal with the assessment program and the timely provision of student enrolments and results; and</w:t>
      </w:r>
    </w:p>
    <w:p w14:paraId="74C1AD9F" w14:textId="67BD4238" w:rsidR="002D4E69" w:rsidRPr="00073355" w:rsidRDefault="002D4E69" w:rsidP="002D4E69">
      <w:pPr>
        <w:pStyle w:val="VCAAbody"/>
        <w:spacing w:before="80" w:after="80"/>
        <w:rPr>
          <w:color w:val="auto"/>
          <w:szCs w:val="20"/>
          <w:lang w:val="en-GB"/>
        </w:rPr>
      </w:pPr>
      <w:r w:rsidRPr="00073355">
        <w:rPr>
          <w:color w:val="auto"/>
          <w:szCs w:val="20"/>
          <w:lang w:val="en-GB"/>
        </w:rPr>
        <w:t xml:space="preserve">(2) A senior secondary education provider </w:t>
      </w:r>
      <w:r w:rsidR="006D2671">
        <w:rPr>
          <w:color w:val="auto"/>
          <w:szCs w:val="20"/>
          <w:lang w:val="en-GB"/>
        </w:rPr>
        <w:t xml:space="preserve">or a foundation secondary education provider </w:t>
      </w:r>
      <w:r w:rsidRPr="00073355">
        <w:rPr>
          <w:color w:val="auto"/>
          <w:szCs w:val="20"/>
          <w:lang w:val="en-GB"/>
        </w:rPr>
        <w:t>must</w:t>
      </w:r>
      <w:r>
        <w:rPr>
          <w:color w:val="auto"/>
          <w:szCs w:val="20"/>
          <w:lang w:val="en-GB"/>
        </w:rPr>
        <w:t>:</w:t>
      </w:r>
    </w:p>
    <w:p w14:paraId="452EA10D" w14:textId="77777777" w:rsidR="002D4E69" w:rsidRPr="00073355" w:rsidRDefault="002D4E69" w:rsidP="00EB0ECD">
      <w:pPr>
        <w:pStyle w:val="VCAAbody"/>
        <w:numPr>
          <w:ilvl w:val="0"/>
          <w:numId w:val="8"/>
        </w:numPr>
        <w:spacing w:before="80" w:after="80"/>
        <w:rPr>
          <w:color w:val="auto"/>
          <w:szCs w:val="20"/>
          <w:lang w:val="en-GB"/>
        </w:rPr>
      </w:pPr>
      <w:r w:rsidRPr="00073355">
        <w:rPr>
          <w:color w:val="auto"/>
          <w:szCs w:val="20"/>
          <w:lang w:val="en-GB"/>
        </w:rPr>
        <w:t xml:space="preserve">prepare and maintain records of student assessments; and </w:t>
      </w:r>
    </w:p>
    <w:p w14:paraId="28E545F8" w14:textId="77777777" w:rsidR="002D4E69" w:rsidRPr="00073355" w:rsidRDefault="002D4E69" w:rsidP="00EB0ECD">
      <w:pPr>
        <w:pStyle w:val="VCAAbody"/>
        <w:numPr>
          <w:ilvl w:val="0"/>
          <w:numId w:val="8"/>
        </w:numPr>
        <w:spacing w:before="80" w:after="80"/>
        <w:rPr>
          <w:color w:val="auto"/>
          <w:szCs w:val="20"/>
          <w:lang w:val="en-GB"/>
        </w:rPr>
      </w:pPr>
      <w:r w:rsidRPr="00073355">
        <w:rPr>
          <w:color w:val="auto"/>
          <w:szCs w:val="20"/>
          <w:lang w:val="en-GB"/>
        </w:rPr>
        <w:t xml:space="preserve">comply with appropriate requests to provide copies of the student’s records to the student or a person authorised by the student to receive the records. </w:t>
      </w:r>
    </w:p>
    <w:p w14:paraId="7EB9F130" w14:textId="0BB9076A" w:rsidR="002D4E69" w:rsidRPr="00073355" w:rsidRDefault="002D4E69" w:rsidP="002D4E69">
      <w:pPr>
        <w:pStyle w:val="VCAAbody"/>
        <w:spacing w:before="80" w:after="80"/>
        <w:rPr>
          <w:color w:val="auto"/>
          <w:szCs w:val="20"/>
          <w:lang w:val="en-GB"/>
        </w:rPr>
      </w:pPr>
      <w:r w:rsidRPr="00073355">
        <w:rPr>
          <w:color w:val="auto"/>
          <w:szCs w:val="20"/>
          <w:lang w:val="en-GB"/>
        </w:rPr>
        <w:t xml:space="preserve">(3) A senior secondary education provider </w:t>
      </w:r>
      <w:r w:rsidR="006D2671">
        <w:rPr>
          <w:color w:val="auto"/>
          <w:szCs w:val="20"/>
          <w:lang w:val="en-GB"/>
        </w:rPr>
        <w:t xml:space="preserve">or a foundation secondary education provider </w:t>
      </w:r>
      <w:r w:rsidRPr="00073355">
        <w:rPr>
          <w:color w:val="auto"/>
          <w:szCs w:val="20"/>
          <w:lang w:val="en-GB"/>
        </w:rPr>
        <w:t>must have processes in place that comply with the requirements of the awarding body for the course for</w:t>
      </w:r>
      <w:r>
        <w:rPr>
          <w:color w:val="auto"/>
          <w:szCs w:val="20"/>
          <w:lang w:val="en-GB"/>
        </w:rPr>
        <w:t>:</w:t>
      </w:r>
    </w:p>
    <w:p w14:paraId="3E66C42F" w14:textId="77777777" w:rsidR="002D4E69" w:rsidRPr="00073355" w:rsidRDefault="002D4E69" w:rsidP="00EB0ECD">
      <w:pPr>
        <w:pStyle w:val="VCAAbody"/>
        <w:numPr>
          <w:ilvl w:val="0"/>
          <w:numId w:val="9"/>
        </w:numPr>
        <w:spacing w:before="80" w:after="80"/>
        <w:rPr>
          <w:color w:val="auto"/>
          <w:szCs w:val="20"/>
          <w:lang w:val="en-GB"/>
        </w:rPr>
      </w:pPr>
      <w:r w:rsidRPr="00073355">
        <w:rPr>
          <w:color w:val="auto"/>
          <w:szCs w:val="20"/>
          <w:lang w:val="en-GB"/>
        </w:rPr>
        <w:t xml:space="preserve">the accurate and timely issuing of qualifications; and </w:t>
      </w:r>
    </w:p>
    <w:p w14:paraId="078121C2" w14:textId="77777777" w:rsidR="002D4E69" w:rsidRPr="00073355" w:rsidRDefault="002D4E69" w:rsidP="00EB0ECD">
      <w:pPr>
        <w:pStyle w:val="VCAAbody"/>
        <w:numPr>
          <w:ilvl w:val="0"/>
          <w:numId w:val="9"/>
        </w:numPr>
        <w:spacing w:before="80" w:after="80"/>
        <w:rPr>
          <w:color w:val="auto"/>
          <w:szCs w:val="20"/>
          <w:lang w:val="en-GB"/>
        </w:rPr>
      </w:pPr>
      <w:r w:rsidRPr="00073355">
        <w:rPr>
          <w:color w:val="auto"/>
          <w:szCs w:val="20"/>
          <w:lang w:val="en-GB"/>
        </w:rPr>
        <w:t xml:space="preserve">for the retention, archiving and retrieval of sufficient information about student enrolments and results to enable the re-issue of statement and certificates if required. </w:t>
      </w:r>
    </w:p>
    <w:p w14:paraId="7FF8CB6A" w14:textId="77777777" w:rsidR="002D4E69" w:rsidRPr="00073355" w:rsidRDefault="002D4E69" w:rsidP="002D4E69">
      <w:pPr>
        <w:pStyle w:val="VCAAcaptionsandfootnotes"/>
        <w:rPr>
          <w:i/>
          <w:lang w:val="en-GB"/>
        </w:rPr>
      </w:pPr>
      <w:r w:rsidRPr="00073355">
        <w:rPr>
          <w:i/>
          <w:lang w:val="en-GB"/>
        </w:rPr>
        <w:t>(Education and Training Reform Regulations 2017, Schedule 8.4)</w:t>
      </w:r>
    </w:p>
    <w:p w14:paraId="06A0ADB4" w14:textId="77777777" w:rsidR="002D4E69" w:rsidRPr="00073355" w:rsidRDefault="002D4E69" w:rsidP="002D4E69">
      <w:pPr>
        <w:pStyle w:val="VCAAHeading4"/>
        <w:rPr>
          <w:lang w:val="en-GB"/>
        </w:rPr>
      </w:pPr>
      <w:r w:rsidRPr="00073355">
        <w:rPr>
          <w:lang w:val="en-GB"/>
        </w:rPr>
        <w:t>Standard 5: Teaching and learning</w:t>
      </w:r>
    </w:p>
    <w:p w14:paraId="5D34802C" w14:textId="555784CA" w:rsidR="002D4E69" w:rsidRPr="00073355" w:rsidRDefault="002D4E69" w:rsidP="002D4E69">
      <w:pPr>
        <w:pStyle w:val="VCAAbody"/>
        <w:spacing w:before="80" w:after="80"/>
        <w:rPr>
          <w:szCs w:val="20"/>
          <w:lang w:val="en-GB"/>
        </w:rPr>
      </w:pPr>
      <w:r w:rsidRPr="00073355">
        <w:rPr>
          <w:szCs w:val="20"/>
          <w:lang w:val="en-GB"/>
        </w:rPr>
        <w:t>A senior secondary education provider</w:t>
      </w:r>
      <w:r w:rsidR="006D2671">
        <w:rPr>
          <w:szCs w:val="20"/>
          <w:lang w:val="en-GB"/>
        </w:rPr>
        <w:t xml:space="preserve"> </w:t>
      </w:r>
      <w:r w:rsidR="006D2671">
        <w:rPr>
          <w:color w:val="auto"/>
          <w:szCs w:val="20"/>
          <w:lang w:val="en-GB"/>
        </w:rPr>
        <w:t>or a foundation secondary education provider</w:t>
      </w:r>
      <w:r w:rsidRPr="00073355">
        <w:rPr>
          <w:szCs w:val="20"/>
          <w:lang w:val="en-GB"/>
        </w:rPr>
        <w:t xml:space="preserve"> must have</w:t>
      </w:r>
      <w:r>
        <w:rPr>
          <w:szCs w:val="20"/>
          <w:lang w:val="en-GB"/>
        </w:rPr>
        <w:t>:</w:t>
      </w:r>
    </w:p>
    <w:p w14:paraId="4225F126" w14:textId="77777777" w:rsidR="002D4E69" w:rsidRPr="00073355" w:rsidRDefault="002D4E69" w:rsidP="00EB0ECD">
      <w:pPr>
        <w:pStyle w:val="VCAAbody"/>
        <w:numPr>
          <w:ilvl w:val="0"/>
          <w:numId w:val="10"/>
        </w:numPr>
        <w:spacing w:before="80" w:after="80"/>
        <w:rPr>
          <w:szCs w:val="20"/>
          <w:lang w:val="en-GB"/>
        </w:rPr>
      </w:pPr>
      <w:r w:rsidRPr="00073355">
        <w:rPr>
          <w:szCs w:val="20"/>
          <w:lang w:val="en-GB"/>
        </w:rPr>
        <w:t xml:space="preserve">processes to ensure the consistent application of assessment criteria and practices; and </w:t>
      </w:r>
    </w:p>
    <w:p w14:paraId="44A11E7D" w14:textId="77777777" w:rsidR="002D4E69" w:rsidRPr="00073355" w:rsidRDefault="002D4E69" w:rsidP="00EB0ECD">
      <w:pPr>
        <w:pStyle w:val="VCAAbody"/>
        <w:numPr>
          <w:ilvl w:val="0"/>
          <w:numId w:val="10"/>
        </w:numPr>
        <w:spacing w:before="80" w:after="80"/>
        <w:rPr>
          <w:szCs w:val="20"/>
          <w:lang w:val="en-GB"/>
        </w:rPr>
      </w:pPr>
      <w:r w:rsidRPr="00073355">
        <w:rPr>
          <w:szCs w:val="20"/>
          <w:lang w:val="en-GB"/>
        </w:rPr>
        <w:t>processes to oversee the conduct of assessments of the course including processes to conduct investigations and hearings and, if necessary, amend or cancel assessments.</w:t>
      </w:r>
    </w:p>
    <w:p w14:paraId="741B7986" w14:textId="77777777" w:rsidR="002D4E69" w:rsidRDefault="002D4E69" w:rsidP="002D4E69">
      <w:pPr>
        <w:pStyle w:val="VCAAcaptionsandfootnotes"/>
        <w:rPr>
          <w:i/>
          <w:lang w:val="en-GB"/>
        </w:rPr>
      </w:pPr>
      <w:r w:rsidRPr="00073355">
        <w:rPr>
          <w:i/>
          <w:lang w:val="en-GB"/>
        </w:rPr>
        <w:t>(Education and Training Reform Regulations 2017, Schedule 8.5)</w:t>
      </w:r>
    </w:p>
    <w:p w14:paraId="02BC7C4F" w14:textId="5ACFA665" w:rsidR="00B41B01" w:rsidRPr="00073355" w:rsidRDefault="00B41B01" w:rsidP="00B41B01">
      <w:pPr>
        <w:pStyle w:val="VCAAHeading5"/>
        <w:rPr>
          <w:lang w:val="en-GB"/>
        </w:rPr>
      </w:pPr>
      <w:r w:rsidRPr="00073355">
        <w:rPr>
          <w:lang w:val="en-GB"/>
        </w:rPr>
        <w:t>Before completing this application</w:t>
      </w:r>
      <w:r w:rsidR="00716587">
        <w:rPr>
          <w:lang w:val="en-GB"/>
        </w:rPr>
        <w:t>, please NOTE</w:t>
      </w:r>
      <w:r w:rsidRPr="00073355">
        <w:rPr>
          <w:lang w:val="en-GB"/>
        </w:rPr>
        <w:t>:</w:t>
      </w:r>
    </w:p>
    <w:p w14:paraId="13F98432" w14:textId="5B4B60B4" w:rsidR="00B41B01" w:rsidRPr="00073355" w:rsidRDefault="00B41B01" w:rsidP="00B41B01">
      <w:pPr>
        <w:pStyle w:val="VCAAtablecondensedbullet"/>
        <w:tabs>
          <w:tab w:val="clear" w:pos="425"/>
        </w:tabs>
        <w:ind w:left="284" w:hanging="284"/>
        <w:rPr>
          <w:rFonts w:ascii="Arial" w:hAnsi="Arial"/>
        </w:rPr>
      </w:pPr>
      <w:r w:rsidRPr="00073355">
        <w:rPr>
          <w:rFonts w:ascii="Arial" w:hAnsi="Arial"/>
        </w:rPr>
        <w:t xml:space="preserve">Government schools must contact the </w:t>
      </w:r>
      <w:hyperlink r:id="rId13" w:history="1">
        <w:r w:rsidR="000B2631">
          <w:rPr>
            <w:rStyle w:val="Hyperlink"/>
            <w:rFonts w:ascii="Arial" w:hAnsi="Arial"/>
          </w:rPr>
          <w:t>School Registration Unit at the Department of Education</w:t>
        </w:r>
      </w:hyperlink>
    </w:p>
    <w:p w14:paraId="66512D0F" w14:textId="50A499B2" w:rsidR="00B41B01" w:rsidRPr="00B32F51" w:rsidRDefault="7C7F6EEF" w:rsidP="00B41B01">
      <w:pPr>
        <w:pStyle w:val="VCAAtablecondensedbullet"/>
        <w:tabs>
          <w:tab w:val="clear" w:pos="425"/>
        </w:tabs>
        <w:ind w:left="284" w:hanging="284"/>
        <w:rPr>
          <w:rFonts w:ascii="Arial" w:hAnsi="Arial"/>
        </w:rPr>
      </w:pPr>
      <w:r w:rsidRPr="1043ED4A">
        <w:rPr>
          <w:rFonts w:ascii="Arial" w:hAnsi="Arial"/>
        </w:rPr>
        <w:t xml:space="preserve">Catholic schools must contact </w:t>
      </w:r>
      <w:r w:rsidR="5A691D1F" w:rsidRPr="1043ED4A">
        <w:rPr>
          <w:rFonts w:ascii="Arial" w:hAnsi="Arial"/>
        </w:rPr>
        <w:t xml:space="preserve">the </w:t>
      </w:r>
      <w:hyperlink r:id="rId14">
        <w:r w:rsidR="5A691D1F" w:rsidRPr="1043ED4A">
          <w:rPr>
            <w:rStyle w:val="Hyperlink"/>
            <w:rFonts w:ascii="Arial" w:hAnsi="Arial"/>
          </w:rPr>
          <w:t>Victorian</w:t>
        </w:r>
        <w:r w:rsidR="186EB70C" w:rsidRPr="1043ED4A">
          <w:rPr>
            <w:rStyle w:val="Hyperlink"/>
            <w:rFonts w:ascii="Arial" w:hAnsi="Arial"/>
          </w:rPr>
          <w:t xml:space="preserve"> Catholic Education Authority (VCEA)</w:t>
        </w:r>
      </w:hyperlink>
    </w:p>
    <w:p w14:paraId="533A8073" w14:textId="7A8AAAC5" w:rsidR="00B41B01" w:rsidRPr="00D210C4" w:rsidRDefault="00B41B01" w:rsidP="00B41B01">
      <w:pPr>
        <w:pStyle w:val="VCAAtablecondensedbullet"/>
        <w:tabs>
          <w:tab w:val="clear" w:pos="425"/>
        </w:tabs>
        <w:ind w:left="284" w:hanging="284"/>
      </w:pPr>
      <w:r w:rsidRPr="00073355">
        <w:rPr>
          <w:rFonts w:ascii="Arial" w:hAnsi="Arial"/>
        </w:rPr>
        <w:t xml:space="preserve">Independent schools and Non-school Senior Secondary Providers must submit evidence for </w:t>
      </w:r>
      <w:r w:rsidR="00DB23BE">
        <w:rPr>
          <w:rFonts w:ascii="Arial" w:hAnsi="Arial"/>
        </w:rPr>
        <w:t>permission to deliver the VCE</w:t>
      </w:r>
      <w:r w:rsidR="005357D4">
        <w:rPr>
          <w:rFonts w:ascii="Arial" w:hAnsi="Arial"/>
        </w:rPr>
        <w:t xml:space="preserve"> </w:t>
      </w:r>
      <w:r w:rsidRPr="00073355">
        <w:rPr>
          <w:rFonts w:ascii="Arial" w:hAnsi="Arial"/>
        </w:rPr>
        <w:t xml:space="preserve">as part of their registration process to the </w:t>
      </w:r>
      <w:hyperlink r:id="rId15" w:history="1">
        <w:r w:rsidR="000B766F" w:rsidRPr="000B766F">
          <w:rPr>
            <w:rStyle w:val="Hyperlink"/>
            <w:rFonts w:ascii="Arial" w:hAnsi="Arial"/>
          </w:rPr>
          <w:t>Victorian Registration and Qualifications Authority</w:t>
        </w:r>
      </w:hyperlink>
      <w:r w:rsidRPr="00073355">
        <w:rPr>
          <w:rFonts w:ascii="Arial" w:hAnsi="Arial"/>
        </w:rPr>
        <w:t>(VRQA).</w:t>
      </w:r>
    </w:p>
    <w:p w14:paraId="6E6E988D" w14:textId="3591A242" w:rsidR="00B41B01" w:rsidRPr="000D356F" w:rsidRDefault="00B41B01" w:rsidP="000D356F">
      <w:pPr>
        <w:pStyle w:val="VCAAHeading2"/>
        <w:contextualSpacing w:val="0"/>
      </w:pPr>
      <w:r w:rsidRPr="000D356F">
        <w:t xml:space="preserve">Advice on completing this </w:t>
      </w:r>
      <w:r w:rsidR="00A604C4" w:rsidRPr="000D356F">
        <w:t>application.</w:t>
      </w:r>
    </w:p>
    <w:p w14:paraId="1D314E32" w14:textId="20B57714" w:rsidR="00716587" w:rsidRDefault="7C7F6EEF" w:rsidP="00B32F51">
      <w:pPr>
        <w:pStyle w:val="VCAAbullet"/>
      </w:pPr>
      <w:r>
        <w:t xml:space="preserve">A response to each question must be provided before this application is returned to the </w:t>
      </w:r>
      <w:hyperlink r:id="rId16">
        <w:r w:rsidRPr="1043ED4A">
          <w:rPr>
            <w:rStyle w:val="Hyperlink"/>
          </w:rPr>
          <w:t>VCAA</w:t>
        </w:r>
      </w:hyperlink>
      <w:r>
        <w:t xml:space="preserve">. </w:t>
      </w:r>
    </w:p>
    <w:p w14:paraId="2C7AF9AC" w14:textId="77777777" w:rsidR="009463F7" w:rsidRDefault="00B41B01" w:rsidP="00AA0C76">
      <w:pPr>
        <w:pStyle w:val="VCAAbullet"/>
        <w:numPr>
          <w:ilvl w:val="0"/>
          <w:numId w:val="45"/>
        </w:numPr>
      </w:pPr>
      <w:r>
        <w:t>Each dot</w:t>
      </w:r>
      <w:r w:rsidR="00716587">
        <w:t xml:space="preserve"> point</w:t>
      </w:r>
      <w:r>
        <w:t xml:space="preserve"> </w:t>
      </w:r>
      <w:r w:rsidR="00716587">
        <w:t>within the grey guideline box at the top of each section s</w:t>
      </w:r>
      <w:r>
        <w:t>hould be addressed</w:t>
      </w:r>
      <w:r w:rsidR="00716587">
        <w:t>.</w:t>
      </w:r>
    </w:p>
    <w:p w14:paraId="072FF0A9" w14:textId="188E00B0" w:rsidR="009463F7" w:rsidRDefault="00B41B01" w:rsidP="00AA0C76">
      <w:pPr>
        <w:pStyle w:val="VCAAbullet"/>
        <w:numPr>
          <w:ilvl w:val="0"/>
          <w:numId w:val="45"/>
        </w:numPr>
      </w:pPr>
      <w:r w:rsidRPr="00073355">
        <w:t xml:space="preserve">Please </w:t>
      </w:r>
      <w:r w:rsidR="000B766F">
        <w:t>refer to the</w:t>
      </w:r>
      <w:r w:rsidR="001B4B8D">
        <w:t xml:space="preserve"> current version of the</w:t>
      </w:r>
      <w:r w:rsidRPr="00073355">
        <w:t xml:space="preserve"> VCAA’s</w:t>
      </w:r>
      <w:r w:rsidRPr="009463F7">
        <w:rPr>
          <w:b/>
        </w:rPr>
        <w:t xml:space="preserve"> </w:t>
      </w:r>
      <w:hyperlink r:id="rId17" w:history="1">
        <w:r w:rsidR="00716587" w:rsidRPr="00125FE7">
          <w:rPr>
            <w:rStyle w:val="Hyperlink"/>
          </w:rPr>
          <w:t>VCE Administrative Handbook</w:t>
        </w:r>
        <w:r w:rsidRPr="00125FE7">
          <w:rPr>
            <w:rStyle w:val="Hyperlink"/>
          </w:rPr>
          <w:t xml:space="preserve"> </w:t>
        </w:r>
      </w:hyperlink>
      <w:r w:rsidR="004D263C">
        <w:t xml:space="preserve"> </w:t>
      </w:r>
      <w:r w:rsidRPr="00073355">
        <w:t xml:space="preserve">when completing this form. </w:t>
      </w:r>
    </w:p>
    <w:p w14:paraId="4C703E1F" w14:textId="2E8BE882" w:rsidR="000B766F" w:rsidRDefault="000B766F" w:rsidP="00D465DD">
      <w:pPr>
        <w:pStyle w:val="VCAAbullet"/>
        <w:numPr>
          <w:ilvl w:val="0"/>
          <w:numId w:val="45"/>
        </w:numPr>
      </w:pPr>
      <w:r w:rsidRPr="00073355">
        <w:t xml:space="preserve">The response to each question must be </w:t>
      </w:r>
      <w:r w:rsidRPr="009463F7">
        <w:rPr>
          <w:b/>
          <w:bCs/>
          <w:i/>
          <w:iCs/>
        </w:rPr>
        <w:t>contextualised</w:t>
      </w:r>
      <w:r w:rsidRPr="00073355">
        <w:t xml:space="preserve"> to your school/provider’s approach.</w:t>
      </w:r>
    </w:p>
    <w:p w14:paraId="0E2B6254" w14:textId="660E4AE0" w:rsidR="002406F9" w:rsidRDefault="00B41B01" w:rsidP="00D465DD">
      <w:pPr>
        <w:pStyle w:val="VCAAbullet"/>
        <w:numPr>
          <w:ilvl w:val="0"/>
          <w:numId w:val="45"/>
        </w:numPr>
      </w:pPr>
      <w:r>
        <w:t>If relevant information is contained within a policy or other document such as a student handbook or Administrative Policy</w:t>
      </w:r>
      <w:r w:rsidR="001B4B8D">
        <w:t>,</w:t>
      </w:r>
      <w:r w:rsidR="004D263C">
        <w:t xml:space="preserve"> </w:t>
      </w:r>
      <w:r w:rsidRPr="000B766F">
        <w:rPr>
          <w:i/>
          <w:iCs/>
        </w:rPr>
        <w:t>copy and paste relevant sections into the application</w:t>
      </w:r>
      <w:r>
        <w:t xml:space="preserve"> </w:t>
      </w:r>
      <w:bookmarkStart w:id="1" w:name="Backtochecklist"/>
      <w:r w:rsidR="002406F9">
        <w:t>Checklist</w:t>
      </w:r>
      <w:bookmarkEnd w:id="1"/>
      <w:r w:rsidR="002406F9">
        <w:t xml:space="preserve"> – please ensure </w:t>
      </w:r>
      <w:r w:rsidR="002406F9" w:rsidRPr="000B766F">
        <w:rPr>
          <w:i/>
          <w:u w:val="single"/>
        </w:rPr>
        <w:t>all</w:t>
      </w:r>
      <w:r w:rsidR="002406F9">
        <w:t xml:space="preserve"> relevant sections are complete prior to submitting:</w:t>
      </w:r>
    </w:p>
    <w:tbl>
      <w:tblPr>
        <w:tblStyle w:val="TableGridLight"/>
        <w:tblW w:w="0" w:type="auto"/>
        <w:tblLook w:val="04A0" w:firstRow="1" w:lastRow="0" w:firstColumn="1" w:lastColumn="0" w:noHBand="0" w:noVBand="1"/>
      </w:tblPr>
      <w:tblGrid>
        <w:gridCol w:w="846"/>
        <w:gridCol w:w="7938"/>
      </w:tblGrid>
      <w:tr w:rsidR="002406F9" w14:paraId="4A4429C1" w14:textId="77777777" w:rsidTr="1043ED4A">
        <w:trPr>
          <w:trHeight w:val="1215"/>
        </w:trPr>
        <w:tc>
          <w:tcPr>
            <w:tcW w:w="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sdt>
            <w:sdtPr>
              <w:rPr>
                <w:sz w:val="22"/>
                <w:lang w:val="en-GB"/>
              </w:rPr>
              <w:id w:val="-1025242351"/>
              <w14:checkbox>
                <w14:checked w14:val="0"/>
                <w14:checkedState w14:val="2612" w14:font="Wingdings"/>
                <w14:uncheckedState w14:val="2610" w14:font="MS Gothic"/>
              </w14:checkbox>
            </w:sdtPr>
            <w:sdtEndPr/>
            <w:sdtContent>
              <w:p w14:paraId="3167DC6D" w14:textId="77777777" w:rsidR="002406F9" w:rsidRDefault="002406F9">
                <w:pPr>
                  <w:pStyle w:val="VCAAtabletextnarrow"/>
                  <w:spacing w:line="240" w:lineRule="auto"/>
                  <w:jc w:val="center"/>
                  <w:rPr>
                    <w:lang w:val="en-GB"/>
                  </w:rPr>
                </w:pPr>
                <w:r>
                  <w:rPr>
                    <w:rFonts w:ascii="MS Gothic" w:eastAsia="MS Gothic" w:hAnsi="MS Gothic" w:hint="eastAsia"/>
                    <w:lang w:val="en-GB"/>
                  </w:rPr>
                  <w:t>☐</w:t>
                </w:r>
              </w:p>
            </w:sdtContent>
          </w:sdt>
        </w:tc>
        <w:tc>
          <w:tcPr>
            <w:tcW w:w="7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800601" w14:textId="4658D7F3" w:rsidR="002406F9" w:rsidRPr="00E03AE3" w:rsidRDefault="00052DCB" w:rsidP="00EB0ECD">
            <w:pPr>
              <w:pStyle w:val="VCAAtabletextnarrow"/>
              <w:numPr>
                <w:ilvl w:val="0"/>
                <w:numId w:val="17"/>
              </w:numPr>
              <w:ind w:left="313" w:hanging="313"/>
              <w:rPr>
                <w:rStyle w:val="Hyperlink"/>
                <w:b/>
                <w:bCs/>
              </w:rPr>
            </w:pPr>
            <w:hyperlink w:anchor="Administrativeroles" w:history="1">
              <w:r w:rsidR="002406F9" w:rsidRPr="00E03AE3">
                <w:rPr>
                  <w:rStyle w:val="Hyperlink"/>
                  <w:b/>
                  <w:bCs/>
                  <w:lang w:val="en-GB"/>
                </w:rPr>
                <w:t>Administrative roles</w:t>
              </w:r>
            </w:hyperlink>
          </w:p>
          <w:p w14:paraId="62734E58" w14:textId="7933735B" w:rsidR="002406F9" w:rsidRPr="001E3441" w:rsidRDefault="00052DCB" w:rsidP="00EB0ECD">
            <w:pPr>
              <w:tabs>
                <w:tab w:val="left" w:pos="454"/>
              </w:tabs>
              <w:spacing w:before="80"/>
              <w:ind w:left="597" w:hanging="313"/>
              <w:rPr>
                <w:rFonts w:ascii="Arial Narrow" w:hAnsi="Arial Narrow"/>
                <w:sz w:val="20"/>
              </w:rPr>
            </w:pPr>
            <w:sdt>
              <w:sdtPr>
                <w:rPr>
                  <w:rFonts w:ascii="Arial Narrow" w:hAnsi="Arial Narrow"/>
                  <w:sz w:val="20"/>
                </w:rPr>
                <w:id w:val="-893194889"/>
                <w14:checkbox>
                  <w14:checked w14:val="0"/>
                  <w14:checkedState w14:val="00FC" w14:font="Wingdings"/>
                  <w14:uncheckedState w14:val="2610" w14:font="MS Gothic"/>
                </w14:checkbox>
              </w:sdtPr>
              <w:sdtEndPr/>
              <w:sdtContent>
                <w:r w:rsidR="001E3441" w:rsidRPr="001E3441">
                  <w:rPr>
                    <w:rFonts w:ascii="Segoe UI Symbol" w:eastAsia="MS Gothic" w:hAnsi="Segoe UI Symbol" w:cs="Segoe UI Symbol"/>
                    <w:sz w:val="20"/>
                  </w:rPr>
                  <w:t>☐</w:t>
                </w:r>
              </w:sdtContent>
            </w:sdt>
            <w:r w:rsidR="002406F9" w:rsidRPr="001E3441">
              <w:rPr>
                <w:rFonts w:ascii="Arial Narrow" w:hAnsi="Arial Narrow"/>
                <w:sz w:val="20"/>
                <w:lang w:val="en-GB"/>
              </w:rPr>
              <w:tab/>
              <w:t>Question A</w:t>
            </w:r>
          </w:p>
          <w:p w14:paraId="742BAACB" w14:textId="063CDFDE" w:rsidR="002406F9" w:rsidRPr="00A604C4" w:rsidRDefault="00052DCB" w:rsidP="00A604C4">
            <w:pPr>
              <w:pStyle w:val="ListParagraph"/>
              <w:tabs>
                <w:tab w:val="left" w:pos="312"/>
              </w:tabs>
              <w:spacing w:after="80"/>
              <w:ind w:left="597" w:hanging="313"/>
              <w:rPr>
                <w:rFonts w:ascii="Arial Narrow" w:hAnsi="Arial Narrow"/>
                <w:sz w:val="20"/>
                <w:lang w:val="en-GB"/>
              </w:rPr>
            </w:pPr>
            <w:sdt>
              <w:sdtPr>
                <w:rPr>
                  <w:rFonts w:ascii="Arial Narrow" w:hAnsi="Arial Narrow"/>
                  <w:sz w:val="20"/>
                  <w:lang w:val="en-GB"/>
                </w:rPr>
                <w:id w:val="-731157429"/>
                <w14:checkbox>
                  <w14:checked w14:val="0"/>
                  <w14:checkedState w14:val="00FC" w14:font="Wingdings"/>
                  <w14:uncheckedState w14:val="2610" w14:font="MS Gothic"/>
                </w14:checkbox>
              </w:sdtPr>
              <w:sdtEndPr/>
              <w:sdtContent>
                <w:r w:rsidR="002406F9" w:rsidRPr="001E3441">
                  <w:rPr>
                    <w:rFonts w:ascii="Segoe UI Symbol" w:eastAsia="MS Gothic" w:hAnsi="Segoe UI Symbol" w:cs="Segoe UI Symbol"/>
                    <w:sz w:val="20"/>
                  </w:rPr>
                  <w:t>☐</w:t>
                </w:r>
              </w:sdtContent>
            </w:sdt>
            <w:r w:rsidR="002406F9" w:rsidRPr="001E3441">
              <w:rPr>
                <w:rFonts w:ascii="Arial Narrow" w:hAnsi="Arial Narrow"/>
                <w:sz w:val="20"/>
                <w:lang w:val="en-GB"/>
              </w:rPr>
              <w:tab/>
              <w:t>Question B</w:t>
            </w:r>
          </w:p>
        </w:tc>
      </w:tr>
      <w:tr w:rsidR="002406F9" w14:paraId="4EA52794" w14:textId="77777777" w:rsidTr="1043ED4A">
        <w:tc>
          <w:tcPr>
            <w:tcW w:w="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sdt>
            <w:sdtPr>
              <w:rPr>
                <w:sz w:val="22"/>
                <w:lang w:val="en-GB"/>
              </w:rPr>
              <w:id w:val="-485469256"/>
              <w14:checkbox>
                <w14:checked w14:val="0"/>
                <w14:checkedState w14:val="2612" w14:font="Wingdings"/>
                <w14:uncheckedState w14:val="2610" w14:font="MS Gothic"/>
              </w14:checkbox>
            </w:sdtPr>
            <w:sdtEndPr/>
            <w:sdtContent>
              <w:p w14:paraId="34029C44" w14:textId="77777777" w:rsidR="002406F9" w:rsidRDefault="002406F9">
                <w:pPr>
                  <w:pStyle w:val="VCAAtabletextnarrow"/>
                  <w:spacing w:line="240" w:lineRule="auto"/>
                  <w:jc w:val="center"/>
                  <w:rPr>
                    <w:lang w:val="en-GB"/>
                  </w:rPr>
                </w:pPr>
                <w:r>
                  <w:rPr>
                    <w:rFonts w:ascii="MS Gothic" w:eastAsia="MS Gothic" w:hAnsi="MS Gothic" w:hint="eastAsia"/>
                    <w:lang w:val="en-GB"/>
                  </w:rPr>
                  <w:t>☐</w:t>
                </w:r>
              </w:p>
            </w:sdtContent>
          </w:sdt>
        </w:tc>
        <w:tc>
          <w:tcPr>
            <w:tcW w:w="7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31BDA9" w14:textId="1982AA96" w:rsidR="002406F9" w:rsidRPr="00E03AE3" w:rsidRDefault="00052DCB" w:rsidP="00EB0ECD">
            <w:pPr>
              <w:pStyle w:val="VCAAtabletextnarrow"/>
              <w:numPr>
                <w:ilvl w:val="0"/>
                <w:numId w:val="17"/>
              </w:numPr>
              <w:ind w:left="313" w:hanging="313"/>
              <w:rPr>
                <w:rStyle w:val="Hyperlink"/>
                <w:b/>
                <w:bCs/>
              </w:rPr>
            </w:pPr>
            <w:hyperlink w:anchor="disseminatinginfo" w:history="1">
              <w:r w:rsidR="002406F9" w:rsidRPr="00E03AE3">
                <w:rPr>
                  <w:rStyle w:val="Hyperlink"/>
                  <w:b/>
                  <w:bCs/>
                  <w:lang w:val="en-GB"/>
                </w:rPr>
                <w:t>Disseminating information to staff and students</w:t>
              </w:r>
            </w:hyperlink>
          </w:p>
          <w:p w14:paraId="0645D7E3" w14:textId="2EFE0EDA" w:rsidR="002406F9" w:rsidRPr="001E3441" w:rsidRDefault="00052DCB" w:rsidP="00EB0ECD">
            <w:pPr>
              <w:tabs>
                <w:tab w:val="left" w:pos="454"/>
              </w:tabs>
              <w:ind w:left="597" w:hanging="313"/>
              <w:rPr>
                <w:rFonts w:ascii="Arial Narrow" w:hAnsi="Arial Narrow"/>
                <w:sz w:val="20"/>
              </w:rPr>
            </w:pPr>
            <w:sdt>
              <w:sdtPr>
                <w:rPr>
                  <w:rFonts w:ascii="Arial Narrow" w:hAnsi="Arial Narrow"/>
                  <w:sz w:val="20"/>
                </w:rPr>
                <w:id w:val="1156801576"/>
                <w14:checkbox>
                  <w14:checked w14:val="0"/>
                  <w14:checkedState w14:val="00FC" w14:font="Wingdings"/>
                  <w14:uncheckedState w14:val="2610" w14:font="MS Gothic"/>
                </w14:checkbox>
              </w:sdtPr>
              <w:sdtEndPr/>
              <w:sdtContent>
                <w:r w:rsidR="001E3441" w:rsidRPr="001E3441">
                  <w:rPr>
                    <w:rFonts w:ascii="Segoe UI Symbol" w:eastAsia="MS Gothic" w:hAnsi="Segoe UI Symbol" w:cs="Segoe UI Symbol"/>
                    <w:sz w:val="20"/>
                  </w:rPr>
                  <w:t>☐</w:t>
                </w:r>
              </w:sdtContent>
            </w:sdt>
            <w:r w:rsidR="002406F9" w:rsidRPr="001E3441">
              <w:rPr>
                <w:rFonts w:ascii="Arial Narrow" w:hAnsi="Arial Narrow"/>
                <w:sz w:val="20"/>
                <w:lang w:val="en-GB"/>
              </w:rPr>
              <w:t xml:space="preserve"> Question A</w:t>
            </w:r>
          </w:p>
          <w:p w14:paraId="4077CAA0" w14:textId="5148DB64" w:rsidR="002406F9" w:rsidRPr="001E3441" w:rsidRDefault="00052DCB" w:rsidP="001E3441">
            <w:pPr>
              <w:pStyle w:val="ListParagraph"/>
              <w:tabs>
                <w:tab w:val="left" w:pos="599"/>
              </w:tabs>
              <w:spacing w:after="80"/>
              <w:ind w:left="597" w:hanging="313"/>
              <w:rPr>
                <w:rFonts w:ascii="Arial Narrow" w:hAnsi="Arial Narrow"/>
                <w:lang w:val="en-GB"/>
              </w:rPr>
            </w:pPr>
            <w:sdt>
              <w:sdtPr>
                <w:rPr>
                  <w:rFonts w:ascii="Arial Narrow" w:hAnsi="Arial Narrow"/>
                  <w:sz w:val="20"/>
                </w:rPr>
                <w:id w:val="741689973"/>
                <w14:checkbox>
                  <w14:checked w14:val="0"/>
                  <w14:checkedState w14:val="00FC" w14:font="Wingdings"/>
                  <w14:uncheckedState w14:val="2610" w14:font="MS Gothic"/>
                </w14:checkbox>
              </w:sdtPr>
              <w:sdtEndPr/>
              <w:sdtContent>
                <w:r w:rsidR="001E3441" w:rsidRPr="001E3441">
                  <w:rPr>
                    <w:rFonts w:ascii="Segoe UI Symbol" w:eastAsia="MS Gothic" w:hAnsi="Segoe UI Symbol" w:cs="Segoe UI Symbol"/>
                    <w:sz w:val="20"/>
                  </w:rPr>
                  <w:t>☐</w:t>
                </w:r>
              </w:sdtContent>
            </w:sdt>
            <w:r w:rsidR="002406F9" w:rsidRPr="001E3441">
              <w:rPr>
                <w:rFonts w:ascii="Arial Narrow" w:hAnsi="Arial Narrow"/>
                <w:sz w:val="20"/>
                <w:lang w:val="en-GB"/>
              </w:rPr>
              <w:t xml:space="preserve"> Question B</w:t>
            </w:r>
          </w:p>
        </w:tc>
      </w:tr>
      <w:tr w:rsidR="002406F9" w14:paraId="182020A4" w14:textId="77777777" w:rsidTr="1043ED4A">
        <w:tc>
          <w:tcPr>
            <w:tcW w:w="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sdt>
            <w:sdtPr>
              <w:rPr>
                <w:sz w:val="22"/>
                <w:lang w:val="en-GB"/>
              </w:rPr>
              <w:id w:val="928230982"/>
              <w14:checkbox>
                <w14:checked w14:val="0"/>
                <w14:checkedState w14:val="2612" w14:font="Wingdings"/>
                <w14:uncheckedState w14:val="2610" w14:font="MS Gothic"/>
              </w14:checkbox>
            </w:sdtPr>
            <w:sdtEndPr/>
            <w:sdtContent>
              <w:p w14:paraId="30EC2F3C" w14:textId="77777777" w:rsidR="002406F9" w:rsidRDefault="002406F9">
                <w:pPr>
                  <w:pStyle w:val="VCAAtabletextnarrow"/>
                  <w:spacing w:line="240" w:lineRule="auto"/>
                  <w:jc w:val="center"/>
                  <w:rPr>
                    <w:lang w:val="en-GB"/>
                  </w:rPr>
                </w:pPr>
                <w:r>
                  <w:rPr>
                    <w:rFonts w:ascii="MS Gothic" w:eastAsia="MS Gothic" w:hAnsi="MS Gothic" w:hint="eastAsia"/>
                    <w:lang w:val="en-GB"/>
                  </w:rPr>
                  <w:t>☐</w:t>
                </w:r>
              </w:p>
            </w:sdtContent>
          </w:sdt>
        </w:tc>
        <w:tc>
          <w:tcPr>
            <w:tcW w:w="7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DCDBCC" w14:textId="4DFC9C5D" w:rsidR="002406F9" w:rsidRPr="00E03AE3" w:rsidRDefault="00052DCB" w:rsidP="00EB0ECD">
            <w:pPr>
              <w:pStyle w:val="VCAAtabletextnarrow"/>
              <w:numPr>
                <w:ilvl w:val="0"/>
                <w:numId w:val="17"/>
              </w:numPr>
              <w:ind w:left="313" w:hanging="313"/>
              <w:rPr>
                <w:rStyle w:val="Hyperlink"/>
                <w:b/>
                <w:bCs/>
              </w:rPr>
            </w:pPr>
            <w:hyperlink w:anchor="Attendance" w:history="1">
              <w:r w:rsidR="002406F9" w:rsidRPr="00E03AE3">
                <w:rPr>
                  <w:rStyle w:val="Hyperlink"/>
                  <w:b/>
                  <w:bCs/>
                  <w:lang w:val="en-GB"/>
                </w:rPr>
                <w:t>Attendance policy and processes</w:t>
              </w:r>
            </w:hyperlink>
          </w:p>
          <w:p w14:paraId="06E91A7F" w14:textId="2C965A0A" w:rsidR="002406F9" w:rsidRPr="001E3441" w:rsidRDefault="00052DCB" w:rsidP="00EB0ECD">
            <w:pPr>
              <w:pStyle w:val="ListParagraph"/>
              <w:tabs>
                <w:tab w:val="left" w:pos="596"/>
              </w:tabs>
              <w:spacing w:before="80" w:after="80"/>
              <w:ind w:left="597" w:hanging="313"/>
              <w:rPr>
                <w:rFonts w:ascii="Arial Narrow" w:hAnsi="Arial Narrow"/>
                <w:sz w:val="20"/>
              </w:rPr>
            </w:pPr>
            <w:sdt>
              <w:sdtPr>
                <w:rPr>
                  <w:rFonts w:ascii="Arial Narrow" w:hAnsi="Arial Narrow"/>
                  <w:sz w:val="20"/>
                  <w:lang w:val="en-GB"/>
                </w:rPr>
                <w:id w:val="1417445183"/>
                <w14:checkbox>
                  <w14:checked w14:val="0"/>
                  <w14:checkedState w14:val="00FC" w14:font="Wingdings"/>
                  <w14:uncheckedState w14:val="2610" w14:font="MS Gothic"/>
                </w14:checkbox>
              </w:sdtPr>
              <w:sdtEndPr/>
              <w:sdtContent>
                <w:r w:rsidR="001E3441" w:rsidRPr="001E3441">
                  <w:rPr>
                    <w:rFonts w:ascii="Segoe UI Symbol" w:eastAsia="MS Gothic" w:hAnsi="Segoe UI Symbol" w:cs="Segoe UI Symbol"/>
                    <w:sz w:val="20"/>
                    <w:lang w:val="en-GB"/>
                  </w:rPr>
                  <w:t>☐</w:t>
                </w:r>
              </w:sdtContent>
            </w:sdt>
            <w:r w:rsidR="002406F9" w:rsidRPr="001E3441">
              <w:rPr>
                <w:rFonts w:ascii="Arial Narrow" w:hAnsi="Arial Narrow"/>
                <w:sz w:val="20"/>
                <w:lang w:val="en-GB"/>
              </w:rPr>
              <w:t xml:space="preserve"> Question A</w:t>
            </w:r>
          </w:p>
          <w:p w14:paraId="37AA3781" w14:textId="1CF6F64B" w:rsidR="002406F9" w:rsidRPr="001E3441" w:rsidRDefault="00052DCB" w:rsidP="00EB0ECD">
            <w:pPr>
              <w:pStyle w:val="ListParagraph"/>
              <w:tabs>
                <w:tab w:val="left" w:pos="596"/>
              </w:tabs>
              <w:spacing w:before="80" w:after="80"/>
              <w:ind w:left="597" w:hanging="313"/>
              <w:rPr>
                <w:rFonts w:ascii="Arial Narrow" w:hAnsi="Arial Narrow"/>
                <w:sz w:val="20"/>
                <w:lang w:val="en-GB"/>
              </w:rPr>
            </w:pPr>
            <w:sdt>
              <w:sdtPr>
                <w:rPr>
                  <w:rFonts w:ascii="Arial Narrow" w:hAnsi="Arial Narrow"/>
                  <w:sz w:val="20"/>
                  <w:lang w:val="en-GB"/>
                </w:rPr>
                <w:id w:val="1825706182"/>
                <w14:checkbox>
                  <w14:checked w14:val="0"/>
                  <w14:checkedState w14:val="00FC" w14:font="Wingdings"/>
                  <w14:uncheckedState w14:val="2610" w14:font="MS Gothic"/>
                </w14:checkbox>
              </w:sdtPr>
              <w:sdtEndPr/>
              <w:sdtContent>
                <w:r w:rsidR="002406F9" w:rsidRPr="001E3441">
                  <w:rPr>
                    <w:rFonts w:ascii="Segoe UI Symbol" w:eastAsia="MS Gothic" w:hAnsi="Segoe UI Symbol" w:cs="Segoe UI Symbol"/>
                    <w:sz w:val="20"/>
                  </w:rPr>
                  <w:t>☐</w:t>
                </w:r>
              </w:sdtContent>
            </w:sdt>
            <w:r w:rsidR="001E3441" w:rsidRPr="001E3441">
              <w:rPr>
                <w:rFonts w:ascii="Arial Narrow" w:hAnsi="Arial Narrow"/>
                <w:sz w:val="20"/>
                <w:lang w:val="en-GB"/>
              </w:rPr>
              <w:t xml:space="preserve"> </w:t>
            </w:r>
            <w:r w:rsidR="002406F9" w:rsidRPr="001E3441">
              <w:rPr>
                <w:rFonts w:ascii="Arial Narrow" w:hAnsi="Arial Narrow"/>
                <w:sz w:val="20"/>
                <w:lang w:val="en-GB"/>
              </w:rPr>
              <w:t>Question B</w:t>
            </w:r>
          </w:p>
        </w:tc>
      </w:tr>
      <w:tr w:rsidR="002406F9" w14:paraId="25C520F8" w14:textId="77777777" w:rsidTr="1043ED4A">
        <w:tc>
          <w:tcPr>
            <w:tcW w:w="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sdt>
            <w:sdtPr>
              <w:rPr>
                <w:sz w:val="22"/>
                <w:lang w:val="en-GB"/>
              </w:rPr>
              <w:id w:val="2136674519"/>
              <w14:checkbox>
                <w14:checked w14:val="0"/>
                <w14:checkedState w14:val="2612" w14:font="Wingdings"/>
                <w14:uncheckedState w14:val="2610" w14:font="MS Gothic"/>
              </w14:checkbox>
            </w:sdtPr>
            <w:sdtEndPr/>
            <w:sdtContent>
              <w:p w14:paraId="2390DFB7" w14:textId="77777777" w:rsidR="002406F9" w:rsidRDefault="002406F9">
                <w:pPr>
                  <w:pStyle w:val="VCAAtabletextnarrow"/>
                  <w:spacing w:line="240" w:lineRule="auto"/>
                  <w:jc w:val="center"/>
                  <w:rPr>
                    <w:sz w:val="22"/>
                    <w:lang w:val="en-GB"/>
                  </w:rPr>
                </w:pPr>
                <w:r>
                  <w:rPr>
                    <w:rFonts w:ascii="MS Gothic" w:eastAsia="MS Gothic" w:hAnsi="MS Gothic" w:hint="eastAsia"/>
                    <w:lang w:val="en-GB"/>
                  </w:rPr>
                  <w:t>☐</w:t>
                </w:r>
              </w:p>
            </w:sdtContent>
          </w:sdt>
        </w:tc>
        <w:tc>
          <w:tcPr>
            <w:tcW w:w="7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E3226F" w14:textId="09910318" w:rsidR="002406F9" w:rsidRPr="00E03AE3" w:rsidRDefault="00052DCB" w:rsidP="00EB0ECD">
            <w:pPr>
              <w:pStyle w:val="VCAAtabletextnarrow"/>
              <w:numPr>
                <w:ilvl w:val="0"/>
                <w:numId w:val="17"/>
              </w:numPr>
              <w:ind w:left="313" w:hanging="313"/>
              <w:rPr>
                <w:rStyle w:val="Hyperlink"/>
                <w:b/>
                <w:bCs/>
              </w:rPr>
            </w:pPr>
            <w:hyperlink w:anchor="Eligibility" w:history="1">
              <w:r w:rsidR="002406F9" w:rsidRPr="00E03AE3">
                <w:rPr>
                  <w:rStyle w:val="Hyperlink"/>
                  <w:b/>
                  <w:bCs/>
                  <w:lang w:val="en-GB"/>
                </w:rPr>
                <w:t>Management of eligibility for the award</w:t>
              </w:r>
            </w:hyperlink>
          </w:p>
          <w:p w14:paraId="2FACC395" w14:textId="02C60368" w:rsidR="002406F9" w:rsidRPr="00EB0ECD" w:rsidRDefault="00052DCB" w:rsidP="00EB0ECD">
            <w:pPr>
              <w:tabs>
                <w:tab w:val="left" w:pos="454"/>
              </w:tabs>
              <w:spacing w:before="80"/>
              <w:ind w:left="597" w:hanging="313"/>
              <w:rPr>
                <w:rFonts w:ascii="Arial Narrow" w:hAnsi="Arial Narrow"/>
                <w:sz w:val="20"/>
                <w:lang w:val="en-GB"/>
              </w:rPr>
            </w:pPr>
            <w:sdt>
              <w:sdtPr>
                <w:rPr>
                  <w:rFonts w:ascii="Arial Narrow" w:hAnsi="Arial Narrow"/>
                  <w:sz w:val="20"/>
                  <w:lang w:val="en-GB"/>
                </w:rPr>
                <w:id w:val="-8761202"/>
                <w14:checkbox>
                  <w14:checked w14:val="0"/>
                  <w14:checkedState w14:val="00FC" w14:font="Wingdings"/>
                  <w14:uncheckedState w14:val="2610" w14:font="MS Gothic"/>
                </w14:checkbox>
              </w:sdtPr>
              <w:sdtEndPr/>
              <w:sdtContent>
                <w:r w:rsidR="001E3441" w:rsidRPr="001E3441">
                  <w:rPr>
                    <w:rFonts w:ascii="Segoe UI Symbol" w:eastAsia="MS Gothic" w:hAnsi="Segoe UI Symbol" w:cs="Segoe UI Symbol"/>
                    <w:sz w:val="20"/>
                    <w:lang w:val="en-GB"/>
                  </w:rPr>
                  <w:t>☐</w:t>
                </w:r>
              </w:sdtContent>
            </w:sdt>
            <w:r w:rsidR="002406F9" w:rsidRPr="001E3441">
              <w:rPr>
                <w:rFonts w:ascii="Arial Narrow" w:hAnsi="Arial Narrow"/>
                <w:sz w:val="20"/>
                <w:lang w:val="en-GB"/>
              </w:rPr>
              <w:t xml:space="preserve"> Question A</w:t>
            </w:r>
          </w:p>
          <w:p w14:paraId="11D7FB01" w14:textId="77777777" w:rsidR="002406F9" w:rsidRPr="001E3441" w:rsidRDefault="00052DCB" w:rsidP="00EB0ECD">
            <w:pPr>
              <w:tabs>
                <w:tab w:val="left" w:pos="454"/>
              </w:tabs>
              <w:spacing w:after="80"/>
              <w:ind w:left="597" w:hanging="313"/>
              <w:rPr>
                <w:rFonts w:ascii="Arial Narrow" w:hAnsi="Arial Narrow"/>
                <w:sz w:val="20"/>
                <w:lang w:val="en-GB"/>
              </w:rPr>
            </w:pPr>
            <w:sdt>
              <w:sdtPr>
                <w:rPr>
                  <w:rFonts w:ascii="Arial Narrow" w:hAnsi="Arial Narrow"/>
                  <w:sz w:val="20"/>
                  <w:lang w:val="en-GB"/>
                </w:rPr>
                <w:id w:val="-1092537531"/>
                <w14:checkbox>
                  <w14:checked w14:val="0"/>
                  <w14:checkedState w14:val="00FC" w14:font="Wingdings"/>
                  <w14:uncheckedState w14:val="2610" w14:font="MS Gothic"/>
                </w14:checkbox>
              </w:sdtPr>
              <w:sdtEndPr/>
              <w:sdtContent>
                <w:r w:rsidR="002406F9" w:rsidRPr="001E3441">
                  <w:rPr>
                    <w:rFonts w:ascii="Segoe UI Symbol" w:hAnsi="Segoe UI Symbol" w:cs="Segoe UI Symbol"/>
                    <w:sz w:val="20"/>
                    <w:lang w:val="en-GB"/>
                  </w:rPr>
                  <w:t>☐</w:t>
                </w:r>
              </w:sdtContent>
            </w:sdt>
            <w:r w:rsidR="002406F9" w:rsidRPr="001E3441">
              <w:rPr>
                <w:rFonts w:ascii="Arial Narrow" w:hAnsi="Arial Narrow"/>
                <w:sz w:val="20"/>
                <w:lang w:val="en-GB"/>
              </w:rPr>
              <w:t xml:space="preserve"> Question B</w:t>
            </w:r>
          </w:p>
        </w:tc>
      </w:tr>
      <w:tr w:rsidR="002406F9" w14:paraId="310AEFAA" w14:textId="77777777" w:rsidTr="1043ED4A">
        <w:tc>
          <w:tcPr>
            <w:tcW w:w="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sdt>
            <w:sdtPr>
              <w:rPr>
                <w:sz w:val="22"/>
                <w:lang w:val="en-GB"/>
              </w:rPr>
              <w:id w:val="-830595020"/>
              <w14:checkbox>
                <w14:checked w14:val="0"/>
                <w14:checkedState w14:val="2612" w14:font="Wingdings"/>
                <w14:uncheckedState w14:val="2610" w14:font="MS Gothic"/>
              </w14:checkbox>
            </w:sdtPr>
            <w:sdtEndPr/>
            <w:sdtContent>
              <w:p w14:paraId="168E8823" w14:textId="77777777" w:rsidR="002406F9" w:rsidRDefault="002406F9">
                <w:pPr>
                  <w:pStyle w:val="VCAAtabletextnarrow"/>
                  <w:spacing w:line="240" w:lineRule="auto"/>
                  <w:jc w:val="center"/>
                  <w:rPr>
                    <w:sz w:val="22"/>
                    <w:lang w:val="en-GB"/>
                  </w:rPr>
                </w:pPr>
                <w:r>
                  <w:rPr>
                    <w:rFonts w:ascii="MS Gothic" w:eastAsia="MS Gothic" w:hAnsi="MS Gothic" w:hint="eastAsia"/>
                    <w:lang w:val="en-GB"/>
                  </w:rPr>
                  <w:t>☐</w:t>
                </w:r>
              </w:p>
            </w:sdtContent>
          </w:sdt>
        </w:tc>
        <w:tc>
          <w:tcPr>
            <w:tcW w:w="7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096979" w14:textId="1EF55FB3" w:rsidR="002406F9" w:rsidRPr="00E03AE3" w:rsidRDefault="00052DCB" w:rsidP="00EB0ECD">
            <w:pPr>
              <w:pStyle w:val="VCAAtabletextnarrow"/>
              <w:numPr>
                <w:ilvl w:val="0"/>
                <w:numId w:val="17"/>
              </w:numPr>
              <w:ind w:left="313" w:hanging="313"/>
              <w:rPr>
                <w:rStyle w:val="Hyperlink"/>
                <w:b/>
                <w:bCs/>
              </w:rPr>
            </w:pPr>
            <w:hyperlink w:anchor="satisfactorycompletion" w:history="1">
              <w:r w:rsidR="002406F9" w:rsidRPr="00E03AE3">
                <w:rPr>
                  <w:rStyle w:val="Hyperlink"/>
                  <w:b/>
                  <w:bCs/>
                  <w:lang w:val="en-GB"/>
                </w:rPr>
                <w:t>Satisfactory completion of units</w:t>
              </w:r>
            </w:hyperlink>
          </w:p>
          <w:p w14:paraId="05204118" w14:textId="072AB1CB" w:rsidR="002406F9" w:rsidRPr="00EB0ECD" w:rsidRDefault="00052DCB" w:rsidP="00EB0ECD">
            <w:pPr>
              <w:ind w:left="597" w:hanging="313"/>
              <w:rPr>
                <w:rFonts w:ascii="Arial Narrow" w:hAnsi="Arial Narrow"/>
                <w:sz w:val="20"/>
                <w:lang w:val="en-GB"/>
              </w:rPr>
            </w:pPr>
            <w:sdt>
              <w:sdtPr>
                <w:rPr>
                  <w:rFonts w:ascii="Arial Narrow" w:hAnsi="Arial Narrow"/>
                  <w:sz w:val="20"/>
                  <w:lang w:val="en-GB"/>
                </w:rPr>
                <w:id w:val="839890843"/>
                <w14:checkbox>
                  <w14:checked w14:val="0"/>
                  <w14:checkedState w14:val="00FC" w14:font="Wingdings"/>
                  <w14:uncheckedState w14:val="2610" w14:font="MS Gothic"/>
                </w14:checkbox>
              </w:sdtPr>
              <w:sdtEndPr/>
              <w:sdtContent>
                <w:r w:rsidR="001E3441" w:rsidRPr="001E3441">
                  <w:rPr>
                    <w:rFonts w:ascii="Segoe UI Symbol" w:eastAsia="MS Gothic" w:hAnsi="Segoe UI Symbol" w:cs="Segoe UI Symbol"/>
                    <w:sz w:val="20"/>
                    <w:lang w:val="en-GB"/>
                  </w:rPr>
                  <w:t>☐</w:t>
                </w:r>
              </w:sdtContent>
            </w:sdt>
            <w:r w:rsidR="002406F9" w:rsidRPr="001E3441">
              <w:rPr>
                <w:rFonts w:ascii="Arial Narrow" w:hAnsi="Arial Narrow"/>
                <w:sz w:val="20"/>
                <w:lang w:val="en-GB"/>
              </w:rPr>
              <w:tab/>
              <w:t>Question A</w:t>
            </w:r>
          </w:p>
          <w:p w14:paraId="416DEC31" w14:textId="77777777" w:rsidR="002406F9" w:rsidRPr="001E3441" w:rsidRDefault="00052DCB" w:rsidP="00EB0ECD">
            <w:pPr>
              <w:ind w:left="597" w:hanging="313"/>
              <w:rPr>
                <w:rFonts w:ascii="Arial Narrow" w:hAnsi="Arial Narrow"/>
                <w:lang w:val="en-GB"/>
              </w:rPr>
            </w:pPr>
            <w:sdt>
              <w:sdtPr>
                <w:rPr>
                  <w:rFonts w:ascii="Arial Narrow" w:hAnsi="Arial Narrow"/>
                  <w:sz w:val="20"/>
                  <w:lang w:val="en-GB"/>
                </w:rPr>
                <w:id w:val="1867484438"/>
                <w14:checkbox>
                  <w14:checked w14:val="0"/>
                  <w14:checkedState w14:val="00FC" w14:font="Wingdings"/>
                  <w14:uncheckedState w14:val="2610" w14:font="MS Gothic"/>
                </w14:checkbox>
              </w:sdtPr>
              <w:sdtEndPr/>
              <w:sdtContent>
                <w:r w:rsidR="002406F9" w:rsidRPr="001E3441">
                  <w:rPr>
                    <w:rFonts w:ascii="Segoe UI Symbol" w:hAnsi="Segoe UI Symbol" w:cs="Segoe UI Symbol"/>
                    <w:sz w:val="20"/>
                    <w:lang w:val="en-GB"/>
                  </w:rPr>
                  <w:t>☐</w:t>
                </w:r>
              </w:sdtContent>
            </w:sdt>
            <w:r w:rsidR="002406F9" w:rsidRPr="001E3441">
              <w:rPr>
                <w:rFonts w:ascii="Arial Narrow" w:hAnsi="Arial Narrow"/>
                <w:sz w:val="20"/>
                <w:lang w:val="en-GB"/>
              </w:rPr>
              <w:tab/>
              <w:t>Question B</w:t>
            </w:r>
          </w:p>
        </w:tc>
      </w:tr>
      <w:tr w:rsidR="002406F9" w14:paraId="2954048E" w14:textId="77777777" w:rsidTr="1043ED4A">
        <w:tc>
          <w:tcPr>
            <w:tcW w:w="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sdt>
            <w:sdtPr>
              <w:rPr>
                <w:sz w:val="22"/>
                <w:lang w:val="en-GB"/>
              </w:rPr>
              <w:id w:val="-1789422969"/>
              <w14:checkbox>
                <w14:checked w14:val="0"/>
                <w14:checkedState w14:val="2612" w14:font="Wingdings"/>
                <w14:uncheckedState w14:val="2610" w14:font="MS Gothic"/>
              </w14:checkbox>
            </w:sdtPr>
            <w:sdtEndPr/>
            <w:sdtContent>
              <w:p w14:paraId="0B991AC3" w14:textId="77777777" w:rsidR="002406F9" w:rsidRDefault="002406F9">
                <w:pPr>
                  <w:pStyle w:val="VCAAtabletextnarrow"/>
                  <w:spacing w:line="240" w:lineRule="auto"/>
                  <w:jc w:val="center"/>
                  <w:rPr>
                    <w:lang w:val="en-GB"/>
                  </w:rPr>
                </w:pPr>
                <w:r>
                  <w:rPr>
                    <w:rFonts w:ascii="MS Gothic" w:eastAsia="MS Gothic" w:hAnsi="MS Gothic" w:hint="eastAsia"/>
                    <w:lang w:val="en-GB"/>
                  </w:rPr>
                  <w:t>☐</w:t>
                </w:r>
              </w:p>
            </w:sdtContent>
          </w:sdt>
        </w:tc>
        <w:tc>
          <w:tcPr>
            <w:tcW w:w="7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A461B1" w14:textId="57F66D8B" w:rsidR="002406F9" w:rsidRPr="00E03AE3" w:rsidRDefault="00052DCB" w:rsidP="00EB0ECD">
            <w:pPr>
              <w:pStyle w:val="VCAAtabletextnarrow"/>
              <w:numPr>
                <w:ilvl w:val="0"/>
                <w:numId w:val="17"/>
              </w:numPr>
              <w:ind w:left="313" w:hanging="313"/>
              <w:rPr>
                <w:rStyle w:val="Hyperlink"/>
                <w:b/>
                <w:bCs/>
              </w:rPr>
            </w:pPr>
            <w:hyperlink w:anchor="integrityrecordsresults" w:history="1">
              <w:r w:rsidR="002406F9" w:rsidRPr="00E03AE3">
                <w:rPr>
                  <w:rStyle w:val="Hyperlink"/>
                  <w:b/>
                  <w:bCs/>
                  <w:lang w:val="en-GB"/>
                </w:rPr>
                <w:t>Integrity of records and results</w:t>
              </w:r>
            </w:hyperlink>
          </w:p>
          <w:p w14:paraId="3C447547" w14:textId="3B6FB27B" w:rsidR="002406F9" w:rsidRPr="001E3441" w:rsidRDefault="00052DCB" w:rsidP="00E03AE3">
            <w:pPr>
              <w:pStyle w:val="ListParagraph"/>
              <w:tabs>
                <w:tab w:val="left" w:pos="604"/>
              </w:tabs>
              <w:spacing w:before="80" w:after="80"/>
              <w:ind w:left="597" w:hanging="313"/>
              <w:rPr>
                <w:rFonts w:ascii="Arial Narrow" w:hAnsi="Arial Narrow"/>
                <w:sz w:val="20"/>
              </w:rPr>
            </w:pPr>
            <w:sdt>
              <w:sdtPr>
                <w:rPr>
                  <w:rFonts w:ascii="Arial Narrow" w:hAnsi="Arial Narrow"/>
                  <w:sz w:val="20"/>
                  <w:lang w:val="en-GB"/>
                </w:rPr>
                <w:id w:val="1816759217"/>
                <w14:checkbox>
                  <w14:checked w14:val="0"/>
                  <w14:checkedState w14:val="00FC" w14:font="Wingdings"/>
                  <w14:uncheckedState w14:val="2610" w14:font="MS Gothic"/>
                </w14:checkbox>
              </w:sdtPr>
              <w:sdtEndPr/>
              <w:sdtContent>
                <w:r w:rsidR="00E03AE3" w:rsidRPr="001E3441">
                  <w:rPr>
                    <w:rFonts w:ascii="Segoe UI Symbol" w:hAnsi="Segoe UI Symbol" w:cs="Segoe UI Symbol"/>
                    <w:sz w:val="20"/>
                    <w:lang w:val="en-GB"/>
                  </w:rPr>
                  <w:t>☐</w:t>
                </w:r>
              </w:sdtContent>
            </w:sdt>
            <w:r w:rsidR="00E03AE3" w:rsidRPr="001E3441">
              <w:rPr>
                <w:rFonts w:ascii="Arial Narrow" w:hAnsi="Arial Narrow"/>
                <w:sz w:val="20"/>
                <w:lang w:val="en-GB"/>
              </w:rPr>
              <w:t xml:space="preserve"> </w:t>
            </w:r>
            <w:r w:rsidR="002406F9" w:rsidRPr="001E3441">
              <w:rPr>
                <w:rFonts w:ascii="Arial Narrow" w:hAnsi="Arial Narrow"/>
                <w:sz w:val="20"/>
                <w:lang w:val="en-GB"/>
              </w:rPr>
              <w:t>Question A</w:t>
            </w:r>
          </w:p>
        </w:tc>
      </w:tr>
      <w:tr w:rsidR="002406F9" w14:paraId="74F5215E" w14:textId="77777777" w:rsidTr="1043ED4A">
        <w:tc>
          <w:tcPr>
            <w:tcW w:w="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sdt>
            <w:sdtPr>
              <w:rPr>
                <w:sz w:val="22"/>
                <w:lang w:val="en-GB"/>
              </w:rPr>
              <w:id w:val="714395627"/>
              <w14:checkbox>
                <w14:checked w14:val="0"/>
                <w14:checkedState w14:val="2612" w14:font="Wingdings"/>
                <w14:uncheckedState w14:val="2610" w14:font="MS Gothic"/>
              </w14:checkbox>
            </w:sdtPr>
            <w:sdtEndPr/>
            <w:sdtContent>
              <w:p w14:paraId="7A5459B4" w14:textId="77777777" w:rsidR="002406F9" w:rsidRDefault="002406F9">
                <w:pPr>
                  <w:pStyle w:val="VCAAtabletextnarrow"/>
                  <w:spacing w:line="240" w:lineRule="auto"/>
                  <w:jc w:val="center"/>
                  <w:rPr>
                    <w:lang w:val="en-GB"/>
                  </w:rPr>
                </w:pPr>
                <w:r>
                  <w:rPr>
                    <w:rFonts w:ascii="MS Gothic" w:eastAsia="MS Gothic" w:hAnsi="MS Gothic" w:hint="eastAsia"/>
                    <w:lang w:val="en-GB"/>
                  </w:rPr>
                  <w:t>☐</w:t>
                </w:r>
              </w:p>
            </w:sdtContent>
          </w:sdt>
        </w:tc>
        <w:tc>
          <w:tcPr>
            <w:tcW w:w="7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02363F" w14:textId="741949B9" w:rsidR="002406F9" w:rsidRPr="00E03AE3" w:rsidRDefault="40C1FEAF" w:rsidP="00E03AE3">
            <w:pPr>
              <w:pStyle w:val="VCAAtabletextnarrow"/>
              <w:numPr>
                <w:ilvl w:val="0"/>
                <w:numId w:val="17"/>
              </w:numPr>
              <w:ind w:left="320" w:hanging="283"/>
              <w:rPr>
                <w:b/>
                <w:bCs/>
                <w:lang w:val="en-GB"/>
              </w:rPr>
            </w:pPr>
            <w:r w:rsidRPr="1043ED4A">
              <w:rPr>
                <w:lang w:val="en-GB"/>
              </w:rPr>
              <w:t xml:space="preserve"> </w:t>
            </w:r>
            <w:hyperlink w:anchor="Bookmark1">
              <w:r w:rsidRPr="1043ED4A">
                <w:rPr>
                  <w:rStyle w:val="Hyperlink"/>
                  <w:b/>
                  <w:bCs/>
                  <w:lang w:val="en-GB"/>
                </w:rPr>
                <w:t xml:space="preserve">School-based </w:t>
              </w:r>
              <w:r w:rsidR="5AFFDEBC" w:rsidRPr="1043ED4A">
                <w:rPr>
                  <w:rStyle w:val="Hyperlink"/>
                  <w:b/>
                  <w:bCs/>
                  <w:lang w:val="en-GB"/>
                </w:rPr>
                <w:t>a</w:t>
              </w:r>
              <w:r w:rsidRPr="1043ED4A">
                <w:rPr>
                  <w:rStyle w:val="Hyperlink"/>
                  <w:b/>
                  <w:bCs/>
                  <w:lang w:val="en-GB"/>
                </w:rPr>
                <w:t>ssessment</w:t>
              </w:r>
            </w:hyperlink>
          </w:p>
          <w:p w14:paraId="00B3CB7F" w14:textId="2C0EB788" w:rsidR="002406F9" w:rsidRPr="001E3441" w:rsidRDefault="00052DCB" w:rsidP="00EB0ECD">
            <w:pPr>
              <w:pStyle w:val="ListParagraph"/>
              <w:tabs>
                <w:tab w:val="left" w:pos="599"/>
              </w:tabs>
              <w:spacing w:before="80" w:after="80"/>
              <w:ind w:left="597" w:hanging="313"/>
              <w:rPr>
                <w:rFonts w:ascii="Arial Narrow" w:hAnsi="Arial Narrow"/>
              </w:rPr>
            </w:pPr>
            <w:sdt>
              <w:sdtPr>
                <w:rPr>
                  <w:rFonts w:ascii="Arial Narrow" w:hAnsi="Arial Narrow"/>
                  <w:sz w:val="20"/>
                  <w:lang w:val="en-GB"/>
                </w:rPr>
                <w:id w:val="1007018610"/>
                <w14:checkbox>
                  <w14:checked w14:val="0"/>
                  <w14:checkedState w14:val="00FC" w14:font="Wingdings"/>
                  <w14:uncheckedState w14:val="2610" w14:font="MS Gothic"/>
                </w14:checkbox>
              </w:sdtPr>
              <w:sdtEndPr/>
              <w:sdtContent>
                <w:r w:rsidR="001E3441" w:rsidRPr="001E3441">
                  <w:rPr>
                    <w:rFonts w:ascii="Segoe UI Symbol" w:eastAsia="MS Gothic" w:hAnsi="Segoe UI Symbol" w:cs="Segoe UI Symbol"/>
                    <w:sz w:val="20"/>
                    <w:lang w:val="en-GB"/>
                  </w:rPr>
                  <w:t>☐</w:t>
                </w:r>
              </w:sdtContent>
            </w:sdt>
            <w:r w:rsidR="002406F9" w:rsidRPr="001E3441">
              <w:rPr>
                <w:rFonts w:ascii="Arial Narrow" w:hAnsi="Arial Narrow"/>
                <w:sz w:val="20"/>
                <w:lang w:val="en-GB"/>
              </w:rPr>
              <w:tab/>
              <w:t>Question A</w:t>
            </w:r>
          </w:p>
          <w:p w14:paraId="0C928674" w14:textId="77777777" w:rsidR="002406F9" w:rsidRPr="001E3441" w:rsidRDefault="00052DCB" w:rsidP="00EB0ECD">
            <w:pPr>
              <w:pStyle w:val="ListParagraph"/>
              <w:tabs>
                <w:tab w:val="left" w:pos="599"/>
              </w:tabs>
              <w:spacing w:before="80" w:after="80"/>
              <w:ind w:left="597" w:hanging="313"/>
              <w:rPr>
                <w:rFonts w:ascii="Arial Narrow" w:hAnsi="Arial Narrow"/>
                <w:lang w:val="en-GB"/>
              </w:rPr>
            </w:pPr>
            <w:sdt>
              <w:sdtPr>
                <w:rPr>
                  <w:rFonts w:ascii="Arial Narrow" w:hAnsi="Arial Narrow"/>
                  <w:sz w:val="20"/>
                  <w:lang w:val="en-GB"/>
                </w:rPr>
                <w:id w:val="-578751998"/>
                <w14:checkbox>
                  <w14:checked w14:val="0"/>
                  <w14:checkedState w14:val="00FC" w14:font="Wingdings"/>
                  <w14:uncheckedState w14:val="2610" w14:font="MS Gothic"/>
                </w14:checkbox>
              </w:sdtPr>
              <w:sdtEndPr/>
              <w:sdtContent>
                <w:r w:rsidR="002406F9" w:rsidRPr="001E3441">
                  <w:rPr>
                    <w:rFonts w:ascii="Segoe UI Symbol" w:eastAsia="MS Gothic" w:hAnsi="Segoe UI Symbol" w:cs="Segoe UI Symbol"/>
                    <w:sz w:val="20"/>
                  </w:rPr>
                  <w:t>☐</w:t>
                </w:r>
              </w:sdtContent>
            </w:sdt>
            <w:r w:rsidR="002406F9" w:rsidRPr="001E3441">
              <w:rPr>
                <w:rFonts w:ascii="Arial Narrow" w:hAnsi="Arial Narrow"/>
                <w:sz w:val="20"/>
                <w:lang w:val="en-GB"/>
              </w:rPr>
              <w:tab/>
              <w:t>Question B</w:t>
            </w:r>
          </w:p>
          <w:p w14:paraId="6C3CD646" w14:textId="77777777" w:rsidR="002406F9" w:rsidRPr="001E3441" w:rsidRDefault="00052DCB" w:rsidP="00EB0ECD">
            <w:pPr>
              <w:pStyle w:val="ListParagraph"/>
              <w:tabs>
                <w:tab w:val="left" w:pos="599"/>
              </w:tabs>
              <w:spacing w:before="80" w:after="80"/>
              <w:ind w:left="597" w:hanging="313"/>
              <w:rPr>
                <w:rFonts w:ascii="Arial Narrow" w:hAnsi="Arial Narrow"/>
                <w:lang w:val="en-GB"/>
              </w:rPr>
            </w:pPr>
            <w:sdt>
              <w:sdtPr>
                <w:rPr>
                  <w:rFonts w:ascii="Arial Narrow" w:hAnsi="Arial Narrow"/>
                  <w:sz w:val="20"/>
                  <w:lang w:val="en-GB"/>
                </w:rPr>
                <w:id w:val="-1179663624"/>
                <w14:checkbox>
                  <w14:checked w14:val="0"/>
                  <w14:checkedState w14:val="00FC" w14:font="Wingdings"/>
                  <w14:uncheckedState w14:val="2610" w14:font="MS Gothic"/>
                </w14:checkbox>
              </w:sdtPr>
              <w:sdtEndPr/>
              <w:sdtContent>
                <w:r w:rsidR="002406F9" w:rsidRPr="001E3441">
                  <w:rPr>
                    <w:rFonts w:ascii="Segoe UI Symbol" w:eastAsia="MS Gothic" w:hAnsi="Segoe UI Symbol" w:cs="Segoe UI Symbol"/>
                    <w:sz w:val="20"/>
                  </w:rPr>
                  <w:t>☐</w:t>
                </w:r>
              </w:sdtContent>
            </w:sdt>
            <w:r w:rsidR="002406F9" w:rsidRPr="001E3441">
              <w:rPr>
                <w:rFonts w:ascii="Arial Narrow" w:hAnsi="Arial Narrow"/>
                <w:sz w:val="20"/>
                <w:lang w:val="en-GB"/>
              </w:rPr>
              <w:tab/>
              <w:t>Question C</w:t>
            </w:r>
          </w:p>
        </w:tc>
      </w:tr>
      <w:tr w:rsidR="002406F9" w14:paraId="41CC846C" w14:textId="77777777" w:rsidTr="1043ED4A">
        <w:tc>
          <w:tcPr>
            <w:tcW w:w="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sdt>
            <w:sdtPr>
              <w:rPr>
                <w:sz w:val="22"/>
                <w:lang w:val="en-GB"/>
              </w:rPr>
              <w:id w:val="101383347"/>
              <w14:checkbox>
                <w14:checked w14:val="0"/>
                <w14:checkedState w14:val="2612" w14:font="Wingdings"/>
                <w14:uncheckedState w14:val="2610" w14:font="MS Gothic"/>
              </w14:checkbox>
            </w:sdtPr>
            <w:sdtEndPr/>
            <w:sdtContent>
              <w:p w14:paraId="7B0E04F6" w14:textId="77777777" w:rsidR="002406F9" w:rsidRDefault="002406F9">
                <w:pPr>
                  <w:pStyle w:val="VCAAtabletextnarrow"/>
                  <w:spacing w:line="240" w:lineRule="auto"/>
                  <w:jc w:val="center"/>
                  <w:rPr>
                    <w:lang w:val="en-GB"/>
                  </w:rPr>
                </w:pPr>
                <w:r>
                  <w:rPr>
                    <w:rFonts w:ascii="MS Gothic" w:eastAsia="MS Gothic" w:hAnsi="MS Gothic" w:hint="eastAsia"/>
                    <w:lang w:val="en-GB"/>
                  </w:rPr>
                  <w:t>☐</w:t>
                </w:r>
              </w:p>
            </w:sdtContent>
          </w:sdt>
        </w:tc>
        <w:tc>
          <w:tcPr>
            <w:tcW w:w="7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E14E45" w14:textId="70C49640" w:rsidR="002406F9" w:rsidRPr="00E03AE3" w:rsidRDefault="002406F9" w:rsidP="00EB0ECD">
            <w:pPr>
              <w:pStyle w:val="VCAAtabletextnarrow"/>
              <w:numPr>
                <w:ilvl w:val="0"/>
                <w:numId w:val="17"/>
              </w:numPr>
              <w:ind w:left="171" w:hanging="171"/>
              <w:rPr>
                <w:rStyle w:val="Hyperlink"/>
                <w:b/>
                <w:bCs/>
              </w:rPr>
            </w:pPr>
            <w:r w:rsidRPr="001E3441">
              <w:rPr>
                <w:lang w:val="en-GB"/>
              </w:rPr>
              <w:t xml:space="preserve"> </w:t>
            </w:r>
            <w:hyperlink w:anchor="authentication" w:history="1">
              <w:r w:rsidRPr="00E03AE3">
                <w:rPr>
                  <w:rStyle w:val="Hyperlink"/>
                  <w:b/>
                  <w:bCs/>
                  <w:lang w:val="en-GB"/>
                </w:rPr>
                <w:t>Management of authentication</w:t>
              </w:r>
            </w:hyperlink>
          </w:p>
          <w:p w14:paraId="5CCD0F30" w14:textId="4480B4EF" w:rsidR="002406F9" w:rsidRPr="00A604C4" w:rsidRDefault="00052DCB" w:rsidP="00A604C4">
            <w:pPr>
              <w:pStyle w:val="ListParagraph"/>
              <w:tabs>
                <w:tab w:val="left" w:pos="599"/>
              </w:tabs>
              <w:spacing w:before="80" w:after="80"/>
              <w:ind w:left="597" w:hanging="313"/>
              <w:rPr>
                <w:rFonts w:ascii="Arial Narrow" w:hAnsi="Arial Narrow"/>
                <w:sz w:val="20"/>
              </w:rPr>
            </w:pPr>
            <w:sdt>
              <w:sdtPr>
                <w:rPr>
                  <w:rFonts w:ascii="Arial Narrow" w:hAnsi="Arial Narrow"/>
                  <w:sz w:val="20"/>
                  <w:lang w:val="en-GB"/>
                </w:rPr>
                <w:id w:val="2016962070"/>
                <w14:checkbox>
                  <w14:checked w14:val="0"/>
                  <w14:checkedState w14:val="00FC" w14:font="Wingdings"/>
                  <w14:uncheckedState w14:val="2610" w14:font="MS Gothic"/>
                </w14:checkbox>
              </w:sdtPr>
              <w:sdtEndPr/>
              <w:sdtContent>
                <w:r w:rsidR="001E3441" w:rsidRPr="001E3441">
                  <w:rPr>
                    <w:rFonts w:ascii="Segoe UI Symbol" w:eastAsia="MS Gothic" w:hAnsi="Segoe UI Symbol" w:cs="Segoe UI Symbol"/>
                    <w:sz w:val="20"/>
                    <w:lang w:val="en-GB"/>
                  </w:rPr>
                  <w:t>☐</w:t>
                </w:r>
              </w:sdtContent>
            </w:sdt>
            <w:r w:rsidR="002406F9" w:rsidRPr="001E3441">
              <w:rPr>
                <w:rFonts w:ascii="Arial Narrow" w:hAnsi="Arial Narrow"/>
                <w:sz w:val="20"/>
                <w:lang w:val="en-GB"/>
              </w:rPr>
              <w:tab/>
              <w:t>Question A</w:t>
            </w:r>
          </w:p>
        </w:tc>
      </w:tr>
      <w:tr w:rsidR="002406F9" w14:paraId="006C6F11" w14:textId="77777777" w:rsidTr="1043ED4A">
        <w:tc>
          <w:tcPr>
            <w:tcW w:w="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sdt>
            <w:sdtPr>
              <w:rPr>
                <w:sz w:val="22"/>
                <w:lang w:val="en-GB"/>
              </w:rPr>
              <w:id w:val="-1827671096"/>
              <w14:checkbox>
                <w14:checked w14:val="0"/>
                <w14:checkedState w14:val="2612" w14:font="Wingdings"/>
                <w14:uncheckedState w14:val="2610" w14:font="MS Gothic"/>
              </w14:checkbox>
            </w:sdtPr>
            <w:sdtEndPr/>
            <w:sdtContent>
              <w:p w14:paraId="5E00F0DC" w14:textId="77777777" w:rsidR="002406F9" w:rsidRDefault="002406F9">
                <w:pPr>
                  <w:pStyle w:val="VCAAtabletextnarrow"/>
                  <w:spacing w:line="240" w:lineRule="auto"/>
                  <w:jc w:val="center"/>
                  <w:rPr>
                    <w:lang w:val="en-GB"/>
                  </w:rPr>
                </w:pPr>
                <w:r>
                  <w:rPr>
                    <w:rFonts w:ascii="MS Gothic" w:eastAsia="MS Gothic" w:hAnsi="MS Gothic" w:hint="eastAsia"/>
                    <w:lang w:val="en-GB"/>
                  </w:rPr>
                  <w:t>☐</w:t>
                </w:r>
              </w:p>
            </w:sdtContent>
          </w:sdt>
        </w:tc>
        <w:tc>
          <w:tcPr>
            <w:tcW w:w="7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2508A7" w14:textId="66C75669" w:rsidR="002406F9" w:rsidRPr="00E03AE3" w:rsidRDefault="00052DCB" w:rsidP="00EB0ECD">
            <w:pPr>
              <w:pStyle w:val="VCAAtabletextnarrow"/>
              <w:numPr>
                <w:ilvl w:val="0"/>
                <w:numId w:val="17"/>
              </w:numPr>
              <w:ind w:left="313" w:hanging="313"/>
              <w:rPr>
                <w:rStyle w:val="Hyperlink"/>
                <w:b/>
                <w:bCs/>
              </w:rPr>
            </w:pPr>
            <w:hyperlink w:anchor="investigationbreaches" w:history="1">
              <w:r w:rsidR="002406F9" w:rsidRPr="00E03AE3">
                <w:rPr>
                  <w:rStyle w:val="Hyperlink"/>
                  <w:b/>
                  <w:bCs/>
                  <w:lang w:val="en-GB"/>
                </w:rPr>
                <w:t>Investigation of breaches</w:t>
              </w:r>
            </w:hyperlink>
          </w:p>
          <w:p w14:paraId="58C9DB9D" w14:textId="13EFAD2B" w:rsidR="002406F9" w:rsidRPr="001E3441" w:rsidRDefault="00052DCB" w:rsidP="00EB0ECD">
            <w:pPr>
              <w:pStyle w:val="ListParagraph"/>
              <w:tabs>
                <w:tab w:val="left" w:pos="599"/>
              </w:tabs>
              <w:spacing w:before="80" w:after="80"/>
              <w:ind w:left="597" w:hanging="313"/>
              <w:rPr>
                <w:rFonts w:ascii="Arial Narrow" w:hAnsi="Arial Narrow"/>
                <w:sz w:val="20"/>
              </w:rPr>
            </w:pPr>
            <w:sdt>
              <w:sdtPr>
                <w:rPr>
                  <w:rFonts w:ascii="Arial Narrow" w:hAnsi="Arial Narrow"/>
                  <w:sz w:val="20"/>
                  <w:lang w:val="en-GB"/>
                </w:rPr>
                <w:id w:val="2096979208"/>
                <w14:checkbox>
                  <w14:checked w14:val="0"/>
                  <w14:checkedState w14:val="00FC" w14:font="Wingdings"/>
                  <w14:uncheckedState w14:val="2610" w14:font="MS Gothic"/>
                </w14:checkbox>
              </w:sdtPr>
              <w:sdtEndPr/>
              <w:sdtContent>
                <w:r w:rsidR="001E3441" w:rsidRPr="001E3441">
                  <w:rPr>
                    <w:rFonts w:ascii="Segoe UI Symbol" w:eastAsia="MS Gothic" w:hAnsi="Segoe UI Symbol" w:cs="Segoe UI Symbol"/>
                    <w:sz w:val="20"/>
                    <w:lang w:val="en-GB"/>
                  </w:rPr>
                  <w:t>☐</w:t>
                </w:r>
              </w:sdtContent>
            </w:sdt>
            <w:r w:rsidR="002406F9" w:rsidRPr="001E3441">
              <w:rPr>
                <w:rFonts w:ascii="Arial Narrow" w:hAnsi="Arial Narrow"/>
                <w:sz w:val="20"/>
                <w:lang w:val="en-GB"/>
              </w:rPr>
              <w:tab/>
              <w:t>Question A</w:t>
            </w:r>
          </w:p>
          <w:p w14:paraId="52FAF3EB" w14:textId="77777777" w:rsidR="002406F9" w:rsidRPr="001E3441" w:rsidRDefault="00052DCB" w:rsidP="00EB0ECD">
            <w:pPr>
              <w:pStyle w:val="ListParagraph"/>
              <w:tabs>
                <w:tab w:val="left" w:pos="599"/>
              </w:tabs>
              <w:spacing w:before="80" w:after="80"/>
              <w:ind w:left="597" w:hanging="313"/>
              <w:rPr>
                <w:rFonts w:ascii="Arial Narrow" w:hAnsi="Arial Narrow"/>
                <w:lang w:val="en-GB"/>
              </w:rPr>
            </w:pPr>
            <w:sdt>
              <w:sdtPr>
                <w:rPr>
                  <w:rFonts w:ascii="Arial Narrow" w:hAnsi="Arial Narrow"/>
                  <w:sz w:val="20"/>
                  <w:lang w:val="en-GB"/>
                </w:rPr>
                <w:id w:val="1520499330"/>
                <w14:checkbox>
                  <w14:checked w14:val="0"/>
                  <w14:checkedState w14:val="00FC" w14:font="Wingdings"/>
                  <w14:uncheckedState w14:val="2610" w14:font="MS Gothic"/>
                </w14:checkbox>
              </w:sdtPr>
              <w:sdtEndPr/>
              <w:sdtContent>
                <w:r w:rsidR="002406F9" w:rsidRPr="001E3441">
                  <w:rPr>
                    <w:rFonts w:ascii="Segoe UI Symbol" w:eastAsia="MS Gothic" w:hAnsi="Segoe UI Symbol" w:cs="Segoe UI Symbol"/>
                    <w:sz w:val="20"/>
                  </w:rPr>
                  <w:t>☐</w:t>
                </w:r>
              </w:sdtContent>
            </w:sdt>
            <w:r w:rsidR="002406F9" w:rsidRPr="001E3441">
              <w:rPr>
                <w:rFonts w:ascii="Arial Narrow" w:hAnsi="Arial Narrow"/>
                <w:sz w:val="20"/>
                <w:lang w:val="en-GB"/>
              </w:rPr>
              <w:tab/>
              <w:t>Question B</w:t>
            </w:r>
          </w:p>
        </w:tc>
      </w:tr>
      <w:tr w:rsidR="002406F9" w14:paraId="367663A7" w14:textId="77777777" w:rsidTr="1043ED4A">
        <w:trPr>
          <w:trHeight w:val="872"/>
        </w:trPr>
        <w:tc>
          <w:tcPr>
            <w:tcW w:w="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sdt>
            <w:sdtPr>
              <w:rPr>
                <w:sz w:val="22"/>
                <w:lang w:val="en-GB"/>
              </w:rPr>
              <w:id w:val="-1295133674"/>
              <w14:checkbox>
                <w14:checked w14:val="0"/>
                <w14:checkedState w14:val="2612" w14:font="Wingdings"/>
                <w14:uncheckedState w14:val="2610" w14:font="MS Gothic"/>
              </w14:checkbox>
            </w:sdtPr>
            <w:sdtEndPr/>
            <w:sdtContent>
              <w:p w14:paraId="5AED99D8" w14:textId="77777777" w:rsidR="002406F9" w:rsidRDefault="002406F9">
                <w:pPr>
                  <w:pStyle w:val="VCAAtabletextnarrow"/>
                  <w:spacing w:line="240" w:lineRule="auto"/>
                  <w:jc w:val="center"/>
                  <w:rPr>
                    <w:lang w:val="en-GB"/>
                  </w:rPr>
                </w:pPr>
                <w:r>
                  <w:rPr>
                    <w:rFonts w:ascii="MS Gothic" w:eastAsia="MS Gothic" w:hAnsi="MS Gothic" w:hint="eastAsia"/>
                    <w:lang w:val="en-GB"/>
                  </w:rPr>
                  <w:t>☐</w:t>
                </w:r>
              </w:p>
            </w:sdtContent>
          </w:sdt>
        </w:tc>
        <w:tc>
          <w:tcPr>
            <w:tcW w:w="79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33D5EC" w14:textId="17B9595B" w:rsidR="002406F9" w:rsidRPr="00E03AE3" w:rsidRDefault="00052DCB" w:rsidP="00EB0ECD">
            <w:pPr>
              <w:pStyle w:val="VCAAtabletextnarrow"/>
              <w:numPr>
                <w:ilvl w:val="0"/>
                <w:numId w:val="17"/>
              </w:numPr>
              <w:ind w:left="313" w:hanging="313"/>
              <w:rPr>
                <w:rStyle w:val="Hyperlink"/>
                <w:b/>
                <w:bCs/>
              </w:rPr>
            </w:pPr>
            <w:hyperlink w:anchor="specialprovision" w:history="1">
              <w:r w:rsidR="002406F9" w:rsidRPr="00E03AE3">
                <w:rPr>
                  <w:rStyle w:val="Hyperlink"/>
                  <w:b/>
                  <w:bCs/>
                  <w:lang w:val="en-GB"/>
                </w:rPr>
                <w:t>Special provision processes</w:t>
              </w:r>
            </w:hyperlink>
          </w:p>
          <w:p w14:paraId="271046BC" w14:textId="3A780289" w:rsidR="002406F9" w:rsidRPr="00A604C4" w:rsidRDefault="00052DCB" w:rsidP="00A604C4">
            <w:pPr>
              <w:pStyle w:val="ListParagraph"/>
              <w:tabs>
                <w:tab w:val="left" w:pos="599"/>
              </w:tabs>
              <w:spacing w:before="80" w:after="80"/>
              <w:ind w:left="597" w:hanging="284"/>
              <w:rPr>
                <w:rFonts w:ascii="Arial Narrow" w:hAnsi="Arial Narrow"/>
                <w:sz w:val="20"/>
              </w:rPr>
            </w:pPr>
            <w:sdt>
              <w:sdtPr>
                <w:rPr>
                  <w:rFonts w:ascii="Arial Narrow" w:hAnsi="Arial Narrow"/>
                  <w:sz w:val="20"/>
                  <w:lang w:val="en-GB"/>
                </w:rPr>
                <w:id w:val="987667404"/>
                <w14:checkbox>
                  <w14:checked w14:val="0"/>
                  <w14:checkedState w14:val="00FC" w14:font="Wingdings"/>
                  <w14:uncheckedState w14:val="2610" w14:font="MS Gothic"/>
                </w14:checkbox>
              </w:sdtPr>
              <w:sdtEndPr/>
              <w:sdtContent>
                <w:r w:rsidR="00097C58">
                  <w:rPr>
                    <w:rFonts w:ascii="MS Gothic" w:eastAsia="MS Gothic" w:hAnsi="MS Gothic" w:hint="eastAsia"/>
                    <w:sz w:val="20"/>
                    <w:lang w:val="en-GB"/>
                  </w:rPr>
                  <w:t>☐</w:t>
                </w:r>
              </w:sdtContent>
            </w:sdt>
            <w:r w:rsidR="002406F9" w:rsidRPr="001E3441">
              <w:rPr>
                <w:rFonts w:ascii="Arial Narrow" w:hAnsi="Arial Narrow"/>
                <w:sz w:val="20"/>
                <w:lang w:val="en-GB"/>
              </w:rPr>
              <w:tab/>
              <w:t>Question A</w:t>
            </w:r>
          </w:p>
        </w:tc>
      </w:tr>
    </w:tbl>
    <w:p w14:paraId="3D684F2E" w14:textId="532BDDF3" w:rsidR="00B41B01" w:rsidRDefault="00E27A1C" w:rsidP="001E70FE">
      <w:pPr>
        <w:pStyle w:val="VCAAHeading3"/>
        <w:numPr>
          <w:ilvl w:val="0"/>
          <w:numId w:val="41"/>
        </w:numPr>
        <w:tabs>
          <w:tab w:val="left" w:pos="8222"/>
        </w:tabs>
        <w:spacing w:after="0"/>
        <w:ind w:left="426" w:hanging="284"/>
        <w:rPr>
          <w:lang w:val="en-GB"/>
        </w:rPr>
      </w:pPr>
      <w:bookmarkStart w:id="2" w:name="Administrativeroles"/>
      <w:r>
        <w:rPr>
          <w:lang w:val="en-GB"/>
        </w:rPr>
        <w:t>Admi</w:t>
      </w:r>
      <w:r w:rsidR="00B41B01" w:rsidRPr="00073355">
        <w:rPr>
          <w:lang w:val="en-GB"/>
        </w:rPr>
        <w:t>nistrative roles</w:t>
      </w:r>
      <w:bookmarkEnd w:id="2"/>
      <w:r w:rsidR="00B41B01" w:rsidRPr="00073355">
        <w:rPr>
          <w:lang w:val="en-GB"/>
        </w:rPr>
        <w:tab/>
      </w:r>
    </w:p>
    <w:p w14:paraId="54EE9AE7" w14:textId="1757970C" w:rsidR="00DB3C4D" w:rsidRPr="00DB3C4D" w:rsidRDefault="00DB3C4D" w:rsidP="00DB3C4D">
      <w:pPr>
        <w:pStyle w:val="VCAAbody"/>
        <w:spacing w:before="0"/>
        <w:ind w:left="7200" w:firstLine="720"/>
        <w:rPr>
          <w:lang w:val="en-GB"/>
        </w:rPr>
      </w:pPr>
      <w:r w:rsidRPr="00097C58">
        <w:rPr>
          <w:color w:val="7F7F7F" w:themeColor="text1" w:themeTint="80"/>
          <w:sz w:val="16"/>
          <w:lang w:val="en-GB"/>
        </w:rPr>
        <w:t>(</w:t>
      </w:r>
      <w:hyperlink w:anchor="Backtochecklist" w:history="1">
        <w:r w:rsidRPr="00DB3C4D">
          <w:rPr>
            <w:rStyle w:val="Hyperlink"/>
            <w:sz w:val="16"/>
            <w:lang w:val="en-GB"/>
          </w:rPr>
          <w:t>Back to checklist</w:t>
        </w:r>
      </w:hyperlink>
      <w:r w:rsidRPr="00097C58">
        <w:rPr>
          <w:color w:val="7F7F7F" w:themeColor="text1" w:themeTint="80"/>
          <w:sz w:val="16"/>
          <w:lang w:val="en-GB"/>
        </w:rPr>
        <w:t>)</w:t>
      </w:r>
    </w:p>
    <w:tbl>
      <w:tblPr>
        <w:tblStyle w:val="VCAATable"/>
        <w:tblW w:w="9639" w:type="dxa"/>
        <w:tblLook w:val="04A0" w:firstRow="1" w:lastRow="0" w:firstColumn="1" w:lastColumn="0" w:noHBand="0" w:noVBand="1"/>
        <w:tblCaption w:val="Table two"/>
        <w:tblDescription w:val="VCAA open table style"/>
      </w:tblPr>
      <w:tblGrid>
        <w:gridCol w:w="1985"/>
        <w:gridCol w:w="7654"/>
      </w:tblGrid>
      <w:tr w:rsidR="00B41B01" w:rsidRPr="00073355" w14:paraId="7C1ABD59" w14:textId="17F8D151" w:rsidTr="00C03527">
        <w:trPr>
          <w:cnfStyle w:val="100000000000" w:firstRow="1" w:lastRow="0" w:firstColumn="0" w:lastColumn="0" w:oddVBand="0" w:evenVBand="0" w:oddHBand="0" w:evenHBand="0" w:firstRowFirstColumn="0" w:firstRowLastColumn="0" w:lastRowFirstColumn="0" w:lastRowLastColumn="0"/>
        </w:trPr>
        <w:tc>
          <w:tcPr>
            <w:tcW w:w="1985" w:type="dxa"/>
            <w:tcBorders>
              <w:top w:val="nil"/>
              <w:bottom w:val="single" w:sz="4" w:space="0" w:color="auto"/>
              <w:right w:val="dotted" w:sz="4" w:space="0" w:color="auto"/>
            </w:tcBorders>
            <w:shd w:val="clear" w:color="auto" w:fill="auto"/>
          </w:tcPr>
          <w:p w14:paraId="65B25E84" w14:textId="3E43A5A9" w:rsidR="00B41B01" w:rsidRPr="00073355" w:rsidRDefault="00B41B01" w:rsidP="00C03527">
            <w:pPr>
              <w:pStyle w:val="VCAAbody"/>
              <w:spacing w:line="240" w:lineRule="auto"/>
              <w:ind w:left="0" w:firstLine="32"/>
              <w:rPr>
                <w:rFonts w:ascii="Arial Narrow" w:hAnsi="Arial Narrow"/>
                <w:lang w:val="en-GB"/>
              </w:rPr>
            </w:pPr>
            <w:r w:rsidRPr="00073355">
              <w:rPr>
                <w:rFonts w:ascii="Arial Narrow" w:hAnsi="Arial Narrow"/>
                <w:lang w:val="en-GB"/>
              </w:rPr>
              <w:t>What the VCAA is assessing:</w:t>
            </w:r>
          </w:p>
        </w:tc>
        <w:tc>
          <w:tcPr>
            <w:tcW w:w="7654" w:type="dxa"/>
            <w:tcBorders>
              <w:left w:val="dotted" w:sz="4" w:space="0" w:color="auto"/>
              <w:bottom w:val="single" w:sz="4" w:space="0" w:color="auto"/>
            </w:tcBorders>
            <w:shd w:val="clear" w:color="auto" w:fill="auto"/>
          </w:tcPr>
          <w:p w14:paraId="06E0E0BF" w14:textId="34C633FD" w:rsidR="00B41B01" w:rsidRPr="00073355" w:rsidRDefault="00B41B01" w:rsidP="00C03527">
            <w:pPr>
              <w:pStyle w:val="VCAAtablecondensed"/>
              <w:spacing w:before="120" w:after="120" w:line="240" w:lineRule="auto"/>
              <w:ind w:left="0" w:firstLine="0"/>
              <w:rPr>
                <w:b w:val="0"/>
                <w:color w:val="auto"/>
                <w:lang w:val="en-GB"/>
              </w:rPr>
            </w:pPr>
            <w:r w:rsidRPr="00073355">
              <w:rPr>
                <w:b w:val="0"/>
                <w:color w:val="auto"/>
                <w:lang w:val="en-GB"/>
              </w:rPr>
              <w:t xml:space="preserve">Schools/providers must have role descriptions which articulate the specialised requirements for staff members involved in managing the administrative oversight of </w:t>
            </w:r>
            <w:r w:rsidRPr="00A57442">
              <w:rPr>
                <w:b w:val="0"/>
                <w:color w:val="auto"/>
                <w:lang w:val="en-GB"/>
              </w:rPr>
              <w:t xml:space="preserve">the </w:t>
            </w:r>
            <w:r w:rsidRPr="00C03527">
              <w:rPr>
                <w:b w:val="0"/>
                <w:bCs/>
                <w:color w:val="auto"/>
                <w:lang w:val="en-GB"/>
              </w:rPr>
              <w:t>VCE</w:t>
            </w:r>
            <w:r w:rsidR="00A57442">
              <w:rPr>
                <w:color w:val="auto"/>
                <w:lang w:val="en-GB"/>
              </w:rPr>
              <w:t xml:space="preserve"> </w:t>
            </w:r>
            <w:r w:rsidRPr="00A57442">
              <w:rPr>
                <w:b w:val="0"/>
                <w:color w:val="auto"/>
                <w:lang w:val="en-GB"/>
              </w:rPr>
              <w:t>Provision</w:t>
            </w:r>
            <w:r w:rsidRPr="00073355">
              <w:rPr>
                <w:b w:val="0"/>
                <w:color w:val="auto"/>
                <w:lang w:val="en-GB"/>
              </w:rPr>
              <w:t xml:space="preserve"> of professional learning for these staff members is also essential. </w:t>
            </w:r>
          </w:p>
        </w:tc>
      </w:tr>
      <w:tr w:rsidR="00B41B01" w:rsidRPr="00073355" w14:paraId="2EB9DB91" w14:textId="5B32BE7B" w:rsidTr="00B41B01">
        <w:tc>
          <w:tcPr>
            <w:tcW w:w="1985" w:type="dxa"/>
            <w:tcBorders>
              <w:bottom w:val="single" w:sz="4" w:space="0" w:color="auto"/>
            </w:tcBorders>
            <w:shd w:val="clear" w:color="auto" w:fill="auto"/>
          </w:tcPr>
          <w:p w14:paraId="28DF07DA" w14:textId="17F250D9" w:rsidR="00B41B01" w:rsidRPr="00073355" w:rsidRDefault="00B41B01" w:rsidP="00C03527">
            <w:pPr>
              <w:pStyle w:val="VCAAbody"/>
              <w:spacing w:line="240" w:lineRule="auto"/>
              <w:ind w:left="0" w:firstLine="32"/>
              <w:rPr>
                <w:rFonts w:ascii="Arial Narrow" w:hAnsi="Arial Narrow"/>
                <w:b/>
                <w:lang w:val="en-GB"/>
              </w:rPr>
            </w:pPr>
            <w:r w:rsidRPr="00073355">
              <w:rPr>
                <w:rFonts w:ascii="Arial Narrow" w:hAnsi="Arial Narrow"/>
                <w:b/>
                <w:lang w:val="en-GB"/>
              </w:rPr>
              <w:t>Relates to the minimum standards</w:t>
            </w:r>
          </w:p>
        </w:tc>
        <w:tc>
          <w:tcPr>
            <w:tcW w:w="7654" w:type="dxa"/>
            <w:tcBorders>
              <w:bottom w:val="single" w:sz="4" w:space="0" w:color="auto"/>
            </w:tcBorders>
            <w:shd w:val="clear" w:color="auto" w:fill="auto"/>
          </w:tcPr>
          <w:p w14:paraId="0F3D0E3D" w14:textId="129CD695" w:rsidR="00B41B01" w:rsidRPr="00073355" w:rsidRDefault="00B41B01" w:rsidP="00B41B01">
            <w:pPr>
              <w:pStyle w:val="VCAAtablecondensedbullet"/>
              <w:tabs>
                <w:tab w:val="clear" w:pos="425"/>
              </w:tabs>
              <w:spacing w:line="240" w:lineRule="exact"/>
              <w:ind w:left="207" w:hanging="207"/>
            </w:pPr>
            <w:r w:rsidRPr="00073355">
              <w:t>Student learning outcomes</w:t>
            </w:r>
          </w:p>
          <w:p w14:paraId="3457FE0C" w14:textId="3BDE5369" w:rsidR="00B41B01" w:rsidRPr="00073355" w:rsidRDefault="00B41B01" w:rsidP="00B41B01">
            <w:pPr>
              <w:pStyle w:val="VCAAtablecondensedbullet"/>
              <w:tabs>
                <w:tab w:val="clear" w:pos="425"/>
              </w:tabs>
              <w:spacing w:line="240" w:lineRule="exact"/>
              <w:ind w:left="207" w:hanging="207"/>
            </w:pPr>
            <w:r w:rsidRPr="00073355">
              <w:t>Student records and results</w:t>
            </w:r>
          </w:p>
        </w:tc>
      </w:tr>
      <w:tr w:rsidR="00B41B01" w:rsidRPr="00073355" w14:paraId="36322395" w14:textId="6165C4C1" w:rsidTr="00B41B01">
        <w:tc>
          <w:tcPr>
            <w:tcW w:w="1985" w:type="dxa"/>
            <w:tcBorders>
              <w:bottom w:val="single" w:sz="4" w:space="0" w:color="auto"/>
            </w:tcBorders>
          </w:tcPr>
          <w:p w14:paraId="2B290EE9" w14:textId="2563346F" w:rsidR="00B41B01" w:rsidRPr="00073355" w:rsidRDefault="00B41B01" w:rsidP="00C03527">
            <w:pPr>
              <w:pStyle w:val="VCAAbody"/>
              <w:spacing w:line="240" w:lineRule="auto"/>
              <w:ind w:left="0" w:firstLine="32"/>
              <w:rPr>
                <w:rFonts w:ascii="Arial Narrow" w:hAnsi="Arial Narrow"/>
                <w:lang w:val="en-GB"/>
              </w:rPr>
            </w:pPr>
            <w:r w:rsidRPr="00073355">
              <w:rPr>
                <w:rFonts w:ascii="Arial Narrow" w:hAnsi="Arial Narrow"/>
                <w:b/>
                <w:lang w:val="en-GB"/>
              </w:rPr>
              <w:t>Compliance is measured against</w:t>
            </w:r>
          </w:p>
        </w:tc>
        <w:tc>
          <w:tcPr>
            <w:tcW w:w="7654" w:type="dxa"/>
            <w:tcBorders>
              <w:bottom w:val="single" w:sz="4" w:space="0" w:color="auto"/>
            </w:tcBorders>
          </w:tcPr>
          <w:p w14:paraId="612DD430" w14:textId="7C9E93F8" w:rsidR="00097C58" w:rsidRPr="00C82BCA" w:rsidRDefault="00B41B01" w:rsidP="00C82BCA">
            <w:pPr>
              <w:pStyle w:val="VCAAtablecondensed"/>
              <w:numPr>
                <w:ilvl w:val="0"/>
                <w:numId w:val="13"/>
              </w:numPr>
              <w:tabs>
                <w:tab w:val="left" w:pos="207"/>
              </w:tabs>
              <w:spacing w:before="120" w:after="120" w:line="240" w:lineRule="auto"/>
              <w:ind w:left="207" w:hanging="207"/>
              <w:rPr>
                <w:b/>
                <w:lang w:val="en-GB"/>
              </w:rPr>
            </w:pPr>
            <w:r w:rsidRPr="00073355">
              <w:rPr>
                <w:lang w:val="en-GB"/>
              </w:rPr>
              <w:t xml:space="preserve">the </w:t>
            </w:r>
            <w:hyperlink r:id="rId18" w:history="1">
              <w:r w:rsidR="00125FE7" w:rsidRPr="00125FE7">
                <w:rPr>
                  <w:rStyle w:val="Hyperlink"/>
                </w:rPr>
                <w:t xml:space="preserve">VCE Administrative Handbook </w:t>
              </w:r>
            </w:hyperlink>
            <w:r w:rsidRPr="00073355">
              <w:rPr>
                <w:lang w:val="en-GB"/>
              </w:rPr>
              <w:t xml:space="preserve"> particularly the section ‘Administrative information: </w:t>
            </w:r>
            <w:r w:rsidR="007F06A9">
              <w:rPr>
                <w:lang w:val="en-GB"/>
              </w:rPr>
              <w:t>s</w:t>
            </w:r>
            <w:r w:rsidRPr="00073355">
              <w:rPr>
                <w:lang w:val="en-GB"/>
              </w:rPr>
              <w:t>chools and providers’</w:t>
            </w:r>
          </w:p>
        </w:tc>
      </w:tr>
      <w:tr w:rsidR="00B41B01" w:rsidRPr="00073355" w14:paraId="3BFC55A9" w14:textId="253808A4" w:rsidTr="00B41B01">
        <w:tc>
          <w:tcPr>
            <w:tcW w:w="1985" w:type="dxa"/>
            <w:tcBorders>
              <w:top w:val="single" w:sz="4" w:space="0" w:color="auto"/>
              <w:bottom w:val="single" w:sz="4" w:space="0" w:color="auto"/>
            </w:tcBorders>
          </w:tcPr>
          <w:p w14:paraId="3C8BE56B" w14:textId="339BE1E1" w:rsidR="00B41B01" w:rsidRPr="00073355" w:rsidRDefault="00B41B01" w:rsidP="00C03527">
            <w:pPr>
              <w:pStyle w:val="VCAAbody"/>
              <w:spacing w:line="240" w:lineRule="auto"/>
              <w:ind w:left="0" w:firstLine="32"/>
              <w:rPr>
                <w:rFonts w:ascii="Arial Narrow" w:hAnsi="Arial Narrow"/>
                <w:b/>
                <w:lang w:val="en-GB"/>
              </w:rPr>
            </w:pPr>
            <w:r w:rsidRPr="00073355">
              <w:rPr>
                <w:rFonts w:ascii="Arial Narrow" w:hAnsi="Arial Narrow"/>
                <w:b/>
                <w:lang w:val="en-GB"/>
              </w:rPr>
              <w:t>Other resources</w:t>
            </w:r>
          </w:p>
        </w:tc>
        <w:tc>
          <w:tcPr>
            <w:tcW w:w="7654" w:type="dxa"/>
            <w:tcBorders>
              <w:top w:val="single" w:sz="4" w:space="0" w:color="auto"/>
              <w:bottom w:val="single" w:sz="4" w:space="0" w:color="auto"/>
            </w:tcBorders>
          </w:tcPr>
          <w:p w14:paraId="5DED0EFD" w14:textId="6F853380" w:rsidR="00B41B01" w:rsidRPr="00073355" w:rsidRDefault="00052DCB" w:rsidP="00B32F51">
            <w:pPr>
              <w:pStyle w:val="VCAAtablecondensedbullet"/>
              <w:numPr>
                <w:ilvl w:val="0"/>
                <w:numId w:val="11"/>
              </w:numPr>
              <w:tabs>
                <w:tab w:val="left" w:pos="207"/>
              </w:tabs>
              <w:spacing w:before="120" w:after="120" w:line="240" w:lineRule="auto"/>
              <w:ind w:left="210" w:hanging="210"/>
              <w:rPr>
                <w:color w:val="0000FF" w:themeColor="hyperlink"/>
                <w:u w:val="single"/>
              </w:rPr>
            </w:pPr>
            <w:hyperlink r:id="rId19" w:history="1">
              <w:r w:rsidR="00B41B01" w:rsidRPr="00073355">
                <w:rPr>
                  <w:rStyle w:val="Hyperlink"/>
                </w:rPr>
                <w:t>VASS webpages</w:t>
              </w:r>
            </w:hyperlink>
            <w:r w:rsidR="00B41B01" w:rsidRPr="00073355">
              <w:t xml:space="preserve"> on the VCAA website</w:t>
            </w:r>
          </w:p>
          <w:p w14:paraId="6A64E6EF" w14:textId="1297C41E" w:rsidR="00B41B01" w:rsidRPr="00073355" w:rsidRDefault="00052DCB" w:rsidP="00B32F51">
            <w:pPr>
              <w:pStyle w:val="VCAAtablecondensedbullet"/>
              <w:numPr>
                <w:ilvl w:val="0"/>
                <w:numId w:val="11"/>
              </w:numPr>
              <w:tabs>
                <w:tab w:val="left" w:pos="207"/>
              </w:tabs>
              <w:spacing w:before="120" w:after="120" w:line="240" w:lineRule="auto"/>
              <w:ind w:left="210" w:hanging="210"/>
            </w:pPr>
            <w:hyperlink r:id="rId20" w:history="1">
              <w:r w:rsidR="00B41B01" w:rsidRPr="00073355">
                <w:rPr>
                  <w:rStyle w:val="Hyperlink"/>
                </w:rPr>
                <w:t>Professional learning page</w:t>
              </w:r>
            </w:hyperlink>
            <w:r w:rsidR="00B41B01" w:rsidRPr="00073355">
              <w:t xml:space="preserve"> on the VCAA website</w:t>
            </w:r>
          </w:p>
        </w:tc>
      </w:tr>
    </w:tbl>
    <w:p w14:paraId="73708B5C" w14:textId="03081A41" w:rsidR="00B41B01" w:rsidRPr="00073355" w:rsidRDefault="00B41B01" w:rsidP="00EB0ECD">
      <w:pPr>
        <w:pStyle w:val="VCAAHeading5"/>
        <w:numPr>
          <w:ilvl w:val="0"/>
          <w:numId w:val="16"/>
        </w:numPr>
        <w:rPr>
          <w:lang w:val="en-GB"/>
        </w:rPr>
      </w:pPr>
      <w:r w:rsidRPr="00073355">
        <w:rPr>
          <w:lang w:val="en-GB"/>
        </w:rPr>
        <w:t xml:space="preserve"> </w:t>
      </w:r>
      <w:r w:rsidR="00AC3DBD">
        <w:rPr>
          <w:lang w:val="en-GB"/>
        </w:rPr>
        <w:t xml:space="preserve">Identify </w:t>
      </w:r>
      <w:r w:rsidRPr="00073355">
        <w:rPr>
          <w:lang w:val="en-GB"/>
        </w:rPr>
        <w:t xml:space="preserve">member/s of staff involved in the administrative oversight of the </w:t>
      </w:r>
      <w:r w:rsidRPr="00B612FF">
        <w:rPr>
          <w:lang w:val="en-GB"/>
        </w:rPr>
        <w:t>VCE</w:t>
      </w:r>
      <w:r w:rsidR="00AC3DBD">
        <w:rPr>
          <w:lang w:val="en-GB"/>
        </w:rPr>
        <w:t xml:space="preserve"> and </w:t>
      </w:r>
      <w:r w:rsidR="00AC3DBD" w:rsidRPr="00073355">
        <w:rPr>
          <w:lang w:val="en-GB"/>
        </w:rPr>
        <w:t>outline the</w:t>
      </w:r>
      <w:r w:rsidR="00AC3DBD">
        <w:rPr>
          <w:lang w:val="en-GB"/>
        </w:rPr>
        <w:t>ir</w:t>
      </w:r>
      <w:r w:rsidR="00AC3DBD" w:rsidRPr="00073355">
        <w:rPr>
          <w:lang w:val="en-GB"/>
        </w:rPr>
        <w:t xml:space="preserve"> role descriptions</w:t>
      </w:r>
      <w:r w:rsidRPr="00073355">
        <w:rPr>
          <w:lang w:val="en-GB"/>
        </w:rPr>
        <w:t>:</w:t>
      </w:r>
    </w:p>
    <w:p w14:paraId="54C42B39" w14:textId="09B1195A" w:rsidR="00AC3DBD" w:rsidRDefault="00BA6D90" w:rsidP="00B32F51">
      <w:pPr>
        <w:pStyle w:val="VCAAbody"/>
        <w:shd w:val="clear" w:color="auto" w:fill="F2F2F2" w:themeFill="background1" w:themeFillShade="F2"/>
        <w:spacing w:before="60" w:after="60" w:line="276" w:lineRule="auto"/>
        <w:ind w:left="0" w:firstLine="0"/>
        <w:rPr>
          <w:lang w:val="en-GB"/>
        </w:rPr>
      </w:pPr>
      <w:r w:rsidRPr="00073355">
        <w:rPr>
          <w:lang w:val="en-GB"/>
        </w:rPr>
        <w:t xml:space="preserve">Principals of schools/providers are the formal authorities for many important procedural and managerial requirements in the </w:t>
      </w:r>
      <w:r w:rsidRPr="00B612FF">
        <w:rPr>
          <w:lang w:val="en-GB"/>
        </w:rPr>
        <w:t>VCE</w:t>
      </w:r>
      <w:r>
        <w:rPr>
          <w:lang w:val="en-GB"/>
        </w:rPr>
        <w:t>.</w:t>
      </w:r>
      <w:r w:rsidRPr="00073355">
        <w:rPr>
          <w:lang w:val="en-GB"/>
        </w:rPr>
        <w:t xml:space="preserve"> </w:t>
      </w:r>
      <w:r w:rsidR="00AC3DBD" w:rsidRPr="00073355">
        <w:rPr>
          <w:lang w:val="en-GB"/>
        </w:rPr>
        <w:t xml:space="preserve">Member/s of staff should be allocated responsibilities overseeing the provision of </w:t>
      </w:r>
      <w:r w:rsidR="00AC3DBD" w:rsidRPr="00B612FF">
        <w:rPr>
          <w:lang w:val="en-GB"/>
        </w:rPr>
        <w:t>VCE</w:t>
      </w:r>
      <w:r w:rsidR="00B612FF">
        <w:rPr>
          <w:lang w:val="en-GB"/>
        </w:rPr>
        <w:t xml:space="preserve"> </w:t>
      </w:r>
      <w:r w:rsidR="00AC3DBD" w:rsidRPr="00073355">
        <w:rPr>
          <w:lang w:val="en-GB"/>
        </w:rPr>
        <w:t>policies and processes, such as: VASS, Special provision, Attendance, Eligibility, Satisfactory completion, Student</w:t>
      </w:r>
      <w:r w:rsidR="00AC3DBD">
        <w:rPr>
          <w:lang w:val="en-GB"/>
        </w:rPr>
        <w:t>’</w:t>
      </w:r>
      <w:r w:rsidR="00AC3DBD" w:rsidRPr="00073355">
        <w:rPr>
          <w:lang w:val="en-GB"/>
        </w:rPr>
        <w:t>s records and results, Investigation of breaches</w:t>
      </w:r>
      <w:r w:rsidR="00AC3DBD">
        <w:rPr>
          <w:lang w:val="en-GB"/>
        </w:rPr>
        <w:t>, oversight of VET.</w:t>
      </w:r>
    </w:p>
    <w:p w14:paraId="3F9F470D" w14:textId="596A91FE" w:rsidR="00B41B01" w:rsidRDefault="00B41B01" w:rsidP="00B32F51">
      <w:pPr>
        <w:pStyle w:val="VCAAbody"/>
        <w:shd w:val="clear" w:color="auto" w:fill="F2F2F2" w:themeFill="background1" w:themeFillShade="F2"/>
        <w:spacing w:before="60" w:after="60" w:line="276" w:lineRule="auto"/>
        <w:rPr>
          <w:lang w:val="en-GB"/>
        </w:rPr>
      </w:pPr>
      <w:r w:rsidRPr="00073355">
        <w:rPr>
          <w:lang w:val="en-GB"/>
        </w:rPr>
        <w:t>Schools/Providers need to consider the following in their role descriptions:</w:t>
      </w:r>
    </w:p>
    <w:p w14:paraId="43087C6C" w14:textId="6A264C83" w:rsidR="00235379" w:rsidRPr="00235379" w:rsidRDefault="00235379" w:rsidP="00B32F51">
      <w:pPr>
        <w:pStyle w:val="VCAAbody"/>
        <w:numPr>
          <w:ilvl w:val="0"/>
          <w:numId w:val="44"/>
        </w:numPr>
        <w:shd w:val="clear" w:color="auto" w:fill="F2F2F2" w:themeFill="background1" w:themeFillShade="F2"/>
        <w:spacing w:before="60" w:after="60" w:line="276" w:lineRule="auto"/>
        <w:ind w:left="357" w:hanging="357"/>
        <w:rPr>
          <w:lang w:val="en-GB"/>
        </w:rPr>
      </w:pPr>
      <w:r w:rsidRPr="00235379">
        <w:rPr>
          <w:lang w:val="en-GB"/>
        </w:rPr>
        <w:t xml:space="preserve">communicating with teachers regarding the rules and requirements of the VCE </w:t>
      </w:r>
    </w:p>
    <w:p w14:paraId="379A1274" w14:textId="48638563" w:rsidR="00235379" w:rsidRPr="00235379" w:rsidRDefault="00235379" w:rsidP="00B32F51">
      <w:pPr>
        <w:pStyle w:val="VCAAbody"/>
        <w:numPr>
          <w:ilvl w:val="0"/>
          <w:numId w:val="44"/>
        </w:numPr>
        <w:shd w:val="clear" w:color="auto" w:fill="F2F2F2" w:themeFill="background1" w:themeFillShade="F2"/>
        <w:spacing w:before="60" w:after="60" w:line="276" w:lineRule="auto"/>
        <w:ind w:left="357" w:hanging="357"/>
        <w:rPr>
          <w:lang w:val="en-GB"/>
        </w:rPr>
      </w:pPr>
      <w:r w:rsidRPr="00235379">
        <w:rPr>
          <w:lang w:val="en-GB"/>
        </w:rPr>
        <w:t xml:space="preserve">developing staff understanding of the school’s/provider’s processes and procedures as they relate to the </w:t>
      </w:r>
      <w:proofErr w:type="gramStart"/>
      <w:r w:rsidRPr="00235379">
        <w:rPr>
          <w:lang w:val="en-GB"/>
        </w:rPr>
        <w:t>VCE</w:t>
      </w:r>
      <w:proofErr w:type="gramEnd"/>
      <w:r w:rsidRPr="00235379">
        <w:rPr>
          <w:lang w:val="en-GB"/>
        </w:rPr>
        <w:t xml:space="preserve"> </w:t>
      </w:r>
    </w:p>
    <w:p w14:paraId="2CC2B01A" w14:textId="77777777" w:rsidR="00235379" w:rsidRPr="00235379" w:rsidRDefault="00235379" w:rsidP="00B32F51">
      <w:pPr>
        <w:pStyle w:val="VCAAbody"/>
        <w:numPr>
          <w:ilvl w:val="0"/>
          <w:numId w:val="44"/>
        </w:numPr>
        <w:shd w:val="clear" w:color="auto" w:fill="F2F2F2" w:themeFill="background1" w:themeFillShade="F2"/>
        <w:spacing w:before="60" w:after="60" w:line="276" w:lineRule="auto"/>
        <w:ind w:left="357" w:hanging="357"/>
        <w:rPr>
          <w:lang w:val="en-GB"/>
        </w:rPr>
      </w:pPr>
      <w:r w:rsidRPr="00235379">
        <w:rPr>
          <w:lang w:val="en-GB"/>
        </w:rPr>
        <w:t xml:space="preserve">ensuring communication from the VCAA is distributed to relevant </w:t>
      </w:r>
      <w:proofErr w:type="gramStart"/>
      <w:r w:rsidRPr="00235379">
        <w:rPr>
          <w:lang w:val="en-GB"/>
        </w:rPr>
        <w:t>staff</w:t>
      </w:r>
      <w:proofErr w:type="gramEnd"/>
    </w:p>
    <w:p w14:paraId="43EAA59E" w14:textId="77777777" w:rsidR="00235379" w:rsidRPr="00235379" w:rsidRDefault="00235379" w:rsidP="00B32F51">
      <w:pPr>
        <w:pStyle w:val="VCAAbody"/>
        <w:numPr>
          <w:ilvl w:val="0"/>
          <w:numId w:val="44"/>
        </w:numPr>
        <w:shd w:val="clear" w:color="auto" w:fill="F2F2F2" w:themeFill="background1" w:themeFillShade="F2"/>
        <w:spacing w:before="60" w:after="60" w:line="276" w:lineRule="auto"/>
        <w:ind w:left="357" w:hanging="357"/>
        <w:rPr>
          <w:lang w:val="en-GB"/>
        </w:rPr>
      </w:pPr>
      <w:r w:rsidRPr="00235379">
        <w:rPr>
          <w:lang w:val="en-GB"/>
        </w:rPr>
        <w:t>Administration of VASS</w:t>
      </w:r>
    </w:p>
    <w:p w14:paraId="1BE085E0" w14:textId="77777777" w:rsidR="00235379" w:rsidRPr="00235379" w:rsidRDefault="00235379" w:rsidP="00B32F51">
      <w:pPr>
        <w:pStyle w:val="VCAAbody"/>
        <w:numPr>
          <w:ilvl w:val="0"/>
          <w:numId w:val="44"/>
        </w:numPr>
        <w:shd w:val="clear" w:color="auto" w:fill="F2F2F2" w:themeFill="background1" w:themeFillShade="F2"/>
        <w:spacing w:before="60" w:after="60" w:line="276" w:lineRule="auto"/>
        <w:ind w:left="357" w:hanging="357"/>
        <w:rPr>
          <w:lang w:val="en-GB"/>
        </w:rPr>
      </w:pPr>
      <w:r w:rsidRPr="00235379">
        <w:rPr>
          <w:lang w:val="en-GB"/>
        </w:rPr>
        <w:t xml:space="preserve">Oversight of student attendance, eligibility and enrolment, student records and results, satisfactory </w:t>
      </w:r>
      <w:proofErr w:type="gramStart"/>
      <w:r w:rsidRPr="00235379">
        <w:rPr>
          <w:lang w:val="en-GB"/>
        </w:rPr>
        <w:t>completion</w:t>
      </w:r>
      <w:proofErr w:type="gramEnd"/>
      <w:r w:rsidRPr="00235379">
        <w:rPr>
          <w:lang w:val="en-GB"/>
        </w:rPr>
        <w:t xml:space="preserve"> and special provision</w:t>
      </w:r>
    </w:p>
    <w:p w14:paraId="0F7CB64C" w14:textId="77777777" w:rsidR="00235379" w:rsidRPr="00235379" w:rsidRDefault="00235379" w:rsidP="00B32F51">
      <w:pPr>
        <w:pStyle w:val="VCAAbody"/>
        <w:numPr>
          <w:ilvl w:val="0"/>
          <w:numId w:val="44"/>
        </w:numPr>
        <w:shd w:val="clear" w:color="auto" w:fill="F2F2F2" w:themeFill="background1" w:themeFillShade="F2"/>
        <w:spacing w:before="60" w:after="60" w:line="276" w:lineRule="auto"/>
        <w:ind w:left="357" w:hanging="357"/>
        <w:rPr>
          <w:lang w:val="en-GB"/>
        </w:rPr>
      </w:pPr>
      <w:r w:rsidRPr="00235379">
        <w:rPr>
          <w:lang w:val="en-GB"/>
        </w:rPr>
        <w:t>Oversight of VET</w:t>
      </w:r>
    </w:p>
    <w:p w14:paraId="3E6A45DF" w14:textId="5A522DFB" w:rsidR="00235379" w:rsidRPr="00235379" w:rsidRDefault="00235379" w:rsidP="00B32F51">
      <w:pPr>
        <w:pStyle w:val="VCAAbody"/>
        <w:numPr>
          <w:ilvl w:val="0"/>
          <w:numId w:val="44"/>
        </w:numPr>
        <w:shd w:val="clear" w:color="auto" w:fill="F2F2F2" w:themeFill="background1" w:themeFillShade="F2"/>
        <w:spacing w:before="60" w:after="60" w:line="276" w:lineRule="auto"/>
        <w:ind w:left="357" w:hanging="357"/>
        <w:rPr>
          <w:lang w:val="en-GB"/>
        </w:rPr>
      </w:pPr>
      <w:r w:rsidRPr="00235379">
        <w:rPr>
          <w:lang w:val="en-GB"/>
        </w:rPr>
        <w:t xml:space="preserve">being the contact person for students, </w:t>
      </w:r>
      <w:proofErr w:type="gramStart"/>
      <w:r w:rsidRPr="00235379">
        <w:rPr>
          <w:lang w:val="en-GB"/>
        </w:rPr>
        <w:t>parents</w:t>
      </w:r>
      <w:proofErr w:type="gramEnd"/>
      <w:r w:rsidRPr="00235379">
        <w:rPr>
          <w:lang w:val="en-GB"/>
        </w:rPr>
        <w:t xml:space="preserve"> and guardians </w:t>
      </w:r>
      <w:r w:rsidR="00A57442">
        <w:rPr>
          <w:lang w:val="en-GB"/>
        </w:rPr>
        <w:t xml:space="preserve">in relation to </w:t>
      </w:r>
      <w:r w:rsidR="005357D4" w:rsidRPr="00235379">
        <w:rPr>
          <w:lang w:val="en-GB"/>
        </w:rPr>
        <w:t xml:space="preserve">VCE </w:t>
      </w:r>
      <w:r w:rsidR="00A57442">
        <w:rPr>
          <w:lang w:val="en-GB"/>
        </w:rPr>
        <w:t>matters</w:t>
      </w:r>
    </w:p>
    <w:p w14:paraId="009BE272" w14:textId="5E8E95C1" w:rsidR="00B41B01" w:rsidRDefault="00B41B01" w:rsidP="00B32F51">
      <w:pPr>
        <w:pStyle w:val="VCAAbody"/>
        <w:shd w:val="clear" w:color="auto" w:fill="F2F2F2" w:themeFill="background1" w:themeFillShade="F2"/>
        <w:spacing w:after="60" w:line="276" w:lineRule="auto"/>
        <w:rPr>
          <w:lang w:val="en-GB"/>
        </w:rPr>
      </w:pPr>
      <w:r w:rsidRPr="00073355">
        <w:rPr>
          <w:lang w:val="en-GB"/>
        </w:rPr>
        <w:t xml:space="preserve">And, if </w:t>
      </w:r>
      <w:r w:rsidR="00BA6D90">
        <w:rPr>
          <w:lang w:val="en-GB"/>
        </w:rPr>
        <w:t>applicable</w:t>
      </w:r>
      <w:r w:rsidRPr="00073355">
        <w:rPr>
          <w:lang w:val="en-GB"/>
        </w:rPr>
        <w:t>:</w:t>
      </w:r>
    </w:p>
    <w:p w14:paraId="35F7403F" w14:textId="1CC4B6C6" w:rsidR="00235379" w:rsidRPr="00235379" w:rsidRDefault="00235379" w:rsidP="00B32F51">
      <w:pPr>
        <w:pStyle w:val="VCAAbody"/>
        <w:numPr>
          <w:ilvl w:val="0"/>
          <w:numId w:val="44"/>
        </w:numPr>
        <w:shd w:val="clear" w:color="auto" w:fill="F2F2F2" w:themeFill="background1" w:themeFillShade="F2"/>
        <w:spacing w:before="60" w:after="60" w:line="276" w:lineRule="auto"/>
        <w:rPr>
          <w:lang w:val="en-GB"/>
        </w:rPr>
      </w:pPr>
      <w:r w:rsidRPr="00235379">
        <w:rPr>
          <w:lang w:val="en-GB"/>
        </w:rPr>
        <w:t xml:space="preserve">communication and administrative oversight when multiple campuses are delivering </w:t>
      </w:r>
      <w:proofErr w:type="gramStart"/>
      <w:r w:rsidRPr="00235379">
        <w:rPr>
          <w:lang w:val="en-GB"/>
        </w:rPr>
        <w:t>VCE</w:t>
      </w:r>
      <w:proofErr w:type="gramEnd"/>
    </w:p>
    <w:p w14:paraId="45A19CEF" w14:textId="41A494DC" w:rsidR="00C03527" w:rsidRPr="00FC695A" w:rsidRDefault="00235379" w:rsidP="00B32F51">
      <w:pPr>
        <w:pStyle w:val="VCAAbody"/>
        <w:numPr>
          <w:ilvl w:val="0"/>
          <w:numId w:val="44"/>
        </w:numPr>
        <w:shd w:val="clear" w:color="auto" w:fill="F2F2F2" w:themeFill="background1" w:themeFillShade="F2"/>
        <w:spacing w:before="60" w:after="60" w:line="276" w:lineRule="auto"/>
        <w:rPr>
          <w:lang w:val="en-GB"/>
        </w:rPr>
      </w:pPr>
      <w:r w:rsidRPr="00235379">
        <w:rPr>
          <w:lang w:val="en-GB"/>
        </w:rPr>
        <w:t xml:space="preserve">agreements with external partners where these form part of the delivery of any part of the </w:t>
      </w:r>
      <w:r w:rsidR="005357D4">
        <w:rPr>
          <w:lang w:val="en-GB"/>
        </w:rPr>
        <w:t>VCE</w:t>
      </w:r>
      <w:r w:rsidRPr="00235379">
        <w:rPr>
          <w:lang w:val="en-GB"/>
        </w:rPr>
        <w:t>, including single study providers.</w:t>
      </w:r>
    </w:p>
    <w:p w14:paraId="4895DBF4" w14:textId="77777777" w:rsidR="00B41B01" w:rsidRPr="00073355" w:rsidRDefault="00B41B01" w:rsidP="00B41B01">
      <w:pPr>
        <w:pStyle w:val="VCAAbody"/>
        <w:pBdr>
          <w:top w:val="single" w:sz="4" w:space="1" w:color="0099E3"/>
          <w:left w:val="single" w:sz="4" w:space="4" w:color="0099E3"/>
          <w:bottom w:val="single" w:sz="4" w:space="1" w:color="0099E3"/>
          <w:right w:val="single" w:sz="4" w:space="4" w:color="0099E3"/>
        </w:pBdr>
        <w:rPr>
          <w:rStyle w:val="Style2"/>
          <w:lang w:val="en-GB"/>
        </w:rPr>
      </w:pPr>
    </w:p>
    <w:p w14:paraId="3823EC5E" w14:textId="4EB26BBF" w:rsidR="00B41B01" w:rsidRPr="00073355" w:rsidRDefault="00B41B01" w:rsidP="00EB0ECD">
      <w:pPr>
        <w:pStyle w:val="VCAAHeading5"/>
        <w:numPr>
          <w:ilvl w:val="0"/>
          <w:numId w:val="16"/>
        </w:numPr>
        <w:rPr>
          <w:lang w:val="en-GB"/>
        </w:rPr>
      </w:pPr>
      <w:r w:rsidRPr="00073355">
        <w:rPr>
          <w:lang w:val="en-GB"/>
        </w:rPr>
        <w:t xml:space="preserve">What professional development and learning opportunities will be made available to </w:t>
      </w:r>
      <w:r w:rsidRPr="00B612FF">
        <w:rPr>
          <w:lang w:val="en-GB"/>
        </w:rPr>
        <w:t>VCE</w:t>
      </w:r>
      <w:r w:rsidR="00F64AB9">
        <w:rPr>
          <w:lang w:val="en-GB"/>
        </w:rPr>
        <w:t xml:space="preserve"> teachers</w:t>
      </w:r>
      <w:r w:rsidRPr="00073355">
        <w:rPr>
          <w:lang w:val="en-GB"/>
        </w:rPr>
        <w:t xml:space="preserve">? </w:t>
      </w:r>
    </w:p>
    <w:p w14:paraId="552FABFD" w14:textId="77777777" w:rsidR="00B41B01" w:rsidRPr="00073355" w:rsidRDefault="00B41B01" w:rsidP="00B41B01">
      <w:pPr>
        <w:pStyle w:val="VCAAbody"/>
        <w:pBdr>
          <w:top w:val="single" w:sz="4" w:space="1" w:color="0099E3"/>
          <w:left w:val="single" w:sz="4" w:space="4" w:color="0099E3"/>
          <w:bottom w:val="single" w:sz="4" w:space="1" w:color="0099E3"/>
          <w:right w:val="single" w:sz="4" w:space="4" w:color="0099E3"/>
        </w:pBdr>
        <w:rPr>
          <w:rStyle w:val="Style2"/>
          <w:rFonts w:asciiTheme="minorHAnsi" w:hAnsiTheme="minorHAnsi" w:cstheme="minorBidi"/>
          <w:color w:val="auto"/>
          <w:lang w:val="en-GB"/>
        </w:rPr>
      </w:pPr>
    </w:p>
    <w:p w14:paraId="0C2AB7D8" w14:textId="77777777" w:rsidR="00196FD7" w:rsidRDefault="00B41B01" w:rsidP="001E70FE">
      <w:pPr>
        <w:pStyle w:val="VCAAHeading3"/>
        <w:numPr>
          <w:ilvl w:val="0"/>
          <w:numId w:val="41"/>
        </w:numPr>
        <w:spacing w:after="0"/>
        <w:rPr>
          <w:lang w:val="en-GB"/>
        </w:rPr>
      </w:pPr>
      <w:bookmarkStart w:id="3" w:name="disseminatinginfo"/>
      <w:r w:rsidRPr="00097C58">
        <w:rPr>
          <w:lang w:val="en-GB"/>
        </w:rPr>
        <w:t xml:space="preserve">Disseminating information </w:t>
      </w:r>
      <w:bookmarkEnd w:id="3"/>
      <w:r w:rsidRPr="00097C58">
        <w:rPr>
          <w:lang w:val="en-GB"/>
        </w:rPr>
        <w:t>to staff and students</w:t>
      </w:r>
    </w:p>
    <w:p w14:paraId="2CFF5F85" w14:textId="01077D4F" w:rsidR="00B41B01" w:rsidRPr="00097C58" w:rsidRDefault="00F9541D" w:rsidP="004F34E2">
      <w:pPr>
        <w:pStyle w:val="VCAAHeading3"/>
        <w:spacing w:before="0"/>
        <w:ind w:left="-284" w:right="426"/>
        <w:jc w:val="right"/>
        <w:rPr>
          <w:lang w:val="en-GB"/>
        </w:rPr>
      </w:pPr>
      <w:r w:rsidRPr="00097C58">
        <w:rPr>
          <w:lang w:val="en-GB"/>
        </w:rPr>
        <w:tab/>
      </w:r>
      <w:r w:rsidR="00196FD7" w:rsidRPr="00097C58">
        <w:rPr>
          <w:color w:val="7F7F7F" w:themeColor="text1" w:themeTint="80"/>
          <w:sz w:val="16"/>
          <w:lang w:val="en-GB"/>
        </w:rPr>
        <w:t>(</w:t>
      </w:r>
      <w:hyperlink w:anchor="Backtochecklist" w:history="1">
        <w:r w:rsidR="00196FD7" w:rsidRPr="00196FD7">
          <w:rPr>
            <w:rStyle w:val="Hyperlink"/>
            <w:sz w:val="16"/>
            <w:lang w:val="en-GB"/>
          </w:rPr>
          <w:t>Back to checklist</w:t>
        </w:r>
      </w:hyperlink>
      <w:r w:rsidR="00196FD7" w:rsidRPr="00097C58">
        <w:rPr>
          <w:color w:val="7F7F7F" w:themeColor="text1" w:themeTint="80"/>
          <w:sz w:val="16"/>
          <w:lang w:val="en-GB"/>
        </w:rPr>
        <w:t>)</w:t>
      </w:r>
    </w:p>
    <w:tbl>
      <w:tblPr>
        <w:tblStyle w:val="VCAATable"/>
        <w:tblW w:w="9781" w:type="dxa"/>
        <w:tblLook w:val="04A0" w:firstRow="1" w:lastRow="0" w:firstColumn="1" w:lastColumn="0" w:noHBand="0" w:noVBand="1"/>
        <w:tblCaption w:val="Table two"/>
        <w:tblDescription w:val="VCAA open table style"/>
      </w:tblPr>
      <w:tblGrid>
        <w:gridCol w:w="1985"/>
        <w:gridCol w:w="7796"/>
      </w:tblGrid>
      <w:tr w:rsidR="00B41B01" w:rsidRPr="00073355" w14:paraId="2FA963F4" w14:textId="77777777" w:rsidTr="00C03527">
        <w:trPr>
          <w:cnfStyle w:val="100000000000" w:firstRow="1" w:lastRow="0" w:firstColumn="0" w:lastColumn="0" w:oddVBand="0" w:evenVBand="0" w:oddHBand="0" w:evenHBand="0" w:firstRowFirstColumn="0" w:firstRowLastColumn="0" w:lastRowFirstColumn="0" w:lastRowLastColumn="0"/>
        </w:trPr>
        <w:tc>
          <w:tcPr>
            <w:tcW w:w="1985" w:type="dxa"/>
            <w:tcBorders>
              <w:top w:val="nil"/>
              <w:bottom w:val="single" w:sz="4" w:space="0" w:color="auto"/>
              <w:right w:val="dotted" w:sz="4" w:space="0" w:color="auto"/>
            </w:tcBorders>
            <w:shd w:val="clear" w:color="auto" w:fill="auto"/>
          </w:tcPr>
          <w:p w14:paraId="5C003F8A" w14:textId="77777777" w:rsidR="00B41B01" w:rsidRPr="00073355" w:rsidRDefault="00B41B01" w:rsidP="00B32F51">
            <w:pPr>
              <w:pStyle w:val="VCAAbody"/>
              <w:spacing w:line="240" w:lineRule="auto"/>
              <w:ind w:left="0" w:firstLine="0"/>
              <w:rPr>
                <w:rFonts w:ascii="Arial Narrow" w:hAnsi="Arial Narrow"/>
                <w:b w:val="0"/>
                <w:color w:val="auto"/>
                <w:lang w:val="en-GB"/>
              </w:rPr>
            </w:pPr>
            <w:r w:rsidRPr="00073355">
              <w:rPr>
                <w:rFonts w:ascii="Arial Narrow" w:hAnsi="Arial Narrow"/>
                <w:color w:val="auto"/>
                <w:lang w:val="en-GB"/>
              </w:rPr>
              <w:t>What the VCAA is assessing:</w:t>
            </w:r>
          </w:p>
        </w:tc>
        <w:tc>
          <w:tcPr>
            <w:tcW w:w="7796" w:type="dxa"/>
            <w:tcBorders>
              <w:left w:val="dotted" w:sz="4" w:space="0" w:color="auto"/>
            </w:tcBorders>
            <w:shd w:val="clear" w:color="auto" w:fill="auto"/>
          </w:tcPr>
          <w:p w14:paraId="10928340" w14:textId="77777777" w:rsidR="00B41B01" w:rsidRPr="00073355" w:rsidRDefault="00B41B01" w:rsidP="00C03527">
            <w:pPr>
              <w:pStyle w:val="VCAAtablecondensed"/>
              <w:tabs>
                <w:tab w:val="left" w:pos="207"/>
              </w:tabs>
              <w:spacing w:before="120" w:after="120" w:line="240" w:lineRule="auto"/>
              <w:ind w:left="0" w:firstLine="0"/>
              <w:rPr>
                <w:b w:val="0"/>
                <w:color w:val="auto"/>
                <w:lang w:val="en-GB"/>
              </w:rPr>
            </w:pPr>
            <w:r w:rsidRPr="00073355">
              <w:rPr>
                <w:b w:val="0"/>
                <w:color w:val="auto"/>
                <w:lang w:val="en-GB"/>
              </w:rPr>
              <w:t xml:space="preserve">Schools/providers must ensure staff and students have access to accurate administrative and curriculum information in a timely manner. Procedures should be in place to ensure official VCAA correspondence is promptly distributed and available to appropriate staff and students. </w:t>
            </w:r>
          </w:p>
          <w:p w14:paraId="5FC1FA3A" w14:textId="77777777" w:rsidR="00B41B01" w:rsidRPr="00073355" w:rsidRDefault="00B41B01" w:rsidP="00C03527">
            <w:pPr>
              <w:pStyle w:val="VCAAtablecondensed"/>
              <w:tabs>
                <w:tab w:val="left" w:pos="207"/>
              </w:tabs>
              <w:spacing w:before="120" w:after="120" w:line="240" w:lineRule="auto"/>
              <w:ind w:left="0" w:firstLine="0"/>
              <w:rPr>
                <w:color w:val="auto"/>
                <w:lang w:val="en-GB"/>
              </w:rPr>
            </w:pPr>
            <w:r w:rsidRPr="00073355">
              <w:rPr>
                <w:b w:val="0"/>
                <w:color w:val="auto"/>
                <w:lang w:val="en-GB"/>
              </w:rPr>
              <w:t>This is essential for schools/providers to be able to deliver the course to the standards established by the awarding body (the VCAA).</w:t>
            </w:r>
          </w:p>
        </w:tc>
      </w:tr>
      <w:tr w:rsidR="00B41B01" w:rsidRPr="00073355" w14:paraId="4B228736" w14:textId="77777777" w:rsidTr="00C03527">
        <w:tc>
          <w:tcPr>
            <w:tcW w:w="1985" w:type="dxa"/>
            <w:tcBorders>
              <w:top w:val="single" w:sz="4" w:space="0" w:color="auto"/>
            </w:tcBorders>
            <w:shd w:val="clear" w:color="auto" w:fill="auto"/>
          </w:tcPr>
          <w:p w14:paraId="106C5C2A" w14:textId="30603266" w:rsidR="00B41B01" w:rsidRPr="00073355" w:rsidRDefault="00B41B01" w:rsidP="00B32F51">
            <w:pPr>
              <w:pStyle w:val="VCAAbody"/>
              <w:spacing w:line="240" w:lineRule="auto"/>
              <w:ind w:left="0" w:firstLine="0"/>
              <w:rPr>
                <w:rFonts w:ascii="Arial Narrow" w:hAnsi="Arial Narrow"/>
                <w:color w:val="auto"/>
                <w:lang w:val="en-GB"/>
              </w:rPr>
            </w:pPr>
            <w:r w:rsidRPr="00073355">
              <w:rPr>
                <w:rFonts w:ascii="Arial Narrow" w:hAnsi="Arial Narrow"/>
                <w:b/>
                <w:lang w:val="en-GB"/>
              </w:rPr>
              <w:t>Relates to the minimum standard</w:t>
            </w:r>
            <w:r w:rsidR="0082585F">
              <w:rPr>
                <w:rFonts w:ascii="Arial Narrow" w:hAnsi="Arial Narrow"/>
                <w:b/>
                <w:lang w:val="en-GB"/>
              </w:rPr>
              <w:t>s</w:t>
            </w:r>
          </w:p>
        </w:tc>
        <w:tc>
          <w:tcPr>
            <w:tcW w:w="7796" w:type="dxa"/>
            <w:shd w:val="clear" w:color="auto" w:fill="auto"/>
          </w:tcPr>
          <w:p w14:paraId="2818668A" w14:textId="77777777" w:rsidR="00B41B01" w:rsidRPr="00073355" w:rsidRDefault="00B41B01" w:rsidP="00B41B01">
            <w:pPr>
              <w:pStyle w:val="VCAAtablecondensedbullet"/>
              <w:tabs>
                <w:tab w:val="clear" w:pos="425"/>
              </w:tabs>
              <w:spacing w:line="240" w:lineRule="exact"/>
              <w:ind w:left="207" w:hanging="207"/>
              <w:rPr>
                <w:b/>
              </w:rPr>
            </w:pPr>
            <w:r w:rsidRPr="00073355">
              <w:t>Student learning outcomes</w:t>
            </w:r>
          </w:p>
        </w:tc>
      </w:tr>
      <w:tr w:rsidR="00B41B01" w:rsidRPr="00073355" w14:paraId="1185F986" w14:textId="77777777" w:rsidTr="00B41B01">
        <w:tc>
          <w:tcPr>
            <w:tcW w:w="1985" w:type="dxa"/>
          </w:tcPr>
          <w:p w14:paraId="06A9FC9C" w14:textId="77777777" w:rsidR="00B41B01" w:rsidRPr="00073355" w:rsidRDefault="00B41B01" w:rsidP="00B32F51">
            <w:pPr>
              <w:pStyle w:val="VCAAbody"/>
              <w:spacing w:line="240" w:lineRule="auto"/>
              <w:ind w:left="0" w:firstLine="0"/>
              <w:rPr>
                <w:rFonts w:ascii="Arial Narrow" w:hAnsi="Arial Narrow"/>
                <w:color w:val="auto"/>
                <w:lang w:val="en-GB"/>
              </w:rPr>
            </w:pPr>
            <w:r w:rsidRPr="00073355">
              <w:rPr>
                <w:rFonts w:ascii="Arial Narrow" w:hAnsi="Arial Narrow"/>
                <w:b/>
                <w:lang w:val="en-GB"/>
              </w:rPr>
              <w:t>Compliance is measured against</w:t>
            </w:r>
          </w:p>
        </w:tc>
        <w:tc>
          <w:tcPr>
            <w:tcW w:w="7796" w:type="dxa"/>
          </w:tcPr>
          <w:p w14:paraId="424CA5EB" w14:textId="36F1711B" w:rsidR="003629EE" w:rsidRPr="00D465DD" w:rsidRDefault="00B41B01" w:rsidP="00D465DD">
            <w:pPr>
              <w:pStyle w:val="VCAAtablecondensed"/>
              <w:numPr>
                <w:ilvl w:val="0"/>
                <w:numId w:val="14"/>
              </w:numPr>
              <w:tabs>
                <w:tab w:val="left" w:pos="207"/>
              </w:tabs>
              <w:spacing w:before="120" w:after="120" w:line="240" w:lineRule="auto"/>
              <w:ind w:left="210" w:hanging="221"/>
              <w:rPr>
                <w:b/>
                <w:lang w:val="en-GB"/>
              </w:rPr>
            </w:pPr>
            <w:r w:rsidRPr="00073355">
              <w:rPr>
                <w:color w:val="auto"/>
                <w:lang w:val="en-GB"/>
              </w:rPr>
              <w:t xml:space="preserve">the </w:t>
            </w:r>
            <w:hyperlink r:id="rId21" w:history="1">
              <w:r w:rsidR="00125FE7" w:rsidRPr="00125FE7">
                <w:rPr>
                  <w:rStyle w:val="Hyperlink"/>
                </w:rPr>
                <w:t xml:space="preserve">VCE Administrative Handbook </w:t>
              </w:r>
            </w:hyperlink>
            <w:r w:rsidRPr="00073355">
              <w:rPr>
                <w:color w:val="auto"/>
                <w:lang w:val="en-GB"/>
              </w:rPr>
              <w:t>, particularly the section ‘</w:t>
            </w:r>
            <w:r w:rsidRPr="00073355">
              <w:rPr>
                <w:lang w:val="en-GB"/>
              </w:rPr>
              <w:t>Administrative information: Schools and providers</w:t>
            </w:r>
            <w:r w:rsidRPr="00073355">
              <w:rPr>
                <w:color w:val="auto"/>
                <w:lang w:val="en-GB"/>
              </w:rPr>
              <w:t>’</w:t>
            </w:r>
          </w:p>
        </w:tc>
      </w:tr>
      <w:tr w:rsidR="00B41B01" w:rsidRPr="00073355" w14:paraId="3B731F22" w14:textId="77777777" w:rsidTr="00B41B01">
        <w:tc>
          <w:tcPr>
            <w:tcW w:w="1985" w:type="dxa"/>
            <w:tcBorders>
              <w:top w:val="single" w:sz="4" w:space="0" w:color="auto"/>
              <w:bottom w:val="single" w:sz="4" w:space="0" w:color="auto"/>
            </w:tcBorders>
          </w:tcPr>
          <w:p w14:paraId="5BC2324A" w14:textId="77777777" w:rsidR="00B41B01" w:rsidRPr="00073355" w:rsidRDefault="00B41B01" w:rsidP="00B41B01">
            <w:pPr>
              <w:pStyle w:val="VCAAbody"/>
              <w:spacing w:line="240" w:lineRule="auto"/>
              <w:rPr>
                <w:rFonts w:ascii="Arial Narrow" w:hAnsi="Arial Narrow"/>
                <w:b/>
                <w:lang w:val="en-GB"/>
              </w:rPr>
            </w:pPr>
            <w:bookmarkStart w:id="4" w:name="_Hlk60752018"/>
            <w:r w:rsidRPr="00073355">
              <w:rPr>
                <w:rFonts w:ascii="Arial Narrow" w:hAnsi="Arial Narrow"/>
                <w:b/>
                <w:lang w:val="en-GB"/>
              </w:rPr>
              <w:t>Other resources</w:t>
            </w:r>
          </w:p>
        </w:tc>
        <w:tc>
          <w:tcPr>
            <w:tcW w:w="7796" w:type="dxa"/>
            <w:tcBorders>
              <w:top w:val="single" w:sz="4" w:space="0" w:color="auto"/>
              <w:bottom w:val="single" w:sz="4" w:space="0" w:color="auto"/>
            </w:tcBorders>
          </w:tcPr>
          <w:p w14:paraId="44102BF5" w14:textId="32C5FE73" w:rsidR="00B41B01" w:rsidRPr="00073355" w:rsidRDefault="00052DCB" w:rsidP="00EB0ECD">
            <w:pPr>
              <w:pStyle w:val="VCAAtablecondensedbullet"/>
              <w:numPr>
                <w:ilvl w:val="0"/>
                <w:numId w:val="12"/>
              </w:numPr>
              <w:tabs>
                <w:tab w:val="clear" w:pos="425"/>
                <w:tab w:val="left" w:pos="207"/>
                <w:tab w:val="left" w:pos="348"/>
              </w:tabs>
              <w:spacing w:before="120" w:after="120" w:line="240" w:lineRule="auto"/>
              <w:ind w:left="207" w:hanging="219"/>
              <w:contextualSpacing/>
            </w:pPr>
            <w:hyperlink r:id="rId22" w:history="1">
              <w:r w:rsidR="00B41B01" w:rsidRPr="00073355">
                <w:rPr>
                  <w:rStyle w:val="Hyperlink"/>
                </w:rPr>
                <w:t>VCAA Notices to Schools</w:t>
              </w:r>
            </w:hyperlink>
            <w:r w:rsidR="00B41B01" w:rsidRPr="00073355">
              <w:t xml:space="preserve"> and </w:t>
            </w:r>
            <w:hyperlink r:id="rId23" w:history="1">
              <w:r w:rsidR="00B41B01" w:rsidRPr="00073355">
                <w:rPr>
                  <w:rStyle w:val="Hyperlink"/>
                </w:rPr>
                <w:t>VCAA Bulletins</w:t>
              </w:r>
            </w:hyperlink>
          </w:p>
        </w:tc>
      </w:tr>
    </w:tbl>
    <w:bookmarkEnd w:id="4"/>
    <w:p w14:paraId="4A7E3FFB" w14:textId="0373796D" w:rsidR="00B41B01" w:rsidRPr="00073355" w:rsidRDefault="00B41B01" w:rsidP="001E70FE">
      <w:pPr>
        <w:pStyle w:val="VCAAHeading5"/>
        <w:numPr>
          <w:ilvl w:val="0"/>
          <w:numId w:val="19"/>
        </w:numPr>
        <w:rPr>
          <w:lang w:val="en-GB"/>
        </w:rPr>
      </w:pPr>
      <w:r w:rsidRPr="00073355">
        <w:rPr>
          <w:lang w:val="en-GB"/>
        </w:rPr>
        <w:t>How will the school/provider ensure that their members of staff have access to the school’s/provider’s policy advice and information from the VCAA in a timely manner?</w:t>
      </w:r>
    </w:p>
    <w:p w14:paraId="686957D9" w14:textId="48141FB2" w:rsidR="00B41B01" w:rsidRDefault="00B41B01" w:rsidP="004F34E2">
      <w:pPr>
        <w:pStyle w:val="VCAAbody"/>
        <w:shd w:val="clear" w:color="auto" w:fill="F2F2F2" w:themeFill="background1" w:themeFillShade="F2"/>
        <w:spacing w:before="60" w:after="60" w:line="276" w:lineRule="auto"/>
        <w:ind w:left="0" w:firstLine="0"/>
        <w:rPr>
          <w:szCs w:val="20"/>
          <w:lang w:val="en-GB"/>
        </w:rPr>
      </w:pPr>
      <w:r w:rsidRPr="00073355">
        <w:rPr>
          <w:szCs w:val="20"/>
          <w:lang w:val="en-GB"/>
        </w:rPr>
        <w:t>Schools/providers must explain the processes or structures in place to ensure that staff have access to up-to-date school/provider policy advice and information from the VCAA:</w:t>
      </w:r>
    </w:p>
    <w:p w14:paraId="4B39817B" w14:textId="0FAA52FF" w:rsidR="00A57442" w:rsidRPr="00C82BCA" w:rsidRDefault="00A57442" w:rsidP="00C82BCA">
      <w:pPr>
        <w:pStyle w:val="VCAAbody"/>
        <w:numPr>
          <w:ilvl w:val="0"/>
          <w:numId w:val="46"/>
        </w:numPr>
        <w:shd w:val="clear" w:color="auto" w:fill="F2F2F2" w:themeFill="background1" w:themeFillShade="F2"/>
        <w:spacing w:before="60" w:after="60" w:line="276" w:lineRule="auto"/>
        <w:ind w:left="357" w:hanging="357"/>
        <w:rPr>
          <w:szCs w:val="20"/>
          <w:lang w:val="en-GB"/>
        </w:rPr>
      </w:pPr>
      <w:r w:rsidRPr="00A57442">
        <w:rPr>
          <w:szCs w:val="20"/>
          <w:lang w:val="en-GB"/>
        </w:rPr>
        <w:t xml:space="preserve">school/provider policy documents </w:t>
      </w:r>
      <w:proofErr w:type="gramStart"/>
      <w:r w:rsidRPr="00A57442">
        <w:rPr>
          <w:szCs w:val="20"/>
          <w:lang w:val="en-GB"/>
        </w:rPr>
        <w:t>including</w:t>
      </w:r>
      <w:r w:rsidR="00C82BCA">
        <w:rPr>
          <w:szCs w:val="20"/>
          <w:lang w:val="en-GB"/>
        </w:rPr>
        <w:t>:</w:t>
      </w:r>
      <w:proofErr w:type="gramEnd"/>
      <w:r w:rsidRPr="00C82BCA">
        <w:rPr>
          <w:szCs w:val="20"/>
          <w:lang w:val="en-GB"/>
        </w:rPr>
        <w:t xml:space="preserve"> attendance policy, eligibility for the award of the </w:t>
      </w:r>
      <w:r w:rsidR="005357D4" w:rsidRPr="00C82BCA">
        <w:rPr>
          <w:szCs w:val="20"/>
          <w:lang w:val="en-GB"/>
        </w:rPr>
        <w:t>VCE</w:t>
      </w:r>
      <w:r w:rsidRPr="00C82BCA">
        <w:rPr>
          <w:szCs w:val="20"/>
          <w:lang w:val="en-GB"/>
        </w:rPr>
        <w:t>, satisfactory completion of VCE</w:t>
      </w:r>
      <w:r w:rsidR="00C82BCA" w:rsidRPr="00C82BCA">
        <w:rPr>
          <w:szCs w:val="20"/>
          <w:lang w:val="en-GB"/>
        </w:rPr>
        <w:t xml:space="preserve"> </w:t>
      </w:r>
      <w:r w:rsidRPr="00C82BCA">
        <w:rPr>
          <w:szCs w:val="20"/>
          <w:lang w:val="en-GB"/>
        </w:rPr>
        <w:t>information pertaining to scored and unscored achievement in school-based assessment management of authentication, investigation of breaches of school-based assessment rules</w:t>
      </w:r>
      <w:r w:rsidR="00A70404" w:rsidRPr="00C82BCA">
        <w:rPr>
          <w:szCs w:val="20"/>
          <w:lang w:val="en-GB"/>
        </w:rPr>
        <w:t xml:space="preserve"> and</w:t>
      </w:r>
      <w:r w:rsidRPr="00C82BCA">
        <w:rPr>
          <w:szCs w:val="20"/>
          <w:lang w:val="en-GB"/>
        </w:rPr>
        <w:t xml:space="preserve"> special provision</w:t>
      </w:r>
    </w:p>
    <w:p w14:paraId="78291AF4" w14:textId="143EA97A" w:rsidR="00A57442" w:rsidRPr="00A57442" w:rsidRDefault="00A57442" w:rsidP="00B32F51">
      <w:pPr>
        <w:pStyle w:val="VCAAbody"/>
        <w:numPr>
          <w:ilvl w:val="0"/>
          <w:numId w:val="46"/>
        </w:numPr>
        <w:shd w:val="clear" w:color="auto" w:fill="F2F2F2" w:themeFill="background1" w:themeFillShade="F2"/>
        <w:spacing w:before="60" w:after="60" w:line="276" w:lineRule="auto"/>
        <w:ind w:left="357" w:hanging="357"/>
        <w:rPr>
          <w:szCs w:val="20"/>
          <w:lang w:val="en-GB"/>
        </w:rPr>
      </w:pPr>
      <w:r w:rsidRPr="00A57442">
        <w:rPr>
          <w:szCs w:val="20"/>
          <w:lang w:val="en-GB"/>
        </w:rPr>
        <w:t>accredited VCE</w:t>
      </w:r>
      <w:r w:rsidR="00C82BCA">
        <w:rPr>
          <w:szCs w:val="20"/>
          <w:lang w:val="en-GB"/>
        </w:rPr>
        <w:t xml:space="preserve"> </w:t>
      </w:r>
      <w:r w:rsidRPr="00A57442">
        <w:rPr>
          <w:szCs w:val="20"/>
          <w:lang w:val="en-GB"/>
        </w:rPr>
        <w:t>study designs</w:t>
      </w:r>
    </w:p>
    <w:p w14:paraId="5BFC0996" w14:textId="66975105" w:rsidR="00A57442" w:rsidRPr="00A57442" w:rsidRDefault="00A57442" w:rsidP="00B32F51">
      <w:pPr>
        <w:pStyle w:val="VCAAbody"/>
        <w:numPr>
          <w:ilvl w:val="0"/>
          <w:numId w:val="46"/>
        </w:numPr>
        <w:shd w:val="clear" w:color="auto" w:fill="F2F2F2" w:themeFill="background1" w:themeFillShade="F2"/>
        <w:spacing w:before="60" w:after="60" w:line="276" w:lineRule="auto"/>
        <w:ind w:left="357" w:hanging="357"/>
        <w:rPr>
          <w:szCs w:val="20"/>
          <w:lang w:val="en-GB"/>
        </w:rPr>
      </w:pPr>
      <w:r w:rsidRPr="00A57442">
        <w:rPr>
          <w:szCs w:val="20"/>
          <w:lang w:val="en-GB"/>
        </w:rPr>
        <w:t xml:space="preserve">relevant </w:t>
      </w:r>
      <w:r w:rsidR="002B546B">
        <w:rPr>
          <w:szCs w:val="20"/>
          <w:lang w:val="en-GB"/>
        </w:rPr>
        <w:t>s</w:t>
      </w:r>
      <w:r w:rsidRPr="00A57442">
        <w:rPr>
          <w:szCs w:val="20"/>
          <w:lang w:val="en-GB"/>
        </w:rPr>
        <w:t xml:space="preserve">upport </w:t>
      </w:r>
      <w:r w:rsidR="002B546B">
        <w:rPr>
          <w:szCs w:val="20"/>
          <w:lang w:val="en-GB"/>
        </w:rPr>
        <w:t>m</w:t>
      </w:r>
      <w:r w:rsidRPr="00A57442">
        <w:rPr>
          <w:szCs w:val="20"/>
          <w:lang w:val="en-GB"/>
        </w:rPr>
        <w:t xml:space="preserve">aterials </w:t>
      </w:r>
    </w:p>
    <w:p w14:paraId="6F089E93" w14:textId="77777777" w:rsidR="00A57442" w:rsidRPr="00A57442" w:rsidRDefault="00A57442" w:rsidP="00B32F51">
      <w:pPr>
        <w:pStyle w:val="VCAAbody"/>
        <w:numPr>
          <w:ilvl w:val="0"/>
          <w:numId w:val="46"/>
        </w:numPr>
        <w:shd w:val="clear" w:color="auto" w:fill="F2F2F2" w:themeFill="background1" w:themeFillShade="F2"/>
        <w:spacing w:before="60" w:after="60" w:line="276" w:lineRule="auto"/>
        <w:ind w:left="357" w:hanging="357"/>
        <w:rPr>
          <w:szCs w:val="20"/>
          <w:lang w:val="en-GB"/>
        </w:rPr>
      </w:pPr>
      <w:r w:rsidRPr="00A57442">
        <w:rPr>
          <w:szCs w:val="20"/>
          <w:lang w:val="en-GB"/>
        </w:rPr>
        <w:t>assessment criteria sheets and assessment advice for VCE School-assessed Tasks (SAT) (if applicable)</w:t>
      </w:r>
    </w:p>
    <w:p w14:paraId="38B85A80" w14:textId="5B68B47E" w:rsidR="00A57442" w:rsidRPr="00A57442" w:rsidRDefault="00A57442" w:rsidP="00B32F51">
      <w:pPr>
        <w:pStyle w:val="VCAAbody"/>
        <w:numPr>
          <w:ilvl w:val="0"/>
          <w:numId w:val="46"/>
        </w:numPr>
        <w:shd w:val="clear" w:color="auto" w:fill="F2F2F2" w:themeFill="background1" w:themeFillShade="F2"/>
        <w:spacing w:before="60" w:after="60" w:line="276" w:lineRule="auto"/>
        <w:ind w:left="357" w:hanging="357"/>
        <w:rPr>
          <w:szCs w:val="20"/>
          <w:lang w:val="en-GB"/>
        </w:rPr>
      </w:pPr>
      <w:r w:rsidRPr="00A57442">
        <w:rPr>
          <w:szCs w:val="20"/>
          <w:lang w:val="en-GB"/>
        </w:rPr>
        <w:t xml:space="preserve">relevant VCE VET program booklets, </w:t>
      </w:r>
      <w:proofErr w:type="gramStart"/>
      <w:r w:rsidRPr="00A57442">
        <w:rPr>
          <w:szCs w:val="20"/>
          <w:lang w:val="en-GB"/>
        </w:rPr>
        <w:t>extracts</w:t>
      </w:r>
      <w:proofErr w:type="gramEnd"/>
      <w:r w:rsidRPr="00A57442">
        <w:rPr>
          <w:szCs w:val="20"/>
          <w:lang w:val="en-GB"/>
        </w:rPr>
        <w:t xml:space="preserve"> or summaries</w:t>
      </w:r>
      <w:r w:rsidR="00C6483B">
        <w:rPr>
          <w:szCs w:val="20"/>
          <w:lang w:val="en-GB"/>
        </w:rPr>
        <w:t>;</w:t>
      </w:r>
      <w:r w:rsidRPr="00A57442">
        <w:rPr>
          <w:szCs w:val="20"/>
          <w:lang w:val="en-GB"/>
        </w:rPr>
        <w:t xml:space="preserve"> current units of competency</w:t>
      </w:r>
      <w:r w:rsidR="00C6483B">
        <w:rPr>
          <w:szCs w:val="20"/>
          <w:lang w:val="en-GB"/>
        </w:rPr>
        <w:t>;</w:t>
      </w:r>
      <w:r w:rsidRPr="00A57442">
        <w:rPr>
          <w:szCs w:val="20"/>
          <w:lang w:val="en-GB"/>
        </w:rPr>
        <w:t xml:space="preserve"> relevant VCE VET </w:t>
      </w:r>
      <w:r w:rsidR="00ED3A54">
        <w:rPr>
          <w:szCs w:val="20"/>
          <w:lang w:val="en-GB"/>
        </w:rPr>
        <w:t>a</w:t>
      </w:r>
      <w:r w:rsidRPr="00A57442">
        <w:rPr>
          <w:szCs w:val="20"/>
          <w:lang w:val="en-GB"/>
        </w:rPr>
        <w:t xml:space="preserve">ssessment </w:t>
      </w:r>
      <w:r w:rsidR="00ED3A54">
        <w:rPr>
          <w:szCs w:val="20"/>
          <w:lang w:val="en-GB"/>
        </w:rPr>
        <w:t>g</w:t>
      </w:r>
      <w:r w:rsidRPr="00A57442">
        <w:rPr>
          <w:szCs w:val="20"/>
          <w:lang w:val="en-GB"/>
        </w:rPr>
        <w:t>uides (if applicable)</w:t>
      </w:r>
    </w:p>
    <w:p w14:paraId="1374A5F6" w14:textId="77777777" w:rsidR="00A57442" w:rsidRPr="00A57442" w:rsidRDefault="00A57442" w:rsidP="00B32F51">
      <w:pPr>
        <w:pStyle w:val="VCAAbody"/>
        <w:numPr>
          <w:ilvl w:val="0"/>
          <w:numId w:val="46"/>
        </w:numPr>
        <w:shd w:val="clear" w:color="auto" w:fill="F2F2F2" w:themeFill="background1" w:themeFillShade="F2"/>
        <w:spacing w:before="60" w:after="60" w:line="276" w:lineRule="auto"/>
        <w:ind w:left="357" w:hanging="357"/>
        <w:rPr>
          <w:szCs w:val="20"/>
          <w:lang w:val="en-GB"/>
        </w:rPr>
      </w:pPr>
      <w:r w:rsidRPr="00A57442">
        <w:rPr>
          <w:szCs w:val="20"/>
          <w:lang w:val="en-GB"/>
        </w:rPr>
        <w:t>VCE Administrative Handbook</w:t>
      </w:r>
    </w:p>
    <w:p w14:paraId="592593EC" w14:textId="77777777" w:rsidR="00A57442" w:rsidRPr="00A57442" w:rsidRDefault="00A57442" w:rsidP="00B32F51">
      <w:pPr>
        <w:pStyle w:val="VCAAbody"/>
        <w:numPr>
          <w:ilvl w:val="0"/>
          <w:numId w:val="46"/>
        </w:numPr>
        <w:shd w:val="clear" w:color="auto" w:fill="F2F2F2" w:themeFill="background1" w:themeFillShade="F2"/>
        <w:spacing w:before="60" w:after="60" w:line="276" w:lineRule="auto"/>
        <w:ind w:left="357" w:hanging="357"/>
        <w:rPr>
          <w:szCs w:val="20"/>
          <w:lang w:val="en-GB"/>
        </w:rPr>
      </w:pPr>
      <w:r w:rsidRPr="00A57442">
        <w:rPr>
          <w:szCs w:val="20"/>
          <w:lang w:val="en-GB"/>
        </w:rPr>
        <w:t>VCAA Bulletins/Notices to Schools/Important Administrative dates</w:t>
      </w:r>
    </w:p>
    <w:p w14:paraId="11A8A03A" w14:textId="77777777" w:rsidR="00A57442" w:rsidRPr="00A57442" w:rsidRDefault="00A57442" w:rsidP="00B32F51">
      <w:pPr>
        <w:pStyle w:val="VCAAbody"/>
        <w:numPr>
          <w:ilvl w:val="0"/>
          <w:numId w:val="46"/>
        </w:numPr>
        <w:shd w:val="clear" w:color="auto" w:fill="F2F2F2" w:themeFill="background1" w:themeFillShade="F2"/>
        <w:spacing w:before="60" w:after="60" w:line="276" w:lineRule="auto"/>
        <w:ind w:left="357" w:hanging="357"/>
        <w:rPr>
          <w:szCs w:val="20"/>
          <w:lang w:val="en-GB"/>
        </w:rPr>
      </w:pPr>
      <w:r w:rsidRPr="00A57442">
        <w:rPr>
          <w:szCs w:val="20"/>
          <w:lang w:val="en-GB"/>
        </w:rPr>
        <w:t xml:space="preserve">VCE Data Service  </w:t>
      </w:r>
    </w:p>
    <w:p w14:paraId="23DA5516" w14:textId="5C1BBD94" w:rsidR="00C03527" w:rsidRPr="00FC695A" w:rsidRDefault="00C03527" w:rsidP="00B32F51">
      <w:pPr>
        <w:pStyle w:val="VCAAbody"/>
        <w:numPr>
          <w:ilvl w:val="0"/>
          <w:numId w:val="46"/>
        </w:numPr>
        <w:shd w:val="clear" w:color="auto" w:fill="F2F2F2" w:themeFill="background1" w:themeFillShade="F2"/>
        <w:spacing w:before="60" w:after="60" w:line="276" w:lineRule="auto"/>
        <w:ind w:left="357" w:hanging="357"/>
        <w:rPr>
          <w:szCs w:val="20"/>
          <w:lang w:val="en-GB"/>
        </w:rPr>
      </w:pPr>
      <w:r w:rsidRPr="00235379">
        <w:rPr>
          <w:szCs w:val="20"/>
          <w:lang w:val="en-GB"/>
        </w:rPr>
        <w:t>Post-Results and ATAR Service.</w:t>
      </w:r>
    </w:p>
    <w:p w14:paraId="0BF53F17" w14:textId="77777777" w:rsidR="00B41B01" w:rsidRPr="00073355" w:rsidRDefault="00B41B01" w:rsidP="00B41B01">
      <w:pPr>
        <w:pStyle w:val="VCAAbody"/>
        <w:pBdr>
          <w:top w:val="single" w:sz="4" w:space="1" w:color="0099E3"/>
          <w:left w:val="single" w:sz="4" w:space="4" w:color="0099E3"/>
          <w:bottom w:val="single" w:sz="4" w:space="1" w:color="0099E3"/>
          <w:right w:val="single" w:sz="4" w:space="4" w:color="0099E3"/>
        </w:pBdr>
        <w:rPr>
          <w:rStyle w:val="Style2"/>
          <w:rFonts w:asciiTheme="minorHAnsi" w:hAnsiTheme="minorHAnsi" w:cstheme="minorBidi"/>
          <w:color w:val="auto"/>
          <w:lang w:val="en-GB"/>
        </w:rPr>
      </w:pPr>
    </w:p>
    <w:p w14:paraId="5A8216C4" w14:textId="7A6EFF65" w:rsidR="00B41B01" w:rsidRPr="00073355" w:rsidRDefault="00B41B01" w:rsidP="001E70FE">
      <w:pPr>
        <w:pStyle w:val="VCAAHeading5"/>
        <w:numPr>
          <w:ilvl w:val="0"/>
          <w:numId w:val="19"/>
        </w:numPr>
        <w:rPr>
          <w:lang w:val="en-GB"/>
        </w:rPr>
      </w:pPr>
      <w:r w:rsidRPr="00073355">
        <w:rPr>
          <w:lang w:val="en-GB"/>
        </w:rPr>
        <w:t>How will the school/provider ensure that students have access to school policy advice and information from the VCAA in a timely manner?</w:t>
      </w:r>
    </w:p>
    <w:p w14:paraId="4BB04CFF" w14:textId="4DE44842" w:rsidR="00B41B01" w:rsidRDefault="00B41B01" w:rsidP="00B32F51">
      <w:pPr>
        <w:pStyle w:val="VCAAbody"/>
        <w:shd w:val="clear" w:color="auto" w:fill="F2F2F2" w:themeFill="background1" w:themeFillShade="F2"/>
        <w:spacing w:before="60" w:after="60" w:line="276" w:lineRule="auto"/>
        <w:ind w:left="0" w:firstLine="0"/>
        <w:rPr>
          <w:szCs w:val="20"/>
          <w:lang w:val="en-GB"/>
        </w:rPr>
      </w:pPr>
      <w:r w:rsidRPr="697376EC">
        <w:rPr>
          <w:lang w:val="en-GB"/>
        </w:rPr>
        <w:t xml:space="preserve">Schools/providers must explain the processes or structures in place to ensure that students have access to up-to-date school/provider policy advice and information from the VCAA: </w:t>
      </w:r>
    </w:p>
    <w:p w14:paraId="0093AF29" w14:textId="125E5678" w:rsidR="00235379" w:rsidRPr="00235379" w:rsidRDefault="004B4F5A" w:rsidP="00B32F51">
      <w:pPr>
        <w:pStyle w:val="VCAAbody"/>
        <w:numPr>
          <w:ilvl w:val="0"/>
          <w:numId w:val="43"/>
        </w:numPr>
        <w:shd w:val="clear" w:color="auto" w:fill="F2F2F2" w:themeFill="background1" w:themeFillShade="F2"/>
        <w:spacing w:before="60" w:after="60" w:line="276" w:lineRule="auto"/>
        <w:rPr>
          <w:szCs w:val="20"/>
          <w:lang w:val="en-GB"/>
        </w:rPr>
      </w:pPr>
      <w:r>
        <w:rPr>
          <w:szCs w:val="20"/>
          <w:lang w:val="en-GB"/>
        </w:rPr>
        <w:t xml:space="preserve">the </w:t>
      </w:r>
      <w:r w:rsidR="00235379" w:rsidRPr="00235379">
        <w:rPr>
          <w:szCs w:val="20"/>
          <w:lang w:val="en-GB"/>
        </w:rPr>
        <w:t>VCAA’s rules and school/provider responsibilities</w:t>
      </w:r>
    </w:p>
    <w:p w14:paraId="3CB37377" w14:textId="4A5FE1DE" w:rsidR="00235379" w:rsidRPr="00235379" w:rsidRDefault="00235379" w:rsidP="00B32F51">
      <w:pPr>
        <w:pStyle w:val="VCAAbody"/>
        <w:numPr>
          <w:ilvl w:val="0"/>
          <w:numId w:val="43"/>
        </w:numPr>
        <w:shd w:val="clear" w:color="auto" w:fill="F2F2F2" w:themeFill="background1" w:themeFillShade="F2"/>
        <w:spacing w:before="60" w:after="60" w:line="276" w:lineRule="auto"/>
        <w:rPr>
          <w:szCs w:val="20"/>
          <w:lang w:val="en-GB"/>
        </w:rPr>
      </w:pPr>
      <w:r w:rsidRPr="00235379">
        <w:rPr>
          <w:szCs w:val="20"/>
          <w:lang w:val="en-GB"/>
        </w:rPr>
        <w:t xml:space="preserve">school/provider policy documents including attendance policy, eligibility for the award of the VCE, </w:t>
      </w:r>
      <w:r w:rsidR="00D45BCE">
        <w:rPr>
          <w:szCs w:val="20"/>
          <w:lang w:val="en-GB"/>
        </w:rPr>
        <w:t xml:space="preserve">the </w:t>
      </w:r>
      <w:r w:rsidRPr="00235379">
        <w:rPr>
          <w:szCs w:val="20"/>
          <w:lang w:val="en-GB"/>
        </w:rPr>
        <w:t xml:space="preserve">VCE VM; requirements for satisfactory completion of all </w:t>
      </w:r>
      <w:r w:rsidR="005357D4">
        <w:rPr>
          <w:szCs w:val="20"/>
          <w:lang w:val="en-GB"/>
        </w:rPr>
        <w:t xml:space="preserve">the </w:t>
      </w:r>
      <w:r w:rsidRPr="00235379">
        <w:rPr>
          <w:szCs w:val="20"/>
          <w:lang w:val="en-GB"/>
        </w:rPr>
        <w:t>VCE; information pertaining to scored and unscored achievement and authentication in school-based assessment; investigation of breaches of school-based assessment rules</w:t>
      </w:r>
      <w:r w:rsidR="00A70404">
        <w:rPr>
          <w:szCs w:val="20"/>
          <w:lang w:val="en-GB"/>
        </w:rPr>
        <w:t xml:space="preserve"> and</w:t>
      </w:r>
      <w:r w:rsidRPr="00235379">
        <w:rPr>
          <w:szCs w:val="20"/>
          <w:lang w:val="en-GB"/>
        </w:rPr>
        <w:t xml:space="preserve"> special </w:t>
      </w:r>
      <w:proofErr w:type="gramStart"/>
      <w:r w:rsidRPr="00235379">
        <w:rPr>
          <w:szCs w:val="20"/>
          <w:lang w:val="en-GB"/>
        </w:rPr>
        <w:t>provision</w:t>
      </w:r>
      <w:proofErr w:type="gramEnd"/>
    </w:p>
    <w:p w14:paraId="4B615F38" w14:textId="5B68D9B0" w:rsidR="00235379" w:rsidRPr="00235379" w:rsidRDefault="00235379" w:rsidP="00B32F51">
      <w:pPr>
        <w:pStyle w:val="VCAAbody"/>
        <w:numPr>
          <w:ilvl w:val="0"/>
          <w:numId w:val="43"/>
        </w:numPr>
        <w:shd w:val="clear" w:color="auto" w:fill="F2F2F2" w:themeFill="background1" w:themeFillShade="F2"/>
        <w:spacing w:before="60" w:after="60" w:line="276" w:lineRule="auto"/>
        <w:rPr>
          <w:szCs w:val="20"/>
          <w:lang w:val="en-GB"/>
        </w:rPr>
      </w:pPr>
      <w:r w:rsidRPr="00235379">
        <w:rPr>
          <w:szCs w:val="20"/>
          <w:lang w:val="en-GB"/>
        </w:rPr>
        <w:t xml:space="preserve">comprehensive </w:t>
      </w:r>
      <w:r w:rsidR="005357D4" w:rsidRPr="00235379">
        <w:rPr>
          <w:lang w:val="en-GB"/>
        </w:rPr>
        <w:t xml:space="preserve">VCE </w:t>
      </w:r>
      <w:r w:rsidRPr="00235379">
        <w:rPr>
          <w:szCs w:val="20"/>
          <w:lang w:val="en-GB"/>
        </w:rPr>
        <w:t>course advice including the VCE VM and VET</w:t>
      </w:r>
    </w:p>
    <w:p w14:paraId="66506CEA" w14:textId="58A5776E" w:rsidR="00235379" w:rsidRDefault="00235379" w:rsidP="00B32F51">
      <w:pPr>
        <w:pStyle w:val="VCAAbody"/>
        <w:numPr>
          <w:ilvl w:val="0"/>
          <w:numId w:val="43"/>
        </w:numPr>
        <w:shd w:val="clear" w:color="auto" w:fill="F2F2F2" w:themeFill="background1" w:themeFillShade="F2"/>
        <w:spacing w:before="60" w:after="60" w:line="276" w:lineRule="auto"/>
        <w:rPr>
          <w:szCs w:val="20"/>
          <w:lang w:val="en-GB"/>
        </w:rPr>
      </w:pPr>
      <w:r w:rsidRPr="00235379">
        <w:rPr>
          <w:szCs w:val="20"/>
          <w:lang w:val="en-GB"/>
        </w:rPr>
        <w:t>curriculum and assessment modules and areas of study; outcome statements, assessment methods and dates, in each study at the commencement of the year/unit</w:t>
      </w:r>
    </w:p>
    <w:p w14:paraId="61179FE7" w14:textId="5D2227F4" w:rsidR="00235379" w:rsidRPr="00235379" w:rsidRDefault="00235379" w:rsidP="00B32F51">
      <w:pPr>
        <w:pStyle w:val="VCAAbody"/>
        <w:numPr>
          <w:ilvl w:val="0"/>
          <w:numId w:val="43"/>
        </w:numPr>
        <w:shd w:val="clear" w:color="auto" w:fill="F2F2F2" w:themeFill="background1" w:themeFillShade="F2"/>
        <w:spacing w:before="60" w:after="60" w:line="276" w:lineRule="auto"/>
        <w:rPr>
          <w:szCs w:val="20"/>
          <w:lang w:val="en-GB"/>
        </w:rPr>
      </w:pPr>
      <w:r w:rsidRPr="00235379">
        <w:rPr>
          <w:szCs w:val="20"/>
          <w:lang w:val="en-GB"/>
        </w:rPr>
        <w:t xml:space="preserve">VCAA </w:t>
      </w:r>
      <w:r w:rsidR="004B4F5A">
        <w:rPr>
          <w:szCs w:val="20"/>
          <w:lang w:val="en-GB"/>
        </w:rPr>
        <w:t>i</w:t>
      </w:r>
      <w:r w:rsidRPr="00235379">
        <w:rPr>
          <w:szCs w:val="20"/>
          <w:lang w:val="en-GB"/>
        </w:rPr>
        <w:t xml:space="preserve">mportant </w:t>
      </w:r>
      <w:r w:rsidR="004B4F5A">
        <w:rPr>
          <w:szCs w:val="20"/>
          <w:lang w:val="en-GB"/>
        </w:rPr>
        <w:t>a</w:t>
      </w:r>
      <w:r w:rsidRPr="00235379">
        <w:rPr>
          <w:szCs w:val="20"/>
          <w:lang w:val="en-GB"/>
        </w:rPr>
        <w:t xml:space="preserve">dministrative information including key dates, examination timetables and changes to </w:t>
      </w:r>
      <w:proofErr w:type="gramStart"/>
      <w:r w:rsidRPr="00235379">
        <w:rPr>
          <w:szCs w:val="20"/>
          <w:lang w:val="en-GB"/>
        </w:rPr>
        <w:t>studies</w:t>
      </w:r>
      <w:proofErr w:type="gramEnd"/>
    </w:p>
    <w:p w14:paraId="625E58BA" w14:textId="77777777" w:rsidR="00235379" w:rsidRPr="00235379" w:rsidRDefault="00235379" w:rsidP="00B32F51">
      <w:pPr>
        <w:pStyle w:val="VCAAbody"/>
        <w:numPr>
          <w:ilvl w:val="0"/>
          <w:numId w:val="43"/>
        </w:numPr>
        <w:shd w:val="clear" w:color="auto" w:fill="F2F2F2" w:themeFill="background1" w:themeFillShade="F2"/>
        <w:spacing w:before="60" w:after="60" w:line="276" w:lineRule="auto"/>
        <w:rPr>
          <w:szCs w:val="20"/>
          <w:lang w:val="en-GB"/>
        </w:rPr>
      </w:pPr>
      <w:r w:rsidRPr="00235379">
        <w:rPr>
          <w:szCs w:val="20"/>
          <w:lang w:val="en-GB"/>
        </w:rPr>
        <w:t xml:space="preserve">relevant </w:t>
      </w:r>
      <w:r w:rsidRPr="00B32F51">
        <w:rPr>
          <w:i/>
          <w:iCs/>
          <w:szCs w:val="20"/>
          <w:lang w:val="en-GB"/>
        </w:rPr>
        <w:t>VCAA Bulletin</w:t>
      </w:r>
      <w:r w:rsidRPr="00235379">
        <w:rPr>
          <w:szCs w:val="20"/>
          <w:lang w:val="en-GB"/>
        </w:rPr>
        <w:t xml:space="preserve"> articles and Notices to Schools</w:t>
      </w:r>
    </w:p>
    <w:p w14:paraId="587EC26B" w14:textId="216E23F6" w:rsidR="00235379" w:rsidRPr="00235379" w:rsidRDefault="00235379" w:rsidP="00B32F51">
      <w:pPr>
        <w:pStyle w:val="VCAAbody"/>
        <w:numPr>
          <w:ilvl w:val="0"/>
          <w:numId w:val="43"/>
        </w:numPr>
        <w:shd w:val="clear" w:color="auto" w:fill="F2F2F2" w:themeFill="background1" w:themeFillShade="F2"/>
        <w:spacing w:before="60" w:after="60" w:line="276" w:lineRule="auto"/>
        <w:rPr>
          <w:szCs w:val="20"/>
          <w:lang w:val="en-GB"/>
        </w:rPr>
      </w:pPr>
      <w:r w:rsidRPr="00235379">
        <w:rPr>
          <w:szCs w:val="20"/>
          <w:lang w:val="en-GB"/>
        </w:rPr>
        <w:t>changes to accredited VCE studies</w:t>
      </w:r>
    </w:p>
    <w:p w14:paraId="11F55D76" w14:textId="77777777" w:rsidR="00235379" w:rsidRPr="00235379" w:rsidRDefault="00235379" w:rsidP="00B32F51">
      <w:pPr>
        <w:pStyle w:val="VCAAbody"/>
        <w:numPr>
          <w:ilvl w:val="0"/>
          <w:numId w:val="43"/>
        </w:numPr>
        <w:shd w:val="clear" w:color="auto" w:fill="F2F2F2" w:themeFill="background1" w:themeFillShade="F2"/>
        <w:spacing w:before="60" w:after="60" w:line="276" w:lineRule="auto"/>
        <w:rPr>
          <w:szCs w:val="20"/>
          <w:lang w:val="en-GB"/>
        </w:rPr>
      </w:pPr>
      <w:r w:rsidRPr="00235379">
        <w:rPr>
          <w:szCs w:val="20"/>
          <w:lang w:val="en-GB"/>
        </w:rPr>
        <w:t>student personal details form</w:t>
      </w:r>
    </w:p>
    <w:p w14:paraId="0D0F4280" w14:textId="77777777" w:rsidR="00235379" w:rsidRPr="00235379" w:rsidRDefault="00235379" w:rsidP="00B32F51">
      <w:pPr>
        <w:pStyle w:val="VCAAbody"/>
        <w:numPr>
          <w:ilvl w:val="0"/>
          <w:numId w:val="43"/>
        </w:numPr>
        <w:shd w:val="clear" w:color="auto" w:fill="F2F2F2" w:themeFill="background1" w:themeFillShade="F2"/>
        <w:spacing w:before="60" w:after="60" w:line="276" w:lineRule="auto"/>
        <w:rPr>
          <w:szCs w:val="20"/>
          <w:lang w:val="en-GB"/>
        </w:rPr>
      </w:pPr>
      <w:r w:rsidRPr="00235379">
        <w:rPr>
          <w:szCs w:val="20"/>
          <w:lang w:val="en-GB"/>
        </w:rPr>
        <w:t>VCE Exams Navigator</w:t>
      </w:r>
    </w:p>
    <w:p w14:paraId="38D04264" w14:textId="584B355B" w:rsidR="00C03527" w:rsidRPr="00073355" w:rsidRDefault="00235379" w:rsidP="00B32F51">
      <w:pPr>
        <w:pStyle w:val="VCAAbody"/>
        <w:numPr>
          <w:ilvl w:val="0"/>
          <w:numId w:val="43"/>
        </w:numPr>
        <w:shd w:val="clear" w:color="auto" w:fill="F2F2F2" w:themeFill="background1" w:themeFillShade="F2"/>
        <w:spacing w:before="60" w:after="60" w:line="276" w:lineRule="auto"/>
        <w:rPr>
          <w:lang w:val="en-GB"/>
        </w:rPr>
      </w:pPr>
      <w:r w:rsidRPr="697376EC">
        <w:rPr>
          <w:lang w:val="en-GB"/>
        </w:rPr>
        <w:t>Post-Results and ATAR Service.</w:t>
      </w:r>
    </w:p>
    <w:p w14:paraId="53E2D999" w14:textId="77777777" w:rsidR="00B41B01" w:rsidRPr="00073355" w:rsidRDefault="00B41B01" w:rsidP="00B41B01">
      <w:pPr>
        <w:pStyle w:val="VCAAbody"/>
        <w:pBdr>
          <w:top w:val="single" w:sz="4" w:space="1" w:color="0099E3"/>
          <w:left w:val="single" w:sz="4" w:space="4" w:color="0099E3"/>
          <w:bottom w:val="single" w:sz="4" w:space="1" w:color="0099E3"/>
          <w:right w:val="single" w:sz="4" w:space="4" w:color="0099E3"/>
        </w:pBdr>
        <w:rPr>
          <w:rStyle w:val="Style2"/>
          <w:rFonts w:asciiTheme="minorHAnsi" w:hAnsiTheme="minorHAnsi" w:cstheme="minorBidi"/>
          <w:color w:val="auto"/>
          <w:lang w:val="en-GB"/>
        </w:rPr>
      </w:pPr>
    </w:p>
    <w:p w14:paraId="40C2A902" w14:textId="52F8E169" w:rsidR="00B41B01" w:rsidRPr="00073355" w:rsidRDefault="00B41B01" w:rsidP="00D45BCE">
      <w:pPr>
        <w:pStyle w:val="VCAAHeading3"/>
        <w:numPr>
          <w:ilvl w:val="0"/>
          <w:numId w:val="41"/>
        </w:numPr>
        <w:tabs>
          <w:tab w:val="left" w:pos="8222"/>
        </w:tabs>
        <w:rPr>
          <w:lang w:val="en-GB"/>
        </w:rPr>
      </w:pPr>
      <w:bookmarkStart w:id="5" w:name="Attendance"/>
      <w:r w:rsidRPr="00073355">
        <w:rPr>
          <w:lang w:val="en-GB"/>
        </w:rPr>
        <w:t>Attendance policy</w:t>
      </w:r>
      <w:bookmarkEnd w:id="5"/>
      <w:r w:rsidRPr="00073355">
        <w:rPr>
          <w:lang w:val="en-GB"/>
        </w:rPr>
        <w:t xml:space="preserve"> and processes</w:t>
      </w:r>
      <w:r w:rsidRPr="00073355">
        <w:rPr>
          <w:lang w:val="en-GB"/>
        </w:rPr>
        <w:tab/>
      </w:r>
      <w:r w:rsidRPr="00073355">
        <w:rPr>
          <w:color w:val="7F7F7F" w:themeColor="text1" w:themeTint="80"/>
          <w:sz w:val="16"/>
          <w:lang w:val="en-GB"/>
        </w:rPr>
        <w:t>(</w:t>
      </w:r>
      <w:hyperlink w:anchor="Backtochecklist" w:history="1">
        <w:r w:rsidRPr="00196FD7">
          <w:rPr>
            <w:rStyle w:val="Hyperlink"/>
            <w:sz w:val="16"/>
            <w:lang w:val="en-GB"/>
          </w:rPr>
          <w:t>Back to checklist</w:t>
        </w:r>
      </w:hyperlink>
      <w:r w:rsidRPr="00073355">
        <w:rPr>
          <w:color w:val="7F7F7F" w:themeColor="text1" w:themeTint="80"/>
          <w:sz w:val="16"/>
          <w:lang w:val="en-GB"/>
        </w:rPr>
        <w:t>)</w:t>
      </w:r>
    </w:p>
    <w:tbl>
      <w:tblPr>
        <w:tblStyle w:val="VCAATable"/>
        <w:tblW w:w="9781" w:type="dxa"/>
        <w:tblInd w:w="-108" w:type="dxa"/>
        <w:tblLook w:val="04A0" w:firstRow="1" w:lastRow="0" w:firstColumn="1" w:lastColumn="0" w:noHBand="0" w:noVBand="1"/>
        <w:tblCaption w:val="Table two"/>
        <w:tblDescription w:val="VCAA open table style"/>
      </w:tblPr>
      <w:tblGrid>
        <w:gridCol w:w="1985"/>
        <w:gridCol w:w="7796"/>
      </w:tblGrid>
      <w:tr w:rsidR="00B41B01" w:rsidRPr="00073355" w14:paraId="0932CCDD" w14:textId="77777777" w:rsidTr="1043ED4A">
        <w:trPr>
          <w:cnfStyle w:val="100000000000" w:firstRow="1" w:lastRow="0" w:firstColumn="0" w:lastColumn="0" w:oddVBand="0" w:evenVBand="0" w:oddHBand="0" w:evenHBand="0" w:firstRowFirstColumn="0" w:firstRowLastColumn="0" w:lastRowFirstColumn="0" w:lastRowLastColumn="0"/>
        </w:trPr>
        <w:tc>
          <w:tcPr>
            <w:tcW w:w="1985" w:type="dxa"/>
            <w:tcBorders>
              <w:top w:val="nil"/>
              <w:bottom w:val="single" w:sz="4" w:space="0" w:color="auto"/>
              <w:right w:val="dotted" w:sz="4" w:space="0" w:color="auto"/>
            </w:tcBorders>
            <w:shd w:val="clear" w:color="auto" w:fill="auto"/>
          </w:tcPr>
          <w:p w14:paraId="06DA972F" w14:textId="77777777" w:rsidR="00B41B01" w:rsidRPr="00073355" w:rsidRDefault="00B41B01" w:rsidP="002B4EA4">
            <w:pPr>
              <w:pStyle w:val="VCAAbody"/>
              <w:ind w:left="174" w:firstLine="0"/>
              <w:rPr>
                <w:rFonts w:ascii="Arial Narrow" w:hAnsi="Arial Narrow"/>
                <w:color w:val="auto"/>
                <w:lang w:val="en-GB"/>
              </w:rPr>
            </w:pPr>
            <w:r w:rsidRPr="00073355">
              <w:rPr>
                <w:rFonts w:ascii="Arial Narrow" w:hAnsi="Arial Narrow"/>
                <w:color w:val="auto"/>
                <w:lang w:val="en-GB"/>
              </w:rPr>
              <w:t>What the VCAA is assessing</w:t>
            </w:r>
          </w:p>
        </w:tc>
        <w:tc>
          <w:tcPr>
            <w:tcW w:w="7796" w:type="dxa"/>
            <w:tcBorders>
              <w:left w:val="dotted" w:sz="4" w:space="0" w:color="auto"/>
            </w:tcBorders>
            <w:shd w:val="clear" w:color="auto" w:fill="auto"/>
          </w:tcPr>
          <w:p w14:paraId="0AE6974E" w14:textId="77777777" w:rsidR="00B41B01" w:rsidRPr="00073355" w:rsidRDefault="00B41B01" w:rsidP="002B4EA4">
            <w:pPr>
              <w:pStyle w:val="VCAAtablecondensed"/>
              <w:ind w:left="0" w:firstLine="0"/>
              <w:rPr>
                <w:b w:val="0"/>
                <w:color w:val="auto"/>
                <w:lang w:val="en-GB"/>
              </w:rPr>
            </w:pPr>
            <w:r w:rsidRPr="00073355">
              <w:rPr>
                <w:b w:val="0"/>
                <w:color w:val="auto"/>
                <w:lang w:val="en-GB"/>
              </w:rPr>
              <w:t xml:space="preserve">Schools/providers must have an attendance policy. </w:t>
            </w:r>
          </w:p>
          <w:p w14:paraId="4B474BC6" w14:textId="0263B2A1" w:rsidR="00B41B01" w:rsidRPr="00073355" w:rsidRDefault="00B41B01" w:rsidP="002B4EA4">
            <w:pPr>
              <w:pStyle w:val="VCAAtablecondensed"/>
              <w:ind w:left="0" w:firstLine="0"/>
              <w:rPr>
                <w:b w:val="0"/>
                <w:color w:val="auto"/>
                <w:lang w:val="en-GB"/>
              </w:rPr>
            </w:pPr>
            <w:r w:rsidRPr="00073355">
              <w:rPr>
                <w:b w:val="0"/>
                <w:color w:val="auto"/>
                <w:lang w:val="en-GB"/>
              </w:rPr>
              <w:t>This is an aspect of delivering the course to the standards established by the awarding body (the VCAA) and ensuring that students</w:t>
            </w:r>
            <w:r w:rsidR="00A57442">
              <w:rPr>
                <w:b w:val="0"/>
                <w:color w:val="auto"/>
                <w:lang w:val="en-GB"/>
              </w:rPr>
              <w:t xml:space="preserve"> who satisfactorily complete</w:t>
            </w:r>
            <w:r w:rsidRPr="00073355">
              <w:rPr>
                <w:b w:val="0"/>
                <w:color w:val="auto"/>
                <w:lang w:val="en-GB"/>
              </w:rPr>
              <w:t xml:space="preserve"> all course requirements are entitled to be awarded the registered qualification.</w:t>
            </w:r>
          </w:p>
        </w:tc>
      </w:tr>
      <w:tr w:rsidR="00B41B01" w:rsidRPr="00073355" w14:paraId="7C75D16B" w14:textId="77777777" w:rsidTr="1043ED4A">
        <w:tc>
          <w:tcPr>
            <w:tcW w:w="1985" w:type="dxa"/>
            <w:tcBorders>
              <w:top w:val="single" w:sz="4" w:space="0" w:color="auto"/>
            </w:tcBorders>
            <w:shd w:val="clear" w:color="auto" w:fill="auto"/>
          </w:tcPr>
          <w:p w14:paraId="7CE9FD45" w14:textId="77777777" w:rsidR="00B41B01" w:rsidRPr="00073355" w:rsidRDefault="00B41B01" w:rsidP="002B4EA4">
            <w:pPr>
              <w:pStyle w:val="VCAAbody"/>
              <w:ind w:left="174" w:firstLine="0"/>
              <w:rPr>
                <w:rFonts w:ascii="Arial Narrow" w:hAnsi="Arial Narrow"/>
                <w:color w:val="auto"/>
                <w:lang w:val="en-GB"/>
              </w:rPr>
            </w:pPr>
            <w:r w:rsidRPr="00073355">
              <w:rPr>
                <w:rFonts w:ascii="Arial Narrow" w:hAnsi="Arial Narrow"/>
                <w:b/>
                <w:lang w:val="en-GB"/>
              </w:rPr>
              <w:t>Relates to the minimum standard</w:t>
            </w:r>
          </w:p>
        </w:tc>
        <w:tc>
          <w:tcPr>
            <w:tcW w:w="7796" w:type="dxa"/>
            <w:shd w:val="clear" w:color="auto" w:fill="auto"/>
          </w:tcPr>
          <w:p w14:paraId="37A628BE" w14:textId="77777777" w:rsidR="00B41B01" w:rsidRPr="00073355" w:rsidRDefault="00B41B01" w:rsidP="00B41B01">
            <w:pPr>
              <w:pStyle w:val="VCAAtablecondensedbullet"/>
              <w:tabs>
                <w:tab w:val="clear" w:pos="425"/>
              </w:tabs>
              <w:spacing w:line="240" w:lineRule="exact"/>
              <w:ind w:left="207" w:hanging="207"/>
              <w:rPr>
                <w:b/>
              </w:rPr>
            </w:pPr>
            <w:r w:rsidRPr="00073355">
              <w:t>Student learning outcomes</w:t>
            </w:r>
          </w:p>
        </w:tc>
      </w:tr>
      <w:tr w:rsidR="00B41B01" w:rsidRPr="00073355" w14:paraId="780EB05D" w14:textId="77777777" w:rsidTr="1043ED4A">
        <w:tc>
          <w:tcPr>
            <w:tcW w:w="1985" w:type="dxa"/>
            <w:tcBorders>
              <w:bottom w:val="single" w:sz="4" w:space="0" w:color="auto"/>
            </w:tcBorders>
          </w:tcPr>
          <w:p w14:paraId="4EEFF240" w14:textId="77777777" w:rsidR="00B41B01" w:rsidRPr="00073355" w:rsidRDefault="00B41B01" w:rsidP="002B4EA4">
            <w:pPr>
              <w:pStyle w:val="VCAAbody"/>
              <w:ind w:left="174" w:firstLine="0"/>
              <w:rPr>
                <w:rFonts w:ascii="Arial Narrow" w:hAnsi="Arial Narrow"/>
                <w:b/>
                <w:lang w:val="en-GB"/>
              </w:rPr>
            </w:pPr>
            <w:r w:rsidRPr="00073355">
              <w:rPr>
                <w:rFonts w:ascii="Arial Narrow" w:hAnsi="Arial Narrow"/>
                <w:b/>
                <w:lang w:val="en-GB"/>
              </w:rPr>
              <w:t>Compliance is measured against</w:t>
            </w:r>
          </w:p>
        </w:tc>
        <w:tc>
          <w:tcPr>
            <w:tcW w:w="7796" w:type="dxa"/>
            <w:tcBorders>
              <w:bottom w:val="single" w:sz="4" w:space="0" w:color="auto"/>
            </w:tcBorders>
          </w:tcPr>
          <w:p w14:paraId="662D6F2B" w14:textId="0894D12D" w:rsidR="00E12A88" w:rsidRPr="00C82BCA" w:rsidRDefault="7C7F6EEF" w:rsidP="00C82BCA">
            <w:pPr>
              <w:pStyle w:val="VCAAtablecondensedbullet"/>
              <w:tabs>
                <w:tab w:val="clear" w:pos="425"/>
              </w:tabs>
              <w:spacing w:line="240" w:lineRule="exact"/>
              <w:ind w:left="201" w:hanging="201"/>
            </w:pPr>
            <w:r>
              <w:t xml:space="preserve">the </w:t>
            </w:r>
            <w:hyperlink r:id="rId24" w:history="1">
              <w:r w:rsidR="00125FE7" w:rsidRPr="00125FE7">
                <w:rPr>
                  <w:rStyle w:val="Hyperlink"/>
                </w:rPr>
                <w:t xml:space="preserve">VCE Administrative Handbook </w:t>
              </w:r>
            </w:hyperlink>
            <w:r w:rsidR="00125FE7">
              <w:t xml:space="preserve"> </w:t>
            </w:r>
            <w:r>
              <w:t xml:space="preserve">particularly </w:t>
            </w:r>
            <w:r w:rsidR="4A447E31">
              <w:t xml:space="preserve">the </w:t>
            </w:r>
            <w:r>
              <w:t>section ‘VCE attendance’, in the ‘Administrative information: Student enrolment’ section.</w:t>
            </w:r>
          </w:p>
        </w:tc>
      </w:tr>
    </w:tbl>
    <w:p w14:paraId="6690E7A1" w14:textId="19664885" w:rsidR="00B41B01" w:rsidRPr="00073355" w:rsidRDefault="00B41B01" w:rsidP="001E70FE">
      <w:pPr>
        <w:pStyle w:val="VCAAHeading5"/>
        <w:numPr>
          <w:ilvl w:val="0"/>
          <w:numId w:val="20"/>
        </w:numPr>
        <w:rPr>
          <w:lang w:val="en-GB"/>
        </w:rPr>
      </w:pPr>
      <w:r w:rsidRPr="00073355">
        <w:rPr>
          <w:lang w:val="en-GB"/>
        </w:rPr>
        <w:t xml:space="preserve">Outline the school’s/provider’s </w:t>
      </w:r>
      <w:r w:rsidR="005357D4">
        <w:rPr>
          <w:lang w:val="en-GB"/>
        </w:rPr>
        <w:t xml:space="preserve">VCE </w:t>
      </w:r>
      <w:r w:rsidRPr="00073355">
        <w:rPr>
          <w:lang w:val="en-GB"/>
        </w:rPr>
        <w:t>attendance policy:</w:t>
      </w:r>
    </w:p>
    <w:p w14:paraId="6012F177" w14:textId="122FA395" w:rsidR="00B41B01" w:rsidRDefault="00B41B01" w:rsidP="00B32F51">
      <w:pPr>
        <w:pStyle w:val="VCAAbody"/>
        <w:shd w:val="clear" w:color="auto" w:fill="F2F2F2" w:themeFill="background1" w:themeFillShade="F2"/>
        <w:spacing w:before="60" w:after="60" w:line="276" w:lineRule="auto"/>
        <w:rPr>
          <w:lang w:val="en-GB"/>
        </w:rPr>
      </w:pPr>
      <w:r w:rsidRPr="00073355">
        <w:rPr>
          <w:lang w:val="en-GB"/>
        </w:rPr>
        <w:t>The policy must address the following:</w:t>
      </w:r>
    </w:p>
    <w:p w14:paraId="1BA959A2" w14:textId="77777777" w:rsidR="00C67EE9" w:rsidRPr="00C67EE9" w:rsidRDefault="00C67EE9" w:rsidP="00B32F51">
      <w:pPr>
        <w:pStyle w:val="VCAAbody"/>
        <w:numPr>
          <w:ilvl w:val="0"/>
          <w:numId w:val="47"/>
        </w:numPr>
        <w:shd w:val="clear" w:color="auto" w:fill="F2F2F2" w:themeFill="background1" w:themeFillShade="F2"/>
        <w:spacing w:before="60" w:after="60" w:line="276" w:lineRule="auto"/>
        <w:rPr>
          <w:lang w:val="en-GB"/>
        </w:rPr>
      </w:pPr>
      <w:r w:rsidRPr="00C67EE9">
        <w:rPr>
          <w:lang w:val="en-GB"/>
        </w:rPr>
        <w:t>the minimum class time and attendance rules</w:t>
      </w:r>
    </w:p>
    <w:p w14:paraId="4AE06C19" w14:textId="469025E0" w:rsidR="00C67EE9" w:rsidRPr="00C67EE9" w:rsidRDefault="6385F655" w:rsidP="00B32F51">
      <w:pPr>
        <w:pStyle w:val="VCAAbody"/>
        <w:numPr>
          <w:ilvl w:val="0"/>
          <w:numId w:val="47"/>
        </w:numPr>
        <w:shd w:val="clear" w:color="auto" w:fill="F2F2F2" w:themeFill="background1" w:themeFillShade="F2"/>
        <w:spacing w:before="60" w:after="60" w:line="276" w:lineRule="auto"/>
        <w:rPr>
          <w:lang w:val="en-GB"/>
        </w:rPr>
      </w:pPr>
      <w:r w:rsidRPr="1043ED4A">
        <w:rPr>
          <w:lang w:val="en-GB"/>
        </w:rPr>
        <w:t xml:space="preserve">what a substantial breach of the attendance rules </w:t>
      </w:r>
      <w:r w:rsidR="2A6C46C5" w:rsidRPr="1043ED4A">
        <w:rPr>
          <w:lang w:val="en-GB"/>
        </w:rPr>
        <w:t>is</w:t>
      </w:r>
    </w:p>
    <w:p w14:paraId="1E9FE987" w14:textId="2A437548" w:rsidR="00C67EE9" w:rsidRPr="00C67EE9" w:rsidRDefault="009404A0" w:rsidP="00B32F51">
      <w:pPr>
        <w:pStyle w:val="VCAAbody"/>
        <w:numPr>
          <w:ilvl w:val="0"/>
          <w:numId w:val="47"/>
        </w:numPr>
        <w:shd w:val="clear" w:color="auto" w:fill="F2F2F2" w:themeFill="background1" w:themeFillShade="F2"/>
        <w:spacing w:before="60" w:after="60" w:line="276" w:lineRule="auto"/>
        <w:rPr>
          <w:lang w:val="en-GB"/>
        </w:rPr>
      </w:pPr>
      <w:r>
        <w:rPr>
          <w:lang w:val="en-GB"/>
        </w:rPr>
        <w:t xml:space="preserve">a </w:t>
      </w:r>
      <w:r w:rsidR="00C67EE9" w:rsidRPr="00C67EE9">
        <w:rPr>
          <w:lang w:val="en-GB"/>
        </w:rPr>
        <w:t xml:space="preserve">set of procedures to cover a student’s absence from school-based </w:t>
      </w:r>
      <w:proofErr w:type="gramStart"/>
      <w:r w:rsidR="00C67EE9" w:rsidRPr="00C67EE9">
        <w:rPr>
          <w:lang w:val="en-GB"/>
        </w:rPr>
        <w:t>assessments</w:t>
      </w:r>
      <w:proofErr w:type="gramEnd"/>
    </w:p>
    <w:p w14:paraId="3E3B71FB" w14:textId="03F8D9FB" w:rsidR="002B4EA4" w:rsidRPr="00FC695A" w:rsidRDefault="00C67EE9" w:rsidP="00B32F51">
      <w:pPr>
        <w:pStyle w:val="VCAAbody"/>
        <w:numPr>
          <w:ilvl w:val="0"/>
          <w:numId w:val="47"/>
        </w:numPr>
        <w:shd w:val="clear" w:color="auto" w:fill="F2F2F2" w:themeFill="background1" w:themeFillShade="F2"/>
        <w:spacing w:before="60" w:after="60" w:line="276" w:lineRule="auto"/>
        <w:rPr>
          <w:lang w:val="en-GB"/>
        </w:rPr>
      </w:pPr>
      <w:r w:rsidRPr="00C67EE9">
        <w:rPr>
          <w:lang w:val="en-GB"/>
        </w:rPr>
        <w:t>Special Provision exemptions from VCE attendance rules.</w:t>
      </w:r>
    </w:p>
    <w:p w14:paraId="33124A9D" w14:textId="77777777" w:rsidR="00B41B01" w:rsidRPr="00073355" w:rsidRDefault="00B41B01" w:rsidP="00B41B01">
      <w:pPr>
        <w:pStyle w:val="VCAAbody"/>
        <w:pBdr>
          <w:top w:val="single" w:sz="4" w:space="1" w:color="0099E3"/>
          <w:left w:val="single" w:sz="4" w:space="4" w:color="0099E3"/>
          <w:bottom w:val="single" w:sz="4" w:space="1" w:color="0099E3"/>
          <w:right w:val="single" w:sz="4" w:space="4" w:color="0099E3"/>
        </w:pBdr>
        <w:spacing w:before="240"/>
        <w:rPr>
          <w:rStyle w:val="Style2"/>
          <w:rFonts w:asciiTheme="minorHAnsi" w:hAnsiTheme="minorHAnsi" w:cstheme="minorBidi"/>
          <w:color w:val="auto"/>
          <w:lang w:val="en-GB"/>
        </w:rPr>
      </w:pPr>
    </w:p>
    <w:p w14:paraId="5FC54678" w14:textId="7CCF267B" w:rsidR="00B41B01" w:rsidRPr="00073355" w:rsidRDefault="00B41B01" w:rsidP="001E70FE">
      <w:pPr>
        <w:pStyle w:val="VCAAHeading5"/>
        <w:numPr>
          <w:ilvl w:val="0"/>
          <w:numId w:val="20"/>
        </w:numPr>
        <w:rPr>
          <w:lang w:val="en-GB"/>
        </w:rPr>
      </w:pPr>
      <w:r w:rsidRPr="00073355">
        <w:rPr>
          <w:lang w:val="en-GB"/>
        </w:rPr>
        <w:t xml:space="preserve">What processes or structures will be in place to support the </w:t>
      </w:r>
      <w:r w:rsidR="005357D4">
        <w:rPr>
          <w:lang w:val="en-GB"/>
        </w:rPr>
        <w:t xml:space="preserve">VCE </w:t>
      </w:r>
      <w:r w:rsidRPr="00073355">
        <w:rPr>
          <w:lang w:val="en-GB"/>
        </w:rPr>
        <w:t xml:space="preserve">attendance policy? </w:t>
      </w:r>
    </w:p>
    <w:p w14:paraId="2E2D56D7" w14:textId="388EBE87" w:rsidR="00B41B01" w:rsidRDefault="00B41B01" w:rsidP="00B32F51">
      <w:pPr>
        <w:pStyle w:val="VCAAbody"/>
        <w:shd w:val="clear" w:color="auto" w:fill="F2F2F2" w:themeFill="background1" w:themeFillShade="F2"/>
        <w:spacing w:before="60" w:after="60" w:line="276" w:lineRule="auto"/>
        <w:rPr>
          <w:lang w:val="en-GB"/>
        </w:rPr>
      </w:pPr>
      <w:r w:rsidRPr="00073355">
        <w:rPr>
          <w:lang w:val="en-GB"/>
        </w:rPr>
        <w:t>Processes/structures must address the following:</w:t>
      </w:r>
    </w:p>
    <w:p w14:paraId="326605D8" w14:textId="77777777" w:rsidR="00C67EE9" w:rsidRPr="00C67EE9" w:rsidRDefault="00C67EE9" w:rsidP="00B32F51">
      <w:pPr>
        <w:pStyle w:val="VCAAbody"/>
        <w:numPr>
          <w:ilvl w:val="0"/>
          <w:numId w:val="48"/>
        </w:numPr>
        <w:shd w:val="clear" w:color="auto" w:fill="F2F2F2" w:themeFill="background1" w:themeFillShade="F2"/>
        <w:spacing w:before="60" w:after="60" w:line="276" w:lineRule="auto"/>
        <w:rPr>
          <w:lang w:val="en-GB"/>
        </w:rPr>
      </w:pPr>
      <w:r w:rsidRPr="00C67EE9">
        <w:rPr>
          <w:lang w:val="en-GB"/>
        </w:rPr>
        <w:t xml:space="preserve">processes and support in place to manage students who may potentially substantially breach attendance </w:t>
      </w:r>
      <w:proofErr w:type="gramStart"/>
      <w:r w:rsidRPr="00C67EE9">
        <w:rPr>
          <w:lang w:val="en-GB"/>
        </w:rPr>
        <w:t>rules</w:t>
      </w:r>
      <w:proofErr w:type="gramEnd"/>
    </w:p>
    <w:p w14:paraId="0EFB0A83" w14:textId="77777777" w:rsidR="00C67EE9" w:rsidRPr="00C67EE9" w:rsidRDefault="00C67EE9" w:rsidP="00B32F51">
      <w:pPr>
        <w:pStyle w:val="VCAAbody"/>
        <w:numPr>
          <w:ilvl w:val="0"/>
          <w:numId w:val="48"/>
        </w:numPr>
        <w:shd w:val="clear" w:color="auto" w:fill="F2F2F2" w:themeFill="background1" w:themeFillShade="F2"/>
        <w:spacing w:before="60" w:after="60" w:line="276" w:lineRule="auto"/>
        <w:rPr>
          <w:lang w:val="en-GB"/>
        </w:rPr>
      </w:pPr>
      <w:r w:rsidRPr="00C67EE9">
        <w:rPr>
          <w:lang w:val="en-GB"/>
        </w:rPr>
        <w:t xml:space="preserve">processes and support in place to manage students who do substantially breach attendance </w:t>
      </w:r>
      <w:proofErr w:type="gramStart"/>
      <w:r w:rsidRPr="00C67EE9">
        <w:rPr>
          <w:lang w:val="en-GB"/>
        </w:rPr>
        <w:t>rules</w:t>
      </w:r>
      <w:proofErr w:type="gramEnd"/>
    </w:p>
    <w:p w14:paraId="4FCEEB4D" w14:textId="77777777" w:rsidR="00C67EE9" w:rsidRPr="00C67EE9" w:rsidRDefault="00C67EE9" w:rsidP="00B32F51">
      <w:pPr>
        <w:pStyle w:val="VCAAbody"/>
        <w:numPr>
          <w:ilvl w:val="0"/>
          <w:numId w:val="48"/>
        </w:numPr>
        <w:shd w:val="clear" w:color="auto" w:fill="F2F2F2" w:themeFill="background1" w:themeFillShade="F2"/>
        <w:spacing w:before="60" w:after="60" w:line="276" w:lineRule="auto"/>
        <w:rPr>
          <w:lang w:val="en-GB"/>
        </w:rPr>
      </w:pPr>
      <w:r w:rsidRPr="00C67EE9">
        <w:rPr>
          <w:lang w:val="en-GB"/>
        </w:rPr>
        <w:t>how staff are supported to implement the attendance policy</w:t>
      </w:r>
    </w:p>
    <w:p w14:paraId="56E6FE0D" w14:textId="4B7834F0" w:rsidR="002B4EA4" w:rsidRPr="009404A0" w:rsidRDefault="00C67EE9" w:rsidP="00B32F51">
      <w:pPr>
        <w:pStyle w:val="VCAAbody"/>
        <w:numPr>
          <w:ilvl w:val="0"/>
          <w:numId w:val="48"/>
        </w:numPr>
        <w:shd w:val="clear" w:color="auto" w:fill="F2F2F2" w:themeFill="background1" w:themeFillShade="F2"/>
        <w:spacing w:before="60" w:after="60" w:line="276" w:lineRule="auto"/>
        <w:rPr>
          <w:lang w:val="en-GB"/>
        </w:rPr>
      </w:pPr>
      <w:r w:rsidRPr="00C67EE9">
        <w:rPr>
          <w:lang w:val="en-GB"/>
        </w:rPr>
        <w:t>how students, their parents/guardians, are informed of the attendance policy.</w:t>
      </w:r>
    </w:p>
    <w:p w14:paraId="1EB09789" w14:textId="77777777" w:rsidR="00B41B01" w:rsidRPr="00073355" w:rsidRDefault="00B41B01" w:rsidP="00B41B01">
      <w:pPr>
        <w:pStyle w:val="VCAAbody"/>
        <w:pBdr>
          <w:top w:val="single" w:sz="4" w:space="1" w:color="0099E3"/>
          <w:left w:val="single" w:sz="4" w:space="4" w:color="0099E3"/>
          <w:bottom w:val="single" w:sz="4" w:space="1" w:color="0099E3"/>
          <w:right w:val="single" w:sz="4" w:space="4" w:color="0099E3"/>
        </w:pBdr>
        <w:spacing w:before="240"/>
        <w:rPr>
          <w:rStyle w:val="Style2"/>
          <w:rFonts w:asciiTheme="minorHAnsi" w:hAnsiTheme="minorHAnsi" w:cstheme="minorBidi"/>
          <w:color w:val="auto"/>
          <w:lang w:val="en-GB"/>
        </w:rPr>
      </w:pPr>
    </w:p>
    <w:p w14:paraId="5ADB7286" w14:textId="7668B79E" w:rsidR="00B612FF" w:rsidRDefault="00B41B01" w:rsidP="001E70FE">
      <w:pPr>
        <w:pStyle w:val="VCAAHeading3"/>
        <w:numPr>
          <w:ilvl w:val="0"/>
          <w:numId w:val="41"/>
        </w:numPr>
        <w:rPr>
          <w:lang w:val="en-GB"/>
        </w:rPr>
      </w:pPr>
      <w:bookmarkStart w:id="6" w:name="Eligibility"/>
      <w:r w:rsidRPr="00073355">
        <w:rPr>
          <w:lang w:val="en-GB"/>
        </w:rPr>
        <w:t xml:space="preserve">Management of eligibility </w:t>
      </w:r>
      <w:bookmarkEnd w:id="6"/>
      <w:r w:rsidRPr="00073355">
        <w:rPr>
          <w:lang w:val="en-GB"/>
        </w:rPr>
        <w:t xml:space="preserve">for the award of the </w:t>
      </w:r>
      <w:r w:rsidRPr="00B612FF">
        <w:rPr>
          <w:lang w:val="en-GB"/>
        </w:rPr>
        <w:t>VCE</w:t>
      </w:r>
      <w:r w:rsidR="00EE5714">
        <w:rPr>
          <w:lang w:val="en-GB"/>
        </w:rPr>
        <w:t xml:space="preserve"> </w:t>
      </w:r>
      <w:r w:rsidR="00C82BCA">
        <w:rPr>
          <w:lang w:val="en-GB"/>
        </w:rPr>
        <w:t>i</w:t>
      </w:r>
      <w:r w:rsidR="00D42A5F">
        <w:rPr>
          <w:lang w:val="en-GB"/>
        </w:rPr>
        <w:t>ncluding the</w:t>
      </w:r>
      <w:r w:rsidR="00EE5714">
        <w:rPr>
          <w:lang w:val="en-GB"/>
        </w:rPr>
        <w:t xml:space="preserve"> VCE VM</w:t>
      </w:r>
    </w:p>
    <w:p w14:paraId="0AD1E999" w14:textId="198C1CA9" w:rsidR="00B41B01" w:rsidRPr="00073355" w:rsidRDefault="00052DCB" w:rsidP="00446ACA">
      <w:pPr>
        <w:pStyle w:val="VCAAHeading3"/>
        <w:spacing w:before="0"/>
        <w:ind w:left="360"/>
        <w:jc w:val="right"/>
        <w:rPr>
          <w:lang w:val="en-GB"/>
        </w:rPr>
      </w:pPr>
      <w:hyperlink w:anchor="Backtochecklist" w:history="1">
        <w:r w:rsidR="00B41B01" w:rsidRPr="00196FD7">
          <w:rPr>
            <w:rStyle w:val="Hyperlink"/>
            <w:sz w:val="16"/>
            <w:lang w:val="en-GB"/>
          </w:rPr>
          <w:t>(Back to checklist)</w:t>
        </w:r>
      </w:hyperlink>
    </w:p>
    <w:tbl>
      <w:tblPr>
        <w:tblStyle w:val="VCAATable"/>
        <w:tblW w:w="9781" w:type="dxa"/>
        <w:tblLook w:val="04A0" w:firstRow="1" w:lastRow="0" w:firstColumn="1" w:lastColumn="0" w:noHBand="0" w:noVBand="1"/>
        <w:tblCaption w:val="Table two"/>
        <w:tblDescription w:val="VCAA open table style"/>
      </w:tblPr>
      <w:tblGrid>
        <w:gridCol w:w="1985"/>
        <w:gridCol w:w="7796"/>
      </w:tblGrid>
      <w:tr w:rsidR="00B41B01" w:rsidRPr="00073355" w14:paraId="3E57C6D8" w14:textId="77777777" w:rsidTr="697376EC">
        <w:trPr>
          <w:cnfStyle w:val="100000000000" w:firstRow="1" w:lastRow="0" w:firstColumn="0" w:lastColumn="0" w:oddVBand="0" w:evenVBand="0" w:oddHBand="0" w:evenHBand="0" w:firstRowFirstColumn="0" w:firstRowLastColumn="0" w:lastRowFirstColumn="0" w:lastRowLastColumn="0"/>
        </w:trPr>
        <w:tc>
          <w:tcPr>
            <w:tcW w:w="1985" w:type="dxa"/>
            <w:tcBorders>
              <w:top w:val="nil"/>
              <w:bottom w:val="single" w:sz="4" w:space="0" w:color="auto"/>
              <w:right w:val="dotted" w:sz="4" w:space="0" w:color="auto"/>
            </w:tcBorders>
            <w:shd w:val="clear" w:color="auto" w:fill="auto"/>
          </w:tcPr>
          <w:p w14:paraId="31FB52F2" w14:textId="77777777" w:rsidR="00B41B01" w:rsidRPr="00073355" w:rsidRDefault="00B41B01" w:rsidP="00C03527">
            <w:pPr>
              <w:pStyle w:val="VCAAbody"/>
              <w:ind w:left="0" w:firstLine="32"/>
              <w:rPr>
                <w:rFonts w:ascii="Arial Narrow" w:hAnsi="Arial Narrow"/>
                <w:color w:val="auto"/>
                <w:lang w:val="en-GB"/>
              </w:rPr>
            </w:pPr>
            <w:r w:rsidRPr="00073355">
              <w:rPr>
                <w:rFonts w:ascii="Arial Narrow" w:hAnsi="Arial Narrow"/>
                <w:color w:val="auto"/>
                <w:lang w:val="en-GB"/>
              </w:rPr>
              <w:t>What the VCAA is assessing</w:t>
            </w:r>
          </w:p>
        </w:tc>
        <w:tc>
          <w:tcPr>
            <w:tcW w:w="7796" w:type="dxa"/>
            <w:tcBorders>
              <w:left w:val="dotted" w:sz="4" w:space="0" w:color="auto"/>
            </w:tcBorders>
            <w:shd w:val="clear" w:color="auto" w:fill="auto"/>
          </w:tcPr>
          <w:p w14:paraId="0DE99E1D" w14:textId="37F91EF8" w:rsidR="00B41B01" w:rsidRDefault="00B41B01" w:rsidP="00C03527">
            <w:pPr>
              <w:pStyle w:val="VCAAtablecondensed"/>
              <w:ind w:left="0" w:firstLine="0"/>
              <w:rPr>
                <w:color w:val="auto"/>
                <w:lang w:val="en-GB"/>
              </w:rPr>
            </w:pPr>
            <w:r w:rsidRPr="697376EC">
              <w:rPr>
                <w:b w:val="0"/>
                <w:color w:val="auto"/>
                <w:lang w:val="en-GB"/>
              </w:rPr>
              <w:t xml:space="preserve">Schools/providers must ensure that students and teachers are fully aware of the minimum requirements of the </w:t>
            </w:r>
            <w:r w:rsidR="005C4495" w:rsidRPr="697376EC">
              <w:rPr>
                <w:b w:val="0"/>
                <w:color w:val="auto"/>
                <w:lang w:val="en-GB"/>
              </w:rPr>
              <w:t xml:space="preserve">VCE </w:t>
            </w:r>
            <w:r w:rsidRPr="697376EC">
              <w:rPr>
                <w:b w:val="0"/>
                <w:color w:val="auto"/>
                <w:lang w:val="en-GB"/>
              </w:rPr>
              <w:t xml:space="preserve">so that students who satisfactorily complete </w:t>
            </w:r>
            <w:r w:rsidR="005C4495" w:rsidRPr="697376EC">
              <w:rPr>
                <w:b w:val="0"/>
                <w:color w:val="auto"/>
                <w:lang w:val="en-GB"/>
              </w:rPr>
              <w:t>all</w:t>
            </w:r>
            <w:r w:rsidRPr="697376EC">
              <w:rPr>
                <w:b w:val="0"/>
                <w:color w:val="auto"/>
                <w:lang w:val="en-GB"/>
              </w:rPr>
              <w:t xml:space="preserve"> the course requirements are entitled to be awarded the registered qualification.</w:t>
            </w:r>
            <w:r w:rsidR="68550516" w:rsidRPr="697376EC">
              <w:rPr>
                <w:b w:val="0"/>
                <w:color w:val="auto"/>
                <w:lang w:val="en-GB"/>
              </w:rPr>
              <w:t xml:space="preserve"> Schools/providers </w:t>
            </w:r>
            <w:r w:rsidR="00545DB3" w:rsidRPr="697376EC">
              <w:rPr>
                <w:b w:val="0"/>
                <w:color w:val="auto"/>
                <w:lang w:val="en-GB"/>
              </w:rPr>
              <w:t xml:space="preserve">applying for permission to deliver the VCE must demonstrate an understanding of the different requirements for each </w:t>
            </w:r>
            <w:r w:rsidR="0022228B">
              <w:rPr>
                <w:b w:val="0"/>
                <w:color w:val="auto"/>
                <w:lang w:val="en-GB"/>
              </w:rPr>
              <w:t>of</w:t>
            </w:r>
            <w:r w:rsidR="00545DB3" w:rsidRPr="4604D4EE">
              <w:rPr>
                <w:b w:val="0"/>
                <w:color w:val="auto"/>
                <w:lang w:val="en-GB"/>
              </w:rPr>
              <w:t xml:space="preserve"> </w:t>
            </w:r>
            <w:r w:rsidR="00545DB3" w:rsidRPr="697376EC">
              <w:rPr>
                <w:b w:val="0"/>
                <w:color w:val="auto"/>
                <w:lang w:val="en-GB"/>
              </w:rPr>
              <w:t xml:space="preserve">the </w:t>
            </w:r>
            <w:r w:rsidR="11F57EA6" w:rsidRPr="4604D4EE">
              <w:rPr>
                <w:b w:val="0"/>
                <w:color w:val="auto"/>
                <w:lang w:val="en-GB"/>
              </w:rPr>
              <w:t>courses</w:t>
            </w:r>
            <w:r w:rsidR="0022228B">
              <w:rPr>
                <w:b w:val="0"/>
                <w:color w:val="auto"/>
                <w:lang w:val="en-GB"/>
              </w:rPr>
              <w:t xml:space="preserve"> </w:t>
            </w:r>
            <w:r w:rsidR="00545DB3" w:rsidRPr="697376EC">
              <w:rPr>
                <w:b w:val="0"/>
                <w:color w:val="auto"/>
                <w:lang w:val="en-GB"/>
              </w:rPr>
              <w:t>being applied for.</w:t>
            </w:r>
          </w:p>
          <w:p w14:paraId="11A9E8E1" w14:textId="34C882BC" w:rsidR="00EE5714" w:rsidRPr="00EA55CB" w:rsidRDefault="00EE5714" w:rsidP="00C03527">
            <w:pPr>
              <w:pStyle w:val="VCAAtablecondensed"/>
              <w:ind w:left="0" w:firstLine="0"/>
              <w:rPr>
                <w:b w:val="0"/>
                <w:color w:val="C00000"/>
                <w:lang w:val="en-GB"/>
              </w:rPr>
            </w:pPr>
            <w:r w:rsidRPr="00073355">
              <w:rPr>
                <w:b w:val="0"/>
                <w:color w:val="auto"/>
                <w:lang w:val="en-GB"/>
              </w:rPr>
              <w:t xml:space="preserve">Schools/providers </w:t>
            </w:r>
            <w:r w:rsidR="0067348A">
              <w:rPr>
                <w:b w:val="0"/>
                <w:color w:val="auto"/>
                <w:lang w:val="en-GB"/>
              </w:rPr>
              <w:t xml:space="preserve">delivering the VCE VM </w:t>
            </w:r>
            <w:r w:rsidRPr="00073355">
              <w:rPr>
                <w:b w:val="0"/>
                <w:color w:val="auto"/>
                <w:lang w:val="en-GB"/>
              </w:rPr>
              <w:t xml:space="preserve">must ensure that students and teachers are fully aware of the minimum requirements of the </w:t>
            </w:r>
            <w:r w:rsidR="0067348A">
              <w:rPr>
                <w:b w:val="0"/>
                <w:color w:val="auto"/>
                <w:lang w:val="en-GB"/>
              </w:rPr>
              <w:t>program</w:t>
            </w:r>
            <w:r>
              <w:rPr>
                <w:b w:val="0"/>
                <w:color w:val="auto"/>
                <w:lang w:val="en-GB"/>
              </w:rPr>
              <w:t xml:space="preserve"> </w:t>
            </w:r>
            <w:r w:rsidRPr="00073355">
              <w:rPr>
                <w:b w:val="0"/>
                <w:color w:val="auto"/>
                <w:lang w:val="en-GB"/>
              </w:rPr>
              <w:t xml:space="preserve">so that students who satisfactorily complete </w:t>
            </w:r>
            <w:proofErr w:type="gramStart"/>
            <w:r w:rsidRPr="00073355">
              <w:rPr>
                <w:b w:val="0"/>
                <w:color w:val="auto"/>
                <w:lang w:val="en-GB"/>
              </w:rPr>
              <w:t>all of</w:t>
            </w:r>
            <w:proofErr w:type="gramEnd"/>
            <w:r w:rsidRPr="00073355">
              <w:rPr>
                <w:b w:val="0"/>
                <w:color w:val="auto"/>
                <w:lang w:val="en-GB"/>
              </w:rPr>
              <w:t xml:space="preserve"> the </w:t>
            </w:r>
            <w:r w:rsidR="0067348A">
              <w:rPr>
                <w:b w:val="0"/>
                <w:color w:val="auto"/>
                <w:lang w:val="en-GB"/>
              </w:rPr>
              <w:t>program</w:t>
            </w:r>
            <w:r w:rsidRPr="00073355">
              <w:rPr>
                <w:b w:val="0"/>
                <w:color w:val="auto"/>
                <w:lang w:val="en-GB"/>
              </w:rPr>
              <w:t xml:space="preserve"> requirements are entitled to be awarded the </w:t>
            </w:r>
            <w:r>
              <w:rPr>
                <w:b w:val="0"/>
                <w:color w:val="auto"/>
                <w:lang w:val="en-GB"/>
              </w:rPr>
              <w:t>VM as an appellation on their VCE certificate</w:t>
            </w:r>
            <w:r w:rsidRPr="00073355">
              <w:rPr>
                <w:b w:val="0"/>
                <w:color w:val="auto"/>
                <w:lang w:val="en-GB"/>
              </w:rPr>
              <w:t>.</w:t>
            </w:r>
          </w:p>
        </w:tc>
      </w:tr>
      <w:tr w:rsidR="00B41B01" w:rsidRPr="00073355" w14:paraId="3C55C8CD" w14:textId="77777777" w:rsidTr="697376EC">
        <w:tc>
          <w:tcPr>
            <w:tcW w:w="1985" w:type="dxa"/>
            <w:tcBorders>
              <w:top w:val="single" w:sz="4" w:space="0" w:color="auto"/>
            </w:tcBorders>
            <w:shd w:val="clear" w:color="auto" w:fill="auto"/>
          </w:tcPr>
          <w:p w14:paraId="487434C5" w14:textId="77777777" w:rsidR="00B41B01" w:rsidRPr="00073355" w:rsidRDefault="00B41B01" w:rsidP="00C03527">
            <w:pPr>
              <w:pStyle w:val="VCAAbody"/>
              <w:ind w:left="0" w:firstLine="32"/>
              <w:rPr>
                <w:rFonts w:ascii="Arial Narrow" w:hAnsi="Arial Narrow"/>
                <w:color w:val="auto"/>
                <w:lang w:val="en-GB"/>
              </w:rPr>
            </w:pPr>
            <w:r w:rsidRPr="00073355">
              <w:rPr>
                <w:rFonts w:ascii="Arial Narrow" w:hAnsi="Arial Narrow"/>
                <w:b/>
                <w:lang w:val="en-GB"/>
              </w:rPr>
              <w:t>Relates to the minimum standard</w:t>
            </w:r>
          </w:p>
        </w:tc>
        <w:tc>
          <w:tcPr>
            <w:tcW w:w="7796" w:type="dxa"/>
            <w:shd w:val="clear" w:color="auto" w:fill="auto"/>
          </w:tcPr>
          <w:p w14:paraId="2D193D6A" w14:textId="77777777" w:rsidR="00B41B01" w:rsidRPr="00073355" w:rsidRDefault="00B41B01" w:rsidP="00B41B01">
            <w:pPr>
              <w:pStyle w:val="VCAAtablecondensedbullet"/>
              <w:tabs>
                <w:tab w:val="clear" w:pos="425"/>
              </w:tabs>
              <w:spacing w:line="240" w:lineRule="exact"/>
              <w:ind w:left="168" w:hanging="168"/>
              <w:rPr>
                <w:b/>
              </w:rPr>
            </w:pPr>
            <w:r w:rsidRPr="00073355">
              <w:t>Student learning outcomes</w:t>
            </w:r>
          </w:p>
        </w:tc>
      </w:tr>
      <w:tr w:rsidR="00B41B01" w:rsidRPr="00073355" w14:paraId="43FAD3C5" w14:textId="77777777" w:rsidTr="697376EC">
        <w:tc>
          <w:tcPr>
            <w:tcW w:w="1985" w:type="dxa"/>
            <w:tcBorders>
              <w:bottom w:val="single" w:sz="4" w:space="0" w:color="auto"/>
            </w:tcBorders>
          </w:tcPr>
          <w:p w14:paraId="42052A47" w14:textId="77777777" w:rsidR="00B41B01" w:rsidRPr="00073355" w:rsidRDefault="00B41B01" w:rsidP="00C03527">
            <w:pPr>
              <w:pStyle w:val="VCAAbody"/>
              <w:ind w:left="0" w:firstLine="32"/>
              <w:rPr>
                <w:rFonts w:ascii="Arial Narrow" w:hAnsi="Arial Narrow"/>
                <w:b/>
                <w:lang w:val="en-GB"/>
              </w:rPr>
            </w:pPr>
            <w:r w:rsidRPr="00073355">
              <w:rPr>
                <w:rFonts w:ascii="Arial Narrow" w:hAnsi="Arial Narrow"/>
                <w:b/>
                <w:lang w:val="en-GB"/>
              </w:rPr>
              <w:t>Compliance is measured against</w:t>
            </w:r>
          </w:p>
        </w:tc>
        <w:tc>
          <w:tcPr>
            <w:tcW w:w="7796" w:type="dxa"/>
            <w:tcBorders>
              <w:bottom w:val="single" w:sz="4" w:space="0" w:color="auto"/>
            </w:tcBorders>
          </w:tcPr>
          <w:p w14:paraId="6ACFE115" w14:textId="60387E87" w:rsidR="00150BBD" w:rsidRPr="00C82BCA" w:rsidRDefault="00B41B01" w:rsidP="00C82BCA">
            <w:pPr>
              <w:pStyle w:val="VCAAtablecondensedbullet"/>
              <w:tabs>
                <w:tab w:val="clear" w:pos="425"/>
              </w:tabs>
              <w:spacing w:line="240" w:lineRule="exact"/>
              <w:ind w:left="201" w:hanging="201"/>
            </w:pPr>
            <w:r w:rsidRPr="00073355">
              <w:t xml:space="preserve">the </w:t>
            </w:r>
            <w:hyperlink r:id="rId25" w:history="1">
              <w:r w:rsidR="00125FE7" w:rsidRPr="00125FE7">
                <w:rPr>
                  <w:rStyle w:val="Hyperlink"/>
                </w:rPr>
                <w:t xml:space="preserve">VCE Administrative Handbook </w:t>
              </w:r>
            </w:hyperlink>
            <w:r w:rsidRPr="00073355">
              <w:t xml:space="preserve">particularly the section </w:t>
            </w:r>
            <w:r w:rsidR="00AD1540" w:rsidRPr="00A425C3">
              <w:t>‘</w:t>
            </w:r>
            <w:r w:rsidR="00AD1540" w:rsidRPr="00A425C3">
              <w:rPr>
                <w:color w:val="auto"/>
              </w:rPr>
              <w:t>Qualifications: Victorian Certificate of Education</w:t>
            </w:r>
            <w:r w:rsidR="00AD1540" w:rsidRPr="00A425C3">
              <w:t>’</w:t>
            </w:r>
            <w:r w:rsidRPr="00073355">
              <w:rPr>
                <w:color w:val="auto"/>
              </w:rPr>
              <w:t xml:space="preserve">. While </w:t>
            </w:r>
            <w:r w:rsidR="00887B9F">
              <w:rPr>
                <w:color w:val="auto"/>
              </w:rPr>
              <w:t xml:space="preserve">the </w:t>
            </w:r>
            <w:r w:rsidRPr="00073355">
              <w:rPr>
                <w:color w:val="auto"/>
              </w:rPr>
              <w:t xml:space="preserve">section </w:t>
            </w:r>
            <w:r w:rsidR="00AF79B5" w:rsidRPr="00073355">
              <w:rPr>
                <w:color w:val="auto"/>
              </w:rPr>
              <w:t>‘Eligibility</w:t>
            </w:r>
            <w:r w:rsidRPr="00073355">
              <w:rPr>
                <w:color w:val="auto"/>
              </w:rPr>
              <w:t xml:space="preserve"> for award of the VCE’ </w:t>
            </w:r>
            <w:r w:rsidRPr="00073355">
              <w:t xml:space="preserve">focuses specifically on eligibility for </w:t>
            </w:r>
            <w:r w:rsidR="009507EE">
              <w:t xml:space="preserve">the </w:t>
            </w:r>
            <w:r w:rsidRPr="00073355">
              <w:t>award of the VCE, the whole section contains pertinent information.</w:t>
            </w:r>
            <w:r w:rsidR="00AD1540">
              <w:t xml:space="preserve"> </w:t>
            </w:r>
            <w:r w:rsidR="00AD1540" w:rsidRPr="00AD1540">
              <w:t xml:space="preserve">The </w:t>
            </w:r>
            <w:r w:rsidRPr="00073355">
              <w:rPr>
                <w:color w:val="auto"/>
              </w:rPr>
              <w:t>section ‘</w:t>
            </w:r>
            <w:r w:rsidRPr="00AD1540">
              <w:t>Administrative information: Student enrolment’ may also assist.</w:t>
            </w:r>
          </w:p>
        </w:tc>
      </w:tr>
    </w:tbl>
    <w:p w14:paraId="62F0710A" w14:textId="52DA26E6" w:rsidR="00150BBD" w:rsidRPr="00073355" w:rsidRDefault="00150BBD" w:rsidP="001E70FE">
      <w:pPr>
        <w:pStyle w:val="VCAAHeading5"/>
        <w:numPr>
          <w:ilvl w:val="0"/>
          <w:numId w:val="21"/>
        </w:numPr>
        <w:rPr>
          <w:lang w:val="en-GB"/>
        </w:rPr>
      </w:pPr>
      <w:r w:rsidRPr="00073355">
        <w:rPr>
          <w:lang w:val="en-GB"/>
        </w:rPr>
        <w:t>Outline how the school/provider will meet the VCE</w:t>
      </w:r>
      <w:r>
        <w:rPr>
          <w:lang w:val="en-GB"/>
        </w:rPr>
        <w:t xml:space="preserve"> </w:t>
      </w:r>
      <w:r w:rsidR="001B06ED">
        <w:rPr>
          <w:lang w:val="en-GB"/>
        </w:rPr>
        <w:t xml:space="preserve">including the VCE VM course </w:t>
      </w:r>
      <w:r w:rsidRPr="00073355">
        <w:rPr>
          <w:lang w:val="en-GB"/>
        </w:rPr>
        <w:t>minimum requirements:</w:t>
      </w:r>
    </w:p>
    <w:p w14:paraId="3D2D6C77" w14:textId="629729E9" w:rsidR="00150BBD" w:rsidRDefault="00150BBD" w:rsidP="002B4EA4">
      <w:pPr>
        <w:pStyle w:val="VCAAbody"/>
        <w:shd w:val="clear" w:color="auto" w:fill="F2F2F2" w:themeFill="background1" w:themeFillShade="F2"/>
        <w:spacing w:line="276" w:lineRule="auto"/>
        <w:rPr>
          <w:color w:val="auto"/>
          <w:lang w:val="en-GB"/>
        </w:rPr>
      </w:pPr>
      <w:r w:rsidRPr="00073355">
        <w:rPr>
          <w:color w:val="auto"/>
          <w:lang w:val="en-GB"/>
        </w:rPr>
        <w:t xml:space="preserve">Schools/Providers must provide evidence which demonstrates the following: </w:t>
      </w:r>
    </w:p>
    <w:p w14:paraId="19E7A1CA" w14:textId="037ED16D" w:rsidR="009507EE" w:rsidRPr="009507EE" w:rsidRDefault="009507EE" w:rsidP="00B32F51">
      <w:pPr>
        <w:pStyle w:val="VCAAbody"/>
        <w:numPr>
          <w:ilvl w:val="0"/>
          <w:numId w:val="49"/>
        </w:numPr>
        <w:shd w:val="clear" w:color="auto" w:fill="F2F2F2" w:themeFill="background1" w:themeFillShade="F2"/>
        <w:spacing w:before="60" w:after="60" w:line="276" w:lineRule="auto"/>
        <w:ind w:left="426" w:hanging="426"/>
        <w:rPr>
          <w:color w:val="auto"/>
          <w:lang w:val="en-GB"/>
        </w:rPr>
      </w:pPr>
      <w:r w:rsidRPr="697376EC">
        <w:rPr>
          <w:color w:val="auto"/>
          <w:lang w:val="en-GB"/>
        </w:rPr>
        <w:t xml:space="preserve">minimum requirements for </w:t>
      </w:r>
      <w:r w:rsidR="00545DB3" w:rsidRPr="697376EC">
        <w:rPr>
          <w:color w:val="auto"/>
          <w:lang w:val="en-GB"/>
        </w:rPr>
        <w:t xml:space="preserve">each </w:t>
      </w:r>
      <w:r w:rsidR="0495CC28" w:rsidRPr="4604D4EE">
        <w:rPr>
          <w:color w:val="auto"/>
          <w:lang w:val="en-GB"/>
        </w:rPr>
        <w:t>course</w:t>
      </w:r>
      <w:r w:rsidR="00545DB3" w:rsidRPr="697376EC">
        <w:rPr>
          <w:color w:val="auto"/>
          <w:lang w:val="en-GB"/>
        </w:rPr>
        <w:t xml:space="preserve"> being applied for</w:t>
      </w:r>
    </w:p>
    <w:p w14:paraId="66367F26" w14:textId="33350450" w:rsidR="009507EE" w:rsidRPr="009507EE" w:rsidRDefault="009507EE">
      <w:pPr>
        <w:pStyle w:val="VCAAbody"/>
        <w:numPr>
          <w:ilvl w:val="0"/>
          <w:numId w:val="49"/>
        </w:numPr>
        <w:shd w:val="clear" w:color="auto" w:fill="F2F2F2" w:themeFill="background1" w:themeFillShade="F2"/>
        <w:spacing w:before="60" w:after="60" w:line="276" w:lineRule="auto"/>
        <w:ind w:left="426" w:hanging="426"/>
        <w:rPr>
          <w:color w:val="auto"/>
          <w:lang w:val="en-GB"/>
        </w:rPr>
      </w:pPr>
      <w:r w:rsidRPr="697376EC">
        <w:rPr>
          <w:color w:val="auto"/>
          <w:lang w:val="en-GB"/>
        </w:rPr>
        <w:t xml:space="preserve">provision of 50 hours scheduled classroom instruction for each unit in all </w:t>
      </w:r>
      <w:r w:rsidR="68564E44" w:rsidRPr="4604D4EE">
        <w:rPr>
          <w:color w:val="auto"/>
          <w:lang w:val="en-GB"/>
        </w:rPr>
        <w:t>courses</w:t>
      </w:r>
      <w:r w:rsidR="00545DB3" w:rsidRPr="697376EC">
        <w:rPr>
          <w:color w:val="auto"/>
          <w:lang w:val="en-GB"/>
        </w:rPr>
        <w:t xml:space="preserve"> being applied for</w:t>
      </w:r>
    </w:p>
    <w:p w14:paraId="0A051BE7" w14:textId="56D6DE7A" w:rsidR="0022228B" w:rsidRPr="009507EE" w:rsidRDefault="2912BEA8" w:rsidP="00B32F51">
      <w:pPr>
        <w:pStyle w:val="VCAAbody"/>
        <w:numPr>
          <w:ilvl w:val="0"/>
          <w:numId w:val="49"/>
        </w:numPr>
        <w:shd w:val="clear" w:color="auto" w:fill="F2F2F2" w:themeFill="background1" w:themeFillShade="F2"/>
        <w:spacing w:before="60" w:after="60" w:line="276" w:lineRule="auto"/>
        <w:ind w:left="426" w:hanging="426"/>
        <w:rPr>
          <w:color w:val="auto"/>
          <w:lang w:val="en-GB"/>
        </w:rPr>
      </w:pPr>
      <w:r>
        <w:t>provision of VCE Units 3 and 4 sequences in the same academic year</w:t>
      </w:r>
    </w:p>
    <w:p w14:paraId="1C7FE827" w14:textId="29D8B5F0" w:rsidR="003D197F" w:rsidRDefault="59DC7997" w:rsidP="00B32F51">
      <w:pPr>
        <w:pStyle w:val="VCAAbody"/>
        <w:pBdr>
          <w:top w:val="single" w:sz="4" w:space="1" w:color="0099E3"/>
          <w:left w:val="single" w:sz="4" w:space="4" w:color="0099E3"/>
          <w:bottom w:val="single" w:sz="4" w:space="1" w:color="0099E3"/>
          <w:right w:val="single" w:sz="4" w:space="4" w:color="0099E3"/>
        </w:pBdr>
        <w:ind w:left="0" w:firstLine="0"/>
        <w:rPr>
          <w:lang w:val="en-GB"/>
        </w:rPr>
      </w:pPr>
      <w:r w:rsidRPr="59254A93">
        <w:rPr>
          <w:lang w:val="en-GB"/>
        </w:rPr>
        <w:t>VCE</w:t>
      </w:r>
    </w:p>
    <w:p w14:paraId="416CE566" w14:textId="77777777" w:rsidR="006C03DC" w:rsidRDefault="006C03DC" w:rsidP="00C82BCA">
      <w:pPr>
        <w:pStyle w:val="VCAAbody"/>
        <w:ind w:left="0" w:firstLine="0"/>
        <w:rPr>
          <w:lang w:val="en-GB"/>
        </w:rPr>
      </w:pPr>
    </w:p>
    <w:p w14:paraId="29CAE5D1" w14:textId="5563629B" w:rsidR="00B41B01" w:rsidRPr="00073355" w:rsidRDefault="00B41B01" w:rsidP="001E70FE">
      <w:pPr>
        <w:pStyle w:val="VCAAHeading5"/>
        <w:numPr>
          <w:ilvl w:val="0"/>
          <w:numId w:val="21"/>
        </w:numPr>
        <w:rPr>
          <w:lang w:val="en-GB"/>
        </w:rPr>
      </w:pPr>
      <w:r w:rsidRPr="00073355">
        <w:rPr>
          <w:lang w:val="en-GB"/>
        </w:rPr>
        <w:t xml:space="preserve">Outline </w:t>
      </w:r>
      <w:r w:rsidR="00150BBD">
        <w:rPr>
          <w:lang w:val="en-GB"/>
        </w:rPr>
        <w:t xml:space="preserve">how </w:t>
      </w:r>
      <w:r w:rsidRPr="00073355">
        <w:rPr>
          <w:lang w:val="en-GB"/>
        </w:rPr>
        <w:t>the eligibility requirements for the</w:t>
      </w:r>
      <w:r w:rsidR="00150BBD" w:rsidRPr="00B612FF">
        <w:rPr>
          <w:lang w:val="en-GB"/>
        </w:rPr>
        <w:t xml:space="preserve"> </w:t>
      </w:r>
      <w:r w:rsidR="00D34CFD" w:rsidRPr="00B612FF">
        <w:rPr>
          <w:lang w:val="en-GB"/>
        </w:rPr>
        <w:t>VCE</w:t>
      </w:r>
      <w:r w:rsidR="00E43B72">
        <w:rPr>
          <w:lang w:val="en-GB"/>
        </w:rPr>
        <w:t xml:space="preserve"> </w:t>
      </w:r>
      <w:r w:rsidR="00D42A5F">
        <w:rPr>
          <w:lang w:val="en-GB"/>
        </w:rPr>
        <w:t>including</w:t>
      </w:r>
      <w:r w:rsidR="001B06ED">
        <w:rPr>
          <w:lang w:val="en-GB"/>
        </w:rPr>
        <w:t xml:space="preserve"> the</w:t>
      </w:r>
      <w:r w:rsidR="00D42A5F">
        <w:rPr>
          <w:lang w:val="en-GB"/>
        </w:rPr>
        <w:t xml:space="preserve"> </w:t>
      </w:r>
      <w:r w:rsidR="00E43B72">
        <w:rPr>
          <w:lang w:val="en-GB"/>
        </w:rPr>
        <w:t>VCE V</w:t>
      </w:r>
      <w:r w:rsidR="00C82BCA">
        <w:rPr>
          <w:lang w:val="en-GB"/>
        </w:rPr>
        <w:t>M</w:t>
      </w:r>
      <w:r w:rsidR="00D34CFD">
        <w:rPr>
          <w:lang w:val="en-GB"/>
        </w:rPr>
        <w:t xml:space="preserve"> </w:t>
      </w:r>
      <w:r w:rsidR="00150BBD">
        <w:rPr>
          <w:lang w:val="en-GB"/>
        </w:rPr>
        <w:t>are</w:t>
      </w:r>
      <w:r w:rsidRPr="00073355">
        <w:rPr>
          <w:lang w:val="en-GB"/>
        </w:rPr>
        <w:t xml:space="preserve"> provided to teachers and students:</w:t>
      </w:r>
    </w:p>
    <w:p w14:paraId="67DF3EA5" w14:textId="7D6DEA6B" w:rsidR="00B41B01" w:rsidRDefault="00B41B01" w:rsidP="00C03527">
      <w:pPr>
        <w:pStyle w:val="VCAAbody"/>
        <w:shd w:val="clear" w:color="auto" w:fill="F2F2F2" w:themeFill="background1" w:themeFillShade="F2"/>
        <w:spacing w:line="276" w:lineRule="auto"/>
        <w:contextualSpacing/>
        <w:rPr>
          <w:color w:val="auto"/>
          <w:lang w:val="en-GB"/>
        </w:rPr>
      </w:pPr>
      <w:r w:rsidRPr="00073355">
        <w:rPr>
          <w:color w:val="auto"/>
          <w:lang w:val="en-GB"/>
        </w:rPr>
        <w:t>The following must be included:</w:t>
      </w:r>
    </w:p>
    <w:p w14:paraId="61EC303E" w14:textId="60CAB14B" w:rsidR="009507EE" w:rsidRPr="009507EE" w:rsidRDefault="009507EE" w:rsidP="00C03527">
      <w:pPr>
        <w:pStyle w:val="VCAAbody"/>
        <w:numPr>
          <w:ilvl w:val="0"/>
          <w:numId w:val="50"/>
        </w:numPr>
        <w:shd w:val="clear" w:color="auto" w:fill="F2F2F2" w:themeFill="background1" w:themeFillShade="F2"/>
        <w:spacing w:before="60" w:after="60" w:line="276" w:lineRule="auto"/>
        <w:contextualSpacing/>
        <w:rPr>
          <w:color w:val="auto"/>
          <w:lang w:val="en-GB"/>
        </w:rPr>
      </w:pPr>
      <w:r w:rsidRPr="009507EE">
        <w:rPr>
          <w:color w:val="auto"/>
          <w:lang w:val="en-GB"/>
        </w:rPr>
        <w:t>minimum requirements for eligibility for the award of the VCE</w:t>
      </w:r>
      <w:r w:rsidR="00143EDB">
        <w:rPr>
          <w:color w:val="auto"/>
          <w:lang w:val="en-GB"/>
        </w:rPr>
        <w:t xml:space="preserve">, including the </w:t>
      </w:r>
      <w:r w:rsidR="003B2C74">
        <w:rPr>
          <w:color w:val="auto"/>
          <w:lang w:val="en-GB"/>
        </w:rPr>
        <w:t>VCE VM</w:t>
      </w:r>
      <w:r w:rsidR="00E43B72">
        <w:rPr>
          <w:color w:val="auto"/>
          <w:lang w:val="en-GB"/>
        </w:rPr>
        <w:t xml:space="preserve">, </w:t>
      </w:r>
    </w:p>
    <w:p w14:paraId="3D03B22F" w14:textId="461446FB" w:rsidR="009507EE" w:rsidRPr="009507EE" w:rsidRDefault="009507EE" w:rsidP="00C03527">
      <w:pPr>
        <w:pStyle w:val="VCAAbody"/>
        <w:numPr>
          <w:ilvl w:val="0"/>
          <w:numId w:val="50"/>
        </w:numPr>
        <w:shd w:val="clear" w:color="auto" w:fill="F2F2F2" w:themeFill="background1" w:themeFillShade="F2"/>
        <w:spacing w:before="60" w:after="60" w:line="276" w:lineRule="auto"/>
        <w:contextualSpacing/>
        <w:rPr>
          <w:color w:val="auto"/>
          <w:lang w:val="en-GB"/>
        </w:rPr>
      </w:pPr>
      <w:r w:rsidRPr="009507EE">
        <w:rPr>
          <w:color w:val="auto"/>
          <w:lang w:val="en-GB"/>
        </w:rPr>
        <w:t>English requirement for eligibility for the award of the VCE</w:t>
      </w:r>
    </w:p>
    <w:p w14:paraId="51D791FC" w14:textId="77777777" w:rsidR="009507EE" w:rsidRPr="009507EE" w:rsidRDefault="009507EE" w:rsidP="00C03527">
      <w:pPr>
        <w:pStyle w:val="VCAAbody"/>
        <w:numPr>
          <w:ilvl w:val="0"/>
          <w:numId w:val="50"/>
        </w:numPr>
        <w:shd w:val="clear" w:color="auto" w:fill="F2F2F2" w:themeFill="background1" w:themeFillShade="F2"/>
        <w:spacing w:before="60" w:after="60" w:line="276" w:lineRule="auto"/>
        <w:contextualSpacing/>
        <w:rPr>
          <w:color w:val="auto"/>
          <w:lang w:val="en-GB"/>
        </w:rPr>
      </w:pPr>
      <w:r w:rsidRPr="009507EE">
        <w:rPr>
          <w:color w:val="auto"/>
          <w:lang w:val="en-GB"/>
        </w:rPr>
        <w:t xml:space="preserve">entry to VCE studies, including specific eligibility requirements into VCE studies which the school/provider intends to </w:t>
      </w:r>
      <w:proofErr w:type="gramStart"/>
      <w:r w:rsidRPr="009507EE">
        <w:rPr>
          <w:color w:val="auto"/>
          <w:lang w:val="en-GB"/>
        </w:rPr>
        <w:t>deliver</w:t>
      </w:r>
      <w:proofErr w:type="gramEnd"/>
    </w:p>
    <w:p w14:paraId="56085360" w14:textId="3F4E5091" w:rsidR="009507EE" w:rsidRPr="009507EE" w:rsidRDefault="009507EE" w:rsidP="00C03527">
      <w:pPr>
        <w:pStyle w:val="VCAAbody"/>
        <w:numPr>
          <w:ilvl w:val="0"/>
          <w:numId w:val="50"/>
        </w:numPr>
        <w:shd w:val="clear" w:color="auto" w:fill="F2F2F2" w:themeFill="background1" w:themeFillShade="F2"/>
        <w:spacing w:before="60" w:after="60" w:line="276" w:lineRule="auto"/>
        <w:contextualSpacing/>
        <w:rPr>
          <w:color w:val="auto"/>
          <w:lang w:val="en-GB"/>
        </w:rPr>
      </w:pPr>
      <w:r w:rsidRPr="009507EE">
        <w:rPr>
          <w:color w:val="auto"/>
          <w:lang w:val="en-GB"/>
        </w:rPr>
        <w:t xml:space="preserve">rules regarding repeating units within the VCE </w:t>
      </w:r>
    </w:p>
    <w:p w14:paraId="084E1CE1" w14:textId="3A75A7AA" w:rsidR="002B4EA4" w:rsidRDefault="009507EE" w:rsidP="00B32F51">
      <w:pPr>
        <w:pStyle w:val="VCAAbody"/>
        <w:numPr>
          <w:ilvl w:val="0"/>
          <w:numId w:val="50"/>
        </w:numPr>
        <w:shd w:val="clear" w:color="auto" w:fill="F2F2F2" w:themeFill="background1" w:themeFillShade="F2"/>
        <w:spacing w:before="60" w:after="60" w:line="276" w:lineRule="auto"/>
        <w:contextualSpacing/>
        <w:rPr>
          <w:color w:val="auto"/>
          <w:lang w:val="en-GB"/>
        </w:rPr>
      </w:pPr>
      <w:r w:rsidRPr="009507EE">
        <w:rPr>
          <w:color w:val="auto"/>
          <w:lang w:val="en-GB"/>
        </w:rPr>
        <w:t>VET unit contributions to the VCE</w:t>
      </w:r>
      <w:r w:rsidR="005C4495">
        <w:rPr>
          <w:color w:val="auto"/>
          <w:lang w:val="en-GB"/>
        </w:rPr>
        <w:t xml:space="preserve"> </w:t>
      </w:r>
      <w:r w:rsidR="002B4EA4">
        <w:rPr>
          <w:color w:val="auto"/>
          <w:lang w:val="en-GB"/>
        </w:rPr>
        <w:t>(</w:t>
      </w:r>
      <w:r w:rsidRPr="009507EE">
        <w:rPr>
          <w:color w:val="auto"/>
          <w:lang w:val="en-GB"/>
        </w:rPr>
        <w:t>where relevant</w:t>
      </w:r>
      <w:r w:rsidR="002B4EA4">
        <w:rPr>
          <w:color w:val="auto"/>
          <w:lang w:val="en-GB"/>
        </w:rPr>
        <w:t>)</w:t>
      </w:r>
    </w:p>
    <w:p w14:paraId="4643C814" w14:textId="77777777" w:rsidR="00A604C4" w:rsidRPr="00FB1277" w:rsidRDefault="00A604C4" w:rsidP="00A604C4">
      <w:pPr>
        <w:pStyle w:val="VCAAbody"/>
        <w:shd w:val="clear" w:color="auto" w:fill="F2F2F2" w:themeFill="background1" w:themeFillShade="F2"/>
        <w:spacing w:before="60" w:after="60" w:line="276" w:lineRule="auto"/>
        <w:contextualSpacing/>
        <w:rPr>
          <w:color w:val="auto"/>
          <w:lang w:val="en-GB"/>
        </w:rPr>
      </w:pPr>
    </w:p>
    <w:p w14:paraId="7D2D28D0" w14:textId="77777777" w:rsidR="00584259" w:rsidRDefault="3ED512C8" w:rsidP="1043ED4A">
      <w:pPr>
        <w:pStyle w:val="VCAAbody"/>
        <w:pBdr>
          <w:top w:val="single" w:sz="4" w:space="1" w:color="0099E3"/>
          <w:left w:val="single" w:sz="4" w:space="4" w:color="0099E3"/>
          <w:bottom w:val="single" w:sz="4" w:space="1" w:color="0099E3"/>
          <w:right w:val="single" w:sz="4" w:space="4" w:color="0099E3"/>
        </w:pBdr>
        <w:spacing w:before="0" w:after="0"/>
        <w:ind w:left="0" w:firstLine="0"/>
        <w:rPr>
          <w:lang w:val="en-GB"/>
        </w:rPr>
      </w:pPr>
      <w:r w:rsidRPr="1043ED4A">
        <w:rPr>
          <w:lang w:val="en-GB"/>
        </w:rPr>
        <w:t>VCE</w:t>
      </w:r>
    </w:p>
    <w:p w14:paraId="03F3A9F0" w14:textId="77777777" w:rsidR="00A604C4" w:rsidRDefault="00A604C4" w:rsidP="00A604C4">
      <w:pPr>
        <w:pStyle w:val="VCAAbody"/>
        <w:pBdr>
          <w:top w:val="single" w:sz="4" w:space="1" w:color="0099E3"/>
          <w:left w:val="single" w:sz="4" w:space="4" w:color="0099E3"/>
          <w:bottom w:val="single" w:sz="4" w:space="1" w:color="0099E3"/>
          <w:right w:val="single" w:sz="4" w:space="4" w:color="0099E3"/>
        </w:pBdr>
        <w:spacing w:before="0" w:after="0"/>
        <w:ind w:left="0" w:firstLine="0"/>
        <w:rPr>
          <w:lang w:val="en-GB"/>
        </w:rPr>
      </w:pPr>
    </w:p>
    <w:p w14:paraId="1E9E86C5" w14:textId="77777777" w:rsidR="00584259" w:rsidRPr="00B32F51" w:rsidRDefault="00584259" w:rsidP="00A604C4">
      <w:pPr>
        <w:pStyle w:val="VCAAHeading5"/>
        <w:spacing w:before="120"/>
        <w:ind w:left="0" w:firstLine="0"/>
        <w:rPr>
          <w:lang w:val="en-GB"/>
        </w:rPr>
      </w:pPr>
    </w:p>
    <w:p w14:paraId="504DE878" w14:textId="47A57CB0" w:rsidR="00584259" w:rsidRDefault="00143EDB" w:rsidP="00A604C4">
      <w:pPr>
        <w:pStyle w:val="VCAAbody"/>
        <w:pBdr>
          <w:top w:val="single" w:sz="4" w:space="1" w:color="0099E3"/>
          <w:left w:val="single" w:sz="4" w:space="0" w:color="0099E3"/>
          <w:bottom w:val="single" w:sz="4" w:space="1" w:color="0099E3"/>
          <w:right w:val="single" w:sz="4" w:space="4" w:color="0099E3"/>
        </w:pBdr>
        <w:spacing w:before="0" w:after="0"/>
        <w:ind w:left="0" w:firstLine="0"/>
        <w:rPr>
          <w:lang w:val="en-GB"/>
        </w:rPr>
      </w:pPr>
      <w:r>
        <w:rPr>
          <w:lang w:val="en-GB"/>
        </w:rPr>
        <w:t>VCE VM</w:t>
      </w:r>
    </w:p>
    <w:p w14:paraId="4927C9CF" w14:textId="77777777" w:rsidR="00A604C4" w:rsidRPr="00073355" w:rsidRDefault="00A604C4" w:rsidP="00A604C4">
      <w:pPr>
        <w:pStyle w:val="VCAAbody"/>
        <w:pBdr>
          <w:top w:val="single" w:sz="4" w:space="1" w:color="0099E3"/>
          <w:left w:val="single" w:sz="4" w:space="0" w:color="0099E3"/>
          <w:bottom w:val="single" w:sz="4" w:space="1" w:color="0099E3"/>
          <w:right w:val="single" w:sz="4" w:space="4" w:color="0099E3"/>
        </w:pBdr>
        <w:spacing w:before="0" w:after="0"/>
        <w:ind w:left="0" w:firstLine="0"/>
        <w:rPr>
          <w:lang w:val="en-GB"/>
        </w:rPr>
      </w:pPr>
    </w:p>
    <w:p w14:paraId="56FA7E80" w14:textId="7D6F04E2" w:rsidR="00D47E73" w:rsidRDefault="00D47E73">
      <w:pPr>
        <w:rPr>
          <w:rFonts w:ascii="Arial" w:hAnsi="Arial" w:cs="Arial"/>
          <w:color w:val="0F7EB4"/>
          <w:sz w:val="32"/>
          <w:szCs w:val="24"/>
          <w:lang w:val="en-GB"/>
        </w:rPr>
      </w:pPr>
      <w:r>
        <w:rPr>
          <w:lang w:val="en-GB"/>
        </w:rPr>
        <w:br w:type="page"/>
      </w:r>
    </w:p>
    <w:p w14:paraId="5B69D88D" w14:textId="7BA344BE" w:rsidR="00B41B01" w:rsidRPr="00073355" w:rsidRDefault="00B41B01" w:rsidP="001E70FE">
      <w:pPr>
        <w:pStyle w:val="VCAAHeading3"/>
        <w:numPr>
          <w:ilvl w:val="0"/>
          <w:numId w:val="41"/>
        </w:numPr>
        <w:tabs>
          <w:tab w:val="left" w:pos="8222"/>
        </w:tabs>
        <w:rPr>
          <w:lang w:val="en-GB"/>
        </w:rPr>
      </w:pPr>
      <w:bookmarkStart w:id="7" w:name="satisfactorycompletion"/>
      <w:r w:rsidRPr="00073355">
        <w:rPr>
          <w:lang w:val="en-GB"/>
        </w:rPr>
        <w:t xml:space="preserve">Satisfactory completion </w:t>
      </w:r>
      <w:bookmarkEnd w:id="7"/>
      <w:r w:rsidRPr="00073355">
        <w:rPr>
          <w:lang w:val="en-GB"/>
        </w:rPr>
        <w:t>of units</w:t>
      </w:r>
      <w:r w:rsidRPr="00073355">
        <w:rPr>
          <w:lang w:val="en-GB"/>
        </w:rPr>
        <w:tab/>
      </w:r>
      <w:hyperlink w:anchor="Backtochecklist" w:history="1">
        <w:r w:rsidRPr="00196FD7">
          <w:rPr>
            <w:rStyle w:val="Hyperlink"/>
            <w:sz w:val="16"/>
            <w:lang w:val="en-GB"/>
          </w:rPr>
          <w:t>(Back to checklist)</w:t>
        </w:r>
      </w:hyperlink>
    </w:p>
    <w:tbl>
      <w:tblPr>
        <w:tblStyle w:val="VCAATable"/>
        <w:tblW w:w="9781" w:type="dxa"/>
        <w:tblLook w:val="04A0" w:firstRow="1" w:lastRow="0" w:firstColumn="1" w:lastColumn="0" w:noHBand="0" w:noVBand="1"/>
        <w:tblCaption w:val="Table two"/>
        <w:tblDescription w:val="VCAA open table style"/>
      </w:tblPr>
      <w:tblGrid>
        <w:gridCol w:w="1985"/>
        <w:gridCol w:w="7796"/>
      </w:tblGrid>
      <w:tr w:rsidR="00B41B01" w:rsidRPr="00073355" w14:paraId="22E935DB" w14:textId="77777777" w:rsidTr="697376EC">
        <w:trPr>
          <w:cnfStyle w:val="100000000000" w:firstRow="1" w:lastRow="0" w:firstColumn="0" w:lastColumn="0" w:oddVBand="0" w:evenVBand="0" w:oddHBand="0" w:evenHBand="0" w:firstRowFirstColumn="0" w:firstRowLastColumn="0" w:lastRowFirstColumn="0" w:lastRowLastColumn="0"/>
        </w:trPr>
        <w:tc>
          <w:tcPr>
            <w:tcW w:w="1985" w:type="dxa"/>
            <w:tcBorders>
              <w:top w:val="nil"/>
              <w:bottom w:val="single" w:sz="4" w:space="0" w:color="auto"/>
              <w:right w:val="single" w:sz="4" w:space="0" w:color="auto"/>
            </w:tcBorders>
            <w:shd w:val="clear" w:color="auto" w:fill="auto"/>
          </w:tcPr>
          <w:p w14:paraId="06A5862C" w14:textId="77777777" w:rsidR="00B41B01" w:rsidRPr="00073355" w:rsidRDefault="00B41B01" w:rsidP="00C03527">
            <w:pPr>
              <w:pStyle w:val="VCAAbody"/>
              <w:ind w:left="0" w:firstLine="0"/>
              <w:rPr>
                <w:rFonts w:ascii="Arial Narrow" w:hAnsi="Arial Narrow"/>
                <w:color w:val="auto"/>
                <w:lang w:val="en-GB"/>
              </w:rPr>
            </w:pPr>
            <w:r w:rsidRPr="00073355">
              <w:rPr>
                <w:rFonts w:ascii="Arial Narrow" w:hAnsi="Arial Narrow"/>
                <w:color w:val="auto"/>
                <w:lang w:val="en-GB"/>
              </w:rPr>
              <w:t>What the VCAA is assessing</w:t>
            </w:r>
          </w:p>
        </w:tc>
        <w:tc>
          <w:tcPr>
            <w:tcW w:w="7796" w:type="dxa"/>
            <w:tcBorders>
              <w:top w:val="nil"/>
              <w:left w:val="single" w:sz="4" w:space="0" w:color="auto"/>
              <w:bottom w:val="single" w:sz="4" w:space="0" w:color="auto"/>
            </w:tcBorders>
            <w:shd w:val="clear" w:color="auto" w:fill="auto"/>
          </w:tcPr>
          <w:p w14:paraId="1718FD82" w14:textId="52AEABE9" w:rsidR="00B41B01" w:rsidRPr="00073355" w:rsidRDefault="00B41B01" w:rsidP="002B4EA4">
            <w:pPr>
              <w:pStyle w:val="VCAAtablecondensed"/>
              <w:ind w:left="0" w:firstLine="0"/>
              <w:rPr>
                <w:b w:val="0"/>
                <w:color w:val="auto"/>
                <w:lang w:val="en-GB"/>
              </w:rPr>
            </w:pPr>
            <w:r w:rsidRPr="697376EC">
              <w:rPr>
                <w:b w:val="0"/>
                <w:color w:val="auto"/>
                <w:lang w:val="en-GB"/>
              </w:rPr>
              <w:t>Schools/providers must have processes in place to ensure students receive the appropriate unit result within the parameters set by the VCAA.</w:t>
            </w:r>
            <w:r w:rsidR="00545DB3" w:rsidRPr="697376EC">
              <w:rPr>
                <w:b w:val="0"/>
                <w:color w:val="auto"/>
                <w:lang w:val="en-GB"/>
              </w:rPr>
              <w:t xml:space="preserve"> Schools/providers applying for permission to deliver the VCE </w:t>
            </w:r>
            <w:r w:rsidR="32473F95" w:rsidRPr="697376EC">
              <w:rPr>
                <w:b w:val="0"/>
                <w:color w:val="auto"/>
                <w:lang w:val="en-GB"/>
              </w:rPr>
              <w:t>including</w:t>
            </w:r>
            <w:r w:rsidR="00545DB3" w:rsidRPr="697376EC">
              <w:rPr>
                <w:b w:val="0"/>
                <w:color w:val="auto"/>
                <w:lang w:val="en-GB"/>
              </w:rPr>
              <w:t xml:space="preserve"> the VCE VM must demonstrate an understanding of the different requirements for each</w:t>
            </w:r>
            <w:r w:rsidR="004F3845">
              <w:rPr>
                <w:b w:val="0"/>
                <w:color w:val="auto"/>
                <w:lang w:val="en-GB"/>
              </w:rPr>
              <w:t xml:space="preserve"> of</w:t>
            </w:r>
            <w:r w:rsidR="00545DB3" w:rsidRPr="697376EC">
              <w:rPr>
                <w:b w:val="0"/>
                <w:color w:val="auto"/>
                <w:lang w:val="en-GB"/>
              </w:rPr>
              <w:t xml:space="preserve"> the qualifications being applied for.</w:t>
            </w:r>
            <w:r w:rsidRPr="697376EC">
              <w:rPr>
                <w:b w:val="0"/>
                <w:color w:val="auto"/>
                <w:lang w:val="en-GB"/>
              </w:rPr>
              <w:t xml:space="preserve"> </w:t>
            </w:r>
          </w:p>
          <w:p w14:paraId="34C22E8E" w14:textId="54DA3AD2" w:rsidR="00B41B01" w:rsidRPr="00073355" w:rsidRDefault="00B41B01" w:rsidP="002B4EA4">
            <w:pPr>
              <w:pStyle w:val="VCAAtablecondensed"/>
              <w:ind w:left="0" w:firstLine="0"/>
              <w:rPr>
                <w:b w:val="0"/>
                <w:color w:val="auto"/>
                <w:lang w:val="en-GB"/>
              </w:rPr>
            </w:pPr>
            <w:r w:rsidRPr="00073355">
              <w:rPr>
                <w:b w:val="0"/>
                <w:color w:val="auto"/>
                <w:lang w:val="en-GB"/>
              </w:rPr>
              <w:t xml:space="preserve">This is an aspect of delivering the course to the standards established by the awarding body (the VCAA) and ensuring that students </w:t>
            </w:r>
            <w:r w:rsidR="009507EE">
              <w:rPr>
                <w:b w:val="0"/>
                <w:color w:val="auto"/>
                <w:lang w:val="en-GB"/>
              </w:rPr>
              <w:t xml:space="preserve">who </w:t>
            </w:r>
            <w:r w:rsidRPr="00073355">
              <w:rPr>
                <w:b w:val="0"/>
                <w:color w:val="auto"/>
                <w:lang w:val="en-GB"/>
              </w:rPr>
              <w:t xml:space="preserve">satisfactorily </w:t>
            </w:r>
            <w:r w:rsidR="009507EE">
              <w:rPr>
                <w:b w:val="0"/>
                <w:color w:val="auto"/>
                <w:lang w:val="en-GB"/>
              </w:rPr>
              <w:t xml:space="preserve">complete </w:t>
            </w:r>
            <w:r w:rsidRPr="00073355">
              <w:rPr>
                <w:b w:val="0"/>
                <w:color w:val="auto"/>
                <w:lang w:val="en-GB"/>
              </w:rPr>
              <w:t xml:space="preserve">all course requirements are entitled to be awarded the registered qualification. </w:t>
            </w:r>
          </w:p>
          <w:p w14:paraId="1880DE9F" w14:textId="145F0442" w:rsidR="00B41B01" w:rsidRPr="00073355" w:rsidRDefault="00B41B01" w:rsidP="002B4EA4">
            <w:pPr>
              <w:pStyle w:val="VCAAtablecondensed"/>
              <w:ind w:left="0" w:firstLine="0"/>
              <w:rPr>
                <w:b w:val="0"/>
                <w:color w:val="auto"/>
                <w:lang w:val="en-GB"/>
              </w:rPr>
            </w:pPr>
            <w:r w:rsidRPr="00073355">
              <w:rPr>
                <w:b w:val="0"/>
                <w:color w:val="auto"/>
                <w:lang w:val="en-GB"/>
              </w:rPr>
              <w:t xml:space="preserve">This also has relevance to the minimum standards for Teaching and </w:t>
            </w:r>
            <w:r w:rsidR="00BE206A" w:rsidRPr="00073355">
              <w:rPr>
                <w:b w:val="0"/>
                <w:color w:val="auto"/>
                <w:lang w:val="en-GB"/>
              </w:rPr>
              <w:t xml:space="preserve">Learning </w:t>
            </w:r>
            <w:r w:rsidR="00235379" w:rsidRPr="00073355">
              <w:rPr>
                <w:b w:val="0"/>
                <w:color w:val="auto"/>
                <w:lang w:val="en-GB"/>
              </w:rPr>
              <w:t>regarding</w:t>
            </w:r>
            <w:r w:rsidRPr="00073355">
              <w:rPr>
                <w:b w:val="0"/>
                <w:color w:val="auto"/>
                <w:lang w:val="en-GB"/>
              </w:rPr>
              <w:t xml:space="preserve"> processes to ensure the consistent application of assessment criteria and practices.</w:t>
            </w:r>
          </w:p>
        </w:tc>
      </w:tr>
      <w:tr w:rsidR="00B41B01" w:rsidRPr="00073355" w14:paraId="6A4687EE" w14:textId="77777777" w:rsidTr="697376EC">
        <w:tc>
          <w:tcPr>
            <w:tcW w:w="1985" w:type="dxa"/>
            <w:tcBorders>
              <w:top w:val="single" w:sz="4" w:space="0" w:color="auto"/>
              <w:bottom w:val="single" w:sz="4" w:space="0" w:color="auto"/>
            </w:tcBorders>
            <w:shd w:val="clear" w:color="auto" w:fill="auto"/>
          </w:tcPr>
          <w:p w14:paraId="67C3DFF5" w14:textId="77777777" w:rsidR="00B41B01" w:rsidRPr="00073355" w:rsidRDefault="00B41B01" w:rsidP="00C03527">
            <w:pPr>
              <w:pStyle w:val="VCAAbody"/>
              <w:ind w:left="0" w:firstLine="0"/>
              <w:rPr>
                <w:rFonts w:ascii="Arial Narrow" w:hAnsi="Arial Narrow"/>
                <w:color w:val="auto"/>
                <w:lang w:val="en-GB"/>
              </w:rPr>
            </w:pPr>
            <w:r w:rsidRPr="00073355">
              <w:rPr>
                <w:rFonts w:ascii="Arial Narrow" w:hAnsi="Arial Narrow"/>
                <w:b/>
                <w:lang w:val="en-GB"/>
              </w:rPr>
              <w:t>Relates to the minimum standards</w:t>
            </w:r>
          </w:p>
        </w:tc>
        <w:tc>
          <w:tcPr>
            <w:tcW w:w="7796" w:type="dxa"/>
            <w:tcBorders>
              <w:top w:val="single" w:sz="4" w:space="0" w:color="auto"/>
              <w:bottom w:val="single" w:sz="4" w:space="0" w:color="auto"/>
            </w:tcBorders>
            <w:shd w:val="clear" w:color="auto" w:fill="auto"/>
          </w:tcPr>
          <w:p w14:paraId="6073AC31" w14:textId="77777777" w:rsidR="00B41B01" w:rsidRPr="00073355" w:rsidRDefault="00B41B01" w:rsidP="00B41B01">
            <w:pPr>
              <w:pStyle w:val="VCAAtablecondensedbullet"/>
              <w:tabs>
                <w:tab w:val="clear" w:pos="425"/>
              </w:tabs>
              <w:spacing w:line="240" w:lineRule="exact"/>
              <w:ind w:left="168" w:hanging="168"/>
              <w:rPr>
                <w:b/>
              </w:rPr>
            </w:pPr>
            <w:r w:rsidRPr="00073355">
              <w:t>Student learning outcomes</w:t>
            </w:r>
          </w:p>
          <w:p w14:paraId="50A1CD1C" w14:textId="77777777" w:rsidR="00B41B01" w:rsidRPr="00073355" w:rsidRDefault="00B41B01" w:rsidP="00B41B01">
            <w:pPr>
              <w:pStyle w:val="VCAAtablecondensedbullet"/>
              <w:tabs>
                <w:tab w:val="clear" w:pos="425"/>
              </w:tabs>
              <w:spacing w:line="240" w:lineRule="exact"/>
              <w:ind w:left="168" w:hanging="168"/>
            </w:pPr>
            <w:r w:rsidRPr="00073355">
              <w:t>Teaching and learning</w:t>
            </w:r>
          </w:p>
        </w:tc>
      </w:tr>
      <w:tr w:rsidR="00B41B01" w:rsidRPr="00073355" w14:paraId="47916491" w14:textId="77777777" w:rsidTr="697376EC">
        <w:tc>
          <w:tcPr>
            <w:tcW w:w="1985" w:type="dxa"/>
            <w:tcBorders>
              <w:top w:val="single" w:sz="4" w:space="0" w:color="auto"/>
              <w:bottom w:val="single" w:sz="4" w:space="0" w:color="auto"/>
            </w:tcBorders>
          </w:tcPr>
          <w:p w14:paraId="2ED9B0B8" w14:textId="77777777" w:rsidR="00B41B01" w:rsidRPr="00073355" w:rsidRDefault="00B41B01" w:rsidP="00C03527">
            <w:pPr>
              <w:pStyle w:val="VCAAbody"/>
              <w:ind w:left="0" w:firstLine="0"/>
              <w:rPr>
                <w:rFonts w:ascii="Arial Narrow" w:hAnsi="Arial Narrow"/>
                <w:b/>
                <w:lang w:val="en-GB"/>
              </w:rPr>
            </w:pPr>
            <w:r w:rsidRPr="00073355">
              <w:rPr>
                <w:rFonts w:ascii="Arial Narrow" w:hAnsi="Arial Narrow"/>
                <w:b/>
                <w:lang w:val="en-GB"/>
              </w:rPr>
              <w:t>Compliance is measured against</w:t>
            </w:r>
          </w:p>
        </w:tc>
        <w:tc>
          <w:tcPr>
            <w:tcW w:w="7796" w:type="dxa"/>
            <w:tcBorders>
              <w:top w:val="single" w:sz="4" w:space="0" w:color="auto"/>
              <w:bottom w:val="single" w:sz="4" w:space="0" w:color="auto"/>
            </w:tcBorders>
          </w:tcPr>
          <w:p w14:paraId="705D54F6" w14:textId="4F7C3131" w:rsidR="00D47E73" w:rsidRPr="00C82BCA" w:rsidRDefault="00B41B01" w:rsidP="00C82BCA">
            <w:pPr>
              <w:pStyle w:val="VCAAtablecondensedbullet"/>
              <w:tabs>
                <w:tab w:val="clear" w:pos="425"/>
              </w:tabs>
              <w:spacing w:line="240" w:lineRule="exact"/>
              <w:ind w:left="201" w:hanging="201"/>
            </w:pPr>
            <w:r w:rsidRPr="00073355">
              <w:t xml:space="preserve">the </w:t>
            </w:r>
            <w:hyperlink r:id="rId26" w:history="1">
              <w:r w:rsidR="00125FE7" w:rsidRPr="00125FE7">
                <w:rPr>
                  <w:rStyle w:val="Hyperlink"/>
                </w:rPr>
                <w:t xml:space="preserve">VCE Administrative Handbook </w:t>
              </w:r>
            </w:hyperlink>
            <w:r w:rsidRPr="00073355">
              <w:t>, particularly the section ‘Assessment: Satisfactory completion of units’.</w:t>
            </w:r>
          </w:p>
        </w:tc>
      </w:tr>
    </w:tbl>
    <w:p w14:paraId="32881814" w14:textId="4CF84295" w:rsidR="00BE206A" w:rsidRPr="003C1A50" w:rsidRDefault="00545DB3" w:rsidP="001E70FE">
      <w:pPr>
        <w:pStyle w:val="VCAAHeading5"/>
        <w:numPr>
          <w:ilvl w:val="0"/>
          <w:numId w:val="22"/>
        </w:numPr>
        <w:rPr>
          <w:spacing w:val="-2"/>
          <w:lang w:val="en-GB"/>
        </w:rPr>
      </w:pPr>
      <w:r w:rsidRPr="003C1A50">
        <w:rPr>
          <w:spacing w:val="-2"/>
          <w:lang w:val="en-GB"/>
        </w:rPr>
        <w:t xml:space="preserve">What information and support will the school/provider give to teachers to </w:t>
      </w:r>
      <w:r w:rsidR="00EF672D" w:rsidRPr="003C1A50">
        <w:rPr>
          <w:spacing w:val="-2"/>
          <w:lang w:val="en-GB"/>
        </w:rPr>
        <w:t>ensure transparency</w:t>
      </w:r>
      <w:r w:rsidRPr="003C1A50">
        <w:rPr>
          <w:spacing w:val="-2"/>
          <w:lang w:val="en-GB"/>
        </w:rPr>
        <w:t xml:space="preserve"> </w:t>
      </w:r>
      <w:r w:rsidR="00612748" w:rsidRPr="003C1A50">
        <w:rPr>
          <w:spacing w:val="-2"/>
          <w:lang w:val="en-GB"/>
        </w:rPr>
        <w:t>and equit</w:t>
      </w:r>
      <w:r w:rsidRPr="003C1A50">
        <w:rPr>
          <w:spacing w:val="-2"/>
          <w:lang w:val="en-GB"/>
        </w:rPr>
        <w:t>y in awarding an S or N</w:t>
      </w:r>
      <w:r w:rsidR="00612748" w:rsidRPr="003C1A50">
        <w:rPr>
          <w:spacing w:val="-2"/>
          <w:lang w:val="en-GB"/>
        </w:rPr>
        <w:t xml:space="preserve"> on the completion of </w:t>
      </w:r>
      <w:r w:rsidR="005357D4" w:rsidRPr="003C1A50">
        <w:rPr>
          <w:spacing w:val="-2"/>
          <w:lang w:val="en-GB"/>
        </w:rPr>
        <w:t>VCE</w:t>
      </w:r>
      <w:r w:rsidR="00612748" w:rsidRPr="003C1A50">
        <w:rPr>
          <w:spacing w:val="-2"/>
          <w:lang w:val="en-GB"/>
        </w:rPr>
        <w:t>?</w:t>
      </w:r>
      <w:r w:rsidR="00BE206A" w:rsidRPr="003C1A50">
        <w:rPr>
          <w:spacing w:val="-2"/>
          <w:lang w:val="en-GB"/>
        </w:rPr>
        <w:t xml:space="preserve"> </w:t>
      </w:r>
    </w:p>
    <w:p w14:paraId="0B5ADFB9" w14:textId="065810F6" w:rsidR="009507EE" w:rsidRPr="009507EE" w:rsidRDefault="009507EE" w:rsidP="00B32F51">
      <w:pPr>
        <w:pStyle w:val="VCAAbody"/>
        <w:shd w:val="clear" w:color="auto" w:fill="F2F2F2" w:themeFill="background1" w:themeFillShade="F2"/>
        <w:spacing w:before="60" w:after="60" w:line="276" w:lineRule="auto"/>
        <w:rPr>
          <w:lang w:val="en-GB" w:eastAsia="en-AU"/>
        </w:rPr>
      </w:pPr>
      <w:r w:rsidRPr="009507EE">
        <w:rPr>
          <w:lang w:val="en-GB" w:eastAsia="en-AU"/>
        </w:rPr>
        <w:t>The following information must be available to teachers:</w:t>
      </w:r>
    </w:p>
    <w:p w14:paraId="5B223B03" w14:textId="0BCAA5AA" w:rsidR="009507EE" w:rsidRPr="00577C4C" w:rsidRDefault="009507EE" w:rsidP="003C1A50">
      <w:pPr>
        <w:pStyle w:val="VCAAbody"/>
        <w:numPr>
          <w:ilvl w:val="0"/>
          <w:numId w:val="51"/>
        </w:numPr>
        <w:shd w:val="clear" w:color="auto" w:fill="F2F2F2" w:themeFill="background1" w:themeFillShade="F2"/>
        <w:spacing w:before="60" w:after="60" w:line="276" w:lineRule="auto"/>
        <w:rPr>
          <w:rFonts w:asciiTheme="minorHAnsi" w:hAnsiTheme="minorHAnsi" w:cstheme="minorHAnsi"/>
          <w:lang w:val="en-GB" w:eastAsia="en-AU"/>
        </w:rPr>
      </w:pPr>
      <w:r w:rsidRPr="00577C4C">
        <w:rPr>
          <w:rFonts w:asciiTheme="minorHAnsi" w:hAnsiTheme="minorHAnsi" w:cstheme="minorHAnsi"/>
          <w:lang w:val="en-GB" w:eastAsia="en-AU"/>
        </w:rPr>
        <w:t xml:space="preserve">requirements for awarding a satisfactory unit </w:t>
      </w:r>
      <w:proofErr w:type="gramStart"/>
      <w:r w:rsidRPr="00577C4C">
        <w:rPr>
          <w:rFonts w:asciiTheme="minorHAnsi" w:hAnsiTheme="minorHAnsi" w:cstheme="minorHAnsi"/>
          <w:lang w:val="en-GB" w:eastAsia="en-AU"/>
        </w:rPr>
        <w:t>result</w:t>
      </w:r>
      <w:proofErr w:type="gramEnd"/>
    </w:p>
    <w:p w14:paraId="4B3EC78B" w14:textId="142611E0" w:rsidR="009507EE" w:rsidRPr="00577C4C" w:rsidRDefault="009507EE" w:rsidP="003C1A50">
      <w:pPr>
        <w:pStyle w:val="VCAAbody"/>
        <w:numPr>
          <w:ilvl w:val="0"/>
          <w:numId w:val="51"/>
        </w:numPr>
        <w:shd w:val="clear" w:color="auto" w:fill="F2F2F2" w:themeFill="background1" w:themeFillShade="F2"/>
        <w:spacing w:before="60" w:after="60" w:line="276" w:lineRule="auto"/>
        <w:rPr>
          <w:rFonts w:asciiTheme="minorHAnsi" w:hAnsiTheme="minorHAnsi" w:cstheme="minorHAnsi"/>
          <w:lang w:val="en-GB" w:eastAsia="en-AU"/>
        </w:rPr>
      </w:pPr>
      <w:r w:rsidRPr="00577C4C">
        <w:rPr>
          <w:rFonts w:asciiTheme="minorHAnsi" w:hAnsiTheme="minorHAnsi" w:cstheme="minorHAnsi"/>
          <w:lang w:val="en-GB" w:eastAsia="en-AU"/>
        </w:rPr>
        <w:t xml:space="preserve">process for redeeming an outcome and the role of teachers in an outcome redemption </w:t>
      </w:r>
      <w:proofErr w:type="gramStart"/>
      <w:r w:rsidRPr="00577C4C">
        <w:rPr>
          <w:rFonts w:asciiTheme="minorHAnsi" w:hAnsiTheme="minorHAnsi" w:cstheme="minorHAnsi"/>
          <w:lang w:val="en-GB" w:eastAsia="en-AU"/>
        </w:rPr>
        <w:t>process</w:t>
      </w:r>
      <w:proofErr w:type="gramEnd"/>
    </w:p>
    <w:p w14:paraId="4279F716" w14:textId="1DAB1D28" w:rsidR="009507EE" w:rsidRPr="00577C4C" w:rsidRDefault="009507EE" w:rsidP="003C1A50">
      <w:pPr>
        <w:pStyle w:val="VCAAbody"/>
        <w:numPr>
          <w:ilvl w:val="0"/>
          <w:numId w:val="51"/>
        </w:numPr>
        <w:shd w:val="clear" w:color="auto" w:fill="F2F2F2" w:themeFill="background1" w:themeFillShade="F2"/>
        <w:spacing w:before="60" w:after="60" w:line="276" w:lineRule="auto"/>
        <w:rPr>
          <w:rFonts w:asciiTheme="minorHAnsi" w:hAnsiTheme="minorHAnsi" w:cstheme="minorHAnsi"/>
          <w:lang w:val="en-GB" w:eastAsia="en-AU"/>
        </w:rPr>
      </w:pPr>
      <w:r w:rsidRPr="00577C4C">
        <w:rPr>
          <w:rFonts w:asciiTheme="minorHAnsi" w:hAnsiTheme="minorHAnsi" w:cstheme="minorHAnsi"/>
          <w:lang w:val="en-GB" w:eastAsia="en-AU"/>
        </w:rPr>
        <w:t xml:space="preserve">process for reporting lost, stolen or damaged student </w:t>
      </w:r>
      <w:proofErr w:type="gramStart"/>
      <w:r w:rsidRPr="00577C4C">
        <w:rPr>
          <w:rFonts w:asciiTheme="minorHAnsi" w:hAnsiTheme="minorHAnsi" w:cstheme="minorHAnsi"/>
          <w:lang w:val="en-GB" w:eastAsia="en-AU"/>
        </w:rPr>
        <w:t>work</w:t>
      </w:r>
      <w:proofErr w:type="gramEnd"/>
    </w:p>
    <w:p w14:paraId="370DF75E" w14:textId="127C0AEF" w:rsidR="00AF79B5" w:rsidRPr="003C1A50" w:rsidRDefault="009507EE" w:rsidP="00B32F51">
      <w:pPr>
        <w:pStyle w:val="VCAAbody"/>
        <w:numPr>
          <w:ilvl w:val="0"/>
          <w:numId w:val="51"/>
        </w:numPr>
        <w:shd w:val="clear" w:color="auto" w:fill="F2F2F2" w:themeFill="background1" w:themeFillShade="F2"/>
        <w:spacing w:before="60" w:after="60" w:line="276" w:lineRule="auto"/>
        <w:rPr>
          <w:lang w:val="en-GB" w:eastAsia="en-AU"/>
        </w:rPr>
      </w:pPr>
      <w:r w:rsidRPr="00577C4C">
        <w:rPr>
          <w:rFonts w:asciiTheme="minorHAnsi" w:hAnsiTheme="minorHAnsi" w:cstheme="minorHAnsi"/>
          <w:lang w:val="en-GB" w:eastAsia="en-AU"/>
        </w:rPr>
        <w:t>distinctions between establishing a student’s satisfactory completion of VCE units and establishing a student’s level of achievement in assessment tasks</w:t>
      </w:r>
      <w:r w:rsidR="003C1A50">
        <w:rPr>
          <w:rFonts w:asciiTheme="minorHAnsi" w:hAnsiTheme="minorHAnsi" w:cstheme="minorHAnsi"/>
          <w:lang w:val="en-GB" w:eastAsia="en-AU"/>
        </w:rPr>
        <w:t>.</w:t>
      </w:r>
    </w:p>
    <w:p w14:paraId="00EB66A8" w14:textId="77777777" w:rsidR="006C03DC" w:rsidRPr="00073355" w:rsidRDefault="006C03DC" w:rsidP="006C03DC">
      <w:pPr>
        <w:pStyle w:val="VCAAbody"/>
        <w:pBdr>
          <w:top w:val="single" w:sz="4" w:space="1" w:color="0099E3"/>
          <w:left w:val="single" w:sz="4" w:space="4" w:color="0099E3"/>
          <w:bottom w:val="single" w:sz="4" w:space="1" w:color="0099E3"/>
          <w:right w:val="single" w:sz="4" w:space="4" w:color="0099E3"/>
        </w:pBdr>
        <w:rPr>
          <w:rStyle w:val="Style2"/>
          <w:rFonts w:asciiTheme="minorHAnsi" w:hAnsiTheme="minorHAnsi" w:cstheme="minorBidi"/>
          <w:color w:val="auto"/>
          <w:lang w:val="en-GB"/>
        </w:rPr>
      </w:pPr>
      <w:bookmarkStart w:id="8" w:name="_Hlk157087317"/>
    </w:p>
    <w:bookmarkEnd w:id="8"/>
    <w:p w14:paraId="5052A999" w14:textId="1B60C352" w:rsidR="00D47E73" w:rsidRDefault="00612748" w:rsidP="002561A6">
      <w:pPr>
        <w:pStyle w:val="VCAAHeading3"/>
        <w:numPr>
          <w:ilvl w:val="0"/>
          <w:numId w:val="22"/>
        </w:numPr>
        <w:tabs>
          <w:tab w:val="left" w:pos="8222"/>
        </w:tabs>
        <w:rPr>
          <w:lang w:val="en-GB"/>
        </w:rPr>
      </w:pPr>
      <w:r w:rsidRPr="002561A6">
        <w:rPr>
          <w:sz w:val="24"/>
          <w:szCs w:val="20"/>
          <w:lang w:val="en-GB" w:eastAsia="en-AU"/>
        </w:rPr>
        <w:t>How will the information above be provided to students?</w:t>
      </w:r>
      <w:r w:rsidR="00B41B01" w:rsidRPr="00073355">
        <w:rPr>
          <w:lang w:val="en-GB"/>
        </w:rPr>
        <w:t xml:space="preserve"> </w:t>
      </w:r>
    </w:p>
    <w:p w14:paraId="7E5B0EEA" w14:textId="77777777" w:rsidR="00AF79B5" w:rsidRDefault="00AF79B5" w:rsidP="002561A6">
      <w:pPr>
        <w:shd w:val="clear" w:color="auto" w:fill="F2F2F2" w:themeFill="background1" w:themeFillShade="F2"/>
        <w:rPr>
          <w:sz w:val="20"/>
          <w:szCs w:val="20"/>
          <w:lang w:val="en-GB"/>
        </w:rPr>
      </w:pPr>
    </w:p>
    <w:p w14:paraId="73A1FBB6" w14:textId="5D7220A4" w:rsidR="002561A6" w:rsidRPr="00AF79B5" w:rsidRDefault="002561A6" w:rsidP="002B4EA4">
      <w:pPr>
        <w:shd w:val="clear" w:color="auto" w:fill="F2F2F2" w:themeFill="background1" w:themeFillShade="F2"/>
        <w:contextualSpacing/>
        <w:rPr>
          <w:sz w:val="20"/>
          <w:szCs w:val="20"/>
          <w:lang w:val="en-GB"/>
        </w:rPr>
      </w:pPr>
      <w:r w:rsidRPr="00AF79B5">
        <w:rPr>
          <w:sz w:val="20"/>
          <w:szCs w:val="20"/>
          <w:lang w:val="en-GB"/>
        </w:rPr>
        <w:t>The following information must be available to students:</w:t>
      </w:r>
    </w:p>
    <w:p w14:paraId="171D4DD0" w14:textId="154965BD" w:rsidR="002561A6" w:rsidRDefault="002561A6" w:rsidP="002B4EA4">
      <w:pPr>
        <w:pStyle w:val="ListParagraph"/>
        <w:numPr>
          <w:ilvl w:val="0"/>
          <w:numId w:val="52"/>
        </w:numPr>
        <w:shd w:val="clear" w:color="auto" w:fill="F2F2F2" w:themeFill="background1" w:themeFillShade="F2"/>
        <w:spacing w:before="60" w:after="60"/>
        <w:rPr>
          <w:rFonts w:ascii="Arial" w:hAnsi="Arial" w:cs="Arial"/>
          <w:sz w:val="20"/>
          <w:szCs w:val="20"/>
          <w:lang w:val="en-GB"/>
        </w:rPr>
      </w:pPr>
      <w:r w:rsidRPr="00577C4C">
        <w:rPr>
          <w:rFonts w:ascii="Arial" w:hAnsi="Arial" w:cs="Arial"/>
          <w:sz w:val="20"/>
          <w:szCs w:val="20"/>
          <w:lang w:val="en-GB"/>
        </w:rPr>
        <w:t>requirements for awarding a satisfactory</w:t>
      </w:r>
      <w:r w:rsidR="00545DB3">
        <w:rPr>
          <w:rFonts w:ascii="Arial" w:hAnsi="Arial" w:cs="Arial"/>
          <w:sz w:val="20"/>
          <w:szCs w:val="20"/>
          <w:lang w:val="en-GB"/>
        </w:rPr>
        <w:t xml:space="preserve"> </w:t>
      </w:r>
      <w:r w:rsidRPr="00577C4C">
        <w:rPr>
          <w:rFonts w:ascii="Arial" w:hAnsi="Arial" w:cs="Arial"/>
          <w:sz w:val="20"/>
          <w:szCs w:val="20"/>
          <w:lang w:val="en-GB"/>
        </w:rPr>
        <w:t xml:space="preserve">unit </w:t>
      </w:r>
      <w:proofErr w:type="gramStart"/>
      <w:r w:rsidRPr="00577C4C">
        <w:rPr>
          <w:rFonts w:ascii="Arial" w:hAnsi="Arial" w:cs="Arial"/>
          <w:sz w:val="20"/>
          <w:szCs w:val="20"/>
          <w:lang w:val="en-GB"/>
        </w:rPr>
        <w:t>result</w:t>
      </w:r>
      <w:proofErr w:type="gramEnd"/>
    </w:p>
    <w:p w14:paraId="6FFFB8E2" w14:textId="1DB83A96" w:rsidR="003D37B9" w:rsidRPr="00577C4C" w:rsidRDefault="003D37B9" w:rsidP="002B4EA4">
      <w:pPr>
        <w:pStyle w:val="ListParagraph"/>
        <w:numPr>
          <w:ilvl w:val="0"/>
          <w:numId w:val="52"/>
        </w:numPr>
        <w:shd w:val="clear" w:color="auto" w:fill="F2F2F2" w:themeFill="background1" w:themeFillShade="F2"/>
        <w:spacing w:before="60" w:after="60"/>
        <w:rPr>
          <w:rFonts w:ascii="Arial" w:hAnsi="Arial" w:cs="Arial"/>
          <w:sz w:val="20"/>
          <w:szCs w:val="20"/>
          <w:lang w:val="en-GB"/>
        </w:rPr>
      </w:pPr>
      <w:r>
        <w:rPr>
          <w:rFonts w:ascii="Arial" w:hAnsi="Arial" w:cs="Arial"/>
          <w:sz w:val="20"/>
          <w:szCs w:val="20"/>
          <w:lang w:val="en-GB"/>
        </w:rPr>
        <w:t xml:space="preserve">informing students of set work required to meet each </w:t>
      </w:r>
      <w:proofErr w:type="gramStart"/>
      <w:r>
        <w:rPr>
          <w:rFonts w:ascii="Arial" w:hAnsi="Arial" w:cs="Arial"/>
          <w:sz w:val="20"/>
          <w:szCs w:val="20"/>
          <w:lang w:val="en-GB"/>
        </w:rPr>
        <w:t>unit</w:t>
      </w:r>
      <w:proofErr w:type="gramEnd"/>
    </w:p>
    <w:p w14:paraId="5A3EF08A" w14:textId="75DE7087" w:rsidR="002561A6" w:rsidRPr="00577C4C" w:rsidRDefault="002561A6" w:rsidP="002B4EA4">
      <w:pPr>
        <w:pStyle w:val="ListParagraph"/>
        <w:numPr>
          <w:ilvl w:val="0"/>
          <w:numId w:val="52"/>
        </w:numPr>
        <w:shd w:val="clear" w:color="auto" w:fill="F2F2F2" w:themeFill="background1" w:themeFillShade="F2"/>
        <w:spacing w:before="60" w:after="60"/>
        <w:rPr>
          <w:rFonts w:ascii="Arial" w:hAnsi="Arial" w:cs="Arial"/>
          <w:sz w:val="20"/>
          <w:szCs w:val="20"/>
          <w:lang w:val="en-GB"/>
        </w:rPr>
      </w:pPr>
      <w:r w:rsidRPr="00577C4C">
        <w:rPr>
          <w:rFonts w:ascii="Arial" w:hAnsi="Arial" w:cs="Arial"/>
          <w:sz w:val="20"/>
          <w:szCs w:val="20"/>
          <w:lang w:val="en-GB"/>
        </w:rPr>
        <w:t xml:space="preserve">process for redeeming an outcome and the arrangements for students in a redemption </w:t>
      </w:r>
      <w:proofErr w:type="gramStart"/>
      <w:r w:rsidRPr="00577C4C">
        <w:rPr>
          <w:rFonts w:ascii="Arial" w:hAnsi="Arial" w:cs="Arial"/>
          <w:sz w:val="20"/>
          <w:szCs w:val="20"/>
          <w:lang w:val="en-GB"/>
        </w:rPr>
        <w:t>process</w:t>
      </w:r>
      <w:proofErr w:type="gramEnd"/>
    </w:p>
    <w:p w14:paraId="3B9EBF04" w14:textId="710C7DAE" w:rsidR="002561A6" w:rsidRPr="00577C4C" w:rsidRDefault="002561A6" w:rsidP="002B4EA4">
      <w:pPr>
        <w:pStyle w:val="ListParagraph"/>
        <w:numPr>
          <w:ilvl w:val="0"/>
          <w:numId w:val="52"/>
        </w:numPr>
        <w:shd w:val="clear" w:color="auto" w:fill="F2F2F2" w:themeFill="background1" w:themeFillShade="F2"/>
        <w:spacing w:before="60" w:after="60"/>
        <w:rPr>
          <w:rFonts w:ascii="Arial" w:hAnsi="Arial" w:cs="Arial"/>
          <w:sz w:val="20"/>
          <w:szCs w:val="20"/>
          <w:lang w:val="en-GB"/>
        </w:rPr>
      </w:pPr>
      <w:r w:rsidRPr="00577C4C">
        <w:rPr>
          <w:rFonts w:ascii="Arial" w:hAnsi="Arial" w:cs="Arial"/>
          <w:sz w:val="20"/>
          <w:szCs w:val="20"/>
          <w:lang w:val="en-GB"/>
        </w:rPr>
        <w:t xml:space="preserve">process for reporting lost, stolen or damaged student </w:t>
      </w:r>
      <w:proofErr w:type="gramStart"/>
      <w:r w:rsidRPr="00577C4C">
        <w:rPr>
          <w:rFonts w:ascii="Arial" w:hAnsi="Arial" w:cs="Arial"/>
          <w:sz w:val="20"/>
          <w:szCs w:val="20"/>
          <w:lang w:val="en-GB"/>
        </w:rPr>
        <w:t>work</w:t>
      </w:r>
      <w:proofErr w:type="gramEnd"/>
    </w:p>
    <w:p w14:paraId="1F7FDA88" w14:textId="7E9B58A1" w:rsidR="002561A6" w:rsidRPr="00577C4C" w:rsidRDefault="002561A6" w:rsidP="00C03527">
      <w:pPr>
        <w:pStyle w:val="ListParagraph"/>
        <w:numPr>
          <w:ilvl w:val="0"/>
          <w:numId w:val="52"/>
        </w:numPr>
        <w:shd w:val="clear" w:color="auto" w:fill="F2F2F2" w:themeFill="background1" w:themeFillShade="F2"/>
        <w:spacing w:before="60" w:after="60"/>
        <w:ind w:left="357" w:hanging="357"/>
        <w:rPr>
          <w:rFonts w:ascii="Arial" w:hAnsi="Arial" w:cs="Arial"/>
          <w:sz w:val="20"/>
          <w:szCs w:val="20"/>
          <w:lang w:val="en-GB"/>
        </w:rPr>
      </w:pPr>
      <w:r w:rsidRPr="00577C4C">
        <w:rPr>
          <w:rFonts w:ascii="Arial" w:hAnsi="Arial" w:cs="Arial"/>
          <w:sz w:val="20"/>
          <w:szCs w:val="20"/>
          <w:lang w:val="en-GB"/>
        </w:rPr>
        <w:t>expectations regarding care in the use of computers</w:t>
      </w:r>
    </w:p>
    <w:p w14:paraId="2DC6EF7F" w14:textId="77777777" w:rsidR="002561A6" w:rsidRPr="00577C4C" w:rsidRDefault="002561A6" w:rsidP="002B4EA4">
      <w:pPr>
        <w:pStyle w:val="ListParagraph"/>
        <w:numPr>
          <w:ilvl w:val="0"/>
          <w:numId w:val="52"/>
        </w:numPr>
        <w:shd w:val="clear" w:color="auto" w:fill="F2F2F2" w:themeFill="background1" w:themeFillShade="F2"/>
        <w:spacing w:before="60" w:after="60"/>
        <w:rPr>
          <w:rFonts w:ascii="Arial" w:hAnsi="Arial" w:cs="Arial"/>
          <w:sz w:val="20"/>
          <w:szCs w:val="20"/>
          <w:lang w:val="en-GB"/>
        </w:rPr>
      </w:pPr>
      <w:r w:rsidRPr="697376EC">
        <w:rPr>
          <w:rFonts w:ascii="Arial" w:hAnsi="Arial" w:cs="Arial"/>
          <w:sz w:val="20"/>
          <w:szCs w:val="20"/>
          <w:lang w:val="en-GB"/>
        </w:rPr>
        <w:t xml:space="preserve">distinctions between the establishing a student’s satisfactory completion of VCE units and establishing a student’s level of achievement in assessment </w:t>
      </w:r>
      <w:proofErr w:type="gramStart"/>
      <w:r w:rsidRPr="697376EC">
        <w:rPr>
          <w:rFonts w:ascii="Arial" w:hAnsi="Arial" w:cs="Arial"/>
          <w:sz w:val="20"/>
          <w:szCs w:val="20"/>
          <w:lang w:val="en-GB"/>
        </w:rPr>
        <w:t>tasks</w:t>
      </w:r>
      <w:proofErr w:type="gramEnd"/>
    </w:p>
    <w:p w14:paraId="6BEA703E" w14:textId="2E1272D1" w:rsidR="00B41B01" w:rsidRPr="002561A6" w:rsidRDefault="00B41B01" w:rsidP="00B32F51">
      <w:pPr>
        <w:pStyle w:val="VCAAHeading3"/>
        <w:numPr>
          <w:ilvl w:val="0"/>
          <w:numId w:val="41"/>
        </w:numPr>
        <w:rPr>
          <w:lang w:val="en-GB"/>
        </w:rPr>
      </w:pPr>
      <w:bookmarkStart w:id="9" w:name="integrityrecordsresults"/>
      <w:r w:rsidRPr="002561A6">
        <w:rPr>
          <w:lang w:val="en-GB"/>
        </w:rPr>
        <w:t xml:space="preserve">Integrity of records </w:t>
      </w:r>
      <w:bookmarkEnd w:id="9"/>
      <w:r w:rsidRPr="002561A6">
        <w:rPr>
          <w:lang w:val="en-GB"/>
        </w:rPr>
        <w:t>and results</w:t>
      </w:r>
      <w:r w:rsidR="002561A6" w:rsidRPr="002561A6">
        <w:rPr>
          <w:lang w:val="en-GB"/>
        </w:rPr>
        <w:t xml:space="preserve"> </w:t>
      </w:r>
      <w:r w:rsidR="002561A6" w:rsidRPr="002561A6">
        <w:rPr>
          <w:lang w:val="en-GB"/>
        </w:rPr>
        <w:tab/>
      </w:r>
      <w:r w:rsidR="002561A6" w:rsidRPr="002561A6">
        <w:rPr>
          <w:lang w:val="en-GB"/>
        </w:rPr>
        <w:tab/>
      </w:r>
      <w:r w:rsidR="002561A6" w:rsidRPr="002561A6">
        <w:rPr>
          <w:lang w:val="en-GB"/>
        </w:rPr>
        <w:tab/>
      </w:r>
      <w:r w:rsidR="002561A6" w:rsidRPr="002561A6">
        <w:rPr>
          <w:lang w:val="en-GB"/>
        </w:rPr>
        <w:tab/>
      </w:r>
      <w:r w:rsidR="002561A6" w:rsidRPr="002561A6">
        <w:rPr>
          <w:lang w:val="en-GB"/>
        </w:rPr>
        <w:tab/>
      </w:r>
      <w:r w:rsidRPr="002561A6">
        <w:rPr>
          <w:lang w:val="en-GB"/>
        </w:rPr>
        <w:tab/>
      </w:r>
      <w:hyperlink w:anchor="Backtochecklist" w:history="1">
        <w:r w:rsidRPr="002561A6">
          <w:rPr>
            <w:rStyle w:val="Hyperlink"/>
            <w:sz w:val="16"/>
            <w:lang w:val="en-GB"/>
          </w:rPr>
          <w:t>(Back to checklist)</w:t>
        </w:r>
      </w:hyperlink>
    </w:p>
    <w:tbl>
      <w:tblPr>
        <w:tblStyle w:val="VCAATable"/>
        <w:tblW w:w="9923" w:type="dxa"/>
        <w:tblLook w:val="0480" w:firstRow="0" w:lastRow="0" w:firstColumn="1" w:lastColumn="0" w:noHBand="0" w:noVBand="1"/>
        <w:tblCaption w:val="Table two"/>
        <w:tblDescription w:val="VCAA open table style"/>
      </w:tblPr>
      <w:tblGrid>
        <w:gridCol w:w="1877"/>
        <w:gridCol w:w="108"/>
        <w:gridCol w:w="7830"/>
        <w:gridCol w:w="108"/>
      </w:tblGrid>
      <w:tr w:rsidR="00B41B01" w:rsidRPr="00073355" w14:paraId="62A77BC1" w14:textId="77777777" w:rsidTr="1043ED4A">
        <w:trPr>
          <w:gridAfter w:val="1"/>
          <w:wAfter w:w="108" w:type="dxa"/>
        </w:trPr>
        <w:tc>
          <w:tcPr>
            <w:tcW w:w="1877" w:type="dxa"/>
          </w:tcPr>
          <w:p w14:paraId="1BE0F46F" w14:textId="77777777" w:rsidR="00B41B01" w:rsidRPr="00073355" w:rsidRDefault="00B41B01" w:rsidP="00C03527">
            <w:pPr>
              <w:pStyle w:val="VCAAbody"/>
              <w:spacing w:line="240" w:lineRule="auto"/>
              <w:ind w:left="32" w:firstLine="0"/>
              <w:rPr>
                <w:rFonts w:ascii="Arial Narrow" w:hAnsi="Arial Narrow"/>
                <w:b/>
                <w:lang w:val="en-GB"/>
              </w:rPr>
            </w:pPr>
            <w:r w:rsidRPr="00073355">
              <w:rPr>
                <w:rFonts w:ascii="Arial Narrow" w:hAnsi="Arial Narrow"/>
                <w:b/>
                <w:lang w:val="en-GB"/>
              </w:rPr>
              <w:t>What the VCAA is assessing</w:t>
            </w:r>
          </w:p>
        </w:tc>
        <w:tc>
          <w:tcPr>
            <w:tcW w:w="7938" w:type="dxa"/>
            <w:gridSpan w:val="2"/>
          </w:tcPr>
          <w:p w14:paraId="200E0E2F" w14:textId="6B1F2950" w:rsidR="00B41B01" w:rsidRPr="00073355" w:rsidRDefault="00B41B01" w:rsidP="002B4EA4">
            <w:pPr>
              <w:pStyle w:val="VCAAtablecondensed"/>
              <w:spacing w:before="120" w:after="120" w:line="240" w:lineRule="auto"/>
              <w:ind w:left="38" w:firstLine="0"/>
              <w:rPr>
                <w:lang w:val="en-GB"/>
              </w:rPr>
            </w:pPr>
            <w:r w:rsidRPr="00073355">
              <w:rPr>
                <w:lang w:val="en-GB"/>
              </w:rPr>
              <w:t xml:space="preserve">Schools/Providers must demonstrate that they are able to manage student records and results. This includes the management of VASS (Victorian Assessment Software System), which is the web-based application that allows student personal details, enrolments </w:t>
            </w:r>
            <w:r w:rsidRPr="00C405AF">
              <w:rPr>
                <w:lang w:val="en-GB"/>
              </w:rPr>
              <w:t>for VCE</w:t>
            </w:r>
            <w:r w:rsidR="004B2909">
              <w:rPr>
                <w:lang w:val="en-GB"/>
              </w:rPr>
              <w:t xml:space="preserve"> </w:t>
            </w:r>
            <w:r w:rsidR="00EE087E">
              <w:rPr>
                <w:lang w:val="en-GB"/>
              </w:rPr>
              <w:t>and</w:t>
            </w:r>
            <w:r w:rsidRPr="00073355">
              <w:rPr>
                <w:lang w:val="en-GB"/>
              </w:rPr>
              <w:t xml:space="preserve"> VET and results to be entered and stored on the central VCAA database.</w:t>
            </w:r>
          </w:p>
          <w:p w14:paraId="5642DBF8" w14:textId="32630E7D" w:rsidR="00B41B01" w:rsidRPr="00073355" w:rsidRDefault="00B41B01" w:rsidP="002B4EA4">
            <w:pPr>
              <w:pStyle w:val="VCAAtablecondensed"/>
              <w:spacing w:before="120" w:after="120" w:line="240" w:lineRule="auto"/>
              <w:ind w:left="38" w:firstLine="0"/>
              <w:rPr>
                <w:lang w:val="en-GB"/>
              </w:rPr>
            </w:pPr>
            <w:bookmarkStart w:id="10" w:name="_Hlk156579583"/>
            <w:r w:rsidRPr="00073355">
              <w:rPr>
                <w:lang w:val="en-GB"/>
              </w:rPr>
              <w:t xml:space="preserve">Hardware and browser requirements for VASS are a school/provider responsibility. To operate </w:t>
            </w:r>
            <w:r w:rsidR="00235379" w:rsidRPr="00073355">
              <w:rPr>
                <w:lang w:val="en-GB"/>
              </w:rPr>
              <w:t>VASS,</w:t>
            </w:r>
            <w:r w:rsidRPr="00073355">
              <w:rPr>
                <w:lang w:val="en-GB"/>
              </w:rPr>
              <w:t xml:space="preserve"> it requires a</w:t>
            </w:r>
            <w:r w:rsidR="00B46DBF">
              <w:rPr>
                <w:lang w:val="en-GB"/>
              </w:rPr>
              <w:t xml:space="preserve"> Windows</w:t>
            </w:r>
            <w:r w:rsidRPr="00073355">
              <w:rPr>
                <w:lang w:val="en-GB"/>
              </w:rPr>
              <w:t xml:space="preserve"> </w:t>
            </w:r>
            <w:r w:rsidR="00B46DBF">
              <w:rPr>
                <w:lang w:val="en-GB"/>
              </w:rPr>
              <w:t>O</w:t>
            </w:r>
            <w:r w:rsidRPr="00073355">
              <w:rPr>
                <w:lang w:val="en-GB"/>
              </w:rPr>
              <w:t xml:space="preserve">perating </w:t>
            </w:r>
            <w:r w:rsidR="00B46DBF">
              <w:rPr>
                <w:lang w:val="en-GB"/>
              </w:rPr>
              <w:t>S</w:t>
            </w:r>
            <w:r w:rsidRPr="00073355">
              <w:rPr>
                <w:lang w:val="en-GB"/>
              </w:rPr>
              <w:t xml:space="preserve">ystem with Microsoft Windows </w:t>
            </w:r>
            <w:r>
              <w:rPr>
                <w:lang w:val="en-GB"/>
              </w:rPr>
              <w:t>10</w:t>
            </w:r>
            <w:r w:rsidRPr="00073355">
              <w:rPr>
                <w:lang w:val="en-GB"/>
              </w:rPr>
              <w:t xml:space="preserve"> and </w:t>
            </w:r>
            <w:r w:rsidR="00B46DBF">
              <w:rPr>
                <w:lang w:val="en-GB"/>
              </w:rPr>
              <w:t>Microsoft Edge.</w:t>
            </w:r>
          </w:p>
          <w:bookmarkEnd w:id="10"/>
          <w:p w14:paraId="5DFD8A17" w14:textId="77777777" w:rsidR="00B41B01" w:rsidRPr="00073355" w:rsidRDefault="00B41B01" w:rsidP="002B4EA4">
            <w:pPr>
              <w:pStyle w:val="VCAAtablecondensed"/>
              <w:spacing w:before="120" w:after="120" w:line="240" w:lineRule="auto"/>
              <w:ind w:left="38" w:firstLine="0"/>
              <w:rPr>
                <w:lang w:val="en-GB"/>
              </w:rPr>
            </w:pPr>
            <w:r w:rsidRPr="00073355">
              <w:rPr>
                <w:lang w:val="en-GB"/>
              </w:rPr>
              <w:t xml:space="preserve">This is an aspect of maintaining student records, </w:t>
            </w:r>
            <w:proofErr w:type="gramStart"/>
            <w:r w:rsidRPr="00073355">
              <w:rPr>
                <w:lang w:val="en-GB"/>
              </w:rPr>
              <w:t>preparing</w:t>
            </w:r>
            <w:proofErr w:type="gramEnd"/>
            <w:r w:rsidRPr="00073355">
              <w:rPr>
                <w:lang w:val="en-GB"/>
              </w:rPr>
              <w:t xml:space="preserve"> and maintaining records of student assessments, managing request provisions, and compliant processes. </w:t>
            </w:r>
          </w:p>
        </w:tc>
      </w:tr>
      <w:tr w:rsidR="00B41B01" w:rsidRPr="00073355" w14:paraId="11B42748" w14:textId="77777777" w:rsidTr="1043ED4A">
        <w:trPr>
          <w:gridAfter w:val="1"/>
          <w:wAfter w:w="108" w:type="dxa"/>
        </w:trPr>
        <w:tc>
          <w:tcPr>
            <w:tcW w:w="1877" w:type="dxa"/>
          </w:tcPr>
          <w:p w14:paraId="4E438E6D" w14:textId="77777777" w:rsidR="00B41B01" w:rsidRPr="00073355" w:rsidRDefault="00B41B01" w:rsidP="00C03527">
            <w:pPr>
              <w:pStyle w:val="VCAAbody"/>
              <w:spacing w:line="240" w:lineRule="auto"/>
              <w:ind w:left="32" w:firstLine="0"/>
              <w:rPr>
                <w:rFonts w:ascii="Arial Narrow" w:hAnsi="Arial Narrow"/>
                <w:b/>
                <w:lang w:val="en-GB"/>
              </w:rPr>
            </w:pPr>
            <w:r w:rsidRPr="00073355">
              <w:rPr>
                <w:rFonts w:ascii="Arial Narrow" w:hAnsi="Arial Narrow"/>
                <w:b/>
                <w:lang w:val="en-GB"/>
              </w:rPr>
              <w:t>Relates to the minimum standard</w:t>
            </w:r>
          </w:p>
        </w:tc>
        <w:tc>
          <w:tcPr>
            <w:tcW w:w="7938" w:type="dxa"/>
            <w:gridSpan w:val="2"/>
          </w:tcPr>
          <w:p w14:paraId="10BBDA58" w14:textId="77777777" w:rsidR="00B41B01" w:rsidRPr="00073355" w:rsidRDefault="00B41B01" w:rsidP="00B41B01">
            <w:pPr>
              <w:pStyle w:val="VCAAtablecondensedbullet"/>
              <w:tabs>
                <w:tab w:val="clear" w:pos="425"/>
              </w:tabs>
              <w:spacing w:line="240" w:lineRule="exact"/>
              <w:ind w:left="168" w:hanging="168"/>
            </w:pPr>
            <w:r w:rsidRPr="00073355">
              <w:t>Student records and results</w:t>
            </w:r>
          </w:p>
        </w:tc>
      </w:tr>
      <w:tr w:rsidR="00B41B01" w:rsidRPr="00073355" w14:paraId="755B4715" w14:textId="77777777" w:rsidTr="1043ED4A">
        <w:trPr>
          <w:gridAfter w:val="1"/>
          <w:wAfter w:w="108" w:type="dxa"/>
        </w:trPr>
        <w:tc>
          <w:tcPr>
            <w:tcW w:w="1877" w:type="dxa"/>
            <w:tcBorders>
              <w:bottom w:val="single" w:sz="4" w:space="0" w:color="auto"/>
            </w:tcBorders>
          </w:tcPr>
          <w:p w14:paraId="4753A94E" w14:textId="77777777" w:rsidR="00B41B01" w:rsidRPr="00073355" w:rsidRDefault="00B41B01" w:rsidP="00C03527">
            <w:pPr>
              <w:pStyle w:val="VCAAbody"/>
              <w:spacing w:line="240" w:lineRule="auto"/>
              <w:ind w:left="32" w:firstLine="0"/>
              <w:rPr>
                <w:rFonts w:ascii="Arial Narrow" w:hAnsi="Arial Narrow"/>
                <w:b/>
                <w:lang w:val="en-GB"/>
              </w:rPr>
            </w:pPr>
            <w:r w:rsidRPr="00073355">
              <w:rPr>
                <w:rFonts w:ascii="Arial Narrow" w:hAnsi="Arial Narrow"/>
                <w:b/>
                <w:lang w:val="en-GB"/>
              </w:rPr>
              <w:t>Compliance is measured against</w:t>
            </w:r>
          </w:p>
        </w:tc>
        <w:tc>
          <w:tcPr>
            <w:tcW w:w="7938" w:type="dxa"/>
            <w:gridSpan w:val="2"/>
            <w:tcBorders>
              <w:bottom w:val="single" w:sz="4" w:space="0" w:color="auto"/>
            </w:tcBorders>
          </w:tcPr>
          <w:p w14:paraId="6F92FF5B" w14:textId="0CC49E9F" w:rsidR="00D47E73" w:rsidRPr="00C82BCA" w:rsidRDefault="7C7F6EEF" w:rsidP="00C82BCA">
            <w:pPr>
              <w:pStyle w:val="VCAAtablecondensedbullet"/>
              <w:tabs>
                <w:tab w:val="clear" w:pos="425"/>
              </w:tabs>
              <w:spacing w:line="240" w:lineRule="exact"/>
              <w:ind w:left="168" w:hanging="168"/>
            </w:pPr>
            <w:r>
              <w:t xml:space="preserve">the </w:t>
            </w:r>
            <w:hyperlink r:id="rId27" w:history="1">
              <w:r w:rsidR="00125FE7" w:rsidRPr="00125FE7">
                <w:rPr>
                  <w:rStyle w:val="Hyperlink"/>
                </w:rPr>
                <w:t xml:space="preserve">VCE Administrative Handbook </w:t>
              </w:r>
            </w:hyperlink>
            <w:r>
              <w:t>, particularly the section ‘Administrative information: Schools and providers’ and subsections ‘Lost, stolen or damaged School-assessed Coursework’ and ‘Lost, stolen or damaged School-assessed Tasks’ in the section ‘Scored assessment: School-based Assessment’.</w:t>
            </w:r>
          </w:p>
        </w:tc>
      </w:tr>
      <w:tr w:rsidR="00B41B01" w:rsidRPr="00073355" w14:paraId="7DEA18CA" w14:textId="77777777" w:rsidTr="1043ED4A">
        <w:tc>
          <w:tcPr>
            <w:tcW w:w="1985" w:type="dxa"/>
            <w:gridSpan w:val="2"/>
            <w:tcBorders>
              <w:top w:val="single" w:sz="4" w:space="0" w:color="auto"/>
              <w:bottom w:val="single" w:sz="4" w:space="0" w:color="auto"/>
            </w:tcBorders>
          </w:tcPr>
          <w:p w14:paraId="49C2E8BD" w14:textId="77777777" w:rsidR="00B41B01" w:rsidRPr="00073355" w:rsidRDefault="00B41B01" w:rsidP="00C03527">
            <w:pPr>
              <w:pStyle w:val="VCAAbody"/>
              <w:spacing w:line="240" w:lineRule="auto"/>
              <w:rPr>
                <w:rFonts w:ascii="Arial Narrow" w:hAnsi="Arial Narrow"/>
                <w:b/>
                <w:lang w:val="en-GB"/>
              </w:rPr>
            </w:pPr>
            <w:r w:rsidRPr="00073355">
              <w:rPr>
                <w:rFonts w:ascii="Arial Narrow" w:hAnsi="Arial Narrow"/>
                <w:b/>
                <w:lang w:val="en-GB"/>
              </w:rPr>
              <w:t>Other resources</w:t>
            </w:r>
          </w:p>
        </w:tc>
        <w:tc>
          <w:tcPr>
            <w:tcW w:w="7938" w:type="dxa"/>
            <w:gridSpan w:val="2"/>
            <w:tcBorders>
              <w:top w:val="single" w:sz="4" w:space="0" w:color="auto"/>
              <w:bottom w:val="single" w:sz="4" w:space="0" w:color="auto"/>
            </w:tcBorders>
          </w:tcPr>
          <w:p w14:paraId="55677B18" w14:textId="77777777" w:rsidR="00B41B01" w:rsidRPr="00073355" w:rsidRDefault="00052DCB" w:rsidP="00B41B01">
            <w:pPr>
              <w:pStyle w:val="VCAAtablecondensedbullet"/>
              <w:tabs>
                <w:tab w:val="clear" w:pos="425"/>
              </w:tabs>
              <w:spacing w:before="120" w:after="120" w:line="240" w:lineRule="auto"/>
              <w:ind w:left="168" w:hanging="168"/>
              <w:contextualSpacing/>
            </w:pPr>
            <w:hyperlink r:id="rId28" w:history="1">
              <w:r w:rsidR="00B41B01" w:rsidRPr="00073355">
                <w:rPr>
                  <w:rStyle w:val="Hyperlink"/>
                </w:rPr>
                <w:t>Important Administrative Dates and Assessment Schedule</w:t>
              </w:r>
            </w:hyperlink>
          </w:p>
        </w:tc>
      </w:tr>
    </w:tbl>
    <w:p w14:paraId="18C5EBC1" w14:textId="78542D4B" w:rsidR="00B41B01" w:rsidRPr="00073355" w:rsidRDefault="00B41B01" w:rsidP="001E70FE">
      <w:pPr>
        <w:pStyle w:val="VCAAHeading5"/>
        <w:numPr>
          <w:ilvl w:val="0"/>
          <w:numId w:val="23"/>
        </w:numPr>
        <w:rPr>
          <w:lang w:val="en-GB"/>
        </w:rPr>
      </w:pPr>
      <w:r w:rsidRPr="00073355">
        <w:rPr>
          <w:lang w:val="en-GB"/>
        </w:rPr>
        <w:t xml:space="preserve">How will the school/provider ensure the integrity of student’s records and results? </w:t>
      </w:r>
    </w:p>
    <w:p w14:paraId="121DD90B" w14:textId="58C819C2" w:rsidR="000A7EEA" w:rsidRDefault="006C03DC" w:rsidP="00B32F51">
      <w:pPr>
        <w:pStyle w:val="VCAAbody"/>
        <w:shd w:val="clear" w:color="auto" w:fill="F2F2F2" w:themeFill="background1" w:themeFillShade="F2"/>
        <w:spacing w:before="60" w:after="60" w:line="276" w:lineRule="auto"/>
        <w:ind w:left="360"/>
        <w:rPr>
          <w:lang w:val="en-AU"/>
        </w:rPr>
      </w:pPr>
      <w:r w:rsidRPr="006C03DC">
        <w:rPr>
          <w:lang w:val="en-AU"/>
        </w:rPr>
        <w:t>The following must be provided:</w:t>
      </w:r>
      <w:r>
        <w:rPr>
          <w:lang w:val="en-AU"/>
        </w:rPr>
        <w:t xml:space="preserve"> </w:t>
      </w:r>
    </w:p>
    <w:p w14:paraId="4EA53D4D" w14:textId="2F3EAA73" w:rsidR="006C03DC" w:rsidRPr="006C03DC" w:rsidRDefault="006C03DC" w:rsidP="00B32F51">
      <w:pPr>
        <w:pStyle w:val="VCAAbody"/>
        <w:numPr>
          <w:ilvl w:val="0"/>
          <w:numId w:val="54"/>
        </w:numPr>
        <w:shd w:val="clear" w:color="auto" w:fill="F2F2F2" w:themeFill="background1" w:themeFillShade="F2"/>
        <w:spacing w:before="60" w:after="60" w:line="276" w:lineRule="auto"/>
        <w:ind w:left="363"/>
        <w:rPr>
          <w:lang w:val="en-AU"/>
        </w:rPr>
      </w:pPr>
      <w:r w:rsidRPr="006C03DC">
        <w:rPr>
          <w:lang w:val="en-AU"/>
        </w:rPr>
        <w:t xml:space="preserve">process to ensure accurate student personal details records are </w:t>
      </w:r>
      <w:proofErr w:type="gramStart"/>
      <w:r w:rsidRPr="006C03DC">
        <w:rPr>
          <w:lang w:val="en-AU"/>
        </w:rPr>
        <w:t>maintained</w:t>
      </w:r>
      <w:proofErr w:type="gramEnd"/>
    </w:p>
    <w:p w14:paraId="342D8804" w14:textId="77777777" w:rsidR="006C03DC" w:rsidRPr="006C03DC" w:rsidRDefault="006C03DC" w:rsidP="00B32F51">
      <w:pPr>
        <w:pStyle w:val="VCAAbody"/>
        <w:numPr>
          <w:ilvl w:val="0"/>
          <w:numId w:val="31"/>
        </w:numPr>
        <w:shd w:val="clear" w:color="auto" w:fill="F2F2F2" w:themeFill="background1" w:themeFillShade="F2"/>
        <w:spacing w:before="60" w:after="60" w:line="276" w:lineRule="auto"/>
        <w:ind w:left="363"/>
        <w:rPr>
          <w:lang w:val="en-AU"/>
        </w:rPr>
      </w:pPr>
      <w:r w:rsidRPr="006C03DC">
        <w:rPr>
          <w:lang w:val="en-AU"/>
        </w:rPr>
        <w:t xml:space="preserve">evidence of technical hardware to support </w:t>
      </w:r>
      <w:proofErr w:type="gramStart"/>
      <w:r w:rsidRPr="006C03DC">
        <w:rPr>
          <w:lang w:val="en-AU"/>
        </w:rPr>
        <w:t>VASS</w:t>
      </w:r>
      <w:proofErr w:type="gramEnd"/>
    </w:p>
    <w:p w14:paraId="51C7E183" w14:textId="1F5F0468" w:rsidR="006C03DC" w:rsidRPr="006C03DC" w:rsidRDefault="006C03DC" w:rsidP="00B32F51">
      <w:pPr>
        <w:pStyle w:val="VCAAbody"/>
        <w:numPr>
          <w:ilvl w:val="0"/>
          <w:numId w:val="31"/>
        </w:numPr>
        <w:shd w:val="clear" w:color="auto" w:fill="F2F2F2" w:themeFill="background1" w:themeFillShade="F2"/>
        <w:spacing w:before="60" w:after="60" w:line="276" w:lineRule="auto"/>
        <w:ind w:left="363"/>
        <w:rPr>
          <w:lang w:val="en-AU"/>
        </w:rPr>
      </w:pPr>
      <w:r w:rsidRPr="006C03DC">
        <w:rPr>
          <w:lang w:val="en-AU"/>
        </w:rPr>
        <w:t xml:space="preserve">audit process to ensure accurate entry of student assessment </w:t>
      </w:r>
      <w:r w:rsidR="00235379" w:rsidRPr="006C03DC">
        <w:rPr>
          <w:lang w:val="en-AU"/>
        </w:rPr>
        <w:t>results,</w:t>
      </w:r>
      <w:r w:rsidRPr="006C03DC">
        <w:rPr>
          <w:lang w:val="en-AU"/>
        </w:rPr>
        <w:t xml:space="preserve"> including correct scores at Units 3 and 4 (if applicable)</w:t>
      </w:r>
    </w:p>
    <w:p w14:paraId="7C23332E" w14:textId="3538F5A3" w:rsidR="006C03DC" w:rsidRPr="006C03DC" w:rsidRDefault="006C03DC" w:rsidP="00B32F51">
      <w:pPr>
        <w:pStyle w:val="VCAAbody"/>
        <w:numPr>
          <w:ilvl w:val="0"/>
          <w:numId w:val="31"/>
        </w:numPr>
        <w:shd w:val="clear" w:color="auto" w:fill="F2F2F2" w:themeFill="background1" w:themeFillShade="F2"/>
        <w:spacing w:before="60" w:after="60" w:line="276" w:lineRule="auto"/>
        <w:ind w:left="363"/>
        <w:rPr>
          <w:lang w:val="en-AU"/>
        </w:rPr>
      </w:pPr>
      <w:r w:rsidRPr="006C03DC">
        <w:rPr>
          <w:lang w:val="en-AU"/>
        </w:rPr>
        <w:t xml:space="preserve">process to update student results in an outcome redemption </w:t>
      </w:r>
      <w:proofErr w:type="gramStart"/>
      <w:r w:rsidRPr="006C03DC">
        <w:rPr>
          <w:lang w:val="en-AU"/>
        </w:rPr>
        <w:t>process</w:t>
      </w:r>
      <w:proofErr w:type="gramEnd"/>
    </w:p>
    <w:p w14:paraId="6D6F6EAF" w14:textId="77777777" w:rsidR="006C03DC" w:rsidRPr="006C03DC" w:rsidRDefault="006C03DC" w:rsidP="00B32F51">
      <w:pPr>
        <w:pStyle w:val="VCAAbody"/>
        <w:numPr>
          <w:ilvl w:val="0"/>
          <w:numId w:val="31"/>
        </w:numPr>
        <w:shd w:val="clear" w:color="auto" w:fill="F2F2F2" w:themeFill="background1" w:themeFillShade="F2"/>
        <w:spacing w:before="60" w:after="60" w:line="276" w:lineRule="auto"/>
        <w:ind w:left="363"/>
        <w:rPr>
          <w:lang w:val="en-AU"/>
        </w:rPr>
      </w:pPr>
      <w:r w:rsidRPr="006C03DC">
        <w:rPr>
          <w:lang w:val="en-AU"/>
        </w:rPr>
        <w:t xml:space="preserve">process for managing requests to access student </w:t>
      </w:r>
      <w:proofErr w:type="gramStart"/>
      <w:r w:rsidRPr="006C03DC">
        <w:rPr>
          <w:lang w:val="en-AU"/>
        </w:rPr>
        <w:t>records</w:t>
      </w:r>
      <w:proofErr w:type="gramEnd"/>
    </w:p>
    <w:p w14:paraId="66F61CE4" w14:textId="77777777" w:rsidR="006C03DC" w:rsidRPr="006C03DC" w:rsidRDefault="006C03DC" w:rsidP="00B32F51">
      <w:pPr>
        <w:pStyle w:val="VCAAbody"/>
        <w:numPr>
          <w:ilvl w:val="0"/>
          <w:numId w:val="31"/>
        </w:numPr>
        <w:shd w:val="clear" w:color="auto" w:fill="F2F2F2" w:themeFill="background1" w:themeFillShade="F2"/>
        <w:spacing w:before="60" w:after="60" w:line="276" w:lineRule="auto"/>
        <w:ind w:left="363"/>
        <w:rPr>
          <w:lang w:val="en-AU"/>
        </w:rPr>
      </w:pPr>
      <w:r w:rsidRPr="006C03DC">
        <w:rPr>
          <w:lang w:val="en-AU"/>
        </w:rPr>
        <w:t xml:space="preserve">process for administering student eligibility </w:t>
      </w:r>
      <w:proofErr w:type="gramStart"/>
      <w:r w:rsidRPr="006C03DC">
        <w:rPr>
          <w:lang w:val="en-AU"/>
        </w:rPr>
        <w:t>reports</w:t>
      </w:r>
      <w:proofErr w:type="gramEnd"/>
    </w:p>
    <w:p w14:paraId="0ABF57A2" w14:textId="77777777" w:rsidR="006C03DC" w:rsidRPr="006C03DC" w:rsidRDefault="006C03DC" w:rsidP="00B32F51">
      <w:pPr>
        <w:pStyle w:val="VCAAbody"/>
        <w:numPr>
          <w:ilvl w:val="0"/>
          <w:numId w:val="31"/>
        </w:numPr>
        <w:shd w:val="clear" w:color="auto" w:fill="F2F2F2" w:themeFill="background1" w:themeFillShade="F2"/>
        <w:spacing w:before="60" w:after="60" w:line="276" w:lineRule="auto"/>
        <w:ind w:left="363"/>
        <w:rPr>
          <w:lang w:val="en-AU"/>
        </w:rPr>
      </w:pPr>
      <w:r w:rsidRPr="006C03DC">
        <w:rPr>
          <w:lang w:val="en-AU"/>
        </w:rPr>
        <w:t>confidentiality arrangements for the handling of student details and results</w:t>
      </w:r>
    </w:p>
    <w:p w14:paraId="5D1EE923" w14:textId="4ADB2A8C" w:rsidR="000A7EEA" w:rsidRDefault="006C03DC" w:rsidP="00B32F51">
      <w:pPr>
        <w:pStyle w:val="VCAAbody"/>
        <w:numPr>
          <w:ilvl w:val="0"/>
          <w:numId w:val="31"/>
        </w:numPr>
        <w:shd w:val="clear" w:color="auto" w:fill="F2F2F2" w:themeFill="background1" w:themeFillShade="F2"/>
        <w:spacing w:before="60" w:after="60" w:line="276" w:lineRule="auto"/>
        <w:ind w:left="363"/>
        <w:rPr>
          <w:lang w:val="en-AU"/>
        </w:rPr>
      </w:pPr>
      <w:r w:rsidRPr="006C03DC">
        <w:rPr>
          <w:lang w:val="en-AU"/>
        </w:rPr>
        <w:t>processes to ensure VCAA administrative dates and assessment schedule dates are met.</w:t>
      </w:r>
    </w:p>
    <w:p w14:paraId="7C93FCF8" w14:textId="4D252178" w:rsidR="000A7EEA" w:rsidRDefault="000A7EEA" w:rsidP="00B32F51">
      <w:pPr>
        <w:pStyle w:val="VCAAbody"/>
        <w:shd w:val="clear" w:color="auto" w:fill="F2F2F2" w:themeFill="background1" w:themeFillShade="F2"/>
        <w:spacing w:before="60" w:after="60" w:line="276" w:lineRule="auto"/>
        <w:ind w:left="360"/>
        <w:rPr>
          <w:lang w:val="en-AU"/>
        </w:rPr>
      </w:pPr>
      <w:r w:rsidRPr="000A7EEA">
        <w:rPr>
          <w:lang w:val="en-AU"/>
        </w:rPr>
        <w:t>Schools/Providers may also need to consider the following, if relevant to their context:</w:t>
      </w:r>
    </w:p>
    <w:p w14:paraId="545CB0FA" w14:textId="308516D9" w:rsidR="000A7EEA" w:rsidRPr="000A7EEA" w:rsidRDefault="000A7EEA" w:rsidP="00B32F51">
      <w:pPr>
        <w:pStyle w:val="VCAAbody"/>
        <w:numPr>
          <w:ilvl w:val="0"/>
          <w:numId w:val="55"/>
        </w:numPr>
        <w:shd w:val="clear" w:color="auto" w:fill="F2F2F2" w:themeFill="background1" w:themeFillShade="F2"/>
        <w:spacing w:before="60" w:after="60" w:line="276" w:lineRule="auto"/>
        <w:rPr>
          <w:lang w:val="en-AU"/>
        </w:rPr>
      </w:pPr>
      <w:r w:rsidRPr="000A7EEA">
        <w:rPr>
          <w:lang w:val="en-AU"/>
        </w:rPr>
        <w:t xml:space="preserve">process for the notifying the VCAA of lost, stolen or damaged School-assessed </w:t>
      </w:r>
      <w:proofErr w:type="gramStart"/>
      <w:r w:rsidRPr="000A7EEA">
        <w:rPr>
          <w:lang w:val="en-AU"/>
        </w:rPr>
        <w:t>Tasks</w:t>
      </w:r>
      <w:proofErr w:type="gramEnd"/>
    </w:p>
    <w:p w14:paraId="02FE3C78" w14:textId="0F72EF61" w:rsidR="000A7EEA" w:rsidRPr="000A7EEA" w:rsidRDefault="000A7EEA" w:rsidP="00B32F51">
      <w:pPr>
        <w:pStyle w:val="VCAAbody"/>
        <w:numPr>
          <w:ilvl w:val="0"/>
          <w:numId w:val="55"/>
        </w:numPr>
        <w:shd w:val="clear" w:color="auto" w:fill="F2F2F2" w:themeFill="background1" w:themeFillShade="F2"/>
        <w:spacing w:before="60" w:after="60" w:line="276" w:lineRule="auto"/>
        <w:rPr>
          <w:lang w:val="en-AU"/>
        </w:rPr>
      </w:pPr>
      <w:r w:rsidRPr="000A7EEA">
        <w:rPr>
          <w:lang w:val="en-AU"/>
        </w:rPr>
        <w:t xml:space="preserve">processes to ensure accurate records and results are maintained across multiple </w:t>
      </w:r>
      <w:proofErr w:type="gramStart"/>
      <w:r w:rsidRPr="000A7EEA">
        <w:rPr>
          <w:lang w:val="en-AU"/>
        </w:rPr>
        <w:t>campuses</w:t>
      </w:r>
      <w:proofErr w:type="gramEnd"/>
    </w:p>
    <w:p w14:paraId="7BA97CFA" w14:textId="30B1AEA0" w:rsidR="00C03527" w:rsidRPr="007811F1" w:rsidRDefault="000A7EEA" w:rsidP="00B32F51">
      <w:pPr>
        <w:pStyle w:val="VCAAbody"/>
        <w:numPr>
          <w:ilvl w:val="0"/>
          <w:numId w:val="55"/>
        </w:numPr>
        <w:shd w:val="clear" w:color="auto" w:fill="F2F2F2" w:themeFill="background1" w:themeFillShade="F2"/>
        <w:spacing w:before="60" w:after="60" w:line="276" w:lineRule="auto"/>
        <w:rPr>
          <w:lang w:val="en-AU"/>
        </w:rPr>
      </w:pPr>
      <w:r w:rsidRPr="000A7EEA">
        <w:rPr>
          <w:lang w:val="en-AU"/>
        </w:rPr>
        <w:t>processes to receive and input student results from single study providers</w:t>
      </w:r>
      <w:r w:rsidR="00EF672D">
        <w:rPr>
          <w:lang w:val="en-AU"/>
        </w:rPr>
        <w:t xml:space="preserve"> and </w:t>
      </w:r>
      <w:proofErr w:type="gramStart"/>
      <w:r w:rsidR="00EF672D">
        <w:rPr>
          <w:lang w:val="en-AU"/>
        </w:rPr>
        <w:t>RTOs</w:t>
      </w:r>
      <w:proofErr w:type="gramEnd"/>
    </w:p>
    <w:p w14:paraId="0E81FB8F" w14:textId="77777777" w:rsidR="00065A2D" w:rsidRPr="00073355" w:rsidRDefault="00065A2D" w:rsidP="00065A2D">
      <w:pPr>
        <w:pStyle w:val="VCAAbody"/>
        <w:pBdr>
          <w:top w:val="single" w:sz="4" w:space="1" w:color="0099E3"/>
          <w:left w:val="single" w:sz="4" w:space="4" w:color="0099E3"/>
          <w:bottom w:val="single" w:sz="4" w:space="1" w:color="0099E3"/>
          <w:right w:val="single" w:sz="4" w:space="4" w:color="0099E3"/>
        </w:pBdr>
        <w:spacing w:before="240"/>
        <w:rPr>
          <w:rStyle w:val="Style2"/>
          <w:rFonts w:asciiTheme="minorHAnsi" w:hAnsiTheme="minorHAnsi" w:cstheme="minorBidi"/>
          <w:color w:val="auto"/>
          <w:lang w:val="en-GB"/>
        </w:rPr>
      </w:pPr>
    </w:p>
    <w:p w14:paraId="3073DB4A" w14:textId="1232E41D" w:rsidR="00D47E73" w:rsidRDefault="00D47E73" w:rsidP="00B41B01">
      <w:pPr>
        <w:pStyle w:val="VCAAHeading3"/>
        <w:tabs>
          <w:tab w:val="left" w:pos="8222"/>
        </w:tabs>
        <w:rPr>
          <w:lang w:val="en-GB"/>
        </w:rPr>
      </w:pPr>
    </w:p>
    <w:p w14:paraId="74B9E092" w14:textId="77777777" w:rsidR="00D47E73" w:rsidRDefault="00D47E73">
      <w:pPr>
        <w:rPr>
          <w:rFonts w:ascii="Arial" w:hAnsi="Arial" w:cs="Arial"/>
          <w:color w:val="0F7EB4"/>
          <w:sz w:val="32"/>
          <w:szCs w:val="24"/>
          <w:lang w:val="en-GB"/>
        </w:rPr>
      </w:pPr>
      <w:r>
        <w:rPr>
          <w:lang w:val="en-GB"/>
        </w:rPr>
        <w:br w:type="page"/>
      </w:r>
    </w:p>
    <w:p w14:paraId="727A98E6" w14:textId="2B84FB34" w:rsidR="00E03AE3" w:rsidRDefault="28C398B1" w:rsidP="001E70FE">
      <w:pPr>
        <w:pStyle w:val="VCAAHeading3"/>
        <w:numPr>
          <w:ilvl w:val="0"/>
          <w:numId w:val="41"/>
        </w:numPr>
        <w:spacing w:after="0"/>
        <w:rPr>
          <w:lang w:val="en-GB"/>
        </w:rPr>
      </w:pPr>
      <w:bookmarkStart w:id="11" w:name="Bookmark1"/>
      <w:r w:rsidRPr="1043ED4A">
        <w:rPr>
          <w:lang w:val="en-GB"/>
        </w:rPr>
        <w:t>School-</w:t>
      </w:r>
      <w:r w:rsidR="03B915E4" w:rsidRPr="1043ED4A">
        <w:rPr>
          <w:lang w:val="en-GB"/>
        </w:rPr>
        <w:t>b</w:t>
      </w:r>
      <w:r w:rsidRPr="1043ED4A">
        <w:rPr>
          <w:lang w:val="en-GB"/>
        </w:rPr>
        <w:t>ased Assessment</w:t>
      </w:r>
      <w:r w:rsidR="00065A2D">
        <w:tab/>
      </w:r>
      <w:bookmarkEnd w:id="11"/>
    </w:p>
    <w:p w14:paraId="58DBE3BB" w14:textId="776344A9" w:rsidR="00065A2D" w:rsidRDefault="00052DCB" w:rsidP="00E03AE3">
      <w:pPr>
        <w:pStyle w:val="VCAAHeading3"/>
        <w:spacing w:before="0"/>
        <w:ind w:left="360"/>
        <w:jc w:val="right"/>
        <w:rPr>
          <w:lang w:val="en-GB"/>
        </w:rPr>
      </w:pPr>
      <w:hyperlink w:anchor="Backtochecklist" w:history="1">
        <w:r w:rsidR="00065A2D" w:rsidRPr="00196FD7">
          <w:rPr>
            <w:rStyle w:val="Hyperlink"/>
            <w:sz w:val="16"/>
            <w:lang w:val="en-GB"/>
          </w:rPr>
          <w:t>(Back to checklist)</w:t>
        </w:r>
      </w:hyperlink>
    </w:p>
    <w:tbl>
      <w:tblPr>
        <w:tblStyle w:val="VCAATable"/>
        <w:tblW w:w="9639" w:type="dxa"/>
        <w:tblLook w:val="04A0" w:firstRow="1" w:lastRow="0" w:firstColumn="1" w:lastColumn="0" w:noHBand="0" w:noVBand="1"/>
      </w:tblPr>
      <w:tblGrid>
        <w:gridCol w:w="1985"/>
        <w:gridCol w:w="7654"/>
      </w:tblGrid>
      <w:tr w:rsidR="00065A2D" w:rsidRPr="00073355" w14:paraId="1C5D91DB" w14:textId="77777777" w:rsidTr="697376EC">
        <w:trPr>
          <w:cnfStyle w:val="100000000000" w:firstRow="1" w:lastRow="0" w:firstColumn="0" w:lastColumn="0" w:oddVBand="0" w:evenVBand="0" w:oddHBand="0" w:evenHBand="0" w:firstRowFirstColumn="0" w:firstRowLastColumn="0" w:lastRowFirstColumn="0" w:lastRowLastColumn="0"/>
        </w:trPr>
        <w:tc>
          <w:tcPr>
            <w:tcW w:w="1985" w:type="dxa"/>
            <w:tcBorders>
              <w:top w:val="nil"/>
              <w:bottom w:val="single" w:sz="4" w:space="0" w:color="auto"/>
              <w:right w:val="dotted" w:sz="4" w:space="0" w:color="auto"/>
            </w:tcBorders>
            <w:shd w:val="clear" w:color="auto" w:fill="auto"/>
          </w:tcPr>
          <w:p w14:paraId="06BC53A1" w14:textId="77777777" w:rsidR="00065A2D" w:rsidRPr="00BE52BB" w:rsidRDefault="00065A2D" w:rsidP="00714A04">
            <w:pPr>
              <w:pStyle w:val="VCAAbody"/>
              <w:ind w:left="0" w:firstLine="32"/>
              <w:rPr>
                <w:rFonts w:ascii="Arial Narrow" w:hAnsi="Arial Narrow"/>
                <w:color w:val="auto"/>
                <w:lang w:val="en-GB"/>
              </w:rPr>
            </w:pPr>
            <w:r w:rsidRPr="00BE52BB">
              <w:rPr>
                <w:rFonts w:ascii="Arial Narrow" w:hAnsi="Arial Narrow"/>
                <w:color w:val="auto"/>
                <w:lang w:val="en-GB"/>
              </w:rPr>
              <w:t>What the VCAA is assessing</w:t>
            </w:r>
          </w:p>
        </w:tc>
        <w:tc>
          <w:tcPr>
            <w:tcW w:w="7654" w:type="dxa"/>
            <w:tcBorders>
              <w:left w:val="dotted" w:sz="4" w:space="0" w:color="auto"/>
            </w:tcBorders>
            <w:shd w:val="clear" w:color="auto" w:fill="auto"/>
          </w:tcPr>
          <w:p w14:paraId="01E1010A" w14:textId="3A1C4FE8" w:rsidR="00065A2D" w:rsidRPr="004B2909" w:rsidRDefault="00065A2D" w:rsidP="697376EC">
            <w:pPr>
              <w:pStyle w:val="VCAAtablecondensed"/>
              <w:ind w:left="0" w:firstLine="0"/>
              <w:rPr>
                <w:b w:val="0"/>
                <w:color w:val="C00000"/>
                <w:lang w:val="en-GB"/>
              </w:rPr>
            </w:pPr>
            <w:r w:rsidRPr="697376EC">
              <w:rPr>
                <w:b w:val="0"/>
                <w:color w:val="auto"/>
                <w:lang w:val="en-GB"/>
              </w:rPr>
              <w:t xml:space="preserve">Schools/Providers must ensure that students and teachers are aware that Units 1 and 2, and Units 3 and 4 are different with regards to reporting achievement. Schools/Providers must ensure scores for the two forms of School-based Assessment at Units 3 and 4 are provided and reported within the parameters set by the VCAA. </w:t>
            </w:r>
            <w:r w:rsidR="595C2B28" w:rsidRPr="697376EC">
              <w:rPr>
                <w:b w:val="0"/>
                <w:color w:val="auto"/>
                <w:lang w:val="en-GB"/>
              </w:rPr>
              <w:t xml:space="preserve">All VCE studies (excluding VCE VM) offer scored assessment at Units 3 and 4. </w:t>
            </w:r>
            <w:r w:rsidR="54D779FE" w:rsidRPr="697376EC">
              <w:rPr>
                <w:b w:val="0"/>
                <w:color w:val="auto"/>
                <w:lang w:val="en-GB"/>
              </w:rPr>
              <w:t xml:space="preserve">Where schools/providers are applying to deliver the VCE, </w:t>
            </w:r>
            <w:r w:rsidR="064C5CE1" w:rsidRPr="697376EC">
              <w:rPr>
                <w:b w:val="0"/>
                <w:color w:val="auto"/>
                <w:lang w:val="en-GB"/>
              </w:rPr>
              <w:t xml:space="preserve">and/or </w:t>
            </w:r>
            <w:r w:rsidR="54D779FE" w:rsidRPr="697376EC">
              <w:rPr>
                <w:b w:val="0"/>
                <w:color w:val="auto"/>
                <w:lang w:val="en-GB"/>
              </w:rPr>
              <w:t xml:space="preserve">the VCE VM, responses to this section should clearly demonstrate an understanding of the different assessment </w:t>
            </w:r>
            <w:r w:rsidR="3263F561" w:rsidRPr="697376EC">
              <w:rPr>
                <w:b w:val="0"/>
                <w:color w:val="auto"/>
                <w:lang w:val="en-GB"/>
              </w:rPr>
              <w:t xml:space="preserve">methods </w:t>
            </w:r>
            <w:r w:rsidR="54D779FE" w:rsidRPr="697376EC">
              <w:rPr>
                <w:b w:val="0"/>
                <w:color w:val="auto"/>
                <w:lang w:val="en-GB"/>
              </w:rPr>
              <w:t>used in these courses.</w:t>
            </w:r>
            <w:r w:rsidR="00EF672D" w:rsidRPr="697376EC">
              <w:rPr>
                <w:b w:val="0"/>
                <w:color w:val="auto"/>
                <w:lang w:val="en-GB"/>
              </w:rPr>
              <w:t xml:space="preserve"> </w:t>
            </w:r>
          </w:p>
          <w:p w14:paraId="2FF17CEE" w14:textId="77777777" w:rsidR="00065A2D" w:rsidRPr="00BE52BB" w:rsidRDefault="00065A2D" w:rsidP="004F34E2">
            <w:pPr>
              <w:pStyle w:val="VCAAtablecondensed"/>
              <w:ind w:left="0" w:firstLine="0"/>
              <w:rPr>
                <w:b w:val="0"/>
                <w:bCs/>
                <w:color w:val="auto"/>
                <w:lang w:val="en-GB"/>
              </w:rPr>
            </w:pPr>
            <w:r w:rsidRPr="00BE52BB">
              <w:rPr>
                <w:b w:val="0"/>
                <w:bCs/>
                <w:color w:val="auto"/>
                <w:lang w:val="en-GB"/>
              </w:rPr>
              <w:t xml:space="preserve">These are aspects of ensuring the consistent application of assessment criteria and practices. </w:t>
            </w:r>
          </w:p>
          <w:p w14:paraId="5E5274F4" w14:textId="3C44BD00" w:rsidR="00893915" w:rsidRPr="00893915" w:rsidRDefault="00065A2D" w:rsidP="004F34E2">
            <w:pPr>
              <w:pStyle w:val="VCAAtablecondensed"/>
              <w:ind w:left="0" w:firstLine="0"/>
              <w:rPr>
                <w:b w:val="0"/>
                <w:bCs/>
                <w:color w:val="auto"/>
                <w:lang w:val="en-GB"/>
              </w:rPr>
            </w:pPr>
            <w:r w:rsidRPr="00BE52BB">
              <w:rPr>
                <w:b w:val="0"/>
                <w:bCs/>
                <w:color w:val="auto"/>
                <w:lang w:val="en-GB"/>
              </w:rPr>
              <w:t xml:space="preserve">They also have relevance to the minimum standards for Student records and results </w:t>
            </w:r>
            <w:r w:rsidR="00235379" w:rsidRPr="00BE52BB">
              <w:rPr>
                <w:b w:val="0"/>
                <w:bCs/>
                <w:color w:val="auto"/>
                <w:lang w:val="en-GB"/>
              </w:rPr>
              <w:t>regarding</w:t>
            </w:r>
            <w:r w:rsidRPr="00BE52BB">
              <w:rPr>
                <w:b w:val="0"/>
                <w:bCs/>
                <w:color w:val="auto"/>
                <w:lang w:val="en-GB"/>
              </w:rPr>
              <w:t xml:space="preserve"> ensuring the integrity of student assessments; management of the assessment program; and timely provision of student results.</w:t>
            </w:r>
          </w:p>
        </w:tc>
      </w:tr>
      <w:tr w:rsidR="00065A2D" w:rsidRPr="00073355" w14:paraId="2C2EF9B9" w14:textId="77777777" w:rsidTr="697376EC">
        <w:tc>
          <w:tcPr>
            <w:tcW w:w="1985" w:type="dxa"/>
            <w:tcBorders>
              <w:top w:val="single" w:sz="4" w:space="0" w:color="auto"/>
            </w:tcBorders>
            <w:shd w:val="clear" w:color="auto" w:fill="auto"/>
          </w:tcPr>
          <w:p w14:paraId="4CB13089" w14:textId="77777777" w:rsidR="00065A2D" w:rsidRPr="00073355" w:rsidRDefault="00065A2D" w:rsidP="00714A04">
            <w:pPr>
              <w:pStyle w:val="VCAAbody"/>
              <w:ind w:left="0" w:firstLine="32"/>
              <w:rPr>
                <w:rFonts w:ascii="Arial Narrow" w:hAnsi="Arial Narrow"/>
                <w:b/>
                <w:color w:val="auto"/>
                <w:lang w:val="en-GB"/>
              </w:rPr>
            </w:pPr>
            <w:r w:rsidRPr="00073355">
              <w:rPr>
                <w:rFonts w:ascii="Arial Narrow" w:hAnsi="Arial Narrow"/>
                <w:b/>
                <w:color w:val="auto"/>
                <w:lang w:val="en-GB"/>
              </w:rPr>
              <w:t>Relates to the minimum standards</w:t>
            </w:r>
          </w:p>
        </w:tc>
        <w:tc>
          <w:tcPr>
            <w:tcW w:w="7654" w:type="dxa"/>
            <w:shd w:val="clear" w:color="auto" w:fill="auto"/>
          </w:tcPr>
          <w:p w14:paraId="449FD787" w14:textId="77777777" w:rsidR="00065A2D" w:rsidRPr="00073355" w:rsidRDefault="00065A2D" w:rsidP="00AC7CA4">
            <w:pPr>
              <w:pStyle w:val="VCAAtablecondensedbullet"/>
              <w:tabs>
                <w:tab w:val="clear" w:pos="425"/>
              </w:tabs>
              <w:spacing w:line="240" w:lineRule="exact"/>
              <w:ind w:left="168" w:hanging="168"/>
            </w:pPr>
            <w:r w:rsidRPr="00073355">
              <w:t>Student records and results</w:t>
            </w:r>
          </w:p>
          <w:p w14:paraId="431C3521" w14:textId="77777777" w:rsidR="00065A2D" w:rsidRPr="00073355" w:rsidRDefault="00065A2D" w:rsidP="00AC7CA4">
            <w:pPr>
              <w:pStyle w:val="VCAAtablecondensedbullet"/>
              <w:tabs>
                <w:tab w:val="clear" w:pos="425"/>
              </w:tabs>
              <w:spacing w:line="240" w:lineRule="exact"/>
              <w:ind w:left="168" w:hanging="168"/>
            </w:pPr>
            <w:r w:rsidRPr="00073355">
              <w:t>Teaching and learning</w:t>
            </w:r>
          </w:p>
        </w:tc>
      </w:tr>
      <w:tr w:rsidR="00065A2D" w:rsidRPr="00073355" w14:paraId="2ED63809" w14:textId="77777777" w:rsidTr="697376EC">
        <w:tc>
          <w:tcPr>
            <w:tcW w:w="1985" w:type="dxa"/>
          </w:tcPr>
          <w:p w14:paraId="212EF3AB" w14:textId="5FD43A6B" w:rsidR="00065A2D" w:rsidRPr="00073355" w:rsidRDefault="00065A2D" w:rsidP="00714A04">
            <w:pPr>
              <w:pStyle w:val="VCAAbody"/>
              <w:ind w:left="0" w:firstLine="32"/>
              <w:rPr>
                <w:rFonts w:ascii="Arial Narrow" w:hAnsi="Arial Narrow"/>
                <w:b/>
                <w:lang w:val="en-GB"/>
              </w:rPr>
            </w:pPr>
            <w:r w:rsidRPr="00073355">
              <w:rPr>
                <w:rFonts w:ascii="Arial Narrow" w:hAnsi="Arial Narrow"/>
                <w:b/>
                <w:lang w:val="en-GB"/>
              </w:rPr>
              <w:t xml:space="preserve">Compliance </w:t>
            </w:r>
            <w:r w:rsidR="00235379" w:rsidRPr="00073355">
              <w:rPr>
                <w:rFonts w:ascii="Arial Narrow" w:hAnsi="Arial Narrow"/>
                <w:b/>
                <w:lang w:val="en-GB"/>
              </w:rPr>
              <w:t>is measured</w:t>
            </w:r>
            <w:r w:rsidRPr="00073355">
              <w:rPr>
                <w:rFonts w:ascii="Arial Narrow" w:hAnsi="Arial Narrow"/>
                <w:b/>
                <w:lang w:val="en-GB"/>
              </w:rPr>
              <w:t xml:space="preserve"> against</w:t>
            </w:r>
          </w:p>
        </w:tc>
        <w:tc>
          <w:tcPr>
            <w:tcW w:w="7654" w:type="dxa"/>
          </w:tcPr>
          <w:p w14:paraId="2146A936" w14:textId="42FBA0D4" w:rsidR="006202A6" w:rsidRPr="00C82BCA" w:rsidRDefault="00065A2D" w:rsidP="00C82BCA">
            <w:pPr>
              <w:pStyle w:val="VCAAtablecondensedbullet"/>
              <w:tabs>
                <w:tab w:val="clear" w:pos="425"/>
              </w:tabs>
              <w:spacing w:line="240" w:lineRule="exact"/>
              <w:ind w:left="168" w:hanging="168"/>
            </w:pPr>
            <w:r>
              <w:t xml:space="preserve">the </w:t>
            </w:r>
            <w:hyperlink r:id="rId29" w:history="1">
              <w:r w:rsidR="00125FE7" w:rsidRPr="00125FE7">
                <w:rPr>
                  <w:rStyle w:val="Hyperlink"/>
                </w:rPr>
                <w:t xml:space="preserve">VCE Administrative Handbook </w:t>
              </w:r>
            </w:hyperlink>
            <w:r>
              <w:t>, particularly the sections ‘Assessment: Satisfactory completion of units’ and the whole of ‘Scored assessment: School-based Assessment’. The section ‘Reporting results: score aggregation’ is also useful</w:t>
            </w:r>
            <w:r w:rsidR="6CB0D73B">
              <w:t xml:space="preserve">. </w:t>
            </w:r>
          </w:p>
        </w:tc>
      </w:tr>
      <w:tr w:rsidR="00BB17BF" w:rsidRPr="00073355" w14:paraId="4B64C29F" w14:textId="77777777" w:rsidTr="697376EC">
        <w:trPr>
          <w:trHeight w:val="300"/>
        </w:trPr>
        <w:tc>
          <w:tcPr>
            <w:tcW w:w="1985" w:type="dxa"/>
          </w:tcPr>
          <w:p w14:paraId="18C4FD68" w14:textId="6E9E5914" w:rsidR="00BB17BF" w:rsidRPr="00073355" w:rsidRDefault="15ECDB1E" w:rsidP="697376EC">
            <w:pPr>
              <w:pStyle w:val="VCAAbody"/>
              <w:ind w:left="0" w:firstLine="32"/>
              <w:rPr>
                <w:rFonts w:ascii="Arial Narrow" w:hAnsi="Arial Narrow"/>
                <w:b/>
                <w:bCs/>
                <w:lang w:val="en-GB"/>
              </w:rPr>
            </w:pPr>
            <w:r w:rsidRPr="697376EC">
              <w:rPr>
                <w:rFonts w:ascii="Arial Narrow" w:hAnsi="Arial Narrow"/>
                <w:b/>
                <w:bCs/>
                <w:lang w:val="en-GB"/>
              </w:rPr>
              <w:t>Other resources</w:t>
            </w:r>
          </w:p>
        </w:tc>
        <w:tc>
          <w:tcPr>
            <w:tcW w:w="7654" w:type="dxa"/>
          </w:tcPr>
          <w:p w14:paraId="5CDB5C22" w14:textId="60D0F22C" w:rsidR="00BB17BF" w:rsidRDefault="15ECDB1E" w:rsidP="00AC7CA4">
            <w:pPr>
              <w:pStyle w:val="VCAAtablecondensedbullet"/>
              <w:tabs>
                <w:tab w:val="clear" w:pos="425"/>
              </w:tabs>
              <w:spacing w:line="240" w:lineRule="exact"/>
              <w:ind w:left="168" w:hanging="168"/>
            </w:pPr>
            <w:r>
              <w:t xml:space="preserve">The </w:t>
            </w:r>
            <w:hyperlink r:id="rId30" w:history="1">
              <w:hyperlink r:id="rId31" w:history="1">
                <w:r w:rsidRPr="697376EC">
                  <w:rPr>
                    <w:rStyle w:val="Hyperlink"/>
                  </w:rPr>
                  <w:t xml:space="preserve">Approaches to Applied Learning </w:t>
                </w:r>
              </w:hyperlink>
              <w:r w:rsidR="45B12DE2">
                <w:t xml:space="preserve">, </w:t>
              </w:r>
            </w:hyperlink>
            <w:r>
              <w:t>particularly</w:t>
            </w:r>
            <w:r w:rsidR="00344D20">
              <w:t xml:space="preserve"> the</w:t>
            </w:r>
            <w:r>
              <w:t xml:space="preserve"> pillar ‘Assessment practice that promotes success’</w:t>
            </w:r>
          </w:p>
          <w:p w14:paraId="583A3088" w14:textId="084C451D" w:rsidR="00BB17BF" w:rsidRPr="00BB17BF" w:rsidRDefault="00BB17BF" w:rsidP="697376EC">
            <w:pPr>
              <w:pStyle w:val="VCAAtablecondensedbullet"/>
              <w:numPr>
                <w:ilvl w:val="0"/>
                <w:numId w:val="0"/>
              </w:numPr>
              <w:tabs>
                <w:tab w:val="clear" w:pos="425"/>
              </w:tabs>
              <w:spacing w:line="240" w:lineRule="exact"/>
            </w:pPr>
          </w:p>
        </w:tc>
      </w:tr>
    </w:tbl>
    <w:p w14:paraId="205FF7F8" w14:textId="0F4C242E" w:rsidR="00B41B01" w:rsidRPr="00073355" w:rsidRDefault="00B41B01" w:rsidP="001E70FE">
      <w:pPr>
        <w:pStyle w:val="VCAAHeading5"/>
        <w:numPr>
          <w:ilvl w:val="0"/>
          <w:numId w:val="24"/>
        </w:numPr>
        <w:rPr>
          <w:lang w:val="en-GB"/>
        </w:rPr>
      </w:pPr>
      <w:r w:rsidRPr="00073355">
        <w:rPr>
          <w:lang w:val="en-GB"/>
        </w:rPr>
        <w:t xml:space="preserve">What processes will guide the development and implementation of assessment for VCE studies </w:t>
      </w:r>
      <w:r w:rsidR="006F53A3">
        <w:rPr>
          <w:lang w:val="en-GB"/>
        </w:rPr>
        <w:t>by</w:t>
      </w:r>
      <w:r w:rsidRPr="00073355">
        <w:rPr>
          <w:lang w:val="en-GB"/>
        </w:rPr>
        <w:t xml:space="preserve"> the school/provider?</w:t>
      </w:r>
    </w:p>
    <w:p w14:paraId="4096C2C1" w14:textId="1DBA1443" w:rsidR="00BE52BB" w:rsidRDefault="00B41B01" w:rsidP="00B32F51">
      <w:pPr>
        <w:pStyle w:val="VCAAbody"/>
        <w:shd w:val="clear" w:color="auto" w:fill="F2F2F2" w:themeFill="background1" w:themeFillShade="F2"/>
        <w:spacing w:before="60" w:after="60"/>
        <w:rPr>
          <w:lang w:val="en-GB"/>
        </w:rPr>
      </w:pPr>
      <w:r w:rsidRPr="00073355">
        <w:rPr>
          <w:lang w:val="en-GB"/>
        </w:rPr>
        <w:t>The following must be addressed:</w:t>
      </w:r>
    </w:p>
    <w:p w14:paraId="42364C26" w14:textId="77777777" w:rsidR="00BE52BB" w:rsidRDefault="00B41B01" w:rsidP="00B32F51">
      <w:pPr>
        <w:pStyle w:val="VCAAbody"/>
        <w:numPr>
          <w:ilvl w:val="0"/>
          <w:numId w:val="34"/>
        </w:numPr>
        <w:shd w:val="clear" w:color="auto" w:fill="F2F2F2" w:themeFill="background1" w:themeFillShade="F2"/>
        <w:spacing w:before="60" w:after="60"/>
      </w:pPr>
      <w:r w:rsidRPr="00073355">
        <w:t>how assessment criteria are developed</w:t>
      </w:r>
    </w:p>
    <w:p w14:paraId="2C6B482E" w14:textId="508C899B" w:rsidR="00DE2AF2" w:rsidRDefault="00B41B01" w:rsidP="00DE2AF2">
      <w:pPr>
        <w:pStyle w:val="VCAAbody"/>
        <w:numPr>
          <w:ilvl w:val="0"/>
          <w:numId w:val="34"/>
        </w:numPr>
        <w:shd w:val="clear" w:color="auto" w:fill="F2F2F2" w:themeFill="background1" w:themeFillShade="F2"/>
        <w:spacing w:before="60" w:after="60"/>
      </w:pPr>
      <w:r w:rsidRPr="00073355">
        <w:t>the role of performance descriptors, rubrics and/or other assessment tools in assessing students against assessment criteria</w:t>
      </w:r>
    </w:p>
    <w:p w14:paraId="23B39530" w14:textId="77777777" w:rsidR="00BE52BB" w:rsidRDefault="00B41B01" w:rsidP="00B32F51">
      <w:pPr>
        <w:pStyle w:val="VCAAbody"/>
        <w:numPr>
          <w:ilvl w:val="0"/>
          <w:numId w:val="34"/>
        </w:numPr>
        <w:shd w:val="clear" w:color="auto" w:fill="F2F2F2" w:themeFill="background1" w:themeFillShade="F2"/>
        <w:spacing w:before="60" w:after="60"/>
      </w:pPr>
      <w:r w:rsidRPr="00073355">
        <w:t>how teachers arrive at a shared understanding of the assessment criteria for an assessment task when there are multiple classes</w:t>
      </w:r>
    </w:p>
    <w:p w14:paraId="3A442411" w14:textId="3A87EDAE" w:rsidR="00577C4C" w:rsidRDefault="00B41B01" w:rsidP="00B32F51">
      <w:pPr>
        <w:pStyle w:val="VCAAbody"/>
        <w:numPr>
          <w:ilvl w:val="0"/>
          <w:numId w:val="34"/>
        </w:numPr>
        <w:shd w:val="clear" w:color="auto" w:fill="F2F2F2" w:themeFill="background1" w:themeFillShade="F2"/>
        <w:spacing w:before="60" w:after="60"/>
      </w:pPr>
      <w:r w:rsidRPr="00073355">
        <w:t xml:space="preserve">moderation practices used to ensure assessment criteria for an assessment task have been applied </w:t>
      </w:r>
      <w:proofErr w:type="gramStart"/>
      <w:r w:rsidRPr="00073355">
        <w:t>consistently</w:t>
      </w:r>
      <w:proofErr w:type="gramEnd"/>
    </w:p>
    <w:p w14:paraId="5E866FC0" w14:textId="007F7DA7" w:rsidR="00DE2AF2" w:rsidRDefault="00DE2AF2" w:rsidP="00B32F51">
      <w:pPr>
        <w:pStyle w:val="VCAAbody"/>
        <w:numPr>
          <w:ilvl w:val="0"/>
          <w:numId w:val="34"/>
        </w:numPr>
        <w:shd w:val="clear" w:color="auto" w:fill="F2F2F2" w:themeFill="background1" w:themeFillShade="F2"/>
        <w:spacing w:before="60" w:after="60"/>
      </w:pPr>
      <w:r>
        <w:t>what feedback is given to students after each assessment task.</w:t>
      </w:r>
    </w:p>
    <w:p w14:paraId="76149AFB" w14:textId="77777777" w:rsidR="00B41B01" w:rsidRPr="00073355" w:rsidRDefault="00B41B01" w:rsidP="00B41B01">
      <w:pPr>
        <w:pStyle w:val="VCAAbody"/>
        <w:pBdr>
          <w:top w:val="single" w:sz="4" w:space="1" w:color="0099E3"/>
          <w:left w:val="single" w:sz="4" w:space="4" w:color="0099E3"/>
          <w:bottom w:val="single" w:sz="4" w:space="1" w:color="0099E3"/>
          <w:right w:val="single" w:sz="4" w:space="4" w:color="0099E3"/>
        </w:pBdr>
        <w:rPr>
          <w:rStyle w:val="Style2"/>
          <w:rFonts w:asciiTheme="minorHAnsi" w:hAnsiTheme="minorHAnsi" w:cstheme="minorBidi"/>
          <w:color w:val="auto"/>
          <w:lang w:val="en-GB"/>
        </w:rPr>
      </w:pPr>
    </w:p>
    <w:p w14:paraId="0F8A7B9C" w14:textId="3D6873C6" w:rsidR="00B41B01" w:rsidRPr="00073355" w:rsidRDefault="00B41B01" w:rsidP="001E70FE">
      <w:pPr>
        <w:pStyle w:val="VCAAHeading5"/>
        <w:numPr>
          <w:ilvl w:val="0"/>
          <w:numId w:val="24"/>
        </w:numPr>
        <w:rPr>
          <w:lang w:val="en-GB"/>
        </w:rPr>
      </w:pPr>
      <w:r w:rsidRPr="00073355">
        <w:rPr>
          <w:lang w:val="en-GB"/>
        </w:rPr>
        <w:t xml:space="preserve">How will the school/provider ensure that student achievement is appropriately </w:t>
      </w:r>
      <w:r w:rsidR="006F53A3">
        <w:rPr>
          <w:lang w:val="en-GB"/>
        </w:rPr>
        <w:t>assessed</w:t>
      </w:r>
      <w:r w:rsidRPr="00073355">
        <w:rPr>
          <w:lang w:val="en-GB"/>
        </w:rPr>
        <w:t xml:space="preserve"> by teachers?</w:t>
      </w:r>
    </w:p>
    <w:p w14:paraId="693D6A4D" w14:textId="63286ABA" w:rsidR="00BE52BB" w:rsidRDefault="00B41B01" w:rsidP="00B32F51">
      <w:pPr>
        <w:pStyle w:val="VCAAbody"/>
        <w:shd w:val="clear" w:color="auto" w:fill="F2F2F2" w:themeFill="background1" w:themeFillShade="F2"/>
        <w:spacing w:before="60" w:after="60" w:line="276" w:lineRule="auto"/>
        <w:rPr>
          <w:lang w:val="en-GB"/>
        </w:rPr>
      </w:pPr>
      <w:r w:rsidRPr="00073355">
        <w:rPr>
          <w:lang w:val="en-GB"/>
        </w:rPr>
        <w:t>The following must be included:</w:t>
      </w:r>
    </w:p>
    <w:p w14:paraId="0C9F139B" w14:textId="77777777" w:rsidR="00BE52BB" w:rsidRDefault="00B41B01" w:rsidP="00B32F51">
      <w:pPr>
        <w:pStyle w:val="VCAAbody"/>
        <w:numPr>
          <w:ilvl w:val="0"/>
          <w:numId w:val="35"/>
        </w:numPr>
        <w:shd w:val="clear" w:color="auto" w:fill="F2F2F2" w:themeFill="background1" w:themeFillShade="F2"/>
        <w:spacing w:before="60" w:after="60" w:line="276" w:lineRule="auto"/>
      </w:pPr>
      <w:r w:rsidRPr="00073355">
        <w:t>distinctions between the role of reporting achievement internally for Units 1 and 2 and reporting achievement for Units 3 and 4 to the VCAA</w:t>
      </w:r>
    </w:p>
    <w:p w14:paraId="0BE398D1" w14:textId="77777777" w:rsidR="00BE52BB" w:rsidRDefault="00B41B01" w:rsidP="00B32F51">
      <w:pPr>
        <w:pStyle w:val="VCAAbody"/>
        <w:numPr>
          <w:ilvl w:val="0"/>
          <w:numId w:val="35"/>
        </w:numPr>
        <w:shd w:val="clear" w:color="auto" w:fill="F2F2F2" w:themeFill="background1" w:themeFillShade="F2"/>
        <w:spacing w:before="60" w:after="60" w:line="276" w:lineRule="auto"/>
        <w:ind w:left="357" w:hanging="357"/>
      </w:pPr>
      <w:r w:rsidRPr="00073355">
        <w:t>how achievement levels are scored in Units 1 and 2 and in Units 3 and 4</w:t>
      </w:r>
    </w:p>
    <w:p w14:paraId="2F6ABFB5" w14:textId="74856F2B" w:rsidR="00BE52BB" w:rsidRDefault="00B41B01" w:rsidP="00B32F51">
      <w:pPr>
        <w:pStyle w:val="VCAAbody"/>
        <w:numPr>
          <w:ilvl w:val="0"/>
          <w:numId w:val="35"/>
        </w:numPr>
        <w:shd w:val="clear" w:color="auto" w:fill="F2F2F2" w:themeFill="background1" w:themeFillShade="F2"/>
        <w:spacing w:before="60" w:after="60" w:line="276" w:lineRule="auto"/>
      </w:pPr>
      <w:r w:rsidRPr="00073355">
        <w:t xml:space="preserve">information about school-based assessment; </w:t>
      </w:r>
      <w:r w:rsidR="00235379" w:rsidRPr="00073355">
        <w:t>including</w:t>
      </w:r>
      <w:r w:rsidRPr="00073355">
        <w:t xml:space="preserve"> School-assessed Coursework, School-assessed Tasks (if applicable) and External assessments (if applicable), and how these contribute to study </w:t>
      </w:r>
      <w:proofErr w:type="gramStart"/>
      <w:r w:rsidRPr="00073355">
        <w:t>scores</w:t>
      </w:r>
      <w:proofErr w:type="gramEnd"/>
    </w:p>
    <w:p w14:paraId="0424E6DD" w14:textId="6034122A" w:rsidR="00BE52BB" w:rsidRDefault="00B41B01" w:rsidP="00B32F51">
      <w:pPr>
        <w:pStyle w:val="VCAAbody"/>
        <w:numPr>
          <w:ilvl w:val="0"/>
          <w:numId w:val="35"/>
        </w:numPr>
        <w:shd w:val="clear" w:color="auto" w:fill="F2F2F2" w:themeFill="background1" w:themeFillShade="F2"/>
        <w:spacing w:before="60" w:after="60" w:line="276" w:lineRule="auto"/>
      </w:pPr>
      <w:r w:rsidRPr="00073355">
        <w:t xml:space="preserve">information about the General Achievement Test (GAT) and eligibility for </w:t>
      </w:r>
      <w:r w:rsidR="00BE52BB">
        <w:t>exemption</w:t>
      </w:r>
    </w:p>
    <w:p w14:paraId="77E9E03B" w14:textId="02769875" w:rsidR="007641C2" w:rsidRPr="001C5500" w:rsidRDefault="00B41B01" w:rsidP="00B32F51">
      <w:pPr>
        <w:pStyle w:val="VCAAbody"/>
        <w:numPr>
          <w:ilvl w:val="0"/>
          <w:numId w:val="35"/>
        </w:numPr>
        <w:shd w:val="clear" w:color="auto" w:fill="F2F2F2" w:themeFill="background1" w:themeFillShade="F2"/>
        <w:spacing w:before="60" w:after="60" w:line="276" w:lineRule="auto"/>
        <w:rPr>
          <w:lang w:val="en-GB"/>
        </w:rPr>
      </w:pPr>
      <w:r w:rsidRPr="00073355">
        <w:t>the VCAA’s statistical moderation process.</w:t>
      </w:r>
    </w:p>
    <w:p w14:paraId="01F7EA23" w14:textId="77777777" w:rsidR="00B41B01" w:rsidRPr="00073355" w:rsidRDefault="00B41B01" w:rsidP="001244C6">
      <w:pPr>
        <w:pStyle w:val="VCAAbody"/>
        <w:pBdr>
          <w:top w:val="single" w:sz="4" w:space="0" w:color="0099E3"/>
          <w:left w:val="single" w:sz="4" w:space="4" w:color="0099E3"/>
          <w:bottom w:val="single" w:sz="4" w:space="1" w:color="0099E3"/>
          <w:right w:val="single" w:sz="4" w:space="4" w:color="0099E3"/>
        </w:pBdr>
        <w:rPr>
          <w:rStyle w:val="Style2"/>
          <w:rFonts w:asciiTheme="minorHAnsi" w:hAnsiTheme="minorHAnsi" w:cstheme="minorBidi"/>
          <w:color w:val="auto"/>
          <w:lang w:val="en-GB"/>
        </w:rPr>
      </w:pPr>
    </w:p>
    <w:p w14:paraId="1EDDEBBA" w14:textId="7714A8F6" w:rsidR="00B41B01" w:rsidRPr="00073355" w:rsidRDefault="00B41B01" w:rsidP="007641C2">
      <w:pPr>
        <w:pStyle w:val="VCAAHeading5"/>
        <w:numPr>
          <w:ilvl w:val="0"/>
          <w:numId w:val="22"/>
        </w:numPr>
        <w:rPr>
          <w:lang w:val="en-GB"/>
        </w:rPr>
      </w:pPr>
      <w:r w:rsidRPr="00073355">
        <w:rPr>
          <w:lang w:val="en-GB"/>
        </w:rPr>
        <w:t>How will the school/provider ensure that students understand how levels of achievement are scored throughout the VCE?</w:t>
      </w:r>
    </w:p>
    <w:p w14:paraId="76F6182C" w14:textId="34E39A3C" w:rsidR="00BE52BB" w:rsidRDefault="00B41B01" w:rsidP="00B32F51">
      <w:pPr>
        <w:pStyle w:val="VCAAbody"/>
        <w:shd w:val="clear" w:color="auto" w:fill="F2F2F2" w:themeFill="background1" w:themeFillShade="F2"/>
        <w:spacing w:before="60" w:after="60" w:line="276" w:lineRule="auto"/>
        <w:rPr>
          <w:lang w:val="en-GB"/>
        </w:rPr>
      </w:pPr>
      <w:r w:rsidRPr="00073355">
        <w:rPr>
          <w:lang w:val="en-GB"/>
        </w:rPr>
        <w:t xml:space="preserve">The following must be included: </w:t>
      </w:r>
    </w:p>
    <w:p w14:paraId="05503253" w14:textId="77777777" w:rsidR="00BE52BB" w:rsidRDefault="00B41B01" w:rsidP="00B32F51">
      <w:pPr>
        <w:pStyle w:val="VCAAbody"/>
        <w:numPr>
          <w:ilvl w:val="0"/>
          <w:numId w:val="36"/>
        </w:numPr>
        <w:shd w:val="clear" w:color="auto" w:fill="F2F2F2" w:themeFill="background1" w:themeFillShade="F2"/>
        <w:spacing w:before="60" w:after="60" w:line="276" w:lineRule="auto"/>
        <w:ind w:left="357" w:hanging="357"/>
      </w:pPr>
      <w:r w:rsidRPr="00073355">
        <w:t xml:space="preserve">distinctions between establishing a student’s satisfactory completion of VCE units and establishing a student’s level of achievement in assessment </w:t>
      </w:r>
      <w:proofErr w:type="gramStart"/>
      <w:r w:rsidRPr="00073355">
        <w:t>tasks</w:t>
      </w:r>
      <w:proofErr w:type="gramEnd"/>
    </w:p>
    <w:p w14:paraId="5327B4B7" w14:textId="77777777" w:rsidR="00BE52BB" w:rsidRDefault="00B41B01" w:rsidP="00B32F51">
      <w:pPr>
        <w:pStyle w:val="VCAAbody"/>
        <w:numPr>
          <w:ilvl w:val="0"/>
          <w:numId w:val="36"/>
        </w:numPr>
        <w:shd w:val="clear" w:color="auto" w:fill="F2F2F2" w:themeFill="background1" w:themeFillShade="F2"/>
        <w:spacing w:before="60" w:after="60" w:line="276" w:lineRule="auto"/>
        <w:ind w:left="357" w:hanging="357"/>
      </w:pPr>
      <w:r>
        <w:t>distinctions between the role of reporting achievement internally for Units 1 and 2 and the requirements of reporting achievement to the VCAA for Units 3 and 4</w:t>
      </w:r>
    </w:p>
    <w:p w14:paraId="2217EB6D" w14:textId="7BCE8647" w:rsidR="00BE52BB" w:rsidRDefault="00B41B01" w:rsidP="00B32F51">
      <w:pPr>
        <w:pStyle w:val="VCAAbody"/>
        <w:numPr>
          <w:ilvl w:val="0"/>
          <w:numId w:val="36"/>
        </w:numPr>
        <w:shd w:val="clear" w:color="auto" w:fill="F2F2F2" w:themeFill="background1" w:themeFillShade="F2"/>
        <w:spacing w:before="60" w:after="60" w:line="276" w:lineRule="auto"/>
      </w:pPr>
      <w:r>
        <w:t>how achievement levels are scored in Units 1 and 2, and in Units 3 and 4</w:t>
      </w:r>
    </w:p>
    <w:p w14:paraId="4159F474" w14:textId="2452290F" w:rsidR="00BE52BB" w:rsidRDefault="00B41B01" w:rsidP="00B32F51">
      <w:pPr>
        <w:pStyle w:val="VCAAbody"/>
        <w:numPr>
          <w:ilvl w:val="0"/>
          <w:numId w:val="36"/>
        </w:numPr>
        <w:shd w:val="clear" w:color="auto" w:fill="F2F2F2" w:themeFill="background1" w:themeFillShade="F2"/>
        <w:spacing w:before="60" w:after="60" w:line="276" w:lineRule="auto"/>
      </w:pPr>
      <w:r w:rsidRPr="00073355">
        <w:t xml:space="preserve">information about school-based assessment; </w:t>
      </w:r>
      <w:r w:rsidR="00235379" w:rsidRPr="00073355">
        <w:t>including</w:t>
      </w:r>
      <w:r w:rsidRPr="00073355">
        <w:t xml:space="preserve"> School-assessed Coursework, School-assessed Tasks (if applicable) and External assessments, and how these contribute to study </w:t>
      </w:r>
      <w:proofErr w:type="gramStart"/>
      <w:r w:rsidRPr="00073355">
        <w:t>scores</w:t>
      </w:r>
      <w:proofErr w:type="gramEnd"/>
    </w:p>
    <w:p w14:paraId="2D5B5216" w14:textId="77777777" w:rsidR="00BE52BB" w:rsidRDefault="00B41B01" w:rsidP="00B32F51">
      <w:pPr>
        <w:pStyle w:val="VCAAbody"/>
        <w:numPr>
          <w:ilvl w:val="0"/>
          <w:numId w:val="36"/>
        </w:numPr>
        <w:shd w:val="clear" w:color="auto" w:fill="F2F2F2" w:themeFill="background1" w:themeFillShade="F2"/>
        <w:spacing w:before="60" w:after="60" w:line="276" w:lineRule="auto"/>
      </w:pPr>
      <w:r w:rsidRPr="00073355">
        <w:t>information about the General Achievement Test (GAT) and eligibility for exemption</w:t>
      </w:r>
    </w:p>
    <w:p w14:paraId="57E00FDA" w14:textId="6DB2AD4C" w:rsidR="007641C2" w:rsidRPr="001C5500" w:rsidRDefault="00B41B01" w:rsidP="00B32F51">
      <w:pPr>
        <w:pStyle w:val="VCAAbody"/>
        <w:numPr>
          <w:ilvl w:val="0"/>
          <w:numId w:val="36"/>
        </w:numPr>
        <w:shd w:val="clear" w:color="auto" w:fill="F2F2F2" w:themeFill="background1" w:themeFillShade="F2"/>
        <w:spacing w:before="60" w:after="60" w:line="276" w:lineRule="auto"/>
        <w:rPr>
          <w:lang w:val="en-GB"/>
        </w:rPr>
      </w:pPr>
      <w:r w:rsidRPr="00073355">
        <w:t>the VCAA’s statistical moderation process.</w:t>
      </w:r>
    </w:p>
    <w:p w14:paraId="646556A4" w14:textId="77777777" w:rsidR="001244C6" w:rsidRPr="00073355" w:rsidRDefault="00B41B01" w:rsidP="001244C6">
      <w:pPr>
        <w:pStyle w:val="VCAAbody"/>
        <w:pBdr>
          <w:top w:val="single" w:sz="4" w:space="0" w:color="0099E3"/>
          <w:left w:val="single" w:sz="4" w:space="4" w:color="0099E3"/>
          <w:bottom w:val="single" w:sz="4" w:space="1" w:color="0099E3"/>
          <w:right w:val="single" w:sz="4" w:space="4" w:color="0099E3"/>
        </w:pBdr>
        <w:rPr>
          <w:rStyle w:val="Style2"/>
          <w:rFonts w:asciiTheme="minorHAnsi" w:hAnsiTheme="minorHAnsi" w:cstheme="minorBidi"/>
          <w:color w:val="auto"/>
          <w:lang w:val="en-GB"/>
        </w:rPr>
      </w:pPr>
      <w:r w:rsidRPr="697376EC">
        <w:rPr>
          <w:lang w:val="en-GB"/>
        </w:rPr>
        <w:t xml:space="preserve"> </w:t>
      </w:r>
    </w:p>
    <w:p w14:paraId="5F66A5EB" w14:textId="6C99275C" w:rsidR="00B41B01" w:rsidRPr="00073355" w:rsidRDefault="00B41B01" w:rsidP="001E70FE">
      <w:pPr>
        <w:pStyle w:val="VCAAHeading3"/>
        <w:numPr>
          <w:ilvl w:val="0"/>
          <w:numId w:val="41"/>
        </w:numPr>
        <w:tabs>
          <w:tab w:val="left" w:pos="8222"/>
        </w:tabs>
        <w:rPr>
          <w:lang w:val="en-GB"/>
        </w:rPr>
      </w:pPr>
      <w:bookmarkStart w:id="12" w:name="authentication"/>
      <w:r w:rsidRPr="00073355">
        <w:rPr>
          <w:lang w:val="en-GB"/>
        </w:rPr>
        <w:t>Management of authentication</w:t>
      </w:r>
      <w:bookmarkEnd w:id="12"/>
      <w:r w:rsidRPr="00073355">
        <w:rPr>
          <w:lang w:val="en-GB"/>
        </w:rPr>
        <w:tab/>
      </w:r>
      <w:hyperlink w:anchor="Backtochecklist" w:history="1">
        <w:r w:rsidRPr="00196FD7">
          <w:rPr>
            <w:rStyle w:val="Hyperlink"/>
            <w:sz w:val="16"/>
            <w:lang w:val="en-GB"/>
          </w:rPr>
          <w:t>(Back to checklist)</w:t>
        </w:r>
      </w:hyperlink>
    </w:p>
    <w:tbl>
      <w:tblPr>
        <w:tblStyle w:val="VCAATable"/>
        <w:tblW w:w="9923" w:type="dxa"/>
        <w:tblLook w:val="04A0" w:firstRow="1" w:lastRow="0" w:firstColumn="1" w:lastColumn="0" w:noHBand="0" w:noVBand="1"/>
        <w:tblCaption w:val="Table two"/>
        <w:tblDescription w:val="VCAA open table style"/>
      </w:tblPr>
      <w:tblGrid>
        <w:gridCol w:w="1985"/>
        <w:gridCol w:w="7938"/>
      </w:tblGrid>
      <w:tr w:rsidR="00B41B01" w:rsidRPr="00073355" w14:paraId="4873462D" w14:textId="77777777" w:rsidTr="697376EC">
        <w:trPr>
          <w:cnfStyle w:val="100000000000" w:firstRow="1" w:lastRow="0" w:firstColumn="0" w:lastColumn="0" w:oddVBand="0" w:evenVBand="0" w:oddHBand="0" w:evenHBand="0" w:firstRowFirstColumn="0" w:firstRowLastColumn="0" w:lastRowFirstColumn="0" w:lastRowLastColumn="0"/>
        </w:trPr>
        <w:tc>
          <w:tcPr>
            <w:tcW w:w="1985" w:type="dxa"/>
            <w:tcBorders>
              <w:top w:val="nil"/>
              <w:bottom w:val="single" w:sz="4" w:space="0" w:color="auto"/>
              <w:right w:val="dotted" w:sz="4" w:space="0" w:color="auto"/>
            </w:tcBorders>
            <w:shd w:val="clear" w:color="auto" w:fill="auto"/>
          </w:tcPr>
          <w:p w14:paraId="7FF80A86" w14:textId="77777777" w:rsidR="00B41B01" w:rsidRPr="00073355" w:rsidRDefault="00B41B01" w:rsidP="00714A04">
            <w:pPr>
              <w:pStyle w:val="VCAAbody"/>
              <w:ind w:left="0" w:firstLine="0"/>
              <w:rPr>
                <w:rFonts w:ascii="Arial Narrow" w:hAnsi="Arial Narrow"/>
                <w:color w:val="auto"/>
                <w:lang w:val="en-GB"/>
              </w:rPr>
            </w:pPr>
            <w:r w:rsidRPr="00073355">
              <w:rPr>
                <w:rFonts w:ascii="Arial Narrow" w:hAnsi="Arial Narrow"/>
                <w:color w:val="auto"/>
                <w:lang w:val="en-GB"/>
              </w:rPr>
              <w:t>What the VCAA is assessing</w:t>
            </w:r>
          </w:p>
        </w:tc>
        <w:tc>
          <w:tcPr>
            <w:tcW w:w="7938" w:type="dxa"/>
            <w:tcBorders>
              <w:left w:val="dotted" w:sz="4" w:space="0" w:color="auto"/>
              <w:bottom w:val="single" w:sz="4" w:space="0" w:color="auto"/>
            </w:tcBorders>
            <w:shd w:val="clear" w:color="auto" w:fill="auto"/>
          </w:tcPr>
          <w:p w14:paraId="69B8C065" w14:textId="77777777" w:rsidR="00B41B01" w:rsidRPr="00073355" w:rsidRDefault="00B41B01" w:rsidP="00714A04">
            <w:pPr>
              <w:pStyle w:val="VCAAtablecondensed"/>
              <w:ind w:left="34" w:firstLine="0"/>
              <w:rPr>
                <w:b w:val="0"/>
                <w:color w:val="auto"/>
                <w:lang w:val="en-GB"/>
              </w:rPr>
            </w:pPr>
            <w:r w:rsidRPr="00073355">
              <w:rPr>
                <w:b w:val="0"/>
                <w:color w:val="auto"/>
                <w:lang w:val="en-GB"/>
              </w:rPr>
              <w:t xml:space="preserve">Schools/Providers must ensure that students and teachers understand what authentication entails and that teachers understand what steps they should take before reporting a possible breach of rules. </w:t>
            </w:r>
          </w:p>
          <w:p w14:paraId="6FB9DD7F" w14:textId="77777777" w:rsidR="00B41B01" w:rsidRPr="00073355" w:rsidRDefault="00B41B01" w:rsidP="00714A04">
            <w:pPr>
              <w:pStyle w:val="VCAAtablecondensed"/>
              <w:ind w:left="34" w:firstLine="0"/>
              <w:rPr>
                <w:b w:val="0"/>
                <w:color w:val="auto"/>
                <w:lang w:val="en-GB"/>
              </w:rPr>
            </w:pPr>
            <w:r w:rsidRPr="00073355">
              <w:rPr>
                <w:b w:val="0"/>
                <w:color w:val="auto"/>
                <w:lang w:val="en-GB"/>
              </w:rPr>
              <w:t>This is an aspect of ensuring the consistent application of assessment criteria and practices and processes to oversee the conduct of assessments of the course.</w:t>
            </w:r>
          </w:p>
        </w:tc>
      </w:tr>
      <w:tr w:rsidR="00B41B01" w:rsidRPr="00073355" w14:paraId="558EFE26" w14:textId="77777777" w:rsidTr="697376EC">
        <w:tc>
          <w:tcPr>
            <w:tcW w:w="1985" w:type="dxa"/>
            <w:tcBorders>
              <w:bottom w:val="single" w:sz="4" w:space="0" w:color="auto"/>
            </w:tcBorders>
            <w:shd w:val="clear" w:color="auto" w:fill="auto"/>
          </w:tcPr>
          <w:p w14:paraId="0957FBB3" w14:textId="77777777" w:rsidR="00B41B01" w:rsidRPr="00073355" w:rsidRDefault="00B41B01" w:rsidP="00714A04">
            <w:pPr>
              <w:pStyle w:val="VCAAbody"/>
              <w:ind w:left="0" w:firstLine="0"/>
              <w:rPr>
                <w:rFonts w:ascii="Arial Narrow" w:hAnsi="Arial Narrow"/>
                <w:b/>
                <w:color w:val="auto"/>
                <w:lang w:val="en-GB"/>
              </w:rPr>
            </w:pPr>
            <w:r w:rsidRPr="00073355">
              <w:rPr>
                <w:rFonts w:ascii="Arial Narrow" w:hAnsi="Arial Narrow"/>
                <w:b/>
                <w:color w:val="auto"/>
                <w:lang w:val="en-GB"/>
              </w:rPr>
              <w:t>Relates to the minimum standards</w:t>
            </w:r>
          </w:p>
        </w:tc>
        <w:tc>
          <w:tcPr>
            <w:tcW w:w="7938" w:type="dxa"/>
            <w:tcBorders>
              <w:bottom w:val="single" w:sz="4" w:space="0" w:color="auto"/>
            </w:tcBorders>
            <w:shd w:val="clear" w:color="auto" w:fill="auto"/>
          </w:tcPr>
          <w:p w14:paraId="0F5FC338" w14:textId="77777777" w:rsidR="00B41B01" w:rsidRPr="00073355" w:rsidRDefault="00B41B01" w:rsidP="00B41B01">
            <w:pPr>
              <w:pStyle w:val="VCAAtablecondensedbullet"/>
              <w:tabs>
                <w:tab w:val="clear" w:pos="425"/>
              </w:tabs>
              <w:spacing w:line="240" w:lineRule="exact"/>
              <w:ind w:left="168" w:hanging="168"/>
            </w:pPr>
            <w:r>
              <w:t>Student learning outcomes</w:t>
            </w:r>
          </w:p>
          <w:p w14:paraId="67D0EFDE" w14:textId="77777777" w:rsidR="00B41B01" w:rsidRPr="00073355" w:rsidRDefault="00B41B01" w:rsidP="00B41B01">
            <w:pPr>
              <w:pStyle w:val="VCAAtablecondensedbullet"/>
              <w:tabs>
                <w:tab w:val="clear" w:pos="425"/>
              </w:tabs>
              <w:spacing w:line="240" w:lineRule="exact"/>
              <w:ind w:left="168" w:hanging="168"/>
            </w:pPr>
            <w:r>
              <w:t>Teaching and learning</w:t>
            </w:r>
          </w:p>
        </w:tc>
      </w:tr>
      <w:tr w:rsidR="00B41B01" w:rsidRPr="00073355" w14:paraId="42098D4F" w14:textId="77777777" w:rsidTr="697376EC">
        <w:tc>
          <w:tcPr>
            <w:tcW w:w="1985" w:type="dxa"/>
            <w:tcBorders>
              <w:top w:val="single" w:sz="4" w:space="0" w:color="auto"/>
              <w:bottom w:val="single" w:sz="4" w:space="0" w:color="auto"/>
            </w:tcBorders>
          </w:tcPr>
          <w:p w14:paraId="69B8E439" w14:textId="77777777" w:rsidR="00B41B01" w:rsidRPr="00073355" w:rsidRDefault="00B41B01" w:rsidP="00714A04">
            <w:pPr>
              <w:pStyle w:val="VCAAbody"/>
              <w:ind w:left="0" w:firstLine="0"/>
              <w:rPr>
                <w:rFonts w:ascii="Arial Narrow" w:hAnsi="Arial Narrow"/>
                <w:b/>
                <w:lang w:val="en-GB"/>
              </w:rPr>
            </w:pPr>
            <w:r w:rsidRPr="00073355">
              <w:rPr>
                <w:rFonts w:ascii="Arial Narrow" w:hAnsi="Arial Narrow"/>
                <w:b/>
                <w:lang w:val="en-GB"/>
              </w:rPr>
              <w:t>Compliance is measured against</w:t>
            </w:r>
          </w:p>
        </w:tc>
        <w:tc>
          <w:tcPr>
            <w:tcW w:w="7938" w:type="dxa"/>
            <w:tcBorders>
              <w:top w:val="single" w:sz="4" w:space="0" w:color="auto"/>
              <w:bottom w:val="single" w:sz="4" w:space="0" w:color="auto"/>
            </w:tcBorders>
          </w:tcPr>
          <w:p w14:paraId="7518588A" w14:textId="2B601AF1" w:rsidR="00065A2D" w:rsidRPr="00C82BCA" w:rsidRDefault="00B41B01" w:rsidP="00C82BCA">
            <w:pPr>
              <w:pStyle w:val="VCAAtablecondensedbullet"/>
              <w:tabs>
                <w:tab w:val="clear" w:pos="425"/>
              </w:tabs>
              <w:spacing w:line="240" w:lineRule="exact"/>
              <w:ind w:left="168" w:hanging="168"/>
            </w:pPr>
            <w:r>
              <w:t xml:space="preserve">the </w:t>
            </w:r>
            <w:hyperlink r:id="rId32" w:history="1">
              <w:r w:rsidR="00125FE7" w:rsidRPr="00125FE7">
                <w:rPr>
                  <w:rStyle w:val="Hyperlink"/>
                </w:rPr>
                <w:t xml:space="preserve">VCE Administrative Handbook </w:t>
              </w:r>
            </w:hyperlink>
            <w:r>
              <w:t>, particularly the section ‘Scored assessment: School-based Assessment</w:t>
            </w:r>
            <w:r w:rsidR="00065A2D">
              <w:t xml:space="preserve"> - Authentication’</w:t>
            </w:r>
            <w:r>
              <w:t>.</w:t>
            </w:r>
          </w:p>
        </w:tc>
      </w:tr>
    </w:tbl>
    <w:p w14:paraId="037EEE30" w14:textId="07AC1670" w:rsidR="00B41B01" w:rsidRPr="00073355" w:rsidRDefault="00B41B01" w:rsidP="001E70FE">
      <w:pPr>
        <w:pStyle w:val="VCAAHeading5"/>
        <w:numPr>
          <w:ilvl w:val="0"/>
          <w:numId w:val="25"/>
        </w:numPr>
        <w:rPr>
          <w:lang w:val="en-GB"/>
        </w:rPr>
      </w:pPr>
      <w:r w:rsidRPr="00073355">
        <w:rPr>
          <w:lang w:val="en-GB"/>
        </w:rPr>
        <w:t>How will the school/provider ensure that teachers and students understand what authentication of student work entails?</w:t>
      </w:r>
    </w:p>
    <w:p w14:paraId="49FA1416" w14:textId="37CBE8B0" w:rsidR="001244C6" w:rsidRDefault="00B41B01" w:rsidP="0026676B">
      <w:pPr>
        <w:pStyle w:val="VCAAbody"/>
        <w:shd w:val="clear" w:color="auto" w:fill="F2F2F2" w:themeFill="background1" w:themeFillShade="F2"/>
        <w:rPr>
          <w:lang w:val="en-GB"/>
        </w:rPr>
      </w:pPr>
      <w:r w:rsidRPr="00073355">
        <w:rPr>
          <w:lang w:val="en-GB"/>
        </w:rPr>
        <w:t>The school’s/provider’s policy and/or processes must address the following:</w:t>
      </w:r>
    </w:p>
    <w:p w14:paraId="73262EC9" w14:textId="77777777" w:rsidR="001244C6" w:rsidRDefault="00B41B01" w:rsidP="00B32F51">
      <w:pPr>
        <w:pStyle w:val="VCAAbody"/>
        <w:numPr>
          <w:ilvl w:val="0"/>
          <w:numId w:val="37"/>
        </w:numPr>
        <w:shd w:val="clear" w:color="auto" w:fill="F2F2F2" w:themeFill="background1" w:themeFillShade="F2"/>
        <w:spacing w:before="60" w:after="60" w:line="276" w:lineRule="auto"/>
      </w:pPr>
      <w:r w:rsidRPr="00073355">
        <w:t xml:space="preserve">requirements regarding students acknowledging work that is not their own and strategies which students can use to avoid authentication </w:t>
      </w:r>
      <w:proofErr w:type="gramStart"/>
      <w:r w:rsidRPr="00073355">
        <w:t>problems</w:t>
      </w:r>
      <w:proofErr w:type="gramEnd"/>
    </w:p>
    <w:p w14:paraId="2AEFFC59" w14:textId="77777777" w:rsidR="006F53A3" w:rsidRDefault="006F53A3" w:rsidP="00B32F51">
      <w:pPr>
        <w:pStyle w:val="VCAAbody"/>
        <w:numPr>
          <w:ilvl w:val="0"/>
          <w:numId w:val="37"/>
        </w:numPr>
        <w:shd w:val="clear" w:color="auto" w:fill="F2F2F2" w:themeFill="background1" w:themeFillShade="F2"/>
        <w:spacing w:before="60" w:after="60" w:line="276" w:lineRule="auto"/>
      </w:pPr>
      <w:r w:rsidRPr="00073355">
        <w:t>processes for authenticating work completed outside class (this may need to be study-specific)</w:t>
      </w:r>
    </w:p>
    <w:p w14:paraId="750D94B2" w14:textId="77777777" w:rsidR="006F53A3" w:rsidRDefault="006F53A3" w:rsidP="00B32F51">
      <w:pPr>
        <w:pStyle w:val="VCAAbody"/>
        <w:numPr>
          <w:ilvl w:val="0"/>
          <w:numId w:val="37"/>
        </w:numPr>
        <w:shd w:val="clear" w:color="auto" w:fill="F2F2F2" w:themeFill="background1" w:themeFillShade="F2"/>
        <w:spacing w:before="60" w:after="60" w:line="276" w:lineRule="auto"/>
      </w:pPr>
      <w:r w:rsidRPr="00073355">
        <w:t xml:space="preserve">measures in place to authenticate student’s work who are able to work from </w:t>
      </w:r>
      <w:proofErr w:type="gramStart"/>
      <w:r w:rsidRPr="00073355">
        <w:t>home</w:t>
      </w:r>
      <w:proofErr w:type="gramEnd"/>
    </w:p>
    <w:p w14:paraId="250E6BA0" w14:textId="77777777" w:rsidR="006F53A3" w:rsidRDefault="006F53A3" w:rsidP="00B32F51">
      <w:pPr>
        <w:pStyle w:val="VCAAbody"/>
        <w:numPr>
          <w:ilvl w:val="0"/>
          <w:numId w:val="37"/>
        </w:numPr>
        <w:shd w:val="clear" w:color="auto" w:fill="F2F2F2" w:themeFill="background1" w:themeFillShade="F2"/>
        <w:spacing w:before="60" w:after="60" w:line="276" w:lineRule="auto"/>
      </w:pPr>
      <w:bookmarkStart w:id="13" w:name="_Hlk184283660"/>
      <w:r w:rsidRPr="00073355">
        <w:t xml:space="preserve">processes for ensuring that school-based assessment is unique to the school/provider (e.g., </w:t>
      </w:r>
      <w:r>
        <w:t>modifying the use of</w:t>
      </w:r>
      <w:r w:rsidRPr="00073355">
        <w:t xml:space="preserve"> commercially available/publicly available materials or recycled assessment tasks) </w:t>
      </w:r>
      <w:bookmarkEnd w:id="13"/>
    </w:p>
    <w:p w14:paraId="35438F73" w14:textId="77777777" w:rsidR="006F53A3" w:rsidRDefault="006F53A3" w:rsidP="00B32F51">
      <w:pPr>
        <w:pStyle w:val="VCAAbody"/>
        <w:numPr>
          <w:ilvl w:val="0"/>
          <w:numId w:val="37"/>
        </w:numPr>
        <w:shd w:val="clear" w:color="auto" w:fill="F2F2F2" w:themeFill="background1" w:themeFillShade="F2"/>
        <w:spacing w:before="60" w:after="60" w:line="276" w:lineRule="auto"/>
      </w:pPr>
      <w:r w:rsidRPr="00073355">
        <w:t>school/provider rules regarding reviewing student work prior to assessment (e.g., viewing drafts)</w:t>
      </w:r>
    </w:p>
    <w:p w14:paraId="7BE2FCB3" w14:textId="77777777" w:rsidR="006F53A3" w:rsidRDefault="006F53A3" w:rsidP="00B32F51">
      <w:pPr>
        <w:pStyle w:val="VCAAbody"/>
        <w:numPr>
          <w:ilvl w:val="0"/>
          <w:numId w:val="37"/>
        </w:numPr>
        <w:shd w:val="clear" w:color="auto" w:fill="F2F2F2" w:themeFill="background1" w:themeFillShade="F2"/>
        <w:spacing w:before="60" w:after="60" w:line="276" w:lineRule="auto"/>
      </w:pPr>
      <w:r w:rsidRPr="00073355">
        <w:t>processes for scheduling and rescheduling assessment tasks for individual students or for whole classes</w:t>
      </w:r>
    </w:p>
    <w:p w14:paraId="4E055BA2" w14:textId="77777777" w:rsidR="006F53A3" w:rsidRDefault="006F53A3" w:rsidP="00B32F51">
      <w:pPr>
        <w:pStyle w:val="VCAAbody"/>
        <w:numPr>
          <w:ilvl w:val="0"/>
          <w:numId w:val="37"/>
        </w:numPr>
        <w:shd w:val="clear" w:color="auto" w:fill="F2F2F2" w:themeFill="background1" w:themeFillShade="F2"/>
        <w:spacing w:before="60" w:after="60" w:line="276" w:lineRule="auto"/>
      </w:pPr>
      <w:bookmarkStart w:id="14" w:name="_Hlk184283716"/>
      <w:r w:rsidRPr="00073355">
        <w:t xml:space="preserve">processes should a student need to apply for an extension or to reschedule an assessment </w:t>
      </w:r>
      <w:proofErr w:type="gramStart"/>
      <w:r w:rsidRPr="00073355">
        <w:t>task</w:t>
      </w:r>
      <w:bookmarkEnd w:id="14"/>
      <w:proofErr w:type="gramEnd"/>
    </w:p>
    <w:p w14:paraId="3E993263" w14:textId="77777777" w:rsidR="006F53A3" w:rsidRDefault="006F53A3" w:rsidP="00B32F51">
      <w:pPr>
        <w:pStyle w:val="VCAAbody"/>
        <w:numPr>
          <w:ilvl w:val="0"/>
          <w:numId w:val="37"/>
        </w:numPr>
        <w:shd w:val="clear" w:color="auto" w:fill="F2F2F2" w:themeFill="background1" w:themeFillShade="F2"/>
        <w:spacing w:before="60" w:after="60" w:line="276" w:lineRule="auto"/>
      </w:pPr>
      <w:r w:rsidRPr="00073355">
        <w:t xml:space="preserve">process by which students will be notified should a teacher need to reschedule an assessment </w:t>
      </w:r>
      <w:proofErr w:type="gramStart"/>
      <w:r w:rsidRPr="00073355">
        <w:t>task</w:t>
      </w:r>
      <w:proofErr w:type="gramEnd"/>
    </w:p>
    <w:p w14:paraId="162EE652" w14:textId="32D2BE7D" w:rsidR="006F53A3" w:rsidRPr="006F53A3" w:rsidRDefault="006F53A3" w:rsidP="00B32F51">
      <w:pPr>
        <w:pStyle w:val="VCAAbody"/>
        <w:numPr>
          <w:ilvl w:val="0"/>
          <w:numId w:val="37"/>
        </w:numPr>
        <w:shd w:val="clear" w:color="auto" w:fill="F2F2F2" w:themeFill="background1" w:themeFillShade="F2"/>
        <w:spacing w:before="60" w:after="60" w:line="276" w:lineRule="auto"/>
        <w:rPr>
          <w:lang w:val="en-GB"/>
        </w:rPr>
      </w:pPr>
      <w:r w:rsidRPr="00073355">
        <w:t xml:space="preserve">authentication requirements when there are multiple classes of a </w:t>
      </w:r>
      <w:proofErr w:type="gramStart"/>
      <w:r w:rsidRPr="00073355">
        <w:t>study</w:t>
      </w:r>
      <w:proofErr w:type="gramEnd"/>
    </w:p>
    <w:p w14:paraId="01ED0729" w14:textId="77777777" w:rsidR="006F53A3" w:rsidRDefault="006F53A3" w:rsidP="00B32F51">
      <w:pPr>
        <w:pStyle w:val="VCAAbody"/>
        <w:numPr>
          <w:ilvl w:val="0"/>
          <w:numId w:val="37"/>
        </w:numPr>
        <w:shd w:val="clear" w:color="auto" w:fill="F2F2F2" w:themeFill="background1" w:themeFillShade="F2"/>
        <w:spacing w:before="60" w:after="60" w:line="276" w:lineRule="auto"/>
      </w:pPr>
      <w:r w:rsidRPr="00073355">
        <w:t xml:space="preserve">appropriate steps to take if a teacher suspects a student has submitted unacknowledged work which is not their own before reporting an allegation of a breach of </w:t>
      </w:r>
      <w:proofErr w:type="gramStart"/>
      <w:r w:rsidRPr="00073355">
        <w:t>rules</w:t>
      </w:r>
      <w:proofErr w:type="gramEnd"/>
    </w:p>
    <w:p w14:paraId="76B34738" w14:textId="71A0A0AD" w:rsidR="001244C6" w:rsidRDefault="00B41B01" w:rsidP="00B32F51">
      <w:pPr>
        <w:pStyle w:val="VCAAbody"/>
        <w:numPr>
          <w:ilvl w:val="0"/>
          <w:numId w:val="37"/>
        </w:numPr>
        <w:shd w:val="clear" w:color="auto" w:fill="F2F2F2" w:themeFill="background1" w:themeFillShade="F2"/>
        <w:spacing w:before="60" w:after="60" w:line="276" w:lineRule="auto"/>
      </w:pPr>
      <w:r w:rsidRPr="00073355">
        <w:t xml:space="preserve">student responsibilities for ensuring work can be </w:t>
      </w:r>
      <w:proofErr w:type="gramStart"/>
      <w:r w:rsidRPr="00073355">
        <w:t>authenticate</w:t>
      </w:r>
      <w:r w:rsidR="006F53A3">
        <w:t>d</w:t>
      </w:r>
      <w:proofErr w:type="gramEnd"/>
    </w:p>
    <w:p w14:paraId="18DD929A" w14:textId="77777777" w:rsidR="006F53A3" w:rsidRDefault="006F53A3" w:rsidP="00B32F51">
      <w:pPr>
        <w:pStyle w:val="VCAAbody"/>
        <w:numPr>
          <w:ilvl w:val="0"/>
          <w:numId w:val="37"/>
        </w:numPr>
        <w:shd w:val="clear" w:color="auto" w:fill="F2F2F2" w:themeFill="background1" w:themeFillShade="F2"/>
        <w:spacing w:before="60" w:after="60" w:line="276" w:lineRule="auto"/>
      </w:pPr>
      <w:bookmarkStart w:id="15" w:name="_Hlk184283773"/>
      <w:r w:rsidRPr="00073355">
        <w:t xml:space="preserve">student awareness of the implications should a teacher not be able to authenticate a student’s </w:t>
      </w:r>
      <w:proofErr w:type="gramStart"/>
      <w:r w:rsidRPr="00073355">
        <w:t>work</w:t>
      </w:r>
      <w:bookmarkEnd w:id="15"/>
      <w:proofErr w:type="gramEnd"/>
    </w:p>
    <w:p w14:paraId="72046D73" w14:textId="682079C9" w:rsidR="004F34E2" w:rsidRPr="006F53A3" w:rsidRDefault="006F53A3" w:rsidP="00B32F51">
      <w:pPr>
        <w:pStyle w:val="VCAAbody"/>
        <w:numPr>
          <w:ilvl w:val="0"/>
          <w:numId w:val="37"/>
        </w:numPr>
        <w:shd w:val="clear" w:color="auto" w:fill="F2F2F2" w:themeFill="background1" w:themeFillShade="F2"/>
        <w:spacing w:before="0" w:line="276" w:lineRule="auto"/>
      </w:pPr>
      <w:bookmarkStart w:id="16" w:name="_Hlk184283784"/>
      <w:r w:rsidRPr="00073355">
        <w:rPr>
          <w:lang w:val="en-GB"/>
        </w:rPr>
        <w:t xml:space="preserve">the process(es) or structures in place which ensure that students </w:t>
      </w:r>
      <w:proofErr w:type="gramStart"/>
      <w:r w:rsidRPr="00073355">
        <w:rPr>
          <w:lang w:val="en-GB"/>
        </w:rPr>
        <w:t>are able to</w:t>
      </w:r>
      <w:proofErr w:type="gramEnd"/>
      <w:r w:rsidRPr="00073355">
        <w:rPr>
          <w:lang w:val="en-GB"/>
        </w:rPr>
        <w:t xml:space="preserve"> locate the relevant documentation in a timely manner and implement authentication processes.</w:t>
      </w:r>
    </w:p>
    <w:bookmarkEnd w:id="16"/>
    <w:p w14:paraId="3E578807" w14:textId="0FD7DC4B" w:rsidR="001244C6" w:rsidRDefault="00B41B01" w:rsidP="00B32F51">
      <w:pPr>
        <w:pStyle w:val="VCAAbody"/>
        <w:shd w:val="clear" w:color="auto" w:fill="F2F2F2" w:themeFill="background1" w:themeFillShade="F2"/>
        <w:spacing w:before="60" w:after="60" w:line="276" w:lineRule="auto"/>
        <w:ind w:left="0" w:firstLine="0"/>
        <w:rPr>
          <w:lang w:val="en-GB"/>
        </w:rPr>
      </w:pPr>
      <w:r w:rsidRPr="00EB0ECD">
        <w:rPr>
          <w:lang w:val="en-GB"/>
        </w:rPr>
        <w:t>If the school/provider intends to deliver VCE studies</w:t>
      </w:r>
      <w:r w:rsidR="00FB50A6" w:rsidRPr="00EB0ECD">
        <w:rPr>
          <w:lang w:val="en-GB"/>
        </w:rPr>
        <w:t xml:space="preserve"> that</w:t>
      </w:r>
      <w:r w:rsidRPr="00EB0ECD">
        <w:rPr>
          <w:lang w:val="en-GB"/>
        </w:rPr>
        <w:t xml:space="preserve"> includ</w:t>
      </w:r>
      <w:r w:rsidR="00FB50A6" w:rsidRPr="00EB0ECD">
        <w:rPr>
          <w:lang w:val="en-GB"/>
        </w:rPr>
        <w:t>e</w:t>
      </w:r>
      <w:r w:rsidR="001244C6" w:rsidRPr="00EB0ECD">
        <w:rPr>
          <w:lang w:val="en-GB"/>
        </w:rPr>
        <w:t xml:space="preserve"> </w:t>
      </w:r>
      <w:r w:rsidRPr="00EB0ECD">
        <w:rPr>
          <w:lang w:val="en-GB"/>
        </w:rPr>
        <w:t>School-assessed Tasks (SATs) or Externally</w:t>
      </w:r>
      <w:r w:rsidR="00577C4C">
        <w:rPr>
          <w:lang w:val="en-GB"/>
        </w:rPr>
        <w:t xml:space="preserve"> </w:t>
      </w:r>
      <w:r w:rsidRPr="00EB0ECD">
        <w:rPr>
          <w:lang w:val="en-GB"/>
        </w:rPr>
        <w:t>assessed Tasks (EATs), please include information on:</w:t>
      </w:r>
    </w:p>
    <w:p w14:paraId="59F3AF0B" w14:textId="77777777" w:rsidR="001244C6" w:rsidRDefault="00B41B01" w:rsidP="00B32F51">
      <w:pPr>
        <w:pStyle w:val="VCAAbody"/>
        <w:numPr>
          <w:ilvl w:val="0"/>
          <w:numId w:val="38"/>
        </w:numPr>
        <w:shd w:val="clear" w:color="auto" w:fill="F2F2F2" w:themeFill="background1" w:themeFillShade="F2"/>
        <w:spacing w:before="60" w:after="60" w:line="276" w:lineRule="auto"/>
        <w:ind w:left="360"/>
      </w:pPr>
      <w:r w:rsidRPr="00073355">
        <w:t>authentication requirements for SATs</w:t>
      </w:r>
    </w:p>
    <w:p w14:paraId="4F6B9F6C" w14:textId="65A56768" w:rsidR="00577C4C" w:rsidRPr="0026676B" w:rsidRDefault="00B41B01" w:rsidP="00B32F51">
      <w:pPr>
        <w:pStyle w:val="VCAAbody"/>
        <w:numPr>
          <w:ilvl w:val="0"/>
          <w:numId w:val="38"/>
        </w:numPr>
        <w:shd w:val="clear" w:color="auto" w:fill="F2F2F2" w:themeFill="background1" w:themeFillShade="F2"/>
        <w:spacing w:before="60" w:after="60" w:line="276" w:lineRule="auto"/>
        <w:ind w:left="360"/>
        <w:rPr>
          <w:lang w:val="en-GB"/>
        </w:rPr>
      </w:pPr>
      <w:r w:rsidRPr="00073355">
        <w:t>authentication requirements for EATs.</w:t>
      </w:r>
    </w:p>
    <w:p w14:paraId="3D40659D" w14:textId="77777777" w:rsidR="00B41B01" w:rsidRPr="00073355" w:rsidRDefault="00B41B01" w:rsidP="007641C2">
      <w:pPr>
        <w:pStyle w:val="VCAAbody"/>
        <w:pBdr>
          <w:top w:val="single" w:sz="4" w:space="0" w:color="0099E3"/>
          <w:left w:val="single" w:sz="4" w:space="4" w:color="0099E3"/>
          <w:bottom w:val="single" w:sz="4" w:space="1" w:color="0099E3"/>
          <w:right w:val="single" w:sz="4" w:space="4" w:color="0099E3"/>
        </w:pBdr>
        <w:rPr>
          <w:rStyle w:val="Style2"/>
          <w:lang w:val="en-GB"/>
        </w:rPr>
      </w:pPr>
    </w:p>
    <w:p w14:paraId="7C984833" w14:textId="3810D17C" w:rsidR="00E03AE3" w:rsidRPr="00E03AE3" w:rsidRDefault="00B41B01" w:rsidP="00B32F51">
      <w:pPr>
        <w:pStyle w:val="VCAAHeading3"/>
        <w:numPr>
          <w:ilvl w:val="0"/>
          <w:numId w:val="63"/>
        </w:numPr>
        <w:tabs>
          <w:tab w:val="left" w:pos="8222"/>
        </w:tabs>
        <w:spacing w:after="0"/>
        <w:ind w:left="142" w:hanging="709"/>
        <w:rPr>
          <w:b/>
          <w:lang w:val="en-GB"/>
        </w:rPr>
      </w:pPr>
      <w:bookmarkStart w:id="17" w:name="investigationbreaches"/>
      <w:r w:rsidRPr="00073355">
        <w:rPr>
          <w:lang w:val="en-GB"/>
        </w:rPr>
        <w:t xml:space="preserve">Investigation of breaches </w:t>
      </w:r>
      <w:bookmarkEnd w:id="17"/>
      <w:r w:rsidRPr="00073355">
        <w:rPr>
          <w:lang w:val="en-GB"/>
        </w:rPr>
        <w:t>of School-based Assessment rules</w:t>
      </w:r>
      <w:r w:rsidRPr="00073355">
        <w:rPr>
          <w:lang w:val="en-GB"/>
        </w:rPr>
        <w:tab/>
      </w:r>
    </w:p>
    <w:p w14:paraId="521AAFAF" w14:textId="7CDA0AD3" w:rsidR="00B41B01" w:rsidRPr="00073355" w:rsidRDefault="00052DCB" w:rsidP="00E03AE3">
      <w:pPr>
        <w:pStyle w:val="VCAAHeading3"/>
        <w:tabs>
          <w:tab w:val="left" w:pos="8222"/>
        </w:tabs>
        <w:spacing w:before="0"/>
        <w:ind w:left="360"/>
        <w:jc w:val="right"/>
        <w:rPr>
          <w:b/>
          <w:lang w:val="en-GB"/>
        </w:rPr>
      </w:pPr>
      <w:hyperlink w:anchor="Backtochecklist" w:history="1">
        <w:r w:rsidR="00B41B01" w:rsidRPr="00196FD7">
          <w:rPr>
            <w:rStyle w:val="Hyperlink"/>
            <w:sz w:val="16"/>
            <w:lang w:val="en-GB"/>
          </w:rPr>
          <w:t>(Back to checklist)</w:t>
        </w:r>
      </w:hyperlink>
    </w:p>
    <w:tbl>
      <w:tblPr>
        <w:tblStyle w:val="VCAATable"/>
        <w:tblW w:w="9923" w:type="dxa"/>
        <w:tblLook w:val="04A0" w:firstRow="1" w:lastRow="0" w:firstColumn="1" w:lastColumn="0" w:noHBand="0" w:noVBand="1"/>
        <w:tblCaption w:val="Table two"/>
        <w:tblDescription w:val="VCAA open table style"/>
      </w:tblPr>
      <w:tblGrid>
        <w:gridCol w:w="1985"/>
        <w:gridCol w:w="7938"/>
      </w:tblGrid>
      <w:tr w:rsidR="00B41B01" w:rsidRPr="00073355" w14:paraId="1F66F6E8" w14:textId="77777777" w:rsidTr="697376EC">
        <w:trPr>
          <w:cnfStyle w:val="100000000000" w:firstRow="1" w:lastRow="0" w:firstColumn="0" w:lastColumn="0" w:oddVBand="0" w:evenVBand="0" w:oddHBand="0" w:evenHBand="0" w:firstRowFirstColumn="0" w:firstRowLastColumn="0" w:lastRowFirstColumn="0" w:lastRowLastColumn="0"/>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64D2B0D4" w14:textId="77777777" w:rsidR="00B41B01" w:rsidRPr="00073355" w:rsidRDefault="00B41B01" w:rsidP="00714A04">
            <w:pPr>
              <w:pStyle w:val="VCAAbody"/>
              <w:ind w:left="0" w:firstLine="0"/>
              <w:rPr>
                <w:rFonts w:ascii="Arial Narrow" w:hAnsi="Arial Narrow"/>
                <w:color w:val="auto"/>
                <w:lang w:val="en-GB"/>
              </w:rPr>
            </w:pPr>
            <w:r w:rsidRPr="00073355">
              <w:rPr>
                <w:rFonts w:ascii="Arial Narrow" w:hAnsi="Arial Narrow"/>
                <w:color w:val="auto"/>
                <w:lang w:val="en-GB"/>
              </w:rPr>
              <w:t>What the VCAA is assessing</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1D69035" w14:textId="71571D0A" w:rsidR="00B41B01" w:rsidRPr="00073355" w:rsidRDefault="00B41B01" w:rsidP="00714A04">
            <w:pPr>
              <w:pStyle w:val="VCAAtablecondensed"/>
              <w:ind w:left="0" w:firstLine="0"/>
              <w:rPr>
                <w:b w:val="0"/>
                <w:color w:val="auto"/>
                <w:lang w:val="en-GB"/>
              </w:rPr>
            </w:pPr>
            <w:r w:rsidRPr="00073355">
              <w:rPr>
                <w:b w:val="0"/>
                <w:color w:val="auto"/>
                <w:lang w:val="en-GB"/>
              </w:rPr>
              <w:t xml:space="preserve">Schools/Providers must develop their own policy and processes to conduct investigations and hearings </w:t>
            </w:r>
            <w:r w:rsidR="00872175">
              <w:rPr>
                <w:b w:val="0"/>
                <w:color w:val="auto"/>
                <w:lang w:val="en-GB"/>
              </w:rPr>
              <w:t>into</w:t>
            </w:r>
            <w:r w:rsidRPr="00073355">
              <w:rPr>
                <w:b w:val="0"/>
                <w:color w:val="auto"/>
                <w:lang w:val="en-GB"/>
              </w:rPr>
              <w:t xml:space="preserve"> allegations of breaches of rules in School-based Assessment</w:t>
            </w:r>
            <w:r w:rsidR="00872175">
              <w:rPr>
                <w:b w:val="0"/>
                <w:color w:val="auto"/>
                <w:lang w:val="en-GB"/>
              </w:rPr>
              <w:t>. These must be</w:t>
            </w:r>
            <w:r w:rsidRPr="00073355">
              <w:rPr>
                <w:b w:val="0"/>
                <w:color w:val="auto"/>
                <w:lang w:val="en-GB"/>
              </w:rPr>
              <w:t xml:space="preserve"> in line with the guidance provided by the VCAA in the </w:t>
            </w:r>
            <w:r w:rsidRPr="00C82BCA">
              <w:rPr>
                <w:b w:val="0"/>
                <w:iCs/>
                <w:color w:val="auto"/>
                <w:lang w:val="en-GB"/>
              </w:rPr>
              <w:t>VCE Administrative Handbook</w:t>
            </w:r>
            <w:r w:rsidR="00C82BCA">
              <w:rPr>
                <w:b w:val="0"/>
                <w:iCs/>
                <w:color w:val="auto"/>
                <w:lang w:val="en-GB"/>
              </w:rPr>
              <w:t>.</w:t>
            </w:r>
          </w:p>
        </w:tc>
      </w:tr>
      <w:tr w:rsidR="00B41B01" w:rsidRPr="00073355" w14:paraId="3F9AA96E" w14:textId="77777777" w:rsidTr="697376EC">
        <w:tc>
          <w:tcPr>
            <w:tcW w:w="1985" w:type="dxa"/>
            <w:tcBorders>
              <w:top w:val="single" w:sz="4" w:space="0" w:color="auto"/>
              <w:bottom w:val="single" w:sz="4" w:space="0" w:color="auto"/>
            </w:tcBorders>
            <w:shd w:val="clear" w:color="auto" w:fill="auto"/>
          </w:tcPr>
          <w:p w14:paraId="4C1AD7DB" w14:textId="77777777" w:rsidR="00B41B01" w:rsidRPr="00073355" w:rsidRDefault="00B41B01" w:rsidP="00714A04">
            <w:pPr>
              <w:pStyle w:val="VCAAbody"/>
              <w:ind w:left="0" w:firstLine="0"/>
              <w:rPr>
                <w:rFonts w:ascii="Arial Narrow" w:hAnsi="Arial Narrow"/>
                <w:b/>
                <w:color w:val="auto"/>
                <w:lang w:val="en-GB"/>
              </w:rPr>
            </w:pPr>
            <w:r w:rsidRPr="00073355">
              <w:rPr>
                <w:rFonts w:ascii="Arial Narrow" w:hAnsi="Arial Narrow"/>
                <w:b/>
                <w:color w:val="auto"/>
                <w:lang w:val="en-GB"/>
              </w:rPr>
              <w:t>Relates to the minimum standard</w:t>
            </w:r>
          </w:p>
        </w:tc>
        <w:tc>
          <w:tcPr>
            <w:tcW w:w="7938" w:type="dxa"/>
            <w:tcBorders>
              <w:top w:val="single" w:sz="4" w:space="0" w:color="auto"/>
              <w:bottom w:val="single" w:sz="4" w:space="0" w:color="auto"/>
            </w:tcBorders>
            <w:shd w:val="clear" w:color="auto" w:fill="auto"/>
          </w:tcPr>
          <w:p w14:paraId="3CD7D888" w14:textId="77777777" w:rsidR="00B41B01" w:rsidRPr="00073355" w:rsidRDefault="00B41B01" w:rsidP="00B41B01">
            <w:pPr>
              <w:pStyle w:val="VCAAtablecondensedbullet"/>
              <w:tabs>
                <w:tab w:val="clear" w:pos="425"/>
              </w:tabs>
              <w:spacing w:line="240" w:lineRule="exact"/>
              <w:ind w:left="207" w:hanging="207"/>
            </w:pPr>
            <w:r>
              <w:t>Teaching and learning</w:t>
            </w:r>
          </w:p>
        </w:tc>
      </w:tr>
      <w:tr w:rsidR="00B41B01" w:rsidRPr="00073355" w14:paraId="711BE944" w14:textId="77777777" w:rsidTr="697376EC">
        <w:tc>
          <w:tcPr>
            <w:tcW w:w="1985" w:type="dxa"/>
            <w:tcBorders>
              <w:top w:val="single" w:sz="4" w:space="0" w:color="auto"/>
              <w:bottom w:val="single" w:sz="4" w:space="0" w:color="auto"/>
            </w:tcBorders>
          </w:tcPr>
          <w:p w14:paraId="2B62BA80" w14:textId="77777777" w:rsidR="00B41B01" w:rsidRPr="00073355" w:rsidRDefault="00B41B01" w:rsidP="00714A04">
            <w:pPr>
              <w:pStyle w:val="VCAAbody"/>
              <w:ind w:left="0" w:firstLine="0"/>
              <w:rPr>
                <w:rFonts w:ascii="Arial Narrow" w:hAnsi="Arial Narrow"/>
                <w:b/>
                <w:lang w:val="en-GB"/>
              </w:rPr>
            </w:pPr>
            <w:r w:rsidRPr="00073355">
              <w:rPr>
                <w:rFonts w:ascii="Arial Narrow" w:hAnsi="Arial Narrow"/>
                <w:b/>
                <w:lang w:val="en-GB"/>
              </w:rPr>
              <w:t>Compliance is measured against</w:t>
            </w:r>
          </w:p>
        </w:tc>
        <w:tc>
          <w:tcPr>
            <w:tcW w:w="7938" w:type="dxa"/>
            <w:tcBorders>
              <w:top w:val="single" w:sz="4" w:space="0" w:color="auto"/>
              <w:bottom w:val="single" w:sz="4" w:space="0" w:color="auto"/>
            </w:tcBorders>
          </w:tcPr>
          <w:p w14:paraId="05999CAA" w14:textId="619887CD" w:rsidR="00F025E3" w:rsidRPr="00C82BCA" w:rsidRDefault="00B41B01" w:rsidP="00C82BCA">
            <w:pPr>
              <w:pStyle w:val="VCAAtablecondensedbullet"/>
              <w:tabs>
                <w:tab w:val="clear" w:pos="425"/>
              </w:tabs>
              <w:spacing w:line="240" w:lineRule="exact"/>
              <w:ind w:left="207" w:hanging="207"/>
            </w:pPr>
            <w:r>
              <w:t xml:space="preserve">the </w:t>
            </w:r>
            <w:hyperlink r:id="rId33" w:history="1">
              <w:r w:rsidR="00125FE7" w:rsidRPr="00125FE7">
                <w:rPr>
                  <w:rStyle w:val="Hyperlink"/>
                </w:rPr>
                <w:t xml:space="preserve">VCE Administrative Handbook </w:t>
              </w:r>
            </w:hyperlink>
            <w:r>
              <w:t xml:space="preserve">, particularly </w:t>
            </w:r>
            <w:r w:rsidR="33270062">
              <w:t xml:space="preserve">the </w:t>
            </w:r>
            <w:r>
              <w:t xml:space="preserve">section </w:t>
            </w:r>
            <w:r w:rsidR="33270062">
              <w:t>’</w:t>
            </w:r>
            <w:bookmarkStart w:id="18" w:name="_Toc128144910"/>
            <w:bookmarkStart w:id="19" w:name="_Toc152658135"/>
            <w:r w:rsidR="33270062">
              <w:t xml:space="preserve"> School-based assessment: Breaches of rules and investigations</w:t>
            </w:r>
            <w:bookmarkEnd w:id="18"/>
            <w:bookmarkEnd w:id="19"/>
            <w:r w:rsidR="33270062">
              <w:t>’</w:t>
            </w:r>
            <w:r>
              <w:t xml:space="preserve"> </w:t>
            </w:r>
          </w:p>
        </w:tc>
      </w:tr>
    </w:tbl>
    <w:p w14:paraId="56D0C8CB" w14:textId="5645F35E" w:rsidR="00B41B01" w:rsidRPr="00073355" w:rsidRDefault="00B41B01" w:rsidP="001E70FE">
      <w:pPr>
        <w:pStyle w:val="VCAAHeading5"/>
        <w:numPr>
          <w:ilvl w:val="0"/>
          <w:numId w:val="26"/>
        </w:numPr>
        <w:rPr>
          <w:lang w:val="en-GB"/>
        </w:rPr>
      </w:pPr>
      <w:r w:rsidRPr="00073355">
        <w:rPr>
          <w:lang w:val="en-GB"/>
        </w:rPr>
        <w:t xml:space="preserve">How will the school/provider ensure that investigation of breaches of School-based Assessment rules are </w:t>
      </w:r>
      <w:r w:rsidR="00235379" w:rsidRPr="00073355">
        <w:rPr>
          <w:lang w:val="en-GB"/>
        </w:rPr>
        <w:t>managed</w:t>
      </w:r>
      <w:r w:rsidRPr="00073355">
        <w:rPr>
          <w:lang w:val="en-GB"/>
        </w:rPr>
        <w:t xml:space="preserve"> consistently?</w:t>
      </w:r>
    </w:p>
    <w:p w14:paraId="5D939706" w14:textId="089F89F2" w:rsidR="00714A04" w:rsidRDefault="00B41B01" w:rsidP="00B32F51">
      <w:pPr>
        <w:pStyle w:val="VCAAbody"/>
        <w:shd w:val="clear" w:color="auto" w:fill="F2F2F2" w:themeFill="background1" w:themeFillShade="F2"/>
        <w:spacing w:before="60" w:after="60" w:line="276" w:lineRule="auto"/>
        <w:rPr>
          <w:lang w:val="en-GB"/>
        </w:rPr>
      </w:pPr>
      <w:r w:rsidRPr="00073355">
        <w:rPr>
          <w:lang w:val="en-GB"/>
        </w:rPr>
        <w:t>The school’s/provider’s policy and/or processes must address the following:</w:t>
      </w:r>
    </w:p>
    <w:p w14:paraId="2BCC715C" w14:textId="45E74295" w:rsidR="00872175" w:rsidRPr="00872175" w:rsidRDefault="00872175" w:rsidP="00B32F51">
      <w:pPr>
        <w:pStyle w:val="VCAAbody"/>
        <w:numPr>
          <w:ilvl w:val="0"/>
          <w:numId w:val="57"/>
        </w:numPr>
        <w:shd w:val="clear" w:color="auto" w:fill="F2F2F2" w:themeFill="background1" w:themeFillShade="F2"/>
        <w:spacing w:before="60" w:after="60" w:line="276" w:lineRule="auto"/>
        <w:rPr>
          <w:lang w:val="en-GB"/>
        </w:rPr>
      </w:pPr>
      <w:r w:rsidRPr="00872175">
        <w:rPr>
          <w:lang w:val="en-GB"/>
        </w:rPr>
        <w:t>full process for managing investigation of breaches of School-based Assessment rules as it pertains to the teacher/s and student/</w:t>
      </w:r>
      <w:proofErr w:type="gramStart"/>
      <w:r w:rsidRPr="00872175">
        <w:rPr>
          <w:lang w:val="en-GB"/>
        </w:rPr>
        <w:t>s</w:t>
      </w:r>
      <w:proofErr w:type="gramEnd"/>
    </w:p>
    <w:p w14:paraId="5D25962F" w14:textId="763D9198" w:rsidR="00872175" w:rsidRPr="00872175" w:rsidRDefault="00872175" w:rsidP="00B32F51">
      <w:pPr>
        <w:pStyle w:val="VCAAbody"/>
        <w:numPr>
          <w:ilvl w:val="0"/>
          <w:numId w:val="57"/>
        </w:numPr>
        <w:shd w:val="clear" w:color="auto" w:fill="F2F2F2" w:themeFill="background1" w:themeFillShade="F2"/>
        <w:spacing w:before="60" w:after="60" w:line="276" w:lineRule="auto"/>
        <w:rPr>
          <w:lang w:val="en-GB"/>
        </w:rPr>
      </w:pPr>
      <w:r>
        <w:rPr>
          <w:lang w:val="en-GB"/>
        </w:rPr>
        <w:t>r</w:t>
      </w:r>
      <w:r w:rsidRPr="00872175">
        <w:rPr>
          <w:lang w:val="en-GB"/>
        </w:rPr>
        <w:t>esponsibilities of the teacher/s reporting a possible breach</w:t>
      </w:r>
    </w:p>
    <w:p w14:paraId="05FF7905" w14:textId="7C05D141" w:rsidR="00872175" w:rsidRPr="00872175" w:rsidRDefault="00872175" w:rsidP="00B32F51">
      <w:pPr>
        <w:pStyle w:val="VCAAbody"/>
        <w:numPr>
          <w:ilvl w:val="0"/>
          <w:numId w:val="57"/>
        </w:numPr>
        <w:shd w:val="clear" w:color="auto" w:fill="F2F2F2" w:themeFill="background1" w:themeFillShade="F2"/>
        <w:spacing w:before="60" w:after="60" w:line="276" w:lineRule="auto"/>
        <w:rPr>
          <w:lang w:val="en-GB"/>
        </w:rPr>
      </w:pPr>
      <w:r w:rsidRPr="00872175">
        <w:rPr>
          <w:lang w:val="en-GB"/>
        </w:rPr>
        <w:t>communications which will be provided throughout breach investigation pertaining to the teacher/s and student/</w:t>
      </w:r>
      <w:proofErr w:type="gramStart"/>
      <w:r w:rsidRPr="00872175">
        <w:rPr>
          <w:lang w:val="en-GB"/>
        </w:rPr>
        <w:t>s</w:t>
      </w:r>
      <w:proofErr w:type="gramEnd"/>
    </w:p>
    <w:p w14:paraId="34D27688" w14:textId="7E63E78D" w:rsidR="00872175" w:rsidRPr="00872175" w:rsidRDefault="00872175" w:rsidP="00B32F51">
      <w:pPr>
        <w:pStyle w:val="VCAAbody"/>
        <w:numPr>
          <w:ilvl w:val="0"/>
          <w:numId w:val="57"/>
        </w:numPr>
        <w:shd w:val="clear" w:color="auto" w:fill="F2F2F2" w:themeFill="background1" w:themeFillShade="F2"/>
        <w:spacing w:before="60" w:after="60" w:line="276" w:lineRule="auto"/>
        <w:rPr>
          <w:lang w:val="en-GB"/>
        </w:rPr>
      </w:pPr>
      <w:r w:rsidRPr="00872175">
        <w:rPr>
          <w:lang w:val="en-GB"/>
        </w:rPr>
        <w:t xml:space="preserve">opportunities available to the student to respond to </w:t>
      </w:r>
      <w:proofErr w:type="gramStart"/>
      <w:r w:rsidRPr="00872175">
        <w:rPr>
          <w:lang w:val="en-GB"/>
        </w:rPr>
        <w:t>allegations</w:t>
      </w:r>
      <w:proofErr w:type="gramEnd"/>
    </w:p>
    <w:p w14:paraId="0919FE5A" w14:textId="229717A2" w:rsidR="00872175" w:rsidRPr="00872175" w:rsidRDefault="00872175" w:rsidP="00B32F51">
      <w:pPr>
        <w:pStyle w:val="VCAAbody"/>
        <w:numPr>
          <w:ilvl w:val="0"/>
          <w:numId w:val="57"/>
        </w:numPr>
        <w:shd w:val="clear" w:color="auto" w:fill="F2F2F2" w:themeFill="background1" w:themeFillShade="F2"/>
        <w:spacing w:before="60" w:after="60" w:line="276" w:lineRule="auto"/>
        <w:rPr>
          <w:lang w:val="en-GB"/>
        </w:rPr>
      </w:pPr>
      <w:r w:rsidRPr="00872175">
        <w:rPr>
          <w:lang w:val="en-GB"/>
        </w:rPr>
        <w:t>possible penalties and avenues of appeal</w:t>
      </w:r>
    </w:p>
    <w:p w14:paraId="6E805A7A" w14:textId="3284E75B" w:rsidR="00577C4C" w:rsidRPr="00BC427E" w:rsidRDefault="00872175" w:rsidP="00B32F51">
      <w:pPr>
        <w:pStyle w:val="VCAAbody"/>
        <w:numPr>
          <w:ilvl w:val="0"/>
          <w:numId w:val="57"/>
        </w:numPr>
        <w:shd w:val="clear" w:color="auto" w:fill="F2F2F2" w:themeFill="background1" w:themeFillShade="F2"/>
        <w:spacing w:before="60" w:after="60" w:line="276" w:lineRule="auto"/>
        <w:rPr>
          <w:lang w:val="en-GB"/>
        </w:rPr>
      </w:pPr>
      <w:r w:rsidRPr="00872175">
        <w:rPr>
          <w:lang w:val="en-GB"/>
        </w:rPr>
        <w:t>confidentiality arrangements pertaining to teachers and students.</w:t>
      </w:r>
    </w:p>
    <w:p w14:paraId="10A4CC15" w14:textId="77777777" w:rsidR="00B41B01" w:rsidRPr="00073355" w:rsidRDefault="00B41B01" w:rsidP="00B41B01">
      <w:pPr>
        <w:pStyle w:val="VCAAbody"/>
        <w:pBdr>
          <w:top w:val="single" w:sz="4" w:space="1" w:color="0099E3"/>
          <w:left w:val="single" w:sz="4" w:space="4" w:color="0099E3"/>
          <w:bottom w:val="single" w:sz="4" w:space="1" w:color="0099E3"/>
          <w:right w:val="single" w:sz="4" w:space="4" w:color="0099E3"/>
        </w:pBdr>
        <w:rPr>
          <w:rStyle w:val="Style2"/>
          <w:rFonts w:asciiTheme="minorHAnsi" w:hAnsiTheme="minorHAnsi" w:cstheme="minorBidi"/>
          <w:color w:val="auto"/>
          <w:lang w:val="en-GB"/>
        </w:rPr>
      </w:pPr>
    </w:p>
    <w:p w14:paraId="1D3602AB" w14:textId="7DA61035" w:rsidR="00B41B01" w:rsidRDefault="00B41B01" w:rsidP="001E70FE">
      <w:pPr>
        <w:pStyle w:val="VCAAHeading5"/>
        <w:numPr>
          <w:ilvl w:val="0"/>
          <w:numId w:val="26"/>
        </w:numPr>
        <w:rPr>
          <w:lang w:val="en-GB"/>
        </w:rPr>
      </w:pPr>
      <w:r w:rsidRPr="00073355">
        <w:rPr>
          <w:lang w:val="en-GB"/>
        </w:rPr>
        <w:t>How will the school/provider ensure that students are aware of breach investigations and their rights and responsibilities?</w:t>
      </w:r>
    </w:p>
    <w:p w14:paraId="53D484AF" w14:textId="77777777" w:rsidR="00872175" w:rsidRDefault="00872175" w:rsidP="00872175">
      <w:pPr>
        <w:pStyle w:val="VCAAbody"/>
        <w:shd w:val="clear" w:color="auto" w:fill="F2F2F2" w:themeFill="background1" w:themeFillShade="F2"/>
        <w:spacing w:before="0" w:after="0"/>
        <w:ind w:left="0" w:firstLine="0"/>
        <w:rPr>
          <w:lang w:val="en-GB" w:eastAsia="en-AU"/>
        </w:rPr>
      </w:pPr>
    </w:p>
    <w:p w14:paraId="66C8AC66" w14:textId="0DE98D0B" w:rsidR="00872175" w:rsidRDefault="00872175" w:rsidP="00872175">
      <w:pPr>
        <w:pStyle w:val="VCAAbody"/>
        <w:numPr>
          <w:ilvl w:val="0"/>
          <w:numId w:val="58"/>
        </w:numPr>
        <w:shd w:val="clear" w:color="auto" w:fill="F2F2F2" w:themeFill="background1" w:themeFillShade="F2"/>
        <w:spacing w:before="0" w:after="0"/>
        <w:rPr>
          <w:lang w:val="en-GB" w:eastAsia="en-AU"/>
        </w:rPr>
      </w:pPr>
      <w:r w:rsidRPr="00872175">
        <w:rPr>
          <w:lang w:val="en-GB" w:eastAsia="en-AU"/>
        </w:rPr>
        <w:t>How will students access information on investigation of breaches of school-based assessment rules?</w:t>
      </w:r>
    </w:p>
    <w:p w14:paraId="5D5859CB" w14:textId="77777777" w:rsidR="00872175" w:rsidRPr="00872175" w:rsidRDefault="00872175" w:rsidP="00872175">
      <w:pPr>
        <w:pStyle w:val="VCAAbody"/>
        <w:shd w:val="clear" w:color="auto" w:fill="F2F2F2" w:themeFill="background1" w:themeFillShade="F2"/>
        <w:spacing w:before="0"/>
        <w:ind w:left="0" w:firstLine="0"/>
        <w:rPr>
          <w:lang w:val="en-GB" w:eastAsia="en-AU"/>
        </w:rPr>
      </w:pPr>
    </w:p>
    <w:p w14:paraId="7914CC48" w14:textId="77777777" w:rsidR="00B41B01" w:rsidRPr="00073355" w:rsidRDefault="00B41B01" w:rsidP="00B41B01">
      <w:pPr>
        <w:pStyle w:val="VCAAbody"/>
        <w:pBdr>
          <w:top w:val="single" w:sz="4" w:space="1" w:color="0099E3"/>
          <w:left w:val="single" w:sz="4" w:space="4" w:color="0099E3"/>
          <w:bottom w:val="single" w:sz="4" w:space="1" w:color="0099E3"/>
          <w:right w:val="single" w:sz="4" w:space="4" w:color="0099E3"/>
        </w:pBdr>
        <w:rPr>
          <w:rStyle w:val="Style2"/>
          <w:rFonts w:asciiTheme="minorHAnsi" w:hAnsiTheme="minorHAnsi" w:cstheme="minorBidi"/>
          <w:color w:val="auto"/>
          <w:lang w:val="en-GB"/>
        </w:rPr>
      </w:pPr>
    </w:p>
    <w:p w14:paraId="07201D1B" w14:textId="281A0B29" w:rsidR="00065A2D" w:rsidRDefault="00065A2D" w:rsidP="697376EC">
      <w:pPr>
        <w:rPr>
          <w:lang w:val="en-GB"/>
        </w:rPr>
      </w:pPr>
    </w:p>
    <w:p w14:paraId="287336B2" w14:textId="77777777" w:rsidR="003D10A7" w:rsidRDefault="003D10A7" w:rsidP="697376EC">
      <w:pPr>
        <w:rPr>
          <w:lang w:val="en-GB"/>
        </w:rPr>
      </w:pPr>
    </w:p>
    <w:p w14:paraId="2DEDD1D4" w14:textId="45E87D1E" w:rsidR="00B41B01" w:rsidRPr="00073355" w:rsidRDefault="697376EC" w:rsidP="697376EC">
      <w:pPr>
        <w:pStyle w:val="VCAAHeading3"/>
        <w:tabs>
          <w:tab w:val="left" w:pos="8222"/>
        </w:tabs>
        <w:ind w:left="0"/>
        <w:rPr>
          <w:lang w:val="en-GB"/>
        </w:rPr>
      </w:pPr>
      <w:bookmarkStart w:id="20" w:name="specialprovision"/>
      <w:r w:rsidRPr="697376EC">
        <w:rPr>
          <w:lang w:val="en-GB"/>
        </w:rPr>
        <w:t xml:space="preserve">10. </w:t>
      </w:r>
      <w:r w:rsidR="00B41B01" w:rsidRPr="697376EC">
        <w:rPr>
          <w:lang w:val="en-GB"/>
        </w:rPr>
        <w:t xml:space="preserve">Special Provision </w:t>
      </w:r>
      <w:bookmarkEnd w:id="20"/>
      <w:r w:rsidR="00B41B01" w:rsidRPr="697376EC">
        <w:rPr>
          <w:lang w:val="en-GB"/>
        </w:rPr>
        <w:t>processes</w:t>
      </w:r>
      <w:r w:rsidR="00B41B01">
        <w:tab/>
      </w:r>
      <w:hyperlink w:anchor="Backtochecklist">
        <w:r w:rsidR="00B41B01" w:rsidRPr="697376EC">
          <w:rPr>
            <w:rStyle w:val="Hyperlink"/>
            <w:sz w:val="16"/>
            <w:szCs w:val="16"/>
            <w:lang w:val="en-GB"/>
          </w:rPr>
          <w:t>(Back to checklist)</w:t>
        </w:r>
      </w:hyperlink>
    </w:p>
    <w:tbl>
      <w:tblPr>
        <w:tblStyle w:val="VCAATable"/>
        <w:tblW w:w="9923" w:type="dxa"/>
        <w:tblLook w:val="04A0" w:firstRow="1" w:lastRow="0" w:firstColumn="1" w:lastColumn="0" w:noHBand="0" w:noVBand="1"/>
        <w:tblCaption w:val="Table two"/>
        <w:tblDescription w:val="VCAA open table style"/>
      </w:tblPr>
      <w:tblGrid>
        <w:gridCol w:w="1985"/>
        <w:gridCol w:w="7938"/>
      </w:tblGrid>
      <w:tr w:rsidR="00B41B01" w:rsidRPr="00073355" w14:paraId="5BE230E7" w14:textId="77777777" w:rsidTr="697376EC">
        <w:trPr>
          <w:cnfStyle w:val="100000000000" w:firstRow="1" w:lastRow="0" w:firstColumn="0" w:lastColumn="0" w:oddVBand="0" w:evenVBand="0" w:oddHBand="0" w:evenHBand="0" w:firstRowFirstColumn="0" w:firstRowLastColumn="0" w:lastRowFirstColumn="0" w:lastRowLastColumn="0"/>
        </w:trPr>
        <w:tc>
          <w:tcPr>
            <w:tcW w:w="1985" w:type="dxa"/>
            <w:tcBorders>
              <w:top w:val="nil"/>
              <w:bottom w:val="single" w:sz="4" w:space="0" w:color="auto"/>
              <w:right w:val="dotted" w:sz="4" w:space="0" w:color="auto"/>
            </w:tcBorders>
            <w:shd w:val="clear" w:color="auto" w:fill="auto"/>
          </w:tcPr>
          <w:p w14:paraId="17978C9B" w14:textId="77777777" w:rsidR="00B41B01" w:rsidRPr="00073355" w:rsidRDefault="00B41B01" w:rsidP="00714A04">
            <w:pPr>
              <w:pStyle w:val="VCAAbody"/>
              <w:ind w:left="0" w:firstLine="0"/>
              <w:rPr>
                <w:rFonts w:ascii="Arial Narrow" w:hAnsi="Arial Narrow"/>
                <w:color w:val="auto"/>
                <w:lang w:val="en-GB"/>
              </w:rPr>
            </w:pPr>
            <w:r w:rsidRPr="00073355">
              <w:rPr>
                <w:rFonts w:ascii="Arial Narrow" w:hAnsi="Arial Narrow"/>
                <w:color w:val="auto"/>
                <w:lang w:val="en-GB"/>
              </w:rPr>
              <w:t>What</w:t>
            </w:r>
            <w:r>
              <w:rPr>
                <w:rFonts w:ascii="Arial Narrow" w:hAnsi="Arial Narrow"/>
                <w:color w:val="auto"/>
                <w:lang w:val="en-GB"/>
              </w:rPr>
              <w:t xml:space="preserve"> the</w:t>
            </w:r>
            <w:r w:rsidRPr="00073355">
              <w:rPr>
                <w:rFonts w:ascii="Arial Narrow" w:hAnsi="Arial Narrow"/>
                <w:color w:val="auto"/>
                <w:lang w:val="en-GB"/>
              </w:rPr>
              <w:t xml:space="preserve"> VCAA is assessing</w:t>
            </w:r>
          </w:p>
        </w:tc>
        <w:tc>
          <w:tcPr>
            <w:tcW w:w="7938" w:type="dxa"/>
            <w:tcBorders>
              <w:left w:val="dotted" w:sz="4" w:space="0" w:color="auto"/>
            </w:tcBorders>
            <w:shd w:val="clear" w:color="auto" w:fill="auto"/>
          </w:tcPr>
          <w:p w14:paraId="2BF9E0F0" w14:textId="77777777" w:rsidR="00B41B01" w:rsidRPr="00073355" w:rsidRDefault="00B41B01" w:rsidP="00714A04">
            <w:pPr>
              <w:pStyle w:val="VCAAtablecondensed"/>
              <w:ind w:left="34" w:firstLine="0"/>
              <w:rPr>
                <w:b w:val="0"/>
                <w:color w:val="auto"/>
                <w:lang w:val="en-GB"/>
              </w:rPr>
            </w:pPr>
            <w:r w:rsidRPr="00073355">
              <w:rPr>
                <w:b w:val="0"/>
                <w:color w:val="auto"/>
                <w:lang w:val="en-GB"/>
              </w:rPr>
              <w:t xml:space="preserve">Schools/Providers must ensure they are making available the most appropriate, </w:t>
            </w:r>
            <w:proofErr w:type="gramStart"/>
            <w:r w:rsidRPr="00073355">
              <w:rPr>
                <w:b w:val="0"/>
                <w:color w:val="auto"/>
                <w:lang w:val="en-GB"/>
              </w:rPr>
              <w:t>fair</w:t>
            </w:r>
            <w:proofErr w:type="gramEnd"/>
            <w:r w:rsidRPr="00073355">
              <w:rPr>
                <w:b w:val="0"/>
                <w:color w:val="auto"/>
                <w:lang w:val="en-GB"/>
              </w:rPr>
              <w:t xml:space="preserve"> and reasonable arrangements and options for students in defined circumstances to demonstrate their capabilities within the parameters set by the VCAA’s Special Provision policy.</w:t>
            </w:r>
          </w:p>
          <w:p w14:paraId="2C372DBB" w14:textId="77777777" w:rsidR="00B41B01" w:rsidRPr="00073355" w:rsidRDefault="00B41B01" w:rsidP="00714A04">
            <w:pPr>
              <w:pStyle w:val="VCAAtablecondensed"/>
              <w:ind w:left="34" w:firstLine="0"/>
              <w:rPr>
                <w:b w:val="0"/>
                <w:color w:val="auto"/>
                <w:lang w:val="en-GB"/>
              </w:rPr>
            </w:pPr>
            <w:r w:rsidRPr="00073355">
              <w:rPr>
                <w:b w:val="0"/>
                <w:color w:val="auto"/>
                <w:lang w:val="en-GB"/>
              </w:rPr>
              <w:t>This is an aspect of ensuring the consistent application of assessment criteria and practices and processes to oversee the conduct of assessments of the course.</w:t>
            </w:r>
          </w:p>
        </w:tc>
      </w:tr>
      <w:tr w:rsidR="00B41B01" w:rsidRPr="00073355" w14:paraId="16D8222E" w14:textId="77777777" w:rsidTr="697376EC">
        <w:tc>
          <w:tcPr>
            <w:tcW w:w="1985" w:type="dxa"/>
            <w:tcBorders>
              <w:top w:val="single" w:sz="4" w:space="0" w:color="auto"/>
            </w:tcBorders>
            <w:shd w:val="clear" w:color="auto" w:fill="auto"/>
          </w:tcPr>
          <w:p w14:paraId="0F7B032F" w14:textId="77777777" w:rsidR="00B41B01" w:rsidRPr="00073355" w:rsidRDefault="00B41B01" w:rsidP="00714A04">
            <w:pPr>
              <w:pStyle w:val="VCAAbody"/>
              <w:ind w:left="0" w:firstLine="0"/>
              <w:rPr>
                <w:rFonts w:ascii="Arial Narrow" w:hAnsi="Arial Narrow"/>
                <w:b/>
                <w:color w:val="auto"/>
                <w:lang w:val="en-GB"/>
              </w:rPr>
            </w:pPr>
            <w:r w:rsidRPr="00073355">
              <w:rPr>
                <w:rFonts w:ascii="Arial Narrow" w:hAnsi="Arial Narrow"/>
                <w:b/>
                <w:color w:val="auto"/>
                <w:lang w:val="en-GB"/>
              </w:rPr>
              <w:t>Relates to the minimum standard</w:t>
            </w:r>
          </w:p>
        </w:tc>
        <w:tc>
          <w:tcPr>
            <w:tcW w:w="7938" w:type="dxa"/>
            <w:shd w:val="clear" w:color="auto" w:fill="auto"/>
          </w:tcPr>
          <w:p w14:paraId="7D35DFD0" w14:textId="77777777" w:rsidR="00B41B01" w:rsidRPr="00073355" w:rsidRDefault="00B41B01" w:rsidP="00B41B01">
            <w:pPr>
              <w:pStyle w:val="VCAAtablecondensedbullet"/>
              <w:tabs>
                <w:tab w:val="clear" w:pos="425"/>
              </w:tabs>
              <w:spacing w:line="240" w:lineRule="exact"/>
              <w:ind w:left="168" w:hanging="168"/>
            </w:pPr>
            <w:r>
              <w:t>Teaching and learning</w:t>
            </w:r>
          </w:p>
        </w:tc>
      </w:tr>
      <w:tr w:rsidR="00B41B01" w:rsidRPr="00073355" w14:paraId="2CAD0D68" w14:textId="77777777" w:rsidTr="697376EC">
        <w:tc>
          <w:tcPr>
            <w:tcW w:w="0" w:type="dxa"/>
          </w:tcPr>
          <w:p w14:paraId="7CA3FCAC" w14:textId="77777777" w:rsidR="00B41B01" w:rsidRPr="00073355" w:rsidRDefault="00B41B01" w:rsidP="00714A04">
            <w:pPr>
              <w:pStyle w:val="VCAAbody"/>
              <w:ind w:left="0" w:firstLine="0"/>
              <w:rPr>
                <w:rFonts w:ascii="Arial Narrow" w:hAnsi="Arial Narrow"/>
                <w:b/>
                <w:lang w:val="en-GB"/>
              </w:rPr>
            </w:pPr>
            <w:r w:rsidRPr="00073355">
              <w:rPr>
                <w:rFonts w:ascii="Arial Narrow" w:hAnsi="Arial Narrow"/>
                <w:b/>
                <w:lang w:val="en-GB"/>
              </w:rPr>
              <w:t>Compliance is measured against</w:t>
            </w:r>
          </w:p>
        </w:tc>
        <w:tc>
          <w:tcPr>
            <w:tcW w:w="0" w:type="dxa"/>
          </w:tcPr>
          <w:p w14:paraId="3A215B01" w14:textId="1CC494EF" w:rsidR="00F025E3" w:rsidRPr="00C82BCA" w:rsidRDefault="00B41B01" w:rsidP="00C82BCA">
            <w:pPr>
              <w:pStyle w:val="VCAAtablecondensedbullet"/>
              <w:tabs>
                <w:tab w:val="clear" w:pos="425"/>
              </w:tabs>
              <w:spacing w:line="240" w:lineRule="exact"/>
              <w:ind w:left="168" w:hanging="168"/>
            </w:pPr>
            <w:r>
              <w:t xml:space="preserve">the </w:t>
            </w:r>
            <w:hyperlink r:id="rId34" w:history="1">
              <w:r w:rsidR="00125FE7" w:rsidRPr="00125FE7">
                <w:rPr>
                  <w:rStyle w:val="Hyperlink"/>
                </w:rPr>
                <w:t xml:space="preserve">VCE Administrative Handbook </w:t>
              </w:r>
            </w:hyperlink>
            <w:r>
              <w:t>particularly the section ‘Special Provision’.</w:t>
            </w:r>
          </w:p>
        </w:tc>
      </w:tr>
      <w:tr w:rsidR="00F025E3" w:rsidRPr="00073355" w14:paraId="4DDBF856" w14:textId="77777777" w:rsidTr="697376EC">
        <w:tc>
          <w:tcPr>
            <w:tcW w:w="1985" w:type="dxa"/>
            <w:tcBorders>
              <w:bottom w:val="single" w:sz="4" w:space="0" w:color="auto"/>
            </w:tcBorders>
          </w:tcPr>
          <w:p w14:paraId="2B9C5449" w14:textId="4A56B303" w:rsidR="00F025E3" w:rsidRPr="00073355" w:rsidRDefault="00F025E3" w:rsidP="00714A04">
            <w:pPr>
              <w:pStyle w:val="VCAAbody"/>
              <w:ind w:left="0" w:firstLine="0"/>
              <w:rPr>
                <w:rFonts w:ascii="Arial Narrow" w:hAnsi="Arial Narrow"/>
                <w:b/>
                <w:lang w:val="en-GB"/>
              </w:rPr>
            </w:pPr>
            <w:r>
              <w:rPr>
                <w:rFonts w:ascii="Arial Narrow" w:hAnsi="Arial Narrow"/>
                <w:b/>
                <w:lang w:val="en-GB"/>
              </w:rPr>
              <w:t>Other resources</w:t>
            </w:r>
          </w:p>
        </w:tc>
        <w:tc>
          <w:tcPr>
            <w:tcW w:w="7938" w:type="dxa"/>
            <w:tcBorders>
              <w:bottom w:val="single" w:sz="4" w:space="0" w:color="auto"/>
            </w:tcBorders>
          </w:tcPr>
          <w:p w14:paraId="275A4A2A" w14:textId="55716709" w:rsidR="00F025E3" w:rsidRPr="00C82BCA" w:rsidRDefault="33270062" w:rsidP="00C82BCA">
            <w:pPr>
              <w:pStyle w:val="VCAAtablecondensedbullet"/>
              <w:tabs>
                <w:tab w:val="clear" w:pos="425"/>
              </w:tabs>
              <w:spacing w:line="240" w:lineRule="exact"/>
              <w:ind w:left="168" w:hanging="168"/>
            </w:pPr>
            <w:r>
              <w:t xml:space="preserve">The VCAA </w:t>
            </w:r>
            <w:hyperlink r:id="rId35">
              <w:r w:rsidRPr="697376EC">
                <w:rPr>
                  <w:rStyle w:val="Hyperlink"/>
                </w:rPr>
                <w:t>Special Provision</w:t>
              </w:r>
            </w:hyperlink>
            <w:r>
              <w:t xml:space="preserve"> </w:t>
            </w:r>
            <w:r w:rsidR="005F0071">
              <w:t>w</w:t>
            </w:r>
            <w:r>
              <w:t>ebpages</w:t>
            </w:r>
          </w:p>
        </w:tc>
      </w:tr>
    </w:tbl>
    <w:p w14:paraId="05E812AC" w14:textId="5E70DCB7" w:rsidR="00B41B01" w:rsidRPr="00073355" w:rsidRDefault="00B41B01" w:rsidP="001E70FE">
      <w:pPr>
        <w:pStyle w:val="VCAAHeading5"/>
        <w:numPr>
          <w:ilvl w:val="0"/>
          <w:numId w:val="28"/>
        </w:numPr>
        <w:rPr>
          <w:lang w:val="en-GB"/>
        </w:rPr>
      </w:pPr>
      <w:r w:rsidRPr="00073355">
        <w:rPr>
          <w:lang w:val="en-GB"/>
        </w:rPr>
        <w:t xml:space="preserve">Outline the policy and processes that will be in place to ensure that special provision processes are managed consistently and with equity of access for all students: </w:t>
      </w:r>
    </w:p>
    <w:p w14:paraId="64CECADA" w14:textId="04C24102" w:rsidR="004F34E2" w:rsidRDefault="00B41B01" w:rsidP="00B32F51">
      <w:pPr>
        <w:pStyle w:val="VCAAbody"/>
        <w:shd w:val="clear" w:color="auto" w:fill="F2F2F2" w:themeFill="background1" w:themeFillShade="F2"/>
        <w:spacing w:before="60" w:after="60" w:line="276" w:lineRule="auto"/>
        <w:rPr>
          <w:szCs w:val="20"/>
          <w:lang w:val="en-GB"/>
        </w:rPr>
      </w:pPr>
      <w:r w:rsidRPr="00073355">
        <w:rPr>
          <w:szCs w:val="20"/>
          <w:lang w:val="en-GB"/>
        </w:rPr>
        <w:t>The school’s/provider’s policy and/or processes must address the following:</w:t>
      </w:r>
    </w:p>
    <w:p w14:paraId="3C9E8887" w14:textId="28D76396" w:rsidR="00E943D7" w:rsidRPr="00E943D7" w:rsidRDefault="00E943D7" w:rsidP="00B32F51">
      <w:pPr>
        <w:pStyle w:val="VCAAbody"/>
        <w:numPr>
          <w:ilvl w:val="0"/>
          <w:numId w:val="58"/>
        </w:numPr>
        <w:shd w:val="clear" w:color="auto" w:fill="F2F2F2" w:themeFill="background1" w:themeFillShade="F2"/>
        <w:spacing w:before="60" w:after="60" w:line="276" w:lineRule="auto"/>
        <w:rPr>
          <w:szCs w:val="20"/>
          <w:lang w:val="en-GB"/>
        </w:rPr>
      </w:pPr>
      <w:r w:rsidRPr="00E943D7">
        <w:rPr>
          <w:szCs w:val="20"/>
          <w:lang w:val="en-GB"/>
        </w:rPr>
        <w:t xml:space="preserve">full process for managing special </w:t>
      </w:r>
      <w:proofErr w:type="gramStart"/>
      <w:r w:rsidRPr="00E943D7">
        <w:rPr>
          <w:szCs w:val="20"/>
          <w:lang w:val="en-GB"/>
        </w:rPr>
        <w:t>provision</w:t>
      </w:r>
      <w:proofErr w:type="gramEnd"/>
    </w:p>
    <w:p w14:paraId="28E87098" w14:textId="460F0253" w:rsidR="00E943D7" w:rsidRPr="00E943D7" w:rsidRDefault="00E943D7" w:rsidP="00B32F51">
      <w:pPr>
        <w:pStyle w:val="VCAAbody"/>
        <w:numPr>
          <w:ilvl w:val="0"/>
          <w:numId w:val="58"/>
        </w:numPr>
        <w:shd w:val="clear" w:color="auto" w:fill="F2F2F2" w:themeFill="background1" w:themeFillShade="F2"/>
        <w:spacing w:before="60" w:after="60" w:line="276" w:lineRule="auto"/>
        <w:rPr>
          <w:szCs w:val="20"/>
          <w:lang w:val="en-GB"/>
        </w:rPr>
      </w:pPr>
      <w:r w:rsidRPr="00E943D7">
        <w:rPr>
          <w:szCs w:val="20"/>
          <w:lang w:val="en-GB"/>
        </w:rPr>
        <w:t>descriptions of the types of Special Provision: classroom learning and School-based Assessment; Special Examination Arrangements and Derived Examination Score (DES) (where relevant)</w:t>
      </w:r>
    </w:p>
    <w:p w14:paraId="783450FB" w14:textId="41A8E3DC" w:rsidR="00E943D7" w:rsidRPr="00E943D7" w:rsidRDefault="00E943D7" w:rsidP="00B32F51">
      <w:pPr>
        <w:pStyle w:val="VCAAbody"/>
        <w:numPr>
          <w:ilvl w:val="0"/>
          <w:numId w:val="58"/>
        </w:numPr>
        <w:shd w:val="clear" w:color="auto" w:fill="F2F2F2" w:themeFill="background1" w:themeFillShade="F2"/>
        <w:spacing w:before="60" w:after="60" w:line="276" w:lineRule="auto"/>
        <w:rPr>
          <w:szCs w:val="20"/>
          <w:lang w:val="en-GB"/>
        </w:rPr>
      </w:pPr>
      <w:r w:rsidRPr="00E943D7">
        <w:rPr>
          <w:szCs w:val="20"/>
          <w:lang w:val="en-GB"/>
        </w:rPr>
        <w:t>student eligibility for the types of Special Provision</w:t>
      </w:r>
    </w:p>
    <w:p w14:paraId="0A139E41" w14:textId="67C5AAEB" w:rsidR="00E943D7" w:rsidRPr="00E943D7" w:rsidRDefault="00E943D7" w:rsidP="00B32F51">
      <w:pPr>
        <w:pStyle w:val="VCAAbody"/>
        <w:numPr>
          <w:ilvl w:val="0"/>
          <w:numId w:val="58"/>
        </w:numPr>
        <w:shd w:val="clear" w:color="auto" w:fill="F2F2F2" w:themeFill="background1" w:themeFillShade="F2"/>
        <w:spacing w:before="60" w:after="60" w:line="276" w:lineRule="auto"/>
        <w:rPr>
          <w:szCs w:val="20"/>
          <w:lang w:val="en-GB"/>
        </w:rPr>
      </w:pPr>
      <w:r w:rsidRPr="00E943D7">
        <w:rPr>
          <w:szCs w:val="20"/>
          <w:lang w:val="en-GB"/>
        </w:rPr>
        <w:t>timelines for special provision processes</w:t>
      </w:r>
    </w:p>
    <w:p w14:paraId="2DAADAD6" w14:textId="0A583480" w:rsidR="00E943D7" w:rsidRPr="00E943D7" w:rsidRDefault="00E943D7" w:rsidP="00B32F51">
      <w:pPr>
        <w:pStyle w:val="VCAAbody"/>
        <w:numPr>
          <w:ilvl w:val="0"/>
          <w:numId w:val="58"/>
        </w:numPr>
        <w:shd w:val="clear" w:color="auto" w:fill="F2F2F2" w:themeFill="background1" w:themeFillShade="F2"/>
        <w:spacing w:before="60" w:after="60" w:line="276" w:lineRule="auto"/>
        <w:rPr>
          <w:szCs w:val="20"/>
          <w:lang w:val="en-GB"/>
        </w:rPr>
      </w:pPr>
      <w:r w:rsidRPr="00E943D7">
        <w:rPr>
          <w:szCs w:val="20"/>
          <w:lang w:val="en-GB"/>
        </w:rPr>
        <w:t xml:space="preserve">arrangements to identify students who may be eligible for special provision in a timely </w:t>
      </w:r>
      <w:proofErr w:type="gramStart"/>
      <w:r w:rsidRPr="00E943D7">
        <w:rPr>
          <w:szCs w:val="20"/>
          <w:lang w:val="en-GB"/>
        </w:rPr>
        <w:t>manner</w:t>
      </w:r>
      <w:proofErr w:type="gramEnd"/>
    </w:p>
    <w:p w14:paraId="46DF6AE5" w14:textId="13D248E5" w:rsidR="00E943D7" w:rsidRDefault="00E943D7" w:rsidP="00B32F51">
      <w:pPr>
        <w:pStyle w:val="VCAAbody"/>
        <w:numPr>
          <w:ilvl w:val="0"/>
          <w:numId w:val="58"/>
        </w:numPr>
        <w:shd w:val="clear" w:color="auto" w:fill="F2F2F2" w:themeFill="background1" w:themeFillShade="F2"/>
        <w:spacing w:before="60" w:after="60" w:line="276" w:lineRule="auto"/>
        <w:rPr>
          <w:szCs w:val="20"/>
          <w:lang w:val="en-GB"/>
        </w:rPr>
      </w:pPr>
      <w:r w:rsidRPr="00E943D7">
        <w:rPr>
          <w:szCs w:val="20"/>
          <w:lang w:val="en-GB"/>
        </w:rPr>
        <w:t>confidentiality arrangements pertaining to staff and students.</w:t>
      </w:r>
    </w:p>
    <w:p w14:paraId="0846BB41" w14:textId="77777777" w:rsidR="009872D3" w:rsidRDefault="009872D3" w:rsidP="00B32F51">
      <w:pPr>
        <w:pStyle w:val="VCAAbody"/>
        <w:numPr>
          <w:ilvl w:val="0"/>
          <w:numId w:val="58"/>
        </w:numPr>
        <w:shd w:val="clear" w:color="auto" w:fill="F2F2F2" w:themeFill="background1" w:themeFillShade="F2"/>
        <w:spacing w:before="60" w:after="60" w:line="276" w:lineRule="auto"/>
        <w:rPr>
          <w:szCs w:val="20"/>
          <w:lang w:val="en-GB"/>
        </w:rPr>
      </w:pPr>
      <w:r w:rsidRPr="00714A04">
        <w:rPr>
          <w:szCs w:val="20"/>
          <w:lang w:val="en-GB"/>
        </w:rPr>
        <w:t>How will teachers access information on special provision?</w:t>
      </w:r>
    </w:p>
    <w:p w14:paraId="58722F7C" w14:textId="043132F4" w:rsidR="009872D3" w:rsidRPr="00714A04" w:rsidRDefault="009872D3" w:rsidP="00B32F51">
      <w:pPr>
        <w:pStyle w:val="VCAAbody"/>
        <w:numPr>
          <w:ilvl w:val="0"/>
          <w:numId w:val="58"/>
        </w:numPr>
        <w:shd w:val="clear" w:color="auto" w:fill="F2F2F2" w:themeFill="background1" w:themeFillShade="F2"/>
        <w:spacing w:before="60" w:after="60" w:line="276" w:lineRule="auto"/>
        <w:rPr>
          <w:szCs w:val="20"/>
          <w:lang w:val="en-GB"/>
        </w:rPr>
      </w:pPr>
      <w:r w:rsidRPr="00714A04">
        <w:rPr>
          <w:szCs w:val="20"/>
          <w:lang w:val="en-GB"/>
        </w:rPr>
        <w:t xml:space="preserve">How will </w:t>
      </w:r>
      <w:r>
        <w:rPr>
          <w:szCs w:val="20"/>
          <w:lang w:val="en-GB"/>
        </w:rPr>
        <w:t>student</w:t>
      </w:r>
      <w:r w:rsidRPr="00714A04">
        <w:rPr>
          <w:szCs w:val="20"/>
          <w:lang w:val="en-GB"/>
        </w:rPr>
        <w:t>s access information on special provision?</w:t>
      </w:r>
    </w:p>
    <w:p w14:paraId="05432D1F" w14:textId="26EFFBC9" w:rsidR="00714A04" w:rsidRPr="005F0071" w:rsidRDefault="009872D3" w:rsidP="00B32F51">
      <w:pPr>
        <w:pStyle w:val="VCAAbody"/>
        <w:numPr>
          <w:ilvl w:val="0"/>
          <w:numId w:val="58"/>
        </w:numPr>
        <w:shd w:val="clear" w:color="auto" w:fill="F2F2F2" w:themeFill="background1" w:themeFillShade="F2"/>
        <w:spacing w:before="60" w:after="60" w:line="276" w:lineRule="auto"/>
        <w:rPr>
          <w:szCs w:val="20"/>
          <w:lang w:val="en-GB"/>
        </w:rPr>
      </w:pPr>
      <w:r w:rsidRPr="00714A04">
        <w:rPr>
          <w:szCs w:val="20"/>
          <w:lang w:val="en-GB"/>
        </w:rPr>
        <w:t xml:space="preserve">How will </w:t>
      </w:r>
      <w:r>
        <w:rPr>
          <w:szCs w:val="20"/>
          <w:lang w:val="en-GB"/>
        </w:rPr>
        <w:t>parent</w:t>
      </w:r>
      <w:r w:rsidRPr="00714A04">
        <w:rPr>
          <w:szCs w:val="20"/>
          <w:lang w:val="en-GB"/>
        </w:rPr>
        <w:t>s</w:t>
      </w:r>
      <w:r>
        <w:rPr>
          <w:szCs w:val="20"/>
          <w:lang w:val="en-GB"/>
        </w:rPr>
        <w:t xml:space="preserve"> and/or guardians</w:t>
      </w:r>
      <w:r w:rsidRPr="00714A04">
        <w:rPr>
          <w:szCs w:val="20"/>
          <w:lang w:val="en-GB"/>
        </w:rPr>
        <w:t xml:space="preserve"> access information on special provision?</w:t>
      </w:r>
    </w:p>
    <w:p w14:paraId="0BE4D5CF" w14:textId="77777777" w:rsidR="00B41B01" w:rsidRPr="00073355" w:rsidRDefault="00B41B01" w:rsidP="00B41B01">
      <w:pPr>
        <w:pStyle w:val="VCAAbody"/>
        <w:pBdr>
          <w:top w:val="single" w:sz="4" w:space="1" w:color="0099E3"/>
          <w:left w:val="single" w:sz="4" w:space="4" w:color="0099E3"/>
          <w:bottom w:val="single" w:sz="4" w:space="1" w:color="0099E3"/>
          <w:right w:val="single" w:sz="4" w:space="4" w:color="0099E3"/>
        </w:pBdr>
        <w:rPr>
          <w:rStyle w:val="Style2"/>
          <w:rFonts w:asciiTheme="minorHAnsi" w:hAnsiTheme="minorHAnsi" w:cstheme="minorBidi"/>
          <w:color w:val="auto"/>
          <w:lang w:val="en-GB"/>
        </w:rPr>
      </w:pPr>
    </w:p>
    <w:bookmarkEnd w:id="0"/>
    <w:p w14:paraId="29DA2825" w14:textId="77777777" w:rsidR="00F9541D" w:rsidRPr="00B41B01" w:rsidRDefault="00F9541D" w:rsidP="00B41B01"/>
    <w:sectPr w:rsidR="00F9541D" w:rsidRPr="00B41B01" w:rsidSect="00B32F51">
      <w:headerReference w:type="default" r:id="rId36"/>
      <w:footerReference w:type="default" r:id="rId37"/>
      <w:headerReference w:type="first" r:id="rId38"/>
      <w:footerReference w:type="first" r:id="rId39"/>
      <w:type w:val="continuous"/>
      <w:pgSz w:w="11907" w:h="16840" w:code="9"/>
      <w:pgMar w:top="1134" w:right="708" w:bottom="993"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B073E" w14:textId="77777777" w:rsidR="00052DCB" w:rsidRDefault="00052DCB" w:rsidP="00304EA1">
      <w:pPr>
        <w:spacing w:line="240" w:lineRule="auto"/>
      </w:pPr>
      <w:r>
        <w:separator/>
      </w:r>
    </w:p>
  </w:endnote>
  <w:endnote w:type="continuationSeparator" w:id="0">
    <w:p w14:paraId="70FB5466" w14:textId="77777777" w:rsidR="00052DCB" w:rsidRDefault="00052DCB" w:rsidP="00304EA1">
      <w:pPr>
        <w:spacing w:line="240" w:lineRule="auto"/>
      </w:pPr>
      <w:r>
        <w:continuationSeparator/>
      </w:r>
    </w:p>
  </w:endnote>
  <w:endnote w:type="continuationNotice" w:id="1">
    <w:p w14:paraId="12CBEE7C" w14:textId="77777777" w:rsidR="00052DCB" w:rsidRDefault="00052DC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355"/>
      <w:gridCol w:w="3356"/>
      <w:gridCol w:w="3354"/>
    </w:tblGrid>
    <w:tr w:rsidR="00B41B01" w:rsidRPr="00D06414" w14:paraId="6474FD3B" w14:textId="77777777" w:rsidTr="00BB3BAB">
      <w:trPr>
        <w:trHeight w:val="476"/>
      </w:trPr>
      <w:tc>
        <w:tcPr>
          <w:tcW w:w="1667" w:type="pct"/>
          <w:tcMar>
            <w:left w:w="0" w:type="dxa"/>
            <w:right w:w="0" w:type="dxa"/>
          </w:tcMar>
        </w:tcPr>
        <w:p w14:paraId="0EC15F2D" w14:textId="77777777" w:rsidR="00B41B01" w:rsidRPr="00D06414" w:rsidRDefault="00B41B01"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B41B01" w:rsidRPr="00D06414" w:rsidRDefault="00B41B01"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388A096B" w:rsidR="00B41B01" w:rsidRPr="00D06414" w:rsidRDefault="00B41B01"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7723AB21" w14:textId="77777777" w:rsidR="00B41B01" w:rsidRPr="00D06414" w:rsidRDefault="00B41B0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8240"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765"/>
      <w:gridCol w:w="3355"/>
      <w:gridCol w:w="3353"/>
    </w:tblGrid>
    <w:tr w:rsidR="00B41B01" w:rsidRPr="00D06414" w14:paraId="36A4ADC1" w14:textId="77777777" w:rsidTr="000F5AAF">
      <w:tc>
        <w:tcPr>
          <w:tcW w:w="1459" w:type="pct"/>
          <w:tcMar>
            <w:left w:w="0" w:type="dxa"/>
            <w:right w:w="0" w:type="dxa"/>
          </w:tcMar>
        </w:tcPr>
        <w:p w14:paraId="74DB1FC2" w14:textId="77777777" w:rsidR="00B41B01" w:rsidRPr="00D06414" w:rsidRDefault="00B41B01"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B41B01" w:rsidRPr="00D06414" w:rsidRDefault="00B41B01"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B41B01" w:rsidRPr="00D06414" w:rsidRDefault="00B41B01"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B41B01" w:rsidRPr="00D06414" w:rsidRDefault="00B41B0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8242" behindDoc="1" locked="1" layoutInCell="1" allowOverlap="1" wp14:anchorId="2F339E16" wp14:editId="609A84A6">
          <wp:simplePos x="0" y="0"/>
          <wp:positionH relativeFrom="page">
            <wp:align>left</wp:align>
          </wp:positionH>
          <wp:positionV relativeFrom="bottomMargin">
            <wp:align>top</wp:align>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CBAAA" w14:textId="77777777" w:rsidR="00052DCB" w:rsidRDefault="00052DCB" w:rsidP="00304EA1">
      <w:pPr>
        <w:spacing w:line="240" w:lineRule="auto"/>
      </w:pPr>
      <w:r>
        <w:separator/>
      </w:r>
    </w:p>
  </w:footnote>
  <w:footnote w:type="continuationSeparator" w:id="0">
    <w:p w14:paraId="03CEE6C7" w14:textId="77777777" w:rsidR="00052DCB" w:rsidRDefault="00052DCB" w:rsidP="00304EA1">
      <w:pPr>
        <w:spacing w:line="240" w:lineRule="auto"/>
      </w:pPr>
      <w:r>
        <w:continuationSeparator/>
      </w:r>
    </w:p>
  </w:footnote>
  <w:footnote w:type="continuationNotice" w:id="1">
    <w:p w14:paraId="1FC3A7F1" w14:textId="77777777" w:rsidR="00052DCB" w:rsidRDefault="00052DC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0980AA4E" w:rsidR="00B41B01" w:rsidRPr="00D86DE4" w:rsidRDefault="00B41B01" w:rsidP="00D86DE4">
    <w:pPr>
      <w:pStyle w:val="VCAAcaptionsandfootnotes"/>
      <w:rPr>
        <w:color w:val="999999" w:themeColor="accent2"/>
      </w:rPr>
    </w:pPr>
    <w:r>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B41B01" w:rsidRPr="009370BC" w:rsidRDefault="00B41B01" w:rsidP="00970580">
    <w:pPr>
      <w:ind w:right="-142"/>
      <w:jc w:val="right"/>
    </w:pPr>
    <w:r>
      <w:rPr>
        <w:noProof/>
        <w:lang w:val="en-AU" w:eastAsia="en-AU"/>
      </w:rPr>
      <w:drawing>
        <wp:anchor distT="0" distB="0" distL="114300" distR="114300" simplePos="0" relativeHeight="251658241" behindDoc="1" locked="1" layoutInCell="1" allowOverlap="1" wp14:anchorId="274FC993" wp14:editId="2734A2CA">
          <wp:simplePos x="0" y="0"/>
          <wp:positionH relativeFrom="column">
            <wp:posOffset>-720090</wp:posOffset>
          </wp:positionH>
          <wp:positionV relativeFrom="page">
            <wp:posOffset>0</wp:posOffset>
          </wp:positionV>
          <wp:extent cx="7539990" cy="716915"/>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5EF1"/>
    <w:multiLevelType w:val="hybridMultilevel"/>
    <w:tmpl w:val="1F902C52"/>
    <w:lvl w:ilvl="0" w:tplc="0C09000F">
      <w:start w:val="1"/>
      <w:numFmt w:val="decimal"/>
      <w:lvlText w:val="%1."/>
      <w:lvlJc w:val="left"/>
      <w:pPr>
        <w:ind w:left="360" w:hanging="360"/>
      </w:pPr>
    </w:lvl>
    <w:lvl w:ilvl="1" w:tplc="3D1A83EE">
      <w:start w:val="1"/>
      <w:numFmt w:val="lowerLetter"/>
      <w:lvlText w:val="(%2)"/>
      <w:lvlJc w:val="left"/>
      <w:pPr>
        <w:ind w:left="720" w:hanging="360"/>
      </w:pPr>
      <w:rPr>
        <w:rFonts w:ascii="Arial" w:eastAsiaTheme="minorHAnsi" w:hAnsi="Arial" w:cs="Arial"/>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43E6625"/>
    <w:multiLevelType w:val="hybridMultilevel"/>
    <w:tmpl w:val="F4B2D97A"/>
    <w:lvl w:ilvl="0" w:tplc="0C09000F">
      <w:start w:val="1"/>
      <w:numFmt w:val="decimal"/>
      <w:lvlText w:val="%1."/>
      <w:lvlJc w:val="left"/>
      <w:pPr>
        <w:ind w:left="360" w:hanging="360"/>
      </w:pPr>
      <w:rPr>
        <w:rFonts w:hint="default"/>
        <w:b w:val="0"/>
        <w:i w:val="0"/>
        <w:sz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5106B1D"/>
    <w:multiLevelType w:val="hybridMultilevel"/>
    <w:tmpl w:val="F65A73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6DA1764"/>
    <w:multiLevelType w:val="hybridMultilevel"/>
    <w:tmpl w:val="F62ED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5B0B21"/>
    <w:multiLevelType w:val="hybridMultilevel"/>
    <w:tmpl w:val="1F80F218"/>
    <w:lvl w:ilvl="0" w:tplc="0F94E3F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AA80269"/>
    <w:multiLevelType w:val="hybridMultilevel"/>
    <w:tmpl w:val="7054D576"/>
    <w:lvl w:ilvl="0" w:tplc="97B69E8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BE61E26"/>
    <w:multiLevelType w:val="hybridMultilevel"/>
    <w:tmpl w:val="BA5C11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EA20139"/>
    <w:multiLevelType w:val="hybridMultilevel"/>
    <w:tmpl w:val="D0561848"/>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06535F1"/>
    <w:multiLevelType w:val="hybridMultilevel"/>
    <w:tmpl w:val="0A3E64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1005FC5"/>
    <w:multiLevelType w:val="hybridMultilevel"/>
    <w:tmpl w:val="825A5110"/>
    <w:lvl w:ilvl="0" w:tplc="9C96B58E">
      <w:start w:val="9"/>
      <w:numFmt w:val="decimal"/>
      <w:lvlText w:val="%1."/>
      <w:lvlJc w:val="left"/>
      <w:pPr>
        <w:ind w:left="436" w:hanging="360"/>
      </w:pPr>
      <w:rPr>
        <w:rFonts w:hint="default"/>
        <w:b w:val="0"/>
      </w:rPr>
    </w:lvl>
    <w:lvl w:ilvl="1" w:tplc="0C090019" w:tentative="1">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10" w15:restartNumberingAfterBreak="0">
    <w:nsid w:val="11AA5A69"/>
    <w:multiLevelType w:val="hybridMultilevel"/>
    <w:tmpl w:val="733C33B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1F6459D"/>
    <w:multiLevelType w:val="hybridMultilevel"/>
    <w:tmpl w:val="512426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44A0200"/>
    <w:multiLevelType w:val="hybridMultilevel"/>
    <w:tmpl w:val="000C3934"/>
    <w:lvl w:ilvl="0" w:tplc="CDF827C6">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3" w15:restartNumberingAfterBreak="0">
    <w:nsid w:val="14B8793C"/>
    <w:multiLevelType w:val="hybridMultilevel"/>
    <w:tmpl w:val="9D52ECBE"/>
    <w:lvl w:ilvl="0" w:tplc="81565A4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58E2E35"/>
    <w:multiLevelType w:val="hybridMultilevel"/>
    <w:tmpl w:val="D5E65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8F46D79"/>
    <w:multiLevelType w:val="hybridMultilevel"/>
    <w:tmpl w:val="39DC225C"/>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9505475"/>
    <w:multiLevelType w:val="hybridMultilevel"/>
    <w:tmpl w:val="A5BC940E"/>
    <w:lvl w:ilvl="0" w:tplc="A19C608A">
      <w:start w:val="1"/>
      <w:numFmt w:val="upperLetter"/>
      <w:lvlText w:val="%1."/>
      <w:lvlJc w:val="left"/>
      <w:pPr>
        <w:ind w:left="360" w:hanging="360"/>
      </w:pPr>
      <w:rPr>
        <w:rFonts w:hint="default"/>
        <w:b w:val="0"/>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1CAA604C"/>
    <w:multiLevelType w:val="hybridMultilevel"/>
    <w:tmpl w:val="283E18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EB8216C"/>
    <w:multiLevelType w:val="hybridMultilevel"/>
    <w:tmpl w:val="94E6A466"/>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202A171C"/>
    <w:multiLevelType w:val="hybridMultilevel"/>
    <w:tmpl w:val="C4601168"/>
    <w:lvl w:ilvl="0" w:tplc="97B69E8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1DC246C"/>
    <w:multiLevelType w:val="hybridMultilevel"/>
    <w:tmpl w:val="D6F865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3A0674A"/>
    <w:multiLevelType w:val="hybridMultilevel"/>
    <w:tmpl w:val="4FC2180E"/>
    <w:lvl w:ilvl="0" w:tplc="3648E540">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46202AD"/>
    <w:multiLevelType w:val="hybridMultilevel"/>
    <w:tmpl w:val="ADEE020E"/>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24A33EEE"/>
    <w:multiLevelType w:val="hybridMultilevel"/>
    <w:tmpl w:val="C49049AA"/>
    <w:lvl w:ilvl="0" w:tplc="88BCF5AC">
      <w:start w:val="1"/>
      <w:numFmt w:val="decimal"/>
      <w:lvlText w:val="%1."/>
      <w:lvlJc w:val="left"/>
      <w:pPr>
        <w:ind w:left="780" w:hanging="360"/>
      </w:pPr>
    </w:lvl>
    <w:lvl w:ilvl="1" w:tplc="5240D45A">
      <w:start w:val="1"/>
      <w:numFmt w:val="decimal"/>
      <w:lvlText w:val="%2."/>
      <w:lvlJc w:val="left"/>
      <w:pPr>
        <w:ind w:left="780" w:hanging="360"/>
      </w:pPr>
    </w:lvl>
    <w:lvl w:ilvl="2" w:tplc="0D76A502">
      <w:start w:val="1"/>
      <w:numFmt w:val="decimal"/>
      <w:lvlText w:val="%3."/>
      <w:lvlJc w:val="left"/>
      <w:pPr>
        <w:ind w:left="780" w:hanging="360"/>
      </w:pPr>
    </w:lvl>
    <w:lvl w:ilvl="3" w:tplc="EF984016">
      <w:start w:val="1"/>
      <w:numFmt w:val="decimal"/>
      <w:lvlText w:val="%4."/>
      <w:lvlJc w:val="left"/>
      <w:pPr>
        <w:ind w:left="780" w:hanging="360"/>
      </w:pPr>
    </w:lvl>
    <w:lvl w:ilvl="4" w:tplc="D5B656A4">
      <w:start w:val="1"/>
      <w:numFmt w:val="decimal"/>
      <w:lvlText w:val="%5."/>
      <w:lvlJc w:val="left"/>
      <w:pPr>
        <w:ind w:left="780" w:hanging="360"/>
      </w:pPr>
    </w:lvl>
    <w:lvl w:ilvl="5" w:tplc="4D44BFFC">
      <w:start w:val="1"/>
      <w:numFmt w:val="decimal"/>
      <w:lvlText w:val="%6."/>
      <w:lvlJc w:val="left"/>
      <w:pPr>
        <w:ind w:left="780" w:hanging="360"/>
      </w:pPr>
    </w:lvl>
    <w:lvl w:ilvl="6" w:tplc="D0667AFC">
      <w:start w:val="1"/>
      <w:numFmt w:val="decimal"/>
      <w:lvlText w:val="%7."/>
      <w:lvlJc w:val="left"/>
      <w:pPr>
        <w:ind w:left="780" w:hanging="360"/>
      </w:pPr>
    </w:lvl>
    <w:lvl w:ilvl="7" w:tplc="9F4E1644">
      <w:start w:val="1"/>
      <w:numFmt w:val="decimal"/>
      <w:lvlText w:val="%8."/>
      <w:lvlJc w:val="left"/>
      <w:pPr>
        <w:ind w:left="780" w:hanging="360"/>
      </w:pPr>
    </w:lvl>
    <w:lvl w:ilvl="8" w:tplc="74AC5B5C">
      <w:start w:val="1"/>
      <w:numFmt w:val="decimal"/>
      <w:lvlText w:val="%9."/>
      <w:lvlJc w:val="left"/>
      <w:pPr>
        <w:ind w:left="780" w:hanging="360"/>
      </w:pPr>
    </w:lvl>
  </w:abstractNum>
  <w:abstractNum w:abstractNumId="25" w15:restartNumberingAfterBreak="0">
    <w:nsid w:val="2823118B"/>
    <w:multiLevelType w:val="hybridMultilevel"/>
    <w:tmpl w:val="BB08910A"/>
    <w:lvl w:ilvl="0" w:tplc="3D1A83EE">
      <w:start w:val="1"/>
      <w:numFmt w:val="lowerLetter"/>
      <w:lvlText w:val="(%1)"/>
      <w:lvlJc w:val="left"/>
      <w:pPr>
        <w:ind w:left="720" w:hanging="360"/>
      </w:pPr>
      <w:rPr>
        <w:rFonts w:ascii="Arial" w:eastAsiaTheme="minorHAnsi"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C2366AA"/>
    <w:multiLevelType w:val="hybridMultilevel"/>
    <w:tmpl w:val="C652D286"/>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27" w15:restartNumberingAfterBreak="0">
    <w:nsid w:val="388D2B38"/>
    <w:multiLevelType w:val="hybridMultilevel"/>
    <w:tmpl w:val="6A3853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38C46D70"/>
    <w:multiLevelType w:val="hybridMultilevel"/>
    <w:tmpl w:val="968296D6"/>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3BBE35ED"/>
    <w:multiLevelType w:val="hybridMultilevel"/>
    <w:tmpl w:val="4334A1A8"/>
    <w:lvl w:ilvl="0" w:tplc="213666BA">
      <w:start w:val="3"/>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3D150906"/>
    <w:multiLevelType w:val="hybridMultilevel"/>
    <w:tmpl w:val="4FD652D6"/>
    <w:lvl w:ilvl="0" w:tplc="6F0A5058">
      <w:start w:val="1"/>
      <w:numFmt w:val="upperLetter"/>
      <w:lvlText w:val="%1."/>
      <w:lvlJc w:val="left"/>
      <w:pPr>
        <w:ind w:left="360" w:hanging="360"/>
      </w:pPr>
      <w:rPr>
        <w:rFonts w:hint="default"/>
        <w:b w:val="0"/>
        <w:i w:val="0"/>
        <w:sz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2" w15:restartNumberingAfterBreak="0">
    <w:nsid w:val="400A71BC"/>
    <w:multiLevelType w:val="hybridMultilevel"/>
    <w:tmpl w:val="F008FB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40CF7429"/>
    <w:multiLevelType w:val="hybridMultilevel"/>
    <w:tmpl w:val="2A600ADE"/>
    <w:lvl w:ilvl="0" w:tplc="97B69E8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42FE3EC7"/>
    <w:multiLevelType w:val="hybridMultilevel"/>
    <w:tmpl w:val="11FAFACA"/>
    <w:lvl w:ilvl="0" w:tplc="CAC80FDE">
      <w:start w:val="1"/>
      <w:numFmt w:val="decimal"/>
      <w:lvlText w:val="%1."/>
      <w:lvlJc w:val="left"/>
      <w:pPr>
        <w:ind w:left="720" w:hanging="360"/>
      </w:pPr>
    </w:lvl>
    <w:lvl w:ilvl="1" w:tplc="1368DEC0">
      <w:start w:val="1"/>
      <w:numFmt w:val="decimal"/>
      <w:lvlText w:val="%2."/>
      <w:lvlJc w:val="left"/>
      <w:pPr>
        <w:ind w:left="720" w:hanging="360"/>
      </w:pPr>
    </w:lvl>
    <w:lvl w:ilvl="2" w:tplc="248A2EA4">
      <w:start w:val="1"/>
      <w:numFmt w:val="decimal"/>
      <w:lvlText w:val="%3."/>
      <w:lvlJc w:val="left"/>
      <w:pPr>
        <w:ind w:left="720" w:hanging="360"/>
      </w:pPr>
    </w:lvl>
    <w:lvl w:ilvl="3" w:tplc="D15E81A8">
      <w:start w:val="1"/>
      <w:numFmt w:val="decimal"/>
      <w:lvlText w:val="%4."/>
      <w:lvlJc w:val="left"/>
      <w:pPr>
        <w:ind w:left="720" w:hanging="360"/>
      </w:pPr>
    </w:lvl>
    <w:lvl w:ilvl="4" w:tplc="6E50667C">
      <w:start w:val="1"/>
      <w:numFmt w:val="decimal"/>
      <w:lvlText w:val="%5."/>
      <w:lvlJc w:val="left"/>
      <w:pPr>
        <w:ind w:left="720" w:hanging="360"/>
      </w:pPr>
    </w:lvl>
    <w:lvl w:ilvl="5" w:tplc="390CE6E4">
      <w:start w:val="1"/>
      <w:numFmt w:val="decimal"/>
      <w:lvlText w:val="%6."/>
      <w:lvlJc w:val="left"/>
      <w:pPr>
        <w:ind w:left="720" w:hanging="360"/>
      </w:pPr>
    </w:lvl>
    <w:lvl w:ilvl="6" w:tplc="41A82548">
      <w:start w:val="1"/>
      <w:numFmt w:val="decimal"/>
      <w:lvlText w:val="%7."/>
      <w:lvlJc w:val="left"/>
      <w:pPr>
        <w:ind w:left="720" w:hanging="360"/>
      </w:pPr>
    </w:lvl>
    <w:lvl w:ilvl="7" w:tplc="C4B293AA">
      <w:start w:val="1"/>
      <w:numFmt w:val="decimal"/>
      <w:lvlText w:val="%8."/>
      <w:lvlJc w:val="left"/>
      <w:pPr>
        <w:ind w:left="720" w:hanging="360"/>
      </w:pPr>
    </w:lvl>
    <w:lvl w:ilvl="8" w:tplc="5418790A">
      <w:start w:val="1"/>
      <w:numFmt w:val="decimal"/>
      <w:lvlText w:val="%9."/>
      <w:lvlJc w:val="left"/>
      <w:pPr>
        <w:ind w:left="720" w:hanging="360"/>
      </w:pPr>
    </w:lvl>
  </w:abstractNum>
  <w:abstractNum w:abstractNumId="35" w15:restartNumberingAfterBreak="0">
    <w:nsid w:val="44B10AD0"/>
    <w:multiLevelType w:val="hybridMultilevel"/>
    <w:tmpl w:val="B51EB7E6"/>
    <w:lvl w:ilvl="0" w:tplc="7AA21B8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45A62A8F"/>
    <w:multiLevelType w:val="hybridMultilevel"/>
    <w:tmpl w:val="BD260104"/>
    <w:lvl w:ilvl="0" w:tplc="0F94E3F8">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9157C1A"/>
    <w:multiLevelType w:val="hybridMultilevel"/>
    <w:tmpl w:val="D390B274"/>
    <w:lvl w:ilvl="0" w:tplc="9DA68A76">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4F925724"/>
    <w:multiLevelType w:val="hybridMultilevel"/>
    <w:tmpl w:val="96AA7F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529148E2"/>
    <w:multiLevelType w:val="hybridMultilevel"/>
    <w:tmpl w:val="EEB89AF6"/>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53802E77"/>
    <w:multiLevelType w:val="hybridMultilevel"/>
    <w:tmpl w:val="83C46396"/>
    <w:lvl w:ilvl="0" w:tplc="3B06CA3A">
      <w:start w:val="1"/>
      <w:numFmt w:val="decimal"/>
      <w:lvlText w:val="%1."/>
      <w:lvlJc w:val="right"/>
      <w:pPr>
        <w:ind w:left="76" w:hanging="360"/>
      </w:pPr>
      <w:rPr>
        <w:rFonts w:hint="default"/>
        <w:b w:val="0"/>
        <w:i w:val="0"/>
        <w:color w:val="0F7EB4"/>
        <w:sz w:val="28"/>
      </w:rPr>
    </w:lvl>
    <w:lvl w:ilvl="1" w:tplc="0C090019">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41" w15:restartNumberingAfterBreak="0">
    <w:nsid w:val="5424388F"/>
    <w:multiLevelType w:val="hybridMultilevel"/>
    <w:tmpl w:val="A0765B56"/>
    <w:lvl w:ilvl="0" w:tplc="3D1A83EE">
      <w:start w:val="1"/>
      <w:numFmt w:val="lowerLetter"/>
      <w:lvlText w:val="(%1)"/>
      <w:lvlJc w:val="left"/>
      <w:pPr>
        <w:ind w:left="720" w:hanging="360"/>
      </w:pPr>
      <w:rPr>
        <w:rFonts w:ascii="Arial" w:eastAsiaTheme="minorHAnsi"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55877181"/>
    <w:multiLevelType w:val="hybridMultilevel"/>
    <w:tmpl w:val="FBA0D09A"/>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4" w15:restartNumberingAfterBreak="0">
    <w:nsid w:val="5733152B"/>
    <w:multiLevelType w:val="hybridMultilevel"/>
    <w:tmpl w:val="AE64C6BA"/>
    <w:lvl w:ilvl="0" w:tplc="C43CE0D2">
      <w:start w:val="1"/>
      <w:numFmt w:val="decimal"/>
      <w:lvlText w:val="%1."/>
      <w:lvlJc w:val="left"/>
      <w:pPr>
        <w:ind w:left="360" w:hanging="360"/>
      </w:pPr>
      <w:rPr>
        <w:rFonts w:hint="default"/>
        <w:color w:val="auto"/>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5" w15:restartNumberingAfterBreak="0">
    <w:nsid w:val="58E50A0A"/>
    <w:multiLevelType w:val="hybridMultilevel"/>
    <w:tmpl w:val="8CB0C450"/>
    <w:lvl w:ilvl="0" w:tplc="7AA21B8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B9F3678"/>
    <w:multiLevelType w:val="hybridMultilevel"/>
    <w:tmpl w:val="65222EF4"/>
    <w:lvl w:ilvl="0" w:tplc="97B69E8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5CC25876"/>
    <w:multiLevelType w:val="hybridMultilevel"/>
    <w:tmpl w:val="314EF1D2"/>
    <w:lvl w:ilvl="0" w:tplc="97B69E8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D914EED"/>
    <w:multiLevelType w:val="hybridMultilevel"/>
    <w:tmpl w:val="275A1234"/>
    <w:lvl w:ilvl="0" w:tplc="0F94E3F8">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0" w15:restartNumberingAfterBreak="0">
    <w:nsid w:val="60C8274C"/>
    <w:multiLevelType w:val="hybridMultilevel"/>
    <w:tmpl w:val="AA109C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62576D79"/>
    <w:multiLevelType w:val="hybridMultilevel"/>
    <w:tmpl w:val="2A3A7D28"/>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52" w15:restartNumberingAfterBreak="0">
    <w:nsid w:val="647A68A1"/>
    <w:multiLevelType w:val="hybridMultilevel"/>
    <w:tmpl w:val="D158CB16"/>
    <w:lvl w:ilvl="0" w:tplc="81565A4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4A30493"/>
    <w:multiLevelType w:val="hybridMultilevel"/>
    <w:tmpl w:val="6176829E"/>
    <w:lvl w:ilvl="0" w:tplc="7BC00A5C">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4" w15:restartNumberingAfterBreak="0">
    <w:nsid w:val="66633857"/>
    <w:multiLevelType w:val="hybridMultilevel"/>
    <w:tmpl w:val="62605A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6D7317E6"/>
    <w:multiLevelType w:val="hybridMultilevel"/>
    <w:tmpl w:val="1384F5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705248D8"/>
    <w:multiLevelType w:val="hybridMultilevel"/>
    <w:tmpl w:val="D5CEDD12"/>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15:restartNumberingAfterBreak="0">
    <w:nsid w:val="70CC1640"/>
    <w:multiLevelType w:val="hybridMultilevel"/>
    <w:tmpl w:val="E53CE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0F540E2"/>
    <w:multiLevelType w:val="hybridMultilevel"/>
    <w:tmpl w:val="D77437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743E3E8D"/>
    <w:multiLevelType w:val="hybridMultilevel"/>
    <w:tmpl w:val="ED848E36"/>
    <w:lvl w:ilvl="0" w:tplc="97B69E8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 w15:restartNumberingAfterBreak="0">
    <w:nsid w:val="745D63AE"/>
    <w:multiLevelType w:val="hybridMultilevel"/>
    <w:tmpl w:val="B678A976"/>
    <w:lvl w:ilvl="0" w:tplc="3D1A83EE">
      <w:start w:val="1"/>
      <w:numFmt w:val="lowerLetter"/>
      <w:lvlText w:val="(%1)"/>
      <w:lvlJc w:val="left"/>
      <w:pPr>
        <w:ind w:left="783" w:hanging="360"/>
      </w:pPr>
      <w:rPr>
        <w:rFonts w:ascii="Arial" w:eastAsiaTheme="minorHAnsi" w:hAnsi="Arial" w:cs="Arial"/>
      </w:rPr>
    </w:lvl>
    <w:lvl w:ilvl="1" w:tplc="0C090019" w:tentative="1">
      <w:start w:val="1"/>
      <w:numFmt w:val="lowerLetter"/>
      <w:lvlText w:val="%2."/>
      <w:lvlJc w:val="left"/>
      <w:pPr>
        <w:ind w:left="1503" w:hanging="360"/>
      </w:pPr>
    </w:lvl>
    <w:lvl w:ilvl="2" w:tplc="0C09001B" w:tentative="1">
      <w:start w:val="1"/>
      <w:numFmt w:val="lowerRoman"/>
      <w:lvlText w:val="%3."/>
      <w:lvlJc w:val="right"/>
      <w:pPr>
        <w:ind w:left="2223" w:hanging="180"/>
      </w:pPr>
    </w:lvl>
    <w:lvl w:ilvl="3" w:tplc="0C09000F" w:tentative="1">
      <w:start w:val="1"/>
      <w:numFmt w:val="decimal"/>
      <w:lvlText w:val="%4."/>
      <w:lvlJc w:val="left"/>
      <w:pPr>
        <w:ind w:left="2943" w:hanging="360"/>
      </w:pPr>
    </w:lvl>
    <w:lvl w:ilvl="4" w:tplc="0C090019" w:tentative="1">
      <w:start w:val="1"/>
      <w:numFmt w:val="lowerLetter"/>
      <w:lvlText w:val="%5."/>
      <w:lvlJc w:val="left"/>
      <w:pPr>
        <w:ind w:left="3663" w:hanging="360"/>
      </w:pPr>
    </w:lvl>
    <w:lvl w:ilvl="5" w:tplc="0C09001B" w:tentative="1">
      <w:start w:val="1"/>
      <w:numFmt w:val="lowerRoman"/>
      <w:lvlText w:val="%6."/>
      <w:lvlJc w:val="right"/>
      <w:pPr>
        <w:ind w:left="4383" w:hanging="180"/>
      </w:pPr>
    </w:lvl>
    <w:lvl w:ilvl="6" w:tplc="0C09000F" w:tentative="1">
      <w:start w:val="1"/>
      <w:numFmt w:val="decimal"/>
      <w:lvlText w:val="%7."/>
      <w:lvlJc w:val="left"/>
      <w:pPr>
        <w:ind w:left="5103" w:hanging="360"/>
      </w:pPr>
    </w:lvl>
    <w:lvl w:ilvl="7" w:tplc="0C090019" w:tentative="1">
      <w:start w:val="1"/>
      <w:numFmt w:val="lowerLetter"/>
      <w:lvlText w:val="%8."/>
      <w:lvlJc w:val="left"/>
      <w:pPr>
        <w:ind w:left="5823" w:hanging="360"/>
      </w:pPr>
    </w:lvl>
    <w:lvl w:ilvl="8" w:tplc="0C09001B" w:tentative="1">
      <w:start w:val="1"/>
      <w:numFmt w:val="lowerRoman"/>
      <w:lvlText w:val="%9."/>
      <w:lvlJc w:val="right"/>
      <w:pPr>
        <w:ind w:left="6543" w:hanging="180"/>
      </w:pPr>
    </w:lvl>
  </w:abstractNum>
  <w:abstractNum w:abstractNumId="61" w15:restartNumberingAfterBreak="0">
    <w:nsid w:val="756D282F"/>
    <w:multiLevelType w:val="hybridMultilevel"/>
    <w:tmpl w:val="9F66B2DE"/>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2" w15:restartNumberingAfterBreak="0">
    <w:nsid w:val="79F86D55"/>
    <w:multiLevelType w:val="hybridMultilevel"/>
    <w:tmpl w:val="624C95FE"/>
    <w:lvl w:ilvl="0" w:tplc="A464292A">
      <w:start w:val="1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7AE32864"/>
    <w:multiLevelType w:val="hybridMultilevel"/>
    <w:tmpl w:val="6408EC58"/>
    <w:lvl w:ilvl="0" w:tplc="3D1A83EE">
      <w:start w:val="1"/>
      <w:numFmt w:val="lowerLetter"/>
      <w:lvlText w:val="(%1)"/>
      <w:lvlJc w:val="left"/>
      <w:pPr>
        <w:ind w:left="720" w:hanging="360"/>
      </w:pPr>
      <w:rPr>
        <w:rFonts w:ascii="Arial" w:eastAsiaTheme="minorHAnsi"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7CC732EA"/>
    <w:multiLevelType w:val="hybridMultilevel"/>
    <w:tmpl w:val="0ECE5EA6"/>
    <w:lvl w:ilvl="0" w:tplc="0F94E3F8">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7EE72CB1"/>
    <w:multiLevelType w:val="multilevel"/>
    <w:tmpl w:val="593A947E"/>
    <w:lvl w:ilvl="0">
      <w:start w:val="1"/>
      <w:numFmt w:val="bullet"/>
      <w:lvlText w:val=""/>
      <w:lvlJc w:val="left"/>
      <w:pPr>
        <w:tabs>
          <w:tab w:val="num" w:pos="294"/>
        </w:tabs>
        <w:ind w:left="294" w:hanging="360"/>
      </w:pPr>
      <w:rPr>
        <w:rFonts w:ascii="Symbol" w:hAnsi="Symbol" w:hint="default"/>
        <w:sz w:val="20"/>
      </w:rPr>
    </w:lvl>
    <w:lvl w:ilvl="1" w:tentative="1">
      <w:start w:val="1"/>
      <w:numFmt w:val="bullet"/>
      <w:lvlText w:val=""/>
      <w:lvlJc w:val="left"/>
      <w:pPr>
        <w:tabs>
          <w:tab w:val="num" w:pos="1014"/>
        </w:tabs>
        <w:ind w:left="1014" w:hanging="360"/>
      </w:pPr>
      <w:rPr>
        <w:rFonts w:ascii="Symbol" w:hAnsi="Symbol" w:hint="default"/>
        <w:sz w:val="20"/>
      </w:rPr>
    </w:lvl>
    <w:lvl w:ilvl="2" w:tentative="1">
      <w:start w:val="1"/>
      <w:numFmt w:val="bullet"/>
      <w:lvlText w:val=""/>
      <w:lvlJc w:val="left"/>
      <w:pPr>
        <w:tabs>
          <w:tab w:val="num" w:pos="1734"/>
        </w:tabs>
        <w:ind w:left="1734" w:hanging="360"/>
      </w:pPr>
      <w:rPr>
        <w:rFonts w:ascii="Symbol" w:hAnsi="Symbol" w:hint="default"/>
        <w:sz w:val="20"/>
      </w:rPr>
    </w:lvl>
    <w:lvl w:ilvl="3" w:tentative="1">
      <w:start w:val="1"/>
      <w:numFmt w:val="bullet"/>
      <w:lvlText w:val=""/>
      <w:lvlJc w:val="left"/>
      <w:pPr>
        <w:tabs>
          <w:tab w:val="num" w:pos="2454"/>
        </w:tabs>
        <w:ind w:left="2454" w:hanging="360"/>
      </w:pPr>
      <w:rPr>
        <w:rFonts w:ascii="Symbol" w:hAnsi="Symbol" w:hint="default"/>
        <w:sz w:val="20"/>
      </w:rPr>
    </w:lvl>
    <w:lvl w:ilvl="4" w:tentative="1">
      <w:start w:val="1"/>
      <w:numFmt w:val="bullet"/>
      <w:lvlText w:val=""/>
      <w:lvlJc w:val="left"/>
      <w:pPr>
        <w:tabs>
          <w:tab w:val="num" w:pos="3174"/>
        </w:tabs>
        <w:ind w:left="3174" w:hanging="360"/>
      </w:pPr>
      <w:rPr>
        <w:rFonts w:ascii="Symbol" w:hAnsi="Symbol" w:hint="default"/>
        <w:sz w:val="20"/>
      </w:rPr>
    </w:lvl>
    <w:lvl w:ilvl="5" w:tentative="1">
      <w:start w:val="1"/>
      <w:numFmt w:val="bullet"/>
      <w:lvlText w:val=""/>
      <w:lvlJc w:val="left"/>
      <w:pPr>
        <w:tabs>
          <w:tab w:val="num" w:pos="3894"/>
        </w:tabs>
        <w:ind w:left="3894" w:hanging="360"/>
      </w:pPr>
      <w:rPr>
        <w:rFonts w:ascii="Symbol" w:hAnsi="Symbol" w:hint="default"/>
        <w:sz w:val="20"/>
      </w:rPr>
    </w:lvl>
    <w:lvl w:ilvl="6" w:tentative="1">
      <w:start w:val="1"/>
      <w:numFmt w:val="bullet"/>
      <w:lvlText w:val=""/>
      <w:lvlJc w:val="left"/>
      <w:pPr>
        <w:tabs>
          <w:tab w:val="num" w:pos="4614"/>
        </w:tabs>
        <w:ind w:left="4614" w:hanging="360"/>
      </w:pPr>
      <w:rPr>
        <w:rFonts w:ascii="Symbol" w:hAnsi="Symbol" w:hint="default"/>
        <w:sz w:val="20"/>
      </w:rPr>
    </w:lvl>
    <w:lvl w:ilvl="7" w:tentative="1">
      <w:start w:val="1"/>
      <w:numFmt w:val="bullet"/>
      <w:lvlText w:val=""/>
      <w:lvlJc w:val="left"/>
      <w:pPr>
        <w:tabs>
          <w:tab w:val="num" w:pos="5334"/>
        </w:tabs>
        <w:ind w:left="5334" w:hanging="360"/>
      </w:pPr>
      <w:rPr>
        <w:rFonts w:ascii="Symbol" w:hAnsi="Symbol" w:hint="default"/>
        <w:sz w:val="20"/>
      </w:rPr>
    </w:lvl>
    <w:lvl w:ilvl="8" w:tentative="1">
      <w:start w:val="1"/>
      <w:numFmt w:val="bullet"/>
      <w:lvlText w:val=""/>
      <w:lvlJc w:val="left"/>
      <w:pPr>
        <w:tabs>
          <w:tab w:val="num" w:pos="6054"/>
        </w:tabs>
        <w:ind w:left="6054" w:hanging="360"/>
      </w:pPr>
      <w:rPr>
        <w:rFonts w:ascii="Symbol" w:hAnsi="Symbol" w:hint="default"/>
        <w:sz w:val="20"/>
      </w:rPr>
    </w:lvl>
  </w:abstractNum>
  <w:num w:numId="1" w16cid:durableId="1781877348">
    <w:abstractNumId w:val="43"/>
  </w:num>
  <w:num w:numId="2" w16cid:durableId="462774941">
    <w:abstractNumId w:val="31"/>
  </w:num>
  <w:num w:numId="3" w16cid:durableId="1344355775">
    <w:abstractNumId w:val="16"/>
  </w:num>
  <w:num w:numId="4" w16cid:durableId="121073596">
    <w:abstractNumId w:val="49"/>
  </w:num>
  <w:num w:numId="5" w16cid:durableId="1823423389">
    <w:abstractNumId w:val="41"/>
  </w:num>
  <w:num w:numId="6" w16cid:durableId="1482692520">
    <w:abstractNumId w:val="25"/>
  </w:num>
  <w:num w:numId="7" w16cid:durableId="1480148473">
    <w:abstractNumId w:val="53"/>
  </w:num>
  <w:num w:numId="8" w16cid:durableId="851067457">
    <w:abstractNumId w:val="63"/>
  </w:num>
  <w:num w:numId="9" w16cid:durableId="2124496225">
    <w:abstractNumId w:val="60"/>
  </w:num>
  <w:num w:numId="10" w16cid:durableId="41292648">
    <w:abstractNumId w:val="29"/>
  </w:num>
  <w:num w:numId="11" w16cid:durableId="1783265263">
    <w:abstractNumId w:val="35"/>
  </w:num>
  <w:num w:numId="12" w16cid:durableId="997000201">
    <w:abstractNumId w:val="45"/>
  </w:num>
  <w:num w:numId="13" w16cid:durableId="1205676790">
    <w:abstractNumId w:val="52"/>
  </w:num>
  <w:num w:numId="14" w16cid:durableId="1118380261">
    <w:abstractNumId w:val="13"/>
  </w:num>
  <w:num w:numId="15" w16cid:durableId="1610434172">
    <w:abstractNumId w:val="37"/>
  </w:num>
  <w:num w:numId="16" w16cid:durableId="358286889">
    <w:abstractNumId w:val="56"/>
  </w:num>
  <w:num w:numId="17" w16cid:durableId="1124886540">
    <w:abstractNumId w:val="44"/>
  </w:num>
  <w:num w:numId="18" w16cid:durableId="998145638">
    <w:abstractNumId w:val="17"/>
  </w:num>
  <w:num w:numId="19" w16cid:durableId="1422606248">
    <w:abstractNumId w:val="61"/>
  </w:num>
  <w:num w:numId="20" w16cid:durableId="973869945">
    <w:abstractNumId w:val="42"/>
  </w:num>
  <w:num w:numId="21" w16cid:durableId="1334257752">
    <w:abstractNumId w:val="39"/>
  </w:num>
  <w:num w:numId="22" w16cid:durableId="1704473227">
    <w:abstractNumId w:val="30"/>
  </w:num>
  <w:num w:numId="23" w16cid:durableId="313023324">
    <w:abstractNumId w:val="15"/>
  </w:num>
  <w:num w:numId="24" w16cid:durableId="99959907">
    <w:abstractNumId w:val="7"/>
  </w:num>
  <w:num w:numId="25" w16cid:durableId="1099570549">
    <w:abstractNumId w:val="28"/>
  </w:num>
  <w:num w:numId="26" w16cid:durableId="1613827127">
    <w:abstractNumId w:val="19"/>
  </w:num>
  <w:num w:numId="27" w16cid:durableId="984353882">
    <w:abstractNumId w:val="62"/>
  </w:num>
  <w:num w:numId="28" w16cid:durableId="1630013826">
    <w:abstractNumId w:val="23"/>
  </w:num>
  <w:num w:numId="29" w16cid:durableId="1491209812">
    <w:abstractNumId w:val="65"/>
  </w:num>
  <w:num w:numId="30" w16cid:durableId="1408720782">
    <w:abstractNumId w:val="0"/>
  </w:num>
  <w:num w:numId="31" w16cid:durableId="1998799537">
    <w:abstractNumId w:val="3"/>
  </w:num>
  <w:num w:numId="32" w16cid:durableId="1246692015">
    <w:abstractNumId w:val="57"/>
  </w:num>
  <w:num w:numId="33" w16cid:durableId="2087191106">
    <w:abstractNumId w:val="47"/>
  </w:num>
  <w:num w:numId="34" w16cid:durableId="1270434786">
    <w:abstractNumId w:val="59"/>
  </w:num>
  <w:num w:numId="35" w16cid:durableId="618612495">
    <w:abstractNumId w:val="33"/>
  </w:num>
  <w:num w:numId="36" w16cid:durableId="882642627">
    <w:abstractNumId w:val="5"/>
  </w:num>
  <w:num w:numId="37" w16cid:durableId="1768843229">
    <w:abstractNumId w:val="46"/>
  </w:num>
  <w:num w:numId="38" w16cid:durableId="2044598664">
    <w:abstractNumId w:val="20"/>
  </w:num>
  <w:num w:numId="39" w16cid:durableId="565913839">
    <w:abstractNumId w:val="12"/>
  </w:num>
  <w:num w:numId="40" w16cid:durableId="1522812971">
    <w:abstractNumId w:val="51"/>
  </w:num>
  <w:num w:numId="41" w16cid:durableId="1986008103">
    <w:abstractNumId w:val="40"/>
  </w:num>
  <w:num w:numId="42" w16cid:durableId="1506672895">
    <w:abstractNumId w:val="58"/>
  </w:num>
  <w:num w:numId="43" w16cid:durableId="1064596304">
    <w:abstractNumId w:val="2"/>
  </w:num>
  <w:num w:numId="44" w16cid:durableId="803036210">
    <w:abstractNumId w:val="21"/>
  </w:num>
  <w:num w:numId="45" w16cid:durableId="2075663554">
    <w:abstractNumId w:val="55"/>
  </w:num>
  <w:num w:numId="46" w16cid:durableId="1385058322">
    <w:abstractNumId w:val="10"/>
  </w:num>
  <w:num w:numId="47" w16cid:durableId="1860657409">
    <w:abstractNumId w:val="27"/>
  </w:num>
  <w:num w:numId="48" w16cid:durableId="1644894791">
    <w:abstractNumId w:val="38"/>
  </w:num>
  <w:num w:numId="49" w16cid:durableId="320355651">
    <w:abstractNumId w:val="54"/>
  </w:num>
  <w:num w:numId="50" w16cid:durableId="115804398">
    <w:abstractNumId w:val="32"/>
  </w:num>
  <w:num w:numId="51" w16cid:durableId="1975023254">
    <w:abstractNumId w:val="18"/>
  </w:num>
  <w:num w:numId="52" w16cid:durableId="864249008">
    <w:abstractNumId w:val="6"/>
  </w:num>
  <w:num w:numId="53" w16cid:durableId="1635214679">
    <w:abstractNumId w:val="1"/>
  </w:num>
  <w:num w:numId="54" w16cid:durableId="598174740">
    <w:abstractNumId w:val="14"/>
  </w:num>
  <w:num w:numId="55" w16cid:durableId="1725444169">
    <w:abstractNumId w:val="26"/>
  </w:num>
  <w:num w:numId="56" w16cid:durableId="1252349569">
    <w:abstractNumId w:val="50"/>
  </w:num>
  <w:num w:numId="57" w16cid:durableId="759646309">
    <w:abstractNumId w:val="8"/>
  </w:num>
  <w:num w:numId="58" w16cid:durableId="147019278">
    <w:abstractNumId w:val="11"/>
  </w:num>
  <w:num w:numId="59" w16cid:durableId="198469081">
    <w:abstractNumId w:val="4"/>
  </w:num>
  <w:num w:numId="60" w16cid:durableId="553008547">
    <w:abstractNumId w:val="36"/>
  </w:num>
  <w:num w:numId="61" w16cid:durableId="305358527">
    <w:abstractNumId w:val="64"/>
  </w:num>
  <w:num w:numId="62" w16cid:durableId="1388995072">
    <w:abstractNumId w:val="48"/>
  </w:num>
  <w:num w:numId="63" w16cid:durableId="765154498">
    <w:abstractNumId w:val="9"/>
  </w:num>
  <w:num w:numId="64" w16cid:durableId="2066759946">
    <w:abstractNumId w:val="22"/>
  </w:num>
  <w:num w:numId="65" w16cid:durableId="315837541">
    <w:abstractNumId w:val="24"/>
  </w:num>
  <w:num w:numId="66" w16cid:durableId="111634379">
    <w:abstractNumId w:val="3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SortMethod w:val="0000"/>
  <w:mailMerge>
    <w:mainDocumentType w:val="formLetters"/>
    <w:dataType w:val="textFile"/>
    <w:activeRecord w:val="-1"/>
    <w:odso/>
  </w:mailMerg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1623"/>
    <w:rsid w:val="00003885"/>
    <w:rsid w:val="000148A3"/>
    <w:rsid w:val="000351BE"/>
    <w:rsid w:val="00052DCB"/>
    <w:rsid w:val="0005780E"/>
    <w:rsid w:val="00065A2D"/>
    <w:rsid w:val="00065CC6"/>
    <w:rsid w:val="00074D6A"/>
    <w:rsid w:val="000972D2"/>
    <w:rsid w:val="00097C58"/>
    <w:rsid w:val="000A21D6"/>
    <w:rsid w:val="000A71F7"/>
    <w:rsid w:val="000A7EEA"/>
    <w:rsid w:val="000B2631"/>
    <w:rsid w:val="000B766F"/>
    <w:rsid w:val="000C7AC4"/>
    <w:rsid w:val="000D356F"/>
    <w:rsid w:val="000F09E4"/>
    <w:rsid w:val="000F16FD"/>
    <w:rsid w:val="000F5AAF"/>
    <w:rsid w:val="001149A2"/>
    <w:rsid w:val="001244C6"/>
    <w:rsid w:val="00124EB9"/>
    <w:rsid w:val="00125FE7"/>
    <w:rsid w:val="00143520"/>
    <w:rsid w:val="00143EDB"/>
    <w:rsid w:val="00150BBD"/>
    <w:rsid w:val="00153AD2"/>
    <w:rsid w:val="001779EA"/>
    <w:rsid w:val="00187FBE"/>
    <w:rsid w:val="00191D9E"/>
    <w:rsid w:val="00196FD7"/>
    <w:rsid w:val="001B0139"/>
    <w:rsid w:val="001B06ED"/>
    <w:rsid w:val="001B42BE"/>
    <w:rsid w:val="001B4B8D"/>
    <w:rsid w:val="001C5500"/>
    <w:rsid w:val="001D3246"/>
    <w:rsid w:val="001D360D"/>
    <w:rsid w:val="001E3441"/>
    <w:rsid w:val="001E70FE"/>
    <w:rsid w:val="001F2BF3"/>
    <w:rsid w:val="00201706"/>
    <w:rsid w:val="00210B95"/>
    <w:rsid w:val="002127A4"/>
    <w:rsid w:val="00213A29"/>
    <w:rsid w:val="00221672"/>
    <w:rsid w:val="0022228B"/>
    <w:rsid w:val="002279BA"/>
    <w:rsid w:val="002329F3"/>
    <w:rsid w:val="00235379"/>
    <w:rsid w:val="002406F9"/>
    <w:rsid w:val="00243EDF"/>
    <w:rsid w:val="00243F0D"/>
    <w:rsid w:val="00245236"/>
    <w:rsid w:val="002561A6"/>
    <w:rsid w:val="00260767"/>
    <w:rsid w:val="002647BB"/>
    <w:rsid w:val="0026676B"/>
    <w:rsid w:val="002754C1"/>
    <w:rsid w:val="002841C8"/>
    <w:rsid w:val="0028516B"/>
    <w:rsid w:val="002B4EA4"/>
    <w:rsid w:val="002B546B"/>
    <w:rsid w:val="002C3667"/>
    <w:rsid w:val="002C6F90"/>
    <w:rsid w:val="002D4E69"/>
    <w:rsid w:val="002E4FB5"/>
    <w:rsid w:val="00302FB8"/>
    <w:rsid w:val="00304EA1"/>
    <w:rsid w:val="00314D81"/>
    <w:rsid w:val="00316F38"/>
    <w:rsid w:val="00322FC6"/>
    <w:rsid w:val="00332A9C"/>
    <w:rsid w:val="003410E1"/>
    <w:rsid w:val="00344D20"/>
    <w:rsid w:val="00351CAC"/>
    <w:rsid w:val="0035293F"/>
    <w:rsid w:val="003629EE"/>
    <w:rsid w:val="00376BF8"/>
    <w:rsid w:val="0038034A"/>
    <w:rsid w:val="00391986"/>
    <w:rsid w:val="003A00B4"/>
    <w:rsid w:val="003B2C74"/>
    <w:rsid w:val="003C1A50"/>
    <w:rsid w:val="003C5E71"/>
    <w:rsid w:val="003D10A7"/>
    <w:rsid w:val="003D197F"/>
    <w:rsid w:val="003D37B9"/>
    <w:rsid w:val="003D3FC6"/>
    <w:rsid w:val="003E09CB"/>
    <w:rsid w:val="00417AA3"/>
    <w:rsid w:val="00425DFE"/>
    <w:rsid w:val="00434EDB"/>
    <w:rsid w:val="00440B32"/>
    <w:rsid w:val="00446ACA"/>
    <w:rsid w:val="0046078D"/>
    <w:rsid w:val="00480790"/>
    <w:rsid w:val="00495C80"/>
    <w:rsid w:val="004A2ED8"/>
    <w:rsid w:val="004B2909"/>
    <w:rsid w:val="004B3464"/>
    <w:rsid w:val="004B4F5A"/>
    <w:rsid w:val="004B5170"/>
    <w:rsid w:val="004C6FD7"/>
    <w:rsid w:val="004D263C"/>
    <w:rsid w:val="004E0296"/>
    <w:rsid w:val="004E433E"/>
    <w:rsid w:val="004F34E2"/>
    <w:rsid w:val="004F3845"/>
    <w:rsid w:val="004F3B05"/>
    <w:rsid w:val="004F5BDA"/>
    <w:rsid w:val="004F7096"/>
    <w:rsid w:val="0050538C"/>
    <w:rsid w:val="00511DE2"/>
    <w:rsid w:val="0051631E"/>
    <w:rsid w:val="005236F5"/>
    <w:rsid w:val="005357D4"/>
    <w:rsid w:val="00537A1F"/>
    <w:rsid w:val="005417B3"/>
    <w:rsid w:val="00545DB3"/>
    <w:rsid w:val="00566029"/>
    <w:rsid w:val="00577C4C"/>
    <w:rsid w:val="00584259"/>
    <w:rsid w:val="00584316"/>
    <w:rsid w:val="005923CB"/>
    <w:rsid w:val="005B391B"/>
    <w:rsid w:val="005B3C30"/>
    <w:rsid w:val="005C4495"/>
    <w:rsid w:val="005D3D78"/>
    <w:rsid w:val="005E2EF0"/>
    <w:rsid w:val="005F0071"/>
    <w:rsid w:val="005F4092"/>
    <w:rsid w:val="00610E5D"/>
    <w:rsid w:val="00612748"/>
    <w:rsid w:val="006154ED"/>
    <w:rsid w:val="00616182"/>
    <w:rsid w:val="006202A6"/>
    <w:rsid w:val="00634A94"/>
    <w:rsid w:val="006360C7"/>
    <w:rsid w:val="00640253"/>
    <w:rsid w:val="00662340"/>
    <w:rsid w:val="006637C6"/>
    <w:rsid w:val="0067348A"/>
    <w:rsid w:val="006753FC"/>
    <w:rsid w:val="006805A7"/>
    <w:rsid w:val="0068471E"/>
    <w:rsid w:val="00684F98"/>
    <w:rsid w:val="00693FFD"/>
    <w:rsid w:val="006C03DC"/>
    <w:rsid w:val="006D2159"/>
    <w:rsid w:val="006D2671"/>
    <w:rsid w:val="006E19EA"/>
    <w:rsid w:val="006F53A3"/>
    <w:rsid w:val="006F787C"/>
    <w:rsid w:val="00702636"/>
    <w:rsid w:val="00714A04"/>
    <w:rsid w:val="00716587"/>
    <w:rsid w:val="00724507"/>
    <w:rsid w:val="00734D56"/>
    <w:rsid w:val="007641C2"/>
    <w:rsid w:val="00773E6C"/>
    <w:rsid w:val="007811F1"/>
    <w:rsid w:val="00781FB1"/>
    <w:rsid w:val="007958B8"/>
    <w:rsid w:val="007B206A"/>
    <w:rsid w:val="007C49AE"/>
    <w:rsid w:val="007D1B6D"/>
    <w:rsid w:val="007D31F6"/>
    <w:rsid w:val="007F06A9"/>
    <w:rsid w:val="007F1F56"/>
    <w:rsid w:val="00800F48"/>
    <w:rsid w:val="0080260A"/>
    <w:rsid w:val="00804450"/>
    <w:rsid w:val="00813C37"/>
    <w:rsid w:val="00814351"/>
    <w:rsid w:val="008154B5"/>
    <w:rsid w:val="00823962"/>
    <w:rsid w:val="0082585F"/>
    <w:rsid w:val="008473DB"/>
    <w:rsid w:val="00850410"/>
    <w:rsid w:val="00852719"/>
    <w:rsid w:val="00860115"/>
    <w:rsid w:val="00861E6C"/>
    <w:rsid w:val="00872175"/>
    <w:rsid w:val="0088783C"/>
    <w:rsid w:val="00887B9F"/>
    <w:rsid w:val="00893915"/>
    <w:rsid w:val="008E0D6E"/>
    <w:rsid w:val="00911306"/>
    <w:rsid w:val="00930F49"/>
    <w:rsid w:val="009370BC"/>
    <w:rsid w:val="009404A0"/>
    <w:rsid w:val="009463F7"/>
    <w:rsid w:val="009507EE"/>
    <w:rsid w:val="009541A6"/>
    <w:rsid w:val="0096667F"/>
    <w:rsid w:val="00970580"/>
    <w:rsid w:val="009872D3"/>
    <w:rsid w:val="0098739B"/>
    <w:rsid w:val="009B5B77"/>
    <w:rsid w:val="009B61E5"/>
    <w:rsid w:val="009B682F"/>
    <w:rsid w:val="009D1E89"/>
    <w:rsid w:val="009D40CE"/>
    <w:rsid w:val="009E5707"/>
    <w:rsid w:val="00A02351"/>
    <w:rsid w:val="00A04F68"/>
    <w:rsid w:val="00A0674B"/>
    <w:rsid w:val="00A133E2"/>
    <w:rsid w:val="00A16C5C"/>
    <w:rsid w:val="00A17661"/>
    <w:rsid w:val="00A2418B"/>
    <w:rsid w:val="00A24B2D"/>
    <w:rsid w:val="00A40966"/>
    <w:rsid w:val="00A425C3"/>
    <w:rsid w:val="00A5336A"/>
    <w:rsid w:val="00A57442"/>
    <w:rsid w:val="00A604C4"/>
    <w:rsid w:val="00A70404"/>
    <w:rsid w:val="00A907AC"/>
    <w:rsid w:val="00A921E0"/>
    <w:rsid w:val="00A922F4"/>
    <w:rsid w:val="00AA0C76"/>
    <w:rsid w:val="00AB7385"/>
    <w:rsid w:val="00AC3DBD"/>
    <w:rsid w:val="00AC7CA4"/>
    <w:rsid w:val="00AD1540"/>
    <w:rsid w:val="00AE5526"/>
    <w:rsid w:val="00AF051B"/>
    <w:rsid w:val="00AF79B5"/>
    <w:rsid w:val="00B01578"/>
    <w:rsid w:val="00B0738F"/>
    <w:rsid w:val="00B13D3B"/>
    <w:rsid w:val="00B230DB"/>
    <w:rsid w:val="00B26601"/>
    <w:rsid w:val="00B26F6D"/>
    <w:rsid w:val="00B277D4"/>
    <w:rsid w:val="00B32F51"/>
    <w:rsid w:val="00B33659"/>
    <w:rsid w:val="00B41951"/>
    <w:rsid w:val="00B41B01"/>
    <w:rsid w:val="00B46DBF"/>
    <w:rsid w:val="00B53229"/>
    <w:rsid w:val="00B612FF"/>
    <w:rsid w:val="00B62480"/>
    <w:rsid w:val="00B7673A"/>
    <w:rsid w:val="00B81B70"/>
    <w:rsid w:val="00BA6D90"/>
    <w:rsid w:val="00BB17BF"/>
    <w:rsid w:val="00BB3BAB"/>
    <w:rsid w:val="00BC427E"/>
    <w:rsid w:val="00BD0724"/>
    <w:rsid w:val="00BD2B91"/>
    <w:rsid w:val="00BE206A"/>
    <w:rsid w:val="00BE52BB"/>
    <w:rsid w:val="00BE5521"/>
    <w:rsid w:val="00BF6C23"/>
    <w:rsid w:val="00C02E04"/>
    <w:rsid w:val="00C03527"/>
    <w:rsid w:val="00C32473"/>
    <w:rsid w:val="00C34028"/>
    <w:rsid w:val="00C340B8"/>
    <w:rsid w:val="00C405AF"/>
    <w:rsid w:val="00C53263"/>
    <w:rsid w:val="00C6483B"/>
    <w:rsid w:val="00C67EE9"/>
    <w:rsid w:val="00C75F1D"/>
    <w:rsid w:val="00C82BCA"/>
    <w:rsid w:val="00C95156"/>
    <w:rsid w:val="00C9661D"/>
    <w:rsid w:val="00CA0DC2"/>
    <w:rsid w:val="00CA4FAE"/>
    <w:rsid w:val="00CB68E8"/>
    <w:rsid w:val="00CC102A"/>
    <w:rsid w:val="00CE04B4"/>
    <w:rsid w:val="00CF63D1"/>
    <w:rsid w:val="00D04F01"/>
    <w:rsid w:val="00D06414"/>
    <w:rsid w:val="00D12C00"/>
    <w:rsid w:val="00D210C4"/>
    <w:rsid w:val="00D23840"/>
    <w:rsid w:val="00D24E5A"/>
    <w:rsid w:val="00D3077C"/>
    <w:rsid w:val="00D32570"/>
    <w:rsid w:val="00D338E4"/>
    <w:rsid w:val="00D34CFD"/>
    <w:rsid w:val="00D42A5F"/>
    <w:rsid w:val="00D45BCE"/>
    <w:rsid w:val="00D465DD"/>
    <w:rsid w:val="00D47E73"/>
    <w:rsid w:val="00D51947"/>
    <w:rsid w:val="00D532F0"/>
    <w:rsid w:val="00D56E0F"/>
    <w:rsid w:val="00D77413"/>
    <w:rsid w:val="00D810C7"/>
    <w:rsid w:val="00D82759"/>
    <w:rsid w:val="00D86DE4"/>
    <w:rsid w:val="00D95FCE"/>
    <w:rsid w:val="00DA1BBD"/>
    <w:rsid w:val="00DB23BE"/>
    <w:rsid w:val="00DB3C4D"/>
    <w:rsid w:val="00DB69E3"/>
    <w:rsid w:val="00DC4404"/>
    <w:rsid w:val="00DC7F9B"/>
    <w:rsid w:val="00DE1909"/>
    <w:rsid w:val="00DE2AF2"/>
    <w:rsid w:val="00DE51DB"/>
    <w:rsid w:val="00E03AE3"/>
    <w:rsid w:val="00E06EFF"/>
    <w:rsid w:val="00E12A88"/>
    <w:rsid w:val="00E23F1D"/>
    <w:rsid w:val="00E27A1C"/>
    <w:rsid w:val="00E30E05"/>
    <w:rsid w:val="00E36361"/>
    <w:rsid w:val="00E40D5F"/>
    <w:rsid w:val="00E43B72"/>
    <w:rsid w:val="00E45F17"/>
    <w:rsid w:val="00E55AE9"/>
    <w:rsid w:val="00E90E8F"/>
    <w:rsid w:val="00E943D7"/>
    <w:rsid w:val="00EA55CB"/>
    <w:rsid w:val="00EB0C84"/>
    <w:rsid w:val="00EB0ECD"/>
    <w:rsid w:val="00ED3A54"/>
    <w:rsid w:val="00EE087E"/>
    <w:rsid w:val="00EE5714"/>
    <w:rsid w:val="00EF672D"/>
    <w:rsid w:val="00F025E3"/>
    <w:rsid w:val="00F17FDE"/>
    <w:rsid w:val="00F35B93"/>
    <w:rsid w:val="00F37C5D"/>
    <w:rsid w:val="00F40D53"/>
    <w:rsid w:val="00F4525C"/>
    <w:rsid w:val="00F50D86"/>
    <w:rsid w:val="00F64AB9"/>
    <w:rsid w:val="00F707AB"/>
    <w:rsid w:val="00F75B77"/>
    <w:rsid w:val="00F801E7"/>
    <w:rsid w:val="00F9541D"/>
    <w:rsid w:val="00FB1277"/>
    <w:rsid w:val="00FB50A6"/>
    <w:rsid w:val="00FC695A"/>
    <w:rsid w:val="00FD29D3"/>
    <w:rsid w:val="00FE3F0B"/>
    <w:rsid w:val="010A9A08"/>
    <w:rsid w:val="03B915E4"/>
    <w:rsid w:val="046976D0"/>
    <w:rsid w:val="0495CC28"/>
    <w:rsid w:val="0505890A"/>
    <w:rsid w:val="0629F8AA"/>
    <w:rsid w:val="064C5CE1"/>
    <w:rsid w:val="0A7A5917"/>
    <w:rsid w:val="0DB1F9D9"/>
    <w:rsid w:val="0E61F4CD"/>
    <w:rsid w:val="1043ED4A"/>
    <w:rsid w:val="10D0723E"/>
    <w:rsid w:val="11F57EA6"/>
    <w:rsid w:val="15980F06"/>
    <w:rsid w:val="15ECDB1E"/>
    <w:rsid w:val="186EB70C"/>
    <w:rsid w:val="18BA9AAC"/>
    <w:rsid w:val="1C1A97C3"/>
    <w:rsid w:val="1ED1B3C9"/>
    <w:rsid w:val="24262450"/>
    <w:rsid w:val="24CAFC27"/>
    <w:rsid w:val="257FF557"/>
    <w:rsid w:val="266AC225"/>
    <w:rsid w:val="28C398B1"/>
    <w:rsid w:val="28F99573"/>
    <w:rsid w:val="2912BEA8"/>
    <w:rsid w:val="2936BCA7"/>
    <w:rsid w:val="2A6C46C5"/>
    <w:rsid w:val="2E183CB0"/>
    <w:rsid w:val="31EBD3E5"/>
    <w:rsid w:val="32473F95"/>
    <w:rsid w:val="3263F561"/>
    <w:rsid w:val="33270062"/>
    <w:rsid w:val="3A287726"/>
    <w:rsid w:val="3C01B760"/>
    <w:rsid w:val="3ED512C8"/>
    <w:rsid w:val="40C1FEAF"/>
    <w:rsid w:val="41456AC4"/>
    <w:rsid w:val="442CF2CF"/>
    <w:rsid w:val="45B12DE2"/>
    <w:rsid w:val="4604D4EE"/>
    <w:rsid w:val="485CCD88"/>
    <w:rsid w:val="4A447E31"/>
    <w:rsid w:val="4AA75BEB"/>
    <w:rsid w:val="4D0BA555"/>
    <w:rsid w:val="4E643837"/>
    <w:rsid w:val="512523C1"/>
    <w:rsid w:val="52FF4C75"/>
    <w:rsid w:val="54D779FE"/>
    <w:rsid w:val="56574C15"/>
    <w:rsid w:val="57A63B23"/>
    <w:rsid w:val="57D2BD98"/>
    <w:rsid w:val="589EB7E8"/>
    <w:rsid w:val="59254A93"/>
    <w:rsid w:val="595C2B28"/>
    <w:rsid w:val="59DC7997"/>
    <w:rsid w:val="5A691D1F"/>
    <w:rsid w:val="5AFFDEBC"/>
    <w:rsid w:val="5B5F3197"/>
    <w:rsid w:val="5E99C7B1"/>
    <w:rsid w:val="60B1C948"/>
    <w:rsid w:val="6385F655"/>
    <w:rsid w:val="68550516"/>
    <w:rsid w:val="68564E44"/>
    <w:rsid w:val="697376EC"/>
    <w:rsid w:val="6B9B84C6"/>
    <w:rsid w:val="6CB0D73B"/>
    <w:rsid w:val="6EBDB80A"/>
    <w:rsid w:val="716398B4"/>
    <w:rsid w:val="72122BDF"/>
    <w:rsid w:val="7C7F6EEF"/>
    <w:rsid w:val="7E52A5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F29F3"/>
  <w15:docId w15:val="{07944B25-E0BE-4E02-A618-633890364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ind w:left="357"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AA0C76"/>
    <w:pPr>
      <w:numPr>
        <w:numId w:val="64"/>
      </w:numPr>
      <w:shd w:val="clear" w:color="auto" w:fill="F2F2F2" w:themeFill="background1" w:themeFillShade="F2"/>
      <w:tabs>
        <w:tab w:val="left" w:pos="0"/>
      </w:tabs>
      <w:spacing w:before="60" w:after="60"/>
      <w:ind w:left="426" w:hanging="426"/>
    </w:pPr>
    <w:rPr>
      <w:rFonts w:eastAsia="Times New Roman"/>
      <w:kern w:val="22"/>
      <w:lang w:val="en-GB" w:eastAsia="ja-JP"/>
    </w:rPr>
  </w:style>
  <w:style w:type="paragraph" w:customStyle="1" w:styleId="VCAAbulletlevel2">
    <w:name w:val="VCAA bullet level 2"/>
    <w:basedOn w:val="VCAAbullet"/>
    <w:qFormat/>
    <w:rsid w:val="00DE51DB"/>
    <w:pPr>
      <w:numPr>
        <w:numId w:val="1"/>
      </w:numPr>
      <w:ind w:left="850" w:hanging="425"/>
    </w:pPr>
  </w:style>
  <w:style w:type="paragraph" w:customStyle="1" w:styleId="VCAAnumbers">
    <w:name w:val="VCAA numbers"/>
    <w:basedOn w:val="VCAAbullet"/>
    <w:qFormat/>
    <w:rsid w:val="0035293F"/>
    <w:pPr>
      <w:numPr>
        <w:numId w:val="2"/>
      </w:numPr>
      <w:ind w:left="425" w:hanging="425"/>
    </w:pPr>
    <w:rPr>
      <w:lang w:val="en-US"/>
    </w:rPr>
  </w:style>
  <w:style w:type="paragraph" w:customStyle="1" w:styleId="VCAAtablecondensedbullet">
    <w:name w:val="VCAA table condensed bullet"/>
    <w:basedOn w:val="Normal"/>
    <w:qFormat/>
    <w:rsid w:val="00495C80"/>
    <w:pPr>
      <w:numPr>
        <w:numId w:val="3"/>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ptos Display" w:hAnsi="Aptos Display"/>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4"/>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ptos" w:hAnsi="Aptos"/>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styleId="Emphasis">
    <w:name w:val="Emphasis"/>
    <w:basedOn w:val="DefaultParagraphFont"/>
    <w:uiPriority w:val="20"/>
    <w:qFormat/>
    <w:rsid w:val="00B41B01"/>
    <w:rPr>
      <w:i/>
      <w:iCs/>
    </w:rPr>
  </w:style>
  <w:style w:type="paragraph" w:customStyle="1" w:styleId="VCAAtabletextnarrow">
    <w:name w:val="VCAA table text narrow"/>
    <w:link w:val="VCAAtabletextnarrowChar"/>
    <w:qFormat/>
    <w:rsid w:val="00B41B01"/>
    <w:pPr>
      <w:spacing w:before="80" w:after="80" w:line="280" w:lineRule="exact"/>
    </w:pPr>
    <w:rPr>
      <w:rFonts w:ascii="Arial Narrow" w:hAnsi="Arial Narrow" w:cs="Arial"/>
      <w:sz w:val="20"/>
    </w:rPr>
  </w:style>
  <w:style w:type="character" w:customStyle="1" w:styleId="VCAAtabletextnarrowChar">
    <w:name w:val="VCAA table text narrow Char"/>
    <w:basedOn w:val="DefaultParagraphFont"/>
    <w:link w:val="VCAAtabletextnarrow"/>
    <w:rsid w:val="00B41B01"/>
    <w:rPr>
      <w:rFonts w:ascii="Arial Narrow" w:hAnsi="Arial Narrow" w:cs="Arial"/>
      <w:sz w:val="20"/>
    </w:rPr>
  </w:style>
  <w:style w:type="table" w:styleId="TableGridLight">
    <w:name w:val="Grid Table Light"/>
    <w:basedOn w:val="TableNormal"/>
    <w:uiPriority w:val="40"/>
    <w:rsid w:val="00B41B01"/>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tyle2">
    <w:name w:val="Style2"/>
    <w:basedOn w:val="DefaultParagraphFont"/>
    <w:uiPriority w:val="1"/>
    <w:rsid w:val="00B41B01"/>
    <w:rPr>
      <w:bdr w:val="none" w:sz="0" w:space="0" w:color="auto"/>
      <w:shd w:val="clear" w:color="auto" w:fill="F2F2F2" w:themeFill="background1" w:themeFillShade="F2"/>
    </w:rPr>
  </w:style>
  <w:style w:type="paragraph" w:styleId="ListParagraph">
    <w:name w:val="List Paragraph"/>
    <w:basedOn w:val="Normal"/>
    <w:uiPriority w:val="34"/>
    <w:qFormat/>
    <w:rsid w:val="00B41B01"/>
    <w:pPr>
      <w:ind w:left="720"/>
      <w:contextualSpacing/>
    </w:pPr>
  </w:style>
  <w:style w:type="character" w:styleId="FollowedHyperlink">
    <w:name w:val="FollowedHyperlink"/>
    <w:basedOn w:val="DefaultParagraphFont"/>
    <w:uiPriority w:val="99"/>
    <w:semiHidden/>
    <w:unhideWhenUsed/>
    <w:rsid w:val="00B41B01"/>
    <w:rPr>
      <w:color w:val="8DB3E2" w:themeColor="followedHyperlink"/>
      <w:u w:val="single"/>
    </w:rPr>
  </w:style>
  <w:style w:type="character" w:styleId="UnresolvedMention">
    <w:name w:val="Unresolved Mention"/>
    <w:basedOn w:val="DefaultParagraphFont"/>
    <w:uiPriority w:val="99"/>
    <w:semiHidden/>
    <w:unhideWhenUsed/>
    <w:rsid w:val="007C49AE"/>
    <w:rPr>
      <w:color w:val="605E5C"/>
      <w:shd w:val="clear" w:color="auto" w:fill="E1DFDD"/>
    </w:rPr>
  </w:style>
  <w:style w:type="paragraph" w:styleId="Revision">
    <w:name w:val="Revision"/>
    <w:hidden/>
    <w:uiPriority w:val="99"/>
    <w:semiHidden/>
    <w:rsid w:val="008E0D6E"/>
    <w:pPr>
      <w:spacing w:line="240" w:lineRule="auto"/>
    </w:pPr>
  </w:style>
  <w:style w:type="character" w:styleId="CommentReference">
    <w:name w:val="annotation reference"/>
    <w:basedOn w:val="DefaultParagraphFont"/>
    <w:uiPriority w:val="99"/>
    <w:semiHidden/>
    <w:unhideWhenUsed/>
    <w:rsid w:val="008E0D6E"/>
    <w:rPr>
      <w:sz w:val="16"/>
      <w:szCs w:val="16"/>
    </w:rPr>
  </w:style>
  <w:style w:type="paragraph" w:styleId="CommentText">
    <w:name w:val="annotation text"/>
    <w:basedOn w:val="Normal"/>
    <w:link w:val="CommentTextChar"/>
    <w:uiPriority w:val="99"/>
    <w:unhideWhenUsed/>
    <w:rsid w:val="008E0D6E"/>
    <w:pPr>
      <w:spacing w:line="240" w:lineRule="auto"/>
    </w:pPr>
    <w:rPr>
      <w:sz w:val="20"/>
      <w:szCs w:val="20"/>
    </w:rPr>
  </w:style>
  <w:style w:type="character" w:customStyle="1" w:styleId="CommentTextChar">
    <w:name w:val="Comment Text Char"/>
    <w:basedOn w:val="DefaultParagraphFont"/>
    <w:link w:val="CommentText"/>
    <w:uiPriority w:val="99"/>
    <w:rsid w:val="008E0D6E"/>
    <w:rPr>
      <w:sz w:val="20"/>
      <w:szCs w:val="20"/>
    </w:rPr>
  </w:style>
  <w:style w:type="paragraph" w:styleId="CommentSubject">
    <w:name w:val="annotation subject"/>
    <w:basedOn w:val="CommentText"/>
    <w:next w:val="CommentText"/>
    <w:link w:val="CommentSubjectChar"/>
    <w:uiPriority w:val="99"/>
    <w:semiHidden/>
    <w:unhideWhenUsed/>
    <w:rsid w:val="008E0D6E"/>
    <w:rPr>
      <w:b/>
      <w:bCs/>
    </w:rPr>
  </w:style>
  <w:style w:type="character" w:customStyle="1" w:styleId="CommentSubjectChar">
    <w:name w:val="Comment Subject Char"/>
    <w:basedOn w:val="CommentTextChar"/>
    <w:link w:val="CommentSubject"/>
    <w:uiPriority w:val="99"/>
    <w:semiHidden/>
    <w:rsid w:val="008E0D6E"/>
    <w:rPr>
      <w:b/>
      <w:bCs/>
      <w:sz w:val="20"/>
      <w:szCs w:val="20"/>
    </w:rPr>
  </w:style>
  <w:style w:type="character" w:customStyle="1" w:styleId="cf01">
    <w:name w:val="cf01"/>
    <w:basedOn w:val="DefaultParagraphFont"/>
    <w:rsid w:val="00D12C00"/>
    <w:rPr>
      <w:rFonts w:ascii="Segoe UI" w:hAnsi="Segoe UI" w:cs="Segoe UI" w:hint="default"/>
      <w:sz w:val="18"/>
      <w:szCs w:val="18"/>
    </w:rPr>
  </w:style>
  <w:style w:type="character" w:customStyle="1" w:styleId="normaltextrun">
    <w:name w:val="normaltextrun"/>
    <w:basedOn w:val="DefaultParagraphFont"/>
    <w:rsid w:val="00610E5D"/>
  </w:style>
  <w:style w:type="character" w:customStyle="1" w:styleId="eop">
    <w:name w:val="eop"/>
    <w:basedOn w:val="DefaultParagraphFont"/>
    <w:rsid w:val="00610E5D"/>
  </w:style>
  <w:style w:type="paragraph" w:customStyle="1" w:styleId="paragraph">
    <w:name w:val="paragraph"/>
    <w:basedOn w:val="Normal"/>
    <w:rsid w:val="005B3C3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scxw259619517">
    <w:name w:val="scxw259619517"/>
    <w:basedOn w:val="DefaultParagraphFont"/>
    <w:rsid w:val="005B3C30"/>
  </w:style>
  <w:style w:type="paragraph" w:customStyle="1" w:styleId="pf0">
    <w:name w:val="pf0"/>
    <w:basedOn w:val="Normal"/>
    <w:rsid w:val="00245236"/>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cf11">
    <w:name w:val="cf11"/>
    <w:basedOn w:val="DefaultParagraphFont"/>
    <w:rsid w:val="00245236"/>
    <w:rPr>
      <w:rFonts w:ascii="Segoe UI" w:hAnsi="Segoe UI" w:cs="Segoe UI" w:hint="default"/>
      <w:b/>
      <w:bCs/>
      <w:i/>
      <w:iCs/>
      <w:sz w:val="18"/>
      <w:szCs w:val="18"/>
    </w:rPr>
  </w:style>
  <w:style w:type="character" w:styleId="Mention">
    <w:name w:val="Mention"/>
    <w:basedOn w:val="DefaultParagraphFont"/>
    <w:uiPriority w:val="99"/>
    <w:unhideWhenUsed/>
    <w:rsid w:val="006202A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39070">
      <w:bodyDiv w:val="1"/>
      <w:marLeft w:val="0"/>
      <w:marRight w:val="0"/>
      <w:marTop w:val="0"/>
      <w:marBottom w:val="0"/>
      <w:divBdr>
        <w:top w:val="none" w:sz="0" w:space="0" w:color="auto"/>
        <w:left w:val="none" w:sz="0" w:space="0" w:color="auto"/>
        <w:bottom w:val="none" w:sz="0" w:space="0" w:color="auto"/>
        <w:right w:val="none" w:sz="0" w:space="0" w:color="auto"/>
      </w:divBdr>
    </w:div>
    <w:div w:id="301888876">
      <w:bodyDiv w:val="1"/>
      <w:marLeft w:val="0"/>
      <w:marRight w:val="0"/>
      <w:marTop w:val="0"/>
      <w:marBottom w:val="0"/>
      <w:divBdr>
        <w:top w:val="none" w:sz="0" w:space="0" w:color="auto"/>
        <w:left w:val="none" w:sz="0" w:space="0" w:color="auto"/>
        <w:bottom w:val="none" w:sz="0" w:space="0" w:color="auto"/>
        <w:right w:val="none" w:sz="0" w:space="0" w:color="auto"/>
      </w:divBdr>
    </w:div>
    <w:div w:id="353961156">
      <w:bodyDiv w:val="1"/>
      <w:marLeft w:val="0"/>
      <w:marRight w:val="0"/>
      <w:marTop w:val="0"/>
      <w:marBottom w:val="0"/>
      <w:divBdr>
        <w:top w:val="none" w:sz="0" w:space="0" w:color="auto"/>
        <w:left w:val="none" w:sz="0" w:space="0" w:color="auto"/>
        <w:bottom w:val="none" w:sz="0" w:space="0" w:color="auto"/>
        <w:right w:val="none" w:sz="0" w:space="0" w:color="auto"/>
      </w:divBdr>
    </w:div>
    <w:div w:id="387071032">
      <w:bodyDiv w:val="1"/>
      <w:marLeft w:val="0"/>
      <w:marRight w:val="0"/>
      <w:marTop w:val="0"/>
      <w:marBottom w:val="0"/>
      <w:divBdr>
        <w:top w:val="none" w:sz="0" w:space="0" w:color="auto"/>
        <w:left w:val="none" w:sz="0" w:space="0" w:color="auto"/>
        <w:bottom w:val="none" w:sz="0" w:space="0" w:color="auto"/>
        <w:right w:val="none" w:sz="0" w:space="0" w:color="auto"/>
      </w:divBdr>
    </w:div>
    <w:div w:id="1015569151">
      <w:bodyDiv w:val="1"/>
      <w:marLeft w:val="0"/>
      <w:marRight w:val="0"/>
      <w:marTop w:val="0"/>
      <w:marBottom w:val="0"/>
      <w:divBdr>
        <w:top w:val="none" w:sz="0" w:space="0" w:color="auto"/>
        <w:left w:val="none" w:sz="0" w:space="0" w:color="auto"/>
        <w:bottom w:val="none" w:sz="0" w:space="0" w:color="auto"/>
        <w:right w:val="none" w:sz="0" w:space="0" w:color="auto"/>
      </w:divBdr>
    </w:div>
    <w:div w:id="1124494810">
      <w:bodyDiv w:val="1"/>
      <w:marLeft w:val="0"/>
      <w:marRight w:val="0"/>
      <w:marTop w:val="0"/>
      <w:marBottom w:val="0"/>
      <w:divBdr>
        <w:top w:val="none" w:sz="0" w:space="0" w:color="auto"/>
        <w:left w:val="none" w:sz="0" w:space="0" w:color="auto"/>
        <w:bottom w:val="none" w:sz="0" w:space="0" w:color="auto"/>
        <w:right w:val="none" w:sz="0" w:space="0" w:color="auto"/>
      </w:divBdr>
    </w:div>
    <w:div w:id="1145126834">
      <w:bodyDiv w:val="1"/>
      <w:marLeft w:val="0"/>
      <w:marRight w:val="0"/>
      <w:marTop w:val="0"/>
      <w:marBottom w:val="0"/>
      <w:divBdr>
        <w:top w:val="none" w:sz="0" w:space="0" w:color="auto"/>
        <w:left w:val="none" w:sz="0" w:space="0" w:color="auto"/>
        <w:bottom w:val="none" w:sz="0" w:space="0" w:color="auto"/>
        <w:right w:val="none" w:sz="0" w:space="0" w:color="auto"/>
      </w:divBdr>
    </w:div>
    <w:div w:id="1281305814">
      <w:bodyDiv w:val="1"/>
      <w:marLeft w:val="0"/>
      <w:marRight w:val="0"/>
      <w:marTop w:val="0"/>
      <w:marBottom w:val="0"/>
      <w:divBdr>
        <w:top w:val="none" w:sz="0" w:space="0" w:color="auto"/>
        <w:left w:val="none" w:sz="0" w:space="0" w:color="auto"/>
        <w:bottom w:val="none" w:sz="0" w:space="0" w:color="auto"/>
        <w:right w:val="none" w:sz="0" w:space="0" w:color="auto"/>
      </w:divBdr>
    </w:div>
    <w:div w:id="1283462994">
      <w:bodyDiv w:val="1"/>
      <w:marLeft w:val="0"/>
      <w:marRight w:val="0"/>
      <w:marTop w:val="0"/>
      <w:marBottom w:val="0"/>
      <w:divBdr>
        <w:top w:val="none" w:sz="0" w:space="0" w:color="auto"/>
        <w:left w:val="none" w:sz="0" w:space="0" w:color="auto"/>
        <w:bottom w:val="none" w:sz="0" w:space="0" w:color="auto"/>
        <w:right w:val="none" w:sz="0" w:space="0" w:color="auto"/>
      </w:divBdr>
    </w:div>
    <w:div w:id="1346665133">
      <w:bodyDiv w:val="1"/>
      <w:marLeft w:val="0"/>
      <w:marRight w:val="0"/>
      <w:marTop w:val="0"/>
      <w:marBottom w:val="0"/>
      <w:divBdr>
        <w:top w:val="none" w:sz="0" w:space="0" w:color="auto"/>
        <w:left w:val="none" w:sz="0" w:space="0" w:color="auto"/>
        <w:bottom w:val="none" w:sz="0" w:space="0" w:color="auto"/>
        <w:right w:val="none" w:sz="0" w:space="0" w:color="auto"/>
      </w:divBdr>
    </w:div>
    <w:div w:id="1598055033">
      <w:bodyDiv w:val="1"/>
      <w:marLeft w:val="0"/>
      <w:marRight w:val="0"/>
      <w:marTop w:val="0"/>
      <w:marBottom w:val="0"/>
      <w:divBdr>
        <w:top w:val="none" w:sz="0" w:space="0" w:color="auto"/>
        <w:left w:val="none" w:sz="0" w:space="0" w:color="auto"/>
        <w:bottom w:val="none" w:sz="0" w:space="0" w:color="auto"/>
        <w:right w:val="none" w:sz="0" w:space="0" w:color="auto"/>
      </w:divBdr>
    </w:div>
    <w:div w:id="1622371406">
      <w:bodyDiv w:val="1"/>
      <w:marLeft w:val="0"/>
      <w:marRight w:val="0"/>
      <w:marTop w:val="0"/>
      <w:marBottom w:val="0"/>
      <w:divBdr>
        <w:top w:val="none" w:sz="0" w:space="0" w:color="auto"/>
        <w:left w:val="none" w:sz="0" w:space="0" w:color="auto"/>
        <w:bottom w:val="none" w:sz="0" w:space="0" w:color="auto"/>
        <w:right w:val="none" w:sz="0" w:space="0" w:color="auto"/>
      </w:divBdr>
    </w:div>
    <w:div w:id="163540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chool.registration@education.vic.gov.au" TargetMode="External"/><Relationship Id="rId18" Type="http://schemas.openxmlformats.org/officeDocument/2006/relationships/hyperlink" Target="https://www.vcaa.vic.edu.au/administration/vce-handbook/Pages/index.aspx" TargetMode="External"/><Relationship Id="rId26" Type="http://schemas.openxmlformats.org/officeDocument/2006/relationships/hyperlink" Target="https://www.vcaa.vic.edu.au/administration/vce-handbook/Pages/index.aspx" TargetMode="External"/><Relationship Id="rId39" Type="http://schemas.openxmlformats.org/officeDocument/2006/relationships/footer" Target="footer2.xml"/><Relationship Id="rId21" Type="http://schemas.openxmlformats.org/officeDocument/2006/relationships/hyperlink" Target="https://www.vcaa.vic.edu.au/administration/vce-handbook/Pages/index.aspx" TargetMode="External"/><Relationship Id="rId34" Type="http://schemas.openxmlformats.org/officeDocument/2006/relationships/hyperlink" Target="https://www.vcaa.vic.edu.au/administration/vce-handbook/Pages/index.aspx"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VCAA%20Permissions%20%3cvcaa.permissions@education.vic.gov.au%3e" TargetMode="External"/><Relationship Id="rId20" Type="http://schemas.openxmlformats.org/officeDocument/2006/relationships/hyperlink" Target="https://www.vcaa.vic.edu.au/news-and-events/professional-learning/Pages/index.aspx" TargetMode="External"/><Relationship Id="rId29" Type="http://schemas.openxmlformats.org/officeDocument/2006/relationships/hyperlink" Target="https://www.vcaa.vic.edu.au/administration/vce-handbook/Pages/index.aspx"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caa.permissions@education.vic.gov.au" TargetMode="External"/><Relationship Id="rId24" Type="http://schemas.openxmlformats.org/officeDocument/2006/relationships/hyperlink" Target="https://www.vcaa.vic.edu.au/administration/vce-handbook/Pages/index.aspx" TargetMode="External"/><Relationship Id="rId32" Type="http://schemas.openxmlformats.org/officeDocument/2006/relationships/hyperlink" Target="https://www.vcaa.vic.edu.au/administration/vce-handbook/Pages/index.aspx"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VRQA%20Schools%20%3cvrqa.schools@education.vic.gov.au%3e" TargetMode="External"/><Relationship Id="rId23" Type="http://schemas.openxmlformats.org/officeDocument/2006/relationships/hyperlink" Target="https://www.vcaa.vic.edu.au/news-and-events/bulletins-and-updates/bulletin/Pages/index.aspx" TargetMode="External"/><Relationship Id="rId28" Type="http://schemas.openxmlformats.org/officeDocument/2006/relationships/hyperlink" Target="https://www.vcaa.vic.edu.au/administration/Key-dates/Pages/Admin-dates.aspx"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vcaa.vic.edu.au/administration/schooladministration/vass/Pages/Index.aspx" TargetMode="External"/><Relationship Id="rId31" Type="http://schemas.openxmlformats.org/officeDocument/2006/relationships/hyperlink" Target="https://www.vcaa.vic.edu.au/curriculum/VPC/VPCCurriculumDesigns/VPCWRS/Pages/AppliedLearning.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niorsecondary@vcea.catholic.edu.au" TargetMode="External"/><Relationship Id="rId22" Type="http://schemas.openxmlformats.org/officeDocument/2006/relationships/hyperlink" Target="https://www.vcaa.vic.edu.au/administration/schooladministration/notices/Pages/index.aspx" TargetMode="External"/><Relationship Id="rId27" Type="http://schemas.openxmlformats.org/officeDocument/2006/relationships/hyperlink" Target="https://www.vcaa.vic.edu.au/administration/vce-handbook/Pages/index.aspx" TargetMode="External"/><Relationship Id="rId30" Type="http://schemas.openxmlformats.org/officeDocument/2006/relationships/hyperlink" Target="https://www.vcaa.vic.edu.au/curriculum/VPC/VPCCurriculumDesigns/VPCWRS/Pages/AppliedLearning.aspx" TargetMode="External"/><Relationship Id="rId35" Type="http://schemas.openxmlformats.org/officeDocument/2006/relationships/hyperlink" Target="https://www.vcaa.vic.edu.au/administration/special-provision/Pages/Index.aspx" TargetMode="External"/><Relationship Id="rId43" Type="http://schemas.microsoft.com/office/2020/10/relationships/intelligence" Target="intelligence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vcaa.vic.edu.au/Footer/Pages/Privacy.aspx" TargetMode="External"/><Relationship Id="rId17" Type="http://schemas.openxmlformats.org/officeDocument/2006/relationships/hyperlink" Target="https://www.vcaa.vic.edu.au/administration/vce-handbook/Pages/index.aspx" TargetMode="External"/><Relationship Id="rId25" Type="http://schemas.openxmlformats.org/officeDocument/2006/relationships/hyperlink" Target="https://www.vcaa.vic.edu.au/administration/vce-handbook/Pages/index.aspx" TargetMode="External"/><Relationship Id="rId33" Type="http://schemas.openxmlformats.org/officeDocument/2006/relationships/hyperlink" Target="https://www.vcaa.vic.edu.au/administration/vce-handbook/Pages/index.aspx" TargetMode="External"/><Relationship Id="rId38"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6AA2C9886949AFA9ACC0E9B8474FFD"/>
        <w:category>
          <w:name w:val="General"/>
          <w:gallery w:val="placeholder"/>
        </w:category>
        <w:types>
          <w:type w:val="bbPlcHdr"/>
        </w:types>
        <w:behaviors>
          <w:behavior w:val="content"/>
        </w:behaviors>
        <w:guid w:val="{D2D17F67-97BE-40E9-8FDE-40C31C14E1E0}"/>
      </w:docPartPr>
      <w:docPartBody>
        <w:p w:rsidR="00C34028" w:rsidRDefault="00C34028" w:rsidP="00C34028">
          <w:pPr>
            <w:pStyle w:val="0A6AA2C9886949AFA9ACC0E9B8474FFD"/>
          </w:pPr>
          <w:r w:rsidRPr="00D40A81">
            <w:rPr>
              <w:rStyle w:val="PlaceholderText"/>
            </w:rPr>
            <w:t>Choose an item.</w:t>
          </w:r>
        </w:p>
      </w:docPartBody>
    </w:docPart>
    <w:docPart>
      <w:docPartPr>
        <w:name w:val="464443E74AE34B5C9B57DBF50E7E2264"/>
        <w:category>
          <w:name w:val="General"/>
          <w:gallery w:val="placeholder"/>
        </w:category>
        <w:types>
          <w:type w:val="bbPlcHdr"/>
        </w:types>
        <w:behaviors>
          <w:behavior w:val="content"/>
        </w:behaviors>
        <w:guid w:val="{56BADC69-59F2-4214-864C-EEE2641BA82F}"/>
      </w:docPartPr>
      <w:docPartBody>
        <w:p w:rsidR="00C34028" w:rsidRDefault="00C34028" w:rsidP="00C34028">
          <w:pPr>
            <w:pStyle w:val="464443E74AE34B5C9B57DBF50E7E2264"/>
          </w:pPr>
          <w:r w:rsidRPr="00D40A8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0130CA"/>
    <w:rsid w:val="00095C12"/>
    <w:rsid w:val="000C2193"/>
    <w:rsid w:val="000D15CA"/>
    <w:rsid w:val="001D360D"/>
    <w:rsid w:val="002F51FB"/>
    <w:rsid w:val="00342737"/>
    <w:rsid w:val="004557EF"/>
    <w:rsid w:val="00470FC9"/>
    <w:rsid w:val="004A4093"/>
    <w:rsid w:val="00567FEF"/>
    <w:rsid w:val="005B180B"/>
    <w:rsid w:val="006A000A"/>
    <w:rsid w:val="0073547A"/>
    <w:rsid w:val="007F204A"/>
    <w:rsid w:val="0083121F"/>
    <w:rsid w:val="00866D4C"/>
    <w:rsid w:val="008800DE"/>
    <w:rsid w:val="008C07A9"/>
    <w:rsid w:val="009325D2"/>
    <w:rsid w:val="009376C9"/>
    <w:rsid w:val="00AF7D13"/>
    <w:rsid w:val="00B53688"/>
    <w:rsid w:val="00C34028"/>
    <w:rsid w:val="00D84553"/>
    <w:rsid w:val="00D9785B"/>
    <w:rsid w:val="00DA33BA"/>
    <w:rsid w:val="00DC56FE"/>
    <w:rsid w:val="00E312C6"/>
    <w:rsid w:val="00E8525E"/>
    <w:rsid w:val="00F10240"/>
    <w:rsid w:val="00F52B1C"/>
    <w:rsid w:val="00FE656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4028"/>
  </w:style>
  <w:style w:type="paragraph" w:customStyle="1" w:styleId="0A6AA2C9886949AFA9ACC0E9B8474FFD">
    <w:name w:val="0A6AA2C9886949AFA9ACC0E9B8474FFD"/>
    <w:rsid w:val="00C34028"/>
    <w:pPr>
      <w:spacing w:after="160" w:line="259" w:lineRule="auto"/>
    </w:pPr>
    <w:rPr>
      <w:kern w:val="2"/>
      <w:sz w:val="22"/>
      <w:szCs w:val="22"/>
      <w:lang w:eastAsia="en-AU"/>
      <w14:ligatures w14:val="standardContextual"/>
    </w:rPr>
  </w:style>
  <w:style w:type="paragraph" w:customStyle="1" w:styleId="464443E74AE34B5C9B57DBF50E7E2264">
    <w:name w:val="464443E74AE34B5C9B57DBF50E7E2264"/>
    <w:rsid w:val="00C34028"/>
    <w:pPr>
      <w:spacing w:after="160" w:line="259" w:lineRule="auto"/>
    </w:pPr>
    <w:rPr>
      <w:kern w:val="2"/>
      <w:sz w:val="22"/>
      <w:szCs w:val="22"/>
      <w:lang w:eastAsia="en-AU"/>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A2A11A40BE9045AE22BD0150786171" ma:contentTypeVersion="2" ma:contentTypeDescription="Create a new document." ma:contentTypeScope="" ma:versionID="a30143d08fe7ba904f479db3a82dc8d2">
  <xsd:schema xmlns:xsd="http://www.w3.org/2001/XMLSchema" xmlns:xs="http://www.w3.org/2001/XMLSchema" xmlns:p="http://schemas.microsoft.com/office/2006/metadata/properties" xmlns:ns1="http://schemas.microsoft.com/sharepoint/v3" targetNamespace="http://schemas.microsoft.com/office/2006/metadata/properties" ma:root="true" ma:fieldsID="42b686e5b4d9b38ce3c7d81e5cb6e22f"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DEECD_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DEECD_Expired" ma:index="10" nillable="true" ma:displayName="Expired" ma:default="0" ma:internalName="DEECD_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Expired xmlns="http://schemas.microsoft.com/sharepoint/v3">false</DEECD_Expire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39FBE21-0412-457A-9631-BF4F692C2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customXml/itemProps3.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4.xml><?xml version="1.0" encoding="utf-8"?>
<ds:datastoreItem xmlns:ds="http://schemas.openxmlformats.org/officeDocument/2006/customXml" ds:itemID="{EBA848B5-61E6-45CE-88A6-73FD729D8E9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5068</Words>
  <Characters>28888</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Victorian Curriculum and Assessment Authority</Company>
  <LinksUpToDate>false</LinksUpToDate>
  <CharactersWithSpaces>33889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Tolan</dc:creator>
  <cp:keywords/>
  <cp:lastModifiedBy>Jennifer Lavin</cp:lastModifiedBy>
  <cp:revision>6</cp:revision>
  <cp:lastPrinted>2024-01-31T04:25:00Z</cp:lastPrinted>
  <dcterms:created xsi:type="dcterms:W3CDTF">2024-12-11T21:32:00Z</dcterms:created>
  <dcterms:modified xsi:type="dcterms:W3CDTF">2025-01-21T01:03:00Z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0x0101007BA2A11A40BE9045AE22BD0150786171</vt:lpwstr>
  </property>
</Properties>
</file>