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242337DC" w:rsidR="00F4525C" w:rsidRDefault="00FE32AE" w:rsidP="009B61E5">
      <w:pPr>
        <w:pStyle w:val="VCAADocumenttitle"/>
      </w:pPr>
      <w:r>
        <w:t>202</w:t>
      </w:r>
      <w:r w:rsidR="008C5EB3">
        <w:t>4</w:t>
      </w:r>
      <w:r>
        <w:t xml:space="preserve"> VCE </w:t>
      </w:r>
      <w:r w:rsidR="00740490">
        <w:t>Greek</w:t>
      </w:r>
      <w:r>
        <w:t xml:space="preserve"> oral external assessment report</w:t>
      </w:r>
    </w:p>
    <w:p w14:paraId="4E73AE4B" w14:textId="77777777" w:rsidR="00051461" w:rsidRPr="00F50411" w:rsidRDefault="00051461" w:rsidP="00051461">
      <w:pPr>
        <w:pStyle w:val="VCAAbody"/>
        <w:rPr>
          <w:lang w:val="en-AU"/>
        </w:rPr>
      </w:pPr>
      <w:bookmarkStart w:id="0" w:name="TemplateOverview"/>
      <w:bookmarkEnd w:id="0"/>
      <w:r w:rsidRPr="00F50411">
        <w:rPr>
          <w:lang w:val="en-AU"/>
        </w:rPr>
        <w:t xml:space="preserve">Refer to the relevant </w:t>
      </w:r>
      <w:hyperlink r:id="rId8" w:history="1">
        <w:r w:rsidRPr="00F50411">
          <w:rPr>
            <w:rStyle w:val="Hyperlink"/>
            <w:lang w:val="en-AU"/>
          </w:rPr>
          <w:t>study design</w:t>
        </w:r>
      </w:hyperlink>
      <w:r w:rsidRPr="00F50411">
        <w:rPr>
          <w:lang w:val="en-AU"/>
        </w:rPr>
        <w:t xml:space="preserve"> and </w:t>
      </w:r>
      <w:hyperlink r:id="rId9" w:history="1">
        <w:r w:rsidRPr="00F50411">
          <w:rPr>
            <w:rStyle w:val="Hyperlink"/>
            <w:lang w:val="en-AU"/>
          </w:rPr>
          <w:t>examination criteria and specifications</w:t>
        </w:r>
      </w:hyperlink>
      <w:r w:rsidRPr="00F50411">
        <w:rPr>
          <w:lang w:val="en-AU"/>
        </w:rP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2ED320C0" w14:textId="68F6EC13" w:rsidR="00F65758" w:rsidRDefault="00F65758" w:rsidP="00910D7B">
      <w:pPr>
        <w:pStyle w:val="VCAAHeading2"/>
      </w:pPr>
      <w:r>
        <w:t xml:space="preserve">What </w:t>
      </w:r>
      <w:r w:rsidRPr="00D357A0">
        <w:t xml:space="preserve">students </w:t>
      </w:r>
      <w:r>
        <w:t>did well</w:t>
      </w:r>
    </w:p>
    <w:p w14:paraId="38F5BE61" w14:textId="503AA1A5" w:rsidR="00051461" w:rsidRPr="00051461" w:rsidRDefault="00051461" w:rsidP="00051461">
      <w:pPr>
        <w:pStyle w:val="VCAAbody"/>
      </w:pPr>
      <w:r>
        <w:t>In the 2024 examination, students:</w:t>
      </w:r>
    </w:p>
    <w:p w14:paraId="4B639E3E" w14:textId="2BBD9E1C" w:rsidR="002D139F" w:rsidRDefault="007D05D9" w:rsidP="00D30C2F">
      <w:pPr>
        <w:pStyle w:val="VCAAbullet"/>
      </w:pPr>
      <w:r>
        <w:t xml:space="preserve">engaged in a </w:t>
      </w:r>
      <w:r w:rsidRPr="00CE44CC">
        <w:t>general</w:t>
      </w:r>
      <w:r>
        <w:t xml:space="preserve"> conversation about their personal world</w:t>
      </w:r>
      <w:r w:rsidR="00C81E43">
        <w:t xml:space="preserve"> and their interactions with the language and culture as learners</w:t>
      </w:r>
      <w:r w:rsidR="00740490">
        <w:t>. For example,</w:t>
      </w:r>
      <w:r w:rsidR="00C81E43">
        <w:t xml:space="preserve"> </w:t>
      </w:r>
      <w:r w:rsidR="0052414D">
        <w:t xml:space="preserve">students provided </w:t>
      </w:r>
      <w:r w:rsidR="0011768F">
        <w:t xml:space="preserve">excellent information about their participation in community events such as Greek </w:t>
      </w:r>
      <w:r w:rsidR="00C44C81">
        <w:t>f</w:t>
      </w:r>
      <w:r w:rsidR="0011768F">
        <w:t>estivals and explained how these enriched their Greek identity</w:t>
      </w:r>
      <w:r w:rsidR="0052414D">
        <w:t xml:space="preserve"> </w:t>
      </w:r>
    </w:p>
    <w:p w14:paraId="60A7AF69" w14:textId="5641A113" w:rsidR="002D139F" w:rsidRDefault="00852908" w:rsidP="00D30C2F">
      <w:pPr>
        <w:pStyle w:val="VCAAbullet"/>
      </w:pPr>
      <w:r>
        <w:t>provided</w:t>
      </w:r>
      <w:r w:rsidR="007D05D9">
        <w:t xml:space="preserve"> a range of relevant information, ideas and opinions with an appropriate depth</w:t>
      </w:r>
      <w:r w:rsidR="0011768F">
        <w:t xml:space="preserve"> about their family, the plans they had for the future and the actions they were taking to make them a reality, especially while studying VCE subjects  </w:t>
      </w:r>
    </w:p>
    <w:p w14:paraId="03335A65" w14:textId="785E37A1" w:rsidR="002D139F" w:rsidRDefault="00B07E89" w:rsidP="00D30C2F">
      <w:pPr>
        <w:pStyle w:val="VCAAbullet"/>
      </w:pPr>
      <w:r>
        <w:t>elaborated on</w:t>
      </w:r>
      <w:r w:rsidR="00C81E43">
        <w:t>, clarified</w:t>
      </w:r>
      <w:r>
        <w:t xml:space="preserve"> and defende</w:t>
      </w:r>
      <w:r w:rsidR="007D05D9">
        <w:t>d ideas and opinions</w:t>
      </w:r>
      <w:r w:rsidR="009A3C87">
        <w:t>. For example, while talking about</w:t>
      </w:r>
      <w:r w:rsidR="00E577E4">
        <w:t xml:space="preserve"> their</w:t>
      </w:r>
      <w:r w:rsidR="009A3C87">
        <w:t xml:space="preserve"> family </w:t>
      </w:r>
      <w:r w:rsidR="00DA6A2B">
        <w:t xml:space="preserve">students </w:t>
      </w:r>
      <w:r w:rsidR="009A3C87">
        <w:t xml:space="preserve">were able to make comparisons between the </w:t>
      </w:r>
      <w:proofErr w:type="gramStart"/>
      <w:r w:rsidR="009A3C87">
        <w:t>relationship</w:t>
      </w:r>
      <w:proofErr w:type="gramEnd"/>
      <w:r w:rsidR="009A3C87">
        <w:t xml:space="preserve"> they had with different </w:t>
      </w:r>
      <w:r w:rsidR="0021169B" w:rsidRPr="001A5E6E">
        <w:t xml:space="preserve">family </w:t>
      </w:r>
      <w:r w:rsidR="009A3C87">
        <w:t>members and justify the reasons for thi</w:t>
      </w:r>
      <w:r w:rsidR="00E577E4">
        <w:t>s</w:t>
      </w:r>
    </w:p>
    <w:p w14:paraId="2742C5EF" w14:textId="14ACAFA9" w:rsidR="005D774F" w:rsidRDefault="00F92AE5" w:rsidP="00D30C2F">
      <w:pPr>
        <w:pStyle w:val="VCAAbullet"/>
      </w:pPr>
      <w:r>
        <w:t>demonstrat</w:t>
      </w:r>
      <w:r w:rsidR="007D42F8">
        <w:t>ed</w:t>
      </w:r>
      <w:r>
        <w:t xml:space="preserve"> an excellent level of understanding by responding readily and communicating confidently</w:t>
      </w:r>
      <w:r w:rsidR="00E577E4">
        <w:t xml:space="preserve">; </w:t>
      </w:r>
      <w:r>
        <w:t>carrying the conversation forward with spontaneity</w:t>
      </w:r>
      <w:r w:rsidR="00E577E4">
        <w:t>, including</w:t>
      </w:r>
      <w:r w:rsidR="007B349A">
        <w:t xml:space="preserve"> us</w:t>
      </w:r>
      <w:r w:rsidR="00E577E4">
        <w:t xml:space="preserve">ing </w:t>
      </w:r>
      <w:r w:rsidR="007B349A">
        <w:t>appropriate repair strategies as needed</w:t>
      </w:r>
    </w:p>
    <w:p w14:paraId="421125CC" w14:textId="11ADC16F" w:rsidR="007D42F8" w:rsidRPr="005923EE" w:rsidRDefault="007D42F8" w:rsidP="00D30C2F">
      <w:pPr>
        <w:pStyle w:val="VCAAbullet"/>
        <w:rPr>
          <w:lang w:val="en-AU"/>
        </w:rPr>
      </w:pPr>
      <w:r w:rsidRPr="00CE44CC">
        <w:t>use</w:t>
      </w:r>
      <w:r>
        <w:t>d</w:t>
      </w:r>
      <w:r w:rsidRPr="00CE44CC">
        <w:t xml:space="preserve"> appropriate vocabulary</w:t>
      </w:r>
      <w:r w:rsidR="009A3C87">
        <w:t>. For</w:t>
      </w:r>
      <w:r w:rsidR="009A3C87" w:rsidRPr="005923EE">
        <w:t xml:space="preserve"> </w:t>
      </w:r>
      <w:r w:rsidR="009A3C87">
        <w:t>example</w:t>
      </w:r>
      <w:r w:rsidR="009A3C87" w:rsidRPr="005923EE">
        <w:t>,</w:t>
      </w:r>
      <w:r w:rsidR="00237D2A" w:rsidRPr="001A5E6E">
        <w:t xml:space="preserve"> </w:t>
      </w:r>
      <w:proofErr w:type="spellStart"/>
      <w:r w:rsidR="00237D2A" w:rsidRPr="001A5E6E">
        <w:rPr>
          <w:rStyle w:val="VCAAbold"/>
        </w:rPr>
        <w:t>συνειδητο</w:t>
      </w:r>
      <w:proofErr w:type="spellEnd"/>
      <w:r w:rsidR="00237D2A" w:rsidRPr="001A5E6E">
        <w:rPr>
          <w:rStyle w:val="VCAAbold"/>
        </w:rPr>
        <w:t>ποίησα</w:t>
      </w:r>
      <w:r w:rsidR="00237D2A" w:rsidRPr="003B24F3">
        <w:t xml:space="preserve"> </w:t>
      </w:r>
      <w:proofErr w:type="spellStart"/>
      <w:r w:rsidR="00237D2A" w:rsidRPr="003B24F3">
        <w:t>ότι</w:t>
      </w:r>
      <w:proofErr w:type="spellEnd"/>
      <w:r w:rsidR="00237D2A" w:rsidRPr="003B24F3">
        <w:t xml:space="preserve"> </w:t>
      </w:r>
      <w:proofErr w:type="spellStart"/>
      <w:r w:rsidR="00237D2A" w:rsidRPr="003B24F3">
        <w:t>μόνο</w:t>
      </w:r>
      <w:proofErr w:type="spellEnd"/>
      <w:r w:rsidR="00237D2A" w:rsidRPr="003B24F3">
        <w:t xml:space="preserve"> </w:t>
      </w:r>
      <w:proofErr w:type="spellStart"/>
      <w:r w:rsidR="00237D2A" w:rsidRPr="003B24F3">
        <w:t>με</w:t>
      </w:r>
      <w:proofErr w:type="spellEnd"/>
      <w:r w:rsidR="00237D2A" w:rsidRPr="003B24F3">
        <w:t xml:space="preserve"> </w:t>
      </w:r>
      <w:proofErr w:type="spellStart"/>
      <w:r w:rsidR="00237D2A" w:rsidRPr="003B24F3">
        <w:t>το</w:t>
      </w:r>
      <w:proofErr w:type="spellEnd"/>
      <w:r w:rsidR="00237D2A" w:rsidRPr="003B24F3">
        <w:t xml:space="preserve"> </w:t>
      </w:r>
      <w:proofErr w:type="spellStart"/>
      <w:r w:rsidR="00237D2A" w:rsidRPr="003B24F3">
        <w:t>διά</w:t>
      </w:r>
      <w:proofErr w:type="spellEnd"/>
      <w:r w:rsidR="00237D2A" w:rsidRPr="003B24F3">
        <w:t>βασμα θα π</w:t>
      </w:r>
      <w:proofErr w:type="spellStart"/>
      <w:r w:rsidR="00237D2A" w:rsidRPr="003B24F3">
        <w:t>ετύχ</w:t>
      </w:r>
      <w:proofErr w:type="spellEnd"/>
      <w:r w:rsidR="00237D2A" w:rsidRPr="003B24F3">
        <w:t xml:space="preserve">αινα </w:t>
      </w:r>
      <w:proofErr w:type="spellStart"/>
      <w:r w:rsidR="00237D2A" w:rsidRPr="003B24F3">
        <w:t>τους</w:t>
      </w:r>
      <w:proofErr w:type="spellEnd"/>
      <w:r w:rsidR="00237D2A" w:rsidRPr="003B24F3">
        <w:t xml:space="preserve"> </w:t>
      </w:r>
      <w:proofErr w:type="spellStart"/>
      <w:r w:rsidR="00237D2A" w:rsidRPr="001A5E6E">
        <w:rPr>
          <w:rStyle w:val="VCAAbold"/>
        </w:rPr>
        <w:t>στόχους</w:t>
      </w:r>
      <w:proofErr w:type="spellEnd"/>
      <w:r w:rsidR="00237D2A" w:rsidRPr="003B24F3">
        <w:t xml:space="preserve"> </w:t>
      </w:r>
      <w:proofErr w:type="spellStart"/>
      <w:r w:rsidR="00237D2A" w:rsidRPr="003B24F3">
        <w:t>μου</w:t>
      </w:r>
      <w:proofErr w:type="spellEnd"/>
      <w:r w:rsidR="00237D2A" w:rsidRPr="005923EE">
        <w:t xml:space="preserve"> </w:t>
      </w:r>
      <w:r w:rsidR="001A75F8" w:rsidRPr="005923EE">
        <w:t>(‘</w:t>
      </w:r>
      <w:r w:rsidR="001A75F8">
        <w:rPr>
          <w:lang w:val="en-AU"/>
        </w:rPr>
        <w:t>I</w:t>
      </w:r>
      <w:r w:rsidR="001A75F8" w:rsidRPr="005923EE">
        <w:t xml:space="preserve"> </w:t>
      </w:r>
      <w:r w:rsidR="001A75F8" w:rsidRPr="001A5E6E">
        <w:rPr>
          <w:rStyle w:val="VCAAbold"/>
        </w:rPr>
        <w:t>reali</w:t>
      </w:r>
      <w:r w:rsidR="005923EE" w:rsidRPr="001A5E6E">
        <w:rPr>
          <w:rStyle w:val="VCAAbold"/>
        </w:rPr>
        <w:t>sed</w:t>
      </w:r>
      <w:r w:rsidR="005923EE" w:rsidRPr="005923EE">
        <w:t xml:space="preserve"> </w:t>
      </w:r>
      <w:r w:rsidR="005923EE" w:rsidRPr="005923EE">
        <w:rPr>
          <w:lang w:val="en-AU"/>
        </w:rPr>
        <w:t>that</w:t>
      </w:r>
      <w:r w:rsidR="005923EE" w:rsidRPr="005923EE">
        <w:t xml:space="preserve"> </w:t>
      </w:r>
      <w:r w:rsidR="005923EE" w:rsidRPr="005923EE">
        <w:rPr>
          <w:lang w:val="en-AU"/>
        </w:rPr>
        <w:t>I</w:t>
      </w:r>
      <w:r w:rsidR="005923EE" w:rsidRPr="005923EE">
        <w:t xml:space="preserve"> </w:t>
      </w:r>
      <w:r w:rsidR="005923EE" w:rsidRPr="005923EE">
        <w:rPr>
          <w:lang w:val="en-AU"/>
        </w:rPr>
        <w:t>could</w:t>
      </w:r>
      <w:r w:rsidR="005923EE" w:rsidRPr="005923EE">
        <w:t xml:space="preserve"> </w:t>
      </w:r>
      <w:r w:rsidR="005923EE" w:rsidRPr="005923EE">
        <w:rPr>
          <w:lang w:val="en-AU"/>
        </w:rPr>
        <w:t>only</w:t>
      </w:r>
      <w:r w:rsidR="005923EE" w:rsidRPr="005923EE">
        <w:t xml:space="preserve"> </w:t>
      </w:r>
      <w:r w:rsidR="005923EE" w:rsidRPr="005923EE">
        <w:rPr>
          <w:lang w:val="en-AU"/>
        </w:rPr>
        <w:t>achieve</w:t>
      </w:r>
      <w:r w:rsidR="005923EE" w:rsidRPr="005923EE">
        <w:t xml:space="preserve"> </w:t>
      </w:r>
      <w:r w:rsidR="005923EE" w:rsidRPr="005923EE">
        <w:rPr>
          <w:lang w:val="en-AU"/>
        </w:rPr>
        <w:t>my</w:t>
      </w:r>
      <w:r w:rsidR="005923EE" w:rsidRPr="005923EE">
        <w:t xml:space="preserve"> </w:t>
      </w:r>
      <w:r w:rsidR="005923EE" w:rsidRPr="001A5E6E">
        <w:rPr>
          <w:rStyle w:val="VCAAbold"/>
        </w:rPr>
        <w:t>objectives</w:t>
      </w:r>
      <w:r w:rsidR="005923EE" w:rsidRPr="005923EE">
        <w:t xml:space="preserve"> </w:t>
      </w:r>
      <w:r w:rsidR="005923EE" w:rsidRPr="005923EE">
        <w:rPr>
          <w:lang w:val="en-AU"/>
        </w:rPr>
        <w:t>with</w:t>
      </w:r>
      <w:r w:rsidR="005923EE" w:rsidRPr="005923EE">
        <w:t xml:space="preserve"> </w:t>
      </w:r>
      <w:r w:rsidR="005923EE" w:rsidRPr="005923EE">
        <w:rPr>
          <w:lang w:val="en-AU"/>
        </w:rPr>
        <w:t>study</w:t>
      </w:r>
      <w:r w:rsidR="005923EE" w:rsidRPr="005923EE">
        <w:t>’)</w:t>
      </w:r>
      <w:r w:rsidR="00DA6A2B">
        <w:t>;</w:t>
      </w:r>
      <w:r w:rsidR="005923EE" w:rsidRPr="005923EE">
        <w:t xml:space="preserve"> </w:t>
      </w:r>
      <w:proofErr w:type="spellStart"/>
      <w:r w:rsidR="005923EE" w:rsidRPr="003B24F3">
        <w:t>οι</w:t>
      </w:r>
      <w:proofErr w:type="spellEnd"/>
      <w:r w:rsidR="00237D2A" w:rsidRPr="003B24F3">
        <w:t xml:space="preserve"> </w:t>
      </w:r>
      <w:proofErr w:type="spellStart"/>
      <w:r w:rsidR="00237D2A" w:rsidRPr="003B24F3">
        <w:t>γονείς</w:t>
      </w:r>
      <w:proofErr w:type="spellEnd"/>
      <w:r w:rsidR="00237D2A" w:rsidRPr="003B24F3">
        <w:t xml:space="preserve"> </w:t>
      </w:r>
      <w:proofErr w:type="spellStart"/>
      <w:r w:rsidR="00237D2A" w:rsidRPr="003B24F3">
        <w:t>μου</w:t>
      </w:r>
      <w:proofErr w:type="spellEnd"/>
      <w:r w:rsidR="00237D2A" w:rsidRPr="003B24F3">
        <w:t xml:space="preserve"> </w:t>
      </w:r>
      <w:proofErr w:type="spellStart"/>
      <w:r w:rsidR="00237D2A" w:rsidRPr="003B24F3">
        <w:t>έχουν</w:t>
      </w:r>
      <w:proofErr w:type="spellEnd"/>
      <w:r w:rsidR="00237D2A" w:rsidRPr="003B24F3">
        <w:t xml:space="preserve"> </w:t>
      </w:r>
      <w:proofErr w:type="spellStart"/>
      <w:r w:rsidR="00237D2A" w:rsidRPr="003B24F3">
        <w:t>μεγάλη</w:t>
      </w:r>
      <w:proofErr w:type="spellEnd"/>
      <w:r w:rsidR="00237D2A" w:rsidRPr="003B24F3">
        <w:t xml:space="preserve"> </w:t>
      </w:r>
      <w:r w:rsidR="00237D2A" w:rsidRPr="001A5E6E">
        <w:rPr>
          <w:rStyle w:val="VCAAbold"/>
        </w:rPr>
        <w:t>επ</w:t>
      </w:r>
      <w:proofErr w:type="spellStart"/>
      <w:r w:rsidR="00237D2A" w:rsidRPr="001A5E6E">
        <w:rPr>
          <w:rStyle w:val="VCAAbold"/>
        </w:rPr>
        <w:t>ιρροή</w:t>
      </w:r>
      <w:proofErr w:type="spellEnd"/>
      <w:r w:rsidR="00237D2A" w:rsidRPr="003B24F3">
        <w:t xml:space="preserve"> </w:t>
      </w:r>
      <w:proofErr w:type="spellStart"/>
      <w:r w:rsidR="00237D2A" w:rsidRPr="003B24F3">
        <w:t>στις</w:t>
      </w:r>
      <w:proofErr w:type="spellEnd"/>
      <w:r w:rsidR="00237D2A" w:rsidRPr="003B24F3">
        <w:t xml:space="preserve"> απ</w:t>
      </w:r>
      <w:proofErr w:type="spellStart"/>
      <w:r w:rsidR="00A528A5" w:rsidRPr="003B24F3">
        <w:t>οφάσεις</w:t>
      </w:r>
      <w:proofErr w:type="spellEnd"/>
      <w:r w:rsidR="00A528A5" w:rsidRPr="003B24F3">
        <w:t xml:space="preserve"> π</w:t>
      </w:r>
      <w:proofErr w:type="spellStart"/>
      <w:r w:rsidR="00A528A5" w:rsidRPr="003B24F3">
        <w:t>ου</w:t>
      </w:r>
      <w:proofErr w:type="spellEnd"/>
      <w:r w:rsidR="00A528A5" w:rsidRPr="003B24F3">
        <w:t xml:space="preserve"> πα</w:t>
      </w:r>
      <w:proofErr w:type="spellStart"/>
      <w:r w:rsidR="00A528A5" w:rsidRPr="003B24F3">
        <w:t>ίρνω</w:t>
      </w:r>
      <w:proofErr w:type="spellEnd"/>
      <w:r w:rsidR="005923EE" w:rsidRPr="005923EE">
        <w:t xml:space="preserve"> (‘</w:t>
      </w:r>
      <w:r w:rsidR="005923EE">
        <w:rPr>
          <w:lang w:val="en-AU"/>
        </w:rPr>
        <w:t>my</w:t>
      </w:r>
      <w:r w:rsidR="005923EE" w:rsidRPr="005923EE">
        <w:t xml:space="preserve"> </w:t>
      </w:r>
      <w:r w:rsidR="005923EE">
        <w:rPr>
          <w:lang w:val="en-AU"/>
        </w:rPr>
        <w:t xml:space="preserve">parents have great </w:t>
      </w:r>
      <w:r w:rsidR="005923EE" w:rsidRPr="001A5E6E">
        <w:rPr>
          <w:rStyle w:val="VCAAbold"/>
        </w:rPr>
        <w:t xml:space="preserve">influence </w:t>
      </w:r>
      <w:r w:rsidR="005923EE">
        <w:rPr>
          <w:lang w:val="en-AU"/>
        </w:rPr>
        <w:t xml:space="preserve">on the decisions that I make’) </w:t>
      </w:r>
    </w:p>
    <w:p w14:paraId="0FE4F957" w14:textId="6535227E" w:rsidR="007D42F8" w:rsidRPr="00E577E4" w:rsidRDefault="007D42F8" w:rsidP="00D30C2F">
      <w:pPr>
        <w:pStyle w:val="VCAAbullet"/>
      </w:pPr>
      <w:r w:rsidRPr="00E577E4">
        <w:t>used appropriate grammar and sentence structures</w:t>
      </w:r>
      <w:r w:rsidR="00E577E4">
        <w:t>.</w:t>
      </w:r>
      <w:r w:rsidR="009A3C87" w:rsidRPr="00E577E4">
        <w:t xml:space="preserve"> For example, </w:t>
      </w:r>
      <w:r w:rsidR="009A3C87" w:rsidRPr="003B24F3">
        <w:t>π</w:t>
      </w:r>
      <w:proofErr w:type="spellStart"/>
      <w:r w:rsidR="009A3C87" w:rsidRPr="003B24F3">
        <w:t>ιστεύω</w:t>
      </w:r>
      <w:proofErr w:type="spellEnd"/>
      <w:r w:rsidR="009A3C87" w:rsidRPr="003B24F3">
        <w:t xml:space="preserve"> </w:t>
      </w:r>
      <w:proofErr w:type="spellStart"/>
      <w:r w:rsidR="009A3C87" w:rsidRPr="003B24F3">
        <w:t>ότι</w:t>
      </w:r>
      <w:proofErr w:type="spellEnd"/>
      <w:r w:rsidR="009A3C87" w:rsidRPr="003B24F3">
        <w:t xml:space="preserve"> ο </w:t>
      </w:r>
      <w:proofErr w:type="spellStart"/>
      <w:r w:rsidR="009A3C87" w:rsidRPr="003B24F3">
        <w:t>δεσμός</w:t>
      </w:r>
      <w:proofErr w:type="spellEnd"/>
      <w:r w:rsidR="009A3C87" w:rsidRPr="003B24F3">
        <w:t xml:space="preserve"> π</w:t>
      </w:r>
      <w:proofErr w:type="spellStart"/>
      <w:r w:rsidR="009A3C87" w:rsidRPr="003B24F3">
        <w:t>ου</w:t>
      </w:r>
      <w:proofErr w:type="spellEnd"/>
      <w:r w:rsidR="009A3C87" w:rsidRPr="003B24F3">
        <w:t xml:space="preserve"> </w:t>
      </w:r>
      <w:proofErr w:type="spellStart"/>
      <w:r w:rsidR="009A3C87" w:rsidRPr="003B24F3">
        <w:t>έχω</w:t>
      </w:r>
      <w:proofErr w:type="spellEnd"/>
      <w:r w:rsidR="009A3C87" w:rsidRPr="003B24F3">
        <w:t xml:space="preserve"> </w:t>
      </w:r>
      <w:proofErr w:type="spellStart"/>
      <w:r w:rsidR="009A3C87" w:rsidRPr="003B24F3">
        <w:t>με</w:t>
      </w:r>
      <w:proofErr w:type="spellEnd"/>
      <w:r w:rsidR="009A3C87" w:rsidRPr="003B24F3">
        <w:t xml:space="preserve"> </w:t>
      </w:r>
      <w:proofErr w:type="spellStart"/>
      <w:r w:rsidR="009A3C87" w:rsidRPr="003B24F3">
        <w:t>την</w:t>
      </w:r>
      <w:proofErr w:type="spellEnd"/>
      <w:r w:rsidR="009A3C87" w:rsidRPr="003B24F3">
        <w:t xml:space="preserve"> </w:t>
      </w:r>
      <w:proofErr w:type="spellStart"/>
      <w:r w:rsidR="009A3C87" w:rsidRPr="003B24F3">
        <w:t>μητέρ</w:t>
      </w:r>
      <w:proofErr w:type="spellEnd"/>
      <w:r w:rsidR="009A3C87" w:rsidRPr="003B24F3">
        <w:t xml:space="preserve">α </w:t>
      </w:r>
      <w:proofErr w:type="spellStart"/>
      <w:r w:rsidR="009A3C87" w:rsidRPr="003B24F3">
        <w:t>μου</w:t>
      </w:r>
      <w:proofErr w:type="spellEnd"/>
      <w:r w:rsidR="009A3C87" w:rsidRPr="003B24F3">
        <w:t xml:space="preserve"> </w:t>
      </w:r>
      <w:proofErr w:type="spellStart"/>
      <w:r w:rsidR="009A3C87" w:rsidRPr="003B24F3">
        <w:t>με</w:t>
      </w:r>
      <w:proofErr w:type="spellEnd"/>
      <w:r w:rsidR="009A3C87" w:rsidRPr="003B24F3">
        <w:t xml:space="preserve"> β</w:t>
      </w:r>
      <w:proofErr w:type="spellStart"/>
      <w:r w:rsidR="009A3C87" w:rsidRPr="003B24F3">
        <w:t>οήθησε</w:t>
      </w:r>
      <w:proofErr w:type="spellEnd"/>
      <w:r w:rsidR="009A3C87" w:rsidRPr="003B24F3">
        <w:t xml:space="preserve"> π</w:t>
      </w:r>
      <w:proofErr w:type="spellStart"/>
      <w:r w:rsidR="009A3C87" w:rsidRPr="003B24F3">
        <w:t>ολύ</w:t>
      </w:r>
      <w:proofErr w:type="spellEnd"/>
      <w:r w:rsidR="009A3C87" w:rsidRPr="003B24F3">
        <w:t xml:space="preserve"> να </w:t>
      </w:r>
      <w:proofErr w:type="spellStart"/>
      <w:r w:rsidR="009A3C87" w:rsidRPr="003B24F3">
        <w:t>ξε</w:t>
      </w:r>
      <w:proofErr w:type="spellEnd"/>
      <w:r w:rsidR="009A3C87" w:rsidRPr="003B24F3">
        <w:t xml:space="preserve">περάσω </w:t>
      </w:r>
      <w:proofErr w:type="spellStart"/>
      <w:r w:rsidR="009A3C87" w:rsidRPr="003B24F3">
        <w:t>την</w:t>
      </w:r>
      <w:proofErr w:type="spellEnd"/>
      <w:r w:rsidR="009A3C87" w:rsidRPr="003B24F3">
        <w:t xml:space="preserve"> π</w:t>
      </w:r>
      <w:proofErr w:type="spellStart"/>
      <w:r w:rsidR="009A3C87" w:rsidRPr="003B24F3">
        <w:t>ίεση</w:t>
      </w:r>
      <w:proofErr w:type="spellEnd"/>
      <w:r w:rsidR="009A3C87" w:rsidRPr="003B24F3">
        <w:t xml:space="preserve"> π</w:t>
      </w:r>
      <w:proofErr w:type="spellStart"/>
      <w:r w:rsidR="009A3C87" w:rsidRPr="003B24F3">
        <w:t>ου</w:t>
      </w:r>
      <w:proofErr w:type="spellEnd"/>
      <w:r w:rsidR="009A3C87" w:rsidRPr="003B24F3">
        <w:t xml:space="preserve"> </w:t>
      </w:r>
      <w:proofErr w:type="spellStart"/>
      <w:r w:rsidR="009A3C87" w:rsidRPr="003B24F3">
        <w:t>είχ</w:t>
      </w:r>
      <w:proofErr w:type="spellEnd"/>
      <w:r w:rsidR="009A3C87" w:rsidRPr="003B24F3">
        <w:t xml:space="preserve">α </w:t>
      </w:r>
      <w:proofErr w:type="spellStart"/>
      <w:r w:rsidR="009A3C87" w:rsidRPr="003B24F3">
        <w:t>ότ</w:t>
      </w:r>
      <w:proofErr w:type="spellEnd"/>
      <w:r w:rsidR="009A3C87" w:rsidRPr="003B24F3">
        <w:t>αν έπ</w:t>
      </w:r>
      <w:proofErr w:type="spellStart"/>
      <w:r w:rsidR="009A3C87" w:rsidRPr="003B24F3">
        <w:t>ρε</w:t>
      </w:r>
      <w:proofErr w:type="spellEnd"/>
      <w:r w:rsidR="009A3C87" w:rsidRPr="003B24F3">
        <w:t>πε να παρα</w:t>
      </w:r>
      <w:proofErr w:type="spellStart"/>
      <w:r w:rsidR="009A3C87" w:rsidRPr="003B24F3">
        <w:t>δώσω</w:t>
      </w:r>
      <w:proofErr w:type="spellEnd"/>
      <w:r w:rsidR="009A3C87" w:rsidRPr="003B24F3">
        <w:t xml:space="preserve"> π</w:t>
      </w:r>
      <w:proofErr w:type="spellStart"/>
      <w:r w:rsidR="009A3C87" w:rsidRPr="003B24F3">
        <w:t>ολλές</w:t>
      </w:r>
      <w:proofErr w:type="spellEnd"/>
      <w:r w:rsidR="009A3C87" w:rsidRPr="009B76F7">
        <w:t xml:space="preserve"> </w:t>
      </w:r>
      <w:proofErr w:type="spellStart"/>
      <w:r w:rsidR="009A3C87" w:rsidRPr="003B24F3">
        <w:t>εργ</w:t>
      </w:r>
      <w:proofErr w:type="spellEnd"/>
      <w:r w:rsidR="009A3C87" w:rsidRPr="003B24F3">
        <w:t>ασίες</w:t>
      </w:r>
      <w:r w:rsidR="009A3C87" w:rsidRPr="00E577E4">
        <w:t xml:space="preserve"> (‘</w:t>
      </w:r>
      <w:r w:rsidR="009A3C87" w:rsidRPr="00E577E4">
        <w:rPr>
          <w:lang w:val="en-AU"/>
        </w:rPr>
        <w:t>I</w:t>
      </w:r>
      <w:r w:rsidR="009A3C87" w:rsidRPr="00E577E4">
        <w:t xml:space="preserve"> </w:t>
      </w:r>
      <w:r w:rsidR="009A3C87" w:rsidRPr="00E577E4">
        <w:rPr>
          <w:lang w:val="en-AU"/>
        </w:rPr>
        <w:t>believe</w:t>
      </w:r>
      <w:r w:rsidR="009A3C87" w:rsidRPr="00E577E4">
        <w:t xml:space="preserve"> </w:t>
      </w:r>
      <w:r w:rsidR="009A3C87" w:rsidRPr="00E577E4">
        <w:rPr>
          <w:lang w:val="en-AU"/>
        </w:rPr>
        <w:t>that</w:t>
      </w:r>
      <w:r w:rsidR="009A3C87" w:rsidRPr="00E577E4">
        <w:t xml:space="preserve"> </w:t>
      </w:r>
      <w:r w:rsidR="009A3C87" w:rsidRPr="00E577E4">
        <w:rPr>
          <w:lang w:val="en-AU"/>
        </w:rPr>
        <w:t>the</w:t>
      </w:r>
      <w:r w:rsidR="009A3C87" w:rsidRPr="00E577E4">
        <w:t xml:space="preserve"> </w:t>
      </w:r>
      <w:r w:rsidR="009A3C87" w:rsidRPr="00E577E4">
        <w:rPr>
          <w:lang w:val="en-AU"/>
        </w:rPr>
        <w:t>relationship I have with my mother</w:t>
      </w:r>
      <w:r w:rsidR="008534EC" w:rsidRPr="00E577E4">
        <w:rPr>
          <w:lang w:val="en-AU"/>
        </w:rPr>
        <w:t xml:space="preserve"> helped me a lot to overcome the pressure </w:t>
      </w:r>
      <w:r w:rsidR="0021169B" w:rsidRPr="00462674">
        <w:rPr>
          <w:lang w:val="en-AU"/>
        </w:rPr>
        <w:t xml:space="preserve">felt </w:t>
      </w:r>
      <w:r w:rsidR="008534EC" w:rsidRPr="00E577E4">
        <w:rPr>
          <w:lang w:val="en-AU"/>
        </w:rPr>
        <w:t>when I had to submit a lot of work’)</w:t>
      </w:r>
    </w:p>
    <w:p w14:paraId="5E5D4DEE" w14:textId="53CEB2CB" w:rsidR="005D774F" w:rsidRPr="00A30849" w:rsidRDefault="005D774F" w:rsidP="00D30C2F">
      <w:pPr>
        <w:pStyle w:val="VCAAbullet"/>
      </w:pPr>
      <w:r>
        <w:t xml:space="preserve">used </w:t>
      </w:r>
      <w:r w:rsidR="00F92AE5">
        <w:t xml:space="preserve">appropriate </w:t>
      </w:r>
      <w:r>
        <w:t>expression, including pronunciation, intonation</w:t>
      </w:r>
      <w:r w:rsidR="00120F49">
        <w:t xml:space="preserve"> and</w:t>
      </w:r>
      <w:r>
        <w:t xml:space="preserve"> stress and tempo</w:t>
      </w:r>
      <w:r w:rsidR="00A30849" w:rsidRPr="00A30849">
        <w:t>.</w:t>
      </w:r>
    </w:p>
    <w:p w14:paraId="67D7B040" w14:textId="23AE44FF" w:rsidR="00F65758" w:rsidRPr="008F54CD" w:rsidRDefault="00F65758" w:rsidP="00F65758">
      <w:pPr>
        <w:pStyle w:val="VCAAHeading2"/>
      </w:pPr>
      <w:r>
        <w:t>Areas for improvement</w:t>
      </w:r>
    </w:p>
    <w:p w14:paraId="602ED405" w14:textId="77777777" w:rsidR="00F65758" w:rsidRPr="00BF3F79" w:rsidRDefault="00F65758" w:rsidP="00F65758">
      <w:pPr>
        <w:pStyle w:val="VCAAbody"/>
      </w:pPr>
      <w:r>
        <w:t>In preparation for the examination, students could:</w:t>
      </w:r>
    </w:p>
    <w:p w14:paraId="61327FA0" w14:textId="7D28D220" w:rsidR="00E045AA" w:rsidRPr="00D30C2F" w:rsidRDefault="00DE5D68" w:rsidP="00D30C2F">
      <w:pPr>
        <w:pStyle w:val="VCAAbullet"/>
      </w:pPr>
      <w:r w:rsidRPr="00D30C2F">
        <w:t xml:space="preserve">ensure adequate preparation </w:t>
      </w:r>
      <w:r w:rsidR="002C0D8D" w:rsidRPr="00D30C2F">
        <w:t>to</w:t>
      </w:r>
      <w:r w:rsidR="007D42F8" w:rsidRPr="00D30C2F">
        <w:t xml:space="preserve"> </w:t>
      </w:r>
      <w:r w:rsidR="00E045AA" w:rsidRPr="00D30C2F">
        <w:t>the conversation</w:t>
      </w:r>
      <w:r w:rsidR="00493D97" w:rsidRPr="00D30C2F">
        <w:t xml:space="preserve"> with</w:t>
      </w:r>
      <w:r w:rsidR="00F92AE5" w:rsidRPr="00D30C2F">
        <w:t xml:space="preserve"> relevance, depth and range of </w:t>
      </w:r>
      <w:r w:rsidR="00493D97" w:rsidRPr="00D30C2F">
        <w:t>information, ideas and opinions</w:t>
      </w:r>
      <w:r w:rsidR="007F4865" w:rsidRPr="00D30C2F">
        <w:t xml:space="preserve">. It is important for students to be familiar with the criteria </w:t>
      </w:r>
      <w:r w:rsidR="002C0D8D" w:rsidRPr="00D30C2F">
        <w:t xml:space="preserve">for this section of the examination </w:t>
      </w:r>
      <w:r w:rsidR="007F4865" w:rsidRPr="00D30C2F">
        <w:t xml:space="preserve">so that they can go beyond factual and brief answers. They need to </w:t>
      </w:r>
      <w:r w:rsidR="002C0D8D" w:rsidRPr="00D30C2F">
        <w:t xml:space="preserve">provide </w:t>
      </w:r>
      <w:r w:rsidR="007F4865" w:rsidRPr="00D30C2F">
        <w:t>a range of information in their responses, in a logical and relevant way.</w:t>
      </w:r>
      <w:r w:rsidR="002C0D8D" w:rsidRPr="00D30C2F">
        <w:t xml:space="preserve"> </w:t>
      </w:r>
      <w:r w:rsidR="007F4865" w:rsidRPr="00D30C2F">
        <w:t>For example</w:t>
      </w:r>
      <w:r w:rsidR="00A251CD" w:rsidRPr="00D30C2F">
        <w:t>,</w:t>
      </w:r>
      <w:r w:rsidR="007F4865" w:rsidRPr="00D30C2F">
        <w:t xml:space="preserve"> when discussing what they want to study in the future they should be able to not only say why they have chosen it, but </w:t>
      </w:r>
      <w:r w:rsidR="00DA6A2B">
        <w:t xml:space="preserve">also </w:t>
      </w:r>
      <w:r w:rsidR="007F4865" w:rsidRPr="00D30C2F">
        <w:t>what they hope to achieve and gain by following that field</w:t>
      </w:r>
      <w:r w:rsidR="002C0D8D" w:rsidRPr="00D30C2F">
        <w:t xml:space="preserve"> and</w:t>
      </w:r>
      <w:r w:rsidR="00DA6A2B">
        <w:t>,</w:t>
      </w:r>
      <w:r w:rsidR="002C0D8D" w:rsidRPr="00D30C2F">
        <w:t xml:space="preserve"> if appropriate</w:t>
      </w:r>
      <w:r w:rsidR="001B3E23" w:rsidRPr="00D30C2F">
        <w:t>,</w:t>
      </w:r>
      <w:r w:rsidR="002C0D8D" w:rsidRPr="00D30C2F">
        <w:t xml:space="preserve"> how it </w:t>
      </w:r>
      <w:r w:rsidR="005A6BC7" w:rsidRPr="00D30C2F">
        <w:t>may</w:t>
      </w:r>
      <w:r w:rsidR="002C0D8D" w:rsidRPr="00D30C2F">
        <w:t xml:space="preserve"> help them to make a positive </w:t>
      </w:r>
      <w:r w:rsidR="002C0D8D" w:rsidRPr="00D30C2F">
        <w:lastRenderedPageBreak/>
        <w:t>contribution to society</w:t>
      </w:r>
      <w:r w:rsidR="00C05334" w:rsidRPr="00D30C2F">
        <w:t>.</w:t>
      </w:r>
      <w:r w:rsidR="00D3144F" w:rsidRPr="00D30C2F">
        <w:t xml:space="preserve"> Furthermore, students need to be aware of the expected linguistic knowledge required to complete this examination task successfully</w:t>
      </w:r>
      <w:r w:rsidR="00D23C9A" w:rsidRPr="00D30C2F">
        <w:t xml:space="preserve"> </w:t>
      </w:r>
    </w:p>
    <w:p w14:paraId="48C2ADE9" w14:textId="58D26006" w:rsidR="00E045AA" w:rsidRPr="003D6046" w:rsidRDefault="00493D97" w:rsidP="00D30C2F">
      <w:pPr>
        <w:pStyle w:val="VCAAbullet"/>
        <w:rPr>
          <w:lang w:val="en-AU"/>
        </w:rPr>
      </w:pPr>
      <w:r>
        <w:t>p</w:t>
      </w:r>
      <w:r w:rsidR="002D139F">
        <w:t xml:space="preserve">ractise answering a range of questions to be able to </w:t>
      </w:r>
      <w:r w:rsidR="00F046F5">
        <w:t>advance the conversation</w:t>
      </w:r>
      <w:r w:rsidR="007F4865">
        <w:t>. For</w:t>
      </w:r>
      <w:r w:rsidR="007F4865" w:rsidRPr="00E84697">
        <w:t xml:space="preserve"> </w:t>
      </w:r>
      <w:r w:rsidR="007F4865">
        <w:t>example</w:t>
      </w:r>
      <w:r w:rsidR="007F4865" w:rsidRPr="00E84697">
        <w:t>,</w:t>
      </w:r>
      <w:r w:rsidR="00E84697" w:rsidRPr="00E84697">
        <w:t xml:space="preserve"> </w:t>
      </w:r>
      <w:r w:rsidR="00DA6A2B">
        <w:t>students</w:t>
      </w:r>
      <w:r w:rsidR="00DA6A2B" w:rsidRPr="00E84697">
        <w:t xml:space="preserve"> </w:t>
      </w:r>
      <w:r w:rsidR="00E84697">
        <w:t>could</w:t>
      </w:r>
      <w:r w:rsidR="00E84697" w:rsidRPr="00E84697">
        <w:t xml:space="preserve"> </w:t>
      </w:r>
      <w:r w:rsidR="00E84697">
        <w:t>be</w:t>
      </w:r>
      <w:r w:rsidR="00E84697" w:rsidRPr="00E84697">
        <w:t xml:space="preserve"> </w:t>
      </w:r>
      <w:r w:rsidR="00E84697">
        <w:t>asked</w:t>
      </w:r>
      <w:r w:rsidR="00E84697" w:rsidRPr="00E84697">
        <w:t xml:space="preserve"> </w:t>
      </w:r>
      <w:r w:rsidR="00E84697" w:rsidRPr="001A5E6E">
        <w:t>π</w:t>
      </w:r>
      <w:proofErr w:type="spellStart"/>
      <w:r w:rsidR="00D23C9A" w:rsidRPr="001A5E6E">
        <w:t>ο</w:t>
      </w:r>
      <w:r w:rsidR="00E84697" w:rsidRPr="001A5E6E">
        <w:t>ι</w:t>
      </w:r>
      <w:proofErr w:type="spellEnd"/>
      <w:r w:rsidR="00E84697" w:rsidRPr="001A5E6E">
        <w:t>α</w:t>
      </w:r>
      <w:r w:rsidR="00E84697" w:rsidRPr="003B24F3">
        <w:t xml:space="preserve"> </w:t>
      </w:r>
      <w:r w:rsidR="00E84697" w:rsidRPr="003B24F3">
        <w:rPr>
          <w:lang w:val="el-GR"/>
        </w:rPr>
        <w:t>είναι</w:t>
      </w:r>
      <w:r w:rsidR="00E84697" w:rsidRPr="003B24F3">
        <w:t xml:space="preserve"> </w:t>
      </w:r>
      <w:r w:rsidR="00E84697" w:rsidRPr="003B24F3">
        <w:rPr>
          <w:lang w:val="el-GR"/>
        </w:rPr>
        <w:t>τα</w:t>
      </w:r>
      <w:r w:rsidR="00E84697" w:rsidRPr="003B24F3">
        <w:t xml:space="preserve"> </w:t>
      </w:r>
      <w:r w:rsidR="00E84697" w:rsidRPr="003B24F3">
        <w:rPr>
          <w:lang w:val="el-GR"/>
        </w:rPr>
        <w:t>μελλοντικά</w:t>
      </w:r>
      <w:r w:rsidR="00E84697" w:rsidRPr="003B24F3">
        <w:t xml:space="preserve"> </w:t>
      </w:r>
      <w:r w:rsidR="00E84697" w:rsidRPr="003B24F3">
        <w:rPr>
          <w:lang w:val="el-GR"/>
        </w:rPr>
        <w:t>σου</w:t>
      </w:r>
      <w:r w:rsidR="00E84697" w:rsidRPr="003B24F3">
        <w:t xml:space="preserve"> </w:t>
      </w:r>
      <w:r w:rsidR="00E84697" w:rsidRPr="003B24F3">
        <w:rPr>
          <w:lang w:val="el-GR"/>
        </w:rPr>
        <w:t>όνειρα</w:t>
      </w:r>
      <w:r w:rsidR="00E84697" w:rsidRPr="00E84697">
        <w:t xml:space="preserve"> (‘</w:t>
      </w:r>
      <w:r w:rsidR="00E84697">
        <w:rPr>
          <w:lang w:val="en-AU"/>
        </w:rPr>
        <w:t>what are your future dreams</w:t>
      </w:r>
      <w:r w:rsidR="00DA6A2B">
        <w:rPr>
          <w:lang w:val="en-AU"/>
        </w:rPr>
        <w:t>?</w:t>
      </w:r>
      <w:r w:rsidR="00E84697">
        <w:rPr>
          <w:lang w:val="en-AU"/>
        </w:rPr>
        <w:t xml:space="preserve">’) rather than more simply, </w:t>
      </w:r>
      <w:r w:rsidR="00E84697" w:rsidRPr="003B24F3">
        <w:rPr>
          <w:lang w:val="el-GR"/>
        </w:rPr>
        <w:t>τι</w:t>
      </w:r>
      <w:r w:rsidR="00E84697" w:rsidRPr="003B24F3">
        <w:t xml:space="preserve"> </w:t>
      </w:r>
      <w:r w:rsidR="00E84697" w:rsidRPr="003B24F3">
        <w:rPr>
          <w:lang w:val="el-GR"/>
        </w:rPr>
        <w:t>θέλεις</w:t>
      </w:r>
      <w:r w:rsidR="00E84697" w:rsidRPr="003B24F3">
        <w:t xml:space="preserve"> </w:t>
      </w:r>
      <w:r w:rsidR="00E84697" w:rsidRPr="003B24F3">
        <w:rPr>
          <w:lang w:val="el-GR"/>
        </w:rPr>
        <w:t>να</w:t>
      </w:r>
      <w:r w:rsidR="00E84697" w:rsidRPr="003B24F3">
        <w:t xml:space="preserve"> </w:t>
      </w:r>
      <w:r w:rsidR="00E84697" w:rsidRPr="003B24F3">
        <w:rPr>
          <w:lang w:val="el-GR"/>
        </w:rPr>
        <w:t>κάνεις</w:t>
      </w:r>
      <w:r w:rsidR="00E84697" w:rsidRPr="003B24F3">
        <w:t xml:space="preserve"> </w:t>
      </w:r>
      <w:r w:rsidR="00CB371A" w:rsidRPr="003B24F3">
        <w:rPr>
          <w:lang w:val="el-GR"/>
        </w:rPr>
        <w:t>όταν</w:t>
      </w:r>
      <w:r w:rsidR="00CB371A" w:rsidRPr="003B24F3">
        <w:t xml:space="preserve"> </w:t>
      </w:r>
      <w:r w:rsidR="00CB371A" w:rsidRPr="003B24F3">
        <w:rPr>
          <w:lang w:val="el-GR"/>
        </w:rPr>
        <w:t>τελειώσεις</w:t>
      </w:r>
      <w:r w:rsidR="00CB371A" w:rsidRPr="003B24F3">
        <w:t xml:space="preserve"> </w:t>
      </w:r>
      <w:r w:rsidR="00CB371A" w:rsidRPr="003B24F3">
        <w:rPr>
          <w:lang w:val="el-GR"/>
        </w:rPr>
        <w:t>το</w:t>
      </w:r>
      <w:r w:rsidR="00CB371A" w:rsidRPr="003B24F3">
        <w:t xml:space="preserve"> </w:t>
      </w:r>
      <w:r w:rsidR="00CB371A" w:rsidRPr="003B24F3">
        <w:rPr>
          <w:lang w:val="el-GR"/>
        </w:rPr>
        <w:t>σχολείο</w:t>
      </w:r>
      <w:r w:rsidR="00E84697" w:rsidRPr="001A5E6E">
        <w:t xml:space="preserve"> </w:t>
      </w:r>
      <w:r w:rsidR="00E84697" w:rsidRPr="00E84697">
        <w:t>(</w:t>
      </w:r>
      <w:r w:rsidR="00E84697">
        <w:rPr>
          <w:lang w:val="en-AU"/>
        </w:rPr>
        <w:t xml:space="preserve">‘what do you want to do </w:t>
      </w:r>
      <w:r w:rsidR="00CB371A">
        <w:rPr>
          <w:lang w:val="en-AU"/>
        </w:rPr>
        <w:t>when you finish school</w:t>
      </w:r>
      <w:r w:rsidR="00DA6A2B">
        <w:rPr>
          <w:lang w:val="en-AU"/>
        </w:rPr>
        <w:t>?</w:t>
      </w:r>
      <w:r w:rsidR="00E84697">
        <w:rPr>
          <w:lang w:val="en-AU"/>
        </w:rPr>
        <w:t>’)</w:t>
      </w:r>
      <w:r w:rsidR="00DA6A2B">
        <w:rPr>
          <w:lang w:val="en-AU"/>
        </w:rPr>
        <w:t>;</w:t>
      </w:r>
      <w:r w:rsidR="004B1B21">
        <w:rPr>
          <w:lang w:val="en-AU"/>
        </w:rPr>
        <w:t xml:space="preserve"> </w:t>
      </w:r>
      <w:r w:rsidR="004B1B21" w:rsidRPr="003B24F3">
        <w:rPr>
          <w:lang w:val="el-GR"/>
        </w:rPr>
        <w:t>ποιοι</w:t>
      </w:r>
      <w:r w:rsidR="004B1B21" w:rsidRPr="003B24F3">
        <w:t xml:space="preserve"> </w:t>
      </w:r>
      <w:r w:rsidR="004B1B21" w:rsidRPr="003B24F3">
        <w:rPr>
          <w:lang w:val="el-GR"/>
        </w:rPr>
        <w:t>λόγοι</w:t>
      </w:r>
      <w:r w:rsidR="004B1B21" w:rsidRPr="003B24F3">
        <w:t xml:space="preserve"> </w:t>
      </w:r>
      <w:r w:rsidR="004B1B21" w:rsidRPr="003B24F3">
        <w:rPr>
          <w:lang w:val="el-GR"/>
        </w:rPr>
        <w:t>συνέβαλαν</w:t>
      </w:r>
      <w:r w:rsidR="00CB371A" w:rsidRPr="003B24F3">
        <w:t xml:space="preserve"> </w:t>
      </w:r>
      <w:r w:rsidR="00CB371A" w:rsidRPr="003B24F3">
        <w:rPr>
          <w:lang w:val="el-GR"/>
        </w:rPr>
        <w:t>να</w:t>
      </w:r>
      <w:r w:rsidR="00CB371A" w:rsidRPr="003B24F3">
        <w:t>…</w:t>
      </w:r>
      <w:r w:rsidR="004B1B21" w:rsidRPr="001A5E6E">
        <w:t xml:space="preserve"> </w:t>
      </w:r>
      <w:r w:rsidR="004B1B21" w:rsidRPr="004B1B21">
        <w:t>(</w:t>
      </w:r>
      <w:r w:rsidR="004B1B21">
        <w:t>‘which reasons contributed</w:t>
      </w:r>
      <w:r w:rsidR="00DA6A2B">
        <w:t xml:space="preserve"> to</w:t>
      </w:r>
      <w:r w:rsidR="00DA6A2B">
        <w:rPr>
          <w:lang w:val="en-AU"/>
        </w:rPr>
        <w:t xml:space="preserve"> </w:t>
      </w:r>
      <w:r w:rsidR="00CB371A">
        <w:t>…</w:t>
      </w:r>
      <w:r w:rsidR="00DA6A2B">
        <w:t>?</w:t>
      </w:r>
      <w:r w:rsidR="004B1B21">
        <w:t>’</w:t>
      </w:r>
      <w:r w:rsidR="004B1B21" w:rsidRPr="004B1B21">
        <w:t xml:space="preserve">) </w:t>
      </w:r>
      <w:r w:rsidR="004B1B21">
        <w:t xml:space="preserve">rather than more simply </w:t>
      </w:r>
      <w:r w:rsidR="004B1B21" w:rsidRPr="003B24F3">
        <w:rPr>
          <w:lang w:val="el-GR"/>
        </w:rPr>
        <w:t>ποιοι</w:t>
      </w:r>
      <w:r w:rsidR="004B1B21" w:rsidRPr="003B24F3">
        <w:t xml:space="preserve"> </w:t>
      </w:r>
      <w:r w:rsidR="004B1B21" w:rsidRPr="003B24F3">
        <w:rPr>
          <w:lang w:val="el-GR"/>
        </w:rPr>
        <w:t>λόγοι</w:t>
      </w:r>
      <w:r w:rsidR="004B1B21" w:rsidRPr="003B24F3">
        <w:t xml:space="preserve"> </w:t>
      </w:r>
      <w:r w:rsidR="00CB371A" w:rsidRPr="003B24F3">
        <w:rPr>
          <w:lang w:val="el-GR"/>
        </w:rPr>
        <w:t>σε</w:t>
      </w:r>
      <w:r w:rsidR="00CB371A" w:rsidRPr="003B24F3">
        <w:t xml:space="preserve"> </w:t>
      </w:r>
      <w:r w:rsidR="00CB371A" w:rsidRPr="003B24F3">
        <w:rPr>
          <w:lang w:val="el-GR"/>
        </w:rPr>
        <w:t>έκαναν</w:t>
      </w:r>
      <w:r w:rsidR="00CB371A" w:rsidRPr="003B24F3">
        <w:t xml:space="preserve"> </w:t>
      </w:r>
      <w:r w:rsidR="00CB371A" w:rsidRPr="003B24F3">
        <w:rPr>
          <w:lang w:val="el-GR"/>
        </w:rPr>
        <w:t>να</w:t>
      </w:r>
      <w:r w:rsidR="00CB371A" w:rsidRPr="003B24F3">
        <w:t>…</w:t>
      </w:r>
      <w:r w:rsidR="004B1B21" w:rsidRPr="004B1B21">
        <w:t xml:space="preserve"> (</w:t>
      </w:r>
      <w:r w:rsidR="004B1B21">
        <w:t xml:space="preserve">‘which reasons </w:t>
      </w:r>
      <w:r w:rsidR="00CB371A">
        <w:rPr>
          <w:lang w:val="en-AU"/>
        </w:rPr>
        <w:t>made you …</w:t>
      </w:r>
      <w:r w:rsidR="00DA6A2B">
        <w:rPr>
          <w:lang w:val="en-AU"/>
        </w:rPr>
        <w:t>?</w:t>
      </w:r>
      <w:r w:rsidR="004B1B21">
        <w:t>’)</w:t>
      </w:r>
    </w:p>
    <w:p w14:paraId="681398ED" w14:textId="615EE78B" w:rsidR="00C424EB" w:rsidRPr="0021169B" w:rsidRDefault="00C424EB" w:rsidP="00D30C2F">
      <w:pPr>
        <w:pStyle w:val="VCAAbullet"/>
        <w:rPr>
          <w:lang w:val="en-AU"/>
        </w:rPr>
      </w:pPr>
      <w:r>
        <w:t>build confidence through practising interactions</w:t>
      </w:r>
      <w:r w:rsidR="00A51FF0">
        <w:t xml:space="preserve"> in the language</w:t>
      </w:r>
      <w:r w:rsidR="00E84697">
        <w:t xml:space="preserve">, by watching Greek </w:t>
      </w:r>
      <w:r w:rsidR="00DA6A2B">
        <w:t>television</w:t>
      </w:r>
      <w:r w:rsidR="00E84697">
        <w:t xml:space="preserve">, listening to Greek radio programs, conversing in Greek with </w:t>
      </w:r>
      <w:r w:rsidR="00DA6A2B">
        <w:t xml:space="preserve">friends as well as </w:t>
      </w:r>
      <w:r w:rsidR="00E84697">
        <w:t xml:space="preserve">relatives </w:t>
      </w:r>
    </w:p>
    <w:p w14:paraId="5BAB6392" w14:textId="5B324B1D" w:rsidR="00835100" w:rsidRDefault="00C424EB" w:rsidP="00D30C2F">
      <w:pPr>
        <w:pStyle w:val="VCAAbullet"/>
      </w:pPr>
      <w:r>
        <w:t>p</w:t>
      </w:r>
      <w:r w:rsidRPr="00835100">
        <w:t>ractise using more complex sentence structures and syntax</w:t>
      </w:r>
      <w:r w:rsidR="00E84697">
        <w:t>. For</w:t>
      </w:r>
      <w:r w:rsidR="00E84697" w:rsidRPr="004B1B21">
        <w:rPr>
          <w:lang w:val="el-GR"/>
        </w:rPr>
        <w:t xml:space="preserve"> </w:t>
      </w:r>
      <w:r w:rsidR="00E84697">
        <w:t>example</w:t>
      </w:r>
      <w:r w:rsidR="00E84697" w:rsidRPr="004B1B21">
        <w:rPr>
          <w:lang w:val="el-GR"/>
        </w:rPr>
        <w:t xml:space="preserve">, </w:t>
      </w:r>
      <w:r w:rsidR="004B1B21" w:rsidRPr="003B24F3">
        <w:rPr>
          <w:lang w:val="el-GR"/>
        </w:rPr>
        <w:t>ο μελλοντικός μου στόχος είναι τελειώ</w:t>
      </w:r>
      <w:r w:rsidR="009E685C" w:rsidRPr="003B24F3">
        <w:rPr>
          <w:lang w:val="el-GR"/>
        </w:rPr>
        <w:t>νοντας</w:t>
      </w:r>
      <w:r w:rsidR="004B1B21" w:rsidRPr="003B24F3">
        <w:rPr>
          <w:lang w:val="el-GR"/>
        </w:rPr>
        <w:t xml:space="preserve"> το πανεπιστήμιο </w:t>
      </w:r>
      <w:r w:rsidR="003D6046" w:rsidRPr="003B24F3">
        <w:rPr>
          <w:lang w:val="el-GR"/>
        </w:rPr>
        <w:t>να…</w:t>
      </w:r>
      <w:r w:rsidR="003D6046" w:rsidRPr="001A5E6E">
        <w:t xml:space="preserve"> </w:t>
      </w:r>
      <w:r w:rsidR="003D6046" w:rsidRPr="003D6046">
        <w:t>(‘</w:t>
      </w:r>
      <w:r w:rsidR="003D6046">
        <w:rPr>
          <w:lang w:val="en-AU"/>
        </w:rPr>
        <w:t xml:space="preserve">my future goal </w:t>
      </w:r>
      <w:r w:rsidR="00CE03FD">
        <w:rPr>
          <w:lang w:val="en-AU"/>
        </w:rPr>
        <w:t xml:space="preserve">after </w:t>
      </w:r>
      <w:r w:rsidR="001B5D60">
        <w:rPr>
          <w:lang w:val="en-AU"/>
        </w:rPr>
        <w:t xml:space="preserve">finishing </w:t>
      </w:r>
      <w:r w:rsidR="003D6046">
        <w:rPr>
          <w:lang w:val="en-AU"/>
        </w:rPr>
        <w:t>university</w:t>
      </w:r>
      <w:r w:rsidR="001B5D60">
        <w:rPr>
          <w:lang w:val="en-AU"/>
        </w:rPr>
        <w:t xml:space="preserve"> is</w:t>
      </w:r>
      <w:r w:rsidR="003D6046">
        <w:rPr>
          <w:lang w:val="en-AU"/>
        </w:rPr>
        <w:t xml:space="preserve"> to …’)</w:t>
      </w:r>
    </w:p>
    <w:p w14:paraId="0DD1F4F5" w14:textId="34F1C880" w:rsidR="00C424EB" w:rsidRPr="00D30C2F" w:rsidRDefault="00C424EB" w:rsidP="00D30C2F">
      <w:pPr>
        <w:pStyle w:val="VCAAbullet"/>
      </w:pPr>
      <w:r w:rsidRPr="00D30C2F">
        <w:t>practise using repair</w:t>
      </w:r>
      <w:r w:rsidR="00445958" w:rsidRPr="00D30C2F">
        <w:t xml:space="preserve"> </w:t>
      </w:r>
      <w:r w:rsidRPr="00D30C2F">
        <w:t>strategies</w:t>
      </w:r>
      <w:r w:rsidR="007B349A" w:rsidRPr="00D30C2F">
        <w:t xml:space="preserve"> to advance the conversation when needed</w:t>
      </w:r>
    </w:p>
    <w:p w14:paraId="6975A04C" w14:textId="3AA5B549" w:rsidR="00AC0518" w:rsidRDefault="00C424EB" w:rsidP="00D30C2F">
      <w:pPr>
        <w:pStyle w:val="VCAAbullet"/>
      </w:pPr>
      <w:r>
        <w:t>revise grammar</w:t>
      </w:r>
      <w:r w:rsidR="00976D23">
        <w:t>. Students should</w:t>
      </w:r>
      <w:r w:rsidR="00AC0518">
        <w:t>:</w:t>
      </w:r>
    </w:p>
    <w:p w14:paraId="42FFB2A1" w14:textId="7E74B06B" w:rsidR="00C424EB" w:rsidRDefault="00976D23" w:rsidP="00D30C2F">
      <w:pPr>
        <w:pStyle w:val="VCAAbulletlevel2"/>
        <w:rPr>
          <w:lang w:val="en-AU"/>
        </w:rPr>
      </w:pPr>
      <w:r>
        <w:t>avoid errors in agreement of words</w:t>
      </w:r>
      <w:r w:rsidR="008B055B">
        <w:t>:</w:t>
      </w:r>
      <w:r>
        <w:t xml:space="preserve"> between article and noun</w:t>
      </w:r>
      <w:r w:rsidR="00DA6A2B">
        <w:rPr>
          <w:lang w:val="en-AU"/>
        </w:rPr>
        <w:t xml:space="preserve"> such as</w:t>
      </w:r>
      <w:r>
        <w:t xml:space="preserve"> </w:t>
      </w:r>
      <w:r w:rsidRPr="003B24F3">
        <w:rPr>
          <w:lang w:val="el-GR"/>
        </w:rPr>
        <w:t>τα</w:t>
      </w:r>
      <w:r w:rsidRPr="003B24F3">
        <w:t xml:space="preserve"> </w:t>
      </w:r>
      <w:r w:rsidRPr="003B24F3">
        <w:rPr>
          <w:lang w:val="el-GR"/>
        </w:rPr>
        <w:t>ίδια</w:t>
      </w:r>
      <w:r w:rsidRPr="003B24F3">
        <w:t xml:space="preserve"> </w:t>
      </w:r>
      <w:r w:rsidRPr="003B24F3">
        <w:rPr>
          <w:lang w:val="el-GR"/>
        </w:rPr>
        <w:t>μουσική</w:t>
      </w:r>
      <w:r w:rsidRPr="00976D23">
        <w:t xml:space="preserve"> (‘</w:t>
      </w:r>
      <w:r>
        <w:rPr>
          <w:lang w:val="en-AU"/>
        </w:rPr>
        <w:t>the same music’)</w:t>
      </w:r>
      <w:r w:rsidR="00DA6A2B">
        <w:t xml:space="preserve"> and</w:t>
      </w:r>
      <w:r>
        <w:t xml:space="preserve"> </w:t>
      </w:r>
      <w:r w:rsidRPr="003B24F3">
        <w:rPr>
          <w:lang w:val="el-GR"/>
        </w:rPr>
        <w:t>στην</w:t>
      </w:r>
      <w:r w:rsidRPr="003B24F3">
        <w:t xml:space="preserve"> </w:t>
      </w:r>
      <w:r w:rsidRPr="003B24F3">
        <w:rPr>
          <w:lang w:val="el-GR"/>
        </w:rPr>
        <w:t>μάθημα</w:t>
      </w:r>
      <w:r w:rsidRPr="00976D23">
        <w:t xml:space="preserve"> (‘</w:t>
      </w:r>
      <w:r>
        <w:t>the lesson’)</w:t>
      </w:r>
      <w:r w:rsidR="008B055B">
        <w:t>;</w:t>
      </w:r>
      <w:r w:rsidR="00DA6A2B">
        <w:t xml:space="preserve"> </w:t>
      </w:r>
      <w:r w:rsidR="008B055B">
        <w:t>and between</w:t>
      </w:r>
      <w:r w:rsidR="008B055B">
        <w:t xml:space="preserve"> </w:t>
      </w:r>
      <w:r>
        <w:t>adjective and noun</w:t>
      </w:r>
      <w:r w:rsidR="00DA6A2B">
        <w:t xml:space="preserve"> such as</w:t>
      </w:r>
      <w:r>
        <w:t xml:space="preserve"> </w:t>
      </w:r>
      <w:r w:rsidRPr="003B24F3">
        <w:rPr>
          <w:lang w:val="el-GR"/>
        </w:rPr>
        <w:t>ένας</w:t>
      </w:r>
      <w:r w:rsidRPr="003B24F3">
        <w:t xml:space="preserve"> </w:t>
      </w:r>
      <w:r w:rsidRPr="003B24F3">
        <w:rPr>
          <w:lang w:val="el-GR"/>
        </w:rPr>
        <w:t>μέρος</w:t>
      </w:r>
      <w:r w:rsidRPr="00976D23">
        <w:t xml:space="preserve"> (‘</w:t>
      </w:r>
      <w:r>
        <w:t>one place</w:t>
      </w:r>
      <w:r w:rsidR="00043618">
        <w:t>’</w:t>
      </w:r>
      <w:r w:rsidRPr="00976D23">
        <w:t>)</w:t>
      </w:r>
      <w:r w:rsidR="00DA6A2B">
        <w:t xml:space="preserve"> and</w:t>
      </w:r>
      <w:r w:rsidRPr="00976D23">
        <w:t xml:space="preserve"> </w:t>
      </w:r>
      <w:r w:rsidRPr="003B24F3">
        <w:rPr>
          <w:lang w:val="el-GR"/>
        </w:rPr>
        <w:t>τα</w:t>
      </w:r>
      <w:r w:rsidRPr="003B24F3">
        <w:t xml:space="preserve"> </w:t>
      </w:r>
      <w:r w:rsidR="00B1559E" w:rsidRPr="003B24F3">
        <w:rPr>
          <w:lang w:val="el-GR"/>
        </w:rPr>
        <w:t>μικρό</w:t>
      </w:r>
      <w:r w:rsidR="00B1559E" w:rsidRPr="003B24F3">
        <w:t xml:space="preserve"> </w:t>
      </w:r>
      <w:r w:rsidRPr="003B24F3">
        <w:rPr>
          <w:lang w:val="el-GR"/>
        </w:rPr>
        <w:t>δωμάτια</w:t>
      </w:r>
      <w:r w:rsidRPr="00976D23">
        <w:t xml:space="preserve"> (</w:t>
      </w:r>
      <w:r>
        <w:rPr>
          <w:lang w:val="en-AU"/>
        </w:rPr>
        <w:t>‘the small room</w:t>
      </w:r>
      <w:r w:rsidR="008F54CD">
        <w:rPr>
          <w:lang w:val="en-AU"/>
        </w:rPr>
        <w:t>s</w:t>
      </w:r>
      <w:r>
        <w:rPr>
          <w:lang w:val="en-AU"/>
        </w:rPr>
        <w:t>’)</w:t>
      </w:r>
    </w:p>
    <w:p w14:paraId="5CB041C1" w14:textId="48FD50E8" w:rsidR="00AC0518" w:rsidRPr="002A4220" w:rsidRDefault="00AC0518" w:rsidP="00D30C2F">
      <w:pPr>
        <w:pStyle w:val="VCAAbulletlevel2"/>
        <w:rPr>
          <w:lang w:val="en-AU"/>
        </w:rPr>
      </w:pPr>
      <w:r>
        <w:rPr>
          <w:lang w:val="en-AU"/>
        </w:rPr>
        <w:t>use the correct form of common verbs</w:t>
      </w:r>
      <w:r w:rsidR="00DA6A2B">
        <w:rPr>
          <w:lang w:val="en-AU"/>
        </w:rPr>
        <w:t>. For example, using</w:t>
      </w:r>
      <w:r w:rsidR="002A4220" w:rsidRPr="002A4220">
        <w:t xml:space="preserve"> </w:t>
      </w:r>
      <w:proofErr w:type="spellStart"/>
      <w:r w:rsidR="00D23C9A" w:rsidRPr="001A5E6E">
        <w:t>μου</w:t>
      </w:r>
      <w:proofErr w:type="spellEnd"/>
      <w:r w:rsidR="002A4220" w:rsidRPr="003B24F3">
        <w:t xml:space="preserve"> </w:t>
      </w:r>
      <w:r w:rsidR="002A4220" w:rsidRPr="003B24F3">
        <w:rPr>
          <w:lang w:val="el-GR"/>
        </w:rPr>
        <w:t>αρέσει</w:t>
      </w:r>
      <w:r w:rsidR="002A4220" w:rsidRPr="002A4220">
        <w:t xml:space="preserve"> (‘</w:t>
      </w:r>
      <w:r w:rsidR="002A4220">
        <w:rPr>
          <w:lang w:val="en-AU"/>
        </w:rPr>
        <w:t xml:space="preserve">I like’) </w:t>
      </w:r>
      <w:r w:rsidR="00CE03FD">
        <w:rPr>
          <w:lang w:val="en-AU"/>
        </w:rPr>
        <w:t xml:space="preserve">instead of the incorrect </w:t>
      </w:r>
      <w:r w:rsidR="002A4220" w:rsidRPr="003B24F3">
        <w:rPr>
          <w:lang w:val="el-GR"/>
        </w:rPr>
        <w:t>μου</w:t>
      </w:r>
      <w:r w:rsidR="002A4220" w:rsidRPr="003B24F3">
        <w:t xml:space="preserve"> </w:t>
      </w:r>
      <w:r w:rsidR="002A4220" w:rsidRPr="003B24F3">
        <w:rPr>
          <w:lang w:val="el-GR"/>
        </w:rPr>
        <w:t>αρέσω</w:t>
      </w:r>
      <w:r w:rsidR="002A4220" w:rsidRPr="003B24F3">
        <w:t xml:space="preserve"> </w:t>
      </w:r>
      <w:r w:rsidR="002A4220" w:rsidRPr="003B24F3">
        <w:rPr>
          <w:lang w:val="el-GR"/>
        </w:rPr>
        <w:t>την</w:t>
      </w:r>
      <w:r w:rsidR="002A4220" w:rsidRPr="003B24F3">
        <w:t xml:space="preserve"> </w:t>
      </w:r>
      <w:proofErr w:type="spellStart"/>
      <w:r w:rsidR="002A4220" w:rsidRPr="001A5E6E">
        <w:t>δουλειά</w:t>
      </w:r>
      <w:proofErr w:type="spellEnd"/>
      <w:r w:rsidR="002A4220" w:rsidRPr="001A5E6E">
        <w:t xml:space="preserve"> (‘I like</w:t>
      </w:r>
      <w:r w:rsidR="002A4220">
        <w:rPr>
          <w:lang w:val="en-AU"/>
        </w:rPr>
        <w:t xml:space="preserve"> the work’) or</w:t>
      </w:r>
      <w:r w:rsidR="00DA6A2B">
        <w:rPr>
          <w:lang w:val="en-AU"/>
        </w:rPr>
        <w:t xml:space="preserve"> using</w:t>
      </w:r>
      <w:r w:rsidR="002A4220" w:rsidRPr="002A4220">
        <w:t xml:space="preserve"> </w:t>
      </w:r>
      <w:r w:rsidRPr="003B24F3">
        <w:rPr>
          <w:lang w:val="el-GR"/>
        </w:rPr>
        <w:t>θα</w:t>
      </w:r>
      <w:r w:rsidRPr="003B24F3">
        <w:t xml:space="preserve"> </w:t>
      </w:r>
      <w:r w:rsidRPr="003B24F3">
        <w:rPr>
          <w:lang w:val="el-GR"/>
        </w:rPr>
        <w:t>προσπαθήσω</w:t>
      </w:r>
      <w:r w:rsidRPr="003B24F3">
        <w:t xml:space="preserve"> </w:t>
      </w:r>
      <w:r w:rsidRPr="003B24F3">
        <w:rPr>
          <w:lang w:val="el-GR"/>
        </w:rPr>
        <w:t>να</w:t>
      </w:r>
      <w:r w:rsidRPr="00AC0518">
        <w:t xml:space="preserve"> (</w:t>
      </w:r>
      <w:r>
        <w:rPr>
          <w:lang w:val="en-AU"/>
        </w:rPr>
        <w:t>‘I will try</w:t>
      </w:r>
      <w:r w:rsidRPr="00AC0518">
        <w:t xml:space="preserve"> </w:t>
      </w:r>
      <w:r>
        <w:rPr>
          <w:lang w:val="en-AU"/>
        </w:rPr>
        <w:t xml:space="preserve">to’) </w:t>
      </w:r>
      <w:r w:rsidR="00CE03FD">
        <w:rPr>
          <w:lang w:val="en-AU"/>
        </w:rPr>
        <w:t xml:space="preserve">instead of the incorrect </w:t>
      </w:r>
      <w:r w:rsidRPr="003B24F3">
        <w:rPr>
          <w:lang w:val="el-GR"/>
        </w:rPr>
        <w:t>προσπαθ</w:t>
      </w:r>
      <w:r w:rsidR="009E685C" w:rsidRPr="003B24F3">
        <w:rPr>
          <w:lang w:val="el-GR"/>
        </w:rPr>
        <w:t>ί</w:t>
      </w:r>
      <w:r w:rsidRPr="003B24F3">
        <w:rPr>
          <w:lang w:val="el-GR"/>
        </w:rPr>
        <w:t>ζω</w:t>
      </w:r>
      <w:r w:rsidRPr="003B24F3">
        <w:t xml:space="preserve"> </w:t>
      </w:r>
      <w:r w:rsidRPr="003B24F3">
        <w:rPr>
          <w:lang w:val="el-GR"/>
        </w:rPr>
        <w:t>να</w:t>
      </w:r>
      <w:r w:rsidR="003D6046">
        <w:rPr>
          <w:lang w:val="en-AU"/>
        </w:rPr>
        <w:t xml:space="preserve"> (‘I would </w:t>
      </w:r>
      <w:proofErr w:type="gramStart"/>
      <w:r w:rsidR="003D6046">
        <w:rPr>
          <w:lang w:val="en-AU"/>
        </w:rPr>
        <w:t>tried</w:t>
      </w:r>
      <w:proofErr w:type="gramEnd"/>
      <w:r w:rsidR="003D6046">
        <w:rPr>
          <w:lang w:val="en-AU"/>
        </w:rPr>
        <w:t xml:space="preserve"> to’)</w:t>
      </w:r>
    </w:p>
    <w:p w14:paraId="4FB20A7F" w14:textId="0EE29727" w:rsidR="00462674" w:rsidRPr="00462674" w:rsidRDefault="00DA6A2B" w:rsidP="00D30C2F">
      <w:pPr>
        <w:pStyle w:val="VCAAbulletlevel2"/>
      </w:pPr>
      <w:r>
        <w:t>e</w:t>
      </w:r>
      <w:r w:rsidR="002A4220">
        <w:t>rrors in homophones. For example</w:t>
      </w:r>
      <w:r w:rsidR="005923EE">
        <w:t>,</w:t>
      </w:r>
      <w:r w:rsidR="002A4220">
        <w:t xml:space="preserve"> </w:t>
      </w:r>
      <w:r w:rsidR="002A4220" w:rsidRPr="003B24F3">
        <w:rPr>
          <w:lang w:val="el-GR"/>
        </w:rPr>
        <w:t>ελληνικ</w:t>
      </w:r>
      <w:r w:rsidR="00462674" w:rsidRPr="003B24F3">
        <w:rPr>
          <w:lang w:val="el-GR"/>
        </w:rPr>
        <w:t>οί</w:t>
      </w:r>
      <w:r w:rsidR="002F57CB" w:rsidRPr="003B24F3">
        <w:t xml:space="preserve"> </w:t>
      </w:r>
      <w:r w:rsidR="002F57CB" w:rsidRPr="003B24F3">
        <w:rPr>
          <w:lang w:val="el-GR"/>
        </w:rPr>
        <w:t>χοροί</w:t>
      </w:r>
      <w:r w:rsidR="002F57CB" w:rsidRPr="00462674">
        <w:rPr>
          <w:lang w:val="en-AU"/>
        </w:rPr>
        <w:t xml:space="preserve"> (‘Greek dancing’) </w:t>
      </w:r>
      <w:r w:rsidR="00CE03FD">
        <w:rPr>
          <w:lang w:val="en-AU"/>
        </w:rPr>
        <w:t xml:space="preserve">instead of the incorrect </w:t>
      </w:r>
      <w:r w:rsidR="002F57CB" w:rsidRPr="003B24F3">
        <w:rPr>
          <w:lang w:val="el-GR"/>
        </w:rPr>
        <w:t>ελληνική</w:t>
      </w:r>
      <w:r w:rsidR="002F57CB" w:rsidRPr="003B24F3">
        <w:t xml:space="preserve"> </w:t>
      </w:r>
      <w:r w:rsidR="002F57CB" w:rsidRPr="003B24F3">
        <w:rPr>
          <w:lang w:val="el-GR"/>
        </w:rPr>
        <w:t>χώροι</w:t>
      </w:r>
      <w:r w:rsidR="002A4220" w:rsidRPr="002F57CB">
        <w:t xml:space="preserve"> </w:t>
      </w:r>
      <w:r w:rsidR="002F57CB">
        <w:t>(‘Greek places’)</w:t>
      </w:r>
      <w:r w:rsidR="00D23C9A" w:rsidRPr="00462674">
        <w:rPr>
          <w:lang w:val="en-AU"/>
        </w:rPr>
        <w:t xml:space="preserve"> </w:t>
      </w:r>
    </w:p>
    <w:p w14:paraId="2CEA0B26" w14:textId="5A6B8835" w:rsidR="00C424EB" w:rsidRPr="00D3144F" w:rsidRDefault="00C424EB" w:rsidP="00D30C2F">
      <w:pPr>
        <w:pStyle w:val="VCAAbulletlevel2"/>
      </w:pPr>
      <w:r w:rsidRPr="00462674">
        <w:t xml:space="preserve">build vocabulary specific to </w:t>
      </w:r>
      <w:r w:rsidR="007B349A" w:rsidRPr="00462674">
        <w:t xml:space="preserve">the </w:t>
      </w:r>
      <w:r w:rsidRPr="00462674">
        <w:t>student’s personal world</w:t>
      </w:r>
      <w:r w:rsidR="007D42F8" w:rsidRPr="00462674">
        <w:t xml:space="preserve"> </w:t>
      </w:r>
      <w:r w:rsidR="007D42F8">
        <w:t xml:space="preserve">and their interactions with the language and </w:t>
      </w:r>
      <w:r w:rsidR="003D6046">
        <w:t>c</w:t>
      </w:r>
      <w:r w:rsidR="007D42F8">
        <w:t>ulture as learners</w:t>
      </w:r>
      <w:r w:rsidR="00AC0518" w:rsidRPr="00AC0518">
        <w:t xml:space="preserve">. </w:t>
      </w:r>
      <w:r w:rsidR="00AC0518" w:rsidRPr="00462674">
        <w:rPr>
          <w:lang w:val="en-AU"/>
        </w:rPr>
        <w:t xml:space="preserve">For example, </w:t>
      </w:r>
      <w:r w:rsidR="00DA6A2B">
        <w:rPr>
          <w:lang w:val="en-AU"/>
        </w:rPr>
        <w:t>students</w:t>
      </w:r>
      <w:r w:rsidR="00DA6A2B" w:rsidRPr="00462674">
        <w:rPr>
          <w:lang w:val="en-AU"/>
        </w:rPr>
        <w:t xml:space="preserve"> </w:t>
      </w:r>
      <w:r w:rsidR="00AC0518" w:rsidRPr="00462674">
        <w:rPr>
          <w:lang w:val="en-AU"/>
        </w:rPr>
        <w:t>need to know the correct wor</w:t>
      </w:r>
      <w:r w:rsidR="003D6046" w:rsidRPr="00462674">
        <w:rPr>
          <w:lang w:val="en-AU"/>
        </w:rPr>
        <w:t>d</w:t>
      </w:r>
      <w:r w:rsidR="00AC0518" w:rsidRPr="00462674">
        <w:rPr>
          <w:lang w:val="en-AU"/>
        </w:rPr>
        <w:t xml:space="preserve"> for the subjects they are studying such</w:t>
      </w:r>
      <w:r w:rsidR="00DA6A2B">
        <w:rPr>
          <w:lang w:val="en-AU"/>
        </w:rPr>
        <w:t xml:space="preserve"> as</w:t>
      </w:r>
      <w:r w:rsidR="009B4494" w:rsidRPr="00462674">
        <w:rPr>
          <w:lang w:val="en-AU"/>
        </w:rPr>
        <w:t xml:space="preserve"> </w:t>
      </w:r>
      <w:r w:rsidR="003D6046" w:rsidRPr="003B24F3">
        <w:rPr>
          <w:lang w:val="el-GR"/>
        </w:rPr>
        <w:t>ψυχολογία</w:t>
      </w:r>
      <w:r w:rsidR="003D6046" w:rsidRPr="003D6046">
        <w:t xml:space="preserve"> </w:t>
      </w:r>
      <w:r w:rsidR="003D6046" w:rsidRPr="009B4494">
        <w:t>(</w:t>
      </w:r>
      <w:r w:rsidR="003D6046" w:rsidRPr="002A4220">
        <w:t>‘</w:t>
      </w:r>
      <w:r w:rsidR="003D6046">
        <w:t>psychology’)</w:t>
      </w:r>
      <w:r w:rsidR="003D6046" w:rsidRPr="00462674">
        <w:rPr>
          <w:lang w:val="en-AU"/>
        </w:rPr>
        <w:t xml:space="preserve"> </w:t>
      </w:r>
      <w:r w:rsidR="008B055B">
        <w:rPr>
          <w:lang w:val="en-AU"/>
        </w:rPr>
        <w:t>rather than</w:t>
      </w:r>
      <w:r w:rsidR="008B055B" w:rsidRPr="003D6046">
        <w:t xml:space="preserve"> </w:t>
      </w:r>
      <w:r w:rsidR="009B4494" w:rsidRPr="003B24F3">
        <w:rPr>
          <w:lang w:val="el-GR"/>
        </w:rPr>
        <w:t>ψυχολογικά</w:t>
      </w:r>
      <w:r w:rsidR="00EF1C1A">
        <w:rPr>
          <w:lang w:val="en-AU"/>
        </w:rPr>
        <w:t>,</w:t>
      </w:r>
      <w:r w:rsidR="009B4494" w:rsidRPr="009B4494">
        <w:t xml:space="preserve"> </w:t>
      </w:r>
      <w:r w:rsidR="009B4494" w:rsidRPr="00462674">
        <w:rPr>
          <w:lang w:val="en-AU"/>
        </w:rPr>
        <w:t xml:space="preserve">or </w:t>
      </w:r>
      <w:r w:rsidR="00B1559E" w:rsidRPr="00462674">
        <w:rPr>
          <w:lang w:val="en-AU"/>
        </w:rPr>
        <w:t xml:space="preserve">for </w:t>
      </w:r>
      <w:r w:rsidR="009B4494" w:rsidRPr="00462674">
        <w:rPr>
          <w:lang w:val="en-AU"/>
        </w:rPr>
        <w:t xml:space="preserve">the occupation they wish to </w:t>
      </w:r>
      <w:r w:rsidR="003D6046" w:rsidRPr="00462674">
        <w:rPr>
          <w:lang w:val="en-AU"/>
        </w:rPr>
        <w:t>pursue</w:t>
      </w:r>
      <w:r w:rsidR="009B4494" w:rsidRPr="00462674">
        <w:rPr>
          <w:lang w:val="en-AU"/>
        </w:rPr>
        <w:t xml:space="preserve"> in the future such </w:t>
      </w:r>
      <w:r w:rsidR="00AC0518" w:rsidRPr="00462674">
        <w:rPr>
          <w:lang w:val="en-AU"/>
        </w:rPr>
        <w:t xml:space="preserve">as </w:t>
      </w:r>
      <w:r w:rsidR="00AC0518" w:rsidRPr="003B24F3">
        <w:rPr>
          <w:lang w:val="el-GR"/>
        </w:rPr>
        <w:t>δικηγόρο</w:t>
      </w:r>
      <w:r w:rsidR="009B4494" w:rsidRPr="003B24F3">
        <w:rPr>
          <w:lang w:val="el-GR"/>
        </w:rPr>
        <w:t>ς</w:t>
      </w:r>
      <w:r w:rsidR="009B4494" w:rsidRPr="009B4494">
        <w:t xml:space="preserve"> (‘</w:t>
      </w:r>
      <w:r w:rsidR="009B4494" w:rsidRPr="00462674">
        <w:rPr>
          <w:lang w:val="en-AU"/>
        </w:rPr>
        <w:t>solicitor</w:t>
      </w:r>
      <w:r w:rsidR="009B4494" w:rsidRPr="009B4494">
        <w:t>’)</w:t>
      </w:r>
      <w:r w:rsidR="009B4494">
        <w:t xml:space="preserve"> </w:t>
      </w:r>
      <w:r w:rsidR="008B055B">
        <w:t>rather than</w:t>
      </w:r>
      <w:r w:rsidR="008B055B" w:rsidRPr="009B4494">
        <w:t xml:space="preserve"> </w:t>
      </w:r>
      <w:r w:rsidR="009B4494" w:rsidRPr="003B24F3">
        <w:rPr>
          <w:lang w:val="el-GR"/>
        </w:rPr>
        <w:t>δικηγορικός</w:t>
      </w:r>
    </w:p>
    <w:p w14:paraId="379478EA" w14:textId="35F06E28" w:rsidR="001656C0" w:rsidRPr="00A30849" w:rsidRDefault="00C424EB" w:rsidP="00D30C2F">
      <w:pPr>
        <w:pStyle w:val="VCAAbullet"/>
      </w:pPr>
      <w:r>
        <w:t>practise pronunciation</w:t>
      </w:r>
      <w:r w:rsidR="001A5E6E">
        <w:t>,</w:t>
      </w:r>
      <w:r>
        <w:t xml:space="preserve"> intonation and stress and tempo</w:t>
      </w:r>
      <w:r w:rsidR="002A4220">
        <w:t>. There were some errors in the stress and accent of words</w:t>
      </w:r>
      <w:r w:rsidR="002F57CB">
        <w:t>, f</w:t>
      </w:r>
      <w:r w:rsidR="002A4220">
        <w:t>or example,</w:t>
      </w:r>
      <w:r w:rsidR="002F57CB">
        <w:t xml:space="preserve"> </w:t>
      </w:r>
      <w:r w:rsidR="002F57CB" w:rsidRPr="003B24F3">
        <w:rPr>
          <w:lang w:val="el-GR"/>
        </w:rPr>
        <w:t>εξετάση</w:t>
      </w:r>
      <w:r w:rsidR="002F57CB" w:rsidRPr="003B24F3">
        <w:t xml:space="preserve">, </w:t>
      </w:r>
      <w:r w:rsidR="002F57CB" w:rsidRPr="003B24F3">
        <w:rPr>
          <w:lang w:val="el-GR"/>
        </w:rPr>
        <w:t>διάτροφη</w:t>
      </w:r>
      <w:r w:rsidR="002F57CB" w:rsidRPr="003B24F3">
        <w:t xml:space="preserve">, </w:t>
      </w:r>
      <w:r w:rsidR="002F57CB" w:rsidRPr="003B24F3">
        <w:rPr>
          <w:lang w:val="el-GR"/>
        </w:rPr>
        <w:t>εθίμα</w:t>
      </w:r>
      <w:r w:rsidR="002F57CB" w:rsidRPr="002F57CB">
        <w:t xml:space="preserve"> </w:t>
      </w:r>
      <w:r w:rsidR="002F57CB">
        <w:t xml:space="preserve">instead of </w:t>
      </w:r>
      <w:r w:rsidR="002F57CB" w:rsidRPr="003B24F3">
        <w:rPr>
          <w:lang w:val="el-GR"/>
        </w:rPr>
        <w:t>εξέταση</w:t>
      </w:r>
      <w:r w:rsidR="008B055B">
        <w:rPr>
          <w:lang w:val="en-AU"/>
        </w:rPr>
        <w:t xml:space="preserve"> (examination)</w:t>
      </w:r>
      <w:r w:rsidR="002F57CB" w:rsidRPr="003B24F3">
        <w:t xml:space="preserve">, </w:t>
      </w:r>
      <w:r w:rsidR="002F57CB" w:rsidRPr="003B24F3">
        <w:rPr>
          <w:lang w:val="el-GR"/>
        </w:rPr>
        <w:t>διατροφή</w:t>
      </w:r>
      <w:r w:rsidR="008B055B">
        <w:rPr>
          <w:lang w:val="en-AU"/>
        </w:rPr>
        <w:t xml:space="preserve"> (diet)</w:t>
      </w:r>
      <w:r w:rsidR="002F57CB" w:rsidRPr="003B24F3">
        <w:t xml:space="preserve">, </w:t>
      </w:r>
      <w:r w:rsidR="002F57CB" w:rsidRPr="003B24F3">
        <w:rPr>
          <w:lang w:val="el-GR"/>
        </w:rPr>
        <w:t>έθιμα</w:t>
      </w:r>
      <w:r w:rsidR="008B055B">
        <w:rPr>
          <w:lang w:val="en-AU"/>
        </w:rPr>
        <w:t xml:space="preserve"> (customs)</w:t>
      </w:r>
      <w:r w:rsidR="00A30849" w:rsidRPr="00A30849">
        <w:t>.</w:t>
      </w:r>
    </w:p>
    <w:p w14:paraId="1F6FDB8A" w14:textId="43411DB2" w:rsidR="00D74721" w:rsidRDefault="00D74721" w:rsidP="00F65758">
      <w:pPr>
        <w:pStyle w:val="VCAAHeading1"/>
        <w:rPr>
          <w:lang w:eastAsia="en-AU"/>
        </w:rPr>
      </w:pPr>
      <w:r>
        <w:rPr>
          <w:lang w:eastAsia="en-AU"/>
        </w:rPr>
        <w:t xml:space="preserve">Section 2: </w:t>
      </w:r>
      <w:r w:rsidRPr="002D139F">
        <w:t>Discussion</w:t>
      </w:r>
    </w:p>
    <w:p w14:paraId="73965198" w14:textId="77777777" w:rsidR="00F65758" w:rsidRDefault="00F65758" w:rsidP="00F65758">
      <w:pPr>
        <w:pStyle w:val="VCAAHeading2"/>
      </w:pPr>
      <w:r>
        <w:t xml:space="preserve">What </w:t>
      </w:r>
      <w:r w:rsidRPr="00D357A0">
        <w:t xml:space="preserve">students </w:t>
      </w:r>
      <w:r>
        <w:t>did well</w:t>
      </w:r>
    </w:p>
    <w:p w14:paraId="6A7846DD" w14:textId="77777777" w:rsidR="00F65758" w:rsidRPr="00BF3F79" w:rsidRDefault="00F65758" w:rsidP="00F65758">
      <w:pPr>
        <w:pStyle w:val="VCAAbody"/>
      </w:pPr>
      <w:r>
        <w:t>In the 2024 examination, students:</w:t>
      </w:r>
    </w:p>
    <w:p w14:paraId="6F1DFB15" w14:textId="68E5C513" w:rsidR="006427A8" w:rsidRPr="0053018E" w:rsidRDefault="00D909C9" w:rsidP="00D30C2F">
      <w:pPr>
        <w:pStyle w:val="VCAAbullet"/>
      </w:pPr>
      <w:r>
        <w:t>clearly</w:t>
      </w:r>
      <w:r w:rsidR="00D74721" w:rsidRPr="00CE44CC">
        <w:t xml:space="preserve"> introduce</w:t>
      </w:r>
      <w:r w:rsidR="007D05D9">
        <w:t>d</w:t>
      </w:r>
      <w:r w:rsidR="00D74721" w:rsidRPr="00CE44CC">
        <w:t xml:space="preserve"> the focus of </w:t>
      </w:r>
      <w:r w:rsidR="00DE5D68">
        <w:t>their</w:t>
      </w:r>
      <w:r w:rsidR="00DE5D68" w:rsidRPr="00CE44CC">
        <w:t xml:space="preserve"> </w:t>
      </w:r>
      <w:r w:rsidR="00D74721" w:rsidRPr="00CE44CC">
        <w:t xml:space="preserve">subtopic, alerting assessors to </w:t>
      </w:r>
      <w:r w:rsidR="00C81E43">
        <w:t>the image</w:t>
      </w:r>
      <w:r w:rsidR="00D74721" w:rsidRPr="00CE44CC">
        <w:t xml:space="preserve"> brought to support the discussion</w:t>
      </w:r>
      <w:r w:rsidR="007D42F8">
        <w:t xml:space="preserve"> of the subtopic</w:t>
      </w:r>
      <w:r w:rsidR="006427A8">
        <w:t>. Many students explained the subtopic and then the area</w:t>
      </w:r>
      <w:r w:rsidR="00B1559E">
        <w:t xml:space="preserve"> that they would focus on</w:t>
      </w:r>
      <w:r w:rsidR="006427A8">
        <w:t>. For</w:t>
      </w:r>
      <w:r w:rsidR="006427A8" w:rsidRPr="006427A8">
        <w:t xml:space="preserve"> </w:t>
      </w:r>
      <w:r w:rsidR="006427A8">
        <w:t>example</w:t>
      </w:r>
      <w:r w:rsidR="006427A8" w:rsidRPr="006427A8">
        <w:t xml:space="preserve">, </w:t>
      </w:r>
      <w:r w:rsidR="006427A8" w:rsidRPr="003B24F3">
        <w:rPr>
          <w:lang w:val="el-GR"/>
        </w:rPr>
        <w:t>Μετανάστευση</w:t>
      </w:r>
      <w:r w:rsidR="006427A8" w:rsidRPr="003B24F3">
        <w:t xml:space="preserve"> </w:t>
      </w:r>
      <w:r w:rsidR="006427A8" w:rsidRPr="003B24F3">
        <w:rPr>
          <w:lang w:val="el-GR"/>
        </w:rPr>
        <w:t>και</w:t>
      </w:r>
      <w:r w:rsidR="006427A8" w:rsidRPr="003B24F3">
        <w:t xml:space="preserve"> </w:t>
      </w:r>
      <w:r w:rsidR="006427A8" w:rsidRPr="003B24F3">
        <w:rPr>
          <w:lang w:val="el-GR"/>
        </w:rPr>
        <w:t>συγκεκριμένα</w:t>
      </w:r>
      <w:r w:rsidR="006427A8" w:rsidRPr="003B24F3">
        <w:t xml:space="preserve"> </w:t>
      </w:r>
      <w:r w:rsidR="006427A8" w:rsidRPr="003B24F3">
        <w:rPr>
          <w:lang w:val="el-GR"/>
        </w:rPr>
        <w:t>για</w:t>
      </w:r>
      <w:r w:rsidR="006427A8" w:rsidRPr="003B24F3">
        <w:t xml:space="preserve"> </w:t>
      </w:r>
      <w:r w:rsidR="006427A8" w:rsidRPr="003B24F3">
        <w:rPr>
          <w:lang w:val="el-GR"/>
        </w:rPr>
        <w:t>τις</w:t>
      </w:r>
      <w:r w:rsidR="006427A8" w:rsidRPr="003B24F3">
        <w:t xml:space="preserve"> </w:t>
      </w:r>
      <w:r w:rsidR="006427A8" w:rsidRPr="003B24F3">
        <w:rPr>
          <w:lang w:val="el-GR"/>
        </w:rPr>
        <w:t>εμπειρίες</w:t>
      </w:r>
      <w:r w:rsidR="006427A8" w:rsidRPr="003B24F3">
        <w:t xml:space="preserve"> </w:t>
      </w:r>
      <w:r w:rsidR="006427A8" w:rsidRPr="003B24F3">
        <w:rPr>
          <w:lang w:val="el-GR"/>
        </w:rPr>
        <w:t>και</w:t>
      </w:r>
      <w:r w:rsidR="006427A8" w:rsidRPr="003B24F3">
        <w:t xml:space="preserve"> </w:t>
      </w:r>
      <w:r w:rsidR="006427A8" w:rsidRPr="003B24F3">
        <w:rPr>
          <w:lang w:val="el-GR"/>
        </w:rPr>
        <w:t>δυσκολίες</w:t>
      </w:r>
      <w:r w:rsidR="006427A8" w:rsidRPr="003B24F3">
        <w:t xml:space="preserve"> </w:t>
      </w:r>
      <w:r w:rsidR="006427A8" w:rsidRPr="003B24F3">
        <w:rPr>
          <w:lang w:val="el-GR"/>
        </w:rPr>
        <w:t>που</w:t>
      </w:r>
      <w:r w:rsidR="006427A8" w:rsidRPr="003B24F3">
        <w:t xml:space="preserve"> </w:t>
      </w:r>
      <w:r w:rsidR="006427A8" w:rsidRPr="003B24F3">
        <w:rPr>
          <w:lang w:val="el-GR"/>
        </w:rPr>
        <w:t>αντιμετώπισαν</w:t>
      </w:r>
      <w:r w:rsidR="006427A8" w:rsidRPr="003B24F3">
        <w:t xml:space="preserve"> </w:t>
      </w:r>
      <w:r w:rsidR="006427A8" w:rsidRPr="003B24F3">
        <w:rPr>
          <w:lang w:val="el-GR"/>
        </w:rPr>
        <w:t>οι</w:t>
      </w:r>
      <w:r w:rsidR="006427A8" w:rsidRPr="003B24F3">
        <w:t xml:space="preserve"> </w:t>
      </w:r>
      <w:r w:rsidR="006427A8" w:rsidRPr="003B24F3">
        <w:rPr>
          <w:lang w:val="el-GR"/>
        </w:rPr>
        <w:t>μετανάστες</w:t>
      </w:r>
      <w:r w:rsidR="006427A8" w:rsidRPr="003B24F3">
        <w:t xml:space="preserve"> </w:t>
      </w:r>
      <w:r w:rsidR="006427A8" w:rsidRPr="003B24F3">
        <w:rPr>
          <w:lang w:val="el-GR"/>
        </w:rPr>
        <w:t>στην</w:t>
      </w:r>
      <w:r w:rsidR="006427A8" w:rsidRPr="003B24F3">
        <w:t xml:space="preserve"> </w:t>
      </w:r>
      <w:r w:rsidR="00F8182D" w:rsidRPr="003B24F3">
        <w:rPr>
          <w:lang w:val="en-AU"/>
        </w:rPr>
        <w:t>Bonegilla</w:t>
      </w:r>
      <w:r w:rsidR="006427A8" w:rsidRPr="006427A8">
        <w:t xml:space="preserve"> (‘</w:t>
      </w:r>
      <w:r w:rsidR="006427A8">
        <w:rPr>
          <w:lang w:val="en-AU"/>
        </w:rPr>
        <w:t>Migration</w:t>
      </w:r>
      <w:r w:rsidR="006427A8" w:rsidRPr="006427A8">
        <w:t xml:space="preserve"> </w:t>
      </w:r>
      <w:r w:rsidR="006427A8">
        <w:rPr>
          <w:lang w:val="en-AU"/>
        </w:rPr>
        <w:t>and</w:t>
      </w:r>
      <w:r w:rsidR="006427A8" w:rsidRPr="006427A8">
        <w:t xml:space="preserve"> </w:t>
      </w:r>
      <w:r w:rsidR="006427A8">
        <w:rPr>
          <w:lang w:val="en-AU"/>
        </w:rPr>
        <w:t>specifically</w:t>
      </w:r>
      <w:r w:rsidR="006427A8" w:rsidRPr="006427A8">
        <w:t xml:space="preserve"> </w:t>
      </w:r>
      <w:r w:rsidR="006427A8">
        <w:rPr>
          <w:lang w:val="en-AU"/>
        </w:rPr>
        <w:t>the</w:t>
      </w:r>
      <w:r w:rsidR="006427A8" w:rsidRPr="006427A8">
        <w:t xml:space="preserve"> </w:t>
      </w:r>
      <w:r w:rsidR="006427A8">
        <w:rPr>
          <w:lang w:val="en-AU"/>
        </w:rPr>
        <w:t>experiences</w:t>
      </w:r>
      <w:r w:rsidR="006427A8" w:rsidRPr="006427A8">
        <w:t xml:space="preserve"> </w:t>
      </w:r>
      <w:r w:rsidR="006427A8">
        <w:rPr>
          <w:lang w:val="en-AU"/>
        </w:rPr>
        <w:t>and</w:t>
      </w:r>
      <w:r w:rsidR="006427A8" w:rsidRPr="006427A8">
        <w:t xml:space="preserve"> </w:t>
      </w:r>
      <w:r w:rsidR="006427A8">
        <w:rPr>
          <w:lang w:val="en-AU"/>
        </w:rPr>
        <w:t>problems</w:t>
      </w:r>
      <w:r w:rsidR="006427A8" w:rsidRPr="006427A8">
        <w:t xml:space="preserve"> </w:t>
      </w:r>
      <w:r w:rsidR="006427A8">
        <w:rPr>
          <w:lang w:val="en-AU"/>
        </w:rPr>
        <w:t>that</w:t>
      </w:r>
      <w:r w:rsidR="006427A8" w:rsidRPr="006427A8">
        <w:t xml:space="preserve"> </w:t>
      </w:r>
      <w:r w:rsidR="006427A8">
        <w:rPr>
          <w:lang w:val="en-AU"/>
        </w:rPr>
        <w:t>the</w:t>
      </w:r>
      <w:r w:rsidR="006427A8" w:rsidRPr="006427A8">
        <w:t xml:space="preserve"> </w:t>
      </w:r>
      <w:r w:rsidR="006427A8">
        <w:rPr>
          <w:lang w:val="en-AU"/>
        </w:rPr>
        <w:t>migrants confronted in Bonegilla’)</w:t>
      </w:r>
      <w:r w:rsidR="006427A8" w:rsidRPr="006427A8">
        <w:t xml:space="preserve"> </w:t>
      </w:r>
    </w:p>
    <w:p w14:paraId="3A3DD459" w14:textId="1CF25520" w:rsidR="007D42F8" w:rsidRPr="006427A8" w:rsidRDefault="004157A6" w:rsidP="00D30C2F">
      <w:pPr>
        <w:pStyle w:val="VCAAbullet"/>
        <w:rPr>
          <w:lang w:val="en-AU"/>
        </w:rPr>
      </w:pPr>
      <w:r>
        <w:t xml:space="preserve">demonstrated </w:t>
      </w:r>
      <w:r w:rsidR="006427A8">
        <w:t>i</w:t>
      </w:r>
      <w:r>
        <w:t xml:space="preserve">n-depth </w:t>
      </w:r>
      <w:r w:rsidR="00B07E89">
        <w:t>knowledge</w:t>
      </w:r>
      <w:r>
        <w:t xml:space="preserve"> of the</w:t>
      </w:r>
      <w:r w:rsidR="001175AE">
        <w:t>ir</w:t>
      </w:r>
      <w:r>
        <w:t xml:space="preserve"> s</w:t>
      </w:r>
      <w:proofErr w:type="spellStart"/>
      <w:r w:rsidR="006427A8">
        <w:rPr>
          <w:lang w:val="en-AU"/>
        </w:rPr>
        <w:t>ubtopic</w:t>
      </w:r>
      <w:proofErr w:type="spellEnd"/>
      <w:r w:rsidR="006427A8">
        <w:rPr>
          <w:lang w:val="en-AU"/>
        </w:rPr>
        <w:t>.</w:t>
      </w:r>
      <w:r w:rsidR="007C6C7D">
        <w:rPr>
          <w:lang w:val="en-AU"/>
        </w:rPr>
        <w:t xml:space="preserve"> </w:t>
      </w:r>
      <w:proofErr w:type="gramStart"/>
      <w:r w:rsidR="007C6C7D">
        <w:rPr>
          <w:lang w:val="en-AU"/>
        </w:rPr>
        <w:t>A nu</w:t>
      </w:r>
      <w:r w:rsidR="00DE0170">
        <w:rPr>
          <w:lang w:val="en-AU"/>
        </w:rPr>
        <w:t>m</w:t>
      </w:r>
      <w:r w:rsidR="007C6C7D">
        <w:rPr>
          <w:lang w:val="en-AU"/>
        </w:rPr>
        <w:t>ber of</w:t>
      </w:r>
      <w:proofErr w:type="gramEnd"/>
      <w:r w:rsidR="007C6C7D">
        <w:rPr>
          <w:lang w:val="en-AU"/>
        </w:rPr>
        <w:t xml:space="preserve"> students used a variety of interesting resources, such as interviews, movies</w:t>
      </w:r>
      <w:r w:rsidR="000838D2">
        <w:rPr>
          <w:lang w:val="en-AU"/>
        </w:rPr>
        <w:t xml:space="preserve"> or</w:t>
      </w:r>
      <w:r w:rsidR="007C6C7D">
        <w:rPr>
          <w:lang w:val="en-AU"/>
        </w:rPr>
        <w:t xml:space="preserve"> articles that enable</w:t>
      </w:r>
      <w:r w:rsidR="004806CB">
        <w:rPr>
          <w:lang w:val="en-AU"/>
        </w:rPr>
        <w:t>d</w:t>
      </w:r>
      <w:r w:rsidR="007C6C7D">
        <w:rPr>
          <w:lang w:val="en-AU"/>
        </w:rPr>
        <w:t xml:space="preserve"> them</w:t>
      </w:r>
      <w:r w:rsidR="004806CB">
        <w:rPr>
          <w:lang w:val="en-AU"/>
        </w:rPr>
        <w:t xml:space="preserve"> to form their own opinions on the subtopic. </w:t>
      </w:r>
      <w:r w:rsidR="00DE0170">
        <w:rPr>
          <w:lang w:val="en-AU"/>
        </w:rPr>
        <w:t>These s</w:t>
      </w:r>
      <w:r w:rsidR="004806CB">
        <w:rPr>
          <w:lang w:val="en-AU"/>
        </w:rPr>
        <w:t xml:space="preserve">tudents were able to clarify, elaborate on and defend their opinions and ideas </w:t>
      </w:r>
      <w:r w:rsidR="007C6C7D">
        <w:rPr>
          <w:lang w:val="en-AU"/>
        </w:rPr>
        <w:t>provid</w:t>
      </w:r>
      <w:r w:rsidR="004806CB">
        <w:rPr>
          <w:lang w:val="en-AU"/>
        </w:rPr>
        <w:t>ing</w:t>
      </w:r>
      <w:r w:rsidR="007C6C7D">
        <w:rPr>
          <w:lang w:val="en-AU"/>
        </w:rPr>
        <w:t xml:space="preserve"> </w:t>
      </w:r>
      <w:r w:rsidR="004806CB">
        <w:rPr>
          <w:lang w:val="en-AU"/>
        </w:rPr>
        <w:t xml:space="preserve">relevant responses with </w:t>
      </w:r>
      <w:r w:rsidR="007C6C7D">
        <w:rPr>
          <w:lang w:val="en-AU"/>
        </w:rPr>
        <w:t>complex information</w:t>
      </w:r>
    </w:p>
    <w:p w14:paraId="7E476BFB" w14:textId="2F615253" w:rsidR="00EB33A0" w:rsidRPr="007C6C7D" w:rsidRDefault="00280250" w:rsidP="00D30C2F">
      <w:pPr>
        <w:pStyle w:val="VCAAbullet"/>
        <w:rPr>
          <w:szCs w:val="20"/>
        </w:rPr>
      </w:pPr>
      <w:r>
        <w:t>u</w:t>
      </w:r>
      <w:r w:rsidR="00C81E43" w:rsidRPr="00C81E43">
        <w:t xml:space="preserve">sed the image </w:t>
      </w:r>
      <w:r w:rsidR="00AA2F0D" w:rsidRPr="00C81E43">
        <w:t>skilfully</w:t>
      </w:r>
      <w:r w:rsidR="00C81E43" w:rsidRPr="00C81E43">
        <w:t xml:space="preserve"> to support the discussion on the subtopic</w:t>
      </w:r>
      <w:r w:rsidR="007C6C7D" w:rsidRPr="001A5E6E">
        <w:t>. For example, the image had enough detail to enable students to make interesting observations and link the image effectively to enrich the discussion on the subtopic</w:t>
      </w:r>
      <w:r w:rsidR="007C6C7D">
        <w:rPr>
          <w:szCs w:val="20"/>
        </w:rPr>
        <w:t xml:space="preserve"> </w:t>
      </w:r>
    </w:p>
    <w:p w14:paraId="03088230" w14:textId="2E8900B5" w:rsidR="002D139F" w:rsidRPr="002C12ED" w:rsidRDefault="000838D2" w:rsidP="00D30C2F">
      <w:pPr>
        <w:pStyle w:val="VCAAbullet"/>
        <w:rPr>
          <w:lang w:val="en-AU"/>
        </w:rPr>
      </w:pPr>
      <w:r>
        <w:t>c</w:t>
      </w:r>
      <w:r w:rsidR="004806CB">
        <w:t xml:space="preserve">ommunicated effectively </w:t>
      </w:r>
      <w:r w:rsidR="001175AE">
        <w:t xml:space="preserve">with </w:t>
      </w:r>
      <w:r w:rsidR="00D74721" w:rsidRPr="00CE44CC">
        <w:t>assessors through</w:t>
      </w:r>
      <w:r w:rsidR="001175AE">
        <w:t>out</w:t>
      </w:r>
      <w:r w:rsidR="00D74721" w:rsidRPr="00CE44CC">
        <w:t xml:space="preserve"> the </w:t>
      </w:r>
      <w:r w:rsidR="004157A6">
        <w:t>discussion</w:t>
      </w:r>
      <w:r w:rsidR="00C81E43">
        <w:t xml:space="preserve">, including </w:t>
      </w:r>
      <w:proofErr w:type="gramStart"/>
      <w:r w:rsidR="00C81E43">
        <w:t>through the use of</w:t>
      </w:r>
      <w:proofErr w:type="gramEnd"/>
      <w:r w:rsidR="00C81E43">
        <w:t xml:space="preserve"> repair strategies</w:t>
      </w:r>
      <w:r w:rsidR="00DC1BDC">
        <w:t>. For example, when a mistake was made</w:t>
      </w:r>
      <w:r w:rsidR="008B055B">
        <w:t>,</w:t>
      </w:r>
      <w:r>
        <w:t xml:space="preserve"> such as</w:t>
      </w:r>
      <w:r w:rsidR="00DC1BDC">
        <w:t xml:space="preserve"> </w:t>
      </w:r>
      <w:r w:rsidR="00DC1BDC" w:rsidRPr="003B24F3">
        <w:rPr>
          <w:lang w:val="el-GR"/>
        </w:rPr>
        <w:t>η</w:t>
      </w:r>
      <w:r w:rsidR="00DC1BDC" w:rsidRPr="003B24F3">
        <w:t xml:space="preserve"> </w:t>
      </w:r>
      <w:r w:rsidR="00DC1BDC" w:rsidRPr="003B24F3">
        <w:rPr>
          <w:lang w:val="el-GR"/>
        </w:rPr>
        <w:t>διασκέδαση</w:t>
      </w:r>
      <w:r w:rsidR="00DC1BDC" w:rsidRPr="003B24F3">
        <w:t xml:space="preserve"> </w:t>
      </w:r>
      <w:r w:rsidR="00DC1BDC" w:rsidRPr="003B24F3">
        <w:rPr>
          <w:lang w:val="el-GR"/>
        </w:rPr>
        <w:t>των</w:t>
      </w:r>
      <w:r w:rsidR="00DC1BDC" w:rsidRPr="003B24F3">
        <w:t xml:space="preserve"> </w:t>
      </w:r>
      <w:r w:rsidR="00DC1BDC" w:rsidRPr="003B24F3">
        <w:rPr>
          <w:lang w:val="el-GR"/>
        </w:rPr>
        <w:t>πρώτο</w:t>
      </w:r>
      <w:r w:rsidR="00DC1BDC" w:rsidRPr="003B24F3">
        <w:t xml:space="preserve"> </w:t>
      </w:r>
      <w:r w:rsidR="00DC1BDC" w:rsidRPr="003B24F3">
        <w:rPr>
          <w:lang w:val="el-GR"/>
        </w:rPr>
        <w:t>Ελλήνων</w:t>
      </w:r>
      <w:r w:rsidR="00DC1BDC" w:rsidRPr="00DC1BDC">
        <w:t xml:space="preserve"> (‘</w:t>
      </w:r>
      <w:r w:rsidR="00DC1BDC">
        <w:t xml:space="preserve">the </w:t>
      </w:r>
      <w:r w:rsidR="00DC1BDC">
        <w:lastRenderedPageBreak/>
        <w:t>entertainment of the first Greeks’)</w:t>
      </w:r>
      <w:r>
        <w:t>,</w:t>
      </w:r>
      <w:r w:rsidR="00DC1BDC">
        <w:t xml:space="preserve"> </w:t>
      </w:r>
      <w:r>
        <w:t xml:space="preserve">it </w:t>
      </w:r>
      <w:r w:rsidR="00DC1BDC">
        <w:t>was quicky corrected to</w:t>
      </w:r>
      <w:r w:rsidR="00C81E43" w:rsidRPr="00CE44CC">
        <w:t xml:space="preserve"> </w:t>
      </w:r>
      <w:r w:rsidR="00DC1BDC" w:rsidRPr="003B24F3">
        <w:rPr>
          <w:lang w:val="el-GR"/>
        </w:rPr>
        <w:t>η</w:t>
      </w:r>
      <w:r w:rsidR="00DC1BDC" w:rsidRPr="003B24F3">
        <w:t xml:space="preserve"> </w:t>
      </w:r>
      <w:proofErr w:type="spellStart"/>
      <w:r w:rsidR="00DC1BDC" w:rsidRPr="001A5E6E">
        <w:t>δι</w:t>
      </w:r>
      <w:proofErr w:type="spellEnd"/>
      <w:r w:rsidR="00DC1BDC" w:rsidRPr="001A5E6E">
        <w:t xml:space="preserve">ασκέδαση </w:t>
      </w:r>
      <w:r w:rsidR="00DC1BDC" w:rsidRPr="003B24F3">
        <w:rPr>
          <w:lang w:val="el-GR"/>
        </w:rPr>
        <w:t>των</w:t>
      </w:r>
      <w:r w:rsidR="00DC1BDC" w:rsidRPr="003B24F3">
        <w:t xml:space="preserve"> </w:t>
      </w:r>
      <w:r w:rsidR="00DC1BDC" w:rsidRPr="003B24F3">
        <w:rPr>
          <w:lang w:val="el-GR"/>
        </w:rPr>
        <w:t>πρώτω</w:t>
      </w:r>
      <w:r w:rsidR="00DC1BDC" w:rsidRPr="003B24F3">
        <w:rPr>
          <w:lang w:val="en-AU"/>
        </w:rPr>
        <w:t>v</w:t>
      </w:r>
      <w:r w:rsidR="00DC1BDC" w:rsidRPr="003B24F3">
        <w:t xml:space="preserve"> </w:t>
      </w:r>
      <w:r w:rsidR="00DC1BDC" w:rsidRPr="003B24F3">
        <w:rPr>
          <w:lang w:val="el-GR"/>
        </w:rPr>
        <w:t>Ελλήνων</w:t>
      </w:r>
      <w:r w:rsidR="00DC1BDC">
        <w:rPr>
          <w:lang w:val="en-AU"/>
        </w:rPr>
        <w:t xml:space="preserve"> and the discussion was able to flow naturally</w:t>
      </w:r>
    </w:p>
    <w:p w14:paraId="63E42314" w14:textId="59E83BE7" w:rsidR="007D42F8" w:rsidRPr="0053018E" w:rsidRDefault="00D74721" w:rsidP="00D30C2F">
      <w:pPr>
        <w:pStyle w:val="VCAAbullet"/>
      </w:pPr>
      <w:r w:rsidRPr="00CE44CC">
        <w:t>use</w:t>
      </w:r>
      <w:r w:rsidR="007D05D9">
        <w:t>d</w:t>
      </w:r>
      <w:r w:rsidRPr="00CE44CC">
        <w:t xml:space="preserve"> appropriate vocabulary</w:t>
      </w:r>
      <w:r w:rsidR="000838D2">
        <w:t>. For example,</w:t>
      </w:r>
      <w:r w:rsidR="004858D4">
        <w:t xml:space="preserve"> </w:t>
      </w:r>
      <w:r w:rsidR="004858D4" w:rsidRPr="003B24F3">
        <w:rPr>
          <w:lang w:val="el-GR"/>
        </w:rPr>
        <w:t>οι</w:t>
      </w:r>
      <w:r w:rsidR="004858D4" w:rsidRPr="003B24F3">
        <w:t xml:space="preserve"> </w:t>
      </w:r>
      <w:r w:rsidR="004858D4" w:rsidRPr="003B24F3">
        <w:rPr>
          <w:lang w:val="el-GR"/>
        </w:rPr>
        <w:t>άνθρωποι</w:t>
      </w:r>
      <w:r w:rsidR="004858D4" w:rsidRPr="003B24F3">
        <w:t xml:space="preserve"> </w:t>
      </w:r>
      <w:r w:rsidR="004858D4" w:rsidRPr="003B24F3">
        <w:rPr>
          <w:lang w:val="el-GR"/>
        </w:rPr>
        <w:t>ένιωθαν</w:t>
      </w:r>
      <w:r w:rsidR="004858D4" w:rsidRPr="003B24F3">
        <w:t xml:space="preserve"> </w:t>
      </w:r>
      <w:r w:rsidR="004858D4" w:rsidRPr="003B24F3">
        <w:rPr>
          <w:lang w:val="el-GR"/>
        </w:rPr>
        <w:t>αγχωμένοι</w:t>
      </w:r>
      <w:r w:rsidR="004858D4" w:rsidRPr="004858D4">
        <w:t xml:space="preserve"> (‘</w:t>
      </w:r>
      <w:r w:rsidR="004858D4">
        <w:rPr>
          <w:lang w:val="en-AU"/>
        </w:rPr>
        <w:t>the people felt stressed’),</w:t>
      </w:r>
      <w:r w:rsidR="002C12ED">
        <w:rPr>
          <w:lang w:val="en-AU"/>
        </w:rPr>
        <w:t xml:space="preserve"> </w:t>
      </w:r>
      <w:r w:rsidR="002C12ED" w:rsidRPr="003B24F3">
        <w:rPr>
          <w:lang w:val="el-GR"/>
        </w:rPr>
        <w:t>πρέπει</w:t>
      </w:r>
      <w:r w:rsidR="002C12ED" w:rsidRPr="003B24F3">
        <w:t xml:space="preserve"> </w:t>
      </w:r>
      <w:r w:rsidR="002C12ED" w:rsidRPr="003B24F3">
        <w:rPr>
          <w:lang w:val="el-GR"/>
        </w:rPr>
        <w:t>να</w:t>
      </w:r>
      <w:r w:rsidR="002C12ED" w:rsidRPr="003B24F3">
        <w:t xml:space="preserve"> </w:t>
      </w:r>
      <w:r w:rsidR="002C12ED" w:rsidRPr="003B24F3">
        <w:rPr>
          <w:lang w:val="el-GR"/>
        </w:rPr>
        <w:t>παρέχουμε</w:t>
      </w:r>
      <w:r w:rsidR="002C12ED" w:rsidRPr="003B24F3">
        <w:t xml:space="preserve"> </w:t>
      </w:r>
      <w:r w:rsidR="002C12ED" w:rsidRPr="003B24F3">
        <w:rPr>
          <w:lang w:val="el-GR"/>
        </w:rPr>
        <w:t>βοήθεια</w:t>
      </w:r>
      <w:r w:rsidR="002C12ED" w:rsidRPr="001A5E6E">
        <w:t xml:space="preserve"> </w:t>
      </w:r>
      <w:r w:rsidR="002C12ED" w:rsidRPr="002C12ED">
        <w:t>(‘</w:t>
      </w:r>
      <w:r w:rsidR="002C12ED">
        <w:rPr>
          <w:lang w:val="en-AU"/>
        </w:rPr>
        <w:t>we must provide help’)</w:t>
      </w:r>
      <w:r w:rsidR="0053018E">
        <w:rPr>
          <w:lang w:val="en-AU"/>
        </w:rPr>
        <w:t xml:space="preserve">, </w:t>
      </w:r>
      <w:r w:rsidR="0053018E" w:rsidRPr="003B24F3">
        <w:rPr>
          <w:lang w:val="el-GR"/>
        </w:rPr>
        <w:t>διάσημα</w:t>
      </w:r>
      <w:r w:rsidR="0053018E" w:rsidRPr="003B24F3">
        <w:t xml:space="preserve"> </w:t>
      </w:r>
      <w:r w:rsidR="0053018E" w:rsidRPr="003B24F3">
        <w:rPr>
          <w:lang w:val="el-GR"/>
        </w:rPr>
        <w:t>άτομα</w:t>
      </w:r>
      <w:r w:rsidR="0053018E" w:rsidRPr="003B24F3">
        <w:rPr>
          <w:lang w:val="en-AU"/>
        </w:rPr>
        <w:t xml:space="preserve"> </w:t>
      </w:r>
      <w:r w:rsidR="0053018E" w:rsidRPr="003B24F3">
        <w:rPr>
          <w:lang w:val="el-GR"/>
        </w:rPr>
        <w:t>των</w:t>
      </w:r>
      <w:r w:rsidR="0053018E" w:rsidRPr="003B24F3">
        <w:rPr>
          <w:lang w:val="en-AU"/>
        </w:rPr>
        <w:t xml:space="preserve"> </w:t>
      </w:r>
      <w:r w:rsidR="0053018E" w:rsidRPr="003B24F3">
        <w:rPr>
          <w:lang w:val="el-GR"/>
        </w:rPr>
        <w:t>τεχνών</w:t>
      </w:r>
      <w:r w:rsidR="0053018E" w:rsidRPr="003B24F3">
        <w:rPr>
          <w:lang w:val="en-AU"/>
        </w:rPr>
        <w:t xml:space="preserve"> </w:t>
      </w:r>
      <w:r w:rsidR="0053018E" w:rsidRPr="003B24F3">
        <w:rPr>
          <w:lang w:val="el-GR"/>
        </w:rPr>
        <w:t>και</w:t>
      </w:r>
      <w:r w:rsidR="0053018E" w:rsidRPr="003B24F3">
        <w:rPr>
          <w:lang w:val="en-AU"/>
        </w:rPr>
        <w:t xml:space="preserve"> </w:t>
      </w:r>
      <w:r w:rsidR="0053018E" w:rsidRPr="003B24F3">
        <w:rPr>
          <w:lang w:val="el-GR"/>
        </w:rPr>
        <w:t>των</w:t>
      </w:r>
      <w:r w:rsidR="0053018E" w:rsidRPr="003B24F3">
        <w:rPr>
          <w:lang w:val="en-AU"/>
        </w:rPr>
        <w:t xml:space="preserve"> </w:t>
      </w:r>
      <w:r w:rsidR="0053018E" w:rsidRPr="003B24F3">
        <w:rPr>
          <w:lang w:val="el-GR"/>
        </w:rPr>
        <w:t>γραμμάτων</w:t>
      </w:r>
      <w:r w:rsidR="0053018E" w:rsidRPr="0053018E">
        <w:rPr>
          <w:lang w:val="en-AU"/>
        </w:rPr>
        <w:t xml:space="preserve"> (</w:t>
      </w:r>
      <w:r w:rsidR="0053018E">
        <w:t>‘famous people of the arts and letters’)</w:t>
      </w:r>
    </w:p>
    <w:p w14:paraId="68B9262F" w14:textId="3F32B958" w:rsidR="007D42F8" w:rsidRPr="002C12ED" w:rsidRDefault="007D42F8" w:rsidP="00D30C2F">
      <w:pPr>
        <w:pStyle w:val="VCAAbullet"/>
        <w:rPr>
          <w:lang w:val="en-AU"/>
        </w:rPr>
      </w:pPr>
      <w:r w:rsidRPr="00CE44CC">
        <w:t>use</w:t>
      </w:r>
      <w:r>
        <w:t xml:space="preserve">d appropriate </w:t>
      </w:r>
      <w:r w:rsidRPr="00CE44CC">
        <w:t>grammar and sentence structures</w:t>
      </w:r>
      <w:r w:rsidR="008F54CD">
        <w:t>.</w:t>
      </w:r>
      <w:r w:rsidR="002C12ED">
        <w:t xml:space="preserve"> </w:t>
      </w:r>
      <w:r w:rsidR="008F54CD">
        <w:t>F</w:t>
      </w:r>
      <w:r w:rsidR="002C12ED">
        <w:t>or</w:t>
      </w:r>
      <w:r w:rsidR="002C12ED" w:rsidRPr="002C12ED">
        <w:t xml:space="preserve"> </w:t>
      </w:r>
      <w:r w:rsidR="002C12ED">
        <w:t>example</w:t>
      </w:r>
      <w:r w:rsidR="002C12ED" w:rsidRPr="002C12ED">
        <w:t xml:space="preserve">, </w:t>
      </w:r>
      <w:r w:rsidR="002C12ED" w:rsidRPr="003B24F3">
        <w:rPr>
          <w:lang w:val="el-GR"/>
        </w:rPr>
        <w:t>η</w:t>
      </w:r>
      <w:r w:rsidR="002C12ED" w:rsidRPr="003B24F3">
        <w:t xml:space="preserve"> </w:t>
      </w:r>
      <w:r w:rsidR="002C12ED" w:rsidRPr="003B24F3">
        <w:rPr>
          <w:lang w:val="el-GR"/>
        </w:rPr>
        <w:t>Αυστραλία</w:t>
      </w:r>
      <w:r w:rsidR="002C12ED" w:rsidRPr="003B24F3">
        <w:t xml:space="preserve"> </w:t>
      </w:r>
      <w:r w:rsidR="002C12ED" w:rsidRPr="003B24F3">
        <w:rPr>
          <w:lang w:val="el-GR"/>
        </w:rPr>
        <w:t>ήταν</w:t>
      </w:r>
      <w:r w:rsidR="002C12ED" w:rsidRPr="003B24F3">
        <w:t xml:space="preserve"> </w:t>
      </w:r>
      <w:r w:rsidR="002C12ED" w:rsidRPr="003B24F3">
        <w:rPr>
          <w:lang w:val="el-GR"/>
        </w:rPr>
        <w:t>μία</w:t>
      </w:r>
      <w:r w:rsidR="002C12ED" w:rsidRPr="003B24F3">
        <w:t xml:space="preserve"> </w:t>
      </w:r>
      <w:r w:rsidR="002C12ED" w:rsidRPr="003B24F3">
        <w:rPr>
          <w:lang w:val="el-GR"/>
        </w:rPr>
        <w:t>χώρα</w:t>
      </w:r>
      <w:r w:rsidR="002C12ED" w:rsidRPr="003B24F3">
        <w:t xml:space="preserve"> </w:t>
      </w:r>
      <w:r w:rsidR="002C12ED" w:rsidRPr="003B24F3">
        <w:rPr>
          <w:lang w:val="el-GR"/>
        </w:rPr>
        <w:t>που</w:t>
      </w:r>
      <w:r w:rsidR="002C12ED" w:rsidRPr="003B24F3">
        <w:t xml:space="preserve"> </w:t>
      </w:r>
      <w:r w:rsidR="002C12ED" w:rsidRPr="003B24F3">
        <w:rPr>
          <w:lang w:val="el-GR"/>
        </w:rPr>
        <w:t>αντιμετώπισε</w:t>
      </w:r>
      <w:r w:rsidR="002C12ED" w:rsidRPr="003B24F3">
        <w:t xml:space="preserve"> </w:t>
      </w:r>
      <w:r w:rsidR="002C12ED" w:rsidRPr="003B24F3">
        <w:rPr>
          <w:lang w:val="el-GR"/>
        </w:rPr>
        <w:t>προβλήματα</w:t>
      </w:r>
      <w:r w:rsidR="002C12ED" w:rsidRPr="003B24F3">
        <w:t xml:space="preserve"> </w:t>
      </w:r>
      <w:r w:rsidR="002C12ED" w:rsidRPr="003B24F3">
        <w:rPr>
          <w:lang w:val="el-GR"/>
        </w:rPr>
        <w:t>έλλειψης</w:t>
      </w:r>
      <w:r w:rsidR="002C12ED" w:rsidRPr="003B24F3">
        <w:t xml:space="preserve"> </w:t>
      </w:r>
      <w:r w:rsidR="002C12ED" w:rsidRPr="003B24F3">
        <w:rPr>
          <w:lang w:val="el-GR"/>
        </w:rPr>
        <w:t>εργατικού</w:t>
      </w:r>
      <w:r w:rsidR="002C12ED" w:rsidRPr="003B24F3">
        <w:t xml:space="preserve"> </w:t>
      </w:r>
      <w:r w:rsidR="002C12ED" w:rsidRPr="003B24F3">
        <w:rPr>
          <w:lang w:val="el-GR"/>
        </w:rPr>
        <w:t>πληθυσμού</w:t>
      </w:r>
      <w:r w:rsidR="002C12ED" w:rsidRPr="002C12ED">
        <w:t xml:space="preserve"> (‘</w:t>
      </w:r>
      <w:r w:rsidR="002C12ED">
        <w:rPr>
          <w:lang w:val="en-AU"/>
        </w:rPr>
        <w:t>Australia</w:t>
      </w:r>
      <w:r w:rsidR="002C12ED" w:rsidRPr="002C12ED">
        <w:t xml:space="preserve"> </w:t>
      </w:r>
      <w:r w:rsidR="002C12ED">
        <w:rPr>
          <w:lang w:val="en-AU"/>
        </w:rPr>
        <w:t>was</w:t>
      </w:r>
      <w:r w:rsidR="002C12ED" w:rsidRPr="002C12ED">
        <w:t xml:space="preserve"> </w:t>
      </w:r>
      <w:r w:rsidR="002C12ED">
        <w:rPr>
          <w:lang w:val="en-AU"/>
        </w:rPr>
        <w:t>a</w:t>
      </w:r>
      <w:r w:rsidR="002C12ED" w:rsidRPr="002C12ED">
        <w:t xml:space="preserve"> </w:t>
      </w:r>
      <w:r w:rsidR="002C12ED">
        <w:rPr>
          <w:lang w:val="en-AU"/>
        </w:rPr>
        <w:t>country</w:t>
      </w:r>
      <w:r w:rsidR="002C12ED" w:rsidRPr="002C12ED">
        <w:t xml:space="preserve"> </w:t>
      </w:r>
      <w:r w:rsidR="002C12ED">
        <w:rPr>
          <w:lang w:val="en-AU"/>
        </w:rPr>
        <w:t>that</w:t>
      </w:r>
      <w:r w:rsidR="002C12ED" w:rsidRPr="002C12ED">
        <w:t xml:space="preserve"> </w:t>
      </w:r>
      <w:r w:rsidR="002C12ED">
        <w:rPr>
          <w:lang w:val="en-AU"/>
        </w:rPr>
        <w:t>faced</w:t>
      </w:r>
      <w:r w:rsidR="002C12ED" w:rsidRPr="002C12ED">
        <w:t xml:space="preserve"> </w:t>
      </w:r>
      <w:r w:rsidR="002C12ED">
        <w:rPr>
          <w:lang w:val="en-AU"/>
        </w:rPr>
        <w:t>problems</w:t>
      </w:r>
      <w:r w:rsidR="002C12ED" w:rsidRPr="002C12ED">
        <w:t xml:space="preserve"> </w:t>
      </w:r>
      <w:r w:rsidR="00F17376" w:rsidRPr="001A5E6E">
        <w:t xml:space="preserve">with the </w:t>
      </w:r>
      <w:r w:rsidR="002C12ED">
        <w:rPr>
          <w:lang w:val="en-AU"/>
        </w:rPr>
        <w:t>lack</w:t>
      </w:r>
      <w:r w:rsidR="002C12ED" w:rsidRPr="002C12ED">
        <w:t xml:space="preserve"> </w:t>
      </w:r>
      <w:r w:rsidR="002C12ED">
        <w:rPr>
          <w:lang w:val="en-AU"/>
        </w:rPr>
        <w:t>of working population’)</w:t>
      </w:r>
    </w:p>
    <w:p w14:paraId="4B8BD1AC" w14:textId="668DDD54" w:rsidR="00D74721" w:rsidRPr="00E62B6F" w:rsidRDefault="00D74721" w:rsidP="00D30C2F">
      <w:pPr>
        <w:pStyle w:val="VCAAbullet"/>
        <w:rPr>
          <w:lang w:val="en-AU"/>
        </w:rPr>
      </w:pPr>
      <w:r w:rsidRPr="00CE44CC">
        <w:t>use</w:t>
      </w:r>
      <w:r w:rsidR="007D05D9">
        <w:t>d</w:t>
      </w:r>
      <w:r w:rsidRPr="00CE44CC">
        <w:t xml:space="preserve"> </w:t>
      </w:r>
      <w:r w:rsidR="007D42F8">
        <w:t>appropriate</w:t>
      </w:r>
      <w:r w:rsidR="007D42F8" w:rsidRPr="00CE44CC">
        <w:t xml:space="preserve"> </w:t>
      </w:r>
      <w:r w:rsidRPr="00CE44CC">
        <w:t>expression, including pronunciation, intonation, stress and tempo</w:t>
      </w:r>
      <w:r w:rsidR="008F54CD">
        <w:t>.</w:t>
      </w:r>
      <w:r w:rsidR="002C12ED">
        <w:t xml:space="preserve"> </w:t>
      </w:r>
      <w:r w:rsidR="008F54CD">
        <w:t>F</w:t>
      </w:r>
      <w:r w:rsidR="002C12ED">
        <w:t xml:space="preserve">or example, </w:t>
      </w:r>
      <w:r w:rsidR="00E62B6F" w:rsidRPr="003B24F3">
        <w:rPr>
          <w:lang w:val="el-GR"/>
        </w:rPr>
        <w:t>ο</w:t>
      </w:r>
      <w:r w:rsidR="00E62B6F" w:rsidRPr="003B24F3">
        <w:t xml:space="preserve"> </w:t>
      </w:r>
      <w:r w:rsidR="00E62B6F" w:rsidRPr="003B24F3">
        <w:rPr>
          <w:lang w:val="el-GR"/>
        </w:rPr>
        <w:t>ρατσισμός</w:t>
      </w:r>
      <w:r w:rsidR="00E62B6F" w:rsidRPr="003B24F3">
        <w:t xml:space="preserve"> </w:t>
      </w:r>
      <w:r w:rsidR="00E62B6F" w:rsidRPr="003B24F3">
        <w:rPr>
          <w:lang w:val="el-GR"/>
        </w:rPr>
        <w:t>και</w:t>
      </w:r>
      <w:r w:rsidR="00E62B6F" w:rsidRPr="003B24F3">
        <w:t xml:space="preserve"> </w:t>
      </w:r>
      <w:r w:rsidR="00E62B6F" w:rsidRPr="003B24F3">
        <w:rPr>
          <w:lang w:val="el-GR"/>
        </w:rPr>
        <w:t>η</w:t>
      </w:r>
      <w:r w:rsidR="00E62B6F" w:rsidRPr="003B24F3">
        <w:t xml:space="preserve"> </w:t>
      </w:r>
      <w:r w:rsidR="00E62B6F" w:rsidRPr="003B24F3">
        <w:rPr>
          <w:lang w:val="el-GR"/>
        </w:rPr>
        <w:t>διάκριση</w:t>
      </w:r>
      <w:r w:rsidR="00E62B6F" w:rsidRPr="003B24F3">
        <w:t xml:space="preserve"> </w:t>
      </w:r>
      <w:r w:rsidR="00E62B6F" w:rsidRPr="003B24F3">
        <w:rPr>
          <w:lang w:val="el-GR"/>
        </w:rPr>
        <w:t>που</w:t>
      </w:r>
      <w:r w:rsidR="00E62B6F" w:rsidRPr="003B24F3">
        <w:t xml:space="preserve"> </w:t>
      </w:r>
      <w:r w:rsidR="00E62B6F" w:rsidRPr="003B24F3">
        <w:rPr>
          <w:lang w:val="el-GR"/>
        </w:rPr>
        <w:t>αντιμετώπιζαν</w:t>
      </w:r>
      <w:r w:rsidR="00E62B6F" w:rsidRPr="001A5E6E">
        <w:t xml:space="preserve"> </w:t>
      </w:r>
      <w:r w:rsidR="00E62B6F" w:rsidRPr="00E62B6F">
        <w:t>(‘</w:t>
      </w:r>
      <w:r w:rsidR="00E62B6F">
        <w:rPr>
          <w:lang w:val="en-AU"/>
        </w:rPr>
        <w:t>the racism and the discrimination that they fac</w:t>
      </w:r>
      <w:r w:rsidR="008F54CD">
        <w:rPr>
          <w:lang w:val="en-AU"/>
        </w:rPr>
        <w:t>ed</w:t>
      </w:r>
      <w:r w:rsidR="00E62B6F">
        <w:rPr>
          <w:lang w:val="en-AU"/>
        </w:rPr>
        <w:t>’)</w:t>
      </w:r>
      <w:r w:rsidR="008F54CD">
        <w:rPr>
          <w:lang w:val="en-AU"/>
        </w:rPr>
        <w:t>.</w:t>
      </w:r>
    </w:p>
    <w:p w14:paraId="3A4E1569" w14:textId="77777777" w:rsidR="00F65758" w:rsidRDefault="00F65758" w:rsidP="00F65758">
      <w:pPr>
        <w:pStyle w:val="VCAAHeading2"/>
      </w:pPr>
      <w:r>
        <w:t>Areas for improvement</w:t>
      </w:r>
    </w:p>
    <w:p w14:paraId="46E77CBB" w14:textId="77777777" w:rsidR="00F65758" w:rsidRPr="00BF3F79" w:rsidRDefault="00F65758" w:rsidP="00F65758">
      <w:pPr>
        <w:pStyle w:val="VCAAbody"/>
      </w:pPr>
      <w:r>
        <w:t>In preparation for the examination, students could:</w:t>
      </w:r>
    </w:p>
    <w:p w14:paraId="1D6BE45A" w14:textId="02D04619" w:rsidR="00B1559E" w:rsidRPr="00ED6679" w:rsidRDefault="007D42F8" w:rsidP="00D30C2F">
      <w:pPr>
        <w:pStyle w:val="VCAAbullet"/>
      </w:pPr>
      <w:r>
        <w:t>choose an appropriate subtopic</w:t>
      </w:r>
      <w:r w:rsidR="00D3144F">
        <w:t xml:space="preserve"> from either of the prescribed themes, ‘The Greek-speaking communities’ or ‘The </w:t>
      </w:r>
      <w:r w:rsidR="00C4076A">
        <w:t>w</w:t>
      </w:r>
      <w:r w:rsidR="00D3144F">
        <w:t xml:space="preserve">orld around us’, </w:t>
      </w:r>
      <w:r>
        <w:t xml:space="preserve">to suit </w:t>
      </w:r>
      <w:r w:rsidR="00C4076A">
        <w:t xml:space="preserve">their </w:t>
      </w:r>
      <w:r>
        <w:t>ability and interests</w:t>
      </w:r>
      <w:r w:rsidR="00C81E43">
        <w:t xml:space="preserve"> and </w:t>
      </w:r>
      <w:r w:rsidR="00C4076A">
        <w:t xml:space="preserve">provide </w:t>
      </w:r>
      <w:r w:rsidR="00C81E43">
        <w:t xml:space="preserve">an image that supports discussion about </w:t>
      </w:r>
      <w:r w:rsidR="00ED6679" w:rsidRPr="000A2709">
        <w:t xml:space="preserve">the </w:t>
      </w:r>
      <w:r w:rsidR="00ED6679" w:rsidRPr="001A5E6E">
        <w:t>subtopic</w:t>
      </w:r>
    </w:p>
    <w:p w14:paraId="3E86ED80" w14:textId="506064FF" w:rsidR="007D42F8" w:rsidRDefault="00E045AA" w:rsidP="00D30C2F">
      <w:pPr>
        <w:pStyle w:val="VCAAbullet"/>
      </w:pPr>
      <w:r>
        <w:t xml:space="preserve">prepare </w:t>
      </w:r>
      <w:r w:rsidR="00C81E43">
        <w:rPr>
          <w:szCs w:val="20"/>
        </w:rPr>
        <w:t>a wide range and depth of information, ideas and opinions with an original perspective on the subtopic</w:t>
      </w:r>
      <w:r w:rsidR="0063697C">
        <w:rPr>
          <w:szCs w:val="20"/>
        </w:rPr>
        <w:t>.</w:t>
      </w:r>
      <w:r w:rsidR="00B1559E">
        <w:rPr>
          <w:szCs w:val="20"/>
        </w:rPr>
        <w:t xml:space="preserve"> For</w:t>
      </w:r>
      <w:r w:rsidR="0063697C">
        <w:rPr>
          <w:szCs w:val="20"/>
        </w:rPr>
        <w:t xml:space="preserve"> </w:t>
      </w:r>
      <w:r w:rsidR="00C6478C">
        <w:t xml:space="preserve">example, if </w:t>
      </w:r>
      <w:r w:rsidR="00F17376" w:rsidRPr="001A5E6E">
        <w:t xml:space="preserve">a student has </w:t>
      </w:r>
      <w:r w:rsidR="00C6478C">
        <w:t xml:space="preserve">chosen to speak about a famous person, such as </w:t>
      </w:r>
      <w:proofErr w:type="spellStart"/>
      <w:r w:rsidR="00C6478C">
        <w:t>Kazantakis</w:t>
      </w:r>
      <w:proofErr w:type="spellEnd"/>
      <w:r w:rsidR="00C6478C">
        <w:t xml:space="preserve">, they should know </w:t>
      </w:r>
      <w:r w:rsidR="0063697C">
        <w:t xml:space="preserve">about his life and works, and be able to refer to one of his books and make </w:t>
      </w:r>
      <w:r w:rsidR="00C6478C">
        <w:t>original</w:t>
      </w:r>
      <w:r w:rsidR="0063697C">
        <w:t xml:space="preserve"> co</w:t>
      </w:r>
      <w:r w:rsidR="00C6478C">
        <w:t>m</w:t>
      </w:r>
      <w:r w:rsidR="0063697C">
        <w:t>ments about the plot and characters</w:t>
      </w:r>
    </w:p>
    <w:p w14:paraId="16BF5325" w14:textId="1678F7D7" w:rsidR="00B1559E" w:rsidRDefault="00B1559E" w:rsidP="00D30C2F">
      <w:pPr>
        <w:pStyle w:val="VCAAbullet"/>
      </w:pPr>
      <w:r w:rsidRPr="00CE44CC">
        <w:t>avoid listing facts without expressing a point of view</w:t>
      </w:r>
      <w:r>
        <w:t>, or presenting general knowledge as research</w:t>
      </w:r>
    </w:p>
    <w:p w14:paraId="5033C3DB" w14:textId="73FE693B" w:rsidR="00D30C2F" w:rsidRDefault="007D42F8" w:rsidP="00D30C2F">
      <w:pPr>
        <w:pStyle w:val="VCAAbullet"/>
      </w:pPr>
      <w:r>
        <w:t>use the image to support the discussion on the subtopic</w:t>
      </w:r>
      <w:r w:rsidR="00285E5E">
        <w:t>, and not start the discussion focusing on the image. In addition</w:t>
      </w:r>
      <w:r w:rsidR="004D07C6">
        <w:t>, students need to ensure that the image helps them expand on key points that they would like to make in the discussion to support the subtopic. Students who had only one item in the image</w:t>
      </w:r>
      <w:r w:rsidR="009F3054">
        <w:t xml:space="preserve">, </w:t>
      </w:r>
      <w:r w:rsidR="0063697C">
        <w:t xml:space="preserve">for example </w:t>
      </w:r>
      <w:r w:rsidR="00DD47F3" w:rsidRPr="003B24F3">
        <w:rPr>
          <w:lang w:val="el-GR"/>
        </w:rPr>
        <w:t>ένα</w:t>
      </w:r>
      <w:r w:rsidR="00DD47F3" w:rsidRPr="00176C7F">
        <w:rPr>
          <w:lang w:val="en-US"/>
        </w:rPr>
        <w:t xml:space="preserve"> </w:t>
      </w:r>
      <w:r w:rsidR="00DD47F3" w:rsidRPr="003B24F3">
        <w:rPr>
          <w:lang w:val="el-GR"/>
        </w:rPr>
        <w:t>τσουρέκι</w:t>
      </w:r>
      <w:r w:rsidR="00DD47F3" w:rsidRPr="00176C7F">
        <w:rPr>
          <w:lang w:val="en-US"/>
        </w:rPr>
        <w:t xml:space="preserve"> </w:t>
      </w:r>
      <w:r w:rsidR="000A2709">
        <w:rPr>
          <w:lang w:val="en-US"/>
        </w:rPr>
        <w:t xml:space="preserve">(Greek Easter </w:t>
      </w:r>
      <w:proofErr w:type="spellStart"/>
      <w:r w:rsidR="000A2709">
        <w:rPr>
          <w:lang w:val="en-US"/>
        </w:rPr>
        <w:t>cak</w:t>
      </w:r>
      <w:proofErr w:type="spellEnd"/>
      <w:r w:rsidR="0063697C">
        <w:t>e</w:t>
      </w:r>
      <w:r w:rsidR="00E650D2">
        <w:t>)</w:t>
      </w:r>
      <w:r w:rsidR="0063697C">
        <w:t xml:space="preserve"> as one of the Easter customs</w:t>
      </w:r>
      <w:r w:rsidR="00B1559E">
        <w:t>,</w:t>
      </w:r>
      <w:r w:rsidR="0063697C">
        <w:t xml:space="preserve"> </w:t>
      </w:r>
      <w:r w:rsidR="009F3054">
        <w:t xml:space="preserve">were only able to describe </w:t>
      </w:r>
      <w:r w:rsidR="000A2709">
        <w:t>the item</w:t>
      </w:r>
      <w:r w:rsidR="009F3054">
        <w:t>, whereas</w:t>
      </w:r>
      <w:r w:rsidR="00D3144F">
        <w:t xml:space="preserve"> </w:t>
      </w:r>
      <w:r w:rsidR="009F3054">
        <w:t xml:space="preserve">students who had </w:t>
      </w:r>
      <w:r w:rsidR="0063697C">
        <w:t>an image of the E</w:t>
      </w:r>
      <w:r w:rsidR="00C6478C">
        <w:t>a</w:t>
      </w:r>
      <w:r w:rsidR="0063697C">
        <w:t xml:space="preserve">ster dinner table with Easter food and the family sitting around </w:t>
      </w:r>
      <w:r w:rsidR="00C6478C">
        <w:t>it</w:t>
      </w:r>
      <w:r w:rsidR="0063697C">
        <w:t xml:space="preserve">, </w:t>
      </w:r>
      <w:r w:rsidR="009F3054">
        <w:t xml:space="preserve">were able to make </w:t>
      </w:r>
      <w:r w:rsidR="0063697C">
        <w:t xml:space="preserve">insightful comments and </w:t>
      </w:r>
      <w:r w:rsidR="009F3054">
        <w:t xml:space="preserve">comparisons </w:t>
      </w:r>
    </w:p>
    <w:p w14:paraId="1275538B" w14:textId="712BFC3A" w:rsidR="00D30C2F" w:rsidRDefault="004A5A17" w:rsidP="00D30C2F">
      <w:pPr>
        <w:pStyle w:val="VCAAbullet"/>
      </w:pPr>
      <w:r>
        <w:t>a</w:t>
      </w:r>
      <w:r w:rsidRPr="004A5A17">
        <w:t>void relying on pre-learn</w:t>
      </w:r>
      <w:r w:rsidR="008B055B">
        <w:t>t</w:t>
      </w:r>
      <w:r w:rsidRPr="004A5A17">
        <w:t xml:space="preserve"> </w:t>
      </w:r>
      <w:r w:rsidR="00D909C9">
        <w:t>responses that do not address an assessor’s question</w:t>
      </w:r>
      <w:r w:rsidR="00285E5E">
        <w:t>. Some students gave a pre-learn</w:t>
      </w:r>
      <w:r w:rsidR="008B055B">
        <w:t>t</w:t>
      </w:r>
      <w:r w:rsidR="00285E5E">
        <w:t xml:space="preserve"> fluent introduction on the subtopic, containing accurate and appropriate language and structures, but they were then unable to effectively address follow-up questions from assessors and at times tried to </w:t>
      </w:r>
      <w:proofErr w:type="gramStart"/>
      <w:r w:rsidR="00285E5E">
        <w:t>revert back</w:t>
      </w:r>
      <w:proofErr w:type="gramEnd"/>
      <w:r w:rsidR="00285E5E">
        <w:t xml:space="preserve"> to pre-learn</w:t>
      </w:r>
      <w:r w:rsidR="000273A2">
        <w:t>t</w:t>
      </w:r>
      <w:r w:rsidR="00285E5E">
        <w:t xml:space="preserve"> answers</w:t>
      </w:r>
    </w:p>
    <w:p w14:paraId="395FA2BC" w14:textId="775EFF4E" w:rsidR="00B81890" w:rsidRPr="00D30C2F" w:rsidRDefault="00EB33A0" w:rsidP="00D30C2F">
      <w:pPr>
        <w:pStyle w:val="VCAAbullet"/>
        <w:rPr>
          <w:lang w:val="en-US" w:eastAsia="en-US"/>
        </w:rPr>
      </w:pPr>
      <w:proofErr w:type="spellStart"/>
      <w:r>
        <w:rPr>
          <w:lang w:val="en" w:eastAsia="en-AU"/>
        </w:rPr>
        <w:t>p</w:t>
      </w:r>
      <w:r w:rsidRPr="00C424EB">
        <w:rPr>
          <w:lang w:val="en" w:eastAsia="en-AU"/>
        </w:rPr>
        <w:t>ractise</w:t>
      </w:r>
      <w:proofErr w:type="spellEnd"/>
      <w:r w:rsidRPr="00C424EB">
        <w:rPr>
          <w:lang w:val="en" w:eastAsia="en-AU"/>
        </w:rPr>
        <w:t xml:space="preserve"> using repair</w:t>
      </w:r>
      <w:r w:rsidR="00445958">
        <w:rPr>
          <w:lang w:val="en" w:eastAsia="en-AU"/>
        </w:rPr>
        <w:t xml:space="preserve"> </w:t>
      </w:r>
      <w:r w:rsidRPr="00C424EB">
        <w:rPr>
          <w:lang w:val="en" w:eastAsia="en-AU"/>
        </w:rPr>
        <w:t>strategies</w:t>
      </w:r>
    </w:p>
    <w:p w14:paraId="0F2A31ED" w14:textId="3EADE14A" w:rsidR="00EB33A0" w:rsidRDefault="00EB33A0" w:rsidP="00D30C2F">
      <w:pPr>
        <w:pStyle w:val="VCAAbullet"/>
      </w:pPr>
      <w:r>
        <w:t>revise grammar</w:t>
      </w:r>
      <w:r w:rsidR="00285E5E">
        <w:t>. Students should try to avoid:</w:t>
      </w:r>
    </w:p>
    <w:p w14:paraId="33653C7F" w14:textId="3231BCD9" w:rsidR="00285E5E" w:rsidRDefault="00285E5E" w:rsidP="00D30C2F">
      <w:pPr>
        <w:pStyle w:val="VCAAbulletlevel2"/>
      </w:pPr>
      <w:r>
        <w:t>errors with article; for example</w:t>
      </w:r>
      <w:r w:rsidR="009A66CD">
        <w:t>,</w:t>
      </w:r>
      <w:r>
        <w:t xml:space="preserve"> </w:t>
      </w:r>
      <w:r w:rsidRPr="003B24F3">
        <w:rPr>
          <w:lang w:val="el-GR"/>
        </w:rPr>
        <w:t>την</w:t>
      </w:r>
      <w:r w:rsidRPr="003B24F3">
        <w:t xml:space="preserve"> </w:t>
      </w:r>
      <w:r w:rsidRPr="003B24F3">
        <w:rPr>
          <w:lang w:val="el-GR"/>
        </w:rPr>
        <w:t>παγκόσμιο</w:t>
      </w:r>
      <w:r w:rsidRPr="003B24F3">
        <w:t xml:space="preserve"> </w:t>
      </w:r>
      <w:r w:rsidRPr="003B24F3">
        <w:rPr>
          <w:lang w:val="el-GR"/>
        </w:rPr>
        <w:t>πόλεμο</w:t>
      </w:r>
      <w:r w:rsidRPr="001A5E6E">
        <w:t xml:space="preserve"> </w:t>
      </w:r>
      <w:r w:rsidR="009A66CD">
        <w:t>(‘</w:t>
      </w:r>
      <w:r w:rsidR="00B1559E">
        <w:t xml:space="preserve">the </w:t>
      </w:r>
      <w:r w:rsidR="00DB2C33">
        <w:t>W</w:t>
      </w:r>
      <w:r w:rsidR="009A66CD">
        <w:t xml:space="preserve">orld </w:t>
      </w:r>
      <w:r w:rsidR="00DB2C33">
        <w:t>W</w:t>
      </w:r>
      <w:r w:rsidR="009A66CD">
        <w:t>ar’),</w:t>
      </w:r>
      <w:r w:rsidRPr="001A5E6E">
        <w:t xml:space="preserve"> </w:t>
      </w:r>
      <w:r w:rsidR="009A66CD" w:rsidRPr="003B24F3">
        <w:rPr>
          <w:lang w:val="el-GR"/>
        </w:rPr>
        <w:t>μία</w:t>
      </w:r>
      <w:r w:rsidR="009A66CD" w:rsidRPr="003B24F3">
        <w:t xml:space="preserve"> </w:t>
      </w:r>
      <w:r w:rsidR="009A66CD" w:rsidRPr="003B24F3">
        <w:rPr>
          <w:lang w:val="el-GR"/>
        </w:rPr>
        <w:t>γράμμα</w:t>
      </w:r>
      <w:r w:rsidR="009A66CD">
        <w:rPr>
          <w:lang w:val="en-AU"/>
        </w:rPr>
        <w:t xml:space="preserve"> (‘a letter’)</w:t>
      </w:r>
    </w:p>
    <w:p w14:paraId="60C9F9B5" w14:textId="588A7B28" w:rsidR="00EB33A0" w:rsidRPr="009A66CD" w:rsidRDefault="00285E5E" w:rsidP="00D30C2F">
      <w:pPr>
        <w:pStyle w:val="VCAAbulletlevel2"/>
      </w:pPr>
      <w:r>
        <w:t>errors with word endings; for example</w:t>
      </w:r>
      <w:r w:rsidR="009A66CD">
        <w:t xml:space="preserve">, </w:t>
      </w:r>
      <w:r w:rsidR="009A66CD" w:rsidRPr="003B24F3">
        <w:rPr>
          <w:lang w:val="el-GR"/>
        </w:rPr>
        <w:t>των</w:t>
      </w:r>
      <w:r w:rsidR="009A66CD" w:rsidRPr="003B24F3">
        <w:t xml:space="preserve"> </w:t>
      </w:r>
      <w:r w:rsidR="009A66CD" w:rsidRPr="003B24F3">
        <w:rPr>
          <w:lang w:val="el-GR"/>
        </w:rPr>
        <w:t>πρώτων</w:t>
      </w:r>
      <w:r w:rsidR="009A66CD" w:rsidRPr="003B24F3">
        <w:t xml:space="preserve"> </w:t>
      </w:r>
      <w:r w:rsidR="009A66CD" w:rsidRPr="003B24F3">
        <w:rPr>
          <w:lang w:val="el-GR"/>
        </w:rPr>
        <w:t>Ελληνίδων</w:t>
      </w:r>
      <w:r w:rsidR="009A66CD">
        <w:rPr>
          <w:lang w:val="en-AU"/>
        </w:rPr>
        <w:t xml:space="preserve"> instead of </w:t>
      </w:r>
      <w:r w:rsidR="009A66CD" w:rsidRPr="003B24F3">
        <w:rPr>
          <w:lang w:val="el-GR"/>
        </w:rPr>
        <w:t>των</w:t>
      </w:r>
      <w:r w:rsidR="009A66CD" w:rsidRPr="003B24F3">
        <w:t xml:space="preserve"> </w:t>
      </w:r>
      <w:r w:rsidR="009A66CD" w:rsidRPr="003B24F3">
        <w:rPr>
          <w:lang w:val="el-GR"/>
        </w:rPr>
        <w:t>πρώτων</w:t>
      </w:r>
      <w:r w:rsidR="009A66CD" w:rsidRPr="003B24F3">
        <w:t xml:space="preserve"> </w:t>
      </w:r>
      <w:r w:rsidR="009A66CD" w:rsidRPr="003B24F3">
        <w:rPr>
          <w:lang w:val="el-GR"/>
        </w:rPr>
        <w:t>Ελλήνων</w:t>
      </w:r>
      <w:r w:rsidR="009A66CD" w:rsidRPr="001A5E6E">
        <w:t xml:space="preserve"> </w:t>
      </w:r>
      <w:r w:rsidR="009A66CD">
        <w:rPr>
          <w:lang w:val="en-AU"/>
        </w:rPr>
        <w:t>(‘the first Greeks’)</w:t>
      </w:r>
    </w:p>
    <w:p w14:paraId="601540F7" w14:textId="7898E618" w:rsidR="00C81E43" w:rsidRPr="009A66CD" w:rsidRDefault="00EB33A0" w:rsidP="00D30C2F">
      <w:pPr>
        <w:pStyle w:val="VCAAbullet"/>
      </w:pPr>
      <w:r>
        <w:t xml:space="preserve">build vocabulary specific to </w:t>
      </w:r>
      <w:r w:rsidR="00445958">
        <w:t xml:space="preserve">the </w:t>
      </w:r>
      <w:r w:rsidR="00C81E43">
        <w:t>selected subtopic</w:t>
      </w:r>
      <w:r w:rsidR="00D3144F">
        <w:t>. Ensure that the key vocabulary associated with the subtopic is known and can be used correc</w:t>
      </w:r>
      <w:r w:rsidR="009A66CD">
        <w:t>tly</w:t>
      </w:r>
    </w:p>
    <w:p w14:paraId="4FDF3334" w14:textId="29068CE8" w:rsidR="00EB33A0" w:rsidRPr="009A66CD" w:rsidRDefault="00EB33A0" w:rsidP="00D30C2F">
      <w:pPr>
        <w:pStyle w:val="VCAAbullet"/>
      </w:pPr>
      <w:r>
        <w:t>practise pronunciation</w:t>
      </w:r>
      <w:r w:rsidR="007D42F8">
        <w:t>,</w:t>
      </w:r>
      <w:r>
        <w:t xml:space="preserve"> intonation and stress and tempo</w:t>
      </w:r>
      <w:r w:rsidR="00DB2C33">
        <w:t>.</w:t>
      </w:r>
      <w:r>
        <w:t xml:space="preserve"> </w:t>
      </w:r>
    </w:p>
    <w:p w14:paraId="5B39DA18" w14:textId="1D190E3B" w:rsidR="004A5A17" w:rsidRPr="003A00B4" w:rsidRDefault="004A5A17" w:rsidP="00D74721">
      <w:pPr>
        <w:pStyle w:val="VCAAbody"/>
      </w:pPr>
    </w:p>
    <w:sectPr w:rsidR="004A5A17" w:rsidRPr="003A00B4"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CDD2BA1" w:rsidR="00FD29D3" w:rsidRPr="00D86DE4" w:rsidRDefault="00740490" w:rsidP="00D86DE4">
    <w:pPr>
      <w:pStyle w:val="VCAAcaptionsandfootnotes"/>
      <w:rPr>
        <w:color w:val="999999" w:themeColor="accent2"/>
      </w:rPr>
    </w:pPr>
    <w:r>
      <w:rPr>
        <w:color w:val="999999" w:themeColor="accent2"/>
      </w:rPr>
      <w:t>2024 VCE Greek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71B17D2"/>
    <w:multiLevelType w:val="hybridMultilevel"/>
    <w:tmpl w:val="23F6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52EDD"/>
    <w:multiLevelType w:val="hybridMultilevel"/>
    <w:tmpl w:val="A9A23D0E"/>
    <w:lvl w:ilvl="0" w:tplc="9FB44A2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D4822B02"/>
    <w:lvl w:ilvl="0" w:tplc="52CE0AA0">
      <w:start w:val="1"/>
      <w:numFmt w:val="bullet"/>
      <w:pStyle w:val="VCAAbulletlevel2"/>
      <w:lvlText w:val=""/>
      <w:lvlJc w:val="left"/>
      <w:pPr>
        <w:ind w:left="785"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C33547B"/>
    <w:multiLevelType w:val="hybridMultilevel"/>
    <w:tmpl w:val="910E4E5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9"/>
  </w:num>
  <w:num w:numId="2" w16cid:durableId="1248613253">
    <w:abstractNumId w:val="6"/>
  </w:num>
  <w:num w:numId="3" w16cid:durableId="1656950380">
    <w:abstractNumId w:val="5"/>
  </w:num>
  <w:num w:numId="4" w16cid:durableId="2106920623">
    <w:abstractNumId w:val="2"/>
  </w:num>
  <w:num w:numId="5" w16cid:durableId="346448980">
    <w:abstractNumId w:val="8"/>
  </w:num>
  <w:num w:numId="6" w16cid:durableId="189805184">
    <w:abstractNumId w:val="10"/>
  </w:num>
  <w:num w:numId="7" w16cid:durableId="362052899">
    <w:abstractNumId w:val="0"/>
  </w:num>
  <w:num w:numId="8" w16cid:durableId="1826967876">
    <w:abstractNumId w:val="3"/>
  </w:num>
  <w:num w:numId="9" w16cid:durableId="1342969725">
    <w:abstractNumId w:val="7"/>
  </w:num>
  <w:num w:numId="10" w16cid:durableId="652413028">
    <w:abstractNumId w:val="1"/>
  </w:num>
  <w:num w:numId="11" w16cid:durableId="663244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273A2"/>
    <w:rsid w:val="00043618"/>
    <w:rsid w:val="00051461"/>
    <w:rsid w:val="0005780E"/>
    <w:rsid w:val="00065CC6"/>
    <w:rsid w:val="000838D2"/>
    <w:rsid w:val="000942EB"/>
    <w:rsid w:val="000A2709"/>
    <w:rsid w:val="000A71F7"/>
    <w:rsid w:val="000C2D19"/>
    <w:rsid w:val="000F09E4"/>
    <w:rsid w:val="000F16FD"/>
    <w:rsid w:val="000F5AAF"/>
    <w:rsid w:val="001048FD"/>
    <w:rsid w:val="001175AE"/>
    <w:rsid w:val="0011768F"/>
    <w:rsid w:val="00120F49"/>
    <w:rsid w:val="00123F9D"/>
    <w:rsid w:val="00143520"/>
    <w:rsid w:val="00153AD2"/>
    <w:rsid w:val="001656C0"/>
    <w:rsid w:val="00176C7F"/>
    <w:rsid w:val="001779EA"/>
    <w:rsid w:val="001A5E6E"/>
    <w:rsid w:val="001A75F8"/>
    <w:rsid w:val="001B3E23"/>
    <w:rsid w:val="001B5D60"/>
    <w:rsid w:val="001D161C"/>
    <w:rsid w:val="001D3246"/>
    <w:rsid w:val="0021169B"/>
    <w:rsid w:val="00215D34"/>
    <w:rsid w:val="002279BA"/>
    <w:rsid w:val="002329F3"/>
    <w:rsid w:val="00237D2A"/>
    <w:rsid w:val="00243F0D"/>
    <w:rsid w:val="0025192F"/>
    <w:rsid w:val="00260021"/>
    <w:rsid w:val="00260767"/>
    <w:rsid w:val="002647BB"/>
    <w:rsid w:val="00271CFF"/>
    <w:rsid w:val="002754C1"/>
    <w:rsid w:val="00280250"/>
    <w:rsid w:val="00280D8F"/>
    <w:rsid w:val="002841C8"/>
    <w:rsid w:val="0028516B"/>
    <w:rsid w:val="00285E5E"/>
    <w:rsid w:val="0029494F"/>
    <w:rsid w:val="002A4220"/>
    <w:rsid w:val="002C0D8D"/>
    <w:rsid w:val="002C12ED"/>
    <w:rsid w:val="002C6F90"/>
    <w:rsid w:val="002D139F"/>
    <w:rsid w:val="002E4FB5"/>
    <w:rsid w:val="002F57CB"/>
    <w:rsid w:val="002F6A4A"/>
    <w:rsid w:val="00302FB8"/>
    <w:rsid w:val="00304EA1"/>
    <w:rsid w:val="00314D81"/>
    <w:rsid w:val="00320017"/>
    <w:rsid w:val="00322FC6"/>
    <w:rsid w:val="0035293F"/>
    <w:rsid w:val="00363690"/>
    <w:rsid w:val="00391986"/>
    <w:rsid w:val="003A00B4"/>
    <w:rsid w:val="003A2079"/>
    <w:rsid w:val="003B24F3"/>
    <w:rsid w:val="003C55FA"/>
    <w:rsid w:val="003C5E71"/>
    <w:rsid w:val="003D6046"/>
    <w:rsid w:val="003D61AB"/>
    <w:rsid w:val="00402102"/>
    <w:rsid w:val="004157A6"/>
    <w:rsid w:val="00417AA3"/>
    <w:rsid w:val="00425DFE"/>
    <w:rsid w:val="00434EDB"/>
    <w:rsid w:val="00440B32"/>
    <w:rsid w:val="00445958"/>
    <w:rsid w:val="00457223"/>
    <w:rsid w:val="0046078D"/>
    <w:rsid w:val="00462674"/>
    <w:rsid w:val="00463C58"/>
    <w:rsid w:val="00477F05"/>
    <w:rsid w:val="004806CB"/>
    <w:rsid w:val="004858D4"/>
    <w:rsid w:val="00493D97"/>
    <w:rsid w:val="00495C80"/>
    <w:rsid w:val="004A2ED8"/>
    <w:rsid w:val="004A5A17"/>
    <w:rsid w:val="004B1B21"/>
    <w:rsid w:val="004D07C6"/>
    <w:rsid w:val="004E5DCA"/>
    <w:rsid w:val="004F5BDA"/>
    <w:rsid w:val="00515F7A"/>
    <w:rsid w:val="0051631E"/>
    <w:rsid w:val="0051718D"/>
    <w:rsid w:val="0052414D"/>
    <w:rsid w:val="0053018E"/>
    <w:rsid w:val="00537A1F"/>
    <w:rsid w:val="00544DB5"/>
    <w:rsid w:val="00562DA8"/>
    <w:rsid w:val="00566029"/>
    <w:rsid w:val="00573C94"/>
    <w:rsid w:val="0058398B"/>
    <w:rsid w:val="005923CB"/>
    <w:rsid w:val="005923EE"/>
    <w:rsid w:val="00595CA7"/>
    <w:rsid w:val="005A6BC7"/>
    <w:rsid w:val="005B153B"/>
    <w:rsid w:val="005B391B"/>
    <w:rsid w:val="005B7703"/>
    <w:rsid w:val="005C6EE8"/>
    <w:rsid w:val="005D3D78"/>
    <w:rsid w:val="005D774F"/>
    <w:rsid w:val="005E25D6"/>
    <w:rsid w:val="005E2EF0"/>
    <w:rsid w:val="005F4092"/>
    <w:rsid w:val="0063697C"/>
    <w:rsid w:val="006427A8"/>
    <w:rsid w:val="00681597"/>
    <w:rsid w:val="0068471E"/>
    <w:rsid w:val="00684F98"/>
    <w:rsid w:val="00693BDB"/>
    <w:rsid w:val="00693FFD"/>
    <w:rsid w:val="006D2159"/>
    <w:rsid w:val="006E4061"/>
    <w:rsid w:val="006F787C"/>
    <w:rsid w:val="00702636"/>
    <w:rsid w:val="00724507"/>
    <w:rsid w:val="00735AE6"/>
    <w:rsid w:val="00740490"/>
    <w:rsid w:val="00773E6C"/>
    <w:rsid w:val="00773FE0"/>
    <w:rsid w:val="00781FB1"/>
    <w:rsid w:val="00787C57"/>
    <w:rsid w:val="007B349A"/>
    <w:rsid w:val="007C6B47"/>
    <w:rsid w:val="007C6C7D"/>
    <w:rsid w:val="007D05D9"/>
    <w:rsid w:val="007D173E"/>
    <w:rsid w:val="007D1B6D"/>
    <w:rsid w:val="007D42F8"/>
    <w:rsid w:val="007F4865"/>
    <w:rsid w:val="00813C37"/>
    <w:rsid w:val="008154B5"/>
    <w:rsid w:val="00823962"/>
    <w:rsid w:val="0082771E"/>
    <w:rsid w:val="00835100"/>
    <w:rsid w:val="0083630D"/>
    <w:rsid w:val="00841160"/>
    <w:rsid w:val="00850410"/>
    <w:rsid w:val="00852719"/>
    <w:rsid w:val="00852908"/>
    <w:rsid w:val="008534EC"/>
    <w:rsid w:val="00860115"/>
    <w:rsid w:val="0088783C"/>
    <w:rsid w:val="008A339E"/>
    <w:rsid w:val="008B055B"/>
    <w:rsid w:val="008C1D9D"/>
    <w:rsid w:val="008C5EB3"/>
    <w:rsid w:val="008F54CD"/>
    <w:rsid w:val="00910D7B"/>
    <w:rsid w:val="009368B1"/>
    <w:rsid w:val="009370BC"/>
    <w:rsid w:val="00945B83"/>
    <w:rsid w:val="00970580"/>
    <w:rsid w:val="00976D23"/>
    <w:rsid w:val="00984C0C"/>
    <w:rsid w:val="0098739B"/>
    <w:rsid w:val="009A3C87"/>
    <w:rsid w:val="009A66CD"/>
    <w:rsid w:val="009B4494"/>
    <w:rsid w:val="009B61E5"/>
    <w:rsid w:val="009B76F7"/>
    <w:rsid w:val="009D1E89"/>
    <w:rsid w:val="009E5707"/>
    <w:rsid w:val="009E685C"/>
    <w:rsid w:val="009F3054"/>
    <w:rsid w:val="00A17661"/>
    <w:rsid w:val="00A24B2D"/>
    <w:rsid w:val="00A251CD"/>
    <w:rsid w:val="00A30849"/>
    <w:rsid w:val="00A4043B"/>
    <w:rsid w:val="00A40966"/>
    <w:rsid w:val="00A51FF0"/>
    <w:rsid w:val="00A528A5"/>
    <w:rsid w:val="00A921E0"/>
    <w:rsid w:val="00A922F4"/>
    <w:rsid w:val="00AA2F0D"/>
    <w:rsid w:val="00AB36B3"/>
    <w:rsid w:val="00AC0518"/>
    <w:rsid w:val="00AE5526"/>
    <w:rsid w:val="00AF051B"/>
    <w:rsid w:val="00AF1C89"/>
    <w:rsid w:val="00B01578"/>
    <w:rsid w:val="00B0738F"/>
    <w:rsid w:val="00B07E89"/>
    <w:rsid w:val="00B13D3B"/>
    <w:rsid w:val="00B1559E"/>
    <w:rsid w:val="00B230DB"/>
    <w:rsid w:val="00B26601"/>
    <w:rsid w:val="00B41951"/>
    <w:rsid w:val="00B53229"/>
    <w:rsid w:val="00B62480"/>
    <w:rsid w:val="00B76D8E"/>
    <w:rsid w:val="00B81890"/>
    <w:rsid w:val="00B81B70"/>
    <w:rsid w:val="00B87BA3"/>
    <w:rsid w:val="00BB3BAB"/>
    <w:rsid w:val="00BD0724"/>
    <w:rsid w:val="00BD2B91"/>
    <w:rsid w:val="00BE5521"/>
    <w:rsid w:val="00BF6C23"/>
    <w:rsid w:val="00C05334"/>
    <w:rsid w:val="00C4076A"/>
    <w:rsid w:val="00C424EB"/>
    <w:rsid w:val="00C44C81"/>
    <w:rsid w:val="00C513CB"/>
    <w:rsid w:val="00C53263"/>
    <w:rsid w:val="00C6478C"/>
    <w:rsid w:val="00C75F1D"/>
    <w:rsid w:val="00C81E43"/>
    <w:rsid w:val="00C9056A"/>
    <w:rsid w:val="00C91EBE"/>
    <w:rsid w:val="00C95156"/>
    <w:rsid w:val="00CA0DC2"/>
    <w:rsid w:val="00CB371A"/>
    <w:rsid w:val="00CB68E8"/>
    <w:rsid w:val="00CD5BD2"/>
    <w:rsid w:val="00CE03FD"/>
    <w:rsid w:val="00CE5721"/>
    <w:rsid w:val="00D04F01"/>
    <w:rsid w:val="00D06414"/>
    <w:rsid w:val="00D23C9A"/>
    <w:rsid w:val="00D24E5A"/>
    <w:rsid w:val="00D30C2F"/>
    <w:rsid w:val="00D3144F"/>
    <w:rsid w:val="00D338E4"/>
    <w:rsid w:val="00D35DFC"/>
    <w:rsid w:val="00D51947"/>
    <w:rsid w:val="00D532F0"/>
    <w:rsid w:val="00D56E0F"/>
    <w:rsid w:val="00D746AE"/>
    <w:rsid w:val="00D74721"/>
    <w:rsid w:val="00D77413"/>
    <w:rsid w:val="00D82759"/>
    <w:rsid w:val="00D86DE4"/>
    <w:rsid w:val="00D909C9"/>
    <w:rsid w:val="00D971E5"/>
    <w:rsid w:val="00DA022D"/>
    <w:rsid w:val="00DA6A2B"/>
    <w:rsid w:val="00DA6BD9"/>
    <w:rsid w:val="00DB2C33"/>
    <w:rsid w:val="00DC1BDC"/>
    <w:rsid w:val="00DD1ED6"/>
    <w:rsid w:val="00DD2798"/>
    <w:rsid w:val="00DD47F3"/>
    <w:rsid w:val="00DE0170"/>
    <w:rsid w:val="00DE1909"/>
    <w:rsid w:val="00DE51DB"/>
    <w:rsid w:val="00DE5D68"/>
    <w:rsid w:val="00E045AA"/>
    <w:rsid w:val="00E23F1D"/>
    <w:rsid w:val="00E27FAB"/>
    <w:rsid w:val="00E30E05"/>
    <w:rsid w:val="00E36361"/>
    <w:rsid w:val="00E54B7E"/>
    <w:rsid w:val="00E55AE9"/>
    <w:rsid w:val="00E565F0"/>
    <w:rsid w:val="00E577E4"/>
    <w:rsid w:val="00E62B6F"/>
    <w:rsid w:val="00E650D2"/>
    <w:rsid w:val="00E716EB"/>
    <w:rsid w:val="00E84697"/>
    <w:rsid w:val="00EA2EBD"/>
    <w:rsid w:val="00EB0C84"/>
    <w:rsid w:val="00EB33A0"/>
    <w:rsid w:val="00ED6679"/>
    <w:rsid w:val="00EF1C1A"/>
    <w:rsid w:val="00F046F5"/>
    <w:rsid w:val="00F17376"/>
    <w:rsid w:val="00F17FDE"/>
    <w:rsid w:val="00F2463E"/>
    <w:rsid w:val="00F40D53"/>
    <w:rsid w:val="00F4294F"/>
    <w:rsid w:val="00F4525C"/>
    <w:rsid w:val="00F453BC"/>
    <w:rsid w:val="00F50D86"/>
    <w:rsid w:val="00F65758"/>
    <w:rsid w:val="00F8182D"/>
    <w:rsid w:val="00F85D6F"/>
    <w:rsid w:val="00F92AE5"/>
    <w:rsid w:val="00FB1537"/>
    <w:rsid w:val="00FD29D3"/>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44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D30C2F"/>
    <w:pPr>
      <w:numPr>
        <w:numId w:val="11"/>
      </w:numPr>
      <w:tabs>
        <w:tab w:val="left" w:pos="425"/>
      </w:tabs>
      <w:ind w:left="426"/>
      <w:contextualSpacing/>
    </w:pPr>
    <w:rPr>
      <w:rFonts w:eastAsia="Times New Roman"/>
      <w:kern w:val="22"/>
      <w:lang w:val="en-GB" w:eastAsia="ja-JP"/>
    </w:rPr>
  </w:style>
  <w:style w:type="paragraph" w:customStyle="1" w:styleId="VCAAbulletlevel2">
    <w:name w:val="VCAA bullet level 2"/>
    <w:basedOn w:val="VCAAbullet"/>
    <w:qFormat/>
    <w:rsid w:val="008B055B"/>
    <w:pPr>
      <w:numPr>
        <w:numId w:val="2"/>
      </w:numPr>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customStyle="1" w:styleId="Default">
    <w:name w:val="Default"/>
    <w:rsid w:val="00C81E43"/>
    <w:pPr>
      <w:autoSpaceDE w:val="0"/>
      <w:autoSpaceDN w:val="0"/>
      <w:adjustRightInd w:val="0"/>
      <w:spacing w:after="0" w:line="240" w:lineRule="auto"/>
    </w:pPr>
    <w:rPr>
      <w:rFonts w:ascii="Arial Narrow" w:hAnsi="Arial Narrow" w:cs="Arial Narrow"/>
      <w:color w:val="000000"/>
      <w:sz w:val="24"/>
      <w:szCs w:val="24"/>
    </w:rPr>
  </w:style>
  <w:style w:type="character" w:customStyle="1" w:styleId="VCAAbold">
    <w:name w:val="VCAA bold"/>
    <w:basedOn w:val="DefaultParagraphFont"/>
    <w:uiPriority w:val="1"/>
    <w:qFormat/>
    <w:rsid w:val="00C44C81"/>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Pages/languages.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Langu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D1F297A6-301C-43B2-8C84-F5B34F438E15}"/>
</file>

<file path=customXml/itemProps3.xml><?xml version="1.0" encoding="utf-8"?>
<ds:datastoreItem xmlns:ds="http://schemas.openxmlformats.org/officeDocument/2006/customXml" ds:itemID="{6BDDDC3C-323D-4253-AE58-6D8B3CDF8E05}"/>
</file>

<file path=customXml/itemProps4.xml><?xml version="1.0" encoding="utf-8"?>
<ds:datastoreItem xmlns:ds="http://schemas.openxmlformats.org/officeDocument/2006/customXml" ds:itemID="{E0C208D2-C039-418F-BC09-7305A75DE95F}"/>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2024-11-22T04:19:00Z</dcterms:created>
  <dcterms:modified xsi:type="dcterms:W3CDTF">2025-01-27T07:31:00Z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