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41058" w14:textId="465899C4" w:rsidR="00AC4123" w:rsidRPr="00155EBF" w:rsidRDefault="00B07906" w:rsidP="00A95274">
      <w:pPr>
        <w:rPr>
          <w:b/>
          <w:bCs/>
          <w:color w:val="FFFFFF" w:themeColor="background1"/>
          <w:sz w:val="72"/>
          <w:szCs w:val="72"/>
        </w:rPr>
      </w:pPr>
      <w:bookmarkStart w:id="0" w:name="_Hlk88130175"/>
      <w:r>
        <w:rPr>
          <w:noProof/>
          <w:color w:val="000000"/>
        </w:rPr>
        <w:drawing>
          <wp:anchor distT="0" distB="0" distL="114300" distR="114300" simplePos="0" relativeHeight="251658240" behindDoc="0" locked="0" layoutInCell="1" allowOverlap="1" wp14:anchorId="40616B31" wp14:editId="2687D8DD">
            <wp:simplePos x="0" y="0"/>
            <wp:positionH relativeFrom="margin">
              <wp:posOffset>-822960</wp:posOffset>
            </wp:positionH>
            <wp:positionV relativeFrom="margin">
              <wp:posOffset>-901065</wp:posOffset>
            </wp:positionV>
            <wp:extent cx="7560310" cy="10706100"/>
            <wp:effectExtent l="0" t="0" r="2540" b="0"/>
            <wp:wrapSquare wrapText="bothSides"/>
            <wp:docPr id="364310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1070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8DD082" w14:textId="7A48E8B3" w:rsidR="00155EBF" w:rsidRDefault="00B07906" w:rsidP="00B07906">
      <w:pPr>
        <w:rPr>
          <w:color w:val="000000"/>
          <w:sz w:val="16"/>
          <w:szCs w:val="16"/>
        </w:rPr>
      </w:pPr>
      <w:bookmarkStart w:id="1" w:name="_Hlk86306447"/>
      <w:bookmarkEnd w:id="0"/>
      <w:r>
        <w:rPr>
          <w:color w:val="FFFFFF"/>
          <w:sz w:val="48"/>
          <w:szCs w:val="48"/>
        </w:rPr>
        <w:lastRenderedPageBreak/>
        <w:br/>
      </w:r>
      <w:r>
        <w:rPr>
          <w:color w:val="FFFFFF"/>
          <w:sz w:val="48"/>
          <w:szCs w:val="48"/>
        </w:rPr>
        <w:br/>
      </w:r>
      <w:r>
        <w:rPr>
          <w:color w:val="FFFFFF"/>
          <w:sz w:val="48"/>
          <w:szCs w:val="48"/>
        </w:rPr>
        <w:br/>
      </w:r>
      <w:r>
        <w:rPr>
          <w:color w:val="FFFFFF"/>
          <w:sz w:val="48"/>
          <w:szCs w:val="48"/>
        </w:rPr>
        <w:br/>
      </w:r>
      <w:r>
        <w:rPr>
          <w:color w:val="FFFFFF"/>
          <w:sz w:val="48"/>
          <w:szCs w:val="48"/>
        </w:rPr>
        <w:br/>
      </w:r>
      <w:r>
        <w:rPr>
          <w:color w:val="FFFFFF"/>
          <w:sz w:val="48"/>
          <w:szCs w:val="48"/>
        </w:rPr>
        <w:br/>
      </w:r>
      <w:r>
        <w:rPr>
          <w:color w:val="FFFFFF"/>
          <w:sz w:val="48"/>
          <w:szCs w:val="48"/>
        </w:rPr>
        <w:br/>
      </w:r>
      <w:r>
        <w:rPr>
          <w:color w:val="FFFFFF"/>
          <w:sz w:val="48"/>
          <w:szCs w:val="48"/>
        </w:rPr>
        <w:br/>
      </w:r>
      <w:r>
        <w:rPr>
          <w:color w:val="FFFFFF"/>
          <w:sz w:val="48"/>
          <w:szCs w:val="48"/>
        </w:rPr>
        <w:br/>
      </w:r>
      <w:r>
        <w:rPr>
          <w:color w:val="FFFFFF"/>
          <w:sz w:val="48"/>
          <w:szCs w:val="48"/>
        </w:rPr>
        <w:br/>
      </w:r>
      <w:r>
        <w:rPr>
          <w:color w:val="FFFFFF"/>
          <w:sz w:val="48"/>
          <w:szCs w:val="48"/>
        </w:rPr>
        <w:br/>
      </w:r>
      <w:r>
        <w:rPr>
          <w:color w:val="FFFFFF"/>
          <w:sz w:val="48"/>
          <w:szCs w:val="48"/>
        </w:rPr>
        <w:br/>
      </w:r>
      <w:r>
        <w:rPr>
          <w:color w:val="FFFFFF"/>
          <w:sz w:val="48"/>
          <w:szCs w:val="48"/>
        </w:rPr>
        <w:br/>
      </w:r>
      <w:r>
        <w:rPr>
          <w:color w:val="FFFFFF"/>
          <w:sz w:val="48"/>
          <w:szCs w:val="48"/>
        </w:rPr>
        <w:br/>
      </w:r>
      <w:r>
        <w:rPr>
          <w:color w:val="000000"/>
          <w:sz w:val="16"/>
          <w:szCs w:val="16"/>
        </w:rPr>
        <w:t>A</w:t>
      </w:r>
      <w:r w:rsidR="00155EBF">
        <w:rPr>
          <w:color w:val="000000"/>
          <w:sz w:val="16"/>
          <w:szCs w:val="16"/>
        </w:rPr>
        <w:t>uthorised and published by the Victorian Curriculum and Assessment Authority</w:t>
      </w:r>
      <w:r w:rsidR="00155EBF">
        <w:rPr>
          <w:color w:val="000000"/>
          <w:sz w:val="16"/>
          <w:szCs w:val="16"/>
        </w:rPr>
        <w:br/>
        <w:t>Level 7, 2 Lonsdale Street, Melbourne VIC 3000</w:t>
      </w:r>
    </w:p>
    <w:p w14:paraId="3921D2E8" w14:textId="248E8F3A" w:rsidR="00155EBF" w:rsidRDefault="00155EBF" w:rsidP="00BE6C38">
      <w:pPr>
        <w:pBdr>
          <w:top w:val="nil"/>
          <w:left w:val="nil"/>
          <w:bottom w:val="nil"/>
          <w:right w:val="nil"/>
          <w:between w:val="nil"/>
        </w:pBdr>
        <w:spacing w:before="120" w:after="0" w:line="200" w:lineRule="auto"/>
        <w:rPr>
          <w:color w:val="000000"/>
          <w:sz w:val="16"/>
          <w:szCs w:val="16"/>
        </w:rPr>
      </w:pPr>
      <w:r>
        <w:rPr>
          <w:color w:val="000000"/>
          <w:sz w:val="16"/>
          <w:szCs w:val="16"/>
        </w:rPr>
        <w:t xml:space="preserve">© Victorian Curriculum and Assessment Authority </w:t>
      </w:r>
      <w:r w:rsidRPr="00AB6C50">
        <w:rPr>
          <w:color w:val="000000"/>
          <w:sz w:val="16"/>
          <w:szCs w:val="16"/>
        </w:rPr>
        <w:t>202</w:t>
      </w:r>
      <w:r w:rsidR="00C675B4" w:rsidRPr="00AB6C50">
        <w:rPr>
          <w:color w:val="000000"/>
          <w:sz w:val="16"/>
          <w:szCs w:val="16"/>
        </w:rPr>
        <w:t>2</w:t>
      </w:r>
    </w:p>
    <w:p w14:paraId="61A4E14D" w14:textId="77777777" w:rsidR="00155EBF" w:rsidRDefault="00155EBF" w:rsidP="00BE6C38">
      <w:pPr>
        <w:pBdr>
          <w:top w:val="nil"/>
          <w:left w:val="nil"/>
          <w:bottom w:val="nil"/>
          <w:right w:val="nil"/>
          <w:between w:val="nil"/>
        </w:pBdr>
        <w:spacing w:before="120" w:after="0" w:line="200" w:lineRule="auto"/>
        <w:rPr>
          <w:color w:val="000000"/>
          <w:sz w:val="16"/>
          <w:szCs w:val="16"/>
        </w:rPr>
      </w:pPr>
    </w:p>
    <w:p w14:paraId="0D642AB5" w14:textId="77777777" w:rsidR="00155EBF" w:rsidRDefault="00155EBF" w:rsidP="00BE6C38">
      <w:pPr>
        <w:pBdr>
          <w:top w:val="nil"/>
          <w:left w:val="nil"/>
          <w:bottom w:val="nil"/>
          <w:right w:val="nil"/>
          <w:between w:val="nil"/>
        </w:pBdr>
        <w:spacing w:before="120" w:after="0" w:line="200" w:lineRule="auto"/>
        <w:rPr>
          <w:color w:val="000000"/>
          <w:sz w:val="16"/>
          <w:szCs w:val="16"/>
        </w:rPr>
      </w:pPr>
      <w:r>
        <w:rPr>
          <w:color w:val="000000"/>
          <w:sz w:val="16"/>
          <w:szCs w:val="16"/>
        </w:rPr>
        <w:t xml:space="preserve">No part of this publication may be reproduced except as specified under the </w:t>
      </w:r>
      <w:r>
        <w:rPr>
          <w:i/>
          <w:color w:val="000000"/>
          <w:sz w:val="16"/>
          <w:szCs w:val="16"/>
        </w:rPr>
        <w:t>Copyright Act 1968</w:t>
      </w:r>
      <w:r>
        <w:rPr>
          <w:color w:val="000000"/>
          <w:sz w:val="16"/>
          <w:szCs w:val="16"/>
        </w:rPr>
        <w:t xml:space="preserve"> or by permission from the VCAA. Excepting third-party elements, schools may use this resource in accordance with the </w:t>
      </w:r>
      <w:hyperlink r:id="rId13">
        <w:r>
          <w:rPr>
            <w:color w:val="0000FF"/>
            <w:sz w:val="16"/>
            <w:szCs w:val="16"/>
            <w:u w:val="single"/>
          </w:rPr>
          <w:t>VCAA educational allowance</w:t>
        </w:r>
      </w:hyperlink>
      <w:r>
        <w:rPr>
          <w:color w:val="000000"/>
          <w:sz w:val="16"/>
          <w:szCs w:val="16"/>
        </w:rPr>
        <w:t xml:space="preserve">. For more information go to </w:t>
      </w:r>
      <w:hyperlink r:id="rId14">
        <w:r>
          <w:rPr>
            <w:color w:val="0000FF"/>
            <w:sz w:val="16"/>
            <w:szCs w:val="16"/>
            <w:u w:val="single"/>
          </w:rPr>
          <w:t>www.vcaa.vic.edu.au/Footer/Pages/Copyright.aspx</w:t>
        </w:r>
      </w:hyperlink>
      <w:r>
        <w:rPr>
          <w:color w:val="000000"/>
          <w:sz w:val="16"/>
          <w:szCs w:val="16"/>
        </w:rPr>
        <w:t xml:space="preserve">. </w:t>
      </w:r>
    </w:p>
    <w:p w14:paraId="56C70C2A" w14:textId="77777777" w:rsidR="00155EBF" w:rsidRDefault="00155EBF" w:rsidP="00BE6C38">
      <w:pPr>
        <w:pBdr>
          <w:top w:val="nil"/>
          <w:left w:val="nil"/>
          <w:bottom w:val="nil"/>
          <w:right w:val="nil"/>
          <w:between w:val="nil"/>
        </w:pBdr>
        <w:spacing w:before="120" w:after="0" w:line="200" w:lineRule="auto"/>
        <w:rPr>
          <w:color w:val="000000"/>
          <w:sz w:val="16"/>
          <w:szCs w:val="16"/>
        </w:rPr>
      </w:pPr>
      <w:r>
        <w:rPr>
          <w:color w:val="000000"/>
          <w:sz w:val="16"/>
          <w:szCs w:val="16"/>
        </w:rPr>
        <w:t xml:space="preserve">The VCAA provides the only official, up-to-date versions of VCAA publications. Details of updates can be found on the VCAA website at </w:t>
      </w:r>
      <w:hyperlink r:id="rId15">
        <w:r>
          <w:rPr>
            <w:color w:val="0000FF"/>
            <w:sz w:val="16"/>
            <w:szCs w:val="16"/>
            <w:u w:val="single"/>
          </w:rPr>
          <w:t>www.vcaa.vic.edu.au</w:t>
        </w:r>
      </w:hyperlink>
      <w:r>
        <w:rPr>
          <w:color w:val="000000"/>
          <w:sz w:val="16"/>
          <w:szCs w:val="16"/>
        </w:rPr>
        <w:t>.</w:t>
      </w:r>
    </w:p>
    <w:p w14:paraId="2D2A79C1" w14:textId="77777777" w:rsidR="00155EBF" w:rsidRDefault="00155EBF" w:rsidP="00BE6C38">
      <w:pPr>
        <w:pBdr>
          <w:top w:val="nil"/>
          <w:left w:val="nil"/>
          <w:bottom w:val="nil"/>
          <w:right w:val="nil"/>
          <w:between w:val="nil"/>
        </w:pBdr>
        <w:spacing w:before="120" w:after="0" w:line="200" w:lineRule="auto"/>
        <w:rPr>
          <w:color w:val="000000"/>
          <w:sz w:val="16"/>
          <w:szCs w:val="16"/>
        </w:rPr>
      </w:pPr>
      <w:r>
        <w:rPr>
          <w:color w:val="000000"/>
          <w:sz w:val="16"/>
          <w:szCs w:val="16"/>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6">
        <w:r>
          <w:rPr>
            <w:color w:val="0000FF"/>
            <w:sz w:val="16"/>
            <w:szCs w:val="16"/>
            <w:u w:val="single"/>
          </w:rPr>
          <w:t>vcaa.copyright@edumail.vic.gov.au</w:t>
        </w:r>
      </w:hyperlink>
    </w:p>
    <w:p w14:paraId="518DBA6D" w14:textId="77777777" w:rsidR="00155EBF" w:rsidRDefault="00155EBF" w:rsidP="00BE6C38">
      <w:pPr>
        <w:pBdr>
          <w:top w:val="nil"/>
          <w:left w:val="nil"/>
          <w:bottom w:val="nil"/>
          <w:right w:val="nil"/>
          <w:between w:val="nil"/>
        </w:pBdr>
        <w:spacing w:before="120" w:after="0" w:line="200" w:lineRule="auto"/>
        <w:rPr>
          <w:color w:val="000000"/>
          <w:sz w:val="16"/>
          <w:szCs w:val="16"/>
        </w:rPr>
      </w:pPr>
      <w:r>
        <w:rPr>
          <w:color w:val="000000"/>
          <w:sz w:val="16"/>
          <w:szCs w:val="16"/>
        </w:rPr>
        <w:t>Copyright in materials appearing at any sites linked to this document rests with the copyright owner(s) of those materials, subject to the Copyright Act. The VCAA recommends you refer to copyright statements at linked sites before using such materials.</w:t>
      </w:r>
    </w:p>
    <w:p w14:paraId="4535D538" w14:textId="2CD09AAA" w:rsidR="00155EBF" w:rsidRDefault="00155EBF" w:rsidP="00BE6C38">
      <w:pPr>
        <w:pBdr>
          <w:top w:val="nil"/>
          <w:left w:val="nil"/>
          <w:bottom w:val="nil"/>
          <w:right w:val="nil"/>
          <w:between w:val="nil"/>
        </w:pBdr>
        <w:spacing w:before="120" w:after="0" w:line="200" w:lineRule="auto"/>
        <w:rPr>
          <w:color w:val="000000"/>
          <w:sz w:val="16"/>
          <w:szCs w:val="16"/>
        </w:rPr>
      </w:pPr>
      <w:r>
        <w:rPr>
          <w:color w:val="000000"/>
          <w:sz w:val="16"/>
          <w:szCs w:val="16"/>
        </w:rPr>
        <w:t>The VCAA logo is a registered trademark of the Victorian Curriculum and Assessment Authority.</w:t>
      </w:r>
      <w:r w:rsidR="00B07906">
        <w:rPr>
          <w:color w:val="000000"/>
          <w:sz w:val="16"/>
          <w:szCs w:val="16"/>
        </w:rPr>
        <w:br/>
      </w:r>
    </w:p>
    <w:tbl>
      <w:tblPr>
        <w:tblW w:w="9629" w:type="dxa"/>
        <w:tblBorders>
          <w:top w:val="single" w:sz="2" w:space="0" w:color="000000"/>
          <w:left w:val="single" w:sz="2" w:space="0" w:color="000000"/>
          <w:bottom w:val="single" w:sz="2" w:space="0" w:color="000000"/>
          <w:right w:val="single" w:sz="2" w:space="0" w:color="000000"/>
        </w:tblBorders>
        <w:tblLayout w:type="fixed"/>
        <w:tblCellMar>
          <w:left w:w="115" w:type="dxa"/>
          <w:right w:w="115" w:type="dxa"/>
        </w:tblCellMar>
        <w:tblLook w:val="0400" w:firstRow="0" w:lastRow="0" w:firstColumn="0" w:lastColumn="0" w:noHBand="0" w:noVBand="1"/>
      </w:tblPr>
      <w:tblGrid>
        <w:gridCol w:w="9629"/>
      </w:tblGrid>
      <w:tr w:rsidR="00155EBF" w14:paraId="7DE9648C" w14:textId="77777777" w:rsidTr="00911269">
        <w:trPr>
          <w:trHeight w:val="624"/>
        </w:trPr>
        <w:tc>
          <w:tcPr>
            <w:tcW w:w="9629" w:type="dxa"/>
            <w:shd w:val="clear" w:color="auto" w:fill="auto"/>
          </w:tcPr>
          <w:p w14:paraId="455C3851" w14:textId="155FDC9E" w:rsidR="00155EBF" w:rsidRDefault="00155EBF" w:rsidP="00911269">
            <w:pPr>
              <w:pBdr>
                <w:top w:val="nil"/>
                <w:left w:val="nil"/>
                <w:bottom w:val="nil"/>
                <w:right w:val="nil"/>
                <w:between w:val="nil"/>
              </w:pBdr>
              <w:spacing w:before="120" w:after="120" w:line="240" w:lineRule="auto"/>
              <w:rPr>
                <w:sz w:val="16"/>
                <w:szCs w:val="16"/>
              </w:rPr>
            </w:pPr>
            <w:r>
              <w:rPr>
                <w:sz w:val="16"/>
                <w:szCs w:val="16"/>
              </w:rPr>
              <w:t xml:space="preserve">Contact </w:t>
            </w:r>
            <w:r w:rsidR="00911269">
              <w:rPr>
                <w:sz w:val="16"/>
                <w:szCs w:val="16"/>
              </w:rPr>
              <w:t>the VCAA</w:t>
            </w:r>
            <w:r>
              <w:rPr>
                <w:sz w:val="16"/>
                <w:szCs w:val="16"/>
              </w:rPr>
              <w:t xml:space="preserve"> if you </w:t>
            </w:r>
            <w:r w:rsidR="00911269">
              <w:rPr>
                <w:sz w:val="16"/>
                <w:szCs w:val="16"/>
              </w:rPr>
              <w:t>require</w:t>
            </w:r>
            <w:r>
              <w:rPr>
                <w:sz w:val="16"/>
                <w:szCs w:val="16"/>
              </w:rPr>
              <w:t xml:space="preserve"> this information in an accessible format; for example, large print or audio.</w:t>
            </w:r>
            <w:r w:rsidR="00911269">
              <w:rPr>
                <w:sz w:val="16"/>
                <w:szCs w:val="16"/>
              </w:rPr>
              <w:br/>
            </w:r>
            <w:r>
              <w:rPr>
                <w:sz w:val="16"/>
                <w:szCs w:val="16"/>
              </w:rPr>
              <w:t xml:space="preserve">Telephone (03) 9032 1635 or email </w:t>
            </w:r>
            <w:hyperlink r:id="rId17">
              <w:r>
                <w:rPr>
                  <w:color w:val="0000FF"/>
                  <w:sz w:val="16"/>
                  <w:szCs w:val="16"/>
                  <w:u w:val="single"/>
                </w:rPr>
                <w:t>vcaa.media.publications@edumail.vic.gov.au</w:t>
              </w:r>
            </w:hyperlink>
          </w:p>
        </w:tc>
      </w:tr>
    </w:tbl>
    <w:p w14:paraId="72EE11F1" w14:textId="7DC348FD" w:rsidR="00155EBF" w:rsidRDefault="00155EBF" w:rsidP="00911269">
      <w:pPr>
        <w:pBdr>
          <w:top w:val="nil"/>
          <w:left w:val="nil"/>
          <w:bottom w:val="nil"/>
          <w:right w:val="nil"/>
          <w:between w:val="nil"/>
        </w:pBdr>
        <w:tabs>
          <w:tab w:val="left" w:pos="3720"/>
        </w:tabs>
        <w:spacing w:after="0" w:line="240" w:lineRule="auto"/>
        <w:rPr>
          <w:color w:val="000000"/>
          <w:sz w:val="16"/>
          <w:szCs w:val="16"/>
        </w:rPr>
        <w:sectPr w:rsidR="00155EBF" w:rsidSect="00DA666E">
          <w:headerReference w:type="even" r:id="rId18"/>
          <w:headerReference w:type="default" r:id="rId19"/>
          <w:footerReference w:type="even" r:id="rId20"/>
          <w:footerReference w:type="default" r:id="rId21"/>
          <w:headerReference w:type="first" r:id="rId22"/>
          <w:footerReference w:type="first" r:id="rId23"/>
          <w:pgSz w:w="11907" w:h="16840"/>
          <w:pgMar w:top="1418" w:right="1134" w:bottom="1701" w:left="1275" w:header="283" w:footer="227" w:gutter="0"/>
          <w:cols w:space="720"/>
          <w:docGrid w:linePitch="299"/>
        </w:sectPr>
      </w:pPr>
    </w:p>
    <w:bookmarkEnd w:id="1"/>
    <w:p w14:paraId="3972D28E" w14:textId="3FC7080F" w:rsidR="00A95274" w:rsidRPr="00AC3574" w:rsidRDefault="00FB166A" w:rsidP="002B6E96">
      <w:pPr>
        <w:pBdr>
          <w:top w:val="nil"/>
          <w:left w:val="nil"/>
          <w:bottom w:val="nil"/>
          <w:right w:val="nil"/>
          <w:between w:val="nil"/>
        </w:pBdr>
        <w:rPr>
          <w:rFonts w:asciiTheme="majorHAnsi" w:hAnsiTheme="majorHAnsi" w:cstheme="majorHAnsi"/>
          <w:b/>
          <w:bCs/>
          <w:noProof/>
          <w:sz w:val="20"/>
          <w:szCs w:val="20"/>
        </w:rPr>
      </w:pPr>
      <w:r w:rsidRPr="00AB6C50">
        <w:rPr>
          <w:color w:val="0F7EB4"/>
          <w:sz w:val="48"/>
          <w:szCs w:val="48"/>
        </w:rPr>
        <w:lastRenderedPageBreak/>
        <w:t>Contents</w:t>
      </w:r>
      <w:sdt>
        <w:sdtPr>
          <w:id w:val="1446732068"/>
          <w:docPartObj>
            <w:docPartGallery w:val="Table of Contents"/>
            <w:docPartUnique/>
          </w:docPartObj>
        </w:sdtPr>
        <w:sdtEndPr>
          <w:rPr>
            <w:rFonts w:asciiTheme="majorHAnsi" w:hAnsiTheme="majorHAnsi" w:cstheme="majorHAnsi"/>
            <w:b/>
            <w:bCs/>
            <w:szCs w:val="20"/>
          </w:rPr>
        </w:sdtEndPr>
        <w:sdtContent>
          <w:r w:rsidR="00A95274" w:rsidRPr="00AC3574">
            <w:rPr>
              <w:rFonts w:asciiTheme="majorHAnsi" w:eastAsia="Times New Roman" w:hAnsiTheme="majorHAnsi" w:cstheme="majorHAnsi"/>
              <w:szCs w:val="20"/>
              <w:lang w:val="en-AU" w:eastAsia="en-AU"/>
            </w:rPr>
            <w:fldChar w:fldCharType="begin"/>
          </w:r>
          <w:r w:rsidR="00A95274" w:rsidRPr="00AC3574">
            <w:rPr>
              <w:rFonts w:asciiTheme="majorHAnsi" w:hAnsiTheme="majorHAnsi" w:cstheme="majorHAnsi"/>
              <w:szCs w:val="20"/>
            </w:rPr>
            <w:instrText xml:space="preserve"> TOC \o "1-3" \h \z \u </w:instrText>
          </w:r>
          <w:r w:rsidR="00A95274" w:rsidRPr="00AC3574">
            <w:rPr>
              <w:rFonts w:asciiTheme="majorHAnsi" w:eastAsia="Times New Roman" w:hAnsiTheme="majorHAnsi" w:cstheme="majorHAnsi"/>
              <w:szCs w:val="20"/>
              <w:lang w:val="en-AU" w:eastAsia="en-AU"/>
            </w:rPr>
            <w:fldChar w:fldCharType="end"/>
          </w:r>
        </w:sdtContent>
      </w:sdt>
    </w:p>
    <w:bookmarkStart w:id="2" w:name="_Toc93913517"/>
    <w:bookmarkStart w:id="3" w:name="_Toc93913641"/>
    <w:p w14:paraId="2DB156DC" w14:textId="4ECF61B4" w:rsidR="00C85107" w:rsidRDefault="00C94AA3">
      <w:pPr>
        <w:pStyle w:val="TOC1"/>
        <w:rPr>
          <w:rFonts w:asciiTheme="minorHAnsi" w:eastAsiaTheme="minorEastAsia" w:hAnsiTheme="minorHAnsi" w:cstheme="minorBidi"/>
          <w:b w:val="0"/>
          <w:bCs w:val="0"/>
          <w:sz w:val="22"/>
          <w:szCs w:val="22"/>
          <w:lang w:val="en-US" w:eastAsia="en-US"/>
        </w:rPr>
      </w:pPr>
      <w:r>
        <w:rPr>
          <w:sz w:val="24"/>
        </w:rPr>
        <w:fldChar w:fldCharType="begin"/>
      </w:r>
      <w:r>
        <w:instrText xml:space="preserve"> TOC \h \z \t "VCAA Heading 1,1,VCAA Heading 2,2,VCAA Heading 3,3" </w:instrText>
      </w:r>
      <w:r>
        <w:rPr>
          <w:sz w:val="24"/>
        </w:rPr>
        <w:fldChar w:fldCharType="separate"/>
      </w:r>
      <w:hyperlink w:anchor="_Toc100140250" w:history="1">
        <w:r w:rsidR="00C85107" w:rsidRPr="00BC1B04">
          <w:rPr>
            <w:rStyle w:val="Hyperlink"/>
          </w:rPr>
          <w:t>Important information</w:t>
        </w:r>
        <w:r w:rsidR="00C85107">
          <w:rPr>
            <w:webHidden/>
          </w:rPr>
          <w:tab/>
        </w:r>
        <w:r w:rsidR="00C85107">
          <w:rPr>
            <w:webHidden/>
          </w:rPr>
          <w:fldChar w:fldCharType="begin"/>
        </w:r>
        <w:r w:rsidR="00C85107">
          <w:rPr>
            <w:webHidden/>
          </w:rPr>
          <w:instrText xml:space="preserve"> PAGEREF _Toc100140250 \h </w:instrText>
        </w:r>
        <w:r w:rsidR="00C85107">
          <w:rPr>
            <w:webHidden/>
          </w:rPr>
        </w:r>
        <w:r w:rsidR="00C85107">
          <w:rPr>
            <w:webHidden/>
          </w:rPr>
          <w:fldChar w:fldCharType="separate"/>
        </w:r>
        <w:r w:rsidR="00C85107">
          <w:rPr>
            <w:webHidden/>
          </w:rPr>
          <w:t>5</w:t>
        </w:r>
        <w:r w:rsidR="00C85107">
          <w:rPr>
            <w:webHidden/>
          </w:rPr>
          <w:fldChar w:fldCharType="end"/>
        </w:r>
      </w:hyperlink>
    </w:p>
    <w:p w14:paraId="075DF3F7" w14:textId="22FA0065" w:rsidR="00C85107" w:rsidRDefault="00FE5199">
      <w:pPr>
        <w:pStyle w:val="TOC2"/>
        <w:rPr>
          <w:rFonts w:asciiTheme="minorHAnsi" w:eastAsiaTheme="minorEastAsia" w:hAnsiTheme="minorHAnsi" w:cstheme="minorBidi"/>
          <w:sz w:val="22"/>
          <w:szCs w:val="22"/>
          <w:lang w:val="en-US" w:eastAsia="en-US"/>
        </w:rPr>
      </w:pPr>
      <w:hyperlink w:anchor="_Toc100140251" w:history="1">
        <w:r w:rsidR="00C85107" w:rsidRPr="00BC1B04">
          <w:rPr>
            <w:rStyle w:val="Hyperlink"/>
          </w:rPr>
          <w:t>Accreditation period</w:t>
        </w:r>
        <w:r w:rsidR="00C85107">
          <w:rPr>
            <w:webHidden/>
          </w:rPr>
          <w:tab/>
        </w:r>
        <w:r w:rsidR="00C85107">
          <w:rPr>
            <w:webHidden/>
          </w:rPr>
          <w:fldChar w:fldCharType="begin"/>
        </w:r>
        <w:r w:rsidR="00C85107">
          <w:rPr>
            <w:webHidden/>
          </w:rPr>
          <w:instrText xml:space="preserve"> PAGEREF _Toc100140251 \h </w:instrText>
        </w:r>
        <w:r w:rsidR="00C85107">
          <w:rPr>
            <w:webHidden/>
          </w:rPr>
        </w:r>
        <w:r w:rsidR="00C85107">
          <w:rPr>
            <w:webHidden/>
          </w:rPr>
          <w:fldChar w:fldCharType="separate"/>
        </w:r>
        <w:r w:rsidR="00C85107">
          <w:rPr>
            <w:webHidden/>
          </w:rPr>
          <w:t>5</w:t>
        </w:r>
        <w:r w:rsidR="00C85107">
          <w:rPr>
            <w:webHidden/>
          </w:rPr>
          <w:fldChar w:fldCharType="end"/>
        </w:r>
      </w:hyperlink>
    </w:p>
    <w:p w14:paraId="3A650D7E" w14:textId="2303AA55" w:rsidR="00C85107" w:rsidRDefault="00FE5199">
      <w:pPr>
        <w:pStyle w:val="TOC2"/>
        <w:rPr>
          <w:rFonts w:asciiTheme="minorHAnsi" w:eastAsiaTheme="minorEastAsia" w:hAnsiTheme="minorHAnsi" w:cstheme="minorBidi"/>
          <w:sz w:val="22"/>
          <w:szCs w:val="22"/>
          <w:lang w:val="en-US" w:eastAsia="en-US"/>
        </w:rPr>
      </w:pPr>
      <w:hyperlink w:anchor="_Toc100140252" w:history="1">
        <w:r w:rsidR="00C85107" w:rsidRPr="00BC1B04">
          <w:rPr>
            <w:rStyle w:val="Hyperlink"/>
          </w:rPr>
          <w:t>Other sources of information</w:t>
        </w:r>
        <w:r w:rsidR="00C85107">
          <w:rPr>
            <w:webHidden/>
          </w:rPr>
          <w:tab/>
        </w:r>
        <w:r w:rsidR="00C85107">
          <w:rPr>
            <w:webHidden/>
          </w:rPr>
          <w:fldChar w:fldCharType="begin"/>
        </w:r>
        <w:r w:rsidR="00C85107">
          <w:rPr>
            <w:webHidden/>
          </w:rPr>
          <w:instrText xml:space="preserve"> PAGEREF _Toc100140252 \h </w:instrText>
        </w:r>
        <w:r w:rsidR="00C85107">
          <w:rPr>
            <w:webHidden/>
          </w:rPr>
        </w:r>
        <w:r w:rsidR="00C85107">
          <w:rPr>
            <w:webHidden/>
          </w:rPr>
          <w:fldChar w:fldCharType="separate"/>
        </w:r>
        <w:r w:rsidR="00C85107">
          <w:rPr>
            <w:webHidden/>
          </w:rPr>
          <w:t>5</w:t>
        </w:r>
        <w:r w:rsidR="00C85107">
          <w:rPr>
            <w:webHidden/>
          </w:rPr>
          <w:fldChar w:fldCharType="end"/>
        </w:r>
      </w:hyperlink>
    </w:p>
    <w:p w14:paraId="51C36E8B" w14:textId="4449087D" w:rsidR="00C85107" w:rsidRDefault="00FE5199">
      <w:pPr>
        <w:pStyle w:val="TOC2"/>
        <w:rPr>
          <w:rFonts w:asciiTheme="minorHAnsi" w:eastAsiaTheme="minorEastAsia" w:hAnsiTheme="minorHAnsi" w:cstheme="minorBidi"/>
          <w:sz w:val="22"/>
          <w:szCs w:val="22"/>
          <w:lang w:val="en-US" w:eastAsia="en-US"/>
        </w:rPr>
      </w:pPr>
      <w:hyperlink w:anchor="_Toc100140253" w:history="1">
        <w:r w:rsidR="00C85107" w:rsidRPr="00BC1B04">
          <w:rPr>
            <w:rStyle w:val="Hyperlink"/>
          </w:rPr>
          <w:t>Providers</w:t>
        </w:r>
        <w:r w:rsidR="00C85107">
          <w:rPr>
            <w:webHidden/>
          </w:rPr>
          <w:tab/>
        </w:r>
        <w:r w:rsidR="00C85107">
          <w:rPr>
            <w:webHidden/>
          </w:rPr>
          <w:fldChar w:fldCharType="begin"/>
        </w:r>
        <w:r w:rsidR="00C85107">
          <w:rPr>
            <w:webHidden/>
          </w:rPr>
          <w:instrText xml:space="preserve"> PAGEREF _Toc100140253 \h </w:instrText>
        </w:r>
        <w:r w:rsidR="00C85107">
          <w:rPr>
            <w:webHidden/>
          </w:rPr>
        </w:r>
        <w:r w:rsidR="00C85107">
          <w:rPr>
            <w:webHidden/>
          </w:rPr>
          <w:fldChar w:fldCharType="separate"/>
        </w:r>
        <w:r w:rsidR="00C85107">
          <w:rPr>
            <w:webHidden/>
          </w:rPr>
          <w:t>5</w:t>
        </w:r>
        <w:r w:rsidR="00C85107">
          <w:rPr>
            <w:webHidden/>
          </w:rPr>
          <w:fldChar w:fldCharType="end"/>
        </w:r>
      </w:hyperlink>
    </w:p>
    <w:p w14:paraId="5174A72F" w14:textId="231E3241" w:rsidR="00C85107" w:rsidRDefault="00FE5199">
      <w:pPr>
        <w:pStyle w:val="TOC2"/>
        <w:rPr>
          <w:rFonts w:asciiTheme="minorHAnsi" w:eastAsiaTheme="minorEastAsia" w:hAnsiTheme="minorHAnsi" w:cstheme="minorBidi"/>
          <w:sz w:val="22"/>
          <w:szCs w:val="22"/>
          <w:lang w:val="en-US" w:eastAsia="en-US"/>
        </w:rPr>
      </w:pPr>
      <w:hyperlink w:anchor="_Toc100140254" w:history="1">
        <w:r w:rsidR="00C85107" w:rsidRPr="00BC1B04">
          <w:rPr>
            <w:rStyle w:val="Hyperlink"/>
          </w:rPr>
          <w:t>Copyright</w:t>
        </w:r>
        <w:r w:rsidR="00C85107">
          <w:rPr>
            <w:webHidden/>
          </w:rPr>
          <w:tab/>
        </w:r>
        <w:r w:rsidR="00C85107">
          <w:rPr>
            <w:webHidden/>
          </w:rPr>
          <w:fldChar w:fldCharType="begin"/>
        </w:r>
        <w:r w:rsidR="00C85107">
          <w:rPr>
            <w:webHidden/>
          </w:rPr>
          <w:instrText xml:space="preserve"> PAGEREF _Toc100140254 \h </w:instrText>
        </w:r>
        <w:r w:rsidR="00C85107">
          <w:rPr>
            <w:webHidden/>
          </w:rPr>
        </w:r>
        <w:r w:rsidR="00C85107">
          <w:rPr>
            <w:webHidden/>
          </w:rPr>
          <w:fldChar w:fldCharType="separate"/>
        </w:r>
        <w:r w:rsidR="00C85107">
          <w:rPr>
            <w:webHidden/>
          </w:rPr>
          <w:t>5</w:t>
        </w:r>
        <w:r w:rsidR="00C85107">
          <w:rPr>
            <w:webHidden/>
          </w:rPr>
          <w:fldChar w:fldCharType="end"/>
        </w:r>
      </w:hyperlink>
    </w:p>
    <w:p w14:paraId="033E8401" w14:textId="77765B28" w:rsidR="00C85107" w:rsidRDefault="00FE5199">
      <w:pPr>
        <w:pStyle w:val="TOC1"/>
        <w:rPr>
          <w:rFonts w:asciiTheme="minorHAnsi" w:eastAsiaTheme="minorEastAsia" w:hAnsiTheme="minorHAnsi" w:cstheme="minorBidi"/>
          <w:b w:val="0"/>
          <w:bCs w:val="0"/>
          <w:sz w:val="22"/>
          <w:szCs w:val="22"/>
          <w:lang w:val="en-US" w:eastAsia="en-US"/>
        </w:rPr>
      </w:pPr>
      <w:hyperlink w:anchor="_Toc100140255" w:history="1">
        <w:r w:rsidR="00C85107" w:rsidRPr="00BC1B04">
          <w:rPr>
            <w:rStyle w:val="Hyperlink"/>
          </w:rPr>
          <w:t>Introduction</w:t>
        </w:r>
        <w:r w:rsidR="00C85107">
          <w:rPr>
            <w:webHidden/>
          </w:rPr>
          <w:tab/>
        </w:r>
        <w:r w:rsidR="00C85107">
          <w:rPr>
            <w:webHidden/>
          </w:rPr>
          <w:fldChar w:fldCharType="begin"/>
        </w:r>
        <w:r w:rsidR="00C85107">
          <w:rPr>
            <w:webHidden/>
          </w:rPr>
          <w:instrText xml:space="preserve"> PAGEREF _Toc100140255 \h </w:instrText>
        </w:r>
        <w:r w:rsidR="00C85107">
          <w:rPr>
            <w:webHidden/>
          </w:rPr>
        </w:r>
        <w:r w:rsidR="00C85107">
          <w:rPr>
            <w:webHidden/>
          </w:rPr>
          <w:fldChar w:fldCharType="separate"/>
        </w:r>
        <w:r w:rsidR="00C85107">
          <w:rPr>
            <w:webHidden/>
          </w:rPr>
          <w:t>6</w:t>
        </w:r>
        <w:r w:rsidR="00C85107">
          <w:rPr>
            <w:webHidden/>
          </w:rPr>
          <w:fldChar w:fldCharType="end"/>
        </w:r>
      </w:hyperlink>
    </w:p>
    <w:p w14:paraId="105ACA3F" w14:textId="527892B8" w:rsidR="00C85107" w:rsidRDefault="00FE5199">
      <w:pPr>
        <w:pStyle w:val="TOC2"/>
        <w:rPr>
          <w:rFonts w:asciiTheme="minorHAnsi" w:eastAsiaTheme="minorEastAsia" w:hAnsiTheme="minorHAnsi" w:cstheme="minorBidi"/>
          <w:sz w:val="22"/>
          <w:szCs w:val="22"/>
          <w:lang w:val="en-US" w:eastAsia="en-US"/>
        </w:rPr>
      </w:pPr>
      <w:hyperlink w:anchor="_Toc100140256" w:history="1">
        <w:r w:rsidR="00C85107" w:rsidRPr="00BC1B04">
          <w:rPr>
            <w:rStyle w:val="Hyperlink"/>
          </w:rPr>
          <w:t>Scope of study</w:t>
        </w:r>
        <w:r w:rsidR="00C85107">
          <w:rPr>
            <w:webHidden/>
          </w:rPr>
          <w:tab/>
        </w:r>
        <w:r w:rsidR="00C85107">
          <w:rPr>
            <w:webHidden/>
          </w:rPr>
          <w:fldChar w:fldCharType="begin"/>
        </w:r>
        <w:r w:rsidR="00C85107">
          <w:rPr>
            <w:webHidden/>
          </w:rPr>
          <w:instrText xml:space="preserve"> PAGEREF _Toc100140256 \h </w:instrText>
        </w:r>
        <w:r w:rsidR="00C85107">
          <w:rPr>
            <w:webHidden/>
          </w:rPr>
        </w:r>
        <w:r w:rsidR="00C85107">
          <w:rPr>
            <w:webHidden/>
          </w:rPr>
          <w:fldChar w:fldCharType="separate"/>
        </w:r>
        <w:r w:rsidR="00C85107">
          <w:rPr>
            <w:webHidden/>
          </w:rPr>
          <w:t>6</w:t>
        </w:r>
        <w:r w:rsidR="00C85107">
          <w:rPr>
            <w:webHidden/>
          </w:rPr>
          <w:fldChar w:fldCharType="end"/>
        </w:r>
      </w:hyperlink>
    </w:p>
    <w:p w14:paraId="060D88FE" w14:textId="2C3BBEC6" w:rsidR="00C85107" w:rsidRDefault="00FE5199">
      <w:pPr>
        <w:pStyle w:val="TOC2"/>
        <w:rPr>
          <w:rFonts w:asciiTheme="minorHAnsi" w:eastAsiaTheme="minorEastAsia" w:hAnsiTheme="minorHAnsi" w:cstheme="minorBidi"/>
          <w:sz w:val="22"/>
          <w:szCs w:val="22"/>
          <w:lang w:val="en-US" w:eastAsia="en-US"/>
        </w:rPr>
      </w:pPr>
      <w:hyperlink w:anchor="_Toc100140257" w:history="1">
        <w:r w:rsidR="00C85107" w:rsidRPr="00BC1B04">
          <w:rPr>
            <w:rStyle w:val="Hyperlink"/>
          </w:rPr>
          <w:t>Rationale</w:t>
        </w:r>
        <w:r w:rsidR="00C85107">
          <w:rPr>
            <w:webHidden/>
          </w:rPr>
          <w:tab/>
        </w:r>
        <w:r w:rsidR="00C85107">
          <w:rPr>
            <w:webHidden/>
          </w:rPr>
          <w:fldChar w:fldCharType="begin"/>
        </w:r>
        <w:r w:rsidR="00C85107">
          <w:rPr>
            <w:webHidden/>
          </w:rPr>
          <w:instrText xml:space="preserve"> PAGEREF _Toc100140257 \h </w:instrText>
        </w:r>
        <w:r w:rsidR="00C85107">
          <w:rPr>
            <w:webHidden/>
          </w:rPr>
        </w:r>
        <w:r w:rsidR="00C85107">
          <w:rPr>
            <w:webHidden/>
          </w:rPr>
          <w:fldChar w:fldCharType="separate"/>
        </w:r>
        <w:r w:rsidR="00C85107">
          <w:rPr>
            <w:webHidden/>
          </w:rPr>
          <w:t>6</w:t>
        </w:r>
        <w:r w:rsidR="00C85107">
          <w:rPr>
            <w:webHidden/>
          </w:rPr>
          <w:fldChar w:fldCharType="end"/>
        </w:r>
      </w:hyperlink>
    </w:p>
    <w:p w14:paraId="504D21EF" w14:textId="5D728550" w:rsidR="00C85107" w:rsidRDefault="00FE5199">
      <w:pPr>
        <w:pStyle w:val="TOC2"/>
        <w:rPr>
          <w:rFonts w:asciiTheme="minorHAnsi" w:eastAsiaTheme="minorEastAsia" w:hAnsiTheme="minorHAnsi" w:cstheme="minorBidi"/>
          <w:sz w:val="22"/>
          <w:szCs w:val="22"/>
          <w:lang w:val="en-US" w:eastAsia="en-US"/>
        </w:rPr>
      </w:pPr>
      <w:hyperlink w:anchor="_Toc100140258" w:history="1">
        <w:r w:rsidR="00C85107" w:rsidRPr="00BC1B04">
          <w:rPr>
            <w:rStyle w:val="Hyperlink"/>
          </w:rPr>
          <w:t>Applied learning</w:t>
        </w:r>
        <w:r w:rsidR="00C85107">
          <w:rPr>
            <w:webHidden/>
          </w:rPr>
          <w:tab/>
        </w:r>
        <w:r w:rsidR="00C85107">
          <w:rPr>
            <w:webHidden/>
          </w:rPr>
          <w:fldChar w:fldCharType="begin"/>
        </w:r>
        <w:r w:rsidR="00C85107">
          <w:rPr>
            <w:webHidden/>
          </w:rPr>
          <w:instrText xml:space="preserve"> PAGEREF _Toc100140258 \h </w:instrText>
        </w:r>
        <w:r w:rsidR="00C85107">
          <w:rPr>
            <w:webHidden/>
          </w:rPr>
        </w:r>
        <w:r w:rsidR="00C85107">
          <w:rPr>
            <w:webHidden/>
          </w:rPr>
          <w:fldChar w:fldCharType="separate"/>
        </w:r>
        <w:r w:rsidR="00C85107">
          <w:rPr>
            <w:webHidden/>
          </w:rPr>
          <w:t>6</w:t>
        </w:r>
        <w:r w:rsidR="00C85107">
          <w:rPr>
            <w:webHidden/>
          </w:rPr>
          <w:fldChar w:fldCharType="end"/>
        </w:r>
      </w:hyperlink>
    </w:p>
    <w:p w14:paraId="3A1BA75D" w14:textId="4998D4A4" w:rsidR="00C85107" w:rsidRDefault="00FE5199">
      <w:pPr>
        <w:pStyle w:val="TOC2"/>
        <w:rPr>
          <w:rFonts w:asciiTheme="minorHAnsi" w:eastAsiaTheme="minorEastAsia" w:hAnsiTheme="minorHAnsi" w:cstheme="minorBidi"/>
          <w:sz w:val="22"/>
          <w:szCs w:val="22"/>
          <w:lang w:val="en-US" w:eastAsia="en-US"/>
        </w:rPr>
      </w:pPr>
      <w:hyperlink w:anchor="_Toc100140259" w:history="1">
        <w:r w:rsidR="00C85107" w:rsidRPr="00BC1B04">
          <w:rPr>
            <w:rStyle w:val="Hyperlink"/>
          </w:rPr>
          <w:t>Aims</w:t>
        </w:r>
        <w:r w:rsidR="00C85107">
          <w:rPr>
            <w:webHidden/>
          </w:rPr>
          <w:tab/>
        </w:r>
        <w:r w:rsidR="00C85107">
          <w:rPr>
            <w:webHidden/>
          </w:rPr>
          <w:fldChar w:fldCharType="begin"/>
        </w:r>
        <w:r w:rsidR="00C85107">
          <w:rPr>
            <w:webHidden/>
          </w:rPr>
          <w:instrText xml:space="preserve"> PAGEREF _Toc100140259 \h </w:instrText>
        </w:r>
        <w:r w:rsidR="00C85107">
          <w:rPr>
            <w:webHidden/>
          </w:rPr>
        </w:r>
        <w:r w:rsidR="00C85107">
          <w:rPr>
            <w:webHidden/>
          </w:rPr>
          <w:fldChar w:fldCharType="separate"/>
        </w:r>
        <w:r w:rsidR="00C85107">
          <w:rPr>
            <w:webHidden/>
          </w:rPr>
          <w:t>9</w:t>
        </w:r>
        <w:r w:rsidR="00C85107">
          <w:rPr>
            <w:webHidden/>
          </w:rPr>
          <w:fldChar w:fldCharType="end"/>
        </w:r>
      </w:hyperlink>
    </w:p>
    <w:p w14:paraId="51F076F2" w14:textId="4FAAE470" w:rsidR="00C85107" w:rsidRDefault="00FE5199">
      <w:pPr>
        <w:pStyle w:val="TOC2"/>
        <w:rPr>
          <w:rFonts w:asciiTheme="minorHAnsi" w:eastAsiaTheme="minorEastAsia" w:hAnsiTheme="minorHAnsi" w:cstheme="minorBidi"/>
          <w:sz w:val="22"/>
          <w:szCs w:val="22"/>
          <w:lang w:val="en-US" w:eastAsia="en-US"/>
        </w:rPr>
      </w:pPr>
      <w:hyperlink w:anchor="_Toc100140260" w:history="1">
        <w:r w:rsidR="00C85107" w:rsidRPr="00BC1B04">
          <w:rPr>
            <w:rStyle w:val="Hyperlink"/>
          </w:rPr>
          <w:t>Structure</w:t>
        </w:r>
        <w:r w:rsidR="00C85107">
          <w:rPr>
            <w:webHidden/>
          </w:rPr>
          <w:tab/>
        </w:r>
        <w:r w:rsidR="00C85107">
          <w:rPr>
            <w:webHidden/>
          </w:rPr>
          <w:fldChar w:fldCharType="begin"/>
        </w:r>
        <w:r w:rsidR="00C85107">
          <w:rPr>
            <w:webHidden/>
          </w:rPr>
          <w:instrText xml:space="preserve"> PAGEREF _Toc100140260 \h </w:instrText>
        </w:r>
        <w:r w:rsidR="00C85107">
          <w:rPr>
            <w:webHidden/>
          </w:rPr>
        </w:r>
        <w:r w:rsidR="00C85107">
          <w:rPr>
            <w:webHidden/>
          </w:rPr>
          <w:fldChar w:fldCharType="separate"/>
        </w:r>
        <w:r w:rsidR="00C85107">
          <w:rPr>
            <w:webHidden/>
          </w:rPr>
          <w:t>9</w:t>
        </w:r>
        <w:r w:rsidR="00C85107">
          <w:rPr>
            <w:webHidden/>
          </w:rPr>
          <w:fldChar w:fldCharType="end"/>
        </w:r>
      </w:hyperlink>
    </w:p>
    <w:p w14:paraId="11100BCA" w14:textId="30CD8F8F" w:rsidR="00C85107" w:rsidRDefault="00FE5199">
      <w:pPr>
        <w:pStyle w:val="TOC2"/>
        <w:rPr>
          <w:rFonts w:asciiTheme="minorHAnsi" w:eastAsiaTheme="minorEastAsia" w:hAnsiTheme="minorHAnsi" w:cstheme="minorBidi"/>
          <w:sz w:val="22"/>
          <w:szCs w:val="22"/>
          <w:lang w:val="en-US" w:eastAsia="en-US"/>
        </w:rPr>
      </w:pPr>
      <w:hyperlink w:anchor="_Toc100140261" w:history="1">
        <w:r w:rsidR="00C85107" w:rsidRPr="00BC1B04">
          <w:rPr>
            <w:rStyle w:val="Hyperlink"/>
          </w:rPr>
          <w:t>Flexible delivery</w:t>
        </w:r>
        <w:r w:rsidR="00C85107">
          <w:rPr>
            <w:webHidden/>
          </w:rPr>
          <w:tab/>
        </w:r>
        <w:r w:rsidR="00C85107">
          <w:rPr>
            <w:webHidden/>
          </w:rPr>
          <w:fldChar w:fldCharType="begin"/>
        </w:r>
        <w:r w:rsidR="00C85107">
          <w:rPr>
            <w:webHidden/>
          </w:rPr>
          <w:instrText xml:space="preserve"> PAGEREF _Toc100140261 \h </w:instrText>
        </w:r>
        <w:r w:rsidR="00C85107">
          <w:rPr>
            <w:webHidden/>
          </w:rPr>
        </w:r>
        <w:r w:rsidR="00C85107">
          <w:rPr>
            <w:webHidden/>
          </w:rPr>
          <w:fldChar w:fldCharType="separate"/>
        </w:r>
        <w:r w:rsidR="00C85107">
          <w:rPr>
            <w:webHidden/>
          </w:rPr>
          <w:t>9</w:t>
        </w:r>
        <w:r w:rsidR="00C85107">
          <w:rPr>
            <w:webHidden/>
          </w:rPr>
          <w:fldChar w:fldCharType="end"/>
        </w:r>
      </w:hyperlink>
    </w:p>
    <w:p w14:paraId="2FA1111C" w14:textId="4ED9CED1" w:rsidR="00C85107" w:rsidRDefault="00FE5199">
      <w:pPr>
        <w:pStyle w:val="TOC2"/>
        <w:rPr>
          <w:rFonts w:asciiTheme="minorHAnsi" w:eastAsiaTheme="minorEastAsia" w:hAnsiTheme="minorHAnsi" w:cstheme="minorBidi"/>
          <w:sz w:val="22"/>
          <w:szCs w:val="22"/>
          <w:lang w:val="en-US" w:eastAsia="en-US"/>
        </w:rPr>
      </w:pPr>
      <w:hyperlink w:anchor="_Toc100140262" w:history="1">
        <w:r w:rsidR="00C85107" w:rsidRPr="00BC1B04">
          <w:rPr>
            <w:rStyle w:val="Hyperlink"/>
          </w:rPr>
          <w:t>Entry</w:t>
        </w:r>
        <w:r w:rsidR="00C85107">
          <w:rPr>
            <w:webHidden/>
          </w:rPr>
          <w:tab/>
        </w:r>
        <w:r w:rsidR="00C85107">
          <w:rPr>
            <w:webHidden/>
          </w:rPr>
          <w:fldChar w:fldCharType="begin"/>
        </w:r>
        <w:r w:rsidR="00C85107">
          <w:rPr>
            <w:webHidden/>
          </w:rPr>
          <w:instrText xml:space="preserve"> PAGEREF _Toc100140262 \h </w:instrText>
        </w:r>
        <w:r w:rsidR="00C85107">
          <w:rPr>
            <w:webHidden/>
          </w:rPr>
        </w:r>
        <w:r w:rsidR="00C85107">
          <w:rPr>
            <w:webHidden/>
          </w:rPr>
          <w:fldChar w:fldCharType="separate"/>
        </w:r>
        <w:r w:rsidR="00C85107">
          <w:rPr>
            <w:webHidden/>
          </w:rPr>
          <w:t>10</w:t>
        </w:r>
        <w:r w:rsidR="00C85107">
          <w:rPr>
            <w:webHidden/>
          </w:rPr>
          <w:fldChar w:fldCharType="end"/>
        </w:r>
      </w:hyperlink>
    </w:p>
    <w:p w14:paraId="511A3903" w14:textId="72BBB656" w:rsidR="00C85107" w:rsidRDefault="00FE5199">
      <w:pPr>
        <w:pStyle w:val="TOC2"/>
        <w:rPr>
          <w:rFonts w:asciiTheme="minorHAnsi" w:eastAsiaTheme="minorEastAsia" w:hAnsiTheme="minorHAnsi" w:cstheme="minorBidi"/>
          <w:sz w:val="22"/>
          <w:szCs w:val="22"/>
          <w:lang w:val="en-US" w:eastAsia="en-US"/>
        </w:rPr>
      </w:pPr>
      <w:hyperlink w:anchor="_Toc100140263" w:history="1">
        <w:r w:rsidR="00C85107" w:rsidRPr="00BC1B04">
          <w:rPr>
            <w:rStyle w:val="Hyperlink"/>
          </w:rPr>
          <w:t>Duration</w:t>
        </w:r>
        <w:r w:rsidR="00C85107">
          <w:rPr>
            <w:webHidden/>
          </w:rPr>
          <w:tab/>
        </w:r>
        <w:r w:rsidR="00C85107">
          <w:rPr>
            <w:webHidden/>
          </w:rPr>
          <w:fldChar w:fldCharType="begin"/>
        </w:r>
        <w:r w:rsidR="00C85107">
          <w:rPr>
            <w:webHidden/>
          </w:rPr>
          <w:instrText xml:space="preserve"> PAGEREF _Toc100140263 \h </w:instrText>
        </w:r>
        <w:r w:rsidR="00C85107">
          <w:rPr>
            <w:webHidden/>
          </w:rPr>
        </w:r>
        <w:r w:rsidR="00C85107">
          <w:rPr>
            <w:webHidden/>
          </w:rPr>
          <w:fldChar w:fldCharType="separate"/>
        </w:r>
        <w:r w:rsidR="00C85107">
          <w:rPr>
            <w:webHidden/>
          </w:rPr>
          <w:t>10</w:t>
        </w:r>
        <w:r w:rsidR="00C85107">
          <w:rPr>
            <w:webHidden/>
          </w:rPr>
          <w:fldChar w:fldCharType="end"/>
        </w:r>
      </w:hyperlink>
    </w:p>
    <w:p w14:paraId="7609F9C2" w14:textId="3CBB6968" w:rsidR="00C85107" w:rsidRDefault="00FE5199">
      <w:pPr>
        <w:pStyle w:val="TOC2"/>
        <w:rPr>
          <w:rFonts w:asciiTheme="minorHAnsi" w:eastAsiaTheme="minorEastAsia" w:hAnsiTheme="minorHAnsi" w:cstheme="minorBidi"/>
          <w:sz w:val="22"/>
          <w:szCs w:val="22"/>
          <w:lang w:val="en-US" w:eastAsia="en-US"/>
        </w:rPr>
      </w:pPr>
      <w:hyperlink w:anchor="_Toc100140264" w:history="1">
        <w:r w:rsidR="00C85107" w:rsidRPr="00BC1B04">
          <w:rPr>
            <w:rStyle w:val="Hyperlink"/>
          </w:rPr>
          <w:t>Changes to the study design</w:t>
        </w:r>
        <w:r w:rsidR="00C85107">
          <w:rPr>
            <w:webHidden/>
          </w:rPr>
          <w:tab/>
        </w:r>
        <w:r w:rsidR="00C85107">
          <w:rPr>
            <w:webHidden/>
          </w:rPr>
          <w:fldChar w:fldCharType="begin"/>
        </w:r>
        <w:r w:rsidR="00C85107">
          <w:rPr>
            <w:webHidden/>
          </w:rPr>
          <w:instrText xml:space="preserve"> PAGEREF _Toc100140264 \h </w:instrText>
        </w:r>
        <w:r w:rsidR="00C85107">
          <w:rPr>
            <w:webHidden/>
          </w:rPr>
        </w:r>
        <w:r w:rsidR="00C85107">
          <w:rPr>
            <w:webHidden/>
          </w:rPr>
          <w:fldChar w:fldCharType="separate"/>
        </w:r>
        <w:r w:rsidR="00C85107">
          <w:rPr>
            <w:webHidden/>
          </w:rPr>
          <w:t>10</w:t>
        </w:r>
        <w:r w:rsidR="00C85107">
          <w:rPr>
            <w:webHidden/>
          </w:rPr>
          <w:fldChar w:fldCharType="end"/>
        </w:r>
      </w:hyperlink>
    </w:p>
    <w:p w14:paraId="77BF873A" w14:textId="103B8253" w:rsidR="00C85107" w:rsidRDefault="00FE5199">
      <w:pPr>
        <w:pStyle w:val="TOC2"/>
        <w:rPr>
          <w:rFonts w:asciiTheme="minorHAnsi" w:eastAsiaTheme="minorEastAsia" w:hAnsiTheme="minorHAnsi" w:cstheme="minorBidi"/>
          <w:sz w:val="22"/>
          <w:szCs w:val="22"/>
          <w:lang w:val="en-US" w:eastAsia="en-US"/>
        </w:rPr>
      </w:pPr>
      <w:hyperlink w:anchor="_Toc100140265" w:history="1">
        <w:r w:rsidR="00C85107" w:rsidRPr="00BC1B04">
          <w:rPr>
            <w:rStyle w:val="Hyperlink"/>
          </w:rPr>
          <w:t>Monitoring for quality</w:t>
        </w:r>
        <w:r w:rsidR="00C85107">
          <w:rPr>
            <w:webHidden/>
          </w:rPr>
          <w:tab/>
        </w:r>
        <w:r w:rsidR="00C85107">
          <w:rPr>
            <w:webHidden/>
          </w:rPr>
          <w:fldChar w:fldCharType="begin"/>
        </w:r>
        <w:r w:rsidR="00C85107">
          <w:rPr>
            <w:webHidden/>
          </w:rPr>
          <w:instrText xml:space="preserve"> PAGEREF _Toc100140265 \h </w:instrText>
        </w:r>
        <w:r w:rsidR="00C85107">
          <w:rPr>
            <w:webHidden/>
          </w:rPr>
        </w:r>
        <w:r w:rsidR="00C85107">
          <w:rPr>
            <w:webHidden/>
          </w:rPr>
          <w:fldChar w:fldCharType="separate"/>
        </w:r>
        <w:r w:rsidR="00C85107">
          <w:rPr>
            <w:webHidden/>
          </w:rPr>
          <w:t>10</w:t>
        </w:r>
        <w:r w:rsidR="00C85107">
          <w:rPr>
            <w:webHidden/>
          </w:rPr>
          <w:fldChar w:fldCharType="end"/>
        </w:r>
      </w:hyperlink>
    </w:p>
    <w:p w14:paraId="09B3B0BD" w14:textId="5AA475BA" w:rsidR="00C85107" w:rsidRDefault="00FE5199">
      <w:pPr>
        <w:pStyle w:val="TOC2"/>
        <w:rPr>
          <w:rFonts w:asciiTheme="minorHAnsi" w:eastAsiaTheme="minorEastAsia" w:hAnsiTheme="minorHAnsi" w:cstheme="minorBidi"/>
          <w:sz w:val="22"/>
          <w:szCs w:val="22"/>
          <w:lang w:val="en-US" w:eastAsia="en-US"/>
        </w:rPr>
      </w:pPr>
      <w:hyperlink w:anchor="_Toc100140266" w:history="1">
        <w:r w:rsidR="00C85107" w:rsidRPr="00BC1B04">
          <w:rPr>
            <w:rStyle w:val="Hyperlink"/>
          </w:rPr>
          <w:t>Safety and wellbeing</w:t>
        </w:r>
        <w:r w:rsidR="00C85107">
          <w:rPr>
            <w:webHidden/>
          </w:rPr>
          <w:tab/>
        </w:r>
        <w:r w:rsidR="00C85107">
          <w:rPr>
            <w:webHidden/>
          </w:rPr>
          <w:fldChar w:fldCharType="begin"/>
        </w:r>
        <w:r w:rsidR="00C85107">
          <w:rPr>
            <w:webHidden/>
          </w:rPr>
          <w:instrText xml:space="preserve"> PAGEREF _Toc100140266 \h </w:instrText>
        </w:r>
        <w:r w:rsidR="00C85107">
          <w:rPr>
            <w:webHidden/>
          </w:rPr>
        </w:r>
        <w:r w:rsidR="00C85107">
          <w:rPr>
            <w:webHidden/>
          </w:rPr>
          <w:fldChar w:fldCharType="separate"/>
        </w:r>
        <w:r w:rsidR="00C85107">
          <w:rPr>
            <w:webHidden/>
          </w:rPr>
          <w:t>10</w:t>
        </w:r>
        <w:r w:rsidR="00C85107">
          <w:rPr>
            <w:webHidden/>
          </w:rPr>
          <w:fldChar w:fldCharType="end"/>
        </w:r>
      </w:hyperlink>
    </w:p>
    <w:p w14:paraId="4D8FEF18" w14:textId="679C0042" w:rsidR="00C85107" w:rsidRDefault="00FE5199">
      <w:pPr>
        <w:pStyle w:val="TOC2"/>
        <w:rPr>
          <w:rFonts w:asciiTheme="minorHAnsi" w:eastAsiaTheme="minorEastAsia" w:hAnsiTheme="minorHAnsi" w:cstheme="minorBidi"/>
          <w:sz w:val="22"/>
          <w:szCs w:val="22"/>
          <w:lang w:val="en-US" w:eastAsia="en-US"/>
        </w:rPr>
      </w:pPr>
      <w:hyperlink w:anchor="_Toc100140267" w:history="1">
        <w:r w:rsidR="00C85107" w:rsidRPr="00BC1B04">
          <w:rPr>
            <w:rStyle w:val="Hyperlink"/>
          </w:rPr>
          <w:t>Employability skills</w:t>
        </w:r>
        <w:r w:rsidR="00C85107">
          <w:rPr>
            <w:webHidden/>
          </w:rPr>
          <w:tab/>
        </w:r>
        <w:r w:rsidR="00C85107">
          <w:rPr>
            <w:webHidden/>
          </w:rPr>
          <w:fldChar w:fldCharType="begin"/>
        </w:r>
        <w:r w:rsidR="00C85107">
          <w:rPr>
            <w:webHidden/>
          </w:rPr>
          <w:instrText xml:space="preserve"> PAGEREF _Toc100140267 \h </w:instrText>
        </w:r>
        <w:r w:rsidR="00C85107">
          <w:rPr>
            <w:webHidden/>
          </w:rPr>
        </w:r>
        <w:r w:rsidR="00C85107">
          <w:rPr>
            <w:webHidden/>
          </w:rPr>
          <w:fldChar w:fldCharType="separate"/>
        </w:r>
        <w:r w:rsidR="00C85107">
          <w:rPr>
            <w:webHidden/>
          </w:rPr>
          <w:t>10</w:t>
        </w:r>
        <w:r w:rsidR="00C85107">
          <w:rPr>
            <w:webHidden/>
          </w:rPr>
          <w:fldChar w:fldCharType="end"/>
        </w:r>
      </w:hyperlink>
    </w:p>
    <w:p w14:paraId="25D43A8C" w14:textId="5C7698DE" w:rsidR="00C85107" w:rsidRDefault="00FE5199">
      <w:pPr>
        <w:pStyle w:val="TOC2"/>
        <w:rPr>
          <w:rFonts w:asciiTheme="minorHAnsi" w:eastAsiaTheme="minorEastAsia" w:hAnsiTheme="minorHAnsi" w:cstheme="minorBidi"/>
          <w:sz w:val="22"/>
          <w:szCs w:val="22"/>
          <w:lang w:val="en-US" w:eastAsia="en-US"/>
        </w:rPr>
      </w:pPr>
      <w:hyperlink w:anchor="_Toc100140268" w:history="1">
        <w:r w:rsidR="00C85107" w:rsidRPr="00BC1B04">
          <w:rPr>
            <w:rStyle w:val="Hyperlink"/>
          </w:rPr>
          <w:t>Standards</w:t>
        </w:r>
        <w:r w:rsidR="00C85107">
          <w:rPr>
            <w:webHidden/>
          </w:rPr>
          <w:tab/>
        </w:r>
        <w:r w:rsidR="00C85107">
          <w:rPr>
            <w:webHidden/>
          </w:rPr>
          <w:fldChar w:fldCharType="begin"/>
        </w:r>
        <w:r w:rsidR="00C85107">
          <w:rPr>
            <w:webHidden/>
          </w:rPr>
          <w:instrText xml:space="preserve"> PAGEREF _Toc100140268 \h </w:instrText>
        </w:r>
        <w:r w:rsidR="00C85107">
          <w:rPr>
            <w:webHidden/>
          </w:rPr>
        </w:r>
        <w:r w:rsidR="00C85107">
          <w:rPr>
            <w:webHidden/>
          </w:rPr>
          <w:fldChar w:fldCharType="separate"/>
        </w:r>
        <w:r w:rsidR="00C85107">
          <w:rPr>
            <w:webHidden/>
          </w:rPr>
          <w:t>10</w:t>
        </w:r>
        <w:r w:rsidR="00C85107">
          <w:rPr>
            <w:webHidden/>
          </w:rPr>
          <w:fldChar w:fldCharType="end"/>
        </w:r>
      </w:hyperlink>
    </w:p>
    <w:p w14:paraId="59D6C3A1" w14:textId="62C689C9" w:rsidR="00C85107" w:rsidRDefault="00FE5199">
      <w:pPr>
        <w:pStyle w:val="TOC2"/>
        <w:rPr>
          <w:rFonts w:asciiTheme="minorHAnsi" w:eastAsiaTheme="minorEastAsia" w:hAnsiTheme="minorHAnsi" w:cstheme="minorBidi"/>
          <w:sz w:val="22"/>
          <w:szCs w:val="22"/>
          <w:lang w:val="en-US" w:eastAsia="en-US"/>
        </w:rPr>
      </w:pPr>
      <w:hyperlink w:anchor="_Toc100140269" w:history="1">
        <w:r w:rsidR="00C85107" w:rsidRPr="00BC1B04">
          <w:rPr>
            <w:rStyle w:val="Hyperlink"/>
          </w:rPr>
          <w:t>Resources</w:t>
        </w:r>
        <w:r w:rsidR="00C85107">
          <w:rPr>
            <w:webHidden/>
          </w:rPr>
          <w:tab/>
        </w:r>
        <w:r w:rsidR="00C85107">
          <w:rPr>
            <w:webHidden/>
          </w:rPr>
          <w:fldChar w:fldCharType="begin"/>
        </w:r>
        <w:r w:rsidR="00C85107">
          <w:rPr>
            <w:webHidden/>
          </w:rPr>
          <w:instrText xml:space="preserve"> PAGEREF _Toc100140269 \h </w:instrText>
        </w:r>
        <w:r w:rsidR="00C85107">
          <w:rPr>
            <w:webHidden/>
          </w:rPr>
        </w:r>
        <w:r w:rsidR="00C85107">
          <w:rPr>
            <w:webHidden/>
          </w:rPr>
          <w:fldChar w:fldCharType="separate"/>
        </w:r>
        <w:r w:rsidR="00C85107">
          <w:rPr>
            <w:webHidden/>
          </w:rPr>
          <w:t>10</w:t>
        </w:r>
        <w:r w:rsidR="00C85107">
          <w:rPr>
            <w:webHidden/>
          </w:rPr>
          <w:fldChar w:fldCharType="end"/>
        </w:r>
      </w:hyperlink>
    </w:p>
    <w:p w14:paraId="1F1BEF3A" w14:textId="37E1B612" w:rsidR="00C85107" w:rsidRDefault="00FE5199">
      <w:pPr>
        <w:pStyle w:val="TOC2"/>
        <w:rPr>
          <w:rFonts w:asciiTheme="minorHAnsi" w:eastAsiaTheme="minorEastAsia" w:hAnsiTheme="minorHAnsi" w:cstheme="minorBidi"/>
          <w:sz w:val="22"/>
          <w:szCs w:val="22"/>
          <w:lang w:val="en-US" w:eastAsia="en-US"/>
        </w:rPr>
      </w:pPr>
      <w:hyperlink w:anchor="_Toc100140270" w:history="1">
        <w:r w:rsidR="00C85107" w:rsidRPr="00BC1B04">
          <w:rPr>
            <w:rStyle w:val="Hyperlink"/>
          </w:rPr>
          <w:t>Legislative compliance</w:t>
        </w:r>
        <w:r w:rsidR="00C85107">
          <w:rPr>
            <w:webHidden/>
          </w:rPr>
          <w:tab/>
        </w:r>
        <w:r w:rsidR="00C85107">
          <w:rPr>
            <w:webHidden/>
          </w:rPr>
          <w:fldChar w:fldCharType="begin"/>
        </w:r>
        <w:r w:rsidR="00C85107">
          <w:rPr>
            <w:webHidden/>
          </w:rPr>
          <w:instrText xml:space="preserve"> PAGEREF _Toc100140270 \h </w:instrText>
        </w:r>
        <w:r w:rsidR="00C85107">
          <w:rPr>
            <w:webHidden/>
          </w:rPr>
        </w:r>
        <w:r w:rsidR="00C85107">
          <w:rPr>
            <w:webHidden/>
          </w:rPr>
          <w:fldChar w:fldCharType="separate"/>
        </w:r>
        <w:r w:rsidR="00C85107">
          <w:rPr>
            <w:webHidden/>
          </w:rPr>
          <w:t>11</w:t>
        </w:r>
        <w:r w:rsidR="00C85107">
          <w:rPr>
            <w:webHidden/>
          </w:rPr>
          <w:fldChar w:fldCharType="end"/>
        </w:r>
      </w:hyperlink>
    </w:p>
    <w:p w14:paraId="0DB54197" w14:textId="0A812F89" w:rsidR="00C85107" w:rsidRDefault="00FE5199">
      <w:pPr>
        <w:pStyle w:val="TOC2"/>
        <w:rPr>
          <w:rFonts w:asciiTheme="minorHAnsi" w:eastAsiaTheme="minorEastAsia" w:hAnsiTheme="minorHAnsi" w:cstheme="minorBidi"/>
          <w:sz w:val="22"/>
          <w:szCs w:val="22"/>
          <w:lang w:val="en-US" w:eastAsia="en-US"/>
        </w:rPr>
      </w:pPr>
      <w:hyperlink w:anchor="_Toc100140271" w:history="1">
        <w:r w:rsidR="00C85107" w:rsidRPr="00BC1B04">
          <w:rPr>
            <w:rStyle w:val="Hyperlink"/>
          </w:rPr>
          <w:t>Child Safe Standards</w:t>
        </w:r>
        <w:r w:rsidR="00C85107">
          <w:rPr>
            <w:webHidden/>
          </w:rPr>
          <w:tab/>
        </w:r>
        <w:r w:rsidR="00C85107">
          <w:rPr>
            <w:webHidden/>
          </w:rPr>
          <w:fldChar w:fldCharType="begin"/>
        </w:r>
        <w:r w:rsidR="00C85107">
          <w:rPr>
            <w:webHidden/>
          </w:rPr>
          <w:instrText xml:space="preserve"> PAGEREF _Toc100140271 \h </w:instrText>
        </w:r>
        <w:r w:rsidR="00C85107">
          <w:rPr>
            <w:webHidden/>
          </w:rPr>
        </w:r>
        <w:r w:rsidR="00C85107">
          <w:rPr>
            <w:webHidden/>
          </w:rPr>
          <w:fldChar w:fldCharType="separate"/>
        </w:r>
        <w:r w:rsidR="00C85107">
          <w:rPr>
            <w:webHidden/>
          </w:rPr>
          <w:t>11</w:t>
        </w:r>
        <w:r w:rsidR="00C85107">
          <w:rPr>
            <w:webHidden/>
          </w:rPr>
          <w:fldChar w:fldCharType="end"/>
        </w:r>
      </w:hyperlink>
    </w:p>
    <w:p w14:paraId="7DA1F633" w14:textId="17AC3A4D" w:rsidR="00C85107" w:rsidRDefault="00FE5199">
      <w:pPr>
        <w:pStyle w:val="TOC1"/>
        <w:rPr>
          <w:rFonts w:asciiTheme="minorHAnsi" w:eastAsiaTheme="minorEastAsia" w:hAnsiTheme="minorHAnsi" w:cstheme="minorBidi"/>
          <w:b w:val="0"/>
          <w:bCs w:val="0"/>
          <w:sz w:val="22"/>
          <w:szCs w:val="22"/>
          <w:lang w:val="en-US" w:eastAsia="en-US"/>
        </w:rPr>
      </w:pPr>
      <w:hyperlink w:anchor="_Toc100140272" w:history="1">
        <w:r w:rsidR="00C85107" w:rsidRPr="00BC1B04">
          <w:rPr>
            <w:rStyle w:val="Hyperlink"/>
          </w:rPr>
          <w:t>Assessment and reporting</w:t>
        </w:r>
        <w:r w:rsidR="00C85107">
          <w:rPr>
            <w:webHidden/>
          </w:rPr>
          <w:tab/>
        </w:r>
        <w:r w:rsidR="00C85107">
          <w:rPr>
            <w:webHidden/>
          </w:rPr>
          <w:fldChar w:fldCharType="begin"/>
        </w:r>
        <w:r w:rsidR="00C85107">
          <w:rPr>
            <w:webHidden/>
          </w:rPr>
          <w:instrText xml:space="preserve"> PAGEREF _Toc100140272 \h </w:instrText>
        </w:r>
        <w:r w:rsidR="00C85107">
          <w:rPr>
            <w:webHidden/>
          </w:rPr>
        </w:r>
        <w:r w:rsidR="00C85107">
          <w:rPr>
            <w:webHidden/>
          </w:rPr>
          <w:fldChar w:fldCharType="separate"/>
        </w:r>
        <w:r w:rsidR="00C85107">
          <w:rPr>
            <w:webHidden/>
          </w:rPr>
          <w:t>12</w:t>
        </w:r>
        <w:r w:rsidR="00C85107">
          <w:rPr>
            <w:webHidden/>
          </w:rPr>
          <w:fldChar w:fldCharType="end"/>
        </w:r>
      </w:hyperlink>
    </w:p>
    <w:p w14:paraId="496EF325" w14:textId="0E2B4A48" w:rsidR="00C85107" w:rsidRDefault="00FE5199">
      <w:pPr>
        <w:pStyle w:val="TOC2"/>
        <w:rPr>
          <w:rFonts w:asciiTheme="minorHAnsi" w:eastAsiaTheme="minorEastAsia" w:hAnsiTheme="minorHAnsi" w:cstheme="minorBidi"/>
          <w:sz w:val="22"/>
          <w:szCs w:val="22"/>
          <w:lang w:val="en-US" w:eastAsia="en-US"/>
        </w:rPr>
      </w:pPr>
      <w:hyperlink w:anchor="_Toc100140273" w:history="1">
        <w:r w:rsidR="00C85107" w:rsidRPr="00BC1B04">
          <w:rPr>
            <w:rStyle w:val="Hyperlink"/>
          </w:rPr>
          <w:t>Assessment</w:t>
        </w:r>
        <w:r w:rsidR="00C85107">
          <w:rPr>
            <w:webHidden/>
          </w:rPr>
          <w:tab/>
        </w:r>
        <w:r w:rsidR="00C85107">
          <w:rPr>
            <w:webHidden/>
          </w:rPr>
          <w:fldChar w:fldCharType="begin"/>
        </w:r>
        <w:r w:rsidR="00C85107">
          <w:rPr>
            <w:webHidden/>
          </w:rPr>
          <w:instrText xml:space="preserve"> PAGEREF _Toc100140273 \h </w:instrText>
        </w:r>
        <w:r w:rsidR="00C85107">
          <w:rPr>
            <w:webHidden/>
          </w:rPr>
        </w:r>
        <w:r w:rsidR="00C85107">
          <w:rPr>
            <w:webHidden/>
          </w:rPr>
          <w:fldChar w:fldCharType="separate"/>
        </w:r>
        <w:r w:rsidR="00C85107">
          <w:rPr>
            <w:webHidden/>
          </w:rPr>
          <w:t>12</w:t>
        </w:r>
        <w:r w:rsidR="00C85107">
          <w:rPr>
            <w:webHidden/>
          </w:rPr>
          <w:fldChar w:fldCharType="end"/>
        </w:r>
      </w:hyperlink>
    </w:p>
    <w:p w14:paraId="4072AC95" w14:textId="3BBAD170" w:rsidR="00C85107" w:rsidRDefault="00FE5199">
      <w:pPr>
        <w:pStyle w:val="TOC2"/>
        <w:rPr>
          <w:rFonts w:asciiTheme="minorHAnsi" w:eastAsiaTheme="minorEastAsia" w:hAnsiTheme="minorHAnsi" w:cstheme="minorBidi"/>
          <w:sz w:val="22"/>
          <w:szCs w:val="22"/>
          <w:lang w:val="en-US" w:eastAsia="en-US"/>
        </w:rPr>
      </w:pPr>
      <w:hyperlink w:anchor="_Toc100140274" w:history="1">
        <w:r w:rsidR="00C85107" w:rsidRPr="00BC1B04">
          <w:rPr>
            <w:rStyle w:val="Hyperlink"/>
          </w:rPr>
          <w:t>Satisfactory completion</w:t>
        </w:r>
        <w:r w:rsidR="00C85107">
          <w:rPr>
            <w:webHidden/>
          </w:rPr>
          <w:tab/>
        </w:r>
        <w:r w:rsidR="00C85107">
          <w:rPr>
            <w:webHidden/>
          </w:rPr>
          <w:fldChar w:fldCharType="begin"/>
        </w:r>
        <w:r w:rsidR="00C85107">
          <w:rPr>
            <w:webHidden/>
          </w:rPr>
          <w:instrText xml:space="preserve"> PAGEREF _Toc100140274 \h </w:instrText>
        </w:r>
        <w:r w:rsidR="00C85107">
          <w:rPr>
            <w:webHidden/>
          </w:rPr>
        </w:r>
        <w:r w:rsidR="00C85107">
          <w:rPr>
            <w:webHidden/>
          </w:rPr>
          <w:fldChar w:fldCharType="separate"/>
        </w:r>
        <w:r w:rsidR="00C85107">
          <w:rPr>
            <w:webHidden/>
          </w:rPr>
          <w:t>12</w:t>
        </w:r>
        <w:r w:rsidR="00C85107">
          <w:rPr>
            <w:webHidden/>
          </w:rPr>
          <w:fldChar w:fldCharType="end"/>
        </w:r>
      </w:hyperlink>
    </w:p>
    <w:p w14:paraId="0A539750" w14:textId="19AD1995" w:rsidR="00C85107" w:rsidRDefault="00FE5199">
      <w:pPr>
        <w:pStyle w:val="TOC2"/>
        <w:rPr>
          <w:rFonts w:asciiTheme="minorHAnsi" w:eastAsiaTheme="minorEastAsia" w:hAnsiTheme="minorHAnsi" w:cstheme="minorBidi"/>
          <w:sz w:val="22"/>
          <w:szCs w:val="22"/>
          <w:lang w:val="en-US" w:eastAsia="en-US"/>
        </w:rPr>
      </w:pPr>
      <w:hyperlink w:anchor="_Toc100140275" w:history="1">
        <w:r w:rsidR="00C85107" w:rsidRPr="00BC1B04">
          <w:rPr>
            <w:rStyle w:val="Hyperlink"/>
          </w:rPr>
          <w:t>Authentication</w:t>
        </w:r>
        <w:r w:rsidR="00C85107">
          <w:rPr>
            <w:webHidden/>
          </w:rPr>
          <w:tab/>
        </w:r>
        <w:r w:rsidR="00C85107">
          <w:rPr>
            <w:webHidden/>
          </w:rPr>
          <w:fldChar w:fldCharType="begin"/>
        </w:r>
        <w:r w:rsidR="00C85107">
          <w:rPr>
            <w:webHidden/>
          </w:rPr>
          <w:instrText xml:space="preserve"> PAGEREF _Toc100140275 \h </w:instrText>
        </w:r>
        <w:r w:rsidR="00C85107">
          <w:rPr>
            <w:webHidden/>
          </w:rPr>
        </w:r>
        <w:r w:rsidR="00C85107">
          <w:rPr>
            <w:webHidden/>
          </w:rPr>
          <w:fldChar w:fldCharType="separate"/>
        </w:r>
        <w:r w:rsidR="00C85107">
          <w:rPr>
            <w:webHidden/>
          </w:rPr>
          <w:t>13</w:t>
        </w:r>
        <w:r w:rsidR="00C85107">
          <w:rPr>
            <w:webHidden/>
          </w:rPr>
          <w:fldChar w:fldCharType="end"/>
        </w:r>
      </w:hyperlink>
    </w:p>
    <w:p w14:paraId="43E0A0F8" w14:textId="47FCD8AF" w:rsidR="00C85107" w:rsidRDefault="00FE5199">
      <w:pPr>
        <w:pStyle w:val="TOC1"/>
        <w:rPr>
          <w:rFonts w:asciiTheme="minorHAnsi" w:eastAsiaTheme="minorEastAsia" w:hAnsiTheme="minorHAnsi" w:cstheme="minorBidi"/>
          <w:b w:val="0"/>
          <w:bCs w:val="0"/>
          <w:sz w:val="22"/>
          <w:szCs w:val="22"/>
          <w:lang w:val="en-US" w:eastAsia="en-US"/>
        </w:rPr>
      </w:pPr>
      <w:hyperlink w:anchor="_Toc100140276" w:history="1">
        <w:r w:rsidR="00C85107" w:rsidRPr="00BC1B04">
          <w:rPr>
            <w:rStyle w:val="Hyperlink"/>
          </w:rPr>
          <w:t>Unit 1</w:t>
        </w:r>
        <w:r w:rsidR="00C85107">
          <w:rPr>
            <w:webHidden/>
          </w:rPr>
          <w:tab/>
        </w:r>
        <w:r w:rsidR="00C85107">
          <w:rPr>
            <w:webHidden/>
          </w:rPr>
          <w:fldChar w:fldCharType="begin"/>
        </w:r>
        <w:r w:rsidR="00C85107">
          <w:rPr>
            <w:webHidden/>
          </w:rPr>
          <w:instrText xml:space="preserve"> PAGEREF _Toc100140276 \h </w:instrText>
        </w:r>
        <w:r w:rsidR="00C85107">
          <w:rPr>
            <w:webHidden/>
          </w:rPr>
        </w:r>
        <w:r w:rsidR="00C85107">
          <w:rPr>
            <w:webHidden/>
          </w:rPr>
          <w:fldChar w:fldCharType="separate"/>
        </w:r>
        <w:r w:rsidR="00C85107">
          <w:rPr>
            <w:webHidden/>
          </w:rPr>
          <w:t>14</w:t>
        </w:r>
        <w:r w:rsidR="00C85107">
          <w:rPr>
            <w:webHidden/>
          </w:rPr>
          <w:fldChar w:fldCharType="end"/>
        </w:r>
      </w:hyperlink>
    </w:p>
    <w:p w14:paraId="1B8C19D2" w14:textId="1E12B3B3" w:rsidR="00C85107" w:rsidRDefault="00FE5199">
      <w:pPr>
        <w:pStyle w:val="TOC2"/>
        <w:rPr>
          <w:rFonts w:asciiTheme="minorHAnsi" w:eastAsiaTheme="minorEastAsia" w:hAnsiTheme="minorHAnsi" w:cstheme="minorBidi"/>
          <w:sz w:val="22"/>
          <w:szCs w:val="22"/>
          <w:lang w:val="en-US" w:eastAsia="en-US"/>
        </w:rPr>
      </w:pPr>
      <w:hyperlink w:anchor="_Toc100140277" w:history="1">
        <w:r w:rsidR="00C85107" w:rsidRPr="00BC1B04">
          <w:rPr>
            <w:rStyle w:val="Hyperlink"/>
          </w:rPr>
          <w:t>Area of Study 1: Literacy for personal use</w:t>
        </w:r>
        <w:r w:rsidR="00C85107">
          <w:rPr>
            <w:webHidden/>
          </w:rPr>
          <w:tab/>
        </w:r>
        <w:r w:rsidR="00C85107">
          <w:rPr>
            <w:webHidden/>
          </w:rPr>
          <w:fldChar w:fldCharType="begin"/>
        </w:r>
        <w:r w:rsidR="00C85107">
          <w:rPr>
            <w:webHidden/>
          </w:rPr>
          <w:instrText xml:space="preserve"> PAGEREF _Toc100140277 \h </w:instrText>
        </w:r>
        <w:r w:rsidR="00C85107">
          <w:rPr>
            <w:webHidden/>
          </w:rPr>
        </w:r>
        <w:r w:rsidR="00C85107">
          <w:rPr>
            <w:webHidden/>
          </w:rPr>
          <w:fldChar w:fldCharType="separate"/>
        </w:r>
        <w:r w:rsidR="00C85107">
          <w:rPr>
            <w:webHidden/>
          </w:rPr>
          <w:t>14</w:t>
        </w:r>
        <w:r w:rsidR="00C85107">
          <w:rPr>
            <w:webHidden/>
          </w:rPr>
          <w:fldChar w:fldCharType="end"/>
        </w:r>
      </w:hyperlink>
    </w:p>
    <w:p w14:paraId="68C74AF4" w14:textId="509C83DC" w:rsidR="00C85107" w:rsidRDefault="00FE5199">
      <w:pPr>
        <w:pStyle w:val="TOC3"/>
        <w:rPr>
          <w:rFonts w:asciiTheme="minorHAnsi" w:eastAsiaTheme="minorEastAsia" w:hAnsiTheme="minorHAnsi" w:cstheme="minorBidi"/>
          <w:sz w:val="22"/>
          <w:lang w:val="en-US"/>
        </w:rPr>
      </w:pPr>
      <w:hyperlink w:anchor="_Toc100140278" w:history="1">
        <w:r w:rsidR="00C85107" w:rsidRPr="00BC1B04">
          <w:rPr>
            <w:rStyle w:val="Hyperlink"/>
          </w:rPr>
          <w:t>Outcome 1</w:t>
        </w:r>
        <w:r w:rsidR="00C85107">
          <w:rPr>
            <w:webHidden/>
          </w:rPr>
          <w:tab/>
        </w:r>
        <w:r w:rsidR="00C85107">
          <w:rPr>
            <w:webHidden/>
          </w:rPr>
          <w:fldChar w:fldCharType="begin"/>
        </w:r>
        <w:r w:rsidR="00C85107">
          <w:rPr>
            <w:webHidden/>
          </w:rPr>
          <w:instrText xml:space="preserve"> PAGEREF _Toc100140278 \h </w:instrText>
        </w:r>
        <w:r w:rsidR="00C85107">
          <w:rPr>
            <w:webHidden/>
          </w:rPr>
        </w:r>
        <w:r w:rsidR="00C85107">
          <w:rPr>
            <w:webHidden/>
          </w:rPr>
          <w:fldChar w:fldCharType="separate"/>
        </w:r>
        <w:r w:rsidR="00C85107">
          <w:rPr>
            <w:webHidden/>
          </w:rPr>
          <w:t>14</w:t>
        </w:r>
        <w:r w:rsidR="00C85107">
          <w:rPr>
            <w:webHidden/>
          </w:rPr>
          <w:fldChar w:fldCharType="end"/>
        </w:r>
      </w:hyperlink>
    </w:p>
    <w:p w14:paraId="40935F49" w14:textId="5C6ED283" w:rsidR="00C85107" w:rsidRDefault="00FE5199">
      <w:pPr>
        <w:pStyle w:val="TOC3"/>
        <w:rPr>
          <w:rFonts w:asciiTheme="minorHAnsi" w:eastAsiaTheme="minorEastAsia" w:hAnsiTheme="minorHAnsi" w:cstheme="minorBidi"/>
          <w:sz w:val="22"/>
          <w:lang w:val="en-US"/>
        </w:rPr>
      </w:pPr>
      <w:hyperlink w:anchor="_Toc100140279" w:history="1">
        <w:r w:rsidR="00C85107" w:rsidRPr="00BC1B04">
          <w:rPr>
            <w:rStyle w:val="Hyperlink"/>
          </w:rPr>
          <w:t>Key knowledge</w:t>
        </w:r>
        <w:r w:rsidR="00C85107">
          <w:rPr>
            <w:webHidden/>
          </w:rPr>
          <w:tab/>
        </w:r>
        <w:r w:rsidR="00C85107">
          <w:rPr>
            <w:webHidden/>
          </w:rPr>
          <w:fldChar w:fldCharType="begin"/>
        </w:r>
        <w:r w:rsidR="00C85107">
          <w:rPr>
            <w:webHidden/>
          </w:rPr>
          <w:instrText xml:space="preserve"> PAGEREF _Toc100140279 \h </w:instrText>
        </w:r>
        <w:r w:rsidR="00C85107">
          <w:rPr>
            <w:webHidden/>
          </w:rPr>
        </w:r>
        <w:r w:rsidR="00C85107">
          <w:rPr>
            <w:webHidden/>
          </w:rPr>
          <w:fldChar w:fldCharType="separate"/>
        </w:r>
        <w:r w:rsidR="00C85107">
          <w:rPr>
            <w:webHidden/>
          </w:rPr>
          <w:t>14</w:t>
        </w:r>
        <w:r w:rsidR="00C85107">
          <w:rPr>
            <w:webHidden/>
          </w:rPr>
          <w:fldChar w:fldCharType="end"/>
        </w:r>
      </w:hyperlink>
    </w:p>
    <w:p w14:paraId="70BB5BE4" w14:textId="5A279F68" w:rsidR="00C85107" w:rsidRDefault="00FE5199">
      <w:pPr>
        <w:pStyle w:val="TOC3"/>
        <w:rPr>
          <w:rFonts w:asciiTheme="minorHAnsi" w:eastAsiaTheme="minorEastAsia" w:hAnsiTheme="minorHAnsi" w:cstheme="minorBidi"/>
          <w:sz w:val="22"/>
          <w:lang w:val="en-US"/>
        </w:rPr>
      </w:pPr>
      <w:hyperlink w:anchor="_Toc100140280" w:history="1">
        <w:r w:rsidR="00C85107" w:rsidRPr="00BC1B04">
          <w:rPr>
            <w:rStyle w:val="Hyperlink"/>
          </w:rPr>
          <w:t>Key skills</w:t>
        </w:r>
        <w:r w:rsidR="00C85107">
          <w:rPr>
            <w:webHidden/>
          </w:rPr>
          <w:tab/>
        </w:r>
        <w:r w:rsidR="00C85107">
          <w:rPr>
            <w:webHidden/>
          </w:rPr>
          <w:fldChar w:fldCharType="begin"/>
        </w:r>
        <w:r w:rsidR="00C85107">
          <w:rPr>
            <w:webHidden/>
          </w:rPr>
          <w:instrText xml:space="preserve"> PAGEREF _Toc100140280 \h </w:instrText>
        </w:r>
        <w:r w:rsidR="00C85107">
          <w:rPr>
            <w:webHidden/>
          </w:rPr>
        </w:r>
        <w:r w:rsidR="00C85107">
          <w:rPr>
            <w:webHidden/>
          </w:rPr>
          <w:fldChar w:fldCharType="separate"/>
        </w:r>
        <w:r w:rsidR="00C85107">
          <w:rPr>
            <w:webHidden/>
          </w:rPr>
          <w:t>15</w:t>
        </w:r>
        <w:r w:rsidR="00C85107">
          <w:rPr>
            <w:webHidden/>
          </w:rPr>
          <w:fldChar w:fldCharType="end"/>
        </w:r>
      </w:hyperlink>
    </w:p>
    <w:p w14:paraId="5EC13B01" w14:textId="5B152588" w:rsidR="00C85107" w:rsidRDefault="00FE5199">
      <w:pPr>
        <w:pStyle w:val="TOC2"/>
        <w:rPr>
          <w:rFonts w:asciiTheme="minorHAnsi" w:eastAsiaTheme="minorEastAsia" w:hAnsiTheme="minorHAnsi" w:cstheme="minorBidi"/>
          <w:sz w:val="22"/>
          <w:szCs w:val="22"/>
          <w:lang w:val="en-US" w:eastAsia="en-US"/>
        </w:rPr>
      </w:pPr>
      <w:hyperlink w:anchor="_Toc100140281" w:history="1">
        <w:r w:rsidR="00C85107" w:rsidRPr="00BC1B04">
          <w:rPr>
            <w:rStyle w:val="Hyperlink"/>
          </w:rPr>
          <w:t>Area of Study 2: Understanding and creating digital texts</w:t>
        </w:r>
        <w:r w:rsidR="00C85107">
          <w:rPr>
            <w:webHidden/>
          </w:rPr>
          <w:tab/>
        </w:r>
        <w:r w:rsidR="00C85107">
          <w:rPr>
            <w:webHidden/>
          </w:rPr>
          <w:fldChar w:fldCharType="begin"/>
        </w:r>
        <w:r w:rsidR="00C85107">
          <w:rPr>
            <w:webHidden/>
          </w:rPr>
          <w:instrText xml:space="preserve"> PAGEREF _Toc100140281 \h </w:instrText>
        </w:r>
        <w:r w:rsidR="00C85107">
          <w:rPr>
            <w:webHidden/>
          </w:rPr>
        </w:r>
        <w:r w:rsidR="00C85107">
          <w:rPr>
            <w:webHidden/>
          </w:rPr>
          <w:fldChar w:fldCharType="separate"/>
        </w:r>
        <w:r w:rsidR="00C85107">
          <w:rPr>
            <w:webHidden/>
          </w:rPr>
          <w:t>15</w:t>
        </w:r>
        <w:r w:rsidR="00C85107">
          <w:rPr>
            <w:webHidden/>
          </w:rPr>
          <w:fldChar w:fldCharType="end"/>
        </w:r>
      </w:hyperlink>
    </w:p>
    <w:p w14:paraId="360174E6" w14:textId="20E3F267" w:rsidR="00C85107" w:rsidRDefault="00FE5199">
      <w:pPr>
        <w:pStyle w:val="TOC3"/>
        <w:rPr>
          <w:rFonts w:asciiTheme="minorHAnsi" w:eastAsiaTheme="minorEastAsia" w:hAnsiTheme="minorHAnsi" w:cstheme="minorBidi"/>
          <w:sz w:val="22"/>
          <w:lang w:val="en-US"/>
        </w:rPr>
      </w:pPr>
      <w:hyperlink w:anchor="_Toc100140282" w:history="1">
        <w:r w:rsidR="00C85107" w:rsidRPr="00BC1B04">
          <w:rPr>
            <w:rStyle w:val="Hyperlink"/>
          </w:rPr>
          <w:t>Outcome 2</w:t>
        </w:r>
        <w:r w:rsidR="00C85107">
          <w:rPr>
            <w:webHidden/>
          </w:rPr>
          <w:tab/>
        </w:r>
        <w:r w:rsidR="00C85107">
          <w:rPr>
            <w:webHidden/>
          </w:rPr>
          <w:fldChar w:fldCharType="begin"/>
        </w:r>
        <w:r w:rsidR="00C85107">
          <w:rPr>
            <w:webHidden/>
          </w:rPr>
          <w:instrText xml:space="preserve"> PAGEREF _Toc100140282 \h </w:instrText>
        </w:r>
        <w:r w:rsidR="00C85107">
          <w:rPr>
            <w:webHidden/>
          </w:rPr>
        </w:r>
        <w:r w:rsidR="00C85107">
          <w:rPr>
            <w:webHidden/>
          </w:rPr>
          <w:fldChar w:fldCharType="separate"/>
        </w:r>
        <w:r w:rsidR="00C85107">
          <w:rPr>
            <w:webHidden/>
          </w:rPr>
          <w:t>15</w:t>
        </w:r>
        <w:r w:rsidR="00C85107">
          <w:rPr>
            <w:webHidden/>
          </w:rPr>
          <w:fldChar w:fldCharType="end"/>
        </w:r>
      </w:hyperlink>
    </w:p>
    <w:p w14:paraId="70EE65BB" w14:textId="513543E4" w:rsidR="00C85107" w:rsidRDefault="00FE5199">
      <w:pPr>
        <w:pStyle w:val="TOC3"/>
        <w:rPr>
          <w:rFonts w:asciiTheme="minorHAnsi" w:eastAsiaTheme="minorEastAsia" w:hAnsiTheme="minorHAnsi" w:cstheme="minorBidi"/>
          <w:sz w:val="22"/>
          <w:lang w:val="en-US"/>
        </w:rPr>
      </w:pPr>
      <w:hyperlink w:anchor="_Toc100140283" w:history="1">
        <w:r w:rsidR="00C85107" w:rsidRPr="00BC1B04">
          <w:rPr>
            <w:rStyle w:val="Hyperlink"/>
          </w:rPr>
          <w:t>Key knowledge</w:t>
        </w:r>
        <w:r w:rsidR="00C85107">
          <w:rPr>
            <w:webHidden/>
          </w:rPr>
          <w:tab/>
        </w:r>
        <w:r w:rsidR="00C85107">
          <w:rPr>
            <w:webHidden/>
          </w:rPr>
          <w:fldChar w:fldCharType="begin"/>
        </w:r>
        <w:r w:rsidR="00C85107">
          <w:rPr>
            <w:webHidden/>
          </w:rPr>
          <w:instrText xml:space="preserve"> PAGEREF _Toc100140283 \h </w:instrText>
        </w:r>
        <w:r w:rsidR="00C85107">
          <w:rPr>
            <w:webHidden/>
          </w:rPr>
        </w:r>
        <w:r w:rsidR="00C85107">
          <w:rPr>
            <w:webHidden/>
          </w:rPr>
          <w:fldChar w:fldCharType="separate"/>
        </w:r>
        <w:r w:rsidR="00C85107">
          <w:rPr>
            <w:webHidden/>
          </w:rPr>
          <w:t>16</w:t>
        </w:r>
        <w:r w:rsidR="00C85107">
          <w:rPr>
            <w:webHidden/>
          </w:rPr>
          <w:fldChar w:fldCharType="end"/>
        </w:r>
      </w:hyperlink>
    </w:p>
    <w:p w14:paraId="04C1B065" w14:textId="0821408A" w:rsidR="00C85107" w:rsidRDefault="00FE5199">
      <w:pPr>
        <w:pStyle w:val="TOC3"/>
        <w:rPr>
          <w:rFonts w:asciiTheme="minorHAnsi" w:eastAsiaTheme="minorEastAsia" w:hAnsiTheme="minorHAnsi" w:cstheme="minorBidi"/>
          <w:sz w:val="22"/>
          <w:lang w:val="en-US"/>
        </w:rPr>
      </w:pPr>
      <w:hyperlink w:anchor="_Toc100140284" w:history="1">
        <w:r w:rsidR="00C85107" w:rsidRPr="00BC1B04">
          <w:rPr>
            <w:rStyle w:val="Hyperlink"/>
          </w:rPr>
          <w:t>Key skills</w:t>
        </w:r>
        <w:r w:rsidR="00C85107">
          <w:rPr>
            <w:webHidden/>
          </w:rPr>
          <w:tab/>
        </w:r>
        <w:r w:rsidR="00C85107">
          <w:rPr>
            <w:webHidden/>
          </w:rPr>
          <w:fldChar w:fldCharType="begin"/>
        </w:r>
        <w:r w:rsidR="00C85107">
          <w:rPr>
            <w:webHidden/>
          </w:rPr>
          <w:instrText xml:space="preserve"> PAGEREF _Toc100140284 \h </w:instrText>
        </w:r>
        <w:r w:rsidR="00C85107">
          <w:rPr>
            <w:webHidden/>
          </w:rPr>
        </w:r>
        <w:r w:rsidR="00C85107">
          <w:rPr>
            <w:webHidden/>
          </w:rPr>
          <w:fldChar w:fldCharType="separate"/>
        </w:r>
        <w:r w:rsidR="00C85107">
          <w:rPr>
            <w:webHidden/>
          </w:rPr>
          <w:t>16</w:t>
        </w:r>
        <w:r w:rsidR="00C85107">
          <w:rPr>
            <w:webHidden/>
          </w:rPr>
          <w:fldChar w:fldCharType="end"/>
        </w:r>
      </w:hyperlink>
    </w:p>
    <w:p w14:paraId="1598D71B" w14:textId="17B83E59" w:rsidR="00C85107" w:rsidRDefault="00FE5199">
      <w:pPr>
        <w:pStyle w:val="TOC2"/>
        <w:rPr>
          <w:rFonts w:asciiTheme="minorHAnsi" w:eastAsiaTheme="minorEastAsia" w:hAnsiTheme="minorHAnsi" w:cstheme="minorBidi"/>
          <w:sz w:val="22"/>
          <w:szCs w:val="22"/>
          <w:lang w:val="en-US" w:eastAsia="en-US"/>
        </w:rPr>
      </w:pPr>
      <w:hyperlink w:anchor="_Toc100140285" w:history="1">
        <w:r w:rsidR="00C85107" w:rsidRPr="00BC1B04">
          <w:rPr>
            <w:rStyle w:val="Hyperlink"/>
          </w:rPr>
          <w:t>Satisfactory completion</w:t>
        </w:r>
        <w:r w:rsidR="00C85107">
          <w:rPr>
            <w:webHidden/>
          </w:rPr>
          <w:tab/>
        </w:r>
        <w:r w:rsidR="00C85107">
          <w:rPr>
            <w:webHidden/>
          </w:rPr>
          <w:fldChar w:fldCharType="begin"/>
        </w:r>
        <w:r w:rsidR="00C85107">
          <w:rPr>
            <w:webHidden/>
          </w:rPr>
          <w:instrText xml:space="preserve"> PAGEREF _Toc100140285 \h </w:instrText>
        </w:r>
        <w:r w:rsidR="00C85107">
          <w:rPr>
            <w:webHidden/>
          </w:rPr>
        </w:r>
        <w:r w:rsidR="00C85107">
          <w:rPr>
            <w:webHidden/>
          </w:rPr>
          <w:fldChar w:fldCharType="separate"/>
        </w:r>
        <w:r w:rsidR="00C85107">
          <w:rPr>
            <w:webHidden/>
          </w:rPr>
          <w:t>16</w:t>
        </w:r>
        <w:r w:rsidR="00C85107">
          <w:rPr>
            <w:webHidden/>
          </w:rPr>
          <w:fldChar w:fldCharType="end"/>
        </w:r>
      </w:hyperlink>
    </w:p>
    <w:p w14:paraId="2380D411" w14:textId="3B00ABDE" w:rsidR="00C85107" w:rsidRDefault="00FE5199">
      <w:pPr>
        <w:pStyle w:val="TOC3"/>
        <w:rPr>
          <w:rFonts w:asciiTheme="minorHAnsi" w:eastAsiaTheme="minorEastAsia" w:hAnsiTheme="minorHAnsi" w:cstheme="minorBidi"/>
          <w:sz w:val="22"/>
          <w:lang w:val="en-US"/>
        </w:rPr>
      </w:pPr>
      <w:hyperlink w:anchor="_Toc100140286" w:history="1">
        <w:r w:rsidR="00C85107" w:rsidRPr="00BC1B04">
          <w:rPr>
            <w:rStyle w:val="Hyperlink"/>
          </w:rPr>
          <w:t>Assessment tools</w:t>
        </w:r>
        <w:r w:rsidR="00C85107">
          <w:rPr>
            <w:webHidden/>
          </w:rPr>
          <w:tab/>
        </w:r>
        <w:r w:rsidR="00C85107">
          <w:rPr>
            <w:webHidden/>
          </w:rPr>
          <w:fldChar w:fldCharType="begin"/>
        </w:r>
        <w:r w:rsidR="00C85107">
          <w:rPr>
            <w:webHidden/>
          </w:rPr>
          <w:instrText xml:space="preserve"> PAGEREF _Toc100140286 \h </w:instrText>
        </w:r>
        <w:r w:rsidR="00C85107">
          <w:rPr>
            <w:webHidden/>
          </w:rPr>
        </w:r>
        <w:r w:rsidR="00C85107">
          <w:rPr>
            <w:webHidden/>
          </w:rPr>
          <w:fldChar w:fldCharType="separate"/>
        </w:r>
        <w:r w:rsidR="00C85107">
          <w:rPr>
            <w:webHidden/>
          </w:rPr>
          <w:t>17</w:t>
        </w:r>
        <w:r w:rsidR="00C85107">
          <w:rPr>
            <w:webHidden/>
          </w:rPr>
          <w:fldChar w:fldCharType="end"/>
        </w:r>
      </w:hyperlink>
    </w:p>
    <w:p w14:paraId="20545EED" w14:textId="3A7B71B0" w:rsidR="00C85107" w:rsidRDefault="00FE5199">
      <w:pPr>
        <w:pStyle w:val="TOC1"/>
        <w:rPr>
          <w:rFonts w:asciiTheme="minorHAnsi" w:eastAsiaTheme="minorEastAsia" w:hAnsiTheme="minorHAnsi" w:cstheme="minorBidi"/>
          <w:b w:val="0"/>
          <w:bCs w:val="0"/>
          <w:sz w:val="22"/>
          <w:szCs w:val="22"/>
          <w:lang w:val="en-US" w:eastAsia="en-US"/>
        </w:rPr>
      </w:pPr>
      <w:hyperlink w:anchor="_Toc100140287" w:history="1">
        <w:r w:rsidR="00C85107" w:rsidRPr="00BC1B04">
          <w:rPr>
            <w:rStyle w:val="Hyperlink"/>
          </w:rPr>
          <w:t>Unit 2</w:t>
        </w:r>
        <w:r w:rsidR="00C85107">
          <w:rPr>
            <w:webHidden/>
          </w:rPr>
          <w:tab/>
        </w:r>
        <w:r w:rsidR="00C85107">
          <w:rPr>
            <w:webHidden/>
          </w:rPr>
          <w:fldChar w:fldCharType="begin"/>
        </w:r>
        <w:r w:rsidR="00C85107">
          <w:rPr>
            <w:webHidden/>
          </w:rPr>
          <w:instrText xml:space="preserve"> PAGEREF _Toc100140287 \h </w:instrText>
        </w:r>
        <w:r w:rsidR="00C85107">
          <w:rPr>
            <w:webHidden/>
          </w:rPr>
        </w:r>
        <w:r w:rsidR="00C85107">
          <w:rPr>
            <w:webHidden/>
          </w:rPr>
          <w:fldChar w:fldCharType="separate"/>
        </w:r>
        <w:r w:rsidR="00C85107">
          <w:rPr>
            <w:webHidden/>
          </w:rPr>
          <w:t>19</w:t>
        </w:r>
        <w:r w:rsidR="00C85107">
          <w:rPr>
            <w:webHidden/>
          </w:rPr>
          <w:fldChar w:fldCharType="end"/>
        </w:r>
      </w:hyperlink>
    </w:p>
    <w:p w14:paraId="5FCA8043" w14:textId="2367BDF0" w:rsidR="00C85107" w:rsidRDefault="00FE5199">
      <w:pPr>
        <w:pStyle w:val="TOC2"/>
        <w:rPr>
          <w:rFonts w:asciiTheme="minorHAnsi" w:eastAsiaTheme="minorEastAsia" w:hAnsiTheme="minorHAnsi" w:cstheme="minorBidi"/>
          <w:sz w:val="22"/>
          <w:szCs w:val="22"/>
          <w:lang w:val="en-US" w:eastAsia="en-US"/>
        </w:rPr>
      </w:pPr>
      <w:hyperlink w:anchor="_Toc100140288" w:history="1">
        <w:r w:rsidR="00C85107" w:rsidRPr="00BC1B04">
          <w:rPr>
            <w:rStyle w:val="Hyperlink"/>
          </w:rPr>
          <w:t>Area of Study 1: Understanding issues and voices</w:t>
        </w:r>
        <w:r w:rsidR="00C85107">
          <w:rPr>
            <w:webHidden/>
          </w:rPr>
          <w:tab/>
        </w:r>
        <w:r w:rsidR="00C85107">
          <w:rPr>
            <w:webHidden/>
          </w:rPr>
          <w:fldChar w:fldCharType="begin"/>
        </w:r>
        <w:r w:rsidR="00C85107">
          <w:rPr>
            <w:webHidden/>
          </w:rPr>
          <w:instrText xml:space="preserve"> PAGEREF _Toc100140288 \h </w:instrText>
        </w:r>
        <w:r w:rsidR="00C85107">
          <w:rPr>
            <w:webHidden/>
          </w:rPr>
        </w:r>
        <w:r w:rsidR="00C85107">
          <w:rPr>
            <w:webHidden/>
          </w:rPr>
          <w:fldChar w:fldCharType="separate"/>
        </w:r>
        <w:r w:rsidR="00C85107">
          <w:rPr>
            <w:webHidden/>
          </w:rPr>
          <w:t>19</w:t>
        </w:r>
        <w:r w:rsidR="00C85107">
          <w:rPr>
            <w:webHidden/>
          </w:rPr>
          <w:fldChar w:fldCharType="end"/>
        </w:r>
      </w:hyperlink>
    </w:p>
    <w:p w14:paraId="76A78631" w14:textId="1DFD908C" w:rsidR="00C85107" w:rsidRDefault="00FE5199">
      <w:pPr>
        <w:pStyle w:val="TOC3"/>
        <w:rPr>
          <w:rFonts w:asciiTheme="minorHAnsi" w:eastAsiaTheme="minorEastAsia" w:hAnsiTheme="minorHAnsi" w:cstheme="minorBidi"/>
          <w:sz w:val="22"/>
          <w:lang w:val="en-US"/>
        </w:rPr>
      </w:pPr>
      <w:hyperlink w:anchor="_Toc100140289" w:history="1">
        <w:r w:rsidR="00C85107" w:rsidRPr="00BC1B04">
          <w:rPr>
            <w:rStyle w:val="Hyperlink"/>
          </w:rPr>
          <w:t>Outcome 1</w:t>
        </w:r>
        <w:r w:rsidR="00C85107">
          <w:rPr>
            <w:webHidden/>
          </w:rPr>
          <w:tab/>
        </w:r>
        <w:r w:rsidR="00C85107">
          <w:rPr>
            <w:webHidden/>
          </w:rPr>
          <w:fldChar w:fldCharType="begin"/>
        </w:r>
        <w:r w:rsidR="00C85107">
          <w:rPr>
            <w:webHidden/>
          </w:rPr>
          <w:instrText xml:space="preserve"> PAGEREF _Toc100140289 \h </w:instrText>
        </w:r>
        <w:r w:rsidR="00C85107">
          <w:rPr>
            <w:webHidden/>
          </w:rPr>
        </w:r>
        <w:r w:rsidR="00C85107">
          <w:rPr>
            <w:webHidden/>
          </w:rPr>
          <w:fldChar w:fldCharType="separate"/>
        </w:r>
        <w:r w:rsidR="00C85107">
          <w:rPr>
            <w:webHidden/>
          </w:rPr>
          <w:t>19</w:t>
        </w:r>
        <w:r w:rsidR="00C85107">
          <w:rPr>
            <w:webHidden/>
          </w:rPr>
          <w:fldChar w:fldCharType="end"/>
        </w:r>
      </w:hyperlink>
    </w:p>
    <w:p w14:paraId="13D40FAC" w14:textId="2A69C30C" w:rsidR="00C85107" w:rsidRDefault="00FE5199">
      <w:pPr>
        <w:pStyle w:val="TOC3"/>
        <w:rPr>
          <w:rFonts w:asciiTheme="minorHAnsi" w:eastAsiaTheme="minorEastAsia" w:hAnsiTheme="minorHAnsi" w:cstheme="minorBidi"/>
          <w:sz w:val="22"/>
          <w:lang w:val="en-US"/>
        </w:rPr>
      </w:pPr>
      <w:hyperlink w:anchor="_Toc100140290" w:history="1">
        <w:r w:rsidR="00C85107" w:rsidRPr="00BC1B04">
          <w:rPr>
            <w:rStyle w:val="Hyperlink"/>
          </w:rPr>
          <w:t>Key knowledge</w:t>
        </w:r>
        <w:r w:rsidR="00C85107">
          <w:rPr>
            <w:webHidden/>
          </w:rPr>
          <w:tab/>
        </w:r>
        <w:r w:rsidR="00C85107">
          <w:rPr>
            <w:webHidden/>
          </w:rPr>
          <w:fldChar w:fldCharType="begin"/>
        </w:r>
        <w:r w:rsidR="00C85107">
          <w:rPr>
            <w:webHidden/>
          </w:rPr>
          <w:instrText xml:space="preserve"> PAGEREF _Toc100140290 \h </w:instrText>
        </w:r>
        <w:r w:rsidR="00C85107">
          <w:rPr>
            <w:webHidden/>
          </w:rPr>
        </w:r>
        <w:r w:rsidR="00C85107">
          <w:rPr>
            <w:webHidden/>
          </w:rPr>
          <w:fldChar w:fldCharType="separate"/>
        </w:r>
        <w:r w:rsidR="00C85107">
          <w:rPr>
            <w:webHidden/>
          </w:rPr>
          <w:t>19</w:t>
        </w:r>
        <w:r w:rsidR="00C85107">
          <w:rPr>
            <w:webHidden/>
          </w:rPr>
          <w:fldChar w:fldCharType="end"/>
        </w:r>
      </w:hyperlink>
    </w:p>
    <w:p w14:paraId="4969F55A" w14:textId="78A4BADF" w:rsidR="00C85107" w:rsidRDefault="00FE5199">
      <w:pPr>
        <w:pStyle w:val="TOC3"/>
        <w:rPr>
          <w:rFonts w:asciiTheme="minorHAnsi" w:eastAsiaTheme="minorEastAsia" w:hAnsiTheme="minorHAnsi" w:cstheme="minorBidi"/>
          <w:sz w:val="22"/>
          <w:lang w:val="en-US"/>
        </w:rPr>
      </w:pPr>
      <w:hyperlink w:anchor="_Toc100140291" w:history="1">
        <w:r w:rsidR="00C85107" w:rsidRPr="00BC1B04">
          <w:rPr>
            <w:rStyle w:val="Hyperlink"/>
          </w:rPr>
          <w:t>Key skills</w:t>
        </w:r>
        <w:r w:rsidR="00C85107">
          <w:rPr>
            <w:webHidden/>
          </w:rPr>
          <w:tab/>
        </w:r>
        <w:r w:rsidR="00C85107">
          <w:rPr>
            <w:webHidden/>
          </w:rPr>
          <w:fldChar w:fldCharType="begin"/>
        </w:r>
        <w:r w:rsidR="00C85107">
          <w:rPr>
            <w:webHidden/>
          </w:rPr>
          <w:instrText xml:space="preserve"> PAGEREF _Toc100140291 \h </w:instrText>
        </w:r>
        <w:r w:rsidR="00C85107">
          <w:rPr>
            <w:webHidden/>
          </w:rPr>
        </w:r>
        <w:r w:rsidR="00C85107">
          <w:rPr>
            <w:webHidden/>
          </w:rPr>
          <w:fldChar w:fldCharType="separate"/>
        </w:r>
        <w:r w:rsidR="00C85107">
          <w:rPr>
            <w:webHidden/>
          </w:rPr>
          <w:t>20</w:t>
        </w:r>
        <w:r w:rsidR="00C85107">
          <w:rPr>
            <w:webHidden/>
          </w:rPr>
          <w:fldChar w:fldCharType="end"/>
        </w:r>
      </w:hyperlink>
    </w:p>
    <w:p w14:paraId="00F65C8F" w14:textId="7B597A47" w:rsidR="00C85107" w:rsidRDefault="00FE5199">
      <w:pPr>
        <w:pStyle w:val="TOC2"/>
        <w:rPr>
          <w:rFonts w:asciiTheme="minorHAnsi" w:eastAsiaTheme="minorEastAsia" w:hAnsiTheme="minorHAnsi" w:cstheme="minorBidi"/>
          <w:sz w:val="22"/>
          <w:szCs w:val="22"/>
          <w:lang w:val="en-US" w:eastAsia="en-US"/>
        </w:rPr>
      </w:pPr>
      <w:hyperlink w:anchor="_Toc100140292" w:history="1">
        <w:r w:rsidR="00C85107" w:rsidRPr="00BC1B04">
          <w:rPr>
            <w:rStyle w:val="Hyperlink"/>
          </w:rPr>
          <w:t>Area of Study 2: Responding to opinions</w:t>
        </w:r>
        <w:r w:rsidR="00C85107">
          <w:rPr>
            <w:webHidden/>
          </w:rPr>
          <w:tab/>
        </w:r>
        <w:r w:rsidR="00C85107">
          <w:rPr>
            <w:webHidden/>
          </w:rPr>
          <w:fldChar w:fldCharType="begin"/>
        </w:r>
        <w:r w:rsidR="00C85107">
          <w:rPr>
            <w:webHidden/>
          </w:rPr>
          <w:instrText xml:space="preserve"> PAGEREF _Toc100140292 \h </w:instrText>
        </w:r>
        <w:r w:rsidR="00C85107">
          <w:rPr>
            <w:webHidden/>
          </w:rPr>
        </w:r>
        <w:r w:rsidR="00C85107">
          <w:rPr>
            <w:webHidden/>
          </w:rPr>
          <w:fldChar w:fldCharType="separate"/>
        </w:r>
        <w:r w:rsidR="00C85107">
          <w:rPr>
            <w:webHidden/>
          </w:rPr>
          <w:t>20</w:t>
        </w:r>
        <w:r w:rsidR="00C85107">
          <w:rPr>
            <w:webHidden/>
          </w:rPr>
          <w:fldChar w:fldCharType="end"/>
        </w:r>
      </w:hyperlink>
    </w:p>
    <w:p w14:paraId="06498BC8" w14:textId="6031CD48" w:rsidR="00C85107" w:rsidRDefault="00FE5199">
      <w:pPr>
        <w:pStyle w:val="TOC3"/>
        <w:rPr>
          <w:rFonts w:asciiTheme="minorHAnsi" w:eastAsiaTheme="minorEastAsia" w:hAnsiTheme="minorHAnsi" w:cstheme="minorBidi"/>
          <w:sz w:val="22"/>
          <w:lang w:val="en-US"/>
        </w:rPr>
      </w:pPr>
      <w:hyperlink w:anchor="_Toc100140293" w:history="1">
        <w:r w:rsidR="00C85107" w:rsidRPr="00BC1B04">
          <w:rPr>
            <w:rStyle w:val="Hyperlink"/>
          </w:rPr>
          <w:t>Outcome 2</w:t>
        </w:r>
        <w:r w:rsidR="00C85107">
          <w:rPr>
            <w:webHidden/>
          </w:rPr>
          <w:tab/>
        </w:r>
        <w:r w:rsidR="00C85107">
          <w:rPr>
            <w:webHidden/>
          </w:rPr>
          <w:fldChar w:fldCharType="begin"/>
        </w:r>
        <w:r w:rsidR="00C85107">
          <w:rPr>
            <w:webHidden/>
          </w:rPr>
          <w:instrText xml:space="preserve"> PAGEREF _Toc100140293 \h </w:instrText>
        </w:r>
        <w:r w:rsidR="00C85107">
          <w:rPr>
            <w:webHidden/>
          </w:rPr>
        </w:r>
        <w:r w:rsidR="00C85107">
          <w:rPr>
            <w:webHidden/>
          </w:rPr>
          <w:fldChar w:fldCharType="separate"/>
        </w:r>
        <w:r w:rsidR="00C85107">
          <w:rPr>
            <w:webHidden/>
          </w:rPr>
          <w:t>20</w:t>
        </w:r>
        <w:r w:rsidR="00C85107">
          <w:rPr>
            <w:webHidden/>
          </w:rPr>
          <w:fldChar w:fldCharType="end"/>
        </w:r>
      </w:hyperlink>
    </w:p>
    <w:p w14:paraId="4E84231E" w14:textId="340C4D32" w:rsidR="00C85107" w:rsidRDefault="00FE5199">
      <w:pPr>
        <w:pStyle w:val="TOC3"/>
        <w:rPr>
          <w:rFonts w:asciiTheme="minorHAnsi" w:eastAsiaTheme="minorEastAsia" w:hAnsiTheme="minorHAnsi" w:cstheme="minorBidi"/>
          <w:sz w:val="22"/>
          <w:lang w:val="en-US"/>
        </w:rPr>
      </w:pPr>
      <w:hyperlink w:anchor="_Toc100140294" w:history="1">
        <w:r w:rsidR="00C85107" w:rsidRPr="00BC1B04">
          <w:rPr>
            <w:rStyle w:val="Hyperlink"/>
          </w:rPr>
          <w:t>Key knowledge</w:t>
        </w:r>
        <w:r w:rsidR="00C85107">
          <w:rPr>
            <w:webHidden/>
          </w:rPr>
          <w:tab/>
        </w:r>
        <w:r w:rsidR="00C85107">
          <w:rPr>
            <w:webHidden/>
          </w:rPr>
          <w:fldChar w:fldCharType="begin"/>
        </w:r>
        <w:r w:rsidR="00C85107">
          <w:rPr>
            <w:webHidden/>
          </w:rPr>
          <w:instrText xml:space="preserve"> PAGEREF _Toc100140294 \h </w:instrText>
        </w:r>
        <w:r w:rsidR="00C85107">
          <w:rPr>
            <w:webHidden/>
          </w:rPr>
        </w:r>
        <w:r w:rsidR="00C85107">
          <w:rPr>
            <w:webHidden/>
          </w:rPr>
          <w:fldChar w:fldCharType="separate"/>
        </w:r>
        <w:r w:rsidR="00C85107">
          <w:rPr>
            <w:webHidden/>
          </w:rPr>
          <w:t>20</w:t>
        </w:r>
        <w:r w:rsidR="00C85107">
          <w:rPr>
            <w:webHidden/>
          </w:rPr>
          <w:fldChar w:fldCharType="end"/>
        </w:r>
      </w:hyperlink>
    </w:p>
    <w:p w14:paraId="3E44025C" w14:textId="5C7B1F9A" w:rsidR="00C85107" w:rsidRDefault="00FE5199">
      <w:pPr>
        <w:pStyle w:val="TOC3"/>
        <w:rPr>
          <w:rFonts w:asciiTheme="minorHAnsi" w:eastAsiaTheme="minorEastAsia" w:hAnsiTheme="minorHAnsi" w:cstheme="minorBidi"/>
          <w:sz w:val="22"/>
          <w:lang w:val="en-US"/>
        </w:rPr>
      </w:pPr>
      <w:hyperlink w:anchor="_Toc100140295" w:history="1">
        <w:r w:rsidR="00C85107" w:rsidRPr="00BC1B04">
          <w:rPr>
            <w:rStyle w:val="Hyperlink"/>
          </w:rPr>
          <w:t>Key skills</w:t>
        </w:r>
        <w:r w:rsidR="00C85107">
          <w:rPr>
            <w:webHidden/>
          </w:rPr>
          <w:tab/>
        </w:r>
        <w:r w:rsidR="00C85107">
          <w:rPr>
            <w:webHidden/>
          </w:rPr>
          <w:fldChar w:fldCharType="begin"/>
        </w:r>
        <w:r w:rsidR="00C85107">
          <w:rPr>
            <w:webHidden/>
          </w:rPr>
          <w:instrText xml:space="preserve"> PAGEREF _Toc100140295 \h </w:instrText>
        </w:r>
        <w:r w:rsidR="00C85107">
          <w:rPr>
            <w:webHidden/>
          </w:rPr>
        </w:r>
        <w:r w:rsidR="00C85107">
          <w:rPr>
            <w:webHidden/>
          </w:rPr>
          <w:fldChar w:fldCharType="separate"/>
        </w:r>
        <w:r w:rsidR="00C85107">
          <w:rPr>
            <w:webHidden/>
          </w:rPr>
          <w:t>21</w:t>
        </w:r>
        <w:r w:rsidR="00C85107">
          <w:rPr>
            <w:webHidden/>
          </w:rPr>
          <w:fldChar w:fldCharType="end"/>
        </w:r>
      </w:hyperlink>
    </w:p>
    <w:p w14:paraId="521B5073" w14:textId="72B1C122" w:rsidR="00C85107" w:rsidRDefault="00FE5199">
      <w:pPr>
        <w:pStyle w:val="TOC2"/>
        <w:rPr>
          <w:rFonts w:asciiTheme="minorHAnsi" w:eastAsiaTheme="minorEastAsia" w:hAnsiTheme="minorHAnsi" w:cstheme="minorBidi"/>
          <w:sz w:val="22"/>
          <w:szCs w:val="22"/>
          <w:lang w:val="en-US" w:eastAsia="en-US"/>
        </w:rPr>
      </w:pPr>
      <w:hyperlink w:anchor="_Toc100140296" w:history="1">
        <w:r w:rsidR="00C85107" w:rsidRPr="00BC1B04">
          <w:rPr>
            <w:rStyle w:val="Hyperlink"/>
          </w:rPr>
          <w:t>Satisfactory completion</w:t>
        </w:r>
        <w:r w:rsidR="00C85107">
          <w:rPr>
            <w:webHidden/>
          </w:rPr>
          <w:tab/>
        </w:r>
        <w:r w:rsidR="00C85107">
          <w:rPr>
            <w:webHidden/>
          </w:rPr>
          <w:fldChar w:fldCharType="begin"/>
        </w:r>
        <w:r w:rsidR="00C85107">
          <w:rPr>
            <w:webHidden/>
          </w:rPr>
          <w:instrText xml:space="preserve"> PAGEREF _Toc100140296 \h </w:instrText>
        </w:r>
        <w:r w:rsidR="00C85107">
          <w:rPr>
            <w:webHidden/>
          </w:rPr>
        </w:r>
        <w:r w:rsidR="00C85107">
          <w:rPr>
            <w:webHidden/>
          </w:rPr>
          <w:fldChar w:fldCharType="separate"/>
        </w:r>
        <w:r w:rsidR="00C85107">
          <w:rPr>
            <w:webHidden/>
          </w:rPr>
          <w:t>21</w:t>
        </w:r>
        <w:r w:rsidR="00C85107">
          <w:rPr>
            <w:webHidden/>
          </w:rPr>
          <w:fldChar w:fldCharType="end"/>
        </w:r>
      </w:hyperlink>
    </w:p>
    <w:p w14:paraId="7CEA1B1F" w14:textId="671068D1" w:rsidR="00C85107" w:rsidRDefault="00FE5199">
      <w:pPr>
        <w:pStyle w:val="TOC3"/>
        <w:rPr>
          <w:rFonts w:asciiTheme="minorHAnsi" w:eastAsiaTheme="minorEastAsia" w:hAnsiTheme="minorHAnsi" w:cstheme="minorBidi"/>
          <w:sz w:val="22"/>
          <w:lang w:val="en-US"/>
        </w:rPr>
      </w:pPr>
      <w:hyperlink w:anchor="_Toc100140297" w:history="1">
        <w:r w:rsidR="00C85107" w:rsidRPr="00BC1B04">
          <w:rPr>
            <w:rStyle w:val="Hyperlink"/>
          </w:rPr>
          <w:t>Assessment tools</w:t>
        </w:r>
        <w:r w:rsidR="00C85107">
          <w:rPr>
            <w:webHidden/>
          </w:rPr>
          <w:tab/>
        </w:r>
        <w:r w:rsidR="00C85107">
          <w:rPr>
            <w:webHidden/>
          </w:rPr>
          <w:fldChar w:fldCharType="begin"/>
        </w:r>
        <w:r w:rsidR="00C85107">
          <w:rPr>
            <w:webHidden/>
          </w:rPr>
          <w:instrText xml:space="preserve"> PAGEREF _Toc100140297 \h </w:instrText>
        </w:r>
        <w:r w:rsidR="00C85107">
          <w:rPr>
            <w:webHidden/>
          </w:rPr>
        </w:r>
        <w:r w:rsidR="00C85107">
          <w:rPr>
            <w:webHidden/>
          </w:rPr>
          <w:fldChar w:fldCharType="separate"/>
        </w:r>
        <w:r w:rsidR="00C85107">
          <w:rPr>
            <w:webHidden/>
          </w:rPr>
          <w:t>21</w:t>
        </w:r>
        <w:r w:rsidR="00C85107">
          <w:rPr>
            <w:webHidden/>
          </w:rPr>
          <w:fldChar w:fldCharType="end"/>
        </w:r>
      </w:hyperlink>
    </w:p>
    <w:p w14:paraId="3C1F822D" w14:textId="2A698A8E" w:rsidR="00C85107" w:rsidRDefault="00FE5199">
      <w:pPr>
        <w:pStyle w:val="TOC1"/>
        <w:rPr>
          <w:rFonts w:asciiTheme="minorHAnsi" w:eastAsiaTheme="minorEastAsia" w:hAnsiTheme="minorHAnsi" w:cstheme="minorBidi"/>
          <w:b w:val="0"/>
          <w:bCs w:val="0"/>
          <w:sz w:val="22"/>
          <w:szCs w:val="22"/>
          <w:lang w:val="en-US" w:eastAsia="en-US"/>
        </w:rPr>
      </w:pPr>
      <w:hyperlink w:anchor="_Toc100140298" w:history="1">
        <w:r w:rsidR="00C85107" w:rsidRPr="00BC1B04">
          <w:rPr>
            <w:rStyle w:val="Hyperlink"/>
          </w:rPr>
          <w:t>Unit 3</w:t>
        </w:r>
        <w:r w:rsidR="00C85107">
          <w:rPr>
            <w:webHidden/>
          </w:rPr>
          <w:tab/>
        </w:r>
        <w:r w:rsidR="00C85107">
          <w:rPr>
            <w:webHidden/>
          </w:rPr>
          <w:fldChar w:fldCharType="begin"/>
        </w:r>
        <w:r w:rsidR="00C85107">
          <w:rPr>
            <w:webHidden/>
          </w:rPr>
          <w:instrText xml:space="preserve"> PAGEREF _Toc100140298 \h </w:instrText>
        </w:r>
        <w:r w:rsidR="00C85107">
          <w:rPr>
            <w:webHidden/>
          </w:rPr>
        </w:r>
        <w:r w:rsidR="00C85107">
          <w:rPr>
            <w:webHidden/>
          </w:rPr>
          <w:fldChar w:fldCharType="separate"/>
        </w:r>
        <w:r w:rsidR="00C85107">
          <w:rPr>
            <w:webHidden/>
          </w:rPr>
          <w:t>23</w:t>
        </w:r>
        <w:r w:rsidR="00C85107">
          <w:rPr>
            <w:webHidden/>
          </w:rPr>
          <w:fldChar w:fldCharType="end"/>
        </w:r>
      </w:hyperlink>
    </w:p>
    <w:p w14:paraId="1FD1D363" w14:textId="34BB432F" w:rsidR="00C85107" w:rsidRDefault="00FE5199">
      <w:pPr>
        <w:pStyle w:val="TOC2"/>
        <w:rPr>
          <w:rFonts w:asciiTheme="minorHAnsi" w:eastAsiaTheme="minorEastAsia" w:hAnsiTheme="minorHAnsi" w:cstheme="minorBidi"/>
          <w:sz w:val="22"/>
          <w:szCs w:val="22"/>
          <w:lang w:val="en-US" w:eastAsia="en-US"/>
        </w:rPr>
      </w:pPr>
      <w:hyperlink w:anchor="_Toc100140299" w:history="1">
        <w:r w:rsidR="00C85107" w:rsidRPr="00BC1B04">
          <w:rPr>
            <w:rStyle w:val="Hyperlink"/>
          </w:rPr>
          <w:t>Area of Study 1: Accessing and understanding informational, organisational and procedural texts</w:t>
        </w:r>
        <w:r w:rsidR="00C85107">
          <w:rPr>
            <w:webHidden/>
          </w:rPr>
          <w:tab/>
        </w:r>
        <w:r w:rsidR="00C85107">
          <w:rPr>
            <w:webHidden/>
          </w:rPr>
          <w:fldChar w:fldCharType="begin"/>
        </w:r>
        <w:r w:rsidR="00C85107">
          <w:rPr>
            <w:webHidden/>
          </w:rPr>
          <w:instrText xml:space="preserve"> PAGEREF _Toc100140299 \h </w:instrText>
        </w:r>
        <w:r w:rsidR="00C85107">
          <w:rPr>
            <w:webHidden/>
          </w:rPr>
        </w:r>
        <w:r w:rsidR="00C85107">
          <w:rPr>
            <w:webHidden/>
          </w:rPr>
          <w:fldChar w:fldCharType="separate"/>
        </w:r>
        <w:r w:rsidR="00C85107">
          <w:rPr>
            <w:webHidden/>
          </w:rPr>
          <w:t>23</w:t>
        </w:r>
        <w:r w:rsidR="00C85107">
          <w:rPr>
            <w:webHidden/>
          </w:rPr>
          <w:fldChar w:fldCharType="end"/>
        </w:r>
      </w:hyperlink>
    </w:p>
    <w:p w14:paraId="4FA74B0A" w14:textId="0A27CD07" w:rsidR="00C85107" w:rsidRDefault="00FE5199">
      <w:pPr>
        <w:pStyle w:val="TOC3"/>
        <w:rPr>
          <w:rFonts w:asciiTheme="minorHAnsi" w:eastAsiaTheme="minorEastAsia" w:hAnsiTheme="minorHAnsi" w:cstheme="minorBidi"/>
          <w:sz w:val="22"/>
          <w:lang w:val="en-US"/>
        </w:rPr>
      </w:pPr>
      <w:hyperlink w:anchor="_Toc100140300" w:history="1">
        <w:r w:rsidR="00C85107" w:rsidRPr="00BC1B04">
          <w:rPr>
            <w:rStyle w:val="Hyperlink"/>
          </w:rPr>
          <w:t>Outcome 1</w:t>
        </w:r>
        <w:r w:rsidR="00C85107">
          <w:rPr>
            <w:webHidden/>
          </w:rPr>
          <w:tab/>
        </w:r>
        <w:r w:rsidR="00C85107">
          <w:rPr>
            <w:webHidden/>
          </w:rPr>
          <w:fldChar w:fldCharType="begin"/>
        </w:r>
        <w:r w:rsidR="00C85107">
          <w:rPr>
            <w:webHidden/>
          </w:rPr>
          <w:instrText xml:space="preserve"> PAGEREF _Toc100140300 \h </w:instrText>
        </w:r>
        <w:r w:rsidR="00C85107">
          <w:rPr>
            <w:webHidden/>
          </w:rPr>
        </w:r>
        <w:r w:rsidR="00C85107">
          <w:rPr>
            <w:webHidden/>
          </w:rPr>
          <w:fldChar w:fldCharType="separate"/>
        </w:r>
        <w:r w:rsidR="00C85107">
          <w:rPr>
            <w:webHidden/>
          </w:rPr>
          <w:t>23</w:t>
        </w:r>
        <w:r w:rsidR="00C85107">
          <w:rPr>
            <w:webHidden/>
          </w:rPr>
          <w:fldChar w:fldCharType="end"/>
        </w:r>
      </w:hyperlink>
    </w:p>
    <w:p w14:paraId="5FF6A2CF" w14:textId="48D77E78" w:rsidR="00C85107" w:rsidRDefault="00FE5199">
      <w:pPr>
        <w:pStyle w:val="TOC3"/>
        <w:rPr>
          <w:rFonts w:asciiTheme="minorHAnsi" w:eastAsiaTheme="minorEastAsia" w:hAnsiTheme="minorHAnsi" w:cstheme="minorBidi"/>
          <w:sz w:val="22"/>
          <w:lang w:val="en-US"/>
        </w:rPr>
      </w:pPr>
      <w:hyperlink w:anchor="_Toc100140301" w:history="1">
        <w:r w:rsidR="00C85107" w:rsidRPr="00BC1B04">
          <w:rPr>
            <w:rStyle w:val="Hyperlink"/>
          </w:rPr>
          <w:t>Key knowledge</w:t>
        </w:r>
        <w:r w:rsidR="00C85107">
          <w:rPr>
            <w:webHidden/>
          </w:rPr>
          <w:tab/>
        </w:r>
        <w:r w:rsidR="00C85107">
          <w:rPr>
            <w:webHidden/>
          </w:rPr>
          <w:fldChar w:fldCharType="begin"/>
        </w:r>
        <w:r w:rsidR="00C85107">
          <w:rPr>
            <w:webHidden/>
          </w:rPr>
          <w:instrText xml:space="preserve"> PAGEREF _Toc100140301 \h </w:instrText>
        </w:r>
        <w:r w:rsidR="00C85107">
          <w:rPr>
            <w:webHidden/>
          </w:rPr>
        </w:r>
        <w:r w:rsidR="00C85107">
          <w:rPr>
            <w:webHidden/>
          </w:rPr>
          <w:fldChar w:fldCharType="separate"/>
        </w:r>
        <w:r w:rsidR="00C85107">
          <w:rPr>
            <w:webHidden/>
          </w:rPr>
          <w:t>23</w:t>
        </w:r>
        <w:r w:rsidR="00C85107">
          <w:rPr>
            <w:webHidden/>
          </w:rPr>
          <w:fldChar w:fldCharType="end"/>
        </w:r>
      </w:hyperlink>
    </w:p>
    <w:p w14:paraId="13D0D9C9" w14:textId="5609AD45" w:rsidR="00C85107" w:rsidRDefault="00FE5199">
      <w:pPr>
        <w:pStyle w:val="TOC3"/>
        <w:rPr>
          <w:rFonts w:asciiTheme="minorHAnsi" w:eastAsiaTheme="minorEastAsia" w:hAnsiTheme="minorHAnsi" w:cstheme="minorBidi"/>
          <w:sz w:val="22"/>
          <w:lang w:val="en-US"/>
        </w:rPr>
      </w:pPr>
      <w:hyperlink w:anchor="_Toc100140302" w:history="1">
        <w:r w:rsidR="00C85107" w:rsidRPr="00BC1B04">
          <w:rPr>
            <w:rStyle w:val="Hyperlink"/>
          </w:rPr>
          <w:t>Key skills</w:t>
        </w:r>
        <w:r w:rsidR="00C85107">
          <w:rPr>
            <w:webHidden/>
          </w:rPr>
          <w:tab/>
        </w:r>
        <w:r w:rsidR="00C85107">
          <w:rPr>
            <w:webHidden/>
          </w:rPr>
          <w:fldChar w:fldCharType="begin"/>
        </w:r>
        <w:r w:rsidR="00C85107">
          <w:rPr>
            <w:webHidden/>
          </w:rPr>
          <w:instrText xml:space="preserve"> PAGEREF _Toc100140302 \h </w:instrText>
        </w:r>
        <w:r w:rsidR="00C85107">
          <w:rPr>
            <w:webHidden/>
          </w:rPr>
        </w:r>
        <w:r w:rsidR="00C85107">
          <w:rPr>
            <w:webHidden/>
          </w:rPr>
          <w:fldChar w:fldCharType="separate"/>
        </w:r>
        <w:r w:rsidR="00C85107">
          <w:rPr>
            <w:webHidden/>
          </w:rPr>
          <w:t>23</w:t>
        </w:r>
        <w:r w:rsidR="00C85107">
          <w:rPr>
            <w:webHidden/>
          </w:rPr>
          <w:fldChar w:fldCharType="end"/>
        </w:r>
      </w:hyperlink>
    </w:p>
    <w:p w14:paraId="4E3FADCA" w14:textId="28B79ED6" w:rsidR="00C85107" w:rsidRDefault="00FE5199">
      <w:pPr>
        <w:pStyle w:val="TOC2"/>
        <w:rPr>
          <w:rFonts w:asciiTheme="minorHAnsi" w:eastAsiaTheme="minorEastAsia" w:hAnsiTheme="minorHAnsi" w:cstheme="minorBidi"/>
          <w:sz w:val="22"/>
          <w:szCs w:val="22"/>
          <w:lang w:val="en-US" w:eastAsia="en-US"/>
        </w:rPr>
      </w:pPr>
      <w:hyperlink w:anchor="_Toc100140303" w:history="1">
        <w:r w:rsidR="00C85107" w:rsidRPr="00BC1B04">
          <w:rPr>
            <w:rStyle w:val="Hyperlink"/>
          </w:rPr>
          <w:t>Area of Study 2: Creating and responding to organisational, informational or procedural texts</w:t>
        </w:r>
        <w:r w:rsidR="00C85107">
          <w:rPr>
            <w:webHidden/>
          </w:rPr>
          <w:tab/>
        </w:r>
        <w:r w:rsidR="00C85107">
          <w:rPr>
            <w:webHidden/>
          </w:rPr>
          <w:fldChar w:fldCharType="begin"/>
        </w:r>
        <w:r w:rsidR="00C85107">
          <w:rPr>
            <w:webHidden/>
          </w:rPr>
          <w:instrText xml:space="preserve"> PAGEREF _Toc100140303 \h </w:instrText>
        </w:r>
        <w:r w:rsidR="00C85107">
          <w:rPr>
            <w:webHidden/>
          </w:rPr>
        </w:r>
        <w:r w:rsidR="00C85107">
          <w:rPr>
            <w:webHidden/>
          </w:rPr>
          <w:fldChar w:fldCharType="separate"/>
        </w:r>
        <w:r w:rsidR="00C85107">
          <w:rPr>
            <w:webHidden/>
          </w:rPr>
          <w:t>24</w:t>
        </w:r>
        <w:r w:rsidR="00C85107">
          <w:rPr>
            <w:webHidden/>
          </w:rPr>
          <w:fldChar w:fldCharType="end"/>
        </w:r>
      </w:hyperlink>
    </w:p>
    <w:p w14:paraId="7BFAF9F1" w14:textId="0A9E470D" w:rsidR="00C85107" w:rsidRDefault="00FE5199">
      <w:pPr>
        <w:pStyle w:val="TOC3"/>
        <w:rPr>
          <w:rFonts w:asciiTheme="minorHAnsi" w:eastAsiaTheme="minorEastAsia" w:hAnsiTheme="minorHAnsi" w:cstheme="minorBidi"/>
          <w:sz w:val="22"/>
          <w:lang w:val="en-US"/>
        </w:rPr>
      </w:pPr>
      <w:hyperlink w:anchor="_Toc100140304" w:history="1">
        <w:r w:rsidR="00C85107" w:rsidRPr="00BC1B04">
          <w:rPr>
            <w:rStyle w:val="Hyperlink"/>
          </w:rPr>
          <w:t>Outcome 2</w:t>
        </w:r>
        <w:r w:rsidR="00C85107">
          <w:rPr>
            <w:webHidden/>
          </w:rPr>
          <w:tab/>
        </w:r>
        <w:r w:rsidR="00C85107">
          <w:rPr>
            <w:webHidden/>
          </w:rPr>
          <w:fldChar w:fldCharType="begin"/>
        </w:r>
        <w:r w:rsidR="00C85107">
          <w:rPr>
            <w:webHidden/>
          </w:rPr>
          <w:instrText xml:space="preserve"> PAGEREF _Toc100140304 \h </w:instrText>
        </w:r>
        <w:r w:rsidR="00C85107">
          <w:rPr>
            <w:webHidden/>
          </w:rPr>
        </w:r>
        <w:r w:rsidR="00C85107">
          <w:rPr>
            <w:webHidden/>
          </w:rPr>
          <w:fldChar w:fldCharType="separate"/>
        </w:r>
        <w:r w:rsidR="00C85107">
          <w:rPr>
            <w:webHidden/>
          </w:rPr>
          <w:t>24</w:t>
        </w:r>
        <w:r w:rsidR="00C85107">
          <w:rPr>
            <w:webHidden/>
          </w:rPr>
          <w:fldChar w:fldCharType="end"/>
        </w:r>
      </w:hyperlink>
    </w:p>
    <w:p w14:paraId="66539167" w14:textId="47F4A998" w:rsidR="00C85107" w:rsidRDefault="00FE5199">
      <w:pPr>
        <w:pStyle w:val="TOC3"/>
        <w:rPr>
          <w:rFonts w:asciiTheme="minorHAnsi" w:eastAsiaTheme="minorEastAsia" w:hAnsiTheme="minorHAnsi" w:cstheme="minorBidi"/>
          <w:sz w:val="22"/>
          <w:lang w:val="en-US"/>
        </w:rPr>
      </w:pPr>
      <w:hyperlink w:anchor="_Toc100140305" w:history="1">
        <w:r w:rsidR="00C85107" w:rsidRPr="00BC1B04">
          <w:rPr>
            <w:rStyle w:val="Hyperlink"/>
          </w:rPr>
          <w:t>Key knowledge</w:t>
        </w:r>
        <w:r w:rsidR="00C85107">
          <w:rPr>
            <w:webHidden/>
          </w:rPr>
          <w:tab/>
        </w:r>
        <w:r w:rsidR="00C85107">
          <w:rPr>
            <w:webHidden/>
          </w:rPr>
          <w:fldChar w:fldCharType="begin"/>
        </w:r>
        <w:r w:rsidR="00C85107">
          <w:rPr>
            <w:webHidden/>
          </w:rPr>
          <w:instrText xml:space="preserve"> PAGEREF _Toc100140305 \h </w:instrText>
        </w:r>
        <w:r w:rsidR="00C85107">
          <w:rPr>
            <w:webHidden/>
          </w:rPr>
        </w:r>
        <w:r w:rsidR="00C85107">
          <w:rPr>
            <w:webHidden/>
          </w:rPr>
          <w:fldChar w:fldCharType="separate"/>
        </w:r>
        <w:r w:rsidR="00C85107">
          <w:rPr>
            <w:webHidden/>
          </w:rPr>
          <w:t>24</w:t>
        </w:r>
        <w:r w:rsidR="00C85107">
          <w:rPr>
            <w:webHidden/>
          </w:rPr>
          <w:fldChar w:fldCharType="end"/>
        </w:r>
      </w:hyperlink>
    </w:p>
    <w:p w14:paraId="2EFE0A30" w14:textId="762651BE" w:rsidR="00C85107" w:rsidRDefault="00FE5199">
      <w:pPr>
        <w:pStyle w:val="TOC3"/>
        <w:rPr>
          <w:rFonts w:asciiTheme="minorHAnsi" w:eastAsiaTheme="minorEastAsia" w:hAnsiTheme="minorHAnsi" w:cstheme="minorBidi"/>
          <w:sz w:val="22"/>
          <w:lang w:val="en-US"/>
        </w:rPr>
      </w:pPr>
      <w:hyperlink w:anchor="_Toc100140306" w:history="1">
        <w:r w:rsidR="00C85107" w:rsidRPr="00BC1B04">
          <w:rPr>
            <w:rStyle w:val="Hyperlink"/>
          </w:rPr>
          <w:t>Key skills</w:t>
        </w:r>
        <w:r w:rsidR="00C85107">
          <w:rPr>
            <w:webHidden/>
          </w:rPr>
          <w:tab/>
        </w:r>
        <w:r w:rsidR="00C85107">
          <w:rPr>
            <w:webHidden/>
          </w:rPr>
          <w:fldChar w:fldCharType="begin"/>
        </w:r>
        <w:r w:rsidR="00C85107">
          <w:rPr>
            <w:webHidden/>
          </w:rPr>
          <w:instrText xml:space="preserve"> PAGEREF _Toc100140306 \h </w:instrText>
        </w:r>
        <w:r w:rsidR="00C85107">
          <w:rPr>
            <w:webHidden/>
          </w:rPr>
        </w:r>
        <w:r w:rsidR="00C85107">
          <w:rPr>
            <w:webHidden/>
          </w:rPr>
          <w:fldChar w:fldCharType="separate"/>
        </w:r>
        <w:r w:rsidR="00C85107">
          <w:rPr>
            <w:webHidden/>
          </w:rPr>
          <w:t>24</w:t>
        </w:r>
        <w:r w:rsidR="00C85107">
          <w:rPr>
            <w:webHidden/>
          </w:rPr>
          <w:fldChar w:fldCharType="end"/>
        </w:r>
      </w:hyperlink>
    </w:p>
    <w:p w14:paraId="62D9B13F" w14:textId="1ADFF4C6" w:rsidR="00C85107" w:rsidRDefault="00FE5199">
      <w:pPr>
        <w:pStyle w:val="TOC2"/>
        <w:rPr>
          <w:rFonts w:asciiTheme="minorHAnsi" w:eastAsiaTheme="minorEastAsia" w:hAnsiTheme="minorHAnsi" w:cstheme="minorBidi"/>
          <w:sz w:val="22"/>
          <w:szCs w:val="22"/>
          <w:lang w:val="en-US" w:eastAsia="en-US"/>
        </w:rPr>
      </w:pPr>
      <w:hyperlink w:anchor="_Toc100140307" w:history="1">
        <w:r w:rsidR="00C85107" w:rsidRPr="00BC1B04">
          <w:rPr>
            <w:rStyle w:val="Hyperlink"/>
          </w:rPr>
          <w:t>Satisfactory completion</w:t>
        </w:r>
        <w:r w:rsidR="00C85107">
          <w:rPr>
            <w:webHidden/>
          </w:rPr>
          <w:tab/>
        </w:r>
        <w:r w:rsidR="00C85107">
          <w:rPr>
            <w:webHidden/>
          </w:rPr>
          <w:fldChar w:fldCharType="begin"/>
        </w:r>
        <w:r w:rsidR="00C85107">
          <w:rPr>
            <w:webHidden/>
          </w:rPr>
          <w:instrText xml:space="preserve"> PAGEREF _Toc100140307 \h </w:instrText>
        </w:r>
        <w:r w:rsidR="00C85107">
          <w:rPr>
            <w:webHidden/>
          </w:rPr>
        </w:r>
        <w:r w:rsidR="00C85107">
          <w:rPr>
            <w:webHidden/>
          </w:rPr>
          <w:fldChar w:fldCharType="separate"/>
        </w:r>
        <w:r w:rsidR="00C85107">
          <w:rPr>
            <w:webHidden/>
          </w:rPr>
          <w:t>25</w:t>
        </w:r>
        <w:r w:rsidR="00C85107">
          <w:rPr>
            <w:webHidden/>
          </w:rPr>
          <w:fldChar w:fldCharType="end"/>
        </w:r>
      </w:hyperlink>
    </w:p>
    <w:p w14:paraId="5471A79C" w14:textId="40C65C41" w:rsidR="00C85107" w:rsidRDefault="00FE5199">
      <w:pPr>
        <w:pStyle w:val="TOC3"/>
        <w:rPr>
          <w:rFonts w:asciiTheme="minorHAnsi" w:eastAsiaTheme="minorEastAsia" w:hAnsiTheme="minorHAnsi" w:cstheme="minorBidi"/>
          <w:sz w:val="22"/>
          <w:lang w:val="en-US"/>
        </w:rPr>
      </w:pPr>
      <w:hyperlink w:anchor="_Toc100140308" w:history="1">
        <w:r w:rsidR="00C85107" w:rsidRPr="00BC1B04">
          <w:rPr>
            <w:rStyle w:val="Hyperlink"/>
          </w:rPr>
          <w:t>Assessment tools</w:t>
        </w:r>
        <w:r w:rsidR="00C85107">
          <w:rPr>
            <w:webHidden/>
          </w:rPr>
          <w:tab/>
        </w:r>
        <w:r w:rsidR="00C85107">
          <w:rPr>
            <w:webHidden/>
          </w:rPr>
          <w:fldChar w:fldCharType="begin"/>
        </w:r>
        <w:r w:rsidR="00C85107">
          <w:rPr>
            <w:webHidden/>
          </w:rPr>
          <w:instrText xml:space="preserve"> PAGEREF _Toc100140308 \h </w:instrText>
        </w:r>
        <w:r w:rsidR="00C85107">
          <w:rPr>
            <w:webHidden/>
          </w:rPr>
        </w:r>
        <w:r w:rsidR="00C85107">
          <w:rPr>
            <w:webHidden/>
          </w:rPr>
          <w:fldChar w:fldCharType="separate"/>
        </w:r>
        <w:r w:rsidR="00C85107">
          <w:rPr>
            <w:webHidden/>
          </w:rPr>
          <w:t>25</w:t>
        </w:r>
        <w:r w:rsidR="00C85107">
          <w:rPr>
            <w:webHidden/>
          </w:rPr>
          <w:fldChar w:fldCharType="end"/>
        </w:r>
      </w:hyperlink>
    </w:p>
    <w:p w14:paraId="2737F0D4" w14:textId="3F55E014" w:rsidR="00C85107" w:rsidRDefault="00FE5199">
      <w:pPr>
        <w:pStyle w:val="TOC1"/>
        <w:rPr>
          <w:rFonts w:asciiTheme="minorHAnsi" w:eastAsiaTheme="minorEastAsia" w:hAnsiTheme="minorHAnsi" w:cstheme="minorBidi"/>
          <w:b w:val="0"/>
          <w:bCs w:val="0"/>
          <w:sz w:val="22"/>
          <w:szCs w:val="22"/>
          <w:lang w:val="en-US" w:eastAsia="en-US"/>
        </w:rPr>
      </w:pPr>
      <w:hyperlink w:anchor="_Toc100140309" w:history="1">
        <w:r w:rsidR="00C85107" w:rsidRPr="00BC1B04">
          <w:rPr>
            <w:rStyle w:val="Hyperlink"/>
          </w:rPr>
          <w:t>Unit 4</w:t>
        </w:r>
        <w:r w:rsidR="00C85107">
          <w:rPr>
            <w:webHidden/>
          </w:rPr>
          <w:tab/>
        </w:r>
        <w:r w:rsidR="00C85107">
          <w:rPr>
            <w:webHidden/>
          </w:rPr>
          <w:fldChar w:fldCharType="begin"/>
        </w:r>
        <w:r w:rsidR="00C85107">
          <w:rPr>
            <w:webHidden/>
          </w:rPr>
          <w:instrText xml:space="preserve"> PAGEREF _Toc100140309 \h </w:instrText>
        </w:r>
        <w:r w:rsidR="00C85107">
          <w:rPr>
            <w:webHidden/>
          </w:rPr>
        </w:r>
        <w:r w:rsidR="00C85107">
          <w:rPr>
            <w:webHidden/>
          </w:rPr>
          <w:fldChar w:fldCharType="separate"/>
        </w:r>
        <w:r w:rsidR="00C85107">
          <w:rPr>
            <w:webHidden/>
          </w:rPr>
          <w:t>27</w:t>
        </w:r>
        <w:r w:rsidR="00C85107">
          <w:rPr>
            <w:webHidden/>
          </w:rPr>
          <w:fldChar w:fldCharType="end"/>
        </w:r>
      </w:hyperlink>
    </w:p>
    <w:p w14:paraId="281EB0BC" w14:textId="0B3FEDB3" w:rsidR="00C85107" w:rsidRDefault="00FE5199">
      <w:pPr>
        <w:pStyle w:val="TOC2"/>
        <w:rPr>
          <w:rFonts w:asciiTheme="minorHAnsi" w:eastAsiaTheme="minorEastAsia" w:hAnsiTheme="minorHAnsi" w:cstheme="minorBidi"/>
          <w:sz w:val="22"/>
          <w:szCs w:val="22"/>
          <w:lang w:val="en-US" w:eastAsia="en-US"/>
        </w:rPr>
      </w:pPr>
      <w:hyperlink w:anchor="_Toc100140310" w:history="1">
        <w:r w:rsidR="00C85107" w:rsidRPr="00BC1B04">
          <w:rPr>
            <w:rStyle w:val="Hyperlink"/>
          </w:rPr>
          <w:t>Area of Study 1: Understanding and engaging with literacy for advocacy</w:t>
        </w:r>
        <w:r w:rsidR="00C85107">
          <w:rPr>
            <w:webHidden/>
          </w:rPr>
          <w:tab/>
        </w:r>
        <w:r w:rsidR="00C85107">
          <w:rPr>
            <w:webHidden/>
          </w:rPr>
          <w:fldChar w:fldCharType="begin"/>
        </w:r>
        <w:r w:rsidR="00C85107">
          <w:rPr>
            <w:webHidden/>
          </w:rPr>
          <w:instrText xml:space="preserve"> PAGEREF _Toc100140310 \h </w:instrText>
        </w:r>
        <w:r w:rsidR="00C85107">
          <w:rPr>
            <w:webHidden/>
          </w:rPr>
        </w:r>
        <w:r w:rsidR="00C85107">
          <w:rPr>
            <w:webHidden/>
          </w:rPr>
          <w:fldChar w:fldCharType="separate"/>
        </w:r>
        <w:r w:rsidR="00C85107">
          <w:rPr>
            <w:webHidden/>
          </w:rPr>
          <w:t>27</w:t>
        </w:r>
        <w:r w:rsidR="00C85107">
          <w:rPr>
            <w:webHidden/>
          </w:rPr>
          <w:fldChar w:fldCharType="end"/>
        </w:r>
      </w:hyperlink>
    </w:p>
    <w:p w14:paraId="3C6EED38" w14:textId="309E08A2" w:rsidR="00C85107" w:rsidRDefault="00FE5199">
      <w:pPr>
        <w:pStyle w:val="TOC3"/>
        <w:rPr>
          <w:rFonts w:asciiTheme="minorHAnsi" w:eastAsiaTheme="minorEastAsia" w:hAnsiTheme="minorHAnsi" w:cstheme="minorBidi"/>
          <w:sz w:val="22"/>
          <w:lang w:val="en-US"/>
        </w:rPr>
      </w:pPr>
      <w:hyperlink w:anchor="_Toc100140311" w:history="1">
        <w:r w:rsidR="00C85107" w:rsidRPr="00BC1B04">
          <w:rPr>
            <w:rStyle w:val="Hyperlink"/>
          </w:rPr>
          <w:t>Outcome 1</w:t>
        </w:r>
        <w:r w:rsidR="00C85107">
          <w:rPr>
            <w:webHidden/>
          </w:rPr>
          <w:tab/>
        </w:r>
        <w:r w:rsidR="00C85107">
          <w:rPr>
            <w:webHidden/>
          </w:rPr>
          <w:fldChar w:fldCharType="begin"/>
        </w:r>
        <w:r w:rsidR="00C85107">
          <w:rPr>
            <w:webHidden/>
          </w:rPr>
          <w:instrText xml:space="preserve"> PAGEREF _Toc100140311 \h </w:instrText>
        </w:r>
        <w:r w:rsidR="00C85107">
          <w:rPr>
            <w:webHidden/>
          </w:rPr>
        </w:r>
        <w:r w:rsidR="00C85107">
          <w:rPr>
            <w:webHidden/>
          </w:rPr>
          <w:fldChar w:fldCharType="separate"/>
        </w:r>
        <w:r w:rsidR="00C85107">
          <w:rPr>
            <w:webHidden/>
          </w:rPr>
          <w:t>27</w:t>
        </w:r>
        <w:r w:rsidR="00C85107">
          <w:rPr>
            <w:webHidden/>
          </w:rPr>
          <w:fldChar w:fldCharType="end"/>
        </w:r>
      </w:hyperlink>
    </w:p>
    <w:p w14:paraId="068F5DC8" w14:textId="45FC528A" w:rsidR="00C85107" w:rsidRDefault="00FE5199">
      <w:pPr>
        <w:pStyle w:val="TOC3"/>
        <w:rPr>
          <w:rFonts w:asciiTheme="minorHAnsi" w:eastAsiaTheme="minorEastAsia" w:hAnsiTheme="minorHAnsi" w:cstheme="minorBidi"/>
          <w:sz w:val="22"/>
          <w:lang w:val="en-US"/>
        </w:rPr>
      </w:pPr>
      <w:hyperlink w:anchor="_Toc100140312" w:history="1">
        <w:r w:rsidR="00C85107" w:rsidRPr="00BC1B04">
          <w:rPr>
            <w:rStyle w:val="Hyperlink"/>
          </w:rPr>
          <w:t>Key knowledge</w:t>
        </w:r>
        <w:r w:rsidR="00C85107">
          <w:rPr>
            <w:webHidden/>
          </w:rPr>
          <w:tab/>
        </w:r>
        <w:r w:rsidR="00C85107">
          <w:rPr>
            <w:webHidden/>
          </w:rPr>
          <w:fldChar w:fldCharType="begin"/>
        </w:r>
        <w:r w:rsidR="00C85107">
          <w:rPr>
            <w:webHidden/>
          </w:rPr>
          <w:instrText xml:space="preserve"> PAGEREF _Toc100140312 \h </w:instrText>
        </w:r>
        <w:r w:rsidR="00C85107">
          <w:rPr>
            <w:webHidden/>
          </w:rPr>
        </w:r>
        <w:r w:rsidR="00C85107">
          <w:rPr>
            <w:webHidden/>
          </w:rPr>
          <w:fldChar w:fldCharType="separate"/>
        </w:r>
        <w:r w:rsidR="00C85107">
          <w:rPr>
            <w:webHidden/>
          </w:rPr>
          <w:t>27</w:t>
        </w:r>
        <w:r w:rsidR="00C85107">
          <w:rPr>
            <w:webHidden/>
          </w:rPr>
          <w:fldChar w:fldCharType="end"/>
        </w:r>
      </w:hyperlink>
    </w:p>
    <w:p w14:paraId="450D6C5E" w14:textId="5A022FC6" w:rsidR="00C85107" w:rsidRDefault="00FE5199">
      <w:pPr>
        <w:pStyle w:val="TOC3"/>
        <w:rPr>
          <w:rFonts w:asciiTheme="minorHAnsi" w:eastAsiaTheme="minorEastAsia" w:hAnsiTheme="minorHAnsi" w:cstheme="minorBidi"/>
          <w:sz w:val="22"/>
          <w:lang w:val="en-US"/>
        </w:rPr>
      </w:pPr>
      <w:hyperlink w:anchor="_Toc100140313" w:history="1">
        <w:r w:rsidR="00C85107" w:rsidRPr="00BC1B04">
          <w:rPr>
            <w:rStyle w:val="Hyperlink"/>
          </w:rPr>
          <w:t>Key skills</w:t>
        </w:r>
        <w:r w:rsidR="00C85107">
          <w:rPr>
            <w:webHidden/>
          </w:rPr>
          <w:tab/>
        </w:r>
        <w:r w:rsidR="00C85107">
          <w:rPr>
            <w:webHidden/>
          </w:rPr>
          <w:fldChar w:fldCharType="begin"/>
        </w:r>
        <w:r w:rsidR="00C85107">
          <w:rPr>
            <w:webHidden/>
          </w:rPr>
          <w:instrText xml:space="preserve"> PAGEREF _Toc100140313 \h </w:instrText>
        </w:r>
        <w:r w:rsidR="00C85107">
          <w:rPr>
            <w:webHidden/>
          </w:rPr>
        </w:r>
        <w:r w:rsidR="00C85107">
          <w:rPr>
            <w:webHidden/>
          </w:rPr>
          <w:fldChar w:fldCharType="separate"/>
        </w:r>
        <w:r w:rsidR="00C85107">
          <w:rPr>
            <w:webHidden/>
          </w:rPr>
          <w:t>27</w:t>
        </w:r>
        <w:r w:rsidR="00C85107">
          <w:rPr>
            <w:webHidden/>
          </w:rPr>
          <w:fldChar w:fldCharType="end"/>
        </w:r>
      </w:hyperlink>
    </w:p>
    <w:p w14:paraId="2F031A28" w14:textId="25CCAC52" w:rsidR="00C85107" w:rsidRDefault="00FE5199">
      <w:pPr>
        <w:pStyle w:val="TOC2"/>
        <w:rPr>
          <w:rFonts w:asciiTheme="minorHAnsi" w:eastAsiaTheme="minorEastAsia" w:hAnsiTheme="minorHAnsi" w:cstheme="minorBidi"/>
          <w:sz w:val="22"/>
          <w:szCs w:val="22"/>
          <w:lang w:val="en-US" w:eastAsia="en-US"/>
        </w:rPr>
      </w:pPr>
      <w:hyperlink w:anchor="_Toc100140314" w:history="1">
        <w:r w:rsidR="00C85107" w:rsidRPr="00BC1B04">
          <w:rPr>
            <w:rStyle w:val="Hyperlink"/>
          </w:rPr>
          <w:t>Area of Study 2: Speaking to advise or to advocate</w:t>
        </w:r>
        <w:r w:rsidR="00C85107">
          <w:rPr>
            <w:webHidden/>
          </w:rPr>
          <w:tab/>
        </w:r>
        <w:r w:rsidR="00C85107">
          <w:rPr>
            <w:webHidden/>
          </w:rPr>
          <w:fldChar w:fldCharType="begin"/>
        </w:r>
        <w:r w:rsidR="00C85107">
          <w:rPr>
            <w:webHidden/>
          </w:rPr>
          <w:instrText xml:space="preserve"> PAGEREF _Toc100140314 \h </w:instrText>
        </w:r>
        <w:r w:rsidR="00C85107">
          <w:rPr>
            <w:webHidden/>
          </w:rPr>
        </w:r>
        <w:r w:rsidR="00C85107">
          <w:rPr>
            <w:webHidden/>
          </w:rPr>
          <w:fldChar w:fldCharType="separate"/>
        </w:r>
        <w:r w:rsidR="00C85107">
          <w:rPr>
            <w:webHidden/>
          </w:rPr>
          <w:t>28</w:t>
        </w:r>
        <w:r w:rsidR="00C85107">
          <w:rPr>
            <w:webHidden/>
          </w:rPr>
          <w:fldChar w:fldCharType="end"/>
        </w:r>
      </w:hyperlink>
    </w:p>
    <w:p w14:paraId="250F395D" w14:textId="4B10B632" w:rsidR="00C85107" w:rsidRDefault="00FE5199">
      <w:pPr>
        <w:pStyle w:val="TOC3"/>
        <w:rPr>
          <w:rFonts w:asciiTheme="minorHAnsi" w:eastAsiaTheme="minorEastAsia" w:hAnsiTheme="minorHAnsi" w:cstheme="minorBidi"/>
          <w:sz w:val="22"/>
          <w:lang w:val="en-US"/>
        </w:rPr>
      </w:pPr>
      <w:hyperlink w:anchor="_Toc100140315" w:history="1">
        <w:r w:rsidR="00C85107" w:rsidRPr="00BC1B04">
          <w:rPr>
            <w:rStyle w:val="Hyperlink"/>
          </w:rPr>
          <w:t>Outcome 2</w:t>
        </w:r>
        <w:r w:rsidR="00C85107">
          <w:rPr>
            <w:webHidden/>
          </w:rPr>
          <w:tab/>
        </w:r>
        <w:r w:rsidR="00C85107">
          <w:rPr>
            <w:webHidden/>
          </w:rPr>
          <w:fldChar w:fldCharType="begin"/>
        </w:r>
        <w:r w:rsidR="00C85107">
          <w:rPr>
            <w:webHidden/>
          </w:rPr>
          <w:instrText xml:space="preserve"> PAGEREF _Toc100140315 \h </w:instrText>
        </w:r>
        <w:r w:rsidR="00C85107">
          <w:rPr>
            <w:webHidden/>
          </w:rPr>
        </w:r>
        <w:r w:rsidR="00C85107">
          <w:rPr>
            <w:webHidden/>
          </w:rPr>
          <w:fldChar w:fldCharType="separate"/>
        </w:r>
        <w:r w:rsidR="00C85107">
          <w:rPr>
            <w:webHidden/>
          </w:rPr>
          <w:t>28</w:t>
        </w:r>
        <w:r w:rsidR="00C85107">
          <w:rPr>
            <w:webHidden/>
          </w:rPr>
          <w:fldChar w:fldCharType="end"/>
        </w:r>
      </w:hyperlink>
    </w:p>
    <w:p w14:paraId="54186D8A" w14:textId="061DA020" w:rsidR="00C85107" w:rsidRDefault="00FE5199">
      <w:pPr>
        <w:pStyle w:val="TOC3"/>
        <w:rPr>
          <w:rFonts w:asciiTheme="minorHAnsi" w:eastAsiaTheme="minorEastAsia" w:hAnsiTheme="minorHAnsi" w:cstheme="minorBidi"/>
          <w:sz w:val="22"/>
          <w:lang w:val="en-US"/>
        </w:rPr>
      </w:pPr>
      <w:hyperlink w:anchor="_Toc100140316" w:history="1">
        <w:r w:rsidR="00C85107" w:rsidRPr="00BC1B04">
          <w:rPr>
            <w:rStyle w:val="Hyperlink"/>
          </w:rPr>
          <w:t>Key knowledge</w:t>
        </w:r>
        <w:r w:rsidR="00C85107">
          <w:rPr>
            <w:webHidden/>
          </w:rPr>
          <w:tab/>
        </w:r>
        <w:r w:rsidR="00C85107">
          <w:rPr>
            <w:webHidden/>
          </w:rPr>
          <w:fldChar w:fldCharType="begin"/>
        </w:r>
        <w:r w:rsidR="00C85107">
          <w:rPr>
            <w:webHidden/>
          </w:rPr>
          <w:instrText xml:space="preserve"> PAGEREF _Toc100140316 \h </w:instrText>
        </w:r>
        <w:r w:rsidR="00C85107">
          <w:rPr>
            <w:webHidden/>
          </w:rPr>
        </w:r>
        <w:r w:rsidR="00C85107">
          <w:rPr>
            <w:webHidden/>
          </w:rPr>
          <w:fldChar w:fldCharType="separate"/>
        </w:r>
        <w:r w:rsidR="00C85107">
          <w:rPr>
            <w:webHidden/>
          </w:rPr>
          <w:t>28</w:t>
        </w:r>
        <w:r w:rsidR="00C85107">
          <w:rPr>
            <w:webHidden/>
          </w:rPr>
          <w:fldChar w:fldCharType="end"/>
        </w:r>
      </w:hyperlink>
    </w:p>
    <w:p w14:paraId="482F2F48" w14:textId="17C4E1CF" w:rsidR="00C85107" w:rsidRDefault="00FE5199">
      <w:pPr>
        <w:pStyle w:val="TOC3"/>
        <w:rPr>
          <w:rFonts w:asciiTheme="minorHAnsi" w:eastAsiaTheme="minorEastAsia" w:hAnsiTheme="minorHAnsi" w:cstheme="minorBidi"/>
          <w:sz w:val="22"/>
          <w:lang w:val="en-US"/>
        </w:rPr>
      </w:pPr>
      <w:hyperlink w:anchor="_Toc100140317" w:history="1">
        <w:r w:rsidR="00C85107" w:rsidRPr="00BC1B04">
          <w:rPr>
            <w:rStyle w:val="Hyperlink"/>
          </w:rPr>
          <w:t>Key skills</w:t>
        </w:r>
        <w:r w:rsidR="00C85107">
          <w:rPr>
            <w:webHidden/>
          </w:rPr>
          <w:tab/>
        </w:r>
        <w:r w:rsidR="00C85107">
          <w:rPr>
            <w:webHidden/>
          </w:rPr>
          <w:fldChar w:fldCharType="begin"/>
        </w:r>
        <w:r w:rsidR="00C85107">
          <w:rPr>
            <w:webHidden/>
          </w:rPr>
          <w:instrText xml:space="preserve"> PAGEREF _Toc100140317 \h </w:instrText>
        </w:r>
        <w:r w:rsidR="00C85107">
          <w:rPr>
            <w:webHidden/>
          </w:rPr>
        </w:r>
        <w:r w:rsidR="00C85107">
          <w:rPr>
            <w:webHidden/>
          </w:rPr>
          <w:fldChar w:fldCharType="separate"/>
        </w:r>
        <w:r w:rsidR="00C85107">
          <w:rPr>
            <w:webHidden/>
          </w:rPr>
          <w:t>28</w:t>
        </w:r>
        <w:r w:rsidR="00C85107">
          <w:rPr>
            <w:webHidden/>
          </w:rPr>
          <w:fldChar w:fldCharType="end"/>
        </w:r>
      </w:hyperlink>
    </w:p>
    <w:p w14:paraId="5535C96D" w14:textId="58D98D3A" w:rsidR="00C85107" w:rsidRDefault="00FE5199">
      <w:pPr>
        <w:pStyle w:val="TOC2"/>
        <w:rPr>
          <w:rFonts w:asciiTheme="minorHAnsi" w:eastAsiaTheme="minorEastAsia" w:hAnsiTheme="minorHAnsi" w:cstheme="minorBidi"/>
          <w:sz w:val="22"/>
          <w:szCs w:val="22"/>
          <w:lang w:val="en-US" w:eastAsia="en-US"/>
        </w:rPr>
      </w:pPr>
      <w:hyperlink w:anchor="_Toc100140318" w:history="1">
        <w:r w:rsidR="00C85107" w:rsidRPr="00BC1B04">
          <w:rPr>
            <w:rStyle w:val="Hyperlink"/>
          </w:rPr>
          <w:t>Satisfactory completion</w:t>
        </w:r>
        <w:r w:rsidR="00C85107">
          <w:rPr>
            <w:webHidden/>
          </w:rPr>
          <w:tab/>
        </w:r>
        <w:r w:rsidR="00C85107">
          <w:rPr>
            <w:webHidden/>
          </w:rPr>
          <w:fldChar w:fldCharType="begin"/>
        </w:r>
        <w:r w:rsidR="00C85107">
          <w:rPr>
            <w:webHidden/>
          </w:rPr>
          <w:instrText xml:space="preserve"> PAGEREF _Toc100140318 \h </w:instrText>
        </w:r>
        <w:r w:rsidR="00C85107">
          <w:rPr>
            <w:webHidden/>
          </w:rPr>
        </w:r>
        <w:r w:rsidR="00C85107">
          <w:rPr>
            <w:webHidden/>
          </w:rPr>
          <w:fldChar w:fldCharType="separate"/>
        </w:r>
        <w:r w:rsidR="00C85107">
          <w:rPr>
            <w:webHidden/>
          </w:rPr>
          <w:t>29</w:t>
        </w:r>
        <w:r w:rsidR="00C85107">
          <w:rPr>
            <w:webHidden/>
          </w:rPr>
          <w:fldChar w:fldCharType="end"/>
        </w:r>
      </w:hyperlink>
    </w:p>
    <w:p w14:paraId="0B7D467F" w14:textId="398F7A7D" w:rsidR="00C85107" w:rsidRDefault="00FE5199">
      <w:pPr>
        <w:pStyle w:val="TOC3"/>
        <w:rPr>
          <w:rFonts w:asciiTheme="minorHAnsi" w:eastAsiaTheme="minorEastAsia" w:hAnsiTheme="minorHAnsi" w:cstheme="minorBidi"/>
          <w:sz w:val="22"/>
          <w:lang w:val="en-US"/>
        </w:rPr>
      </w:pPr>
      <w:hyperlink w:anchor="_Toc100140319" w:history="1">
        <w:r w:rsidR="00C85107" w:rsidRPr="00BC1B04">
          <w:rPr>
            <w:rStyle w:val="Hyperlink"/>
          </w:rPr>
          <w:t>Assessment tools</w:t>
        </w:r>
        <w:r w:rsidR="00C85107">
          <w:rPr>
            <w:webHidden/>
          </w:rPr>
          <w:tab/>
        </w:r>
        <w:r w:rsidR="00C85107">
          <w:rPr>
            <w:webHidden/>
          </w:rPr>
          <w:fldChar w:fldCharType="begin"/>
        </w:r>
        <w:r w:rsidR="00C85107">
          <w:rPr>
            <w:webHidden/>
          </w:rPr>
          <w:instrText xml:space="preserve"> PAGEREF _Toc100140319 \h </w:instrText>
        </w:r>
        <w:r w:rsidR="00C85107">
          <w:rPr>
            <w:webHidden/>
          </w:rPr>
        </w:r>
        <w:r w:rsidR="00C85107">
          <w:rPr>
            <w:webHidden/>
          </w:rPr>
          <w:fldChar w:fldCharType="separate"/>
        </w:r>
        <w:r w:rsidR="00C85107">
          <w:rPr>
            <w:webHidden/>
          </w:rPr>
          <w:t>29</w:t>
        </w:r>
        <w:r w:rsidR="00C85107">
          <w:rPr>
            <w:webHidden/>
          </w:rPr>
          <w:fldChar w:fldCharType="end"/>
        </w:r>
      </w:hyperlink>
    </w:p>
    <w:p w14:paraId="6B0CDFBE" w14:textId="77777777" w:rsidR="00C85107" w:rsidRDefault="00C94AA3" w:rsidP="00C94AA3">
      <w:pPr>
        <w:pStyle w:val="VCAADocumenttitle"/>
        <w:rPr>
          <w:rFonts w:eastAsia="Times New Roman"/>
          <w:b/>
          <w:bCs/>
          <w:szCs w:val="24"/>
        </w:rPr>
      </w:pPr>
      <w:r>
        <w:rPr>
          <w:rFonts w:eastAsia="Times New Roman"/>
          <w:b/>
          <w:bCs/>
          <w:szCs w:val="24"/>
        </w:rPr>
        <w:fldChar w:fldCharType="end"/>
      </w:r>
    </w:p>
    <w:p w14:paraId="4D26248A" w14:textId="67F06346" w:rsidR="00FC7196" w:rsidRPr="00814A4E" w:rsidDel="00062AD5" w:rsidRDefault="00FC7196" w:rsidP="00C94AA3">
      <w:pPr>
        <w:pStyle w:val="VCAADocumenttitle"/>
      </w:pPr>
      <w:r w:rsidRPr="00D47C9E">
        <w:rPr>
          <w:rStyle w:val="normaltextrun"/>
        </w:rPr>
        <w:lastRenderedPageBreak/>
        <w:t xml:space="preserve">VCE Vocational </w:t>
      </w:r>
      <w:r w:rsidR="00451596" w:rsidRPr="00D47C9E">
        <w:rPr>
          <w:rStyle w:val="normaltextrun"/>
        </w:rPr>
        <w:t>Major</w:t>
      </w:r>
      <w:r w:rsidR="00062AD5" w:rsidRPr="00D47C9E">
        <w:rPr>
          <w:rStyle w:val="normaltextrun"/>
        </w:rPr>
        <w:t xml:space="preserve"> </w:t>
      </w:r>
      <w:r w:rsidR="00814A4E">
        <w:rPr>
          <w:rStyle w:val="normaltextrun"/>
        </w:rPr>
        <w:br/>
      </w:r>
      <w:r w:rsidR="00062AD5" w:rsidRPr="00D47C9E">
        <w:rPr>
          <w:rStyle w:val="normaltextrun"/>
          <w:sz w:val="52"/>
          <w:szCs w:val="52"/>
        </w:rPr>
        <w:t>Literacy</w:t>
      </w:r>
      <w:bookmarkEnd w:id="2"/>
      <w:bookmarkEnd w:id="3"/>
      <w:r w:rsidR="00451596" w:rsidRPr="00D47C9E">
        <w:rPr>
          <w:rStyle w:val="normaltextrun"/>
          <w:sz w:val="52"/>
          <w:szCs w:val="52"/>
        </w:rPr>
        <w:t xml:space="preserve"> </w:t>
      </w:r>
      <w:r w:rsidR="00062AD5" w:rsidRPr="00D47C9E">
        <w:rPr>
          <w:rStyle w:val="normaltextrun"/>
          <w:sz w:val="52"/>
          <w:szCs w:val="52"/>
        </w:rPr>
        <w:t xml:space="preserve"> </w:t>
      </w:r>
    </w:p>
    <w:p w14:paraId="479486A7" w14:textId="47EC3E7D" w:rsidR="00FB166A" w:rsidRPr="00996B0C" w:rsidRDefault="00FB166A" w:rsidP="00832C09">
      <w:pPr>
        <w:pStyle w:val="VCAAHeading1"/>
      </w:pPr>
      <w:bookmarkStart w:id="4" w:name="_Toc93913518"/>
      <w:bookmarkStart w:id="5" w:name="_Toc93913642"/>
      <w:bookmarkStart w:id="6" w:name="_Toc93913691"/>
      <w:bookmarkStart w:id="7" w:name="_Toc100140250"/>
      <w:r w:rsidRPr="00996B0C">
        <w:t>Important information</w:t>
      </w:r>
      <w:bookmarkEnd w:id="4"/>
      <w:bookmarkEnd w:id="5"/>
      <w:bookmarkEnd w:id="6"/>
      <w:bookmarkEnd w:id="7"/>
    </w:p>
    <w:p w14:paraId="061D140F" w14:textId="6913FB78" w:rsidR="00996B0C" w:rsidRPr="003C3FC1" w:rsidRDefault="00FB166A" w:rsidP="003C3FC1">
      <w:pPr>
        <w:pStyle w:val="VCAAHeading2"/>
      </w:pPr>
      <w:bookmarkStart w:id="8" w:name="_heading=h.30j0zll" w:colFirst="0" w:colLast="0"/>
      <w:bookmarkStart w:id="9" w:name="_Toc93913519"/>
      <w:bookmarkStart w:id="10" w:name="_Toc93913643"/>
      <w:bookmarkStart w:id="11" w:name="_Toc93913692"/>
      <w:bookmarkStart w:id="12" w:name="_Toc100140251"/>
      <w:bookmarkEnd w:id="8"/>
      <w:r w:rsidRPr="00996B0C">
        <w:t>Accreditation period</w:t>
      </w:r>
      <w:bookmarkStart w:id="13" w:name="_heading=h.1fob9te" w:colFirst="0" w:colLast="0"/>
      <w:bookmarkEnd w:id="9"/>
      <w:bookmarkEnd w:id="10"/>
      <w:bookmarkEnd w:id="11"/>
      <w:bookmarkEnd w:id="12"/>
      <w:bookmarkEnd w:id="13"/>
    </w:p>
    <w:p w14:paraId="5FFCCCBF" w14:textId="3D306EF2" w:rsidR="00FB166A" w:rsidRDefault="00FB166A" w:rsidP="005E7083">
      <w:pPr>
        <w:pStyle w:val="VCAAbody"/>
        <w:rPr>
          <w:color w:val="000000"/>
          <w:szCs w:val="20"/>
        </w:rPr>
      </w:pPr>
      <w:r>
        <w:t xml:space="preserve">Implementation of this study commences in </w:t>
      </w:r>
      <w:r w:rsidRPr="000955F0">
        <w:rPr>
          <w:color w:val="000000"/>
          <w:szCs w:val="20"/>
        </w:rPr>
        <w:t>2023.</w:t>
      </w:r>
    </w:p>
    <w:p w14:paraId="0047A44A" w14:textId="77777777" w:rsidR="00FB166A" w:rsidRDefault="00FB166A" w:rsidP="001F1FC9">
      <w:pPr>
        <w:pStyle w:val="VCAAHeading2"/>
      </w:pPr>
      <w:bookmarkStart w:id="14" w:name="_Toc93913520"/>
      <w:bookmarkStart w:id="15" w:name="_Toc93913644"/>
      <w:bookmarkStart w:id="16" w:name="_Toc93913693"/>
      <w:bookmarkStart w:id="17" w:name="_Toc100140252"/>
      <w:r>
        <w:t>Other sources of information</w:t>
      </w:r>
      <w:bookmarkEnd w:id="14"/>
      <w:bookmarkEnd w:id="15"/>
      <w:bookmarkEnd w:id="16"/>
      <w:bookmarkEnd w:id="17"/>
    </w:p>
    <w:p w14:paraId="577669BF" w14:textId="68F1CB53" w:rsidR="00FB166A" w:rsidRDefault="00FB166A" w:rsidP="005E7083">
      <w:pPr>
        <w:pStyle w:val="VCAAbody"/>
        <w:rPr>
          <w:rFonts w:ascii="Helvetica Neue" w:eastAsia="Helvetica Neue" w:hAnsi="Helvetica Neue" w:cs="Helvetica Neue"/>
          <w:color w:val="000000"/>
          <w:szCs w:val="20"/>
        </w:rPr>
      </w:pPr>
      <w:bookmarkStart w:id="18" w:name="_heading=h.2et92p0" w:colFirst="0" w:colLast="0"/>
      <w:bookmarkEnd w:id="18"/>
      <w:r>
        <w:t xml:space="preserve">The </w:t>
      </w:r>
      <w:hyperlink r:id="rId24">
        <w:r w:rsidRPr="00205224">
          <w:rPr>
            <w:i/>
            <w:color w:val="0000FF"/>
            <w:szCs w:val="20"/>
            <w:u w:val="single"/>
          </w:rPr>
          <w:t>VCAA Bulletin</w:t>
        </w:r>
      </w:hyperlink>
      <w:r w:rsidRPr="00205224">
        <w:rPr>
          <w:color w:val="000000"/>
          <w:szCs w:val="20"/>
          <w:u w:val="single"/>
        </w:rPr>
        <w:t xml:space="preserve"> </w:t>
      </w:r>
      <w:r>
        <w:rPr>
          <w:color w:val="000000"/>
          <w:szCs w:val="20"/>
        </w:rPr>
        <w:t xml:space="preserve">is the only official source of changes to regulations and accredited studies. The </w:t>
      </w:r>
      <w:r>
        <w:rPr>
          <w:i/>
          <w:color w:val="000000"/>
          <w:szCs w:val="20"/>
        </w:rPr>
        <w:t>Bulletin</w:t>
      </w:r>
      <w:r>
        <w:rPr>
          <w:color w:val="000000"/>
          <w:szCs w:val="20"/>
        </w:rPr>
        <w:t xml:space="preserve"> regularly includes advice on VCE studies, VCE VET programs and VCE Vocational Major </w:t>
      </w:r>
      <w:r w:rsidR="007C1E23">
        <w:rPr>
          <w:color w:val="000000"/>
          <w:szCs w:val="20"/>
        </w:rPr>
        <w:t xml:space="preserve">(VM) </w:t>
      </w:r>
      <w:r>
        <w:rPr>
          <w:color w:val="000000"/>
          <w:szCs w:val="20"/>
        </w:rPr>
        <w:t xml:space="preserve">studies. It is the responsibility of each teacher to refer to each issue of the </w:t>
      </w:r>
      <w:r>
        <w:rPr>
          <w:i/>
          <w:color w:val="000000"/>
          <w:szCs w:val="20"/>
        </w:rPr>
        <w:t>Bulletin</w:t>
      </w:r>
      <w:r>
        <w:rPr>
          <w:color w:val="000000"/>
          <w:szCs w:val="20"/>
        </w:rPr>
        <w:t xml:space="preserve">. The </w:t>
      </w:r>
      <w:r>
        <w:rPr>
          <w:i/>
          <w:color w:val="000000"/>
          <w:szCs w:val="20"/>
        </w:rPr>
        <w:t>Bulletin</w:t>
      </w:r>
      <w:r>
        <w:rPr>
          <w:color w:val="000000"/>
          <w:szCs w:val="20"/>
        </w:rPr>
        <w:t xml:space="preserve"> is available as an e-newsletter via free subscription on the VCAA’s website at: </w:t>
      </w:r>
      <w:hyperlink r:id="rId25">
        <w:r>
          <w:rPr>
            <w:color w:val="0000FF"/>
            <w:szCs w:val="20"/>
            <w:u w:val="single"/>
          </w:rPr>
          <w:t>www.vcaa.vic.edu.au</w:t>
        </w:r>
      </w:hyperlink>
      <w:r>
        <w:rPr>
          <w:color w:val="000000"/>
          <w:szCs w:val="20"/>
        </w:rPr>
        <w:t>.</w:t>
      </w:r>
    </w:p>
    <w:p w14:paraId="004470A3" w14:textId="2D5EB536" w:rsidR="001F1FC9" w:rsidRDefault="00C94AA3" w:rsidP="005E7083">
      <w:pPr>
        <w:pStyle w:val="VCAAbody"/>
        <w:rPr>
          <w:color w:val="000000"/>
          <w:szCs w:val="20"/>
        </w:rPr>
      </w:pPr>
      <w:bookmarkStart w:id="19" w:name="_heading=h.tyjcwt" w:colFirst="0" w:colLast="0"/>
      <w:bookmarkEnd w:id="19"/>
      <w:r w:rsidRPr="00C94AA3">
        <w:t xml:space="preserve">To assist teachers in developing courses, the VCAA publishes </w:t>
      </w:r>
      <w:r w:rsidRPr="00EE3085">
        <w:t xml:space="preserve">online Support materials </w:t>
      </w:r>
      <w:r w:rsidRPr="00C94AA3">
        <w:t>(incorporating the previously known Advice for teachers), which provides:</w:t>
      </w:r>
    </w:p>
    <w:p w14:paraId="5CA1C06E" w14:textId="77777777" w:rsidR="001F1FC9" w:rsidRDefault="001F1FC9" w:rsidP="006143C2">
      <w:pPr>
        <w:pStyle w:val="VCAAbullet"/>
      </w:pPr>
      <w:r>
        <w:t>curriculum development and assessment advice</w:t>
      </w:r>
    </w:p>
    <w:p w14:paraId="4460240A" w14:textId="77777777" w:rsidR="001F1FC9" w:rsidRDefault="001F1FC9" w:rsidP="006143C2">
      <w:pPr>
        <w:pStyle w:val="VCAAbullet"/>
      </w:pPr>
      <w:r>
        <w:t>examples of teaching and learning activities</w:t>
      </w:r>
    </w:p>
    <w:p w14:paraId="375360F6" w14:textId="77777777" w:rsidR="001F1FC9" w:rsidRDefault="001F1FC9" w:rsidP="006143C2">
      <w:pPr>
        <w:pStyle w:val="VCAAbullet"/>
      </w:pPr>
      <w:r>
        <w:t>lists of resources</w:t>
      </w:r>
    </w:p>
    <w:p w14:paraId="7272A8CB" w14:textId="77777777" w:rsidR="008D17DB" w:rsidRDefault="008D17DB" w:rsidP="006143C2">
      <w:pPr>
        <w:pStyle w:val="VCAAbullet"/>
      </w:pPr>
      <w:r>
        <w:t>advice on how to deliver the VCE Vocational Major and Victorian Pathways Certificate in the same classroom</w:t>
      </w:r>
    </w:p>
    <w:p w14:paraId="3685171C" w14:textId="20E9587F" w:rsidR="008D17DB" w:rsidRPr="008D17DB" w:rsidRDefault="008D17DB" w:rsidP="006143C2">
      <w:pPr>
        <w:pStyle w:val="VCAAbullet"/>
      </w:pPr>
      <w:r>
        <w:t xml:space="preserve">advice on how to integrate other </w:t>
      </w:r>
      <w:r w:rsidR="00B20200">
        <w:t>V</w:t>
      </w:r>
      <w:r w:rsidR="00F13409">
        <w:t xml:space="preserve">ocational </w:t>
      </w:r>
      <w:r w:rsidR="00B20200">
        <w:t>M</w:t>
      </w:r>
      <w:r w:rsidR="00F13409">
        <w:t>ajor</w:t>
      </w:r>
      <w:r>
        <w:t xml:space="preserve"> units with the Literacy units</w:t>
      </w:r>
    </w:p>
    <w:p w14:paraId="787FC222" w14:textId="77777777" w:rsidR="001F1FC9" w:rsidRDefault="001F1FC9" w:rsidP="006143C2">
      <w:pPr>
        <w:pStyle w:val="VCAAbullet"/>
      </w:pPr>
      <w:r>
        <w:t xml:space="preserve">advice on teaching students with additional needs, including adjustment advice for students with disabilities. </w:t>
      </w:r>
    </w:p>
    <w:p w14:paraId="5847951A" w14:textId="77777777" w:rsidR="001F1FC9" w:rsidRDefault="001F1FC9" w:rsidP="001F1FC9">
      <w:pPr>
        <w:spacing w:before="120" w:after="120" w:line="280" w:lineRule="auto"/>
        <w:rPr>
          <w:color w:val="000000"/>
          <w:sz w:val="20"/>
          <w:szCs w:val="20"/>
        </w:rPr>
      </w:pPr>
      <w:r>
        <w:rPr>
          <w:color w:val="000000"/>
          <w:sz w:val="20"/>
          <w:szCs w:val="20"/>
        </w:rPr>
        <w:t xml:space="preserve">The </w:t>
      </w:r>
      <w:hyperlink r:id="rId26">
        <w:r>
          <w:rPr>
            <w:i/>
            <w:color w:val="0000FF"/>
            <w:sz w:val="20"/>
            <w:szCs w:val="20"/>
            <w:u w:val="single"/>
          </w:rPr>
          <w:t xml:space="preserve">VCE </w:t>
        </w:r>
      </w:hyperlink>
      <w:hyperlink r:id="rId27">
        <w:r>
          <w:rPr>
            <w:i/>
            <w:color w:val="0000FF"/>
            <w:sz w:val="20"/>
            <w:szCs w:val="20"/>
            <w:u w:val="single"/>
          </w:rPr>
          <w:t>Administrative Handbook</w:t>
        </w:r>
      </w:hyperlink>
      <w:r>
        <w:rPr>
          <w:color w:val="000000"/>
          <w:sz w:val="20"/>
          <w:szCs w:val="20"/>
        </w:rPr>
        <w:t xml:space="preserve"> contains essential information on assessment processes and other procedures.</w:t>
      </w:r>
    </w:p>
    <w:p w14:paraId="25FF2AC7" w14:textId="77777777" w:rsidR="00FB166A" w:rsidRDefault="00FB166A" w:rsidP="00C26122">
      <w:pPr>
        <w:pStyle w:val="VCAAHeading2"/>
      </w:pPr>
      <w:bookmarkStart w:id="20" w:name="_Toc93913521"/>
      <w:bookmarkStart w:id="21" w:name="_Toc93913645"/>
      <w:bookmarkStart w:id="22" w:name="_Toc93913694"/>
      <w:bookmarkStart w:id="23" w:name="_Toc100140253"/>
      <w:r>
        <w:t>Providers</w:t>
      </w:r>
      <w:bookmarkEnd w:id="20"/>
      <w:bookmarkEnd w:id="21"/>
      <w:bookmarkEnd w:id="22"/>
      <w:bookmarkEnd w:id="23"/>
    </w:p>
    <w:p w14:paraId="4918EDC2" w14:textId="77777777" w:rsidR="00FB166A" w:rsidRDefault="00FB166A" w:rsidP="005E7083">
      <w:pPr>
        <w:pStyle w:val="VCAAbody"/>
        <w:rPr>
          <w:color w:val="000000"/>
          <w:szCs w:val="20"/>
        </w:rPr>
      </w:pPr>
      <w:r>
        <w:t xml:space="preserve">Throughout this study design the term ‘school’ </w:t>
      </w:r>
      <w:r>
        <w:rPr>
          <w:color w:val="000000"/>
          <w:szCs w:val="20"/>
        </w:rPr>
        <w:t>is intended to include both schools and non-school providers.</w:t>
      </w:r>
    </w:p>
    <w:p w14:paraId="5C6600AB" w14:textId="77777777" w:rsidR="00FB166A" w:rsidRDefault="00FB166A" w:rsidP="00C26122">
      <w:pPr>
        <w:pStyle w:val="VCAAHeading2"/>
      </w:pPr>
      <w:bookmarkStart w:id="24" w:name="_heading=h.3dy6vkm" w:colFirst="0" w:colLast="0"/>
      <w:bookmarkStart w:id="25" w:name="_Toc93913522"/>
      <w:bookmarkStart w:id="26" w:name="_Toc93913646"/>
      <w:bookmarkStart w:id="27" w:name="_Toc93913695"/>
      <w:bookmarkStart w:id="28" w:name="_Toc100140254"/>
      <w:bookmarkEnd w:id="24"/>
      <w:r>
        <w:t>Copyright</w:t>
      </w:r>
      <w:bookmarkEnd w:id="25"/>
      <w:bookmarkEnd w:id="26"/>
      <w:bookmarkEnd w:id="27"/>
      <w:bookmarkEnd w:id="28"/>
    </w:p>
    <w:p w14:paraId="50348E1D" w14:textId="3EA30E2D" w:rsidR="00FB166A" w:rsidRDefault="00FB166A" w:rsidP="005E7083">
      <w:pPr>
        <w:pStyle w:val="VCAAbody"/>
        <w:rPr>
          <w:color w:val="000000"/>
          <w:szCs w:val="20"/>
        </w:rPr>
      </w:pPr>
      <w:r>
        <w:t xml:space="preserve">Schools may reproduce parts of this study design for use by teachers. The full VCAA Copyright Policy is available at: </w:t>
      </w:r>
      <w:hyperlink r:id="rId28">
        <w:r>
          <w:rPr>
            <w:color w:val="0000FF"/>
            <w:szCs w:val="20"/>
            <w:u w:val="single"/>
          </w:rPr>
          <w:t>www.vcaa.vic.edu.au/Footer/Pages/Copyright.aspx</w:t>
        </w:r>
      </w:hyperlink>
      <w:r>
        <w:rPr>
          <w:color w:val="000000"/>
          <w:szCs w:val="20"/>
        </w:rPr>
        <w:t>.</w:t>
      </w:r>
      <w:r w:rsidR="003C3FC1">
        <w:rPr>
          <w:color w:val="000000"/>
          <w:szCs w:val="20"/>
        </w:rPr>
        <w:br/>
      </w:r>
    </w:p>
    <w:p w14:paraId="399A319D" w14:textId="77777777" w:rsidR="00FB166A" w:rsidRDefault="00FB166A" w:rsidP="00C26122">
      <w:pPr>
        <w:pStyle w:val="VCAAHeading1"/>
      </w:pPr>
      <w:bookmarkStart w:id="29" w:name="_heading=h.1t3h5sf" w:colFirst="0" w:colLast="0"/>
      <w:bookmarkStart w:id="30" w:name="_Toc93913523"/>
      <w:bookmarkStart w:id="31" w:name="_Toc93913647"/>
      <w:bookmarkStart w:id="32" w:name="_Toc93913696"/>
      <w:bookmarkStart w:id="33" w:name="_Toc100140255"/>
      <w:bookmarkEnd w:id="29"/>
      <w:r>
        <w:lastRenderedPageBreak/>
        <w:t>Introduction</w:t>
      </w:r>
      <w:bookmarkEnd w:id="30"/>
      <w:bookmarkEnd w:id="31"/>
      <w:bookmarkEnd w:id="32"/>
      <w:bookmarkEnd w:id="33"/>
    </w:p>
    <w:p w14:paraId="6B6E13F2" w14:textId="77777777" w:rsidR="00FB166A" w:rsidRDefault="00FB166A" w:rsidP="00C26122">
      <w:pPr>
        <w:pStyle w:val="VCAAHeading2"/>
      </w:pPr>
      <w:bookmarkStart w:id="34" w:name="_heading=h.4d34og8" w:colFirst="0" w:colLast="0"/>
      <w:bookmarkStart w:id="35" w:name="_Toc93913524"/>
      <w:bookmarkStart w:id="36" w:name="_Toc93913648"/>
      <w:bookmarkStart w:id="37" w:name="_Toc93913697"/>
      <w:bookmarkStart w:id="38" w:name="_Toc100140256"/>
      <w:bookmarkEnd w:id="34"/>
      <w:r>
        <w:t>Scope of study</w:t>
      </w:r>
      <w:bookmarkEnd w:id="35"/>
      <w:bookmarkEnd w:id="36"/>
      <w:bookmarkEnd w:id="37"/>
      <w:bookmarkEnd w:id="38"/>
    </w:p>
    <w:p w14:paraId="6DDA9D03" w14:textId="69BA78B5" w:rsidR="008F5BBA" w:rsidRDefault="00E8319D" w:rsidP="005E7083">
      <w:pPr>
        <w:pStyle w:val="VCAAbody"/>
        <w:rPr>
          <w:szCs w:val="20"/>
        </w:rPr>
      </w:pPr>
      <w:r w:rsidRPr="5BB1A44F">
        <w:t xml:space="preserve">VCE Vocational Major </w:t>
      </w:r>
      <w:r w:rsidR="00FB166A" w:rsidRPr="5BB1A44F">
        <w:rPr>
          <w:szCs w:val="20"/>
        </w:rPr>
        <w:t xml:space="preserve">Literacy focuses on the development of the knowledge and skills required to be literate in Australia today. The key knowledge and key skills </w:t>
      </w:r>
      <w:r w:rsidR="00815B71">
        <w:rPr>
          <w:szCs w:val="20"/>
        </w:rPr>
        <w:t>encompass</w:t>
      </w:r>
      <w:r w:rsidR="00815B71" w:rsidRPr="5BB1A44F">
        <w:rPr>
          <w:szCs w:val="20"/>
        </w:rPr>
        <w:t xml:space="preserve"> </w:t>
      </w:r>
      <w:r w:rsidR="003C4C22" w:rsidRPr="003C4C22">
        <w:rPr>
          <w:szCs w:val="20"/>
        </w:rPr>
        <w:t>a student’s ability to interpret and create texts that have purpose, and are accurate and effective, with confidence and fluen</w:t>
      </w:r>
      <w:r w:rsidR="00807456">
        <w:rPr>
          <w:szCs w:val="20"/>
        </w:rPr>
        <w:t>c</w:t>
      </w:r>
      <w:r w:rsidR="003C4C22" w:rsidRPr="003C4C22">
        <w:rPr>
          <w:szCs w:val="20"/>
        </w:rPr>
        <w:t xml:space="preserve">y. </w:t>
      </w:r>
    </w:p>
    <w:p w14:paraId="3F18C792" w14:textId="5883F4F6" w:rsidR="00C22A1E" w:rsidRDefault="003C4C22" w:rsidP="005E7083">
      <w:pPr>
        <w:pStyle w:val="VCAAbody"/>
        <w:rPr>
          <w:color w:val="000000"/>
          <w:szCs w:val="20"/>
        </w:rPr>
      </w:pPr>
      <w:r w:rsidRPr="003C4C22">
        <w:t>Texts should be drawn from a wide range of contexts and be focused on participating in the workplace and community.</w:t>
      </w:r>
      <w:r w:rsidR="002A5490">
        <w:rPr>
          <w:szCs w:val="20"/>
        </w:rPr>
        <w:t xml:space="preserve"> </w:t>
      </w:r>
      <w:r w:rsidR="002A7AA6">
        <w:rPr>
          <w:color w:val="000000"/>
          <w:szCs w:val="20"/>
        </w:rPr>
        <w:t>Further to this, t</w:t>
      </w:r>
      <w:r w:rsidR="00FB166A">
        <w:rPr>
          <w:color w:val="000000"/>
          <w:szCs w:val="20"/>
        </w:rPr>
        <w:t xml:space="preserve">exts </w:t>
      </w:r>
      <w:r w:rsidR="002D1567">
        <w:rPr>
          <w:color w:val="000000"/>
          <w:szCs w:val="20"/>
        </w:rPr>
        <w:t xml:space="preserve">should be </w:t>
      </w:r>
      <w:r w:rsidR="00FB166A">
        <w:rPr>
          <w:color w:val="000000"/>
          <w:szCs w:val="20"/>
        </w:rPr>
        <w:t>drawn from a range of sources including media texts, multimodal texts, texts used in daily interactions</w:t>
      </w:r>
      <w:r w:rsidR="00C94AA3">
        <w:rPr>
          <w:color w:val="000000"/>
          <w:szCs w:val="20"/>
        </w:rPr>
        <w:t>,</w:t>
      </w:r>
      <w:r w:rsidR="00FB166A">
        <w:rPr>
          <w:color w:val="000000"/>
          <w:szCs w:val="20"/>
        </w:rPr>
        <w:t xml:space="preserve"> and workplace texts from increasingly complex and unfamiliar settings. </w:t>
      </w:r>
    </w:p>
    <w:p w14:paraId="1629D395" w14:textId="6621F09E" w:rsidR="00FB166A" w:rsidRDefault="00FB166A" w:rsidP="005E7083">
      <w:pPr>
        <w:pStyle w:val="VCAAbody"/>
        <w:rPr>
          <w:color w:val="000000"/>
          <w:szCs w:val="20"/>
        </w:rPr>
      </w:pPr>
      <w:r>
        <w:rPr>
          <w:color w:val="000000"/>
        </w:rPr>
        <w:t>As students develop these skills, they engage with texts that encompass the everyday language of personal experience to the more abstract, special</w:t>
      </w:r>
      <w:r>
        <w:rPr>
          <w:color w:val="000000"/>
          <w:szCs w:val="20"/>
        </w:rPr>
        <w:t>ised and technical language of different workplaces, including the language of</w:t>
      </w:r>
      <w:r w:rsidR="00521691">
        <w:rPr>
          <w:color w:val="000000"/>
          <w:szCs w:val="20"/>
        </w:rPr>
        <w:t xml:space="preserve"> </w:t>
      </w:r>
      <w:r w:rsidR="00FA6881">
        <w:rPr>
          <w:color w:val="000000"/>
          <w:szCs w:val="20"/>
        </w:rPr>
        <w:t>further study</w:t>
      </w:r>
      <w:r>
        <w:rPr>
          <w:color w:val="000000"/>
          <w:szCs w:val="20"/>
        </w:rPr>
        <w:t>.</w:t>
      </w:r>
    </w:p>
    <w:p w14:paraId="5DA6BAE4" w14:textId="090293AB" w:rsidR="00FB166A" w:rsidRDefault="00FB166A" w:rsidP="005E7083">
      <w:pPr>
        <w:pStyle w:val="VCAAbody"/>
        <w:rPr>
          <w:color w:val="FF0000"/>
          <w:szCs w:val="20"/>
        </w:rPr>
      </w:pPr>
      <w:r>
        <w:rPr>
          <w:color w:val="000000"/>
        </w:rPr>
        <w:t>The applied learning approach of this study is intended to meet the needs of students with a wide range of abilities and aspirations</w:t>
      </w:r>
      <w:r w:rsidR="008008E4">
        <w:rPr>
          <w:color w:val="000000"/>
          <w:szCs w:val="20"/>
        </w:rPr>
        <w:t xml:space="preserve">. </w:t>
      </w:r>
    </w:p>
    <w:p w14:paraId="605CACC5" w14:textId="77777777" w:rsidR="00FB166A" w:rsidRDefault="00FB166A" w:rsidP="00C26122">
      <w:pPr>
        <w:pStyle w:val="VCAAHeading2"/>
      </w:pPr>
      <w:bookmarkStart w:id="39" w:name="_heading=h.2s8eyo1" w:colFirst="0" w:colLast="0"/>
      <w:bookmarkStart w:id="40" w:name="_Toc93913525"/>
      <w:bookmarkStart w:id="41" w:name="_Toc93913649"/>
      <w:bookmarkStart w:id="42" w:name="_Toc93913698"/>
      <w:bookmarkStart w:id="43" w:name="_Toc100140257"/>
      <w:bookmarkEnd w:id="39"/>
      <w:r>
        <w:t>Rationale</w:t>
      </w:r>
      <w:bookmarkEnd w:id="40"/>
      <w:bookmarkEnd w:id="41"/>
      <w:bookmarkEnd w:id="42"/>
      <w:bookmarkEnd w:id="43"/>
    </w:p>
    <w:p w14:paraId="5E5CE9A4" w14:textId="641CE1AB" w:rsidR="00FB166A" w:rsidRDefault="00FB166A" w:rsidP="005E7083">
      <w:pPr>
        <w:pStyle w:val="VCAAbody"/>
        <w:rPr>
          <w:color w:val="000000"/>
          <w:szCs w:val="20"/>
        </w:rPr>
      </w:pPr>
      <w:r w:rsidRPr="5BB1A44F">
        <w:t>Literacy empowers</w:t>
      </w:r>
      <w:r w:rsidRPr="5BB1A44F">
        <w:rPr>
          <w:szCs w:val="20"/>
        </w:rPr>
        <w:t xml:space="preserve"> students to read, write, speak and listen in different contexts. Literacy enables students to understand the different ways in which knowledge and opinion are represented and developed in texts</w:t>
      </w:r>
      <w:r w:rsidR="00990112">
        <w:rPr>
          <w:szCs w:val="20"/>
        </w:rPr>
        <w:t xml:space="preserve"> drawn from</w:t>
      </w:r>
      <w:r w:rsidRPr="5BB1A44F">
        <w:rPr>
          <w:szCs w:val="20"/>
        </w:rPr>
        <w:t xml:space="preserve"> daily life. The development of literacy in this study design is based upon applied learning principles, making strong connections between students’ lives and their learning. By engaging with a wide range of text types and content drawn from a range of </w:t>
      </w:r>
      <w:r w:rsidR="001877CC" w:rsidRPr="5BB1A44F">
        <w:rPr>
          <w:szCs w:val="20"/>
        </w:rPr>
        <w:t xml:space="preserve">local and global </w:t>
      </w:r>
      <w:r w:rsidRPr="5BB1A44F">
        <w:rPr>
          <w:szCs w:val="20"/>
        </w:rPr>
        <w:t>cultures, forms and genres</w:t>
      </w:r>
      <w:r w:rsidR="00FA6881" w:rsidRPr="5BB1A44F">
        <w:rPr>
          <w:szCs w:val="20"/>
        </w:rPr>
        <w:t>,</w:t>
      </w:r>
      <w:r w:rsidRPr="5BB1A44F">
        <w:rPr>
          <w:szCs w:val="20"/>
        </w:rPr>
        <w:t xml:space="preserve"> including First Nation</w:t>
      </w:r>
      <w:r w:rsidR="001475FD" w:rsidRPr="5BB1A44F">
        <w:rPr>
          <w:szCs w:val="20"/>
        </w:rPr>
        <w:t>s</w:t>
      </w:r>
      <w:r w:rsidRPr="5BB1A44F">
        <w:rPr>
          <w:szCs w:val="20"/>
        </w:rPr>
        <w:t xml:space="preserve"> </w:t>
      </w:r>
      <w:r w:rsidR="007500F6" w:rsidRPr="5BB1A44F">
        <w:rPr>
          <w:szCs w:val="20"/>
        </w:rPr>
        <w:t>p</w:t>
      </w:r>
      <w:r w:rsidRPr="5BB1A44F">
        <w:rPr>
          <w:szCs w:val="20"/>
        </w:rPr>
        <w:t xml:space="preserve">eoples’ knowledge and voices, students learn how information can be shown </w:t>
      </w:r>
      <w:r w:rsidR="00C26122" w:rsidRPr="5BB1A44F">
        <w:rPr>
          <w:szCs w:val="20"/>
        </w:rPr>
        <w:t>through print</w:t>
      </w:r>
      <w:r w:rsidRPr="5BB1A44F">
        <w:rPr>
          <w:szCs w:val="20"/>
        </w:rPr>
        <w:t xml:space="preserve">, visual, </w:t>
      </w:r>
      <w:r w:rsidR="00C26122" w:rsidRPr="5BB1A44F">
        <w:rPr>
          <w:szCs w:val="20"/>
        </w:rPr>
        <w:t>oral,</w:t>
      </w:r>
      <w:r w:rsidRPr="5BB1A44F">
        <w:rPr>
          <w:szCs w:val="20"/>
        </w:rPr>
        <w:t xml:space="preserve"> digital and multimodal representations.</w:t>
      </w:r>
    </w:p>
    <w:p w14:paraId="2D7C1DE2" w14:textId="74823E27" w:rsidR="00FB166A" w:rsidRDefault="00FB166A" w:rsidP="005E7083">
      <w:pPr>
        <w:pStyle w:val="VCAAbody"/>
        <w:rPr>
          <w:color w:val="000000"/>
          <w:szCs w:val="20"/>
        </w:rPr>
      </w:pPr>
      <w:r>
        <w:rPr>
          <w:color w:val="000000"/>
        </w:rPr>
        <w:t>Along with the literacy practices necessary for reading and interpreting texts, it is i</w:t>
      </w:r>
      <w:r>
        <w:rPr>
          <w:color w:val="000000"/>
          <w:szCs w:val="20"/>
        </w:rPr>
        <w:t>mportant that students develop their capacity to respond to texts. Listening, viewing, reading, speaking and writing are developed systematically</w:t>
      </w:r>
      <w:r w:rsidDel="00610C94">
        <w:rPr>
          <w:color w:val="000000"/>
          <w:szCs w:val="20"/>
        </w:rPr>
        <w:t xml:space="preserve"> and concurrently</w:t>
      </w:r>
      <w:r>
        <w:rPr>
          <w:color w:val="000000"/>
          <w:szCs w:val="20"/>
        </w:rPr>
        <w:t>, so</w:t>
      </w:r>
      <w:r w:rsidR="0073323B">
        <w:rPr>
          <w:color w:val="000000"/>
          <w:szCs w:val="20"/>
        </w:rPr>
        <w:t xml:space="preserve"> that</w:t>
      </w:r>
      <w:r>
        <w:rPr>
          <w:color w:val="000000"/>
          <w:szCs w:val="20"/>
        </w:rPr>
        <w:t xml:space="preserve"> students’ capacity to respond to different texts informs the creation of their own written and oral texts. A further key part of literacy in this study design is that students develop their understanding of how texts are designed to meet the demands of different audiences, purposes and contexts, including workplace, vocational and community contexts. This understanding helps students develop their own writing and </w:t>
      </w:r>
      <w:r w:rsidR="00BE4139">
        <w:rPr>
          <w:color w:val="000000"/>
          <w:szCs w:val="20"/>
        </w:rPr>
        <w:t>oral communication</w:t>
      </w:r>
      <w:r>
        <w:rPr>
          <w:color w:val="000000"/>
          <w:szCs w:val="20"/>
        </w:rPr>
        <w:t xml:space="preserve">, so that they become confident in their use of language and their ability to comprehend, respond to and create texts </w:t>
      </w:r>
      <w:r w:rsidR="00CE3406">
        <w:rPr>
          <w:color w:val="000000"/>
          <w:szCs w:val="20"/>
        </w:rPr>
        <w:t>for</w:t>
      </w:r>
      <w:r>
        <w:rPr>
          <w:color w:val="000000"/>
          <w:szCs w:val="20"/>
        </w:rPr>
        <w:t xml:space="preserve"> a variety of settings.</w:t>
      </w:r>
    </w:p>
    <w:p w14:paraId="0D9330C2" w14:textId="6F6C0F5F" w:rsidR="00FB166A" w:rsidRDefault="00CE3406" w:rsidP="005E7083">
      <w:pPr>
        <w:pStyle w:val="VCAAbody"/>
        <w:rPr>
          <w:color w:val="FF0000"/>
          <w:szCs w:val="20"/>
        </w:rPr>
      </w:pPr>
      <w:r>
        <w:rPr>
          <w:color w:val="000000"/>
        </w:rPr>
        <w:t>S</w:t>
      </w:r>
      <w:r w:rsidR="00FB166A">
        <w:rPr>
          <w:color w:val="000000"/>
          <w:szCs w:val="20"/>
        </w:rPr>
        <w:t>tudents’ development of literate practices includes an emphasis on critical literacy so that they understand the social nature of language and how texts position readers in relation to particular ideologies.</w:t>
      </w:r>
    </w:p>
    <w:p w14:paraId="62C24B28" w14:textId="77777777" w:rsidR="00FB166A" w:rsidRPr="002D50FA" w:rsidRDefault="00FB166A" w:rsidP="00CE3406">
      <w:pPr>
        <w:pStyle w:val="VCAAHeading2"/>
        <w:rPr>
          <w:rFonts w:ascii="Times New Roman" w:eastAsia="Times New Roman" w:hAnsi="Times New Roman" w:cs="Times New Roman"/>
        </w:rPr>
      </w:pPr>
      <w:bookmarkStart w:id="44" w:name="_heading=h.17dp8vu" w:colFirst="0" w:colLast="0"/>
      <w:bookmarkStart w:id="45" w:name="_heading=h.3rdcrjn" w:colFirst="0" w:colLast="0"/>
      <w:bookmarkStart w:id="46" w:name="_Toc93913526"/>
      <w:bookmarkStart w:id="47" w:name="_Toc93913650"/>
      <w:bookmarkStart w:id="48" w:name="_Toc93913699"/>
      <w:bookmarkStart w:id="49" w:name="_Toc100140258"/>
      <w:bookmarkEnd w:id="44"/>
      <w:bookmarkEnd w:id="45"/>
      <w:r>
        <w:t>Applied learning</w:t>
      </w:r>
      <w:bookmarkEnd w:id="46"/>
      <w:bookmarkEnd w:id="47"/>
      <w:bookmarkEnd w:id="48"/>
      <w:bookmarkEnd w:id="49"/>
    </w:p>
    <w:p w14:paraId="096D9FA6" w14:textId="2038AB4B" w:rsidR="00CE3406" w:rsidRDefault="009E2079" w:rsidP="005E7083">
      <w:pPr>
        <w:pStyle w:val="VCAAbody"/>
        <w:rPr>
          <w:color w:val="000000"/>
          <w:szCs w:val="20"/>
        </w:rPr>
      </w:pPr>
      <w:r>
        <w:t>VM</w:t>
      </w:r>
      <w:r w:rsidRPr="5BB1A44F">
        <w:rPr>
          <w:szCs w:val="20"/>
        </w:rPr>
        <w:t xml:space="preserve"> </w:t>
      </w:r>
      <w:r w:rsidR="00FB166A" w:rsidRPr="5BB1A44F">
        <w:rPr>
          <w:szCs w:val="20"/>
        </w:rPr>
        <w:t xml:space="preserve">Literacy is </w:t>
      </w:r>
      <w:r w:rsidR="00FE3423">
        <w:rPr>
          <w:szCs w:val="20"/>
        </w:rPr>
        <w:t>based on</w:t>
      </w:r>
      <w:r w:rsidR="00E66A55" w:rsidRPr="5BB1A44F">
        <w:rPr>
          <w:szCs w:val="20"/>
        </w:rPr>
        <w:t xml:space="preserve"> </w:t>
      </w:r>
      <w:r w:rsidR="00CE3406" w:rsidRPr="5BB1A44F">
        <w:rPr>
          <w:szCs w:val="20"/>
        </w:rPr>
        <w:t>an applied learning approach to teaching</w:t>
      </w:r>
      <w:r w:rsidR="00346EAB" w:rsidRPr="5BB1A44F">
        <w:rPr>
          <w:szCs w:val="20"/>
        </w:rPr>
        <w:t>,</w:t>
      </w:r>
      <w:r w:rsidR="00CE3406" w:rsidRPr="5BB1A44F">
        <w:rPr>
          <w:szCs w:val="20"/>
        </w:rPr>
        <w:t xml:space="preserve"> ensuring student</w:t>
      </w:r>
      <w:r w:rsidR="007A30BD">
        <w:rPr>
          <w:szCs w:val="20"/>
        </w:rPr>
        <w:t>s</w:t>
      </w:r>
      <w:r w:rsidR="00CE3406" w:rsidRPr="5BB1A44F">
        <w:rPr>
          <w:szCs w:val="20"/>
        </w:rPr>
        <w:t xml:space="preserve"> feel empowered to make informed choices about the next stages of their lives through experiential learning and authentic learning experiences. </w:t>
      </w:r>
    </w:p>
    <w:p w14:paraId="52CA1EB6" w14:textId="5D478502" w:rsidR="00FB166A" w:rsidRDefault="00CE3406" w:rsidP="005E7083">
      <w:pPr>
        <w:pStyle w:val="VCAAbody"/>
        <w:rPr>
          <w:color w:val="000000"/>
          <w:szCs w:val="20"/>
        </w:rPr>
      </w:pPr>
      <w:r w:rsidRPr="7483A1B9">
        <w:lastRenderedPageBreak/>
        <w:t>Applied learning incorporates the teaching of skills</w:t>
      </w:r>
      <w:r w:rsidRPr="7483A1B9">
        <w:rPr>
          <w:szCs w:val="20"/>
        </w:rPr>
        <w:t xml:space="preserve"> and knowledge in the context of ‘real life’ experiences. Students </w:t>
      </w:r>
      <w:r w:rsidR="0C6A5C3C" w:rsidRPr="7483A1B9">
        <w:rPr>
          <w:szCs w:val="20"/>
        </w:rPr>
        <w:t xml:space="preserve">will </w:t>
      </w:r>
      <w:r w:rsidRPr="7483A1B9">
        <w:rPr>
          <w:szCs w:val="20"/>
        </w:rPr>
        <w:t>apply what they have learnt by doing, experiencing and relating acquired skills to the real</w:t>
      </w:r>
      <w:r w:rsidR="00346EAB" w:rsidRPr="7483A1B9">
        <w:rPr>
          <w:szCs w:val="20"/>
        </w:rPr>
        <w:t xml:space="preserve"> </w:t>
      </w:r>
      <w:r w:rsidRPr="7483A1B9">
        <w:rPr>
          <w:szCs w:val="20"/>
        </w:rPr>
        <w:t>world. Applied learning teaching and practice ensures that what is learnt in the classroom is connected to scenarios and experiences outside the classroom and makes that connection as immediate and transparent as possible.</w:t>
      </w:r>
    </w:p>
    <w:p w14:paraId="2747CAF8" w14:textId="68EF4B2C" w:rsidR="00A32436" w:rsidRDefault="00A32436" w:rsidP="005E7083">
      <w:pPr>
        <w:pStyle w:val="VCAAbody"/>
        <w:rPr>
          <w:color w:val="000000"/>
          <w:szCs w:val="20"/>
        </w:rPr>
      </w:pPr>
      <w:r>
        <w:rPr>
          <w:color w:val="000000"/>
        </w:rPr>
        <w:t>Applied learning is about nurturing and working with a student in a holistic manner, taking into account their personal stren</w:t>
      </w:r>
      <w:r>
        <w:rPr>
          <w:color w:val="000000"/>
          <w:szCs w:val="20"/>
        </w:rPr>
        <w:t>gths, interests, goals</w:t>
      </w:r>
      <w:r w:rsidR="00C801F3">
        <w:rPr>
          <w:color w:val="000000"/>
          <w:szCs w:val="20"/>
        </w:rPr>
        <w:t xml:space="preserve"> and</w:t>
      </w:r>
      <w:r>
        <w:rPr>
          <w:color w:val="000000"/>
          <w:szCs w:val="20"/>
        </w:rPr>
        <w:t xml:space="preserve"> previous experiences to ensure a flexible and independent approach to learning. Applied learning emphasises skills and knowledge that may not normally be the focus of more traditional school </w:t>
      </w:r>
      <w:r w:rsidR="00C801F3">
        <w:rPr>
          <w:color w:val="000000"/>
          <w:szCs w:val="20"/>
        </w:rPr>
        <w:t>curriculums</w:t>
      </w:r>
      <w:r>
        <w:rPr>
          <w:color w:val="000000"/>
          <w:szCs w:val="20"/>
        </w:rPr>
        <w:t xml:space="preserve">. It also recognises individual differences in ways of learning and post-educational experiences. Real-life application often requires a shift from a traditional focus on discrete curriculum to a more integrated and contextualised approach to learning, as students learn and apply the skills and knowledge required to solve problems, implement projects or participate in the workforce. </w:t>
      </w:r>
    </w:p>
    <w:p w14:paraId="60E787BD" w14:textId="77777777" w:rsidR="00A32436" w:rsidRDefault="00FB166A" w:rsidP="005E7083">
      <w:pPr>
        <w:pStyle w:val="VCAAbody"/>
        <w:rPr>
          <w:color w:val="000000"/>
          <w:szCs w:val="20"/>
        </w:rPr>
      </w:pPr>
      <w:r>
        <w:rPr>
          <w:color w:val="000000"/>
        </w:rPr>
        <w:t xml:space="preserve">This study design acknowledges </w:t>
      </w:r>
      <w:r w:rsidR="00A32436">
        <w:rPr>
          <w:color w:val="000000"/>
          <w:szCs w:val="20"/>
        </w:rPr>
        <w:t xml:space="preserve">that part of the transition from school to further education, training and employment is the ability to participate and function in society as an adult. Moving students out of the classroom to learn allows them to make the shift to become more independent and responsible for their own learning and increase their intrinsic motivation. Best practice applied learning programs are flexible and student-centred, where learning goals and outcomes are individually designed and negotiated with students. </w:t>
      </w:r>
    </w:p>
    <w:p w14:paraId="3879E4D9" w14:textId="7A9989BE" w:rsidR="003679DE" w:rsidRDefault="00FB166A" w:rsidP="005E7083">
      <w:pPr>
        <w:pStyle w:val="VCAAbody"/>
        <w:sectPr w:rsidR="003679DE" w:rsidSect="00DA666E">
          <w:footerReference w:type="default" r:id="rId29"/>
          <w:headerReference w:type="first" r:id="rId30"/>
          <w:footerReference w:type="first" r:id="rId31"/>
          <w:pgSz w:w="11907" w:h="16840"/>
          <w:pgMar w:top="1418" w:right="1134" w:bottom="1701" w:left="1275" w:header="567" w:footer="57" w:gutter="0"/>
          <w:cols w:space="720"/>
          <w:docGrid w:linePitch="299"/>
        </w:sectPr>
      </w:pPr>
      <w:bookmarkStart w:id="50" w:name="_Hlk88127482"/>
      <w:r>
        <w:rPr>
          <w:color w:val="000000"/>
        </w:rPr>
        <w:t xml:space="preserve">Applied learning may also involve students and their teachers working in partnership with external organisations and individuals to access VET and integrated </w:t>
      </w:r>
      <w:r w:rsidR="00C604BC">
        <w:rPr>
          <w:color w:val="000000"/>
          <w:szCs w:val="20"/>
        </w:rPr>
        <w:t>work</w:t>
      </w:r>
      <w:r w:rsidR="00953E32">
        <w:rPr>
          <w:color w:val="000000"/>
          <w:szCs w:val="20"/>
        </w:rPr>
        <w:t xml:space="preserve"> </w:t>
      </w:r>
      <w:r>
        <w:rPr>
          <w:color w:val="000000"/>
          <w:szCs w:val="20"/>
        </w:rPr>
        <w:t xml:space="preserve">placements. These partnerships provide the necessary contexts for students to demonstrate the relevance of the skills and knowledge they have acquired in their study and training. </w:t>
      </w:r>
      <w:bookmarkStart w:id="51" w:name="_heading=h.26in1rg" w:colFirst="0" w:colLast="0"/>
      <w:bookmarkStart w:id="52" w:name="_Hlk88140027"/>
      <w:bookmarkStart w:id="53" w:name="_Hlk88130737"/>
      <w:bookmarkEnd w:id="51"/>
    </w:p>
    <w:bookmarkEnd w:id="52"/>
    <w:bookmarkEnd w:id="53"/>
    <w:p w14:paraId="31F827D7" w14:textId="77777777" w:rsidR="00C94AA3" w:rsidRPr="00C94AA3" w:rsidRDefault="00C94AA3" w:rsidP="00C94AA3">
      <w:pPr>
        <w:spacing w:before="320" w:after="120" w:line="400" w:lineRule="exact"/>
        <w:outlineLvl w:val="3"/>
        <w:rPr>
          <w:color w:val="0F7EB4"/>
          <w:sz w:val="32"/>
          <w:szCs w:val="24"/>
        </w:rPr>
      </w:pPr>
      <w:r w:rsidRPr="00C94AA3">
        <w:rPr>
          <w:color w:val="0F7EB4"/>
          <w:sz w:val="32"/>
          <w:szCs w:val="24"/>
        </w:rPr>
        <w:lastRenderedPageBreak/>
        <w:t>Approaches to applied learning</w:t>
      </w:r>
    </w:p>
    <w:p w14:paraId="3C3C15F2" w14:textId="08AC5C04" w:rsidR="001844C1" w:rsidRPr="001844C1" w:rsidRDefault="00C94AA3" w:rsidP="001844C1">
      <w:pPr>
        <w:pStyle w:val="VCAAbody"/>
      </w:pPr>
      <w:r w:rsidRPr="00C94AA3">
        <w:t xml:space="preserve">The </w:t>
      </w:r>
      <w:r w:rsidR="001844C1" w:rsidRPr="001844C1">
        <w:t xml:space="preserve">VM </w:t>
      </w:r>
      <w:r w:rsidR="001844C1">
        <w:t>Literacy</w:t>
      </w:r>
      <w:r w:rsidR="001844C1" w:rsidRPr="001844C1">
        <w:t xml:space="preserve"> Study Design is based on an applied learning approach to teaching this study. Applied learning principles and practices are embodied in the following five categories.</w:t>
      </w:r>
    </w:p>
    <w:tbl>
      <w:tblPr>
        <w:tblStyle w:val="VCAATable2"/>
        <w:tblW w:w="15593" w:type="dxa"/>
        <w:tblInd w:w="0" w:type="dxa"/>
        <w:tblLook w:val="04A0" w:firstRow="1" w:lastRow="0" w:firstColumn="1" w:lastColumn="0" w:noHBand="0" w:noVBand="1"/>
      </w:tblPr>
      <w:tblGrid>
        <w:gridCol w:w="3175"/>
        <w:gridCol w:w="3175"/>
        <w:gridCol w:w="3175"/>
        <w:gridCol w:w="3175"/>
        <w:gridCol w:w="2893"/>
      </w:tblGrid>
      <w:tr w:rsidR="001844C1" w:rsidRPr="001844C1" w14:paraId="09275BF0" w14:textId="77777777" w:rsidTr="001844C1">
        <w:trPr>
          <w:cnfStyle w:val="100000000000" w:firstRow="1" w:lastRow="0" w:firstColumn="0" w:lastColumn="0" w:oddVBand="0" w:evenVBand="0" w:oddHBand="0" w:evenHBand="0" w:firstRowFirstColumn="0" w:firstRowLastColumn="0" w:lastRowFirstColumn="0" w:lastRowLastColumn="0"/>
          <w:tblHeader/>
        </w:trPr>
        <w:tc>
          <w:tcPr>
            <w:tcW w:w="3175" w:type="dxa"/>
            <w:tcBorders>
              <w:top w:val="nil"/>
              <w:left w:val="nil"/>
              <w:bottom w:val="single" w:sz="4" w:space="0" w:color="auto"/>
            </w:tcBorders>
            <w:hideMark/>
          </w:tcPr>
          <w:p w14:paraId="6822A81F" w14:textId="77777777" w:rsidR="001844C1" w:rsidRPr="001844C1" w:rsidRDefault="001844C1" w:rsidP="001844C1">
            <w:pPr>
              <w:spacing w:before="80" w:after="80" w:line="280" w:lineRule="exact"/>
              <w:rPr>
                <w:sz w:val="18"/>
                <w:szCs w:val="18"/>
              </w:rPr>
            </w:pPr>
            <w:bookmarkStart w:id="54" w:name="_Hlk88141123"/>
            <w:r w:rsidRPr="001844C1">
              <w:rPr>
                <w:sz w:val="18"/>
                <w:szCs w:val="18"/>
              </w:rPr>
              <w:t>Motivation to engage in learning</w:t>
            </w:r>
          </w:p>
        </w:tc>
        <w:tc>
          <w:tcPr>
            <w:tcW w:w="3175" w:type="dxa"/>
            <w:tcBorders>
              <w:top w:val="nil"/>
              <w:bottom w:val="single" w:sz="4" w:space="0" w:color="auto"/>
            </w:tcBorders>
            <w:hideMark/>
          </w:tcPr>
          <w:p w14:paraId="1498AAD8" w14:textId="77777777" w:rsidR="001844C1" w:rsidRPr="001844C1" w:rsidRDefault="001844C1" w:rsidP="001844C1">
            <w:pPr>
              <w:spacing w:before="80" w:after="80" w:line="280" w:lineRule="exact"/>
              <w:rPr>
                <w:sz w:val="18"/>
                <w:szCs w:val="18"/>
              </w:rPr>
            </w:pPr>
            <w:r w:rsidRPr="001844C1">
              <w:rPr>
                <w:sz w:val="18"/>
                <w:szCs w:val="18"/>
              </w:rPr>
              <w:t>Applied learning practices</w:t>
            </w:r>
          </w:p>
        </w:tc>
        <w:tc>
          <w:tcPr>
            <w:tcW w:w="3175" w:type="dxa"/>
            <w:tcBorders>
              <w:top w:val="nil"/>
              <w:bottom w:val="single" w:sz="4" w:space="0" w:color="auto"/>
            </w:tcBorders>
            <w:hideMark/>
          </w:tcPr>
          <w:p w14:paraId="3FDEE46E" w14:textId="77777777" w:rsidR="001844C1" w:rsidRPr="001844C1" w:rsidRDefault="001844C1" w:rsidP="001844C1">
            <w:pPr>
              <w:spacing w:before="80" w:after="80" w:line="280" w:lineRule="exact"/>
              <w:rPr>
                <w:sz w:val="18"/>
                <w:szCs w:val="18"/>
              </w:rPr>
            </w:pPr>
            <w:r w:rsidRPr="001844C1">
              <w:rPr>
                <w:sz w:val="18"/>
                <w:szCs w:val="18"/>
              </w:rPr>
              <w:t>Student agency in learning</w:t>
            </w:r>
          </w:p>
        </w:tc>
        <w:tc>
          <w:tcPr>
            <w:tcW w:w="3175" w:type="dxa"/>
            <w:tcBorders>
              <w:top w:val="nil"/>
              <w:bottom w:val="single" w:sz="4" w:space="0" w:color="auto"/>
            </w:tcBorders>
            <w:hideMark/>
          </w:tcPr>
          <w:p w14:paraId="64EE2022" w14:textId="77777777" w:rsidR="001844C1" w:rsidRPr="001844C1" w:rsidRDefault="001844C1" w:rsidP="001844C1">
            <w:pPr>
              <w:spacing w:before="80" w:after="80" w:line="280" w:lineRule="exact"/>
              <w:rPr>
                <w:sz w:val="18"/>
                <w:szCs w:val="18"/>
              </w:rPr>
            </w:pPr>
            <w:r w:rsidRPr="001844C1">
              <w:rPr>
                <w:sz w:val="18"/>
                <w:szCs w:val="18"/>
              </w:rPr>
              <w:t>A student-</w:t>
            </w:r>
            <w:proofErr w:type="spellStart"/>
            <w:r w:rsidRPr="001844C1">
              <w:rPr>
                <w:sz w:val="18"/>
                <w:szCs w:val="18"/>
              </w:rPr>
              <w:t>centred</w:t>
            </w:r>
            <w:proofErr w:type="spellEnd"/>
            <w:r w:rsidRPr="001844C1">
              <w:rPr>
                <w:sz w:val="18"/>
                <w:szCs w:val="18"/>
              </w:rPr>
              <w:t xml:space="preserve"> and flexible approach</w:t>
            </w:r>
          </w:p>
        </w:tc>
        <w:tc>
          <w:tcPr>
            <w:tcW w:w="2893" w:type="dxa"/>
            <w:tcBorders>
              <w:top w:val="nil"/>
              <w:bottom w:val="single" w:sz="4" w:space="0" w:color="auto"/>
              <w:right w:val="nil"/>
            </w:tcBorders>
            <w:hideMark/>
          </w:tcPr>
          <w:p w14:paraId="1E539FD4" w14:textId="77777777" w:rsidR="001844C1" w:rsidRPr="001844C1" w:rsidRDefault="001844C1" w:rsidP="001844C1">
            <w:pPr>
              <w:spacing w:before="80" w:after="80" w:line="280" w:lineRule="exact"/>
              <w:rPr>
                <w:sz w:val="18"/>
                <w:szCs w:val="18"/>
              </w:rPr>
            </w:pPr>
            <w:r w:rsidRPr="001844C1">
              <w:rPr>
                <w:sz w:val="18"/>
                <w:szCs w:val="18"/>
              </w:rPr>
              <w:t>Assessment practices which promote success</w:t>
            </w:r>
          </w:p>
        </w:tc>
      </w:tr>
      <w:tr w:rsidR="001844C1" w:rsidRPr="001844C1" w14:paraId="0D668128" w14:textId="77777777" w:rsidTr="001844C1">
        <w:tc>
          <w:tcPr>
            <w:tcW w:w="3175" w:type="dxa"/>
            <w:tcBorders>
              <w:top w:val="single" w:sz="4" w:space="0" w:color="auto"/>
              <w:left w:val="nil"/>
              <w:bottom w:val="single" w:sz="2" w:space="0" w:color="000000" w:themeColor="text1"/>
              <w:right w:val="nil"/>
            </w:tcBorders>
            <w:hideMark/>
          </w:tcPr>
          <w:p w14:paraId="45FECA72"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 xml:space="preserve">Ensure what is learnt in the classroom is connected to scenarios and experiences outside the classroom and makes that connection as immediate and transparent as possible </w:t>
            </w:r>
          </w:p>
          <w:p w14:paraId="5AA96376"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Engage students in demonstrations, activities, investigations and problem-solving in the classroom, community, workplace and other educational settings</w:t>
            </w:r>
          </w:p>
          <w:p w14:paraId="2F597CDC"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Undertake activities that challenge the student’s level of competence and support them to succeed and build self-efficacy.</w:t>
            </w:r>
          </w:p>
        </w:tc>
        <w:tc>
          <w:tcPr>
            <w:tcW w:w="3175" w:type="dxa"/>
            <w:tcBorders>
              <w:top w:val="single" w:sz="4" w:space="0" w:color="auto"/>
              <w:left w:val="nil"/>
              <w:bottom w:val="single" w:sz="2" w:space="0" w:color="000000" w:themeColor="text1"/>
              <w:right w:val="nil"/>
            </w:tcBorders>
            <w:hideMark/>
          </w:tcPr>
          <w:p w14:paraId="1717D958"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 xml:space="preserve">Ensure students apply what they have learnt by </w:t>
            </w:r>
            <w:proofErr w:type="spellStart"/>
            <w:r w:rsidRPr="001844C1">
              <w:rPr>
                <w:rFonts w:eastAsia="Times New Roman"/>
                <w:sz w:val="16"/>
                <w:szCs w:val="16"/>
                <w:lang w:eastAsia="ja-JP"/>
              </w:rPr>
              <w:t>utilising</w:t>
            </w:r>
            <w:proofErr w:type="spellEnd"/>
            <w:r w:rsidRPr="001844C1">
              <w:rPr>
                <w:rFonts w:eastAsia="Times New Roman"/>
                <w:sz w:val="16"/>
                <w:szCs w:val="16"/>
                <w:lang w:eastAsia="ja-JP"/>
              </w:rPr>
              <w:t xml:space="preserve"> the learning cycle of doing, experiencing, reflecting and relating new knowledge and skills to the real world</w:t>
            </w:r>
          </w:p>
          <w:p w14:paraId="08F9BB25"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1844C1">
              <w:rPr>
                <w:rFonts w:eastAsia="Times New Roman"/>
                <w:sz w:val="16"/>
                <w:szCs w:val="16"/>
                <w:lang w:eastAsia="ja-JP"/>
              </w:rPr>
              <w:t>To cater for individual student needs, use authentic materials and resources drawn from everyday life rather than mass-produced textbooks or materials</w:t>
            </w:r>
          </w:p>
          <w:p w14:paraId="6F8D3A6D"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1844C1">
              <w:rPr>
                <w:rFonts w:eastAsia="Times New Roman"/>
                <w:sz w:val="16"/>
                <w:szCs w:val="16"/>
                <w:lang w:eastAsia="ja-JP"/>
              </w:rPr>
              <w:t>Utilise the experience and knowledge of community members including employers, cultural and community leaders and former students</w:t>
            </w:r>
          </w:p>
          <w:p w14:paraId="18076C73"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1844C1">
              <w:rPr>
                <w:rFonts w:eastAsia="Times New Roman"/>
                <w:sz w:val="16"/>
                <w:szCs w:val="16"/>
                <w:lang w:eastAsia="ja-JP"/>
              </w:rPr>
              <w:t>Ensure learning reflects the integration that occurs in real-life tasks, incorporating skills and knowledge relevant to the whole task and the whole person such as collaboration, communication, problem solving and interpersonal skills</w:t>
            </w:r>
          </w:p>
          <w:p w14:paraId="6FD82D33"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Present learning activities in different modalities: visual, auditory and kinesthetic, to allow the greatest uptake of knowledge</w:t>
            </w:r>
          </w:p>
          <w:p w14:paraId="534AEAEC"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1844C1">
              <w:rPr>
                <w:rFonts w:eastAsia="Times New Roman"/>
                <w:sz w:val="16"/>
                <w:szCs w:val="16"/>
                <w:lang w:eastAsia="ja-JP"/>
              </w:rPr>
              <w:t>Explicitly teach the technical language of the content that can be applied by students in talking, reading, writing and listening, using authentic examples.</w:t>
            </w:r>
          </w:p>
        </w:tc>
        <w:tc>
          <w:tcPr>
            <w:tcW w:w="3175" w:type="dxa"/>
            <w:tcBorders>
              <w:top w:val="single" w:sz="4" w:space="0" w:color="auto"/>
              <w:left w:val="nil"/>
              <w:bottom w:val="single" w:sz="2" w:space="0" w:color="000000" w:themeColor="text1"/>
              <w:right w:val="nil"/>
            </w:tcBorders>
            <w:hideMark/>
          </w:tcPr>
          <w:p w14:paraId="7C234110"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Engage in a dialogue with students about the curriculum and how they can make connections</w:t>
            </w:r>
          </w:p>
          <w:p w14:paraId="6F840124"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Ensure students are moving to equal partners in determining the learning process as they develop greater independence and responsibility for their own learning</w:t>
            </w:r>
          </w:p>
          <w:p w14:paraId="362CA582"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Encourage students to collaborate with peers and identify and utilise individual and group strengths, and reflect on each stage of their learning journey</w:t>
            </w:r>
          </w:p>
          <w:p w14:paraId="69D64790"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Share knowledge and recognise the intellectual, cultural and practical knowledge students bring to the learning environment</w:t>
            </w:r>
          </w:p>
          <w:p w14:paraId="5C844942"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Value students’ own approaches to the study including effective use of supporting technologies</w:t>
            </w:r>
          </w:p>
          <w:p w14:paraId="59FB6309"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Support students to learn through interaction and cooperation via discussion, asking questions, giving explanations and presentations, and working cooperatively in pairs or small groups.</w:t>
            </w:r>
          </w:p>
        </w:tc>
        <w:tc>
          <w:tcPr>
            <w:tcW w:w="3175" w:type="dxa"/>
            <w:tcBorders>
              <w:top w:val="single" w:sz="4" w:space="0" w:color="auto"/>
              <w:left w:val="nil"/>
              <w:bottom w:val="single" w:sz="2" w:space="0" w:color="000000" w:themeColor="text1"/>
              <w:right w:val="nil"/>
            </w:tcBorders>
            <w:hideMark/>
          </w:tcPr>
          <w:p w14:paraId="1C1325FD"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Understand the students’ knowledge and skills prior to commencing the study and use this as the starting point for their learning</w:t>
            </w:r>
          </w:p>
          <w:p w14:paraId="25A52CF5"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 xml:space="preserve">Understand and encourage students’ personal, education and pathway goals </w:t>
            </w:r>
          </w:p>
          <w:p w14:paraId="4CBA88DF"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Consider the whole person and celebrate successes and connections to build resilience, confidence, and self-worth</w:t>
            </w:r>
          </w:p>
          <w:p w14:paraId="2B21B2FF"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Build on the positive strengths of each student, including learning strengths and character strengths</w:t>
            </w:r>
          </w:p>
          <w:p w14:paraId="46DCAE43"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 xml:space="preserve">Teach concepts in contexts relevant to the students’ backgrounds, interests and experiences </w:t>
            </w:r>
          </w:p>
          <w:p w14:paraId="1B162113"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Facilitate mutually beneficial relationships with a range of local communities while raising awareness about social and community issues and practices that influence and impact on students’ lives and futures.</w:t>
            </w:r>
          </w:p>
        </w:tc>
        <w:tc>
          <w:tcPr>
            <w:tcW w:w="2893" w:type="dxa"/>
            <w:tcBorders>
              <w:top w:val="single" w:sz="4" w:space="0" w:color="auto"/>
              <w:left w:val="nil"/>
              <w:bottom w:val="single" w:sz="2" w:space="0" w:color="000000" w:themeColor="text1"/>
              <w:right w:val="nil"/>
            </w:tcBorders>
            <w:hideMark/>
          </w:tcPr>
          <w:p w14:paraId="3AFF9C7C"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eastAsia="ja-JP"/>
              </w:rPr>
              <w:t>Use the assessment method that best fits the content and context and allows for incremental indications of success</w:t>
            </w:r>
          </w:p>
          <w:p w14:paraId="7B231EEE" w14:textId="77777777" w:rsidR="001844C1" w:rsidRPr="001844C1" w:rsidRDefault="001844C1" w:rsidP="001844C1">
            <w:pPr>
              <w:numPr>
                <w:ilvl w:val="0"/>
                <w:numId w:val="22"/>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1844C1">
              <w:rPr>
                <w:rFonts w:eastAsia="Times New Roman"/>
                <w:sz w:val="16"/>
                <w:szCs w:val="16"/>
                <w:lang w:val="en-AU" w:eastAsia="ja-JP"/>
              </w:rPr>
              <w:t>Afford students multiple opportunities for success and assessment.</w:t>
            </w:r>
          </w:p>
        </w:tc>
        <w:bookmarkEnd w:id="54"/>
      </w:tr>
    </w:tbl>
    <w:p w14:paraId="3343ABAC" w14:textId="30759634" w:rsidR="00B859E1" w:rsidRDefault="00B859E1" w:rsidP="001844C1">
      <w:pPr>
        <w:spacing w:before="120" w:after="120" w:line="280" w:lineRule="exact"/>
        <w:sectPr w:rsidR="00B859E1" w:rsidSect="006266BD">
          <w:pgSz w:w="16840" w:h="11907" w:orient="landscape"/>
          <w:pgMar w:top="709" w:right="1418" w:bottom="1134" w:left="851" w:header="567" w:footer="57" w:gutter="0"/>
          <w:cols w:space="720"/>
          <w:docGrid w:linePitch="299"/>
        </w:sectPr>
      </w:pPr>
    </w:p>
    <w:p w14:paraId="4DD3B5E0" w14:textId="3CE4DEC9" w:rsidR="00FB166A" w:rsidRDefault="00FB166A" w:rsidP="00FB270C">
      <w:pPr>
        <w:pStyle w:val="VCAAHeading2"/>
      </w:pPr>
      <w:bookmarkStart w:id="55" w:name="_Toc93913527"/>
      <w:bookmarkStart w:id="56" w:name="_Toc93913651"/>
      <w:bookmarkStart w:id="57" w:name="_Toc93913701"/>
      <w:bookmarkStart w:id="58" w:name="_Toc100140259"/>
      <w:r>
        <w:lastRenderedPageBreak/>
        <w:t>Aims</w:t>
      </w:r>
      <w:bookmarkEnd w:id="55"/>
      <w:bookmarkEnd w:id="56"/>
      <w:bookmarkEnd w:id="57"/>
      <w:bookmarkEnd w:id="58"/>
    </w:p>
    <w:bookmarkEnd w:id="50"/>
    <w:p w14:paraId="15F11B3D" w14:textId="25852AE7" w:rsidR="00FB270C" w:rsidRPr="00B03716" w:rsidRDefault="00FB270C" w:rsidP="005E7083">
      <w:pPr>
        <w:pStyle w:val="VCAAbody"/>
        <w:rPr>
          <w:color w:val="000000"/>
          <w:szCs w:val="20"/>
        </w:rPr>
      </w:pPr>
      <w:r w:rsidRPr="5CE97298">
        <w:t xml:space="preserve">This study </w:t>
      </w:r>
      <w:r w:rsidR="24199084" w:rsidRPr="5CE97298">
        <w:rPr>
          <w:szCs w:val="20"/>
        </w:rPr>
        <w:t>enables</w:t>
      </w:r>
      <w:r w:rsidRPr="5CE97298">
        <w:rPr>
          <w:szCs w:val="20"/>
        </w:rPr>
        <w:t xml:space="preserve"> students to:</w:t>
      </w:r>
    </w:p>
    <w:p w14:paraId="5DAE9E9E" w14:textId="77777777" w:rsidR="00FB270C" w:rsidRPr="00B03716" w:rsidRDefault="00FB270C" w:rsidP="006143C2">
      <w:pPr>
        <w:pStyle w:val="VCAAbullet"/>
      </w:pPr>
      <w:r w:rsidRPr="00B03716">
        <w:t xml:space="preserve">develop their everyday literacy skills through </w:t>
      </w:r>
      <w:r w:rsidRPr="00CB1839">
        <w:t>thinking, listening, speaking, reading, viewing and writing</w:t>
      </w:r>
      <w:r w:rsidRPr="00B03716">
        <w:t xml:space="preserve"> to meet the demands of the workplace, the community, further study and their own life skills, needs and aspirations</w:t>
      </w:r>
    </w:p>
    <w:p w14:paraId="0F07FABA" w14:textId="6419C1D0" w:rsidR="00FB270C" w:rsidRPr="00B03716" w:rsidRDefault="00FB270C" w:rsidP="006143C2">
      <w:pPr>
        <w:pStyle w:val="VCAAbullet"/>
      </w:pPr>
      <w:r w:rsidRPr="00B03716">
        <w:t>participate in discussion, exploration and analysis of the purpose, audience</w:t>
      </w:r>
      <w:r w:rsidR="00C94AA3">
        <w:t xml:space="preserve"> </w:t>
      </w:r>
      <w:r w:rsidRPr="00B03716">
        <w:t xml:space="preserve">and language </w:t>
      </w:r>
      <w:r w:rsidR="0092523D" w:rsidRPr="00B03716">
        <w:t>of text</w:t>
      </w:r>
      <w:r w:rsidRPr="00B03716">
        <w:t xml:space="preserve"> types and content drawn from a range of </w:t>
      </w:r>
      <w:r w:rsidR="001877CC">
        <w:t xml:space="preserve">local and global </w:t>
      </w:r>
      <w:r w:rsidRPr="00B03716">
        <w:t>cultures, forms and genres</w:t>
      </w:r>
      <w:r w:rsidR="0092523D" w:rsidRPr="00521691">
        <w:t>,</w:t>
      </w:r>
      <w:r w:rsidRPr="00521691">
        <w:t xml:space="preserve"> </w:t>
      </w:r>
      <w:r w:rsidRPr="00EB55E1">
        <w:t>including First Nation</w:t>
      </w:r>
      <w:r w:rsidR="001877CC" w:rsidRPr="00EB55E1">
        <w:t>s</w:t>
      </w:r>
      <w:r w:rsidRPr="00EB55E1">
        <w:t xml:space="preserve"> </w:t>
      </w:r>
      <w:r w:rsidR="00521691">
        <w:t>p</w:t>
      </w:r>
      <w:r w:rsidRPr="00EB55E1">
        <w:t>eoples</w:t>
      </w:r>
      <w:r w:rsidR="00521691">
        <w:t>’</w:t>
      </w:r>
      <w:r w:rsidRPr="00EB55E1">
        <w:t xml:space="preserve"> knowledge and voices</w:t>
      </w:r>
      <w:r w:rsidRPr="00B03716">
        <w:t xml:space="preserve">, </w:t>
      </w:r>
      <w:r w:rsidR="00F30985">
        <w:t xml:space="preserve">and </w:t>
      </w:r>
      <w:r w:rsidRPr="00B03716">
        <w:t>different contexts and purposes</w:t>
      </w:r>
    </w:p>
    <w:p w14:paraId="402A778E" w14:textId="77777777" w:rsidR="00FB270C" w:rsidRPr="00B03716" w:rsidRDefault="00FB270C" w:rsidP="006143C2">
      <w:pPr>
        <w:pStyle w:val="VCAAbullet"/>
      </w:pPr>
      <w:r w:rsidRPr="00B03716">
        <w:t>discuss and debate the ways in which values of workplace, community and person are represented in different texts</w:t>
      </w:r>
    </w:p>
    <w:p w14:paraId="45D08EE3" w14:textId="4B2D2FBD" w:rsidR="00FB270C" w:rsidRDefault="00FB270C" w:rsidP="006143C2">
      <w:pPr>
        <w:pStyle w:val="VCAAbullet"/>
      </w:pPr>
      <w:r w:rsidRPr="00B03716">
        <w:t>present ideas in a thoughtful and reasoned manner</w:t>
      </w:r>
      <w:r w:rsidR="00C94AA3">
        <w:t>.</w:t>
      </w:r>
    </w:p>
    <w:p w14:paraId="711A328C" w14:textId="081212F2" w:rsidR="00FB166A" w:rsidRDefault="00FB166A" w:rsidP="007B3806">
      <w:pPr>
        <w:pStyle w:val="VCAAHeading2"/>
      </w:pPr>
      <w:bookmarkStart w:id="59" w:name="_heading=h.35nkun2" w:colFirst="0" w:colLast="0"/>
      <w:bookmarkStart w:id="60" w:name="_Toc93913528"/>
      <w:bookmarkStart w:id="61" w:name="_Toc93913652"/>
      <w:bookmarkStart w:id="62" w:name="_Toc93913702"/>
      <w:bookmarkStart w:id="63" w:name="_Toc100140260"/>
      <w:bookmarkEnd w:id="59"/>
      <w:r>
        <w:t>Structure</w:t>
      </w:r>
      <w:bookmarkEnd w:id="60"/>
      <w:bookmarkEnd w:id="61"/>
      <w:bookmarkEnd w:id="62"/>
      <w:bookmarkEnd w:id="63"/>
    </w:p>
    <w:p w14:paraId="15122836" w14:textId="7063F3E4" w:rsidR="00FB166A" w:rsidRDefault="00FB166A" w:rsidP="005E7083">
      <w:pPr>
        <w:pStyle w:val="VCAAbody"/>
        <w:rPr>
          <w:rFonts w:ascii="Helvetica Neue" w:eastAsia="Helvetica Neue" w:hAnsi="Helvetica Neue" w:cs="Helvetica Neue"/>
          <w:color w:val="000000"/>
          <w:szCs w:val="20"/>
        </w:rPr>
      </w:pPr>
      <w:r>
        <w:t xml:space="preserve">This study is made up of four units. Each unit deals with specific content contained in </w:t>
      </w:r>
      <w:r w:rsidR="00A23F14">
        <w:t xml:space="preserve">the </w:t>
      </w:r>
      <w:r w:rsidR="00222DFF">
        <w:t>a</w:t>
      </w:r>
      <w:r>
        <w:t xml:space="preserve">reas of </w:t>
      </w:r>
      <w:r w:rsidR="00222DFF">
        <w:t>s</w:t>
      </w:r>
      <w:r>
        <w:t xml:space="preserve">tudy and is designed to enable students to achieve a set of outcomes for that unit. </w:t>
      </w:r>
      <w:r w:rsidDel="00CE4067">
        <w:t xml:space="preserve">The </w:t>
      </w:r>
      <w:r w:rsidR="00222DFF" w:rsidDel="00CE4067">
        <w:t>a</w:t>
      </w:r>
      <w:r w:rsidDel="00CE4067">
        <w:t xml:space="preserve">reas of </w:t>
      </w:r>
      <w:r w:rsidR="00222DFF" w:rsidDel="00CE4067">
        <w:t>s</w:t>
      </w:r>
      <w:r w:rsidDel="00CE4067">
        <w:t>tudy may be undertaken concurrently</w:t>
      </w:r>
      <w:r w:rsidR="00A23F14" w:rsidDel="00CE4067">
        <w:t xml:space="preserve"> s</w:t>
      </w:r>
      <w:r w:rsidDel="00CE4067">
        <w:t>o that reading and writing outcomes are integrated</w:t>
      </w:r>
      <w:r w:rsidR="00F30985" w:rsidDel="00CE4067">
        <w:t>,</w:t>
      </w:r>
      <w:r w:rsidR="00A23F14" w:rsidDel="00CE4067">
        <w:t xml:space="preserve"> where this is deemed </w:t>
      </w:r>
      <w:r w:rsidDel="00CE4067">
        <w:t xml:space="preserve">appropriate by the teacher. </w:t>
      </w:r>
      <w:r>
        <w:t>Each out</w:t>
      </w:r>
      <w:r>
        <w:rPr>
          <w:color w:val="000000"/>
          <w:szCs w:val="20"/>
        </w:rPr>
        <w:t>come is described in terms of key knowledge and key skills.</w:t>
      </w:r>
      <w:r>
        <w:rPr>
          <w:rFonts w:ascii="Helvetica Neue" w:eastAsia="Helvetica Neue" w:hAnsi="Helvetica Neue" w:cs="Helvetica Neue"/>
          <w:color w:val="000000"/>
          <w:szCs w:val="20"/>
        </w:rPr>
        <w:t xml:space="preserve"> </w:t>
      </w:r>
    </w:p>
    <w:p w14:paraId="749D6320" w14:textId="20FE8EEE" w:rsidR="00FB166A" w:rsidRDefault="00FB166A" w:rsidP="005E7083">
      <w:pPr>
        <w:pStyle w:val="VCAAbody"/>
      </w:pPr>
      <w:bookmarkStart w:id="64" w:name="_heading=h.1ksv4uv" w:colFirst="0" w:colLast="0"/>
      <w:bookmarkEnd w:id="64"/>
      <w:r>
        <w:t xml:space="preserve">A glossary defining terms used across Units 1 to 4 in the </w:t>
      </w:r>
      <w:r w:rsidR="00A23F14">
        <w:rPr>
          <w:color w:val="000000"/>
          <w:szCs w:val="20"/>
        </w:rPr>
        <w:t>V</w:t>
      </w:r>
      <w:r w:rsidR="001731F3">
        <w:rPr>
          <w:color w:val="000000"/>
          <w:szCs w:val="20"/>
        </w:rPr>
        <w:t>CE Vocational Major</w:t>
      </w:r>
      <w:r w:rsidR="00A23F14">
        <w:rPr>
          <w:color w:val="000000"/>
          <w:szCs w:val="20"/>
        </w:rPr>
        <w:t xml:space="preserve"> Literacy </w:t>
      </w:r>
      <w:r w:rsidR="001731F3">
        <w:rPr>
          <w:color w:val="000000"/>
          <w:szCs w:val="20"/>
        </w:rPr>
        <w:t>S</w:t>
      </w:r>
      <w:r w:rsidR="00A23F14">
        <w:rPr>
          <w:color w:val="000000"/>
          <w:szCs w:val="20"/>
        </w:rPr>
        <w:t xml:space="preserve">tudy </w:t>
      </w:r>
      <w:r w:rsidR="001731F3">
        <w:rPr>
          <w:color w:val="000000"/>
          <w:szCs w:val="20"/>
        </w:rPr>
        <w:t>D</w:t>
      </w:r>
      <w:r w:rsidR="00A23F14">
        <w:rPr>
          <w:color w:val="000000"/>
          <w:szCs w:val="20"/>
        </w:rPr>
        <w:t>es</w:t>
      </w:r>
      <w:r w:rsidR="00622A26">
        <w:rPr>
          <w:color w:val="000000"/>
          <w:szCs w:val="20"/>
        </w:rPr>
        <w:t>ig</w:t>
      </w:r>
      <w:r w:rsidR="00A23F14">
        <w:rPr>
          <w:color w:val="000000"/>
          <w:szCs w:val="20"/>
        </w:rPr>
        <w:t>n</w:t>
      </w:r>
      <w:r>
        <w:rPr>
          <w:color w:val="000000"/>
          <w:szCs w:val="20"/>
        </w:rPr>
        <w:t xml:space="preserve"> </w:t>
      </w:r>
      <w:r w:rsidR="0028319F">
        <w:rPr>
          <w:color w:val="000000"/>
          <w:szCs w:val="20"/>
        </w:rPr>
        <w:t xml:space="preserve">is </w:t>
      </w:r>
      <w:r>
        <w:rPr>
          <w:color w:val="000000"/>
          <w:szCs w:val="20"/>
        </w:rPr>
        <w:t>included</w:t>
      </w:r>
      <w:r w:rsidR="00DF139A">
        <w:rPr>
          <w:color w:val="000000"/>
          <w:szCs w:val="20"/>
        </w:rPr>
        <w:t xml:space="preserve"> in the</w:t>
      </w:r>
      <w:r>
        <w:rPr>
          <w:color w:val="000000"/>
          <w:szCs w:val="20"/>
        </w:rPr>
        <w:t xml:space="preserve"> </w:t>
      </w:r>
      <w:r w:rsidR="00C94AA3" w:rsidRPr="00C94AA3">
        <w:rPr>
          <w:rFonts w:cs="Times New Roman"/>
          <w:color w:val="000000"/>
          <w:szCs w:val="20"/>
        </w:rPr>
        <w:t>online Support materials</w:t>
      </w:r>
      <w:r w:rsidR="00C94AA3">
        <w:rPr>
          <w:rFonts w:cs="Times New Roman"/>
          <w:color w:val="000000"/>
          <w:szCs w:val="20"/>
        </w:rPr>
        <w:t>.</w:t>
      </w:r>
    </w:p>
    <w:p w14:paraId="54F0B5B7" w14:textId="77777777" w:rsidR="00FB166A" w:rsidRDefault="00FB166A" w:rsidP="007A1B27">
      <w:pPr>
        <w:pStyle w:val="VCAAHeading2"/>
      </w:pPr>
      <w:bookmarkStart w:id="65" w:name="_heading=h.44sinio" w:colFirst="0" w:colLast="0"/>
      <w:bookmarkStart w:id="66" w:name="_Toc93913529"/>
      <w:bookmarkStart w:id="67" w:name="_Toc93913653"/>
      <w:bookmarkStart w:id="68" w:name="_Toc93913703"/>
      <w:bookmarkStart w:id="69" w:name="_Toc100140261"/>
      <w:bookmarkEnd w:id="65"/>
      <w:r>
        <w:t>Flexible delivery</w:t>
      </w:r>
      <w:bookmarkEnd w:id="66"/>
      <w:bookmarkEnd w:id="67"/>
      <w:bookmarkEnd w:id="68"/>
      <w:bookmarkEnd w:id="69"/>
    </w:p>
    <w:p w14:paraId="64BDA676" w14:textId="066B2391" w:rsidR="00FB166A" w:rsidRDefault="00505876" w:rsidP="005E7083">
      <w:pPr>
        <w:pStyle w:val="VCAAbody"/>
        <w:rPr>
          <w:color w:val="000000"/>
          <w:szCs w:val="20"/>
        </w:rPr>
      </w:pPr>
      <w:r>
        <w:t xml:space="preserve">VM </w:t>
      </w:r>
      <w:r w:rsidR="00FB166A" w:rsidRPr="56B85FF8" w:rsidDel="00610C94">
        <w:t xml:space="preserve">Literacy has been designed so </w:t>
      </w:r>
      <w:r w:rsidR="007A1B27" w:rsidDel="00610C94">
        <w:t xml:space="preserve">that </w:t>
      </w:r>
      <w:r w:rsidR="00FB166A" w:rsidRPr="56B85FF8" w:rsidDel="00610C94">
        <w:t xml:space="preserve">Units 1 and 2 can be undertaken as standalone units or concurrently. </w:t>
      </w:r>
      <w:r w:rsidR="00FB166A" w:rsidRPr="000A6194" w:rsidDel="00610C94">
        <w:t>Units 3 and 4 may be undertaken sequentially</w:t>
      </w:r>
      <w:r w:rsidR="00805EF4">
        <w:t>. See Entry below for further information.</w:t>
      </w:r>
      <w:r w:rsidR="00FB166A" w:rsidRPr="000A6194" w:rsidDel="00610C94">
        <w:t xml:space="preserve"> </w:t>
      </w:r>
      <w:r w:rsidR="00FB166A" w:rsidRPr="56B85FF8">
        <w:t>Literacy units have been designed to complement the</w:t>
      </w:r>
      <w:r w:rsidR="00FB166A" w:rsidRPr="56B85FF8">
        <w:rPr>
          <w:szCs w:val="20"/>
        </w:rPr>
        <w:t xml:space="preserve"> full suite of VCE Vocational Major studies to ensure it is possible to deliver the units in an integrated approach. Flexible delivery of the VCE Vocational Major units allows for integration of complementary outcomes across the studies.</w:t>
      </w:r>
    </w:p>
    <w:p w14:paraId="5AA7D641" w14:textId="76525E0B" w:rsidR="00FB166A" w:rsidRDefault="00FB166A" w:rsidP="005E7083">
      <w:pPr>
        <w:pStyle w:val="VCAAbody"/>
        <w:rPr>
          <w:color w:val="000000"/>
          <w:szCs w:val="20"/>
        </w:rPr>
      </w:pPr>
      <w:r>
        <w:rPr>
          <w:color w:val="000000"/>
        </w:rPr>
        <w:t xml:space="preserve">Teaching programs </w:t>
      </w:r>
      <w:r>
        <w:rPr>
          <w:color w:val="000000"/>
          <w:szCs w:val="20"/>
        </w:rPr>
        <w:t xml:space="preserve">can be flexibly structured so </w:t>
      </w:r>
      <w:r w:rsidR="007A1B27">
        <w:rPr>
          <w:color w:val="000000"/>
          <w:szCs w:val="20"/>
        </w:rPr>
        <w:t xml:space="preserve">that </w:t>
      </w:r>
      <w:r>
        <w:rPr>
          <w:color w:val="000000"/>
          <w:szCs w:val="20"/>
        </w:rPr>
        <w:t xml:space="preserve">students can undertake programs and projects that combine acquisition and application of knowledge and skills across several of the VCE Vocational Major units. Integration of teaching and learning materials and activities can increase understanding and application of general concepts, develop multiple perspectives and points of view, </w:t>
      </w:r>
      <w:r w:rsidR="00D0423E">
        <w:rPr>
          <w:color w:val="000000"/>
          <w:szCs w:val="20"/>
        </w:rPr>
        <w:t xml:space="preserve">and </w:t>
      </w:r>
      <w:r>
        <w:rPr>
          <w:color w:val="000000"/>
          <w:szCs w:val="20"/>
        </w:rPr>
        <w:t>increase the ability of the student to make decisions, think critically and creatively</w:t>
      </w:r>
      <w:r w:rsidR="00D0423E">
        <w:rPr>
          <w:color w:val="000000"/>
          <w:szCs w:val="20"/>
        </w:rPr>
        <w:t>,</w:t>
      </w:r>
      <w:r>
        <w:rPr>
          <w:color w:val="000000"/>
          <w:szCs w:val="20"/>
        </w:rPr>
        <w:t xml:space="preserve"> and build skills in problem solving. It may also enhance a learner’s ability to transfer knowledge </w:t>
      </w:r>
      <w:r w:rsidR="008C6C3D">
        <w:rPr>
          <w:color w:val="000000"/>
          <w:szCs w:val="20"/>
        </w:rPr>
        <w:t xml:space="preserve">learnt </w:t>
      </w:r>
      <w:r>
        <w:rPr>
          <w:color w:val="000000"/>
          <w:szCs w:val="20"/>
        </w:rPr>
        <w:t>in one study to other aspects of their life. Through integration of units and outcomes</w:t>
      </w:r>
      <w:r w:rsidR="007A1B27">
        <w:rPr>
          <w:color w:val="000000"/>
          <w:szCs w:val="20"/>
        </w:rPr>
        <w:t>, it will be possible to create greater</w:t>
      </w:r>
      <w:r>
        <w:rPr>
          <w:color w:val="000000"/>
          <w:szCs w:val="20"/>
        </w:rPr>
        <w:t xml:space="preserve"> opportunit</w:t>
      </w:r>
      <w:r w:rsidR="00C94AA3">
        <w:rPr>
          <w:color w:val="000000"/>
          <w:szCs w:val="20"/>
        </w:rPr>
        <w:t>ies</w:t>
      </w:r>
      <w:r>
        <w:rPr>
          <w:color w:val="000000"/>
          <w:szCs w:val="20"/>
        </w:rPr>
        <w:t xml:space="preserve"> for collaboration and team projects.</w:t>
      </w:r>
    </w:p>
    <w:p w14:paraId="73D37033" w14:textId="67C73C0A" w:rsidR="00FB166A" w:rsidRDefault="00FB166A" w:rsidP="005E7083">
      <w:pPr>
        <w:pStyle w:val="VCAAbody"/>
        <w:rPr>
          <w:color w:val="000000"/>
          <w:szCs w:val="20"/>
        </w:rPr>
      </w:pPr>
      <w:r>
        <w:rPr>
          <w:color w:val="000000"/>
        </w:rPr>
        <w:t>In an integrated, flexible program students will still need to meet the individual outcomes, including key knowledge and key skills, for each of the units of study</w:t>
      </w:r>
      <w:r w:rsidDel="00CE4067">
        <w:rPr>
          <w:color w:val="000000"/>
        </w:rPr>
        <w:t xml:space="preserve">, although these outcomes may be taught concurrently </w:t>
      </w:r>
      <w:r w:rsidDel="004116D5">
        <w:rPr>
          <w:color w:val="000000"/>
        </w:rPr>
        <w:t>and achieved simultaneously</w:t>
      </w:r>
      <w:r>
        <w:rPr>
          <w:color w:val="000000"/>
        </w:rPr>
        <w:t>. Teachers should keep clear docum</w:t>
      </w:r>
      <w:r>
        <w:rPr>
          <w:color w:val="000000"/>
          <w:szCs w:val="20"/>
        </w:rPr>
        <w:t xml:space="preserve">entation of </w:t>
      </w:r>
      <w:r w:rsidR="00C94AA3">
        <w:rPr>
          <w:color w:val="000000"/>
          <w:szCs w:val="20"/>
        </w:rPr>
        <w:t xml:space="preserve">each </w:t>
      </w:r>
      <w:r>
        <w:rPr>
          <w:color w:val="000000"/>
          <w:szCs w:val="20"/>
        </w:rPr>
        <w:t>student’s achievement of the individual outcomes within an</w:t>
      </w:r>
      <w:r w:rsidR="007D72EC">
        <w:rPr>
          <w:color w:val="000000"/>
          <w:szCs w:val="20"/>
        </w:rPr>
        <w:t>y</w:t>
      </w:r>
      <w:r>
        <w:rPr>
          <w:color w:val="000000"/>
          <w:szCs w:val="20"/>
        </w:rPr>
        <w:t xml:space="preserve"> integrated teaching and learning program.</w:t>
      </w:r>
    </w:p>
    <w:p w14:paraId="118446A5" w14:textId="77777777" w:rsidR="00FB166A" w:rsidRDefault="00FB166A" w:rsidP="005E7083">
      <w:pPr>
        <w:pStyle w:val="VCAAbody"/>
        <w:rPr>
          <w:color w:val="000000"/>
          <w:szCs w:val="20"/>
        </w:rPr>
      </w:pPr>
      <w:bookmarkStart w:id="70" w:name="_heading=h.2jxsxqh" w:colFirst="0" w:colLast="0"/>
      <w:bookmarkEnd w:id="70"/>
      <w:r>
        <w:rPr>
          <w:color w:val="212121"/>
          <w:highlight w:val="white"/>
        </w:rPr>
        <w:t xml:space="preserve">An assessment task used to demonstrate achievement of one outcome in one VCE Vocational Major unit cannot be used to </w:t>
      </w:r>
      <w:r>
        <w:rPr>
          <w:color w:val="212121"/>
          <w:szCs w:val="20"/>
          <w:highlight w:val="white"/>
        </w:rPr>
        <w:t>demonstrate achievement in any other VCE Vocational Major unit, Victorian Pathways Certificate unit, VET unit of competency or VCE study.</w:t>
      </w:r>
    </w:p>
    <w:p w14:paraId="1A96F3FF" w14:textId="77777777" w:rsidR="00FB166A" w:rsidRDefault="00FB166A" w:rsidP="00DD7A5B">
      <w:pPr>
        <w:pStyle w:val="VCAAHeading2"/>
      </w:pPr>
      <w:bookmarkStart w:id="71" w:name="_heading=h.z337ya" w:colFirst="0" w:colLast="0"/>
      <w:bookmarkStart w:id="72" w:name="_Toc93913530"/>
      <w:bookmarkStart w:id="73" w:name="_Toc93913654"/>
      <w:bookmarkStart w:id="74" w:name="_Toc93913704"/>
      <w:bookmarkStart w:id="75" w:name="_Toc100140262"/>
      <w:bookmarkEnd w:id="71"/>
      <w:r>
        <w:lastRenderedPageBreak/>
        <w:t>Entry</w:t>
      </w:r>
      <w:bookmarkEnd w:id="72"/>
      <w:bookmarkEnd w:id="73"/>
      <w:bookmarkEnd w:id="74"/>
      <w:bookmarkEnd w:id="75"/>
    </w:p>
    <w:p w14:paraId="2C1B3F20" w14:textId="5117EF46" w:rsidR="00FB166A" w:rsidRPr="00E1135F" w:rsidRDefault="00FB166A" w:rsidP="005E7083">
      <w:pPr>
        <w:pStyle w:val="VCAAbody"/>
        <w:rPr>
          <w:rFonts w:ascii="Calibri" w:eastAsia="Times New Roman" w:hAnsi="Calibri" w:cs="Calibri"/>
          <w:sz w:val="17"/>
          <w:szCs w:val="17"/>
        </w:rPr>
      </w:pPr>
      <w:r>
        <w:t xml:space="preserve">There are no prerequisites for entry into Units 1 and 2. </w:t>
      </w:r>
      <w:r w:rsidR="00E1135F" w:rsidRPr="00E1135F">
        <w:rPr>
          <w:rStyle w:val="VCAAbodyChar"/>
        </w:rPr>
        <w:t>Units 3 and 4 will be undertaken sequentially. Students will be introduced to the outcomes for both units at the beginning of the year so they can effectively plan for the latter part of the year and take appropriate actions to be ready for those outcomes.</w:t>
      </w:r>
      <w:r w:rsidR="00E1135F" w:rsidRPr="000163F3">
        <w:rPr>
          <w:rFonts w:ascii="Calibri" w:eastAsia="Times New Roman" w:hAnsi="Calibri" w:cs="Calibri"/>
          <w:sz w:val="17"/>
          <w:szCs w:val="17"/>
        </w:rPr>
        <w:t xml:space="preserve"> </w:t>
      </w:r>
    </w:p>
    <w:p w14:paraId="2C517F06" w14:textId="77777777" w:rsidR="00FB166A" w:rsidRDefault="00FB166A" w:rsidP="00DD7A5B">
      <w:pPr>
        <w:pStyle w:val="VCAAHeading2"/>
      </w:pPr>
      <w:bookmarkStart w:id="76" w:name="_heading=h.3j2qqm3" w:colFirst="0" w:colLast="0"/>
      <w:bookmarkStart w:id="77" w:name="_Toc93913531"/>
      <w:bookmarkStart w:id="78" w:name="_Toc93913655"/>
      <w:bookmarkStart w:id="79" w:name="_Toc93913705"/>
      <w:bookmarkStart w:id="80" w:name="_Toc100140263"/>
      <w:bookmarkEnd w:id="76"/>
      <w:r>
        <w:t>Duration</w:t>
      </w:r>
      <w:bookmarkEnd w:id="77"/>
      <w:bookmarkEnd w:id="78"/>
      <w:bookmarkEnd w:id="79"/>
      <w:bookmarkEnd w:id="80"/>
    </w:p>
    <w:p w14:paraId="4D82DF32" w14:textId="05FB44B0" w:rsidR="00FB166A" w:rsidRDefault="00FB166A" w:rsidP="005E7083">
      <w:pPr>
        <w:pStyle w:val="VCAAbody"/>
        <w:rPr>
          <w:color w:val="000000"/>
          <w:szCs w:val="20"/>
        </w:rPr>
      </w:pPr>
      <w:r>
        <w:t>Each unit involves at least 50 hours of scheduled classroom instruction.</w:t>
      </w:r>
    </w:p>
    <w:p w14:paraId="30B96F16" w14:textId="77777777" w:rsidR="00FB166A" w:rsidRDefault="00FB166A" w:rsidP="00DD7A5B">
      <w:pPr>
        <w:pStyle w:val="VCAAHeading2"/>
      </w:pPr>
      <w:bookmarkStart w:id="81" w:name="_heading=h.1y810tw" w:colFirst="0" w:colLast="0"/>
      <w:bookmarkStart w:id="82" w:name="_Toc93913532"/>
      <w:bookmarkStart w:id="83" w:name="_Toc93913656"/>
      <w:bookmarkStart w:id="84" w:name="_Toc93913706"/>
      <w:bookmarkStart w:id="85" w:name="_Toc100140264"/>
      <w:bookmarkEnd w:id="81"/>
      <w:r>
        <w:t>Changes to the study design</w:t>
      </w:r>
      <w:bookmarkEnd w:id="82"/>
      <w:bookmarkEnd w:id="83"/>
      <w:bookmarkEnd w:id="84"/>
      <w:bookmarkEnd w:id="85"/>
    </w:p>
    <w:p w14:paraId="54E76460" w14:textId="77777777" w:rsidR="00FB166A" w:rsidRDefault="00FB166A" w:rsidP="005E7083">
      <w:pPr>
        <w:pStyle w:val="VCAAbody"/>
        <w:rPr>
          <w:color w:val="000000"/>
          <w:szCs w:val="20"/>
        </w:rPr>
      </w:pPr>
      <w:bookmarkStart w:id="86" w:name="_heading=h.4i7ojhp" w:colFirst="0" w:colLast="0"/>
      <w:bookmarkEnd w:id="86"/>
      <w:r>
        <w:t>During its period of accreditation minor changes to the study w</w:t>
      </w:r>
      <w:r>
        <w:rPr>
          <w:color w:val="000000"/>
          <w:szCs w:val="20"/>
        </w:rPr>
        <w:t xml:space="preserve">ill be announced via the </w:t>
      </w:r>
      <w:hyperlink r:id="rId32">
        <w:r w:rsidRPr="00E858D7">
          <w:rPr>
            <w:i/>
            <w:color w:val="0000FF"/>
            <w:szCs w:val="20"/>
            <w:u w:val="single"/>
          </w:rPr>
          <w:t>VCAA Bulletin</w:t>
        </w:r>
      </w:hyperlink>
      <w:r>
        <w:rPr>
          <w:color w:val="000000"/>
          <w:szCs w:val="20"/>
        </w:rPr>
        <w:t xml:space="preserve">. The </w:t>
      </w:r>
      <w:r>
        <w:rPr>
          <w:i/>
          <w:color w:val="000000"/>
          <w:szCs w:val="20"/>
        </w:rPr>
        <w:t>Bulletin</w:t>
      </w:r>
      <w:r>
        <w:rPr>
          <w:color w:val="000000"/>
          <w:szCs w:val="20"/>
        </w:rPr>
        <w:t xml:space="preserve"> is the only source of changes to regulations and accredited studies. It is the responsibility of each teacher to monitor changes or advice about VCE studies published in the </w:t>
      </w:r>
      <w:r>
        <w:rPr>
          <w:i/>
          <w:color w:val="000000"/>
          <w:szCs w:val="20"/>
        </w:rPr>
        <w:t>Bulletin</w:t>
      </w:r>
      <w:r>
        <w:rPr>
          <w:color w:val="000000"/>
          <w:szCs w:val="20"/>
        </w:rPr>
        <w:t>.</w:t>
      </w:r>
    </w:p>
    <w:p w14:paraId="4C02985B" w14:textId="77777777" w:rsidR="00FB166A" w:rsidRDefault="00FB166A" w:rsidP="00DD7A5B">
      <w:pPr>
        <w:pStyle w:val="VCAAHeading2"/>
      </w:pPr>
      <w:bookmarkStart w:id="87" w:name="_heading=h.2xcytpi" w:colFirst="0" w:colLast="0"/>
      <w:bookmarkStart w:id="88" w:name="_Toc93913533"/>
      <w:bookmarkStart w:id="89" w:name="_Toc93913657"/>
      <w:bookmarkStart w:id="90" w:name="_Toc93913707"/>
      <w:bookmarkStart w:id="91" w:name="_Toc100140265"/>
      <w:bookmarkEnd w:id="87"/>
      <w:r>
        <w:t>Monitoring for quality</w:t>
      </w:r>
      <w:bookmarkEnd w:id="88"/>
      <w:bookmarkEnd w:id="89"/>
      <w:bookmarkEnd w:id="90"/>
      <w:bookmarkEnd w:id="91"/>
    </w:p>
    <w:p w14:paraId="4A6B0453" w14:textId="1075B0A6" w:rsidR="00521691" w:rsidRDefault="003B469E" w:rsidP="00C70A9E">
      <w:pPr>
        <w:pStyle w:val="VCAAbody"/>
      </w:pPr>
      <w:bookmarkStart w:id="92" w:name="_heading=h.1ci93xb" w:colFirst="0" w:colLast="0"/>
      <w:bookmarkStart w:id="93" w:name="_Toc87623057"/>
      <w:bookmarkStart w:id="94" w:name="_Toc87629906"/>
      <w:bookmarkEnd w:id="92"/>
      <w:r w:rsidRPr="00521691">
        <w:t xml:space="preserve">As part of ongoing monitoring and quality assurance, the VCAA will periodically undertake an audit of </w:t>
      </w:r>
      <w:r w:rsidR="0054183F">
        <w:t>VM</w:t>
      </w:r>
      <w:r w:rsidRPr="00521691">
        <w:t xml:space="preserve"> Literacy to ensure the study is being taught and assessed as accredited. The details of the audit procedures and requirements are published annually in the </w:t>
      </w:r>
      <w:r w:rsidRPr="0043173C">
        <w:rPr>
          <w:i/>
        </w:rPr>
        <w:t>VCE Administrative Handbook</w:t>
      </w:r>
      <w:r w:rsidRPr="00521691">
        <w:t xml:space="preserve">. Schools will be notified </w:t>
      </w:r>
      <w:r w:rsidR="0066356A">
        <w:t>when</w:t>
      </w:r>
      <w:r w:rsidR="0066356A" w:rsidRPr="00521691">
        <w:t xml:space="preserve"> </w:t>
      </w:r>
      <w:r w:rsidRPr="00521691">
        <w:t>they are required to submit material to be audited.</w:t>
      </w:r>
      <w:bookmarkEnd w:id="93"/>
      <w:bookmarkEnd w:id="94"/>
      <w:r w:rsidRPr="00521691" w:rsidDel="003B469E">
        <w:t xml:space="preserve"> </w:t>
      </w:r>
      <w:bookmarkStart w:id="95" w:name="_heading=h.3whwml4" w:colFirst="0" w:colLast="0"/>
      <w:bookmarkEnd w:id="95"/>
    </w:p>
    <w:p w14:paraId="64467867" w14:textId="0691D0F4" w:rsidR="00FB166A" w:rsidRDefault="00FB166A" w:rsidP="00DD7A5B">
      <w:pPr>
        <w:pStyle w:val="VCAAHeading2"/>
      </w:pPr>
      <w:bookmarkStart w:id="96" w:name="_Toc93913534"/>
      <w:bookmarkStart w:id="97" w:name="_Toc93913658"/>
      <w:bookmarkStart w:id="98" w:name="_Toc93913708"/>
      <w:bookmarkStart w:id="99" w:name="_Toc100140266"/>
      <w:r>
        <w:t>Safety and wellbeing</w:t>
      </w:r>
      <w:bookmarkEnd w:id="96"/>
      <w:bookmarkEnd w:id="97"/>
      <w:bookmarkEnd w:id="98"/>
      <w:bookmarkEnd w:id="99"/>
    </w:p>
    <w:p w14:paraId="7E85FBDA" w14:textId="77777777" w:rsidR="00FB166A" w:rsidRDefault="00FB166A" w:rsidP="005E7083">
      <w:pPr>
        <w:pStyle w:val="VCAAbody"/>
        <w:rPr>
          <w:color w:val="000000"/>
          <w:szCs w:val="20"/>
        </w:rPr>
      </w:pPr>
      <w:r>
        <w:t xml:space="preserve">It is the responsibility of the school to ensure that duty of care is exercised in relation to the health and safety of all students undertaking the study. </w:t>
      </w:r>
    </w:p>
    <w:p w14:paraId="751BE4BC" w14:textId="77777777" w:rsidR="00FB166A" w:rsidRDefault="00FB166A" w:rsidP="00DD7A5B">
      <w:pPr>
        <w:pStyle w:val="VCAAHeading2"/>
      </w:pPr>
      <w:bookmarkStart w:id="100" w:name="_heading=h.2bn6wsx" w:colFirst="0" w:colLast="0"/>
      <w:bookmarkStart w:id="101" w:name="_Toc93913535"/>
      <w:bookmarkStart w:id="102" w:name="_Toc93913659"/>
      <w:bookmarkStart w:id="103" w:name="_Toc93913709"/>
      <w:bookmarkStart w:id="104" w:name="_Toc100140267"/>
      <w:bookmarkEnd w:id="100"/>
      <w:r>
        <w:t>Employability skills</w:t>
      </w:r>
      <w:bookmarkEnd w:id="101"/>
      <w:bookmarkEnd w:id="102"/>
      <w:bookmarkEnd w:id="103"/>
      <w:bookmarkEnd w:id="104"/>
    </w:p>
    <w:p w14:paraId="4A22FAF4" w14:textId="5B3DF33B" w:rsidR="00FB166A" w:rsidRDefault="00FB166A" w:rsidP="005E7083">
      <w:pPr>
        <w:pStyle w:val="VCAAbody"/>
        <w:rPr>
          <w:color w:val="000000"/>
          <w:szCs w:val="20"/>
        </w:rPr>
      </w:pPr>
      <w:r>
        <w:t xml:space="preserve">This study offers a number of opportunities for students to develop </w:t>
      </w:r>
      <w:r>
        <w:rPr>
          <w:color w:val="000000"/>
          <w:szCs w:val="20"/>
        </w:rPr>
        <w:t xml:space="preserve">employability skills. The </w:t>
      </w:r>
      <w:r w:rsidR="000C7C05" w:rsidRPr="00E73B0C">
        <w:rPr>
          <w:color w:val="000000"/>
          <w:szCs w:val="20"/>
        </w:rPr>
        <w:t xml:space="preserve">VM Literacy </w:t>
      </w:r>
      <w:r w:rsidR="00C94AA3" w:rsidRPr="00E73B0C">
        <w:rPr>
          <w:rFonts w:cs="Times New Roman"/>
          <w:color w:val="000000"/>
          <w:szCs w:val="20"/>
        </w:rPr>
        <w:t>online Support material</w:t>
      </w:r>
      <w:r w:rsidR="00C94AA3" w:rsidRPr="00C94AA3">
        <w:rPr>
          <w:rFonts w:cs="Times New Roman"/>
          <w:color w:val="000000"/>
          <w:szCs w:val="20"/>
        </w:rPr>
        <w:t xml:space="preserve">s </w:t>
      </w:r>
      <w:r w:rsidR="00C249BA">
        <w:rPr>
          <w:color w:val="000000"/>
          <w:szCs w:val="20"/>
        </w:rPr>
        <w:t>provides</w:t>
      </w:r>
      <w:r>
        <w:rPr>
          <w:color w:val="000000"/>
          <w:szCs w:val="20"/>
        </w:rPr>
        <w:t xml:space="preserve"> specific examples of how students can develop employability skills during learning activities and assessment tasks.</w:t>
      </w:r>
    </w:p>
    <w:p w14:paraId="4537276D" w14:textId="77777777" w:rsidR="00305025" w:rsidRPr="0072619E" w:rsidRDefault="00305025" w:rsidP="00305025">
      <w:pPr>
        <w:pStyle w:val="VCAAHeading2"/>
      </w:pPr>
      <w:bookmarkStart w:id="105" w:name="_Toc88130104"/>
      <w:bookmarkStart w:id="106" w:name="_Toc93913536"/>
      <w:bookmarkStart w:id="107" w:name="_Toc93913660"/>
      <w:bookmarkStart w:id="108" w:name="_Toc93913710"/>
      <w:bookmarkStart w:id="109" w:name="_Toc100140268"/>
      <w:r w:rsidRPr="0072619E">
        <w:t>Standards</w:t>
      </w:r>
      <w:bookmarkEnd w:id="105"/>
      <w:bookmarkEnd w:id="106"/>
      <w:bookmarkEnd w:id="107"/>
      <w:bookmarkEnd w:id="108"/>
      <w:bookmarkEnd w:id="109"/>
    </w:p>
    <w:p w14:paraId="48A035A7" w14:textId="433E449F" w:rsidR="00305025" w:rsidRDefault="00305025" w:rsidP="00305025">
      <w:pPr>
        <w:pStyle w:val="VCAAbody"/>
      </w:pPr>
      <w:r w:rsidRPr="2C189CD0">
        <w:t>The content of this study will support students to achieve core skills in literacy and numeracy</w:t>
      </w:r>
      <w:r>
        <w:t xml:space="preserve"> across the curriculum</w:t>
      </w:r>
      <w:r w:rsidRPr="2C189CD0">
        <w:t>.</w:t>
      </w:r>
    </w:p>
    <w:p w14:paraId="26967400" w14:textId="77777777" w:rsidR="00A84B50" w:rsidRDefault="00A84B50" w:rsidP="00A84B50">
      <w:pPr>
        <w:pStyle w:val="VCAAHeading2"/>
      </w:pPr>
      <w:bookmarkStart w:id="110" w:name="_Toc93913537"/>
      <w:bookmarkStart w:id="111" w:name="_Toc93913661"/>
      <w:bookmarkStart w:id="112" w:name="_Toc93913711"/>
      <w:bookmarkStart w:id="113" w:name="_Toc100140269"/>
      <w:r>
        <w:t>Resources</w:t>
      </w:r>
      <w:bookmarkEnd w:id="110"/>
      <w:bookmarkEnd w:id="111"/>
      <w:bookmarkEnd w:id="112"/>
      <w:bookmarkEnd w:id="113"/>
    </w:p>
    <w:p w14:paraId="00A5AAC7" w14:textId="014D539D" w:rsidR="00A84B50" w:rsidRPr="00A84B50" w:rsidRDefault="00A84B50" w:rsidP="00A84B50">
      <w:pPr>
        <w:pStyle w:val="VCAAbody"/>
      </w:pPr>
      <w:r w:rsidRPr="00A84B50">
        <w:t>There are no specialist resource requirements.</w:t>
      </w:r>
    </w:p>
    <w:p w14:paraId="3B0249D1" w14:textId="14A0037A" w:rsidR="00FB166A" w:rsidRDefault="00FB166A" w:rsidP="00DD7A5B">
      <w:pPr>
        <w:pStyle w:val="VCAAHeading2"/>
      </w:pPr>
      <w:bookmarkStart w:id="114" w:name="_heading=h.qsh70q"/>
      <w:bookmarkStart w:id="115" w:name="_Toc93913538"/>
      <w:bookmarkStart w:id="116" w:name="_Toc93913662"/>
      <w:bookmarkStart w:id="117" w:name="_Toc93913712"/>
      <w:bookmarkStart w:id="118" w:name="_Toc100140270"/>
      <w:bookmarkEnd w:id="114"/>
      <w:r>
        <w:lastRenderedPageBreak/>
        <w:t>Legislative compliance</w:t>
      </w:r>
      <w:bookmarkEnd w:id="115"/>
      <w:bookmarkEnd w:id="116"/>
      <w:bookmarkEnd w:id="117"/>
      <w:bookmarkEnd w:id="118"/>
    </w:p>
    <w:p w14:paraId="61D6B555" w14:textId="33B5322C" w:rsidR="00FB166A" w:rsidRDefault="00FB166A" w:rsidP="007B35B6">
      <w:pPr>
        <w:pStyle w:val="VCAAbody"/>
      </w:pPr>
      <w:r>
        <w:t xml:space="preserve">When collecting and using information, the provisions of privacy and copyright legislation, such as the Victorian </w:t>
      </w:r>
      <w:r>
        <w:rPr>
          <w:i/>
        </w:rPr>
        <w:t>Privacy and Data Protection Act 2014</w:t>
      </w:r>
      <w:r>
        <w:t xml:space="preserve"> and </w:t>
      </w:r>
      <w:r>
        <w:rPr>
          <w:i/>
        </w:rPr>
        <w:t>Health Records Act 2001</w:t>
      </w:r>
      <w:r>
        <w:t xml:space="preserve">, and the federal </w:t>
      </w:r>
      <w:r>
        <w:rPr>
          <w:i/>
        </w:rPr>
        <w:t>Privacy Act 1988</w:t>
      </w:r>
      <w:r>
        <w:t xml:space="preserve"> and </w:t>
      </w:r>
      <w:r>
        <w:rPr>
          <w:i/>
        </w:rPr>
        <w:t>Copyright Act 1968</w:t>
      </w:r>
      <w:r>
        <w:t>, must be met.</w:t>
      </w:r>
    </w:p>
    <w:p w14:paraId="474E723E" w14:textId="63BC2C24" w:rsidR="000620C9" w:rsidRPr="0039688B" w:rsidRDefault="000620C9" w:rsidP="000620C9">
      <w:pPr>
        <w:pStyle w:val="VCAAHeading2"/>
      </w:pPr>
      <w:bookmarkStart w:id="119" w:name="_Toc93913539"/>
      <w:bookmarkStart w:id="120" w:name="_Toc93913663"/>
      <w:bookmarkStart w:id="121" w:name="_Toc93913713"/>
      <w:bookmarkStart w:id="122" w:name="_Toc100140271"/>
      <w:r w:rsidRPr="0039688B">
        <w:t>Child Safe Standards</w:t>
      </w:r>
      <w:bookmarkEnd w:id="119"/>
      <w:bookmarkEnd w:id="120"/>
      <w:bookmarkEnd w:id="121"/>
      <w:bookmarkEnd w:id="122"/>
    </w:p>
    <w:p w14:paraId="27819F73" w14:textId="0D68849C" w:rsidR="000620C9" w:rsidRPr="0039688B" w:rsidRDefault="000620C9" w:rsidP="000620C9">
      <w:pPr>
        <w:pStyle w:val="VCAAbody"/>
        <w:rPr>
          <w:lang w:val="en-AU"/>
        </w:rPr>
      </w:pPr>
      <w:r w:rsidRPr="0039688B">
        <w:rPr>
          <w:lang w:val="en-AU"/>
        </w:rPr>
        <w:t>Schools and education and training providers are required to comply with the Child Safe Standards made under the</w:t>
      </w:r>
      <w:r w:rsidR="008B41B5">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Ministerial Order No. 870 Child Safe Standards – Managing the Risk of Child Abuse in Schools</w:t>
      </w:r>
      <w:r>
        <w:rPr>
          <w:lang w:val="en-AU"/>
        </w:rPr>
        <w:t xml:space="preserve">. </w:t>
      </w:r>
      <w:r w:rsidRPr="0039688B">
        <w:rPr>
          <w:lang w:val="en-AU"/>
        </w:rPr>
        <w:t xml:space="preserve">For further information, consult the websites of the </w:t>
      </w:r>
      <w:hyperlink r:id="rId33" w:history="1">
        <w:r w:rsidRPr="0039688B">
          <w:rPr>
            <w:rStyle w:val="Hyperlink"/>
            <w:lang w:val="en-AU"/>
          </w:rPr>
          <w:t>Victorian Registration and Qualifications Authority</w:t>
        </w:r>
      </w:hyperlink>
      <w:r>
        <w:rPr>
          <w:lang w:val="en-AU"/>
        </w:rPr>
        <w:t xml:space="preserve">, </w:t>
      </w:r>
      <w:r w:rsidRPr="0039688B">
        <w:rPr>
          <w:lang w:val="en-AU"/>
        </w:rPr>
        <w:t xml:space="preserve">the </w:t>
      </w:r>
      <w:hyperlink r:id="rId34" w:history="1">
        <w:r w:rsidRPr="0039688B">
          <w:rPr>
            <w:rStyle w:val="Hyperlink"/>
            <w:lang w:val="en-AU"/>
          </w:rPr>
          <w:t>Commission for Children and Young People</w:t>
        </w:r>
      </w:hyperlink>
      <w:r>
        <w:rPr>
          <w:lang w:val="en-AU"/>
        </w:rPr>
        <w:t xml:space="preserve"> a</w:t>
      </w:r>
      <w:r w:rsidRPr="0039688B">
        <w:rPr>
          <w:lang w:val="en-AU"/>
        </w:rPr>
        <w:t xml:space="preserve">nd the </w:t>
      </w:r>
      <w:hyperlink r:id="rId35" w:history="1">
        <w:r w:rsidRPr="0039688B">
          <w:rPr>
            <w:rStyle w:val="Hyperlink"/>
            <w:lang w:val="en-AU"/>
          </w:rPr>
          <w:t>Department of Education and Training</w:t>
        </w:r>
      </w:hyperlink>
      <w:r>
        <w:rPr>
          <w:lang w:val="en-AU"/>
        </w:rPr>
        <w:t>.</w:t>
      </w:r>
    </w:p>
    <w:p w14:paraId="04F778FD" w14:textId="77777777" w:rsidR="00FB166A" w:rsidRDefault="00FB166A" w:rsidP="00FB166A">
      <w:pPr>
        <w:pBdr>
          <w:top w:val="nil"/>
          <w:left w:val="nil"/>
          <w:bottom w:val="nil"/>
          <w:right w:val="nil"/>
          <w:between w:val="nil"/>
        </w:pBdr>
        <w:rPr>
          <w:color w:val="000000"/>
        </w:rPr>
      </w:pPr>
      <w:r>
        <w:br w:type="page"/>
      </w:r>
    </w:p>
    <w:p w14:paraId="24E94619" w14:textId="77777777" w:rsidR="00FB166A" w:rsidRDefault="00FB166A" w:rsidP="00DD7A5B">
      <w:pPr>
        <w:pStyle w:val="VCAAHeading1"/>
      </w:pPr>
      <w:bookmarkStart w:id="123" w:name="_heading=h.3as4poj" w:colFirst="0" w:colLast="0"/>
      <w:bookmarkStart w:id="124" w:name="_Toc93913540"/>
      <w:bookmarkStart w:id="125" w:name="_Toc93913664"/>
      <w:bookmarkStart w:id="126" w:name="_Toc93913714"/>
      <w:bookmarkStart w:id="127" w:name="_Toc100140272"/>
      <w:bookmarkEnd w:id="123"/>
      <w:r>
        <w:lastRenderedPageBreak/>
        <w:t>Assessment and reporting</w:t>
      </w:r>
      <w:bookmarkEnd w:id="124"/>
      <w:bookmarkEnd w:id="125"/>
      <w:bookmarkEnd w:id="126"/>
      <w:bookmarkEnd w:id="127"/>
    </w:p>
    <w:p w14:paraId="77DD3E2F" w14:textId="2C5D5F12" w:rsidR="48BA11FD" w:rsidRDefault="1516C320" w:rsidP="48BA11FD">
      <w:pPr>
        <w:pStyle w:val="VCAAHeading2"/>
      </w:pPr>
      <w:bookmarkStart w:id="128" w:name="_Toc93913541"/>
      <w:bookmarkStart w:id="129" w:name="_Toc93913665"/>
      <w:bookmarkStart w:id="130" w:name="_Toc93913715"/>
      <w:bookmarkStart w:id="131" w:name="_Toc100140273"/>
      <w:r>
        <w:t>Assessment</w:t>
      </w:r>
      <w:bookmarkEnd w:id="128"/>
      <w:bookmarkEnd w:id="129"/>
      <w:bookmarkEnd w:id="130"/>
      <w:bookmarkEnd w:id="131"/>
    </w:p>
    <w:p w14:paraId="7C2D04B9" w14:textId="1392D665" w:rsidR="0343E3A9" w:rsidRDefault="35C26F1A" w:rsidP="00565F0E">
      <w:pPr>
        <w:pStyle w:val="VCAAbody"/>
        <w:rPr>
          <w:szCs w:val="20"/>
        </w:rPr>
      </w:pPr>
      <w:r w:rsidRPr="13D61790">
        <w:t>Assessment is an integral part of teaching and learning that at the senior secondary level:</w:t>
      </w:r>
    </w:p>
    <w:p w14:paraId="0C878D3C" w14:textId="6288A625" w:rsidR="0343E3A9" w:rsidRDefault="35C26F1A" w:rsidP="006143C2">
      <w:pPr>
        <w:pStyle w:val="VCAAbullet"/>
      </w:pPr>
      <w:r w:rsidRPr="13D61790">
        <w:t>identifies opportunities for further learning</w:t>
      </w:r>
    </w:p>
    <w:p w14:paraId="653438B4" w14:textId="3A07B8A8" w:rsidR="0343E3A9" w:rsidRDefault="35C26F1A" w:rsidP="006143C2">
      <w:pPr>
        <w:pStyle w:val="VCAAbullet"/>
        <w:rPr>
          <w:szCs w:val="20"/>
        </w:rPr>
      </w:pPr>
      <w:r w:rsidRPr="13D61790">
        <w:t>describes student achievement</w:t>
      </w:r>
    </w:p>
    <w:p w14:paraId="7D3C6BD2" w14:textId="6E54FFC9" w:rsidR="0343E3A9" w:rsidRDefault="35C26F1A" w:rsidP="006143C2">
      <w:pPr>
        <w:pStyle w:val="VCAAbullet"/>
        <w:rPr>
          <w:szCs w:val="20"/>
        </w:rPr>
      </w:pPr>
      <w:r w:rsidRPr="13D61790">
        <w:t>articulates and maintains standards</w:t>
      </w:r>
    </w:p>
    <w:p w14:paraId="656C0F67" w14:textId="329C01C0" w:rsidR="0343E3A9" w:rsidRDefault="35C26F1A" w:rsidP="006143C2">
      <w:pPr>
        <w:pStyle w:val="VCAAbullet"/>
        <w:rPr>
          <w:szCs w:val="20"/>
        </w:rPr>
      </w:pPr>
      <w:r w:rsidRPr="13D61790">
        <w:t>provides the basis for the award of a certificate.</w:t>
      </w:r>
    </w:p>
    <w:p w14:paraId="7A374DA9" w14:textId="10B13DDA" w:rsidR="0343E3A9" w:rsidRDefault="35C26F1A" w:rsidP="00565F0E">
      <w:pPr>
        <w:pStyle w:val="VCAAbody"/>
        <w:rPr>
          <w:szCs w:val="20"/>
        </w:rPr>
      </w:pPr>
      <w:r w:rsidRPr="13D61790">
        <w:t>In the VCE Vocational Major it is expected that assessment tasks are in line with the key principles und</w:t>
      </w:r>
      <w:r>
        <w:t>erpinning all VCE assessment practice.  The system for assessing the learning outcomes for students must be valid, reasonable, equitable, balanced and efficient. To be valid and reasonable the assessment tools should only assess learning within the scope of the study design, students should be given clear instructions and tasks should be administered under conditions that are reasonably the same for all students.  School moderation of tasks ensure</w:t>
      </w:r>
      <w:r w:rsidR="4FEE1E36">
        <w:t>s</w:t>
      </w:r>
      <w:r>
        <w:t xml:space="preserve"> fairness in assessment. </w:t>
      </w:r>
      <w:r w:rsidR="00384A23">
        <w:t>In order to</w:t>
      </w:r>
      <w:r>
        <w:t xml:space="preserve"> be equitable</w:t>
      </w:r>
      <w:r w:rsidR="00384A23">
        <w:t>,</w:t>
      </w:r>
      <w:r>
        <w:t xml:space="preserve"> assessment tasks should neither privilege </w:t>
      </w:r>
      <w:r w:rsidR="00384A23">
        <w:t>nor</w:t>
      </w:r>
      <w:r>
        <w:t xml:space="preserve"> disadvantage certain groups of students based on gender, culture, physical disability, socio economic status </w:t>
      </w:r>
      <w:r w:rsidR="00384A23">
        <w:t>or</w:t>
      </w:r>
      <w:r>
        <w:t xml:space="preserve"> geographical location.  To be balanced, assessment task should be designed to provide a range of opportunities for students to demonstrate their learning. </w:t>
      </w:r>
      <w:r w:rsidR="00384A23">
        <w:t>In order to</w:t>
      </w:r>
      <w:r>
        <w:t xml:space="preserve"> be efficient</w:t>
      </w:r>
      <w:r w:rsidR="00384A23">
        <w:t xml:space="preserve">, </w:t>
      </w:r>
      <w:r>
        <w:t xml:space="preserve"> each assessment task should balance the demands of precision with those of efficiency, </w:t>
      </w:r>
      <w:r w:rsidR="3657EE8A">
        <w:t>ensur</w:t>
      </w:r>
      <w:r w:rsidR="05BD8066">
        <w:t>ing</w:t>
      </w:r>
      <w:r>
        <w:t xml:space="preserve"> they do not create workload or stress that </w:t>
      </w:r>
      <w:r w:rsidR="3657EE8A">
        <w:t>diminish</w:t>
      </w:r>
      <w:r w:rsidR="2E7C3807">
        <w:t>es</w:t>
      </w:r>
      <w:r>
        <w:t xml:space="preserve"> the performance of students.</w:t>
      </w:r>
    </w:p>
    <w:p w14:paraId="24E5BED9" w14:textId="560D860C" w:rsidR="0343E3A9" w:rsidRPr="00E20FD4" w:rsidRDefault="10113B0E" w:rsidP="00132AF2">
      <w:pPr>
        <w:pStyle w:val="VCAAbody"/>
        <w:rPr>
          <w:color w:val="auto"/>
        </w:rPr>
      </w:pPr>
      <w:r w:rsidRPr="00E20FD4">
        <w:rPr>
          <w:color w:val="auto"/>
        </w:rPr>
        <w:t>The standards of this course are described in the outcomes, which will guide teachers and students as to what students are expected to know, understand and do as a result of the learning. Development of the assessment tasks identified to gather evidence of the designated learning will be done within the specific context of the setting and will be related to applied learning principles by having authentic purposes and practical outcomes. Teachers will then design the learning experiences and instruction necessary for students to meet the goals, following the backward design model.</w:t>
      </w:r>
      <w:r w:rsidR="00556324" w:rsidRPr="00E20FD4">
        <w:rPr>
          <w:rStyle w:val="FootnoteReference"/>
          <w:color w:val="auto"/>
        </w:rPr>
        <w:footnoteReference w:id="2"/>
      </w:r>
    </w:p>
    <w:p w14:paraId="3380CFE7" w14:textId="329AA85F" w:rsidR="0343E3A9" w:rsidRPr="00E20FD4" w:rsidRDefault="00384A23" w:rsidP="00132AF2">
      <w:pPr>
        <w:pStyle w:val="VCAAbody"/>
        <w:rPr>
          <w:color w:val="auto"/>
        </w:rPr>
      </w:pPr>
      <w:r>
        <w:rPr>
          <w:color w:val="auto"/>
        </w:rPr>
        <w:t>The</w:t>
      </w:r>
      <w:r w:rsidR="10113B0E" w:rsidRPr="00E20FD4">
        <w:rPr>
          <w:color w:val="auto"/>
        </w:rPr>
        <w:t xml:space="preserve"> teacher will ascertain a student’s achievement of the required standard when their assessment tools combine to provide evidence of achievement of the </w:t>
      </w:r>
      <w:r w:rsidR="6A0C2103" w:rsidRPr="00E20FD4">
        <w:rPr>
          <w:color w:val="auto"/>
        </w:rPr>
        <w:t>outcomes</w:t>
      </w:r>
      <w:r w:rsidR="7F85EDC2" w:rsidRPr="00E20FD4">
        <w:rPr>
          <w:color w:val="auto"/>
        </w:rPr>
        <w:t>.</w:t>
      </w:r>
      <w:r w:rsidR="10113B0E" w:rsidRPr="00E20FD4">
        <w:rPr>
          <w:color w:val="auto"/>
        </w:rPr>
        <w:t xml:space="preserve"> A key indicator of the level of achievement of the standard are the active verbs at the start of each statement, based on the hierarchy of knowledge in Bloom’s Taxonomy</w:t>
      </w:r>
      <w:r w:rsidR="00C8131E" w:rsidRPr="00E20FD4">
        <w:rPr>
          <w:color w:val="auto"/>
        </w:rPr>
        <w:t>.</w:t>
      </w:r>
      <w:r w:rsidR="00C8131E" w:rsidRPr="00E20FD4">
        <w:rPr>
          <w:rStyle w:val="FootnoteReference"/>
          <w:color w:val="auto"/>
        </w:rPr>
        <w:footnoteReference w:id="3"/>
      </w:r>
      <w:r w:rsidR="10113B0E" w:rsidRPr="00E20FD4">
        <w:rPr>
          <w:color w:val="auto"/>
        </w:rPr>
        <w:t xml:space="preserve"> This decision will be supported by additional advice on rubric development and practical examples in the </w:t>
      </w:r>
      <w:r w:rsidR="00032486" w:rsidRPr="00E73B0C">
        <w:rPr>
          <w:iCs/>
          <w:color w:val="auto"/>
        </w:rPr>
        <w:t>VM Literacy</w:t>
      </w:r>
      <w:r w:rsidR="10113B0E" w:rsidRPr="00E73B0C">
        <w:rPr>
          <w:iCs/>
          <w:color w:val="auto"/>
        </w:rPr>
        <w:t xml:space="preserve"> </w:t>
      </w:r>
      <w:r w:rsidRPr="00E73B0C">
        <w:rPr>
          <w:iCs/>
          <w:color w:val="auto"/>
        </w:rPr>
        <w:t>online Support material</w:t>
      </w:r>
      <w:r w:rsidR="10113B0E" w:rsidRPr="00E20FD4">
        <w:rPr>
          <w:color w:val="auto"/>
        </w:rPr>
        <w:t xml:space="preserve">. </w:t>
      </w:r>
    </w:p>
    <w:p w14:paraId="2432EBCD" w14:textId="6A98A9A6" w:rsidR="00FB166A" w:rsidRDefault="00FB166A" w:rsidP="00DD7A5B">
      <w:pPr>
        <w:pStyle w:val="VCAAHeading2"/>
      </w:pPr>
      <w:bookmarkStart w:id="132" w:name="_heading=h.1pxezwc" w:colFirst="0" w:colLast="0"/>
      <w:bookmarkStart w:id="133" w:name="_Toc93913542"/>
      <w:bookmarkStart w:id="134" w:name="_Toc93913666"/>
      <w:bookmarkStart w:id="135" w:name="_Toc93913716"/>
      <w:bookmarkStart w:id="136" w:name="_Toc100140274"/>
      <w:bookmarkEnd w:id="132"/>
      <w:r>
        <w:t>Satisfactory completion</w:t>
      </w:r>
      <w:bookmarkEnd w:id="133"/>
      <w:bookmarkEnd w:id="134"/>
      <w:bookmarkEnd w:id="135"/>
      <w:bookmarkEnd w:id="136"/>
    </w:p>
    <w:p w14:paraId="60895EB3" w14:textId="5966EE62" w:rsidR="00DD7A5B" w:rsidRDefault="00FB166A" w:rsidP="005E7083">
      <w:pPr>
        <w:pStyle w:val="VCAAbody"/>
        <w:rPr>
          <w:color w:val="000000"/>
          <w:szCs w:val="20"/>
        </w:rPr>
      </w:pPr>
      <w:r w:rsidRPr="2F29EAA7">
        <w:t>The award of satisfactory completion for a unit is based on the teacher’s decision that the student has demonstrated achievement of the set of outcomes specified for the unit. Demonstration of achievement of outcomes and satisfactory completion of a unit a</w:t>
      </w:r>
      <w:r w:rsidRPr="2F29EAA7">
        <w:rPr>
          <w:szCs w:val="20"/>
        </w:rPr>
        <w:t xml:space="preserve">re determined by evidence gained through the </w:t>
      </w:r>
      <w:r w:rsidR="28CC499C" w:rsidRPr="2F29EAA7">
        <w:rPr>
          <w:szCs w:val="20"/>
        </w:rPr>
        <w:t>use of assessment tools</w:t>
      </w:r>
      <w:bookmarkStart w:id="137" w:name="_heading=h.49x2ik5" w:colFirst="0" w:colLast="0"/>
      <w:bookmarkStart w:id="138" w:name="_heading=h.2p2csry" w:colFirst="0" w:colLast="0"/>
      <w:bookmarkStart w:id="139" w:name="_heading=h.147n2zr" w:colFirst="0" w:colLast="0"/>
      <w:bookmarkStart w:id="140" w:name="_heading=h.3o7alnk" w:colFirst="0" w:colLast="0"/>
      <w:bookmarkStart w:id="141" w:name="_heading=h.23ckvvd"/>
      <w:bookmarkStart w:id="142" w:name="_heading=h.32hioqz" w:colFirst="0" w:colLast="0"/>
      <w:bookmarkEnd w:id="137"/>
      <w:bookmarkEnd w:id="138"/>
      <w:bookmarkEnd w:id="139"/>
      <w:bookmarkEnd w:id="140"/>
      <w:bookmarkEnd w:id="141"/>
      <w:bookmarkEnd w:id="142"/>
      <w:r w:rsidR="0065407F">
        <w:rPr>
          <w:szCs w:val="20"/>
        </w:rPr>
        <w:t xml:space="preserve">. </w:t>
      </w:r>
      <w:r w:rsidR="00DD7A5B">
        <w:rPr>
          <w:color w:val="000000"/>
          <w:szCs w:val="20"/>
        </w:rPr>
        <w:t xml:space="preserve">Teachers must develop courses that provide appropriate opportunities for students to demonstrate satisfactory achievement of </w:t>
      </w:r>
      <w:r w:rsidR="007F4DC4" w:rsidRPr="00CE6335">
        <w:rPr>
          <w:color w:val="000000"/>
          <w:szCs w:val="20"/>
        </w:rPr>
        <w:t>outcomes</w:t>
      </w:r>
      <w:r w:rsidR="00DD7A5B" w:rsidRPr="00CE6335">
        <w:rPr>
          <w:color w:val="000000"/>
          <w:szCs w:val="20"/>
        </w:rPr>
        <w:t>.</w:t>
      </w:r>
      <w:r w:rsidR="00DD7A5B">
        <w:rPr>
          <w:color w:val="000000"/>
          <w:szCs w:val="20"/>
        </w:rPr>
        <w:t xml:space="preserve"> </w:t>
      </w:r>
    </w:p>
    <w:p w14:paraId="1102EEF8" w14:textId="6AFDF545" w:rsidR="00DD7A5B" w:rsidRDefault="00DD7A5B" w:rsidP="005E7083">
      <w:pPr>
        <w:pStyle w:val="VCAAbody"/>
        <w:rPr>
          <w:color w:val="000000"/>
          <w:szCs w:val="20"/>
        </w:rPr>
      </w:pPr>
      <w:r>
        <w:rPr>
          <w:color w:val="000000"/>
        </w:rPr>
        <w:lastRenderedPageBreak/>
        <w:t>The decision about satisfactory completion o</w:t>
      </w:r>
      <w:r>
        <w:rPr>
          <w:color w:val="000000"/>
          <w:szCs w:val="20"/>
        </w:rPr>
        <w:t xml:space="preserve">f a unit is distinct from the assessment of levels of achievement. Schools will report a student’s result for each </w:t>
      </w:r>
      <w:r w:rsidR="007E14D3">
        <w:rPr>
          <w:color w:val="000000"/>
          <w:szCs w:val="20"/>
        </w:rPr>
        <w:t xml:space="preserve">unit </w:t>
      </w:r>
      <w:r>
        <w:rPr>
          <w:color w:val="000000"/>
          <w:szCs w:val="20"/>
        </w:rPr>
        <w:t>to the VCAA as S (Satisfactory) or N (Not Satisfactory).</w:t>
      </w:r>
    </w:p>
    <w:p w14:paraId="38964FD3" w14:textId="38CE3317" w:rsidR="00DD7A5B" w:rsidRDefault="00DD7A5B" w:rsidP="005E7083">
      <w:pPr>
        <w:pStyle w:val="VCAAbody"/>
        <w:rPr>
          <w:color w:val="000000"/>
          <w:szCs w:val="20"/>
        </w:rPr>
      </w:pPr>
      <w:r>
        <w:rPr>
          <w:color w:val="212121"/>
          <w:highlight w:val="white"/>
        </w:rPr>
        <w:t xml:space="preserve">An assessment task used to demonstrate achievement of one outcome in a </w:t>
      </w:r>
      <w:r w:rsidR="001056FA">
        <w:rPr>
          <w:color w:val="212121"/>
          <w:szCs w:val="20"/>
          <w:highlight w:val="white"/>
        </w:rPr>
        <w:t>VCE Vocational Major</w:t>
      </w:r>
      <w:r>
        <w:rPr>
          <w:color w:val="212121"/>
          <w:szCs w:val="20"/>
          <w:highlight w:val="white"/>
        </w:rPr>
        <w:t xml:space="preserve"> unit cannot be used to demonstrate achievement in any other </w:t>
      </w:r>
      <w:r w:rsidR="001056FA">
        <w:rPr>
          <w:color w:val="212121"/>
          <w:szCs w:val="20"/>
          <w:highlight w:val="white"/>
        </w:rPr>
        <w:t>VCE Vocational Major</w:t>
      </w:r>
      <w:r>
        <w:rPr>
          <w:color w:val="212121"/>
          <w:szCs w:val="20"/>
          <w:highlight w:val="white"/>
        </w:rPr>
        <w:t xml:space="preserve"> unit, VET unit of competency or VCE study.</w:t>
      </w:r>
    </w:p>
    <w:p w14:paraId="328A84E6" w14:textId="77777777" w:rsidR="00FB166A" w:rsidRDefault="00FB166A" w:rsidP="001056FA">
      <w:pPr>
        <w:pStyle w:val="VCAAHeading2"/>
      </w:pPr>
      <w:bookmarkStart w:id="143" w:name="_Toc93913543"/>
      <w:bookmarkStart w:id="144" w:name="_Toc93913667"/>
      <w:bookmarkStart w:id="145" w:name="_Toc93913717"/>
      <w:bookmarkStart w:id="146" w:name="_Toc100140275"/>
      <w:r>
        <w:t>Authentication</w:t>
      </w:r>
      <w:bookmarkEnd w:id="143"/>
      <w:bookmarkEnd w:id="144"/>
      <w:bookmarkEnd w:id="145"/>
      <w:bookmarkEnd w:id="146"/>
    </w:p>
    <w:p w14:paraId="07194878" w14:textId="1EF89F14" w:rsidR="00FB166A" w:rsidRDefault="00FB166A" w:rsidP="005E7083">
      <w:pPr>
        <w:pStyle w:val="VCAAbody"/>
      </w:pPr>
      <w:r>
        <w:t xml:space="preserve">Work related to the outcomes of each unit will be accepted only if the teacher can attest that, to the best of their knowledge, all unacknowledged work is the student’s own. Teachers need to refer to the </w:t>
      </w:r>
      <w:hyperlink r:id="rId36">
        <w:r>
          <w:rPr>
            <w:i/>
            <w:color w:val="0000FF"/>
            <w:szCs w:val="20"/>
          </w:rPr>
          <w:t>VCE Administrative Handbook</w:t>
        </w:r>
      </w:hyperlink>
      <w:r>
        <w:rPr>
          <w:color w:val="000000"/>
          <w:szCs w:val="20"/>
        </w:rPr>
        <w:t xml:space="preserve"> for authentication procedures.</w:t>
      </w:r>
      <w:r>
        <w:br w:type="page"/>
      </w:r>
    </w:p>
    <w:p w14:paraId="6FFDE00F" w14:textId="77777777" w:rsidR="00FB166A" w:rsidRPr="001B18C6" w:rsidRDefault="00FB166A" w:rsidP="00A2784E">
      <w:pPr>
        <w:pStyle w:val="VCAAHeading1"/>
      </w:pPr>
      <w:bookmarkStart w:id="147" w:name="_heading=h.1hmsyys" w:colFirst="0" w:colLast="0"/>
      <w:bookmarkStart w:id="148" w:name="_Toc93913544"/>
      <w:bookmarkStart w:id="149" w:name="_Toc93913668"/>
      <w:bookmarkStart w:id="150" w:name="_Toc93913718"/>
      <w:bookmarkStart w:id="151" w:name="_Toc100140276"/>
      <w:bookmarkEnd w:id="147"/>
      <w:r w:rsidRPr="001B18C6">
        <w:lastRenderedPageBreak/>
        <w:t>Unit 1</w:t>
      </w:r>
      <w:bookmarkEnd w:id="148"/>
      <w:bookmarkEnd w:id="149"/>
      <w:bookmarkEnd w:id="150"/>
      <w:bookmarkEnd w:id="151"/>
    </w:p>
    <w:p w14:paraId="79898FB0" w14:textId="77777777" w:rsidR="00FB166A" w:rsidRDefault="00FB166A" w:rsidP="00A2784E">
      <w:pPr>
        <w:pStyle w:val="VCAAHeading2"/>
      </w:pPr>
      <w:bookmarkStart w:id="152" w:name="_heading=h.41mghml" w:colFirst="0" w:colLast="0"/>
      <w:bookmarkStart w:id="153" w:name="_Toc93913545"/>
      <w:bookmarkStart w:id="154" w:name="_Toc93913669"/>
      <w:bookmarkStart w:id="155" w:name="_Toc93913719"/>
      <w:bookmarkStart w:id="156" w:name="_Toc100140277"/>
      <w:bookmarkEnd w:id="152"/>
      <w:r>
        <w:t>Area of Study 1: Literacy for personal use</w:t>
      </w:r>
      <w:bookmarkEnd w:id="153"/>
      <w:bookmarkEnd w:id="154"/>
      <w:bookmarkEnd w:id="155"/>
      <w:bookmarkEnd w:id="156"/>
      <w:r>
        <w:t xml:space="preserve"> </w:t>
      </w:r>
    </w:p>
    <w:p w14:paraId="0277AD4A" w14:textId="6467F8F4" w:rsidR="00A2784E" w:rsidRDefault="00FB166A" w:rsidP="005E7083">
      <w:pPr>
        <w:pStyle w:val="VCAAbody"/>
        <w:rPr>
          <w:color w:val="000000"/>
          <w:szCs w:val="20"/>
        </w:rPr>
      </w:pPr>
      <w:r>
        <w:t xml:space="preserve">In this </w:t>
      </w:r>
      <w:r w:rsidR="00D145C4">
        <w:rPr>
          <w:color w:val="000000"/>
          <w:szCs w:val="20"/>
        </w:rPr>
        <w:t>area of study</w:t>
      </w:r>
      <w:r>
        <w:rPr>
          <w:color w:val="000000"/>
          <w:szCs w:val="20"/>
        </w:rPr>
        <w:t xml:space="preserve"> students </w:t>
      </w:r>
      <w:r w:rsidR="00A4000F">
        <w:rPr>
          <w:color w:val="000000"/>
          <w:szCs w:val="20"/>
        </w:rPr>
        <w:t xml:space="preserve">will </w:t>
      </w:r>
      <w:r>
        <w:rPr>
          <w:color w:val="000000"/>
          <w:szCs w:val="20"/>
        </w:rPr>
        <w:t>develop their reading and viewing skills and expand their responses beyond the Victorian Curriculum F</w:t>
      </w:r>
      <w:r w:rsidR="00E95574">
        <w:rPr>
          <w:color w:val="000000"/>
          <w:szCs w:val="20"/>
        </w:rPr>
        <w:t>–</w:t>
      </w:r>
      <w:r>
        <w:rPr>
          <w:color w:val="000000"/>
          <w:szCs w:val="20"/>
        </w:rPr>
        <w:t>10: English</w:t>
      </w:r>
      <w:r w:rsidR="0092523D">
        <w:rPr>
          <w:color w:val="000000"/>
          <w:szCs w:val="20"/>
        </w:rPr>
        <w:t>, Victorian Pathways Certificate:</w:t>
      </w:r>
      <w:r w:rsidR="00521691">
        <w:rPr>
          <w:color w:val="000000"/>
          <w:szCs w:val="20"/>
        </w:rPr>
        <w:t xml:space="preserve"> </w:t>
      </w:r>
      <w:r w:rsidR="0092523D">
        <w:rPr>
          <w:color w:val="000000"/>
          <w:szCs w:val="20"/>
        </w:rPr>
        <w:t>Literacy</w:t>
      </w:r>
      <w:r>
        <w:rPr>
          <w:color w:val="000000"/>
          <w:szCs w:val="20"/>
        </w:rPr>
        <w:t xml:space="preserve"> and EAL Pathway C (Level 3). </w:t>
      </w:r>
    </w:p>
    <w:p w14:paraId="2D5A570A" w14:textId="2C398456" w:rsidR="00FB166A" w:rsidRDefault="00FB166A" w:rsidP="005E7083">
      <w:pPr>
        <w:pStyle w:val="VCAAbody"/>
        <w:rPr>
          <w:color w:val="000000"/>
          <w:szCs w:val="20"/>
        </w:rPr>
      </w:pPr>
      <w:r w:rsidRPr="5BB1A44F">
        <w:t xml:space="preserve">This </w:t>
      </w:r>
      <w:r w:rsidR="00D145C4" w:rsidRPr="5BB1A44F">
        <w:rPr>
          <w:szCs w:val="20"/>
        </w:rPr>
        <w:t>area of study</w:t>
      </w:r>
      <w:r w:rsidRPr="5BB1A44F">
        <w:rPr>
          <w:szCs w:val="20"/>
        </w:rPr>
        <w:t xml:space="preserve"> focuses on the structures and features of a range of texts – print, visual and film – and the personal reasons readers may have for engaging with these texts. Students </w:t>
      </w:r>
      <w:r w:rsidR="001E5870">
        <w:rPr>
          <w:szCs w:val="20"/>
        </w:rPr>
        <w:t xml:space="preserve">will </w:t>
      </w:r>
      <w:r w:rsidRPr="5BB1A44F">
        <w:rPr>
          <w:szCs w:val="20"/>
        </w:rPr>
        <w:t>read or watch a variety of texts for a personal purpose, such as finding information. Texts should be chosen from a range of</w:t>
      </w:r>
      <w:r w:rsidR="008008E4" w:rsidRPr="5BB1A44F">
        <w:rPr>
          <w:szCs w:val="20"/>
        </w:rPr>
        <w:t xml:space="preserve"> local and global </w:t>
      </w:r>
      <w:r w:rsidRPr="5BB1A44F">
        <w:rPr>
          <w:szCs w:val="20"/>
        </w:rPr>
        <w:t>perspectives</w:t>
      </w:r>
      <w:r w:rsidR="00384A23">
        <w:rPr>
          <w:szCs w:val="20"/>
        </w:rPr>
        <w:t>,</w:t>
      </w:r>
      <w:r w:rsidRPr="5BB1A44F">
        <w:rPr>
          <w:szCs w:val="20"/>
        </w:rPr>
        <w:t xml:space="preserve"> </w:t>
      </w:r>
      <w:r w:rsidR="00E200E0" w:rsidRPr="5BB1A44F">
        <w:rPr>
          <w:szCs w:val="20"/>
        </w:rPr>
        <w:t>including First</w:t>
      </w:r>
      <w:r w:rsidRPr="5BB1A44F">
        <w:rPr>
          <w:szCs w:val="20"/>
        </w:rPr>
        <w:t xml:space="preserve"> </w:t>
      </w:r>
      <w:r w:rsidR="00E200E0" w:rsidRPr="5BB1A44F">
        <w:rPr>
          <w:szCs w:val="20"/>
        </w:rPr>
        <w:t xml:space="preserve">Nations </w:t>
      </w:r>
      <w:r w:rsidR="00521691" w:rsidRPr="5BB1A44F">
        <w:rPr>
          <w:szCs w:val="20"/>
        </w:rPr>
        <w:t>p</w:t>
      </w:r>
      <w:r w:rsidRPr="5BB1A44F">
        <w:rPr>
          <w:szCs w:val="20"/>
        </w:rPr>
        <w:t>eople</w:t>
      </w:r>
      <w:r w:rsidR="00521691" w:rsidRPr="5BB1A44F">
        <w:rPr>
          <w:szCs w:val="20"/>
        </w:rPr>
        <w:t>s</w:t>
      </w:r>
      <w:r w:rsidR="000E7781" w:rsidRPr="5BB1A44F">
        <w:rPr>
          <w:szCs w:val="20"/>
        </w:rPr>
        <w:t>’</w:t>
      </w:r>
      <w:r w:rsidRPr="5BB1A44F">
        <w:rPr>
          <w:szCs w:val="20"/>
        </w:rPr>
        <w:t xml:space="preserve"> and multicultural</w:t>
      </w:r>
      <w:bookmarkStart w:id="157" w:name="_heading=h.ihv636"/>
      <w:bookmarkEnd w:id="157"/>
      <w:r w:rsidRPr="5BB1A44F">
        <w:rPr>
          <w:szCs w:val="20"/>
        </w:rPr>
        <w:t xml:space="preserve"> perspectives</w:t>
      </w:r>
      <w:r w:rsidR="006143C2">
        <w:rPr>
          <w:szCs w:val="20"/>
        </w:rPr>
        <w:t>,</w:t>
      </w:r>
      <w:r w:rsidRPr="5BB1A44F">
        <w:rPr>
          <w:szCs w:val="20"/>
        </w:rPr>
        <w:t xml:space="preserve"> and should include film, TV, online videos, song, poetry, biographies</w:t>
      </w:r>
      <w:r w:rsidR="00C54B0F" w:rsidRPr="5BB1A44F">
        <w:rPr>
          <w:szCs w:val="20"/>
        </w:rPr>
        <w:t xml:space="preserve"> and</w:t>
      </w:r>
      <w:r w:rsidRPr="5BB1A44F">
        <w:rPr>
          <w:szCs w:val="20"/>
        </w:rPr>
        <w:t xml:space="preserve"> digital content</w:t>
      </w:r>
      <w:r w:rsidR="00C54B0F" w:rsidRPr="5BB1A44F">
        <w:rPr>
          <w:szCs w:val="20"/>
        </w:rPr>
        <w:t>,</w:t>
      </w:r>
      <w:r w:rsidRPr="5BB1A44F">
        <w:rPr>
          <w:szCs w:val="20"/>
        </w:rPr>
        <w:t xml:space="preserve"> and other texts of interest to the cohort. Through discussions and class activities students </w:t>
      </w:r>
      <w:r w:rsidR="001E5870">
        <w:rPr>
          <w:szCs w:val="20"/>
        </w:rPr>
        <w:t xml:space="preserve">will </w:t>
      </w:r>
      <w:r w:rsidRPr="5BB1A44F">
        <w:rPr>
          <w:szCs w:val="20"/>
        </w:rPr>
        <w:t>develop their understanding of the structures and features of these text types</w:t>
      </w:r>
      <w:r w:rsidR="00C54B0F" w:rsidRPr="5BB1A44F">
        <w:rPr>
          <w:szCs w:val="20"/>
        </w:rPr>
        <w:t xml:space="preserve">, </w:t>
      </w:r>
      <w:r w:rsidRPr="5BB1A44F">
        <w:rPr>
          <w:szCs w:val="20"/>
        </w:rPr>
        <w:t>and examine how the</w:t>
      </w:r>
      <w:r w:rsidR="006143C2">
        <w:rPr>
          <w:szCs w:val="20"/>
        </w:rPr>
        <w:t>y</w:t>
      </w:r>
      <w:r w:rsidRPr="5BB1A44F">
        <w:rPr>
          <w:szCs w:val="20"/>
        </w:rPr>
        <w:t xml:space="preserve"> are influenced by purpose, context, audience and culture.</w:t>
      </w:r>
    </w:p>
    <w:p w14:paraId="7DC9D719" w14:textId="1FC0AADE" w:rsidR="00FB166A" w:rsidRDefault="00E200E0" w:rsidP="005E7083">
      <w:pPr>
        <w:pStyle w:val="VCAAbody"/>
        <w:rPr>
          <w:color w:val="000000"/>
          <w:szCs w:val="20"/>
        </w:rPr>
      </w:pPr>
      <w:r>
        <w:t>S</w:t>
      </w:r>
      <w:r w:rsidR="00FB166A">
        <w:rPr>
          <w:color w:val="000000"/>
          <w:szCs w:val="20"/>
        </w:rPr>
        <w:t xml:space="preserve">tudents </w:t>
      </w:r>
      <w:r w:rsidR="001E5870">
        <w:rPr>
          <w:color w:val="000000"/>
          <w:szCs w:val="20"/>
        </w:rPr>
        <w:t xml:space="preserve">will </w:t>
      </w:r>
      <w:r w:rsidR="00FB166A">
        <w:rPr>
          <w:color w:val="000000"/>
          <w:szCs w:val="20"/>
        </w:rPr>
        <w:t xml:space="preserve">read </w:t>
      </w:r>
      <w:r>
        <w:rPr>
          <w:color w:val="000000"/>
          <w:szCs w:val="20"/>
        </w:rPr>
        <w:t>texts that serve</w:t>
      </w:r>
      <w:r w:rsidR="00FB166A">
        <w:rPr>
          <w:color w:val="000000"/>
          <w:szCs w:val="20"/>
        </w:rPr>
        <w:t xml:space="preserve"> a variety of purposes, from everyday content written </w:t>
      </w:r>
      <w:r>
        <w:rPr>
          <w:color w:val="000000"/>
          <w:szCs w:val="20"/>
        </w:rPr>
        <w:t>to convey</w:t>
      </w:r>
      <w:r w:rsidR="00FB166A">
        <w:rPr>
          <w:color w:val="000000"/>
          <w:szCs w:val="20"/>
        </w:rPr>
        <w:t xml:space="preserve"> information, to texts written for specific workplaces or educational settings. Students</w:t>
      </w:r>
      <w:r w:rsidR="001E5870">
        <w:rPr>
          <w:color w:val="000000"/>
          <w:szCs w:val="20"/>
        </w:rPr>
        <w:t xml:space="preserve"> will</w:t>
      </w:r>
      <w:r w:rsidR="00FB166A">
        <w:rPr>
          <w:color w:val="000000"/>
          <w:szCs w:val="20"/>
        </w:rPr>
        <w:t xml:space="preserve"> employ a variety of strategies to develop their understanding of the purpose and key ideas within the written and spoken language. They </w:t>
      </w:r>
      <w:r w:rsidR="001E5870">
        <w:rPr>
          <w:color w:val="000000"/>
          <w:szCs w:val="20"/>
        </w:rPr>
        <w:t xml:space="preserve">will </w:t>
      </w:r>
      <w:r w:rsidR="00FB166A">
        <w:rPr>
          <w:color w:val="000000"/>
          <w:szCs w:val="20"/>
        </w:rPr>
        <w:t>extend their knowledge of the layout and format of a range of text types and use indexes, headings, subheadings, chapter titles and blurbs to locate and extract information.</w:t>
      </w:r>
    </w:p>
    <w:p w14:paraId="434DCA53" w14:textId="7F418E3C" w:rsidR="00FB166A" w:rsidRDefault="00FB166A" w:rsidP="005E7083">
      <w:pPr>
        <w:pStyle w:val="VCAAbody"/>
        <w:rPr>
          <w:color w:val="000000"/>
          <w:szCs w:val="20"/>
        </w:rPr>
      </w:pPr>
      <w:r>
        <w:t xml:space="preserve">In their study of </w:t>
      </w:r>
      <w:r w:rsidRPr="000A6194">
        <w:rPr>
          <w:color w:val="000000"/>
          <w:szCs w:val="20"/>
        </w:rPr>
        <w:t>visual</w:t>
      </w:r>
      <w:r>
        <w:rPr>
          <w:color w:val="000000"/>
          <w:szCs w:val="20"/>
        </w:rPr>
        <w:t xml:space="preserve"> and film texts, students </w:t>
      </w:r>
      <w:r w:rsidR="001E5870">
        <w:rPr>
          <w:color w:val="000000"/>
          <w:szCs w:val="20"/>
        </w:rPr>
        <w:t xml:space="preserve">will </w:t>
      </w:r>
      <w:r>
        <w:rPr>
          <w:color w:val="000000"/>
          <w:szCs w:val="20"/>
        </w:rPr>
        <w:t xml:space="preserve">examine how purpose, language and structure influence the audience of a text. </w:t>
      </w:r>
    </w:p>
    <w:p w14:paraId="1A57AFE4" w14:textId="77777777" w:rsidR="00FB166A" w:rsidRDefault="00FB166A" w:rsidP="005054A2">
      <w:pPr>
        <w:pStyle w:val="VCAAHeading3"/>
      </w:pPr>
      <w:bookmarkStart w:id="158" w:name="_heading=h.2grqrue" w:colFirst="0" w:colLast="0"/>
      <w:bookmarkStart w:id="159" w:name="_Toc93913720"/>
      <w:bookmarkStart w:id="160" w:name="_Toc100140278"/>
      <w:bookmarkEnd w:id="158"/>
      <w:r>
        <w:t>Outcome 1</w:t>
      </w:r>
      <w:bookmarkEnd w:id="159"/>
      <w:bookmarkEnd w:id="160"/>
    </w:p>
    <w:p w14:paraId="31037A39" w14:textId="0E8D5EAB" w:rsidR="00FB166A" w:rsidRDefault="00FB166A" w:rsidP="005E7083">
      <w:pPr>
        <w:pStyle w:val="VCAAbody"/>
        <w:rPr>
          <w:color w:val="000000"/>
          <w:szCs w:val="20"/>
        </w:rPr>
      </w:pPr>
      <w:r w:rsidRPr="3CB9C31A">
        <w:t xml:space="preserve">On completion of this unit the student should be able to </w:t>
      </w:r>
      <w:r w:rsidR="00E97AE3">
        <w:rPr>
          <w:szCs w:val="20"/>
        </w:rPr>
        <w:t>demonstrate understanding of how text types are constructed for different purposes, audiences</w:t>
      </w:r>
      <w:r w:rsidR="00154327">
        <w:rPr>
          <w:szCs w:val="20"/>
        </w:rPr>
        <w:t xml:space="preserve"> and contexts through </w:t>
      </w:r>
      <w:r w:rsidRPr="3CB9C31A">
        <w:rPr>
          <w:szCs w:val="20"/>
        </w:rPr>
        <w:t xml:space="preserve">a </w:t>
      </w:r>
      <w:r w:rsidR="00154327">
        <w:rPr>
          <w:szCs w:val="20"/>
        </w:rPr>
        <w:t xml:space="preserve">range </w:t>
      </w:r>
      <w:r w:rsidRPr="3CB9C31A">
        <w:rPr>
          <w:szCs w:val="20"/>
        </w:rPr>
        <w:t>of written, digital, oral and visual responses</w:t>
      </w:r>
      <w:r w:rsidR="00154327">
        <w:rPr>
          <w:szCs w:val="20"/>
        </w:rPr>
        <w:t>.</w:t>
      </w:r>
      <w:r w:rsidRPr="3CB9C31A">
        <w:rPr>
          <w:szCs w:val="20"/>
        </w:rPr>
        <w:t xml:space="preserve"> </w:t>
      </w:r>
    </w:p>
    <w:p w14:paraId="3AF27706" w14:textId="71EA3C1E" w:rsidR="00EA37DF" w:rsidRDefault="00FB166A" w:rsidP="005E7083">
      <w:pPr>
        <w:pStyle w:val="VCAAbody"/>
        <w:rPr>
          <w:color w:val="000000"/>
          <w:szCs w:val="20"/>
        </w:rPr>
      </w:pPr>
      <w:r>
        <w:rPr>
          <w:color w:val="000000"/>
        </w:rPr>
        <w:t xml:space="preserve">To achieve this outcome the student will </w:t>
      </w:r>
      <w:r w:rsidR="00154327">
        <w:rPr>
          <w:color w:val="000000"/>
          <w:szCs w:val="20"/>
        </w:rPr>
        <w:t xml:space="preserve">develop capacity in the </w:t>
      </w:r>
      <w:r>
        <w:rPr>
          <w:color w:val="000000"/>
          <w:szCs w:val="20"/>
        </w:rPr>
        <w:t>key knowledge and key skills outlined in Area of Study 1.</w:t>
      </w:r>
    </w:p>
    <w:p w14:paraId="2E1C521B" w14:textId="77777777" w:rsidR="00FB166A" w:rsidRDefault="00FB166A" w:rsidP="005054A2">
      <w:pPr>
        <w:pStyle w:val="VCAAHeading3"/>
      </w:pPr>
      <w:bookmarkStart w:id="161" w:name="_Toc93913721"/>
      <w:bookmarkStart w:id="162" w:name="_Toc100140279"/>
      <w:r>
        <w:t>Key knowledge</w:t>
      </w:r>
      <w:bookmarkEnd w:id="161"/>
      <w:bookmarkEnd w:id="162"/>
    </w:p>
    <w:p w14:paraId="0F86AA42" w14:textId="6D369F89" w:rsidR="00FB166A" w:rsidRDefault="00FB166A" w:rsidP="006143C2">
      <w:pPr>
        <w:pStyle w:val="VCAAbullet"/>
      </w:pPr>
      <w:r w:rsidRPr="00E200E0">
        <w:t>structures and features of a range of different text types such as narrative, informative, persuasive, instructional, letters, media articles and releases, film, email, digital messaging and workplace reports</w:t>
      </w:r>
    </w:p>
    <w:p w14:paraId="3C3E4E4A" w14:textId="2DAFC77D" w:rsidR="00FB166A" w:rsidRDefault="00FB166A" w:rsidP="006143C2">
      <w:pPr>
        <w:pStyle w:val="VCAAbullet"/>
      </w:pPr>
      <w:r>
        <w:t>ways in which purpose, context</w:t>
      </w:r>
      <w:r w:rsidR="008905B4">
        <w:t xml:space="preserve"> and</w:t>
      </w:r>
      <w:r>
        <w:t xml:space="preserve"> audience influence the structure and language of different text types</w:t>
      </w:r>
    </w:p>
    <w:p w14:paraId="3D4E3C15" w14:textId="77777777" w:rsidR="00FB166A" w:rsidRDefault="00FB166A" w:rsidP="006143C2">
      <w:pPr>
        <w:pStyle w:val="VCAAbullet"/>
      </w:pPr>
      <w:r>
        <w:t>the way visual and auditory cues, language and other strategies are used to create meaning</w:t>
      </w:r>
    </w:p>
    <w:p w14:paraId="7D63CB3D" w14:textId="2E3E85E9" w:rsidR="00FB166A" w:rsidRDefault="00FB166A" w:rsidP="006143C2">
      <w:pPr>
        <w:pStyle w:val="VCAAbullet"/>
      </w:pPr>
      <w:r>
        <w:t>plagiarism</w:t>
      </w:r>
      <w:r w:rsidR="005F2C05">
        <w:t xml:space="preserve"> and its ramifications</w:t>
      </w:r>
    </w:p>
    <w:p w14:paraId="7878ECA7" w14:textId="77777777" w:rsidR="00FB166A" w:rsidRDefault="00FB166A" w:rsidP="006143C2">
      <w:pPr>
        <w:pStyle w:val="VCAAbullet"/>
      </w:pPr>
      <w:r>
        <w:t>the uses of paraphrasing, note taking and summarising</w:t>
      </w:r>
    </w:p>
    <w:p w14:paraId="521BA87F" w14:textId="2025D52F" w:rsidR="00FB166A" w:rsidRDefault="00FB166A" w:rsidP="006143C2">
      <w:pPr>
        <w:pStyle w:val="VCAAbullet"/>
      </w:pPr>
      <w:r>
        <w:t>the process of planning, drafting, revising, editing and proofreading both handwritten and digital texts</w:t>
      </w:r>
    </w:p>
    <w:p w14:paraId="0A1BE449" w14:textId="77777777" w:rsidR="00FB166A" w:rsidRDefault="00FB166A" w:rsidP="006143C2">
      <w:pPr>
        <w:pStyle w:val="VCAAbullet"/>
      </w:pPr>
      <w:r>
        <w:t>the conventions of literacy, including punctuation, sentence structure, paragraphing and spelling.</w:t>
      </w:r>
    </w:p>
    <w:p w14:paraId="2078DFD3" w14:textId="77777777" w:rsidR="001C3166" w:rsidRDefault="001C3166" w:rsidP="005054A2">
      <w:pPr>
        <w:pStyle w:val="VCAAHeading3"/>
        <w:sectPr w:rsidR="001C3166" w:rsidSect="00B859E1">
          <w:pgSz w:w="11907" w:h="16840"/>
          <w:pgMar w:top="1418" w:right="1134" w:bottom="1701" w:left="1275" w:header="567" w:footer="57" w:gutter="0"/>
          <w:cols w:space="720"/>
          <w:docGrid w:linePitch="299"/>
        </w:sectPr>
      </w:pPr>
      <w:bookmarkStart w:id="163" w:name="_Toc93913722"/>
    </w:p>
    <w:p w14:paraId="6B117752" w14:textId="4430D56F" w:rsidR="00FB166A" w:rsidRDefault="00FB166A" w:rsidP="005054A2">
      <w:pPr>
        <w:pStyle w:val="VCAAHeading3"/>
      </w:pPr>
      <w:bookmarkStart w:id="164" w:name="_Toc100140280"/>
      <w:r>
        <w:lastRenderedPageBreak/>
        <w:t>Key skills</w:t>
      </w:r>
      <w:bookmarkEnd w:id="163"/>
      <w:bookmarkEnd w:id="164"/>
    </w:p>
    <w:p w14:paraId="181B647A" w14:textId="2AEC9793" w:rsidR="00FB166A" w:rsidRDefault="00FB166A" w:rsidP="006143C2">
      <w:pPr>
        <w:pStyle w:val="VCAAbullet"/>
      </w:pPr>
      <w:r>
        <w:t>read, watch</w:t>
      </w:r>
      <w:r w:rsidR="001F35EA">
        <w:t>, listen to</w:t>
      </w:r>
      <w:r>
        <w:t xml:space="preserve"> and understand a range of text types for a variety of audiences and purposes</w:t>
      </w:r>
    </w:p>
    <w:p w14:paraId="6DEA4E25" w14:textId="747A4E4F" w:rsidR="00FB166A" w:rsidRDefault="00FB166A" w:rsidP="006143C2">
      <w:pPr>
        <w:pStyle w:val="VCAAbullet"/>
      </w:pPr>
      <w:r>
        <w:t>use the skills of annotation to identify the layout</w:t>
      </w:r>
      <w:r w:rsidR="006143C2">
        <w:t>s</w:t>
      </w:r>
      <w:r>
        <w:t>, designs and structural elements of print, visual and film texts</w:t>
      </w:r>
    </w:p>
    <w:p w14:paraId="50C4D9A0" w14:textId="3BE32067" w:rsidR="00FB166A" w:rsidRDefault="00FB166A" w:rsidP="006143C2">
      <w:pPr>
        <w:pStyle w:val="VCAAbullet"/>
      </w:pPr>
      <w:r>
        <w:t>identify</w:t>
      </w:r>
      <w:r w:rsidR="00934975">
        <w:t>,</w:t>
      </w:r>
      <w:r>
        <w:t xml:space="preserve"> </w:t>
      </w:r>
      <w:r w:rsidR="00934975">
        <w:t xml:space="preserve">through annotations and summaries, </w:t>
      </w:r>
      <w:r>
        <w:t xml:space="preserve">the purpose, audience and context of different text types </w:t>
      </w:r>
    </w:p>
    <w:p w14:paraId="2ADDB674" w14:textId="6A0CE48C" w:rsidR="00FB166A" w:rsidRDefault="002B5FAC" w:rsidP="006143C2">
      <w:pPr>
        <w:pStyle w:val="VCAAbullet"/>
      </w:pPr>
      <w:r w:rsidRPr="002B5FAC">
        <w:t xml:space="preserve">infer the meaning of content from the context </w:t>
      </w:r>
    </w:p>
    <w:p w14:paraId="16AD4620" w14:textId="19DE9677" w:rsidR="00FB166A" w:rsidRDefault="00FB166A" w:rsidP="006143C2">
      <w:pPr>
        <w:pStyle w:val="VCAAbullet"/>
      </w:pPr>
      <w:r>
        <w:t>listen and contribute to small group and whole class discussions</w:t>
      </w:r>
    </w:p>
    <w:p w14:paraId="10680621" w14:textId="7A4D6C9B" w:rsidR="00FB166A" w:rsidRDefault="00FB166A" w:rsidP="006143C2">
      <w:pPr>
        <w:pStyle w:val="VCAAbullet"/>
      </w:pPr>
      <w:r>
        <w:t>identify reliable sources to be used for research</w:t>
      </w:r>
    </w:p>
    <w:p w14:paraId="01BFE4ED" w14:textId="77777777" w:rsidR="00FB166A" w:rsidRDefault="00FB166A" w:rsidP="006143C2">
      <w:pPr>
        <w:pStyle w:val="VCAAbullet"/>
      </w:pPr>
      <w:r>
        <w:t>compare the structure, language and presentation of different text types</w:t>
      </w:r>
    </w:p>
    <w:p w14:paraId="39BE0FC5" w14:textId="77777777" w:rsidR="00FB166A" w:rsidRDefault="00FB166A" w:rsidP="006143C2">
      <w:pPr>
        <w:pStyle w:val="VCAAbullet"/>
      </w:pPr>
      <w:r>
        <w:t>evaluate the effectiveness of content in terms of purpose and audience</w:t>
      </w:r>
    </w:p>
    <w:p w14:paraId="4B6FD0D5" w14:textId="144F81E7" w:rsidR="00FB166A" w:rsidRDefault="00FB166A" w:rsidP="006143C2">
      <w:pPr>
        <w:pStyle w:val="VCAAbullet"/>
      </w:pPr>
      <w:r>
        <w:t>plan,</w:t>
      </w:r>
      <w:r w:rsidR="00AB1397">
        <w:t xml:space="preserve"> create,</w:t>
      </w:r>
      <w:r>
        <w:t xml:space="preserve"> draft, edit and refine a range of individual responses to different text types </w:t>
      </w:r>
    </w:p>
    <w:p w14:paraId="70A3FFCE" w14:textId="4527A312" w:rsidR="00FB166A" w:rsidRPr="00980F3D" w:rsidRDefault="00FB166A" w:rsidP="006143C2">
      <w:pPr>
        <w:pStyle w:val="VCAAbullet"/>
      </w:pPr>
      <w:r>
        <w:t>apply the conventions of literacy, including sentence structure, paragraph</w:t>
      </w:r>
      <w:r w:rsidR="00697B43">
        <w:t>ing</w:t>
      </w:r>
      <w:r>
        <w:t>, punctuation and spelling.</w:t>
      </w:r>
      <w:bookmarkStart w:id="165" w:name="_heading=h.vx1227" w:colFirst="0" w:colLast="0"/>
      <w:bookmarkEnd w:id="165"/>
    </w:p>
    <w:p w14:paraId="5E99711A" w14:textId="5FC72205" w:rsidR="00FB166A" w:rsidRDefault="00FB166A" w:rsidP="005054A2">
      <w:pPr>
        <w:pStyle w:val="VCAAHeading2"/>
      </w:pPr>
      <w:bookmarkStart w:id="166" w:name="_heading=h.3fwokq0" w:colFirst="0" w:colLast="0"/>
      <w:bookmarkStart w:id="167" w:name="_Toc93913546"/>
      <w:bookmarkStart w:id="168" w:name="_Toc93913670"/>
      <w:bookmarkStart w:id="169" w:name="_Toc93913723"/>
      <w:bookmarkStart w:id="170" w:name="_Toc100140281"/>
      <w:bookmarkEnd w:id="166"/>
      <w:r>
        <w:t>Area of Study 2: Understanding and creating digital texts</w:t>
      </w:r>
      <w:bookmarkEnd w:id="167"/>
      <w:bookmarkEnd w:id="168"/>
      <w:bookmarkEnd w:id="169"/>
      <w:bookmarkEnd w:id="170"/>
    </w:p>
    <w:p w14:paraId="3F94E89C" w14:textId="205BC8A6" w:rsidR="00FB166A" w:rsidRDefault="00FB166A" w:rsidP="005E7083">
      <w:pPr>
        <w:pStyle w:val="VCAAbody"/>
        <w:rPr>
          <w:color w:val="000000"/>
          <w:szCs w:val="20"/>
        </w:rPr>
      </w:pPr>
      <w:r w:rsidRPr="5BB1A44F">
        <w:t xml:space="preserve">In this </w:t>
      </w:r>
      <w:r w:rsidR="00D145C4" w:rsidRPr="5BB1A44F">
        <w:rPr>
          <w:szCs w:val="20"/>
        </w:rPr>
        <w:t>area of study</w:t>
      </w:r>
      <w:r w:rsidRPr="5BB1A44F">
        <w:rPr>
          <w:szCs w:val="20"/>
        </w:rPr>
        <w:t xml:space="preserve"> students build on and work to consolidate their digital literacy skills</w:t>
      </w:r>
      <w:r w:rsidR="00257680" w:rsidRPr="5BB1A44F">
        <w:rPr>
          <w:szCs w:val="20"/>
        </w:rPr>
        <w:t>.</w:t>
      </w:r>
      <w:r w:rsidRPr="5BB1A44F">
        <w:rPr>
          <w:szCs w:val="20"/>
        </w:rPr>
        <w:t xml:space="preserve"> Students will develop their capacity to critically assess digital </w:t>
      </w:r>
      <w:r w:rsidR="009D26E1" w:rsidRPr="5BB1A44F">
        <w:rPr>
          <w:szCs w:val="20"/>
        </w:rPr>
        <w:t>texts</w:t>
      </w:r>
      <w:r w:rsidRPr="5BB1A44F">
        <w:rPr>
          <w:szCs w:val="20"/>
        </w:rPr>
        <w:t xml:space="preserve">, including webpages for vocational and workplace settings, podcasts </w:t>
      </w:r>
      <w:r w:rsidR="0057748B" w:rsidRPr="5BB1A44F">
        <w:rPr>
          <w:szCs w:val="20"/>
        </w:rPr>
        <w:t>and</w:t>
      </w:r>
      <w:r w:rsidRPr="5BB1A44F">
        <w:rPr>
          <w:szCs w:val="20"/>
        </w:rPr>
        <w:t xml:space="preserve"> social media. They will continue to develop the analytic skills they used in Area of Study 1 to identify and discuss aspects of digital texts. As a part of their studies, students </w:t>
      </w:r>
      <w:r w:rsidR="00810108">
        <w:rPr>
          <w:szCs w:val="20"/>
        </w:rPr>
        <w:t xml:space="preserve">will </w:t>
      </w:r>
      <w:r w:rsidRPr="5BB1A44F">
        <w:rPr>
          <w:szCs w:val="20"/>
        </w:rPr>
        <w:t>discuss the reliability and effectiveness of websites in connecting with audiences and delivering factual messages and information.</w:t>
      </w:r>
    </w:p>
    <w:p w14:paraId="4EAC6D4E" w14:textId="4EC9573E" w:rsidR="00FB166A" w:rsidRDefault="00FB166A" w:rsidP="005E7083">
      <w:pPr>
        <w:pStyle w:val="VCAAbody"/>
        <w:rPr>
          <w:color w:val="000000"/>
          <w:szCs w:val="20"/>
        </w:rPr>
      </w:pPr>
      <w:r w:rsidRPr="5BB1A44F">
        <w:t xml:space="preserve">Students </w:t>
      </w:r>
      <w:r w:rsidR="00810108">
        <w:rPr>
          <w:szCs w:val="20"/>
        </w:rPr>
        <w:t xml:space="preserve">will </w:t>
      </w:r>
      <w:r w:rsidRPr="5BB1A44F">
        <w:rPr>
          <w:szCs w:val="20"/>
        </w:rPr>
        <w:t xml:space="preserve">read, view and interact with different digital </w:t>
      </w:r>
      <w:r w:rsidR="00810108">
        <w:rPr>
          <w:szCs w:val="20"/>
        </w:rPr>
        <w:t>texts</w:t>
      </w:r>
      <w:r w:rsidR="00810108" w:rsidRPr="5BB1A44F">
        <w:rPr>
          <w:szCs w:val="20"/>
        </w:rPr>
        <w:t xml:space="preserve"> </w:t>
      </w:r>
      <w:r w:rsidR="007600A6" w:rsidRPr="5BB1A44F">
        <w:rPr>
          <w:szCs w:val="20"/>
        </w:rPr>
        <w:t>and participate</w:t>
      </w:r>
      <w:r w:rsidRPr="5BB1A44F">
        <w:rPr>
          <w:szCs w:val="20"/>
        </w:rPr>
        <w:t xml:space="preserve"> in learning activities to develop their capacity to explore and discuss </w:t>
      </w:r>
      <w:r w:rsidR="008B3FD6">
        <w:rPr>
          <w:szCs w:val="20"/>
        </w:rPr>
        <w:t>their impact</w:t>
      </w:r>
      <w:r w:rsidRPr="5BB1A44F">
        <w:rPr>
          <w:szCs w:val="20"/>
        </w:rPr>
        <w:t>. They</w:t>
      </w:r>
      <w:r w:rsidR="00810108">
        <w:rPr>
          <w:szCs w:val="20"/>
        </w:rPr>
        <w:t xml:space="preserve"> will</w:t>
      </w:r>
      <w:r w:rsidRPr="5BB1A44F">
        <w:rPr>
          <w:szCs w:val="20"/>
        </w:rPr>
        <w:t xml:space="preserve"> identify the ways a visitor encounter</w:t>
      </w:r>
      <w:r w:rsidR="00862E00">
        <w:rPr>
          <w:szCs w:val="20"/>
        </w:rPr>
        <w:t>s</w:t>
      </w:r>
      <w:r w:rsidRPr="5BB1A44F">
        <w:rPr>
          <w:szCs w:val="20"/>
        </w:rPr>
        <w:t xml:space="preserve"> and experience</w:t>
      </w:r>
      <w:r w:rsidR="00862E00">
        <w:rPr>
          <w:szCs w:val="20"/>
        </w:rPr>
        <w:t>s</w:t>
      </w:r>
      <w:r w:rsidRPr="5BB1A44F">
        <w:rPr>
          <w:szCs w:val="20"/>
        </w:rPr>
        <w:t xml:space="preserve"> </w:t>
      </w:r>
      <w:r w:rsidRPr="00133779">
        <w:rPr>
          <w:szCs w:val="20"/>
        </w:rPr>
        <w:t xml:space="preserve">digital </w:t>
      </w:r>
      <w:r w:rsidR="00810108">
        <w:rPr>
          <w:szCs w:val="20"/>
        </w:rPr>
        <w:t>texts</w:t>
      </w:r>
      <w:r w:rsidRPr="5BB1A44F">
        <w:rPr>
          <w:szCs w:val="20"/>
        </w:rPr>
        <w:t xml:space="preserve">, considering their purpose and the social, cultural, vocational and workplace values associated with it. They </w:t>
      </w:r>
      <w:r w:rsidR="00C6014B">
        <w:rPr>
          <w:szCs w:val="20"/>
        </w:rPr>
        <w:t>will</w:t>
      </w:r>
      <w:r w:rsidR="00C6014B" w:rsidRPr="5BB1A44F">
        <w:rPr>
          <w:szCs w:val="20"/>
        </w:rPr>
        <w:t xml:space="preserve"> </w:t>
      </w:r>
      <w:r w:rsidRPr="5BB1A44F">
        <w:rPr>
          <w:szCs w:val="20"/>
        </w:rPr>
        <w:t>explore text through the prism of their own experience, knowledge, values and interests</w:t>
      </w:r>
      <w:r w:rsidR="00C6014B">
        <w:rPr>
          <w:szCs w:val="20"/>
        </w:rPr>
        <w:t>, and also those of others</w:t>
      </w:r>
      <w:r w:rsidRPr="5BB1A44F">
        <w:rPr>
          <w:szCs w:val="20"/>
        </w:rPr>
        <w:t>.</w:t>
      </w:r>
    </w:p>
    <w:p w14:paraId="33AB2D37" w14:textId="77777777" w:rsidR="007600A6" w:rsidRDefault="00FB166A" w:rsidP="005E7083">
      <w:pPr>
        <w:pStyle w:val="VCAAbody"/>
      </w:pPr>
      <w:r>
        <w:rPr>
          <w:color w:val="000000"/>
        </w:rPr>
        <w:t>As a part of this exploration of the digital world, students participate and engage in learning practices that will equip them to deal safely and respectfully with others in the digital and virtual world.</w:t>
      </w:r>
      <w:bookmarkStart w:id="171" w:name="_heading=h.1v1yuxt" w:colFirst="0" w:colLast="0"/>
      <w:bookmarkEnd w:id="171"/>
    </w:p>
    <w:p w14:paraId="7E87ADAB" w14:textId="3E007C3E" w:rsidR="00FB166A" w:rsidRPr="007600A6" w:rsidRDefault="00FB166A" w:rsidP="007600A6">
      <w:pPr>
        <w:pStyle w:val="VCAAHeading3"/>
        <w:rPr>
          <w:color w:val="000000"/>
          <w:sz w:val="22"/>
          <w:szCs w:val="22"/>
        </w:rPr>
      </w:pPr>
      <w:bookmarkStart w:id="172" w:name="_Toc93913724"/>
      <w:bookmarkStart w:id="173" w:name="_Toc100140282"/>
      <w:r>
        <w:t>Outcome 2</w:t>
      </w:r>
      <w:bookmarkEnd w:id="172"/>
      <w:bookmarkEnd w:id="173"/>
    </w:p>
    <w:p w14:paraId="15C6107F" w14:textId="59E363C5" w:rsidR="00184388" w:rsidRDefault="00904BA3" w:rsidP="00807687">
      <w:pPr>
        <w:pStyle w:val="VCAAbody"/>
        <w:rPr>
          <w:rFonts w:ascii="Segoe UI" w:hAnsi="Segoe UI" w:cs="Segoe UI"/>
          <w:sz w:val="18"/>
          <w:szCs w:val="18"/>
          <w:lang w:val="en-US"/>
        </w:rPr>
      </w:pPr>
      <w:r w:rsidRPr="00904BA3">
        <w:t xml:space="preserve">On completion of this unit the student should be able to </w:t>
      </w:r>
      <w:r>
        <w:rPr>
          <w:rFonts w:eastAsia="Times New Roman"/>
          <w:color w:val="000000"/>
          <w:szCs w:val="20"/>
        </w:rPr>
        <w:t xml:space="preserve">apply </w:t>
      </w:r>
      <w:r w:rsidR="0052217A">
        <w:rPr>
          <w:rFonts w:eastAsia="Times New Roman"/>
          <w:color w:val="000000"/>
          <w:szCs w:val="20"/>
        </w:rPr>
        <w:t xml:space="preserve">an </w:t>
      </w:r>
      <w:r>
        <w:rPr>
          <w:rFonts w:eastAsia="Times New Roman"/>
          <w:color w:val="000000"/>
          <w:szCs w:val="20"/>
        </w:rPr>
        <w:t>understanding o</w:t>
      </w:r>
      <w:r w:rsidR="00680B17">
        <w:rPr>
          <w:rFonts w:eastAsia="Times New Roman"/>
          <w:color w:val="000000"/>
          <w:szCs w:val="20"/>
        </w:rPr>
        <w:t>f the conventions of literacy and digital communication</w:t>
      </w:r>
      <w:r w:rsidR="00E40087">
        <w:rPr>
          <w:rFonts w:eastAsia="Times New Roman"/>
          <w:color w:val="000000"/>
          <w:szCs w:val="20"/>
        </w:rPr>
        <w:t xml:space="preserve"> by </w:t>
      </w:r>
      <w:r w:rsidRPr="00904BA3">
        <w:rPr>
          <w:rFonts w:eastAsia="Times New Roman"/>
          <w:color w:val="000000"/>
          <w:szCs w:val="20"/>
        </w:rPr>
        <w:t>respond</w:t>
      </w:r>
      <w:r w:rsidR="00E40087">
        <w:rPr>
          <w:rFonts w:eastAsia="Times New Roman"/>
          <w:color w:val="000000"/>
          <w:szCs w:val="20"/>
        </w:rPr>
        <w:t>ing</w:t>
      </w:r>
      <w:r w:rsidRPr="00904BA3">
        <w:rPr>
          <w:rFonts w:eastAsia="Times New Roman"/>
          <w:color w:val="000000"/>
          <w:szCs w:val="20"/>
        </w:rPr>
        <w:t xml:space="preserve"> to </w:t>
      </w:r>
      <w:r w:rsidR="00E40087">
        <w:rPr>
          <w:rFonts w:eastAsia="Times New Roman"/>
          <w:color w:val="000000"/>
          <w:szCs w:val="20"/>
        </w:rPr>
        <w:t xml:space="preserve">and creating </w:t>
      </w:r>
      <w:r w:rsidRPr="00904BA3">
        <w:rPr>
          <w:rFonts w:eastAsia="Times New Roman"/>
          <w:color w:val="000000"/>
          <w:szCs w:val="20"/>
        </w:rPr>
        <w:t>a range of digital </w:t>
      </w:r>
      <w:r w:rsidR="00E065B0" w:rsidRPr="006D2A69">
        <w:rPr>
          <w:rFonts w:eastAsia="Times New Roman"/>
          <w:color w:val="000000"/>
          <w:szCs w:val="20"/>
        </w:rPr>
        <w:t>content</w:t>
      </w:r>
      <w:r w:rsidRPr="00E40087">
        <w:rPr>
          <w:rFonts w:eastAsia="Times New Roman"/>
          <w:szCs w:val="20"/>
        </w:rPr>
        <w:t xml:space="preserve">, </w:t>
      </w:r>
      <w:r w:rsidRPr="00904BA3">
        <w:rPr>
          <w:rFonts w:eastAsia="Times New Roman"/>
          <w:color w:val="000000"/>
          <w:szCs w:val="20"/>
        </w:rPr>
        <w:t>suitable for a community, workplace or vocational</w:t>
      </w:r>
      <w:r w:rsidR="00E065B0">
        <w:rPr>
          <w:rFonts w:eastAsia="Times New Roman"/>
          <w:color w:val="000000"/>
          <w:szCs w:val="20"/>
        </w:rPr>
        <w:t xml:space="preserve"> context</w:t>
      </w:r>
      <w:r w:rsidR="00BC351D">
        <w:rPr>
          <w:rFonts w:eastAsia="Times New Roman"/>
          <w:color w:val="000000"/>
          <w:szCs w:val="20"/>
        </w:rPr>
        <w:t>.</w:t>
      </w:r>
      <w:r w:rsidRPr="00904BA3">
        <w:rPr>
          <w:rFonts w:eastAsia="Times New Roman"/>
          <w:color w:val="000000"/>
          <w:szCs w:val="20"/>
        </w:rPr>
        <w:t xml:space="preserve"> </w:t>
      </w:r>
      <w:r w:rsidR="00184388">
        <w:rPr>
          <w:rFonts w:eastAsia="Times New Roman"/>
          <w:color w:val="000000"/>
          <w:szCs w:val="20"/>
          <w:lang w:val="en-US"/>
        </w:rPr>
        <w:t xml:space="preserve"> </w:t>
      </w:r>
    </w:p>
    <w:p w14:paraId="2DCA4FDE" w14:textId="3CC72C9E" w:rsidR="000324AB" w:rsidRPr="00807687" w:rsidRDefault="00904BA3" w:rsidP="00807687">
      <w:pPr>
        <w:pStyle w:val="VCAAbody"/>
        <w:rPr>
          <w:lang w:val="en-US"/>
        </w:rPr>
      </w:pPr>
      <w:r w:rsidRPr="00904BA3">
        <w:t xml:space="preserve">To achieve this outcome the student will </w:t>
      </w:r>
      <w:r w:rsidR="006D2A69">
        <w:t xml:space="preserve">develop capacity in the </w:t>
      </w:r>
      <w:r w:rsidRPr="00904BA3">
        <w:t>key knowledge and key skills outlined in Area of Study 2.</w:t>
      </w:r>
      <w:r w:rsidRPr="00904BA3">
        <w:rPr>
          <w:lang w:val="en-US"/>
        </w:rPr>
        <w:t> </w:t>
      </w:r>
    </w:p>
    <w:p w14:paraId="05EA58A4" w14:textId="77777777" w:rsidR="00F62FBE" w:rsidRDefault="00F62FBE" w:rsidP="007600A6">
      <w:pPr>
        <w:pStyle w:val="VCAAHeading3"/>
        <w:sectPr w:rsidR="00F62FBE" w:rsidSect="00B859E1">
          <w:pgSz w:w="11907" w:h="16840"/>
          <w:pgMar w:top="1418" w:right="1134" w:bottom="1701" w:left="1275" w:header="567" w:footer="57" w:gutter="0"/>
          <w:cols w:space="720"/>
          <w:docGrid w:linePitch="299"/>
        </w:sectPr>
      </w:pPr>
      <w:bookmarkStart w:id="174" w:name="_Toc93913725"/>
    </w:p>
    <w:p w14:paraId="51E9E5A1" w14:textId="77777777" w:rsidR="00FB166A" w:rsidRDefault="00FB166A" w:rsidP="007600A6">
      <w:pPr>
        <w:pStyle w:val="VCAAHeading3"/>
      </w:pPr>
      <w:bookmarkStart w:id="175" w:name="_Toc100140283"/>
      <w:r>
        <w:lastRenderedPageBreak/>
        <w:t>Key knowledge</w:t>
      </w:r>
      <w:bookmarkEnd w:id="174"/>
      <w:bookmarkEnd w:id="175"/>
    </w:p>
    <w:p w14:paraId="151B3539" w14:textId="6A715077" w:rsidR="00FB166A" w:rsidRDefault="00FB166A" w:rsidP="006143C2">
      <w:pPr>
        <w:pStyle w:val="VCAAbullet"/>
      </w:pPr>
      <w:r>
        <w:t>the structure of different webpages</w:t>
      </w:r>
      <w:r w:rsidR="00935F6F">
        <w:t xml:space="preserve"> and</w:t>
      </w:r>
      <w:r>
        <w:t xml:space="preserve"> </w:t>
      </w:r>
      <w:r w:rsidRPr="00935F6F">
        <w:t xml:space="preserve">digital </w:t>
      </w:r>
      <w:r w:rsidR="00935F6F">
        <w:t>texts</w:t>
      </w:r>
    </w:p>
    <w:p w14:paraId="4FD5761E" w14:textId="2818B7A6" w:rsidR="00FB166A" w:rsidRDefault="00FB166A" w:rsidP="006143C2">
      <w:pPr>
        <w:pStyle w:val="VCAAbullet"/>
      </w:pPr>
      <w:r>
        <w:t xml:space="preserve">the purpose, audience and types of different </w:t>
      </w:r>
      <w:r w:rsidRPr="00935F6F">
        <w:t xml:space="preserve">digital </w:t>
      </w:r>
      <w:r w:rsidR="00935F6F">
        <w:t>texts</w:t>
      </w:r>
    </w:p>
    <w:p w14:paraId="4B212F65" w14:textId="73920EDC" w:rsidR="00FB166A" w:rsidRDefault="00FB166A" w:rsidP="006143C2">
      <w:pPr>
        <w:pStyle w:val="VCAAbullet"/>
      </w:pPr>
      <w:r>
        <w:t xml:space="preserve">the differences between </w:t>
      </w:r>
      <w:r w:rsidRPr="00935F6F">
        <w:t xml:space="preserve">digital </w:t>
      </w:r>
      <w:r w:rsidR="00781118" w:rsidRPr="00935F6F">
        <w:t>texts</w:t>
      </w:r>
      <w:r w:rsidR="00781118">
        <w:t xml:space="preserve"> </w:t>
      </w:r>
      <w:r>
        <w:t>such as webpages, podcasts</w:t>
      </w:r>
      <w:r w:rsidR="00935F6F">
        <w:t xml:space="preserve"> </w:t>
      </w:r>
      <w:r>
        <w:t>and social media</w:t>
      </w:r>
    </w:p>
    <w:p w14:paraId="53240F01" w14:textId="77777777" w:rsidR="00FB166A" w:rsidRDefault="00FB166A" w:rsidP="006143C2">
      <w:pPr>
        <w:pStyle w:val="VCAAbullet"/>
      </w:pPr>
      <w:r>
        <w:t>the features and importance of digital security</w:t>
      </w:r>
    </w:p>
    <w:p w14:paraId="296086FC" w14:textId="77777777" w:rsidR="00FB166A" w:rsidRDefault="00FB166A" w:rsidP="006143C2">
      <w:pPr>
        <w:pStyle w:val="VCAAbullet"/>
      </w:pPr>
      <w:r>
        <w:t>the principles of copyright and the conventions of attribution</w:t>
      </w:r>
    </w:p>
    <w:p w14:paraId="7727416B" w14:textId="77777777" w:rsidR="00FB166A" w:rsidRDefault="00FB166A" w:rsidP="006143C2">
      <w:pPr>
        <w:pStyle w:val="VCAAbullet"/>
      </w:pPr>
      <w:r>
        <w:t>safe and respectful practices in the digital world</w:t>
      </w:r>
    </w:p>
    <w:p w14:paraId="380597D6" w14:textId="77777777" w:rsidR="00FB166A" w:rsidRDefault="00FB166A" w:rsidP="006143C2">
      <w:pPr>
        <w:pStyle w:val="VCAAbullet"/>
      </w:pPr>
      <w:r>
        <w:t>the etiquette and conventions of small group and whole class discussion, including ways of developing constructive interactions and building on ideas of others in discussion</w:t>
      </w:r>
    </w:p>
    <w:p w14:paraId="499ED139" w14:textId="77777777" w:rsidR="00FB166A" w:rsidRDefault="00FB166A" w:rsidP="006143C2">
      <w:pPr>
        <w:pStyle w:val="VCAAbullet"/>
      </w:pPr>
      <w:r>
        <w:t>the conventions of literacy, including punctuation, sentence structure, paragraphing and spelling.</w:t>
      </w:r>
    </w:p>
    <w:p w14:paraId="6CCD416F" w14:textId="77777777" w:rsidR="00FB166A" w:rsidRDefault="00FB166A" w:rsidP="007600A6">
      <w:pPr>
        <w:pStyle w:val="VCAAHeading3"/>
      </w:pPr>
      <w:bookmarkStart w:id="176" w:name="_Toc93913726"/>
      <w:bookmarkStart w:id="177" w:name="_Toc100140284"/>
      <w:bookmarkStart w:id="178" w:name="_Hlk86657913"/>
      <w:r>
        <w:t>Key skills</w:t>
      </w:r>
      <w:bookmarkEnd w:id="176"/>
      <w:bookmarkEnd w:id="177"/>
    </w:p>
    <w:p w14:paraId="19543557" w14:textId="41B8F9F3" w:rsidR="00FB166A" w:rsidRDefault="00FB166A" w:rsidP="006143C2">
      <w:pPr>
        <w:pStyle w:val="VCAAbullet"/>
      </w:pPr>
      <w:r>
        <w:t>read</w:t>
      </w:r>
      <w:r w:rsidR="006E2DC9">
        <w:t>, watch, listen to</w:t>
      </w:r>
      <w:r>
        <w:t xml:space="preserve"> and understand digital </w:t>
      </w:r>
      <w:r w:rsidR="00781118">
        <w:t xml:space="preserve">texts </w:t>
      </w:r>
    </w:p>
    <w:p w14:paraId="4E8F0161" w14:textId="6D21F24E" w:rsidR="00FB166A" w:rsidRDefault="00FB166A" w:rsidP="006143C2">
      <w:pPr>
        <w:pStyle w:val="VCAAbullet"/>
      </w:pPr>
      <w:r>
        <w:t>plan</w:t>
      </w:r>
      <w:r w:rsidR="006E2DC9">
        <w:t xml:space="preserve">, </w:t>
      </w:r>
      <w:r w:rsidR="00781118">
        <w:t xml:space="preserve">create and </w:t>
      </w:r>
      <w:r w:rsidR="006E2DC9">
        <w:t>edit</w:t>
      </w:r>
      <w:r>
        <w:t xml:space="preserve"> a range of digital text</w:t>
      </w:r>
      <w:r w:rsidR="00B47F33">
        <w:t>s</w:t>
      </w:r>
      <w:r>
        <w:t xml:space="preserve"> appropriate to audience and purpose</w:t>
      </w:r>
    </w:p>
    <w:p w14:paraId="5F34B79C" w14:textId="0DF3B83C" w:rsidR="00FB166A" w:rsidRDefault="00FB166A" w:rsidP="006143C2">
      <w:pPr>
        <w:pStyle w:val="VCAAbullet"/>
      </w:pPr>
      <w:r>
        <w:t xml:space="preserve">demonstrate </w:t>
      </w:r>
      <w:r w:rsidR="008008E4">
        <w:t xml:space="preserve">respectful </w:t>
      </w:r>
      <w:r>
        <w:t>digital</w:t>
      </w:r>
      <w:r w:rsidR="008008E4">
        <w:t xml:space="preserve"> interactions</w:t>
      </w:r>
      <w:r>
        <w:t xml:space="preserve"> </w:t>
      </w:r>
    </w:p>
    <w:p w14:paraId="0474BF8E" w14:textId="77777777" w:rsidR="00FB166A" w:rsidRDefault="00FB166A" w:rsidP="006143C2">
      <w:pPr>
        <w:pStyle w:val="VCAAbullet"/>
      </w:pPr>
      <w:r>
        <w:t>compare and contrast online digital texts</w:t>
      </w:r>
    </w:p>
    <w:p w14:paraId="0DE562EF" w14:textId="77777777" w:rsidR="00FB166A" w:rsidRDefault="00FB166A" w:rsidP="006143C2">
      <w:pPr>
        <w:pStyle w:val="VCAAbullet"/>
      </w:pPr>
      <w:r>
        <w:t>listen and contribute to small group and whole class discussions</w:t>
      </w:r>
    </w:p>
    <w:p w14:paraId="34113514" w14:textId="4A597EF7" w:rsidR="00FB166A" w:rsidRDefault="00FB166A" w:rsidP="006143C2">
      <w:pPr>
        <w:pStyle w:val="VCAAbullet"/>
      </w:pPr>
      <w:r>
        <w:t xml:space="preserve">critically evaluate the reliability and effectiveness of a range of digital </w:t>
      </w:r>
      <w:r w:rsidR="00781118">
        <w:t>texts</w:t>
      </w:r>
    </w:p>
    <w:p w14:paraId="132E1A55" w14:textId="69DEDABF" w:rsidR="00FB166A" w:rsidRDefault="00FB166A" w:rsidP="006143C2">
      <w:pPr>
        <w:pStyle w:val="VCAAbullet"/>
      </w:pPr>
      <w:r>
        <w:t xml:space="preserve">apply the conventions of referencing and acknowledge attribution, where </w:t>
      </w:r>
      <w:r w:rsidR="00697B43">
        <w:t>applicable</w:t>
      </w:r>
    </w:p>
    <w:p w14:paraId="6AB4EF17" w14:textId="7AA55961" w:rsidR="00FB166A" w:rsidRDefault="000620C9" w:rsidP="006143C2">
      <w:pPr>
        <w:pStyle w:val="VCAAbullet"/>
      </w:pPr>
      <w:r>
        <w:t xml:space="preserve">access and cite </w:t>
      </w:r>
      <w:r w:rsidR="00FB166A">
        <w:t>information from a variety of sources to create new content, reflecting personal interests or individual pathways</w:t>
      </w:r>
    </w:p>
    <w:p w14:paraId="3A4538BF" w14:textId="77777777" w:rsidR="00FB166A" w:rsidRDefault="00FB166A" w:rsidP="006143C2">
      <w:pPr>
        <w:pStyle w:val="VCAAbullet"/>
      </w:pPr>
      <w:r>
        <w:t>apply the conventions of literacy, including sentence structure, paragraphing, punctuation and spelling.</w:t>
      </w:r>
    </w:p>
    <w:p w14:paraId="6CC2BCB8" w14:textId="145A0E75" w:rsidR="00FB166A" w:rsidRDefault="7ED8A562">
      <w:pPr>
        <w:pStyle w:val="VCAAHeading2"/>
        <w:rPr>
          <w:szCs w:val="40"/>
        </w:rPr>
      </w:pPr>
      <w:bookmarkStart w:id="179" w:name="_heading=h.4f1mdlm"/>
      <w:bookmarkStart w:id="180" w:name="_Toc93913547"/>
      <w:bookmarkStart w:id="181" w:name="_Toc93913671"/>
      <w:bookmarkStart w:id="182" w:name="_Toc93913727"/>
      <w:bookmarkStart w:id="183" w:name="_Toc100140285"/>
      <w:bookmarkEnd w:id="178"/>
      <w:bookmarkEnd w:id="179"/>
      <w:r>
        <w:t xml:space="preserve">Satisfactory </w:t>
      </w:r>
      <w:r w:rsidR="006143C2">
        <w:t>c</w:t>
      </w:r>
      <w:r>
        <w:t>ompletion</w:t>
      </w:r>
      <w:bookmarkEnd w:id="180"/>
      <w:bookmarkEnd w:id="181"/>
      <w:bookmarkEnd w:id="182"/>
      <w:bookmarkEnd w:id="183"/>
    </w:p>
    <w:p w14:paraId="05CEC559" w14:textId="5C5BDDF1" w:rsidR="00FB166A" w:rsidRDefault="00FB166A" w:rsidP="00345472">
      <w:pPr>
        <w:pStyle w:val="VCAAbody"/>
      </w:pPr>
      <w:r>
        <w:t>The award of satisfactory completion for a unit is based on whether the student has demonstrated the set of outcomes specified for the unit. Teachers should use a variety of</w:t>
      </w:r>
      <w:r w:rsidR="0AB22AA1">
        <w:t xml:space="preserve"> </w:t>
      </w:r>
      <w:r w:rsidR="42851BA8">
        <w:t xml:space="preserve">assessment </w:t>
      </w:r>
      <w:r w:rsidR="0AB22AA1">
        <w:t xml:space="preserve">tasks and </w:t>
      </w:r>
      <w:r w:rsidR="006143C2">
        <w:t>tools that</w:t>
      </w:r>
      <w:r>
        <w:t xml:space="preserve"> provide a range of opportunities for students to demonstrate the key knowledge and key skills in the outcomes for satisfactory completion. </w:t>
      </w:r>
    </w:p>
    <w:p w14:paraId="6875AD63" w14:textId="2C3BA978" w:rsidR="00FB166A" w:rsidRDefault="00FB166A" w:rsidP="00345472">
      <w:pPr>
        <w:pStyle w:val="VCAAbody"/>
      </w:pPr>
      <w:r>
        <w:t xml:space="preserve">The </w:t>
      </w:r>
      <w:r w:rsidR="00222DFF">
        <w:t>a</w:t>
      </w:r>
      <w:r>
        <w:t xml:space="preserve">reas of </w:t>
      </w:r>
      <w:r w:rsidR="00222DFF">
        <w:t>s</w:t>
      </w:r>
      <w:r>
        <w:t xml:space="preserve">tudy, including the key knowledge and key skills listed for the </w:t>
      </w:r>
      <w:r w:rsidR="00D145C4">
        <w:t>outcome</w:t>
      </w:r>
      <w:r>
        <w:t xml:space="preserve">s, should be used for course design and the development of learning activities and assessment </w:t>
      </w:r>
      <w:r w:rsidR="19771518">
        <w:t>tools</w:t>
      </w:r>
      <w:r>
        <w:t xml:space="preserve">. Assessment must be part of the regular teaching and learning program and should be completed mainly under teacher supervision and within a limited timeframe. </w:t>
      </w:r>
    </w:p>
    <w:p w14:paraId="0589A8CD" w14:textId="0A131C5E" w:rsidR="00FB166A" w:rsidRDefault="00FB166A" w:rsidP="00345472">
      <w:pPr>
        <w:pStyle w:val="VCAAbody"/>
      </w:pPr>
      <w:r>
        <w:t>All</w:t>
      </w:r>
      <w:r w:rsidR="5E4D92A5">
        <w:t xml:space="preserve"> </w:t>
      </w:r>
      <w:r>
        <w:t xml:space="preserve">assessment </w:t>
      </w:r>
      <w:r w:rsidR="6014E75D">
        <w:t xml:space="preserve">tools </w:t>
      </w:r>
      <w:r w:rsidR="006143C2">
        <w:t xml:space="preserve">for </w:t>
      </w:r>
      <w:r>
        <w:t xml:space="preserve">Units 1 and 2 are </w:t>
      </w:r>
      <w:r w:rsidR="00697B43">
        <w:t>school</w:t>
      </w:r>
      <w:r w:rsidR="00D145C4">
        <w:t>-</w:t>
      </w:r>
      <w:r w:rsidR="00697B43">
        <w:t>based</w:t>
      </w:r>
      <w:r>
        <w:t xml:space="preserve">. </w:t>
      </w:r>
      <w:r w:rsidR="00EC1C4E">
        <w:t>Procedures for assessment of levels of achievement in Units 1 and 2 are a matter for school decision.</w:t>
      </w:r>
    </w:p>
    <w:p w14:paraId="21400765" w14:textId="24ECBD3B" w:rsidR="0031680B" w:rsidRDefault="0031680B" w:rsidP="00345472">
      <w:pPr>
        <w:pStyle w:val="VCAAbody"/>
      </w:pPr>
      <w:r>
        <w:t xml:space="preserve">The VCAA publishes </w:t>
      </w:r>
      <w:r w:rsidR="002A224D" w:rsidRPr="00E73B0C">
        <w:t xml:space="preserve">VM Literacy </w:t>
      </w:r>
      <w:r w:rsidR="006143C2" w:rsidRPr="00E73B0C">
        <w:t>online Support Material</w:t>
      </w:r>
      <w:r w:rsidRPr="006143C2">
        <w:t>,</w:t>
      </w:r>
      <w:r>
        <w:t xml:space="preserve"> which includes advice on the design of assessment </w:t>
      </w:r>
      <w:r w:rsidR="00BC351D">
        <w:t>tools including</w:t>
      </w:r>
      <w:r>
        <w:t xml:space="preserve"> assessment rubrics. </w:t>
      </w:r>
    </w:p>
    <w:p w14:paraId="2824A017" w14:textId="6A4BAB14" w:rsidR="003D5B61" w:rsidRDefault="003D5B61" w:rsidP="00345472">
      <w:pPr>
        <w:pStyle w:val="VCAAbody"/>
      </w:pPr>
      <w:r>
        <w:t xml:space="preserve">For this </w:t>
      </w:r>
      <w:r w:rsidR="00D145C4">
        <w:t>u</w:t>
      </w:r>
      <w:r>
        <w:t xml:space="preserve">nit students are required to demonstrate two </w:t>
      </w:r>
      <w:r w:rsidR="00D145C4">
        <w:t>outcome</w:t>
      </w:r>
      <w:r>
        <w:t xml:space="preserve">s, which encompass the </w:t>
      </w:r>
      <w:r w:rsidR="00222DFF">
        <w:t>a</w:t>
      </w:r>
      <w:r>
        <w:t xml:space="preserve">reas of </w:t>
      </w:r>
      <w:r w:rsidR="00222DFF">
        <w:t>s</w:t>
      </w:r>
      <w:r>
        <w:t xml:space="preserve">tudy in the unit. </w:t>
      </w:r>
      <w:r w:rsidDel="00610C94">
        <w:t>These outcomes may be undertaken concurrently, so that the reading and writing outcomes are integrated, as deemed appropriate by the teacher.</w:t>
      </w:r>
    </w:p>
    <w:p w14:paraId="73EF1C5E" w14:textId="372036E3" w:rsidR="006143C2" w:rsidRDefault="006143C2" w:rsidP="00345472">
      <w:pPr>
        <w:pStyle w:val="VCAAbody"/>
      </w:pPr>
    </w:p>
    <w:p w14:paraId="69E67C4D" w14:textId="77777777" w:rsidR="006143C2" w:rsidRPr="00B85A15" w:rsidRDefault="006143C2" w:rsidP="00345472">
      <w:pPr>
        <w:pStyle w:val="VCAAbody"/>
      </w:pPr>
    </w:p>
    <w:p w14:paraId="4BDEDE9A" w14:textId="6D302015" w:rsidR="6A820CD8" w:rsidRDefault="1FD4161F" w:rsidP="00032614">
      <w:pPr>
        <w:pStyle w:val="VCAAHeading3"/>
      </w:pPr>
      <w:bookmarkStart w:id="184" w:name="_Toc93913728"/>
      <w:bookmarkStart w:id="185" w:name="_Toc100140286"/>
      <w:r>
        <w:lastRenderedPageBreak/>
        <w:t xml:space="preserve">Assessment </w:t>
      </w:r>
      <w:r w:rsidR="006143C2">
        <w:t>t</w:t>
      </w:r>
      <w:r w:rsidR="67879557">
        <w:t>ools</w:t>
      </w:r>
      <w:bookmarkEnd w:id="184"/>
      <w:bookmarkEnd w:id="185"/>
    </w:p>
    <w:p w14:paraId="365C8DAF" w14:textId="52432C60" w:rsidR="6A820CD8" w:rsidRPr="00032614" w:rsidRDefault="1FD4161F" w:rsidP="00032614">
      <w:pPr>
        <w:pStyle w:val="VCAAbody"/>
      </w:pPr>
      <w:r w:rsidRPr="00032614">
        <w:t>Assessment t</w:t>
      </w:r>
      <w:r w:rsidR="6B322CE8" w:rsidRPr="00032614">
        <w:t>ools</w:t>
      </w:r>
      <w:r w:rsidRPr="00032614">
        <w:t xml:space="preserve"> are used to collect evidence to make a judgement as to whether the outcomes have been met</w:t>
      </w:r>
      <w:r w:rsidR="730ED809" w:rsidRPr="00C35AEC">
        <w:t>.</w:t>
      </w:r>
      <w:r w:rsidRPr="00C35AEC">
        <w:t xml:space="preserve"> </w:t>
      </w:r>
      <w:r w:rsidR="002D134C" w:rsidRPr="00032614">
        <w:t xml:space="preserve">An </w:t>
      </w:r>
      <w:r w:rsidR="006143C2">
        <w:t>a</w:t>
      </w:r>
      <w:r w:rsidR="002D134C" w:rsidRPr="00032614">
        <w:t xml:space="preserve">ssessment tool is a method to collect evidence on the standard reached by students and can be a task or a teacher observation </w:t>
      </w:r>
      <w:r w:rsidR="500C217C" w:rsidRPr="00032614">
        <w:t>using a checklist.</w:t>
      </w:r>
    </w:p>
    <w:p w14:paraId="4E3D09D1" w14:textId="16B6BA78" w:rsidR="003D5B61" w:rsidRPr="00032614" w:rsidRDefault="003D5B61" w:rsidP="00032614">
      <w:pPr>
        <w:pStyle w:val="VCAAbody"/>
      </w:pPr>
      <w:r w:rsidRPr="00032614">
        <w:t xml:space="preserve">The following table provides </w:t>
      </w:r>
      <w:r w:rsidR="204DFE80" w:rsidRPr="00032614">
        <w:t>the</w:t>
      </w:r>
      <w:r w:rsidRPr="00C35AEC">
        <w:t xml:space="preserve"> assessment</w:t>
      </w:r>
      <w:r w:rsidR="58D9CDDC" w:rsidRPr="00C35AEC">
        <w:t xml:space="preserve"> requirements</w:t>
      </w:r>
      <w:r w:rsidRPr="00C35AEC">
        <w:t xml:space="preserve"> </w:t>
      </w:r>
      <w:r w:rsidR="6D36DA28" w:rsidRPr="00C35AEC">
        <w:t xml:space="preserve">for the </w:t>
      </w:r>
      <w:r w:rsidRPr="00C35AEC">
        <w:t>outcome</w:t>
      </w:r>
      <w:r w:rsidR="6D9695E8" w:rsidRPr="00C35AEC">
        <w:t>s</w:t>
      </w:r>
      <w:r w:rsidRPr="00C35AEC">
        <w:t xml:space="preserve"> in Unit </w:t>
      </w:r>
      <w:r w:rsidR="00651D44" w:rsidRPr="00032614">
        <w:t>1</w:t>
      </w:r>
      <w:r w:rsidR="5DC95A8D" w:rsidRPr="00032614">
        <w:t xml:space="preserve"> and will assist teachers in determining the student attainment of the standard</w:t>
      </w:r>
      <w:r w:rsidRPr="00032614">
        <w:t xml:space="preserve">. </w:t>
      </w:r>
    </w:p>
    <w:tbl>
      <w:tblPr>
        <w:tblStyle w:val="VCAATableClosed"/>
        <w:tblW w:w="0" w:type="auto"/>
        <w:tblLayout w:type="fixed"/>
        <w:tblLook w:val="06A0" w:firstRow="1" w:lastRow="0" w:firstColumn="1" w:lastColumn="0" w:noHBand="1" w:noVBand="1"/>
      </w:tblPr>
      <w:tblGrid>
        <w:gridCol w:w="4748"/>
        <w:gridCol w:w="4748"/>
      </w:tblGrid>
      <w:tr w:rsidR="3C3C52B3" w14:paraId="546F371F" w14:textId="77777777" w:rsidTr="002118BB">
        <w:trPr>
          <w:cnfStyle w:val="100000000000" w:firstRow="1" w:lastRow="0" w:firstColumn="0" w:lastColumn="0" w:oddVBand="0" w:evenVBand="0" w:oddHBand="0" w:evenHBand="0" w:firstRowFirstColumn="0" w:firstRowLastColumn="0" w:lastRowFirstColumn="0" w:lastRowLastColumn="0"/>
        </w:trPr>
        <w:tc>
          <w:tcPr>
            <w:tcW w:w="4748" w:type="dxa"/>
          </w:tcPr>
          <w:p w14:paraId="374434DF" w14:textId="6575BF5A" w:rsidR="7225828C" w:rsidRPr="006B68AA" w:rsidRDefault="7225828C" w:rsidP="002118BB">
            <w:pPr>
              <w:pStyle w:val="VCAAtablecondensedheading"/>
            </w:pPr>
            <w:r w:rsidRPr="006B68AA">
              <w:t>Outcome</w:t>
            </w:r>
          </w:p>
        </w:tc>
        <w:tc>
          <w:tcPr>
            <w:tcW w:w="4748" w:type="dxa"/>
          </w:tcPr>
          <w:p w14:paraId="08267717" w14:textId="16A83D40" w:rsidR="7225828C" w:rsidRPr="006B68AA" w:rsidRDefault="7225828C" w:rsidP="002118BB">
            <w:pPr>
              <w:pStyle w:val="VCAAtablecondensedheading"/>
            </w:pPr>
            <w:r w:rsidRPr="006B68AA">
              <w:t>Assessment tasks</w:t>
            </w:r>
          </w:p>
        </w:tc>
      </w:tr>
      <w:tr w:rsidR="3C3C52B3" w14:paraId="19492038" w14:textId="77777777" w:rsidTr="002118BB">
        <w:tc>
          <w:tcPr>
            <w:tcW w:w="4748" w:type="dxa"/>
          </w:tcPr>
          <w:p w14:paraId="479E6F00" w14:textId="77777777" w:rsidR="7225828C" w:rsidRDefault="7225828C" w:rsidP="3C3C52B3">
            <w:pPr>
              <w:pStyle w:val="VCAAtablecondensed"/>
              <w:rPr>
                <w:b/>
                <w:bCs/>
              </w:rPr>
            </w:pPr>
            <w:r w:rsidRPr="3C3C52B3">
              <w:rPr>
                <w:b/>
                <w:bCs/>
              </w:rPr>
              <w:t>Outcome 1</w:t>
            </w:r>
          </w:p>
          <w:p w14:paraId="206C4825" w14:textId="413695C7" w:rsidR="3C3C52B3" w:rsidRDefault="005817F0" w:rsidP="006018BC">
            <w:pPr>
              <w:pStyle w:val="VCAAtablecondensed"/>
              <w:rPr>
                <w:szCs w:val="20"/>
              </w:rPr>
            </w:pPr>
            <w:r>
              <w:t xml:space="preserve">Demonstrate </w:t>
            </w:r>
            <w:r w:rsidR="003439B6">
              <w:t xml:space="preserve">understanding of how text types are constructed for different purposes, audiences and contexts through </w:t>
            </w:r>
            <w:r w:rsidR="7225828C" w:rsidRPr="3C3C52B3">
              <w:t xml:space="preserve">a </w:t>
            </w:r>
            <w:r w:rsidR="003439B6">
              <w:t>range</w:t>
            </w:r>
            <w:r w:rsidR="7225828C" w:rsidRPr="3C3C52B3" w:rsidDel="003439B6">
              <w:t xml:space="preserve"> </w:t>
            </w:r>
            <w:r w:rsidR="7225828C" w:rsidRPr="3C3C52B3">
              <w:t>of written, digital, oral and visual responses</w:t>
            </w:r>
            <w:r w:rsidR="003439B6">
              <w:t>.</w:t>
            </w:r>
            <w:r w:rsidR="7225828C" w:rsidRPr="3C3C52B3">
              <w:t xml:space="preserve"> </w:t>
            </w:r>
          </w:p>
        </w:tc>
        <w:tc>
          <w:tcPr>
            <w:tcW w:w="4748" w:type="dxa"/>
          </w:tcPr>
          <w:p w14:paraId="6E1A98CF" w14:textId="1B99C819" w:rsidR="7225828C" w:rsidRDefault="13FEB474" w:rsidP="3C3C52B3">
            <w:pPr>
              <w:pStyle w:val="VCAAtablecondensed"/>
            </w:pPr>
            <w:r>
              <w:t xml:space="preserve">Assessment tasks </w:t>
            </w:r>
            <w:r w:rsidR="1AD0116B">
              <w:t>should provide opportunities for practical application of the outcome.</w:t>
            </w:r>
          </w:p>
          <w:p w14:paraId="46758D29" w14:textId="457E741F" w:rsidR="52BDF1DB" w:rsidRDefault="52BDF1DB" w:rsidP="007108EB">
            <w:pPr>
              <w:pStyle w:val="VCAAtablecondensed"/>
              <w:rPr>
                <w:szCs w:val="20"/>
              </w:rPr>
            </w:pPr>
            <w:r w:rsidRPr="2ADD8CF1">
              <w:t>One task for the assessment of Outcome 1 should be selected from the following</w:t>
            </w:r>
            <w:r w:rsidR="40A19B01" w:rsidRPr="2ADD8CF1">
              <w:t>:</w:t>
            </w:r>
          </w:p>
          <w:p w14:paraId="0BA23A05" w14:textId="77777777" w:rsidR="40A19B01" w:rsidRPr="007108EB" w:rsidRDefault="40A19B01" w:rsidP="007108EB">
            <w:pPr>
              <w:pStyle w:val="VCAAtablecondensedbullet2"/>
            </w:pPr>
            <w:r w:rsidRPr="007108EB">
              <w:t>a reflective journal</w:t>
            </w:r>
          </w:p>
          <w:p w14:paraId="1CE0648F" w14:textId="7FA14CE3" w:rsidR="40A19B01" w:rsidRPr="008E0323" w:rsidRDefault="40A19B01" w:rsidP="007108EB">
            <w:pPr>
              <w:pStyle w:val="VCAAtablecondensedbullet2"/>
              <w:rPr>
                <w:rFonts w:eastAsia="Arial Narrow"/>
              </w:rPr>
            </w:pPr>
            <w:r w:rsidRPr="007108EB">
              <w:t xml:space="preserve">a narrative, </w:t>
            </w:r>
            <w:r w:rsidR="00916391" w:rsidRPr="007108EB">
              <w:t>exposit</w:t>
            </w:r>
            <w:r w:rsidR="00C65FC6" w:rsidRPr="007108EB">
              <w:t xml:space="preserve">ory </w:t>
            </w:r>
            <w:r w:rsidRPr="007108EB">
              <w:t>or informative piece</w:t>
            </w:r>
          </w:p>
          <w:p w14:paraId="7CCE1B48" w14:textId="09313089" w:rsidR="2ADD8CF1" w:rsidRDefault="40A19B01" w:rsidP="001C3166">
            <w:pPr>
              <w:pStyle w:val="VCAAtablecondensedbullet2"/>
              <w:rPr>
                <w:szCs w:val="20"/>
              </w:rPr>
            </w:pPr>
            <w:r w:rsidRPr="00F0469D">
              <w:t>a performance</w:t>
            </w:r>
            <w:r w:rsidR="006143C2">
              <w:t>.</w:t>
            </w:r>
          </w:p>
          <w:p w14:paraId="06A8C201" w14:textId="6A0F9B6C" w:rsidR="2ADD8CF1" w:rsidRDefault="40A19B01" w:rsidP="2ADD8CF1">
            <w:pPr>
              <w:pStyle w:val="VCAAtablecondensed"/>
              <w:rPr>
                <w:szCs w:val="20"/>
              </w:rPr>
            </w:pPr>
            <w:r>
              <w:t xml:space="preserve">Assessment should also include a </w:t>
            </w:r>
            <w:r w:rsidR="4B1173A5">
              <w:t>range</w:t>
            </w:r>
            <w:r>
              <w:t xml:space="preserve"> of the following activities </w:t>
            </w:r>
            <w:r w:rsidR="42B146F4">
              <w:t xml:space="preserve">(or equivalent tasks) </w:t>
            </w:r>
            <w:r>
              <w:t xml:space="preserve">where students </w:t>
            </w:r>
            <w:r w:rsidR="006018BC">
              <w:t xml:space="preserve">should </w:t>
            </w:r>
            <w:r>
              <w:t>apply and demonstrate learning:</w:t>
            </w:r>
          </w:p>
          <w:p w14:paraId="1AF55C89" w14:textId="77777777" w:rsidR="7225828C" w:rsidRPr="007108EB" w:rsidRDefault="7225828C" w:rsidP="007108EB">
            <w:pPr>
              <w:pStyle w:val="VCAAtablecondensedbullet2"/>
            </w:pPr>
            <w:r w:rsidRPr="007108EB">
              <w:t>a research task</w:t>
            </w:r>
          </w:p>
          <w:p w14:paraId="33185FB9" w14:textId="2094DBAA" w:rsidR="7225828C" w:rsidRPr="007108EB" w:rsidRDefault="7225828C" w:rsidP="007108EB">
            <w:pPr>
              <w:pStyle w:val="VCAAtablecondensedbullet2"/>
            </w:pPr>
            <w:r w:rsidRPr="007108EB">
              <w:t>a record and reflection of the presentations of guest speaker/s</w:t>
            </w:r>
          </w:p>
          <w:p w14:paraId="6E413088" w14:textId="77777777" w:rsidR="7225828C" w:rsidRPr="007108EB" w:rsidRDefault="7225828C" w:rsidP="007108EB">
            <w:pPr>
              <w:pStyle w:val="VCAAtablecondensedbullet2"/>
            </w:pPr>
            <w:r w:rsidRPr="007108EB">
              <w:t>a record of discussion or debate</w:t>
            </w:r>
          </w:p>
          <w:p w14:paraId="0F9C73C9" w14:textId="10805684" w:rsidR="7225828C" w:rsidRPr="00F02571" w:rsidRDefault="7225828C" w:rsidP="007108EB">
            <w:pPr>
              <w:pStyle w:val="VCAAtablecondensedbullet2"/>
              <w:rPr>
                <w:rFonts w:eastAsia="Arial Narrow"/>
              </w:rPr>
            </w:pPr>
            <w:r w:rsidRPr="00F0469D">
              <w:t xml:space="preserve">a report, explanatory or </w:t>
            </w:r>
            <w:r w:rsidR="00DF239E" w:rsidRPr="00EA590D">
              <w:t>instructional</w:t>
            </w:r>
            <w:r w:rsidRPr="00F02571">
              <w:t xml:space="preserve"> piece or article </w:t>
            </w:r>
          </w:p>
          <w:p w14:paraId="07CA67D4" w14:textId="77777777" w:rsidR="7225828C" w:rsidRPr="00F02571" w:rsidRDefault="7225828C" w:rsidP="007108EB">
            <w:pPr>
              <w:pStyle w:val="VCAAtablecondensedbullet2"/>
              <w:rPr>
                <w:rFonts w:eastAsia="Arial Narrow"/>
              </w:rPr>
            </w:pPr>
            <w:r w:rsidRPr="00F02571">
              <w:t>a record of interviews with members of the community and class</w:t>
            </w:r>
          </w:p>
          <w:p w14:paraId="5EA5D602" w14:textId="55580046" w:rsidR="7225828C" w:rsidRDefault="7225828C" w:rsidP="007108EB">
            <w:pPr>
              <w:pStyle w:val="VCAAtablecondensedbullet2"/>
            </w:pPr>
            <w:r w:rsidRPr="006B68AA">
              <w:t>a visual presentation, such as a graphic organiser, concept/mind map or annotated poster.</w:t>
            </w:r>
          </w:p>
        </w:tc>
      </w:tr>
      <w:tr w:rsidR="3C3C52B3" w14:paraId="41351D18" w14:textId="77777777" w:rsidTr="002118BB">
        <w:tc>
          <w:tcPr>
            <w:tcW w:w="4748" w:type="dxa"/>
          </w:tcPr>
          <w:p w14:paraId="08400225" w14:textId="77777777" w:rsidR="7225828C" w:rsidRDefault="7225828C" w:rsidP="3C3C52B3">
            <w:pPr>
              <w:pStyle w:val="VCAAtablecondensed"/>
              <w:rPr>
                <w:b/>
                <w:bCs/>
              </w:rPr>
            </w:pPr>
            <w:r w:rsidRPr="3C3C52B3">
              <w:rPr>
                <w:b/>
                <w:bCs/>
              </w:rPr>
              <w:t>Outcome 2</w:t>
            </w:r>
          </w:p>
          <w:p w14:paraId="3B75A88C" w14:textId="495E2884" w:rsidR="3C3C52B3" w:rsidRDefault="00075597" w:rsidP="006018BC">
            <w:pPr>
              <w:pStyle w:val="VCAAtablecondensed"/>
            </w:pPr>
            <w:r w:rsidRPr="00075597">
              <w:t>Apply their understanding of the conventions of literacy and digital communication by responding to and creating a range of digital content, suitable for a community, workplace or vocational context.</w:t>
            </w:r>
          </w:p>
        </w:tc>
        <w:tc>
          <w:tcPr>
            <w:tcW w:w="4748" w:type="dxa"/>
          </w:tcPr>
          <w:p w14:paraId="0951D208" w14:textId="77777777" w:rsidR="002D379B" w:rsidRDefault="002D379B" w:rsidP="002D379B">
            <w:pPr>
              <w:pStyle w:val="VCAAtablecondensed"/>
            </w:pPr>
            <w:r>
              <w:t>Assessment tasks should provide opportunities for practical application of the outcome.</w:t>
            </w:r>
          </w:p>
          <w:p w14:paraId="22F338ED" w14:textId="523342E2" w:rsidR="002D379B" w:rsidRDefault="002D379B" w:rsidP="007108EB">
            <w:pPr>
              <w:pStyle w:val="VCAAtablecondensed"/>
            </w:pPr>
            <w:r w:rsidRPr="2ADD8CF1">
              <w:t xml:space="preserve">One task for the assessment of Outcome </w:t>
            </w:r>
            <w:r>
              <w:t>2</w:t>
            </w:r>
            <w:r w:rsidRPr="2ADD8CF1">
              <w:t xml:space="preserve"> should be selected from the following:</w:t>
            </w:r>
          </w:p>
          <w:p w14:paraId="294213D5" w14:textId="7313E802" w:rsidR="004B2066" w:rsidRPr="00A84B50" w:rsidRDefault="006A1A75" w:rsidP="007108EB">
            <w:pPr>
              <w:pStyle w:val="VCAAtablecondensedbullet2"/>
              <w:rPr>
                <w:szCs w:val="20"/>
              </w:rPr>
            </w:pPr>
            <w:r>
              <w:t>a</w:t>
            </w:r>
            <w:r w:rsidR="004B2066">
              <w:t xml:space="preserve"> digital presentation</w:t>
            </w:r>
          </w:p>
          <w:p w14:paraId="0988F5F1" w14:textId="0938A0E4" w:rsidR="00A853A7" w:rsidRDefault="00A853A7" w:rsidP="007108EB">
            <w:pPr>
              <w:pStyle w:val="VCAAtablecondensedbullet2"/>
              <w:rPr>
                <w:rFonts w:eastAsia="Arial Narrow"/>
              </w:rPr>
            </w:pPr>
            <w:r>
              <w:t>a</w:t>
            </w:r>
            <w:r w:rsidR="00CB7E0A">
              <w:t>n online</w:t>
            </w:r>
            <w:r>
              <w:t xml:space="preserve"> report, explanatory or expository piece or article </w:t>
            </w:r>
          </w:p>
          <w:p w14:paraId="3A771F01" w14:textId="7A42A916" w:rsidR="00E50941" w:rsidRDefault="008F2BA9" w:rsidP="001C3166">
            <w:pPr>
              <w:pStyle w:val="VCAAtablecondensedbullet2"/>
            </w:pPr>
            <w:r>
              <w:t>a video, podcast or oral presentation</w:t>
            </w:r>
          </w:p>
          <w:p w14:paraId="6FB839A9" w14:textId="73CA5AEB" w:rsidR="00A853A7" w:rsidRPr="00EA590D" w:rsidRDefault="00E50941" w:rsidP="00EA590D">
            <w:pPr>
              <w:pStyle w:val="VCAAbody"/>
              <w:rPr>
                <w:color w:val="auto"/>
              </w:rPr>
            </w:pPr>
            <w:r w:rsidRPr="00EA590D">
              <w:rPr>
                <w:color w:val="auto"/>
              </w:rPr>
              <w:t xml:space="preserve">Assessment should also include a range of the following activities (or equivalent tasks) where students </w:t>
            </w:r>
            <w:r w:rsidR="006018BC" w:rsidRPr="00EA590D">
              <w:rPr>
                <w:color w:val="auto"/>
              </w:rPr>
              <w:t>should</w:t>
            </w:r>
            <w:r w:rsidRPr="00EA590D">
              <w:rPr>
                <w:color w:val="auto"/>
              </w:rPr>
              <w:t xml:space="preserve"> apply and demonstrate learning:</w:t>
            </w:r>
          </w:p>
          <w:p w14:paraId="7E7BCD39" w14:textId="5E894124" w:rsidR="7225828C" w:rsidRDefault="7225828C" w:rsidP="00A853A7">
            <w:pPr>
              <w:pStyle w:val="VCAAtablecondensedbullet2"/>
              <w:numPr>
                <w:ilvl w:val="0"/>
                <w:numId w:val="17"/>
              </w:numPr>
              <w:tabs>
                <w:tab w:val="clear" w:pos="425"/>
              </w:tabs>
              <w:spacing w:before="45" w:after="45"/>
            </w:pPr>
            <w:r>
              <w:t xml:space="preserve">a </w:t>
            </w:r>
            <w:r w:rsidR="003577E3">
              <w:t xml:space="preserve">digital </w:t>
            </w:r>
            <w:r>
              <w:t>reflective journal</w:t>
            </w:r>
          </w:p>
          <w:p w14:paraId="7EBC2AAC" w14:textId="5294E489" w:rsidR="7225828C" w:rsidRDefault="7225828C" w:rsidP="00A853A7">
            <w:pPr>
              <w:pStyle w:val="VCAAtablecondensedbullet2"/>
              <w:numPr>
                <w:ilvl w:val="0"/>
                <w:numId w:val="17"/>
              </w:numPr>
              <w:tabs>
                <w:tab w:val="clear" w:pos="425"/>
              </w:tabs>
              <w:spacing w:before="45" w:after="45"/>
            </w:pPr>
            <w:r>
              <w:lastRenderedPageBreak/>
              <w:t>a</w:t>
            </w:r>
            <w:r w:rsidR="003577E3">
              <w:t>n online</w:t>
            </w:r>
            <w:r>
              <w:t xml:space="preserve"> narrative, instructional or informative piece/content</w:t>
            </w:r>
          </w:p>
          <w:p w14:paraId="4AC9B436" w14:textId="350EDDA9" w:rsidR="7225828C" w:rsidRDefault="7225828C" w:rsidP="00A853A7">
            <w:pPr>
              <w:pStyle w:val="VCAAtablecondensedbullet2"/>
              <w:numPr>
                <w:ilvl w:val="0"/>
                <w:numId w:val="17"/>
              </w:numPr>
              <w:tabs>
                <w:tab w:val="clear" w:pos="425"/>
              </w:tabs>
              <w:spacing w:before="45" w:after="45"/>
            </w:pPr>
            <w:r>
              <w:t xml:space="preserve">a </w:t>
            </w:r>
            <w:r w:rsidR="007E1405">
              <w:t>digital presentation</w:t>
            </w:r>
            <w:r>
              <w:t xml:space="preserve"> of guest speaker/s</w:t>
            </w:r>
          </w:p>
          <w:p w14:paraId="41F69748" w14:textId="044950C1" w:rsidR="7225828C" w:rsidRDefault="7225828C" w:rsidP="00A853A7">
            <w:pPr>
              <w:pStyle w:val="VCAAtablecondensedbullet2"/>
              <w:numPr>
                <w:ilvl w:val="0"/>
                <w:numId w:val="17"/>
              </w:numPr>
              <w:tabs>
                <w:tab w:val="clear" w:pos="425"/>
              </w:tabs>
              <w:spacing w:before="45" w:after="45"/>
            </w:pPr>
            <w:r>
              <w:t>a record</w:t>
            </w:r>
            <w:r w:rsidR="00D36482">
              <w:t>ed</w:t>
            </w:r>
            <w:r>
              <w:t xml:space="preserve"> of discussion or debate</w:t>
            </w:r>
          </w:p>
          <w:p w14:paraId="014BE6CA" w14:textId="30434734" w:rsidR="7225828C" w:rsidRDefault="7225828C" w:rsidP="00A853A7">
            <w:pPr>
              <w:pStyle w:val="VCAAtablecondensedbullet2"/>
              <w:numPr>
                <w:ilvl w:val="0"/>
                <w:numId w:val="17"/>
              </w:numPr>
            </w:pPr>
            <w:r>
              <w:t>a visual presentation, such as a graphic organiser, concept/mind map or annotated poster.</w:t>
            </w:r>
          </w:p>
        </w:tc>
      </w:tr>
    </w:tbl>
    <w:p w14:paraId="52F605A8" w14:textId="109ED8AC" w:rsidR="00FB166A" w:rsidRPr="006E2DC9" w:rsidRDefault="00FB166A" w:rsidP="00345472">
      <w:pPr>
        <w:pStyle w:val="VCAAbody"/>
      </w:pPr>
      <w:r w:rsidRPr="006E2DC9">
        <w:lastRenderedPageBreak/>
        <w:br w:type="page"/>
      </w:r>
    </w:p>
    <w:p w14:paraId="4343E5CF" w14:textId="77777777" w:rsidR="00FB166A" w:rsidRDefault="00FB166A" w:rsidP="006347FE">
      <w:pPr>
        <w:pStyle w:val="VCAAHeading1"/>
      </w:pPr>
      <w:bookmarkStart w:id="186" w:name="_heading=h.2u6wntf" w:colFirst="0" w:colLast="0"/>
      <w:bookmarkStart w:id="187" w:name="_Toc93913548"/>
      <w:bookmarkStart w:id="188" w:name="_Toc93913672"/>
      <w:bookmarkStart w:id="189" w:name="_Toc93913729"/>
      <w:bookmarkStart w:id="190" w:name="_Toc100140287"/>
      <w:bookmarkEnd w:id="186"/>
      <w:r>
        <w:lastRenderedPageBreak/>
        <w:t>Unit 2</w:t>
      </w:r>
      <w:bookmarkEnd w:id="187"/>
      <w:bookmarkEnd w:id="188"/>
      <w:bookmarkEnd w:id="189"/>
      <w:bookmarkEnd w:id="190"/>
    </w:p>
    <w:p w14:paraId="1ED3FFA2" w14:textId="77777777" w:rsidR="00FB166A" w:rsidRDefault="00FB166A" w:rsidP="006347FE">
      <w:pPr>
        <w:pStyle w:val="VCAAHeading2"/>
      </w:pPr>
      <w:bookmarkStart w:id="191" w:name="_heading=h.19c6y18" w:colFirst="0" w:colLast="0"/>
      <w:bookmarkStart w:id="192" w:name="_Toc93913549"/>
      <w:bookmarkStart w:id="193" w:name="_Toc93913673"/>
      <w:bookmarkStart w:id="194" w:name="_Toc93913730"/>
      <w:bookmarkStart w:id="195" w:name="_Toc100140288"/>
      <w:bookmarkEnd w:id="191"/>
      <w:r>
        <w:t>Area of Study 1: Understanding issues and voices</w:t>
      </w:r>
      <w:bookmarkEnd w:id="192"/>
      <w:bookmarkEnd w:id="193"/>
      <w:bookmarkEnd w:id="194"/>
      <w:bookmarkEnd w:id="195"/>
    </w:p>
    <w:p w14:paraId="46029DA1" w14:textId="20964B29" w:rsidR="00FB166A" w:rsidRDefault="00781118" w:rsidP="002118BB">
      <w:pPr>
        <w:pStyle w:val="VCAAbody"/>
        <w:rPr>
          <w:color w:val="000000"/>
          <w:szCs w:val="20"/>
        </w:rPr>
      </w:pPr>
      <w:r>
        <w:t>In t</w:t>
      </w:r>
      <w:r w:rsidR="00FB166A">
        <w:rPr>
          <w:color w:val="000000"/>
          <w:szCs w:val="20"/>
        </w:rPr>
        <w:t xml:space="preserve">his </w:t>
      </w:r>
      <w:r w:rsidR="00D145C4">
        <w:rPr>
          <w:color w:val="000000"/>
          <w:szCs w:val="20"/>
        </w:rPr>
        <w:t>area of study</w:t>
      </w:r>
      <w:r>
        <w:rPr>
          <w:color w:val="000000"/>
          <w:szCs w:val="20"/>
        </w:rPr>
        <w:t xml:space="preserve">, </w:t>
      </w:r>
      <w:r w:rsidR="00FB166A">
        <w:rPr>
          <w:color w:val="000000"/>
          <w:szCs w:val="20"/>
        </w:rPr>
        <w:t xml:space="preserve">students </w:t>
      </w:r>
      <w:r w:rsidR="00BF33AF">
        <w:rPr>
          <w:color w:val="000000"/>
          <w:szCs w:val="20"/>
        </w:rPr>
        <w:t xml:space="preserve">will </w:t>
      </w:r>
      <w:r w:rsidR="00FB166A">
        <w:rPr>
          <w:color w:val="000000"/>
          <w:szCs w:val="20"/>
        </w:rPr>
        <w:t>engage in issues that are characterised by disagreement or discussion</w:t>
      </w:r>
      <w:r>
        <w:rPr>
          <w:color w:val="000000"/>
          <w:szCs w:val="20"/>
        </w:rPr>
        <w:t xml:space="preserve">, </w:t>
      </w:r>
      <w:r w:rsidR="00FB166A">
        <w:rPr>
          <w:color w:val="000000"/>
          <w:szCs w:val="20"/>
        </w:rPr>
        <w:t>develop</w:t>
      </w:r>
      <w:r>
        <w:rPr>
          <w:color w:val="000000"/>
          <w:szCs w:val="20"/>
        </w:rPr>
        <w:t>ing</w:t>
      </w:r>
      <w:r w:rsidR="00FB166A">
        <w:rPr>
          <w:color w:val="000000"/>
          <w:szCs w:val="20"/>
        </w:rPr>
        <w:t xml:space="preserve"> and expand</w:t>
      </w:r>
      <w:r>
        <w:rPr>
          <w:color w:val="000000"/>
          <w:szCs w:val="20"/>
        </w:rPr>
        <w:t>ing</w:t>
      </w:r>
      <w:r w:rsidR="00FB166A">
        <w:rPr>
          <w:color w:val="000000"/>
          <w:szCs w:val="20"/>
        </w:rPr>
        <w:t xml:space="preserve"> upon students’ learning from Unit 1. Students will consider the values </w:t>
      </w:r>
      <w:r w:rsidR="006D4875">
        <w:rPr>
          <w:color w:val="000000"/>
          <w:szCs w:val="20"/>
        </w:rPr>
        <w:t xml:space="preserve">and beliefs </w:t>
      </w:r>
      <w:r w:rsidR="00FB166A">
        <w:rPr>
          <w:color w:val="000000"/>
          <w:szCs w:val="20"/>
        </w:rPr>
        <w:t xml:space="preserve">that underpin different perspectives and how these values create different biases and opinions, including thinking about how these issues might </w:t>
      </w:r>
      <w:r w:rsidR="00024B01">
        <w:rPr>
          <w:color w:val="000000"/>
          <w:szCs w:val="20"/>
        </w:rPr>
        <w:t>arise</w:t>
      </w:r>
      <w:r w:rsidR="00FB166A">
        <w:rPr>
          <w:color w:val="000000"/>
          <w:szCs w:val="20"/>
        </w:rPr>
        <w:t xml:space="preserve"> in particular vocational or workplace settings. Students </w:t>
      </w:r>
      <w:r w:rsidR="00D73E14">
        <w:rPr>
          <w:color w:val="000000"/>
          <w:szCs w:val="20"/>
        </w:rPr>
        <w:t xml:space="preserve">will </w:t>
      </w:r>
      <w:r w:rsidR="00FB166A">
        <w:rPr>
          <w:color w:val="000000"/>
          <w:szCs w:val="20"/>
        </w:rPr>
        <w:t xml:space="preserve">read, view and listen to a range of texts and content that demonstrate diverse opinions on a range of </w:t>
      </w:r>
      <w:r w:rsidR="000620C9">
        <w:rPr>
          <w:color w:val="000000"/>
          <w:szCs w:val="20"/>
        </w:rPr>
        <w:t xml:space="preserve">local and global </w:t>
      </w:r>
      <w:r w:rsidR="00FB166A">
        <w:rPr>
          <w:color w:val="000000"/>
          <w:szCs w:val="20"/>
        </w:rPr>
        <w:t>issues</w:t>
      </w:r>
      <w:r w:rsidR="00075597">
        <w:rPr>
          <w:color w:val="000000"/>
          <w:szCs w:val="20"/>
        </w:rPr>
        <w:t xml:space="preserve">, and which </w:t>
      </w:r>
      <w:r w:rsidR="00FB166A">
        <w:rPr>
          <w:color w:val="000000"/>
          <w:szCs w:val="20"/>
        </w:rPr>
        <w:t xml:space="preserve">may impact on their community or be of particular concern to a vocational or workplace group. Students should consider the language and purpose of different text types and consider how this language is used to influence an audience. </w:t>
      </w:r>
    </w:p>
    <w:p w14:paraId="6D65F0AB" w14:textId="1AE93625" w:rsidR="00FB166A" w:rsidRDefault="0087639C" w:rsidP="002118BB">
      <w:pPr>
        <w:pStyle w:val="VCAAbody"/>
        <w:rPr>
          <w:color w:val="000000"/>
          <w:szCs w:val="20"/>
        </w:rPr>
      </w:pPr>
      <w:r>
        <w:t>S</w:t>
      </w:r>
      <w:r w:rsidR="00FB166A">
        <w:rPr>
          <w:color w:val="000000"/>
          <w:szCs w:val="20"/>
        </w:rPr>
        <w:t xml:space="preserve">tudents </w:t>
      </w:r>
      <w:r w:rsidR="00706FD5">
        <w:rPr>
          <w:color w:val="000000"/>
          <w:szCs w:val="20"/>
        </w:rPr>
        <w:t xml:space="preserve">will </w:t>
      </w:r>
      <w:r w:rsidR="00FB166A">
        <w:rPr>
          <w:color w:val="000000"/>
          <w:szCs w:val="20"/>
        </w:rPr>
        <w:t xml:space="preserve">engage with a range of content from print, visual, aural and multimodal sources. Selection of text types should take into consideration the interests and abilities of the student cohort and the text types that students typically read, including social media. Students </w:t>
      </w:r>
      <w:r w:rsidR="00D73E14">
        <w:rPr>
          <w:color w:val="000000"/>
          <w:szCs w:val="20"/>
        </w:rPr>
        <w:t xml:space="preserve">will </w:t>
      </w:r>
      <w:r w:rsidR="00FB166A">
        <w:rPr>
          <w:color w:val="000000"/>
          <w:szCs w:val="20"/>
        </w:rPr>
        <w:t>discuss and explain how personal and vested interests, including those of particular vocations or workplaces, affect their own responses to an issue.</w:t>
      </w:r>
    </w:p>
    <w:p w14:paraId="7ACEBF63" w14:textId="2AC4FEB9" w:rsidR="00FB166A" w:rsidRDefault="00FB166A" w:rsidP="002118BB">
      <w:pPr>
        <w:pStyle w:val="VCAAbody"/>
        <w:rPr>
          <w:color w:val="000000"/>
          <w:szCs w:val="20"/>
        </w:rPr>
      </w:pPr>
      <w:r>
        <w:t xml:space="preserve">Students </w:t>
      </w:r>
      <w:r w:rsidR="00D73E14">
        <w:rPr>
          <w:color w:val="000000"/>
          <w:szCs w:val="20"/>
        </w:rPr>
        <w:t xml:space="preserve">will </w:t>
      </w:r>
      <w:r>
        <w:rPr>
          <w:color w:val="000000"/>
          <w:szCs w:val="20"/>
        </w:rPr>
        <w:t>practise note</w:t>
      </w:r>
      <w:r w:rsidR="00024B01">
        <w:rPr>
          <w:color w:val="000000"/>
          <w:szCs w:val="20"/>
        </w:rPr>
        <w:t>-</w:t>
      </w:r>
      <w:r>
        <w:rPr>
          <w:color w:val="000000"/>
          <w:szCs w:val="20"/>
        </w:rPr>
        <w:t>taking and responding to short</w:t>
      </w:r>
      <w:r w:rsidR="009F30AB">
        <w:rPr>
          <w:color w:val="000000"/>
          <w:szCs w:val="20"/>
        </w:rPr>
        <w:t>-</w:t>
      </w:r>
      <w:r>
        <w:rPr>
          <w:color w:val="000000"/>
          <w:szCs w:val="20"/>
        </w:rPr>
        <w:t xml:space="preserve">answer questions as well as formulating their own oral and written opinions. </w:t>
      </w:r>
    </w:p>
    <w:p w14:paraId="68912F20" w14:textId="77777777" w:rsidR="00FB166A" w:rsidRDefault="00FB166A" w:rsidP="006347FE">
      <w:pPr>
        <w:pStyle w:val="VCAAHeading3"/>
      </w:pPr>
      <w:bookmarkStart w:id="196" w:name="_heading=h.3tbugp1" w:colFirst="0" w:colLast="0"/>
      <w:bookmarkStart w:id="197" w:name="_Toc93913731"/>
      <w:bookmarkStart w:id="198" w:name="_Toc100140289"/>
      <w:bookmarkEnd w:id="196"/>
      <w:r>
        <w:t>Outcome 1</w:t>
      </w:r>
      <w:bookmarkEnd w:id="197"/>
      <w:bookmarkEnd w:id="198"/>
    </w:p>
    <w:p w14:paraId="389A513A" w14:textId="528C3C6D" w:rsidR="006472C1" w:rsidRPr="00075597" w:rsidRDefault="006472C1" w:rsidP="002118BB">
      <w:pPr>
        <w:pStyle w:val="VCAAbody"/>
        <w:rPr>
          <w:color w:val="000000"/>
          <w:szCs w:val="20"/>
        </w:rPr>
      </w:pPr>
      <w:r>
        <w:rPr>
          <w:rStyle w:val="normaltextrun"/>
          <w:color w:val="000000"/>
          <w:szCs w:val="20"/>
        </w:rPr>
        <w:t xml:space="preserve">On completion of this unit the student should be able to explain </w:t>
      </w:r>
      <w:r w:rsidR="00CA1D76">
        <w:rPr>
          <w:rStyle w:val="normaltextrun"/>
          <w:color w:val="000000"/>
          <w:szCs w:val="20"/>
        </w:rPr>
        <w:t xml:space="preserve">the purpose, audience and main ideas of diverse arguments presented in different text types by creating </w:t>
      </w:r>
      <w:r>
        <w:rPr>
          <w:rStyle w:val="normaltextrun"/>
          <w:color w:val="000000"/>
          <w:szCs w:val="20"/>
        </w:rPr>
        <w:t>a range of annotations</w:t>
      </w:r>
      <w:r w:rsidR="00612DA3">
        <w:rPr>
          <w:rStyle w:val="normaltextrun"/>
          <w:color w:val="000000"/>
          <w:szCs w:val="20"/>
        </w:rPr>
        <w:t xml:space="preserve"> and</w:t>
      </w:r>
      <w:r>
        <w:rPr>
          <w:rStyle w:val="normaltextrun"/>
          <w:color w:val="000000"/>
          <w:szCs w:val="20"/>
        </w:rPr>
        <w:t xml:space="preserve"> written, oral and multimedia response</w:t>
      </w:r>
      <w:r w:rsidRPr="006472C1">
        <w:rPr>
          <w:rStyle w:val="normaltextrun"/>
          <w:szCs w:val="20"/>
        </w:rPr>
        <w:t>s</w:t>
      </w:r>
      <w:r w:rsidR="00A36EDC">
        <w:rPr>
          <w:rStyle w:val="normaltextrun"/>
          <w:szCs w:val="20"/>
        </w:rPr>
        <w:t xml:space="preserve"> </w:t>
      </w:r>
      <w:r w:rsidR="00E74442">
        <w:rPr>
          <w:rStyle w:val="normaltextrun"/>
          <w:szCs w:val="20"/>
        </w:rPr>
        <w:t xml:space="preserve">that reflect </w:t>
      </w:r>
      <w:r w:rsidR="00A36EDC">
        <w:rPr>
          <w:rStyle w:val="normaltextrun"/>
          <w:szCs w:val="20"/>
        </w:rPr>
        <w:t>learning</w:t>
      </w:r>
      <w:r w:rsidRPr="006472C1">
        <w:rPr>
          <w:rStyle w:val="normaltextrun"/>
          <w:szCs w:val="20"/>
        </w:rPr>
        <w:t>.  </w:t>
      </w:r>
    </w:p>
    <w:p w14:paraId="714184EA" w14:textId="421D92BD" w:rsidR="00A75FE7" w:rsidRPr="00075597" w:rsidRDefault="006472C1" w:rsidP="00075597">
      <w:pPr>
        <w:pStyle w:val="VCAAbody"/>
        <w:rPr>
          <w:rFonts w:ascii="Segoe UI" w:hAnsi="Segoe UI" w:cs="Segoe UI"/>
          <w:sz w:val="18"/>
          <w:szCs w:val="18"/>
        </w:rPr>
      </w:pPr>
      <w:r>
        <w:rPr>
          <w:rStyle w:val="normaltextrun"/>
          <w:color w:val="000000"/>
          <w:szCs w:val="20"/>
        </w:rPr>
        <w:t xml:space="preserve">To achieve this outcome the student will </w:t>
      </w:r>
      <w:r w:rsidR="00A36EDC">
        <w:rPr>
          <w:rStyle w:val="normaltextrun"/>
          <w:color w:val="000000"/>
          <w:szCs w:val="20"/>
        </w:rPr>
        <w:t xml:space="preserve">develop capacity in the </w:t>
      </w:r>
      <w:r>
        <w:rPr>
          <w:rStyle w:val="normaltextrun"/>
          <w:color w:val="000000"/>
          <w:szCs w:val="20"/>
        </w:rPr>
        <w:t>key knowledge and key skills outlined in Area of Study 1.</w:t>
      </w:r>
      <w:r>
        <w:rPr>
          <w:rStyle w:val="eop"/>
          <w:color w:val="000000"/>
          <w:szCs w:val="20"/>
        </w:rPr>
        <w:t> </w:t>
      </w:r>
    </w:p>
    <w:p w14:paraId="2C726029" w14:textId="77777777" w:rsidR="00FB166A" w:rsidRDefault="00FB166A" w:rsidP="00024B01">
      <w:pPr>
        <w:pStyle w:val="VCAAHeading3"/>
      </w:pPr>
      <w:bookmarkStart w:id="199" w:name="_Toc93913732"/>
      <w:bookmarkStart w:id="200" w:name="_Toc100140290"/>
      <w:r>
        <w:t>Key knowledge</w:t>
      </w:r>
      <w:bookmarkEnd w:id="199"/>
      <w:bookmarkEnd w:id="200"/>
    </w:p>
    <w:p w14:paraId="3ADFDCA3" w14:textId="10FA9E8D" w:rsidR="00FB166A" w:rsidRDefault="00FB166A" w:rsidP="006143C2">
      <w:pPr>
        <w:pStyle w:val="VCAAbullet"/>
      </w:pPr>
      <w:bookmarkStart w:id="201" w:name="_Hlk86657926"/>
      <w:r>
        <w:t xml:space="preserve">language and </w:t>
      </w:r>
      <w:r w:rsidR="0034363B">
        <w:t>visuals</w:t>
      </w:r>
      <w:r>
        <w:t xml:space="preserve"> used to influence an audience</w:t>
      </w:r>
    </w:p>
    <w:p w14:paraId="39202797" w14:textId="6BEF2391" w:rsidR="00FB166A" w:rsidRDefault="00FB166A" w:rsidP="006143C2">
      <w:pPr>
        <w:pStyle w:val="VCAAbullet"/>
      </w:pPr>
      <w:r>
        <w:t xml:space="preserve">the elements of </w:t>
      </w:r>
      <w:r w:rsidR="00504054">
        <w:t xml:space="preserve">oral </w:t>
      </w:r>
      <w:r w:rsidR="00A9052C">
        <w:t>communication</w:t>
      </w:r>
      <w:r>
        <w:t>, including eye contact, tone, body language and intonation</w:t>
      </w:r>
    </w:p>
    <w:p w14:paraId="219BA58C" w14:textId="4B58D040" w:rsidR="00FB166A" w:rsidRDefault="00F7445C" w:rsidP="006143C2">
      <w:pPr>
        <w:pStyle w:val="VCAAbullet"/>
      </w:pPr>
      <w:r>
        <w:t xml:space="preserve">how </w:t>
      </w:r>
      <w:r w:rsidR="008D4DCA">
        <w:t xml:space="preserve">the values and backgrounds of </w:t>
      </w:r>
      <w:r>
        <w:t>authors</w:t>
      </w:r>
      <w:r w:rsidR="00FB166A">
        <w:t xml:space="preserve"> </w:t>
      </w:r>
      <w:r w:rsidR="006D0490">
        <w:t xml:space="preserve">and speakers </w:t>
      </w:r>
      <w:r w:rsidR="00FB166A">
        <w:t xml:space="preserve">may </w:t>
      </w:r>
      <w:r>
        <w:t>influence</w:t>
      </w:r>
      <w:r w:rsidR="00FB166A">
        <w:t xml:space="preserve"> opinions</w:t>
      </w:r>
    </w:p>
    <w:p w14:paraId="6B2AAF98" w14:textId="3A2F62B2" w:rsidR="00FB166A" w:rsidRDefault="00FB166A" w:rsidP="006143C2">
      <w:pPr>
        <w:pStyle w:val="VCAAbullet"/>
      </w:pPr>
      <w:r>
        <w:t>ways</w:t>
      </w:r>
      <w:r w:rsidR="00075597">
        <w:t xml:space="preserve"> in which</w:t>
      </w:r>
      <w:r>
        <w:t xml:space="preserve"> bias and perspective </w:t>
      </w:r>
      <w:r w:rsidR="00075597">
        <w:t xml:space="preserve">can </w:t>
      </w:r>
      <w:r>
        <w:t>influence author</w:t>
      </w:r>
      <w:r w:rsidR="008D4DCA">
        <w:t xml:space="preserve">s, </w:t>
      </w:r>
      <w:r>
        <w:t>speaker</w:t>
      </w:r>
      <w:r w:rsidR="008D4DCA">
        <w:t>s</w:t>
      </w:r>
      <w:r>
        <w:t xml:space="preserve"> and audience</w:t>
      </w:r>
      <w:r w:rsidR="008D4DCA">
        <w:t>s</w:t>
      </w:r>
    </w:p>
    <w:p w14:paraId="5F9F3BD9" w14:textId="68AF844E" w:rsidR="00FB166A" w:rsidRDefault="00FB166A" w:rsidP="006143C2">
      <w:pPr>
        <w:pStyle w:val="VCAAbullet"/>
      </w:pPr>
      <w:r>
        <w:t xml:space="preserve">ways </w:t>
      </w:r>
      <w:r w:rsidR="00075597">
        <w:t xml:space="preserve">in which </w:t>
      </w:r>
      <w:r>
        <w:t>different communities engage in debate or discussion</w:t>
      </w:r>
    </w:p>
    <w:p w14:paraId="7AC7E7BE" w14:textId="77777777" w:rsidR="00FB166A" w:rsidRDefault="00FB166A" w:rsidP="006143C2">
      <w:pPr>
        <w:pStyle w:val="VCAAbullet"/>
      </w:pPr>
      <w:r>
        <w:t>the conventions of discussion and debate, including active listening and questioning</w:t>
      </w:r>
    </w:p>
    <w:p w14:paraId="62126426" w14:textId="77777777" w:rsidR="00FB166A" w:rsidRDefault="00FB166A" w:rsidP="006143C2">
      <w:pPr>
        <w:pStyle w:val="VCAAbullet"/>
      </w:pPr>
      <w:r>
        <w:t>the conventions of literacy, including punctuation, sentence structure, paragraphing and spelling.</w:t>
      </w:r>
    </w:p>
    <w:p w14:paraId="50994811" w14:textId="77777777" w:rsidR="00F62FBE" w:rsidRDefault="00F62FBE" w:rsidP="00F7445C">
      <w:pPr>
        <w:pStyle w:val="VCAAHeading3"/>
        <w:sectPr w:rsidR="00F62FBE" w:rsidSect="00B859E1">
          <w:pgSz w:w="11907" w:h="16840"/>
          <w:pgMar w:top="1418" w:right="1134" w:bottom="1701" w:left="1275" w:header="567" w:footer="57" w:gutter="0"/>
          <w:cols w:space="720"/>
          <w:docGrid w:linePitch="299"/>
        </w:sectPr>
      </w:pPr>
      <w:bookmarkStart w:id="202" w:name="_Toc93913733"/>
    </w:p>
    <w:p w14:paraId="7698F705" w14:textId="77777777" w:rsidR="00FB166A" w:rsidRDefault="00FB166A" w:rsidP="00F7445C">
      <w:pPr>
        <w:pStyle w:val="VCAAHeading3"/>
      </w:pPr>
      <w:bookmarkStart w:id="203" w:name="_Toc100140291"/>
      <w:r>
        <w:lastRenderedPageBreak/>
        <w:t>Key skills</w:t>
      </w:r>
      <w:bookmarkEnd w:id="202"/>
      <w:bookmarkEnd w:id="203"/>
    </w:p>
    <w:p w14:paraId="65496643" w14:textId="028D0990" w:rsidR="00FB166A" w:rsidRDefault="00FB166A" w:rsidP="006143C2">
      <w:pPr>
        <w:pStyle w:val="VCAAbullet"/>
      </w:pPr>
      <w:r>
        <w:t>identify the purpose and intended audience of written</w:t>
      </w:r>
      <w:r w:rsidR="00EB55E1">
        <w:t xml:space="preserve">, </w:t>
      </w:r>
      <w:r>
        <w:t xml:space="preserve">spoken </w:t>
      </w:r>
      <w:r w:rsidR="00EB55E1">
        <w:t xml:space="preserve">and multimedia </w:t>
      </w:r>
      <w:r>
        <w:t xml:space="preserve">persuasive </w:t>
      </w:r>
      <w:r w:rsidR="00EB55E1">
        <w:t xml:space="preserve">and influential </w:t>
      </w:r>
      <w:r>
        <w:t>texts</w:t>
      </w:r>
    </w:p>
    <w:p w14:paraId="4BE50476" w14:textId="27C5DB3A" w:rsidR="00FB166A" w:rsidRDefault="00FB166A" w:rsidP="006143C2">
      <w:pPr>
        <w:pStyle w:val="VCAAbullet"/>
      </w:pPr>
      <w:r>
        <w:t xml:space="preserve">identify main ideas and arguments in persuasive </w:t>
      </w:r>
      <w:r w:rsidR="008A2D12">
        <w:t xml:space="preserve">and influential </w:t>
      </w:r>
      <w:r>
        <w:t>content using skills such as note-taking and annotation</w:t>
      </w:r>
    </w:p>
    <w:p w14:paraId="2BE900D4" w14:textId="669DA326" w:rsidR="00FB166A" w:rsidRDefault="00FB166A" w:rsidP="006143C2">
      <w:pPr>
        <w:pStyle w:val="VCAAbullet"/>
      </w:pPr>
      <w:r>
        <w:t xml:space="preserve">identify and explain how language and </w:t>
      </w:r>
      <w:r w:rsidR="0034363B">
        <w:t>visuals</w:t>
      </w:r>
      <w:r>
        <w:t xml:space="preserve"> are used to influence an audience</w:t>
      </w:r>
    </w:p>
    <w:p w14:paraId="24D19651" w14:textId="4EF5E539" w:rsidR="00FB166A" w:rsidRDefault="00FB166A" w:rsidP="006143C2">
      <w:pPr>
        <w:pStyle w:val="VCAAbullet"/>
      </w:pPr>
      <w:r>
        <w:t xml:space="preserve">infer meaning from persuasive </w:t>
      </w:r>
      <w:r w:rsidR="008A2D12">
        <w:t xml:space="preserve">and influential </w:t>
      </w:r>
      <w:r>
        <w:t>content, including being able to identify the connotations of words</w:t>
      </w:r>
    </w:p>
    <w:p w14:paraId="178057FA" w14:textId="77777777" w:rsidR="00FB166A" w:rsidRDefault="00FB166A" w:rsidP="006143C2">
      <w:pPr>
        <w:pStyle w:val="VCAAbullet"/>
      </w:pPr>
      <w:r>
        <w:t>compare and contrast how ideas and issues are presented in different persuasive text types</w:t>
      </w:r>
    </w:p>
    <w:p w14:paraId="31BBCE4A" w14:textId="77777777" w:rsidR="00FB166A" w:rsidRDefault="00FB166A" w:rsidP="006143C2">
      <w:pPr>
        <w:pStyle w:val="VCAAbullet"/>
      </w:pPr>
      <w:bookmarkStart w:id="204" w:name="_Hlk86657510"/>
      <w:r>
        <w:t>use appropriate evidence to support personal points of view</w:t>
      </w:r>
    </w:p>
    <w:bookmarkEnd w:id="204"/>
    <w:p w14:paraId="0CE5B6C4" w14:textId="77777777" w:rsidR="00FB166A" w:rsidRDefault="00FB166A" w:rsidP="006143C2">
      <w:pPr>
        <w:pStyle w:val="VCAAbullet"/>
      </w:pPr>
      <w:r>
        <w:t>identify reliable and trustworthy sources for research</w:t>
      </w:r>
    </w:p>
    <w:p w14:paraId="63A1346C" w14:textId="77777777" w:rsidR="00FB166A" w:rsidRDefault="00FB166A" w:rsidP="006143C2">
      <w:pPr>
        <w:pStyle w:val="VCAAbullet"/>
      </w:pPr>
      <w:r>
        <w:t>listen and participate effectively in small group and whole class discussion</w:t>
      </w:r>
    </w:p>
    <w:p w14:paraId="582013BF" w14:textId="18FF10DF" w:rsidR="00FB166A" w:rsidRPr="00F7445C" w:rsidRDefault="00FB166A" w:rsidP="006143C2">
      <w:pPr>
        <w:pStyle w:val="VCAAbullet"/>
      </w:pPr>
      <w:r>
        <w:t>apply the conventions of literacy, including sentence structure, paragraphing, punctuation and spelling.</w:t>
      </w:r>
      <w:bookmarkStart w:id="205" w:name="_heading=h.28h4qwu" w:colFirst="0" w:colLast="0"/>
      <w:bookmarkEnd w:id="205"/>
    </w:p>
    <w:p w14:paraId="61A25968" w14:textId="2B523B6C" w:rsidR="00FB166A" w:rsidRPr="00F41367" w:rsidRDefault="00FB166A" w:rsidP="00F7445C">
      <w:pPr>
        <w:pStyle w:val="VCAAHeading2"/>
        <w:rPr>
          <w:color w:val="000000"/>
          <w:sz w:val="20"/>
          <w:szCs w:val="20"/>
        </w:rPr>
      </w:pPr>
      <w:bookmarkStart w:id="206" w:name="_heading=h.nmf14n" w:colFirst="0" w:colLast="0"/>
      <w:bookmarkStart w:id="207" w:name="_Toc93913550"/>
      <w:bookmarkStart w:id="208" w:name="_Toc93913674"/>
      <w:bookmarkStart w:id="209" w:name="_Toc93913734"/>
      <w:bookmarkStart w:id="210" w:name="_Toc100140292"/>
      <w:bookmarkEnd w:id="201"/>
      <w:bookmarkEnd w:id="206"/>
      <w:r>
        <w:t>Area of Study 2: Responding to opinions</w:t>
      </w:r>
      <w:bookmarkEnd w:id="207"/>
      <w:bookmarkEnd w:id="208"/>
      <w:bookmarkEnd w:id="209"/>
      <w:bookmarkEnd w:id="210"/>
    </w:p>
    <w:p w14:paraId="2C4CCE83" w14:textId="7C7F2357" w:rsidR="00FB166A" w:rsidRDefault="00FB166A" w:rsidP="002118BB">
      <w:pPr>
        <w:pStyle w:val="VCAAbody"/>
        <w:rPr>
          <w:color w:val="000000"/>
          <w:szCs w:val="20"/>
        </w:rPr>
      </w:pPr>
      <w:r>
        <w:t xml:space="preserve">In this </w:t>
      </w:r>
      <w:r w:rsidR="00D145C4">
        <w:rPr>
          <w:color w:val="000000"/>
          <w:szCs w:val="20"/>
        </w:rPr>
        <w:t>area of study</w:t>
      </w:r>
      <w:r>
        <w:rPr>
          <w:color w:val="000000"/>
          <w:szCs w:val="20"/>
        </w:rPr>
        <w:t xml:space="preserve"> students practise their use of persuasive language and participate in discussion of issues, either in print, orally or via a digital platform. Students consider their own perspectives on issues and develop reasoned and logical responses to these discussions in a respectful and thoughtful manner. </w:t>
      </w:r>
    </w:p>
    <w:p w14:paraId="199B485D" w14:textId="77777777" w:rsidR="00FB166A" w:rsidRDefault="00FB166A" w:rsidP="002118BB">
      <w:pPr>
        <w:pStyle w:val="VCAAbody"/>
        <w:rPr>
          <w:color w:val="000000"/>
          <w:szCs w:val="20"/>
        </w:rPr>
      </w:pPr>
      <w:r>
        <w:t>Students consider the arguments presented and critically analyse t</w:t>
      </w:r>
      <w:r>
        <w:rPr>
          <w:color w:val="000000"/>
          <w:szCs w:val="20"/>
        </w:rPr>
        <w:t>he language, evidence and logic of the arguments of others so that they can create their own response. In constructing their own responses, students select evidence that supports their viewpoint. Students learn to accurately reference and acknowledge the evidence they select.</w:t>
      </w:r>
    </w:p>
    <w:p w14:paraId="7533EA47" w14:textId="77777777" w:rsidR="00FB166A" w:rsidRDefault="00FB166A" w:rsidP="002118BB">
      <w:pPr>
        <w:pStyle w:val="VCAAbody"/>
        <w:rPr>
          <w:color w:val="000000"/>
          <w:szCs w:val="20"/>
        </w:rPr>
      </w:pPr>
      <w:r>
        <w:t>In developing their responses, students draft, revise, check and edit their writing to improve the clarity and meaning of their work.</w:t>
      </w:r>
    </w:p>
    <w:p w14:paraId="63AFA578" w14:textId="77777777" w:rsidR="00FB166A" w:rsidRDefault="00FB166A" w:rsidP="00F7445C">
      <w:pPr>
        <w:pStyle w:val="VCAAHeading3"/>
      </w:pPr>
      <w:bookmarkStart w:id="211" w:name="_heading=h.37m2jsg" w:colFirst="0" w:colLast="0"/>
      <w:bookmarkStart w:id="212" w:name="_Toc93913735"/>
      <w:bookmarkStart w:id="213" w:name="_Toc100140293"/>
      <w:bookmarkEnd w:id="211"/>
      <w:r>
        <w:t>Outcome 2</w:t>
      </w:r>
      <w:bookmarkEnd w:id="212"/>
      <w:bookmarkEnd w:id="213"/>
    </w:p>
    <w:p w14:paraId="0F68FE42" w14:textId="568E0A03" w:rsidR="006C4F2F" w:rsidRDefault="006C4F2F" w:rsidP="002118BB">
      <w:pPr>
        <w:pStyle w:val="VCAAbody"/>
      </w:pPr>
      <w:r w:rsidRPr="006C4F2F">
        <w:t xml:space="preserve">On completion of this unit the student should be able to </w:t>
      </w:r>
      <w:r>
        <w:rPr>
          <w:rFonts w:eastAsia="Times New Roman"/>
          <w:color w:val="000000"/>
          <w:szCs w:val="20"/>
        </w:rPr>
        <w:t>interpret</w:t>
      </w:r>
      <w:r w:rsidR="00976741">
        <w:rPr>
          <w:rFonts w:eastAsia="Times New Roman"/>
          <w:color w:val="000000"/>
          <w:szCs w:val="20"/>
        </w:rPr>
        <w:t xml:space="preserve"> </w:t>
      </w:r>
      <w:r w:rsidRPr="006C4F2F">
        <w:rPr>
          <w:rFonts w:eastAsia="Times New Roman"/>
          <w:color w:val="000000"/>
          <w:szCs w:val="20"/>
        </w:rPr>
        <w:t>the values and opinions of others and present</w:t>
      </w:r>
      <w:r w:rsidR="00976741">
        <w:rPr>
          <w:rFonts w:eastAsia="Times New Roman"/>
          <w:color w:val="000000"/>
          <w:szCs w:val="20"/>
        </w:rPr>
        <w:t xml:space="preserve"> in oral form</w:t>
      </w:r>
      <w:r w:rsidRPr="006C4F2F">
        <w:rPr>
          <w:rFonts w:eastAsia="Times New Roman"/>
          <w:color w:val="000000"/>
          <w:szCs w:val="20"/>
        </w:rPr>
        <w:t xml:space="preserve"> points of view supported by evidence.</w:t>
      </w:r>
      <w:r w:rsidRPr="006C4F2F">
        <w:rPr>
          <w:rFonts w:eastAsia="Times New Roman"/>
          <w:color w:val="000000"/>
          <w:szCs w:val="20"/>
          <w:lang w:val="en-US"/>
        </w:rPr>
        <w:t> </w:t>
      </w:r>
    </w:p>
    <w:p w14:paraId="403DE5D4" w14:textId="4C412487" w:rsidR="006C4F2F" w:rsidRPr="00FA6816" w:rsidRDefault="006C4F2F" w:rsidP="00F31886">
      <w:pPr>
        <w:pStyle w:val="VCAAbody"/>
      </w:pPr>
      <w:r w:rsidRPr="006C4F2F">
        <w:t xml:space="preserve">To achieve this outcome the student will </w:t>
      </w:r>
      <w:r w:rsidR="00976741">
        <w:rPr>
          <w:rFonts w:eastAsia="Times New Roman"/>
          <w:color w:val="000000"/>
          <w:szCs w:val="20"/>
        </w:rPr>
        <w:t xml:space="preserve">develop capacity in the </w:t>
      </w:r>
      <w:r w:rsidRPr="006C4F2F">
        <w:rPr>
          <w:rFonts w:eastAsia="Times New Roman"/>
          <w:color w:val="000000"/>
          <w:szCs w:val="20"/>
        </w:rPr>
        <w:t>key knowledge and key skills outlined in Area of Study 2.</w:t>
      </w:r>
      <w:r w:rsidRPr="006C4F2F">
        <w:rPr>
          <w:rFonts w:eastAsia="Times New Roman"/>
          <w:color w:val="000000"/>
          <w:szCs w:val="20"/>
          <w:lang w:val="en-US"/>
        </w:rPr>
        <w:t> </w:t>
      </w:r>
    </w:p>
    <w:p w14:paraId="277E894D" w14:textId="77777777" w:rsidR="00FB166A" w:rsidRDefault="00FB166A" w:rsidP="00F7445C">
      <w:pPr>
        <w:pStyle w:val="VCAAHeading3"/>
      </w:pPr>
      <w:bookmarkStart w:id="214" w:name="_Toc93913736"/>
      <w:bookmarkStart w:id="215" w:name="_Toc100140294"/>
      <w:r>
        <w:t>Key knowledge</w:t>
      </w:r>
      <w:bookmarkEnd w:id="214"/>
      <w:bookmarkEnd w:id="215"/>
    </w:p>
    <w:p w14:paraId="3C6611BC" w14:textId="115A2F03" w:rsidR="00FB166A" w:rsidRDefault="00FB166A" w:rsidP="006143C2">
      <w:pPr>
        <w:pStyle w:val="VCAAbullet"/>
      </w:pPr>
      <w:r>
        <w:t>the different structures of written</w:t>
      </w:r>
      <w:r w:rsidR="00D91F7E">
        <w:t xml:space="preserve">, </w:t>
      </w:r>
      <w:r>
        <w:t xml:space="preserve">spoken </w:t>
      </w:r>
      <w:r w:rsidR="00D91F7E">
        <w:t xml:space="preserve">and multimedia </w:t>
      </w:r>
      <w:r>
        <w:t>persuasive</w:t>
      </w:r>
      <w:r w:rsidR="008A2D12">
        <w:t xml:space="preserve"> and influential</w:t>
      </w:r>
      <w:r>
        <w:t xml:space="preserve"> content</w:t>
      </w:r>
    </w:p>
    <w:p w14:paraId="32C32D11" w14:textId="2660E529" w:rsidR="00FB166A" w:rsidRDefault="00FB166A" w:rsidP="006143C2">
      <w:pPr>
        <w:pStyle w:val="VCAAbullet"/>
      </w:pPr>
      <w:r>
        <w:t xml:space="preserve">language and </w:t>
      </w:r>
      <w:r w:rsidR="008A2D12">
        <w:t>visuals</w:t>
      </w:r>
      <w:r>
        <w:t xml:space="preserve"> that contribute to the effectiveness of an argument</w:t>
      </w:r>
    </w:p>
    <w:p w14:paraId="04A4C1DE" w14:textId="2939FAF2" w:rsidR="00FB166A" w:rsidRDefault="00FB166A" w:rsidP="006143C2">
      <w:pPr>
        <w:pStyle w:val="VCAAbullet"/>
      </w:pPr>
      <w:r>
        <w:t xml:space="preserve">the way authors and speakers use logic, reasoning and emotion to influence </w:t>
      </w:r>
      <w:r w:rsidR="00B95DBD">
        <w:t xml:space="preserve">the </w:t>
      </w:r>
      <w:r>
        <w:t>audience</w:t>
      </w:r>
    </w:p>
    <w:p w14:paraId="3FAE0936" w14:textId="77777777" w:rsidR="00FB166A" w:rsidRDefault="00FB166A" w:rsidP="006143C2">
      <w:pPr>
        <w:pStyle w:val="VCAAbullet"/>
      </w:pPr>
      <w:r>
        <w:t>the principles of copyright and the conventions of attribution</w:t>
      </w:r>
    </w:p>
    <w:p w14:paraId="12A432DD" w14:textId="77777777" w:rsidR="00FB166A" w:rsidRDefault="00FB166A" w:rsidP="006143C2">
      <w:pPr>
        <w:pStyle w:val="VCAAbullet"/>
      </w:pPr>
      <w:r>
        <w:t>the elements of oral communication, including eye contact, tone, body language and intonation</w:t>
      </w:r>
    </w:p>
    <w:p w14:paraId="403FFE62" w14:textId="77777777" w:rsidR="00FB166A" w:rsidRDefault="00FB166A" w:rsidP="006143C2">
      <w:pPr>
        <w:pStyle w:val="VCAAbullet"/>
      </w:pPr>
      <w:r>
        <w:t>the conventions of discussion and debate, including active listening and questioning</w:t>
      </w:r>
    </w:p>
    <w:p w14:paraId="720ED4FC" w14:textId="77777777" w:rsidR="00FB166A" w:rsidRDefault="00FB166A" w:rsidP="006143C2">
      <w:pPr>
        <w:pStyle w:val="VCAAbullet"/>
      </w:pPr>
      <w:r>
        <w:t>the conventions of literacy, including punctuation, sentence structure, paragraphing and spelling.</w:t>
      </w:r>
    </w:p>
    <w:p w14:paraId="4226FAE2" w14:textId="77777777" w:rsidR="005D2BFB" w:rsidRDefault="005D2BFB">
      <w:pPr>
        <w:rPr>
          <w:color w:val="0F7EB4"/>
          <w:sz w:val="32"/>
          <w:szCs w:val="24"/>
        </w:rPr>
      </w:pPr>
      <w:bookmarkStart w:id="216" w:name="_Toc93913737"/>
      <w:r>
        <w:br w:type="page"/>
      </w:r>
    </w:p>
    <w:p w14:paraId="3E0DAA27" w14:textId="72DA777D" w:rsidR="00FB166A" w:rsidRDefault="00FB166A" w:rsidP="00096DBB">
      <w:pPr>
        <w:pStyle w:val="VCAAHeading3"/>
      </w:pPr>
      <w:bookmarkStart w:id="217" w:name="_Toc100140295"/>
      <w:r>
        <w:lastRenderedPageBreak/>
        <w:t>Key skills</w:t>
      </w:r>
      <w:bookmarkEnd w:id="216"/>
      <w:bookmarkEnd w:id="217"/>
    </w:p>
    <w:p w14:paraId="2D457582" w14:textId="77777777" w:rsidR="00FB166A" w:rsidRDefault="00FB166A" w:rsidP="006143C2">
      <w:pPr>
        <w:pStyle w:val="VCAAbullet"/>
      </w:pPr>
      <w:r w:rsidRPr="00F7445C">
        <w:t>draft, revise and edit persuasive responses to issues</w:t>
      </w:r>
    </w:p>
    <w:p w14:paraId="5D006242" w14:textId="725CCE5F" w:rsidR="00FB166A" w:rsidRPr="00096DBB" w:rsidRDefault="00FB166A" w:rsidP="006143C2">
      <w:pPr>
        <w:pStyle w:val="VCAAbullet"/>
      </w:pPr>
      <w:r w:rsidRPr="00F7445C">
        <w:t>identify reliable and trustworthy sources for research</w:t>
      </w:r>
    </w:p>
    <w:p w14:paraId="72C653B1" w14:textId="77777777" w:rsidR="00FB166A" w:rsidRDefault="00FB166A" w:rsidP="006143C2">
      <w:pPr>
        <w:pStyle w:val="VCAAbullet"/>
      </w:pPr>
      <w:r>
        <w:t>sequence and structure persuasive texts to present a point of view logically</w:t>
      </w:r>
    </w:p>
    <w:p w14:paraId="3D85A5B6" w14:textId="77777777" w:rsidR="00FB166A" w:rsidRDefault="00FB166A" w:rsidP="006143C2">
      <w:pPr>
        <w:pStyle w:val="VCAAbullet"/>
      </w:pPr>
      <w:r>
        <w:t xml:space="preserve">provide evidence and argue a point of view persuasively </w:t>
      </w:r>
    </w:p>
    <w:p w14:paraId="0088DF68" w14:textId="77777777" w:rsidR="00FB166A" w:rsidRDefault="00FB166A" w:rsidP="006143C2">
      <w:pPr>
        <w:pStyle w:val="VCAAbullet"/>
      </w:pPr>
      <w:r>
        <w:t>present related pieces of information within a text, signalling these connections with appropriate semantic clues</w:t>
      </w:r>
    </w:p>
    <w:p w14:paraId="1DEF3BED" w14:textId="77777777" w:rsidR="00FB166A" w:rsidRDefault="00FB166A" w:rsidP="006143C2">
      <w:pPr>
        <w:pStyle w:val="VCAAbullet"/>
      </w:pPr>
      <w:r>
        <w:t>use body language, eye-contact, gestures, pace and intonation appropriately</w:t>
      </w:r>
    </w:p>
    <w:p w14:paraId="7DDAADD7" w14:textId="77777777" w:rsidR="00FB166A" w:rsidRDefault="00FB166A" w:rsidP="006143C2">
      <w:pPr>
        <w:pStyle w:val="VCAAbullet"/>
      </w:pPr>
      <w:r>
        <w:t>critically evaluate own work</w:t>
      </w:r>
    </w:p>
    <w:p w14:paraId="58D73E10" w14:textId="77777777" w:rsidR="007E7F66" w:rsidRDefault="007E7F66" w:rsidP="006143C2">
      <w:pPr>
        <w:pStyle w:val="VCAAbullet"/>
      </w:pPr>
      <w:r>
        <w:t>apply the conventions of referencing and acknowledge attribution, where applicable</w:t>
      </w:r>
    </w:p>
    <w:p w14:paraId="049038F3" w14:textId="77777777" w:rsidR="00FB166A" w:rsidRDefault="00FB166A" w:rsidP="006143C2">
      <w:pPr>
        <w:pStyle w:val="VCAAbullet"/>
      </w:pPr>
      <w:r>
        <w:t>listen and participate effectively in small group and whole class discussions</w:t>
      </w:r>
    </w:p>
    <w:p w14:paraId="1F58C277" w14:textId="21A7F69B" w:rsidR="00FB166A" w:rsidRPr="00096DBB" w:rsidRDefault="00FB166A" w:rsidP="006143C2">
      <w:pPr>
        <w:pStyle w:val="VCAAbullet"/>
      </w:pPr>
      <w:r>
        <w:t>apply the conventions of literacy, including sentence structure, paragraphing, punctuation and spelling.</w:t>
      </w:r>
      <w:bookmarkStart w:id="218" w:name="_heading=h.1mrcu09" w:colFirst="0" w:colLast="0"/>
      <w:bookmarkEnd w:id="218"/>
    </w:p>
    <w:p w14:paraId="61265807" w14:textId="5E8D7E8A" w:rsidR="00FB166A" w:rsidRDefault="00376424" w:rsidP="007B734B">
      <w:pPr>
        <w:pStyle w:val="VCAAHeading2"/>
      </w:pPr>
      <w:bookmarkStart w:id="219" w:name="_Toc93913551"/>
      <w:bookmarkStart w:id="220" w:name="_Toc93913675"/>
      <w:bookmarkStart w:id="221" w:name="_Toc93913738"/>
      <w:bookmarkStart w:id="222" w:name="_Toc100140296"/>
      <w:r>
        <w:t xml:space="preserve">Satisfactory </w:t>
      </w:r>
      <w:r w:rsidR="00075597">
        <w:t>c</w:t>
      </w:r>
      <w:r>
        <w:t>ompletion</w:t>
      </w:r>
      <w:bookmarkEnd w:id="219"/>
      <w:bookmarkEnd w:id="220"/>
      <w:bookmarkEnd w:id="221"/>
      <w:bookmarkEnd w:id="222"/>
    </w:p>
    <w:p w14:paraId="170BEE58" w14:textId="7C8CCB53" w:rsidR="00FB166A" w:rsidRDefault="00FB166A" w:rsidP="002118BB">
      <w:pPr>
        <w:pStyle w:val="VCAAbody"/>
        <w:rPr>
          <w:color w:val="000000"/>
          <w:szCs w:val="20"/>
        </w:rPr>
      </w:pPr>
      <w:r>
        <w:t xml:space="preserve">The award of satisfactory completion for a unit is based on whether the student has demonstrated the set of outcomes specified for the unit. Teachers should use a variety of </w:t>
      </w:r>
      <w:r>
        <w:rPr>
          <w:color w:val="000000"/>
          <w:szCs w:val="20"/>
        </w:rPr>
        <w:t xml:space="preserve">assessment tasks </w:t>
      </w:r>
      <w:r w:rsidR="00BC1349">
        <w:rPr>
          <w:color w:val="000000"/>
          <w:szCs w:val="20"/>
        </w:rPr>
        <w:t xml:space="preserve">and tools </w:t>
      </w:r>
      <w:r>
        <w:rPr>
          <w:color w:val="000000"/>
          <w:szCs w:val="20"/>
        </w:rPr>
        <w:t xml:space="preserve">that provide a range of opportunities for students to demonstrate the key knowledge and key skills in the outcomes for satisfactory completion. </w:t>
      </w:r>
    </w:p>
    <w:p w14:paraId="3FC36BBA" w14:textId="40613772" w:rsidR="00FB166A" w:rsidRDefault="00FB166A" w:rsidP="002118BB">
      <w:pPr>
        <w:pStyle w:val="VCAAbody"/>
        <w:rPr>
          <w:color w:val="000000"/>
          <w:szCs w:val="20"/>
        </w:rPr>
      </w:pPr>
      <w:r>
        <w:t xml:space="preserve">The </w:t>
      </w:r>
      <w:r w:rsidR="00D145C4">
        <w:rPr>
          <w:color w:val="000000"/>
          <w:szCs w:val="20"/>
        </w:rPr>
        <w:t>a</w:t>
      </w:r>
      <w:r>
        <w:rPr>
          <w:color w:val="000000"/>
          <w:szCs w:val="20"/>
        </w:rPr>
        <w:t xml:space="preserve">reas of </w:t>
      </w:r>
      <w:r w:rsidR="00D145C4">
        <w:rPr>
          <w:color w:val="000000"/>
          <w:szCs w:val="20"/>
        </w:rPr>
        <w:t>s</w:t>
      </w:r>
      <w:r>
        <w:rPr>
          <w:color w:val="000000"/>
          <w:szCs w:val="20"/>
        </w:rPr>
        <w:t xml:space="preserve">tudy, including the key knowledge and key skills listed for the </w:t>
      </w:r>
      <w:r w:rsidR="00D145C4">
        <w:rPr>
          <w:color w:val="000000"/>
          <w:szCs w:val="20"/>
        </w:rPr>
        <w:t>o</w:t>
      </w:r>
      <w:r>
        <w:rPr>
          <w:color w:val="000000"/>
          <w:szCs w:val="20"/>
        </w:rPr>
        <w:t xml:space="preserve">utcomes, should be used for course design and the development of learning activities and assessment </w:t>
      </w:r>
      <w:r w:rsidR="00BC1349">
        <w:rPr>
          <w:color w:val="000000"/>
          <w:szCs w:val="20"/>
        </w:rPr>
        <w:t>tools</w:t>
      </w:r>
      <w:r>
        <w:rPr>
          <w:color w:val="000000"/>
          <w:szCs w:val="20"/>
        </w:rPr>
        <w:t xml:space="preserve">. Assessment must be part of the regular teaching and learning program and should be completed mainly under teacher supervision and within a limited timeframe. </w:t>
      </w:r>
    </w:p>
    <w:p w14:paraId="47089C88" w14:textId="0416055E" w:rsidR="00FB166A" w:rsidRDefault="00FB166A" w:rsidP="002118BB">
      <w:pPr>
        <w:pStyle w:val="VCAAbody"/>
      </w:pPr>
      <w:r>
        <w:t>All assessment</w:t>
      </w:r>
      <w:r w:rsidR="00BC1349">
        <w:t xml:space="preserve"> tool</w:t>
      </w:r>
      <w:r>
        <w:t xml:space="preserve">s </w:t>
      </w:r>
      <w:r w:rsidR="00075597">
        <w:t xml:space="preserve">for </w:t>
      </w:r>
      <w:r>
        <w:t xml:space="preserve">Units 1 and 2 are school-based. </w:t>
      </w:r>
      <w:r w:rsidR="00EC1C4E">
        <w:t xml:space="preserve">Procedures </w:t>
      </w:r>
      <w:r w:rsidR="00C6444C">
        <w:t xml:space="preserve">for assessment of levels of achievement </w:t>
      </w:r>
      <w:r w:rsidR="004A232A">
        <w:t>in Units 1 and 2 are a matter for school decision.</w:t>
      </w:r>
    </w:p>
    <w:p w14:paraId="39501D2F" w14:textId="30308DE5" w:rsidR="00B96DCA" w:rsidRDefault="00B96DCA" w:rsidP="002118BB">
      <w:pPr>
        <w:pStyle w:val="VCAAbody"/>
        <w:rPr>
          <w:color w:val="000000"/>
          <w:szCs w:val="20"/>
        </w:rPr>
      </w:pPr>
      <w:r>
        <w:rPr>
          <w:color w:val="000000"/>
          <w:szCs w:val="20"/>
        </w:rPr>
        <w:t xml:space="preserve">The VCAA publishes </w:t>
      </w:r>
      <w:r w:rsidR="002A224D" w:rsidRPr="00E73B0C">
        <w:rPr>
          <w:color w:val="000000"/>
          <w:szCs w:val="20"/>
        </w:rPr>
        <w:t xml:space="preserve">VM Literacy </w:t>
      </w:r>
      <w:r w:rsidR="00075597" w:rsidRPr="00E73B0C">
        <w:rPr>
          <w:color w:val="000000"/>
          <w:szCs w:val="20"/>
        </w:rPr>
        <w:t>online Support material</w:t>
      </w:r>
      <w:r w:rsidRPr="00075597">
        <w:rPr>
          <w:color w:val="000000"/>
          <w:szCs w:val="20"/>
        </w:rPr>
        <w:t>,</w:t>
      </w:r>
      <w:r>
        <w:rPr>
          <w:color w:val="000000"/>
          <w:szCs w:val="20"/>
        </w:rPr>
        <w:t xml:space="preserve"> which includes advice on the design of assessment </w:t>
      </w:r>
      <w:r w:rsidR="00BC1349">
        <w:rPr>
          <w:color w:val="000000"/>
          <w:szCs w:val="20"/>
        </w:rPr>
        <w:t xml:space="preserve">tools </w:t>
      </w:r>
      <w:r>
        <w:rPr>
          <w:color w:val="000000"/>
          <w:szCs w:val="20"/>
        </w:rPr>
        <w:t xml:space="preserve">including assessment rubrics. </w:t>
      </w:r>
    </w:p>
    <w:p w14:paraId="599E475D" w14:textId="704F1D36" w:rsidR="003D5B61" w:rsidRPr="00B85A15" w:rsidRDefault="003D5B61" w:rsidP="002118BB">
      <w:pPr>
        <w:pStyle w:val="VCAAbody"/>
      </w:pPr>
      <w:r w:rsidRPr="3C3C52B3">
        <w:t xml:space="preserve">For this </w:t>
      </w:r>
      <w:r w:rsidR="00D145C4" w:rsidRPr="3C3C52B3">
        <w:t>u</w:t>
      </w:r>
      <w:r w:rsidRPr="3C3C52B3">
        <w:t xml:space="preserve">nit students are required to demonstrate two </w:t>
      </w:r>
      <w:r w:rsidR="00D145C4" w:rsidRPr="3C3C52B3">
        <w:t>o</w:t>
      </w:r>
      <w:r w:rsidRPr="3C3C52B3">
        <w:t xml:space="preserve">utcomes, which encompass the </w:t>
      </w:r>
      <w:r w:rsidR="00D145C4" w:rsidRPr="3C3C52B3">
        <w:t>a</w:t>
      </w:r>
      <w:r w:rsidRPr="3C3C52B3">
        <w:t xml:space="preserve">reas of </w:t>
      </w:r>
      <w:r w:rsidR="00D145C4" w:rsidRPr="3C3C52B3">
        <w:t>s</w:t>
      </w:r>
      <w:r w:rsidRPr="3C3C52B3">
        <w:t xml:space="preserve">tudy in the unit. </w:t>
      </w:r>
      <w:r w:rsidRPr="3C3C52B3" w:rsidDel="00610C94">
        <w:t>These outcomes may be undertaken concurrently</w:t>
      </w:r>
      <w:r w:rsidR="00D43139" w:rsidRPr="3C3C52B3" w:rsidDel="00610C94">
        <w:t xml:space="preserve">. </w:t>
      </w:r>
    </w:p>
    <w:p w14:paraId="4D7B98A7" w14:textId="5B96C66A" w:rsidR="00681CBE" w:rsidRDefault="00681CBE" w:rsidP="00681CBE">
      <w:pPr>
        <w:pStyle w:val="VCAAHeading3"/>
      </w:pPr>
      <w:bookmarkStart w:id="223" w:name="_Toc93913739"/>
      <w:bookmarkStart w:id="224" w:name="_Toc100140297"/>
      <w:r>
        <w:t xml:space="preserve">Assessment </w:t>
      </w:r>
      <w:r w:rsidR="00075597">
        <w:t>t</w:t>
      </w:r>
      <w:r>
        <w:t>ools</w:t>
      </w:r>
      <w:bookmarkEnd w:id="223"/>
      <w:bookmarkEnd w:id="224"/>
    </w:p>
    <w:p w14:paraId="199C17C3" w14:textId="2EC7EA10" w:rsidR="00681CBE" w:rsidRDefault="00681CBE" w:rsidP="00681CBE">
      <w:pPr>
        <w:pStyle w:val="VCAAbody"/>
      </w:pPr>
      <w:r w:rsidRPr="005E68EB">
        <w:t>Assessment t</w:t>
      </w:r>
      <w:r>
        <w:t>ools</w:t>
      </w:r>
      <w:r w:rsidRPr="005E68EB">
        <w:t xml:space="preserve"> are used to collect evidence to make a judgement as to whether the outcomes have been met</w:t>
      </w:r>
      <w:r>
        <w:t>.</w:t>
      </w:r>
      <w:r w:rsidRPr="005E68EB">
        <w:t xml:space="preserve"> </w:t>
      </w:r>
      <w:r>
        <w:t xml:space="preserve">An </w:t>
      </w:r>
      <w:r w:rsidR="00075597">
        <w:t>a</w:t>
      </w:r>
      <w:r>
        <w:t>ssessment tool is a method to collect evidence on the standard reached by students and can be a task or a teacher observation using a checklist.</w:t>
      </w:r>
    </w:p>
    <w:p w14:paraId="14484632" w14:textId="15983525" w:rsidR="00681CBE" w:rsidRDefault="00681CBE" w:rsidP="00681CBE">
      <w:pPr>
        <w:pStyle w:val="VCAAbody"/>
      </w:pPr>
      <w:r>
        <w:t xml:space="preserve">The following table provides the assessment requirements for the outcomes in Unit 2 and will assist teachers in determining the student attainment of the standard. </w:t>
      </w:r>
    </w:p>
    <w:p w14:paraId="131356E7" w14:textId="6C738F55" w:rsidR="001455AD" w:rsidRDefault="001455AD" w:rsidP="00B85A15">
      <w:pPr>
        <w:pBdr>
          <w:top w:val="nil"/>
          <w:left w:val="nil"/>
          <w:bottom w:val="nil"/>
          <w:right w:val="nil"/>
          <w:between w:val="nil"/>
        </w:pBdr>
        <w:spacing w:before="120" w:after="240" w:line="281" w:lineRule="auto"/>
        <w:rPr>
          <w:color w:val="000000"/>
          <w:sz w:val="20"/>
          <w:szCs w:val="20"/>
        </w:rPr>
      </w:pPr>
    </w:p>
    <w:p w14:paraId="284EAAEA" w14:textId="6CFF905F" w:rsidR="005D2BFB" w:rsidRDefault="005D2BFB" w:rsidP="00B85A15">
      <w:pPr>
        <w:pBdr>
          <w:top w:val="nil"/>
          <w:left w:val="nil"/>
          <w:bottom w:val="nil"/>
          <w:right w:val="nil"/>
          <w:between w:val="nil"/>
        </w:pBdr>
        <w:spacing w:before="120" w:after="240" w:line="281" w:lineRule="auto"/>
        <w:rPr>
          <w:color w:val="000000"/>
          <w:sz w:val="20"/>
          <w:szCs w:val="20"/>
        </w:rPr>
      </w:pPr>
    </w:p>
    <w:p w14:paraId="235283A6" w14:textId="77777777" w:rsidR="005D2BFB" w:rsidRDefault="005D2BFB" w:rsidP="00B85A15">
      <w:pPr>
        <w:pBdr>
          <w:top w:val="nil"/>
          <w:left w:val="nil"/>
          <w:bottom w:val="nil"/>
          <w:right w:val="nil"/>
          <w:between w:val="nil"/>
        </w:pBdr>
        <w:spacing w:before="120" w:after="240" w:line="281" w:lineRule="auto"/>
        <w:rPr>
          <w:color w:val="000000"/>
          <w:sz w:val="20"/>
          <w:szCs w:val="20"/>
        </w:rPr>
      </w:pPr>
    </w:p>
    <w:tbl>
      <w:tblPr>
        <w:tblStyle w:val="VCAATableClosed"/>
        <w:tblW w:w="0" w:type="auto"/>
        <w:tblLayout w:type="fixed"/>
        <w:tblLook w:val="06A0" w:firstRow="1" w:lastRow="0" w:firstColumn="1" w:lastColumn="0" w:noHBand="1" w:noVBand="1"/>
      </w:tblPr>
      <w:tblGrid>
        <w:gridCol w:w="4748"/>
        <w:gridCol w:w="4748"/>
      </w:tblGrid>
      <w:tr w:rsidR="3C3C52B3" w14:paraId="5ABEC373" w14:textId="77777777" w:rsidTr="4E6C5A0B">
        <w:trPr>
          <w:cnfStyle w:val="100000000000" w:firstRow="1" w:lastRow="0" w:firstColumn="0" w:lastColumn="0" w:oddVBand="0" w:evenVBand="0" w:oddHBand="0" w:evenHBand="0" w:firstRowFirstColumn="0" w:firstRowLastColumn="0" w:lastRowFirstColumn="0" w:lastRowLastColumn="0"/>
        </w:trPr>
        <w:tc>
          <w:tcPr>
            <w:tcW w:w="4748" w:type="dxa"/>
          </w:tcPr>
          <w:p w14:paraId="5DC300D1" w14:textId="7122F74A" w:rsidR="3C3C52B3" w:rsidRPr="006B68AA" w:rsidRDefault="3C3C52B3" w:rsidP="002118BB">
            <w:pPr>
              <w:pStyle w:val="VCAAtablecondensedheading"/>
            </w:pPr>
            <w:r w:rsidRPr="006B68AA">
              <w:lastRenderedPageBreak/>
              <w:t>Outcome</w:t>
            </w:r>
          </w:p>
        </w:tc>
        <w:tc>
          <w:tcPr>
            <w:tcW w:w="4748" w:type="dxa"/>
          </w:tcPr>
          <w:p w14:paraId="0E137694" w14:textId="68160B30" w:rsidR="3C3C52B3" w:rsidRPr="006B68AA" w:rsidRDefault="3C3C52B3" w:rsidP="002118BB">
            <w:pPr>
              <w:pStyle w:val="VCAAtablecondensedheading"/>
            </w:pPr>
            <w:r w:rsidRPr="006B68AA">
              <w:t>Assessment tasks</w:t>
            </w:r>
          </w:p>
        </w:tc>
      </w:tr>
      <w:tr w:rsidR="3C3C52B3" w14:paraId="0663E39E" w14:textId="77777777" w:rsidTr="4E6C5A0B">
        <w:tc>
          <w:tcPr>
            <w:tcW w:w="4748" w:type="dxa"/>
          </w:tcPr>
          <w:p w14:paraId="3A76026B" w14:textId="77777777" w:rsidR="7D6BE3C8" w:rsidRDefault="7D6BE3C8" w:rsidP="3C3C52B3">
            <w:pPr>
              <w:spacing w:before="50" w:after="50" w:line="260" w:lineRule="exact"/>
              <w:rPr>
                <w:rFonts w:eastAsia="Arial Narrow" w:cs="Arial Narrow"/>
                <w:b/>
                <w:sz w:val="20"/>
                <w:szCs w:val="20"/>
              </w:rPr>
            </w:pPr>
            <w:r w:rsidRPr="3C3C52B3">
              <w:rPr>
                <w:rFonts w:eastAsia="Arial Narrow" w:cs="Arial Narrow"/>
                <w:b/>
                <w:sz w:val="20"/>
                <w:szCs w:val="20"/>
              </w:rPr>
              <w:t>Outcome 1</w:t>
            </w:r>
          </w:p>
          <w:p w14:paraId="1B4F907A" w14:textId="3C646117" w:rsidR="3C3C52B3" w:rsidRPr="005E5A08" w:rsidRDefault="006F6A9C" w:rsidP="005E5A08">
            <w:pPr>
              <w:pStyle w:val="VCAAtablecondensed"/>
            </w:pPr>
            <w:r>
              <w:t xml:space="preserve">Explain the purpose, audience and main ideas of diverse arguments presented in different text types by creating </w:t>
            </w:r>
            <w:r w:rsidR="7D6BE3C8" w:rsidRPr="3C3C52B3">
              <w:t xml:space="preserve">a range annotations, written, oral and multimedia responses </w:t>
            </w:r>
            <w:r w:rsidR="00744B3A">
              <w:t xml:space="preserve">reflecting </w:t>
            </w:r>
            <w:r w:rsidR="00944A24">
              <w:t xml:space="preserve">that reflect </w:t>
            </w:r>
            <w:r w:rsidR="00744B3A">
              <w:t xml:space="preserve">learning. </w:t>
            </w:r>
          </w:p>
        </w:tc>
        <w:tc>
          <w:tcPr>
            <w:tcW w:w="4748" w:type="dxa"/>
          </w:tcPr>
          <w:p w14:paraId="4FC05954" w14:textId="77777777" w:rsidR="00850321" w:rsidRDefault="00850321" w:rsidP="00850321">
            <w:pPr>
              <w:pStyle w:val="VCAAtablecondensed"/>
            </w:pPr>
            <w:r>
              <w:t>Assessment tasks should provide opportunities for practical application of the outcome.</w:t>
            </w:r>
          </w:p>
          <w:p w14:paraId="212FD76A" w14:textId="77777777" w:rsidR="00850321" w:rsidRPr="00F60564" w:rsidRDefault="00850321" w:rsidP="00850321">
            <w:pPr>
              <w:pStyle w:val="VCAAbody"/>
              <w:rPr>
                <w:color w:val="auto"/>
              </w:rPr>
            </w:pPr>
            <w:r w:rsidRPr="00F60564">
              <w:rPr>
                <w:color w:val="auto"/>
              </w:rPr>
              <w:t>One task for the assessment of Outcome 1 should be selected from the following:</w:t>
            </w:r>
          </w:p>
          <w:p w14:paraId="5BFA25D9" w14:textId="77777777" w:rsidR="0049596A" w:rsidRPr="00F16046" w:rsidRDefault="0049596A" w:rsidP="0049596A">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case study</w:t>
            </w:r>
          </w:p>
          <w:p w14:paraId="5E1634D6" w14:textId="77777777" w:rsidR="0050261D" w:rsidRPr="00F16046" w:rsidRDefault="0050261D" w:rsidP="0050261D">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response to structured questions</w:t>
            </w:r>
          </w:p>
          <w:p w14:paraId="3ACF3BC9" w14:textId="71ED75B6" w:rsidR="00CE4633" w:rsidRPr="001C3166" w:rsidRDefault="004D3F18" w:rsidP="001C3166">
            <w:pPr>
              <w:pStyle w:val="ListParagraph"/>
              <w:numPr>
                <w:ilvl w:val="0"/>
                <w:numId w:val="2"/>
              </w:numPr>
              <w:spacing w:before="50" w:after="50" w:line="260" w:lineRule="exact"/>
              <w:rPr>
                <w:rFonts w:ascii="Arial Narrow" w:eastAsia="Arial Narrow" w:hAnsi="Arial Narrow" w:cs="Arial Narrow"/>
                <w:color w:val="000000" w:themeColor="text1"/>
                <w:sz w:val="20"/>
                <w:szCs w:val="20"/>
              </w:rPr>
            </w:pPr>
            <w:r w:rsidRPr="3C3C52B3">
              <w:rPr>
                <w:rFonts w:ascii="Arial Narrow" w:hAnsi="Arial Narrow"/>
                <w:sz w:val="20"/>
                <w:szCs w:val="20"/>
              </w:rPr>
              <w:t>a</w:t>
            </w:r>
            <w:r w:rsidR="00CE4633">
              <w:rPr>
                <w:rFonts w:ascii="Arial Narrow" w:hAnsi="Arial Narrow"/>
                <w:sz w:val="20"/>
                <w:szCs w:val="20"/>
              </w:rPr>
              <w:t xml:space="preserve"> </w:t>
            </w:r>
            <w:r w:rsidRPr="3C3C52B3">
              <w:rPr>
                <w:rFonts w:ascii="Arial Narrow" w:hAnsi="Arial Narrow"/>
                <w:sz w:val="20"/>
                <w:szCs w:val="20"/>
              </w:rPr>
              <w:t>digital presentation</w:t>
            </w:r>
            <w:r w:rsidR="007D2EC7">
              <w:rPr>
                <w:rFonts w:ascii="Arial Narrow" w:hAnsi="Arial Narrow"/>
                <w:sz w:val="20"/>
                <w:szCs w:val="20"/>
              </w:rPr>
              <w:t xml:space="preserve"> that offers a point of view</w:t>
            </w:r>
          </w:p>
          <w:p w14:paraId="5CAEBDC5" w14:textId="165A72A4" w:rsidR="00850321" w:rsidRPr="00F16046" w:rsidRDefault="00CE4633" w:rsidP="00F60564">
            <w:pPr>
              <w:pStyle w:val="VCAAtablecondensed"/>
            </w:pPr>
            <w:r>
              <w:t>Assessment should also include a range of the following activities (or equivalent tasks) where students could apply and demonstrate learning:</w:t>
            </w:r>
          </w:p>
          <w:p w14:paraId="0377D274" w14:textId="39891999" w:rsidR="5431D6C2" w:rsidRPr="001C3166" w:rsidRDefault="5431D6C2" w:rsidP="00F16046">
            <w:pPr>
              <w:pStyle w:val="ListParagraph"/>
              <w:numPr>
                <w:ilvl w:val="0"/>
                <w:numId w:val="2"/>
              </w:numPr>
              <w:spacing w:before="50" w:after="50" w:line="260" w:lineRule="exact"/>
              <w:rPr>
                <w:rFonts w:ascii="Arial Narrow" w:eastAsia="Arial Narrow" w:hAnsi="Arial Narrow" w:cs="Arial Narrow"/>
                <w:color w:val="000000" w:themeColor="text1"/>
                <w:sz w:val="20"/>
                <w:szCs w:val="20"/>
              </w:rPr>
            </w:pPr>
            <w:r w:rsidRPr="3C3C52B3">
              <w:rPr>
                <w:rFonts w:ascii="Arial Narrow" w:hAnsi="Arial Narrow"/>
                <w:sz w:val="20"/>
                <w:szCs w:val="20"/>
              </w:rPr>
              <w:t xml:space="preserve">a research task </w:t>
            </w:r>
          </w:p>
          <w:p w14:paraId="31D37E74" w14:textId="77777777" w:rsidR="5431D6C2" w:rsidRDefault="5431D6C2"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report</w:t>
            </w:r>
          </w:p>
          <w:p w14:paraId="279F61FF" w14:textId="77777777" w:rsidR="5431D6C2" w:rsidRDefault="5431D6C2"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brochure</w:t>
            </w:r>
          </w:p>
          <w:p w14:paraId="67497A62" w14:textId="61283B51" w:rsidR="5431D6C2" w:rsidRDefault="5431D6C2"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record and reflection of the presentations of guest speaker/s</w:t>
            </w:r>
          </w:p>
          <w:p w14:paraId="385510B5" w14:textId="77777777" w:rsidR="5431D6C2" w:rsidRDefault="5431D6C2"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record of a debate or discussion</w:t>
            </w:r>
          </w:p>
          <w:p w14:paraId="77815423" w14:textId="795F6C74" w:rsidR="5431D6C2" w:rsidRDefault="5431D6C2"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visual presentation, such as a graphic organiser</w:t>
            </w:r>
          </w:p>
          <w:p w14:paraId="2A924EB6" w14:textId="7E69A3B5" w:rsidR="5431D6C2" w:rsidRDefault="005E5A08" w:rsidP="00F16046">
            <w:pPr>
              <w:pStyle w:val="ListParagraph"/>
              <w:numPr>
                <w:ilvl w:val="0"/>
                <w:numId w:val="2"/>
              </w:numPr>
              <w:spacing w:before="50" w:after="50" w:line="260" w:lineRule="exact"/>
              <w:rPr>
                <w:rFonts w:ascii="Arial Narrow" w:eastAsia="Arial Narrow" w:hAnsi="Arial Narrow" w:cs="Arial Narrow"/>
                <w:sz w:val="20"/>
                <w:szCs w:val="20"/>
              </w:rPr>
            </w:pPr>
            <w:r>
              <w:rPr>
                <w:rFonts w:ascii="Arial Narrow" w:hAnsi="Arial Narrow"/>
                <w:sz w:val="20"/>
                <w:szCs w:val="20"/>
              </w:rPr>
              <w:t xml:space="preserve">a </w:t>
            </w:r>
            <w:r w:rsidR="5431D6C2" w:rsidRPr="3C3C52B3">
              <w:rPr>
                <w:rFonts w:ascii="Arial Narrow" w:hAnsi="Arial Narrow"/>
                <w:sz w:val="20"/>
                <w:szCs w:val="20"/>
              </w:rPr>
              <w:t>concept/mind map or annotated poster</w:t>
            </w:r>
          </w:p>
          <w:p w14:paraId="7C91714D" w14:textId="45E68683" w:rsidR="5431D6C2" w:rsidRDefault="005E5A08" w:rsidP="00F16046">
            <w:pPr>
              <w:pStyle w:val="ListParagraph"/>
              <w:numPr>
                <w:ilvl w:val="0"/>
                <w:numId w:val="2"/>
              </w:numPr>
              <w:spacing w:before="50" w:after="50" w:line="260" w:lineRule="exact"/>
              <w:rPr>
                <w:rFonts w:ascii="Arial Narrow" w:eastAsia="Arial Narrow" w:hAnsi="Arial Narrow" w:cs="Arial Narrow"/>
                <w:sz w:val="20"/>
                <w:szCs w:val="20"/>
              </w:rPr>
            </w:pPr>
            <w:r>
              <w:rPr>
                <w:rFonts w:ascii="Arial Narrow" w:hAnsi="Arial Narrow"/>
                <w:sz w:val="20"/>
                <w:szCs w:val="20"/>
              </w:rPr>
              <w:t xml:space="preserve">a </w:t>
            </w:r>
            <w:r w:rsidR="5431D6C2" w:rsidRPr="3C3C52B3">
              <w:rPr>
                <w:rFonts w:ascii="Arial Narrow" w:hAnsi="Arial Narrow"/>
                <w:sz w:val="20"/>
                <w:szCs w:val="20"/>
              </w:rPr>
              <w:t>comparison of two persuasive pieces</w:t>
            </w:r>
          </w:p>
          <w:p w14:paraId="6B13A810" w14:textId="091059AE" w:rsidR="3C3C52B3" w:rsidRPr="00F60564" w:rsidRDefault="5431D6C2" w:rsidP="00F60564">
            <w:pPr>
              <w:pStyle w:val="ListParagraph"/>
              <w:numPr>
                <w:ilvl w:val="0"/>
                <w:numId w:val="2"/>
              </w:numPr>
              <w:spacing w:before="50" w:after="50" w:line="260" w:lineRule="exact"/>
              <w:rPr>
                <w:szCs w:val="20"/>
              </w:rPr>
            </w:pPr>
            <w:r w:rsidRPr="3C3C52B3">
              <w:rPr>
                <w:rFonts w:ascii="Arial Narrow" w:hAnsi="Arial Narrow"/>
                <w:sz w:val="20"/>
                <w:szCs w:val="20"/>
              </w:rPr>
              <w:t>an animation or cartoon that provides a point of view.</w:t>
            </w:r>
          </w:p>
        </w:tc>
      </w:tr>
      <w:tr w:rsidR="3C3C52B3" w14:paraId="4E3E30AA" w14:textId="77777777" w:rsidTr="4E6C5A0B">
        <w:tc>
          <w:tcPr>
            <w:tcW w:w="4748" w:type="dxa"/>
          </w:tcPr>
          <w:p w14:paraId="26DF610A" w14:textId="0C6B6F27" w:rsidR="33C8249B" w:rsidRDefault="33C8249B" w:rsidP="00F16046">
            <w:pPr>
              <w:spacing w:before="50" w:after="50" w:line="260" w:lineRule="exact"/>
              <w:rPr>
                <w:rFonts w:eastAsia="Arial Narrow" w:cs="Arial Narrow"/>
                <w:b/>
                <w:szCs w:val="20"/>
              </w:rPr>
            </w:pPr>
            <w:r w:rsidRPr="3C3C52B3">
              <w:rPr>
                <w:rFonts w:eastAsia="Arial Narrow" w:cs="Arial Narrow"/>
                <w:b/>
                <w:sz w:val="20"/>
                <w:szCs w:val="20"/>
              </w:rPr>
              <w:t>Outcome 2</w:t>
            </w:r>
          </w:p>
          <w:p w14:paraId="2CED1801" w14:textId="763C62B7" w:rsidR="3C3C52B3" w:rsidRPr="005E5A08" w:rsidRDefault="00744B3A" w:rsidP="005E5A08">
            <w:pPr>
              <w:spacing w:before="50" w:after="50" w:line="260" w:lineRule="exact"/>
              <w:rPr>
                <w:rFonts w:eastAsia="Arial Narrow" w:cs="Arial Narrow"/>
                <w:sz w:val="20"/>
                <w:szCs w:val="20"/>
              </w:rPr>
            </w:pPr>
            <w:r>
              <w:rPr>
                <w:rFonts w:eastAsia="Arial Narrow" w:cs="Arial Narrow"/>
                <w:sz w:val="20"/>
                <w:szCs w:val="20"/>
              </w:rPr>
              <w:t xml:space="preserve">Interpret </w:t>
            </w:r>
            <w:r w:rsidR="33C8249B" w:rsidRPr="5BB1A44F">
              <w:rPr>
                <w:rFonts w:eastAsia="Arial Narrow" w:cs="Arial Narrow"/>
                <w:sz w:val="20"/>
                <w:szCs w:val="20"/>
              </w:rPr>
              <w:t>the values and opinions of others and present</w:t>
            </w:r>
            <w:r w:rsidR="00D678AF">
              <w:rPr>
                <w:rFonts w:eastAsia="Arial Narrow" w:cs="Arial Narrow"/>
                <w:sz w:val="20"/>
                <w:szCs w:val="20"/>
              </w:rPr>
              <w:t xml:space="preserve"> in oral form</w:t>
            </w:r>
            <w:r w:rsidR="33C8249B" w:rsidRPr="5BB1A44F">
              <w:rPr>
                <w:rFonts w:eastAsia="Arial Narrow" w:cs="Arial Narrow"/>
                <w:sz w:val="20"/>
                <w:szCs w:val="20"/>
              </w:rPr>
              <w:t xml:space="preserve"> points of view supported by evidence</w:t>
            </w:r>
            <w:r w:rsidR="005E5A08">
              <w:rPr>
                <w:rFonts w:eastAsia="Arial Narrow" w:cs="Arial Narrow"/>
                <w:sz w:val="20"/>
                <w:szCs w:val="20"/>
              </w:rPr>
              <w:t>.</w:t>
            </w:r>
          </w:p>
        </w:tc>
        <w:tc>
          <w:tcPr>
            <w:tcW w:w="4748" w:type="dxa"/>
          </w:tcPr>
          <w:p w14:paraId="6912A198" w14:textId="77777777" w:rsidR="007D2EC7" w:rsidRDefault="007D2EC7" w:rsidP="007D2EC7">
            <w:pPr>
              <w:pStyle w:val="VCAAtablecondensed"/>
            </w:pPr>
            <w:r>
              <w:t>Assessment tasks should provide opportunities for practical application of the outcome.</w:t>
            </w:r>
          </w:p>
          <w:p w14:paraId="0ACE3C55" w14:textId="3AD46318" w:rsidR="007D2EC7" w:rsidRDefault="007D2EC7" w:rsidP="00F60564">
            <w:pPr>
              <w:pStyle w:val="VCAAtablecondensed"/>
            </w:pPr>
            <w:r w:rsidRPr="2ADD8CF1">
              <w:t xml:space="preserve">One task for the assessment of Outcome </w:t>
            </w:r>
            <w:r>
              <w:t>2</w:t>
            </w:r>
            <w:r w:rsidRPr="2ADD8CF1">
              <w:t xml:space="preserve"> should be selected from the following:</w:t>
            </w:r>
          </w:p>
          <w:p w14:paraId="05A5E054" w14:textId="43351F6C" w:rsidR="00607541" w:rsidRPr="00F16046" w:rsidRDefault="00607541" w:rsidP="00607541">
            <w:pPr>
              <w:pStyle w:val="ListParagraph"/>
              <w:numPr>
                <w:ilvl w:val="0"/>
                <w:numId w:val="1"/>
              </w:numPr>
              <w:spacing w:before="50" w:after="50" w:line="260" w:lineRule="exact"/>
              <w:rPr>
                <w:rFonts w:ascii="Arial Narrow" w:eastAsia="Arial Narrow" w:hAnsi="Arial Narrow" w:cs="Arial Narrow"/>
                <w:sz w:val="20"/>
                <w:szCs w:val="20"/>
              </w:rPr>
            </w:pPr>
            <w:r>
              <w:rPr>
                <w:rFonts w:ascii="Arial Narrow" w:hAnsi="Arial Narrow"/>
                <w:sz w:val="20"/>
                <w:szCs w:val="20"/>
              </w:rPr>
              <w:t>an oral</w:t>
            </w:r>
            <w:r w:rsidRPr="3C3C52B3">
              <w:rPr>
                <w:rFonts w:ascii="Arial Narrow" w:hAnsi="Arial Narrow"/>
                <w:sz w:val="20"/>
                <w:szCs w:val="20"/>
              </w:rPr>
              <w:t xml:space="preserve"> report</w:t>
            </w:r>
          </w:p>
          <w:p w14:paraId="6FF8799E" w14:textId="77777777" w:rsidR="0084164D" w:rsidRDefault="0084164D" w:rsidP="0084164D">
            <w:pPr>
              <w:pStyle w:val="ListParagraph"/>
              <w:numPr>
                <w:ilvl w:val="0"/>
                <w:numId w:val="1"/>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video, podcast or oral presentation</w:t>
            </w:r>
          </w:p>
          <w:p w14:paraId="1A19EF27" w14:textId="2FE3B786" w:rsidR="0084164D" w:rsidRPr="001C3166" w:rsidRDefault="00486571" w:rsidP="001C3166">
            <w:pPr>
              <w:pStyle w:val="ListParagraph"/>
              <w:numPr>
                <w:ilvl w:val="0"/>
                <w:numId w:val="1"/>
              </w:numPr>
              <w:spacing w:before="50" w:after="50" w:line="260" w:lineRule="exact"/>
              <w:rPr>
                <w:rFonts w:ascii="Arial Narrow" w:eastAsia="Arial Narrow" w:hAnsi="Arial Narrow" w:cs="Arial Narrow"/>
                <w:color w:val="000000" w:themeColor="text1"/>
                <w:sz w:val="20"/>
                <w:szCs w:val="20"/>
              </w:rPr>
            </w:pPr>
            <w:r w:rsidRPr="3C3C52B3">
              <w:rPr>
                <w:rFonts w:ascii="Arial Narrow" w:hAnsi="Arial Narrow"/>
                <w:sz w:val="20"/>
                <w:szCs w:val="20"/>
              </w:rPr>
              <w:t>a record</w:t>
            </w:r>
            <w:r>
              <w:rPr>
                <w:rFonts w:ascii="Arial Narrow" w:hAnsi="Arial Narrow"/>
                <w:sz w:val="20"/>
                <w:szCs w:val="20"/>
              </w:rPr>
              <w:t>ed</w:t>
            </w:r>
            <w:r w:rsidRPr="3C3C52B3">
              <w:rPr>
                <w:rFonts w:ascii="Arial Narrow" w:hAnsi="Arial Narrow"/>
                <w:sz w:val="20"/>
                <w:szCs w:val="20"/>
              </w:rPr>
              <w:t xml:space="preserve"> debate or discussion</w:t>
            </w:r>
          </w:p>
          <w:p w14:paraId="104D1147" w14:textId="26ECB3AE" w:rsidR="007D2EC7" w:rsidRPr="00F16046" w:rsidRDefault="00F91D9E" w:rsidP="00F60564">
            <w:pPr>
              <w:pStyle w:val="VCAAtablecondensed"/>
              <w:rPr>
                <w:rFonts w:ascii="Noto Sans Symbols" w:eastAsia="Noto Sans Symbols" w:hAnsi="Noto Sans Symbols" w:cs="Noto Sans Symbols"/>
              </w:rPr>
            </w:pPr>
            <w:r>
              <w:t xml:space="preserve">Assessment should also include a range of the following activities (or equivalent tasks) where students </w:t>
            </w:r>
            <w:r w:rsidR="00F16046">
              <w:t>should</w:t>
            </w:r>
            <w:r>
              <w:t xml:space="preserve"> apply and demonstrate learning:</w:t>
            </w:r>
          </w:p>
          <w:p w14:paraId="28E054C6" w14:textId="2AA60215" w:rsidR="00D326C8" w:rsidRDefault="00D326C8" w:rsidP="00F16046">
            <w:pPr>
              <w:pStyle w:val="ListParagraph"/>
              <w:numPr>
                <w:ilvl w:val="0"/>
                <w:numId w:val="1"/>
              </w:numPr>
              <w:spacing w:before="50" w:after="50" w:line="260" w:lineRule="exact"/>
              <w:rPr>
                <w:rFonts w:ascii="Arial Narrow" w:eastAsia="Arial Narrow" w:hAnsi="Arial Narrow" w:cs="Arial Narrow"/>
                <w:sz w:val="20"/>
                <w:szCs w:val="20"/>
              </w:rPr>
            </w:pPr>
            <w:r>
              <w:rPr>
                <w:rFonts w:ascii="Arial Narrow" w:hAnsi="Arial Narrow"/>
                <w:sz w:val="20"/>
                <w:szCs w:val="20"/>
              </w:rPr>
              <w:t>a research task</w:t>
            </w:r>
          </w:p>
          <w:p w14:paraId="35B41C6C" w14:textId="77777777" w:rsidR="2499C93A" w:rsidRDefault="2499C93A" w:rsidP="00F16046">
            <w:pPr>
              <w:pStyle w:val="ListParagraph"/>
              <w:numPr>
                <w:ilvl w:val="0"/>
                <w:numId w:val="1"/>
              </w:numPr>
              <w:spacing w:before="50" w:after="50" w:line="260" w:lineRule="exact"/>
              <w:rPr>
                <w:rFonts w:ascii="Arial Narrow" w:eastAsia="Arial Narrow" w:hAnsi="Arial Narrow" w:cs="Arial Narrow"/>
                <w:sz w:val="20"/>
                <w:szCs w:val="20"/>
              </w:rPr>
            </w:pPr>
            <w:r w:rsidRPr="4E6C5A0B" w:rsidDel="5C059602">
              <w:rPr>
                <w:rFonts w:ascii="Arial Narrow" w:hAnsi="Arial Narrow"/>
                <w:sz w:val="20"/>
                <w:szCs w:val="20"/>
              </w:rPr>
              <w:t>a reflective journal</w:t>
            </w:r>
          </w:p>
          <w:p w14:paraId="4430B725" w14:textId="452AE23C" w:rsidR="2499C93A" w:rsidRDefault="2499C93A" w:rsidP="00F16046">
            <w:pPr>
              <w:pStyle w:val="ListParagraph"/>
              <w:numPr>
                <w:ilvl w:val="0"/>
                <w:numId w:val="1"/>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report</w:t>
            </w:r>
          </w:p>
          <w:p w14:paraId="2CD3B7B6" w14:textId="77777777" w:rsidR="2499C93A" w:rsidRDefault="2499C93A" w:rsidP="00F16046">
            <w:pPr>
              <w:pStyle w:val="ListParagraph"/>
              <w:numPr>
                <w:ilvl w:val="0"/>
                <w:numId w:val="1"/>
              </w:numPr>
              <w:spacing w:before="50" w:after="50" w:line="260" w:lineRule="exact"/>
              <w:rPr>
                <w:rFonts w:ascii="Arial Narrow" w:eastAsia="Arial Narrow" w:hAnsi="Arial Narrow" w:cs="Arial Narrow"/>
                <w:sz w:val="20"/>
                <w:szCs w:val="20"/>
              </w:rPr>
            </w:pPr>
            <w:r w:rsidRPr="4E6C5A0B" w:rsidDel="5C059602">
              <w:rPr>
                <w:rFonts w:ascii="Arial Narrow" w:hAnsi="Arial Narrow"/>
                <w:sz w:val="20"/>
                <w:szCs w:val="20"/>
              </w:rPr>
              <w:t>a brochure</w:t>
            </w:r>
          </w:p>
          <w:p w14:paraId="0CD3AAF3" w14:textId="34428989" w:rsidR="2499C93A" w:rsidRDefault="2499C93A" w:rsidP="00F16046">
            <w:pPr>
              <w:pStyle w:val="ListParagraph"/>
              <w:numPr>
                <w:ilvl w:val="0"/>
                <w:numId w:val="1"/>
              </w:numPr>
              <w:spacing w:before="50" w:after="50" w:line="260" w:lineRule="exact"/>
              <w:rPr>
                <w:rFonts w:ascii="Arial Narrow" w:eastAsia="Arial Narrow" w:hAnsi="Arial Narrow" w:cs="Arial Narrow"/>
                <w:sz w:val="20"/>
                <w:szCs w:val="20"/>
              </w:rPr>
            </w:pPr>
            <w:r w:rsidRPr="4E6C5A0B" w:rsidDel="5C059602">
              <w:rPr>
                <w:rFonts w:ascii="Arial Narrow" w:hAnsi="Arial Narrow"/>
                <w:sz w:val="20"/>
                <w:szCs w:val="20"/>
              </w:rPr>
              <w:t>a record and reflection of the presentations of guest speaker/s</w:t>
            </w:r>
          </w:p>
          <w:p w14:paraId="675D36D1" w14:textId="77777777" w:rsidR="2499C93A" w:rsidRDefault="2499C93A" w:rsidP="00F16046">
            <w:pPr>
              <w:pStyle w:val="ListParagraph"/>
              <w:numPr>
                <w:ilvl w:val="0"/>
                <w:numId w:val="1"/>
              </w:numPr>
              <w:spacing w:before="50" w:after="50" w:line="260" w:lineRule="exact"/>
              <w:rPr>
                <w:rFonts w:ascii="Arial Narrow" w:eastAsia="Arial Narrow" w:hAnsi="Arial Narrow" w:cs="Arial Narrow"/>
                <w:sz w:val="20"/>
                <w:szCs w:val="20"/>
              </w:rPr>
            </w:pPr>
            <w:r w:rsidRPr="4E6C5A0B" w:rsidDel="5C059602">
              <w:rPr>
                <w:rFonts w:ascii="Arial Narrow" w:hAnsi="Arial Narrow"/>
                <w:sz w:val="20"/>
                <w:szCs w:val="20"/>
              </w:rPr>
              <w:t>a record of interviews with members of the community or class</w:t>
            </w:r>
          </w:p>
          <w:p w14:paraId="422EE4B9" w14:textId="00E63639" w:rsidR="3C3C52B3" w:rsidRDefault="005E5A08" w:rsidP="00F60564">
            <w:pPr>
              <w:pStyle w:val="ListParagraph"/>
              <w:numPr>
                <w:ilvl w:val="0"/>
                <w:numId w:val="1"/>
              </w:numPr>
              <w:spacing w:before="50" w:after="50" w:line="260" w:lineRule="exact"/>
            </w:pPr>
            <w:r>
              <w:rPr>
                <w:rFonts w:ascii="Arial Narrow" w:hAnsi="Arial Narrow"/>
                <w:sz w:val="20"/>
                <w:szCs w:val="20"/>
              </w:rPr>
              <w:t xml:space="preserve">a </w:t>
            </w:r>
            <w:r w:rsidR="2499C93A" w:rsidRPr="4E6C5A0B" w:rsidDel="5C059602">
              <w:rPr>
                <w:rFonts w:ascii="Arial Narrow" w:hAnsi="Arial Narrow"/>
                <w:sz w:val="20"/>
                <w:szCs w:val="20"/>
              </w:rPr>
              <w:t>comparison of two persuasive pieces.</w:t>
            </w:r>
            <w:r w:rsidR="2499C93A" w:rsidDel="5C059602">
              <w:t xml:space="preserve"> </w:t>
            </w:r>
          </w:p>
        </w:tc>
      </w:tr>
    </w:tbl>
    <w:p w14:paraId="704AA077" w14:textId="7277582C" w:rsidR="00FB166A" w:rsidRPr="002A02A8" w:rsidRDefault="00FB166A" w:rsidP="00FB166A">
      <w:pPr>
        <w:pBdr>
          <w:top w:val="nil"/>
          <w:left w:val="nil"/>
          <w:bottom w:val="nil"/>
          <w:right w:val="nil"/>
          <w:between w:val="nil"/>
        </w:pBdr>
        <w:rPr>
          <w:rFonts w:ascii="Arial Narrow" w:hAnsi="Arial Narrow"/>
          <w:color w:val="000000"/>
        </w:rPr>
      </w:pPr>
      <w:r w:rsidRPr="002A02A8">
        <w:rPr>
          <w:rFonts w:ascii="Arial Narrow" w:hAnsi="Arial Narrow"/>
        </w:rPr>
        <w:br w:type="page"/>
      </w:r>
    </w:p>
    <w:p w14:paraId="79FADE94" w14:textId="77777777" w:rsidR="00FB166A" w:rsidRDefault="00FB166A" w:rsidP="007D539C">
      <w:pPr>
        <w:pStyle w:val="VCAAHeading1"/>
      </w:pPr>
      <w:bookmarkStart w:id="225" w:name="_heading=h.46r0co2" w:colFirst="0" w:colLast="0"/>
      <w:bookmarkStart w:id="226" w:name="_Toc93913552"/>
      <w:bookmarkStart w:id="227" w:name="_Toc93913676"/>
      <w:bookmarkStart w:id="228" w:name="_Toc93913740"/>
      <w:bookmarkStart w:id="229" w:name="_Toc100140298"/>
      <w:bookmarkEnd w:id="225"/>
      <w:r>
        <w:lastRenderedPageBreak/>
        <w:t>Unit 3</w:t>
      </w:r>
      <w:bookmarkEnd w:id="226"/>
      <w:bookmarkEnd w:id="227"/>
      <w:bookmarkEnd w:id="228"/>
      <w:bookmarkEnd w:id="229"/>
    </w:p>
    <w:p w14:paraId="2839BC98" w14:textId="77777777" w:rsidR="00FB166A" w:rsidRDefault="00FB166A" w:rsidP="007D539C">
      <w:pPr>
        <w:pStyle w:val="VCAAHeading2"/>
      </w:pPr>
      <w:bookmarkStart w:id="230" w:name="_heading=h.2lwamvv" w:colFirst="0" w:colLast="0"/>
      <w:bookmarkStart w:id="231" w:name="_Toc93913553"/>
      <w:bookmarkStart w:id="232" w:name="_Toc93913677"/>
      <w:bookmarkStart w:id="233" w:name="_Toc93913741"/>
      <w:bookmarkStart w:id="234" w:name="_Toc100140299"/>
      <w:bookmarkEnd w:id="230"/>
      <w:r>
        <w:t>Area of Study 1: Accessing and understanding informational, organisational and procedural texts</w:t>
      </w:r>
      <w:bookmarkEnd w:id="231"/>
      <w:bookmarkEnd w:id="232"/>
      <w:bookmarkEnd w:id="233"/>
      <w:bookmarkEnd w:id="234"/>
    </w:p>
    <w:p w14:paraId="4A04CB31" w14:textId="52247BCB" w:rsidR="00FB166A" w:rsidRDefault="00784A58" w:rsidP="002118BB">
      <w:pPr>
        <w:pStyle w:val="VCAAbody"/>
        <w:rPr>
          <w:color w:val="000000"/>
          <w:szCs w:val="20"/>
        </w:rPr>
      </w:pPr>
      <w:r>
        <w:t>In t</w:t>
      </w:r>
      <w:r w:rsidR="00FB166A">
        <w:rPr>
          <w:color w:val="000000"/>
          <w:szCs w:val="20"/>
        </w:rPr>
        <w:t xml:space="preserve">his </w:t>
      </w:r>
      <w:r w:rsidR="00D145C4">
        <w:rPr>
          <w:color w:val="000000"/>
          <w:szCs w:val="20"/>
        </w:rPr>
        <w:t>a</w:t>
      </w:r>
      <w:r w:rsidR="00FB166A">
        <w:rPr>
          <w:color w:val="000000"/>
          <w:szCs w:val="20"/>
        </w:rPr>
        <w:t xml:space="preserve">rea of </w:t>
      </w:r>
      <w:r w:rsidR="00D145C4">
        <w:rPr>
          <w:color w:val="000000"/>
          <w:szCs w:val="20"/>
        </w:rPr>
        <w:t>s</w:t>
      </w:r>
      <w:r w:rsidR="00FB166A">
        <w:rPr>
          <w:color w:val="000000"/>
          <w:szCs w:val="20"/>
        </w:rPr>
        <w:t xml:space="preserve">tudy students </w:t>
      </w:r>
      <w:r w:rsidR="00874461">
        <w:rPr>
          <w:color w:val="000000"/>
          <w:szCs w:val="20"/>
        </w:rPr>
        <w:t xml:space="preserve">will </w:t>
      </w:r>
      <w:r w:rsidR="00FB166A">
        <w:rPr>
          <w:color w:val="000000"/>
          <w:szCs w:val="20"/>
        </w:rPr>
        <w:t>become familiar with and develop confidence in understanding and accessing texts of an informational, organisational or procedural nature. These texts should reflect real</w:t>
      </w:r>
      <w:r w:rsidR="00CB040C">
        <w:rPr>
          <w:color w:val="000000"/>
          <w:szCs w:val="20"/>
        </w:rPr>
        <w:t>-</w:t>
      </w:r>
      <w:r w:rsidR="00FB166A">
        <w:rPr>
          <w:color w:val="000000"/>
          <w:szCs w:val="20"/>
        </w:rPr>
        <w:t>life situations encountered by students and be representative of the sorts of texts students will encounter in a vocational setting or workplace, or for their health and participation in the community.</w:t>
      </w:r>
    </w:p>
    <w:p w14:paraId="34F3E494" w14:textId="1573AC63" w:rsidR="00FB166A" w:rsidRDefault="00FB166A" w:rsidP="002118BB">
      <w:pPr>
        <w:pStyle w:val="VCAAbody"/>
        <w:rPr>
          <w:color w:val="000000"/>
          <w:szCs w:val="20"/>
        </w:rPr>
      </w:pPr>
      <w:r>
        <w:t>Students</w:t>
      </w:r>
      <w:r w:rsidR="00AB4A4B">
        <w:rPr>
          <w:color w:val="000000"/>
          <w:szCs w:val="20"/>
        </w:rPr>
        <w:t xml:space="preserve"> will</w:t>
      </w:r>
      <w:r>
        <w:rPr>
          <w:color w:val="000000"/>
          <w:szCs w:val="20"/>
        </w:rPr>
        <w:t xml:space="preserve"> learn to recognise, analyse and evaluate the structures and semantic elements of informational, organisational and procedural texts as well as discuss and analyse their purpose and audience. Students </w:t>
      </w:r>
      <w:r w:rsidR="00AB4A4B">
        <w:rPr>
          <w:color w:val="000000"/>
          <w:szCs w:val="20"/>
        </w:rPr>
        <w:t xml:space="preserve">will </w:t>
      </w:r>
      <w:r>
        <w:rPr>
          <w:color w:val="000000"/>
          <w:szCs w:val="20"/>
        </w:rPr>
        <w:t xml:space="preserve">develop their confidence to deal with a range of technical content that they </w:t>
      </w:r>
      <w:r w:rsidR="00465EB8">
        <w:rPr>
          <w:color w:val="000000"/>
          <w:szCs w:val="20"/>
        </w:rPr>
        <w:t>will encounter</w:t>
      </w:r>
      <w:r>
        <w:rPr>
          <w:color w:val="000000"/>
          <w:szCs w:val="20"/>
        </w:rPr>
        <w:t xml:space="preserve"> throughout adulthood, such as safety reports, public health initiatives, tax forms and advice, </w:t>
      </w:r>
      <w:r w:rsidR="007039EE">
        <w:rPr>
          <w:color w:val="000000"/>
          <w:szCs w:val="20"/>
        </w:rPr>
        <w:t xml:space="preserve">contracts, </w:t>
      </w:r>
      <w:r>
        <w:rPr>
          <w:color w:val="000000"/>
          <w:szCs w:val="20"/>
        </w:rPr>
        <w:t xml:space="preserve">promotional videos and vocational and workplace texts. </w:t>
      </w:r>
    </w:p>
    <w:p w14:paraId="0B94CA13" w14:textId="1774F343" w:rsidR="00FB166A" w:rsidRDefault="00FB166A" w:rsidP="002118BB">
      <w:pPr>
        <w:pStyle w:val="VCAAbody"/>
        <w:rPr>
          <w:color w:val="000000"/>
          <w:szCs w:val="20"/>
        </w:rPr>
      </w:pPr>
      <w:r>
        <w:t>As a part of this exploration of texts</w:t>
      </w:r>
      <w:r w:rsidR="007039EE">
        <w:rPr>
          <w:color w:val="000000"/>
          <w:szCs w:val="20"/>
        </w:rPr>
        <w:t xml:space="preserve"> and content</w:t>
      </w:r>
      <w:r>
        <w:rPr>
          <w:color w:val="000000"/>
          <w:szCs w:val="20"/>
        </w:rPr>
        <w:t xml:space="preserve">, students </w:t>
      </w:r>
      <w:r w:rsidR="00465EB8">
        <w:rPr>
          <w:color w:val="000000"/>
          <w:szCs w:val="20"/>
        </w:rPr>
        <w:t xml:space="preserve">will </w:t>
      </w:r>
      <w:r>
        <w:rPr>
          <w:color w:val="000000"/>
          <w:szCs w:val="20"/>
        </w:rPr>
        <w:t>participate and engage in activities that equip them to access, understand and discuss these text types.</w:t>
      </w:r>
    </w:p>
    <w:p w14:paraId="6618F93E" w14:textId="77777777" w:rsidR="00FB166A" w:rsidRDefault="00FB166A" w:rsidP="00FB15AC">
      <w:pPr>
        <w:pStyle w:val="VCAAHeading3"/>
      </w:pPr>
      <w:bookmarkStart w:id="235" w:name="_heading=h.111kx3o" w:colFirst="0" w:colLast="0"/>
      <w:bookmarkStart w:id="236" w:name="_Toc93913742"/>
      <w:bookmarkStart w:id="237" w:name="_Toc100140300"/>
      <w:bookmarkEnd w:id="235"/>
      <w:r>
        <w:t>Outcome 1</w:t>
      </w:r>
      <w:bookmarkEnd w:id="236"/>
      <w:bookmarkEnd w:id="237"/>
    </w:p>
    <w:p w14:paraId="467EA4BD" w14:textId="1ABACC86" w:rsidR="00CC27BC" w:rsidRPr="005E5A08" w:rsidRDefault="00CC27BC" w:rsidP="002118BB">
      <w:pPr>
        <w:pStyle w:val="VCAAbody"/>
        <w:rPr>
          <w:rFonts w:eastAsia="Times New Roman"/>
          <w:color w:val="000000"/>
          <w:szCs w:val="20"/>
          <w:lang w:val="en-US"/>
        </w:rPr>
      </w:pPr>
      <w:r w:rsidRPr="00CC27BC">
        <w:t>On completion of this unit the student sh</w:t>
      </w:r>
      <w:r w:rsidRPr="00CC27BC">
        <w:rPr>
          <w:rFonts w:eastAsia="Times New Roman"/>
          <w:color w:val="000000"/>
          <w:szCs w:val="20"/>
        </w:rPr>
        <w:t xml:space="preserve">ould be able to </w:t>
      </w:r>
      <w:r>
        <w:rPr>
          <w:rFonts w:eastAsia="Times New Roman"/>
          <w:color w:val="000000"/>
          <w:szCs w:val="20"/>
        </w:rPr>
        <w:t>demonstrate the ability to locate, read and understand the purpose, audience and content presented in a variety of informational, organisational</w:t>
      </w:r>
      <w:r w:rsidR="000F7221">
        <w:rPr>
          <w:rFonts w:eastAsia="Times New Roman"/>
          <w:color w:val="000000"/>
          <w:szCs w:val="20"/>
        </w:rPr>
        <w:t xml:space="preserve"> and procedural texts through application of knowledge to real-life documents. </w:t>
      </w:r>
    </w:p>
    <w:p w14:paraId="0D238951" w14:textId="0B4503C8" w:rsidR="00F01C4F" w:rsidRDefault="00CC27BC" w:rsidP="005E5A08">
      <w:pPr>
        <w:pStyle w:val="VCAAbody"/>
        <w:rPr>
          <w:color w:val="000000"/>
          <w:szCs w:val="20"/>
        </w:rPr>
      </w:pPr>
      <w:r w:rsidRPr="00CC27BC">
        <w:t>To achieve this outcome the student</w:t>
      </w:r>
      <w:r w:rsidRPr="00CC27BC">
        <w:rPr>
          <w:rFonts w:eastAsia="Times New Roman"/>
          <w:color w:val="000000"/>
          <w:szCs w:val="20"/>
        </w:rPr>
        <w:t xml:space="preserve"> will </w:t>
      </w:r>
      <w:r w:rsidR="000F7221">
        <w:rPr>
          <w:rFonts w:eastAsia="Times New Roman"/>
          <w:color w:val="000000"/>
          <w:szCs w:val="20"/>
        </w:rPr>
        <w:t xml:space="preserve">develop capacity in the </w:t>
      </w:r>
      <w:r w:rsidRPr="00CC27BC">
        <w:rPr>
          <w:rFonts w:eastAsia="Times New Roman"/>
          <w:color w:val="000000"/>
          <w:szCs w:val="20"/>
        </w:rPr>
        <w:t>key knowledge and key skills outlined in Area of Study 1.</w:t>
      </w:r>
    </w:p>
    <w:p w14:paraId="331218E6" w14:textId="77777777" w:rsidR="00FB166A" w:rsidRDefault="00FB166A" w:rsidP="00FB15AC">
      <w:pPr>
        <w:pStyle w:val="VCAAHeading3"/>
      </w:pPr>
      <w:bookmarkStart w:id="238" w:name="_Toc93913743"/>
      <w:bookmarkStart w:id="239" w:name="_Toc100140301"/>
      <w:r>
        <w:t>Key knowledge</w:t>
      </w:r>
      <w:bookmarkEnd w:id="238"/>
      <w:bookmarkEnd w:id="239"/>
    </w:p>
    <w:p w14:paraId="5851EF64" w14:textId="77777777" w:rsidR="00FB166A" w:rsidRDefault="00FB166A" w:rsidP="006143C2">
      <w:pPr>
        <w:pStyle w:val="VCAAbullet"/>
      </w:pPr>
      <w:r>
        <w:t>the structures and features of different texts such as reports, tax forms and advice, insurance forms, community charters and promotional texts</w:t>
      </w:r>
    </w:p>
    <w:p w14:paraId="5A59C63D" w14:textId="77777777" w:rsidR="00FB166A" w:rsidRDefault="00FB166A" w:rsidP="006143C2">
      <w:pPr>
        <w:pStyle w:val="VCAAbullet"/>
      </w:pPr>
      <w:r>
        <w:t>key elements of specific complex texts</w:t>
      </w:r>
    </w:p>
    <w:p w14:paraId="4116F61D" w14:textId="164D9A89" w:rsidR="00FB166A" w:rsidRDefault="00FB166A" w:rsidP="006143C2">
      <w:pPr>
        <w:pStyle w:val="VCAAbullet"/>
      </w:pPr>
      <w:r>
        <w:t xml:space="preserve">the way different organisations, groups and businesses develop their own </w:t>
      </w:r>
      <w:r w:rsidR="00FD7B0C">
        <w:t>use of</w:t>
      </w:r>
      <w:r>
        <w:t xml:space="preserve"> language</w:t>
      </w:r>
    </w:p>
    <w:p w14:paraId="28EC9C37" w14:textId="58311093" w:rsidR="00FB166A" w:rsidRDefault="00FB166A" w:rsidP="006143C2">
      <w:pPr>
        <w:pStyle w:val="VCAAbullet"/>
      </w:pPr>
      <w:r>
        <w:t xml:space="preserve">the elements of </w:t>
      </w:r>
      <w:r w:rsidR="009332B5">
        <w:t>oral communication</w:t>
      </w:r>
      <w:r>
        <w:t>, including eye contact, tone, body language and intonation</w:t>
      </w:r>
    </w:p>
    <w:p w14:paraId="1831B01E" w14:textId="77777777" w:rsidR="00FB166A" w:rsidRDefault="00FB166A" w:rsidP="006143C2">
      <w:pPr>
        <w:pStyle w:val="VCAAbullet"/>
      </w:pPr>
      <w:r>
        <w:t>the conventions of discussion, including active listening and questioning</w:t>
      </w:r>
    </w:p>
    <w:p w14:paraId="453E22F9" w14:textId="77777777" w:rsidR="00FB166A" w:rsidRDefault="00FB166A" w:rsidP="006143C2">
      <w:pPr>
        <w:pStyle w:val="VCAAbullet"/>
      </w:pPr>
      <w:r>
        <w:t>the conventions of literacy, including punctuation, sentence structure, paragraphing and spelling.</w:t>
      </w:r>
    </w:p>
    <w:p w14:paraId="7BD08D82" w14:textId="77777777" w:rsidR="00FB166A" w:rsidRDefault="00FB166A" w:rsidP="0075537F">
      <w:pPr>
        <w:pStyle w:val="VCAAHeading3"/>
      </w:pPr>
      <w:bookmarkStart w:id="240" w:name="_Toc93913744"/>
      <w:bookmarkStart w:id="241" w:name="_Toc100140302"/>
      <w:r>
        <w:t>Key skills</w:t>
      </w:r>
      <w:bookmarkEnd w:id="240"/>
      <w:bookmarkEnd w:id="241"/>
    </w:p>
    <w:p w14:paraId="0AD1B961" w14:textId="77777777" w:rsidR="00FB166A" w:rsidRDefault="00FB166A" w:rsidP="006143C2">
      <w:pPr>
        <w:pStyle w:val="VCAAbullet"/>
      </w:pPr>
      <w:r>
        <w:t>access relevant texts via the internet or other means</w:t>
      </w:r>
    </w:p>
    <w:p w14:paraId="2AC1692C" w14:textId="77777777" w:rsidR="00FB166A" w:rsidRDefault="00FB166A" w:rsidP="006143C2">
      <w:pPr>
        <w:pStyle w:val="VCAAbullet"/>
      </w:pPr>
      <w:r>
        <w:t>read, infer and create meaning from texts</w:t>
      </w:r>
    </w:p>
    <w:p w14:paraId="58EC99E5" w14:textId="3A2E27C7" w:rsidR="00FB166A" w:rsidRDefault="00FB166A" w:rsidP="006143C2">
      <w:pPr>
        <w:pStyle w:val="VCAAbullet"/>
      </w:pPr>
      <w:r>
        <w:t xml:space="preserve">identify key elements of complex, technical documents, </w:t>
      </w:r>
      <w:r w:rsidR="00FD7B0C">
        <w:t>including</w:t>
      </w:r>
      <w:r>
        <w:t xml:space="preserve"> table</w:t>
      </w:r>
      <w:r w:rsidR="005E5A08">
        <w:t>s</w:t>
      </w:r>
      <w:r>
        <w:t xml:space="preserve"> of contents, headings, sub-headings, paragraphs and indexes to locate relevant information</w:t>
      </w:r>
    </w:p>
    <w:p w14:paraId="07D8C907" w14:textId="376CF2B7" w:rsidR="00FB166A" w:rsidRDefault="00FB166A" w:rsidP="006143C2">
      <w:pPr>
        <w:pStyle w:val="VCAAbullet"/>
      </w:pPr>
      <w:r>
        <w:t xml:space="preserve">engage with commonly encountered and technical documentation for a specific workplace, vocational setting or real-life situation </w:t>
      </w:r>
    </w:p>
    <w:p w14:paraId="22A4B510" w14:textId="77777777" w:rsidR="00FB166A" w:rsidRPr="0075537F" w:rsidRDefault="00FB166A" w:rsidP="006143C2">
      <w:pPr>
        <w:pStyle w:val="VCAAbullet"/>
      </w:pPr>
      <w:r w:rsidRPr="0075537F">
        <w:t>compare and contrast texts designed for similar purposes, evaluating their effectiveness in delivering information</w:t>
      </w:r>
    </w:p>
    <w:p w14:paraId="23C2DE09" w14:textId="77777777" w:rsidR="00FB166A" w:rsidRDefault="00FB166A" w:rsidP="006143C2">
      <w:pPr>
        <w:pStyle w:val="VCAAbullet"/>
      </w:pPr>
      <w:r>
        <w:lastRenderedPageBreak/>
        <w:t>listen and contribute to small group and whole class discussions</w:t>
      </w:r>
    </w:p>
    <w:p w14:paraId="05CCD418" w14:textId="77777777" w:rsidR="00FB166A" w:rsidRDefault="00FB166A" w:rsidP="006143C2">
      <w:pPr>
        <w:pStyle w:val="VCAAbullet"/>
      </w:pPr>
      <w:r>
        <w:t>apply the conventions of literacy, including sentence structure, paragraphing, punctuation and spelling.</w:t>
      </w:r>
    </w:p>
    <w:p w14:paraId="26BA737F" w14:textId="7A235014" w:rsidR="00FB166A" w:rsidRDefault="00FB166A" w:rsidP="00FD7B0C">
      <w:pPr>
        <w:pStyle w:val="VCAAHeading2"/>
      </w:pPr>
      <w:bookmarkStart w:id="242" w:name="_heading=h.3l18frh" w:colFirst="0" w:colLast="0"/>
      <w:bookmarkStart w:id="243" w:name="_heading=h.206ipza" w:colFirst="0" w:colLast="0"/>
      <w:bookmarkStart w:id="244" w:name="_Toc93913554"/>
      <w:bookmarkStart w:id="245" w:name="_Toc93913678"/>
      <w:bookmarkStart w:id="246" w:name="_Toc93913745"/>
      <w:bookmarkStart w:id="247" w:name="_Toc100140303"/>
      <w:bookmarkEnd w:id="242"/>
      <w:bookmarkEnd w:id="243"/>
      <w:r>
        <w:t>Area of Study 2: Creating and responding to organisational, informational or procedural texts</w:t>
      </w:r>
      <w:bookmarkEnd w:id="244"/>
      <w:bookmarkEnd w:id="245"/>
      <w:bookmarkEnd w:id="246"/>
      <w:bookmarkEnd w:id="247"/>
    </w:p>
    <w:p w14:paraId="59ED9FE8" w14:textId="61B5D33B" w:rsidR="00FB166A" w:rsidRDefault="00FB166A" w:rsidP="002118BB">
      <w:pPr>
        <w:pStyle w:val="VCAAbody"/>
        <w:rPr>
          <w:color w:val="000000"/>
        </w:rPr>
      </w:pPr>
      <w:r>
        <w:t xml:space="preserve">This </w:t>
      </w:r>
      <w:r w:rsidR="00D145C4" w:rsidRPr="3FA0684A">
        <w:t>a</w:t>
      </w:r>
      <w:r w:rsidRPr="3FA0684A">
        <w:t xml:space="preserve">rea of </w:t>
      </w:r>
      <w:r w:rsidR="00D145C4" w:rsidRPr="3FA0684A">
        <w:t>s</w:t>
      </w:r>
      <w:r w:rsidRPr="3FA0684A">
        <w:t>tudy focuses on texts about an individual’s rights and responsibilities within organisations, workplaces and vocational groups. Students read and respond to a variety of technical content from a vocational, workplace or organisational setting of their</w:t>
      </w:r>
      <w:r w:rsidR="00BC351D">
        <w:t xml:space="preserve"> </w:t>
      </w:r>
      <w:r w:rsidRPr="3FA0684A">
        <w:t>choice, demonstrating understanding of how these texts inform and shape the organisations they interact with.</w:t>
      </w:r>
    </w:p>
    <w:p w14:paraId="0C1C8025" w14:textId="77777777" w:rsidR="00FB166A" w:rsidRDefault="00FB166A" w:rsidP="00FD7B0C">
      <w:pPr>
        <w:pStyle w:val="VCAAHeading3"/>
      </w:pPr>
      <w:bookmarkStart w:id="248" w:name="_heading=h.4k668n3" w:colFirst="0" w:colLast="0"/>
      <w:bookmarkStart w:id="249" w:name="_Toc93913746"/>
      <w:bookmarkStart w:id="250" w:name="_Toc100140304"/>
      <w:bookmarkEnd w:id="248"/>
      <w:r>
        <w:t>Outcome 2</w:t>
      </w:r>
      <w:bookmarkEnd w:id="249"/>
      <w:bookmarkEnd w:id="250"/>
    </w:p>
    <w:p w14:paraId="61CF8A0F" w14:textId="17B8C501" w:rsidR="00F85BED" w:rsidRPr="005E5A08" w:rsidRDefault="00F85BED" w:rsidP="002118BB">
      <w:pPr>
        <w:pStyle w:val="VCAAbody"/>
        <w:rPr>
          <w:rFonts w:eastAsia="Times New Roman"/>
          <w:color w:val="000000"/>
          <w:szCs w:val="20"/>
          <w:lang w:val="en-US"/>
        </w:rPr>
      </w:pPr>
      <w:r w:rsidRPr="00F85BED">
        <w:t>On completion of this unit</w:t>
      </w:r>
      <w:r>
        <w:rPr>
          <w:rFonts w:eastAsia="Times New Roman"/>
          <w:color w:val="000000"/>
          <w:szCs w:val="20"/>
        </w:rPr>
        <w:t xml:space="preserve"> the student should be able to </w:t>
      </w:r>
      <w:r w:rsidRPr="00F85BED">
        <w:rPr>
          <w:rFonts w:eastAsia="Times New Roman"/>
          <w:color w:val="000000"/>
          <w:szCs w:val="20"/>
        </w:rPr>
        <w:t xml:space="preserve">create organisational, informational and procedural texts that reflect </w:t>
      </w:r>
      <w:r w:rsidR="0085705A">
        <w:rPr>
          <w:rFonts w:eastAsia="Times New Roman"/>
          <w:color w:val="000000"/>
          <w:szCs w:val="20"/>
        </w:rPr>
        <w:t>a</w:t>
      </w:r>
      <w:r w:rsidR="0085705A" w:rsidRPr="00F85BED">
        <w:rPr>
          <w:rFonts w:eastAsia="Times New Roman"/>
          <w:color w:val="000000"/>
          <w:szCs w:val="20"/>
        </w:rPr>
        <w:t xml:space="preserve"> </w:t>
      </w:r>
      <w:r w:rsidRPr="00F85BED">
        <w:rPr>
          <w:rFonts w:eastAsia="Times New Roman"/>
          <w:color w:val="000000"/>
          <w:szCs w:val="20"/>
        </w:rPr>
        <w:t>specific workplace or vocational experience.</w:t>
      </w:r>
      <w:r w:rsidRPr="00F85BED">
        <w:rPr>
          <w:rFonts w:eastAsia="Times New Roman"/>
          <w:color w:val="000000"/>
          <w:szCs w:val="20"/>
          <w:lang w:val="en-US"/>
        </w:rPr>
        <w:t> </w:t>
      </w:r>
    </w:p>
    <w:p w14:paraId="263BAA33" w14:textId="64BFD762" w:rsidR="00DC225D" w:rsidRPr="00FD7B0C" w:rsidRDefault="00F85BED" w:rsidP="002118BB">
      <w:pPr>
        <w:pStyle w:val="VCAAbody"/>
        <w:rPr>
          <w:color w:val="000000"/>
          <w:szCs w:val="20"/>
        </w:rPr>
      </w:pPr>
      <w:r w:rsidRPr="00F85BED">
        <w:t xml:space="preserve">To achieve this outcome the student will </w:t>
      </w:r>
      <w:r w:rsidR="00B95176">
        <w:rPr>
          <w:rFonts w:eastAsia="Times New Roman"/>
          <w:color w:val="000000"/>
          <w:szCs w:val="20"/>
        </w:rPr>
        <w:t xml:space="preserve">develop capacity in the </w:t>
      </w:r>
      <w:r w:rsidRPr="00F85BED">
        <w:rPr>
          <w:rFonts w:eastAsia="Times New Roman"/>
          <w:color w:val="000000"/>
          <w:szCs w:val="20"/>
        </w:rPr>
        <w:t>key knowledge and key skills outlined in Area of Study 2.</w:t>
      </w:r>
      <w:r w:rsidRPr="00F85BED">
        <w:rPr>
          <w:rFonts w:eastAsia="Times New Roman"/>
          <w:color w:val="000000"/>
          <w:szCs w:val="20"/>
          <w:lang w:val="en-US"/>
        </w:rPr>
        <w:t> </w:t>
      </w:r>
    </w:p>
    <w:p w14:paraId="420F5CC5" w14:textId="77777777" w:rsidR="00FB166A" w:rsidRDefault="00FB166A" w:rsidP="00FD7B0C">
      <w:pPr>
        <w:pStyle w:val="VCAAHeading3"/>
      </w:pPr>
      <w:bookmarkStart w:id="251" w:name="_Toc93913747"/>
      <w:bookmarkStart w:id="252" w:name="_Toc100140305"/>
      <w:r>
        <w:t>Key knowledge</w:t>
      </w:r>
      <w:bookmarkEnd w:id="251"/>
      <w:bookmarkEnd w:id="252"/>
    </w:p>
    <w:p w14:paraId="6266D5F8" w14:textId="77777777" w:rsidR="00FB166A" w:rsidRDefault="00FB166A" w:rsidP="006143C2">
      <w:pPr>
        <w:pStyle w:val="VCAAbullet"/>
      </w:pPr>
      <w:r w:rsidRPr="00FD7B0C">
        <w:t>the structure and language of different organisational, informational and procedural texts</w:t>
      </w:r>
    </w:p>
    <w:p w14:paraId="1E2B7438" w14:textId="12C3AC61" w:rsidR="00FB166A" w:rsidRDefault="00FB166A" w:rsidP="006143C2">
      <w:pPr>
        <w:pStyle w:val="VCAAbullet"/>
      </w:pPr>
      <w:r>
        <w:t xml:space="preserve">the purpose and </w:t>
      </w:r>
      <w:r w:rsidR="004B3DB4">
        <w:t xml:space="preserve">intended </w:t>
      </w:r>
      <w:r>
        <w:t xml:space="preserve">audience of </w:t>
      </w:r>
      <w:r w:rsidR="004B3DB4">
        <w:t>the text</w:t>
      </w:r>
    </w:p>
    <w:p w14:paraId="04165C1E" w14:textId="1A631509" w:rsidR="00FB166A" w:rsidRDefault="00DB30A9" w:rsidP="006143C2">
      <w:pPr>
        <w:pStyle w:val="VCAAbullet"/>
      </w:pPr>
      <w:r>
        <w:t xml:space="preserve">the characteristics </w:t>
      </w:r>
      <w:r w:rsidR="004B3DB4">
        <w:t xml:space="preserve">of </w:t>
      </w:r>
      <w:r w:rsidR="00FB166A" w:rsidRPr="00FD7B0C">
        <w:t xml:space="preserve">organisational, informational and procedural texts </w:t>
      </w:r>
    </w:p>
    <w:p w14:paraId="68D8A138" w14:textId="04C42E5D" w:rsidR="00FB166A" w:rsidRDefault="00FB166A" w:rsidP="006143C2">
      <w:pPr>
        <w:pStyle w:val="VCAAbullet"/>
      </w:pPr>
      <w:r>
        <w:t>elements of or</w:t>
      </w:r>
      <w:r w:rsidR="00BE4139">
        <w:t>al communication</w:t>
      </w:r>
      <w:r>
        <w:t>, including eye contact, tone, body language and intonation</w:t>
      </w:r>
    </w:p>
    <w:p w14:paraId="59ADD5A2" w14:textId="77777777" w:rsidR="00FB166A" w:rsidRDefault="00FB166A" w:rsidP="006143C2">
      <w:pPr>
        <w:pStyle w:val="VCAAbullet"/>
      </w:pPr>
      <w:r>
        <w:t>the conventions of discussion and debate, including active listening and questioning</w:t>
      </w:r>
    </w:p>
    <w:p w14:paraId="7CE97E17" w14:textId="77777777" w:rsidR="00FB166A" w:rsidRDefault="00FB166A" w:rsidP="006143C2">
      <w:pPr>
        <w:pStyle w:val="VCAAbullet"/>
      </w:pPr>
      <w:r>
        <w:t>the conventions of literacy, including punctuation, sentence structure, paragraphing and spelling.</w:t>
      </w:r>
    </w:p>
    <w:p w14:paraId="24973B2F" w14:textId="77777777" w:rsidR="00FB166A" w:rsidRDefault="00FB166A" w:rsidP="00FD7B0C">
      <w:pPr>
        <w:pStyle w:val="VCAAHeading3"/>
      </w:pPr>
      <w:bookmarkStart w:id="253" w:name="_Toc93913748"/>
      <w:bookmarkStart w:id="254" w:name="_Toc100140306"/>
      <w:r>
        <w:t>Key skills</w:t>
      </w:r>
      <w:bookmarkEnd w:id="253"/>
      <w:bookmarkEnd w:id="254"/>
    </w:p>
    <w:p w14:paraId="58C6333E" w14:textId="77777777" w:rsidR="00FB166A" w:rsidRDefault="00FB166A" w:rsidP="006143C2">
      <w:pPr>
        <w:pStyle w:val="VCAAbullet"/>
      </w:pPr>
      <w:r>
        <w:t>explain the purpose and intended audience of instructional, procedural and informational texts</w:t>
      </w:r>
    </w:p>
    <w:p w14:paraId="46A8C211" w14:textId="77777777" w:rsidR="00FB166A" w:rsidRDefault="00FB166A" w:rsidP="006143C2">
      <w:pPr>
        <w:pStyle w:val="VCAAbullet"/>
      </w:pPr>
      <w:r>
        <w:t>identify where to seek reliable and accurate sources of information</w:t>
      </w:r>
    </w:p>
    <w:p w14:paraId="5329D945" w14:textId="51C7B382" w:rsidR="00FB166A" w:rsidRDefault="00305A23" w:rsidP="006143C2">
      <w:pPr>
        <w:pStyle w:val="VCAAbullet"/>
      </w:pPr>
      <w:r>
        <w:t>recognise</w:t>
      </w:r>
      <w:r w:rsidR="00FB166A">
        <w:t xml:space="preserve"> key elements of </w:t>
      </w:r>
      <w:r w:rsidR="00FB166A" w:rsidRPr="00FD7B0C">
        <w:t>organi</w:t>
      </w:r>
      <w:r w:rsidR="00D145C4">
        <w:t>s</w:t>
      </w:r>
      <w:r w:rsidR="00FB166A" w:rsidRPr="00FD7B0C">
        <w:t>ational, informational and procedural texts</w:t>
      </w:r>
      <w:r w:rsidR="00FB166A">
        <w:t xml:space="preserve"> including</w:t>
      </w:r>
      <w:r w:rsidR="00BB6C4F">
        <w:t xml:space="preserve"> </w:t>
      </w:r>
      <w:r w:rsidR="00FB166A">
        <w:t>table of contents, headings, sub-headings, paragraphs and indexes to locate relevant information</w:t>
      </w:r>
    </w:p>
    <w:p w14:paraId="7E5329DA" w14:textId="367AA647" w:rsidR="00FB166A" w:rsidRPr="00305A23" w:rsidRDefault="00FB166A" w:rsidP="006143C2">
      <w:pPr>
        <w:pStyle w:val="VCAAbullet"/>
      </w:pPr>
      <w:r>
        <w:t>create informative, procedural and instructional content for a chosen organisation or workplace taking into account the audience and purpose</w:t>
      </w:r>
    </w:p>
    <w:p w14:paraId="5779896E" w14:textId="77777777" w:rsidR="00FB166A" w:rsidRDefault="00FB166A" w:rsidP="006143C2">
      <w:pPr>
        <w:pStyle w:val="VCAAbullet"/>
      </w:pPr>
      <w:r>
        <w:t>listen and contribute to small group and whole class discussions</w:t>
      </w:r>
    </w:p>
    <w:p w14:paraId="1827A3D3" w14:textId="68EBE103" w:rsidR="00FB166A" w:rsidRPr="00BB6C4F" w:rsidRDefault="00FB166A" w:rsidP="006143C2">
      <w:pPr>
        <w:pStyle w:val="VCAAbullet"/>
      </w:pPr>
      <w:r>
        <w:t>apply the conventions of literacy, including sentence structure, paragraphing, punctuation and spelling.</w:t>
      </w:r>
      <w:bookmarkStart w:id="255" w:name="_heading=h.2zbgiuw" w:colFirst="0" w:colLast="0"/>
      <w:bookmarkEnd w:id="255"/>
    </w:p>
    <w:p w14:paraId="260B3E0B" w14:textId="77777777" w:rsidR="001C3166" w:rsidRDefault="001C3166" w:rsidP="007B734B">
      <w:pPr>
        <w:pStyle w:val="VCAAHeading2"/>
        <w:sectPr w:rsidR="001C3166" w:rsidSect="00B859E1">
          <w:pgSz w:w="11907" w:h="16840"/>
          <w:pgMar w:top="1418" w:right="1134" w:bottom="1701" w:left="1275" w:header="567" w:footer="57" w:gutter="0"/>
          <w:cols w:space="720"/>
          <w:docGrid w:linePitch="299"/>
        </w:sectPr>
      </w:pPr>
      <w:bookmarkStart w:id="256" w:name="_heading=h.1egqt2p" w:colFirst="0" w:colLast="0"/>
      <w:bookmarkStart w:id="257" w:name="_Toc93913555"/>
      <w:bookmarkStart w:id="258" w:name="_Toc93913679"/>
      <w:bookmarkStart w:id="259" w:name="_Toc93913749"/>
      <w:bookmarkEnd w:id="256"/>
    </w:p>
    <w:p w14:paraId="38298473" w14:textId="5A977707" w:rsidR="00FB166A" w:rsidRDefault="00B73842" w:rsidP="007B734B">
      <w:pPr>
        <w:pStyle w:val="VCAAHeading2"/>
      </w:pPr>
      <w:bookmarkStart w:id="260" w:name="_Toc100140307"/>
      <w:r>
        <w:lastRenderedPageBreak/>
        <w:t xml:space="preserve">Satisfactory </w:t>
      </w:r>
      <w:r w:rsidR="005E5A08">
        <w:t>c</w:t>
      </w:r>
      <w:r>
        <w:t>ompletion</w:t>
      </w:r>
      <w:bookmarkEnd w:id="257"/>
      <w:bookmarkEnd w:id="258"/>
      <w:bookmarkEnd w:id="259"/>
      <w:bookmarkEnd w:id="260"/>
    </w:p>
    <w:p w14:paraId="2BCAF6F6" w14:textId="1BE723FA" w:rsidR="00FB166A" w:rsidRDefault="00FB166A" w:rsidP="00B14EF2">
      <w:pPr>
        <w:pStyle w:val="VCAAbody"/>
        <w:rPr>
          <w:color w:val="000000"/>
          <w:szCs w:val="20"/>
        </w:rPr>
      </w:pPr>
      <w:r>
        <w:t>The award of satisfactory completion for a unit is based on whether the student has demonstrated the set of outcomes specified f</w:t>
      </w:r>
      <w:r>
        <w:rPr>
          <w:color w:val="000000"/>
          <w:szCs w:val="20"/>
        </w:rPr>
        <w:t xml:space="preserve">or the unit. Teachers should use a variety of assessment tasks </w:t>
      </w:r>
      <w:r w:rsidR="00092690">
        <w:rPr>
          <w:color w:val="000000"/>
          <w:szCs w:val="20"/>
        </w:rPr>
        <w:t xml:space="preserve">and tools </w:t>
      </w:r>
      <w:r>
        <w:rPr>
          <w:color w:val="000000"/>
          <w:szCs w:val="20"/>
        </w:rPr>
        <w:t xml:space="preserve">that provide a range of opportunities for students to demonstrate the key knowledge and key skills in the outcomes for satisfactory completion. </w:t>
      </w:r>
    </w:p>
    <w:p w14:paraId="24710446" w14:textId="0D5BE366" w:rsidR="00FB166A" w:rsidRDefault="00FB166A" w:rsidP="00B14EF2">
      <w:pPr>
        <w:pStyle w:val="VCAAbody"/>
        <w:rPr>
          <w:color w:val="000000"/>
          <w:szCs w:val="20"/>
        </w:rPr>
      </w:pPr>
      <w:r>
        <w:t xml:space="preserve">The </w:t>
      </w:r>
      <w:r w:rsidR="00D145C4">
        <w:rPr>
          <w:color w:val="000000"/>
          <w:szCs w:val="20"/>
        </w:rPr>
        <w:t>a</w:t>
      </w:r>
      <w:r>
        <w:rPr>
          <w:color w:val="000000"/>
          <w:szCs w:val="20"/>
        </w:rPr>
        <w:t xml:space="preserve">reas of </w:t>
      </w:r>
      <w:r w:rsidR="00D145C4">
        <w:rPr>
          <w:color w:val="000000"/>
          <w:szCs w:val="20"/>
        </w:rPr>
        <w:t>s</w:t>
      </w:r>
      <w:r>
        <w:rPr>
          <w:color w:val="000000"/>
          <w:szCs w:val="20"/>
        </w:rPr>
        <w:t xml:space="preserve">tudy, including the key knowledge and key skills listed for the </w:t>
      </w:r>
      <w:r w:rsidR="00D145C4">
        <w:rPr>
          <w:color w:val="000000"/>
          <w:szCs w:val="20"/>
        </w:rPr>
        <w:t>outcome</w:t>
      </w:r>
      <w:r>
        <w:rPr>
          <w:color w:val="000000"/>
          <w:szCs w:val="20"/>
        </w:rPr>
        <w:t xml:space="preserve">s, should be used for course design and the development of learning activities and assessment </w:t>
      </w:r>
      <w:r w:rsidR="00092690">
        <w:rPr>
          <w:color w:val="000000"/>
          <w:szCs w:val="20"/>
        </w:rPr>
        <w:t>tools</w:t>
      </w:r>
      <w:r>
        <w:rPr>
          <w:color w:val="000000"/>
          <w:szCs w:val="20"/>
        </w:rPr>
        <w:t xml:space="preserve">. Assessment must be part of the regular teaching and learning program and should be completed mainly under teacher supervision and within a limited timeframe. </w:t>
      </w:r>
    </w:p>
    <w:p w14:paraId="1EBDC128" w14:textId="52F243B2" w:rsidR="00FB166A" w:rsidRDefault="00FB166A" w:rsidP="00B14EF2">
      <w:pPr>
        <w:pStyle w:val="VCAAbody"/>
      </w:pPr>
      <w:r>
        <w:t>All assessment</w:t>
      </w:r>
      <w:r w:rsidR="00092690">
        <w:t xml:space="preserve"> tool</w:t>
      </w:r>
      <w:r>
        <w:t xml:space="preserve">s </w:t>
      </w:r>
      <w:r w:rsidR="005E5A08">
        <w:t>for</w:t>
      </w:r>
      <w:r>
        <w:t xml:space="preserve"> Units 3 and 4 are </w:t>
      </w:r>
      <w:r w:rsidR="00D145C4">
        <w:t>school-based</w:t>
      </w:r>
      <w:r>
        <w:t xml:space="preserve">. </w:t>
      </w:r>
      <w:r w:rsidR="004A232A">
        <w:t>Procedures for assessment of levels of achievement in Units 3 and 4 are a matter for school decision.</w:t>
      </w:r>
    </w:p>
    <w:p w14:paraId="2CB425A4" w14:textId="725B6FFD" w:rsidR="00B96DCA" w:rsidRDefault="00B96DCA" w:rsidP="00B14EF2">
      <w:pPr>
        <w:pStyle w:val="VCAAbody"/>
        <w:rPr>
          <w:color w:val="000000"/>
          <w:szCs w:val="20"/>
        </w:rPr>
      </w:pPr>
      <w:r>
        <w:rPr>
          <w:color w:val="000000"/>
          <w:szCs w:val="20"/>
        </w:rPr>
        <w:t xml:space="preserve">The VCAA publishes </w:t>
      </w:r>
      <w:r w:rsidR="00092690" w:rsidRPr="00E73B0C">
        <w:rPr>
          <w:color w:val="000000"/>
          <w:szCs w:val="20"/>
        </w:rPr>
        <w:t xml:space="preserve">VM Literacy </w:t>
      </w:r>
      <w:r w:rsidR="00E73B0C" w:rsidRPr="00E73B0C">
        <w:rPr>
          <w:color w:val="000000"/>
          <w:szCs w:val="20"/>
        </w:rPr>
        <w:t>online Support material</w:t>
      </w:r>
      <w:r>
        <w:rPr>
          <w:color w:val="000000"/>
          <w:szCs w:val="20"/>
        </w:rPr>
        <w:t xml:space="preserve">, which includes advice on the design of assessment </w:t>
      </w:r>
      <w:r w:rsidR="00092690">
        <w:rPr>
          <w:color w:val="000000"/>
          <w:szCs w:val="20"/>
        </w:rPr>
        <w:t>tools</w:t>
      </w:r>
      <w:r>
        <w:rPr>
          <w:color w:val="000000"/>
          <w:szCs w:val="20"/>
        </w:rPr>
        <w:t xml:space="preserve">, including assessment rubrics. </w:t>
      </w:r>
    </w:p>
    <w:p w14:paraId="036B25B4" w14:textId="0205DD54" w:rsidR="003D5B61" w:rsidRPr="00B85A15" w:rsidRDefault="003D5B61" w:rsidP="00B14EF2">
      <w:pPr>
        <w:pStyle w:val="VCAAbody"/>
      </w:pPr>
      <w:r w:rsidRPr="3C3C52B3">
        <w:t xml:space="preserve">For this </w:t>
      </w:r>
      <w:r w:rsidR="00D145C4" w:rsidRPr="3C3C52B3">
        <w:t>u</w:t>
      </w:r>
      <w:r w:rsidRPr="3C3C52B3">
        <w:t xml:space="preserve">nit students are required to demonstrate two </w:t>
      </w:r>
      <w:r w:rsidR="00D145C4" w:rsidRPr="3C3C52B3">
        <w:t>outcome</w:t>
      </w:r>
      <w:r w:rsidRPr="3C3C52B3">
        <w:t>s, which encompass the</w:t>
      </w:r>
      <w:r w:rsidR="00D145C4" w:rsidRPr="3C3C52B3">
        <w:t xml:space="preserve"> a</w:t>
      </w:r>
      <w:r w:rsidRPr="3C3C52B3">
        <w:t xml:space="preserve">reas of </w:t>
      </w:r>
      <w:r w:rsidR="00D145C4" w:rsidRPr="3C3C52B3">
        <w:t>s</w:t>
      </w:r>
      <w:r w:rsidRPr="3C3C52B3">
        <w:t xml:space="preserve">tudy in the unit. </w:t>
      </w:r>
      <w:r w:rsidRPr="3C3C52B3" w:rsidDel="00610C94">
        <w:t>These outcomes may be undertaken concurrently</w:t>
      </w:r>
      <w:r w:rsidR="00D43139" w:rsidRPr="3C3C52B3" w:rsidDel="00610C94">
        <w:t xml:space="preserve">. </w:t>
      </w:r>
    </w:p>
    <w:p w14:paraId="44AD754E" w14:textId="4DEB1C99" w:rsidR="000316F0" w:rsidRDefault="000316F0" w:rsidP="000316F0">
      <w:pPr>
        <w:pStyle w:val="VCAAHeading3"/>
      </w:pPr>
      <w:bookmarkStart w:id="261" w:name="_Toc93913750"/>
      <w:bookmarkStart w:id="262" w:name="_Toc100140308"/>
      <w:r>
        <w:t xml:space="preserve">Assessment </w:t>
      </w:r>
      <w:r w:rsidR="005E5A08">
        <w:t>t</w:t>
      </w:r>
      <w:r>
        <w:t>ools</w:t>
      </w:r>
      <w:bookmarkEnd w:id="261"/>
      <w:bookmarkEnd w:id="262"/>
    </w:p>
    <w:p w14:paraId="4D7A1344" w14:textId="6AFCB2A3" w:rsidR="000316F0" w:rsidRDefault="000316F0" w:rsidP="000316F0">
      <w:pPr>
        <w:pStyle w:val="VCAAbody"/>
      </w:pPr>
      <w:r w:rsidRPr="005E68EB">
        <w:t>Assessment t</w:t>
      </w:r>
      <w:r>
        <w:t>ools</w:t>
      </w:r>
      <w:r w:rsidRPr="005E68EB">
        <w:t xml:space="preserve"> are used to collect evidence to make a judgement as to whether the outcomes have been met</w:t>
      </w:r>
      <w:r>
        <w:t>.</w:t>
      </w:r>
      <w:r w:rsidRPr="005E68EB">
        <w:t xml:space="preserve"> </w:t>
      </w:r>
      <w:r>
        <w:t xml:space="preserve">An </w:t>
      </w:r>
      <w:r w:rsidR="005E5A08">
        <w:t>a</w:t>
      </w:r>
      <w:r>
        <w:t>ssessment tool is a method to collect evidence on the standard reached by students and can be a task or a teacher observation using a checklist.</w:t>
      </w:r>
    </w:p>
    <w:p w14:paraId="5F42010D" w14:textId="19D68116" w:rsidR="000316F0" w:rsidRDefault="000316F0" w:rsidP="00BC4AB1">
      <w:pPr>
        <w:pStyle w:val="VCAAbody"/>
      </w:pPr>
      <w:r>
        <w:t xml:space="preserve">The following table provides the assessment requirements for the outcomes in Unit </w:t>
      </w:r>
      <w:r w:rsidR="00890A13">
        <w:t>3</w:t>
      </w:r>
      <w:r>
        <w:t xml:space="preserve"> and will assist teachers in determining the student attainment of the standard. </w:t>
      </w:r>
    </w:p>
    <w:p w14:paraId="34C2373D" w14:textId="5E58AAA1" w:rsidR="00FB166A" w:rsidRDefault="7776EE3E" w:rsidP="00B14EF2">
      <w:pPr>
        <w:pStyle w:val="VCAAbody"/>
        <w:rPr>
          <w:szCs w:val="20"/>
        </w:rPr>
      </w:pPr>
      <w:r w:rsidRPr="3C3C52B3">
        <w:rPr>
          <w:szCs w:val="20"/>
        </w:rPr>
        <w:t xml:space="preserve"> </w:t>
      </w:r>
    </w:p>
    <w:tbl>
      <w:tblPr>
        <w:tblStyle w:val="VCAATableClosed"/>
        <w:tblW w:w="0" w:type="auto"/>
        <w:tblLayout w:type="fixed"/>
        <w:tblLook w:val="06A0" w:firstRow="1" w:lastRow="0" w:firstColumn="1" w:lastColumn="0" w:noHBand="1" w:noVBand="1"/>
      </w:tblPr>
      <w:tblGrid>
        <w:gridCol w:w="4748"/>
        <w:gridCol w:w="4748"/>
      </w:tblGrid>
      <w:tr w:rsidR="3C3C52B3" w14:paraId="7636C639" w14:textId="77777777" w:rsidTr="00B14EF2">
        <w:trPr>
          <w:cnfStyle w:val="100000000000" w:firstRow="1" w:lastRow="0" w:firstColumn="0" w:lastColumn="0" w:oddVBand="0" w:evenVBand="0" w:oddHBand="0" w:evenHBand="0" w:firstRowFirstColumn="0" w:firstRowLastColumn="0" w:lastRowFirstColumn="0" w:lastRowLastColumn="0"/>
        </w:trPr>
        <w:tc>
          <w:tcPr>
            <w:tcW w:w="4748" w:type="dxa"/>
          </w:tcPr>
          <w:p w14:paraId="18CF8C1C" w14:textId="1B71A065" w:rsidR="3C3C52B3" w:rsidRDefault="3C3C52B3" w:rsidP="00B14EF2">
            <w:pPr>
              <w:pStyle w:val="VCAAtablecondensedheading"/>
            </w:pPr>
            <w:r w:rsidRPr="3C3C52B3">
              <w:t>Outcome</w:t>
            </w:r>
          </w:p>
        </w:tc>
        <w:tc>
          <w:tcPr>
            <w:tcW w:w="4748" w:type="dxa"/>
          </w:tcPr>
          <w:p w14:paraId="5766B225" w14:textId="0A96C818" w:rsidR="3C3C52B3" w:rsidRDefault="3C3C52B3" w:rsidP="00B14EF2">
            <w:pPr>
              <w:pStyle w:val="VCAAtablecondensedheading"/>
            </w:pPr>
            <w:r w:rsidRPr="3C3C52B3">
              <w:t>Assessment tasks</w:t>
            </w:r>
          </w:p>
        </w:tc>
      </w:tr>
      <w:tr w:rsidR="3C3C52B3" w14:paraId="76A2DAF8" w14:textId="77777777" w:rsidTr="00B14EF2">
        <w:tc>
          <w:tcPr>
            <w:tcW w:w="4748" w:type="dxa"/>
          </w:tcPr>
          <w:p w14:paraId="038EC1AD" w14:textId="77777777" w:rsidR="7E065332" w:rsidRDefault="7E065332" w:rsidP="3C3C52B3">
            <w:pPr>
              <w:spacing w:before="50" w:after="50" w:line="260" w:lineRule="exact"/>
              <w:rPr>
                <w:rFonts w:eastAsia="Arial Narrow" w:cs="Arial Narrow"/>
                <w:b/>
                <w:sz w:val="20"/>
                <w:szCs w:val="20"/>
              </w:rPr>
            </w:pPr>
            <w:r w:rsidRPr="3C3C52B3">
              <w:rPr>
                <w:rFonts w:eastAsia="Arial Narrow" w:cs="Arial Narrow"/>
                <w:b/>
                <w:sz w:val="20"/>
                <w:szCs w:val="20"/>
              </w:rPr>
              <w:t>Outcome 1</w:t>
            </w:r>
          </w:p>
          <w:p w14:paraId="2ECC03F0" w14:textId="7B5E13BE" w:rsidR="3C3C52B3" w:rsidRPr="005E5A08" w:rsidRDefault="00B95176" w:rsidP="005E5A08">
            <w:pPr>
              <w:spacing w:before="50" w:after="50" w:line="260" w:lineRule="exact"/>
              <w:rPr>
                <w:rFonts w:eastAsia="Arial Narrow" w:cs="Arial Narrow"/>
                <w:sz w:val="20"/>
                <w:szCs w:val="20"/>
              </w:rPr>
            </w:pPr>
            <w:r>
              <w:rPr>
                <w:rFonts w:eastAsia="Arial Narrow" w:cs="Arial Narrow"/>
                <w:sz w:val="20"/>
                <w:szCs w:val="20"/>
              </w:rPr>
              <w:t xml:space="preserve">Demonstrate the ability to locate, read and understand the purpose, audience and context presented in a variety of informational, organisational and procedural texts through application of knowledge to real-life documents. </w:t>
            </w:r>
          </w:p>
        </w:tc>
        <w:tc>
          <w:tcPr>
            <w:tcW w:w="4748" w:type="dxa"/>
          </w:tcPr>
          <w:p w14:paraId="06A8DFB1" w14:textId="77777777" w:rsidR="00636658" w:rsidRDefault="00636658" w:rsidP="00636658">
            <w:pPr>
              <w:pStyle w:val="VCAAtablecondensed"/>
            </w:pPr>
            <w:r>
              <w:t>Assessment tasks should provide opportunities for practical application of the outcome.</w:t>
            </w:r>
          </w:p>
          <w:p w14:paraId="20841867" w14:textId="717466D9" w:rsidR="00636658" w:rsidRPr="00F16046" w:rsidRDefault="00636658" w:rsidP="00F16046">
            <w:pPr>
              <w:pStyle w:val="VCAAtablecondensed"/>
            </w:pPr>
            <w:r w:rsidRPr="2ADD8CF1">
              <w:t>One task for the assessment of Outcome 1 should be selected from the following:</w:t>
            </w:r>
          </w:p>
          <w:p w14:paraId="749329F3" w14:textId="77777777" w:rsidR="0735B387" w:rsidRPr="00A84B50" w:rsidRDefault="0735B387" w:rsidP="00E043BE">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series of annotations and summaries</w:t>
            </w:r>
          </w:p>
          <w:p w14:paraId="5A9CEBE1" w14:textId="4326F682" w:rsidR="00E9792A" w:rsidRPr="00F16046" w:rsidRDefault="002D3327" w:rsidP="002D3327">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research task</w:t>
            </w:r>
          </w:p>
          <w:p w14:paraId="30E6B2FE" w14:textId="2215D74F" w:rsidR="002D3327" w:rsidRPr="005E5A08" w:rsidRDefault="00C73786" w:rsidP="005E5A08">
            <w:pPr>
              <w:pStyle w:val="ListParagraph"/>
              <w:numPr>
                <w:ilvl w:val="0"/>
                <w:numId w:val="2"/>
              </w:numPr>
              <w:spacing w:before="50" w:after="50" w:line="260" w:lineRule="exact"/>
              <w:rPr>
                <w:rFonts w:ascii="Arial Narrow" w:eastAsia="Arial Narrow" w:hAnsi="Arial Narrow" w:cs="Arial Narrow"/>
                <w:sz w:val="20"/>
                <w:szCs w:val="20"/>
              </w:rPr>
            </w:pPr>
            <w:r>
              <w:rPr>
                <w:rFonts w:ascii="Arial Narrow" w:hAnsi="Arial Narrow"/>
                <w:sz w:val="20"/>
                <w:szCs w:val="20"/>
              </w:rPr>
              <w:t xml:space="preserve">a </w:t>
            </w:r>
            <w:r w:rsidR="002D3327" w:rsidRPr="3C3C52B3">
              <w:rPr>
                <w:rFonts w:ascii="Arial Narrow" w:hAnsi="Arial Narrow"/>
                <w:sz w:val="20"/>
                <w:szCs w:val="20"/>
              </w:rPr>
              <w:t>case study analysis</w:t>
            </w:r>
          </w:p>
          <w:p w14:paraId="3BBBDC7B" w14:textId="1775610B" w:rsidR="00B943A2" w:rsidRPr="00F16046" w:rsidRDefault="00B943A2" w:rsidP="00F16046">
            <w:pPr>
              <w:pStyle w:val="VCAAtablecondensed"/>
            </w:pPr>
            <w:r>
              <w:t xml:space="preserve">Assessment should also include a range of the following activities (or equivalent tasks) where students </w:t>
            </w:r>
            <w:r w:rsidR="00F60564">
              <w:t>should</w:t>
            </w:r>
            <w:r>
              <w:t xml:space="preserve"> apply and demonstrate learning:</w:t>
            </w:r>
          </w:p>
          <w:p w14:paraId="5DE091F2" w14:textId="410539B4" w:rsidR="0735B387" w:rsidRDefault="0735B387"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record and reflection of the presentations of guest speaker/s</w:t>
            </w:r>
          </w:p>
          <w:p w14:paraId="1E3E3DBD" w14:textId="77777777" w:rsidR="0735B387" w:rsidRDefault="0735B387"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annotated photographs, signs or visuals</w:t>
            </w:r>
          </w:p>
          <w:p w14:paraId="2F2EB530" w14:textId="5037D3A0" w:rsidR="3C3C52B3" w:rsidRPr="005E5A08" w:rsidRDefault="0735B387" w:rsidP="005E5A08">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response to structured questions</w:t>
            </w:r>
            <w:r w:rsidR="005E5A08">
              <w:rPr>
                <w:rFonts w:ascii="Arial Narrow" w:hAnsi="Arial Narrow"/>
                <w:sz w:val="20"/>
                <w:szCs w:val="20"/>
              </w:rPr>
              <w:t>.</w:t>
            </w:r>
          </w:p>
        </w:tc>
      </w:tr>
      <w:tr w:rsidR="3C3C52B3" w14:paraId="0759A163" w14:textId="77777777" w:rsidTr="00B14EF2">
        <w:tc>
          <w:tcPr>
            <w:tcW w:w="4748" w:type="dxa"/>
          </w:tcPr>
          <w:p w14:paraId="4220864B" w14:textId="77777777" w:rsidR="03042AF2" w:rsidRDefault="03042AF2" w:rsidP="3C3C52B3">
            <w:pPr>
              <w:spacing w:before="50" w:after="50" w:line="260" w:lineRule="exact"/>
              <w:rPr>
                <w:rFonts w:eastAsia="Arial Narrow" w:cs="Arial Narrow"/>
                <w:b/>
                <w:sz w:val="20"/>
                <w:szCs w:val="20"/>
              </w:rPr>
            </w:pPr>
            <w:r w:rsidRPr="3C3C52B3">
              <w:rPr>
                <w:rFonts w:eastAsia="Arial Narrow" w:cs="Arial Narrow"/>
                <w:b/>
                <w:sz w:val="20"/>
                <w:szCs w:val="20"/>
              </w:rPr>
              <w:lastRenderedPageBreak/>
              <w:t>Outcome 2</w:t>
            </w:r>
          </w:p>
          <w:p w14:paraId="11F4A490" w14:textId="6F025CDC" w:rsidR="03042AF2" w:rsidRDefault="03042AF2" w:rsidP="3C3C52B3">
            <w:pPr>
              <w:spacing w:before="50" w:after="50" w:line="260" w:lineRule="exact"/>
              <w:rPr>
                <w:rFonts w:eastAsia="Arial Narrow" w:cs="Arial Narrow"/>
                <w:sz w:val="20"/>
                <w:szCs w:val="20"/>
              </w:rPr>
            </w:pPr>
            <w:r w:rsidRPr="3C3C52B3">
              <w:rPr>
                <w:rFonts w:eastAsia="Arial Narrow" w:cs="Arial Narrow"/>
                <w:sz w:val="20"/>
                <w:szCs w:val="20"/>
              </w:rPr>
              <w:t xml:space="preserve">Create organisational, informational and procedural texts that reflect </w:t>
            </w:r>
            <w:r w:rsidR="00B95176">
              <w:rPr>
                <w:rFonts w:eastAsia="Arial Narrow" w:cs="Arial Narrow"/>
                <w:sz w:val="20"/>
                <w:szCs w:val="20"/>
              </w:rPr>
              <w:t>a</w:t>
            </w:r>
            <w:r w:rsidRPr="3C3C52B3">
              <w:rPr>
                <w:rFonts w:eastAsia="Arial Narrow" w:cs="Arial Narrow"/>
                <w:sz w:val="20"/>
                <w:szCs w:val="20"/>
              </w:rPr>
              <w:t xml:space="preserve"> specific workplace or vocational experience.</w:t>
            </w:r>
          </w:p>
          <w:p w14:paraId="50BE8F60" w14:textId="614A20D6" w:rsidR="3C3C52B3" w:rsidRDefault="3C3C52B3" w:rsidP="3C3C52B3">
            <w:pPr>
              <w:spacing w:before="50" w:after="50" w:line="260" w:lineRule="exact"/>
              <w:rPr>
                <w:rFonts w:eastAsia="Arial Narrow" w:cs="Arial Narrow"/>
                <w:b/>
                <w:sz w:val="20"/>
                <w:szCs w:val="20"/>
              </w:rPr>
            </w:pPr>
          </w:p>
          <w:p w14:paraId="39091611" w14:textId="61F8DC0F" w:rsidR="3C3C52B3" w:rsidRDefault="3C3C52B3" w:rsidP="3C3C52B3">
            <w:pPr>
              <w:pStyle w:val="VCAAtablecondensed"/>
              <w:rPr>
                <w:b/>
                <w:bCs/>
                <w:szCs w:val="20"/>
              </w:rPr>
            </w:pPr>
          </w:p>
          <w:p w14:paraId="17D6EB67" w14:textId="56ACF3A9" w:rsidR="3C3C52B3" w:rsidRDefault="3C3C52B3" w:rsidP="3C3C52B3">
            <w:pPr>
              <w:pStyle w:val="VCAAbody"/>
              <w:rPr>
                <w:szCs w:val="20"/>
              </w:rPr>
            </w:pPr>
          </w:p>
        </w:tc>
        <w:tc>
          <w:tcPr>
            <w:tcW w:w="4748" w:type="dxa"/>
          </w:tcPr>
          <w:p w14:paraId="5028FD42" w14:textId="08BE7B44" w:rsidR="004275BD" w:rsidRPr="005E5A08" w:rsidRDefault="004275BD" w:rsidP="005E5A08">
            <w:pPr>
              <w:pStyle w:val="VCAAtablecondensed"/>
            </w:pPr>
            <w:r>
              <w:t xml:space="preserve">Assessment tasks should provide opportunities for practical application of the </w:t>
            </w:r>
            <w:proofErr w:type="spellStart"/>
            <w:r>
              <w:t>outcome.</w:t>
            </w:r>
            <w:r w:rsidRPr="00F60564">
              <w:rPr>
                <w:color w:val="auto"/>
              </w:rPr>
              <w:t>One</w:t>
            </w:r>
            <w:proofErr w:type="spellEnd"/>
            <w:r w:rsidRPr="00F60564">
              <w:rPr>
                <w:color w:val="auto"/>
              </w:rPr>
              <w:t xml:space="preserve"> task for the assessment of Outcome 2 should be selected from the following:</w:t>
            </w:r>
          </w:p>
          <w:p w14:paraId="75DF864F" w14:textId="2D4EA433" w:rsidR="008C2957" w:rsidRPr="00F16046" w:rsidRDefault="1BDC7747" w:rsidP="00E043BE">
            <w:pPr>
              <w:pStyle w:val="ListParagraph"/>
              <w:numPr>
                <w:ilvl w:val="0"/>
                <w:numId w:val="1"/>
              </w:numPr>
              <w:rPr>
                <w:rFonts w:ascii="Arial Narrow" w:eastAsia="Arial Narrow" w:hAnsi="Arial Narrow" w:cs="Arial Narrow"/>
                <w:sz w:val="20"/>
                <w:szCs w:val="20"/>
              </w:rPr>
            </w:pPr>
            <w:r w:rsidRPr="3C3C52B3">
              <w:rPr>
                <w:rFonts w:ascii="Arial Narrow" w:hAnsi="Arial Narrow"/>
                <w:sz w:val="20"/>
                <w:szCs w:val="20"/>
              </w:rPr>
              <w:t xml:space="preserve">a set of instructions </w:t>
            </w:r>
            <w:r w:rsidR="009751AF">
              <w:rPr>
                <w:rFonts w:ascii="Arial Narrow" w:hAnsi="Arial Narrow"/>
                <w:sz w:val="20"/>
                <w:szCs w:val="20"/>
              </w:rPr>
              <w:t>including visuals/diagrams</w:t>
            </w:r>
            <w:r w:rsidRPr="3C3C52B3">
              <w:rPr>
                <w:rFonts w:ascii="Arial Narrow" w:hAnsi="Arial Narrow"/>
                <w:sz w:val="20"/>
                <w:szCs w:val="20"/>
              </w:rPr>
              <w:t xml:space="preserve"> </w:t>
            </w:r>
          </w:p>
          <w:p w14:paraId="595239D8" w14:textId="0D1897F9" w:rsidR="1BDC7747" w:rsidRPr="00F16046" w:rsidRDefault="1BDC7747">
            <w:pPr>
              <w:pStyle w:val="ListParagraph"/>
              <w:numPr>
                <w:ilvl w:val="0"/>
                <w:numId w:val="1"/>
              </w:numPr>
              <w:rPr>
                <w:rFonts w:ascii="Arial Narrow" w:eastAsia="Arial Narrow" w:hAnsi="Arial Narrow" w:cs="Arial Narrow"/>
                <w:sz w:val="20"/>
                <w:szCs w:val="20"/>
              </w:rPr>
            </w:pPr>
            <w:r w:rsidRPr="3C3C52B3">
              <w:rPr>
                <w:rFonts w:ascii="Arial Narrow" w:hAnsi="Arial Narrow"/>
                <w:sz w:val="20"/>
                <w:szCs w:val="20"/>
              </w:rPr>
              <w:t>a</w:t>
            </w:r>
            <w:r w:rsidR="00C608AD">
              <w:rPr>
                <w:rFonts w:ascii="Arial Narrow" w:hAnsi="Arial Narrow"/>
                <w:sz w:val="20"/>
                <w:szCs w:val="20"/>
              </w:rPr>
              <w:t xml:space="preserve"> brochure </w:t>
            </w:r>
            <w:r w:rsidR="009751AF">
              <w:rPr>
                <w:rFonts w:ascii="Arial Narrow" w:hAnsi="Arial Narrow"/>
                <w:sz w:val="20"/>
                <w:szCs w:val="20"/>
              </w:rPr>
              <w:t>or report</w:t>
            </w:r>
            <w:r w:rsidR="008255CE">
              <w:rPr>
                <w:rFonts w:ascii="Arial Narrow" w:hAnsi="Arial Narrow"/>
                <w:sz w:val="20"/>
                <w:szCs w:val="20"/>
              </w:rPr>
              <w:t xml:space="preserve"> including visual</w:t>
            </w:r>
            <w:r w:rsidR="00CD3E45">
              <w:rPr>
                <w:rFonts w:ascii="Arial Narrow" w:hAnsi="Arial Narrow"/>
                <w:sz w:val="20"/>
                <w:szCs w:val="20"/>
              </w:rPr>
              <w:t>s</w:t>
            </w:r>
            <w:r w:rsidR="00E64C92">
              <w:rPr>
                <w:rFonts w:ascii="Arial Narrow" w:hAnsi="Arial Narrow"/>
                <w:sz w:val="20"/>
                <w:szCs w:val="20"/>
              </w:rPr>
              <w:t>/diagrams</w:t>
            </w:r>
          </w:p>
          <w:p w14:paraId="02FA3A1C" w14:textId="0E8BA6E3" w:rsidR="00E043BE" w:rsidRPr="00A84B50" w:rsidRDefault="006670EF">
            <w:pPr>
              <w:pStyle w:val="ListParagraph"/>
              <w:numPr>
                <w:ilvl w:val="0"/>
                <w:numId w:val="1"/>
              </w:numPr>
              <w:rPr>
                <w:rFonts w:ascii="Arial Narrow" w:eastAsia="Arial Narrow" w:hAnsi="Arial Narrow" w:cs="Arial Narrow"/>
                <w:sz w:val="20"/>
                <w:szCs w:val="20"/>
              </w:rPr>
            </w:pPr>
            <w:r>
              <w:rPr>
                <w:rFonts w:ascii="Arial Narrow" w:hAnsi="Arial Narrow"/>
                <w:sz w:val="20"/>
                <w:szCs w:val="20"/>
              </w:rPr>
              <w:t>a vlog</w:t>
            </w:r>
            <w:r w:rsidR="005E5A08">
              <w:rPr>
                <w:rFonts w:ascii="Arial Narrow" w:hAnsi="Arial Narrow"/>
                <w:sz w:val="20"/>
                <w:szCs w:val="20"/>
              </w:rPr>
              <w:t>.</w:t>
            </w:r>
          </w:p>
          <w:p w14:paraId="7D581A6D" w14:textId="038AEF0C" w:rsidR="00CD3E45" w:rsidRDefault="00D71081" w:rsidP="00D71081">
            <w:pPr>
              <w:pStyle w:val="VCAAtablecondensed"/>
            </w:pPr>
            <w:r>
              <w:t xml:space="preserve">Assessment should also include a range of the following activities (or equivalent tasks) where students </w:t>
            </w:r>
            <w:r w:rsidR="00F16046">
              <w:t>should</w:t>
            </w:r>
            <w:r>
              <w:t xml:space="preserve"> apply and demonstrate learning:</w:t>
            </w:r>
          </w:p>
          <w:p w14:paraId="0496FE32" w14:textId="77777777" w:rsidR="00CD3E45" w:rsidRDefault="00CD3E45" w:rsidP="00CD3E45">
            <w:pPr>
              <w:pStyle w:val="ListParagraph"/>
              <w:numPr>
                <w:ilvl w:val="0"/>
                <w:numId w:val="1"/>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series of annotations and summaries</w:t>
            </w:r>
          </w:p>
          <w:p w14:paraId="25663B93" w14:textId="77777777" w:rsidR="00CD3E45" w:rsidRDefault="00CD3E45" w:rsidP="00CD3E45">
            <w:pPr>
              <w:pStyle w:val="ListParagraph"/>
              <w:numPr>
                <w:ilvl w:val="0"/>
                <w:numId w:val="1"/>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annotated photographs, signs or visuals</w:t>
            </w:r>
          </w:p>
          <w:p w14:paraId="5E08459A" w14:textId="77777777" w:rsidR="00CD3E45" w:rsidRDefault="00CD3E45" w:rsidP="00CD3E45">
            <w:pPr>
              <w:pStyle w:val="ListParagraph"/>
              <w:numPr>
                <w:ilvl w:val="0"/>
                <w:numId w:val="1"/>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video, podcast or oral presentation</w:t>
            </w:r>
          </w:p>
          <w:p w14:paraId="7E62FE8E" w14:textId="77777777" w:rsidR="00BB5115" w:rsidRPr="00F16046" w:rsidRDefault="00CD3E45" w:rsidP="00BB5115">
            <w:pPr>
              <w:pStyle w:val="ListParagraph"/>
              <w:numPr>
                <w:ilvl w:val="0"/>
                <w:numId w:val="1"/>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response to structured questions</w:t>
            </w:r>
          </w:p>
          <w:p w14:paraId="23692271" w14:textId="176ECAF9" w:rsidR="3C3C52B3" w:rsidRDefault="00A56B3D" w:rsidP="00F60564">
            <w:pPr>
              <w:pStyle w:val="VCAAtablecondensed"/>
              <w:numPr>
                <w:ilvl w:val="0"/>
                <w:numId w:val="1"/>
              </w:numPr>
            </w:pPr>
            <w:r w:rsidRPr="3C3C52B3">
              <w:rPr>
                <w:szCs w:val="20"/>
              </w:rPr>
              <w:t>a visual presentation, such as a graphic organiser, concept/mind map or annotated poster</w:t>
            </w:r>
          </w:p>
        </w:tc>
      </w:tr>
    </w:tbl>
    <w:p w14:paraId="0284B8CD" w14:textId="3CA384A0" w:rsidR="00FB166A" w:rsidRDefault="00FB166A" w:rsidP="3C3C52B3">
      <w:pPr>
        <w:pBdr>
          <w:top w:val="nil"/>
          <w:left w:val="nil"/>
          <w:bottom w:val="nil"/>
          <w:right w:val="nil"/>
          <w:between w:val="nil"/>
        </w:pBdr>
        <w:spacing w:before="120" w:after="240" w:line="281" w:lineRule="auto"/>
        <w:rPr>
          <w:color w:val="000000" w:themeColor="text1"/>
          <w:sz w:val="20"/>
          <w:szCs w:val="20"/>
        </w:rPr>
      </w:pPr>
    </w:p>
    <w:p w14:paraId="5BACB0DA" w14:textId="77777777" w:rsidR="00D10F7D" w:rsidRDefault="00D10F7D">
      <w:pPr>
        <w:rPr>
          <w:color w:val="0F7EB4"/>
          <w:sz w:val="48"/>
          <w:szCs w:val="40"/>
        </w:rPr>
      </w:pPr>
      <w:bookmarkStart w:id="263" w:name="_heading=h.3ygebqi" w:colFirst="0" w:colLast="0"/>
      <w:bookmarkEnd w:id="263"/>
      <w:r>
        <w:br w:type="page"/>
      </w:r>
    </w:p>
    <w:p w14:paraId="4BB0DAAE" w14:textId="6F744CA1" w:rsidR="00FB166A" w:rsidRDefault="00FB166A" w:rsidP="003D5B61">
      <w:pPr>
        <w:pStyle w:val="VCAAHeading1"/>
      </w:pPr>
      <w:bookmarkStart w:id="264" w:name="_Toc93913556"/>
      <w:bookmarkStart w:id="265" w:name="_Toc93913680"/>
      <w:bookmarkStart w:id="266" w:name="_Toc93913751"/>
      <w:bookmarkStart w:id="267" w:name="_Toc100140309"/>
      <w:r>
        <w:lastRenderedPageBreak/>
        <w:t>Unit 4</w:t>
      </w:r>
      <w:bookmarkEnd w:id="264"/>
      <w:bookmarkEnd w:id="265"/>
      <w:bookmarkEnd w:id="266"/>
      <w:bookmarkEnd w:id="267"/>
    </w:p>
    <w:p w14:paraId="5AC2117D" w14:textId="77777777" w:rsidR="00FB166A" w:rsidRDefault="00FB166A" w:rsidP="003D5B61">
      <w:pPr>
        <w:pStyle w:val="VCAAHeading2"/>
      </w:pPr>
      <w:bookmarkStart w:id="268" w:name="_heading=h.2dlolyb" w:colFirst="0" w:colLast="0"/>
      <w:bookmarkStart w:id="269" w:name="_Toc93913557"/>
      <w:bookmarkStart w:id="270" w:name="_Toc93913681"/>
      <w:bookmarkStart w:id="271" w:name="_Toc93913752"/>
      <w:bookmarkStart w:id="272" w:name="_Toc100140310"/>
      <w:bookmarkEnd w:id="268"/>
      <w:r>
        <w:t>Area of Study 1: Understanding and engaging with literacy for advocacy</w:t>
      </w:r>
      <w:bookmarkEnd w:id="269"/>
      <w:bookmarkEnd w:id="270"/>
      <w:bookmarkEnd w:id="271"/>
      <w:bookmarkEnd w:id="272"/>
    </w:p>
    <w:p w14:paraId="6225BECD" w14:textId="1EFB4D1D" w:rsidR="00FB166A" w:rsidRDefault="008F1CC7" w:rsidP="00B14EF2">
      <w:pPr>
        <w:pStyle w:val="VCAAbody"/>
        <w:rPr>
          <w:color w:val="000000"/>
          <w:szCs w:val="20"/>
        </w:rPr>
      </w:pPr>
      <w:r>
        <w:t>In t</w:t>
      </w:r>
      <w:r w:rsidR="00FB166A">
        <w:rPr>
          <w:color w:val="000000"/>
          <w:szCs w:val="20"/>
        </w:rPr>
        <w:t xml:space="preserve">his </w:t>
      </w:r>
      <w:r>
        <w:rPr>
          <w:color w:val="000000"/>
          <w:szCs w:val="20"/>
        </w:rPr>
        <w:t xml:space="preserve">area </w:t>
      </w:r>
      <w:r w:rsidR="00FB166A">
        <w:rPr>
          <w:color w:val="000000"/>
          <w:szCs w:val="20"/>
        </w:rPr>
        <w:t xml:space="preserve">of </w:t>
      </w:r>
      <w:r>
        <w:rPr>
          <w:color w:val="000000"/>
          <w:szCs w:val="20"/>
        </w:rPr>
        <w:t xml:space="preserve">study </w:t>
      </w:r>
      <w:r w:rsidR="00FB166A">
        <w:rPr>
          <w:color w:val="000000"/>
          <w:szCs w:val="20"/>
        </w:rPr>
        <w:t xml:space="preserve">students </w:t>
      </w:r>
      <w:r w:rsidR="00566D1C">
        <w:rPr>
          <w:color w:val="000000"/>
          <w:szCs w:val="20"/>
        </w:rPr>
        <w:t xml:space="preserve">will </w:t>
      </w:r>
      <w:r w:rsidR="00FB166A">
        <w:rPr>
          <w:color w:val="000000"/>
          <w:szCs w:val="20"/>
        </w:rPr>
        <w:t>investigate, analyse and create content for the advocacy of self</w:t>
      </w:r>
      <w:r w:rsidR="005663C1">
        <w:rPr>
          <w:color w:val="000000"/>
          <w:szCs w:val="20"/>
        </w:rPr>
        <w:t xml:space="preserve">, </w:t>
      </w:r>
      <w:r w:rsidR="00FB166A">
        <w:rPr>
          <w:color w:val="000000"/>
          <w:szCs w:val="20"/>
        </w:rPr>
        <w:t xml:space="preserve">a product </w:t>
      </w:r>
      <w:r w:rsidR="005663C1">
        <w:rPr>
          <w:color w:val="000000"/>
          <w:szCs w:val="20"/>
        </w:rPr>
        <w:t>or a community group of the student’s choice</w:t>
      </w:r>
      <w:r w:rsidR="00065D1D">
        <w:rPr>
          <w:color w:val="000000"/>
          <w:szCs w:val="20"/>
        </w:rPr>
        <w:t>,</w:t>
      </w:r>
      <w:r w:rsidR="005663C1">
        <w:rPr>
          <w:color w:val="000000"/>
          <w:szCs w:val="20"/>
        </w:rPr>
        <w:t xml:space="preserve"> </w:t>
      </w:r>
      <w:r w:rsidR="00D10F7D">
        <w:rPr>
          <w:color w:val="000000"/>
          <w:szCs w:val="20"/>
        </w:rPr>
        <w:t>in a</w:t>
      </w:r>
      <w:r w:rsidR="00FB166A">
        <w:rPr>
          <w:color w:val="000000"/>
          <w:szCs w:val="20"/>
        </w:rPr>
        <w:t xml:space="preserve"> vocational or recreational setting. Students </w:t>
      </w:r>
      <w:r w:rsidR="00566D1C">
        <w:rPr>
          <w:color w:val="000000"/>
          <w:szCs w:val="20"/>
        </w:rPr>
        <w:t xml:space="preserve">will </w:t>
      </w:r>
      <w:r w:rsidR="00FB166A">
        <w:rPr>
          <w:color w:val="000000"/>
          <w:szCs w:val="20"/>
        </w:rPr>
        <w:t xml:space="preserve">research the differences between texts used for more formal or traditional types of advocacy, influence or promotion, as well as some of the forms that are increasingly being used in the digital domain for publicity and exposure. </w:t>
      </w:r>
    </w:p>
    <w:p w14:paraId="5D15A8DF" w14:textId="65F5ED94" w:rsidR="00FB166A" w:rsidRDefault="00FB166A" w:rsidP="00B14EF2">
      <w:pPr>
        <w:pStyle w:val="VCAAbody"/>
        <w:rPr>
          <w:color w:val="000000"/>
          <w:szCs w:val="20"/>
        </w:rPr>
      </w:pPr>
      <w:r>
        <w:t xml:space="preserve">Students </w:t>
      </w:r>
      <w:r w:rsidR="00566D1C">
        <w:rPr>
          <w:color w:val="000000"/>
          <w:szCs w:val="20"/>
        </w:rPr>
        <w:t xml:space="preserve">will </w:t>
      </w:r>
      <w:r>
        <w:rPr>
          <w:color w:val="000000"/>
          <w:szCs w:val="20"/>
        </w:rPr>
        <w:t>consider w</w:t>
      </w:r>
      <w:r w:rsidR="005E5A08">
        <w:rPr>
          <w:color w:val="000000"/>
          <w:szCs w:val="20"/>
        </w:rPr>
        <w:t>hich</w:t>
      </w:r>
      <w:r>
        <w:rPr>
          <w:color w:val="000000"/>
          <w:szCs w:val="20"/>
        </w:rPr>
        <w:t xml:space="preserve"> elements are important for creating a </w:t>
      </w:r>
      <w:r w:rsidR="005663C1">
        <w:rPr>
          <w:color w:val="000000"/>
          <w:szCs w:val="20"/>
        </w:rPr>
        <w:t>‘</w:t>
      </w:r>
      <w:r>
        <w:rPr>
          <w:color w:val="000000"/>
          <w:szCs w:val="20"/>
        </w:rPr>
        <w:t>brand</w:t>
      </w:r>
      <w:r w:rsidR="005663C1">
        <w:rPr>
          <w:color w:val="000000"/>
          <w:szCs w:val="20"/>
        </w:rPr>
        <w:t>’</w:t>
      </w:r>
      <w:r>
        <w:rPr>
          <w:color w:val="000000"/>
          <w:szCs w:val="20"/>
        </w:rPr>
        <w:t xml:space="preserve"> (including personal branding) and how different texts, images, products and multimedia platforms work together to produce one, central message </w:t>
      </w:r>
      <w:r w:rsidR="00E21E73">
        <w:rPr>
          <w:color w:val="000000"/>
          <w:szCs w:val="20"/>
        </w:rPr>
        <w:t>to</w:t>
      </w:r>
      <w:r>
        <w:rPr>
          <w:color w:val="000000"/>
          <w:szCs w:val="20"/>
        </w:rPr>
        <w:t xml:space="preserve"> influence an audience. </w:t>
      </w:r>
      <w:r w:rsidR="005663C1">
        <w:rPr>
          <w:color w:val="000000"/>
          <w:szCs w:val="20"/>
        </w:rPr>
        <w:t>S</w:t>
      </w:r>
      <w:r>
        <w:rPr>
          <w:color w:val="000000"/>
          <w:szCs w:val="20"/>
        </w:rPr>
        <w:t>tudents</w:t>
      </w:r>
      <w:r w:rsidR="00566D1C">
        <w:rPr>
          <w:color w:val="000000"/>
          <w:szCs w:val="20"/>
        </w:rPr>
        <w:t xml:space="preserve"> will</w:t>
      </w:r>
      <w:r>
        <w:rPr>
          <w:color w:val="000000"/>
          <w:szCs w:val="20"/>
        </w:rPr>
        <w:t xml:space="preserve"> compare and contrast the ways </w:t>
      </w:r>
      <w:r w:rsidR="005E5A08">
        <w:rPr>
          <w:color w:val="000000"/>
          <w:szCs w:val="20"/>
        </w:rPr>
        <w:t>in which</w:t>
      </w:r>
      <w:r>
        <w:rPr>
          <w:color w:val="000000"/>
          <w:szCs w:val="20"/>
        </w:rPr>
        <w:t xml:space="preserve"> same message can be presented through different platforms and participate in discussions that consider the effectiveness of these messages</w:t>
      </w:r>
      <w:r w:rsidR="005663C1">
        <w:rPr>
          <w:color w:val="000000"/>
          <w:szCs w:val="20"/>
        </w:rPr>
        <w:t>,</w:t>
      </w:r>
      <w:r w:rsidR="00EB5F44">
        <w:rPr>
          <w:color w:val="000000"/>
          <w:szCs w:val="20"/>
        </w:rPr>
        <w:t xml:space="preserve"> considering their purpose and the social and workplace values associated with them.</w:t>
      </w:r>
    </w:p>
    <w:p w14:paraId="22FC4A28" w14:textId="6A4B9EB6" w:rsidR="00FB166A" w:rsidRDefault="00FB166A" w:rsidP="00B14EF2">
      <w:pPr>
        <w:pStyle w:val="VCAAbody"/>
        <w:rPr>
          <w:color w:val="000000"/>
          <w:szCs w:val="20"/>
        </w:rPr>
      </w:pPr>
      <w:r>
        <w:t xml:space="preserve">Students </w:t>
      </w:r>
      <w:r w:rsidR="00566D1C">
        <w:rPr>
          <w:color w:val="000000"/>
          <w:szCs w:val="20"/>
        </w:rPr>
        <w:t xml:space="preserve">will </w:t>
      </w:r>
      <w:r>
        <w:rPr>
          <w:color w:val="000000"/>
          <w:szCs w:val="20"/>
        </w:rPr>
        <w:t xml:space="preserve">read, discuss, analyse and </w:t>
      </w:r>
      <w:r w:rsidR="00D10F7D">
        <w:rPr>
          <w:color w:val="000000"/>
          <w:szCs w:val="20"/>
        </w:rPr>
        <w:t>create texts</w:t>
      </w:r>
      <w:r>
        <w:rPr>
          <w:color w:val="000000"/>
          <w:szCs w:val="20"/>
        </w:rPr>
        <w:t xml:space="preserve"> that influence or advocate for self, a product or a community group of the student’s choice.</w:t>
      </w:r>
    </w:p>
    <w:p w14:paraId="43B59D86" w14:textId="77777777" w:rsidR="00FB166A" w:rsidRDefault="00FB166A" w:rsidP="00D10F7D">
      <w:pPr>
        <w:pStyle w:val="VCAAHeading3"/>
      </w:pPr>
      <w:bookmarkStart w:id="273" w:name="_heading=h.sqyw64" w:colFirst="0" w:colLast="0"/>
      <w:bookmarkStart w:id="274" w:name="_Toc93913753"/>
      <w:bookmarkStart w:id="275" w:name="_Toc100140311"/>
      <w:bookmarkEnd w:id="273"/>
      <w:r>
        <w:t>Outcome 1</w:t>
      </w:r>
      <w:bookmarkEnd w:id="274"/>
      <w:bookmarkEnd w:id="275"/>
    </w:p>
    <w:p w14:paraId="1DA372E0" w14:textId="05BAEAE4" w:rsidR="00C66576" w:rsidRDefault="00C66576" w:rsidP="00B14EF2">
      <w:pPr>
        <w:pStyle w:val="VCAAbody"/>
        <w:rPr>
          <w:rFonts w:ascii="Segoe UI" w:hAnsi="Segoe UI" w:cs="Segoe UI"/>
          <w:sz w:val="18"/>
          <w:szCs w:val="18"/>
        </w:rPr>
      </w:pPr>
      <w:r>
        <w:rPr>
          <w:rStyle w:val="normaltextrun"/>
          <w:color w:val="000000"/>
          <w:szCs w:val="20"/>
        </w:rPr>
        <w:t>On completion of this unit the student should be able to illustrate</w:t>
      </w:r>
      <w:r w:rsidR="001C14EC">
        <w:rPr>
          <w:rStyle w:val="normaltextrun"/>
          <w:color w:val="000000"/>
          <w:szCs w:val="20"/>
        </w:rPr>
        <w:t xml:space="preserve"> </w:t>
      </w:r>
      <w:r>
        <w:rPr>
          <w:rStyle w:val="normaltextrun"/>
          <w:color w:val="000000"/>
          <w:szCs w:val="20"/>
        </w:rPr>
        <w:t>understanding of the use of language in advocacy by producing a range of written, visual and multimodal texts for the promotion of self, a product or a </w:t>
      </w:r>
      <w:r w:rsidR="00DD7FBB">
        <w:rPr>
          <w:rStyle w:val="normaltextrun"/>
          <w:color w:val="000000"/>
          <w:szCs w:val="20"/>
        </w:rPr>
        <w:t xml:space="preserve">chosen </w:t>
      </w:r>
      <w:r>
        <w:rPr>
          <w:rStyle w:val="normaltextrun"/>
          <w:color w:val="000000"/>
          <w:szCs w:val="20"/>
        </w:rPr>
        <w:t>community group.</w:t>
      </w:r>
      <w:r>
        <w:rPr>
          <w:rStyle w:val="eop"/>
          <w:color w:val="000000"/>
          <w:szCs w:val="20"/>
        </w:rPr>
        <w:t> </w:t>
      </w:r>
    </w:p>
    <w:p w14:paraId="2C3ECA52" w14:textId="1BF78079" w:rsidR="00D21070" w:rsidRPr="005E5A08" w:rsidRDefault="00C66576" w:rsidP="005E5A08">
      <w:pPr>
        <w:pStyle w:val="VCAAbody"/>
        <w:rPr>
          <w:rFonts w:ascii="Segoe UI" w:hAnsi="Segoe UI" w:cs="Segoe UI"/>
          <w:sz w:val="18"/>
          <w:szCs w:val="18"/>
        </w:rPr>
      </w:pPr>
      <w:r>
        <w:rPr>
          <w:rStyle w:val="normaltextrun"/>
          <w:color w:val="000000"/>
          <w:szCs w:val="20"/>
        </w:rPr>
        <w:t>To achieve this outcome the student will develop capacity in the key knowledge and key skills outlined in Area of Study 1.</w:t>
      </w:r>
      <w:r>
        <w:rPr>
          <w:rStyle w:val="eop"/>
          <w:color w:val="000000"/>
          <w:szCs w:val="20"/>
        </w:rPr>
        <w:t> </w:t>
      </w:r>
    </w:p>
    <w:p w14:paraId="3CDC7964" w14:textId="77777777" w:rsidR="00FB166A" w:rsidRDefault="00FB166A" w:rsidP="00D10F7D">
      <w:pPr>
        <w:pStyle w:val="VCAAHeading3"/>
      </w:pPr>
      <w:bookmarkStart w:id="276" w:name="_Toc93913754"/>
      <w:bookmarkStart w:id="277" w:name="_Toc100140312"/>
      <w:r>
        <w:t>Key knowledge</w:t>
      </w:r>
      <w:bookmarkEnd w:id="276"/>
      <w:bookmarkEnd w:id="277"/>
    </w:p>
    <w:p w14:paraId="7129CA31" w14:textId="77777777" w:rsidR="00FB166A" w:rsidRDefault="00FB166A" w:rsidP="006143C2">
      <w:pPr>
        <w:pStyle w:val="VCAAbullet"/>
      </w:pPr>
      <w:r>
        <w:t>the relationship between language choices, audience and purpose</w:t>
      </w:r>
    </w:p>
    <w:p w14:paraId="6B3EA3F9" w14:textId="6859BD04" w:rsidR="00FB166A" w:rsidRDefault="00FB166A" w:rsidP="006143C2">
      <w:pPr>
        <w:pStyle w:val="VCAAbullet"/>
      </w:pPr>
      <w:r>
        <w:t xml:space="preserve">the </w:t>
      </w:r>
      <w:r w:rsidR="00372ED4">
        <w:t>impact</w:t>
      </w:r>
      <w:r>
        <w:t xml:space="preserve"> of visual </w:t>
      </w:r>
      <w:r w:rsidR="00372ED4">
        <w:t>cues and presentation</w:t>
      </w:r>
      <w:r>
        <w:t xml:space="preserve"> </w:t>
      </w:r>
      <w:r w:rsidR="00F238FB">
        <w:t>in influencing</w:t>
      </w:r>
      <w:r w:rsidR="00372ED4">
        <w:t xml:space="preserve"> an audience</w:t>
      </w:r>
    </w:p>
    <w:p w14:paraId="5D257021" w14:textId="301701FE" w:rsidR="00FB166A" w:rsidRDefault="00FB166A" w:rsidP="006143C2">
      <w:pPr>
        <w:pStyle w:val="VCAAbullet"/>
      </w:pPr>
      <w:r>
        <w:t xml:space="preserve">elements of </w:t>
      </w:r>
      <w:r w:rsidR="00BE4139">
        <w:t>oral communication</w:t>
      </w:r>
      <w:r>
        <w:t xml:space="preserve">, including eye contact, tone, body language and intonation </w:t>
      </w:r>
    </w:p>
    <w:p w14:paraId="004B98C1" w14:textId="72086B40" w:rsidR="00FB166A" w:rsidRDefault="00FB166A" w:rsidP="006143C2">
      <w:pPr>
        <w:pStyle w:val="VCAAbullet"/>
      </w:pPr>
      <w:r>
        <w:t>the structures and features of different influential and advocational texts, including webpages, brochures</w:t>
      </w:r>
      <w:r w:rsidR="00D21070">
        <w:t xml:space="preserve"> </w:t>
      </w:r>
      <w:r w:rsidR="008720F0">
        <w:t>and social media</w:t>
      </w:r>
    </w:p>
    <w:p w14:paraId="6F2FD3C4" w14:textId="77777777" w:rsidR="00FB166A" w:rsidRDefault="00FB166A" w:rsidP="006143C2">
      <w:pPr>
        <w:pStyle w:val="VCAAbullet"/>
      </w:pPr>
      <w:r>
        <w:t>the conventions of discussion, including active listening and questioning</w:t>
      </w:r>
    </w:p>
    <w:p w14:paraId="18DBF421" w14:textId="77777777" w:rsidR="00FB166A" w:rsidRDefault="00FB166A" w:rsidP="006143C2">
      <w:pPr>
        <w:pStyle w:val="VCAAbullet"/>
      </w:pPr>
      <w:r>
        <w:t>the conventions of literacy, including punctuation, sentence structure, paragraphing and spelling.</w:t>
      </w:r>
    </w:p>
    <w:p w14:paraId="49314378" w14:textId="77777777" w:rsidR="00FB166A" w:rsidRDefault="00FB166A" w:rsidP="00F73BD2">
      <w:pPr>
        <w:pStyle w:val="VCAAHeading3"/>
      </w:pPr>
      <w:bookmarkStart w:id="278" w:name="_Toc93913755"/>
      <w:bookmarkStart w:id="279" w:name="_Toc100140313"/>
      <w:r>
        <w:t>Key skills</w:t>
      </w:r>
      <w:bookmarkEnd w:id="278"/>
      <w:bookmarkEnd w:id="279"/>
    </w:p>
    <w:p w14:paraId="01F63641" w14:textId="77777777" w:rsidR="00FB166A" w:rsidRDefault="00FB166A" w:rsidP="006143C2">
      <w:pPr>
        <w:pStyle w:val="VCAAbullet"/>
      </w:pPr>
      <w:r>
        <w:t>identify the layout, design and structural elements of a variety of written, digital and visual texts</w:t>
      </w:r>
    </w:p>
    <w:p w14:paraId="5D8BFF0E" w14:textId="77777777" w:rsidR="00FB166A" w:rsidRDefault="00FB166A" w:rsidP="006143C2">
      <w:pPr>
        <w:pStyle w:val="VCAAbullet"/>
      </w:pPr>
      <w:r>
        <w:t>identify appropriate communication techniques for different settings and contexts</w:t>
      </w:r>
    </w:p>
    <w:p w14:paraId="5EC492B4" w14:textId="44118B9A" w:rsidR="00FB166A" w:rsidRDefault="00FB166A" w:rsidP="006143C2">
      <w:pPr>
        <w:pStyle w:val="VCAAbullet"/>
      </w:pPr>
      <w:r>
        <w:t xml:space="preserve">read, understand and infer meaning and context by evaluating promotional </w:t>
      </w:r>
      <w:r w:rsidR="00EB5F44">
        <w:t xml:space="preserve">and influential </w:t>
      </w:r>
      <w:r>
        <w:t>material</w:t>
      </w:r>
    </w:p>
    <w:p w14:paraId="363CF356" w14:textId="77777777" w:rsidR="00FB166A" w:rsidRPr="00D10F7D" w:rsidRDefault="00FB166A" w:rsidP="006143C2">
      <w:pPr>
        <w:pStyle w:val="VCAAbullet"/>
      </w:pPr>
      <w:r>
        <w:t>design and create influential or promotional material appropriate for context and audience</w:t>
      </w:r>
    </w:p>
    <w:p w14:paraId="5B4FEBF4" w14:textId="6ED1E94B" w:rsidR="00FB166A" w:rsidRDefault="00FB166A" w:rsidP="006143C2">
      <w:pPr>
        <w:pStyle w:val="VCAAbullet"/>
      </w:pPr>
      <w:r>
        <w:t>critically evaluate the appeal</w:t>
      </w:r>
      <w:r w:rsidR="00EB5F44">
        <w:t xml:space="preserve"> and </w:t>
      </w:r>
      <w:r>
        <w:t>effectiveness</w:t>
      </w:r>
      <w:r w:rsidR="008720F0">
        <w:t xml:space="preserve"> </w:t>
      </w:r>
      <w:r w:rsidR="00EB5F44">
        <w:t>of</w:t>
      </w:r>
      <w:r>
        <w:t xml:space="preserve"> influential or promotional material from different individuals or organisations</w:t>
      </w:r>
      <w:r w:rsidR="00DD0B92">
        <w:t>,</w:t>
      </w:r>
      <w:r w:rsidR="008720F0">
        <w:t xml:space="preserve"> </w:t>
      </w:r>
      <w:r w:rsidR="00EB5F44">
        <w:t>considering purpose and the social and workplace values associated with them</w:t>
      </w:r>
    </w:p>
    <w:p w14:paraId="241BD4F2" w14:textId="77777777" w:rsidR="00FB166A" w:rsidRDefault="00FB166A" w:rsidP="006143C2">
      <w:pPr>
        <w:pStyle w:val="VCAAbullet"/>
      </w:pPr>
      <w:r>
        <w:lastRenderedPageBreak/>
        <w:t>draft, edit and revise work</w:t>
      </w:r>
    </w:p>
    <w:p w14:paraId="5AC51191" w14:textId="77777777" w:rsidR="00FB166A" w:rsidRDefault="00FB166A" w:rsidP="006143C2">
      <w:pPr>
        <w:pStyle w:val="VCAAbullet"/>
      </w:pPr>
      <w:r>
        <w:t>listen and participate effectively in small group and whole class discussions</w:t>
      </w:r>
    </w:p>
    <w:p w14:paraId="553FD6B8" w14:textId="77777777" w:rsidR="00FB166A" w:rsidRDefault="00FB166A" w:rsidP="006143C2">
      <w:pPr>
        <w:pStyle w:val="VCAAbullet"/>
      </w:pPr>
      <w:r>
        <w:t>apply the conventions of literacy, including sentence structure, paragraphing, punctuation and spelling.</w:t>
      </w:r>
    </w:p>
    <w:p w14:paraId="0800E13B" w14:textId="77595FE2" w:rsidR="00FB166A" w:rsidRDefault="00FB166A" w:rsidP="00F73BD2">
      <w:pPr>
        <w:pStyle w:val="VCAAHeading2"/>
      </w:pPr>
      <w:bookmarkStart w:id="280" w:name="_heading=h.3cqmetx" w:colFirst="0" w:colLast="0"/>
      <w:bookmarkStart w:id="281" w:name="_heading=h.1rvwp1q" w:colFirst="0" w:colLast="0"/>
      <w:bookmarkStart w:id="282" w:name="_Toc93913558"/>
      <w:bookmarkStart w:id="283" w:name="_Toc93913682"/>
      <w:bookmarkStart w:id="284" w:name="_Toc93913756"/>
      <w:bookmarkStart w:id="285" w:name="_Toc100140314"/>
      <w:bookmarkEnd w:id="280"/>
      <w:bookmarkEnd w:id="281"/>
      <w:r>
        <w:t xml:space="preserve">Area of Study 2: Speaking to advise or </w:t>
      </w:r>
      <w:r w:rsidR="00AC3574">
        <w:t xml:space="preserve">to </w:t>
      </w:r>
      <w:r>
        <w:t>advocate</w:t>
      </w:r>
      <w:bookmarkEnd w:id="282"/>
      <w:bookmarkEnd w:id="283"/>
      <w:bookmarkEnd w:id="284"/>
      <w:bookmarkEnd w:id="285"/>
    </w:p>
    <w:p w14:paraId="709D5AB6" w14:textId="3A06E8CA" w:rsidR="00FB166A" w:rsidRDefault="00FB166A" w:rsidP="00B14EF2">
      <w:pPr>
        <w:pStyle w:val="VCAAbody"/>
        <w:rPr>
          <w:color w:val="000000"/>
          <w:szCs w:val="20"/>
        </w:rPr>
      </w:pPr>
      <w:r>
        <w:t xml:space="preserve">In this </w:t>
      </w:r>
      <w:r w:rsidR="00D145C4">
        <w:rPr>
          <w:color w:val="000000"/>
          <w:szCs w:val="20"/>
        </w:rPr>
        <w:t>area of study</w:t>
      </w:r>
      <w:r>
        <w:rPr>
          <w:color w:val="000000"/>
          <w:szCs w:val="20"/>
        </w:rPr>
        <w:t xml:space="preserve"> students</w:t>
      </w:r>
      <w:r w:rsidR="00105FEB">
        <w:rPr>
          <w:color w:val="000000"/>
          <w:szCs w:val="20"/>
        </w:rPr>
        <w:t xml:space="preserve"> will</w:t>
      </w:r>
      <w:r>
        <w:rPr>
          <w:color w:val="000000"/>
          <w:szCs w:val="20"/>
        </w:rPr>
        <w:t xml:space="preserve"> use their knowledge and understanding of language, context and audience to complete an oral presentation that showcases their learning. </w:t>
      </w:r>
      <w:r w:rsidRPr="002D50FA">
        <w:rPr>
          <w:szCs w:val="20"/>
        </w:rPr>
        <w:t xml:space="preserve">The presentation needs to be developed in consultation with the teacher and should focus on an area of student interest with a clearly stated vocational or personal focus. </w:t>
      </w:r>
      <w:r>
        <w:rPr>
          <w:color w:val="000000"/>
          <w:szCs w:val="20"/>
        </w:rPr>
        <w:t xml:space="preserve">Students are encouraged to connect this </w:t>
      </w:r>
      <w:r w:rsidR="00D145C4">
        <w:rPr>
          <w:color w:val="000000"/>
          <w:szCs w:val="20"/>
        </w:rPr>
        <w:t>area of study</w:t>
      </w:r>
      <w:r>
        <w:rPr>
          <w:color w:val="000000"/>
          <w:szCs w:val="20"/>
        </w:rPr>
        <w:t xml:space="preserve"> to their learning in Unit 4 of either Work Related Skills or Personal Development Skills. If students are not undertaking either of these studies, they may select an option from either of the two outlined below: </w:t>
      </w:r>
      <w:r w:rsidRPr="00691B91">
        <w:rPr>
          <w:i/>
          <w:iCs/>
          <w:color w:val="000000"/>
          <w:szCs w:val="20"/>
        </w:rPr>
        <w:t xml:space="preserve">Literacy for civic participation </w:t>
      </w:r>
      <w:r>
        <w:rPr>
          <w:color w:val="000000"/>
          <w:szCs w:val="20"/>
        </w:rPr>
        <w:t xml:space="preserve">or </w:t>
      </w:r>
      <w:r w:rsidRPr="00691B91">
        <w:rPr>
          <w:i/>
          <w:iCs/>
          <w:color w:val="000000"/>
          <w:szCs w:val="20"/>
        </w:rPr>
        <w:t>Literacy for everyday contexts</w:t>
      </w:r>
      <w:r>
        <w:rPr>
          <w:color w:val="000000"/>
          <w:szCs w:val="20"/>
        </w:rPr>
        <w:t>.</w:t>
      </w:r>
    </w:p>
    <w:p w14:paraId="5FADFC37" w14:textId="77777777" w:rsidR="00FB166A" w:rsidRDefault="00FB166A" w:rsidP="00C45EBE">
      <w:pPr>
        <w:pStyle w:val="VCAAHeading3"/>
      </w:pPr>
      <w:bookmarkStart w:id="286" w:name="_Toc93913757"/>
      <w:bookmarkStart w:id="287" w:name="_Toc100140315"/>
      <w:r w:rsidRPr="00C45EBE">
        <w:t>Outcome</w:t>
      </w:r>
      <w:r>
        <w:t xml:space="preserve"> 2</w:t>
      </w:r>
      <w:bookmarkEnd w:id="286"/>
      <w:bookmarkEnd w:id="287"/>
    </w:p>
    <w:p w14:paraId="4DE8B9A1" w14:textId="3A37D8AD" w:rsidR="000811A4" w:rsidRDefault="000811A4" w:rsidP="00B14EF2">
      <w:pPr>
        <w:pStyle w:val="VCAAbody"/>
        <w:rPr>
          <w:rFonts w:ascii="Segoe UI" w:hAnsi="Segoe UI" w:cs="Segoe UI"/>
          <w:sz w:val="18"/>
          <w:szCs w:val="18"/>
        </w:rPr>
      </w:pPr>
      <w:r>
        <w:rPr>
          <w:rStyle w:val="normaltextrun"/>
          <w:color w:val="000000"/>
          <w:szCs w:val="20"/>
        </w:rPr>
        <w:t xml:space="preserve">On completion of this unit the student should be able to negotiate the topic </w:t>
      </w:r>
      <w:r w:rsidR="00121681">
        <w:rPr>
          <w:rStyle w:val="normaltextrun"/>
          <w:color w:val="000000"/>
          <w:szCs w:val="20"/>
        </w:rPr>
        <w:t xml:space="preserve">of choice for, and </w:t>
      </w:r>
      <w:r>
        <w:rPr>
          <w:rStyle w:val="normaltextrun"/>
          <w:color w:val="000000"/>
          <w:szCs w:val="20"/>
        </w:rPr>
        <w:t>complete</w:t>
      </w:r>
      <w:r w:rsidR="00121681">
        <w:rPr>
          <w:rStyle w:val="normaltextrun"/>
          <w:color w:val="000000"/>
          <w:szCs w:val="20"/>
        </w:rPr>
        <w:t>,</w:t>
      </w:r>
      <w:r>
        <w:rPr>
          <w:rStyle w:val="normaltextrun"/>
          <w:color w:val="000000"/>
          <w:szCs w:val="20"/>
        </w:rPr>
        <w:t xml:space="preserve"> an oral presentation that showcases </w:t>
      </w:r>
      <w:r w:rsidR="00121681">
        <w:rPr>
          <w:rStyle w:val="normaltextrun"/>
          <w:color w:val="000000"/>
          <w:szCs w:val="20"/>
        </w:rPr>
        <w:t xml:space="preserve">reflections and evaluations of </w:t>
      </w:r>
      <w:r w:rsidR="009A2A15">
        <w:rPr>
          <w:rStyle w:val="normaltextrun"/>
          <w:color w:val="000000"/>
          <w:szCs w:val="20"/>
        </w:rPr>
        <w:t xml:space="preserve">student </w:t>
      </w:r>
      <w:r>
        <w:rPr>
          <w:rStyle w:val="normaltextrun"/>
          <w:color w:val="000000"/>
          <w:szCs w:val="20"/>
        </w:rPr>
        <w:t>learning</w:t>
      </w:r>
      <w:r w:rsidR="00B14EF2">
        <w:rPr>
          <w:rStyle w:val="normaltextrun"/>
          <w:color w:val="000000"/>
          <w:szCs w:val="20"/>
        </w:rPr>
        <w:t>.</w:t>
      </w:r>
    </w:p>
    <w:p w14:paraId="0F32B87D" w14:textId="24BFA594" w:rsidR="00EC765F" w:rsidRPr="00EC765F" w:rsidRDefault="000811A4" w:rsidP="00B14EF2">
      <w:pPr>
        <w:pStyle w:val="VCAAbody"/>
        <w:rPr>
          <w:rStyle w:val="normaltextrun"/>
          <w:color w:val="000000"/>
          <w:szCs w:val="20"/>
        </w:rPr>
      </w:pPr>
      <w:r w:rsidRPr="00EC765F">
        <w:rPr>
          <w:rStyle w:val="normaltextrun"/>
          <w:color w:val="000000"/>
          <w:szCs w:val="20"/>
        </w:rPr>
        <w:t>Option 1: Literacy for civic participation </w:t>
      </w:r>
    </w:p>
    <w:p w14:paraId="2B1DAD06" w14:textId="0B98E533" w:rsidR="000811A4" w:rsidRDefault="000811A4" w:rsidP="00B14EF2">
      <w:pPr>
        <w:pStyle w:val="VCAAbody"/>
        <w:rPr>
          <w:rFonts w:ascii="Segoe UI" w:hAnsi="Segoe UI" w:cs="Segoe UI"/>
          <w:sz w:val="18"/>
          <w:szCs w:val="18"/>
        </w:rPr>
      </w:pPr>
      <w:r>
        <w:rPr>
          <w:rStyle w:val="normaltextrun"/>
          <w:color w:val="000000"/>
          <w:szCs w:val="20"/>
        </w:rPr>
        <w:t>Students deliver an informative or instructional presentation on an area of civic participation that is of personal interes</w:t>
      </w:r>
      <w:r w:rsidR="00044FB5">
        <w:rPr>
          <w:rStyle w:val="normaltextrun"/>
          <w:color w:val="000000"/>
          <w:szCs w:val="20"/>
        </w:rPr>
        <w:t>t</w:t>
      </w:r>
      <w:r>
        <w:rPr>
          <w:rStyle w:val="normaltextrun"/>
          <w:color w:val="000000"/>
          <w:szCs w:val="20"/>
        </w:rPr>
        <w:t>. </w:t>
      </w:r>
      <w:r>
        <w:rPr>
          <w:rStyle w:val="eop"/>
          <w:color w:val="000000"/>
          <w:szCs w:val="20"/>
        </w:rPr>
        <w:t> </w:t>
      </w:r>
    </w:p>
    <w:p w14:paraId="4775F133" w14:textId="441A8AC1" w:rsidR="00EC765F" w:rsidRPr="00EC765F" w:rsidRDefault="000811A4" w:rsidP="00B14EF2">
      <w:pPr>
        <w:pStyle w:val="VCAAbody"/>
        <w:rPr>
          <w:rStyle w:val="normaltextrun"/>
          <w:color w:val="000000"/>
          <w:szCs w:val="20"/>
        </w:rPr>
      </w:pPr>
      <w:r w:rsidRPr="00EC765F">
        <w:rPr>
          <w:rStyle w:val="normaltextrun"/>
          <w:color w:val="000000"/>
          <w:szCs w:val="20"/>
        </w:rPr>
        <w:t>Option 2: Literacy for everyday personal contexts </w:t>
      </w:r>
    </w:p>
    <w:p w14:paraId="0DB61912" w14:textId="039D9871" w:rsidR="00ED5AB4" w:rsidRPr="00ED5AB4" w:rsidRDefault="000811A4" w:rsidP="00B14EF2">
      <w:pPr>
        <w:pStyle w:val="VCAAbody"/>
        <w:rPr>
          <w:rStyle w:val="eop"/>
          <w:rFonts w:asciiTheme="minorHAnsi" w:hAnsiTheme="minorHAnsi" w:cstheme="minorHAnsi"/>
          <w:color w:val="000000"/>
          <w:szCs w:val="20"/>
        </w:rPr>
      </w:pPr>
      <w:r>
        <w:rPr>
          <w:rStyle w:val="normaltextrun"/>
          <w:color w:val="000000"/>
          <w:szCs w:val="20"/>
        </w:rPr>
        <w:t>Students deliver an informative or instructional presentation on an area of personal management that is of interest.</w:t>
      </w:r>
      <w:r>
        <w:rPr>
          <w:rStyle w:val="eop"/>
          <w:color w:val="000000"/>
          <w:szCs w:val="20"/>
        </w:rPr>
        <w:t> </w:t>
      </w:r>
    </w:p>
    <w:p w14:paraId="52F26D8C" w14:textId="6A8A4959" w:rsidR="00ED5AB4" w:rsidRPr="00ED5AB4" w:rsidRDefault="00ED5AB4" w:rsidP="00B14EF2">
      <w:pPr>
        <w:pStyle w:val="VCAAbody"/>
        <w:rPr>
          <w:rFonts w:asciiTheme="minorHAnsi" w:hAnsiTheme="minorHAnsi" w:cstheme="minorHAnsi"/>
          <w:szCs w:val="20"/>
        </w:rPr>
      </w:pPr>
      <w:r w:rsidRPr="00ED5AB4">
        <w:rPr>
          <w:rFonts w:asciiTheme="minorHAnsi" w:hAnsiTheme="minorHAnsi" w:cstheme="minorHAnsi"/>
        </w:rPr>
        <w:t>To achieve this outcome the student will develop capacity in the key knowledge</w:t>
      </w:r>
      <w:r w:rsidRPr="00ED5AB4">
        <w:rPr>
          <w:rFonts w:asciiTheme="minorHAnsi" w:hAnsiTheme="minorHAnsi" w:cstheme="minorHAnsi"/>
          <w:szCs w:val="20"/>
        </w:rPr>
        <w:t xml:space="preserve"> and key skills outlined in Area of Study 2.</w:t>
      </w:r>
    </w:p>
    <w:p w14:paraId="2DA3C407" w14:textId="31C81832" w:rsidR="00FB166A" w:rsidRDefault="000811A4" w:rsidP="00C45EBE">
      <w:pPr>
        <w:pStyle w:val="VCAAHeading3"/>
      </w:pPr>
      <w:r w:rsidRPr="00782DC6" w:rsidDel="000811A4">
        <w:rPr>
          <w:color w:val="000000"/>
          <w:sz w:val="20"/>
          <w:szCs w:val="20"/>
        </w:rPr>
        <w:t xml:space="preserve"> </w:t>
      </w:r>
      <w:bookmarkStart w:id="288" w:name="_heading=h.4bvk7pj" w:colFirst="0" w:colLast="0"/>
      <w:bookmarkStart w:id="289" w:name="_heading=h.2r0uhxc" w:colFirst="0" w:colLast="0"/>
      <w:bookmarkStart w:id="290" w:name="_heading=h.1664s55" w:colFirst="0" w:colLast="0"/>
      <w:bookmarkStart w:id="291" w:name="_Toc93913758"/>
      <w:bookmarkStart w:id="292" w:name="_Toc100140316"/>
      <w:bookmarkEnd w:id="288"/>
      <w:bookmarkEnd w:id="289"/>
      <w:bookmarkEnd w:id="290"/>
      <w:r w:rsidR="00FB166A">
        <w:t>Key knowledge</w:t>
      </w:r>
      <w:bookmarkEnd w:id="291"/>
      <w:bookmarkEnd w:id="292"/>
    </w:p>
    <w:p w14:paraId="7EA417E8" w14:textId="71F36685" w:rsidR="00FB166A" w:rsidRDefault="00FB166A" w:rsidP="006143C2">
      <w:pPr>
        <w:pStyle w:val="VCAAbullet"/>
      </w:pPr>
      <w:r>
        <w:t xml:space="preserve">the elements of </w:t>
      </w:r>
      <w:r w:rsidR="00BE4139">
        <w:t>oral communication</w:t>
      </w:r>
      <w:r>
        <w:t>, including eye contact, tone, body language and intonation</w:t>
      </w:r>
    </w:p>
    <w:p w14:paraId="7836178A" w14:textId="78A64510" w:rsidR="00FB166A" w:rsidRDefault="00FB166A" w:rsidP="006143C2">
      <w:pPr>
        <w:pStyle w:val="VCAAbullet"/>
      </w:pPr>
      <w:r>
        <w:t>the way language</w:t>
      </w:r>
      <w:r w:rsidR="0066253E">
        <w:t xml:space="preserve"> choice can</w:t>
      </w:r>
      <w:r>
        <w:t xml:space="preserve"> influence an audience</w:t>
      </w:r>
    </w:p>
    <w:p w14:paraId="4E31F780" w14:textId="32480A32" w:rsidR="00FB166A" w:rsidRPr="0066253E" w:rsidRDefault="00FB166A" w:rsidP="006143C2">
      <w:pPr>
        <w:pStyle w:val="VCAAbullet"/>
      </w:pPr>
      <w:r w:rsidRPr="0066253E">
        <w:t>t</w:t>
      </w:r>
      <w:r>
        <w:t>he way authors and speakers use logic, reasoning and emotion to influence their audience</w:t>
      </w:r>
    </w:p>
    <w:p w14:paraId="6DF0D8C4" w14:textId="77777777" w:rsidR="00FB166A" w:rsidRDefault="00FB166A" w:rsidP="006143C2">
      <w:pPr>
        <w:pStyle w:val="VCAAbullet"/>
      </w:pPr>
      <w:r>
        <w:t>the principles of copyright and the conventions of attribution</w:t>
      </w:r>
    </w:p>
    <w:p w14:paraId="4BB8CD4A" w14:textId="77777777" w:rsidR="00FB166A" w:rsidRDefault="00FB166A" w:rsidP="006143C2">
      <w:pPr>
        <w:pStyle w:val="VCAAbullet"/>
      </w:pPr>
      <w:r>
        <w:t>the conventions of discussion, including active listening and questioning</w:t>
      </w:r>
    </w:p>
    <w:p w14:paraId="33156FCA" w14:textId="62B5F58F" w:rsidR="00FB166A" w:rsidRPr="0066253E" w:rsidRDefault="00FB166A" w:rsidP="006143C2">
      <w:pPr>
        <w:pStyle w:val="VCAAbullet"/>
      </w:pPr>
      <w:r>
        <w:t xml:space="preserve">the conventions of literacy, including punctuation, sentence structure, paragraphing and spelling. </w:t>
      </w:r>
    </w:p>
    <w:p w14:paraId="586E77EA" w14:textId="77777777" w:rsidR="00FB166A" w:rsidRDefault="00FB166A" w:rsidP="0066253E">
      <w:pPr>
        <w:pStyle w:val="VCAAHeading3"/>
      </w:pPr>
      <w:bookmarkStart w:id="293" w:name="_Toc93913759"/>
      <w:bookmarkStart w:id="294" w:name="_Toc100140317"/>
      <w:r>
        <w:t>Key skills</w:t>
      </w:r>
      <w:bookmarkEnd w:id="293"/>
      <w:bookmarkEnd w:id="294"/>
    </w:p>
    <w:p w14:paraId="366C390E" w14:textId="17A9A30A" w:rsidR="00FB166A" w:rsidRDefault="00FB166A" w:rsidP="006143C2">
      <w:pPr>
        <w:pStyle w:val="VCAAbullet"/>
      </w:pPr>
      <w:r>
        <w:t xml:space="preserve">sequence and structure oral </w:t>
      </w:r>
      <w:r w:rsidR="0066253E">
        <w:t>content to</w:t>
      </w:r>
      <w:r>
        <w:t xml:space="preserve"> </w:t>
      </w:r>
      <w:r w:rsidR="007E7F66">
        <w:t xml:space="preserve">advocate or </w:t>
      </w:r>
      <w:r>
        <w:t xml:space="preserve">present advice </w:t>
      </w:r>
      <w:r w:rsidR="007E7F66">
        <w:t>to an audience</w:t>
      </w:r>
    </w:p>
    <w:p w14:paraId="70D59E8E" w14:textId="77777777" w:rsidR="00FB166A" w:rsidRDefault="00FB166A" w:rsidP="006143C2">
      <w:pPr>
        <w:pStyle w:val="VCAAbullet"/>
      </w:pPr>
      <w:r>
        <w:t>provide evidence to support advice or information presented</w:t>
      </w:r>
    </w:p>
    <w:p w14:paraId="4E30B0EF" w14:textId="77777777" w:rsidR="00FB166A" w:rsidRDefault="00FB166A" w:rsidP="006143C2">
      <w:pPr>
        <w:pStyle w:val="VCAAbullet"/>
      </w:pPr>
      <w:r>
        <w:t>present related pieces of information within a text, signalling these connections with appropriate semantic clues</w:t>
      </w:r>
    </w:p>
    <w:p w14:paraId="3D00AAB3" w14:textId="77777777" w:rsidR="00FB166A" w:rsidRDefault="00FB166A" w:rsidP="006143C2">
      <w:pPr>
        <w:pStyle w:val="VCAAbullet"/>
      </w:pPr>
      <w:r>
        <w:t>use body language, eye-contact, gestures, pace and intonation appropriately</w:t>
      </w:r>
    </w:p>
    <w:p w14:paraId="5DA161C1" w14:textId="77777777" w:rsidR="00FB166A" w:rsidRDefault="00FB166A" w:rsidP="006143C2">
      <w:pPr>
        <w:pStyle w:val="VCAAbullet"/>
      </w:pPr>
      <w:r>
        <w:t>critically evaluate own work</w:t>
      </w:r>
    </w:p>
    <w:p w14:paraId="5474BE62" w14:textId="77777777" w:rsidR="007E7F66" w:rsidRDefault="007E7F66" w:rsidP="006143C2">
      <w:pPr>
        <w:pStyle w:val="VCAAbullet"/>
      </w:pPr>
      <w:r>
        <w:t>apply the conventions of referencing and acknowledge attribution, where applicable</w:t>
      </w:r>
    </w:p>
    <w:p w14:paraId="33EE1C50" w14:textId="77777777" w:rsidR="00FB166A" w:rsidRDefault="00FB166A" w:rsidP="006143C2">
      <w:pPr>
        <w:pStyle w:val="VCAAbullet"/>
      </w:pPr>
      <w:r>
        <w:t>listen and contribute to small group and whole class discussions</w:t>
      </w:r>
    </w:p>
    <w:p w14:paraId="1787EA5E" w14:textId="3A338DFD" w:rsidR="00FB166A" w:rsidRPr="007E7F66" w:rsidRDefault="00FB166A" w:rsidP="006143C2">
      <w:pPr>
        <w:pStyle w:val="VCAAbullet"/>
      </w:pPr>
      <w:r>
        <w:lastRenderedPageBreak/>
        <w:t>apply the conventions of literacy, including sentence structure, paragraphing, punctuation and spelling.</w:t>
      </w:r>
    </w:p>
    <w:p w14:paraId="1B1C1C9E" w14:textId="4EDB46A3" w:rsidR="00FB166A" w:rsidRDefault="0066640B" w:rsidP="007B734B">
      <w:pPr>
        <w:pStyle w:val="VCAAHeading2"/>
      </w:pPr>
      <w:bookmarkStart w:id="295" w:name="_Toc93913559"/>
      <w:bookmarkStart w:id="296" w:name="_Toc93913683"/>
      <w:bookmarkStart w:id="297" w:name="_Toc93913760"/>
      <w:bookmarkStart w:id="298" w:name="_Toc100140318"/>
      <w:r>
        <w:t xml:space="preserve">Satisfactory </w:t>
      </w:r>
      <w:r w:rsidR="005E5A08">
        <w:t>c</w:t>
      </w:r>
      <w:r>
        <w:t>ompletion</w:t>
      </w:r>
      <w:bookmarkEnd w:id="295"/>
      <w:bookmarkEnd w:id="296"/>
      <w:bookmarkEnd w:id="297"/>
      <w:bookmarkEnd w:id="298"/>
    </w:p>
    <w:p w14:paraId="2082AA8C" w14:textId="7FD8E800" w:rsidR="00FB166A" w:rsidRDefault="00FB166A" w:rsidP="00B14EF2">
      <w:pPr>
        <w:pStyle w:val="VCAAbody"/>
        <w:rPr>
          <w:color w:val="000000"/>
          <w:szCs w:val="20"/>
        </w:rPr>
      </w:pPr>
      <w:r>
        <w:t xml:space="preserve">The award of satisfactory completion for a unit is based on whether the student has demonstrated the set of outcomes specified for the unit. Teachers should use a variety of </w:t>
      </w:r>
      <w:r>
        <w:rPr>
          <w:color w:val="000000"/>
          <w:szCs w:val="20"/>
        </w:rPr>
        <w:t>assessment tasks</w:t>
      </w:r>
      <w:r w:rsidR="0066640B">
        <w:rPr>
          <w:color w:val="000000"/>
          <w:szCs w:val="20"/>
        </w:rPr>
        <w:t xml:space="preserve"> and tools</w:t>
      </w:r>
      <w:r>
        <w:rPr>
          <w:color w:val="000000"/>
          <w:szCs w:val="20"/>
        </w:rPr>
        <w:t xml:space="preserve"> that provide a range of opportunities for students to demonstrate the key knowledge and key skills in the outcomes for satisfactory completion. </w:t>
      </w:r>
    </w:p>
    <w:p w14:paraId="4FD58BD5" w14:textId="3F494B20" w:rsidR="00FB166A" w:rsidRDefault="00FB166A" w:rsidP="00B14EF2">
      <w:pPr>
        <w:pStyle w:val="VCAAbody"/>
        <w:rPr>
          <w:color w:val="000000"/>
          <w:szCs w:val="20"/>
        </w:rPr>
      </w:pPr>
      <w:r>
        <w:t xml:space="preserve">The </w:t>
      </w:r>
      <w:r w:rsidR="00222DFF">
        <w:rPr>
          <w:color w:val="000000"/>
          <w:szCs w:val="20"/>
        </w:rPr>
        <w:t>a</w:t>
      </w:r>
      <w:r>
        <w:rPr>
          <w:color w:val="000000"/>
          <w:szCs w:val="20"/>
        </w:rPr>
        <w:t xml:space="preserve">reas of </w:t>
      </w:r>
      <w:r w:rsidR="00222DFF">
        <w:rPr>
          <w:color w:val="000000"/>
          <w:szCs w:val="20"/>
        </w:rPr>
        <w:t>s</w:t>
      </w:r>
      <w:r>
        <w:rPr>
          <w:color w:val="000000"/>
          <w:szCs w:val="20"/>
        </w:rPr>
        <w:t xml:space="preserve">tudy, including the key knowledge and key skills listed for the </w:t>
      </w:r>
      <w:r w:rsidR="00D145C4">
        <w:rPr>
          <w:color w:val="000000"/>
          <w:szCs w:val="20"/>
        </w:rPr>
        <w:t>outcome</w:t>
      </w:r>
      <w:r>
        <w:rPr>
          <w:color w:val="000000"/>
          <w:szCs w:val="20"/>
        </w:rPr>
        <w:t xml:space="preserve">s, should be used for course design and the development of learning activities and assessment </w:t>
      </w:r>
      <w:r w:rsidR="002A224D">
        <w:rPr>
          <w:color w:val="000000"/>
          <w:szCs w:val="20"/>
        </w:rPr>
        <w:t>tools</w:t>
      </w:r>
      <w:r>
        <w:rPr>
          <w:color w:val="000000"/>
          <w:szCs w:val="20"/>
        </w:rPr>
        <w:t xml:space="preserve">. Assessment must be part of the regular teaching and learning program and should be completed mainly under teacher supervision and within a limited timeframe. </w:t>
      </w:r>
    </w:p>
    <w:p w14:paraId="4E625573" w14:textId="2A5A2FF2" w:rsidR="00FB166A" w:rsidRDefault="00FB166A" w:rsidP="00B14EF2">
      <w:pPr>
        <w:pStyle w:val="VCAAbody"/>
      </w:pPr>
      <w:r>
        <w:t>All assessment</w:t>
      </w:r>
      <w:r w:rsidR="002A224D">
        <w:t xml:space="preserve"> tool</w:t>
      </w:r>
      <w:r>
        <w:t xml:space="preserve">s </w:t>
      </w:r>
      <w:r w:rsidR="005E5A08">
        <w:t xml:space="preserve">for </w:t>
      </w:r>
      <w:r>
        <w:t xml:space="preserve">Units 3 and 4 are school-based. </w:t>
      </w:r>
      <w:r w:rsidR="004A232A">
        <w:t xml:space="preserve"> Procedures for assessment of levels of achievement </w:t>
      </w:r>
      <w:r w:rsidR="00DF7492">
        <w:t>in Units 3 and 4 are a matter for school decision.</w:t>
      </w:r>
    </w:p>
    <w:p w14:paraId="3564118F" w14:textId="4CDF5AC2" w:rsidR="00B96DCA" w:rsidRDefault="00B96DCA" w:rsidP="00B14EF2">
      <w:pPr>
        <w:pStyle w:val="VCAAbody"/>
        <w:rPr>
          <w:color w:val="000000"/>
          <w:szCs w:val="20"/>
        </w:rPr>
      </w:pPr>
      <w:r>
        <w:rPr>
          <w:color w:val="000000"/>
          <w:szCs w:val="20"/>
        </w:rPr>
        <w:t>The VCAA publishes</w:t>
      </w:r>
      <w:r w:rsidRPr="00E73B0C">
        <w:rPr>
          <w:color w:val="000000"/>
          <w:szCs w:val="20"/>
        </w:rPr>
        <w:t xml:space="preserve"> </w:t>
      </w:r>
      <w:r w:rsidR="002A224D" w:rsidRPr="00E73B0C">
        <w:rPr>
          <w:color w:val="000000"/>
          <w:szCs w:val="20"/>
        </w:rPr>
        <w:t xml:space="preserve">VM Literacy </w:t>
      </w:r>
      <w:r w:rsidR="005E5A08" w:rsidRPr="00E73B0C">
        <w:rPr>
          <w:color w:val="000000"/>
          <w:szCs w:val="20"/>
        </w:rPr>
        <w:t>online Support materials</w:t>
      </w:r>
      <w:r w:rsidRPr="005E5A08">
        <w:rPr>
          <w:color w:val="000000"/>
          <w:szCs w:val="20"/>
        </w:rPr>
        <w:t>,</w:t>
      </w:r>
      <w:r>
        <w:rPr>
          <w:color w:val="000000"/>
          <w:szCs w:val="20"/>
        </w:rPr>
        <w:t xml:space="preserve"> which includes advice on the design of assessment </w:t>
      </w:r>
      <w:r w:rsidR="002A224D">
        <w:rPr>
          <w:color w:val="000000"/>
          <w:szCs w:val="20"/>
        </w:rPr>
        <w:t>tools</w:t>
      </w:r>
      <w:r>
        <w:rPr>
          <w:color w:val="000000"/>
          <w:szCs w:val="20"/>
        </w:rPr>
        <w:t xml:space="preserve">, including assessment rubrics. </w:t>
      </w:r>
    </w:p>
    <w:p w14:paraId="471BE823" w14:textId="630C41C8" w:rsidR="007E7F66" w:rsidRPr="00B85A15" w:rsidRDefault="007E7F66" w:rsidP="00B14EF2">
      <w:pPr>
        <w:pStyle w:val="VCAAbody"/>
      </w:pPr>
      <w:r w:rsidRPr="3C3C52B3">
        <w:t xml:space="preserve">For this </w:t>
      </w:r>
      <w:r w:rsidR="00D145C4" w:rsidRPr="3C3C52B3">
        <w:t>unit</w:t>
      </w:r>
      <w:r w:rsidRPr="3C3C52B3">
        <w:t xml:space="preserve"> students are required to demonstrate two </w:t>
      </w:r>
      <w:r w:rsidR="00D145C4" w:rsidRPr="3C3C52B3">
        <w:t>o</w:t>
      </w:r>
      <w:r w:rsidRPr="3C3C52B3">
        <w:t xml:space="preserve">utcomes, which encompass the </w:t>
      </w:r>
      <w:r w:rsidR="00222DFF" w:rsidRPr="3C3C52B3">
        <w:t>a</w:t>
      </w:r>
      <w:r w:rsidRPr="3C3C52B3">
        <w:t xml:space="preserve">reas of </w:t>
      </w:r>
      <w:r w:rsidR="00222DFF" w:rsidRPr="3C3C52B3">
        <w:t>s</w:t>
      </w:r>
      <w:r w:rsidRPr="3C3C52B3">
        <w:t xml:space="preserve">tudy in the unit. </w:t>
      </w:r>
      <w:r w:rsidRPr="3C3C52B3" w:rsidDel="00610C94">
        <w:t>These outcomes may be undertaken concurrently</w:t>
      </w:r>
      <w:r w:rsidR="000A6194" w:rsidRPr="3C3C52B3" w:rsidDel="00610C94">
        <w:t xml:space="preserve">. </w:t>
      </w:r>
    </w:p>
    <w:p w14:paraId="38268590" w14:textId="1A05D146" w:rsidR="00890A13" w:rsidRDefault="00890A13" w:rsidP="00890A13">
      <w:pPr>
        <w:pStyle w:val="VCAAHeading3"/>
      </w:pPr>
      <w:bookmarkStart w:id="299" w:name="_Toc93913761"/>
      <w:bookmarkStart w:id="300" w:name="_Toc100140319"/>
      <w:r>
        <w:t xml:space="preserve">Assessment </w:t>
      </w:r>
      <w:r w:rsidR="005E5A08">
        <w:t>t</w:t>
      </w:r>
      <w:r>
        <w:t>ools</w:t>
      </w:r>
      <w:bookmarkEnd w:id="299"/>
      <w:bookmarkEnd w:id="300"/>
    </w:p>
    <w:p w14:paraId="38DEBEB4" w14:textId="7BEDA3F3" w:rsidR="00890A13" w:rsidRDefault="00890A13" w:rsidP="00890A13">
      <w:pPr>
        <w:pStyle w:val="VCAAbody"/>
      </w:pPr>
      <w:r w:rsidRPr="005E68EB">
        <w:t>Assessment t</w:t>
      </w:r>
      <w:r>
        <w:t>ools</w:t>
      </w:r>
      <w:r w:rsidRPr="005E68EB">
        <w:t xml:space="preserve"> are used to collect evidence to make a judgement as to whether the outcomes have been met</w:t>
      </w:r>
      <w:r>
        <w:t>.</w:t>
      </w:r>
      <w:r w:rsidRPr="005E68EB">
        <w:t xml:space="preserve"> </w:t>
      </w:r>
      <w:r>
        <w:t>An Assessment tool is a method to collect evidence on the standard reached by students and can be a task or a teacher observation using a checklist.</w:t>
      </w:r>
    </w:p>
    <w:p w14:paraId="6C3DE68E" w14:textId="67A5C753" w:rsidR="005D2BFB" w:rsidRDefault="00890A13" w:rsidP="005E5A08">
      <w:pPr>
        <w:pStyle w:val="VCAAbody"/>
      </w:pPr>
      <w:r>
        <w:t xml:space="preserve">The following table provides the assessment requirements for the outcomes in Unit 4 and will assist teachers in determining the student attainment of the standard. </w:t>
      </w:r>
    </w:p>
    <w:p w14:paraId="5DDCB7E8" w14:textId="77777777" w:rsidR="005E5A08" w:rsidRPr="005E5A08" w:rsidRDefault="005E5A08" w:rsidP="005E5A08">
      <w:pPr>
        <w:pStyle w:val="VCAAbody"/>
      </w:pPr>
    </w:p>
    <w:tbl>
      <w:tblPr>
        <w:tblStyle w:val="VCAATableClosed"/>
        <w:tblW w:w="0" w:type="auto"/>
        <w:tblLayout w:type="fixed"/>
        <w:tblLook w:val="06A0" w:firstRow="1" w:lastRow="0" w:firstColumn="1" w:lastColumn="0" w:noHBand="1" w:noVBand="1"/>
      </w:tblPr>
      <w:tblGrid>
        <w:gridCol w:w="4748"/>
        <w:gridCol w:w="4748"/>
      </w:tblGrid>
      <w:tr w:rsidR="3C3C52B3" w14:paraId="5801CC76" w14:textId="77777777" w:rsidTr="004307FE">
        <w:trPr>
          <w:cnfStyle w:val="100000000000" w:firstRow="1" w:lastRow="0" w:firstColumn="0" w:lastColumn="0" w:oddVBand="0" w:evenVBand="0" w:oddHBand="0" w:evenHBand="0" w:firstRowFirstColumn="0" w:firstRowLastColumn="0" w:lastRowFirstColumn="0" w:lastRowLastColumn="0"/>
        </w:trPr>
        <w:tc>
          <w:tcPr>
            <w:tcW w:w="4748" w:type="dxa"/>
          </w:tcPr>
          <w:p w14:paraId="430F3B35" w14:textId="211771B3" w:rsidR="3C3C52B3" w:rsidRDefault="3C3C52B3" w:rsidP="004307FE">
            <w:pPr>
              <w:pStyle w:val="VCAAtablecondensedheading"/>
            </w:pPr>
            <w:r w:rsidRPr="3C3C52B3">
              <w:t>Outcome</w:t>
            </w:r>
          </w:p>
        </w:tc>
        <w:tc>
          <w:tcPr>
            <w:tcW w:w="4748" w:type="dxa"/>
          </w:tcPr>
          <w:p w14:paraId="69934834" w14:textId="14D7EE68" w:rsidR="3C3C52B3" w:rsidRDefault="3C3C52B3" w:rsidP="004307FE">
            <w:pPr>
              <w:pStyle w:val="VCAAtablecondensedheading"/>
            </w:pPr>
            <w:r w:rsidRPr="3C3C52B3">
              <w:t>Assessment tasks</w:t>
            </w:r>
          </w:p>
        </w:tc>
      </w:tr>
      <w:tr w:rsidR="3C3C52B3" w14:paraId="51682352" w14:textId="77777777" w:rsidTr="004307FE">
        <w:tc>
          <w:tcPr>
            <w:tcW w:w="4748" w:type="dxa"/>
          </w:tcPr>
          <w:p w14:paraId="4C7DAA29" w14:textId="77777777" w:rsidR="0769ED1E" w:rsidRDefault="0769ED1E" w:rsidP="3C3C52B3">
            <w:pPr>
              <w:spacing w:before="50" w:after="50" w:line="260" w:lineRule="exact"/>
              <w:rPr>
                <w:rFonts w:eastAsia="Arial Narrow" w:cs="Arial Narrow"/>
                <w:b/>
                <w:sz w:val="20"/>
                <w:szCs w:val="20"/>
              </w:rPr>
            </w:pPr>
            <w:r w:rsidRPr="3C3C52B3">
              <w:rPr>
                <w:rFonts w:eastAsia="Arial Narrow" w:cs="Arial Narrow"/>
                <w:b/>
                <w:sz w:val="20"/>
                <w:szCs w:val="20"/>
              </w:rPr>
              <w:t>Outcome 1</w:t>
            </w:r>
          </w:p>
          <w:p w14:paraId="52A25D61" w14:textId="626C6E5B" w:rsidR="0769ED1E" w:rsidRDefault="005E5A08" w:rsidP="3C3C52B3">
            <w:pPr>
              <w:spacing w:before="50" w:after="50" w:line="260" w:lineRule="exact"/>
              <w:rPr>
                <w:rFonts w:eastAsia="Arial Narrow" w:cs="Arial Narrow"/>
                <w:sz w:val="20"/>
                <w:szCs w:val="20"/>
              </w:rPr>
            </w:pPr>
            <w:r>
              <w:rPr>
                <w:rFonts w:eastAsia="Arial Narrow" w:cs="Arial Narrow"/>
                <w:sz w:val="20"/>
                <w:szCs w:val="20"/>
              </w:rPr>
              <w:t>Illustrate</w:t>
            </w:r>
            <w:r w:rsidR="00ED5AB4">
              <w:rPr>
                <w:rFonts w:eastAsia="Arial Narrow" w:cs="Arial Narrow"/>
                <w:sz w:val="20"/>
                <w:szCs w:val="20"/>
              </w:rPr>
              <w:t xml:space="preserve"> understanding of the use of language in advocacy by producing </w:t>
            </w:r>
            <w:r w:rsidR="0769ED1E" w:rsidRPr="3C3C52B3">
              <w:rPr>
                <w:rFonts w:eastAsia="Arial Narrow" w:cs="Arial Narrow"/>
                <w:sz w:val="20"/>
                <w:szCs w:val="20"/>
              </w:rPr>
              <w:t xml:space="preserve">a range of written, visual and multimodal texts for the promotion of self, a product or </w:t>
            </w:r>
            <w:r w:rsidR="00DF38F4">
              <w:rPr>
                <w:rFonts w:eastAsia="Arial Narrow" w:cs="Arial Narrow"/>
                <w:sz w:val="20"/>
                <w:szCs w:val="20"/>
              </w:rPr>
              <w:t xml:space="preserve">chosen </w:t>
            </w:r>
            <w:r w:rsidR="0769ED1E" w:rsidRPr="3C3C52B3">
              <w:rPr>
                <w:rFonts w:eastAsia="Arial Narrow" w:cs="Arial Narrow"/>
                <w:sz w:val="20"/>
                <w:szCs w:val="20"/>
              </w:rPr>
              <w:t>community group.</w:t>
            </w:r>
          </w:p>
          <w:p w14:paraId="7057429F" w14:textId="70F84270" w:rsidR="3C3C52B3" w:rsidRDefault="3C3C52B3" w:rsidP="3C3C52B3">
            <w:pPr>
              <w:spacing w:before="50" w:after="50" w:line="260" w:lineRule="exact"/>
              <w:rPr>
                <w:rFonts w:eastAsia="Arial Narrow" w:cs="Arial Narrow"/>
                <w:b/>
                <w:sz w:val="20"/>
                <w:szCs w:val="20"/>
              </w:rPr>
            </w:pPr>
          </w:p>
          <w:p w14:paraId="58DAD12F" w14:textId="0D3F7F4A" w:rsidR="3C3C52B3" w:rsidRDefault="3C3C52B3" w:rsidP="3C3C52B3">
            <w:pPr>
              <w:spacing w:before="50" w:after="50" w:line="260" w:lineRule="exact"/>
              <w:rPr>
                <w:rFonts w:eastAsia="Arial Narrow" w:cs="Arial Narrow"/>
                <w:b/>
                <w:sz w:val="20"/>
                <w:szCs w:val="20"/>
              </w:rPr>
            </w:pPr>
          </w:p>
          <w:p w14:paraId="38F1B88A" w14:textId="703E92D9" w:rsidR="3C3C52B3" w:rsidRDefault="3C3C52B3" w:rsidP="3C3C52B3">
            <w:pPr>
              <w:pStyle w:val="VCAAtablecondensed"/>
              <w:rPr>
                <w:b/>
                <w:bCs/>
                <w:szCs w:val="20"/>
              </w:rPr>
            </w:pPr>
          </w:p>
          <w:p w14:paraId="6B26F011" w14:textId="0143F0C7" w:rsidR="3C3C52B3" w:rsidRDefault="3C3C52B3" w:rsidP="3C3C52B3">
            <w:pPr>
              <w:pStyle w:val="VCAAbody"/>
              <w:rPr>
                <w:szCs w:val="20"/>
              </w:rPr>
            </w:pPr>
          </w:p>
        </w:tc>
        <w:tc>
          <w:tcPr>
            <w:tcW w:w="4748" w:type="dxa"/>
          </w:tcPr>
          <w:p w14:paraId="6DC48797" w14:textId="77777777" w:rsidR="002B5A48" w:rsidRDefault="002B5A48" w:rsidP="002B5A48">
            <w:pPr>
              <w:pStyle w:val="VCAAtablecondensed"/>
            </w:pPr>
            <w:r>
              <w:t>Assessment tasks should provide opportunities for practical application of the outcome.</w:t>
            </w:r>
          </w:p>
          <w:p w14:paraId="7A825E21" w14:textId="197E6085" w:rsidR="002B5A48" w:rsidRPr="006B68AA" w:rsidRDefault="002B5A48" w:rsidP="00F16046">
            <w:pPr>
              <w:pStyle w:val="VCAAbody"/>
              <w:rPr>
                <w:color w:val="auto"/>
              </w:rPr>
            </w:pPr>
            <w:r w:rsidRPr="006B68AA">
              <w:rPr>
                <w:color w:val="auto"/>
              </w:rPr>
              <w:t>One task for the assessment of Outcome 1 should be selected from the following:</w:t>
            </w:r>
          </w:p>
          <w:p w14:paraId="5F2E93EE" w14:textId="77777777" w:rsidR="00473E0B" w:rsidRPr="00F16046" w:rsidRDefault="7EE60360" w:rsidP="00473E0B">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series of annotations and summaries</w:t>
            </w:r>
          </w:p>
          <w:p w14:paraId="38BA589C" w14:textId="5D172455" w:rsidR="00235F20" w:rsidRPr="00F16046" w:rsidRDefault="00235F20" w:rsidP="003311E4">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blog or vlog</w:t>
            </w:r>
          </w:p>
          <w:p w14:paraId="1A11226A" w14:textId="59D12DB7" w:rsidR="007F3A10" w:rsidRPr="00F16046" w:rsidRDefault="007F3A10">
            <w:pPr>
              <w:pStyle w:val="ListParagraph"/>
              <w:numPr>
                <w:ilvl w:val="0"/>
                <w:numId w:val="2"/>
              </w:numPr>
              <w:spacing w:before="50" w:after="50" w:line="260" w:lineRule="exact"/>
              <w:rPr>
                <w:rFonts w:ascii="Arial Narrow" w:eastAsia="Arial Narrow" w:hAnsi="Arial Narrow" w:cs="Arial Narrow"/>
                <w:sz w:val="20"/>
                <w:szCs w:val="20"/>
              </w:rPr>
            </w:pPr>
            <w:r>
              <w:rPr>
                <w:rFonts w:ascii="Arial Narrow" w:hAnsi="Arial Narrow"/>
                <w:sz w:val="20"/>
                <w:szCs w:val="20"/>
              </w:rPr>
              <w:t>a multimodal presentatio</w:t>
            </w:r>
            <w:r w:rsidR="004B29F5">
              <w:rPr>
                <w:rFonts w:ascii="Arial Narrow" w:hAnsi="Arial Narrow"/>
                <w:sz w:val="20"/>
                <w:szCs w:val="20"/>
              </w:rPr>
              <w:t>n</w:t>
            </w:r>
            <w:r w:rsidR="00663309">
              <w:rPr>
                <w:rFonts w:ascii="Arial Narrow" w:hAnsi="Arial Narrow"/>
                <w:sz w:val="20"/>
                <w:szCs w:val="20"/>
              </w:rPr>
              <w:t xml:space="preserve"> </w:t>
            </w:r>
            <w:r w:rsidR="002F3691">
              <w:rPr>
                <w:rFonts w:ascii="Arial Narrow" w:hAnsi="Arial Narrow"/>
                <w:sz w:val="20"/>
                <w:szCs w:val="20"/>
              </w:rPr>
              <w:t>created for promotion</w:t>
            </w:r>
          </w:p>
          <w:p w14:paraId="017AA10D" w14:textId="041DDDAE" w:rsidR="0077513D" w:rsidRPr="00F16046" w:rsidRDefault="0077513D" w:rsidP="00F16046">
            <w:pPr>
              <w:pStyle w:val="VCAAtablecondensed"/>
            </w:pPr>
            <w:r>
              <w:t xml:space="preserve">Assessment should also include a range of the following activities (or equivalent tasks) where students </w:t>
            </w:r>
            <w:r w:rsidR="00F16046">
              <w:t>should</w:t>
            </w:r>
            <w:r>
              <w:t xml:space="preserve"> apply and demonstrate learning:</w:t>
            </w:r>
          </w:p>
          <w:p w14:paraId="1C0005EC" w14:textId="26EEBB74" w:rsidR="7EE60360" w:rsidRDefault="7EE60360"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case study</w:t>
            </w:r>
          </w:p>
          <w:p w14:paraId="786C1A22" w14:textId="1E9F8B20" w:rsidR="7EE60360" w:rsidRDefault="7EE60360"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brochure</w:t>
            </w:r>
            <w:r w:rsidR="00DF2ACF">
              <w:rPr>
                <w:rFonts w:ascii="Arial Narrow" w:hAnsi="Arial Narrow"/>
                <w:sz w:val="20"/>
                <w:szCs w:val="20"/>
              </w:rPr>
              <w:t xml:space="preserve"> or </w:t>
            </w:r>
            <w:r w:rsidRPr="3C3C52B3">
              <w:rPr>
                <w:rFonts w:ascii="Arial Narrow" w:hAnsi="Arial Narrow"/>
                <w:sz w:val="20"/>
                <w:szCs w:val="20"/>
              </w:rPr>
              <w:t>pamphlet</w:t>
            </w:r>
          </w:p>
          <w:p w14:paraId="0AC6C26F" w14:textId="77777777" w:rsidR="7EE60360" w:rsidRDefault="7EE60360"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video, podcast or oral presentation</w:t>
            </w:r>
          </w:p>
          <w:p w14:paraId="7A3E8B7C" w14:textId="77777777" w:rsidR="7EE60360" w:rsidRDefault="7EE60360" w:rsidP="00F16046">
            <w:pPr>
              <w:pStyle w:val="ListParagraph"/>
              <w:numPr>
                <w:ilvl w:val="0"/>
                <w:numId w:val="2"/>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 xml:space="preserve">a digital presentation </w:t>
            </w:r>
          </w:p>
          <w:p w14:paraId="727DB4C2" w14:textId="04DB1C89" w:rsidR="3C3C52B3" w:rsidRDefault="7EE60360" w:rsidP="00F16046">
            <w:pPr>
              <w:pStyle w:val="VCAAtablecondensedbullet2"/>
            </w:pPr>
            <w:r w:rsidRPr="3C3C52B3">
              <w:lastRenderedPageBreak/>
              <w:t>a visual presentation, such as a graphic organiser, concept/mind map or annotated poster.</w:t>
            </w:r>
            <w:r w:rsidR="00F16046">
              <w:t xml:space="preserve"> </w:t>
            </w:r>
          </w:p>
        </w:tc>
      </w:tr>
      <w:tr w:rsidR="3C3C52B3" w14:paraId="135CC36E" w14:textId="77777777" w:rsidTr="004307FE">
        <w:tc>
          <w:tcPr>
            <w:tcW w:w="4748" w:type="dxa"/>
          </w:tcPr>
          <w:p w14:paraId="66E03552" w14:textId="77777777" w:rsidR="1D066558" w:rsidRDefault="1D066558" w:rsidP="3C3C52B3">
            <w:pPr>
              <w:spacing w:before="50" w:after="50" w:line="260" w:lineRule="exact"/>
              <w:rPr>
                <w:rFonts w:eastAsia="Arial Narrow" w:cs="Arial Narrow"/>
                <w:b/>
                <w:sz w:val="20"/>
                <w:szCs w:val="20"/>
              </w:rPr>
            </w:pPr>
            <w:r w:rsidRPr="3C3C52B3">
              <w:rPr>
                <w:rFonts w:eastAsia="Arial Narrow" w:cs="Arial Narrow"/>
                <w:b/>
                <w:sz w:val="20"/>
                <w:szCs w:val="20"/>
              </w:rPr>
              <w:lastRenderedPageBreak/>
              <w:t>Outcome 2</w:t>
            </w:r>
          </w:p>
          <w:p w14:paraId="2366951C" w14:textId="778829AD" w:rsidR="3C3C52B3" w:rsidRPr="005E5A08" w:rsidRDefault="00ED5AB4" w:rsidP="005E5A08">
            <w:pPr>
              <w:spacing w:before="50" w:after="50" w:line="260" w:lineRule="exact"/>
              <w:rPr>
                <w:rFonts w:eastAsia="Arial Narrow" w:cs="Arial Narrow"/>
                <w:sz w:val="20"/>
                <w:szCs w:val="20"/>
              </w:rPr>
            </w:pPr>
            <w:r>
              <w:rPr>
                <w:sz w:val="20"/>
                <w:szCs w:val="20"/>
              </w:rPr>
              <w:t xml:space="preserve">Negotiate the topic of choice for, and complete, </w:t>
            </w:r>
            <w:r w:rsidR="1D066558" w:rsidRPr="3C3C52B3">
              <w:rPr>
                <w:sz w:val="20"/>
                <w:szCs w:val="20"/>
              </w:rPr>
              <w:t xml:space="preserve">an oral presentation that showcase </w:t>
            </w:r>
            <w:r w:rsidR="005164E1" w:rsidRPr="3C3C52B3">
              <w:rPr>
                <w:sz w:val="20"/>
                <w:szCs w:val="20"/>
              </w:rPr>
              <w:t xml:space="preserve"> </w:t>
            </w:r>
            <w:r>
              <w:rPr>
                <w:sz w:val="20"/>
                <w:szCs w:val="20"/>
              </w:rPr>
              <w:t xml:space="preserve">reflections and evaluations of </w:t>
            </w:r>
            <w:r w:rsidRPr="3FA0684A">
              <w:rPr>
                <w:sz w:val="20"/>
                <w:szCs w:val="20"/>
              </w:rPr>
              <w:t xml:space="preserve">student </w:t>
            </w:r>
            <w:r w:rsidR="1D066558" w:rsidRPr="3C3C52B3">
              <w:rPr>
                <w:sz w:val="20"/>
                <w:szCs w:val="20"/>
              </w:rPr>
              <w:t>learning</w:t>
            </w:r>
            <w:r>
              <w:rPr>
                <w:sz w:val="20"/>
                <w:szCs w:val="20"/>
              </w:rPr>
              <w:t>.</w:t>
            </w:r>
            <w:r w:rsidR="1D066558" w:rsidRPr="3C3C52B3">
              <w:rPr>
                <w:sz w:val="20"/>
                <w:szCs w:val="20"/>
              </w:rPr>
              <w:t xml:space="preserve"> </w:t>
            </w:r>
          </w:p>
          <w:p w14:paraId="19899D87" w14:textId="56ACF3A9" w:rsidR="3C3C52B3" w:rsidRDefault="3C3C52B3" w:rsidP="3C3C52B3">
            <w:pPr>
              <w:pStyle w:val="VCAAbody"/>
              <w:rPr>
                <w:szCs w:val="20"/>
              </w:rPr>
            </w:pPr>
          </w:p>
        </w:tc>
        <w:tc>
          <w:tcPr>
            <w:tcW w:w="4748" w:type="dxa"/>
          </w:tcPr>
          <w:p w14:paraId="534B4EC9" w14:textId="77777777" w:rsidR="002C406C" w:rsidRDefault="002C406C" w:rsidP="002C406C">
            <w:pPr>
              <w:pStyle w:val="VCAAtablecondensed"/>
            </w:pPr>
            <w:r>
              <w:t>Assessment tasks should provide opportunities for practical application of the outcome.</w:t>
            </w:r>
          </w:p>
          <w:p w14:paraId="5B418669" w14:textId="70F95256" w:rsidR="002C406C" w:rsidRPr="00F16046" w:rsidRDefault="002C406C" w:rsidP="00F16046">
            <w:pPr>
              <w:pStyle w:val="VCAAtablecondensed"/>
            </w:pPr>
            <w:r w:rsidRPr="2ADD8CF1">
              <w:t xml:space="preserve">One task for the assessment of Outcome </w:t>
            </w:r>
            <w:r w:rsidR="00A46564">
              <w:t>2</w:t>
            </w:r>
            <w:r w:rsidRPr="2ADD8CF1">
              <w:t xml:space="preserve"> should be selected from the following:</w:t>
            </w:r>
          </w:p>
          <w:p w14:paraId="6E6877D5" w14:textId="77777777" w:rsidR="40659491" w:rsidRDefault="40659491" w:rsidP="00F16046">
            <w:pPr>
              <w:pStyle w:val="ListParagraph"/>
              <w:numPr>
                <w:ilvl w:val="0"/>
                <w:numId w:val="1"/>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a video, podcast or oral presentation</w:t>
            </w:r>
          </w:p>
          <w:p w14:paraId="034F3B25" w14:textId="102E513A" w:rsidR="40659491" w:rsidRDefault="40659491" w:rsidP="00F16046">
            <w:pPr>
              <w:pStyle w:val="ListParagraph"/>
              <w:numPr>
                <w:ilvl w:val="0"/>
                <w:numId w:val="1"/>
              </w:numPr>
              <w:spacing w:before="50" w:after="50" w:line="260" w:lineRule="exact"/>
              <w:rPr>
                <w:rFonts w:ascii="Arial Narrow" w:eastAsia="Arial Narrow" w:hAnsi="Arial Narrow" w:cs="Arial Narrow"/>
                <w:sz w:val="20"/>
                <w:szCs w:val="20"/>
              </w:rPr>
            </w:pPr>
            <w:r w:rsidRPr="3C3C52B3">
              <w:rPr>
                <w:rFonts w:ascii="Arial Narrow" w:hAnsi="Arial Narrow"/>
                <w:sz w:val="20"/>
                <w:szCs w:val="20"/>
              </w:rPr>
              <w:t xml:space="preserve">a digital presentation </w:t>
            </w:r>
            <w:r w:rsidR="005C40B6">
              <w:rPr>
                <w:rFonts w:ascii="Arial Narrow" w:hAnsi="Arial Narrow"/>
                <w:sz w:val="20"/>
                <w:szCs w:val="20"/>
              </w:rPr>
              <w:t>of a portfolio</w:t>
            </w:r>
          </w:p>
          <w:p w14:paraId="6D5539EA" w14:textId="04014CB2" w:rsidR="001246F6" w:rsidRDefault="001246F6" w:rsidP="001246F6">
            <w:pPr>
              <w:pStyle w:val="VCAAtablecondensed"/>
            </w:pPr>
            <w:r>
              <w:t xml:space="preserve">Assessment should also include a range of the following activities (or equivalent tasks) where students </w:t>
            </w:r>
            <w:r w:rsidR="00F16046">
              <w:t>should</w:t>
            </w:r>
            <w:r>
              <w:t xml:space="preserve"> apply and demonstrate learning:</w:t>
            </w:r>
          </w:p>
          <w:p w14:paraId="667C33B6" w14:textId="71A53208" w:rsidR="001246F6" w:rsidRDefault="00812E32" w:rsidP="001246F6">
            <w:pPr>
              <w:pStyle w:val="VCAAtablecondensed"/>
              <w:numPr>
                <w:ilvl w:val="0"/>
                <w:numId w:val="20"/>
              </w:numPr>
            </w:pPr>
            <w:r>
              <w:t>a series of summaries</w:t>
            </w:r>
          </w:p>
          <w:p w14:paraId="167992EA" w14:textId="237FED77" w:rsidR="3C3C52B3" w:rsidRDefault="00AB333E" w:rsidP="006B68AA">
            <w:pPr>
              <w:pStyle w:val="VCAAtablecondensed"/>
              <w:numPr>
                <w:ilvl w:val="0"/>
                <w:numId w:val="20"/>
              </w:numPr>
            </w:pPr>
            <w:r>
              <w:t>a reflective journal</w:t>
            </w:r>
            <w:r w:rsidR="008D4702">
              <w:t xml:space="preserve"> or diary</w:t>
            </w:r>
            <w:r w:rsidR="006B68AA">
              <w:t xml:space="preserve"> </w:t>
            </w:r>
          </w:p>
        </w:tc>
      </w:tr>
    </w:tbl>
    <w:p w14:paraId="25E3CF88" w14:textId="2ACDA1DD" w:rsidR="008E608E" w:rsidRPr="00FB166A" w:rsidRDefault="008E608E" w:rsidP="00222DFF">
      <w:pPr>
        <w:pStyle w:val="VCAAbody"/>
      </w:pPr>
    </w:p>
    <w:sectPr w:rsidR="008E608E" w:rsidRPr="00FB166A" w:rsidSect="00B859E1">
      <w:pgSz w:w="11907" w:h="16840"/>
      <w:pgMar w:top="1418" w:right="1134" w:bottom="1701" w:left="1275" w:header="567"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69B3F" w14:textId="77777777" w:rsidR="00B63584" w:rsidRDefault="00B63584">
      <w:pPr>
        <w:spacing w:after="0" w:line="240" w:lineRule="auto"/>
      </w:pPr>
      <w:r>
        <w:separator/>
      </w:r>
    </w:p>
  </w:endnote>
  <w:endnote w:type="continuationSeparator" w:id="0">
    <w:p w14:paraId="588E4C90" w14:textId="77777777" w:rsidR="00B63584" w:rsidRDefault="00B63584">
      <w:pPr>
        <w:spacing w:after="0" w:line="240" w:lineRule="auto"/>
      </w:pPr>
      <w:r>
        <w:continuationSeparator/>
      </w:r>
    </w:p>
  </w:endnote>
  <w:endnote w:type="continuationNotice" w:id="1">
    <w:p w14:paraId="5D3146AA" w14:textId="77777777" w:rsidR="00B63584" w:rsidRDefault="00B63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mo">
    <w:charset w:val="00"/>
    <w:family w:val="auto"/>
    <w:pitch w:val="default"/>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Neue LT 45 Light">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ira Sans">
    <w:charset w:val="00"/>
    <w:family w:val="swiss"/>
    <w:pitch w:val="variable"/>
    <w:sig w:usb0="600002FF" w:usb1="00000001" w:usb2="00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93C1" w14:textId="77777777" w:rsidR="00FE5199" w:rsidRDefault="00FE5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90F5" w14:textId="77777777" w:rsidR="00FE5199" w:rsidRDefault="00FE5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0095" w14:textId="6447EF42" w:rsidR="00C47443" w:rsidRPr="00996B0C" w:rsidRDefault="00C47443">
    <w:pPr>
      <w:pStyle w:val="Footer"/>
      <w:jc w:val="right"/>
      <w:rPr>
        <w:color w:val="808080" w:themeColor="background1" w:themeShade="80"/>
        <w:sz w:val="18"/>
        <w:szCs w:val="18"/>
      </w:rPr>
    </w:pPr>
    <w:r w:rsidRPr="00996B0C">
      <w:rPr>
        <w:color w:val="808080" w:themeColor="background1" w:themeShade="80"/>
        <w:sz w:val="18"/>
        <w:szCs w:val="18"/>
      </w:rPr>
      <w:fldChar w:fldCharType="begin"/>
    </w:r>
    <w:r w:rsidRPr="00996B0C">
      <w:rPr>
        <w:color w:val="808080" w:themeColor="background1" w:themeShade="80"/>
        <w:sz w:val="18"/>
        <w:szCs w:val="18"/>
      </w:rPr>
      <w:instrText xml:space="preserve"> PAGE   \* MERGEFORMAT </w:instrText>
    </w:r>
    <w:r w:rsidRPr="00996B0C">
      <w:rPr>
        <w:color w:val="808080" w:themeColor="background1" w:themeShade="80"/>
        <w:sz w:val="18"/>
        <w:szCs w:val="18"/>
      </w:rPr>
      <w:fldChar w:fldCharType="separate"/>
    </w:r>
    <w:r w:rsidRPr="00996B0C">
      <w:rPr>
        <w:noProof/>
        <w:color w:val="808080" w:themeColor="background1" w:themeShade="80"/>
        <w:sz w:val="18"/>
        <w:szCs w:val="18"/>
      </w:rPr>
      <w:t>2</w:t>
    </w:r>
    <w:r w:rsidRPr="00996B0C">
      <w:rPr>
        <w:noProof/>
        <w:color w:val="808080" w:themeColor="background1" w:themeShade="80"/>
        <w:sz w:val="18"/>
        <w:szCs w:val="18"/>
      </w:rPr>
      <w:fldChar w:fldCharType="end"/>
    </w:r>
  </w:p>
  <w:p w14:paraId="25E3CFA8" w14:textId="3F959E4F" w:rsidR="00C47443" w:rsidRDefault="00C47443">
    <w:pPr>
      <w:pBdr>
        <w:top w:val="nil"/>
        <w:left w:val="nil"/>
        <w:bottom w:val="nil"/>
        <w:right w:val="nil"/>
        <w:between w:val="nil"/>
      </w:pBdr>
      <w:tabs>
        <w:tab w:val="center" w:pos="4513"/>
        <w:tab w:val="right" w:pos="9026"/>
      </w:tabs>
      <w:spacing w:after="0" w:line="240" w:lineRule="auto"/>
      <w:rPr>
        <w:color w:val="000000"/>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258F" w14:textId="77777777" w:rsidR="00C47443" w:rsidRDefault="00C47443">
    <w:pPr>
      <w:widowControl w:val="0"/>
      <w:pBdr>
        <w:top w:val="nil"/>
        <w:left w:val="nil"/>
        <w:bottom w:val="nil"/>
        <w:right w:val="nil"/>
        <w:between w:val="nil"/>
      </w:pBdr>
      <w:spacing w:after="0"/>
      <w:rPr>
        <w:color w:val="000000"/>
        <w:sz w:val="2"/>
        <w:szCs w:val="2"/>
      </w:rPr>
    </w:pPr>
    <w:r>
      <w:rPr>
        <w:noProof/>
      </w:rPr>
      <w:drawing>
        <wp:anchor distT="0" distB="0" distL="0" distR="0" simplePos="0" relativeHeight="251658240" behindDoc="1" locked="0" layoutInCell="1" hidden="0" allowOverlap="1" wp14:anchorId="2397BF36" wp14:editId="0F8F4D31">
          <wp:simplePos x="0" y="0"/>
          <wp:positionH relativeFrom="page">
            <wp:align>left</wp:align>
          </wp:positionH>
          <wp:positionV relativeFrom="paragraph">
            <wp:posOffset>27940</wp:posOffset>
          </wp:positionV>
          <wp:extent cx="7583170" cy="53784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3170" cy="537845"/>
                  </a:xfrm>
                  <a:prstGeom prst="rect">
                    <a:avLst/>
                  </a:prstGeom>
                  <a:ln/>
                </pic:spPr>
              </pic:pic>
            </a:graphicData>
          </a:graphic>
        </wp:anchor>
      </w:drawing>
    </w:r>
  </w:p>
  <w:tbl>
    <w:tblPr>
      <w:tblW w:w="8904" w:type="dxa"/>
      <w:tblInd w:w="-142" w:type="dxa"/>
      <w:tblLayout w:type="fixed"/>
      <w:tblCellMar>
        <w:left w:w="115" w:type="dxa"/>
        <w:right w:w="115" w:type="dxa"/>
      </w:tblCellMar>
      <w:tblLook w:val="0400" w:firstRow="0" w:lastRow="0" w:firstColumn="0" w:lastColumn="0" w:noHBand="0" w:noVBand="1"/>
    </w:tblPr>
    <w:tblGrid>
      <w:gridCol w:w="2478"/>
      <w:gridCol w:w="3214"/>
      <w:gridCol w:w="3212"/>
    </w:tblGrid>
    <w:tr w:rsidR="00C47443" w14:paraId="30F41F70" w14:textId="77777777" w:rsidTr="00911269">
      <w:trPr>
        <w:trHeight w:val="476"/>
      </w:trPr>
      <w:tc>
        <w:tcPr>
          <w:tcW w:w="2478" w:type="dxa"/>
          <w:tcMar>
            <w:left w:w="0" w:type="dxa"/>
            <w:right w:w="0" w:type="dxa"/>
          </w:tcMar>
        </w:tcPr>
        <w:p w14:paraId="339B9E1D" w14:textId="77777777" w:rsidR="00C47443" w:rsidRDefault="00C47443">
          <w:pPr>
            <w:tabs>
              <w:tab w:val="left" w:pos="142"/>
              <w:tab w:val="right" w:pos="9639"/>
            </w:tabs>
            <w:spacing w:before="120" w:line="240" w:lineRule="auto"/>
            <w:rPr>
              <w:color w:val="999999"/>
              <w:sz w:val="18"/>
              <w:szCs w:val="18"/>
            </w:rPr>
          </w:pPr>
          <w:r>
            <w:rPr>
              <w:color w:val="FFFFFF"/>
              <w:sz w:val="18"/>
              <w:szCs w:val="18"/>
            </w:rPr>
            <w:t xml:space="preserve">© </w:t>
          </w:r>
          <w:hyperlink r:id="rId2">
            <w:r>
              <w:rPr>
                <w:color w:val="FFFFFF"/>
                <w:sz w:val="18"/>
                <w:szCs w:val="18"/>
                <w:u w:val="single"/>
              </w:rPr>
              <w:t>VCAA</w:t>
            </w:r>
          </w:hyperlink>
        </w:p>
      </w:tc>
      <w:tc>
        <w:tcPr>
          <w:tcW w:w="3214" w:type="dxa"/>
          <w:tcMar>
            <w:left w:w="0" w:type="dxa"/>
            <w:right w:w="0" w:type="dxa"/>
          </w:tcMar>
        </w:tcPr>
        <w:p w14:paraId="740D9D18" w14:textId="77777777" w:rsidR="00C47443" w:rsidRDefault="00C47443">
          <w:pPr>
            <w:tabs>
              <w:tab w:val="right" w:pos="9639"/>
            </w:tabs>
            <w:spacing w:before="120" w:line="240" w:lineRule="auto"/>
            <w:rPr>
              <w:color w:val="999999"/>
              <w:sz w:val="18"/>
              <w:szCs w:val="18"/>
            </w:rPr>
          </w:pPr>
        </w:p>
      </w:tc>
      <w:tc>
        <w:tcPr>
          <w:tcW w:w="3212" w:type="dxa"/>
          <w:tcMar>
            <w:left w:w="0" w:type="dxa"/>
            <w:right w:w="0" w:type="dxa"/>
          </w:tcMar>
        </w:tcPr>
        <w:p w14:paraId="49508466" w14:textId="77777777" w:rsidR="00C47443" w:rsidRDefault="00C47443">
          <w:pPr>
            <w:tabs>
              <w:tab w:val="right" w:pos="9639"/>
            </w:tabs>
            <w:spacing w:before="120" w:line="240" w:lineRule="auto"/>
            <w:jc w:val="right"/>
            <w:rPr>
              <w:color w:val="999999"/>
              <w:sz w:val="18"/>
              <w:szCs w:val="18"/>
            </w:rPr>
          </w:pPr>
          <w:r>
            <w:rPr>
              <w:color w:val="999999"/>
              <w:sz w:val="18"/>
              <w:szCs w:val="18"/>
            </w:rPr>
            <w:fldChar w:fldCharType="begin"/>
          </w:r>
          <w:r>
            <w:rPr>
              <w:color w:val="999999"/>
              <w:sz w:val="18"/>
              <w:szCs w:val="18"/>
            </w:rPr>
            <w:instrText>PAGE</w:instrText>
          </w:r>
          <w:r>
            <w:rPr>
              <w:color w:val="999999"/>
              <w:sz w:val="18"/>
              <w:szCs w:val="18"/>
            </w:rPr>
            <w:fldChar w:fldCharType="separate"/>
          </w:r>
          <w:r>
            <w:rPr>
              <w:noProof/>
              <w:color w:val="999999"/>
              <w:sz w:val="18"/>
              <w:szCs w:val="18"/>
            </w:rPr>
            <w:t>3</w:t>
          </w:r>
          <w:r>
            <w:rPr>
              <w:color w:val="999999"/>
              <w:sz w:val="18"/>
              <w:szCs w:val="18"/>
            </w:rPr>
            <w:fldChar w:fldCharType="end"/>
          </w:r>
        </w:p>
      </w:tc>
    </w:tr>
  </w:tbl>
  <w:p w14:paraId="2066D21F" w14:textId="77777777" w:rsidR="00C47443" w:rsidRDefault="00FE5199">
    <w:pPr>
      <w:pBdr>
        <w:top w:val="nil"/>
        <w:left w:val="nil"/>
        <w:bottom w:val="nil"/>
        <w:right w:val="nil"/>
        <w:between w:val="nil"/>
      </w:pBdr>
      <w:tabs>
        <w:tab w:val="center" w:pos="4513"/>
        <w:tab w:val="right" w:pos="9026"/>
      </w:tabs>
      <w:spacing w:after="0" w:line="240" w:lineRule="auto"/>
      <w:rPr>
        <w:color w:val="000000"/>
        <w:sz w:val="2"/>
        <w:szCs w:val="2"/>
      </w:rPr>
    </w:pPr>
    <w:sdt>
      <w:sdtPr>
        <w:tag w:val="goog_rdk_660"/>
        <w:id w:val="-920875545"/>
      </w:sdt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2870" w14:textId="0CD003A4" w:rsidR="00C47443" w:rsidRPr="00996B0C" w:rsidRDefault="00C47443">
    <w:pPr>
      <w:pStyle w:val="Footer"/>
      <w:jc w:val="right"/>
      <w:rPr>
        <w:color w:val="808080" w:themeColor="background1" w:themeShade="80"/>
        <w:sz w:val="18"/>
        <w:szCs w:val="18"/>
      </w:rPr>
    </w:pPr>
    <w:r w:rsidRPr="00996B0C">
      <w:rPr>
        <w:color w:val="808080" w:themeColor="background1" w:themeShade="80"/>
        <w:sz w:val="18"/>
        <w:szCs w:val="18"/>
      </w:rPr>
      <w:fldChar w:fldCharType="begin"/>
    </w:r>
    <w:r w:rsidRPr="00996B0C">
      <w:rPr>
        <w:color w:val="808080" w:themeColor="background1" w:themeShade="80"/>
        <w:sz w:val="18"/>
        <w:szCs w:val="18"/>
      </w:rPr>
      <w:instrText xml:space="preserve"> PAGE   \* MERGEFORMAT </w:instrText>
    </w:r>
    <w:r w:rsidRPr="00996B0C">
      <w:rPr>
        <w:color w:val="808080" w:themeColor="background1" w:themeShade="80"/>
        <w:sz w:val="18"/>
        <w:szCs w:val="18"/>
      </w:rPr>
      <w:fldChar w:fldCharType="separate"/>
    </w:r>
    <w:r w:rsidRPr="00996B0C">
      <w:rPr>
        <w:noProof/>
        <w:color w:val="808080" w:themeColor="background1" w:themeShade="80"/>
        <w:sz w:val="18"/>
        <w:szCs w:val="18"/>
      </w:rPr>
      <w:t>2</w:t>
    </w:r>
    <w:r w:rsidRPr="00996B0C">
      <w:rPr>
        <w:noProof/>
        <w:color w:val="808080" w:themeColor="background1" w:themeShade="80"/>
        <w:sz w:val="18"/>
        <w:szCs w:val="18"/>
      </w:rPr>
      <w:fldChar w:fldCharType="end"/>
    </w:r>
  </w:p>
  <w:p w14:paraId="18930298" w14:textId="77777777" w:rsidR="00C47443" w:rsidRDefault="00C47443">
    <w:pPr>
      <w:pBdr>
        <w:top w:val="nil"/>
        <w:left w:val="nil"/>
        <w:bottom w:val="nil"/>
        <w:right w:val="nil"/>
        <w:between w:val="nil"/>
      </w:pBdr>
      <w:tabs>
        <w:tab w:val="center" w:pos="4513"/>
        <w:tab w:val="right" w:pos="9026"/>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0511" w14:textId="77777777" w:rsidR="00B63584" w:rsidRDefault="00B63584">
      <w:pPr>
        <w:spacing w:after="0" w:line="240" w:lineRule="auto"/>
      </w:pPr>
      <w:r>
        <w:separator/>
      </w:r>
    </w:p>
  </w:footnote>
  <w:footnote w:type="continuationSeparator" w:id="0">
    <w:p w14:paraId="18EC895C" w14:textId="77777777" w:rsidR="00B63584" w:rsidRDefault="00B63584">
      <w:pPr>
        <w:spacing w:after="0" w:line="240" w:lineRule="auto"/>
      </w:pPr>
      <w:r>
        <w:continuationSeparator/>
      </w:r>
    </w:p>
  </w:footnote>
  <w:footnote w:type="continuationNotice" w:id="1">
    <w:p w14:paraId="4FF5797B" w14:textId="77777777" w:rsidR="00B63584" w:rsidRDefault="00B63584">
      <w:pPr>
        <w:spacing w:after="0" w:line="240" w:lineRule="auto"/>
      </w:pPr>
    </w:p>
  </w:footnote>
  <w:footnote w:id="2">
    <w:p w14:paraId="0E3EB2BA" w14:textId="5AF5378B" w:rsidR="00C47443" w:rsidRPr="00B36B41" w:rsidRDefault="00C47443" w:rsidP="00556324">
      <w:pPr>
        <w:pStyle w:val="FootnoteText"/>
        <w:rPr>
          <w:rFonts w:asciiTheme="minorHAnsi" w:eastAsiaTheme="minorEastAsia" w:hAnsiTheme="minorHAnsi" w:cstheme="minorBidi"/>
          <w:color w:val="041E42"/>
          <w:sz w:val="16"/>
          <w:szCs w:val="16"/>
          <w:vertAlign w:val="superscript"/>
        </w:rPr>
      </w:pPr>
      <w:r w:rsidRPr="24B2D915">
        <w:rPr>
          <w:rStyle w:val="FootnoteReference"/>
          <w:rFonts w:asciiTheme="minorHAnsi" w:eastAsiaTheme="minorEastAsia" w:hAnsiTheme="minorHAnsi" w:cstheme="minorBidi"/>
          <w:sz w:val="16"/>
          <w:szCs w:val="16"/>
        </w:rPr>
        <w:footnoteRef/>
      </w:r>
      <w:r w:rsidRPr="00B36B41">
        <w:rPr>
          <w:color w:val="041E42"/>
          <w:sz w:val="16"/>
          <w:szCs w:val="16"/>
        </w:rPr>
        <w:t xml:space="preserve">McTighe, J. (n.d.) </w:t>
      </w:r>
      <w:r w:rsidRPr="00384A23">
        <w:rPr>
          <w:i/>
          <w:iCs/>
          <w:color w:val="041E42"/>
          <w:sz w:val="16"/>
          <w:szCs w:val="16"/>
        </w:rPr>
        <w:t>Understanding by Design.</w:t>
      </w:r>
      <w:r w:rsidRPr="00B36B41">
        <w:rPr>
          <w:color w:val="041E42"/>
          <w:sz w:val="16"/>
          <w:szCs w:val="16"/>
        </w:rPr>
        <w:t xml:space="preserve"> Three Stages of Backward Design: Frequently Asked Questions</w:t>
      </w:r>
    </w:p>
    <w:p w14:paraId="165B4DD5" w14:textId="77777777" w:rsidR="00C47443" w:rsidRDefault="00C47443" w:rsidP="00556324">
      <w:pPr>
        <w:pStyle w:val="FootnoteText"/>
      </w:pPr>
      <w:r w:rsidRPr="5504D089">
        <w:t xml:space="preserve"> </w:t>
      </w:r>
    </w:p>
  </w:footnote>
  <w:footnote w:id="3">
    <w:p w14:paraId="5EDDD8F7" w14:textId="77777777" w:rsidR="00C47443" w:rsidRPr="005537BD" w:rsidRDefault="00C47443" w:rsidP="00C8131E">
      <w:pPr>
        <w:pStyle w:val="FootnoteText"/>
        <w:rPr>
          <w:sz w:val="16"/>
          <w:szCs w:val="16"/>
        </w:rPr>
      </w:pPr>
      <w:r w:rsidRPr="005537BD">
        <w:rPr>
          <w:rStyle w:val="FootnoteReference"/>
          <w:sz w:val="16"/>
          <w:szCs w:val="16"/>
        </w:rPr>
        <w:footnoteRef/>
      </w:r>
      <w:r w:rsidRPr="005537BD">
        <w:rPr>
          <w:sz w:val="16"/>
          <w:szCs w:val="16"/>
        </w:rPr>
        <w:t xml:space="preserve"> </w:t>
      </w:r>
      <w:r w:rsidRPr="005537BD">
        <w:rPr>
          <w:color w:val="000000" w:themeColor="text1"/>
          <w:sz w:val="16"/>
          <w:szCs w:val="16"/>
        </w:rPr>
        <w:t xml:space="preserve">Bloom, B 1984 </w:t>
      </w:r>
      <w:r w:rsidRPr="005537BD">
        <w:rPr>
          <w:i/>
          <w:iCs/>
          <w:color w:val="000000" w:themeColor="text1"/>
          <w:sz w:val="16"/>
          <w:szCs w:val="16"/>
        </w:rPr>
        <w:t>Taxonomy of Educational Objectives,</w:t>
      </w:r>
      <w:r w:rsidRPr="005537BD">
        <w:rPr>
          <w:color w:val="000000" w:themeColor="text1"/>
          <w:sz w:val="16"/>
          <w:szCs w:val="16"/>
        </w:rPr>
        <w:t xml:space="preserve"> Allyn and Bacon,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CF9A" w14:textId="77777777" w:rsidR="00C47443" w:rsidRDefault="00C4744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1B08" w14:textId="7B77CCA6" w:rsidR="000F6540" w:rsidRPr="00FE5199" w:rsidRDefault="000F6540" w:rsidP="000F6540">
    <w:pPr>
      <w:pStyle w:val="Header"/>
      <w:jc w:val="right"/>
      <w:rPr>
        <w:color w:val="808080" w:themeColor="background1" w:themeShade="80"/>
        <w:sz w:val="18"/>
        <w:szCs w:val="18"/>
      </w:rPr>
    </w:pPr>
    <w:r w:rsidRPr="00FE5199">
      <w:rPr>
        <w:color w:val="808080" w:themeColor="background1" w:themeShade="80"/>
        <w:sz w:val="18"/>
        <w:szCs w:val="18"/>
      </w:rPr>
      <w:t>VCE Vocational Major Literacy from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CFA2" w14:textId="1F1521FC" w:rsidR="00C47443" w:rsidRDefault="00C47443" w:rsidP="00996B0C">
    <w:pPr>
      <w:pBdr>
        <w:top w:val="nil"/>
        <w:left w:val="nil"/>
        <w:right w:val="nil"/>
        <w:between w:val="nil"/>
      </w:pBdr>
      <w:tabs>
        <w:tab w:val="center" w:pos="5529"/>
        <w:tab w:val="left" w:pos="5670"/>
      </w:tabs>
      <w:spacing w:before="120" w:after="360" w:line="280" w:lineRule="auto"/>
      <w:ind w:right="-141"/>
      <w:rPr>
        <w:color w:val="999999"/>
        <w:sz w:val="18"/>
        <w:szCs w:val="18"/>
      </w:rPr>
    </w:pPr>
    <w:r>
      <w:rPr>
        <w:color w:val="999999"/>
        <w:sz w:val="18"/>
        <w:szCs w:val="18"/>
      </w:rPr>
      <w:tab/>
    </w:r>
    <w:r>
      <w:rPr>
        <w:color w:val="999999"/>
        <w:sz w:val="18"/>
        <w:szCs w:val="18"/>
      </w:rPr>
      <w:tab/>
      <w:t>VCE Vocational Major Literacy 2023–2027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3960" w14:textId="77777777" w:rsidR="00C47443" w:rsidRDefault="00C47443" w:rsidP="00996B0C">
    <w:pPr>
      <w:pBdr>
        <w:top w:val="nil"/>
        <w:left w:val="nil"/>
        <w:right w:val="nil"/>
        <w:between w:val="nil"/>
      </w:pBdr>
      <w:spacing w:before="120" w:after="360" w:line="280" w:lineRule="auto"/>
      <w:ind w:right="-141"/>
      <w:jc w:val="right"/>
      <w:rPr>
        <w:color w:val="999999"/>
        <w:sz w:val="18"/>
        <w:szCs w:val="18"/>
      </w:rPr>
    </w:pPr>
    <w:r>
      <w:rPr>
        <w:color w:val="999999"/>
        <w:sz w:val="18"/>
        <w:szCs w:val="18"/>
      </w:rPr>
      <w:t>VCE Vocational Major Literacy 2023–2027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141"/>
    <w:multiLevelType w:val="hybridMultilevel"/>
    <w:tmpl w:val="FFFFFFFF"/>
    <w:lvl w:ilvl="0" w:tplc="31B40D48">
      <w:start w:val="1"/>
      <w:numFmt w:val="bullet"/>
      <w:lvlText w:val="·"/>
      <w:lvlJc w:val="left"/>
      <w:pPr>
        <w:ind w:left="720" w:hanging="360"/>
      </w:pPr>
      <w:rPr>
        <w:rFonts w:ascii="Symbol" w:hAnsi="Symbol" w:hint="default"/>
      </w:rPr>
    </w:lvl>
    <w:lvl w:ilvl="1" w:tplc="DB18A0F6">
      <w:start w:val="1"/>
      <w:numFmt w:val="bullet"/>
      <w:lvlText w:val="o"/>
      <w:lvlJc w:val="left"/>
      <w:pPr>
        <w:ind w:left="1440" w:hanging="360"/>
      </w:pPr>
      <w:rPr>
        <w:rFonts w:ascii="Courier New" w:hAnsi="Courier New" w:hint="default"/>
      </w:rPr>
    </w:lvl>
    <w:lvl w:ilvl="2" w:tplc="76EA8B1A">
      <w:start w:val="1"/>
      <w:numFmt w:val="bullet"/>
      <w:lvlText w:val=""/>
      <w:lvlJc w:val="left"/>
      <w:pPr>
        <w:ind w:left="2160" w:hanging="360"/>
      </w:pPr>
      <w:rPr>
        <w:rFonts w:ascii="Wingdings" w:hAnsi="Wingdings" w:hint="default"/>
      </w:rPr>
    </w:lvl>
    <w:lvl w:ilvl="3" w:tplc="C4CEA290">
      <w:start w:val="1"/>
      <w:numFmt w:val="bullet"/>
      <w:lvlText w:val=""/>
      <w:lvlJc w:val="left"/>
      <w:pPr>
        <w:ind w:left="2880" w:hanging="360"/>
      </w:pPr>
      <w:rPr>
        <w:rFonts w:ascii="Symbol" w:hAnsi="Symbol" w:hint="default"/>
      </w:rPr>
    </w:lvl>
    <w:lvl w:ilvl="4" w:tplc="FF8C2602">
      <w:start w:val="1"/>
      <w:numFmt w:val="bullet"/>
      <w:lvlText w:val="o"/>
      <w:lvlJc w:val="left"/>
      <w:pPr>
        <w:ind w:left="3600" w:hanging="360"/>
      </w:pPr>
      <w:rPr>
        <w:rFonts w:ascii="Courier New" w:hAnsi="Courier New" w:hint="default"/>
      </w:rPr>
    </w:lvl>
    <w:lvl w:ilvl="5" w:tplc="66728772">
      <w:start w:val="1"/>
      <w:numFmt w:val="bullet"/>
      <w:lvlText w:val=""/>
      <w:lvlJc w:val="left"/>
      <w:pPr>
        <w:ind w:left="4320" w:hanging="360"/>
      </w:pPr>
      <w:rPr>
        <w:rFonts w:ascii="Wingdings" w:hAnsi="Wingdings" w:hint="default"/>
      </w:rPr>
    </w:lvl>
    <w:lvl w:ilvl="6" w:tplc="90185D6E">
      <w:start w:val="1"/>
      <w:numFmt w:val="bullet"/>
      <w:lvlText w:val=""/>
      <w:lvlJc w:val="left"/>
      <w:pPr>
        <w:ind w:left="5040" w:hanging="360"/>
      </w:pPr>
      <w:rPr>
        <w:rFonts w:ascii="Symbol" w:hAnsi="Symbol" w:hint="default"/>
      </w:rPr>
    </w:lvl>
    <w:lvl w:ilvl="7" w:tplc="975C387C">
      <w:start w:val="1"/>
      <w:numFmt w:val="bullet"/>
      <w:lvlText w:val="o"/>
      <w:lvlJc w:val="left"/>
      <w:pPr>
        <w:ind w:left="5760" w:hanging="360"/>
      </w:pPr>
      <w:rPr>
        <w:rFonts w:ascii="Courier New" w:hAnsi="Courier New" w:hint="default"/>
      </w:rPr>
    </w:lvl>
    <w:lvl w:ilvl="8" w:tplc="4538CC1A">
      <w:start w:val="1"/>
      <w:numFmt w:val="bullet"/>
      <w:lvlText w:val=""/>
      <w:lvlJc w:val="left"/>
      <w:pPr>
        <w:ind w:left="6480" w:hanging="360"/>
      </w:pPr>
      <w:rPr>
        <w:rFonts w:ascii="Wingdings" w:hAnsi="Wingdings" w:hint="default"/>
      </w:rPr>
    </w:lvl>
  </w:abstractNum>
  <w:abstractNum w:abstractNumId="1" w15:restartNumberingAfterBreak="0">
    <w:nsid w:val="073F3BA2"/>
    <w:multiLevelType w:val="multilevel"/>
    <w:tmpl w:val="DBA25D54"/>
    <w:lvl w:ilvl="0">
      <w:start w:val="1"/>
      <w:numFmt w:val="bullet"/>
      <w:pStyle w:val="VCAA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AC1002"/>
    <w:multiLevelType w:val="multilevel"/>
    <w:tmpl w:val="96141B86"/>
    <w:lvl w:ilvl="0">
      <w:start w:val="1"/>
      <w:numFmt w:val="bullet"/>
      <w:lvlText w:val="●"/>
      <w:lvlJc w:val="left"/>
      <w:pPr>
        <w:ind w:left="5784" w:hanging="396"/>
      </w:pPr>
      <w:rPr>
        <w:rFonts w:ascii="Helvetica Neue" w:eastAsia="Helvetica Neue" w:hAnsi="Helvetica Neue" w:cs="Helvetica Neue"/>
        <w:b w:val="0"/>
        <w:i w:val="0"/>
        <w:smallCaps w:val="0"/>
        <w:strike w:val="0"/>
        <w:sz w:val="22"/>
        <w:szCs w:val="22"/>
        <w:shd w:val="clear" w:color="auto" w:fill="auto"/>
        <w:vertAlign w:val="baseline"/>
      </w:rPr>
    </w:lvl>
    <w:lvl w:ilvl="1">
      <w:start w:val="1"/>
      <w:numFmt w:val="bullet"/>
      <w:lvlText w:val="o"/>
      <w:lvlJc w:val="left"/>
      <w:pPr>
        <w:ind w:left="6504" w:hanging="396"/>
      </w:pPr>
      <w:rPr>
        <w:rFonts w:ascii="Helvetica Neue" w:eastAsia="Helvetica Neue" w:hAnsi="Helvetica Neue" w:cs="Helvetica Neue"/>
        <w:b w:val="0"/>
        <w:i w:val="0"/>
        <w:smallCaps w:val="0"/>
        <w:strike w:val="0"/>
        <w:sz w:val="22"/>
        <w:szCs w:val="22"/>
        <w:shd w:val="clear" w:color="auto" w:fill="auto"/>
        <w:vertAlign w:val="baseline"/>
      </w:rPr>
    </w:lvl>
    <w:lvl w:ilvl="2">
      <w:start w:val="1"/>
      <w:numFmt w:val="bullet"/>
      <w:lvlText w:val="▪"/>
      <w:lvlJc w:val="left"/>
      <w:pPr>
        <w:ind w:left="7224" w:hanging="396"/>
      </w:pPr>
      <w:rPr>
        <w:rFonts w:ascii="Arimo" w:eastAsia="Arimo" w:hAnsi="Arimo" w:cs="Arimo"/>
        <w:b w:val="0"/>
        <w:i w:val="0"/>
        <w:smallCaps w:val="0"/>
        <w:strike w:val="0"/>
        <w:sz w:val="22"/>
        <w:szCs w:val="22"/>
        <w:shd w:val="clear" w:color="auto" w:fill="auto"/>
        <w:vertAlign w:val="baseline"/>
      </w:rPr>
    </w:lvl>
    <w:lvl w:ilvl="3">
      <w:start w:val="1"/>
      <w:numFmt w:val="bullet"/>
      <w:lvlText w:val="●"/>
      <w:lvlJc w:val="left"/>
      <w:pPr>
        <w:ind w:left="7944" w:hanging="396"/>
      </w:pPr>
      <w:rPr>
        <w:rFonts w:ascii="Helvetica Neue" w:eastAsia="Helvetica Neue" w:hAnsi="Helvetica Neue" w:cs="Helvetica Neue"/>
        <w:b w:val="0"/>
        <w:i w:val="0"/>
        <w:smallCaps w:val="0"/>
        <w:strike w:val="0"/>
        <w:sz w:val="22"/>
        <w:szCs w:val="22"/>
        <w:shd w:val="clear" w:color="auto" w:fill="auto"/>
        <w:vertAlign w:val="baseline"/>
      </w:rPr>
    </w:lvl>
    <w:lvl w:ilvl="4">
      <w:start w:val="1"/>
      <w:numFmt w:val="bullet"/>
      <w:lvlText w:val="o"/>
      <w:lvlJc w:val="left"/>
      <w:pPr>
        <w:ind w:left="8664" w:hanging="396"/>
      </w:pPr>
      <w:rPr>
        <w:rFonts w:ascii="Helvetica Neue" w:eastAsia="Helvetica Neue" w:hAnsi="Helvetica Neue" w:cs="Helvetica Neue"/>
        <w:b w:val="0"/>
        <w:i w:val="0"/>
        <w:smallCaps w:val="0"/>
        <w:strike w:val="0"/>
        <w:sz w:val="22"/>
        <w:szCs w:val="22"/>
        <w:shd w:val="clear" w:color="auto" w:fill="auto"/>
        <w:vertAlign w:val="baseline"/>
      </w:rPr>
    </w:lvl>
    <w:lvl w:ilvl="5">
      <w:start w:val="1"/>
      <w:numFmt w:val="bullet"/>
      <w:lvlText w:val="▪"/>
      <w:lvlJc w:val="left"/>
      <w:pPr>
        <w:ind w:left="9384" w:hanging="396"/>
      </w:pPr>
      <w:rPr>
        <w:rFonts w:ascii="Arimo" w:eastAsia="Arimo" w:hAnsi="Arimo" w:cs="Arimo"/>
        <w:b w:val="0"/>
        <w:i w:val="0"/>
        <w:smallCaps w:val="0"/>
        <w:strike w:val="0"/>
        <w:sz w:val="22"/>
        <w:szCs w:val="22"/>
        <w:shd w:val="clear" w:color="auto" w:fill="auto"/>
        <w:vertAlign w:val="baseline"/>
      </w:rPr>
    </w:lvl>
    <w:lvl w:ilvl="6">
      <w:start w:val="1"/>
      <w:numFmt w:val="bullet"/>
      <w:lvlText w:val="●"/>
      <w:lvlJc w:val="left"/>
      <w:pPr>
        <w:ind w:left="10104" w:hanging="396"/>
      </w:pPr>
      <w:rPr>
        <w:rFonts w:ascii="Helvetica Neue" w:eastAsia="Helvetica Neue" w:hAnsi="Helvetica Neue" w:cs="Helvetica Neue"/>
        <w:b w:val="0"/>
        <w:i w:val="0"/>
        <w:smallCaps w:val="0"/>
        <w:strike w:val="0"/>
        <w:sz w:val="22"/>
        <w:szCs w:val="22"/>
        <w:shd w:val="clear" w:color="auto" w:fill="auto"/>
        <w:vertAlign w:val="baseline"/>
      </w:rPr>
    </w:lvl>
    <w:lvl w:ilvl="7">
      <w:start w:val="1"/>
      <w:numFmt w:val="bullet"/>
      <w:lvlText w:val="o"/>
      <w:lvlJc w:val="left"/>
      <w:pPr>
        <w:ind w:left="10824" w:hanging="395"/>
      </w:pPr>
      <w:rPr>
        <w:rFonts w:ascii="Helvetica Neue" w:eastAsia="Helvetica Neue" w:hAnsi="Helvetica Neue" w:cs="Helvetica Neue"/>
        <w:b w:val="0"/>
        <w:i w:val="0"/>
        <w:smallCaps w:val="0"/>
        <w:strike w:val="0"/>
        <w:sz w:val="22"/>
        <w:szCs w:val="22"/>
        <w:shd w:val="clear" w:color="auto" w:fill="auto"/>
        <w:vertAlign w:val="baseline"/>
      </w:rPr>
    </w:lvl>
    <w:lvl w:ilvl="8">
      <w:start w:val="1"/>
      <w:numFmt w:val="bullet"/>
      <w:lvlText w:val="▪"/>
      <w:lvlJc w:val="left"/>
      <w:pPr>
        <w:ind w:left="11544" w:hanging="395"/>
      </w:pPr>
      <w:rPr>
        <w:rFonts w:ascii="Arimo" w:eastAsia="Arimo" w:hAnsi="Arimo" w:cs="Arimo"/>
        <w:b w:val="0"/>
        <w:i w:val="0"/>
        <w:smallCaps w:val="0"/>
        <w:strike w:val="0"/>
        <w:sz w:val="22"/>
        <w:szCs w:val="22"/>
        <w:shd w:val="clear" w:color="auto" w:fill="auto"/>
        <w:vertAlign w:val="baseline"/>
      </w:rPr>
    </w:lvl>
  </w:abstractNum>
  <w:abstractNum w:abstractNumId="3" w15:restartNumberingAfterBreak="0">
    <w:nsid w:val="0FF56E6B"/>
    <w:multiLevelType w:val="hybridMultilevel"/>
    <w:tmpl w:val="FFFFFFFF"/>
    <w:lvl w:ilvl="0" w:tplc="79BCABE0">
      <w:start w:val="1"/>
      <w:numFmt w:val="bullet"/>
      <w:lvlText w:val="·"/>
      <w:lvlJc w:val="left"/>
      <w:pPr>
        <w:ind w:left="720" w:hanging="360"/>
      </w:pPr>
      <w:rPr>
        <w:rFonts w:ascii="Symbol" w:hAnsi="Symbol" w:hint="default"/>
      </w:rPr>
    </w:lvl>
    <w:lvl w:ilvl="1" w:tplc="1CD8E346">
      <w:start w:val="1"/>
      <w:numFmt w:val="bullet"/>
      <w:lvlText w:val="o"/>
      <w:lvlJc w:val="left"/>
      <w:pPr>
        <w:ind w:left="1440" w:hanging="360"/>
      </w:pPr>
      <w:rPr>
        <w:rFonts w:ascii="Courier New" w:hAnsi="Courier New" w:hint="default"/>
      </w:rPr>
    </w:lvl>
    <w:lvl w:ilvl="2" w:tplc="9E0A736E">
      <w:start w:val="1"/>
      <w:numFmt w:val="bullet"/>
      <w:lvlText w:val=""/>
      <w:lvlJc w:val="left"/>
      <w:pPr>
        <w:ind w:left="2160" w:hanging="360"/>
      </w:pPr>
      <w:rPr>
        <w:rFonts w:ascii="Wingdings" w:hAnsi="Wingdings" w:hint="default"/>
      </w:rPr>
    </w:lvl>
    <w:lvl w:ilvl="3" w:tplc="E65E4250">
      <w:start w:val="1"/>
      <w:numFmt w:val="bullet"/>
      <w:lvlText w:val=""/>
      <w:lvlJc w:val="left"/>
      <w:pPr>
        <w:ind w:left="2880" w:hanging="360"/>
      </w:pPr>
      <w:rPr>
        <w:rFonts w:ascii="Symbol" w:hAnsi="Symbol" w:hint="default"/>
      </w:rPr>
    </w:lvl>
    <w:lvl w:ilvl="4" w:tplc="799A8304">
      <w:start w:val="1"/>
      <w:numFmt w:val="bullet"/>
      <w:lvlText w:val="o"/>
      <w:lvlJc w:val="left"/>
      <w:pPr>
        <w:ind w:left="3600" w:hanging="360"/>
      </w:pPr>
      <w:rPr>
        <w:rFonts w:ascii="Courier New" w:hAnsi="Courier New" w:hint="default"/>
      </w:rPr>
    </w:lvl>
    <w:lvl w:ilvl="5" w:tplc="9BEC1304">
      <w:start w:val="1"/>
      <w:numFmt w:val="bullet"/>
      <w:lvlText w:val=""/>
      <w:lvlJc w:val="left"/>
      <w:pPr>
        <w:ind w:left="4320" w:hanging="360"/>
      </w:pPr>
      <w:rPr>
        <w:rFonts w:ascii="Wingdings" w:hAnsi="Wingdings" w:hint="default"/>
      </w:rPr>
    </w:lvl>
    <w:lvl w:ilvl="6" w:tplc="F078BF6E">
      <w:start w:val="1"/>
      <w:numFmt w:val="bullet"/>
      <w:lvlText w:val=""/>
      <w:lvlJc w:val="left"/>
      <w:pPr>
        <w:ind w:left="5040" w:hanging="360"/>
      </w:pPr>
      <w:rPr>
        <w:rFonts w:ascii="Symbol" w:hAnsi="Symbol" w:hint="default"/>
      </w:rPr>
    </w:lvl>
    <w:lvl w:ilvl="7" w:tplc="5E0210C8">
      <w:start w:val="1"/>
      <w:numFmt w:val="bullet"/>
      <w:lvlText w:val="o"/>
      <w:lvlJc w:val="left"/>
      <w:pPr>
        <w:ind w:left="5760" w:hanging="360"/>
      </w:pPr>
      <w:rPr>
        <w:rFonts w:ascii="Courier New" w:hAnsi="Courier New" w:hint="default"/>
      </w:rPr>
    </w:lvl>
    <w:lvl w:ilvl="8" w:tplc="31169CBA">
      <w:start w:val="1"/>
      <w:numFmt w:val="bullet"/>
      <w:lvlText w:val=""/>
      <w:lvlJc w:val="left"/>
      <w:pPr>
        <w:ind w:left="6480" w:hanging="360"/>
      </w:pPr>
      <w:rPr>
        <w:rFonts w:ascii="Wingdings" w:hAnsi="Wingdings" w:hint="default"/>
      </w:rPr>
    </w:lvl>
  </w:abstractNum>
  <w:abstractNum w:abstractNumId="4" w15:restartNumberingAfterBreak="0">
    <w:nsid w:val="11343680"/>
    <w:multiLevelType w:val="multilevel"/>
    <w:tmpl w:val="87762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8D3D3B"/>
    <w:multiLevelType w:val="hybridMultilevel"/>
    <w:tmpl w:val="6CC2E90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2F476CC6"/>
    <w:multiLevelType w:val="multilevel"/>
    <w:tmpl w:val="87762E56"/>
    <w:lvl w:ilvl="0">
      <w:start w:val="1"/>
      <w:numFmt w:val="bullet"/>
      <w:pStyle w:val="VCAAbulletlevel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9C6E53"/>
    <w:multiLevelType w:val="multilevel"/>
    <w:tmpl w:val="6310C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6F4F64"/>
    <w:multiLevelType w:val="multilevel"/>
    <w:tmpl w:val="95C42B08"/>
    <w:lvl w:ilvl="0">
      <w:start w:val="1"/>
      <w:numFmt w:val="bullet"/>
      <w:pStyle w:val="VCAAtablecondensedbullet2"/>
      <w:lvlText w:val="●"/>
      <w:lvlJc w:val="left"/>
      <w:pPr>
        <w:ind w:left="425" w:hanging="425"/>
      </w:pPr>
      <w:rPr>
        <w:rFonts w:ascii="Noto Sans Symbols" w:hAnsi="Noto Sans Symbols" w:hint="default"/>
        <w:b w:val="0"/>
        <w:i w:val="0"/>
        <w:smallCaps w:val="0"/>
        <w:strike w:val="0"/>
        <w:color w:val="808080" w:themeColor="background1" w:themeShade="80"/>
        <w:shd w:val="clear" w:color="auto" w:fill="auto"/>
        <w:vertAlign w:val="baseline"/>
      </w:rPr>
    </w:lvl>
    <w:lvl w:ilvl="1">
      <w:start w:val="1"/>
      <w:numFmt w:val="bullet"/>
      <w:lvlText w:val="o"/>
      <w:lvlJc w:val="left"/>
      <w:pPr>
        <w:ind w:left="1145" w:hanging="425"/>
      </w:pPr>
      <w:rPr>
        <w:rFonts w:ascii="Arimo" w:eastAsia="Arimo" w:hAnsi="Arimo" w:cs="Arimo"/>
        <w:b w:val="0"/>
        <w:i w:val="0"/>
        <w:smallCaps w:val="0"/>
        <w:strike w:val="0"/>
        <w:shd w:val="clear" w:color="auto" w:fill="auto"/>
        <w:vertAlign w:val="baseline"/>
      </w:rPr>
    </w:lvl>
    <w:lvl w:ilvl="2">
      <w:start w:val="1"/>
      <w:numFmt w:val="bullet"/>
      <w:lvlText w:val="▪"/>
      <w:lvlJc w:val="left"/>
      <w:pPr>
        <w:ind w:left="1865" w:hanging="425"/>
      </w:pPr>
      <w:rPr>
        <w:rFonts w:ascii="Arimo" w:eastAsia="Arimo" w:hAnsi="Arimo" w:cs="Arimo"/>
        <w:b w:val="0"/>
        <w:i w:val="0"/>
        <w:smallCaps w:val="0"/>
        <w:strike w:val="0"/>
        <w:shd w:val="clear" w:color="auto" w:fill="auto"/>
        <w:vertAlign w:val="baseline"/>
      </w:rPr>
    </w:lvl>
    <w:lvl w:ilvl="3">
      <w:start w:val="1"/>
      <w:numFmt w:val="bullet"/>
      <w:lvlText w:val="●"/>
      <w:lvlJc w:val="left"/>
      <w:pPr>
        <w:ind w:left="2585" w:hanging="425"/>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305" w:hanging="425"/>
      </w:pPr>
      <w:rPr>
        <w:rFonts w:ascii="Arimo" w:eastAsia="Arimo" w:hAnsi="Arimo" w:cs="Arimo"/>
        <w:b w:val="0"/>
        <w:i w:val="0"/>
        <w:smallCaps w:val="0"/>
        <w:strike w:val="0"/>
        <w:shd w:val="clear" w:color="auto" w:fill="auto"/>
        <w:vertAlign w:val="baseline"/>
      </w:rPr>
    </w:lvl>
    <w:lvl w:ilvl="5">
      <w:start w:val="1"/>
      <w:numFmt w:val="bullet"/>
      <w:lvlText w:val="▪"/>
      <w:lvlJc w:val="left"/>
      <w:pPr>
        <w:ind w:left="4025" w:hanging="425"/>
      </w:pPr>
      <w:rPr>
        <w:rFonts w:ascii="Arimo" w:eastAsia="Arimo" w:hAnsi="Arimo" w:cs="Arimo"/>
        <w:b w:val="0"/>
        <w:i w:val="0"/>
        <w:smallCaps w:val="0"/>
        <w:strike w:val="0"/>
        <w:shd w:val="clear" w:color="auto" w:fill="auto"/>
        <w:vertAlign w:val="baseline"/>
      </w:rPr>
    </w:lvl>
    <w:lvl w:ilvl="6">
      <w:start w:val="1"/>
      <w:numFmt w:val="bullet"/>
      <w:lvlText w:val="●"/>
      <w:lvlJc w:val="left"/>
      <w:pPr>
        <w:ind w:left="4745" w:hanging="425"/>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65" w:hanging="425"/>
      </w:pPr>
      <w:rPr>
        <w:rFonts w:ascii="Arimo" w:eastAsia="Arimo" w:hAnsi="Arimo" w:cs="Arimo"/>
        <w:b w:val="0"/>
        <w:i w:val="0"/>
        <w:smallCaps w:val="0"/>
        <w:strike w:val="0"/>
        <w:shd w:val="clear" w:color="auto" w:fill="auto"/>
        <w:vertAlign w:val="baseline"/>
      </w:rPr>
    </w:lvl>
    <w:lvl w:ilvl="8">
      <w:start w:val="1"/>
      <w:numFmt w:val="bullet"/>
      <w:lvlText w:val="▪"/>
      <w:lvlJc w:val="left"/>
      <w:pPr>
        <w:ind w:left="6185" w:hanging="425"/>
      </w:pPr>
      <w:rPr>
        <w:rFonts w:ascii="Arimo" w:eastAsia="Arimo" w:hAnsi="Arimo" w:cs="Arimo"/>
        <w:b w:val="0"/>
        <w:i w:val="0"/>
        <w:smallCaps w:val="0"/>
        <w:strike w:val="0"/>
        <w:shd w:val="clear" w:color="auto" w:fill="auto"/>
        <w:vertAlign w:val="baseline"/>
      </w:rPr>
    </w:lvl>
  </w:abstractNum>
  <w:abstractNum w:abstractNumId="10" w15:restartNumberingAfterBreak="0">
    <w:nsid w:val="45D82686"/>
    <w:multiLevelType w:val="hybridMultilevel"/>
    <w:tmpl w:val="FB88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C141F"/>
    <w:multiLevelType w:val="multilevel"/>
    <w:tmpl w:val="55FC33A4"/>
    <w:lvl w:ilvl="0">
      <w:start w:val="1"/>
      <w:numFmt w:val="lowerRoman"/>
      <w:pStyle w:val="VCAAtablecondensedbullet"/>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51CE08C2"/>
    <w:multiLevelType w:val="hybridMultilevel"/>
    <w:tmpl w:val="7ABE293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76C5A"/>
    <w:multiLevelType w:val="hybridMultilevel"/>
    <w:tmpl w:val="6FCC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70D58"/>
    <w:multiLevelType w:val="hybridMultilevel"/>
    <w:tmpl w:val="412C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5E286EFF"/>
    <w:multiLevelType w:val="multilevel"/>
    <w:tmpl w:val="AE72D95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E74E6A"/>
    <w:multiLevelType w:val="hybridMultilevel"/>
    <w:tmpl w:val="FFFFFFFF"/>
    <w:lvl w:ilvl="0" w:tplc="1D92AA22">
      <w:start w:val="1"/>
      <w:numFmt w:val="bullet"/>
      <w:lvlText w:val="●"/>
      <w:lvlJc w:val="left"/>
      <w:pPr>
        <w:ind w:left="720" w:hanging="360"/>
      </w:pPr>
      <w:rPr>
        <w:rFonts w:ascii="Noto Sans Symbols" w:hAnsi="Noto Sans Symbols" w:hint="default"/>
      </w:rPr>
    </w:lvl>
    <w:lvl w:ilvl="1" w:tplc="47D89E60">
      <w:start w:val="1"/>
      <w:numFmt w:val="bullet"/>
      <w:lvlText w:val="o"/>
      <w:lvlJc w:val="left"/>
      <w:pPr>
        <w:ind w:left="1440" w:hanging="360"/>
      </w:pPr>
      <w:rPr>
        <w:rFonts w:ascii="Courier New" w:hAnsi="Courier New" w:hint="default"/>
      </w:rPr>
    </w:lvl>
    <w:lvl w:ilvl="2" w:tplc="7372364C">
      <w:start w:val="1"/>
      <w:numFmt w:val="bullet"/>
      <w:lvlText w:val=""/>
      <w:lvlJc w:val="left"/>
      <w:pPr>
        <w:ind w:left="2160" w:hanging="360"/>
      </w:pPr>
      <w:rPr>
        <w:rFonts w:ascii="Wingdings" w:hAnsi="Wingdings" w:hint="default"/>
      </w:rPr>
    </w:lvl>
    <w:lvl w:ilvl="3" w:tplc="87DA4C4E">
      <w:start w:val="1"/>
      <w:numFmt w:val="bullet"/>
      <w:lvlText w:val=""/>
      <w:lvlJc w:val="left"/>
      <w:pPr>
        <w:ind w:left="2880" w:hanging="360"/>
      </w:pPr>
      <w:rPr>
        <w:rFonts w:ascii="Symbol" w:hAnsi="Symbol" w:hint="default"/>
      </w:rPr>
    </w:lvl>
    <w:lvl w:ilvl="4" w:tplc="9AD6B152">
      <w:start w:val="1"/>
      <w:numFmt w:val="bullet"/>
      <w:lvlText w:val="o"/>
      <w:lvlJc w:val="left"/>
      <w:pPr>
        <w:ind w:left="3600" w:hanging="360"/>
      </w:pPr>
      <w:rPr>
        <w:rFonts w:ascii="Courier New" w:hAnsi="Courier New" w:hint="default"/>
      </w:rPr>
    </w:lvl>
    <w:lvl w:ilvl="5" w:tplc="4140851E">
      <w:start w:val="1"/>
      <w:numFmt w:val="bullet"/>
      <w:lvlText w:val=""/>
      <w:lvlJc w:val="left"/>
      <w:pPr>
        <w:ind w:left="4320" w:hanging="360"/>
      </w:pPr>
      <w:rPr>
        <w:rFonts w:ascii="Wingdings" w:hAnsi="Wingdings" w:hint="default"/>
      </w:rPr>
    </w:lvl>
    <w:lvl w:ilvl="6" w:tplc="38BE50E0">
      <w:start w:val="1"/>
      <w:numFmt w:val="bullet"/>
      <w:lvlText w:val=""/>
      <w:lvlJc w:val="left"/>
      <w:pPr>
        <w:ind w:left="5040" w:hanging="360"/>
      </w:pPr>
      <w:rPr>
        <w:rFonts w:ascii="Symbol" w:hAnsi="Symbol" w:hint="default"/>
      </w:rPr>
    </w:lvl>
    <w:lvl w:ilvl="7" w:tplc="235C0402">
      <w:start w:val="1"/>
      <w:numFmt w:val="bullet"/>
      <w:lvlText w:val="o"/>
      <w:lvlJc w:val="left"/>
      <w:pPr>
        <w:ind w:left="5760" w:hanging="360"/>
      </w:pPr>
      <w:rPr>
        <w:rFonts w:ascii="Courier New" w:hAnsi="Courier New" w:hint="default"/>
      </w:rPr>
    </w:lvl>
    <w:lvl w:ilvl="8" w:tplc="15B0705A">
      <w:start w:val="1"/>
      <w:numFmt w:val="bullet"/>
      <w:lvlText w:val=""/>
      <w:lvlJc w:val="left"/>
      <w:pPr>
        <w:ind w:left="6480" w:hanging="360"/>
      </w:pPr>
      <w:rPr>
        <w:rFonts w:ascii="Wingdings" w:hAnsi="Wingdings" w:hint="default"/>
      </w:rPr>
    </w:lvl>
  </w:abstractNum>
  <w:abstractNum w:abstractNumId="18" w15:restartNumberingAfterBreak="0">
    <w:nsid w:val="69EE1814"/>
    <w:multiLevelType w:val="hybridMultilevel"/>
    <w:tmpl w:val="BBD68BA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75010477"/>
    <w:multiLevelType w:val="hybridMultilevel"/>
    <w:tmpl w:val="20DAA204"/>
    <w:lvl w:ilvl="0" w:tplc="D7F2F1A2">
      <w:start w:val="1"/>
      <w:numFmt w:val="bullet"/>
      <w:lvlText w:val="●"/>
      <w:lvlJc w:val="left"/>
      <w:pPr>
        <w:ind w:left="720" w:hanging="360"/>
      </w:pPr>
      <w:rPr>
        <w:rFonts w:ascii="Noto Sans Symbols" w:hAnsi="Noto Sans Symbols" w:hint="default"/>
      </w:rPr>
    </w:lvl>
    <w:lvl w:ilvl="1" w:tplc="5A166E7E">
      <w:start w:val="1"/>
      <w:numFmt w:val="bullet"/>
      <w:lvlText w:val="o"/>
      <w:lvlJc w:val="left"/>
      <w:pPr>
        <w:ind w:left="1440" w:hanging="360"/>
      </w:pPr>
      <w:rPr>
        <w:rFonts w:ascii="Courier New" w:hAnsi="Courier New" w:hint="default"/>
      </w:rPr>
    </w:lvl>
    <w:lvl w:ilvl="2" w:tplc="6EF4EBD8">
      <w:start w:val="1"/>
      <w:numFmt w:val="bullet"/>
      <w:lvlText w:val=""/>
      <w:lvlJc w:val="left"/>
      <w:pPr>
        <w:ind w:left="2160" w:hanging="360"/>
      </w:pPr>
      <w:rPr>
        <w:rFonts w:ascii="Wingdings" w:hAnsi="Wingdings" w:hint="default"/>
      </w:rPr>
    </w:lvl>
    <w:lvl w:ilvl="3" w:tplc="3D402A7C">
      <w:start w:val="1"/>
      <w:numFmt w:val="bullet"/>
      <w:lvlText w:val=""/>
      <w:lvlJc w:val="left"/>
      <w:pPr>
        <w:ind w:left="2880" w:hanging="360"/>
      </w:pPr>
      <w:rPr>
        <w:rFonts w:ascii="Symbol" w:hAnsi="Symbol" w:hint="default"/>
      </w:rPr>
    </w:lvl>
    <w:lvl w:ilvl="4" w:tplc="564636A8">
      <w:start w:val="1"/>
      <w:numFmt w:val="bullet"/>
      <w:lvlText w:val="o"/>
      <w:lvlJc w:val="left"/>
      <w:pPr>
        <w:ind w:left="3600" w:hanging="360"/>
      </w:pPr>
      <w:rPr>
        <w:rFonts w:ascii="Courier New" w:hAnsi="Courier New" w:hint="default"/>
      </w:rPr>
    </w:lvl>
    <w:lvl w:ilvl="5" w:tplc="439E74DA">
      <w:start w:val="1"/>
      <w:numFmt w:val="bullet"/>
      <w:lvlText w:val=""/>
      <w:lvlJc w:val="left"/>
      <w:pPr>
        <w:ind w:left="4320" w:hanging="360"/>
      </w:pPr>
      <w:rPr>
        <w:rFonts w:ascii="Wingdings" w:hAnsi="Wingdings" w:hint="default"/>
      </w:rPr>
    </w:lvl>
    <w:lvl w:ilvl="6" w:tplc="4E904734">
      <w:start w:val="1"/>
      <w:numFmt w:val="bullet"/>
      <w:lvlText w:val=""/>
      <w:lvlJc w:val="left"/>
      <w:pPr>
        <w:ind w:left="5040" w:hanging="360"/>
      </w:pPr>
      <w:rPr>
        <w:rFonts w:ascii="Symbol" w:hAnsi="Symbol" w:hint="default"/>
      </w:rPr>
    </w:lvl>
    <w:lvl w:ilvl="7" w:tplc="1744C9B0">
      <w:start w:val="1"/>
      <w:numFmt w:val="bullet"/>
      <w:lvlText w:val="o"/>
      <w:lvlJc w:val="left"/>
      <w:pPr>
        <w:ind w:left="5760" w:hanging="360"/>
      </w:pPr>
      <w:rPr>
        <w:rFonts w:ascii="Courier New" w:hAnsi="Courier New" w:hint="default"/>
      </w:rPr>
    </w:lvl>
    <w:lvl w:ilvl="8" w:tplc="DBE8DFA0">
      <w:start w:val="1"/>
      <w:numFmt w:val="bullet"/>
      <w:lvlText w:val=""/>
      <w:lvlJc w:val="left"/>
      <w:pPr>
        <w:ind w:left="6480" w:hanging="360"/>
      </w:pPr>
      <w:rPr>
        <w:rFonts w:ascii="Wingdings" w:hAnsi="Wingdings" w:hint="default"/>
      </w:rPr>
    </w:lvl>
  </w:abstractNum>
  <w:abstractNum w:abstractNumId="20" w15:restartNumberingAfterBreak="0">
    <w:nsid w:val="758C41CA"/>
    <w:multiLevelType w:val="multilevel"/>
    <w:tmpl w:val="6062F21C"/>
    <w:lvl w:ilvl="0">
      <w:start w:val="1"/>
      <w:numFmt w:val="bullet"/>
      <w:pStyle w:val="VCAA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2402276">
    <w:abstractNumId w:val="19"/>
  </w:num>
  <w:num w:numId="2" w16cid:durableId="1984768616">
    <w:abstractNumId w:val="17"/>
  </w:num>
  <w:num w:numId="3" w16cid:durableId="455493336">
    <w:abstractNumId w:val="7"/>
  </w:num>
  <w:num w:numId="4" w16cid:durableId="932010681">
    <w:abstractNumId w:val="20"/>
  </w:num>
  <w:num w:numId="5" w16cid:durableId="470563175">
    <w:abstractNumId w:val="11"/>
  </w:num>
  <w:num w:numId="6" w16cid:durableId="1519349907">
    <w:abstractNumId w:val="9"/>
  </w:num>
  <w:num w:numId="7" w16cid:durableId="547688443">
    <w:abstractNumId w:val="8"/>
  </w:num>
  <w:num w:numId="8" w16cid:durableId="1408453098">
    <w:abstractNumId w:val="1"/>
  </w:num>
  <w:num w:numId="9" w16cid:durableId="947741005">
    <w:abstractNumId w:val="2"/>
  </w:num>
  <w:num w:numId="10" w16cid:durableId="1340232628">
    <w:abstractNumId w:val="18"/>
  </w:num>
  <w:num w:numId="11" w16cid:durableId="255797016">
    <w:abstractNumId w:val="6"/>
  </w:num>
  <w:num w:numId="12" w16cid:durableId="684984393">
    <w:abstractNumId w:val="13"/>
  </w:num>
  <w:num w:numId="13" w16cid:durableId="662466580">
    <w:abstractNumId w:val="16"/>
  </w:num>
  <w:num w:numId="14" w16cid:durableId="156456486">
    <w:abstractNumId w:val="4"/>
  </w:num>
  <w:num w:numId="15" w16cid:durableId="555973863">
    <w:abstractNumId w:val="12"/>
  </w:num>
  <w:num w:numId="16" w16cid:durableId="1754429830">
    <w:abstractNumId w:val="15"/>
  </w:num>
  <w:num w:numId="17" w16cid:durableId="836992986">
    <w:abstractNumId w:val="14"/>
  </w:num>
  <w:num w:numId="18" w16cid:durableId="1046561065">
    <w:abstractNumId w:val="3"/>
  </w:num>
  <w:num w:numId="19" w16cid:durableId="1030692484">
    <w:abstractNumId w:val="0"/>
  </w:num>
  <w:num w:numId="20" w16cid:durableId="1303577589">
    <w:abstractNumId w:val="10"/>
  </w:num>
  <w:num w:numId="21" w16cid:durableId="674845783">
    <w:abstractNumId w:val="5"/>
  </w:num>
  <w:num w:numId="22" w16cid:durableId="77486136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8E"/>
    <w:rsid w:val="00000073"/>
    <w:rsid w:val="00000A81"/>
    <w:rsid w:val="00000F95"/>
    <w:rsid w:val="00001055"/>
    <w:rsid w:val="00001413"/>
    <w:rsid w:val="000073B1"/>
    <w:rsid w:val="00010F6E"/>
    <w:rsid w:val="0001546A"/>
    <w:rsid w:val="000174C2"/>
    <w:rsid w:val="00022BA6"/>
    <w:rsid w:val="00022FB7"/>
    <w:rsid w:val="00024165"/>
    <w:rsid w:val="00024B01"/>
    <w:rsid w:val="00025548"/>
    <w:rsid w:val="00027F4E"/>
    <w:rsid w:val="000316F0"/>
    <w:rsid w:val="00032486"/>
    <w:rsid w:val="000324AB"/>
    <w:rsid w:val="00032614"/>
    <w:rsid w:val="00044FB5"/>
    <w:rsid w:val="000510C3"/>
    <w:rsid w:val="000527FC"/>
    <w:rsid w:val="00053725"/>
    <w:rsid w:val="0005610B"/>
    <w:rsid w:val="00057996"/>
    <w:rsid w:val="00057BCF"/>
    <w:rsid w:val="00060522"/>
    <w:rsid w:val="0006054F"/>
    <w:rsid w:val="0006066C"/>
    <w:rsid w:val="00061E20"/>
    <w:rsid w:val="000620C9"/>
    <w:rsid w:val="00062AD5"/>
    <w:rsid w:val="000644F1"/>
    <w:rsid w:val="00064906"/>
    <w:rsid w:val="00065D1D"/>
    <w:rsid w:val="00071519"/>
    <w:rsid w:val="000720AD"/>
    <w:rsid w:val="00075597"/>
    <w:rsid w:val="000803C3"/>
    <w:rsid w:val="000811A4"/>
    <w:rsid w:val="000817A0"/>
    <w:rsid w:val="00085C69"/>
    <w:rsid w:val="00090348"/>
    <w:rsid w:val="000907A6"/>
    <w:rsid w:val="00092185"/>
    <w:rsid w:val="00092690"/>
    <w:rsid w:val="000955F0"/>
    <w:rsid w:val="00096DBB"/>
    <w:rsid w:val="000A1A61"/>
    <w:rsid w:val="000A2C8E"/>
    <w:rsid w:val="000A2CAD"/>
    <w:rsid w:val="000A37AA"/>
    <w:rsid w:val="000A6194"/>
    <w:rsid w:val="000B26C9"/>
    <w:rsid w:val="000B327F"/>
    <w:rsid w:val="000B48EB"/>
    <w:rsid w:val="000B7002"/>
    <w:rsid w:val="000C17D8"/>
    <w:rsid w:val="000C24DE"/>
    <w:rsid w:val="000C7C05"/>
    <w:rsid w:val="000D26BE"/>
    <w:rsid w:val="000D485D"/>
    <w:rsid w:val="000D5EF0"/>
    <w:rsid w:val="000D5F97"/>
    <w:rsid w:val="000E07D5"/>
    <w:rsid w:val="000E3465"/>
    <w:rsid w:val="000E537D"/>
    <w:rsid w:val="000E6C74"/>
    <w:rsid w:val="000E7781"/>
    <w:rsid w:val="000F0125"/>
    <w:rsid w:val="000F256B"/>
    <w:rsid w:val="000F5133"/>
    <w:rsid w:val="000F6095"/>
    <w:rsid w:val="000F6540"/>
    <w:rsid w:val="000F7221"/>
    <w:rsid w:val="0010060B"/>
    <w:rsid w:val="00100F3D"/>
    <w:rsid w:val="00101707"/>
    <w:rsid w:val="001056FA"/>
    <w:rsid w:val="00105F90"/>
    <w:rsid w:val="00105FEB"/>
    <w:rsid w:val="0011167C"/>
    <w:rsid w:val="0011258B"/>
    <w:rsid w:val="001137DD"/>
    <w:rsid w:val="00121681"/>
    <w:rsid w:val="001246F6"/>
    <w:rsid w:val="00124781"/>
    <w:rsid w:val="00126343"/>
    <w:rsid w:val="00126671"/>
    <w:rsid w:val="00131355"/>
    <w:rsid w:val="001316E8"/>
    <w:rsid w:val="00132AF2"/>
    <w:rsid w:val="00133297"/>
    <w:rsid w:val="00133779"/>
    <w:rsid w:val="00136E86"/>
    <w:rsid w:val="00141386"/>
    <w:rsid w:val="00142AA4"/>
    <w:rsid w:val="001455AD"/>
    <w:rsid w:val="001475FD"/>
    <w:rsid w:val="00147758"/>
    <w:rsid w:val="00150354"/>
    <w:rsid w:val="00150993"/>
    <w:rsid w:val="00154327"/>
    <w:rsid w:val="001549E1"/>
    <w:rsid w:val="00154E36"/>
    <w:rsid w:val="00155EBF"/>
    <w:rsid w:val="001566BA"/>
    <w:rsid w:val="00157BE7"/>
    <w:rsid w:val="001645A9"/>
    <w:rsid w:val="00166916"/>
    <w:rsid w:val="001679A8"/>
    <w:rsid w:val="00172D8B"/>
    <w:rsid w:val="001731F3"/>
    <w:rsid w:val="00181103"/>
    <w:rsid w:val="001833C8"/>
    <w:rsid w:val="00183AE2"/>
    <w:rsid w:val="00184388"/>
    <w:rsid w:val="001844C1"/>
    <w:rsid w:val="00184D29"/>
    <w:rsid w:val="001877CC"/>
    <w:rsid w:val="0019248E"/>
    <w:rsid w:val="00194437"/>
    <w:rsid w:val="001A7C77"/>
    <w:rsid w:val="001B18C6"/>
    <w:rsid w:val="001B2C74"/>
    <w:rsid w:val="001B469E"/>
    <w:rsid w:val="001B53FD"/>
    <w:rsid w:val="001B581D"/>
    <w:rsid w:val="001B6311"/>
    <w:rsid w:val="001B63E1"/>
    <w:rsid w:val="001B65DB"/>
    <w:rsid w:val="001B77AB"/>
    <w:rsid w:val="001C14EC"/>
    <w:rsid w:val="001C224B"/>
    <w:rsid w:val="001C3166"/>
    <w:rsid w:val="001C4B12"/>
    <w:rsid w:val="001C5F81"/>
    <w:rsid w:val="001C7479"/>
    <w:rsid w:val="001D0FD1"/>
    <w:rsid w:val="001E110B"/>
    <w:rsid w:val="001E14FC"/>
    <w:rsid w:val="001E3C82"/>
    <w:rsid w:val="001E5150"/>
    <w:rsid w:val="001E5870"/>
    <w:rsid w:val="001F1FC9"/>
    <w:rsid w:val="001F209E"/>
    <w:rsid w:val="001F2611"/>
    <w:rsid w:val="001F3523"/>
    <w:rsid w:val="001F35EA"/>
    <w:rsid w:val="001F5538"/>
    <w:rsid w:val="002022DD"/>
    <w:rsid w:val="00205224"/>
    <w:rsid w:val="002076FC"/>
    <w:rsid w:val="002118BB"/>
    <w:rsid w:val="00211982"/>
    <w:rsid w:val="00212D87"/>
    <w:rsid w:val="002160B7"/>
    <w:rsid w:val="002164D6"/>
    <w:rsid w:val="002166A7"/>
    <w:rsid w:val="002208B2"/>
    <w:rsid w:val="00221192"/>
    <w:rsid w:val="002216D2"/>
    <w:rsid w:val="00222DFF"/>
    <w:rsid w:val="002236C8"/>
    <w:rsid w:val="0022474F"/>
    <w:rsid w:val="00226DB5"/>
    <w:rsid w:val="00233A47"/>
    <w:rsid w:val="00233CED"/>
    <w:rsid w:val="00235F20"/>
    <w:rsid w:val="00240E7E"/>
    <w:rsid w:val="00252BC0"/>
    <w:rsid w:val="00257547"/>
    <w:rsid w:val="00257680"/>
    <w:rsid w:val="00261100"/>
    <w:rsid w:val="002679E2"/>
    <w:rsid w:val="00273F1F"/>
    <w:rsid w:val="002759FB"/>
    <w:rsid w:val="00280F3B"/>
    <w:rsid w:val="0028319F"/>
    <w:rsid w:val="0028747C"/>
    <w:rsid w:val="00290574"/>
    <w:rsid w:val="00293234"/>
    <w:rsid w:val="00295338"/>
    <w:rsid w:val="00296D2A"/>
    <w:rsid w:val="00297A07"/>
    <w:rsid w:val="002A02A8"/>
    <w:rsid w:val="002A224D"/>
    <w:rsid w:val="002A26EA"/>
    <w:rsid w:val="002A5490"/>
    <w:rsid w:val="002A7AA6"/>
    <w:rsid w:val="002B020D"/>
    <w:rsid w:val="002B1E3F"/>
    <w:rsid w:val="002B5849"/>
    <w:rsid w:val="002B5A48"/>
    <w:rsid w:val="002B5FAC"/>
    <w:rsid w:val="002B6E96"/>
    <w:rsid w:val="002C05B1"/>
    <w:rsid w:val="002C406C"/>
    <w:rsid w:val="002C4300"/>
    <w:rsid w:val="002C78F3"/>
    <w:rsid w:val="002D134C"/>
    <w:rsid w:val="002D1567"/>
    <w:rsid w:val="002D3327"/>
    <w:rsid w:val="002D379B"/>
    <w:rsid w:val="002D56DF"/>
    <w:rsid w:val="002E00C2"/>
    <w:rsid w:val="002E35C3"/>
    <w:rsid w:val="002E7F43"/>
    <w:rsid w:val="002F2A72"/>
    <w:rsid w:val="002F34F0"/>
    <w:rsid w:val="002F3691"/>
    <w:rsid w:val="002F651F"/>
    <w:rsid w:val="002F7D81"/>
    <w:rsid w:val="00301824"/>
    <w:rsid w:val="0030335A"/>
    <w:rsid w:val="003038D6"/>
    <w:rsid w:val="003045E2"/>
    <w:rsid w:val="00304C4A"/>
    <w:rsid w:val="00305025"/>
    <w:rsid w:val="00305A23"/>
    <w:rsid w:val="00310B19"/>
    <w:rsid w:val="00312C5D"/>
    <w:rsid w:val="003138B1"/>
    <w:rsid w:val="0031680B"/>
    <w:rsid w:val="0032240E"/>
    <w:rsid w:val="00322B66"/>
    <w:rsid w:val="00324487"/>
    <w:rsid w:val="003311E4"/>
    <w:rsid w:val="00333ADB"/>
    <w:rsid w:val="00342FEF"/>
    <w:rsid w:val="0034362C"/>
    <w:rsid w:val="0034363B"/>
    <w:rsid w:val="003439B6"/>
    <w:rsid w:val="003443E0"/>
    <w:rsid w:val="00345472"/>
    <w:rsid w:val="00346EAB"/>
    <w:rsid w:val="00347F89"/>
    <w:rsid w:val="00350ED6"/>
    <w:rsid w:val="00351ACC"/>
    <w:rsid w:val="00356351"/>
    <w:rsid w:val="003568A7"/>
    <w:rsid w:val="003577E3"/>
    <w:rsid w:val="003679DE"/>
    <w:rsid w:val="00370810"/>
    <w:rsid w:val="00372ED4"/>
    <w:rsid w:val="003746A9"/>
    <w:rsid w:val="00376211"/>
    <w:rsid w:val="00376424"/>
    <w:rsid w:val="0038170A"/>
    <w:rsid w:val="0038192D"/>
    <w:rsid w:val="00381F9C"/>
    <w:rsid w:val="00384A23"/>
    <w:rsid w:val="00387F13"/>
    <w:rsid w:val="00390883"/>
    <w:rsid w:val="00391A52"/>
    <w:rsid w:val="003942D3"/>
    <w:rsid w:val="00395866"/>
    <w:rsid w:val="00396FEC"/>
    <w:rsid w:val="003A6B21"/>
    <w:rsid w:val="003A7615"/>
    <w:rsid w:val="003B469E"/>
    <w:rsid w:val="003B51EF"/>
    <w:rsid w:val="003B587F"/>
    <w:rsid w:val="003C1BD8"/>
    <w:rsid w:val="003C3D10"/>
    <w:rsid w:val="003C3FC1"/>
    <w:rsid w:val="003C4C22"/>
    <w:rsid w:val="003C6F4C"/>
    <w:rsid w:val="003D2920"/>
    <w:rsid w:val="003D4080"/>
    <w:rsid w:val="003D5B61"/>
    <w:rsid w:val="003E0105"/>
    <w:rsid w:val="003E139A"/>
    <w:rsid w:val="003E1423"/>
    <w:rsid w:val="003E2109"/>
    <w:rsid w:val="003E3D2F"/>
    <w:rsid w:val="003E7A0F"/>
    <w:rsid w:val="003F39C2"/>
    <w:rsid w:val="003F619A"/>
    <w:rsid w:val="003F6B10"/>
    <w:rsid w:val="003F6DCC"/>
    <w:rsid w:val="003F76C7"/>
    <w:rsid w:val="00400992"/>
    <w:rsid w:val="0040159F"/>
    <w:rsid w:val="00404700"/>
    <w:rsid w:val="004116D5"/>
    <w:rsid w:val="0041210E"/>
    <w:rsid w:val="004221CF"/>
    <w:rsid w:val="0042563C"/>
    <w:rsid w:val="00425655"/>
    <w:rsid w:val="00426E09"/>
    <w:rsid w:val="004275BD"/>
    <w:rsid w:val="00427AE0"/>
    <w:rsid w:val="004307FE"/>
    <w:rsid w:val="0043173C"/>
    <w:rsid w:val="00431827"/>
    <w:rsid w:val="00441733"/>
    <w:rsid w:val="00443E5C"/>
    <w:rsid w:val="00445AA2"/>
    <w:rsid w:val="00451596"/>
    <w:rsid w:val="004515D9"/>
    <w:rsid w:val="00451D71"/>
    <w:rsid w:val="00462CF1"/>
    <w:rsid w:val="00465EB8"/>
    <w:rsid w:val="00466F6F"/>
    <w:rsid w:val="00473E0B"/>
    <w:rsid w:val="00482F27"/>
    <w:rsid w:val="00484534"/>
    <w:rsid w:val="00486571"/>
    <w:rsid w:val="00486BDA"/>
    <w:rsid w:val="004873BC"/>
    <w:rsid w:val="004879D4"/>
    <w:rsid w:val="00492ACF"/>
    <w:rsid w:val="00495122"/>
    <w:rsid w:val="0049596A"/>
    <w:rsid w:val="004A0191"/>
    <w:rsid w:val="004A1D50"/>
    <w:rsid w:val="004A232A"/>
    <w:rsid w:val="004A55B1"/>
    <w:rsid w:val="004B2066"/>
    <w:rsid w:val="004B29F5"/>
    <w:rsid w:val="004B3DB4"/>
    <w:rsid w:val="004B77B0"/>
    <w:rsid w:val="004C0F11"/>
    <w:rsid w:val="004C711A"/>
    <w:rsid w:val="004D1B1D"/>
    <w:rsid w:val="004D1BB0"/>
    <w:rsid w:val="004D2607"/>
    <w:rsid w:val="004D3F18"/>
    <w:rsid w:val="004D7EDD"/>
    <w:rsid w:val="004E1451"/>
    <w:rsid w:val="0050261D"/>
    <w:rsid w:val="00503F4F"/>
    <w:rsid w:val="00504054"/>
    <w:rsid w:val="005054A2"/>
    <w:rsid w:val="00505876"/>
    <w:rsid w:val="00505C1C"/>
    <w:rsid w:val="005113F3"/>
    <w:rsid w:val="005164E1"/>
    <w:rsid w:val="005171C5"/>
    <w:rsid w:val="00521691"/>
    <w:rsid w:val="0052217A"/>
    <w:rsid w:val="005251F3"/>
    <w:rsid w:val="00527A71"/>
    <w:rsid w:val="0053401D"/>
    <w:rsid w:val="00536065"/>
    <w:rsid w:val="0053694D"/>
    <w:rsid w:val="00537843"/>
    <w:rsid w:val="0054183F"/>
    <w:rsid w:val="005442E7"/>
    <w:rsid w:val="00545F0A"/>
    <w:rsid w:val="0054650A"/>
    <w:rsid w:val="00546B01"/>
    <w:rsid w:val="005507C5"/>
    <w:rsid w:val="00556324"/>
    <w:rsid w:val="0056070E"/>
    <w:rsid w:val="00560774"/>
    <w:rsid w:val="0056327D"/>
    <w:rsid w:val="00563891"/>
    <w:rsid w:val="00565F0E"/>
    <w:rsid w:val="005663C1"/>
    <w:rsid w:val="00566D1C"/>
    <w:rsid w:val="0057748B"/>
    <w:rsid w:val="00580012"/>
    <w:rsid w:val="005817F0"/>
    <w:rsid w:val="00586436"/>
    <w:rsid w:val="00587BE9"/>
    <w:rsid w:val="00591D3D"/>
    <w:rsid w:val="0059324B"/>
    <w:rsid w:val="005937CD"/>
    <w:rsid w:val="005B095D"/>
    <w:rsid w:val="005B0E08"/>
    <w:rsid w:val="005B3A37"/>
    <w:rsid w:val="005B4E37"/>
    <w:rsid w:val="005B7CB9"/>
    <w:rsid w:val="005C17A7"/>
    <w:rsid w:val="005C2C06"/>
    <w:rsid w:val="005C40B6"/>
    <w:rsid w:val="005C7D51"/>
    <w:rsid w:val="005C7F5E"/>
    <w:rsid w:val="005D0580"/>
    <w:rsid w:val="005D0B67"/>
    <w:rsid w:val="005D2BFB"/>
    <w:rsid w:val="005D2E4C"/>
    <w:rsid w:val="005D7E46"/>
    <w:rsid w:val="005E4871"/>
    <w:rsid w:val="005E5A08"/>
    <w:rsid w:val="005E636C"/>
    <w:rsid w:val="005E7083"/>
    <w:rsid w:val="005F0A52"/>
    <w:rsid w:val="005F2C05"/>
    <w:rsid w:val="005F3EB2"/>
    <w:rsid w:val="005F68C6"/>
    <w:rsid w:val="00600CC5"/>
    <w:rsid w:val="006018BC"/>
    <w:rsid w:val="00603BBA"/>
    <w:rsid w:val="006067A7"/>
    <w:rsid w:val="00607541"/>
    <w:rsid w:val="00610C94"/>
    <w:rsid w:val="00610E96"/>
    <w:rsid w:val="00612506"/>
    <w:rsid w:val="00612DA3"/>
    <w:rsid w:val="006143C2"/>
    <w:rsid w:val="00615534"/>
    <w:rsid w:val="00622A26"/>
    <w:rsid w:val="00625EB4"/>
    <w:rsid w:val="006266BD"/>
    <w:rsid w:val="006337A0"/>
    <w:rsid w:val="00633DFC"/>
    <w:rsid w:val="006347FE"/>
    <w:rsid w:val="00636658"/>
    <w:rsid w:val="00641946"/>
    <w:rsid w:val="00641F7B"/>
    <w:rsid w:val="0064690C"/>
    <w:rsid w:val="006472C1"/>
    <w:rsid w:val="00647758"/>
    <w:rsid w:val="00651D44"/>
    <w:rsid w:val="00653F00"/>
    <w:rsid w:val="0065407F"/>
    <w:rsid w:val="00656F09"/>
    <w:rsid w:val="0066253E"/>
    <w:rsid w:val="00663309"/>
    <w:rsid w:val="0066356A"/>
    <w:rsid w:val="006655BE"/>
    <w:rsid w:val="00665A19"/>
    <w:rsid w:val="0066640B"/>
    <w:rsid w:val="006670EF"/>
    <w:rsid w:val="0067585D"/>
    <w:rsid w:val="00680B17"/>
    <w:rsid w:val="00681B19"/>
    <w:rsid w:val="00681CBE"/>
    <w:rsid w:val="00685A49"/>
    <w:rsid w:val="0068600F"/>
    <w:rsid w:val="006917EF"/>
    <w:rsid w:val="00691B65"/>
    <w:rsid w:val="00691B91"/>
    <w:rsid w:val="0069565B"/>
    <w:rsid w:val="00697B43"/>
    <w:rsid w:val="00697D7E"/>
    <w:rsid w:val="006A010C"/>
    <w:rsid w:val="006A1A75"/>
    <w:rsid w:val="006A21A9"/>
    <w:rsid w:val="006A4B3E"/>
    <w:rsid w:val="006A5462"/>
    <w:rsid w:val="006A5759"/>
    <w:rsid w:val="006A7E73"/>
    <w:rsid w:val="006B68AA"/>
    <w:rsid w:val="006C41D7"/>
    <w:rsid w:val="006C4AB2"/>
    <w:rsid w:val="006C4F2F"/>
    <w:rsid w:val="006D0109"/>
    <w:rsid w:val="006D0490"/>
    <w:rsid w:val="006D1840"/>
    <w:rsid w:val="006D2A69"/>
    <w:rsid w:val="006D4875"/>
    <w:rsid w:val="006D4DE7"/>
    <w:rsid w:val="006E0921"/>
    <w:rsid w:val="006E1DEF"/>
    <w:rsid w:val="006E2DC9"/>
    <w:rsid w:val="006F135F"/>
    <w:rsid w:val="006F4CF5"/>
    <w:rsid w:val="006F553D"/>
    <w:rsid w:val="006F6A9C"/>
    <w:rsid w:val="0070135D"/>
    <w:rsid w:val="007039EE"/>
    <w:rsid w:val="00706FD5"/>
    <w:rsid w:val="00710192"/>
    <w:rsid w:val="0071045E"/>
    <w:rsid w:val="007108EB"/>
    <w:rsid w:val="00712782"/>
    <w:rsid w:val="007208A0"/>
    <w:rsid w:val="007227D6"/>
    <w:rsid w:val="00724179"/>
    <w:rsid w:val="00724417"/>
    <w:rsid w:val="00726EBB"/>
    <w:rsid w:val="007331B5"/>
    <w:rsid w:val="0073323B"/>
    <w:rsid w:val="00733A38"/>
    <w:rsid w:val="00735BE3"/>
    <w:rsid w:val="0074043E"/>
    <w:rsid w:val="00744B3A"/>
    <w:rsid w:val="00745CE7"/>
    <w:rsid w:val="007500F6"/>
    <w:rsid w:val="007539BF"/>
    <w:rsid w:val="0075537F"/>
    <w:rsid w:val="00757062"/>
    <w:rsid w:val="007600A6"/>
    <w:rsid w:val="0076416E"/>
    <w:rsid w:val="007667FA"/>
    <w:rsid w:val="007669C7"/>
    <w:rsid w:val="00770E3E"/>
    <w:rsid w:val="00773CD0"/>
    <w:rsid w:val="0077513D"/>
    <w:rsid w:val="00776811"/>
    <w:rsid w:val="007768FE"/>
    <w:rsid w:val="007804F8"/>
    <w:rsid w:val="00781118"/>
    <w:rsid w:val="00782DC6"/>
    <w:rsid w:val="007849C2"/>
    <w:rsid w:val="00784A58"/>
    <w:rsid w:val="00784C02"/>
    <w:rsid w:val="00785FB6"/>
    <w:rsid w:val="00791440"/>
    <w:rsid w:val="00793D8D"/>
    <w:rsid w:val="00795892"/>
    <w:rsid w:val="007A0027"/>
    <w:rsid w:val="007A0738"/>
    <w:rsid w:val="007A0F9F"/>
    <w:rsid w:val="007A1B27"/>
    <w:rsid w:val="007A2F59"/>
    <w:rsid w:val="007A30BD"/>
    <w:rsid w:val="007A54D3"/>
    <w:rsid w:val="007A5E8B"/>
    <w:rsid w:val="007A7370"/>
    <w:rsid w:val="007B35B6"/>
    <w:rsid w:val="007B3806"/>
    <w:rsid w:val="007B3B70"/>
    <w:rsid w:val="007B734B"/>
    <w:rsid w:val="007C030B"/>
    <w:rsid w:val="007C0EC2"/>
    <w:rsid w:val="007C1046"/>
    <w:rsid w:val="007C13FD"/>
    <w:rsid w:val="007C1E23"/>
    <w:rsid w:val="007C628A"/>
    <w:rsid w:val="007C72D7"/>
    <w:rsid w:val="007C772F"/>
    <w:rsid w:val="007D15AD"/>
    <w:rsid w:val="007D1F14"/>
    <w:rsid w:val="007D2EC7"/>
    <w:rsid w:val="007D3582"/>
    <w:rsid w:val="007D539C"/>
    <w:rsid w:val="007D72EC"/>
    <w:rsid w:val="007E00EF"/>
    <w:rsid w:val="007E1405"/>
    <w:rsid w:val="007E14D3"/>
    <w:rsid w:val="007E1675"/>
    <w:rsid w:val="007E1AD3"/>
    <w:rsid w:val="007E35D3"/>
    <w:rsid w:val="007E6CC6"/>
    <w:rsid w:val="007E73B7"/>
    <w:rsid w:val="007E7F66"/>
    <w:rsid w:val="007F0DEA"/>
    <w:rsid w:val="007F1521"/>
    <w:rsid w:val="007F16D0"/>
    <w:rsid w:val="007F3A10"/>
    <w:rsid w:val="007F4DC4"/>
    <w:rsid w:val="007F7213"/>
    <w:rsid w:val="008008E4"/>
    <w:rsid w:val="008018D3"/>
    <w:rsid w:val="00803165"/>
    <w:rsid w:val="00803893"/>
    <w:rsid w:val="00804370"/>
    <w:rsid w:val="00805EF4"/>
    <w:rsid w:val="0080729C"/>
    <w:rsid w:val="00807456"/>
    <w:rsid w:val="008074EA"/>
    <w:rsid w:val="00807687"/>
    <w:rsid w:val="00810108"/>
    <w:rsid w:val="00812E32"/>
    <w:rsid w:val="00814A4E"/>
    <w:rsid w:val="00814D09"/>
    <w:rsid w:val="00815B71"/>
    <w:rsid w:val="00816924"/>
    <w:rsid w:val="00820B58"/>
    <w:rsid w:val="00820D99"/>
    <w:rsid w:val="008255CE"/>
    <w:rsid w:val="008257E0"/>
    <w:rsid w:val="0083035B"/>
    <w:rsid w:val="00832C09"/>
    <w:rsid w:val="0083355C"/>
    <w:rsid w:val="008362B6"/>
    <w:rsid w:val="0084164D"/>
    <w:rsid w:val="00842860"/>
    <w:rsid w:val="00850321"/>
    <w:rsid w:val="00850407"/>
    <w:rsid w:val="00850E2B"/>
    <w:rsid w:val="0085216A"/>
    <w:rsid w:val="00854727"/>
    <w:rsid w:val="00854CAC"/>
    <w:rsid w:val="0085705A"/>
    <w:rsid w:val="00862E00"/>
    <w:rsid w:val="00864E19"/>
    <w:rsid w:val="0086605A"/>
    <w:rsid w:val="008661DA"/>
    <w:rsid w:val="00866D30"/>
    <w:rsid w:val="00870427"/>
    <w:rsid w:val="008720F0"/>
    <w:rsid w:val="00872E52"/>
    <w:rsid w:val="00874461"/>
    <w:rsid w:val="0087639C"/>
    <w:rsid w:val="008825F5"/>
    <w:rsid w:val="00882799"/>
    <w:rsid w:val="00883654"/>
    <w:rsid w:val="008859B6"/>
    <w:rsid w:val="008869DC"/>
    <w:rsid w:val="00886CAD"/>
    <w:rsid w:val="008905B4"/>
    <w:rsid w:val="00890A13"/>
    <w:rsid w:val="00891F0A"/>
    <w:rsid w:val="00892CAB"/>
    <w:rsid w:val="008A18D0"/>
    <w:rsid w:val="008A2D12"/>
    <w:rsid w:val="008A407A"/>
    <w:rsid w:val="008A4A60"/>
    <w:rsid w:val="008A5A4B"/>
    <w:rsid w:val="008A6902"/>
    <w:rsid w:val="008B1AE9"/>
    <w:rsid w:val="008B23D0"/>
    <w:rsid w:val="008B3FD6"/>
    <w:rsid w:val="008B41B5"/>
    <w:rsid w:val="008B6FB5"/>
    <w:rsid w:val="008C2957"/>
    <w:rsid w:val="008C6C3D"/>
    <w:rsid w:val="008C75C9"/>
    <w:rsid w:val="008D14A0"/>
    <w:rsid w:val="008D17DB"/>
    <w:rsid w:val="008D3B71"/>
    <w:rsid w:val="008D4702"/>
    <w:rsid w:val="008D4C6B"/>
    <w:rsid w:val="008D4DCA"/>
    <w:rsid w:val="008D710F"/>
    <w:rsid w:val="008E0323"/>
    <w:rsid w:val="008E10EE"/>
    <w:rsid w:val="008E24D9"/>
    <w:rsid w:val="008E48FE"/>
    <w:rsid w:val="008E5D14"/>
    <w:rsid w:val="008E608E"/>
    <w:rsid w:val="008E6B74"/>
    <w:rsid w:val="008F1CC7"/>
    <w:rsid w:val="008F2BA9"/>
    <w:rsid w:val="008F43DE"/>
    <w:rsid w:val="008F5BBA"/>
    <w:rsid w:val="00900975"/>
    <w:rsid w:val="00904BA3"/>
    <w:rsid w:val="00911269"/>
    <w:rsid w:val="00911519"/>
    <w:rsid w:val="00914381"/>
    <w:rsid w:val="00916391"/>
    <w:rsid w:val="0092523D"/>
    <w:rsid w:val="00925782"/>
    <w:rsid w:val="00927FB9"/>
    <w:rsid w:val="0093159E"/>
    <w:rsid w:val="00932239"/>
    <w:rsid w:val="009332B5"/>
    <w:rsid w:val="00934975"/>
    <w:rsid w:val="00935F6F"/>
    <w:rsid w:val="00941BAD"/>
    <w:rsid w:val="009429E9"/>
    <w:rsid w:val="00944A24"/>
    <w:rsid w:val="0095158F"/>
    <w:rsid w:val="00953E32"/>
    <w:rsid w:val="0095487E"/>
    <w:rsid w:val="0095525D"/>
    <w:rsid w:val="0095783C"/>
    <w:rsid w:val="00961FB8"/>
    <w:rsid w:val="009733A2"/>
    <w:rsid w:val="00973BB2"/>
    <w:rsid w:val="009751AF"/>
    <w:rsid w:val="00975FE1"/>
    <w:rsid w:val="00976741"/>
    <w:rsid w:val="00976915"/>
    <w:rsid w:val="00977AD9"/>
    <w:rsid w:val="00980BE4"/>
    <w:rsid w:val="00980F3D"/>
    <w:rsid w:val="00983DD8"/>
    <w:rsid w:val="009873BF"/>
    <w:rsid w:val="00990112"/>
    <w:rsid w:val="00991666"/>
    <w:rsid w:val="009949AB"/>
    <w:rsid w:val="00996B0C"/>
    <w:rsid w:val="00996D98"/>
    <w:rsid w:val="009A2A15"/>
    <w:rsid w:val="009A44C8"/>
    <w:rsid w:val="009A5B7E"/>
    <w:rsid w:val="009B0DA9"/>
    <w:rsid w:val="009B4CB3"/>
    <w:rsid w:val="009B7EE7"/>
    <w:rsid w:val="009C0257"/>
    <w:rsid w:val="009C0E50"/>
    <w:rsid w:val="009C2E5F"/>
    <w:rsid w:val="009C49B0"/>
    <w:rsid w:val="009D0867"/>
    <w:rsid w:val="009D1A07"/>
    <w:rsid w:val="009D2371"/>
    <w:rsid w:val="009D26E1"/>
    <w:rsid w:val="009D7CC4"/>
    <w:rsid w:val="009E2079"/>
    <w:rsid w:val="009E3282"/>
    <w:rsid w:val="009E35B8"/>
    <w:rsid w:val="009F30AB"/>
    <w:rsid w:val="009F3169"/>
    <w:rsid w:val="009F79C7"/>
    <w:rsid w:val="00A00A74"/>
    <w:rsid w:val="00A011E1"/>
    <w:rsid w:val="00A02913"/>
    <w:rsid w:val="00A03507"/>
    <w:rsid w:val="00A04C30"/>
    <w:rsid w:val="00A059BB"/>
    <w:rsid w:val="00A10304"/>
    <w:rsid w:val="00A12A3A"/>
    <w:rsid w:val="00A136A5"/>
    <w:rsid w:val="00A23F14"/>
    <w:rsid w:val="00A2784E"/>
    <w:rsid w:val="00A27FFE"/>
    <w:rsid w:val="00A31ECB"/>
    <w:rsid w:val="00A32436"/>
    <w:rsid w:val="00A33D8A"/>
    <w:rsid w:val="00A36EDC"/>
    <w:rsid w:val="00A4000F"/>
    <w:rsid w:val="00A42045"/>
    <w:rsid w:val="00A431CF"/>
    <w:rsid w:val="00A46564"/>
    <w:rsid w:val="00A532BF"/>
    <w:rsid w:val="00A56B3D"/>
    <w:rsid w:val="00A70810"/>
    <w:rsid w:val="00A72403"/>
    <w:rsid w:val="00A7422D"/>
    <w:rsid w:val="00A75FE7"/>
    <w:rsid w:val="00A80A1C"/>
    <w:rsid w:val="00A830EB"/>
    <w:rsid w:val="00A84B50"/>
    <w:rsid w:val="00A853A7"/>
    <w:rsid w:val="00A872D3"/>
    <w:rsid w:val="00A9052C"/>
    <w:rsid w:val="00A908BD"/>
    <w:rsid w:val="00A946A1"/>
    <w:rsid w:val="00A95274"/>
    <w:rsid w:val="00A955E7"/>
    <w:rsid w:val="00AA11A1"/>
    <w:rsid w:val="00AA651B"/>
    <w:rsid w:val="00AB1397"/>
    <w:rsid w:val="00AB333E"/>
    <w:rsid w:val="00AB4A4B"/>
    <w:rsid w:val="00AB6C50"/>
    <w:rsid w:val="00AC3574"/>
    <w:rsid w:val="00AC3C1F"/>
    <w:rsid w:val="00AC4123"/>
    <w:rsid w:val="00AC704E"/>
    <w:rsid w:val="00AD7F7B"/>
    <w:rsid w:val="00AE1A38"/>
    <w:rsid w:val="00AE313A"/>
    <w:rsid w:val="00AE398A"/>
    <w:rsid w:val="00AE4BA0"/>
    <w:rsid w:val="00AF43A3"/>
    <w:rsid w:val="00AF733A"/>
    <w:rsid w:val="00B0011E"/>
    <w:rsid w:val="00B03716"/>
    <w:rsid w:val="00B0375A"/>
    <w:rsid w:val="00B04FC1"/>
    <w:rsid w:val="00B07906"/>
    <w:rsid w:val="00B11A94"/>
    <w:rsid w:val="00B125C5"/>
    <w:rsid w:val="00B12DDE"/>
    <w:rsid w:val="00B14EF2"/>
    <w:rsid w:val="00B1614B"/>
    <w:rsid w:val="00B17336"/>
    <w:rsid w:val="00B20200"/>
    <w:rsid w:val="00B2209F"/>
    <w:rsid w:val="00B23235"/>
    <w:rsid w:val="00B24845"/>
    <w:rsid w:val="00B3622B"/>
    <w:rsid w:val="00B36E85"/>
    <w:rsid w:val="00B37FC2"/>
    <w:rsid w:val="00B46BBE"/>
    <w:rsid w:val="00B47CE9"/>
    <w:rsid w:val="00B47D8C"/>
    <w:rsid w:val="00B47F33"/>
    <w:rsid w:val="00B555A7"/>
    <w:rsid w:val="00B57288"/>
    <w:rsid w:val="00B579C8"/>
    <w:rsid w:val="00B61E02"/>
    <w:rsid w:val="00B62461"/>
    <w:rsid w:val="00B63584"/>
    <w:rsid w:val="00B71DD5"/>
    <w:rsid w:val="00B73842"/>
    <w:rsid w:val="00B74132"/>
    <w:rsid w:val="00B7500A"/>
    <w:rsid w:val="00B77B14"/>
    <w:rsid w:val="00B77BFD"/>
    <w:rsid w:val="00B85436"/>
    <w:rsid w:val="00B859E1"/>
    <w:rsid w:val="00B85A15"/>
    <w:rsid w:val="00B8774E"/>
    <w:rsid w:val="00B87E7A"/>
    <w:rsid w:val="00B9130E"/>
    <w:rsid w:val="00B943A2"/>
    <w:rsid w:val="00B95176"/>
    <w:rsid w:val="00B95DBD"/>
    <w:rsid w:val="00B96402"/>
    <w:rsid w:val="00B96DCA"/>
    <w:rsid w:val="00BB24C0"/>
    <w:rsid w:val="00BB3AE2"/>
    <w:rsid w:val="00BB5115"/>
    <w:rsid w:val="00BB6C4F"/>
    <w:rsid w:val="00BC1349"/>
    <w:rsid w:val="00BC351D"/>
    <w:rsid w:val="00BC4AB1"/>
    <w:rsid w:val="00BC5067"/>
    <w:rsid w:val="00BE4139"/>
    <w:rsid w:val="00BE5C57"/>
    <w:rsid w:val="00BE6C38"/>
    <w:rsid w:val="00BF0B74"/>
    <w:rsid w:val="00BF1DAA"/>
    <w:rsid w:val="00BF33AF"/>
    <w:rsid w:val="00BF3E45"/>
    <w:rsid w:val="00BF4570"/>
    <w:rsid w:val="00C02A48"/>
    <w:rsid w:val="00C048C4"/>
    <w:rsid w:val="00C124C8"/>
    <w:rsid w:val="00C14E6B"/>
    <w:rsid w:val="00C157C2"/>
    <w:rsid w:val="00C21B53"/>
    <w:rsid w:val="00C21F34"/>
    <w:rsid w:val="00C22A1E"/>
    <w:rsid w:val="00C249BA"/>
    <w:rsid w:val="00C25D37"/>
    <w:rsid w:val="00C260BE"/>
    <w:rsid w:val="00C26122"/>
    <w:rsid w:val="00C31D9E"/>
    <w:rsid w:val="00C35AEC"/>
    <w:rsid w:val="00C41A98"/>
    <w:rsid w:val="00C428D8"/>
    <w:rsid w:val="00C45DD3"/>
    <w:rsid w:val="00C45EBE"/>
    <w:rsid w:val="00C47443"/>
    <w:rsid w:val="00C477EA"/>
    <w:rsid w:val="00C53ECC"/>
    <w:rsid w:val="00C53F34"/>
    <w:rsid w:val="00C54B0F"/>
    <w:rsid w:val="00C55987"/>
    <w:rsid w:val="00C576A5"/>
    <w:rsid w:val="00C600A7"/>
    <w:rsid w:val="00C6014B"/>
    <w:rsid w:val="00C604BC"/>
    <w:rsid w:val="00C608AD"/>
    <w:rsid w:val="00C623AA"/>
    <w:rsid w:val="00C6444C"/>
    <w:rsid w:val="00C65FC6"/>
    <w:rsid w:val="00C66576"/>
    <w:rsid w:val="00C66706"/>
    <w:rsid w:val="00C67373"/>
    <w:rsid w:val="00C674EE"/>
    <w:rsid w:val="00C675B4"/>
    <w:rsid w:val="00C67BA3"/>
    <w:rsid w:val="00C70A9E"/>
    <w:rsid w:val="00C724BA"/>
    <w:rsid w:val="00C73786"/>
    <w:rsid w:val="00C744D9"/>
    <w:rsid w:val="00C801F3"/>
    <w:rsid w:val="00C8131E"/>
    <w:rsid w:val="00C84D48"/>
    <w:rsid w:val="00C85107"/>
    <w:rsid w:val="00C85CEB"/>
    <w:rsid w:val="00C94AA3"/>
    <w:rsid w:val="00CA0D7A"/>
    <w:rsid w:val="00CA1D76"/>
    <w:rsid w:val="00CA62F3"/>
    <w:rsid w:val="00CB040C"/>
    <w:rsid w:val="00CB1839"/>
    <w:rsid w:val="00CB4E9C"/>
    <w:rsid w:val="00CB7E0A"/>
    <w:rsid w:val="00CC1D02"/>
    <w:rsid w:val="00CC27BC"/>
    <w:rsid w:val="00CD2C3B"/>
    <w:rsid w:val="00CD3E45"/>
    <w:rsid w:val="00CD4869"/>
    <w:rsid w:val="00CD7D11"/>
    <w:rsid w:val="00CE0359"/>
    <w:rsid w:val="00CE0387"/>
    <w:rsid w:val="00CE1D65"/>
    <w:rsid w:val="00CE2D25"/>
    <w:rsid w:val="00CE3406"/>
    <w:rsid w:val="00CE4067"/>
    <w:rsid w:val="00CE4633"/>
    <w:rsid w:val="00CE607C"/>
    <w:rsid w:val="00CE6335"/>
    <w:rsid w:val="00CF3327"/>
    <w:rsid w:val="00D00FF8"/>
    <w:rsid w:val="00D01B14"/>
    <w:rsid w:val="00D036F7"/>
    <w:rsid w:val="00D0423E"/>
    <w:rsid w:val="00D04D67"/>
    <w:rsid w:val="00D06B71"/>
    <w:rsid w:val="00D07177"/>
    <w:rsid w:val="00D07A0B"/>
    <w:rsid w:val="00D1065C"/>
    <w:rsid w:val="00D10F7C"/>
    <w:rsid w:val="00D10F7D"/>
    <w:rsid w:val="00D13B72"/>
    <w:rsid w:val="00D145C4"/>
    <w:rsid w:val="00D15359"/>
    <w:rsid w:val="00D16A2C"/>
    <w:rsid w:val="00D209B2"/>
    <w:rsid w:val="00D21070"/>
    <w:rsid w:val="00D238DD"/>
    <w:rsid w:val="00D247BB"/>
    <w:rsid w:val="00D24949"/>
    <w:rsid w:val="00D255FB"/>
    <w:rsid w:val="00D26F8E"/>
    <w:rsid w:val="00D27D2A"/>
    <w:rsid w:val="00D326C8"/>
    <w:rsid w:val="00D347BE"/>
    <w:rsid w:val="00D36482"/>
    <w:rsid w:val="00D43139"/>
    <w:rsid w:val="00D45FCE"/>
    <w:rsid w:val="00D47C9E"/>
    <w:rsid w:val="00D504C1"/>
    <w:rsid w:val="00D5282E"/>
    <w:rsid w:val="00D52CB7"/>
    <w:rsid w:val="00D550A5"/>
    <w:rsid w:val="00D6189F"/>
    <w:rsid w:val="00D63EC3"/>
    <w:rsid w:val="00D678AF"/>
    <w:rsid w:val="00D71081"/>
    <w:rsid w:val="00D73A38"/>
    <w:rsid w:val="00D73DD0"/>
    <w:rsid w:val="00D73E14"/>
    <w:rsid w:val="00D77C67"/>
    <w:rsid w:val="00D82051"/>
    <w:rsid w:val="00D83D05"/>
    <w:rsid w:val="00D8588F"/>
    <w:rsid w:val="00D90ECC"/>
    <w:rsid w:val="00D91F7E"/>
    <w:rsid w:val="00DA666E"/>
    <w:rsid w:val="00DB30A9"/>
    <w:rsid w:val="00DB5C65"/>
    <w:rsid w:val="00DB62BF"/>
    <w:rsid w:val="00DB65CA"/>
    <w:rsid w:val="00DB6BEF"/>
    <w:rsid w:val="00DC0EDC"/>
    <w:rsid w:val="00DC10B6"/>
    <w:rsid w:val="00DC17FC"/>
    <w:rsid w:val="00DC225D"/>
    <w:rsid w:val="00DC2994"/>
    <w:rsid w:val="00DD0B92"/>
    <w:rsid w:val="00DD7A5B"/>
    <w:rsid w:val="00DD7FBB"/>
    <w:rsid w:val="00DF139A"/>
    <w:rsid w:val="00DF2094"/>
    <w:rsid w:val="00DF239E"/>
    <w:rsid w:val="00DF2ACF"/>
    <w:rsid w:val="00DF38F4"/>
    <w:rsid w:val="00DF3F56"/>
    <w:rsid w:val="00DF5B76"/>
    <w:rsid w:val="00DF6E00"/>
    <w:rsid w:val="00DF7492"/>
    <w:rsid w:val="00E043BE"/>
    <w:rsid w:val="00E04DF9"/>
    <w:rsid w:val="00E065B0"/>
    <w:rsid w:val="00E0F16A"/>
    <w:rsid w:val="00E10CD0"/>
    <w:rsid w:val="00E1135F"/>
    <w:rsid w:val="00E12985"/>
    <w:rsid w:val="00E13EC5"/>
    <w:rsid w:val="00E1679B"/>
    <w:rsid w:val="00E200E0"/>
    <w:rsid w:val="00E20FD4"/>
    <w:rsid w:val="00E21E73"/>
    <w:rsid w:val="00E23C6E"/>
    <w:rsid w:val="00E2537B"/>
    <w:rsid w:val="00E27BCC"/>
    <w:rsid w:val="00E40087"/>
    <w:rsid w:val="00E4398F"/>
    <w:rsid w:val="00E43F48"/>
    <w:rsid w:val="00E50941"/>
    <w:rsid w:val="00E516FC"/>
    <w:rsid w:val="00E55B6E"/>
    <w:rsid w:val="00E571A4"/>
    <w:rsid w:val="00E60131"/>
    <w:rsid w:val="00E646B5"/>
    <w:rsid w:val="00E64C92"/>
    <w:rsid w:val="00E66A55"/>
    <w:rsid w:val="00E73B0C"/>
    <w:rsid w:val="00E74442"/>
    <w:rsid w:val="00E757B2"/>
    <w:rsid w:val="00E773EC"/>
    <w:rsid w:val="00E8319D"/>
    <w:rsid w:val="00E83EE8"/>
    <w:rsid w:val="00E855EE"/>
    <w:rsid w:val="00E858D7"/>
    <w:rsid w:val="00E872C2"/>
    <w:rsid w:val="00E90B02"/>
    <w:rsid w:val="00E910CF"/>
    <w:rsid w:val="00E93B57"/>
    <w:rsid w:val="00E95574"/>
    <w:rsid w:val="00E9792A"/>
    <w:rsid w:val="00E97AE3"/>
    <w:rsid w:val="00EA23CC"/>
    <w:rsid w:val="00EA37DF"/>
    <w:rsid w:val="00EA590D"/>
    <w:rsid w:val="00EA5A65"/>
    <w:rsid w:val="00EB4E66"/>
    <w:rsid w:val="00EB55E1"/>
    <w:rsid w:val="00EB5F0C"/>
    <w:rsid w:val="00EB5F44"/>
    <w:rsid w:val="00EB7650"/>
    <w:rsid w:val="00EC149F"/>
    <w:rsid w:val="00EC1C4E"/>
    <w:rsid w:val="00EC765F"/>
    <w:rsid w:val="00ED2F63"/>
    <w:rsid w:val="00ED3498"/>
    <w:rsid w:val="00ED4637"/>
    <w:rsid w:val="00ED5AB4"/>
    <w:rsid w:val="00ED7CD7"/>
    <w:rsid w:val="00EE3085"/>
    <w:rsid w:val="00EE6B08"/>
    <w:rsid w:val="00EF005F"/>
    <w:rsid w:val="00EF0C79"/>
    <w:rsid w:val="00EF1C7B"/>
    <w:rsid w:val="00EF34AE"/>
    <w:rsid w:val="00EF7C41"/>
    <w:rsid w:val="00F00179"/>
    <w:rsid w:val="00F01C4F"/>
    <w:rsid w:val="00F02571"/>
    <w:rsid w:val="00F03351"/>
    <w:rsid w:val="00F0469D"/>
    <w:rsid w:val="00F04EE3"/>
    <w:rsid w:val="00F07565"/>
    <w:rsid w:val="00F100CA"/>
    <w:rsid w:val="00F11820"/>
    <w:rsid w:val="00F13409"/>
    <w:rsid w:val="00F13A57"/>
    <w:rsid w:val="00F15DB0"/>
    <w:rsid w:val="00F16046"/>
    <w:rsid w:val="00F238FB"/>
    <w:rsid w:val="00F25199"/>
    <w:rsid w:val="00F30985"/>
    <w:rsid w:val="00F31886"/>
    <w:rsid w:val="00F31F5A"/>
    <w:rsid w:val="00F3503D"/>
    <w:rsid w:val="00F4364F"/>
    <w:rsid w:val="00F44E49"/>
    <w:rsid w:val="00F44FD7"/>
    <w:rsid w:val="00F47301"/>
    <w:rsid w:val="00F51772"/>
    <w:rsid w:val="00F53B98"/>
    <w:rsid w:val="00F55DE3"/>
    <w:rsid w:val="00F60564"/>
    <w:rsid w:val="00F60C4C"/>
    <w:rsid w:val="00F61ABA"/>
    <w:rsid w:val="00F62FBE"/>
    <w:rsid w:val="00F65059"/>
    <w:rsid w:val="00F65751"/>
    <w:rsid w:val="00F668E9"/>
    <w:rsid w:val="00F6699F"/>
    <w:rsid w:val="00F674CE"/>
    <w:rsid w:val="00F72D3D"/>
    <w:rsid w:val="00F739DC"/>
    <w:rsid w:val="00F73BD2"/>
    <w:rsid w:val="00F73DCA"/>
    <w:rsid w:val="00F7445C"/>
    <w:rsid w:val="00F76B34"/>
    <w:rsid w:val="00F85BED"/>
    <w:rsid w:val="00F8619C"/>
    <w:rsid w:val="00F916D1"/>
    <w:rsid w:val="00F91D9E"/>
    <w:rsid w:val="00F91F23"/>
    <w:rsid w:val="00F94319"/>
    <w:rsid w:val="00F976DC"/>
    <w:rsid w:val="00FA2937"/>
    <w:rsid w:val="00FA6816"/>
    <w:rsid w:val="00FA6881"/>
    <w:rsid w:val="00FB0109"/>
    <w:rsid w:val="00FB15AC"/>
    <w:rsid w:val="00FB166A"/>
    <w:rsid w:val="00FB270C"/>
    <w:rsid w:val="00FB34D8"/>
    <w:rsid w:val="00FB3512"/>
    <w:rsid w:val="00FB52E2"/>
    <w:rsid w:val="00FB55F7"/>
    <w:rsid w:val="00FC17C2"/>
    <w:rsid w:val="00FC5176"/>
    <w:rsid w:val="00FC6BD1"/>
    <w:rsid w:val="00FC7196"/>
    <w:rsid w:val="00FD037B"/>
    <w:rsid w:val="00FD7B0C"/>
    <w:rsid w:val="00FE08B0"/>
    <w:rsid w:val="00FE253D"/>
    <w:rsid w:val="00FE3423"/>
    <w:rsid w:val="00FE4D2E"/>
    <w:rsid w:val="00FE5199"/>
    <w:rsid w:val="00FE5549"/>
    <w:rsid w:val="00FE5696"/>
    <w:rsid w:val="00FF197A"/>
    <w:rsid w:val="00FF7934"/>
    <w:rsid w:val="012470B8"/>
    <w:rsid w:val="01249598"/>
    <w:rsid w:val="01632493"/>
    <w:rsid w:val="01D7E9C3"/>
    <w:rsid w:val="02FFBF3D"/>
    <w:rsid w:val="03042AF2"/>
    <w:rsid w:val="0343E3A9"/>
    <w:rsid w:val="03793B92"/>
    <w:rsid w:val="03C68611"/>
    <w:rsid w:val="04261D5D"/>
    <w:rsid w:val="0491A9DA"/>
    <w:rsid w:val="059D45BA"/>
    <w:rsid w:val="05BD8066"/>
    <w:rsid w:val="05FA886C"/>
    <w:rsid w:val="064C0D72"/>
    <w:rsid w:val="06B3A139"/>
    <w:rsid w:val="06F3E90A"/>
    <w:rsid w:val="0735B387"/>
    <w:rsid w:val="0760B6C8"/>
    <w:rsid w:val="0769ED1E"/>
    <w:rsid w:val="07BA7EFB"/>
    <w:rsid w:val="07D13A94"/>
    <w:rsid w:val="07D45F50"/>
    <w:rsid w:val="08270446"/>
    <w:rsid w:val="08F2069C"/>
    <w:rsid w:val="0906D7E0"/>
    <w:rsid w:val="091A615F"/>
    <w:rsid w:val="0A893571"/>
    <w:rsid w:val="0AB22AA1"/>
    <w:rsid w:val="0BFD02F0"/>
    <w:rsid w:val="0C478985"/>
    <w:rsid w:val="0C6A5C3C"/>
    <w:rsid w:val="0CF85707"/>
    <w:rsid w:val="0DEB1D6C"/>
    <w:rsid w:val="0E2302E4"/>
    <w:rsid w:val="0E61F335"/>
    <w:rsid w:val="0E76F74A"/>
    <w:rsid w:val="0F13150B"/>
    <w:rsid w:val="10113B0E"/>
    <w:rsid w:val="10CA4A83"/>
    <w:rsid w:val="1125F108"/>
    <w:rsid w:val="11A45313"/>
    <w:rsid w:val="124D28C5"/>
    <w:rsid w:val="12A42167"/>
    <w:rsid w:val="13794441"/>
    <w:rsid w:val="13BE3B30"/>
    <w:rsid w:val="13D61790"/>
    <w:rsid w:val="13FEB474"/>
    <w:rsid w:val="1482BDA8"/>
    <w:rsid w:val="14A2D7D4"/>
    <w:rsid w:val="14D3E158"/>
    <w:rsid w:val="15110B41"/>
    <w:rsid w:val="1516C320"/>
    <w:rsid w:val="153DBEB2"/>
    <w:rsid w:val="15767FA0"/>
    <w:rsid w:val="15981214"/>
    <w:rsid w:val="16046501"/>
    <w:rsid w:val="16093E7B"/>
    <w:rsid w:val="164C2303"/>
    <w:rsid w:val="16762445"/>
    <w:rsid w:val="16A029BA"/>
    <w:rsid w:val="17124FAF"/>
    <w:rsid w:val="1729C9E0"/>
    <w:rsid w:val="17379487"/>
    <w:rsid w:val="18CF1B5E"/>
    <w:rsid w:val="1941546F"/>
    <w:rsid w:val="19771518"/>
    <w:rsid w:val="198BB050"/>
    <w:rsid w:val="19929882"/>
    <w:rsid w:val="19C6DED1"/>
    <w:rsid w:val="19FCF936"/>
    <w:rsid w:val="1AD0116B"/>
    <w:rsid w:val="1AD22A8A"/>
    <w:rsid w:val="1B172179"/>
    <w:rsid w:val="1B658734"/>
    <w:rsid w:val="1BC12DB9"/>
    <w:rsid w:val="1BDC7747"/>
    <w:rsid w:val="1BE37D7F"/>
    <w:rsid w:val="1C753EA8"/>
    <w:rsid w:val="1D066558"/>
    <w:rsid w:val="1D2635BB"/>
    <w:rsid w:val="1D906F77"/>
    <w:rsid w:val="1E522286"/>
    <w:rsid w:val="1E57998F"/>
    <w:rsid w:val="1E73D332"/>
    <w:rsid w:val="1E73FB65"/>
    <w:rsid w:val="1FCBCCB0"/>
    <w:rsid w:val="1FD4161F"/>
    <w:rsid w:val="1FE76710"/>
    <w:rsid w:val="2011BC51"/>
    <w:rsid w:val="204DFE80"/>
    <w:rsid w:val="2060D56F"/>
    <w:rsid w:val="2072ECE3"/>
    <w:rsid w:val="216A70CA"/>
    <w:rsid w:val="21C4BBD6"/>
    <w:rsid w:val="21FC22B0"/>
    <w:rsid w:val="22081F2E"/>
    <w:rsid w:val="225704F6"/>
    <w:rsid w:val="2373E7AF"/>
    <w:rsid w:val="23F2E830"/>
    <w:rsid w:val="23FEB4DC"/>
    <w:rsid w:val="24199084"/>
    <w:rsid w:val="2419BB43"/>
    <w:rsid w:val="2499C93A"/>
    <w:rsid w:val="249BEE6C"/>
    <w:rsid w:val="261D4FDE"/>
    <w:rsid w:val="2673372C"/>
    <w:rsid w:val="26BC0F00"/>
    <w:rsid w:val="26D4086D"/>
    <w:rsid w:val="27358B55"/>
    <w:rsid w:val="27C572F2"/>
    <w:rsid w:val="28CC499C"/>
    <w:rsid w:val="29598699"/>
    <w:rsid w:val="2977B50D"/>
    <w:rsid w:val="29B50C61"/>
    <w:rsid w:val="2AAA15FB"/>
    <w:rsid w:val="2AD2EB31"/>
    <w:rsid w:val="2ADB8A1B"/>
    <w:rsid w:val="2ADD8CF1"/>
    <w:rsid w:val="2B566869"/>
    <w:rsid w:val="2B647E8F"/>
    <w:rsid w:val="2BBCF14C"/>
    <w:rsid w:val="2BC2E599"/>
    <w:rsid w:val="2D22AC01"/>
    <w:rsid w:val="2D76A067"/>
    <w:rsid w:val="2E57D754"/>
    <w:rsid w:val="2E7C3807"/>
    <w:rsid w:val="2F29EAA7"/>
    <w:rsid w:val="2F90E5D0"/>
    <w:rsid w:val="301FC0BF"/>
    <w:rsid w:val="31474DCF"/>
    <w:rsid w:val="318BD117"/>
    <w:rsid w:val="31BF5AAB"/>
    <w:rsid w:val="31E1B865"/>
    <w:rsid w:val="324467F8"/>
    <w:rsid w:val="32C2EE2D"/>
    <w:rsid w:val="333BEA44"/>
    <w:rsid w:val="33C8249B"/>
    <w:rsid w:val="343F5477"/>
    <w:rsid w:val="3473346A"/>
    <w:rsid w:val="351C503E"/>
    <w:rsid w:val="3572B4D5"/>
    <w:rsid w:val="35C26F1A"/>
    <w:rsid w:val="3607298C"/>
    <w:rsid w:val="3657EE8A"/>
    <w:rsid w:val="372CDD30"/>
    <w:rsid w:val="377CA5FC"/>
    <w:rsid w:val="37913162"/>
    <w:rsid w:val="37E836C0"/>
    <w:rsid w:val="381AAE1B"/>
    <w:rsid w:val="38941041"/>
    <w:rsid w:val="39038301"/>
    <w:rsid w:val="39439CBF"/>
    <w:rsid w:val="39A89B5F"/>
    <w:rsid w:val="39E8397D"/>
    <w:rsid w:val="3A0872C6"/>
    <w:rsid w:val="3A23E220"/>
    <w:rsid w:val="3A5F9904"/>
    <w:rsid w:val="3A6DE725"/>
    <w:rsid w:val="3BFA82FE"/>
    <w:rsid w:val="3BFF9EF1"/>
    <w:rsid w:val="3C3C52B3"/>
    <w:rsid w:val="3C486FB0"/>
    <w:rsid w:val="3CA906CC"/>
    <w:rsid w:val="3CD7682C"/>
    <w:rsid w:val="3CDF5C4C"/>
    <w:rsid w:val="3D1BB438"/>
    <w:rsid w:val="3DD5FB56"/>
    <w:rsid w:val="3E1E6CC4"/>
    <w:rsid w:val="3E71F793"/>
    <w:rsid w:val="3E911097"/>
    <w:rsid w:val="3EF919AB"/>
    <w:rsid w:val="3F153F3E"/>
    <w:rsid w:val="3FA0684A"/>
    <w:rsid w:val="3FB99608"/>
    <w:rsid w:val="400C4B9E"/>
    <w:rsid w:val="40659491"/>
    <w:rsid w:val="40A19B01"/>
    <w:rsid w:val="40A2663D"/>
    <w:rsid w:val="40B9867D"/>
    <w:rsid w:val="4111C5F9"/>
    <w:rsid w:val="41C25AAA"/>
    <w:rsid w:val="41EB2C06"/>
    <w:rsid w:val="4202F2A2"/>
    <w:rsid w:val="42851BA8"/>
    <w:rsid w:val="42B146F4"/>
    <w:rsid w:val="442F3CA6"/>
    <w:rsid w:val="443ED195"/>
    <w:rsid w:val="444D5C36"/>
    <w:rsid w:val="45517E61"/>
    <w:rsid w:val="4560C0FA"/>
    <w:rsid w:val="457D2922"/>
    <w:rsid w:val="458CF7A0"/>
    <w:rsid w:val="463B9C66"/>
    <w:rsid w:val="46988CC2"/>
    <w:rsid w:val="46D8AF54"/>
    <w:rsid w:val="46EB9AAB"/>
    <w:rsid w:val="46FA36E8"/>
    <w:rsid w:val="478D0AFE"/>
    <w:rsid w:val="47CA880E"/>
    <w:rsid w:val="47FB3631"/>
    <w:rsid w:val="480750A1"/>
    <w:rsid w:val="48BA11FD"/>
    <w:rsid w:val="48E42546"/>
    <w:rsid w:val="48F07287"/>
    <w:rsid w:val="4927799E"/>
    <w:rsid w:val="492C4D48"/>
    <w:rsid w:val="49A96416"/>
    <w:rsid w:val="49ACA21F"/>
    <w:rsid w:val="4A261E74"/>
    <w:rsid w:val="4B1173A5"/>
    <w:rsid w:val="4B453477"/>
    <w:rsid w:val="4D2527D9"/>
    <w:rsid w:val="4DBC5BC6"/>
    <w:rsid w:val="4E2FB549"/>
    <w:rsid w:val="4E6C5A0B"/>
    <w:rsid w:val="4E858268"/>
    <w:rsid w:val="4EDA0E46"/>
    <w:rsid w:val="4F4BCFE6"/>
    <w:rsid w:val="4FEE1E36"/>
    <w:rsid w:val="500C217C"/>
    <w:rsid w:val="501865D3"/>
    <w:rsid w:val="503312C7"/>
    <w:rsid w:val="5077A50F"/>
    <w:rsid w:val="508BAD05"/>
    <w:rsid w:val="51090D7C"/>
    <w:rsid w:val="51E41A0E"/>
    <w:rsid w:val="5203CE30"/>
    <w:rsid w:val="5241716F"/>
    <w:rsid w:val="52BDF1DB"/>
    <w:rsid w:val="52FE33D7"/>
    <w:rsid w:val="535566BB"/>
    <w:rsid w:val="5431D6C2"/>
    <w:rsid w:val="5481F64E"/>
    <w:rsid w:val="549ACE81"/>
    <w:rsid w:val="54B8A451"/>
    <w:rsid w:val="54DE19EF"/>
    <w:rsid w:val="54EFCBA4"/>
    <w:rsid w:val="54FE975F"/>
    <w:rsid w:val="56417A01"/>
    <w:rsid w:val="567DC193"/>
    <w:rsid w:val="5885FB0B"/>
    <w:rsid w:val="58A2EBAB"/>
    <w:rsid w:val="58D9CDDC"/>
    <w:rsid w:val="5925B64C"/>
    <w:rsid w:val="599C215B"/>
    <w:rsid w:val="59B85AFE"/>
    <w:rsid w:val="59D75051"/>
    <w:rsid w:val="5AA57FDB"/>
    <w:rsid w:val="5ACCBBE1"/>
    <w:rsid w:val="5AF63EE4"/>
    <w:rsid w:val="5B256424"/>
    <w:rsid w:val="5B476726"/>
    <w:rsid w:val="5B9EE079"/>
    <w:rsid w:val="5BA00069"/>
    <w:rsid w:val="5BB1A44F"/>
    <w:rsid w:val="5BC7B411"/>
    <w:rsid w:val="5C059602"/>
    <w:rsid w:val="5C1A4A74"/>
    <w:rsid w:val="5C30F104"/>
    <w:rsid w:val="5C9D764F"/>
    <w:rsid w:val="5CE97298"/>
    <w:rsid w:val="5CEF6448"/>
    <w:rsid w:val="5D2381B6"/>
    <w:rsid w:val="5D3852FA"/>
    <w:rsid w:val="5D547999"/>
    <w:rsid w:val="5D8789BC"/>
    <w:rsid w:val="5D997088"/>
    <w:rsid w:val="5DB61AD5"/>
    <w:rsid w:val="5DC95A8D"/>
    <w:rsid w:val="5E1E83FD"/>
    <w:rsid w:val="5E4D92A5"/>
    <w:rsid w:val="5EC93B2C"/>
    <w:rsid w:val="5F360B32"/>
    <w:rsid w:val="5F4E7A6F"/>
    <w:rsid w:val="5FACD6B2"/>
    <w:rsid w:val="5FD82857"/>
    <w:rsid w:val="6014E75D"/>
    <w:rsid w:val="602FDC5E"/>
    <w:rsid w:val="60D40755"/>
    <w:rsid w:val="6104FF38"/>
    <w:rsid w:val="61878019"/>
    <w:rsid w:val="6215CDB2"/>
    <w:rsid w:val="62DBB13B"/>
    <w:rsid w:val="63A1D302"/>
    <w:rsid w:val="6463DC00"/>
    <w:rsid w:val="65772044"/>
    <w:rsid w:val="663BD7FF"/>
    <w:rsid w:val="67879557"/>
    <w:rsid w:val="67D38FAB"/>
    <w:rsid w:val="6A0C2103"/>
    <w:rsid w:val="6A820CD8"/>
    <w:rsid w:val="6A862220"/>
    <w:rsid w:val="6ACA922B"/>
    <w:rsid w:val="6AD1A4D4"/>
    <w:rsid w:val="6AF6E7A1"/>
    <w:rsid w:val="6B322CE8"/>
    <w:rsid w:val="6B84154A"/>
    <w:rsid w:val="6BA4E95C"/>
    <w:rsid w:val="6BBB1C61"/>
    <w:rsid w:val="6BDAD083"/>
    <w:rsid w:val="6C42888E"/>
    <w:rsid w:val="6CDF0404"/>
    <w:rsid w:val="6D36DA28"/>
    <w:rsid w:val="6D9695E8"/>
    <w:rsid w:val="6D9B2868"/>
    <w:rsid w:val="6DF3E231"/>
    <w:rsid w:val="6F9387CF"/>
    <w:rsid w:val="6FF59EDE"/>
    <w:rsid w:val="709AB965"/>
    <w:rsid w:val="70ADEF95"/>
    <w:rsid w:val="71F45739"/>
    <w:rsid w:val="7225828C"/>
    <w:rsid w:val="72611D5A"/>
    <w:rsid w:val="72839DA0"/>
    <w:rsid w:val="72DA99AF"/>
    <w:rsid w:val="72EFD3E6"/>
    <w:rsid w:val="730ED809"/>
    <w:rsid w:val="7369503B"/>
    <w:rsid w:val="7414C087"/>
    <w:rsid w:val="7483A1B9"/>
    <w:rsid w:val="75380E67"/>
    <w:rsid w:val="75592402"/>
    <w:rsid w:val="7640260D"/>
    <w:rsid w:val="76C02595"/>
    <w:rsid w:val="76FBB64A"/>
    <w:rsid w:val="7776EE3E"/>
    <w:rsid w:val="77BBBD25"/>
    <w:rsid w:val="784DBB7B"/>
    <w:rsid w:val="785497CE"/>
    <w:rsid w:val="78C987B0"/>
    <w:rsid w:val="79668079"/>
    <w:rsid w:val="7A32BF94"/>
    <w:rsid w:val="7A62F8F2"/>
    <w:rsid w:val="7B058387"/>
    <w:rsid w:val="7B5E826C"/>
    <w:rsid w:val="7B7C4863"/>
    <w:rsid w:val="7CCC2721"/>
    <w:rsid w:val="7D6BE3C8"/>
    <w:rsid w:val="7D96C4A1"/>
    <w:rsid w:val="7E065332"/>
    <w:rsid w:val="7E711237"/>
    <w:rsid w:val="7ED8A562"/>
    <w:rsid w:val="7EE60360"/>
    <w:rsid w:val="7F85ED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CD4C"/>
  <w15:docId w15:val="{F894F2A8-DFC6-4BBA-8ECE-D774B17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color w:val="0F7EB4"/>
      <w:sz w:val="40"/>
      <w:szCs w:val="28"/>
    </w:rPr>
  </w:style>
  <w:style w:type="paragraph" w:customStyle="1" w:styleId="VCAAHeading3">
    <w:name w:val="VCAA Heading 3"/>
    <w:next w:val="VCAAbody"/>
    <w:qFormat/>
    <w:rsid w:val="00DE1909"/>
    <w:pPr>
      <w:spacing w:before="320" w:after="120" w:line="400" w:lineRule="exact"/>
      <w:outlineLvl w:val="3"/>
    </w:pPr>
    <w:rPr>
      <w:color w:val="0F7EB4"/>
      <w:sz w:val="32"/>
      <w:szCs w:val="24"/>
    </w:rPr>
  </w:style>
  <w:style w:type="paragraph" w:customStyle="1" w:styleId="VCAAbody">
    <w:name w:val="VCAA body"/>
    <w:link w:val="VCAAbodyChar"/>
    <w:qFormat/>
    <w:rsid w:val="00495C80"/>
    <w:pPr>
      <w:spacing w:before="120" w:after="120" w:line="280" w:lineRule="exact"/>
    </w:pPr>
    <w:rPr>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6143C2"/>
    <w:pPr>
      <w:numPr>
        <w:numId w:val="8"/>
      </w:numPr>
      <w:pBdr>
        <w:top w:val="nil"/>
        <w:left w:val="nil"/>
        <w:bottom w:val="nil"/>
        <w:right w:val="nil"/>
        <w:between w:val="nil"/>
        <w:bar w:val="nil"/>
      </w:pBdr>
      <w:tabs>
        <w:tab w:val="clear" w:pos="720"/>
      </w:tabs>
      <w:spacing w:before="60" w:after="60"/>
      <w:ind w:left="425" w:hanging="425"/>
      <w:contextualSpacing/>
    </w:pPr>
    <w:rPr>
      <w:rFonts w:asciiTheme="minorHAnsi" w:eastAsia="Times New Roman" w:hAnsiTheme="minorHAnsi" w:cstheme="minorHAnsi"/>
      <w:kern w:val="22"/>
      <w:lang w:eastAsia="ja-JP"/>
    </w:rPr>
  </w:style>
  <w:style w:type="paragraph" w:customStyle="1" w:styleId="VCAAbulletlevel2">
    <w:name w:val="VCAA bullet level 2"/>
    <w:basedOn w:val="VCAAbullet"/>
    <w:qFormat/>
    <w:rsid w:val="00DE51DB"/>
    <w:pPr>
      <w:numPr>
        <w:numId w:val="3"/>
      </w:numPr>
      <w:ind w:left="850" w:hanging="425"/>
    </w:pPr>
  </w:style>
  <w:style w:type="paragraph" w:customStyle="1" w:styleId="VCAAnumbers">
    <w:name w:val="VCAA numbers"/>
    <w:basedOn w:val="VCAAbullet"/>
    <w:qFormat/>
    <w:rsid w:val="0035293F"/>
    <w:pPr>
      <w:numPr>
        <w:numId w:val="4"/>
      </w:numPr>
      <w:ind w:left="425" w:hanging="425"/>
    </w:pPr>
    <w:rPr>
      <w:lang w:val="en-US"/>
    </w:rPr>
  </w:style>
  <w:style w:type="paragraph" w:customStyle="1" w:styleId="VCAAtablecondensedbullet">
    <w:name w:val="VCAA table condensed bullet"/>
    <w:basedOn w:val="Normal"/>
    <w:qFormat/>
    <w:rsid w:val="00495C80"/>
    <w:pPr>
      <w:numPr>
        <w:numId w:val="5"/>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sz w:val="20"/>
      <w:lang w:eastAsia="ja-JP"/>
    </w:rPr>
  </w:style>
  <w:style w:type="paragraph" w:customStyle="1" w:styleId="VCAAHeading4">
    <w:name w:val="VCAA Heading 4"/>
    <w:next w:val="VCAAbody"/>
    <w:qFormat/>
    <w:rsid w:val="00DE1909"/>
    <w:pPr>
      <w:spacing w:before="280" w:after="120" w:line="360" w:lineRule="exact"/>
      <w:outlineLvl w:val="4"/>
    </w:pPr>
    <w:rPr>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6"/>
      </w:numPr>
      <w:ind w:left="850"/>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ahnschrift SemiLight SemiConde" w:hAnsi="Bahnschrift SemiLight SemiConde"/>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NormalWeb">
    <w:name w:val="Normal (Web)"/>
    <w:uiPriority w:val="99"/>
    <w:rsid w:val="00DA638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DA6389"/>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numbering" w:customStyle="1" w:styleId="ImportedStyle1">
    <w:name w:val="Imported Style 1"/>
    <w:rsid w:val="00DA6389"/>
  </w:style>
  <w:style w:type="character" w:customStyle="1" w:styleId="NoneB">
    <w:name w:val="None B"/>
    <w:rsid w:val="00DA6389"/>
    <w:rPr>
      <w:lang w:val="en-US"/>
    </w:rPr>
  </w:style>
  <w:style w:type="paragraph" w:customStyle="1" w:styleId="Body">
    <w:name w:val="Body"/>
    <w:rsid w:val="00DA6389"/>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numbering" w:customStyle="1" w:styleId="ImportedStyle2">
    <w:name w:val="Imported Style 2"/>
    <w:rsid w:val="00DA6389"/>
  </w:style>
  <w:style w:type="numbering" w:customStyle="1" w:styleId="ImportedStyle4">
    <w:name w:val="Imported Style 4"/>
    <w:rsid w:val="00AF4118"/>
  </w:style>
  <w:style w:type="character" w:customStyle="1" w:styleId="NoneA">
    <w:name w:val="None A"/>
    <w:rsid w:val="00AF4118"/>
    <w:rPr>
      <w:lang w:val="en-US"/>
    </w:rPr>
  </w:style>
  <w:style w:type="numbering" w:customStyle="1" w:styleId="ImportedStyle3">
    <w:name w:val="Imported Style 3"/>
    <w:rsid w:val="00AF4118"/>
  </w:style>
  <w:style w:type="paragraph" w:customStyle="1" w:styleId="endash">
    <w:name w:val="en dash"/>
    <w:link w:val="endashChar"/>
    <w:qFormat/>
    <w:rsid w:val="00AF4118"/>
    <w:pPr>
      <w:pBdr>
        <w:top w:val="nil"/>
        <w:left w:val="nil"/>
        <w:bottom w:val="nil"/>
        <w:right w:val="nil"/>
        <w:between w:val="nil"/>
        <w:bar w:val="nil"/>
      </w:pBdr>
      <w:spacing w:before="80" w:after="80" w:line="240" w:lineRule="auto"/>
    </w:pPr>
    <w:rPr>
      <w:rFonts w:eastAsia="Arial Unicode MS" w:cs="Arial Unicode MS"/>
      <w:color w:val="000000"/>
      <w:sz w:val="20"/>
      <w:szCs w:val="20"/>
      <w:u w:color="000000"/>
      <w:bdr w:val="nil"/>
    </w:rPr>
  </w:style>
  <w:style w:type="numbering" w:customStyle="1" w:styleId="ImportedStyle6">
    <w:name w:val="Imported Style 6"/>
    <w:rsid w:val="00AF4118"/>
  </w:style>
  <w:style w:type="numbering" w:customStyle="1" w:styleId="ImportedStyle7">
    <w:name w:val="Imported Style 7"/>
    <w:rsid w:val="00AF4118"/>
  </w:style>
  <w:style w:type="paragraph" w:styleId="ListParagraph">
    <w:name w:val="List Paragraph"/>
    <w:uiPriority w:val="34"/>
    <w:qFormat/>
    <w:rsid w:val="00AF4118"/>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endashChar">
    <w:name w:val="en dash Char"/>
    <w:basedOn w:val="DefaultParagraphFont"/>
    <w:link w:val="endash"/>
    <w:rsid w:val="00AF4118"/>
    <w:rPr>
      <w:rFonts w:ascii="Arial" w:eastAsia="Arial Unicode MS" w:hAnsi="Arial" w:cs="Arial Unicode MS"/>
      <w:color w:val="000000"/>
      <w:sz w:val="20"/>
      <w:szCs w:val="20"/>
      <w:u w:color="000000"/>
      <w:bdr w:val="nil"/>
    </w:rPr>
  </w:style>
  <w:style w:type="numbering" w:customStyle="1" w:styleId="ImportedStyle10">
    <w:name w:val="Imported Style 1.0"/>
    <w:rsid w:val="00AF4118"/>
  </w:style>
  <w:style w:type="numbering" w:customStyle="1" w:styleId="ImportedStyle100">
    <w:name w:val="Imported Style 10"/>
    <w:rsid w:val="00AF4118"/>
  </w:style>
  <w:style w:type="paragraph" w:customStyle="1" w:styleId="bullet">
    <w:name w:val="bullet"/>
    <w:rsid w:val="00AF4118"/>
    <w:pPr>
      <w:keepNext/>
      <w:pBdr>
        <w:top w:val="nil"/>
        <w:left w:val="nil"/>
        <w:bottom w:val="nil"/>
        <w:right w:val="nil"/>
        <w:between w:val="nil"/>
        <w:bar w:val="nil"/>
      </w:pBdr>
      <w:spacing w:before="120" w:after="120" w:line="240" w:lineRule="auto"/>
    </w:pPr>
    <w:rPr>
      <w:rFonts w:eastAsia="Arial Unicode MS" w:cs="Arial Unicode MS"/>
      <w:color w:val="000000"/>
      <w:u w:color="000000"/>
      <w:bdr w:val="nil"/>
    </w:rPr>
  </w:style>
  <w:style w:type="numbering" w:customStyle="1" w:styleId="ImportedStyle9">
    <w:name w:val="Imported Style 9"/>
    <w:rsid w:val="00AF4118"/>
  </w:style>
  <w:style w:type="paragraph" w:customStyle="1" w:styleId="unittext">
    <w:name w:val="unit text"/>
    <w:rsid w:val="00AF4118"/>
    <w:pPr>
      <w:keepNext/>
      <w:pBdr>
        <w:top w:val="nil"/>
        <w:left w:val="nil"/>
        <w:bottom w:val="nil"/>
        <w:right w:val="nil"/>
        <w:between w:val="nil"/>
        <w:bar w:val="nil"/>
      </w:pBdr>
      <w:spacing w:before="120" w:after="120" w:line="240" w:lineRule="auto"/>
    </w:pPr>
    <w:rPr>
      <w:rFonts w:eastAsia="Arial Unicode MS" w:cs="Arial Unicode MS"/>
      <w:color w:val="000000"/>
      <w:u w:color="000000"/>
      <w:bdr w:val="nil"/>
    </w:rPr>
  </w:style>
  <w:style w:type="numbering" w:customStyle="1" w:styleId="ImportedStyle12">
    <w:name w:val="Imported Style 12"/>
    <w:rsid w:val="00C46119"/>
  </w:style>
  <w:style w:type="paragraph" w:styleId="TOC1">
    <w:name w:val="toc 1"/>
    <w:basedOn w:val="Normal"/>
    <w:next w:val="Normal"/>
    <w:uiPriority w:val="39"/>
    <w:qFormat/>
    <w:rsid w:val="00033485"/>
    <w:pPr>
      <w:tabs>
        <w:tab w:val="right" w:leader="dot" w:pos="9639"/>
      </w:tabs>
      <w:spacing w:before="240" w:after="100" w:line="240" w:lineRule="auto"/>
      <w:ind w:right="567"/>
      <w:jc w:val="both"/>
    </w:pPr>
    <w:rPr>
      <w:rFonts w:eastAsia="Times New Roman"/>
      <w:b/>
      <w:bCs/>
      <w:noProof/>
      <w:sz w:val="20"/>
      <w:szCs w:val="24"/>
      <w:lang w:val="en-AU" w:eastAsia="en-AU"/>
    </w:rPr>
  </w:style>
  <w:style w:type="paragraph" w:styleId="TOC2">
    <w:name w:val="toc 2"/>
    <w:basedOn w:val="Normal"/>
    <w:next w:val="Normal"/>
    <w:uiPriority w:val="39"/>
    <w:qFormat/>
    <w:rsid w:val="00033485"/>
    <w:pPr>
      <w:tabs>
        <w:tab w:val="right" w:leader="dot" w:pos="9639"/>
      </w:tabs>
      <w:spacing w:after="100" w:line="240" w:lineRule="auto"/>
      <w:ind w:left="238" w:right="567"/>
    </w:pPr>
    <w:rPr>
      <w:rFonts w:eastAsia="Times New Roman" w:cs="Times New Roman"/>
      <w:noProof/>
      <w:sz w:val="20"/>
      <w:szCs w:val="24"/>
      <w:lang w:val="en-AU" w:eastAsia="en-AU"/>
    </w:rPr>
  </w:style>
  <w:style w:type="paragraph" w:styleId="TOC3">
    <w:name w:val="toc 3"/>
    <w:basedOn w:val="Normal"/>
    <w:next w:val="Normal"/>
    <w:uiPriority w:val="39"/>
    <w:unhideWhenUsed/>
    <w:qFormat/>
    <w:rsid w:val="00033485"/>
    <w:pPr>
      <w:tabs>
        <w:tab w:val="right" w:leader="dot" w:pos="9629"/>
      </w:tabs>
      <w:spacing w:after="100" w:line="240" w:lineRule="exact"/>
      <w:ind w:left="442" w:right="567"/>
    </w:pPr>
    <w:rPr>
      <w:noProof/>
      <w:sz w:val="20"/>
    </w:rPr>
  </w:style>
  <w:style w:type="character" w:customStyle="1" w:styleId="Bodyitalic">
    <w:name w:val="Body italic"/>
    <w:uiPriority w:val="99"/>
    <w:rsid w:val="00033485"/>
    <w:rPr>
      <w:rFonts w:ascii="HelveticaNeue LT 45 Light" w:hAnsi="HelveticaNeue LT 45 Light" w:cs="HelveticaNeue LT 45 Light"/>
      <w:i/>
      <w:iCs/>
    </w:rPr>
  </w:style>
  <w:style w:type="character" w:customStyle="1" w:styleId="None">
    <w:name w:val="None"/>
    <w:rsid w:val="00840713"/>
  </w:style>
  <w:style w:type="character" w:customStyle="1" w:styleId="Hyperlink2">
    <w:name w:val="Hyperlink.2"/>
    <w:basedOn w:val="None"/>
    <w:rsid w:val="00C772B2"/>
    <w:rPr>
      <w:outline w:val="0"/>
      <w:shadow w:val="0"/>
      <w:emboss w:val="0"/>
      <w:imprint w:val="0"/>
      <w:color w:val="0000FF"/>
      <w:u w:val="single" w:color="0000FF"/>
    </w:rPr>
  </w:style>
  <w:style w:type="character" w:customStyle="1" w:styleId="Hyperlink4">
    <w:name w:val="Hyperlink.4"/>
    <w:basedOn w:val="None"/>
    <w:rsid w:val="00C772B2"/>
    <w:rPr>
      <w:rFonts w:ascii="Arial" w:eastAsia="Arial" w:hAnsi="Arial" w:cs="Arial" w:hint="default"/>
      <w:i/>
      <w:iCs/>
      <w:outline w:val="0"/>
      <w:shadow w:val="0"/>
      <w:emboss w:val="0"/>
      <w:imprint w:val="0"/>
      <w:color w:val="0000FF"/>
      <w:u w:val="single" w:color="0000FF"/>
    </w:rPr>
  </w:style>
  <w:style w:type="character" w:styleId="CommentReference">
    <w:name w:val="annotation reference"/>
    <w:basedOn w:val="DefaultParagraphFont"/>
    <w:uiPriority w:val="99"/>
    <w:semiHidden/>
    <w:unhideWhenUsed/>
    <w:rsid w:val="00C772B2"/>
    <w:rPr>
      <w:sz w:val="16"/>
      <w:szCs w:val="16"/>
    </w:rPr>
  </w:style>
  <w:style w:type="paragraph" w:styleId="CommentText">
    <w:name w:val="annotation text"/>
    <w:basedOn w:val="Normal"/>
    <w:link w:val="CommentTextChar"/>
    <w:uiPriority w:val="99"/>
    <w:unhideWhenUsed/>
    <w:rsid w:val="00C772B2"/>
    <w:pPr>
      <w:spacing w:line="240" w:lineRule="auto"/>
    </w:pPr>
    <w:rPr>
      <w:sz w:val="20"/>
      <w:szCs w:val="20"/>
    </w:rPr>
  </w:style>
  <w:style w:type="character" w:customStyle="1" w:styleId="CommentTextChar">
    <w:name w:val="Comment Text Char"/>
    <w:basedOn w:val="DefaultParagraphFont"/>
    <w:link w:val="CommentText"/>
    <w:uiPriority w:val="99"/>
    <w:rsid w:val="00C772B2"/>
    <w:rPr>
      <w:sz w:val="20"/>
      <w:szCs w:val="20"/>
    </w:rPr>
  </w:style>
  <w:style w:type="paragraph" w:styleId="CommentSubject">
    <w:name w:val="annotation subject"/>
    <w:basedOn w:val="CommentText"/>
    <w:next w:val="CommentText"/>
    <w:link w:val="CommentSubjectChar"/>
    <w:uiPriority w:val="99"/>
    <w:semiHidden/>
    <w:unhideWhenUsed/>
    <w:rsid w:val="00C772B2"/>
    <w:rPr>
      <w:b/>
      <w:bCs/>
    </w:rPr>
  </w:style>
  <w:style w:type="character" w:customStyle="1" w:styleId="CommentSubjectChar">
    <w:name w:val="Comment Subject Char"/>
    <w:basedOn w:val="CommentTextChar"/>
    <w:link w:val="CommentSubject"/>
    <w:uiPriority w:val="99"/>
    <w:semiHidden/>
    <w:rsid w:val="00C772B2"/>
    <w:rPr>
      <w:b/>
      <w:bCs/>
      <w:sz w:val="20"/>
      <w:szCs w:val="20"/>
    </w:rPr>
  </w:style>
  <w:style w:type="character" w:customStyle="1" w:styleId="VCAAbulletChar">
    <w:name w:val="VCAA bullet Char"/>
    <w:basedOn w:val="VCAAbodyChar"/>
    <w:link w:val="VCAAbullet"/>
    <w:rsid w:val="006143C2"/>
    <w:rPr>
      <w:rFonts w:asciiTheme="minorHAnsi" w:eastAsia="Times New Roman" w:hAnsiTheme="minorHAnsi" w:cstheme="minorHAnsi"/>
      <w:color w:val="000000" w:themeColor="text1"/>
      <w:kern w:val="22"/>
      <w:sz w:val="20"/>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9E35B8"/>
    <w:pPr>
      <w:spacing w:after="0" w:line="240" w:lineRule="auto"/>
    </w:pPr>
  </w:style>
  <w:style w:type="paragraph" w:styleId="TOC4">
    <w:name w:val="toc 4"/>
    <w:basedOn w:val="Normal"/>
    <w:next w:val="Normal"/>
    <w:autoRedefine/>
    <w:uiPriority w:val="39"/>
    <w:unhideWhenUsed/>
    <w:rsid w:val="005F3EB2"/>
    <w:pPr>
      <w:tabs>
        <w:tab w:val="right" w:leader="dot" w:pos="8931"/>
      </w:tabs>
      <w:spacing w:after="100"/>
      <w:ind w:left="660"/>
    </w:pPr>
  </w:style>
  <w:style w:type="character" w:customStyle="1" w:styleId="Hyperlink0">
    <w:name w:val="Hyperlink.0"/>
    <w:basedOn w:val="None"/>
    <w:rsid w:val="00FB166A"/>
    <w:rPr>
      <w:rFonts w:ascii="Arial" w:eastAsia="Arial" w:hAnsi="Arial" w:cs="Arial"/>
      <w:outline w:val="0"/>
      <w:color w:val="FFFFFF"/>
      <w:sz w:val="22"/>
      <w:szCs w:val="22"/>
      <w:u w:val="single" w:color="FFFFFF"/>
      <w:lang w:val="en-US"/>
    </w:rPr>
  </w:style>
  <w:style w:type="character" w:customStyle="1" w:styleId="Hyperlink1">
    <w:name w:val="Hyperlink.1"/>
    <w:basedOn w:val="None"/>
    <w:rsid w:val="00FB166A"/>
    <w:rPr>
      <w:rFonts w:ascii="Arial" w:eastAsia="Arial" w:hAnsi="Arial" w:cs="Arial"/>
      <w:outline w:val="0"/>
      <w:color w:val="FFFFFF"/>
      <w:u w:val="single" w:color="FFFFFF"/>
      <w:lang w:val="en-US"/>
    </w:rPr>
  </w:style>
  <w:style w:type="character" w:customStyle="1" w:styleId="Hyperlink3">
    <w:name w:val="Hyperlink.3"/>
    <w:basedOn w:val="None"/>
    <w:rsid w:val="00FB166A"/>
    <w:rPr>
      <w:rFonts w:ascii="Arial" w:eastAsia="Arial" w:hAnsi="Arial" w:cs="Arial"/>
      <w:outline w:val="0"/>
      <w:color w:val="0000FF"/>
      <w:u w:val="single" w:color="0000FF"/>
      <w:lang w:val="en-US"/>
    </w:rPr>
  </w:style>
  <w:style w:type="character" w:customStyle="1" w:styleId="Hyperlink5">
    <w:name w:val="Hyperlink.5"/>
    <w:basedOn w:val="None"/>
    <w:rsid w:val="00FB166A"/>
    <w:rPr>
      <w:rFonts w:ascii="Arial" w:eastAsia="Arial" w:hAnsi="Arial" w:cs="Arial"/>
      <w:caps w:val="0"/>
      <w:smallCaps w:val="0"/>
      <w:strike w:val="0"/>
      <w:dstrike w:val="0"/>
      <w:outline w:val="0"/>
      <w:color w:val="000000"/>
      <w:sz w:val="20"/>
      <w:szCs w:val="20"/>
      <w:u w:val="none" w:color="000000"/>
      <w:vertAlign w:val="baseline"/>
    </w:rPr>
  </w:style>
  <w:style w:type="character" w:customStyle="1" w:styleId="Hyperlink6">
    <w:name w:val="Hyperlink.6"/>
    <w:basedOn w:val="None"/>
    <w:rsid w:val="00FB166A"/>
    <w:rPr>
      <w:rFonts w:ascii="Arial" w:eastAsia="Arial" w:hAnsi="Arial" w:cs="Arial"/>
      <w:i/>
      <w:iCs/>
      <w:caps w:val="0"/>
      <w:smallCaps w:val="0"/>
      <w:strike w:val="0"/>
      <w:dstrike w:val="0"/>
      <w:outline w:val="0"/>
      <w:color w:val="0000FF"/>
      <w:sz w:val="20"/>
      <w:szCs w:val="20"/>
      <w:u w:val="none" w:color="0000FF"/>
      <w:vertAlign w:val="baseline"/>
    </w:rPr>
  </w:style>
  <w:style w:type="character" w:customStyle="1" w:styleId="Hyperlink7">
    <w:name w:val="Hyperlink.7"/>
    <w:basedOn w:val="None"/>
    <w:rsid w:val="00FB166A"/>
    <w:rPr>
      <w:rFonts w:ascii="Arial" w:eastAsia="Arial" w:hAnsi="Arial" w:cs="Arial"/>
      <w:caps w:val="0"/>
      <w:smallCaps w:val="0"/>
      <w:strike w:val="0"/>
      <w:dstrike w:val="0"/>
      <w:outline w:val="0"/>
      <w:color w:val="0000FF"/>
      <w:sz w:val="20"/>
      <w:szCs w:val="20"/>
      <w:u w:val="single" w:color="0000FF"/>
      <w:vertAlign w:val="baseline"/>
    </w:rPr>
  </w:style>
  <w:style w:type="paragraph" w:customStyle="1" w:styleId="Default">
    <w:name w:val="Default"/>
    <w:rsid w:val="00FB166A"/>
    <w:pPr>
      <w:spacing w:after="0" w:line="240" w:lineRule="auto"/>
    </w:pPr>
    <w:rPr>
      <w:rFonts w:ascii="Helvetica Neue" w:eastAsia="Helvetica Neue" w:hAnsi="Helvetica Neue" w:cs="Helvetica Neue"/>
      <w:color w:val="000000"/>
      <w:lang w:val="en-US"/>
      <w14:textOutline w14:w="0" w14:cap="flat" w14:cmpd="sng" w14:algn="ctr">
        <w14:noFill/>
        <w14:prstDash w14:val="solid"/>
        <w14:bevel/>
      </w14:textOutline>
    </w:rPr>
  </w:style>
  <w:style w:type="character" w:customStyle="1" w:styleId="Hyperlink8">
    <w:name w:val="Hyperlink.8"/>
    <w:basedOn w:val="None"/>
    <w:rsid w:val="00FB166A"/>
    <w:rPr>
      <w:rFonts w:ascii="Arial" w:eastAsia="Arial" w:hAnsi="Arial" w:cs="Arial"/>
      <w:i/>
      <w:iCs/>
      <w:caps w:val="0"/>
      <w:smallCaps w:val="0"/>
      <w:strike w:val="0"/>
      <w:dstrike w:val="0"/>
      <w:outline w:val="0"/>
      <w:color w:val="0000FF"/>
      <w:sz w:val="20"/>
      <w:szCs w:val="20"/>
      <w:u w:val="single" w:color="0000FF"/>
      <w:vertAlign w:val="baseline"/>
    </w:rPr>
  </w:style>
  <w:style w:type="numbering" w:customStyle="1" w:styleId="ImportedStyle5">
    <w:name w:val="Imported Style 5"/>
    <w:rsid w:val="00FB166A"/>
  </w:style>
  <w:style w:type="numbering" w:customStyle="1" w:styleId="Bullet0">
    <w:name w:val="Bullet"/>
    <w:rsid w:val="00FB166A"/>
  </w:style>
  <w:style w:type="numbering" w:customStyle="1" w:styleId="ImportedStyle30">
    <w:name w:val="Imported Style 3.0"/>
    <w:rsid w:val="00FB166A"/>
  </w:style>
  <w:style w:type="numbering" w:customStyle="1" w:styleId="ImportedStyle20">
    <w:name w:val="Imported Style 2.0"/>
    <w:rsid w:val="00FB166A"/>
  </w:style>
  <w:style w:type="numbering" w:customStyle="1" w:styleId="ImportedStyle1000">
    <w:name w:val="Imported Style 1.0.0"/>
    <w:rsid w:val="00FB166A"/>
  </w:style>
  <w:style w:type="numbering" w:customStyle="1" w:styleId="ImportedStyle40">
    <w:name w:val="Imported Style 4.0"/>
    <w:rsid w:val="00FB166A"/>
  </w:style>
  <w:style w:type="numbering" w:customStyle="1" w:styleId="ImportedStyle11">
    <w:name w:val="Imported Style 11"/>
    <w:rsid w:val="00FB166A"/>
  </w:style>
  <w:style w:type="numbering" w:customStyle="1" w:styleId="Bullet00">
    <w:name w:val="Bullet.0"/>
    <w:rsid w:val="00FB166A"/>
  </w:style>
  <w:style w:type="character" w:customStyle="1" w:styleId="normaltextrun">
    <w:name w:val="normaltextrun"/>
    <w:basedOn w:val="DefaultParagraphFont"/>
    <w:rsid w:val="00FB166A"/>
  </w:style>
  <w:style w:type="character" w:customStyle="1" w:styleId="eop">
    <w:name w:val="eop"/>
    <w:basedOn w:val="DefaultParagraphFont"/>
    <w:rsid w:val="00FB166A"/>
  </w:style>
  <w:style w:type="paragraph" w:styleId="TOCHeading">
    <w:name w:val="TOC Heading"/>
    <w:basedOn w:val="Heading1"/>
    <w:next w:val="Normal"/>
    <w:uiPriority w:val="39"/>
    <w:unhideWhenUsed/>
    <w:qFormat/>
    <w:rsid w:val="00FB166A"/>
    <w:pPr>
      <w:spacing w:before="240" w:after="0" w:line="259" w:lineRule="auto"/>
      <w:outlineLvl w:val="9"/>
    </w:pPr>
    <w:rPr>
      <w:rFonts w:asciiTheme="majorHAnsi" w:eastAsiaTheme="majorEastAsia" w:hAnsiTheme="majorHAnsi" w:cstheme="majorBidi"/>
      <w:b w:val="0"/>
      <w:color w:val="0072AA" w:themeColor="accent1" w:themeShade="BF"/>
      <w:sz w:val="32"/>
      <w:szCs w:val="32"/>
      <w:lang w:val="en-US"/>
    </w:rPr>
  </w:style>
  <w:style w:type="table" w:customStyle="1" w:styleId="TableGrid1">
    <w:name w:val="Table Grid1"/>
    <w:basedOn w:val="TableNormal"/>
    <w:next w:val="TableGrid"/>
    <w:uiPriority w:val="39"/>
    <w:rsid w:val="003A7615"/>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4D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7A0738"/>
    <w:rPr>
      <w:color w:val="2B579A"/>
      <w:shd w:val="clear" w:color="auto" w:fill="E6E6E6"/>
    </w:rPr>
  </w:style>
  <w:style w:type="character" w:styleId="UnresolvedMention">
    <w:name w:val="Unresolved Mention"/>
    <w:basedOn w:val="DefaultParagraphFont"/>
    <w:uiPriority w:val="99"/>
    <w:unhideWhenUsed/>
    <w:rsid w:val="0065407F"/>
    <w:rPr>
      <w:color w:val="605E5C"/>
      <w:shd w:val="clear" w:color="auto" w:fill="E1DFDD"/>
    </w:rPr>
  </w:style>
  <w:style w:type="paragraph" w:customStyle="1" w:styleId="VCAAtablebulletnarrow">
    <w:name w:val="VCAA table bullet narrow"/>
    <w:basedOn w:val="Normal"/>
    <w:link w:val="VCAAtablebulletnarrowChar"/>
    <w:qFormat/>
    <w:rsid w:val="002E35C3"/>
    <w:pPr>
      <w:numPr>
        <w:numId w:val="21"/>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sz w:val="20"/>
      <w:lang w:eastAsia="ja-JP"/>
    </w:rPr>
  </w:style>
  <w:style w:type="paragraph" w:customStyle="1" w:styleId="VCAAtablebulletlevel2narrow">
    <w:name w:val="VCAA table bullet level 2 narrow"/>
    <w:basedOn w:val="VCAAtablebulletnarrow"/>
    <w:link w:val="VCAAtablebulletlevel2narrowChar"/>
    <w:qFormat/>
    <w:rsid w:val="002E35C3"/>
    <w:pPr>
      <w:numPr>
        <w:numId w:val="0"/>
      </w:numPr>
      <w:ind w:left="340" w:hanging="170"/>
    </w:pPr>
    <w:rPr>
      <w:color w:val="000000" w:themeColor="text1"/>
    </w:rPr>
  </w:style>
  <w:style w:type="character" w:customStyle="1" w:styleId="VCAAtablebulletnarrowChar">
    <w:name w:val="VCAA table bullet narrow Char"/>
    <w:basedOn w:val="DefaultParagraphFont"/>
    <w:link w:val="VCAAtablebulletnarrow"/>
    <w:rsid w:val="002E35C3"/>
    <w:rPr>
      <w:rFonts w:ascii="Arial Narrow" w:eastAsia="Times New Roman" w:hAnsi="Arial Narrow"/>
      <w:sz w:val="20"/>
      <w:lang w:eastAsia="ja-JP"/>
    </w:rPr>
  </w:style>
  <w:style w:type="character" w:customStyle="1" w:styleId="VCAAtablebulletlevel2narrowChar">
    <w:name w:val="VCAA table bullet level 2 narrow Char"/>
    <w:basedOn w:val="VCAAtablebulletnarrowChar"/>
    <w:link w:val="VCAAtablebulletlevel2narrow"/>
    <w:rsid w:val="002E35C3"/>
    <w:rPr>
      <w:rFonts w:ascii="Arial Narrow" w:eastAsia="Times New Roman" w:hAnsi="Arial Narrow"/>
      <w:color w:val="000000" w:themeColor="text1"/>
      <w:sz w:val="20"/>
      <w:lang w:eastAsia="ja-JP"/>
    </w:rPr>
  </w:style>
  <w:style w:type="character" w:styleId="FootnoteReference">
    <w:name w:val="footnote reference"/>
    <w:basedOn w:val="DefaultParagraphFont"/>
    <w:uiPriority w:val="99"/>
    <w:semiHidden/>
    <w:unhideWhenUsed/>
    <w:rsid w:val="00656F09"/>
    <w:rPr>
      <w:vertAlign w:val="superscript"/>
    </w:rPr>
  </w:style>
  <w:style w:type="character" w:customStyle="1" w:styleId="FootnoteTextChar">
    <w:name w:val="Footnote Text Char"/>
    <w:basedOn w:val="DefaultParagraphFont"/>
    <w:link w:val="FootnoteText"/>
    <w:uiPriority w:val="99"/>
    <w:semiHidden/>
    <w:rsid w:val="00656F09"/>
    <w:rPr>
      <w:sz w:val="20"/>
      <w:szCs w:val="20"/>
    </w:rPr>
  </w:style>
  <w:style w:type="paragraph" w:styleId="FootnoteText">
    <w:name w:val="footnote text"/>
    <w:basedOn w:val="Normal"/>
    <w:link w:val="FootnoteTextChar"/>
    <w:uiPriority w:val="99"/>
    <w:semiHidden/>
    <w:unhideWhenUsed/>
    <w:rsid w:val="00656F09"/>
    <w:pPr>
      <w:spacing w:after="0" w:line="240" w:lineRule="auto"/>
    </w:pPr>
    <w:rPr>
      <w:sz w:val="20"/>
      <w:szCs w:val="20"/>
    </w:rPr>
  </w:style>
  <w:style w:type="character" w:customStyle="1" w:styleId="FootnoteTextChar1">
    <w:name w:val="Footnote Text Char1"/>
    <w:basedOn w:val="DefaultParagraphFont"/>
    <w:uiPriority w:val="99"/>
    <w:semiHidden/>
    <w:rsid w:val="00656F09"/>
    <w:rPr>
      <w:sz w:val="20"/>
      <w:szCs w:val="20"/>
    </w:rPr>
  </w:style>
  <w:style w:type="table" w:customStyle="1" w:styleId="VCAATable1">
    <w:name w:val="VCAA Table1"/>
    <w:basedOn w:val="TableNormal"/>
    <w:uiPriority w:val="99"/>
    <w:rsid w:val="00C94AA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Fira Sans" w:hAnsi="Fira Sans"/>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2">
    <w:name w:val="VCAA Table2"/>
    <w:basedOn w:val="TableNormal"/>
    <w:uiPriority w:val="99"/>
    <w:rsid w:val="001844C1"/>
    <w:pPr>
      <w:spacing w:before="40" w:after="40" w:line="240" w:lineRule="auto"/>
    </w:pPr>
    <w:rPr>
      <w:rFonts w:ascii="Arial Narrow" w:hAnsi="Arial Narrow" w:cs="Times New Roman"/>
      <w:color w:val="000000" w:themeColor="text1"/>
      <w:lang w:val="en-US"/>
    </w:rPr>
    <w:tblPr>
      <w:tblInd w:w="0" w:type="nil"/>
      <w:tblBorders>
        <w:insideH w:val="single" w:sz="4" w:space="0" w:color="auto"/>
      </w:tblBorders>
    </w:tblPr>
    <w:tblStylePr w:type="firstRow">
      <w:rPr>
        <w:rFonts w:ascii="Lucida Grande" w:hAnsi="Lucida Grande" w:hint="default"/>
        <w:b/>
        <w:color w:val="FFFFFF" w:themeColor="background1"/>
        <w:sz w:val="22"/>
        <w:szCs w:val="22"/>
      </w:rPr>
      <w:tbl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7554">
      <w:bodyDiv w:val="1"/>
      <w:marLeft w:val="0"/>
      <w:marRight w:val="0"/>
      <w:marTop w:val="0"/>
      <w:marBottom w:val="0"/>
      <w:divBdr>
        <w:top w:val="none" w:sz="0" w:space="0" w:color="auto"/>
        <w:left w:val="none" w:sz="0" w:space="0" w:color="auto"/>
        <w:bottom w:val="none" w:sz="0" w:space="0" w:color="auto"/>
        <w:right w:val="none" w:sz="0" w:space="0" w:color="auto"/>
      </w:divBdr>
      <w:divsChild>
        <w:div w:id="117726002">
          <w:marLeft w:val="0"/>
          <w:marRight w:val="0"/>
          <w:marTop w:val="0"/>
          <w:marBottom w:val="0"/>
          <w:divBdr>
            <w:top w:val="none" w:sz="0" w:space="0" w:color="auto"/>
            <w:left w:val="none" w:sz="0" w:space="0" w:color="auto"/>
            <w:bottom w:val="none" w:sz="0" w:space="0" w:color="auto"/>
            <w:right w:val="none" w:sz="0" w:space="0" w:color="auto"/>
          </w:divBdr>
        </w:div>
        <w:div w:id="383060819">
          <w:marLeft w:val="0"/>
          <w:marRight w:val="0"/>
          <w:marTop w:val="0"/>
          <w:marBottom w:val="0"/>
          <w:divBdr>
            <w:top w:val="none" w:sz="0" w:space="0" w:color="auto"/>
            <w:left w:val="none" w:sz="0" w:space="0" w:color="auto"/>
            <w:bottom w:val="none" w:sz="0" w:space="0" w:color="auto"/>
            <w:right w:val="none" w:sz="0" w:space="0" w:color="auto"/>
          </w:divBdr>
        </w:div>
        <w:div w:id="628825460">
          <w:marLeft w:val="0"/>
          <w:marRight w:val="0"/>
          <w:marTop w:val="0"/>
          <w:marBottom w:val="0"/>
          <w:divBdr>
            <w:top w:val="none" w:sz="0" w:space="0" w:color="auto"/>
            <w:left w:val="none" w:sz="0" w:space="0" w:color="auto"/>
            <w:bottom w:val="none" w:sz="0" w:space="0" w:color="auto"/>
            <w:right w:val="none" w:sz="0" w:space="0" w:color="auto"/>
          </w:divBdr>
        </w:div>
        <w:div w:id="1196045946">
          <w:marLeft w:val="0"/>
          <w:marRight w:val="0"/>
          <w:marTop w:val="0"/>
          <w:marBottom w:val="0"/>
          <w:divBdr>
            <w:top w:val="none" w:sz="0" w:space="0" w:color="auto"/>
            <w:left w:val="none" w:sz="0" w:space="0" w:color="auto"/>
            <w:bottom w:val="none" w:sz="0" w:space="0" w:color="auto"/>
            <w:right w:val="none" w:sz="0" w:space="0" w:color="auto"/>
          </w:divBdr>
        </w:div>
        <w:div w:id="1536455931">
          <w:marLeft w:val="0"/>
          <w:marRight w:val="0"/>
          <w:marTop w:val="0"/>
          <w:marBottom w:val="0"/>
          <w:divBdr>
            <w:top w:val="none" w:sz="0" w:space="0" w:color="auto"/>
            <w:left w:val="none" w:sz="0" w:space="0" w:color="auto"/>
            <w:bottom w:val="none" w:sz="0" w:space="0" w:color="auto"/>
            <w:right w:val="none" w:sz="0" w:space="0" w:color="auto"/>
          </w:divBdr>
        </w:div>
        <w:div w:id="1904246298">
          <w:marLeft w:val="0"/>
          <w:marRight w:val="0"/>
          <w:marTop w:val="0"/>
          <w:marBottom w:val="0"/>
          <w:divBdr>
            <w:top w:val="none" w:sz="0" w:space="0" w:color="auto"/>
            <w:left w:val="none" w:sz="0" w:space="0" w:color="auto"/>
            <w:bottom w:val="none" w:sz="0" w:space="0" w:color="auto"/>
            <w:right w:val="none" w:sz="0" w:space="0" w:color="auto"/>
          </w:divBdr>
        </w:div>
        <w:div w:id="2008434445">
          <w:marLeft w:val="0"/>
          <w:marRight w:val="0"/>
          <w:marTop w:val="0"/>
          <w:marBottom w:val="0"/>
          <w:divBdr>
            <w:top w:val="none" w:sz="0" w:space="0" w:color="auto"/>
            <w:left w:val="none" w:sz="0" w:space="0" w:color="auto"/>
            <w:bottom w:val="none" w:sz="0" w:space="0" w:color="auto"/>
            <w:right w:val="none" w:sz="0" w:space="0" w:color="auto"/>
          </w:divBdr>
        </w:div>
        <w:div w:id="2053263475">
          <w:marLeft w:val="0"/>
          <w:marRight w:val="0"/>
          <w:marTop w:val="0"/>
          <w:marBottom w:val="0"/>
          <w:divBdr>
            <w:top w:val="none" w:sz="0" w:space="0" w:color="auto"/>
            <w:left w:val="none" w:sz="0" w:space="0" w:color="auto"/>
            <w:bottom w:val="none" w:sz="0" w:space="0" w:color="auto"/>
            <w:right w:val="none" w:sz="0" w:space="0" w:color="auto"/>
          </w:divBdr>
        </w:div>
        <w:div w:id="2079598095">
          <w:marLeft w:val="0"/>
          <w:marRight w:val="0"/>
          <w:marTop w:val="0"/>
          <w:marBottom w:val="0"/>
          <w:divBdr>
            <w:top w:val="none" w:sz="0" w:space="0" w:color="auto"/>
            <w:left w:val="none" w:sz="0" w:space="0" w:color="auto"/>
            <w:bottom w:val="none" w:sz="0" w:space="0" w:color="auto"/>
            <w:right w:val="none" w:sz="0" w:space="0" w:color="auto"/>
          </w:divBdr>
        </w:div>
      </w:divsChild>
    </w:div>
    <w:div w:id="291445305">
      <w:bodyDiv w:val="1"/>
      <w:marLeft w:val="0"/>
      <w:marRight w:val="0"/>
      <w:marTop w:val="0"/>
      <w:marBottom w:val="0"/>
      <w:divBdr>
        <w:top w:val="none" w:sz="0" w:space="0" w:color="auto"/>
        <w:left w:val="none" w:sz="0" w:space="0" w:color="auto"/>
        <w:bottom w:val="none" w:sz="0" w:space="0" w:color="auto"/>
        <w:right w:val="none" w:sz="0" w:space="0" w:color="auto"/>
      </w:divBdr>
      <w:divsChild>
        <w:div w:id="755976680">
          <w:marLeft w:val="0"/>
          <w:marRight w:val="0"/>
          <w:marTop w:val="0"/>
          <w:marBottom w:val="0"/>
          <w:divBdr>
            <w:top w:val="none" w:sz="0" w:space="0" w:color="auto"/>
            <w:left w:val="none" w:sz="0" w:space="0" w:color="auto"/>
            <w:bottom w:val="none" w:sz="0" w:space="0" w:color="auto"/>
            <w:right w:val="none" w:sz="0" w:space="0" w:color="auto"/>
          </w:divBdr>
        </w:div>
        <w:div w:id="1201092609">
          <w:marLeft w:val="0"/>
          <w:marRight w:val="0"/>
          <w:marTop w:val="0"/>
          <w:marBottom w:val="0"/>
          <w:divBdr>
            <w:top w:val="none" w:sz="0" w:space="0" w:color="auto"/>
            <w:left w:val="none" w:sz="0" w:space="0" w:color="auto"/>
            <w:bottom w:val="none" w:sz="0" w:space="0" w:color="auto"/>
            <w:right w:val="none" w:sz="0" w:space="0" w:color="auto"/>
          </w:divBdr>
        </w:div>
        <w:div w:id="1520117911">
          <w:marLeft w:val="0"/>
          <w:marRight w:val="0"/>
          <w:marTop w:val="0"/>
          <w:marBottom w:val="0"/>
          <w:divBdr>
            <w:top w:val="none" w:sz="0" w:space="0" w:color="auto"/>
            <w:left w:val="none" w:sz="0" w:space="0" w:color="auto"/>
            <w:bottom w:val="none" w:sz="0" w:space="0" w:color="auto"/>
            <w:right w:val="none" w:sz="0" w:space="0" w:color="auto"/>
          </w:divBdr>
        </w:div>
      </w:divsChild>
    </w:div>
    <w:div w:id="320278894">
      <w:bodyDiv w:val="1"/>
      <w:marLeft w:val="0"/>
      <w:marRight w:val="0"/>
      <w:marTop w:val="0"/>
      <w:marBottom w:val="0"/>
      <w:divBdr>
        <w:top w:val="none" w:sz="0" w:space="0" w:color="auto"/>
        <w:left w:val="none" w:sz="0" w:space="0" w:color="auto"/>
        <w:bottom w:val="none" w:sz="0" w:space="0" w:color="auto"/>
        <w:right w:val="none" w:sz="0" w:space="0" w:color="auto"/>
      </w:divBdr>
      <w:divsChild>
        <w:div w:id="936446066">
          <w:marLeft w:val="0"/>
          <w:marRight w:val="0"/>
          <w:marTop w:val="0"/>
          <w:marBottom w:val="0"/>
          <w:divBdr>
            <w:top w:val="none" w:sz="0" w:space="0" w:color="auto"/>
            <w:left w:val="none" w:sz="0" w:space="0" w:color="auto"/>
            <w:bottom w:val="none" w:sz="0" w:space="0" w:color="auto"/>
            <w:right w:val="none" w:sz="0" w:space="0" w:color="auto"/>
          </w:divBdr>
        </w:div>
        <w:div w:id="1565674760">
          <w:marLeft w:val="0"/>
          <w:marRight w:val="0"/>
          <w:marTop w:val="0"/>
          <w:marBottom w:val="0"/>
          <w:divBdr>
            <w:top w:val="none" w:sz="0" w:space="0" w:color="auto"/>
            <w:left w:val="none" w:sz="0" w:space="0" w:color="auto"/>
            <w:bottom w:val="none" w:sz="0" w:space="0" w:color="auto"/>
            <w:right w:val="none" w:sz="0" w:space="0" w:color="auto"/>
          </w:divBdr>
        </w:div>
        <w:div w:id="1616907157">
          <w:marLeft w:val="0"/>
          <w:marRight w:val="0"/>
          <w:marTop w:val="0"/>
          <w:marBottom w:val="0"/>
          <w:divBdr>
            <w:top w:val="none" w:sz="0" w:space="0" w:color="auto"/>
            <w:left w:val="none" w:sz="0" w:space="0" w:color="auto"/>
            <w:bottom w:val="none" w:sz="0" w:space="0" w:color="auto"/>
            <w:right w:val="none" w:sz="0" w:space="0" w:color="auto"/>
          </w:divBdr>
        </w:div>
      </w:divsChild>
    </w:div>
    <w:div w:id="432676013">
      <w:bodyDiv w:val="1"/>
      <w:marLeft w:val="0"/>
      <w:marRight w:val="0"/>
      <w:marTop w:val="0"/>
      <w:marBottom w:val="0"/>
      <w:divBdr>
        <w:top w:val="none" w:sz="0" w:space="0" w:color="auto"/>
        <w:left w:val="none" w:sz="0" w:space="0" w:color="auto"/>
        <w:bottom w:val="none" w:sz="0" w:space="0" w:color="auto"/>
        <w:right w:val="none" w:sz="0" w:space="0" w:color="auto"/>
      </w:divBdr>
      <w:divsChild>
        <w:div w:id="1738824724">
          <w:marLeft w:val="0"/>
          <w:marRight w:val="0"/>
          <w:marTop w:val="0"/>
          <w:marBottom w:val="0"/>
          <w:divBdr>
            <w:top w:val="none" w:sz="0" w:space="0" w:color="auto"/>
            <w:left w:val="none" w:sz="0" w:space="0" w:color="auto"/>
            <w:bottom w:val="none" w:sz="0" w:space="0" w:color="auto"/>
            <w:right w:val="none" w:sz="0" w:space="0" w:color="auto"/>
          </w:divBdr>
        </w:div>
        <w:div w:id="2028173089">
          <w:marLeft w:val="0"/>
          <w:marRight w:val="0"/>
          <w:marTop w:val="0"/>
          <w:marBottom w:val="0"/>
          <w:divBdr>
            <w:top w:val="none" w:sz="0" w:space="0" w:color="auto"/>
            <w:left w:val="none" w:sz="0" w:space="0" w:color="auto"/>
            <w:bottom w:val="none" w:sz="0" w:space="0" w:color="auto"/>
            <w:right w:val="none" w:sz="0" w:space="0" w:color="auto"/>
          </w:divBdr>
        </w:div>
        <w:div w:id="2138520117">
          <w:marLeft w:val="0"/>
          <w:marRight w:val="0"/>
          <w:marTop w:val="0"/>
          <w:marBottom w:val="0"/>
          <w:divBdr>
            <w:top w:val="none" w:sz="0" w:space="0" w:color="auto"/>
            <w:left w:val="none" w:sz="0" w:space="0" w:color="auto"/>
            <w:bottom w:val="none" w:sz="0" w:space="0" w:color="auto"/>
            <w:right w:val="none" w:sz="0" w:space="0" w:color="auto"/>
          </w:divBdr>
        </w:div>
      </w:divsChild>
    </w:div>
    <w:div w:id="511795557">
      <w:bodyDiv w:val="1"/>
      <w:marLeft w:val="0"/>
      <w:marRight w:val="0"/>
      <w:marTop w:val="0"/>
      <w:marBottom w:val="0"/>
      <w:divBdr>
        <w:top w:val="none" w:sz="0" w:space="0" w:color="auto"/>
        <w:left w:val="none" w:sz="0" w:space="0" w:color="auto"/>
        <w:bottom w:val="none" w:sz="0" w:space="0" w:color="auto"/>
        <w:right w:val="none" w:sz="0" w:space="0" w:color="auto"/>
      </w:divBdr>
      <w:divsChild>
        <w:div w:id="166361216">
          <w:marLeft w:val="0"/>
          <w:marRight w:val="0"/>
          <w:marTop w:val="0"/>
          <w:marBottom w:val="0"/>
          <w:divBdr>
            <w:top w:val="none" w:sz="0" w:space="0" w:color="auto"/>
            <w:left w:val="none" w:sz="0" w:space="0" w:color="auto"/>
            <w:bottom w:val="none" w:sz="0" w:space="0" w:color="auto"/>
            <w:right w:val="none" w:sz="0" w:space="0" w:color="auto"/>
          </w:divBdr>
        </w:div>
        <w:div w:id="301541743">
          <w:marLeft w:val="0"/>
          <w:marRight w:val="0"/>
          <w:marTop w:val="0"/>
          <w:marBottom w:val="0"/>
          <w:divBdr>
            <w:top w:val="none" w:sz="0" w:space="0" w:color="auto"/>
            <w:left w:val="none" w:sz="0" w:space="0" w:color="auto"/>
            <w:bottom w:val="none" w:sz="0" w:space="0" w:color="auto"/>
            <w:right w:val="none" w:sz="0" w:space="0" w:color="auto"/>
          </w:divBdr>
        </w:div>
        <w:div w:id="1787846366">
          <w:marLeft w:val="0"/>
          <w:marRight w:val="0"/>
          <w:marTop w:val="0"/>
          <w:marBottom w:val="0"/>
          <w:divBdr>
            <w:top w:val="none" w:sz="0" w:space="0" w:color="auto"/>
            <w:left w:val="none" w:sz="0" w:space="0" w:color="auto"/>
            <w:bottom w:val="none" w:sz="0" w:space="0" w:color="auto"/>
            <w:right w:val="none" w:sz="0" w:space="0" w:color="auto"/>
          </w:divBdr>
        </w:div>
      </w:divsChild>
    </w:div>
    <w:div w:id="783384573">
      <w:bodyDiv w:val="1"/>
      <w:marLeft w:val="0"/>
      <w:marRight w:val="0"/>
      <w:marTop w:val="0"/>
      <w:marBottom w:val="0"/>
      <w:divBdr>
        <w:top w:val="none" w:sz="0" w:space="0" w:color="auto"/>
        <w:left w:val="none" w:sz="0" w:space="0" w:color="auto"/>
        <w:bottom w:val="none" w:sz="0" w:space="0" w:color="auto"/>
        <w:right w:val="none" w:sz="0" w:space="0" w:color="auto"/>
      </w:divBdr>
      <w:divsChild>
        <w:div w:id="211964996">
          <w:marLeft w:val="0"/>
          <w:marRight w:val="0"/>
          <w:marTop w:val="0"/>
          <w:marBottom w:val="0"/>
          <w:divBdr>
            <w:top w:val="none" w:sz="0" w:space="0" w:color="auto"/>
            <w:left w:val="none" w:sz="0" w:space="0" w:color="auto"/>
            <w:bottom w:val="none" w:sz="0" w:space="0" w:color="auto"/>
            <w:right w:val="none" w:sz="0" w:space="0" w:color="auto"/>
          </w:divBdr>
        </w:div>
        <w:div w:id="1319844589">
          <w:marLeft w:val="0"/>
          <w:marRight w:val="0"/>
          <w:marTop w:val="0"/>
          <w:marBottom w:val="0"/>
          <w:divBdr>
            <w:top w:val="none" w:sz="0" w:space="0" w:color="auto"/>
            <w:left w:val="none" w:sz="0" w:space="0" w:color="auto"/>
            <w:bottom w:val="none" w:sz="0" w:space="0" w:color="auto"/>
            <w:right w:val="none" w:sz="0" w:space="0" w:color="auto"/>
          </w:divBdr>
        </w:div>
      </w:divsChild>
    </w:div>
    <w:div w:id="902831273">
      <w:bodyDiv w:val="1"/>
      <w:marLeft w:val="0"/>
      <w:marRight w:val="0"/>
      <w:marTop w:val="0"/>
      <w:marBottom w:val="0"/>
      <w:divBdr>
        <w:top w:val="none" w:sz="0" w:space="0" w:color="auto"/>
        <w:left w:val="none" w:sz="0" w:space="0" w:color="auto"/>
        <w:bottom w:val="none" w:sz="0" w:space="0" w:color="auto"/>
        <w:right w:val="none" w:sz="0" w:space="0" w:color="auto"/>
      </w:divBdr>
      <w:divsChild>
        <w:div w:id="240062286">
          <w:marLeft w:val="0"/>
          <w:marRight w:val="0"/>
          <w:marTop w:val="0"/>
          <w:marBottom w:val="0"/>
          <w:divBdr>
            <w:top w:val="none" w:sz="0" w:space="0" w:color="auto"/>
            <w:left w:val="none" w:sz="0" w:space="0" w:color="auto"/>
            <w:bottom w:val="none" w:sz="0" w:space="0" w:color="auto"/>
            <w:right w:val="none" w:sz="0" w:space="0" w:color="auto"/>
          </w:divBdr>
        </w:div>
        <w:div w:id="1177354716">
          <w:marLeft w:val="0"/>
          <w:marRight w:val="0"/>
          <w:marTop w:val="0"/>
          <w:marBottom w:val="0"/>
          <w:divBdr>
            <w:top w:val="none" w:sz="0" w:space="0" w:color="auto"/>
            <w:left w:val="none" w:sz="0" w:space="0" w:color="auto"/>
            <w:bottom w:val="none" w:sz="0" w:space="0" w:color="auto"/>
            <w:right w:val="none" w:sz="0" w:space="0" w:color="auto"/>
          </w:divBdr>
        </w:div>
        <w:div w:id="1440300043">
          <w:marLeft w:val="0"/>
          <w:marRight w:val="0"/>
          <w:marTop w:val="0"/>
          <w:marBottom w:val="0"/>
          <w:divBdr>
            <w:top w:val="none" w:sz="0" w:space="0" w:color="auto"/>
            <w:left w:val="none" w:sz="0" w:space="0" w:color="auto"/>
            <w:bottom w:val="none" w:sz="0" w:space="0" w:color="auto"/>
            <w:right w:val="none" w:sz="0" w:space="0" w:color="auto"/>
          </w:divBdr>
        </w:div>
      </w:divsChild>
    </w:div>
    <w:div w:id="1078285471">
      <w:bodyDiv w:val="1"/>
      <w:marLeft w:val="0"/>
      <w:marRight w:val="0"/>
      <w:marTop w:val="0"/>
      <w:marBottom w:val="0"/>
      <w:divBdr>
        <w:top w:val="none" w:sz="0" w:space="0" w:color="auto"/>
        <w:left w:val="none" w:sz="0" w:space="0" w:color="auto"/>
        <w:bottom w:val="none" w:sz="0" w:space="0" w:color="auto"/>
        <w:right w:val="none" w:sz="0" w:space="0" w:color="auto"/>
      </w:divBdr>
      <w:divsChild>
        <w:div w:id="717818993">
          <w:marLeft w:val="0"/>
          <w:marRight w:val="0"/>
          <w:marTop w:val="0"/>
          <w:marBottom w:val="0"/>
          <w:divBdr>
            <w:top w:val="none" w:sz="0" w:space="0" w:color="auto"/>
            <w:left w:val="none" w:sz="0" w:space="0" w:color="auto"/>
            <w:bottom w:val="none" w:sz="0" w:space="0" w:color="auto"/>
            <w:right w:val="none" w:sz="0" w:space="0" w:color="auto"/>
          </w:divBdr>
        </w:div>
        <w:div w:id="1247953723">
          <w:marLeft w:val="0"/>
          <w:marRight w:val="0"/>
          <w:marTop w:val="0"/>
          <w:marBottom w:val="0"/>
          <w:divBdr>
            <w:top w:val="none" w:sz="0" w:space="0" w:color="auto"/>
            <w:left w:val="none" w:sz="0" w:space="0" w:color="auto"/>
            <w:bottom w:val="none" w:sz="0" w:space="0" w:color="auto"/>
            <w:right w:val="none" w:sz="0" w:space="0" w:color="auto"/>
          </w:divBdr>
        </w:div>
      </w:divsChild>
    </w:div>
    <w:div w:id="1177424061">
      <w:bodyDiv w:val="1"/>
      <w:marLeft w:val="0"/>
      <w:marRight w:val="0"/>
      <w:marTop w:val="0"/>
      <w:marBottom w:val="0"/>
      <w:divBdr>
        <w:top w:val="none" w:sz="0" w:space="0" w:color="auto"/>
        <w:left w:val="none" w:sz="0" w:space="0" w:color="auto"/>
        <w:bottom w:val="none" w:sz="0" w:space="0" w:color="auto"/>
        <w:right w:val="none" w:sz="0" w:space="0" w:color="auto"/>
      </w:divBdr>
    </w:div>
    <w:div w:id="1406683464">
      <w:bodyDiv w:val="1"/>
      <w:marLeft w:val="0"/>
      <w:marRight w:val="0"/>
      <w:marTop w:val="0"/>
      <w:marBottom w:val="0"/>
      <w:divBdr>
        <w:top w:val="none" w:sz="0" w:space="0" w:color="auto"/>
        <w:left w:val="none" w:sz="0" w:space="0" w:color="auto"/>
        <w:bottom w:val="none" w:sz="0" w:space="0" w:color="auto"/>
        <w:right w:val="none" w:sz="0" w:space="0" w:color="auto"/>
      </w:divBdr>
    </w:div>
    <w:div w:id="1453986461">
      <w:bodyDiv w:val="1"/>
      <w:marLeft w:val="0"/>
      <w:marRight w:val="0"/>
      <w:marTop w:val="0"/>
      <w:marBottom w:val="0"/>
      <w:divBdr>
        <w:top w:val="none" w:sz="0" w:space="0" w:color="auto"/>
        <w:left w:val="none" w:sz="0" w:space="0" w:color="auto"/>
        <w:bottom w:val="none" w:sz="0" w:space="0" w:color="auto"/>
        <w:right w:val="none" w:sz="0" w:space="0" w:color="auto"/>
      </w:divBdr>
      <w:divsChild>
        <w:div w:id="649212360">
          <w:marLeft w:val="0"/>
          <w:marRight w:val="0"/>
          <w:marTop w:val="0"/>
          <w:marBottom w:val="0"/>
          <w:divBdr>
            <w:top w:val="none" w:sz="0" w:space="0" w:color="auto"/>
            <w:left w:val="none" w:sz="0" w:space="0" w:color="auto"/>
            <w:bottom w:val="none" w:sz="0" w:space="0" w:color="auto"/>
            <w:right w:val="none" w:sz="0" w:space="0" w:color="auto"/>
          </w:divBdr>
        </w:div>
        <w:div w:id="1355425909">
          <w:marLeft w:val="0"/>
          <w:marRight w:val="0"/>
          <w:marTop w:val="0"/>
          <w:marBottom w:val="0"/>
          <w:divBdr>
            <w:top w:val="none" w:sz="0" w:space="0" w:color="auto"/>
            <w:left w:val="none" w:sz="0" w:space="0" w:color="auto"/>
            <w:bottom w:val="none" w:sz="0" w:space="0" w:color="auto"/>
            <w:right w:val="none" w:sz="0" w:space="0" w:color="auto"/>
          </w:divBdr>
        </w:div>
      </w:divsChild>
    </w:div>
    <w:div w:id="1530800898">
      <w:bodyDiv w:val="1"/>
      <w:marLeft w:val="0"/>
      <w:marRight w:val="0"/>
      <w:marTop w:val="0"/>
      <w:marBottom w:val="0"/>
      <w:divBdr>
        <w:top w:val="none" w:sz="0" w:space="0" w:color="auto"/>
        <w:left w:val="none" w:sz="0" w:space="0" w:color="auto"/>
        <w:bottom w:val="none" w:sz="0" w:space="0" w:color="auto"/>
        <w:right w:val="none" w:sz="0" w:space="0" w:color="auto"/>
      </w:divBdr>
    </w:div>
    <w:div w:id="1567915809">
      <w:bodyDiv w:val="1"/>
      <w:marLeft w:val="0"/>
      <w:marRight w:val="0"/>
      <w:marTop w:val="0"/>
      <w:marBottom w:val="0"/>
      <w:divBdr>
        <w:top w:val="none" w:sz="0" w:space="0" w:color="auto"/>
        <w:left w:val="none" w:sz="0" w:space="0" w:color="auto"/>
        <w:bottom w:val="none" w:sz="0" w:space="0" w:color="auto"/>
        <w:right w:val="none" w:sz="0" w:space="0" w:color="auto"/>
      </w:divBdr>
      <w:divsChild>
        <w:div w:id="926770779">
          <w:marLeft w:val="0"/>
          <w:marRight w:val="0"/>
          <w:marTop w:val="0"/>
          <w:marBottom w:val="0"/>
          <w:divBdr>
            <w:top w:val="none" w:sz="0" w:space="0" w:color="auto"/>
            <w:left w:val="none" w:sz="0" w:space="0" w:color="auto"/>
            <w:bottom w:val="none" w:sz="0" w:space="0" w:color="auto"/>
            <w:right w:val="none" w:sz="0" w:space="0" w:color="auto"/>
          </w:divBdr>
        </w:div>
        <w:div w:id="1310012224">
          <w:marLeft w:val="0"/>
          <w:marRight w:val="0"/>
          <w:marTop w:val="0"/>
          <w:marBottom w:val="0"/>
          <w:divBdr>
            <w:top w:val="none" w:sz="0" w:space="0" w:color="auto"/>
            <w:left w:val="none" w:sz="0" w:space="0" w:color="auto"/>
            <w:bottom w:val="none" w:sz="0" w:space="0" w:color="auto"/>
            <w:right w:val="none" w:sz="0" w:space="0" w:color="auto"/>
          </w:divBdr>
        </w:div>
        <w:div w:id="1765611887">
          <w:marLeft w:val="0"/>
          <w:marRight w:val="0"/>
          <w:marTop w:val="0"/>
          <w:marBottom w:val="0"/>
          <w:divBdr>
            <w:top w:val="none" w:sz="0" w:space="0" w:color="auto"/>
            <w:left w:val="none" w:sz="0" w:space="0" w:color="auto"/>
            <w:bottom w:val="none" w:sz="0" w:space="0" w:color="auto"/>
            <w:right w:val="none" w:sz="0" w:space="0" w:color="auto"/>
          </w:divBdr>
        </w:div>
      </w:divsChild>
    </w:div>
    <w:div w:id="1572619377">
      <w:bodyDiv w:val="1"/>
      <w:marLeft w:val="0"/>
      <w:marRight w:val="0"/>
      <w:marTop w:val="0"/>
      <w:marBottom w:val="0"/>
      <w:divBdr>
        <w:top w:val="none" w:sz="0" w:space="0" w:color="auto"/>
        <w:left w:val="none" w:sz="0" w:space="0" w:color="auto"/>
        <w:bottom w:val="none" w:sz="0" w:space="0" w:color="auto"/>
        <w:right w:val="none" w:sz="0" w:space="0" w:color="auto"/>
      </w:divBdr>
      <w:divsChild>
        <w:div w:id="36441760">
          <w:marLeft w:val="0"/>
          <w:marRight w:val="0"/>
          <w:marTop w:val="0"/>
          <w:marBottom w:val="0"/>
          <w:divBdr>
            <w:top w:val="none" w:sz="0" w:space="0" w:color="auto"/>
            <w:left w:val="none" w:sz="0" w:space="0" w:color="auto"/>
            <w:bottom w:val="none" w:sz="0" w:space="0" w:color="auto"/>
            <w:right w:val="none" w:sz="0" w:space="0" w:color="auto"/>
          </w:divBdr>
        </w:div>
        <w:div w:id="217475102">
          <w:marLeft w:val="0"/>
          <w:marRight w:val="0"/>
          <w:marTop w:val="0"/>
          <w:marBottom w:val="0"/>
          <w:divBdr>
            <w:top w:val="none" w:sz="0" w:space="0" w:color="auto"/>
            <w:left w:val="none" w:sz="0" w:space="0" w:color="auto"/>
            <w:bottom w:val="none" w:sz="0" w:space="0" w:color="auto"/>
            <w:right w:val="none" w:sz="0" w:space="0" w:color="auto"/>
          </w:divBdr>
        </w:div>
      </w:divsChild>
    </w:div>
    <w:div w:id="1824620408">
      <w:bodyDiv w:val="1"/>
      <w:marLeft w:val="0"/>
      <w:marRight w:val="0"/>
      <w:marTop w:val="0"/>
      <w:marBottom w:val="0"/>
      <w:divBdr>
        <w:top w:val="none" w:sz="0" w:space="0" w:color="auto"/>
        <w:left w:val="none" w:sz="0" w:space="0" w:color="auto"/>
        <w:bottom w:val="none" w:sz="0" w:space="0" w:color="auto"/>
        <w:right w:val="none" w:sz="0" w:space="0" w:color="auto"/>
      </w:divBdr>
      <w:divsChild>
        <w:div w:id="192766155">
          <w:marLeft w:val="0"/>
          <w:marRight w:val="0"/>
          <w:marTop w:val="0"/>
          <w:marBottom w:val="0"/>
          <w:divBdr>
            <w:top w:val="none" w:sz="0" w:space="0" w:color="auto"/>
            <w:left w:val="none" w:sz="0" w:space="0" w:color="auto"/>
            <w:bottom w:val="none" w:sz="0" w:space="0" w:color="auto"/>
            <w:right w:val="none" w:sz="0" w:space="0" w:color="auto"/>
          </w:divBdr>
        </w:div>
        <w:div w:id="1283195624">
          <w:marLeft w:val="0"/>
          <w:marRight w:val="0"/>
          <w:marTop w:val="0"/>
          <w:marBottom w:val="0"/>
          <w:divBdr>
            <w:top w:val="none" w:sz="0" w:space="0" w:color="auto"/>
            <w:left w:val="none" w:sz="0" w:space="0" w:color="auto"/>
            <w:bottom w:val="none" w:sz="0" w:space="0" w:color="auto"/>
            <w:right w:val="none" w:sz="0" w:space="0" w:color="auto"/>
          </w:divBdr>
        </w:div>
      </w:divsChild>
    </w:div>
    <w:div w:id="2038578512">
      <w:bodyDiv w:val="1"/>
      <w:marLeft w:val="0"/>
      <w:marRight w:val="0"/>
      <w:marTop w:val="0"/>
      <w:marBottom w:val="0"/>
      <w:divBdr>
        <w:top w:val="none" w:sz="0" w:space="0" w:color="auto"/>
        <w:left w:val="none" w:sz="0" w:space="0" w:color="auto"/>
        <w:bottom w:val="none" w:sz="0" w:space="0" w:color="auto"/>
        <w:right w:val="none" w:sz="0" w:space="0" w:color="auto"/>
      </w:divBdr>
      <w:divsChild>
        <w:div w:id="662438158">
          <w:marLeft w:val="0"/>
          <w:marRight w:val="0"/>
          <w:marTop w:val="0"/>
          <w:marBottom w:val="0"/>
          <w:divBdr>
            <w:top w:val="none" w:sz="0" w:space="0" w:color="auto"/>
            <w:left w:val="none" w:sz="0" w:space="0" w:color="auto"/>
            <w:bottom w:val="none" w:sz="0" w:space="0" w:color="auto"/>
            <w:right w:val="none" w:sz="0" w:space="0" w:color="auto"/>
          </w:divBdr>
        </w:div>
        <w:div w:id="1803112414">
          <w:marLeft w:val="0"/>
          <w:marRight w:val="0"/>
          <w:marTop w:val="0"/>
          <w:marBottom w:val="0"/>
          <w:divBdr>
            <w:top w:val="none" w:sz="0" w:space="0" w:color="auto"/>
            <w:left w:val="none" w:sz="0" w:space="0" w:color="auto"/>
            <w:bottom w:val="none" w:sz="0" w:space="0" w:color="auto"/>
            <w:right w:val="none" w:sz="0" w:space="0" w:color="auto"/>
          </w:divBdr>
        </w:div>
        <w:div w:id="2130396711">
          <w:marLeft w:val="0"/>
          <w:marRight w:val="0"/>
          <w:marTop w:val="0"/>
          <w:marBottom w:val="0"/>
          <w:divBdr>
            <w:top w:val="none" w:sz="0" w:space="0" w:color="auto"/>
            <w:left w:val="none" w:sz="0" w:space="0" w:color="auto"/>
            <w:bottom w:val="none" w:sz="0" w:space="0" w:color="auto"/>
            <w:right w:val="none" w:sz="0" w:space="0" w:color="auto"/>
          </w:divBdr>
        </w:div>
      </w:divsChild>
    </w:div>
    <w:div w:id="2049723345">
      <w:bodyDiv w:val="1"/>
      <w:marLeft w:val="0"/>
      <w:marRight w:val="0"/>
      <w:marTop w:val="0"/>
      <w:marBottom w:val="0"/>
      <w:divBdr>
        <w:top w:val="none" w:sz="0" w:space="0" w:color="auto"/>
        <w:left w:val="none" w:sz="0" w:space="0" w:color="auto"/>
        <w:bottom w:val="none" w:sz="0" w:space="0" w:color="auto"/>
        <w:right w:val="none" w:sz="0" w:space="0" w:color="auto"/>
      </w:divBdr>
      <w:divsChild>
        <w:div w:id="701251882">
          <w:marLeft w:val="0"/>
          <w:marRight w:val="0"/>
          <w:marTop w:val="0"/>
          <w:marBottom w:val="0"/>
          <w:divBdr>
            <w:top w:val="none" w:sz="0" w:space="0" w:color="auto"/>
            <w:left w:val="none" w:sz="0" w:space="0" w:color="auto"/>
            <w:bottom w:val="none" w:sz="0" w:space="0" w:color="auto"/>
            <w:right w:val="none" w:sz="0" w:space="0" w:color="auto"/>
          </w:divBdr>
        </w:div>
        <w:div w:id="1921406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Footer/Pages/Copyright.aspx" TargetMode="External"/><Relationship Id="rId18" Type="http://schemas.openxmlformats.org/officeDocument/2006/relationships/header" Target="header1.xml"/><Relationship Id="rId26" Type="http://schemas.openxmlformats.org/officeDocument/2006/relationships/hyperlink" Target="https://www.vcaa.vic.edu.au/administration/vce-vcal-handbook/Pages/index.aspx" TargetMode="External"/><Relationship Id="rId39" Type="http://schemas.microsoft.com/office/2019/05/relationships/documenttasks" Target="documenttasks/documenttasks1.xml"/><Relationship Id="rId21" Type="http://schemas.openxmlformats.org/officeDocument/2006/relationships/footer" Target="footer2.xml"/><Relationship Id="rId34" Type="http://schemas.openxmlformats.org/officeDocument/2006/relationships/hyperlink" Target="https://ccyp.vic.gov.a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vcaa.media.publications@edumail.vic.gov.au" TargetMode="External"/><Relationship Id="rId25" Type="http://schemas.openxmlformats.org/officeDocument/2006/relationships/hyperlink" Target="https://www.vcaa.vic.edu.au/Pages/HomePage.aspx" TargetMode="External"/><Relationship Id="rId33" Type="http://schemas.openxmlformats.org/officeDocument/2006/relationships/hyperlink" Target="https://www.vrqa.vic.gov.au/childsafe/Pages/Home.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caa.copyright@edumail.vic.gov.a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hyperlink" Target="https://www.vcaa.vic.edu.au/news-and-events/bulletins-and-updates/bulletin/Pages/index.asp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caa.vic.edu.au/Pages/HomePage.aspx" TargetMode="External"/><Relationship Id="rId23" Type="http://schemas.openxmlformats.org/officeDocument/2006/relationships/footer" Target="footer3.xml"/><Relationship Id="rId28" Type="http://schemas.openxmlformats.org/officeDocument/2006/relationships/hyperlink" Target="http://www.vcaa.vic.edu.au/Footer/Pages/Copyright.aspx"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caa.vic.edu.au/Footer/Pages/Copyright.aspx" TargetMode="External"/><Relationship Id="rId22" Type="http://schemas.openxmlformats.org/officeDocument/2006/relationships/header" Target="header3.xml"/><Relationship Id="rId27" Type="http://schemas.openxmlformats.org/officeDocument/2006/relationships/hyperlink" Target="https://www.vcaa.vic.edu.au/administration/vce-vcal-handbook/Pages/index.aspx" TargetMode="External"/><Relationship Id="rId30" Type="http://schemas.openxmlformats.org/officeDocument/2006/relationships/header" Target="header4.xml"/><Relationship Id="rId35" Type="http://schemas.openxmlformats.org/officeDocument/2006/relationships/hyperlink" Target="https://www2.education.vic.gov.au/pal/child-safe-standards/policy"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51FAB151-C001-4979-B4F2-417BE5337A2E}">
    <t:Anchor>
      <t:Comment id="1401304841"/>
    </t:Anchor>
    <t:History>
      <t:Event id="{23E1EE08-D4D6-4D6D-8502-DB228869A11F}" time="2022-01-19T22:43:35.948Z">
        <t:Attribution userId="S::dawn.ross@education.vic.gov.au::3a9b3a31-bfb0-43b8-8f16-2fde53b94305" userProvider="AD" userName="Dawn Ross"/>
        <t:Anchor>
          <t:Comment id="1401304841"/>
        </t:Anchor>
        <t:Create/>
      </t:Event>
      <t:Event id="{670006B8-2E35-42CD-A605-A28E340DE981}" time="2022-01-19T22:43:35.948Z">
        <t:Attribution userId="S::dawn.ross@education.vic.gov.au::3a9b3a31-bfb0-43b8-8f16-2fde53b94305" userProvider="AD" userName="Dawn Ross"/>
        <t:Anchor>
          <t:Comment id="1401304841"/>
        </t:Anchor>
        <t:Assign userId="S::Dianna.Chapman@education.vic.gov.au::8499e0b0-f8c7-4deb-94be-403fca60c033" userProvider="AD" userName="Dianna Chapman"/>
      </t:Event>
      <t:Event id="{9056B8A5-7D7E-467E-8DCF-D040AEF99824}" time="2022-01-19T22:43:35.948Z">
        <t:Attribution userId="S::dawn.ross@education.vic.gov.au::3a9b3a31-bfb0-43b8-8f16-2fde53b94305" userProvider="AD" userName="Dawn Ross"/>
        <t:Anchor>
          <t:Comment id="1401304841"/>
        </t:Anchor>
        <t:SetTitle title="@Dianna Chapman do we need the two tables??? Which format is being used in the other studies?"/>
      </t:Event>
    </t:History>
  </t:Task>
  <t:Task id="{E5D7A796-BBCD-459A-9815-2E8B9D2D3F6C}">
    <t:Anchor>
      <t:Comment id="157161200"/>
    </t:Anchor>
    <t:History>
      <t:Event id="{2B09A41F-7C78-4CE1-8E06-F963203BA531}" time="2022-01-19T22:48:42.909Z">
        <t:Attribution userId="S::dianna.chapman@education.vic.gov.au::8499e0b0-f8c7-4deb-94be-403fca60c033" userProvider="AD" userName="Dianna Chapman"/>
        <t:Anchor>
          <t:Comment id="157161200"/>
        </t:Anchor>
        <t:Create/>
      </t:Event>
      <t:Event id="{40B27070-4597-4FA3-9A2C-63332306485D}" time="2022-01-19T22:48:42.909Z">
        <t:Attribution userId="S::dianna.chapman@education.vic.gov.au::8499e0b0-f8c7-4deb-94be-403fca60c033" userProvider="AD" userName="Dianna Chapman"/>
        <t:Anchor>
          <t:Comment id="157161200"/>
        </t:Anchor>
        <t:Assign userId="S::Caitlin.Hodder@education.vic.gov.au::4a7d1ce8-c348-4008-a916-95c7bd7a80ce" userProvider="AD" userName="Caitlin Hodder"/>
      </t:Event>
      <t:Event id="{5F522E50-4C8A-497A-BF13-5324E6955AC2}" time="2022-01-19T22:48:42.909Z">
        <t:Attribution userId="S::dianna.chapman@education.vic.gov.au::8499e0b0-f8c7-4deb-94be-403fca60c033" userProvider="AD" userName="Dianna Chapman"/>
        <t:Anchor>
          <t:Comment id="157161200"/>
        </t:Anchor>
        <t:SetTitle title="@Caitlin Hodder this needs to be in all study designs"/>
      </t:Event>
    </t:History>
  </t:Task>
  <t:Task id="{4659AC79-2605-41FA-93B1-4A0D0339F718}">
    <t:Anchor>
      <t:Comment id="1828922196"/>
    </t:Anchor>
    <t:History>
      <t:Event id="{A16893BF-6741-4391-81D0-D44E21AAFD6F}" time="2022-01-20T03:35:43.663Z">
        <t:Attribution userId="S::dianna.chapman@education.vic.gov.au::8499e0b0-f8c7-4deb-94be-403fca60c033" userProvider="AD" userName="Dianna Chapman"/>
        <t:Anchor>
          <t:Comment id="1828922196"/>
        </t:Anchor>
        <t:Create/>
      </t:Event>
      <t:Event id="{466C6830-4050-4BF3-ABBC-E99F0E8027D8}" time="2022-01-20T03:35:43.663Z">
        <t:Attribution userId="S::dianna.chapman@education.vic.gov.au::8499e0b0-f8c7-4deb-94be-403fca60c033" userProvider="AD" userName="Dianna Chapman"/>
        <t:Anchor>
          <t:Comment id="1828922196"/>
        </t:Anchor>
        <t:Assign userId="S::Caitlin.Hodder@education.vic.gov.au::4a7d1ce8-c348-4008-a916-95c7bd7a80ce" userProvider="AD" userName="Caitlin Hodder"/>
      </t:Event>
      <t:Event id="{7E9311A7-0776-4042-BEF3-A0A7640327CC}" time="2022-01-20T03:35:43.663Z">
        <t:Attribution userId="S::dianna.chapman@education.vic.gov.au::8499e0b0-f8c7-4deb-94be-403fca60c033" userProvider="AD" userName="Dianna Chapman"/>
        <t:Anchor>
          <t:Comment id="1828922196"/>
        </t:Anchor>
        <t:SetTitle title="@Caitlin Hodder to copy this section into all studies"/>
      </t:Event>
    </t:History>
  </t:Task>
  <t:Task id="{04CF7910-46A3-4253-9F1C-8ED6E49CF75E}">
    <t:Anchor>
      <t:Comment id="1540753539"/>
    </t:Anchor>
    <t:History>
      <t:Event id="{6F13CD31-4F31-471D-94DF-F84C97E96529}" time="2022-01-24T00:05:48.161Z">
        <t:Attribution userId="S::dianna.chapman@education.vic.gov.au::8499e0b0-f8c7-4deb-94be-403fca60c033" userProvider="AD" userName="Dianna Chapman"/>
        <t:Anchor>
          <t:Comment id="1540753539"/>
        </t:Anchor>
        <t:Create/>
      </t:Event>
      <t:Event id="{59EAF1BB-ABE1-4291-97E5-302355089B1C}" time="2022-01-24T00:05:48.161Z">
        <t:Attribution userId="S::dianna.chapman@education.vic.gov.au::8499e0b0-f8c7-4deb-94be-403fca60c033" userProvider="AD" userName="Dianna Chapman"/>
        <t:Anchor>
          <t:Comment id="1540753539"/>
        </t:Anchor>
        <t:Assign userId="S::Caitlin.Hodder@education.vic.gov.au::4a7d1ce8-c348-4008-a916-95c7bd7a80ce" userProvider="AD" userName="Caitlin Hodder"/>
      </t:Event>
      <t:Event id="{93B50D58-4DE8-4ED8-BAFC-D983C5CA5EE6}" time="2022-01-24T00:05:48.161Z">
        <t:Attribution userId="S::dianna.chapman@education.vic.gov.au::8499e0b0-f8c7-4deb-94be-403fca60c033" userProvider="AD" userName="Dianna Chapman"/>
        <t:Anchor>
          <t:Comment id="1540753539"/>
        </t:Anchor>
        <t:SetTitle title="@Caitlin Hodder to copy to all the VM"/>
      </t:Event>
    </t:History>
  </t:Task>
  <t:Task id="{5999FCC6-80F8-4FD5-ABE0-57593B9C8356}">
    <t:Anchor>
      <t:Comment id="1191254574"/>
    </t:Anchor>
    <t:History>
      <t:Event id="{56D7E68E-60E3-48F4-8744-C60090896929}" time="2022-01-20T03:36:00.988Z">
        <t:Attribution userId="S::dianna.chapman@education.vic.gov.au::8499e0b0-f8c7-4deb-94be-403fca60c033" userProvider="AD" userName="Dianna Chapman"/>
        <t:Anchor>
          <t:Comment id="1191254574"/>
        </t:Anchor>
        <t:Create/>
      </t:Event>
      <t:Event id="{189685D3-1146-4E0A-9647-9324F6FA2EBA}" time="2022-01-20T03:36:00.988Z">
        <t:Attribution userId="S::dianna.chapman@education.vic.gov.au::8499e0b0-f8c7-4deb-94be-403fca60c033" userProvider="AD" userName="Dianna Chapman"/>
        <t:Anchor>
          <t:Comment id="1191254574"/>
        </t:Anchor>
        <t:Assign userId="S::Susan.Bell3@education.vic.gov.au::e1aeaa04-0960-4043-941f-852905239d48" userProvider="AD" userName="Susan Bell 3"/>
      </t:Event>
      <t:Event id="{8221D7DA-BEC8-4783-B8E1-3EADDBD9205F}" time="2022-01-20T03:36:00.988Z">
        <t:Attribution userId="S::dianna.chapman@education.vic.gov.au::8499e0b0-f8c7-4deb-94be-403fca60c033" userProvider="AD" userName="Dianna Chapman"/>
        <t:Anchor>
          <t:Comment id="1191254574"/>
        </t:Anchor>
        <t:SetTitle title="@Susan Bell 3 to add wording here"/>
      </t:Event>
    </t:History>
  </t:Task>
  <t:Task id="{D4BE4F4E-7620-46D2-A612-5D07B7782055}">
    <t:Anchor>
      <t:Comment id="2066065564"/>
    </t:Anchor>
    <t:History>
      <t:Event id="{5C64544D-A5AC-4964-806C-F312785749C0}" time="2022-01-20T05:26:55.268Z">
        <t:Attribution userId="S::dianna.chapman@education.vic.gov.au::8499e0b0-f8c7-4deb-94be-403fca60c033" userProvider="AD" userName="Dianna Chapman"/>
        <t:Anchor>
          <t:Comment id="2066065564"/>
        </t:Anchor>
        <t:Create/>
      </t:Event>
      <t:Event id="{366F4CAD-3BC6-4FAE-B178-9253A9A3DB1E}" time="2022-01-20T05:26:55.268Z">
        <t:Attribution userId="S::dianna.chapman@education.vic.gov.au::8499e0b0-f8c7-4deb-94be-403fca60c033" userProvider="AD" userName="Dianna Chapman"/>
        <t:Anchor>
          <t:Comment id="2066065564"/>
        </t:Anchor>
        <t:Assign userId="S::Caitlin.Hodder@education.vic.gov.au::4a7d1ce8-c348-4008-a916-95c7bd7a80ce" userProvider="AD" userName="Caitlin Hodder"/>
      </t:Event>
      <t:Event id="{B8375E38-ED6A-4540-8E24-A418254FE6C0}" time="2022-01-20T05:26:55.268Z">
        <t:Attribution userId="S::dianna.chapman@education.vic.gov.au::8499e0b0-f8c7-4deb-94be-403fca60c033" userProvider="AD" userName="Dianna Chapman"/>
        <t:Anchor>
          <t:Comment id="2066065564"/>
        </t:Anchor>
        <t:SetTitle title="@Caitlin Hodder can you put this section is in all VM Studies"/>
      </t:Event>
    </t:History>
  </t:Task>
</t:Task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ed1dm7v5s0fxGmwS4kbj6tNMrhg==">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</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B1EBC-F013-4198-A956-71E75B90D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9E751-0130-DD4C-AB8A-0CDFEC6A4C9D}">
  <ds:schemaRefs>
    <ds:schemaRef ds:uri="http://schemas.openxmlformats.org/officeDocument/2006/bibliography"/>
  </ds:schemaRefs>
</ds:datastoreItem>
</file>

<file path=customXml/itemProps3.xml><?xml version="1.0" encoding="utf-8"?>
<ds:datastoreItem xmlns:ds="http://schemas.openxmlformats.org/officeDocument/2006/customXml" ds:itemID="{0722DBD7-7626-416A-9D71-5AC1FA7B04D1}">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DA87A4F-CCBB-4783-BEFF-747133C73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9532</Words>
  <Characters>54337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63742</CharactersWithSpaces>
  <SharedDoc>false</SharedDoc>
  <HLinks>
    <vt:vector size="522" baseType="variant">
      <vt:variant>
        <vt:i4>6225998</vt:i4>
      </vt:variant>
      <vt:variant>
        <vt:i4>473</vt:i4>
      </vt:variant>
      <vt:variant>
        <vt:i4>0</vt:i4>
      </vt:variant>
      <vt:variant>
        <vt:i4>5</vt:i4>
      </vt:variant>
      <vt:variant>
        <vt:lpwstr>https://www.vcaa.vic.edu.au/administration/vce-vcal-handbook/Pages/index.aspx</vt:lpwstr>
      </vt:variant>
      <vt:variant>
        <vt:lpwstr/>
      </vt:variant>
      <vt:variant>
        <vt:i4>196691</vt:i4>
      </vt:variant>
      <vt:variant>
        <vt:i4>470</vt:i4>
      </vt:variant>
      <vt:variant>
        <vt:i4>0</vt:i4>
      </vt:variant>
      <vt:variant>
        <vt:i4>5</vt:i4>
      </vt:variant>
      <vt:variant>
        <vt:lpwstr>https://www2.education.vic.gov.au/pal/child-safe-standards/policy</vt:lpwstr>
      </vt:variant>
      <vt:variant>
        <vt:lpwstr/>
      </vt:variant>
      <vt:variant>
        <vt:i4>4718599</vt:i4>
      </vt:variant>
      <vt:variant>
        <vt:i4>467</vt:i4>
      </vt:variant>
      <vt:variant>
        <vt:i4>0</vt:i4>
      </vt:variant>
      <vt:variant>
        <vt:i4>5</vt:i4>
      </vt:variant>
      <vt:variant>
        <vt:lpwstr>https://ccyp.vic.gov.au/</vt:lpwstr>
      </vt:variant>
      <vt:variant>
        <vt:lpwstr/>
      </vt:variant>
      <vt:variant>
        <vt:i4>2031692</vt:i4>
      </vt:variant>
      <vt:variant>
        <vt:i4>464</vt:i4>
      </vt:variant>
      <vt:variant>
        <vt:i4>0</vt:i4>
      </vt:variant>
      <vt:variant>
        <vt:i4>5</vt:i4>
      </vt:variant>
      <vt:variant>
        <vt:lpwstr>https://www.vrqa.vic.gov.au/childsafe/Pages/Home.aspx</vt:lpwstr>
      </vt:variant>
      <vt:variant>
        <vt:lpwstr/>
      </vt:variant>
      <vt:variant>
        <vt:i4>8126511</vt:i4>
      </vt:variant>
      <vt:variant>
        <vt:i4>461</vt:i4>
      </vt:variant>
      <vt:variant>
        <vt:i4>0</vt:i4>
      </vt:variant>
      <vt:variant>
        <vt:i4>5</vt:i4>
      </vt:variant>
      <vt:variant>
        <vt:lpwstr>https://www.vcaa.vic.edu.au/news-and-events/bulletins-and-updates/bulletin/Pages/index.aspx</vt:lpwstr>
      </vt:variant>
      <vt:variant>
        <vt:lpwstr/>
      </vt:variant>
      <vt:variant>
        <vt:i4>3145847</vt:i4>
      </vt:variant>
      <vt:variant>
        <vt:i4>458</vt:i4>
      </vt:variant>
      <vt:variant>
        <vt:i4>0</vt:i4>
      </vt:variant>
      <vt:variant>
        <vt:i4>5</vt:i4>
      </vt:variant>
      <vt:variant>
        <vt:lpwstr>http://www.vcaa.vic.edu.au/Footer/Pages/Copyright.aspx</vt:lpwstr>
      </vt:variant>
      <vt:variant>
        <vt:lpwstr/>
      </vt:variant>
      <vt:variant>
        <vt:i4>6225998</vt:i4>
      </vt:variant>
      <vt:variant>
        <vt:i4>455</vt:i4>
      </vt:variant>
      <vt:variant>
        <vt:i4>0</vt:i4>
      </vt:variant>
      <vt:variant>
        <vt:i4>5</vt:i4>
      </vt:variant>
      <vt:variant>
        <vt:lpwstr>https://www.vcaa.vic.edu.au/administration/vce-vcal-handbook/Pages/index.aspx</vt:lpwstr>
      </vt:variant>
      <vt:variant>
        <vt:lpwstr/>
      </vt:variant>
      <vt:variant>
        <vt:i4>6225998</vt:i4>
      </vt:variant>
      <vt:variant>
        <vt:i4>452</vt:i4>
      </vt:variant>
      <vt:variant>
        <vt:i4>0</vt:i4>
      </vt:variant>
      <vt:variant>
        <vt:i4>5</vt:i4>
      </vt:variant>
      <vt:variant>
        <vt:lpwstr>https://www.vcaa.vic.edu.au/administration/vce-vcal-handbook/Pages/index.aspx</vt:lpwstr>
      </vt:variant>
      <vt:variant>
        <vt:lpwstr/>
      </vt:variant>
      <vt:variant>
        <vt:i4>3473450</vt:i4>
      </vt:variant>
      <vt:variant>
        <vt:i4>449</vt:i4>
      </vt:variant>
      <vt:variant>
        <vt:i4>0</vt:i4>
      </vt:variant>
      <vt:variant>
        <vt:i4>5</vt:i4>
      </vt:variant>
      <vt:variant>
        <vt:lpwstr>https://www.vcaa.vic.edu.au/Pages/HomePage.aspx</vt:lpwstr>
      </vt:variant>
      <vt:variant>
        <vt:lpwstr/>
      </vt:variant>
      <vt:variant>
        <vt:i4>8126511</vt:i4>
      </vt:variant>
      <vt:variant>
        <vt:i4>446</vt:i4>
      </vt:variant>
      <vt:variant>
        <vt:i4>0</vt:i4>
      </vt:variant>
      <vt:variant>
        <vt:i4>5</vt:i4>
      </vt:variant>
      <vt:variant>
        <vt:lpwstr>https://www.vcaa.vic.edu.au/news-and-events/bulletins-and-updates/bulletin/Pages/index.aspx</vt:lpwstr>
      </vt:variant>
      <vt:variant>
        <vt:lpwstr/>
      </vt:variant>
      <vt:variant>
        <vt:i4>1245237</vt:i4>
      </vt:variant>
      <vt:variant>
        <vt:i4>439</vt:i4>
      </vt:variant>
      <vt:variant>
        <vt:i4>0</vt:i4>
      </vt:variant>
      <vt:variant>
        <vt:i4>5</vt:i4>
      </vt:variant>
      <vt:variant>
        <vt:lpwstr/>
      </vt:variant>
      <vt:variant>
        <vt:lpwstr>_Toc93913761</vt:lpwstr>
      </vt:variant>
      <vt:variant>
        <vt:i4>1179701</vt:i4>
      </vt:variant>
      <vt:variant>
        <vt:i4>433</vt:i4>
      </vt:variant>
      <vt:variant>
        <vt:i4>0</vt:i4>
      </vt:variant>
      <vt:variant>
        <vt:i4>5</vt:i4>
      </vt:variant>
      <vt:variant>
        <vt:lpwstr/>
      </vt:variant>
      <vt:variant>
        <vt:lpwstr>_Toc93913760</vt:lpwstr>
      </vt:variant>
      <vt:variant>
        <vt:i4>1769526</vt:i4>
      </vt:variant>
      <vt:variant>
        <vt:i4>427</vt:i4>
      </vt:variant>
      <vt:variant>
        <vt:i4>0</vt:i4>
      </vt:variant>
      <vt:variant>
        <vt:i4>5</vt:i4>
      </vt:variant>
      <vt:variant>
        <vt:lpwstr/>
      </vt:variant>
      <vt:variant>
        <vt:lpwstr>_Toc93913759</vt:lpwstr>
      </vt:variant>
      <vt:variant>
        <vt:i4>1703990</vt:i4>
      </vt:variant>
      <vt:variant>
        <vt:i4>421</vt:i4>
      </vt:variant>
      <vt:variant>
        <vt:i4>0</vt:i4>
      </vt:variant>
      <vt:variant>
        <vt:i4>5</vt:i4>
      </vt:variant>
      <vt:variant>
        <vt:lpwstr/>
      </vt:variant>
      <vt:variant>
        <vt:lpwstr>_Toc93913758</vt:lpwstr>
      </vt:variant>
      <vt:variant>
        <vt:i4>1376310</vt:i4>
      </vt:variant>
      <vt:variant>
        <vt:i4>415</vt:i4>
      </vt:variant>
      <vt:variant>
        <vt:i4>0</vt:i4>
      </vt:variant>
      <vt:variant>
        <vt:i4>5</vt:i4>
      </vt:variant>
      <vt:variant>
        <vt:lpwstr/>
      </vt:variant>
      <vt:variant>
        <vt:lpwstr>_Toc93913757</vt:lpwstr>
      </vt:variant>
      <vt:variant>
        <vt:i4>1310774</vt:i4>
      </vt:variant>
      <vt:variant>
        <vt:i4>409</vt:i4>
      </vt:variant>
      <vt:variant>
        <vt:i4>0</vt:i4>
      </vt:variant>
      <vt:variant>
        <vt:i4>5</vt:i4>
      </vt:variant>
      <vt:variant>
        <vt:lpwstr/>
      </vt:variant>
      <vt:variant>
        <vt:lpwstr>_Toc93913756</vt:lpwstr>
      </vt:variant>
      <vt:variant>
        <vt:i4>1507382</vt:i4>
      </vt:variant>
      <vt:variant>
        <vt:i4>403</vt:i4>
      </vt:variant>
      <vt:variant>
        <vt:i4>0</vt:i4>
      </vt:variant>
      <vt:variant>
        <vt:i4>5</vt:i4>
      </vt:variant>
      <vt:variant>
        <vt:lpwstr/>
      </vt:variant>
      <vt:variant>
        <vt:lpwstr>_Toc93913755</vt:lpwstr>
      </vt:variant>
      <vt:variant>
        <vt:i4>1441846</vt:i4>
      </vt:variant>
      <vt:variant>
        <vt:i4>397</vt:i4>
      </vt:variant>
      <vt:variant>
        <vt:i4>0</vt:i4>
      </vt:variant>
      <vt:variant>
        <vt:i4>5</vt:i4>
      </vt:variant>
      <vt:variant>
        <vt:lpwstr/>
      </vt:variant>
      <vt:variant>
        <vt:lpwstr>_Toc93913754</vt:lpwstr>
      </vt:variant>
      <vt:variant>
        <vt:i4>1114166</vt:i4>
      </vt:variant>
      <vt:variant>
        <vt:i4>391</vt:i4>
      </vt:variant>
      <vt:variant>
        <vt:i4>0</vt:i4>
      </vt:variant>
      <vt:variant>
        <vt:i4>5</vt:i4>
      </vt:variant>
      <vt:variant>
        <vt:lpwstr/>
      </vt:variant>
      <vt:variant>
        <vt:lpwstr>_Toc93913753</vt:lpwstr>
      </vt:variant>
      <vt:variant>
        <vt:i4>1048630</vt:i4>
      </vt:variant>
      <vt:variant>
        <vt:i4>385</vt:i4>
      </vt:variant>
      <vt:variant>
        <vt:i4>0</vt:i4>
      </vt:variant>
      <vt:variant>
        <vt:i4>5</vt:i4>
      </vt:variant>
      <vt:variant>
        <vt:lpwstr/>
      </vt:variant>
      <vt:variant>
        <vt:lpwstr>_Toc93913752</vt:lpwstr>
      </vt:variant>
      <vt:variant>
        <vt:i4>1245238</vt:i4>
      </vt:variant>
      <vt:variant>
        <vt:i4>379</vt:i4>
      </vt:variant>
      <vt:variant>
        <vt:i4>0</vt:i4>
      </vt:variant>
      <vt:variant>
        <vt:i4>5</vt:i4>
      </vt:variant>
      <vt:variant>
        <vt:lpwstr/>
      </vt:variant>
      <vt:variant>
        <vt:lpwstr>_Toc93913751</vt:lpwstr>
      </vt:variant>
      <vt:variant>
        <vt:i4>1179702</vt:i4>
      </vt:variant>
      <vt:variant>
        <vt:i4>373</vt:i4>
      </vt:variant>
      <vt:variant>
        <vt:i4>0</vt:i4>
      </vt:variant>
      <vt:variant>
        <vt:i4>5</vt:i4>
      </vt:variant>
      <vt:variant>
        <vt:lpwstr/>
      </vt:variant>
      <vt:variant>
        <vt:lpwstr>_Toc93913750</vt:lpwstr>
      </vt:variant>
      <vt:variant>
        <vt:i4>1769527</vt:i4>
      </vt:variant>
      <vt:variant>
        <vt:i4>367</vt:i4>
      </vt:variant>
      <vt:variant>
        <vt:i4>0</vt:i4>
      </vt:variant>
      <vt:variant>
        <vt:i4>5</vt:i4>
      </vt:variant>
      <vt:variant>
        <vt:lpwstr/>
      </vt:variant>
      <vt:variant>
        <vt:lpwstr>_Toc93913749</vt:lpwstr>
      </vt:variant>
      <vt:variant>
        <vt:i4>1703991</vt:i4>
      </vt:variant>
      <vt:variant>
        <vt:i4>361</vt:i4>
      </vt:variant>
      <vt:variant>
        <vt:i4>0</vt:i4>
      </vt:variant>
      <vt:variant>
        <vt:i4>5</vt:i4>
      </vt:variant>
      <vt:variant>
        <vt:lpwstr/>
      </vt:variant>
      <vt:variant>
        <vt:lpwstr>_Toc93913748</vt:lpwstr>
      </vt:variant>
      <vt:variant>
        <vt:i4>1376311</vt:i4>
      </vt:variant>
      <vt:variant>
        <vt:i4>355</vt:i4>
      </vt:variant>
      <vt:variant>
        <vt:i4>0</vt:i4>
      </vt:variant>
      <vt:variant>
        <vt:i4>5</vt:i4>
      </vt:variant>
      <vt:variant>
        <vt:lpwstr/>
      </vt:variant>
      <vt:variant>
        <vt:lpwstr>_Toc93913747</vt:lpwstr>
      </vt:variant>
      <vt:variant>
        <vt:i4>1310775</vt:i4>
      </vt:variant>
      <vt:variant>
        <vt:i4>349</vt:i4>
      </vt:variant>
      <vt:variant>
        <vt:i4>0</vt:i4>
      </vt:variant>
      <vt:variant>
        <vt:i4>5</vt:i4>
      </vt:variant>
      <vt:variant>
        <vt:lpwstr/>
      </vt:variant>
      <vt:variant>
        <vt:lpwstr>_Toc93913746</vt:lpwstr>
      </vt:variant>
      <vt:variant>
        <vt:i4>1507383</vt:i4>
      </vt:variant>
      <vt:variant>
        <vt:i4>343</vt:i4>
      </vt:variant>
      <vt:variant>
        <vt:i4>0</vt:i4>
      </vt:variant>
      <vt:variant>
        <vt:i4>5</vt:i4>
      </vt:variant>
      <vt:variant>
        <vt:lpwstr/>
      </vt:variant>
      <vt:variant>
        <vt:lpwstr>_Toc93913745</vt:lpwstr>
      </vt:variant>
      <vt:variant>
        <vt:i4>1441847</vt:i4>
      </vt:variant>
      <vt:variant>
        <vt:i4>337</vt:i4>
      </vt:variant>
      <vt:variant>
        <vt:i4>0</vt:i4>
      </vt:variant>
      <vt:variant>
        <vt:i4>5</vt:i4>
      </vt:variant>
      <vt:variant>
        <vt:lpwstr/>
      </vt:variant>
      <vt:variant>
        <vt:lpwstr>_Toc93913744</vt:lpwstr>
      </vt:variant>
      <vt:variant>
        <vt:i4>1114167</vt:i4>
      </vt:variant>
      <vt:variant>
        <vt:i4>331</vt:i4>
      </vt:variant>
      <vt:variant>
        <vt:i4>0</vt:i4>
      </vt:variant>
      <vt:variant>
        <vt:i4>5</vt:i4>
      </vt:variant>
      <vt:variant>
        <vt:lpwstr/>
      </vt:variant>
      <vt:variant>
        <vt:lpwstr>_Toc93913743</vt:lpwstr>
      </vt:variant>
      <vt:variant>
        <vt:i4>1048631</vt:i4>
      </vt:variant>
      <vt:variant>
        <vt:i4>325</vt:i4>
      </vt:variant>
      <vt:variant>
        <vt:i4>0</vt:i4>
      </vt:variant>
      <vt:variant>
        <vt:i4>5</vt:i4>
      </vt:variant>
      <vt:variant>
        <vt:lpwstr/>
      </vt:variant>
      <vt:variant>
        <vt:lpwstr>_Toc93913742</vt:lpwstr>
      </vt:variant>
      <vt:variant>
        <vt:i4>1245239</vt:i4>
      </vt:variant>
      <vt:variant>
        <vt:i4>319</vt:i4>
      </vt:variant>
      <vt:variant>
        <vt:i4>0</vt:i4>
      </vt:variant>
      <vt:variant>
        <vt:i4>5</vt:i4>
      </vt:variant>
      <vt:variant>
        <vt:lpwstr/>
      </vt:variant>
      <vt:variant>
        <vt:lpwstr>_Toc93913741</vt:lpwstr>
      </vt:variant>
      <vt:variant>
        <vt:i4>1179703</vt:i4>
      </vt:variant>
      <vt:variant>
        <vt:i4>313</vt:i4>
      </vt:variant>
      <vt:variant>
        <vt:i4>0</vt:i4>
      </vt:variant>
      <vt:variant>
        <vt:i4>5</vt:i4>
      </vt:variant>
      <vt:variant>
        <vt:lpwstr/>
      </vt:variant>
      <vt:variant>
        <vt:lpwstr>_Toc93913740</vt:lpwstr>
      </vt:variant>
      <vt:variant>
        <vt:i4>1769520</vt:i4>
      </vt:variant>
      <vt:variant>
        <vt:i4>307</vt:i4>
      </vt:variant>
      <vt:variant>
        <vt:i4>0</vt:i4>
      </vt:variant>
      <vt:variant>
        <vt:i4>5</vt:i4>
      </vt:variant>
      <vt:variant>
        <vt:lpwstr/>
      </vt:variant>
      <vt:variant>
        <vt:lpwstr>_Toc93913739</vt:lpwstr>
      </vt:variant>
      <vt:variant>
        <vt:i4>1703984</vt:i4>
      </vt:variant>
      <vt:variant>
        <vt:i4>301</vt:i4>
      </vt:variant>
      <vt:variant>
        <vt:i4>0</vt:i4>
      </vt:variant>
      <vt:variant>
        <vt:i4>5</vt:i4>
      </vt:variant>
      <vt:variant>
        <vt:lpwstr/>
      </vt:variant>
      <vt:variant>
        <vt:lpwstr>_Toc93913738</vt:lpwstr>
      </vt:variant>
      <vt:variant>
        <vt:i4>1376304</vt:i4>
      </vt:variant>
      <vt:variant>
        <vt:i4>295</vt:i4>
      </vt:variant>
      <vt:variant>
        <vt:i4>0</vt:i4>
      </vt:variant>
      <vt:variant>
        <vt:i4>5</vt:i4>
      </vt:variant>
      <vt:variant>
        <vt:lpwstr/>
      </vt:variant>
      <vt:variant>
        <vt:lpwstr>_Toc93913737</vt:lpwstr>
      </vt:variant>
      <vt:variant>
        <vt:i4>1310768</vt:i4>
      </vt:variant>
      <vt:variant>
        <vt:i4>289</vt:i4>
      </vt:variant>
      <vt:variant>
        <vt:i4>0</vt:i4>
      </vt:variant>
      <vt:variant>
        <vt:i4>5</vt:i4>
      </vt:variant>
      <vt:variant>
        <vt:lpwstr/>
      </vt:variant>
      <vt:variant>
        <vt:lpwstr>_Toc93913736</vt:lpwstr>
      </vt:variant>
      <vt:variant>
        <vt:i4>1507376</vt:i4>
      </vt:variant>
      <vt:variant>
        <vt:i4>283</vt:i4>
      </vt:variant>
      <vt:variant>
        <vt:i4>0</vt:i4>
      </vt:variant>
      <vt:variant>
        <vt:i4>5</vt:i4>
      </vt:variant>
      <vt:variant>
        <vt:lpwstr/>
      </vt:variant>
      <vt:variant>
        <vt:lpwstr>_Toc93913735</vt:lpwstr>
      </vt:variant>
      <vt:variant>
        <vt:i4>1441840</vt:i4>
      </vt:variant>
      <vt:variant>
        <vt:i4>277</vt:i4>
      </vt:variant>
      <vt:variant>
        <vt:i4>0</vt:i4>
      </vt:variant>
      <vt:variant>
        <vt:i4>5</vt:i4>
      </vt:variant>
      <vt:variant>
        <vt:lpwstr/>
      </vt:variant>
      <vt:variant>
        <vt:lpwstr>_Toc93913734</vt:lpwstr>
      </vt:variant>
      <vt:variant>
        <vt:i4>1114160</vt:i4>
      </vt:variant>
      <vt:variant>
        <vt:i4>271</vt:i4>
      </vt:variant>
      <vt:variant>
        <vt:i4>0</vt:i4>
      </vt:variant>
      <vt:variant>
        <vt:i4>5</vt:i4>
      </vt:variant>
      <vt:variant>
        <vt:lpwstr/>
      </vt:variant>
      <vt:variant>
        <vt:lpwstr>_Toc93913733</vt:lpwstr>
      </vt:variant>
      <vt:variant>
        <vt:i4>1048624</vt:i4>
      </vt:variant>
      <vt:variant>
        <vt:i4>265</vt:i4>
      </vt:variant>
      <vt:variant>
        <vt:i4>0</vt:i4>
      </vt:variant>
      <vt:variant>
        <vt:i4>5</vt:i4>
      </vt:variant>
      <vt:variant>
        <vt:lpwstr/>
      </vt:variant>
      <vt:variant>
        <vt:lpwstr>_Toc93913732</vt:lpwstr>
      </vt:variant>
      <vt:variant>
        <vt:i4>1245232</vt:i4>
      </vt:variant>
      <vt:variant>
        <vt:i4>259</vt:i4>
      </vt:variant>
      <vt:variant>
        <vt:i4>0</vt:i4>
      </vt:variant>
      <vt:variant>
        <vt:i4>5</vt:i4>
      </vt:variant>
      <vt:variant>
        <vt:lpwstr/>
      </vt:variant>
      <vt:variant>
        <vt:lpwstr>_Toc93913731</vt:lpwstr>
      </vt:variant>
      <vt:variant>
        <vt:i4>1179696</vt:i4>
      </vt:variant>
      <vt:variant>
        <vt:i4>253</vt:i4>
      </vt:variant>
      <vt:variant>
        <vt:i4>0</vt:i4>
      </vt:variant>
      <vt:variant>
        <vt:i4>5</vt:i4>
      </vt:variant>
      <vt:variant>
        <vt:lpwstr/>
      </vt:variant>
      <vt:variant>
        <vt:lpwstr>_Toc93913730</vt:lpwstr>
      </vt:variant>
      <vt:variant>
        <vt:i4>1769521</vt:i4>
      </vt:variant>
      <vt:variant>
        <vt:i4>247</vt:i4>
      </vt:variant>
      <vt:variant>
        <vt:i4>0</vt:i4>
      </vt:variant>
      <vt:variant>
        <vt:i4>5</vt:i4>
      </vt:variant>
      <vt:variant>
        <vt:lpwstr/>
      </vt:variant>
      <vt:variant>
        <vt:lpwstr>_Toc93913729</vt:lpwstr>
      </vt:variant>
      <vt:variant>
        <vt:i4>1703985</vt:i4>
      </vt:variant>
      <vt:variant>
        <vt:i4>241</vt:i4>
      </vt:variant>
      <vt:variant>
        <vt:i4>0</vt:i4>
      </vt:variant>
      <vt:variant>
        <vt:i4>5</vt:i4>
      </vt:variant>
      <vt:variant>
        <vt:lpwstr/>
      </vt:variant>
      <vt:variant>
        <vt:lpwstr>_Toc93913728</vt:lpwstr>
      </vt:variant>
      <vt:variant>
        <vt:i4>1376305</vt:i4>
      </vt:variant>
      <vt:variant>
        <vt:i4>235</vt:i4>
      </vt:variant>
      <vt:variant>
        <vt:i4>0</vt:i4>
      </vt:variant>
      <vt:variant>
        <vt:i4>5</vt:i4>
      </vt:variant>
      <vt:variant>
        <vt:lpwstr/>
      </vt:variant>
      <vt:variant>
        <vt:lpwstr>_Toc93913727</vt:lpwstr>
      </vt:variant>
      <vt:variant>
        <vt:i4>1310769</vt:i4>
      </vt:variant>
      <vt:variant>
        <vt:i4>229</vt:i4>
      </vt:variant>
      <vt:variant>
        <vt:i4>0</vt:i4>
      </vt:variant>
      <vt:variant>
        <vt:i4>5</vt:i4>
      </vt:variant>
      <vt:variant>
        <vt:lpwstr/>
      </vt:variant>
      <vt:variant>
        <vt:lpwstr>_Toc93913726</vt:lpwstr>
      </vt:variant>
      <vt:variant>
        <vt:i4>1507377</vt:i4>
      </vt:variant>
      <vt:variant>
        <vt:i4>223</vt:i4>
      </vt:variant>
      <vt:variant>
        <vt:i4>0</vt:i4>
      </vt:variant>
      <vt:variant>
        <vt:i4>5</vt:i4>
      </vt:variant>
      <vt:variant>
        <vt:lpwstr/>
      </vt:variant>
      <vt:variant>
        <vt:lpwstr>_Toc93913725</vt:lpwstr>
      </vt:variant>
      <vt:variant>
        <vt:i4>1441841</vt:i4>
      </vt:variant>
      <vt:variant>
        <vt:i4>217</vt:i4>
      </vt:variant>
      <vt:variant>
        <vt:i4>0</vt:i4>
      </vt:variant>
      <vt:variant>
        <vt:i4>5</vt:i4>
      </vt:variant>
      <vt:variant>
        <vt:lpwstr/>
      </vt:variant>
      <vt:variant>
        <vt:lpwstr>_Toc93913724</vt:lpwstr>
      </vt:variant>
      <vt:variant>
        <vt:i4>1114161</vt:i4>
      </vt:variant>
      <vt:variant>
        <vt:i4>211</vt:i4>
      </vt:variant>
      <vt:variant>
        <vt:i4>0</vt:i4>
      </vt:variant>
      <vt:variant>
        <vt:i4>5</vt:i4>
      </vt:variant>
      <vt:variant>
        <vt:lpwstr/>
      </vt:variant>
      <vt:variant>
        <vt:lpwstr>_Toc93913723</vt:lpwstr>
      </vt:variant>
      <vt:variant>
        <vt:i4>1048625</vt:i4>
      </vt:variant>
      <vt:variant>
        <vt:i4>205</vt:i4>
      </vt:variant>
      <vt:variant>
        <vt:i4>0</vt:i4>
      </vt:variant>
      <vt:variant>
        <vt:i4>5</vt:i4>
      </vt:variant>
      <vt:variant>
        <vt:lpwstr/>
      </vt:variant>
      <vt:variant>
        <vt:lpwstr>_Toc93913722</vt:lpwstr>
      </vt:variant>
      <vt:variant>
        <vt:i4>1245233</vt:i4>
      </vt:variant>
      <vt:variant>
        <vt:i4>199</vt:i4>
      </vt:variant>
      <vt:variant>
        <vt:i4>0</vt:i4>
      </vt:variant>
      <vt:variant>
        <vt:i4>5</vt:i4>
      </vt:variant>
      <vt:variant>
        <vt:lpwstr/>
      </vt:variant>
      <vt:variant>
        <vt:lpwstr>_Toc93913721</vt:lpwstr>
      </vt:variant>
      <vt:variant>
        <vt:i4>1179697</vt:i4>
      </vt:variant>
      <vt:variant>
        <vt:i4>193</vt:i4>
      </vt:variant>
      <vt:variant>
        <vt:i4>0</vt:i4>
      </vt:variant>
      <vt:variant>
        <vt:i4>5</vt:i4>
      </vt:variant>
      <vt:variant>
        <vt:lpwstr/>
      </vt:variant>
      <vt:variant>
        <vt:lpwstr>_Toc93913720</vt:lpwstr>
      </vt:variant>
      <vt:variant>
        <vt:i4>1769522</vt:i4>
      </vt:variant>
      <vt:variant>
        <vt:i4>187</vt:i4>
      </vt:variant>
      <vt:variant>
        <vt:i4>0</vt:i4>
      </vt:variant>
      <vt:variant>
        <vt:i4>5</vt:i4>
      </vt:variant>
      <vt:variant>
        <vt:lpwstr/>
      </vt:variant>
      <vt:variant>
        <vt:lpwstr>_Toc93913719</vt:lpwstr>
      </vt:variant>
      <vt:variant>
        <vt:i4>1703986</vt:i4>
      </vt:variant>
      <vt:variant>
        <vt:i4>181</vt:i4>
      </vt:variant>
      <vt:variant>
        <vt:i4>0</vt:i4>
      </vt:variant>
      <vt:variant>
        <vt:i4>5</vt:i4>
      </vt:variant>
      <vt:variant>
        <vt:lpwstr/>
      </vt:variant>
      <vt:variant>
        <vt:lpwstr>_Toc93913718</vt:lpwstr>
      </vt:variant>
      <vt:variant>
        <vt:i4>1376306</vt:i4>
      </vt:variant>
      <vt:variant>
        <vt:i4>175</vt:i4>
      </vt:variant>
      <vt:variant>
        <vt:i4>0</vt:i4>
      </vt:variant>
      <vt:variant>
        <vt:i4>5</vt:i4>
      </vt:variant>
      <vt:variant>
        <vt:lpwstr/>
      </vt:variant>
      <vt:variant>
        <vt:lpwstr>_Toc93913717</vt:lpwstr>
      </vt:variant>
      <vt:variant>
        <vt:i4>1310770</vt:i4>
      </vt:variant>
      <vt:variant>
        <vt:i4>169</vt:i4>
      </vt:variant>
      <vt:variant>
        <vt:i4>0</vt:i4>
      </vt:variant>
      <vt:variant>
        <vt:i4>5</vt:i4>
      </vt:variant>
      <vt:variant>
        <vt:lpwstr/>
      </vt:variant>
      <vt:variant>
        <vt:lpwstr>_Toc93913716</vt:lpwstr>
      </vt:variant>
      <vt:variant>
        <vt:i4>1507378</vt:i4>
      </vt:variant>
      <vt:variant>
        <vt:i4>163</vt:i4>
      </vt:variant>
      <vt:variant>
        <vt:i4>0</vt:i4>
      </vt:variant>
      <vt:variant>
        <vt:i4>5</vt:i4>
      </vt:variant>
      <vt:variant>
        <vt:lpwstr/>
      </vt:variant>
      <vt:variant>
        <vt:lpwstr>_Toc93913715</vt:lpwstr>
      </vt:variant>
      <vt:variant>
        <vt:i4>1441842</vt:i4>
      </vt:variant>
      <vt:variant>
        <vt:i4>157</vt:i4>
      </vt:variant>
      <vt:variant>
        <vt:i4>0</vt:i4>
      </vt:variant>
      <vt:variant>
        <vt:i4>5</vt:i4>
      </vt:variant>
      <vt:variant>
        <vt:lpwstr/>
      </vt:variant>
      <vt:variant>
        <vt:lpwstr>_Toc93913714</vt:lpwstr>
      </vt:variant>
      <vt:variant>
        <vt:i4>1114162</vt:i4>
      </vt:variant>
      <vt:variant>
        <vt:i4>151</vt:i4>
      </vt:variant>
      <vt:variant>
        <vt:i4>0</vt:i4>
      </vt:variant>
      <vt:variant>
        <vt:i4>5</vt:i4>
      </vt:variant>
      <vt:variant>
        <vt:lpwstr/>
      </vt:variant>
      <vt:variant>
        <vt:lpwstr>_Toc93913713</vt:lpwstr>
      </vt:variant>
      <vt:variant>
        <vt:i4>1048626</vt:i4>
      </vt:variant>
      <vt:variant>
        <vt:i4>145</vt:i4>
      </vt:variant>
      <vt:variant>
        <vt:i4>0</vt:i4>
      </vt:variant>
      <vt:variant>
        <vt:i4>5</vt:i4>
      </vt:variant>
      <vt:variant>
        <vt:lpwstr/>
      </vt:variant>
      <vt:variant>
        <vt:lpwstr>_Toc93913712</vt:lpwstr>
      </vt:variant>
      <vt:variant>
        <vt:i4>1245234</vt:i4>
      </vt:variant>
      <vt:variant>
        <vt:i4>139</vt:i4>
      </vt:variant>
      <vt:variant>
        <vt:i4>0</vt:i4>
      </vt:variant>
      <vt:variant>
        <vt:i4>5</vt:i4>
      </vt:variant>
      <vt:variant>
        <vt:lpwstr/>
      </vt:variant>
      <vt:variant>
        <vt:lpwstr>_Toc93913711</vt:lpwstr>
      </vt:variant>
      <vt:variant>
        <vt:i4>1179698</vt:i4>
      </vt:variant>
      <vt:variant>
        <vt:i4>133</vt:i4>
      </vt:variant>
      <vt:variant>
        <vt:i4>0</vt:i4>
      </vt:variant>
      <vt:variant>
        <vt:i4>5</vt:i4>
      </vt:variant>
      <vt:variant>
        <vt:lpwstr/>
      </vt:variant>
      <vt:variant>
        <vt:lpwstr>_Toc93913710</vt:lpwstr>
      </vt:variant>
      <vt:variant>
        <vt:i4>1769523</vt:i4>
      </vt:variant>
      <vt:variant>
        <vt:i4>127</vt:i4>
      </vt:variant>
      <vt:variant>
        <vt:i4>0</vt:i4>
      </vt:variant>
      <vt:variant>
        <vt:i4>5</vt:i4>
      </vt:variant>
      <vt:variant>
        <vt:lpwstr/>
      </vt:variant>
      <vt:variant>
        <vt:lpwstr>_Toc93913709</vt:lpwstr>
      </vt:variant>
      <vt:variant>
        <vt:i4>1703987</vt:i4>
      </vt:variant>
      <vt:variant>
        <vt:i4>121</vt:i4>
      </vt:variant>
      <vt:variant>
        <vt:i4>0</vt:i4>
      </vt:variant>
      <vt:variant>
        <vt:i4>5</vt:i4>
      </vt:variant>
      <vt:variant>
        <vt:lpwstr/>
      </vt:variant>
      <vt:variant>
        <vt:lpwstr>_Toc93913708</vt:lpwstr>
      </vt:variant>
      <vt:variant>
        <vt:i4>1376307</vt:i4>
      </vt:variant>
      <vt:variant>
        <vt:i4>115</vt:i4>
      </vt:variant>
      <vt:variant>
        <vt:i4>0</vt:i4>
      </vt:variant>
      <vt:variant>
        <vt:i4>5</vt:i4>
      </vt:variant>
      <vt:variant>
        <vt:lpwstr/>
      </vt:variant>
      <vt:variant>
        <vt:lpwstr>_Toc93913707</vt:lpwstr>
      </vt:variant>
      <vt:variant>
        <vt:i4>1310771</vt:i4>
      </vt:variant>
      <vt:variant>
        <vt:i4>109</vt:i4>
      </vt:variant>
      <vt:variant>
        <vt:i4>0</vt:i4>
      </vt:variant>
      <vt:variant>
        <vt:i4>5</vt:i4>
      </vt:variant>
      <vt:variant>
        <vt:lpwstr/>
      </vt:variant>
      <vt:variant>
        <vt:lpwstr>_Toc93913706</vt:lpwstr>
      </vt:variant>
      <vt:variant>
        <vt:i4>1507379</vt:i4>
      </vt:variant>
      <vt:variant>
        <vt:i4>103</vt:i4>
      </vt:variant>
      <vt:variant>
        <vt:i4>0</vt:i4>
      </vt:variant>
      <vt:variant>
        <vt:i4>5</vt:i4>
      </vt:variant>
      <vt:variant>
        <vt:lpwstr/>
      </vt:variant>
      <vt:variant>
        <vt:lpwstr>_Toc93913705</vt:lpwstr>
      </vt:variant>
      <vt:variant>
        <vt:i4>1441843</vt:i4>
      </vt:variant>
      <vt:variant>
        <vt:i4>97</vt:i4>
      </vt:variant>
      <vt:variant>
        <vt:i4>0</vt:i4>
      </vt:variant>
      <vt:variant>
        <vt:i4>5</vt:i4>
      </vt:variant>
      <vt:variant>
        <vt:lpwstr/>
      </vt:variant>
      <vt:variant>
        <vt:lpwstr>_Toc93913704</vt:lpwstr>
      </vt:variant>
      <vt:variant>
        <vt:i4>1114163</vt:i4>
      </vt:variant>
      <vt:variant>
        <vt:i4>91</vt:i4>
      </vt:variant>
      <vt:variant>
        <vt:i4>0</vt:i4>
      </vt:variant>
      <vt:variant>
        <vt:i4>5</vt:i4>
      </vt:variant>
      <vt:variant>
        <vt:lpwstr/>
      </vt:variant>
      <vt:variant>
        <vt:lpwstr>_Toc93913703</vt:lpwstr>
      </vt:variant>
      <vt:variant>
        <vt:i4>1048627</vt:i4>
      </vt:variant>
      <vt:variant>
        <vt:i4>85</vt:i4>
      </vt:variant>
      <vt:variant>
        <vt:i4>0</vt:i4>
      </vt:variant>
      <vt:variant>
        <vt:i4>5</vt:i4>
      </vt:variant>
      <vt:variant>
        <vt:lpwstr/>
      </vt:variant>
      <vt:variant>
        <vt:lpwstr>_Toc93913702</vt:lpwstr>
      </vt:variant>
      <vt:variant>
        <vt:i4>1245235</vt:i4>
      </vt:variant>
      <vt:variant>
        <vt:i4>79</vt:i4>
      </vt:variant>
      <vt:variant>
        <vt:i4>0</vt:i4>
      </vt:variant>
      <vt:variant>
        <vt:i4>5</vt:i4>
      </vt:variant>
      <vt:variant>
        <vt:lpwstr/>
      </vt:variant>
      <vt:variant>
        <vt:lpwstr>_Toc93913701</vt:lpwstr>
      </vt:variant>
      <vt:variant>
        <vt:i4>1179699</vt:i4>
      </vt:variant>
      <vt:variant>
        <vt:i4>73</vt:i4>
      </vt:variant>
      <vt:variant>
        <vt:i4>0</vt:i4>
      </vt:variant>
      <vt:variant>
        <vt:i4>5</vt:i4>
      </vt:variant>
      <vt:variant>
        <vt:lpwstr/>
      </vt:variant>
      <vt:variant>
        <vt:lpwstr>_Toc93913700</vt:lpwstr>
      </vt:variant>
      <vt:variant>
        <vt:i4>1703994</vt:i4>
      </vt:variant>
      <vt:variant>
        <vt:i4>67</vt:i4>
      </vt:variant>
      <vt:variant>
        <vt:i4>0</vt:i4>
      </vt:variant>
      <vt:variant>
        <vt:i4>5</vt:i4>
      </vt:variant>
      <vt:variant>
        <vt:lpwstr/>
      </vt:variant>
      <vt:variant>
        <vt:lpwstr>_Toc93913699</vt:lpwstr>
      </vt:variant>
      <vt:variant>
        <vt:i4>1769530</vt:i4>
      </vt:variant>
      <vt:variant>
        <vt:i4>61</vt:i4>
      </vt:variant>
      <vt:variant>
        <vt:i4>0</vt:i4>
      </vt:variant>
      <vt:variant>
        <vt:i4>5</vt:i4>
      </vt:variant>
      <vt:variant>
        <vt:lpwstr/>
      </vt:variant>
      <vt:variant>
        <vt:lpwstr>_Toc93913698</vt:lpwstr>
      </vt:variant>
      <vt:variant>
        <vt:i4>1310778</vt:i4>
      </vt:variant>
      <vt:variant>
        <vt:i4>55</vt:i4>
      </vt:variant>
      <vt:variant>
        <vt:i4>0</vt:i4>
      </vt:variant>
      <vt:variant>
        <vt:i4>5</vt:i4>
      </vt:variant>
      <vt:variant>
        <vt:lpwstr/>
      </vt:variant>
      <vt:variant>
        <vt:lpwstr>_Toc93913697</vt:lpwstr>
      </vt:variant>
      <vt:variant>
        <vt:i4>1376314</vt:i4>
      </vt:variant>
      <vt:variant>
        <vt:i4>49</vt:i4>
      </vt:variant>
      <vt:variant>
        <vt:i4>0</vt:i4>
      </vt:variant>
      <vt:variant>
        <vt:i4>5</vt:i4>
      </vt:variant>
      <vt:variant>
        <vt:lpwstr/>
      </vt:variant>
      <vt:variant>
        <vt:lpwstr>_Toc93913696</vt:lpwstr>
      </vt:variant>
      <vt:variant>
        <vt:i4>1441850</vt:i4>
      </vt:variant>
      <vt:variant>
        <vt:i4>43</vt:i4>
      </vt:variant>
      <vt:variant>
        <vt:i4>0</vt:i4>
      </vt:variant>
      <vt:variant>
        <vt:i4>5</vt:i4>
      </vt:variant>
      <vt:variant>
        <vt:lpwstr/>
      </vt:variant>
      <vt:variant>
        <vt:lpwstr>_Toc93913695</vt:lpwstr>
      </vt:variant>
      <vt:variant>
        <vt:i4>1507386</vt:i4>
      </vt:variant>
      <vt:variant>
        <vt:i4>37</vt:i4>
      </vt:variant>
      <vt:variant>
        <vt:i4>0</vt:i4>
      </vt:variant>
      <vt:variant>
        <vt:i4>5</vt:i4>
      </vt:variant>
      <vt:variant>
        <vt:lpwstr/>
      </vt:variant>
      <vt:variant>
        <vt:lpwstr>_Toc93913694</vt:lpwstr>
      </vt:variant>
      <vt:variant>
        <vt:i4>1048634</vt:i4>
      </vt:variant>
      <vt:variant>
        <vt:i4>31</vt:i4>
      </vt:variant>
      <vt:variant>
        <vt:i4>0</vt:i4>
      </vt:variant>
      <vt:variant>
        <vt:i4>5</vt:i4>
      </vt:variant>
      <vt:variant>
        <vt:lpwstr/>
      </vt:variant>
      <vt:variant>
        <vt:lpwstr>_Toc93913693</vt:lpwstr>
      </vt:variant>
      <vt:variant>
        <vt:i4>1114170</vt:i4>
      </vt:variant>
      <vt:variant>
        <vt:i4>25</vt:i4>
      </vt:variant>
      <vt:variant>
        <vt:i4>0</vt:i4>
      </vt:variant>
      <vt:variant>
        <vt:i4>5</vt:i4>
      </vt:variant>
      <vt:variant>
        <vt:lpwstr/>
      </vt:variant>
      <vt:variant>
        <vt:lpwstr>_Toc93913692</vt:lpwstr>
      </vt:variant>
      <vt:variant>
        <vt:i4>1179706</vt:i4>
      </vt:variant>
      <vt:variant>
        <vt:i4>19</vt:i4>
      </vt:variant>
      <vt:variant>
        <vt:i4>0</vt:i4>
      </vt:variant>
      <vt:variant>
        <vt:i4>5</vt:i4>
      </vt:variant>
      <vt:variant>
        <vt:lpwstr/>
      </vt:variant>
      <vt:variant>
        <vt:lpwstr>_Toc93913691</vt:lpwstr>
      </vt:variant>
      <vt:variant>
        <vt:i4>1245237</vt:i4>
      </vt:variant>
      <vt:variant>
        <vt:i4>12</vt:i4>
      </vt:variant>
      <vt:variant>
        <vt:i4>0</vt:i4>
      </vt:variant>
      <vt:variant>
        <vt:i4>5</vt:i4>
      </vt:variant>
      <vt:variant>
        <vt:lpwstr>mailto:vcaa.media.publications@edumail.vic.gov.au</vt:lpwstr>
      </vt:variant>
      <vt:variant>
        <vt:lpwstr/>
      </vt:variant>
      <vt:variant>
        <vt:i4>3211330</vt:i4>
      </vt:variant>
      <vt:variant>
        <vt:i4>9</vt:i4>
      </vt:variant>
      <vt:variant>
        <vt:i4>0</vt:i4>
      </vt:variant>
      <vt:variant>
        <vt:i4>5</vt:i4>
      </vt:variant>
      <vt:variant>
        <vt:lpwstr>mailto:vcaa.copyright@edumail.vic.gov.au</vt:lpwstr>
      </vt:variant>
      <vt:variant>
        <vt:lpwstr/>
      </vt:variant>
      <vt:variant>
        <vt:i4>3473450</vt:i4>
      </vt:variant>
      <vt:variant>
        <vt:i4>6</vt:i4>
      </vt:variant>
      <vt:variant>
        <vt:i4>0</vt:i4>
      </vt:variant>
      <vt:variant>
        <vt:i4>5</vt:i4>
      </vt:variant>
      <vt:variant>
        <vt:lpwstr>https://www.vcaa.vic.edu.au/Pages/HomePage.aspx</vt:lpwstr>
      </vt:variant>
      <vt:variant>
        <vt:lpwstr/>
      </vt:variant>
      <vt:variant>
        <vt:i4>3145847</vt:i4>
      </vt:variant>
      <vt:variant>
        <vt:i4>3</vt:i4>
      </vt:variant>
      <vt:variant>
        <vt:i4>0</vt:i4>
      </vt:variant>
      <vt:variant>
        <vt:i4>5</vt:i4>
      </vt:variant>
      <vt:variant>
        <vt:lpwstr>http://www.vcaa.vic.edu.au/Footer/Pages/Copyright.aspx</vt:lpwstr>
      </vt:variant>
      <vt:variant>
        <vt:lpwstr/>
      </vt:variant>
      <vt:variant>
        <vt:i4>7274531</vt:i4>
      </vt:variant>
      <vt:variant>
        <vt:i4>0</vt:i4>
      </vt:variant>
      <vt:variant>
        <vt:i4>0</vt:i4>
      </vt:variant>
      <vt:variant>
        <vt:i4>5</vt:i4>
      </vt:variant>
      <vt:variant>
        <vt:lpwstr>https://www.vcaa.vic.edu.au/Footer/Pages/Copyright.aspx</vt:lpwstr>
      </vt:variant>
      <vt:variant>
        <vt:lpwstr/>
      </vt:variant>
      <vt:variant>
        <vt:i4>65537</vt:i4>
      </vt:variant>
      <vt:variant>
        <vt:i4>6</vt:i4>
      </vt:variant>
      <vt:variant>
        <vt:i4>0</vt:i4>
      </vt:variant>
      <vt:variant>
        <vt:i4>5</vt:i4>
      </vt:variant>
      <vt:variant>
        <vt:lpwstr>https://www.vcaa.vic.edu.au/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dc:description/>
  <cp:lastModifiedBy>Vanessa Flores</cp:lastModifiedBy>
  <cp:revision>6</cp:revision>
  <cp:lastPrinted>2022-04-06T02:26:00Z</cp:lastPrinted>
  <dcterms:created xsi:type="dcterms:W3CDTF">2025-03-31T22:10:00Z</dcterms:created>
  <dcterms:modified xsi:type="dcterms:W3CDTF">2025-03-31T22:31:00Z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