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61473A" w14:textId="255370D3" w:rsidR="007E20FF" w:rsidRDefault="00E3475D" w:rsidP="00E3475D">
      <w:pPr>
        <w:pStyle w:val="VCAAHeading1"/>
        <w:rPr>
          <w:lang w:val="en-AU"/>
        </w:rPr>
      </w:pPr>
      <w:r>
        <w:rPr>
          <w:lang w:val="en-AU"/>
        </w:rPr>
        <w:t>VCE Visual Communication Design – School-assessed Task Professional learning</w:t>
      </w:r>
    </w:p>
    <w:p w14:paraId="15A0ADBB" w14:textId="481E0AE0" w:rsidR="00E3475D" w:rsidRDefault="00E3475D" w:rsidP="00E3475D">
      <w:pPr>
        <w:pStyle w:val="VCAAHeading2"/>
        <w:rPr>
          <w:lang w:val="en-AU"/>
        </w:rPr>
      </w:pPr>
      <w:r>
        <w:rPr>
          <w:lang w:val="en-AU"/>
        </w:rPr>
        <w:t>Annotated Folio pages</w:t>
      </w:r>
    </w:p>
    <w:p w14:paraId="1ED0E2CA" w14:textId="6EDA302C" w:rsidR="00B050B4" w:rsidRPr="00B050B4" w:rsidRDefault="007B79EB" w:rsidP="00B050B4">
      <w:pPr>
        <w:pStyle w:val="VCAAbody"/>
        <w:rPr>
          <w:lang w:val="en-AU"/>
        </w:rPr>
      </w:pPr>
      <w:r w:rsidRPr="00EA1CD0">
        <w:rPr>
          <w:noProof/>
          <w:lang w:val="en" w:eastAsia="en-AU"/>
        </w:rPr>
        <w:drawing>
          <wp:anchor distT="0" distB="0" distL="114300" distR="114300" simplePos="0" relativeHeight="251658241" behindDoc="1" locked="0" layoutInCell="1" allowOverlap="1" wp14:anchorId="099E71C9" wp14:editId="0ABD4306">
            <wp:simplePos x="0" y="0"/>
            <wp:positionH relativeFrom="column">
              <wp:posOffset>4416425</wp:posOffset>
            </wp:positionH>
            <wp:positionV relativeFrom="paragraph">
              <wp:posOffset>207010</wp:posOffset>
            </wp:positionV>
            <wp:extent cx="4219575" cy="6055995"/>
            <wp:effectExtent l="19050" t="19050" r="28575" b="20955"/>
            <wp:wrapTight wrapText="bothSides">
              <wp:wrapPolygon edited="0">
                <wp:start x="-98" y="-68"/>
                <wp:lineTo x="-98" y="21607"/>
                <wp:lineTo x="21649" y="21607"/>
                <wp:lineTo x="21649" y="-68"/>
                <wp:lineTo x="-98" y="-68"/>
              </wp:wrapPolygon>
            </wp:wrapTight>
            <wp:docPr id="1891673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73904" name=""/>
                    <pic:cNvPicPr/>
                  </pic:nvPicPr>
                  <pic:blipFill>
                    <a:blip r:embed="rId11">
                      <a:extLst>
                        <a:ext uri="{28A0092B-C50C-407E-A947-70E740481C1C}">
                          <a14:useLocalDpi xmlns:a14="http://schemas.microsoft.com/office/drawing/2010/main" val="0"/>
                        </a:ext>
                      </a:extLst>
                    </a:blip>
                    <a:stretch>
                      <a:fillRect/>
                    </a:stretch>
                  </pic:blipFill>
                  <pic:spPr>
                    <a:xfrm>
                      <a:off x="0" y="0"/>
                      <a:ext cx="4219575" cy="60559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3C0D0E" w:rsidRPr="00E3475D">
        <w:rPr>
          <w:noProof/>
          <w:lang w:val="en" w:eastAsia="en-AU"/>
        </w:rPr>
        <w:drawing>
          <wp:anchor distT="0" distB="0" distL="114300" distR="114300" simplePos="0" relativeHeight="251658240" behindDoc="0" locked="0" layoutInCell="1" allowOverlap="1" wp14:anchorId="210236AC" wp14:editId="03B5BAB3">
            <wp:simplePos x="0" y="0"/>
            <wp:positionH relativeFrom="column">
              <wp:posOffset>128270</wp:posOffset>
            </wp:positionH>
            <wp:positionV relativeFrom="paragraph">
              <wp:posOffset>209550</wp:posOffset>
            </wp:positionV>
            <wp:extent cx="4152900" cy="6010275"/>
            <wp:effectExtent l="19050" t="19050" r="19050" b="28575"/>
            <wp:wrapSquare wrapText="bothSides"/>
            <wp:docPr id="6186637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94762" name=""/>
                    <pic:cNvPicPr/>
                  </pic:nvPicPr>
                  <pic:blipFill>
                    <a:blip r:embed="rId12">
                      <a:extLst>
                        <a:ext uri="{28A0092B-C50C-407E-A947-70E740481C1C}">
                          <a14:useLocalDpi xmlns:a14="http://schemas.microsoft.com/office/drawing/2010/main" val="0"/>
                        </a:ext>
                      </a:extLst>
                    </a:blip>
                    <a:stretch>
                      <a:fillRect/>
                    </a:stretch>
                  </pic:blipFill>
                  <pic:spPr>
                    <a:xfrm>
                      <a:off x="0" y="0"/>
                      <a:ext cx="4152900" cy="60102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050B4" w:rsidRPr="00EA1CD0">
        <w:rPr>
          <w:noProof/>
          <w:lang w:val="en" w:eastAsia="en-AU"/>
        </w:rPr>
        <w:drawing>
          <wp:anchor distT="0" distB="0" distL="114300" distR="114300" simplePos="0" relativeHeight="251658242" behindDoc="1" locked="0" layoutInCell="1" allowOverlap="1" wp14:anchorId="2C2F0B7B" wp14:editId="5DA40DE1">
            <wp:simplePos x="0" y="0"/>
            <wp:positionH relativeFrom="column">
              <wp:posOffset>8938895</wp:posOffset>
            </wp:positionH>
            <wp:positionV relativeFrom="paragraph">
              <wp:posOffset>209550</wp:posOffset>
            </wp:positionV>
            <wp:extent cx="4295775" cy="6010275"/>
            <wp:effectExtent l="19050" t="19050" r="28575" b="28575"/>
            <wp:wrapTight wrapText="bothSides">
              <wp:wrapPolygon edited="0">
                <wp:start x="-96" y="-68"/>
                <wp:lineTo x="-96" y="21634"/>
                <wp:lineTo x="21648" y="21634"/>
                <wp:lineTo x="21648" y="-68"/>
                <wp:lineTo x="-96" y="-68"/>
              </wp:wrapPolygon>
            </wp:wrapTight>
            <wp:docPr id="1423576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576639" name=""/>
                    <pic:cNvPicPr/>
                  </pic:nvPicPr>
                  <pic:blipFill>
                    <a:blip r:embed="rId13">
                      <a:extLst>
                        <a:ext uri="{28A0092B-C50C-407E-A947-70E740481C1C}">
                          <a14:useLocalDpi xmlns:a14="http://schemas.microsoft.com/office/drawing/2010/main" val="0"/>
                        </a:ext>
                      </a:extLst>
                    </a:blip>
                    <a:stretch>
                      <a:fillRect/>
                    </a:stretch>
                  </pic:blipFill>
                  <pic:spPr>
                    <a:xfrm>
                      <a:off x="0" y="0"/>
                      <a:ext cx="4295775" cy="60102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0063EB3" w14:textId="4B476FFA" w:rsidR="00E3475D" w:rsidRPr="00E3475D" w:rsidRDefault="00E3475D" w:rsidP="00E3475D">
      <w:pPr>
        <w:pStyle w:val="VCAAbody"/>
        <w:rPr>
          <w:lang w:val="en" w:eastAsia="en-AU"/>
        </w:rPr>
      </w:pPr>
    </w:p>
    <w:p w14:paraId="35DACB79" w14:textId="2B725B60" w:rsidR="007B79EB" w:rsidRDefault="007B79EB" w:rsidP="00E3475D">
      <w:pPr>
        <w:pStyle w:val="VCAAbody"/>
        <w:rPr>
          <w:lang w:val="en" w:eastAsia="en-AU"/>
        </w:rPr>
      </w:pPr>
    </w:p>
    <w:p w14:paraId="5209B04B" w14:textId="380C6936" w:rsidR="007B79EB" w:rsidRDefault="007B79EB" w:rsidP="00E3475D">
      <w:pPr>
        <w:pStyle w:val="VCAAbody"/>
        <w:rPr>
          <w:lang w:val="en" w:eastAsia="en-AU"/>
        </w:rPr>
      </w:pPr>
    </w:p>
    <w:p w14:paraId="66D40804" w14:textId="2A7F4416" w:rsidR="007B79EB" w:rsidRDefault="007B79EB" w:rsidP="00E3475D">
      <w:pPr>
        <w:pStyle w:val="VCAAbody"/>
        <w:rPr>
          <w:lang w:val="en" w:eastAsia="en-AU"/>
        </w:rPr>
      </w:pPr>
    </w:p>
    <w:p w14:paraId="2F07200C" w14:textId="13C41121" w:rsidR="007B79EB" w:rsidRDefault="007B79EB" w:rsidP="00E3475D">
      <w:pPr>
        <w:pStyle w:val="VCAAbody"/>
        <w:rPr>
          <w:lang w:val="en" w:eastAsia="en-AU"/>
        </w:rPr>
      </w:pPr>
    </w:p>
    <w:p w14:paraId="2685DAC7" w14:textId="2154F380" w:rsidR="007B79EB" w:rsidRDefault="007B79EB" w:rsidP="00E3475D">
      <w:pPr>
        <w:pStyle w:val="VCAAbody"/>
        <w:rPr>
          <w:lang w:val="en" w:eastAsia="en-AU"/>
        </w:rPr>
      </w:pPr>
    </w:p>
    <w:p w14:paraId="023C3D08" w14:textId="77777777" w:rsidR="007B79EB" w:rsidRDefault="007B79EB" w:rsidP="00E3475D">
      <w:pPr>
        <w:pStyle w:val="VCAAbody"/>
        <w:rPr>
          <w:lang w:val="en" w:eastAsia="en-AU"/>
        </w:rPr>
      </w:pPr>
    </w:p>
    <w:p w14:paraId="3EC8DB72" w14:textId="16B05993" w:rsidR="007B79EB" w:rsidRDefault="007B79EB" w:rsidP="00E3475D">
      <w:pPr>
        <w:pStyle w:val="VCAAbody"/>
        <w:rPr>
          <w:lang w:val="en" w:eastAsia="en-AU"/>
        </w:rPr>
      </w:pPr>
    </w:p>
    <w:p w14:paraId="609CB7BE" w14:textId="77777777" w:rsidR="007B79EB" w:rsidRDefault="007B79EB" w:rsidP="00E3475D">
      <w:pPr>
        <w:pStyle w:val="VCAAbody"/>
        <w:rPr>
          <w:lang w:val="en" w:eastAsia="en-AU"/>
        </w:rPr>
      </w:pPr>
    </w:p>
    <w:p w14:paraId="32AE8705" w14:textId="6A789D6A" w:rsidR="007B79EB" w:rsidRDefault="007B79EB" w:rsidP="00E3475D">
      <w:pPr>
        <w:pStyle w:val="VCAAbody"/>
        <w:rPr>
          <w:lang w:val="en" w:eastAsia="en-AU"/>
        </w:rPr>
      </w:pPr>
    </w:p>
    <w:p w14:paraId="4DED7BD4" w14:textId="6F42CECC" w:rsidR="007B79EB" w:rsidRDefault="007B79EB" w:rsidP="00E3475D">
      <w:pPr>
        <w:pStyle w:val="VCAAbody"/>
        <w:rPr>
          <w:lang w:val="en" w:eastAsia="en-AU"/>
        </w:rPr>
      </w:pPr>
    </w:p>
    <w:p w14:paraId="62F61266" w14:textId="6E95D15F" w:rsidR="007B79EB" w:rsidRDefault="007B79EB" w:rsidP="00E3475D">
      <w:pPr>
        <w:pStyle w:val="VCAAbody"/>
        <w:rPr>
          <w:lang w:val="en" w:eastAsia="en-AU"/>
        </w:rPr>
      </w:pPr>
    </w:p>
    <w:p w14:paraId="72AEA849" w14:textId="77777777" w:rsidR="007B79EB" w:rsidRDefault="007B79EB" w:rsidP="00E3475D">
      <w:pPr>
        <w:pStyle w:val="VCAAbody"/>
        <w:rPr>
          <w:lang w:val="en" w:eastAsia="en-AU"/>
        </w:rPr>
      </w:pPr>
    </w:p>
    <w:p w14:paraId="53AAB9B7" w14:textId="26E08946" w:rsidR="007B79EB" w:rsidRDefault="007B79EB" w:rsidP="00E3475D">
      <w:pPr>
        <w:pStyle w:val="VCAAbody"/>
        <w:rPr>
          <w:lang w:val="en" w:eastAsia="en-AU"/>
        </w:rPr>
      </w:pPr>
    </w:p>
    <w:p w14:paraId="362EE56B" w14:textId="77777777" w:rsidR="007B79EB" w:rsidRDefault="007B79EB" w:rsidP="00E3475D">
      <w:pPr>
        <w:pStyle w:val="VCAAbody"/>
        <w:rPr>
          <w:lang w:val="en" w:eastAsia="en-AU"/>
        </w:rPr>
      </w:pPr>
    </w:p>
    <w:p w14:paraId="41ECEC1C" w14:textId="4405C546" w:rsidR="007B79EB" w:rsidRDefault="007B79EB" w:rsidP="00E3475D">
      <w:pPr>
        <w:pStyle w:val="VCAAbody"/>
        <w:rPr>
          <w:lang w:val="en" w:eastAsia="en-AU"/>
        </w:rPr>
      </w:pPr>
    </w:p>
    <w:p w14:paraId="39958945" w14:textId="1548BDC2" w:rsidR="007B79EB" w:rsidRDefault="007B79EB" w:rsidP="00E3475D">
      <w:pPr>
        <w:pStyle w:val="VCAAbody"/>
        <w:rPr>
          <w:lang w:val="en" w:eastAsia="en-AU"/>
        </w:rPr>
      </w:pPr>
    </w:p>
    <w:p w14:paraId="37CAF122" w14:textId="1AE2ED6B" w:rsidR="007B79EB" w:rsidRDefault="007B79EB" w:rsidP="00E3475D">
      <w:pPr>
        <w:pStyle w:val="VCAAbody"/>
        <w:rPr>
          <w:lang w:val="en" w:eastAsia="en-AU"/>
        </w:rPr>
      </w:pPr>
    </w:p>
    <w:p w14:paraId="0CAC6242" w14:textId="2801850B" w:rsidR="007B79EB" w:rsidRDefault="007B79EB" w:rsidP="00E3475D">
      <w:pPr>
        <w:pStyle w:val="VCAAbody"/>
        <w:rPr>
          <w:lang w:val="en" w:eastAsia="en-AU"/>
        </w:rPr>
      </w:pPr>
    </w:p>
    <w:p w14:paraId="25559F73" w14:textId="67910350" w:rsidR="007B79EB" w:rsidRDefault="007B79EB" w:rsidP="00E3475D">
      <w:pPr>
        <w:pStyle w:val="VCAAbody"/>
        <w:rPr>
          <w:lang w:val="en" w:eastAsia="en-AU"/>
        </w:rPr>
      </w:pPr>
    </w:p>
    <w:p w14:paraId="0F9FA72F" w14:textId="4B76FC8C" w:rsidR="007B79EB" w:rsidRDefault="007B79EB" w:rsidP="00E3475D">
      <w:pPr>
        <w:pStyle w:val="VCAAbody"/>
        <w:rPr>
          <w:lang w:val="en" w:eastAsia="en-AU"/>
        </w:rPr>
      </w:pPr>
    </w:p>
    <w:p w14:paraId="1ADC5B42" w14:textId="17958447" w:rsidR="007B79EB" w:rsidRDefault="007B79EB" w:rsidP="00E3475D">
      <w:pPr>
        <w:pStyle w:val="VCAAbody"/>
        <w:rPr>
          <w:lang w:val="en" w:eastAsia="en-AU"/>
        </w:rPr>
      </w:pPr>
    </w:p>
    <w:p w14:paraId="7C6D4E14" w14:textId="6283D729" w:rsidR="007B79EB" w:rsidRDefault="003242D3"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658244" behindDoc="0" locked="0" layoutInCell="1" allowOverlap="1" wp14:anchorId="1144CC03" wp14:editId="5F40A215">
                <wp:simplePos x="0" y="0"/>
                <wp:positionH relativeFrom="column">
                  <wp:posOffset>11691097</wp:posOffset>
                </wp:positionH>
                <wp:positionV relativeFrom="paragraph">
                  <wp:posOffset>114188</wp:posOffset>
                </wp:positionV>
                <wp:extent cx="1390650" cy="266700"/>
                <wp:effectExtent l="0" t="0" r="0" b="0"/>
                <wp:wrapSquare wrapText="bothSides"/>
                <wp:docPr id="360183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4D42A54E" w14:textId="77777777" w:rsidR="003242D3" w:rsidRPr="00EA1CD0" w:rsidRDefault="003242D3" w:rsidP="003242D3">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44CC03" id="_x0000_t202" coordsize="21600,21600" o:spt="202" path="m,l,21600r21600,l21600,xe">
                <v:stroke joinstyle="miter"/>
                <v:path gradientshapeok="t" o:connecttype="rect"/>
              </v:shapetype>
              <v:shape id="Text Box 2" o:spid="_x0000_s1026" type="#_x0000_t202" style="position:absolute;margin-left:920.55pt;margin-top:9pt;width:109.5pt;height:21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" stroked="f">
                <v:textbox>
                  <w:txbxContent>
                    <w:p w14:paraId="4D42A54E" w14:textId="77777777" w:rsidR="003242D3" w:rsidRPr="00EA1CD0" w:rsidRDefault="003242D3" w:rsidP="003242D3">
                      <w:pPr>
                        <w:rPr>
                          <w:i/>
                          <w:iCs/>
                          <w:sz w:val="18"/>
                          <w:szCs w:val="18"/>
                        </w:rPr>
                      </w:pPr>
                      <w:r w:rsidRPr="00EA1CD0">
                        <w:rPr>
                          <w:i/>
                          <w:iCs/>
                          <w:sz w:val="18"/>
                          <w:szCs w:val="18"/>
                        </w:rPr>
                        <w:t>Source: Ruby Vincent</w:t>
                      </w:r>
                    </w:p>
                  </w:txbxContent>
                </v:textbox>
                <w10:wrap type="square"/>
              </v:shape>
            </w:pict>
          </mc:Fallback>
        </mc:AlternateContent>
      </w:r>
    </w:p>
    <w:p w14:paraId="1477E11D" w14:textId="1FBEC8A5" w:rsidR="003242D3" w:rsidRDefault="003242D3" w:rsidP="00E3475D">
      <w:pPr>
        <w:pStyle w:val="VCAAbody"/>
        <w:rPr>
          <w:lang w:val="en" w:eastAsia="en-AU"/>
        </w:rPr>
      </w:pPr>
    </w:p>
    <w:p w14:paraId="6E737985" w14:textId="75242466" w:rsidR="003242D3" w:rsidRDefault="005922E1"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58243" behindDoc="0" locked="0" layoutInCell="1" allowOverlap="1" wp14:anchorId="1E7B5FBC" wp14:editId="6F8AF1FC">
                <wp:simplePos x="0" y="0"/>
                <wp:positionH relativeFrom="column">
                  <wp:posOffset>94615</wp:posOffset>
                </wp:positionH>
                <wp:positionV relativeFrom="paragraph">
                  <wp:posOffset>201930</wp:posOffset>
                </wp:positionV>
                <wp:extent cx="13277850" cy="1404620"/>
                <wp:effectExtent l="38100" t="38100" r="114300" b="1231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7785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8426623" w14:textId="77777777" w:rsidR="003C0D0E" w:rsidRDefault="003C0D0E" w:rsidP="003C0D0E">
                            <w:pPr>
                              <w:pStyle w:val="VCAAHeading5"/>
                            </w:pPr>
                            <w:r>
                              <w:t xml:space="preserve">Unit 3 Outcome 3 Criterion 1 – Design research methods to define communication problems. </w:t>
                            </w:r>
                          </w:p>
                          <w:p w14:paraId="1C85F8DD" w14:textId="0D6526DD" w:rsidR="003C0D0E" w:rsidRPr="00D4395D" w:rsidRDefault="00D4395D" w:rsidP="00D4395D">
                            <w:pPr>
                              <w:pStyle w:val="pf0"/>
                              <w:rPr>
                                <w:rFonts w:asciiTheme="minorHAnsi" w:hAnsiTheme="minorHAnsi" w:cstheme="minorHAnsi"/>
                                <w:sz w:val="20"/>
                                <w:szCs w:val="20"/>
                              </w:rPr>
                            </w:pPr>
                            <w:bookmarkStart w:id="0" w:name="_Hlk187830525"/>
                            <w:bookmarkStart w:id="1" w:name="_Hlk187830526"/>
                            <w:r w:rsidRPr="00D4395D">
                              <w:rPr>
                                <w:rStyle w:val="cf01"/>
                                <w:rFonts w:asciiTheme="minorHAnsi" w:hAnsiTheme="minorHAnsi" w:cstheme="minorHAnsi"/>
                                <w:sz w:val="20"/>
                                <w:szCs w:val="20"/>
                              </w:rPr>
                              <w:t xml:space="preserve">The student has explored the design problem through divergent thinking, gathering insights using multiple approaches. They have created a brainstorm map with guiding questions and topics centered on </w:t>
                            </w:r>
                            <w:r w:rsidRPr="00D4395D">
                              <w:rPr>
                                <w:rStyle w:val="cf11"/>
                                <w:rFonts w:asciiTheme="minorHAnsi" w:hAnsiTheme="minorHAnsi" w:cstheme="minorHAnsi"/>
                                <w:sz w:val="20"/>
                                <w:szCs w:val="20"/>
                              </w:rPr>
                              <w:t>well-being</w:t>
                            </w:r>
                            <w:r w:rsidRPr="00D4395D">
                              <w:rPr>
                                <w:rStyle w:val="cf01"/>
                                <w:rFonts w:asciiTheme="minorHAnsi" w:hAnsiTheme="minorHAnsi" w:cstheme="minorHAnsi"/>
                                <w:sz w:val="20"/>
                                <w:szCs w:val="20"/>
                              </w:rPr>
                              <w:t xml:space="preserve">, which has informed further research into health statistics (as seen on page 2). </w:t>
                            </w:r>
                            <w:bookmarkEnd w:id="0"/>
                            <w:bookmarkEnd w:id="1"/>
                            <w:r w:rsidRPr="00D4395D">
                              <w:rPr>
                                <w:rStyle w:val="cf01"/>
                                <w:rFonts w:asciiTheme="minorHAnsi" w:hAnsiTheme="minorHAnsi" w:cstheme="minorHAnsi"/>
                                <w:sz w:val="20"/>
                                <w:szCs w:val="20"/>
                              </w:rPr>
                              <w:t>Their exploration also includes reflection on obesity as a contributing factor, demonstrating a broad and thoughtful approach to understanding the design challenge.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7B5FBC" id="_x0000_s1027" type="#_x0000_t202" style="position:absolute;margin-left:7.45pt;margin-top:15.9pt;width:1045.5pt;height:110.6pt;z-index:25165824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" fillcolor="#f2f2f2 [3052]" strokecolor="#7f7f7f [1612]" strokeweight="1.5pt">
                <v:shadow on="t" color="black" opacity="26214f" origin="-.5,-.5" offset=".74836mm,.74836mm"/>
                <v:textbox style="mso-fit-shape-to-text:t">
                  <w:txbxContent>
                    <w:p w14:paraId="68426623" w14:textId="77777777" w:rsidR="003C0D0E" w:rsidRDefault="003C0D0E" w:rsidP="003C0D0E">
                      <w:pPr>
                        <w:pStyle w:val="VCAAHeading5"/>
                      </w:pPr>
                      <w:r>
                        <w:t xml:space="preserve">Unit 3 Outcome 3 Criterion 1 – Design research methods to define communication problems. </w:t>
                      </w:r>
                    </w:p>
                    <w:p w14:paraId="1C85F8DD" w14:textId="0D6526DD" w:rsidR="003C0D0E" w:rsidRPr="00D4395D" w:rsidRDefault="00D4395D" w:rsidP="00D4395D">
                      <w:pPr>
                        <w:pStyle w:val="pf0"/>
                        <w:rPr>
                          <w:rFonts w:asciiTheme="minorHAnsi" w:hAnsiTheme="minorHAnsi" w:cstheme="minorHAnsi"/>
                          <w:sz w:val="20"/>
                          <w:szCs w:val="20"/>
                        </w:rPr>
                      </w:pPr>
                      <w:bookmarkStart w:id="2" w:name="_Hlk187830525"/>
                      <w:bookmarkStart w:id="3" w:name="_Hlk187830526"/>
                      <w:r w:rsidRPr="00D4395D">
                        <w:rPr>
                          <w:rStyle w:val="cf01"/>
                          <w:rFonts w:asciiTheme="minorHAnsi" w:hAnsiTheme="minorHAnsi" w:cstheme="minorHAnsi"/>
                          <w:sz w:val="20"/>
                          <w:szCs w:val="20"/>
                        </w:rPr>
                        <w:t xml:space="preserve">The student has explored the design problem through divergent thinking, gathering insights using multiple approaches. They have created a brainstorm map with guiding questions and topics centered on </w:t>
                      </w:r>
                      <w:r w:rsidRPr="00D4395D">
                        <w:rPr>
                          <w:rStyle w:val="cf11"/>
                          <w:rFonts w:asciiTheme="minorHAnsi" w:hAnsiTheme="minorHAnsi" w:cstheme="minorHAnsi"/>
                          <w:sz w:val="20"/>
                          <w:szCs w:val="20"/>
                        </w:rPr>
                        <w:t>well-being</w:t>
                      </w:r>
                      <w:r w:rsidRPr="00D4395D">
                        <w:rPr>
                          <w:rStyle w:val="cf01"/>
                          <w:rFonts w:asciiTheme="minorHAnsi" w:hAnsiTheme="minorHAnsi" w:cstheme="minorHAnsi"/>
                          <w:sz w:val="20"/>
                          <w:szCs w:val="20"/>
                        </w:rPr>
                        <w:t xml:space="preserve">, which has informed further research into health statistics (as seen on page 2). </w:t>
                      </w:r>
                      <w:bookmarkEnd w:id="2"/>
                      <w:bookmarkEnd w:id="3"/>
                      <w:r w:rsidRPr="00D4395D">
                        <w:rPr>
                          <w:rStyle w:val="cf01"/>
                          <w:rFonts w:asciiTheme="minorHAnsi" w:hAnsiTheme="minorHAnsi" w:cstheme="minorHAnsi"/>
                          <w:sz w:val="20"/>
                          <w:szCs w:val="20"/>
                        </w:rPr>
                        <w:t>Their exploration also includes reflection on obesity as a contributing factor, demonstrating a broad and thoughtful approach to understanding the design challenge.</w:t>
                      </w:r>
                    </w:p>
                  </w:txbxContent>
                </v:textbox>
                <w10:wrap type="square"/>
              </v:shape>
            </w:pict>
          </mc:Fallback>
        </mc:AlternateContent>
      </w:r>
    </w:p>
    <w:p w14:paraId="18F45C71" w14:textId="5AD99EB1" w:rsidR="003242D3" w:rsidRDefault="003242D3" w:rsidP="00E3475D">
      <w:pPr>
        <w:pStyle w:val="VCAAbody"/>
        <w:rPr>
          <w:lang w:val="en" w:eastAsia="en-AU"/>
        </w:rPr>
      </w:pPr>
    </w:p>
    <w:p w14:paraId="031190AB" w14:textId="1B1FD8E7" w:rsidR="003242D3" w:rsidRDefault="003242D3" w:rsidP="00E3475D">
      <w:pPr>
        <w:pStyle w:val="VCAAbody"/>
        <w:rPr>
          <w:lang w:val="en" w:eastAsia="en-AU"/>
        </w:rPr>
      </w:pPr>
    </w:p>
    <w:p w14:paraId="12A753F1" w14:textId="59FA8306" w:rsidR="003242D3" w:rsidRDefault="003242D3" w:rsidP="00E3475D">
      <w:pPr>
        <w:pStyle w:val="VCAAbody"/>
        <w:rPr>
          <w:lang w:val="en" w:eastAsia="en-AU"/>
        </w:rPr>
      </w:pPr>
    </w:p>
    <w:p w14:paraId="573D21C8" w14:textId="171E2F53" w:rsidR="003242D3" w:rsidRDefault="009F7906" w:rsidP="00E3475D">
      <w:pPr>
        <w:pStyle w:val="VCAAbody"/>
        <w:rPr>
          <w:lang w:val="en" w:eastAsia="en-AU"/>
        </w:rPr>
      </w:pPr>
      <w:r w:rsidRPr="00C42FFC">
        <w:rPr>
          <w:noProof/>
          <w:lang w:val="en" w:eastAsia="en-AU"/>
        </w:rPr>
        <w:lastRenderedPageBreak/>
        <w:drawing>
          <wp:anchor distT="0" distB="0" distL="114300" distR="114300" simplePos="0" relativeHeight="251658246" behindDoc="1" locked="0" layoutInCell="1" allowOverlap="1" wp14:anchorId="26BEA35C" wp14:editId="6E7794D1">
            <wp:simplePos x="0" y="0"/>
            <wp:positionH relativeFrom="column">
              <wp:posOffset>4517674</wp:posOffset>
            </wp:positionH>
            <wp:positionV relativeFrom="paragraph">
              <wp:posOffset>194670</wp:posOffset>
            </wp:positionV>
            <wp:extent cx="4438015" cy="6346190"/>
            <wp:effectExtent l="19050" t="19050" r="19685" b="16510"/>
            <wp:wrapTight wrapText="bothSides">
              <wp:wrapPolygon edited="0">
                <wp:start x="-93" y="-65"/>
                <wp:lineTo x="-93" y="21591"/>
                <wp:lineTo x="21603" y="21591"/>
                <wp:lineTo x="21603" y="-65"/>
                <wp:lineTo x="-93" y="-65"/>
              </wp:wrapPolygon>
            </wp:wrapTight>
            <wp:docPr id="1359090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090012" name=""/>
                    <pic:cNvPicPr/>
                  </pic:nvPicPr>
                  <pic:blipFill>
                    <a:blip r:embed="rId14">
                      <a:extLst>
                        <a:ext uri="{28A0092B-C50C-407E-A947-70E740481C1C}">
                          <a14:useLocalDpi xmlns:a14="http://schemas.microsoft.com/office/drawing/2010/main" val="0"/>
                        </a:ext>
                      </a:extLst>
                    </a:blip>
                    <a:stretch>
                      <a:fillRect/>
                    </a:stretch>
                  </pic:blipFill>
                  <pic:spPr>
                    <a:xfrm>
                      <a:off x="0" y="0"/>
                      <a:ext cx="4438015" cy="63461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956D3" w:rsidRPr="0071480A">
        <w:rPr>
          <w:noProof/>
          <w:lang w:val="en" w:eastAsia="en-AU"/>
        </w:rPr>
        <w:drawing>
          <wp:anchor distT="0" distB="0" distL="114300" distR="114300" simplePos="0" relativeHeight="251658247" behindDoc="0" locked="0" layoutInCell="1" allowOverlap="1" wp14:anchorId="29D3A960" wp14:editId="6EE73736">
            <wp:simplePos x="0" y="0"/>
            <wp:positionH relativeFrom="margin">
              <wp:posOffset>9148445</wp:posOffset>
            </wp:positionH>
            <wp:positionV relativeFrom="margin">
              <wp:posOffset>249600</wp:posOffset>
            </wp:positionV>
            <wp:extent cx="4367530" cy="6298565"/>
            <wp:effectExtent l="19050" t="19050" r="13970" b="26035"/>
            <wp:wrapSquare wrapText="bothSides"/>
            <wp:docPr id="1599154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154684" name=""/>
                    <pic:cNvPicPr/>
                  </pic:nvPicPr>
                  <pic:blipFill>
                    <a:blip r:embed="rId15">
                      <a:extLst>
                        <a:ext uri="{28A0092B-C50C-407E-A947-70E740481C1C}">
                          <a14:useLocalDpi xmlns:a14="http://schemas.microsoft.com/office/drawing/2010/main" val="0"/>
                        </a:ext>
                      </a:extLst>
                    </a:blip>
                    <a:stretch>
                      <a:fillRect/>
                    </a:stretch>
                  </pic:blipFill>
                  <pic:spPr>
                    <a:xfrm>
                      <a:off x="0" y="0"/>
                      <a:ext cx="4367530" cy="62985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956D3" w:rsidRPr="00C42FFC">
        <w:rPr>
          <w:noProof/>
          <w:lang w:val="en" w:eastAsia="en-AU"/>
        </w:rPr>
        <w:drawing>
          <wp:anchor distT="0" distB="0" distL="114300" distR="114300" simplePos="0" relativeHeight="251658245" behindDoc="1" locked="0" layoutInCell="1" allowOverlap="1" wp14:anchorId="41BEF434" wp14:editId="71208F2A">
            <wp:simplePos x="0" y="0"/>
            <wp:positionH relativeFrom="column">
              <wp:posOffset>-63795</wp:posOffset>
            </wp:positionH>
            <wp:positionV relativeFrom="paragraph">
              <wp:posOffset>69850</wp:posOffset>
            </wp:positionV>
            <wp:extent cx="4210050" cy="6478905"/>
            <wp:effectExtent l="19050" t="19050" r="19050" b="17145"/>
            <wp:wrapTight wrapText="bothSides">
              <wp:wrapPolygon edited="0">
                <wp:start x="-98" y="-64"/>
                <wp:lineTo x="-98" y="21594"/>
                <wp:lineTo x="21600" y="21594"/>
                <wp:lineTo x="21600" y="-64"/>
                <wp:lineTo x="-98" y="-64"/>
              </wp:wrapPolygon>
            </wp:wrapTight>
            <wp:docPr id="633941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941648" name=""/>
                    <pic:cNvPicPr/>
                  </pic:nvPicPr>
                  <pic:blipFill>
                    <a:blip r:embed="rId16">
                      <a:extLst>
                        <a:ext uri="{28A0092B-C50C-407E-A947-70E740481C1C}">
                          <a14:useLocalDpi xmlns:a14="http://schemas.microsoft.com/office/drawing/2010/main" val="0"/>
                        </a:ext>
                      </a:extLst>
                    </a:blip>
                    <a:stretch>
                      <a:fillRect/>
                    </a:stretch>
                  </pic:blipFill>
                  <pic:spPr>
                    <a:xfrm>
                      <a:off x="0" y="0"/>
                      <a:ext cx="4210050" cy="6478905"/>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00942C51" w:rsidRPr="00EA1CD0">
        <w:rPr>
          <w:noProof/>
          <w:lang w:val="en" w:eastAsia="en-AU"/>
        </w:rPr>
        <mc:AlternateContent>
          <mc:Choice Requires="wps">
            <w:drawing>
              <wp:anchor distT="45720" distB="45720" distL="114300" distR="114300" simplePos="0" relativeHeight="251658249" behindDoc="0" locked="0" layoutInCell="1" allowOverlap="1" wp14:anchorId="0B98EDB0" wp14:editId="4BDE0DEB">
                <wp:simplePos x="0" y="0"/>
                <wp:positionH relativeFrom="column">
                  <wp:posOffset>11915775</wp:posOffset>
                </wp:positionH>
                <wp:positionV relativeFrom="paragraph">
                  <wp:posOffset>6548120</wp:posOffset>
                </wp:positionV>
                <wp:extent cx="1390650" cy="266700"/>
                <wp:effectExtent l="0" t="0" r="0" b="0"/>
                <wp:wrapSquare wrapText="bothSides"/>
                <wp:docPr id="493635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4563F8DA" w14:textId="77777777" w:rsidR="00942C51" w:rsidRPr="00EA1CD0" w:rsidRDefault="00942C51" w:rsidP="00942C51">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98EDB0" id="_x0000_s1028" type="#_x0000_t202" style="position:absolute;margin-left:938.25pt;margin-top:515.6pt;width:109.5pt;height:21pt;z-index:2516582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VxSEAIAAP0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" stroked="f">
                <v:textbox>
                  <w:txbxContent>
                    <w:p w14:paraId="4563F8DA" w14:textId="77777777" w:rsidR="00942C51" w:rsidRPr="00EA1CD0" w:rsidRDefault="00942C51" w:rsidP="00942C51">
                      <w:pPr>
                        <w:rPr>
                          <w:i/>
                          <w:iCs/>
                          <w:sz w:val="18"/>
                          <w:szCs w:val="18"/>
                        </w:rPr>
                      </w:pPr>
                      <w:r w:rsidRPr="00EA1CD0">
                        <w:rPr>
                          <w:i/>
                          <w:iCs/>
                          <w:sz w:val="18"/>
                          <w:szCs w:val="18"/>
                        </w:rPr>
                        <w:t>Source: Ruby Vincent</w:t>
                      </w:r>
                    </w:p>
                  </w:txbxContent>
                </v:textbox>
                <w10:wrap type="square"/>
              </v:shape>
            </w:pict>
          </mc:Fallback>
        </mc:AlternateContent>
      </w:r>
    </w:p>
    <w:p w14:paraId="144D0BC7" w14:textId="25EA3CC9" w:rsidR="003242D3" w:rsidRDefault="003242D3" w:rsidP="00E3475D">
      <w:pPr>
        <w:pStyle w:val="VCAAbody"/>
        <w:rPr>
          <w:lang w:val="en" w:eastAsia="en-AU"/>
        </w:rPr>
      </w:pPr>
    </w:p>
    <w:p w14:paraId="50B502B4" w14:textId="4F446577" w:rsidR="003242D3" w:rsidRDefault="003242D3" w:rsidP="00E3475D">
      <w:pPr>
        <w:pStyle w:val="VCAAbody"/>
        <w:rPr>
          <w:lang w:val="en" w:eastAsia="en-AU"/>
        </w:rPr>
      </w:pPr>
    </w:p>
    <w:p w14:paraId="5FE268D4" w14:textId="5B084E35" w:rsidR="003242D3" w:rsidRDefault="003242D3" w:rsidP="00E3475D">
      <w:pPr>
        <w:pStyle w:val="VCAAbody"/>
        <w:rPr>
          <w:lang w:val="en" w:eastAsia="en-AU"/>
        </w:rPr>
      </w:pPr>
    </w:p>
    <w:p w14:paraId="24AFCB36" w14:textId="138A5528" w:rsidR="003242D3" w:rsidRDefault="003242D3" w:rsidP="00E3475D">
      <w:pPr>
        <w:pStyle w:val="VCAAbody"/>
        <w:rPr>
          <w:lang w:val="en" w:eastAsia="en-AU"/>
        </w:rPr>
      </w:pPr>
    </w:p>
    <w:p w14:paraId="15FB717E" w14:textId="7255810F" w:rsidR="003242D3" w:rsidRDefault="003242D3" w:rsidP="00E3475D">
      <w:pPr>
        <w:pStyle w:val="VCAAbody"/>
        <w:rPr>
          <w:lang w:val="en" w:eastAsia="en-AU"/>
        </w:rPr>
      </w:pPr>
    </w:p>
    <w:p w14:paraId="5D3AD83E" w14:textId="79391129" w:rsidR="003242D3" w:rsidRDefault="003242D3" w:rsidP="00E3475D">
      <w:pPr>
        <w:pStyle w:val="VCAAbody"/>
        <w:rPr>
          <w:lang w:val="en" w:eastAsia="en-AU"/>
        </w:rPr>
      </w:pPr>
    </w:p>
    <w:p w14:paraId="0B42C9C4" w14:textId="4082BC19" w:rsidR="003242D3" w:rsidRDefault="003242D3" w:rsidP="00E3475D">
      <w:pPr>
        <w:pStyle w:val="VCAAbody"/>
        <w:rPr>
          <w:lang w:val="en" w:eastAsia="en-AU"/>
        </w:rPr>
      </w:pPr>
    </w:p>
    <w:p w14:paraId="6653EE9A" w14:textId="541A38D4" w:rsidR="003242D3" w:rsidRDefault="003242D3" w:rsidP="00E3475D">
      <w:pPr>
        <w:pStyle w:val="VCAAbody"/>
        <w:rPr>
          <w:lang w:val="en" w:eastAsia="en-AU"/>
        </w:rPr>
      </w:pPr>
    </w:p>
    <w:p w14:paraId="32180D1C" w14:textId="2BB91733" w:rsidR="003242D3" w:rsidRDefault="003242D3" w:rsidP="00E3475D">
      <w:pPr>
        <w:pStyle w:val="VCAAbody"/>
        <w:rPr>
          <w:lang w:val="en" w:eastAsia="en-AU"/>
        </w:rPr>
      </w:pPr>
    </w:p>
    <w:p w14:paraId="3DA22261" w14:textId="41197225" w:rsidR="003242D3" w:rsidRDefault="003242D3" w:rsidP="00E3475D">
      <w:pPr>
        <w:pStyle w:val="VCAAbody"/>
        <w:rPr>
          <w:lang w:val="en" w:eastAsia="en-AU"/>
        </w:rPr>
      </w:pPr>
    </w:p>
    <w:p w14:paraId="7A6356B3" w14:textId="5798B989" w:rsidR="003242D3" w:rsidRDefault="003242D3" w:rsidP="00E3475D">
      <w:pPr>
        <w:pStyle w:val="VCAAbody"/>
        <w:rPr>
          <w:lang w:val="en" w:eastAsia="en-AU"/>
        </w:rPr>
      </w:pPr>
    </w:p>
    <w:p w14:paraId="7C196235" w14:textId="77777777" w:rsidR="003242D3" w:rsidRDefault="003242D3" w:rsidP="00E3475D">
      <w:pPr>
        <w:pStyle w:val="VCAAbody"/>
        <w:rPr>
          <w:lang w:val="en" w:eastAsia="en-AU"/>
        </w:rPr>
      </w:pPr>
    </w:p>
    <w:p w14:paraId="57100D1D" w14:textId="5F484610" w:rsidR="003242D3" w:rsidRDefault="003242D3" w:rsidP="00E3475D">
      <w:pPr>
        <w:pStyle w:val="VCAAbody"/>
        <w:rPr>
          <w:lang w:val="en" w:eastAsia="en-AU"/>
        </w:rPr>
      </w:pPr>
    </w:p>
    <w:p w14:paraId="64C32183" w14:textId="43441CB1" w:rsidR="003242D3" w:rsidRDefault="003242D3" w:rsidP="00E3475D">
      <w:pPr>
        <w:pStyle w:val="VCAAbody"/>
        <w:rPr>
          <w:lang w:val="en" w:eastAsia="en-AU"/>
        </w:rPr>
      </w:pPr>
    </w:p>
    <w:p w14:paraId="1721FE94" w14:textId="6C23176F" w:rsidR="003242D3" w:rsidRDefault="003242D3" w:rsidP="00E3475D">
      <w:pPr>
        <w:pStyle w:val="VCAAbody"/>
        <w:rPr>
          <w:lang w:val="en" w:eastAsia="en-AU"/>
        </w:rPr>
      </w:pPr>
    </w:p>
    <w:p w14:paraId="6B8322FB" w14:textId="3DA96A41" w:rsidR="003242D3" w:rsidRDefault="003242D3" w:rsidP="00E3475D">
      <w:pPr>
        <w:pStyle w:val="VCAAbody"/>
        <w:rPr>
          <w:lang w:val="en" w:eastAsia="en-AU"/>
        </w:rPr>
      </w:pPr>
    </w:p>
    <w:p w14:paraId="175828AA" w14:textId="04DA6F37" w:rsidR="003242D3" w:rsidRDefault="003242D3" w:rsidP="00E3475D">
      <w:pPr>
        <w:pStyle w:val="VCAAbody"/>
        <w:rPr>
          <w:lang w:val="en" w:eastAsia="en-AU"/>
        </w:rPr>
      </w:pPr>
    </w:p>
    <w:p w14:paraId="65056918" w14:textId="7FD763F5" w:rsidR="003242D3" w:rsidRDefault="003242D3" w:rsidP="00E3475D">
      <w:pPr>
        <w:pStyle w:val="VCAAbody"/>
        <w:rPr>
          <w:lang w:val="en" w:eastAsia="en-AU"/>
        </w:rPr>
      </w:pPr>
    </w:p>
    <w:p w14:paraId="0CC58155" w14:textId="5D28E5BF" w:rsidR="003242D3" w:rsidRDefault="003242D3" w:rsidP="00E3475D">
      <w:pPr>
        <w:pStyle w:val="VCAAbody"/>
        <w:rPr>
          <w:lang w:val="en" w:eastAsia="en-AU"/>
        </w:rPr>
      </w:pPr>
    </w:p>
    <w:p w14:paraId="5294B338" w14:textId="25D3BDC1" w:rsidR="003242D3" w:rsidRDefault="003242D3" w:rsidP="00E3475D">
      <w:pPr>
        <w:pStyle w:val="VCAAbody"/>
        <w:rPr>
          <w:lang w:val="en" w:eastAsia="en-AU"/>
        </w:rPr>
      </w:pPr>
    </w:p>
    <w:p w14:paraId="44B60FF2" w14:textId="6ECC3595" w:rsidR="003242D3" w:rsidRDefault="003242D3" w:rsidP="00E3475D">
      <w:pPr>
        <w:pStyle w:val="VCAAbody"/>
        <w:rPr>
          <w:lang w:val="en" w:eastAsia="en-AU"/>
        </w:rPr>
      </w:pPr>
    </w:p>
    <w:p w14:paraId="5242FA12" w14:textId="374F9FB4" w:rsidR="003242D3" w:rsidRDefault="003242D3" w:rsidP="00E3475D">
      <w:pPr>
        <w:pStyle w:val="VCAAbody"/>
        <w:rPr>
          <w:lang w:val="en" w:eastAsia="en-AU"/>
        </w:rPr>
      </w:pPr>
    </w:p>
    <w:p w14:paraId="4ECE141B" w14:textId="5E628DC0" w:rsidR="003242D3" w:rsidRDefault="003242D3" w:rsidP="00E3475D">
      <w:pPr>
        <w:pStyle w:val="VCAAbody"/>
        <w:rPr>
          <w:lang w:val="en" w:eastAsia="en-AU"/>
        </w:rPr>
      </w:pPr>
    </w:p>
    <w:p w14:paraId="64E3BF70" w14:textId="262AC05D" w:rsidR="003242D3" w:rsidRDefault="009F7906"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58248" behindDoc="0" locked="0" layoutInCell="1" allowOverlap="1" wp14:anchorId="600EDA5B" wp14:editId="41696A83">
                <wp:simplePos x="0" y="0"/>
                <wp:positionH relativeFrom="column">
                  <wp:posOffset>-59055</wp:posOffset>
                </wp:positionH>
                <wp:positionV relativeFrom="paragraph">
                  <wp:posOffset>678625</wp:posOffset>
                </wp:positionV>
                <wp:extent cx="13825220" cy="1404620"/>
                <wp:effectExtent l="38100" t="38100" r="119380" b="122555"/>
                <wp:wrapSquare wrapText="bothSides"/>
                <wp:docPr id="1917733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522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70B0927" w14:textId="77777777" w:rsidR="003242D3" w:rsidRDefault="003242D3" w:rsidP="003242D3">
                            <w:pPr>
                              <w:pStyle w:val="VCAAHeading5"/>
                            </w:pPr>
                            <w:r>
                              <w:t xml:space="preserve">Unit 3 Outcome 3 Criterion 1 – Design research methods to define communication problems. </w:t>
                            </w:r>
                          </w:p>
                          <w:p w14:paraId="750C83CC" w14:textId="60239A38" w:rsidR="003242D3" w:rsidRDefault="003242D3" w:rsidP="00FF554E">
                            <w:pPr>
                              <w:pStyle w:val="VCAAbody"/>
                            </w:pPr>
                            <w:r w:rsidRPr="00942C51">
                              <w:rPr>
                                <w:b/>
                                <w:bCs/>
                                <w:color w:val="1F497D" w:themeColor="text2"/>
                              </w:rPr>
                              <w:t xml:space="preserve">Research strategies to gather insights. Understanding of legal and ethical obligations. Understanding of good design. </w:t>
                            </w:r>
                            <w:r>
                              <w:t xml:space="preserve">Here the student has researched a range of types of health foods and their packaging. They have analysed the use of visual language to convey information about the product. They also discuss the dietary features of each. The student has written the source of the image under each. In their annotations they consider how each example conveys the health information thus addressing the legal obligations of designers. </w:t>
                            </w:r>
                          </w:p>
                          <w:p w14:paraId="787A0001" w14:textId="3976079F" w:rsidR="00942C51" w:rsidRDefault="00942C51" w:rsidP="00FF554E">
                            <w:pPr>
                              <w:pStyle w:val="VCAAbody"/>
                            </w:pPr>
                            <w:r w:rsidRPr="00942C51">
                              <w:rPr>
                                <w:b/>
                                <w:bCs/>
                                <w:color w:val="1F497D" w:themeColor="text2"/>
                              </w:rPr>
                              <w:t xml:space="preserve">Research strategies to gather insights: Stakeholder analysis. </w:t>
                            </w:r>
                            <w:r>
                              <w:t xml:space="preserve">The student has used a graphic organiser to analyse the designer, </w:t>
                            </w:r>
                            <w:proofErr w:type="gramStart"/>
                            <w:r>
                              <w:t>audience</w:t>
                            </w:r>
                            <w:proofErr w:type="gramEnd"/>
                            <w:r>
                              <w:t xml:space="preserve"> and context of the design. There are headings that identify the interest of the </w:t>
                            </w:r>
                            <w:r w:rsidR="009F7906">
                              <w:t>stakeholders,</w:t>
                            </w:r>
                            <w:r>
                              <w:t xml:space="preserve"> and they are described and what investment they may have in the design.</w:t>
                            </w:r>
                          </w:p>
                          <w:p w14:paraId="6627714E" w14:textId="4BE6A15A" w:rsidR="003242D3" w:rsidRPr="00942C51" w:rsidRDefault="00942C51" w:rsidP="00FF554E">
                            <w:pPr>
                              <w:pStyle w:val="VCAAbody"/>
                            </w:pPr>
                            <w:r w:rsidRPr="00942C51">
                              <w:rPr>
                                <w:b/>
                                <w:bCs/>
                                <w:color w:val="1F497D" w:themeColor="text2"/>
                              </w:rPr>
                              <w:t xml:space="preserve">Research strategies to gather insights: Ethnographic research. </w:t>
                            </w:r>
                            <w:r>
                              <w:t xml:space="preserve">This is another form of research that the student has used to gather insights on the users of health food products. They have analysed the attitudes of a specific audience group to gain further insights.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0EDA5B" id="_x0000_s1029" type="#_x0000_t202" style="position:absolute;margin-left:-4.65pt;margin-top:53.45pt;width:1088.6pt;height:110.6pt;z-index:251658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" fillcolor="#f2f2f2 [3052]" strokecolor="#7f7f7f [1612]" strokeweight="1.5pt">
                <v:shadow on="t" color="black" opacity="26214f" origin="-.5,-.5" offset=".74836mm,.74836mm"/>
                <v:textbox style="mso-fit-shape-to-text:t">
                  <w:txbxContent>
                    <w:p w14:paraId="770B0927" w14:textId="77777777" w:rsidR="003242D3" w:rsidRDefault="003242D3" w:rsidP="003242D3">
                      <w:pPr>
                        <w:pStyle w:val="VCAAHeading5"/>
                      </w:pPr>
                      <w:r>
                        <w:t xml:space="preserve">Unit 3 Outcome 3 Criterion 1 – Design research methods to define communication problems. </w:t>
                      </w:r>
                    </w:p>
                    <w:p w14:paraId="750C83CC" w14:textId="60239A38" w:rsidR="003242D3" w:rsidRDefault="003242D3" w:rsidP="00FF554E">
                      <w:pPr>
                        <w:pStyle w:val="VCAAbody"/>
                      </w:pPr>
                      <w:r w:rsidRPr="00942C51">
                        <w:rPr>
                          <w:b/>
                          <w:bCs/>
                          <w:color w:val="1F497D" w:themeColor="text2"/>
                        </w:rPr>
                        <w:t xml:space="preserve">Research strategies to gather insights. Understanding of legal and ethical obligations. Understanding of good design. </w:t>
                      </w:r>
                      <w:r>
                        <w:t xml:space="preserve">Here the student has researched a range of types of health foods and their packaging. They have analysed the use of visual language to convey information about the product. They also discuss the dietary features of each. The student has written the source of the image under each. In their annotations they consider how each example conveys the health information thus addressing the legal obligations of designers. </w:t>
                      </w:r>
                    </w:p>
                    <w:p w14:paraId="787A0001" w14:textId="3976079F" w:rsidR="00942C51" w:rsidRDefault="00942C51" w:rsidP="00FF554E">
                      <w:pPr>
                        <w:pStyle w:val="VCAAbody"/>
                      </w:pPr>
                      <w:r w:rsidRPr="00942C51">
                        <w:rPr>
                          <w:b/>
                          <w:bCs/>
                          <w:color w:val="1F497D" w:themeColor="text2"/>
                        </w:rPr>
                        <w:t xml:space="preserve">Research strategies to gather insights: Stakeholder analysis. </w:t>
                      </w:r>
                      <w:r>
                        <w:t xml:space="preserve">The student has used a graphic organiser to analyse the designer, </w:t>
                      </w:r>
                      <w:proofErr w:type="gramStart"/>
                      <w:r>
                        <w:t>audience</w:t>
                      </w:r>
                      <w:proofErr w:type="gramEnd"/>
                      <w:r>
                        <w:t xml:space="preserve"> and context of the design. There are headings that identify the interest of the </w:t>
                      </w:r>
                      <w:r w:rsidR="009F7906">
                        <w:t>stakeholders,</w:t>
                      </w:r>
                      <w:r>
                        <w:t xml:space="preserve"> and they are described and what investment they may have in the design.</w:t>
                      </w:r>
                    </w:p>
                    <w:p w14:paraId="6627714E" w14:textId="4BE6A15A" w:rsidR="003242D3" w:rsidRPr="00942C51" w:rsidRDefault="00942C51" w:rsidP="00FF554E">
                      <w:pPr>
                        <w:pStyle w:val="VCAAbody"/>
                      </w:pPr>
                      <w:r w:rsidRPr="00942C51">
                        <w:rPr>
                          <w:b/>
                          <w:bCs/>
                          <w:color w:val="1F497D" w:themeColor="text2"/>
                        </w:rPr>
                        <w:t xml:space="preserve">Research strategies to gather insights: Ethnographic research. </w:t>
                      </w:r>
                      <w:r>
                        <w:t xml:space="preserve">This is another form of research that the student has used to gather insights on the users of health food products. They have analysed the attitudes of a specific audience group to gain further insights. </w:t>
                      </w:r>
                    </w:p>
                  </w:txbxContent>
                </v:textbox>
                <w10:wrap type="square"/>
              </v:shape>
            </w:pict>
          </mc:Fallback>
        </mc:AlternateContent>
      </w:r>
    </w:p>
    <w:p w14:paraId="5077A7C9" w14:textId="290B5803" w:rsidR="009F7906" w:rsidRDefault="009F7906">
      <w:pPr>
        <w:rPr>
          <w:lang w:val="en" w:eastAsia="en-AU"/>
        </w:rPr>
      </w:pPr>
      <w:r w:rsidRPr="004E38B6">
        <w:rPr>
          <w:noProof/>
        </w:rPr>
        <w:lastRenderedPageBreak/>
        <w:drawing>
          <wp:anchor distT="0" distB="0" distL="114300" distR="114300" simplePos="0" relativeHeight="251658273" behindDoc="1" locked="0" layoutInCell="1" allowOverlap="1" wp14:anchorId="19736437" wp14:editId="1779C57E">
            <wp:simplePos x="0" y="0"/>
            <wp:positionH relativeFrom="column">
              <wp:posOffset>9396559</wp:posOffset>
            </wp:positionH>
            <wp:positionV relativeFrom="paragraph">
              <wp:posOffset>635000</wp:posOffset>
            </wp:positionV>
            <wp:extent cx="4498269" cy="6238875"/>
            <wp:effectExtent l="19050" t="19050" r="17145" b="9525"/>
            <wp:wrapTight wrapText="bothSides">
              <wp:wrapPolygon edited="0">
                <wp:start x="-91" y="-66"/>
                <wp:lineTo x="-91" y="21567"/>
                <wp:lineTo x="21591" y="21567"/>
                <wp:lineTo x="21591" y="-66"/>
                <wp:lineTo x="-91" y="-66"/>
              </wp:wrapPolygon>
            </wp:wrapTight>
            <wp:docPr id="2143379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379234" name=""/>
                    <pic:cNvPicPr/>
                  </pic:nvPicPr>
                  <pic:blipFill>
                    <a:blip r:embed="rId17">
                      <a:extLst>
                        <a:ext uri="{28A0092B-C50C-407E-A947-70E740481C1C}">
                          <a14:useLocalDpi xmlns:a14="http://schemas.microsoft.com/office/drawing/2010/main" val="0"/>
                        </a:ext>
                      </a:extLst>
                    </a:blip>
                    <a:stretch>
                      <a:fillRect/>
                    </a:stretch>
                  </pic:blipFill>
                  <pic:spPr>
                    <a:xfrm>
                      <a:off x="0" y="0"/>
                      <a:ext cx="4498269" cy="62388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E38B6">
        <w:rPr>
          <w:noProof/>
          <w:lang w:val="en" w:eastAsia="en-AU"/>
        </w:rPr>
        <w:drawing>
          <wp:anchor distT="0" distB="0" distL="114300" distR="114300" simplePos="0" relativeHeight="251658272" behindDoc="1" locked="0" layoutInCell="1" allowOverlap="1" wp14:anchorId="0708435B" wp14:editId="3975C7FA">
            <wp:simplePos x="0" y="0"/>
            <wp:positionH relativeFrom="column">
              <wp:posOffset>4627245</wp:posOffset>
            </wp:positionH>
            <wp:positionV relativeFrom="paragraph">
              <wp:posOffset>635635</wp:posOffset>
            </wp:positionV>
            <wp:extent cx="4438650" cy="6239510"/>
            <wp:effectExtent l="19050" t="19050" r="19050" b="27940"/>
            <wp:wrapTight wrapText="bothSides">
              <wp:wrapPolygon edited="0">
                <wp:start x="-93" y="-66"/>
                <wp:lineTo x="-93" y="21631"/>
                <wp:lineTo x="21600" y="21631"/>
                <wp:lineTo x="21600" y="-66"/>
                <wp:lineTo x="-93" y="-66"/>
              </wp:wrapPolygon>
            </wp:wrapTight>
            <wp:docPr id="335996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996304" name=""/>
                    <pic:cNvPicPr/>
                  </pic:nvPicPr>
                  <pic:blipFill>
                    <a:blip r:embed="rId18">
                      <a:extLst>
                        <a:ext uri="{28A0092B-C50C-407E-A947-70E740481C1C}">
                          <a14:useLocalDpi xmlns:a14="http://schemas.microsoft.com/office/drawing/2010/main" val="0"/>
                        </a:ext>
                      </a:extLst>
                    </a:blip>
                    <a:stretch>
                      <a:fillRect/>
                    </a:stretch>
                  </pic:blipFill>
                  <pic:spPr>
                    <a:xfrm>
                      <a:off x="0" y="0"/>
                      <a:ext cx="4438650" cy="62395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4E38B6">
        <w:rPr>
          <w:noProof/>
          <w:lang w:val="en" w:eastAsia="en-AU"/>
        </w:rPr>
        <w:drawing>
          <wp:anchor distT="0" distB="0" distL="114300" distR="114300" simplePos="0" relativeHeight="251658271" behindDoc="0" locked="0" layoutInCell="1" allowOverlap="1" wp14:anchorId="45BF1724" wp14:editId="182D895E">
            <wp:simplePos x="0" y="0"/>
            <wp:positionH relativeFrom="margin">
              <wp:posOffset>-90644</wp:posOffset>
            </wp:positionH>
            <wp:positionV relativeFrom="margin">
              <wp:posOffset>499466</wp:posOffset>
            </wp:positionV>
            <wp:extent cx="4477595" cy="6372225"/>
            <wp:effectExtent l="19050" t="19050" r="18415" b="9525"/>
            <wp:wrapSquare wrapText="bothSides"/>
            <wp:docPr id="1625999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99502" name=""/>
                    <pic:cNvPicPr/>
                  </pic:nvPicPr>
                  <pic:blipFill>
                    <a:blip r:embed="rId19">
                      <a:extLst>
                        <a:ext uri="{28A0092B-C50C-407E-A947-70E740481C1C}">
                          <a14:useLocalDpi xmlns:a14="http://schemas.microsoft.com/office/drawing/2010/main" val="0"/>
                        </a:ext>
                      </a:extLst>
                    </a:blip>
                    <a:stretch>
                      <a:fillRect/>
                    </a:stretch>
                  </pic:blipFill>
                  <pic:spPr>
                    <a:xfrm>
                      <a:off x="0" y="0"/>
                      <a:ext cx="4477595" cy="6372225"/>
                    </a:xfrm>
                    <a:prstGeom prst="rect">
                      <a:avLst/>
                    </a:prstGeom>
                    <a:ln>
                      <a:solidFill>
                        <a:schemeClr val="tx1"/>
                      </a:solidFill>
                    </a:ln>
                  </pic:spPr>
                </pic:pic>
              </a:graphicData>
            </a:graphic>
          </wp:anchor>
        </w:drawing>
      </w:r>
      <w:r w:rsidRPr="003C0D0E">
        <w:rPr>
          <w:noProof/>
          <w:lang w:val="en" w:eastAsia="en-AU"/>
        </w:rPr>
        <mc:AlternateContent>
          <mc:Choice Requires="wps">
            <w:drawing>
              <wp:anchor distT="45720" distB="45720" distL="114300" distR="114300" simplePos="0" relativeHeight="251658250" behindDoc="0" locked="0" layoutInCell="1" allowOverlap="1" wp14:anchorId="5D8DABE7" wp14:editId="32B3E5D1">
                <wp:simplePos x="0" y="0"/>
                <wp:positionH relativeFrom="column">
                  <wp:posOffset>-82408</wp:posOffset>
                </wp:positionH>
                <wp:positionV relativeFrom="paragraph">
                  <wp:posOffset>7422980</wp:posOffset>
                </wp:positionV>
                <wp:extent cx="13825220" cy="1404620"/>
                <wp:effectExtent l="38100" t="38100" r="119380" b="122555"/>
                <wp:wrapSquare wrapText="bothSides"/>
                <wp:docPr id="3086057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522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68EBCBCE" w14:textId="538C2AD5" w:rsidR="00994576" w:rsidRDefault="00994576" w:rsidP="00994576">
                            <w:pPr>
                              <w:pStyle w:val="VCAAHeading5"/>
                            </w:pPr>
                            <w:r>
                              <w:t xml:space="preserve">Unit 3 Outcome 3 Criterion </w:t>
                            </w:r>
                            <w:r w:rsidR="002D1F37">
                              <w:t xml:space="preserve">2: Documentation of a design brief defining two distinct communication needs </w:t>
                            </w:r>
                            <w:r w:rsidR="00DF0D7D">
                              <w:t>and the presentation of design criteria (GOOD</w:t>
                            </w:r>
                            <w:r>
                              <w:t xml:space="preserve"> DES</w:t>
                            </w:r>
                            <w:r w:rsidR="0063799E">
                              <w:t>IG</w:t>
                            </w:r>
                            <w:r>
                              <w:t>N</w:t>
                            </w:r>
                            <w:r w:rsidR="0063799E">
                              <w:t xml:space="preserve"> – CONVERGENT THINKING</w:t>
                            </w:r>
                            <w:r w:rsidR="00DF0D7D">
                              <w:t xml:space="preserve">) </w:t>
                            </w:r>
                          </w:p>
                          <w:p w14:paraId="56012FE1" w14:textId="49857054" w:rsidR="00994576" w:rsidRPr="00FF554E" w:rsidRDefault="0063799E" w:rsidP="00994576">
                            <w:pPr>
                              <w:spacing w:after="120" w:line="240" w:lineRule="auto"/>
                              <w:rPr>
                                <w:rStyle w:val="VCAAbodyChar"/>
                              </w:rPr>
                            </w:pPr>
                            <w:r>
                              <w:t>T</w:t>
                            </w:r>
                            <w:r w:rsidRPr="00FF554E">
                              <w:rPr>
                                <w:rStyle w:val="VCAAbodyChar"/>
                              </w:rPr>
                              <w:t xml:space="preserve">he student has established a design </w:t>
                            </w:r>
                            <w:r w:rsidR="002D1F37" w:rsidRPr="00FF554E">
                              <w:rPr>
                                <w:rStyle w:val="VCAAbodyChar"/>
                              </w:rPr>
                              <w:t>problem,</w:t>
                            </w:r>
                            <w:r w:rsidRPr="00FF554E">
                              <w:rPr>
                                <w:rStyle w:val="VCAAbodyChar"/>
                              </w:rPr>
                              <w:t xml:space="preserve"> and they are using convergent thinking to further research and define the design problem. </w:t>
                            </w:r>
                            <w:r w:rsidR="00994576" w:rsidRPr="00FF554E">
                              <w:rPr>
                                <w:rStyle w:val="VCAAbodyChar"/>
                              </w:rPr>
                              <w:t>They have researched existing solutions such as vision impaired devices and how they provide access and mobility for users. They discuss the features</w:t>
                            </w:r>
                            <w:r w:rsidR="001D019B" w:rsidRPr="00FF554E">
                              <w:rPr>
                                <w:rStyle w:val="VCAAbodyChar"/>
                              </w:rPr>
                              <w:t xml:space="preserve"> of each device and how it is used (Images 1 and 2).</w:t>
                            </w:r>
                            <w:r w:rsidR="00994576" w:rsidRPr="00FF554E">
                              <w:rPr>
                                <w:rStyle w:val="VCAAbodyChar"/>
                              </w:rPr>
                              <w:t xml:space="preserve"> They also research existing designs (Image 3) using the Gestalt Principles of Visual perception. They have annotated the design elements and principles in each example.</w:t>
                            </w:r>
                            <w:r w:rsidR="002D1F37" w:rsidRPr="00FF554E">
                              <w:rPr>
                                <w:rStyle w:val="VCAAbodyChar"/>
                              </w:rPr>
                              <w:t xml:space="preserve"> This research assists the student to explain the design problem.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8DABE7" id="_x0000_s1030" type="#_x0000_t202" style="position:absolute;margin-left:-6.5pt;margin-top:584.5pt;width:1088.6pt;height:110.6pt;z-index:25165825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" fillcolor="#f2f2f2 [3052]" strokecolor="#7f7f7f [1612]" strokeweight="1.5pt">
                <v:shadow on="t" color="black" opacity="26214f" origin="-.5,-.5" offset=".74836mm,.74836mm"/>
                <v:textbox style="mso-fit-shape-to-text:t">
                  <w:txbxContent>
                    <w:p w14:paraId="68EBCBCE" w14:textId="538C2AD5" w:rsidR="00994576" w:rsidRDefault="00994576" w:rsidP="00994576">
                      <w:pPr>
                        <w:pStyle w:val="VCAAHeading5"/>
                      </w:pPr>
                      <w:r>
                        <w:t xml:space="preserve">Unit 3 Outcome 3 Criterion </w:t>
                      </w:r>
                      <w:r w:rsidR="002D1F37">
                        <w:t xml:space="preserve">2: Documentation of a design brief defining two distinct communication needs </w:t>
                      </w:r>
                      <w:r w:rsidR="00DF0D7D">
                        <w:t>and the presentation of design criteria (GOOD</w:t>
                      </w:r>
                      <w:r>
                        <w:t xml:space="preserve"> DES</w:t>
                      </w:r>
                      <w:r w:rsidR="0063799E">
                        <w:t>IG</w:t>
                      </w:r>
                      <w:r>
                        <w:t>N</w:t>
                      </w:r>
                      <w:r w:rsidR="0063799E">
                        <w:t xml:space="preserve"> – CONVERGENT THINKING</w:t>
                      </w:r>
                      <w:r w:rsidR="00DF0D7D">
                        <w:t xml:space="preserve">) </w:t>
                      </w:r>
                    </w:p>
                    <w:p w14:paraId="56012FE1" w14:textId="49857054" w:rsidR="00994576" w:rsidRPr="00FF554E" w:rsidRDefault="0063799E" w:rsidP="00994576">
                      <w:pPr>
                        <w:spacing w:after="120" w:line="240" w:lineRule="auto"/>
                        <w:rPr>
                          <w:rStyle w:val="VCAAbodyChar"/>
                        </w:rPr>
                      </w:pPr>
                      <w:r>
                        <w:t>T</w:t>
                      </w:r>
                      <w:r w:rsidRPr="00FF554E">
                        <w:rPr>
                          <w:rStyle w:val="VCAAbodyChar"/>
                        </w:rPr>
                        <w:t xml:space="preserve">he student has established a design </w:t>
                      </w:r>
                      <w:r w:rsidR="002D1F37" w:rsidRPr="00FF554E">
                        <w:rPr>
                          <w:rStyle w:val="VCAAbodyChar"/>
                        </w:rPr>
                        <w:t>problem,</w:t>
                      </w:r>
                      <w:r w:rsidRPr="00FF554E">
                        <w:rPr>
                          <w:rStyle w:val="VCAAbodyChar"/>
                        </w:rPr>
                        <w:t xml:space="preserve"> and they are using convergent thinking to further research and define the design problem. </w:t>
                      </w:r>
                      <w:r w:rsidR="00994576" w:rsidRPr="00FF554E">
                        <w:rPr>
                          <w:rStyle w:val="VCAAbodyChar"/>
                        </w:rPr>
                        <w:t>They have researched existing solutions such as vision impaired devices and how they provide access and mobility for users. They discuss the features</w:t>
                      </w:r>
                      <w:r w:rsidR="001D019B" w:rsidRPr="00FF554E">
                        <w:rPr>
                          <w:rStyle w:val="VCAAbodyChar"/>
                        </w:rPr>
                        <w:t xml:space="preserve"> of each device and how it is used (Images 1 and 2).</w:t>
                      </w:r>
                      <w:r w:rsidR="00994576" w:rsidRPr="00FF554E">
                        <w:rPr>
                          <w:rStyle w:val="VCAAbodyChar"/>
                        </w:rPr>
                        <w:t xml:space="preserve"> They also research existing designs (Image 3) using the Gestalt Principles of Visual perception. They have annotated the design elements and principles in each example.</w:t>
                      </w:r>
                      <w:r w:rsidR="002D1F37" w:rsidRPr="00FF554E">
                        <w:rPr>
                          <w:rStyle w:val="VCAAbodyChar"/>
                        </w:rPr>
                        <w:t xml:space="preserve"> This research assists the student to explain the design problem. </w:t>
                      </w:r>
                    </w:p>
                  </w:txbxContent>
                </v:textbox>
                <w10:wrap type="square"/>
              </v:shape>
            </w:pict>
          </mc:Fallback>
        </mc:AlternateContent>
      </w:r>
    </w:p>
    <w:p w14:paraId="6AF6FECD" w14:textId="77777777" w:rsidR="009F7906" w:rsidRDefault="009F7906">
      <w:pPr>
        <w:rPr>
          <w:lang w:val="en" w:eastAsia="en-AU"/>
        </w:rPr>
      </w:pPr>
    </w:p>
    <w:p w14:paraId="40F303BF" w14:textId="3205BB10" w:rsidR="009F7906" w:rsidRDefault="008F6D68">
      <w:pPr>
        <w:rPr>
          <w:lang w:val="en" w:eastAsia="en-AU"/>
        </w:rPr>
      </w:pPr>
      <w:r w:rsidRPr="00E23D1A">
        <w:rPr>
          <w:noProof/>
          <w:lang w:val="en" w:eastAsia="en-AU"/>
        </w:rPr>
        <mc:AlternateContent>
          <mc:Choice Requires="wps">
            <w:drawing>
              <wp:anchor distT="45720" distB="45720" distL="114300" distR="114300" simplePos="0" relativeHeight="251701302" behindDoc="0" locked="0" layoutInCell="1" allowOverlap="1" wp14:anchorId="2EA395FA" wp14:editId="76BC7F75">
                <wp:simplePos x="0" y="0"/>
                <wp:positionH relativeFrom="column">
                  <wp:posOffset>11578856</wp:posOffset>
                </wp:positionH>
                <wp:positionV relativeFrom="paragraph">
                  <wp:posOffset>6396502</wp:posOffset>
                </wp:positionV>
                <wp:extent cx="1626235" cy="254635"/>
                <wp:effectExtent l="0" t="0" r="12065" b="12065"/>
                <wp:wrapSquare wrapText="bothSides"/>
                <wp:docPr id="884737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254635"/>
                        </a:xfrm>
                        <a:prstGeom prst="rect">
                          <a:avLst/>
                        </a:prstGeom>
                        <a:solidFill>
                          <a:srgbClr val="FFFFFF"/>
                        </a:solidFill>
                        <a:ln w="9525">
                          <a:solidFill>
                            <a:srgbClr val="000000"/>
                          </a:solidFill>
                          <a:miter lim="800000"/>
                          <a:headEnd/>
                          <a:tailEnd/>
                        </a:ln>
                      </wps:spPr>
                      <wps:txbx>
                        <w:txbxContent>
                          <w:p w14:paraId="49B1B46D" w14:textId="77777777" w:rsidR="008F6D68" w:rsidRPr="008F6D68" w:rsidRDefault="008F6D68" w:rsidP="008F6D68">
                            <w:pPr>
                              <w:rPr>
                                <w:i/>
                                <w:iCs/>
                                <w:sz w:val="20"/>
                                <w:szCs w:val="20"/>
                              </w:rPr>
                            </w:pPr>
                            <w:r w:rsidRPr="008F6D68">
                              <w:rPr>
                                <w:i/>
                                <w:iCs/>
                                <w:sz w:val="20"/>
                                <w:szCs w:val="20"/>
                              </w:rPr>
                              <w:t>Source: Andrea 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A395FA" id="_x0000_s1031" type="#_x0000_t202" style="position:absolute;margin-left:911.7pt;margin-top:503.65pt;width:128.05pt;height:20.05pt;z-index:2517013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">
                <v:textbox>
                  <w:txbxContent>
                    <w:p w14:paraId="49B1B46D" w14:textId="77777777" w:rsidR="008F6D68" w:rsidRPr="008F6D68" w:rsidRDefault="008F6D68" w:rsidP="008F6D68">
                      <w:pPr>
                        <w:rPr>
                          <w:i/>
                          <w:iCs/>
                          <w:sz w:val="20"/>
                          <w:szCs w:val="20"/>
                        </w:rPr>
                      </w:pPr>
                      <w:r w:rsidRPr="008F6D68">
                        <w:rPr>
                          <w:i/>
                          <w:iCs/>
                          <w:sz w:val="20"/>
                          <w:szCs w:val="20"/>
                        </w:rPr>
                        <w:t>Source: Andrea Ong</w:t>
                      </w:r>
                    </w:p>
                  </w:txbxContent>
                </v:textbox>
                <w10:wrap type="square"/>
              </v:shape>
            </w:pict>
          </mc:Fallback>
        </mc:AlternateContent>
      </w:r>
    </w:p>
    <w:p w14:paraId="7DCE8D4A" w14:textId="30EA9292" w:rsidR="009F7906" w:rsidRDefault="009F7906">
      <w:pPr>
        <w:rPr>
          <w:lang w:val="en" w:eastAsia="en-AU"/>
        </w:rPr>
      </w:pPr>
    </w:p>
    <w:p w14:paraId="78A31769" w14:textId="77777777" w:rsidR="009F7906" w:rsidRDefault="009F7906">
      <w:pPr>
        <w:rPr>
          <w:lang w:val="en" w:eastAsia="en-AU"/>
        </w:rPr>
      </w:pPr>
    </w:p>
    <w:p w14:paraId="07B7ABCF" w14:textId="77777777" w:rsidR="009F7906" w:rsidRDefault="009F7906">
      <w:pPr>
        <w:rPr>
          <w:lang w:val="en" w:eastAsia="en-AU"/>
        </w:rPr>
      </w:pPr>
    </w:p>
    <w:p w14:paraId="36736682" w14:textId="68642DA5" w:rsidR="009F7906" w:rsidRDefault="009F7906">
      <w:pPr>
        <w:rPr>
          <w:rFonts w:ascii="Arial" w:hAnsi="Arial" w:cs="Arial"/>
          <w:color w:val="000000" w:themeColor="text1"/>
          <w:sz w:val="20"/>
          <w:lang w:val="en" w:eastAsia="en-AU"/>
        </w:rPr>
      </w:pPr>
      <w:r w:rsidRPr="004E59C1">
        <w:rPr>
          <w:noProof/>
          <w:lang w:val="en" w:eastAsia="en-AU"/>
        </w:rPr>
        <w:lastRenderedPageBreak/>
        <w:drawing>
          <wp:anchor distT="0" distB="0" distL="114300" distR="114300" simplePos="0" relativeHeight="251658251" behindDoc="0" locked="0" layoutInCell="1" allowOverlap="1" wp14:anchorId="65D3C3B0" wp14:editId="0713DB68">
            <wp:simplePos x="0" y="0"/>
            <wp:positionH relativeFrom="margin">
              <wp:posOffset>1681554</wp:posOffset>
            </wp:positionH>
            <wp:positionV relativeFrom="margin">
              <wp:posOffset>250190</wp:posOffset>
            </wp:positionV>
            <wp:extent cx="4467225" cy="6552565"/>
            <wp:effectExtent l="19050" t="19050" r="28575" b="19685"/>
            <wp:wrapSquare wrapText="bothSides"/>
            <wp:docPr id="1508095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95608" name=""/>
                    <pic:cNvPicPr/>
                  </pic:nvPicPr>
                  <pic:blipFill rotWithShape="1">
                    <a:blip r:embed="rId20">
                      <a:extLst>
                        <a:ext uri="{28A0092B-C50C-407E-A947-70E740481C1C}">
                          <a14:useLocalDpi xmlns:a14="http://schemas.microsoft.com/office/drawing/2010/main" val="0"/>
                        </a:ext>
                      </a:extLst>
                    </a:blip>
                    <a:srcRect l="22358"/>
                    <a:stretch/>
                  </pic:blipFill>
                  <pic:spPr bwMode="auto">
                    <a:xfrm>
                      <a:off x="0" y="0"/>
                      <a:ext cx="4467225" cy="6552565"/>
                    </a:xfrm>
                    <a:prstGeom prst="rect">
                      <a:avLst/>
                    </a:prstGeom>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E59C1">
        <w:rPr>
          <w:noProof/>
          <w:lang w:val="en" w:eastAsia="en-AU"/>
        </w:rPr>
        <w:drawing>
          <wp:anchor distT="0" distB="0" distL="114300" distR="114300" simplePos="0" relativeHeight="251658252" behindDoc="1" locked="0" layoutInCell="1" allowOverlap="1" wp14:anchorId="13BF2116" wp14:editId="799C6279">
            <wp:simplePos x="0" y="0"/>
            <wp:positionH relativeFrom="column">
              <wp:posOffset>7282815</wp:posOffset>
            </wp:positionH>
            <wp:positionV relativeFrom="paragraph">
              <wp:posOffset>248477</wp:posOffset>
            </wp:positionV>
            <wp:extent cx="4871085" cy="6519545"/>
            <wp:effectExtent l="19050" t="19050" r="24765" b="14605"/>
            <wp:wrapTight wrapText="bothSides">
              <wp:wrapPolygon edited="0">
                <wp:start x="-84" y="-63"/>
                <wp:lineTo x="-84" y="21585"/>
                <wp:lineTo x="21625" y="21585"/>
                <wp:lineTo x="21625" y="-63"/>
                <wp:lineTo x="-84" y="-63"/>
              </wp:wrapPolygon>
            </wp:wrapTight>
            <wp:docPr id="1288828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828405" name=""/>
                    <pic:cNvPicPr/>
                  </pic:nvPicPr>
                  <pic:blipFill>
                    <a:blip r:embed="rId21">
                      <a:extLst>
                        <a:ext uri="{28A0092B-C50C-407E-A947-70E740481C1C}">
                          <a14:useLocalDpi xmlns:a14="http://schemas.microsoft.com/office/drawing/2010/main" val="0"/>
                        </a:ext>
                      </a:extLst>
                    </a:blip>
                    <a:stretch>
                      <a:fillRect/>
                    </a:stretch>
                  </pic:blipFill>
                  <pic:spPr>
                    <a:xfrm>
                      <a:off x="0" y="0"/>
                      <a:ext cx="4871085" cy="65195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EB651F9" w14:textId="16950F62" w:rsidR="003242D3" w:rsidRDefault="003242D3" w:rsidP="00E3475D">
      <w:pPr>
        <w:pStyle w:val="VCAAbody"/>
        <w:rPr>
          <w:lang w:val="en" w:eastAsia="en-AU"/>
        </w:rPr>
      </w:pPr>
    </w:p>
    <w:p w14:paraId="73D0C206" w14:textId="272C451D" w:rsidR="003242D3" w:rsidRDefault="003242D3" w:rsidP="00E3475D">
      <w:pPr>
        <w:pStyle w:val="VCAAbody"/>
        <w:rPr>
          <w:lang w:val="en" w:eastAsia="en-AU"/>
        </w:rPr>
      </w:pPr>
    </w:p>
    <w:p w14:paraId="4C209954" w14:textId="4153257B" w:rsidR="003242D3" w:rsidRDefault="003242D3" w:rsidP="00E3475D">
      <w:pPr>
        <w:pStyle w:val="VCAAbody"/>
        <w:rPr>
          <w:lang w:val="en" w:eastAsia="en-AU"/>
        </w:rPr>
      </w:pPr>
    </w:p>
    <w:p w14:paraId="3A7383FA" w14:textId="2041C5E2" w:rsidR="003242D3" w:rsidRDefault="003242D3" w:rsidP="00E3475D">
      <w:pPr>
        <w:pStyle w:val="VCAAbody"/>
        <w:rPr>
          <w:lang w:val="en" w:eastAsia="en-AU"/>
        </w:rPr>
      </w:pPr>
    </w:p>
    <w:p w14:paraId="5D6E334C" w14:textId="73B9AFB4" w:rsidR="003242D3" w:rsidRDefault="003242D3" w:rsidP="00E3475D">
      <w:pPr>
        <w:pStyle w:val="VCAAbody"/>
        <w:rPr>
          <w:lang w:val="en" w:eastAsia="en-AU"/>
        </w:rPr>
      </w:pPr>
    </w:p>
    <w:p w14:paraId="5409D4B4" w14:textId="77777777" w:rsidR="003242D3" w:rsidRDefault="003242D3" w:rsidP="00E3475D">
      <w:pPr>
        <w:pStyle w:val="VCAAbody"/>
        <w:rPr>
          <w:lang w:val="en" w:eastAsia="en-AU"/>
        </w:rPr>
      </w:pPr>
    </w:p>
    <w:p w14:paraId="4A125001" w14:textId="27A8D9AB" w:rsidR="003242D3" w:rsidRDefault="003242D3" w:rsidP="00E3475D">
      <w:pPr>
        <w:pStyle w:val="VCAAbody"/>
        <w:rPr>
          <w:lang w:val="en" w:eastAsia="en-AU"/>
        </w:rPr>
      </w:pPr>
    </w:p>
    <w:p w14:paraId="3980B519" w14:textId="77777777" w:rsidR="003242D3" w:rsidRDefault="003242D3" w:rsidP="00E3475D">
      <w:pPr>
        <w:pStyle w:val="VCAAbody"/>
        <w:rPr>
          <w:lang w:val="en" w:eastAsia="en-AU"/>
        </w:rPr>
      </w:pPr>
    </w:p>
    <w:p w14:paraId="1DE97F3C" w14:textId="0CEF6732" w:rsidR="003242D3" w:rsidRDefault="003242D3" w:rsidP="00E3475D">
      <w:pPr>
        <w:pStyle w:val="VCAAbody"/>
        <w:rPr>
          <w:lang w:val="en" w:eastAsia="en-AU"/>
        </w:rPr>
      </w:pPr>
    </w:p>
    <w:p w14:paraId="4E4FE552" w14:textId="7DBE08D3" w:rsidR="003242D3" w:rsidRDefault="008F6D68"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703350" behindDoc="0" locked="0" layoutInCell="1" allowOverlap="1" wp14:anchorId="7E658AE6" wp14:editId="4E59F679">
                <wp:simplePos x="0" y="0"/>
                <wp:positionH relativeFrom="column">
                  <wp:posOffset>12429461</wp:posOffset>
                </wp:positionH>
                <wp:positionV relativeFrom="paragraph">
                  <wp:posOffset>3958398</wp:posOffset>
                </wp:positionV>
                <wp:extent cx="1390650" cy="266700"/>
                <wp:effectExtent l="0" t="0" r="0" b="0"/>
                <wp:wrapSquare wrapText="bothSides"/>
                <wp:docPr id="14932260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2F4B7665"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58AE6" id="_x0000_s1032" type="#_x0000_t202" style="position:absolute;margin-left:978.7pt;margin-top:311.7pt;width:109.5pt;height:21pt;z-index:2517033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gQ9EQIAAP0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" stroked="f">
                <v:textbox>
                  <w:txbxContent>
                    <w:p w14:paraId="2F4B7665"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r w:rsidR="009F7906" w:rsidRPr="003C0D0E">
        <w:rPr>
          <w:noProof/>
          <w:lang w:val="en" w:eastAsia="en-AU"/>
        </w:rPr>
        <mc:AlternateContent>
          <mc:Choice Requires="wps">
            <w:drawing>
              <wp:anchor distT="45720" distB="45720" distL="114300" distR="114300" simplePos="0" relativeHeight="251658253" behindDoc="0" locked="0" layoutInCell="1" allowOverlap="1" wp14:anchorId="25AEF492" wp14:editId="066B0EC7">
                <wp:simplePos x="0" y="0"/>
                <wp:positionH relativeFrom="column">
                  <wp:posOffset>180340</wp:posOffset>
                </wp:positionH>
                <wp:positionV relativeFrom="paragraph">
                  <wp:posOffset>4969510</wp:posOffset>
                </wp:positionV>
                <wp:extent cx="13825220" cy="1404620"/>
                <wp:effectExtent l="38100" t="38100" r="119380" b="122555"/>
                <wp:wrapSquare wrapText="bothSides"/>
                <wp:docPr id="16086073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522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5BD7289" w14:textId="6C6BF2BF" w:rsidR="0063799E" w:rsidRDefault="0063799E" w:rsidP="0063799E">
                            <w:pPr>
                              <w:pStyle w:val="VCAAHeading5"/>
                            </w:pPr>
                            <w:r>
                              <w:t xml:space="preserve">Unit 3 Outcome 3 Criterion 2 </w:t>
                            </w:r>
                            <w:r w:rsidR="001B07BD">
                              <w:t xml:space="preserve">– </w:t>
                            </w:r>
                            <w:r w:rsidR="00DF0D7D">
                              <w:t>Documentation of a design brief defining two distinct communication needs and the presentation of design criteria (</w:t>
                            </w:r>
                            <w:r w:rsidR="001B07BD">
                              <w:t>Design brief and design criteria</w:t>
                            </w:r>
                            <w:r w:rsidR="00DF0D7D">
                              <w:t>)</w:t>
                            </w:r>
                            <w:r w:rsidR="001B07BD">
                              <w:t xml:space="preserve">. </w:t>
                            </w:r>
                          </w:p>
                          <w:p w14:paraId="170FB526" w14:textId="2A6B5384" w:rsidR="001B07BD" w:rsidRDefault="002D1F37" w:rsidP="0063799E">
                            <w:pPr>
                              <w:pStyle w:val="VCAAbody"/>
                              <w:rPr>
                                <w:lang w:val="en" w:eastAsia="en-AU"/>
                              </w:rPr>
                            </w:pPr>
                            <w:r>
                              <w:rPr>
                                <w:lang w:val="en" w:eastAsia="en-AU"/>
                              </w:rPr>
                              <w:t xml:space="preserve">At the top of the brief the student has written the design problem. The </w:t>
                            </w:r>
                            <w:r w:rsidRPr="001B07BD">
                              <w:rPr>
                                <w:b/>
                                <w:bCs/>
                                <w:lang w:val="en" w:eastAsia="en-AU"/>
                              </w:rPr>
                              <w:t>client and audience</w:t>
                            </w:r>
                            <w:r>
                              <w:rPr>
                                <w:lang w:val="en" w:eastAsia="en-AU"/>
                              </w:rPr>
                              <w:t xml:space="preserve"> are explained by providing detail of the location and characteristics of each. These have been </w:t>
                            </w:r>
                            <w:r w:rsidR="001B07BD">
                              <w:rPr>
                                <w:lang w:val="en" w:eastAsia="en-AU"/>
                              </w:rPr>
                              <w:t xml:space="preserve">developed from the different forms of research where the </w:t>
                            </w:r>
                            <w:r>
                              <w:rPr>
                                <w:lang w:val="en" w:eastAsia="en-AU"/>
                              </w:rPr>
                              <w:t xml:space="preserve">student </w:t>
                            </w:r>
                            <w:r w:rsidR="001B07BD">
                              <w:rPr>
                                <w:lang w:val="en" w:eastAsia="en-AU"/>
                              </w:rPr>
                              <w:t>investigated the</w:t>
                            </w:r>
                            <w:r>
                              <w:rPr>
                                <w:lang w:val="en" w:eastAsia="en-AU"/>
                              </w:rPr>
                              <w:t xml:space="preserve"> audience,</w:t>
                            </w:r>
                            <w:r w:rsidR="001B07BD">
                              <w:rPr>
                                <w:lang w:val="en" w:eastAsia="en-AU"/>
                              </w:rPr>
                              <w:t xml:space="preserve"> the context,</w:t>
                            </w:r>
                            <w:r>
                              <w:rPr>
                                <w:lang w:val="en" w:eastAsia="en-AU"/>
                              </w:rPr>
                              <w:t xml:space="preserve"> </w:t>
                            </w:r>
                            <w:r w:rsidR="001B07BD">
                              <w:rPr>
                                <w:lang w:val="en" w:eastAsia="en-AU"/>
                              </w:rPr>
                              <w:t xml:space="preserve">and existing solutions to </w:t>
                            </w:r>
                            <w:r>
                              <w:rPr>
                                <w:lang w:val="en" w:eastAsia="en-AU"/>
                              </w:rPr>
                              <w:t xml:space="preserve">the problem. Each </w:t>
                            </w:r>
                            <w:r w:rsidRPr="001B07BD">
                              <w:rPr>
                                <w:b/>
                                <w:bCs/>
                                <w:lang w:val="en" w:eastAsia="en-AU"/>
                              </w:rPr>
                              <w:t>need</w:t>
                            </w:r>
                            <w:r>
                              <w:rPr>
                                <w:lang w:val="en" w:eastAsia="en-AU"/>
                              </w:rPr>
                              <w:t xml:space="preserve"> is described referring to the design field of messages and its conventions. (Eg: logo, colour palette, pattern and type face). The need is related to the design problem. Then the purpose is described and how visual language will communicate the need. The </w:t>
                            </w:r>
                            <w:r w:rsidRPr="001B07BD">
                              <w:rPr>
                                <w:b/>
                                <w:bCs/>
                                <w:lang w:val="en" w:eastAsia="en-AU"/>
                              </w:rPr>
                              <w:t xml:space="preserve">context </w:t>
                            </w:r>
                            <w:r>
                              <w:rPr>
                                <w:lang w:val="en" w:eastAsia="en-AU"/>
                              </w:rPr>
                              <w:t>explains what the visual communication design is, where the design solution will be located (branding on printed collateral, business cards, letter heads, posters and product packaging) and how it will be viewed</w:t>
                            </w:r>
                            <w:r w:rsidR="001B07BD">
                              <w:rPr>
                                <w:lang w:val="en" w:eastAsia="en-AU"/>
                              </w:rPr>
                              <w:t xml:space="preserve">. The presentation format is explained and the student discusses how the communication need will be presented to the client. For </w:t>
                            </w:r>
                            <w:r w:rsidR="00AD4E7A">
                              <w:rPr>
                                <w:lang w:val="en" w:eastAsia="en-AU"/>
                              </w:rPr>
                              <w:t>example,</w:t>
                            </w:r>
                            <w:r w:rsidR="001B07BD">
                              <w:rPr>
                                <w:lang w:val="en" w:eastAsia="en-AU"/>
                              </w:rPr>
                              <w:t xml:space="preserve"> the style guide with instructions of how to use it. The student has also outlined the </w:t>
                            </w:r>
                            <w:r w:rsidR="001B07BD" w:rsidRPr="000E5BFC">
                              <w:rPr>
                                <w:b/>
                                <w:bCs/>
                                <w:lang w:val="en" w:eastAsia="en-AU"/>
                              </w:rPr>
                              <w:t>constraints and expectations</w:t>
                            </w:r>
                            <w:r w:rsidR="001B07BD">
                              <w:rPr>
                                <w:lang w:val="en" w:eastAsia="en-AU"/>
                              </w:rPr>
                              <w:t xml:space="preserve"> for both communication needs. They highlight aspects such as specific client constraints regarding style</w:t>
                            </w:r>
                            <w:r w:rsidR="000E5BFC">
                              <w:rPr>
                                <w:lang w:val="en" w:eastAsia="en-AU"/>
                              </w:rPr>
                              <w:t xml:space="preserve">, conventions relating to the field, </w:t>
                            </w:r>
                            <w:r w:rsidR="001B07BD">
                              <w:rPr>
                                <w:lang w:val="en" w:eastAsia="en-AU"/>
                              </w:rPr>
                              <w:t>and ethical and legal obligations (inclusion of the Australian food guidelines)</w:t>
                            </w:r>
                            <w:r w:rsidR="000E5BFC">
                              <w:rPr>
                                <w:lang w:val="en" w:eastAsia="en-AU"/>
                              </w:rPr>
                              <w:t xml:space="preserve">. Finally, the brief is signed and dated by the teacher and the student. </w:t>
                            </w:r>
                          </w:p>
                          <w:p w14:paraId="7713425F" w14:textId="660E2078" w:rsidR="00881995" w:rsidRPr="00881995" w:rsidRDefault="00881995" w:rsidP="00881995">
                            <w:pPr>
                              <w:pStyle w:val="VCAAHeading5"/>
                              <w:rPr>
                                <w:color w:val="auto"/>
                                <w:sz w:val="20"/>
                              </w:rPr>
                            </w:pPr>
                            <w:r w:rsidRPr="00881995">
                              <w:t>Hint:</w:t>
                            </w:r>
                            <w:r>
                              <w:t xml:space="preserve"> </w:t>
                            </w:r>
                            <w:r w:rsidRPr="00881995">
                              <w:rPr>
                                <w:color w:val="auto"/>
                                <w:sz w:val="20"/>
                              </w:rPr>
                              <w:t xml:space="preserve">Students use the information under each heading in the brief to have a clear idea of their design criteria.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AEF492" id="_x0000_s1033" type="#_x0000_t202" style="position:absolute;margin-left:14.2pt;margin-top:391.3pt;width:1088.6pt;height:110.6pt;z-index:25165825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" fillcolor="#f2f2f2 [3052]" strokecolor="#7f7f7f [1612]" strokeweight="1.5pt">
                <v:shadow on="t" color="black" opacity="26214f" origin="-.5,-.5" offset=".74836mm,.74836mm"/>
                <v:textbox style="mso-fit-shape-to-text:t">
                  <w:txbxContent>
                    <w:p w14:paraId="75BD7289" w14:textId="6C6BF2BF" w:rsidR="0063799E" w:rsidRDefault="0063799E" w:rsidP="0063799E">
                      <w:pPr>
                        <w:pStyle w:val="VCAAHeading5"/>
                      </w:pPr>
                      <w:r>
                        <w:t xml:space="preserve">Unit 3 Outcome 3 Criterion 2 </w:t>
                      </w:r>
                      <w:r w:rsidR="001B07BD">
                        <w:t xml:space="preserve">– </w:t>
                      </w:r>
                      <w:r w:rsidR="00DF0D7D">
                        <w:t>Documentation of a design brief defining two distinct communication needs and the presentation of design criteria (</w:t>
                      </w:r>
                      <w:r w:rsidR="001B07BD">
                        <w:t>Design brief and design criteria</w:t>
                      </w:r>
                      <w:r w:rsidR="00DF0D7D">
                        <w:t>)</w:t>
                      </w:r>
                      <w:r w:rsidR="001B07BD">
                        <w:t xml:space="preserve">. </w:t>
                      </w:r>
                    </w:p>
                    <w:p w14:paraId="170FB526" w14:textId="2A6B5384" w:rsidR="001B07BD" w:rsidRDefault="002D1F37" w:rsidP="0063799E">
                      <w:pPr>
                        <w:pStyle w:val="VCAAbody"/>
                        <w:rPr>
                          <w:lang w:val="en" w:eastAsia="en-AU"/>
                        </w:rPr>
                      </w:pPr>
                      <w:r>
                        <w:rPr>
                          <w:lang w:val="en" w:eastAsia="en-AU"/>
                        </w:rPr>
                        <w:t xml:space="preserve">At the top of the brief the student has written the design problem. The </w:t>
                      </w:r>
                      <w:r w:rsidRPr="001B07BD">
                        <w:rPr>
                          <w:b/>
                          <w:bCs/>
                          <w:lang w:val="en" w:eastAsia="en-AU"/>
                        </w:rPr>
                        <w:t>client and audience</w:t>
                      </w:r>
                      <w:r>
                        <w:rPr>
                          <w:lang w:val="en" w:eastAsia="en-AU"/>
                        </w:rPr>
                        <w:t xml:space="preserve"> are explained by providing detail of the location and characteristics of each. These have been </w:t>
                      </w:r>
                      <w:r w:rsidR="001B07BD">
                        <w:rPr>
                          <w:lang w:val="en" w:eastAsia="en-AU"/>
                        </w:rPr>
                        <w:t xml:space="preserve">developed from the different forms of research where the </w:t>
                      </w:r>
                      <w:r>
                        <w:rPr>
                          <w:lang w:val="en" w:eastAsia="en-AU"/>
                        </w:rPr>
                        <w:t xml:space="preserve">student </w:t>
                      </w:r>
                      <w:r w:rsidR="001B07BD">
                        <w:rPr>
                          <w:lang w:val="en" w:eastAsia="en-AU"/>
                        </w:rPr>
                        <w:t>investigated the</w:t>
                      </w:r>
                      <w:r>
                        <w:rPr>
                          <w:lang w:val="en" w:eastAsia="en-AU"/>
                        </w:rPr>
                        <w:t xml:space="preserve"> audience,</w:t>
                      </w:r>
                      <w:r w:rsidR="001B07BD">
                        <w:rPr>
                          <w:lang w:val="en" w:eastAsia="en-AU"/>
                        </w:rPr>
                        <w:t xml:space="preserve"> the context,</w:t>
                      </w:r>
                      <w:r>
                        <w:rPr>
                          <w:lang w:val="en" w:eastAsia="en-AU"/>
                        </w:rPr>
                        <w:t xml:space="preserve"> </w:t>
                      </w:r>
                      <w:r w:rsidR="001B07BD">
                        <w:rPr>
                          <w:lang w:val="en" w:eastAsia="en-AU"/>
                        </w:rPr>
                        <w:t xml:space="preserve">and existing solutions to </w:t>
                      </w:r>
                      <w:r>
                        <w:rPr>
                          <w:lang w:val="en" w:eastAsia="en-AU"/>
                        </w:rPr>
                        <w:t xml:space="preserve">the problem. Each </w:t>
                      </w:r>
                      <w:r w:rsidRPr="001B07BD">
                        <w:rPr>
                          <w:b/>
                          <w:bCs/>
                          <w:lang w:val="en" w:eastAsia="en-AU"/>
                        </w:rPr>
                        <w:t>need</w:t>
                      </w:r>
                      <w:r>
                        <w:rPr>
                          <w:lang w:val="en" w:eastAsia="en-AU"/>
                        </w:rPr>
                        <w:t xml:space="preserve"> is described referring to the design field of messages and its conventions. (Eg: logo, colour palette, pattern and type face). The need is related to the design problem. Then the purpose is described and how visual language will communicate the need. The </w:t>
                      </w:r>
                      <w:r w:rsidRPr="001B07BD">
                        <w:rPr>
                          <w:b/>
                          <w:bCs/>
                          <w:lang w:val="en" w:eastAsia="en-AU"/>
                        </w:rPr>
                        <w:t xml:space="preserve">context </w:t>
                      </w:r>
                      <w:r>
                        <w:rPr>
                          <w:lang w:val="en" w:eastAsia="en-AU"/>
                        </w:rPr>
                        <w:t>explains what the visual communication design is, where the design solution will be located (branding on printed collateral, business cards, letter heads, posters and product packaging) and how it will be viewed</w:t>
                      </w:r>
                      <w:r w:rsidR="001B07BD">
                        <w:rPr>
                          <w:lang w:val="en" w:eastAsia="en-AU"/>
                        </w:rPr>
                        <w:t xml:space="preserve">. The presentation format is explained and the student discusses how the communication need will be presented to the client. For </w:t>
                      </w:r>
                      <w:r w:rsidR="00AD4E7A">
                        <w:rPr>
                          <w:lang w:val="en" w:eastAsia="en-AU"/>
                        </w:rPr>
                        <w:t>example,</w:t>
                      </w:r>
                      <w:r w:rsidR="001B07BD">
                        <w:rPr>
                          <w:lang w:val="en" w:eastAsia="en-AU"/>
                        </w:rPr>
                        <w:t xml:space="preserve"> the style guide with instructions of how to use it. The student has also outlined the </w:t>
                      </w:r>
                      <w:r w:rsidR="001B07BD" w:rsidRPr="000E5BFC">
                        <w:rPr>
                          <w:b/>
                          <w:bCs/>
                          <w:lang w:val="en" w:eastAsia="en-AU"/>
                        </w:rPr>
                        <w:t>constraints and expectations</w:t>
                      </w:r>
                      <w:r w:rsidR="001B07BD">
                        <w:rPr>
                          <w:lang w:val="en" w:eastAsia="en-AU"/>
                        </w:rPr>
                        <w:t xml:space="preserve"> for both communication needs. They highlight aspects such as specific client constraints regarding style</w:t>
                      </w:r>
                      <w:r w:rsidR="000E5BFC">
                        <w:rPr>
                          <w:lang w:val="en" w:eastAsia="en-AU"/>
                        </w:rPr>
                        <w:t xml:space="preserve">, conventions relating to the field, </w:t>
                      </w:r>
                      <w:r w:rsidR="001B07BD">
                        <w:rPr>
                          <w:lang w:val="en" w:eastAsia="en-AU"/>
                        </w:rPr>
                        <w:t>and ethical and legal obligations (inclusion of the Australian food guidelines)</w:t>
                      </w:r>
                      <w:r w:rsidR="000E5BFC">
                        <w:rPr>
                          <w:lang w:val="en" w:eastAsia="en-AU"/>
                        </w:rPr>
                        <w:t xml:space="preserve">. Finally, the brief is signed and dated by the teacher and the student. </w:t>
                      </w:r>
                    </w:p>
                    <w:p w14:paraId="7713425F" w14:textId="660E2078" w:rsidR="00881995" w:rsidRPr="00881995" w:rsidRDefault="00881995" w:rsidP="00881995">
                      <w:pPr>
                        <w:pStyle w:val="VCAAHeading5"/>
                        <w:rPr>
                          <w:color w:val="auto"/>
                          <w:sz w:val="20"/>
                        </w:rPr>
                      </w:pPr>
                      <w:r w:rsidRPr="00881995">
                        <w:t>Hint:</w:t>
                      </w:r>
                      <w:r>
                        <w:t xml:space="preserve"> </w:t>
                      </w:r>
                      <w:r w:rsidRPr="00881995">
                        <w:rPr>
                          <w:color w:val="auto"/>
                          <w:sz w:val="20"/>
                        </w:rPr>
                        <w:t xml:space="preserve">Students use the information under each heading in the brief to have a clear idea of their design criteria. </w:t>
                      </w:r>
                    </w:p>
                  </w:txbxContent>
                </v:textbox>
                <w10:wrap type="square"/>
              </v:shape>
            </w:pict>
          </mc:Fallback>
        </mc:AlternateContent>
      </w:r>
    </w:p>
    <w:p w14:paraId="020AF8C0" w14:textId="6C7FADCE" w:rsidR="003242D3" w:rsidRDefault="00881995" w:rsidP="00E3475D">
      <w:pPr>
        <w:pStyle w:val="VCAAbody"/>
        <w:rPr>
          <w:lang w:val="en" w:eastAsia="en-AU"/>
        </w:rPr>
      </w:pPr>
      <w:r w:rsidRPr="003C0D0E">
        <w:rPr>
          <w:noProof/>
          <w:lang w:val="en" w:eastAsia="en-AU"/>
        </w:rPr>
        <w:lastRenderedPageBreak/>
        <mc:AlternateContent>
          <mc:Choice Requires="wps">
            <w:drawing>
              <wp:anchor distT="45720" distB="45720" distL="114300" distR="114300" simplePos="0" relativeHeight="251658255" behindDoc="0" locked="0" layoutInCell="1" allowOverlap="1" wp14:anchorId="70C02E7E" wp14:editId="47AD5E69">
                <wp:simplePos x="0" y="0"/>
                <wp:positionH relativeFrom="column">
                  <wp:posOffset>6478222</wp:posOffset>
                </wp:positionH>
                <wp:positionV relativeFrom="paragraph">
                  <wp:posOffset>-25999</wp:posOffset>
                </wp:positionV>
                <wp:extent cx="6642735" cy="1404620"/>
                <wp:effectExtent l="38100" t="38100" r="120015" b="118110"/>
                <wp:wrapSquare wrapText="bothSides"/>
                <wp:docPr id="5005668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735"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F061182" w14:textId="77777777" w:rsidR="00881995" w:rsidRDefault="00881995" w:rsidP="00881995">
                            <w:pPr>
                              <w:pStyle w:val="VCAAHeading5"/>
                            </w:pPr>
                            <w:r>
                              <w:t xml:space="preserve">Unit 3 Outcome 3 Criterion 2 – Design brief and design criteria. </w:t>
                            </w:r>
                          </w:p>
                          <w:p w14:paraId="76DA7001" w14:textId="77777777" w:rsidR="00881995" w:rsidRDefault="00881995" w:rsidP="00881995">
                            <w:pPr>
                              <w:pStyle w:val="VCAAbody"/>
                              <w:rPr>
                                <w:lang w:val="en" w:eastAsia="en-AU"/>
                              </w:rPr>
                            </w:pPr>
                            <w:r>
                              <w:rPr>
                                <w:lang w:val="en" w:eastAsia="en-AU"/>
                              </w:rPr>
                              <w:t xml:space="preserve">This Design brief has been developed from the specific research on children and young adults who are vision impaired. From the research into organisations who provide access to vision impaired people, the student can discuss the </w:t>
                            </w:r>
                            <w:r w:rsidRPr="005471A4">
                              <w:rPr>
                                <w:b/>
                                <w:bCs/>
                                <w:lang w:val="en" w:eastAsia="en-AU"/>
                              </w:rPr>
                              <w:t>client</w:t>
                            </w:r>
                            <w:r>
                              <w:rPr>
                                <w:lang w:val="en" w:eastAsia="en-AU"/>
                              </w:rPr>
                              <w:t xml:space="preserve"> in detail. Two </w:t>
                            </w:r>
                            <w:r w:rsidRPr="005471A4">
                              <w:rPr>
                                <w:b/>
                                <w:bCs/>
                                <w:lang w:val="en" w:eastAsia="en-AU"/>
                              </w:rPr>
                              <w:t>different communication needs</w:t>
                            </w:r>
                            <w:r>
                              <w:rPr>
                                <w:lang w:val="en" w:eastAsia="en-AU"/>
                              </w:rPr>
                              <w:t xml:space="preserve"> are explained, and the fields of </w:t>
                            </w:r>
                            <w:r w:rsidRPr="005471A4">
                              <w:rPr>
                                <w:b/>
                                <w:bCs/>
                                <w:lang w:val="en" w:eastAsia="en-AU"/>
                              </w:rPr>
                              <w:t>Messages and Objects</w:t>
                            </w:r>
                            <w:r>
                              <w:rPr>
                                <w:lang w:val="en" w:eastAsia="en-AU"/>
                              </w:rPr>
                              <w:t xml:space="preserve">. The </w:t>
                            </w:r>
                            <w:r w:rsidRPr="005471A4">
                              <w:rPr>
                                <w:b/>
                                <w:bCs/>
                                <w:lang w:val="en" w:eastAsia="en-AU"/>
                              </w:rPr>
                              <w:t>purpose</w:t>
                            </w:r>
                            <w:r>
                              <w:rPr>
                                <w:lang w:val="en" w:eastAsia="en-AU"/>
                              </w:rPr>
                              <w:t xml:space="preserve"> has developed from the specific research into each design field so the design problem is fully explained. The contexts explain what the design solution is relevant to the field (eg: Object design: a toy) and where it will be used (social environments and learning)</w:t>
                            </w:r>
                          </w:p>
                          <w:p w14:paraId="3507D704" w14:textId="77777777" w:rsidR="00881995" w:rsidRDefault="00881995" w:rsidP="00881995">
                            <w:pPr>
                              <w:pStyle w:val="VCAAbody"/>
                              <w:rPr>
                                <w:lang w:val="en" w:eastAsia="en-AU"/>
                              </w:rPr>
                            </w:pPr>
                            <w:r>
                              <w:rPr>
                                <w:lang w:val="en" w:eastAsia="en-AU"/>
                              </w:rPr>
                              <w:t xml:space="preserve">There are several </w:t>
                            </w:r>
                            <w:r w:rsidRPr="005471A4">
                              <w:rPr>
                                <w:b/>
                                <w:bCs/>
                                <w:lang w:val="en" w:eastAsia="en-AU"/>
                              </w:rPr>
                              <w:t xml:space="preserve">stakeholders </w:t>
                            </w:r>
                            <w:r>
                              <w:rPr>
                                <w:lang w:val="en" w:eastAsia="en-AU"/>
                              </w:rPr>
                              <w:t xml:space="preserve">(or users) for the design solution (parents, children and communities). These are explained referring to how they would use the design solutions. As there are specifications for the toy, the student has also described how the manufacturer is a user of the design solution. </w:t>
                            </w:r>
                          </w:p>
                          <w:p w14:paraId="08D089A6" w14:textId="77777777" w:rsidR="00881995" w:rsidRDefault="00881995" w:rsidP="00881995">
                            <w:pPr>
                              <w:pStyle w:val="VCAAbody"/>
                              <w:rPr>
                                <w:lang w:val="en" w:eastAsia="en-AU"/>
                              </w:rPr>
                            </w:pPr>
                            <w:r>
                              <w:rPr>
                                <w:lang w:val="en" w:eastAsia="en-AU"/>
                              </w:rPr>
                              <w:t xml:space="preserve">Each design solution has </w:t>
                            </w:r>
                            <w:r w:rsidRPr="00881995">
                              <w:rPr>
                                <w:b/>
                                <w:bCs/>
                                <w:lang w:val="en" w:eastAsia="en-AU"/>
                              </w:rPr>
                              <w:t>constraints and considerations</w:t>
                            </w:r>
                            <w:r>
                              <w:rPr>
                                <w:lang w:val="en" w:eastAsia="en-AU"/>
                              </w:rPr>
                              <w:t xml:space="preserve">. The student has drawn on the client, users and conventions of both design solutions. They have considered ethical and legal obligations referring to accessibility regulations </w:t>
                            </w:r>
                            <w:proofErr w:type="gramStart"/>
                            <w:r>
                              <w:rPr>
                                <w:lang w:val="en" w:eastAsia="en-AU"/>
                              </w:rPr>
                              <w:t>and also</w:t>
                            </w:r>
                            <w:proofErr w:type="gramEnd"/>
                            <w:r>
                              <w:rPr>
                                <w:lang w:val="en" w:eastAsia="en-AU"/>
                              </w:rPr>
                              <w:t xml:space="preserve"> constraints from manufacturers and printers. </w:t>
                            </w:r>
                          </w:p>
                          <w:p w14:paraId="433D6CF0" w14:textId="77777777" w:rsidR="00881995" w:rsidRDefault="00881995" w:rsidP="00881995">
                            <w:pPr>
                              <w:pStyle w:val="VCAAbody"/>
                              <w:rPr>
                                <w:lang w:val="en" w:eastAsia="en-AU"/>
                              </w:rPr>
                            </w:pPr>
                            <w:r>
                              <w:rPr>
                                <w:lang w:val="en" w:eastAsia="en-AU"/>
                              </w:rPr>
                              <w:t xml:space="preserve">The </w:t>
                            </w:r>
                            <w:r w:rsidRPr="00881995">
                              <w:rPr>
                                <w:b/>
                                <w:bCs/>
                                <w:lang w:val="en" w:eastAsia="en-AU"/>
                              </w:rPr>
                              <w:t>presentation format</w:t>
                            </w:r>
                            <w:r>
                              <w:rPr>
                                <w:lang w:val="en" w:eastAsia="en-AU"/>
                              </w:rPr>
                              <w:t xml:space="preserve"> is identified and could have further explanation that related to purpose, context and conventions of the identified field. However, most of this information is covered in other areas of the brief. </w:t>
                            </w:r>
                          </w:p>
                          <w:p w14:paraId="0A54EC1E" w14:textId="32F653D9" w:rsidR="00881995" w:rsidRPr="00881995" w:rsidRDefault="00881995" w:rsidP="00881995">
                            <w:pPr>
                              <w:pStyle w:val="VCAAHeading5"/>
                              <w:rPr>
                                <w:color w:val="auto"/>
                                <w:sz w:val="20"/>
                              </w:rPr>
                            </w:pPr>
                            <w:r w:rsidRPr="00881995">
                              <w:t>Hint:</w:t>
                            </w:r>
                            <w:r>
                              <w:t xml:space="preserve"> </w:t>
                            </w:r>
                            <w:r w:rsidRPr="00881995">
                              <w:rPr>
                                <w:color w:val="auto"/>
                                <w:sz w:val="20"/>
                              </w:rPr>
                              <w:t xml:space="preserve">Students use the information under each heading in the brief to have a clear idea of their design criteria.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C02E7E" id="_x0000_s1034" type="#_x0000_t202" style="position:absolute;margin-left:510.1pt;margin-top:-2.05pt;width:523.05pt;height:110.6pt;z-index:25165825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" fillcolor="#f2f2f2 [3052]" strokecolor="#7f7f7f [1612]" strokeweight="1.5pt">
                <v:shadow on="t" color="black" opacity="26214f" origin="-.5,-.5" offset=".74836mm,.74836mm"/>
                <v:textbox style="mso-fit-shape-to-text:t">
                  <w:txbxContent>
                    <w:p w14:paraId="0F061182" w14:textId="77777777" w:rsidR="00881995" w:rsidRDefault="00881995" w:rsidP="00881995">
                      <w:pPr>
                        <w:pStyle w:val="VCAAHeading5"/>
                      </w:pPr>
                      <w:r>
                        <w:t xml:space="preserve">Unit 3 Outcome 3 Criterion 2 – Design brief and design criteria. </w:t>
                      </w:r>
                    </w:p>
                    <w:p w14:paraId="76DA7001" w14:textId="77777777" w:rsidR="00881995" w:rsidRDefault="00881995" w:rsidP="00881995">
                      <w:pPr>
                        <w:pStyle w:val="VCAAbody"/>
                        <w:rPr>
                          <w:lang w:val="en" w:eastAsia="en-AU"/>
                        </w:rPr>
                      </w:pPr>
                      <w:r>
                        <w:rPr>
                          <w:lang w:val="en" w:eastAsia="en-AU"/>
                        </w:rPr>
                        <w:t xml:space="preserve">This Design brief has been developed from the specific research on children and young adults who are vision impaired. From the research into organisations who provide access to vision impaired people, the student can discuss the </w:t>
                      </w:r>
                      <w:r w:rsidRPr="005471A4">
                        <w:rPr>
                          <w:b/>
                          <w:bCs/>
                          <w:lang w:val="en" w:eastAsia="en-AU"/>
                        </w:rPr>
                        <w:t>client</w:t>
                      </w:r>
                      <w:r>
                        <w:rPr>
                          <w:lang w:val="en" w:eastAsia="en-AU"/>
                        </w:rPr>
                        <w:t xml:space="preserve"> in detail. Two </w:t>
                      </w:r>
                      <w:r w:rsidRPr="005471A4">
                        <w:rPr>
                          <w:b/>
                          <w:bCs/>
                          <w:lang w:val="en" w:eastAsia="en-AU"/>
                        </w:rPr>
                        <w:t>different communication needs</w:t>
                      </w:r>
                      <w:r>
                        <w:rPr>
                          <w:lang w:val="en" w:eastAsia="en-AU"/>
                        </w:rPr>
                        <w:t xml:space="preserve"> are explained, and the fields of </w:t>
                      </w:r>
                      <w:r w:rsidRPr="005471A4">
                        <w:rPr>
                          <w:b/>
                          <w:bCs/>
                          <w:lang w:val="en" w:eastAsia="en-AU"/>
                        </w:rPr>
                        <w:t>Messages and Objects</w:t>
                      </w:r>
                      <w:r>
                        <w:rPr>
                          <w:lang w:val="en" w:eastAsia="en-AU"/>
                        </w:rPr>
                        <w:t xml:space="preserve">. The </w:t>
                      </w:r>
                      <w:r w:rsidRPr="005471A4">
                        <w:rPr>
                          <w:b/>
                          <w:bCs/>
                          <w:lang w:val="en" w:eastAsia="en-AU"/>
                        </w:rPr>
                        <w:t>purpose</w:t>
                      </w:r>
                      <w:r>
                        <w:rPr>
                          <w:lang w:val="en" w:eastAsia="en-AU"/>
                        </w:rPr>
                        <w:t xml:space="preserve"> has developed from the specific research into each design field so the design problem is fully explained. The contexts explain what the design solution is relevant to the field (eg: Object design: a toy) and where it will be used (social environments and learning)</w:t>
                      </w:r>
                    </w:p>
                    <w:p w14:paraId="3507D704" w14:textId="77777777" w:rsidR="00881995" w:rsidRDefault="00881995" w:rsidP="00881995">
                      <w:pPr>
                        <w:pStyle w:val="VCAAbody"/>
                        <w:rPr>
                          <w:lang w:val="en" w:eastAsia="en-AU"/>
                        </w:rPr>
                      </w:pPr>
                      <w:r>
                        <w:rPr>
                          <w:lang w:val="en" w:eastAsia="en-AU"/>
                        </w:rPr>
                        <w:t xml:space="preserve">There are several </w:t>
                      </w:r>
                      <w:r w:rsidRPr="005471A4">
                        <w:rPr>
                          <w:b/>
                          <w:bCs/>
                          <w:lang w:val="en" w:eastAsia="en-AU"/>
                        </w:rPr>
                        <w:t xml:space="preserve">stakeholders </w:t>
                      </w:r>
                      <w:r>
                        <w:rPr>
                          <w:lang w:val="en" w:eastAsia="en-AU"/>
                        </w:rPr>
                        <w:t xml:space="preserve">(or users) for the design solution (parents, children and communities). These are explained referring to how they would use the design solutions. As there are specifications for the toy, the student has also described how the manufacturer is a user of the design solution. </w:t>
                      </w:r>
                    </w:p>
                    <w:p w14:paraId="08D089A6" w14:textId="77777777" w:rsidR="00881995" w:rsidRDefault="00881995" w:rsidP="00881995">
                      <w:pPr>
                        <w:pStyle w:val="VCAAbody"/>
                        <w:rPr>
                          <w:lang w:val="en" w:eastAsia="en-AU"/>
                        </w:rPr>
                      </w:pPr>
                      <w:r>
                        <w:rPr>
                          <w:lang w:val="en" w:eastAsia="en-AU"/>
                        </w:rPr>
                        <w:t xml:space="preserve">Each design solution has </w:t>
                      </w:r>
                      <w:r w:rsidRPr="00881995">
                        <w:rPr>
                          <w:b/>
                          <w:bCs/>
                          <w:lang w:val="en" w:eastAsia="en-AU"/>
                        </w:rPr>
                        <w:t>constraints and considerations</w:t>
                      </w:r>
                      <w:r>
                        <w:rPr>
                          <w:lang w:val="en" w:eastAsia="en-AU"/>
                        </w:rPr>
                        <w:t xml:space="preserve">. The student has drawn on the client, users and conventions of both design solutions. They have considered ethical and legal obligations referring to accessibility regulations </w:t>
                      </w:r>
                      <w:proofErr w:type="gramStart"/>
                      <w:r>
                        <w:rPr>
                          <w:lang w:val="en" w:eastAsia="en-AU"/>
                        </w:rPr>
                        <w:t>and also</w:t>
                      </w:r>
                      <w:proofErr w:type="gramEnd"/>
                      <w:r>
                        <w:rPr>
                          <w:lang w:val="en" w:eastAsia="en-AU"/>
                        </w:rPr>
                        <w:t xml:space="preserve"> constraints from manufacturers and printers. </w:t>
                      </w:r>
                    </w:p>
                    <w:p w14:paraId="433D6CF0" w14:textId="77777777" w:rsidR="00881995" w:rsidRDefault="00881995" w:rsidP="00881995">
                      <w:pPr>
                        <w:pStyle w:val="VCAAbody"/>
                        <w:rPr>
                          <w:lang w:val="en" w:eastAsia="en-AU"/>
                        </w:rPr>
                      </w:pPr>
                      <w:r>
                        <w:rPr>
                          <w:lang w:val="en" w:eastAsia="en-AU"/>
                        </w:rPr>
                        <w:t xml:space="preserve">The </w:t>
                      </w:r>
                      <w:r w:rsidRPr="00881995">
                        <w:rPr>
                          <w:b/>
                          <w:bCs/>
                          <w:lang w:val="en" w:eastAsia="en-AU"/>
                        </w:rPr>
                        <w:t>presentation format</w:t>
                      </w:r>
                      <w:r>
                        <w:rPr>
                          <w:lang w:val="en" w:eastAsia="en-AU"/>
                        </w:rPr>
                        <w:t xml:space="preserve"> is identified and could have further explanation that related to purpose, context and conventions of the identified field. However, most of this information is covered in other areas of the brief. </w:t>
                      </w:r>
                    </w:p>
                    <w:p w14:paraId="0A54EC1E" w14:textId="32F653D9" w:rsidR="00881995" w:rsidRPr="00881995" w:rsidRDefault="00881995" w:rsidP="00881995">
                      <w:pPr>
                        <w:pStyle w:val="VCAAHeading5"/>
                        <w:rPr>
                          <w:color w:val="auto"/>
                          <w:sz w:val="20"/>
                        </w:rPr>
                      </w:pPr>
                      <w:r w:rsidRPr="00881995">
                        <w:t>Hint:</w:t>
                      </w:r>
                      <w:r>
                        <w:t xml:space="preserve"> </w:t>
                      </w:r>
                      <w:r w:rsidRPr="00881995">
                        <w:rPr>
                          <w:color w:val="auto"/>
                          <w:sz w:val="20"/>
                        </w:rPr>
                        <w:t xml:space="preserve">Students use the information under each heading in the brief to have a clear idea of their design criteria. </w:t>
                      </w:r>
                    </w:p>
                  </w:txbxContent>
                </v:textbox>
                <w10:wrap type="square"/>
              </v:shape>
            </w:pict>
          </mc:Fallback>
        </mc:AlternateContent>
      </w:r>
      <w:r w:rsidR="000E5BFC" w:rsidRPr="000E5BFC">
        <w:rPr>
          <w:noProof/>
          <w:lang w:val="en" w:eastAsia="en-AU"/>
        </w:rPr>
        <w:drawing>
          <wp:anchor distT="0" distB="0" distL="114300" distR="114300" simplePos="0" relativeHeight="251658254" behindDoc="1" locked="0" layoutInCell="1" allowOverlap="1" wp14:anchorId="03F1D774" wp14:editId="42607361">
            <wp:simplePos x="0" y="0"/>
            <wp:positionH relativeFrom="column">
              <wp:posOffset>-3283</wp:posOffset>
            </wp:positionH>
            <wp:positionV relativeFrom="paragraph">
              <wp:posOffset>-120</wp:posOffset>
            </wp:positionV>
            <wp:extent cx="6335009" cy="8792802"/>
            <wp:effectExtent l="19050" t="19050" r="27940" b="27940"/>
            <wp:wrapTight wrapText="bothSides">
              <wp:wrapPolygon edited="0">
                <wp:start x="-65" y="-47"/>
                <wp:lineTo x="-65" y="21622"/>
                <wp:lineTo x="21630" y="21622"/>
                <wp:lineTo x="21630" y="-47"/>
                <wp:lineTo x="-65" y="-47"/>
              </wp:wrapPolygon>
            </wp:wrapTight>
            <wp:docPr id="1938656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56739" name=""/>
                    <pic:cNvPicPr/>
                  </pic:nvPicPr>
                  <pic:blipFill>
                    <a:blip r:embed="rId22">
                      <a:extLst>
                        <a:ext uri="{28A0092B-C50C-407E-A947-70E740481C1C}">
                          <a14:useLocalDpi xmlns:a14="http://schemas.microsoft.com/office/drawing/2010/main" val="0"/>
                        </a:ext>
                      </a:extLst>
                    </a:blip>
                    <a:stretch>
                      <a:fillRect/>
                    </a:stretch>
                  </pic:blipFill>
                  <pic:spPr>
                    <a:xfrm>
                      <a:off x="0" y="0"/>
                      <a:ext cx="6335009" cy="8792802"/>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232968F3" w14:textId="2328BA4C" w:rsidR="00881995" w:rsidRDefault="00881995" w:rsidP="00E3475D">
      <w:pPr>
        <w:pStyle w:val="VCAAbody"/>
        <w:rPr>
          <w:lang w:val="en" w:eastAsia="en-AU"/>
        </w:rPr>
      </w:pPr>
    </w:p>
    <w:p w14:paraId="0BB3CDA0" w14:textId="77777777" w:rsidR="00881995" w:rsidRDefault="00881995" w:rsidP="00E3475D">
      <w:pPr>
        <w:pStyle w:val="VCAAbody"/>
        <w:rPr>
          <w:lang w:val="en" w:eastAsia="en-AU"/>
        </w:rPr>
      </w:pPr>
    </w:p>
    <w:p w14:paraId="4AC95232" w14:textId="645ACFFA" w:rsidR="00881995" w:rsidRDefault="00881995" w:rsidP="00E3475D">
      <w:pPr>
        <w:pStyle w:val="VCAAbody"/>
        <w:rPr>
          <w:lang w:val="en" w:eastAsia="en-AU"/>
        </w:rPr>
      </w:pPr>
    </w:p>
    <w:p w14:paraId="7CFFBED6" w14:textId="77777777" w:rsidR="00881995" w:rsidRDefault="00881995" w:rsidP="00E3475D">
      <w:pPr>
        <w:pStyle w:val="VCAAbody"/>
        <w:rPr>
          <w:lang w:val="en" w:eastAsia="en-AU"/>
        </w:rPr>
      </w:pPr>
    </w:p>
    <w:p w14:paraId="5EFDA9B2" w14:textId="77777777" w:rsidR="00881995" w:rsidRDefault="00881995" w:rsidP="00E3475D">
      <w:pPr>
        <w:pStyle w:val="VCAAbody"/>
        <w:rPr>
          <w:lang w:val="en" w:eastAsia="en-AU"/>
        </w:rPr>
      </w:pPr>
    </w:p>
    <w:p w14:paraId="48CCFFD8" w14:textId="77777777" w:rsidR="00881995" w:rsidRDefault="00881995" w:rsidP="00E3475D">
      <w:pPr>
        <w:pStyle w:val="VCAAbody"/>
        <w:rPr>
          <w:lang w:val="en" w:eastAsia="en-AU"/>
        </w:rPr>
      </w:pPr>
    </w:p>
    <w:p w14:paraId="748E660A" w14:textId="77777777" w:rsidR="00881995" w:rsidRDefault="00881995" w:rsidP="00E3475D">
      <w:pPr>
        <w:pStyle w:val="VCAAbody"/>
        <w:rPr>
          <w:lang w:val="en" w:eastAsia="en-AU"/>
        </w:rPr>
      </w:pPr>
    </w:p>
    <w:p w14:paraId="53113763" w14:textId="1EC2D0E3" w:rsidR="00881995" w:rsidRDefault="00881995" w:rsidP="00E3475D">
      <w:pPr>
        <w:pStyle w:val="VCAAbody"/>
        <w:rPr>
          <w:lang w:val="en" w:eastAsia="en-AU"/>
        </w:rPr>
      </w:pPr>
    </w:p>
    <w:p w14:paraId="0A477080" w14:textId="77777777" w:rsidR="00881995" w:rsidRDefault="00881995" w:rsidP="00E3475D">
      <w:pPr>
        <w:pStyle w:val="VCAAbody"/>
        <w:rPr>
          <w:lang w:val="en" w:eastAsia="en-AU"/>
        </w:rPr>
      </w:pPr>
    </w:p>
    <w:p w14:paraId="0F6FE6F4" w14:textId="77777777" w:rsidR="00881995" w:rsidRDefault="00881995" w:rsidP="00E3475D">
      <w:pPr>
        <w:pStyle w:val="VCAAbody"/>
        <w:rPr>
          <w:lang w:val="en" w:eastAsia="en-AU"/>
        </w:rPr>
      </w:pPr>
    </w:p>
    <w:p w14:paraId="248CF9FB" w14:textId="1B62E1CE" w:rsidR="00881995" w:rsidRDefault="00881995" w:rsidP="00E3475D">
      <w:pPr>
        <w:pStyle w:val="VCAAbody"/>
        <w:rPr>
          <w:lang w:val="en" w:eastAsia="en-AU"/>
        </w:rPr>
      </w:pPr>
    </w:p>
    <w:p w14:paraId="0718B949" w14:textId="46C56411" w:rsidR="00881995" w:rsidRDefault="00881995" w:rsidP="00E3475D">
      <w:pPr>
        <w:pStyle w:val="VCAAbody"/>
        <w:rPr>
          <w:lang w:val="en" w:eastAsia="en-AU"/>
        </w:rPr>
      </w:pPr>
    </w:p>
    <w:p w14:paraId="51D95F33" w14:textId="0C07CCA9" w:rsidR="00881995" w:rsidRDefault="00881995" w:rsidP="00E3475D">
      <w:pPr>
        <w:pStyle w:val="VCAAbody"/>
        <w:rPr>
          <w:lang w:val="en" w:eastAsia="en-AU"/>
        </w:rPr>
      </w:pPr>
    </w:p>
    <w:p w14:paraId="1EDDE47E" w14:textId="799EFB4A" w:rsidR="00881995" w:rsidRDefault="00881995" w:rsidP="00E3475D">
      <w:pPr>
        <w:pStyle w:val="VCAAbody"/>
        <w:rPr>
          <w:lang w:val="en" w:eastAsia="en-AU"/>
        </w:rPr>
      </w:pPr>
    </w:p>
    <w:p w14:paraId="4FFD0521" w14:textId="299C3572" w:rsidR="00881995" w:rsidRDefault="00881995" w:rsidP="00E3475D">
      <w:pPr>
        <w:pStyle w:val="VCAAbody"/>
        <w:rPr>
          <w:lang w:val="en" w:eastAsia="en-AU"/>
        </w:rPr>
      </w:pPr>
      <w:r w:rsidRPr="00881995">
        <w:rPr>
          <w:noProof/>
          <w:lang w:val="en" w:eastAsia="en-AU"/>
        </w:rPr>
        <w:drawing>
          <wp:anchor distT="0" distB="0" distL="114300" distR="114300" simplePos="0" relativeHeight="251658256" behindDoc="1" locked="0" layoutInCell="1" allowOverlap="1" wp14:anchorId="4DAA11D8" wp14:editId="0826F594">
            <wp:simplePos x="0" y="0"/>
            <wp:positionH relativeFrom="column">
              <wp:posOffset>6623050</wp:posOffset>
            </wp:positionH>
            <wp:positionV relativeFrom="paragraph">
              <wp:posOffset>208915</wp:posOffset>
            </wp:positionV>
            <wp:extent cx="6497320" cy="4595495"/>
            <wp:effectExtent l="19050" t="19050" r="17780" b="14605"/>
            <wp:wrapTight wrapText="bothSides">
              <wp:wrapPolygon edited="0">
                <wp:start x="-63" y="-90"/>
                <wp:lineTo x="-63" y="21579"/>
                <wp:lineTo x="21596" y="21579"/>
                <wp:lineTo x="21596" y="-90"/>
                <wp:lineTo x="-63" y="-90"/>
              </wp:wrapPolygon>
            </wp:wrapTight>
            <wp:docPr id="1889684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84705" name=""/>
                    <pic:cNvPicPr/>
                  </pic:nvPicPr>
                  <pic:blipFill>
                    <a:blip r:embed="rId23">
                      <a:extLst>
                        <a:ext uri="{28A0092B-C50C-407E-A947-70E740481C1C}">
                          <a14:useLocalDpi xmlns:a14="http://schemas.microsoft.com/office/drawing/2010/main" val="0"/>
                        </a:ext>
                      </a:extLst>
                    </a:blip>
                    <a:stretch>
                      <a:fillRect/>
                    </a:stretch>
                  </pic:blipFill>
                  <pic:spPr>
                    <a:xfrm>
                      <a:off x="0" y="0"/>
                      <a:ext cx="6497320" cy="459549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684D97A3" w14:textId="03120185" w:rsidR="00881995" w:rsidRDefault="00881995" w:rsidP="00E3475D">
      <w:pPr>
        <w:pStyle w:val="VCAAbody"/>
        <w:rPr>
          <w:lang w:val="en" w:eastAsia="en-AU"/>
        </w:rPr>
      </w:pPr>
    </w:p>
    <w:p w14:paraId="58C92AE4" w14:textId="7E01E431" w:rsidR="00881995" w:rsidRDefault="00881995" w:rsidP="00E3475D">
      <w:pPr>
        <w:pStyle w:val="VCAAbody"/>
        <w:rPr>
          <w:lang w:val="en" w:eastAsia="en-AU"/>
        </w:rPr>
      </w:pPr>
    </w:p>
    <w:p w14:paraId="08AC7E6E" w14:textId="01951A70" w:rsidR="00881995" w:rsidRDefault="00881995" w:rsidP="00E3475D">
      <w:pPr>
        <w:pStyle w:val="VCAAbody"/>
        <w:rPr>
          <w:lang w:val="en" w:eastAsia="en-AU"/>
        </w:rPr>
      </w:pPr>
    </w:p>
    <w:p w14:paraId="75B90940" w14:textId="2435C592" w:rsidR="00881995" w:rsidRDefault="00881995" w:rsidP="00E3475D">
      <w:pPr>
        <w:pStyle w:val="VCAAbody"/>
        <w:rPr>
          <w:lang w:val="en" w:eastAsia="en-AU"/>
        </w:rPr>
      </w:pPr>
    </w:p>
    <w:p w14:paraId="0D5F6341" w14:textId="1F2B24F5" w:rsidR="00881995" w:rsidRDefault="00881995" w:rsidP="00E3475D">
      <w:pPr>
        <w:pStyle w:val="VCAAbody"/>
        <w:rPr>
          <w:lang w:val="en" w:eastAsia="en-AU"/>
        </w:rPr>
      </w:pPr>
    </w:p>
    <w:p w14:paraId="0FC26E7D" w14:textId="68C7393E" w:rsidR="00881995" w:rsidRDefault="00881995" w:rsidP="00E3475D">
      <w:pPr>
        <w:pStyle w:val="VCAAbody"/>
        <w:rPr>
          <w:lang w:val="en" w:eastAsia="en-AU"/>
        </w:rPr>
      </w:pPr>
    </w:p>
    <w:p w14:paraId="1CF74833" w14:textId="098DCA52" w:rsidR="00881995" w:rsidRDefault="00881995" w:rsidP="00E3475D">
      <w:pPr>
        <w:pStyle w:val="VCAAbody"/>
        <w:rPr>
          <w:lang w:val="en" w:eastAsia="en-AU"/>
        </w:rPr>
      </w:pPr>
    </w:p>
    <w:p w14:paraId="5FC6C7BE" w14:textId="24C98DB6" w:rsidR="00E3475D" w:rsidRDefault="00E3475D" w:rsidP="00E3475D">
      <w:pPr>
        <w:pStyle w:val="VCAAbody"/>
        <w:rPr>
          <w:lang w:val="en" w:eastAsia="en-AU"/>
        </w:rPr>
      </w:pPr>
    </w:p>
    <w:p w14:paraId="0ABC03E6" w14:textId="77777777" w:rsidR="00881995" w:rsidRDefault="00881995" w:rsidP="00E3475D">
      <w:pPr>
        <w:pStyle w:val="VCAAbody"/>
        <w:rPr>
          <w:lang w:val="en" w:eastAsia="en-AU"/>
        </w:rPr>
      </w:pPr>
    </w:p>
    <w:p w14:paraId="74D259CA" w14:textId="77777777" w:rsidR="00881995" w:rsidRDefault="00881995" w:rsidP="00E3475D">
      <w:pPr>
        <w:pStyle w:val="VCAAbody"/>
        <w:rPr>
          <w:lang w:val="en" w:eastAsia="en-AU"/>
        </w:rPr>
      </w:pPr>
    </w:p>
    <w:p w14:paraId="520A5D68" w14:textId="77777777" w:rsidR="00881995" w:rsidRDefault="00881995" w:rsidP="00E3475D">
      <w:pPr>
        <w:pStyle w:val="VCAAbody"/>
        <w:rPr>
          <w:lang w:val="en" w:eastAsia="en-AU"/>
        </w:rPr>
      </w:pPr>
    </w:p>
    <w:p w14:paraId="243175BC" w14:textId="77777777" w:rsidR="00881995" w:rsidRDefault="00881995" w:rsidP="00E3475D">
      <w:pPr>
        <w:pStyle w:val="VCAAbody"/>
        <w:rPr>
          <w:lang w:val="en" w:eastAsia="en-AU"/>
        </w:rPr>
      </w:pPr>
    </w:p>
    <w:p w14:paraId="43649CD3" w14:textId="77777777" w:rsidR="00881995" w:rsidRDefault="00881995" w:rsidP="00E3475D">
      <w:pPr>
        <w:pStyle w:val="VCAAbody"/>
        <w:rPr>
          <w:lang w:val="en" w:eastAsia="en-AU"/>
        </w:rPr>
      </w:pPr>
    </w:p>
    <w:p w14:paraId="2B3BB0AF" w14:textId="77777777" w:rsidR="00881995" w:rsidRDefault="00881995" w:rsidP="00E3475D">
      <w:pPr>
        <w:pStyle w:val="VCAAbody"/>
        <w:rPr>
          <w:lang w:val="en" w:eastAsia="en-AU"/>
        </w:rPr>
      </w:pPr>
    </w:p>
    <w:p w14:paraId="186685C0" w14:textId="77777777" w:rsidR="00881995" w:rsidRDefault="00881995" w:rsidP="00E3475D">
      <w:pPr>
        <w:pStyle w:val="VCAAbody"/>
        <w:rPr>
          <w:lang w:val="en" w:eastAsia="en-AU"/>
        </w:rPr>
      </w:pPr>
    </w:p>
    <w:p w14:paraId="37894530" w14:textId="77777777" w:rsidR="00881995" w:rsidRDefault="00881995" w:rsidP="00E3475D">
      <w:pPr>
        <w:pStyle w:val="VCAAbody"/>
        <w:rPr>
          <w:lang w:val="en" w:eastAsia="en-AU"/>
        </w:rPr>
      </w:pPr>
    </w:p>
    <w:p w14:paraId="5771F035" w14:textId="77777777" w:rsidR="00881995" w:rsidRDefault="00881995" w:rsidP="00E3475D">
      <w:pPr>
        <w:pStyle w:val="VCAAbody"/>
        <w:rPr>
          <w:lang w:val="en" w:eastAsia="en-AU"/>
        </w:rPr>
      </w:pPr>
    </w:p>
    <w:p w14:paraId="5FBE89DF" w14:textId="2799ECC2" w:rsidR="00881995" w:rsidRDefault="00881995" w:rsidP="00E3475D">
      <w:pPr>
        <w:pStyle w:val="VCAAbody"/>
        <w:rPr>
          <w:lang w:val="en" w:eastAsia="en-AU"/>
        </w:rPr>
      </w:pPr>
    </w:p>
    <w:p w14:paraId="68627B66" w14:textId="571C84F3" w:rsidR="00881995" w:rsidRDefault="008F6D68" w:rsidP="00E3475D">
      <w:pPr>
        <w:pStyle w:val="VCAAbody"/>
        <w:rPr>
          <w:lang w:val="en" w:eastAsia="en-AU"/>
        </w:rPr>
      </w:pPr>
      <w:r w:rsidRPr="00E23D1A">
        <w:rPr>
          <w:noProof/>
          <w:lang w:val="en" w:eastAsia="en-AU"/>
        </w:rPr>
        <mc:AlternateContent>
          <mc:Choice Requires="wps">
            <w:drawing>
              <wp:anchor distT="45720" distB="45720" distL="114300" distR="114300" simplePos="0" relativeHeight="251699254" behindDoc="0" locked="0" layoutInCell="1" allowOverlap="1" wp14:anchorId="4FE85DD7" wp14:editId="51F54700">
                <wp:simplePos x="0" y="0"/>
                <wp:positionH relativeFrom="column">
                  <wp:posOffset>11376897</wp:posOffset>
                </wp:positionH>
                <wp:positionV relativeFrom="paragraph">
                  <wp:posOffset>169131</wp:posOffset>
                </wp:positionV>
                <wp:extent cx="1626235" cy="254635"/>
                <wp:effectExtent l="0" t="0" r="12065" b="12065"/>
                <wp:wrapSquare wrapText="bothSides"/>
                <wp:docPr id="1617698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254635"/>
                        </a:xfrm>
                        <a:prstGeom prst="rect">
                          <a:avLst/>
                        </a:prstGeom>
                        <a:solidFill>
                          <a:srgbClr val="FFFFFF"/>
                        </a:solidFill>
                        <a:ln w="9525">
                          <a:solidFill>
                            <a:srgbClr val="000000"/>
                          </a:solidFill>
                          <a:miter lim="800000"/>
                          <a:headEnd/>
                          <a:tailEnd/>
                        </a:ln>
                      </wps:spPr>
                      <wps:txbx>
                        <w:txbxContent>
                          <w:p w14:paraId="7AFFC843" w14:textId="77777777" w:rsidR="008F6D68" w:rsidRPr="00E23D1A" w:rsidRDefault="008F6D68" w:rsidP="008F6D68">
                            <w:pPr>
                              <w:rPr>
                                <w:sz w:val="20"/>
                                <w:szCs w:val="20"/>
                              </w:rPr>
                            </w:pPr>
                            <w:r w:rsidRPr="00E23D1A">
                              <w:rPr>
                                <w:sz w:val="20"/>
                                <w:szCs w:val="20"/>
                              </w:rPr>
                              <w:t>Source: Andrea 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85DD7" id="_x0000_s1035" type="#_x0000_t202" style="position:absolute;margin-left:895.8pt;margin-top:13.3pt;width:128.05pt;height:20.05pt;z-index:25169925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">
                <v:textbox>
                  <w:txbxContent>
                    <w:p w14:paraId="7AFFC843" w14:textId="77777777" w:rsidR="008F6D68" w:rsidRPr="00E23D1A" w:rsidRDefault="008F6D68" w:rsidP="008F6D68">
                      <w:pPr>
                        <w:rPr>
                          <w:sz w:val="20"/>
                          <w:szCs w:val="20"/>
                        </w:rPr>
                      </w:pPr>
                      <w:r w:rsidRPr="00E23D1A">
                        <w:rPr>
                          <w:sz w:val="20"/>
                          <w:szCs w:val="20"/>
                        </w:rPr>
                        <w:t>Source: Andrea Ong</w:t>
                      </w:r>
                    </w:p>
                  </w:txbxContent>
                </v:textbox>
                <w10:wrap type="square"/>
              </v:shape>
            </w:pict>
          </mc:Fallback>
        </mc:AlternateContent>
      </w:r>
    </w:p>
    <w:p w14:paraId="14216700" w14:textId="3B6AEAB9" w:rsidR="00881995" w:rsidRDefault="005C1309" w:rsidP="00E3475D">
      <w:pPr>
        <w:pStyle w:val="VCAAbody"/>
        <w:rPr>
          <w:lang w:val="en" w:eastAsia="en-AU"/>
        </w:rPr>
      </w:pPr>
      <w:r w:rsidRPr="005C1309">
        <w:rPr>
          <w:noProof/>
          <w:lang w:val="en" w:eastAsia="en-AU"/>
        </w:rPr>
        <w:lastRenderedPageBreak/>
        <w:drawing>
          <wp:anchor distT="0" distB="0" distL="114300" distR="114300" simplePos="0" relativeHeight="251658258" behindDoc="1" locked="0" layoutInCell="1" allowOverlap="1" wp14:anchorId="6F97BE85" wp14:editId="5082942D">
            <wp:simplePos x="0" y="0"/>
            <wp:positionH relativeFrom="column">
              <wp:posOffset>4335780</wp:posOffset>
            </wp:positionH>
            <wp:positionV relativeFrom="paragraph">
              <wp:posOffset>208280</wp:posOffset>
            </wp:positionV>
            <wp:extent cx="4899660" cy="5395595"/>
            <wp:effectExtent l="19050" t="19050" r="15240" b="14605"/>
            <wp:wrapTight wrapText="bothSides">
              <wp:wrapPolygon edited="0">
                <wp:start x="-84" y="-76"/>
                <wp:lineTo x="-84" y="21582"/>
                <wp:lineTo x="21583" y="21582"/>
                <wp:lineTo x="21583" y="-76"/>
                <wp:lineTo x="-84" y="-76"/>
              </wp:wrapPolygon>
            </wp:wrapTight>
            <wp:docPr id="1101263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63422" name=""/>
                    <pic:cNvPicPr/>
                  </pic:nvPicPr>
                  <pic:blipFill>
                    <a:blip r:embed="rId24">
                      <a:extLst>
                        <a:ext uri="{28A0092B-C50C-407E-A947-70E740481C1C}">
                          <a14:useLocalDpi xmlns:a14="http://schemas.microsoft.com/office/drawing/2010/main" val="0"/>
                        </a:ext>
                      </a:extLst>
                    </a:blip>
                    <a:stretch>
                      <a:fillRect/>
                    </a:stretch>
                  </pic:blipFill>
                  <pic:spPr>
                    <a:xfrm>
                      <a:off x="0" y="0"/>
                      <a:ext cx="4899660" cy="539559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5C1309">
        <w:rPr>
          <w:noProof/>
          <w:lang w:val="en" w:eastAsia="en-AU"/>
        </w:rPr>
        <w:drawing>
          <wp:anchor distT="0" distB="0" distL="114300" distR="114300" simplePos="0" relativeHeight="251658257" behindDoc="1" locked="0" layoutInCell="1" allowOverlap="1" wp14:anchorId="4A45413C" wp14:editId="0D85F778">
            <wp:simplePos x="0" y="0"/>
            <wp:positionH relativeFrom="column">
              <wp:posOffset>-3810</wp:posOffset>
            </wp:positionH>
            <wp:positionV relativeFrom="paragraph">
              <wp:posOffset>104775</wp:posOffset>
            </wp:positionV>
            <wp:extent cx="4157345" cy="5896610"/>
            <wp:effectExtent l="19050" t="19050" r="14605" b="27940"/>
            <wp:wrapTight wrapText="bothSides">
              <wp:wrapPolygon edited="0">
                <wp:start x="-99" y="-70"/>
                <wp:lineTo x="-99" y="21633"/>
                <wp:lineTo x="21577" y="21633"/>
                <wp:lineTo x="21577" y="-70"/>
                <wp:lineTo x="-99" y="-70"/>
              </wp:wrapPolygon>
            </wp:wrapTight>
            <wp:docPr id="7343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312" name=""/>
                    <pic:cNvPicPr/>
                  </pic:nvPicPr>
                  <pic:blipFill>
                    <a:blip r:embed="rId25">
                      <a:extLst>
                        <a:ext uri="{28A0092B-C50C-407E-A947-70E740481C1C}">
                          <a14:useLocalDpi xmlns:a14="http://schemas.microsoft.com/office/drawing/2010/main" val="0"/>
                        </a:ext>
                      </a:extLst>
                    </a:blip>
                    <a:stretch>
                      <a:fillRect/>
                    </a:stretch>
                  </pic:blipFill>
                  <pic:spPr>
                    <a:xfrm>
                      <a:off x="0" y="0"/>
                      <a:ext cx="4157345" cy="589661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21D23D26" w14:textId="0FBB8E15" w:rsidR="00881995" w:rsidRDefault="005C1309" w:rsidP="00E3475D">
      <w:pPr>
        <w:pStyle w:val="VCAAbody"/>
        <w:rPr>
          <w:lang w:val="en" w:eastAsia="en-AU"/>
        </w:rPr>
      </w:pPr>
      <w:r w:rsidRPr="005C1309">
        <w:rPr>
          <w:noProof/>
          <w:lang w:val="en" w:eastAsia="en-AU"/>
        </w:rPr>
        <w:drawing>
          <wp:anchor distT="0" distB="0" distL="114300" distR="114300" simplePos="0" relativeHeight="251658259" behindDoc="1" locked="0" layoutInCell="1" allowOverlap="1" wp14:anchorId="530FFA5B" wp14:editId="66F0880D">
            <wp:simplePos x="0" y="0"/>
            <wp:positionH relativeFrom="column">
              <wp:posOffset>9347200</wp:posOffset>
            </wp:positionH>
            <wp:positionV relativeFrom="paragraph">
              <wp:posOffset>83185</wp:posOffset>
            </wp:positionV>
            <wp:extent cx="4062730" cy="5939790"/>
            <wp:effectExtent l="19050" t="19050" r="13970" b="22860"/>
            <wp:wrapTight wrapText="bothSides">
              <wp:wrapPolygon edited="0">
                <wp:start x="-101" y="-69"/>
                <wp:lineTo x="-101" y="21614"/>
                <wp:lineTo x="21573" y="21614"/>
                <wp:lineTo x="21573" y="-69"/>
                <wp:lineTo x="-101" y="-69"/>
              </wp:wrapPolygon>
            </wp:wrapTight>
            <wp:docPr id="155576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76674" name=""/>
                    <pic:cNvPicPr/>
                  </pic:nvPicPr>
                  <pic:blipFill>
                    <a:blip r:embed="rId26">
                      <a:extLst>
                        <a:ext uri="{28A0092B-C50C-407E-A947-70E740481C1C}">
                          <a14:useLocalDpi xmlns:a14="http://schemas.microsoft.com/office/drawing/2010/main" val="0"/>
                        </a:ext>
                      </a:extLst>
                    </a:blip>
                    <a:stretch>
                      <a:fillRect/>
                    </a:stretch>
                  </pic:blipFill>
                  <pic:spPr>
                    <a:xfrm>
                      <a:off x="0" y="0"/>
                      <a:ext cx="4062730" cy="593979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77770871" w14:textId="0F477195" w:rsidR="00881995" w:rsidRDefault="00881995" w:rsidP="00E3475D">
      <w:pPr>
        <w:pStyle w:val="VCAAbody"/>
        <w:rPr>
          <w:lang w:val="en" w:eastAsia="en-AU"/>
        </w:rPr>
      </w:pPr>
    </w:p>
    <w:p w14:paraId="099483F8" w14:textId="6727D489" w:rsidR="00881995" w:rsidRDefault="00881995" w:rsidP="00E3475D">
      <w:pPr>
        <w:pStyle w:val="VCAAbody"/>
        <w:rPr>
          <w:lang w:val="en" w:eastAsia="en-AU"/>
        </w:rPr>
      </w:pPr>
    </w:p>
    <w:p w14:paraId="4CE6999D" w14:textId="77777777" w:rsidR="00881995" w:rsidRDefault="00881995" w:rsidP="00E3475D">
      <w:pPr>
        <w:pStyle w:val="VCAAbody"/>
        <w:rPr>
          <w:lang w:val="en" w:eastAsia="en-AU"/>
        </w:rPr>
      </w:pPr>
    </w:p>
    <w:p w14:paraId="239D1014" w14:textId="77777777" w:rsidR="00881995" w:rsidRDefault="00881995" w:rsidP="00E3475D">
      <w:pPr>
        <w:pStyle w:val="VCAAbody"/>
        <w:rPr>
          <w:lang w:val="en" w:eastAsia="en-AU"/>
        </w:rPr>
      </w:pPr>
    </w:p>
    <w:p w14:paraId="1F4AE61F" w14:textId="77777777" w:rsidR="00881995" w:rsidRDefault="00881995" w:rsidP="00E3475D">
      <w:pPr>
        <w:pStyle w:val="VCAAbody"/>
        <w:rPr>
          <w:lang w:val="en" w:eastAsia="en-AU"/>
        </w:rPr>
      </w:pPr>
    </w:p>
    <w:p w14:paraId="7C1CC714" w14:textId="77777777" w:rsidR="00881995" w:rsidRDefault="00881995" w:rsidP="00E3475D">
      <w:pPr>
        <w:pStyle w:val="VCAAbody"/>
        <w:rPr>
          <w:lang w:val="en" w:eastAsia="en-AU"/>
        </w:rPr>
      </w:pPr>
    </w:p>
    <w:p w14:paraId="783DA6EE" w14:textId="77777777" w:rsidR="00881995" w:rsidRDefault="00881995" w:rsidP="00E3475D">
      <w:pPr>
        <w:pStyle w:val="VCAAbody"/>
        <w:rPr>
          <w:lang w:val="en" w:eastAsia="en-AU"/>
        </w:rPr>
      </w:pPr>
    </w:p>
    <w:p w14:paraId="78FFFAC8" w14:textId="77777777" w:rsidR="00881995" w:rsidRDefault="00881995" w:rsidP="00E3475D">
      <w:pPr>
        <w:pStyle w:val="VCAAbody"/>
        <w:rPr>
          <w:lang w:val="en" w:eastAsia="en-AU"/>
        </w:rPr>
      </w:pPr>
    </w:p>
    <w:p w14:paraId="5A52CC42" w14:textId="77777777" w:rsidR="00881995" w:rsidRDefault="00881995" w:rsidP="00E3475D">
      <w:pPr>
        <w:pStyle w:val="VCAAbody"/>
        <w:rPr>
          <w:lang w:val="en" w:eastAsia="en-AU"/>
        </w:rPr>
      </w:pPr>
    </w:p>
    <w:p w14:paraId="137C88B2" w14:textId="77777777" w:rsidR="00881995" w:rsidRDefault="00881995" w:rsidP="00E3475D">
      <w:pPr>
        <w:pStyle w:val="VCAAbody"/>
        <w:rPr>
          <w:lang w:val="en" w:eastAsia="en-AU"/>
        </w:rPr>
      </w:pPr>
    </w:p>
    <w:p w14:paraId="04844DA0" w14:textId="77777777" w:rsidR="00881995" w:rsidRDefault="00881995" w:rsidP="00E3475D">
      <w:pPr>
        <w:pStyle w:val="VCAAbody"/>
        <w:rPr>
          <w:lang w:val="en" w:eastAsia="en-AU"/>
        </w:rPr>
      </w:pPr>
    </w:p>
    <w:p w14:paraId="16D53CFD" w14:textId="77777777" w:rsidR="00881995" w:rsidRDefault="00881995" w:rsidP="00E3475D">
      <w:pPr>
        <w:pStyle w:val="VCAAbody"/>
        <w:rPr>
          <w:lang w:val="en" w:eastAsia="en-AU"/>
        </w:rPr>
      </w:pPr>
    </w:p>
    <w:p w14:paraId="1F9BA018" w14:textId="77777777" w:rsidR="00881995" w:rsidRDefault="00881995" w:rsidP="00E3475D">
      <w:pPr>
        <w:pStyle w:val="VCAAbody"/>
        <w:rPr>
          <w:lang w:val="en" w:eastAsia="en-AU"/>
        </w:rPr>
      </w:pPr>
    </w:p>
    <w:p w14:paraId="74DD0633" w14:textId="77777777" w:rsidR="00881995" w:rsidRDefault="00881995" w:rsidP="00E3475D">
      <w:pPr>
        <w:pStyle w:val="VCAAbody"/>
        <w:rPr>
          <w:lang w:val="en" w:eastAsia="en-AU"/>
        </w:rPr>
      </w:pPr>
    </w:p>
    <w:p w14:paraId="69689394" w14:textId="77777777" w:rsidR="00881995" w:rsidRDefault="00881995" w:rsidP="00E3475D">
      <w:pPr>
        <w:pStyle w:val="VCAAbody"/>
        <w:rPr>
          <w:lang w:val="en" w:eastAsia="en-AU"/>
        </w:rPr>
      </w:pPr>
    </w:p>
    <w:p w14:paraId="53D3E511" w14:textId="77777777" w:rsidR="00881995" w:rsidRDefault="00881995" w:rsidP="00E3475D">
      <w:pPr>
        <w:pStyle w:val="VCAAbody"/>
        <w:rPr>
          <w:lang w:val="en" w:eastAsia="en-AU"/>
        </w:rPr>
      </w:pPr>
    </w:p>
    <w:p w14:paraId="577DEC00" w14:textId="77777777" w:rsidR="00881995" w:rsidRDefault="00881995" w:rsidP="00E3475D">
      <w:pPr>
        <w:pStyle w:val="VCAAbody"/>
        <w:rPr>
          <w:lang w:val="en" w:eastAsia="en-AU"/>
        </w:rPr>
      </w:pPr>
    </w:p>
    <w:p w14:paraId="15D1AEA5" w14:textId="77777777" w:rsidR="00881995" w:rsidRDefault="00881995" w:rsidP="00E3475D">
      <w:pPr>
        <w:pStyle w:val="VCAAbody"/>
        <w:rPr>
          <w:lang w:val="en" w:eastAsia="en-AU"/>
        </w:rPr>
      </w:pPr>
    </w:p>
    <w:p w14:paraId="46237B3E" w14:textId="77777777" w:rsidR="00881995" w:rsidRDefault="00881995" w:rsidP="00E3475D">
      <w:pPr>
        <w:pStyle w:val="VCAAbody"/>
        <w:rPr>
          <w:lang w:val="en" w:eastAsia="en-AU"/>
        </w:rPr>
      </w:pPr>
    </w:p>
    <w:p w14:paraId="446A857C" w14:textId="77777777" w:rsidR="00881995" w:rsidRDefault="00881995" w:rsidP="00E3475D">
      <w:pPr>
        <w:pStyle w:val="VCAAbody"/>
        <w:rPr>
          <w:lang w:val="en" w:eastAsia="en-AU"/>
        </w:rPr>
      </w:pPr>
    </w:p>
    <w:p w14:paraId="33FB3915" w14:textId="77777777" w:rsidR="00881995" w:rsidRDefault="00881995" w:rsidP="00E3475D">
      <w:pPr>
        <w:pStyle w:val="VCAAbody"/>
        <w:rPr>
          <w:lang w:val="en" w:eastAsia="en-AU"/>
        </w:rPr>
      </w:pPr>
    </w:p>
    <w:p w14:paraId="1D5CF0F4" w14:textId="77777777" w:rsidR="00881995" w:rsidRDefault="00881995" w:rsidP="00E3475D">
      <w:pPr>
        <w:pStyle w:val="VCAAbody"/>
        <w:rPr>
          <w:lang w:val="en" w:eastAsia="en-AU"/>
        </w:rPr>
      </w:pPr>
    </w:p>
    <w:p w14:paraId="08FAC045" w14:textId="204D71C1" w:rsidR="00881995" w:rsidRDefault="00881995" w:rsidP="00E3475D">
      <w:pPr>
        <w:pStyle w:val="VCAAbody"/>
        <w:rPr>
          <w:lang w:val="en" w:eastAsia="en-AU"/>
        </w:rPr>
      </w:pPr>
    </w:p>
    <w:p w14:paraId="4B522005" w14:textId="5611ACE3" w:rsidR="00881995" w:rsidRDefault="008F6D68"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705398" behindDoc="0" locked="0" layoutInCell="1" allowOverlap="1" wp14:anchorId="43AD7DBA" wp14:editId="66E331FE">
                <wp:simplePos x="0" y="0"/>
                <wp:positionH relativeFrom="column">
                  <wp:posOffset>10802620</wp:posOffset>
                </wp:positionH>
                <wp:positionV relativeFrom="paragraph">
                  <wp:posOffset>29845</wp:posOffset>
                </wp:positionV>
                <wp:extent cx="1390650" cy="266700"/>
                <wp:effectExtent l="0" t="0" r="0" b="0"/>
                <wp:wrapSquare wrapText="bothSides"/>
                <wp:docPr id="1179974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6C514F12"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D7DBA" id="_x0000_s1036" type="#_x0000_t202" style="position:absolute;margin-left:850.6pt;margin-top:2.35pt;width:109.5pt;height:21pt;z-index:25170539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nMtEAIAAP4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" stroked="f">
                <v:textbox>
                  <w:txbxContent>
                    <w:p w14:paraId="6C514F12"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r w:rsidR="005C1309" w:rsidRPr="003C0D0E">
        <w:rPr>
          <w:noProof/>
          <w:lang w:val="en" w:eastAsia="en-AU"/>
        </w:rPr>
        <mc:AlternateContent>
          <mc:Choice Requires="wps">
            <w:drawing>
              <wp:anchor distT="45720" distB="45720" distL="114300" distR="114300" simplePos="0" relativeHeight="251658260" behindDoc="0" locked="0" layoutInCell="1" allowOverlap="1" wp14:anchorId="1A5AF6D1" wp14:editId="2EBB7AB5">
                <wp:simplePos x="0" y="0"/>
                <wp:positionH relativeFrom="column">
                  <wp:posOffset>0</wp:posOffset>
                </wp:positionH>
                <wp:positionV relativeFrom="paragraph">
                  <wp:posOffset>295910</wp:posOffset>
                </wp:positionV>
                <wp:extent cx="13825220" cy="1404620"/>
                <wp:effectExtent l="38100" t="38100" r="119380" b="122555"/>
                <wp:wrapSquare wrapText="bothSides"/>
                <wp:docPr id="13885746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522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2F5A50C" w14:textId="77D8959C" w:rsidR="005C1309" w:rsidRDefault="005C1309" w:rsidP="005C1309">
                            <w:pPr>
                              <w:pStyle w:val="VCAAHeading5"/>
                            </w:pPr>
                            <w:r>
                              <w:t>Unit 3 Outcome 3 Criterion 3 – Generate and develop a range of design ideas drawing on the design criteria</w:t>
                            </w:r>
                            <w:r w:rsidR="00583955">
                              <w:t xml:space="preserve"> </w:t>
                            </w:r>
                            <w:r w:rsidR="00BA71B6">
                              <w:t>(</w:t>
                            </w:r>
                            <w:r w:rsidR="00583955">
                              <w:t>design idea generation</w:t>
                            </w:r>
                            <w:r w:rsidR="00BA71B6">
                              <w:t>)</w:t>
                            </w:r>
                          </w:p>
                          <w:p w14:paraId="09D89512" w14:textId="1B98D696" w:rsidR="005C1309" w:rsidRPr="005C1309" w:rsidRDefault="005C1309" w:rsidP="005C1309">
                            <w:pPr>
                              <w:pStyle w:val="VCAAbody"/>
                              <w:rPr>
                                <w:lang w:val="en" w:eastAsia="en-AU"/>
                              </w:rPr>
                            </w:pPr>
                            <w:r>
                              <w:rPr>
                                <w:lang w:val="en" w:eastAsia="en-AU"/>
                              </w:rPr>
                              <w:t xml:space="preserve">At the start of their generation of design ideas, the student has drawn on the </w:t>
                            </w:r>
                            <w:r w:rsidRPr="00583955">
                              <w:rPr>
                                <w:b/>
                                <w:bCs/>
                                <w:lang w:val="en" w:eastAsia="en-AU"/>
                              </w:rPr>
                              <w:t>design criteria</w:t>
                            </w:r>
                            <w:r>
                              <w:rPr>
                                <w:lang w:val="en" w:eastAsia="en-AU"/>
                              </w:rPr>
                              <w:t xml:space="preserve"> (Image 1: top left) by writing a list. They then complete a series of case studies on logos. In these case studies the student focuses on the effective use of </w:t>
                            </w:r>
                            <w:r w:rsidRPr="00583955">
                              <w:rPr>
                                <w:b/>
                                <w:bCs/>
                                <w:lang w:val="en" w:eastAsia="en-AU"/>
                              </w:rPr>
                              <w:t>design elements and principles</w:t>
                            </w:r>
                            <w:r>
                              <w:rPr>
                                <w:lang w:val="en" w:eastAsia="en-AU"/>
                              </w:rPr>
                              <w:t xml:space="preserve"> and generates some small thumbnail sketches next to the examples. They also reflect on why they are </w:t>
                            </w:r>
                            <w:r w:rsidR="00583955">
                              <w:rPr>
                                <w:lang w:val="en" w:eastAsia="en-AU"/>
                              </w:rPr>
                              <w:t xml:space="preserve">examples of </w:t>
                            </w:r>
                            <w:r w:rsidR="00583955" w:rsidRPr="00583955">
                              <w:rPr>
                                <w:b/>
                                <w:bCs/>
                                <w:lang w:val="en" w:eastAsia="en-AU"/>
                              </w:rPr>
                              <w:t>good design</w:t>
                            </w:r>
                            <w:r w:rsidR="00583955">
                              <w:rPr>
                                <w:lang w:val="en" w:eastAsia="en-AU"/>
                              </w:rPr>
                              <w:t xml:space="preserve">, particularly on how they address </w:t>
                            </w:r>
                            <w:r w:rsidR="00583955" w:rsidRPr="00583955">
                              <w:rPr>
                                <w:b/>
                                <w:bCs/>
                                <w:lang w:val="en" w:eastAsia="en-AU"/>
                              </w:rPr>
                              <w:t>the audience and the communication need.</w:t>
                            </w:r>
                            <w:r w:rsidR="00583955">
                              <w:rPr>
                                <w:lang w:val="en" w:eastAsia="en-AU"/>
                              </w:rPr>
                              <w:t xml:space="preserve"> They also consider the conventions of the Messages field by discussing features such as typefaces. </w:t>
                            </w:r>
                            <w:r w:rsidR="00D4395D">
                              <w:rPr>
                                <w:lang w:val="en" w:eastAsia="en-AU"/>
                              </w:rPr>
                              <w:t xml:space="preserve">The annotations are presented in a concise list of bullet points. </w:t>
                            </w:r>
                            <w:r w:rsidR="00583955">
                              <w:rPr>
                                <w:lang w:val="en" w:eastAsia="en-AU"/>
                              </w:rPr>
                              <w:t xml:space="preserve">The student has also referenced the source of the image next to it. The student has also considered </w:t>
                            </w:r>
                            <w:r w:rsidR="00583955" w:rsidRPr="00583955">
                              <w:rPr>
                                <w:b/>
                                <w:bCs/>
                                <w:lang w:val="en" w:eastAsia="en-AU"/>
                              </w:rPr>
                              <w:t>legal and ethical obligations</w:t>
                            </w:r>
                            <w:r w:rsidR="00583955">
                              <w:rPr>
                                <w:lang w:val="en" w:eastAsia="en-AU"/>
                              </w:rPr>
                              <w:t xml:space="preserve"> by considering regulations for the use of found typefaces and the information that </w:t>
                            </w:r>
                            <w:r w:rsidR="00833093">
                              <w:rPr>
                                <w:lang w:val="en" w:eastAsia="en-AU"/>
                              </w:rPr>
                              <w:t>must</w:t>
                            </w:r>
                            <w:r w:rsidR="00583955">
                              <w:rPr>
                                <w:lang w:val="en" w:eastAsia="en-AU"/>
                              </w:rPr>
                              <w:t xml:space="preserve"> be conveyed on packaging.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5AF6D1" id="_x0000_s1037" type="#_x0000_t202" style="position:absolute;margin-left:0;margin-top:23.3pt;width:1088.6pt;height:110.6pt;z-index:2516582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" fillcolor="#f2f2f2 [3052]" strokecolor="#7f7f7f [1612]" strokeweight="1.5pt">
                <v:shadow on="t" color="black" opacity="26214f" origin="-.5,-.5" offset=".74836mm,.74836mm"/>
                <v:textbox style="mso-fit-shape-to-text:t">
                  <w:txbxContent>
                    <w:p w14:paraId="22F5A50C" w14:textId="77D8959C" w:rsidR="005C1309" w:rsidRDefault="005C1309" w:rsidP="005C1309">
                      <w:pPr>
                        <w:pStyle w:val="VCAAHeading5"/>
                      </w:pPr>
                      <w:r>
                        <w:t>Unit 3 Outcome 3 Criterion 3 – Generate and develop a range of design ideas drawing on the design criteria</w:t>
                      </w:r>
                      <w:r w:rsidR="00583955">
                        <w:t xml:space="preserve"> </w:t>
                      </w:r>
                      <w:r w:rsidR="00BA71B6">
                        <w:t>(</w:t>
                      </w:r>
                      <w:r w:rsidR="00583955">
                        <w:t>design idea generation</w:t>
                      </w:r>
                      <w:r w:rsidR="00BA71B6">
                        <w:t>)</w:t>
                      </w:r>
                    </w:p>
                    <w:p w14:paraId="09D89512" w14:textId="1B98D696" w:rsidR="005C1309" w:rsidRPr="005C1309" w:rsidRDefault="005C1309" w:rsidP="005C1309">
                      <w:pPr>
                        <w:pStyle w:val="VCAAbody"/>
                        <w:rPr>
                          <w:lang w:val="en" w:eastAsia="en-AU"/>
                        </w:rPr>
                      </w:pPr>
                      <w:r>
                        <w:rPr>
                          <w:lang w:val="en" w:eastAsia="en-AU"/>
                        </w:rPr>
                        <w:t xml:space="preserve">At the start of their generation of design ideas, the student has drawn on the </w:t>
                      </w:r>
                      <w:r w:rsidRPr="00583955">
                        <w:rPr>
                          <w:b/>
                          <w:bCs/>
                          <w:lang w:val="en" w:eastAsia="en-AU"/>
                        </w:rPr>
                        <w:t>design criteria</w:t>
                      </w:r>
                      <w:r>
                        <w:rPr>
                          <w:lang w:val="en" w:eastAsia="en-AU"/>
                        </w:rPr>
                        <w:t xml:space="preserve"> (Image 1: top left) by writing a list. They then complete a series of case studies on logos. In these case studies the student focuses on the effective use of </w:t>
                      </w:r>
                      <w:r w:rsidRPr="00583955">
                        <w:rPr>
                          <w:b/>
                          <w:bCs/>
                          <w:lang w:val="en" w:eastAsia="en-AU"/>
                        </w:rPr>
                        <w:t>design elements and principles</w:t>
                      </w:r>
                      <w:r>
                        <w:rPr>
                          <w:lang w:val="en" w:eastAsia="en-AU"/>
                        </w:rPr>
                        <w:t xml:space="preserve"> and generates some small thumbnail sketches next to the examples. They also reflect on why they are </w:t>
                      </w:r>
                      <w:r w:rsidR="00583955">
                        <w:rPr>
                          <w:lang w:val="en" w:eastAsia="en-AU"/>
                        </w:rPr>
                        <w:t xml:space="preserve">examples of </w:t>
                      </w:r>
                      <w:r w:rsidR="00583955" w:rsidRPr="00583955">
                        <w:rPr>
                          <w:b/>
                          <w:bCs/>
                          <w:lang w:val="en" w:eastAsia="en-AU"/>
                        </w:rPr>
                        <w:t>good design</w:t>
                      </w:r>
                      <w:r w:rsidR="00583955">
                        <w:rPr>
                          <w:lang w:val="en" w:eastAsia="en-AU"/>
                        </w:rPr>
                        <w:t xml:space="preserve">, particularly on how they address </w:t>
                      </w:r>
                      <w:r w:rsidR="00583955" w:rsidRPr="00583955">
                        <w:rPr>
                          <w:b/>
                          <w:bCs/>
                          <w:lang w:val="en" w:eastAsia="en-AU"/>
                        </w:rPr>
                        <w:t>the audience and the communication need.</w:t>
                      </w:r>
                      <w:r w:rsidR="00583955">
                        <w:rPr>
                          <w:lang w:val="en" w:eastAsia="en-AU"/>
                        </w:rPr>
                        <w:t xml:space="preserve"> They also consider the conventions of the Messages field by discussing features such as typefaces. </w:t>
                      </w:r>
                      <w:r w:rsidR="00D4395D">
                        <w:rPr>
                          <w:lang w:val="en" w:eastAsia="en-AU"/>
                        </w:rPr>
                        <w:t xml:space="preserve">The annotations are presented in a concise list of bullet points. </w:t>
                      </w:r>
                      <w:r w:rsidR="00583955">
                        <w:rPr>
                          <w:lang w:val="en" w:eastAsia="en-AU"/>
                        </w:rPr>
                        <w:t xml:space="preserve">The student has also referenced the source of the image next to it. The student has also considered </w:t>
                      </w:r>
                      <w:r w:rsidR="00583955" w:rsidRPr="00583955">
                        <w:rPr>
                          <w:b/>
                          <w:bCs/>
                          <w:lang w:val="en" w:eastAsia="en-AU"/>
                        </w:rPr>
                        <w:t>legal and ethical obligations</w:t>
                      </w:r>
                      <w:r w:rsidR="00583955">
                        <w:rPr>
                          <w:lang w:val="en" w:eastAsia="en-AU"/>
                        </w:rPr>
                        <w:t xml:space="preserve"> by considering regulations for the use of found typefaces and the information that </w:t>
                      </w:r>
                      <w:r w:rsidR="00833093">
                        <w:rPr>
                          <w:lang w:val="en" w:eastAsia="en-AU"/>
                        </w:rPr>
                        <w:t>must</w:t>
                      </w:r>
                      <w:r w:rsidR="00583955">
                        <w:rPr>
                          <w:lang w:val="en" w:eastAsia="en-AU"/>
                        </w:rPr>
                        <w:t xml:space="preserve"> be conveyed on packaging. </w:t>
                      </w:r>
                    </w:p>
                  </w:txbxContent>
                </v:textbox>
                <w10:wrap type="square"/>
              </v:shape>
            </w:pict>
          </mc:Fallback>
        </mc:AlternateContent>
      </w:r>
    </w:p>
    <w:p w14:paraId="1A2C8518" w14:textId="77777777" w:rsidR="00881995" w:rsidRDefault="00881995" w:rsidP="00E3475D">
      <w:pPr>
        <w:pStyle w:val="VCAAbody"/>
        <w:rPr>
          <w:lang w:val="en" w:eastAsia="en-AU"/>
        </w:rPr>
      </w:pPr>
    </w:p>
    <w:p w14:paraId="009002CC" w14:textId="77777777" w:rsidR="00881995" w:rsidRDefault="00881995" w:rsidP="00E3475D">
      <w:pPr>
        <w:pStyle w:val="VCAAbody"/>
        <w:rPr>
          <w:lang w:val="en" w:eastAsia="en-AU"/>
        </w:rPr>
      </w:pPr>
    </w:p>
    <w:p w14:paraId="28233DF7" w14:textId="77777777" w:rsidR="00881995" w:rsidRDefault="00881995" w:rsidP="00E3475D">
      <w:pPr>
        <w:pStyle w:val="VCAAbody"/>
        <w:rPr>
          <w:lang w:val="en" w:eastAsia="en-AU"/>
        </w:rPr>
      </w:pPr>
    </w:p>
    <w:p w14:paraId="6DC350A5" w14:textId="77777777" w:rsidR="00881995" w:rsidRDefault="00881995" w:rsidP="00E3475D">
      <w:pPr>
        <w:pStyle w:val="VCAAbody"/>
        <w:rPr>
          <w:lang w:val="en" w:eastAsia="en-AU"/>
        </w:rPr>
      </w:pPr>
    </w:p>
    <w:p w14:paraId="1E90E470" w14:textId="5C81627B" w:rsidR="00881995" w:rsidRDefault="004956D3" w:rsidP="00E3475D">
      <w:pPr>
        <w:pStyle w:val="VCAAbody"/>
        <w:rPr>
          <w:lang w:val="en" w:eastAsia="en-AU"/>
        </w:rPr>
      </w:pPr>
      <w:r w:rsidRPr="00E60D90">
        <w:rPr>
          <w:noProof/>
          <w:lang w:val="en" w:eastAsia="en-AU"/>
        </w:rPr>
        <w:lastRenderedPageBreak/>
        <w:drawing>
          <wp:anchor distT="0" distB="0" distL="114300" distR="114300" simplePos="0" relativeHeight="251658263" behindDoc="1" locked="0" layoutInCell="1" allowOverlap="1" wp14:anchorId="755271D8" wp14:editId="304C3C61">
            <wp:simplePos x="0" y="0"/>
            <wp:positionH relativeFrom="column">
              <wp:posOffset>9204414</wp:posOffset>
            </wp:positionH>
            <wp:positionV relativeFrom="paragraph">
              <wp:posOffset>145578</wp:posOffset>
            </wp:positionV>
            <wp:extent cx="4436745" cy="6288405"/>
            <wp:effectExtent l="19050" t="19050" r="20955" b="17145"/>
            <wp:wrapTight wrapText="bothSides">
              <wp:wrapPolygon edited="0">
                <wp:start x="-93" y="-65"/>
                <wp:lineTo x="-93" y="21593"/>
                <wp:lineTo x="21609" y="21593"/>
                <wp:lineTo x="21609" y="-65"/>
                <wp:lineTo x="-93" y="-65"/>
              </wp:wrapPolygon>
            </wp:wrapTight>
            <wp:docPr id="1088465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65740" name=""/>
                    <pic:cNvPicPr/>
                  </pic:nvPicPr>
                  <pic:blipFill rotWithShape="1">
                    <a:blip r:embed="rId27">
                      <a:extLst>
                        <a:ext uri="{28A0092B-C50C-407E-A947-70E740481C1C}">
                          <a14:useLocalDpi xmlns:a14="http://schemas.microsoft.com/office/drawing/2010/main" val="0"/>
                        </a:ext>
                      </a:extLst>
                    </a:blip>
                    <a:srcRect l="1532"/>
                    <a:stretch/>
                  </pic:blipFill>
                  <pic:spPr bwMode="auto">
                    <a:xfrm>
                      <a:off x="0" y="0"/>
                      <a:ext cx="4436745" cy="628840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0D90">
        <w:rPr>
          <w:noProof/>
          <w:lang w:val="en" w:eastAsia="en-AU"/>
        </w:rPr>
        <w:drawing>
          <wp:anchor distT="0" distB="0" distL="114300" distR="114300" simplePos="0" relativeHeight="251658262" behindDoc="1" locked="0" layoutInCell="1" allowOverlap="1" wp14:anchorId="5296E4DE" wp14:editId="2E0D20FD">
            <wp:simplePos x="0" y="0"/>
            <wp:positionH relativeFrom="column">
              <wp:posOffset>4640668</wp:posOffset>
            </wp:positionH>
            <wp:positionV relativeFrom="paragraph">
              <wp:posOffset>121920</wp:posOffset>
            </wp:positionV>
            <wp:extent cx="4269740" cy="6305550"/>
            <wp:effectExtent l="19050" t="19050" r="16510" b="19050"/>
            <wp:wrapTight wrapText="bothSides">
              <wp:wrapPolygon edited="0">
                <wp:start x="-96" y="-65"/>
                <wp:lineTo x="-96" y="21600"/>
                <wp:lineTo x="21587" y="21600"/>
                <wp:lineTo x="21587" y="-65"/>
                <wp:lineTo x="-96" y="-65"/>
              </wp:wrapPolygon>
            </wp:wrapTight>
            <wp:docPr id="3554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4849" name=""/>
                    <pic:cNvPicPr/>
                  </pic:nvPicPr>
                  <pic:blipFill>
                    <a:blip r:embed="rId28">
                      <a:extLst>
                        <a:ext uri="{28A0092B-C50C-407E-A947-70E740481C1C}">
                          <a14:useLocalDpi xmlns:a14="http://schemas.microsoft.com/office/drawing/2010/main" val="0"/>
                        </a:ext>
                      </a:extLst>
                    </a:blip>
                    <a:stretch>
                      <a:fillRect/>
                    </a:stretch>
                  </pic:blipFill>
                  <pic:spPr>
                    <a:xfrm>
                      <a:off x="0" y="0"/>
                      <a:ext cx="4269740" cy="630555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583955">
        <w:rPr>
          <w:noProof/>
          <w:lang w:val="en" w:eastAsia="en-AU"/>
        </w:rPr>
        <w:drawing>
          <wp:anchor distT="0" distB="0" distL="114300" distR="114300" simplePos="0" relativeHeight="251658261" behindDoc="1" locked="0" layoutInCell="1" allowOverlap="1" wp14:anchorId="0AF8CEDD" wp14:editId="5275B8A1">
            <wp:simplePos x="0" y="0"/>
            <wp:positionH relativeFrom="column">
              <wp:posOffset>-148989</wp:posOffset>
            </wp:positionH>
            <wp:positionV relativeFrom="paragraph">
              <wp:posOffset>132552</wp:posOffset>
            </wp:positionV>
            <wp:extent cx="4295775" cy="6240145"/>
            <wp:effectExtent l="19050" t="19050" r="28575" b="27305"/>
            <wp:wrapTight wrapText="bothSides">
              <wp:wrapPolygon edited="0">
                <wp:start x="-96" y="-66"/>
                <wp:lineTo x="-96" y="21629"/>
                <wp:lineTo x="21648" y="21629"/>
                <wp:lineTo x="21648" y="-66"/>
                <wp:lineTo x="-96" y="-66"/>
              </wp:wrapPolygon>
            </wp:wrapTight>
            <wp:docPr id="1099695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695302" name=""/>
                    <pic:cNvPicPr/>
                  </pic:nvPicPr>
                  <pic:blipFill>
                    <a:blip r:embed="rId29">
                      <a:extLst>
                        <a:ext uri="{28A0092B-C50C-407E-A947-70E740481C1C}">
                          <a14:useLocalDpi xmlns:a14="http://schemas.microsoft.com/office/drawing/2010/main" val="0"/>
                        </a:ext>
                      </a:extLst>
                    </a:blip>
                    <a:stretch>
                      <a:fillRect/>
                    </a:stretch>
                  </pic:blipFill>
                  <pic:spPr>
                    <a:xfrm>
                      <a:off x="0" y="0"/>
                      <a:ext cx="4295775" cy="624014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1F0B1319" w14:textId="6D986E7B" w:rsidR="00583955" w:rsidRDefault="00583955" w:rsidP="00E3475D">
      <w:pPr>
        <w:pStyle w:val="VCAAbody"/>
        <w:rPr>
          <w:lang w:val="en" w:eastAsia="en-AU"/>
        </w:rPr>
      </w:pPr>
    </w:p>
    <w:p w14:paraId="1C86C031" w14:textId="38286A52" w:rsidR="00583955" w:rsidRDefault="00583955" w:rsidP="00E3475D">
      <w:pPr>
        <w:pStyle w:val="VCAAbody"/>
        <w:rPr>
          <w:lang w:val="en" w:eastAsia="en-AU"/>
        </w:rPr>
      </w:pPr>
    </w:p>
    <w:p w14:paraId="0CA5336F" w14:textId="6DBAA690" w:rsidR="00583955" w:rsidRDefault="00583955" w:rsidP="00E3475D">
      <w:pPr>
        <w:pStyle w:val="VCAAbody"/>
        <w:rPr>
          <w:lang w:val="en" w:eastAsia="en-AU"/>
        </w:rPr>
      </w:pPr>
    </w:p>
    <w:p w14:paraId="4190ED5A" w14:textId="0E40A79C" w:rsidR="00583955" w:rsidRDefault="00583955" w:rsidP="00E3475D">
      <w:pPr>
        <w:pStyle w:val="VCAAbody"/>
        <w:rPr>
          <w:lang w:val="en" w:eastAsia="en-AU"/>
        </w:rPr>
      </w:pPr>
    </w:p>
    <w:p w14:paraId="69E925AF" w14:textId="4C4EFBBF" w:rsidR="00881995" w:rsidRDefault="00881995" w:rsidP="00E3475D">
      <w:pPr>
        <w:pStyle w:val="VCAAbody"/>
        <w:rPr>
          <w:lang w:val="en" w:eastAsia="en-AU"/>
        </w:rPr>
      </w:pPr>
    </w:p>
    <w:p w14:paraId="2E1727C7" w14:textId="45E2DC15" w:rsidR="00881995" w:rsidRDefault="00881995" w:rsidP="00E3475D">
      <w:pPr>
        <w:pStyle w:val="VCAAbody"/>
        <w:rPr>
          <w:lang w:val="en" w:eastAsia="en-AU"/>
        </w:rPr>
      </w:pPr>
    </w:p>
    <w:p w14:paraId="2D27A6A6" w14:textId="34ADD759" w:rsidR="00881995" w:rsidRDefault="00881995" w:rsidP="00E3475D">
      <w:pPr>
        <w:pStyle w:val="VCAAbody"/>
        <w:rPr>
          <w:lang w:val="en" w:eastAsia="en-AU"/>
        </w:rPr>
      </w:pPr>
    </w:p>
    <w:p w14:paraId="24998A8C" w14:textId="1F65C4FC" w:rsidR="00881995" w:rsidRDefault="00881995" w:rsidP="00E3475D">
      <w:pPr>
        <w:pStyle w:val="VCAAbody"/>
        <w:rPr>
          <w:lang w:val="en" w:eastAsia="en-AU"/>
        </w:rPr>
      </w:pPr>
    </w:p>
    <w:p w14:paraId="067923CF" w14:textId="14EC0B3D" w:rsidR="00881995" w:rsidRDefault="00881995" w:rsidP="00E3475D">
      <w:pPr>
        <w:pStyle w:val="VCAAbody"/>
        <w:rPr>
          <w:lang w:val="en" w:eastAsia="en-AU"/>
        </w:rPr>
      </w:pPr>
    </w:p>
    <w:p w14:paraId="042CBADB" w14:textId="2DD25676" w:rsidR="00881995" w:rsidRDefault="00881995" w:rsidP="00E3475D">
      <w:pPr>
        <w:pStyle w:val="VCAAbody"/>
        <w:rPr>
          <w:lang w:val="en" w:eastAsia="en-AU"/>
        </w:rPr>
      </w:pPr>
    </w:p>
    <w:p w14:paraId="27680165" w14:textId="027FF087" w:rsidR="00583955" w:rsidRDefault="00583955" w:rsidP="00E3475D">
      <w:pPr>
        <w:pStyle w:val="VCAAbody"/>
        <w:rPr>
          <w:lang w:val="en" w:eastAsia="en-AU"/>
        </w:rPr>
      </w:pPr>
    </w:p>
    <w:p w14:paraId="1098B06E" w14:textId="4CF2B496" w:rsidR="00583955" w:rsidRDefault="00583955" w:rsidP="00E3475D">
      <w:pPr>
        <w:pStyle w:val="VCAAbody"/>
        <w:rPr>
          <w:lang w:val="en" w:eastAsia="en-AU"/>
        </w:rPr>
      </w:pPr>
    </w:p>
    <w:p w14:paraId="5E697BFE" w14:textId="135EE455" w:rsidR="00583955" w:rsidRDefault="00583955" w:rsidP="00E3475D">
      <w:pPr>
        <w:pStyle w:val="VCAAbody"/>
        <w:rPr>
          <w:lang w:val="en" w:eastAsia="en-AU"/>
        </w:rPr>
      </w:pPr>
    </w:p>
    <w:p w14:paraId="527F2D1A" w14:textId="77777777" w:rsidR="00583955" w:rsidRDefault="00583955" w:rsidP="00E3475D">
      <w:pPr>
        <w:pStyle w:val="VCAAbody"/>
        <w:rPr>
          <w:lang w:val="en" w:eastAsia="en-AU"/>
        </w:rPr>
      </w:pPr>
    </w:p>
    <w:p w14:paraId="294FBD8E" w14:textId="77777777" w:rsidR="00583955" w:rsidRDefault="00583955" w:rsidP="00E3475D">
      <w:pPr>
        <w:pStyle w:val="VCAAbody"/>
        <w:rPr>
          <w:lang w:val="en" w:eastAsia="en-AU"/>
        </w:rPr>
      </w:pPr>
    </w:p>
    <w:p w14:paraId="574B97C1" w14:textId="77777777" w:rsidR="00583955" w:rsidRDefault="00583955" w:rsidP="00E3475D">
      <w:pPr>
        <w:pStyle w:val="VCAAbody"/>
        <w:rPr>
          <w:lang w:val="en" w:eastAsia="en-AU"/>
        </w:rPr>
      </w:pPr>
    </w:p>
    <w:p w14:paraId="2E9300C3" w14:textId="77777777" w:rsidR="00583955" w:rsidRDefault="00583955" w:rsidP="00E3475D">
      <w:pPr>
        <w:pStyle w:val="VCAAbody"/>
        <w:rPr>
          <w:lang w:val="en" w:eastAsia="en-AU"/>
        </w:rPr>
      </w:pPr>
    </w:p>
    <w:p w14:paraId="4ECBC2CC" w14:textId="77777777" w:rsidR="00583955" w:rsidRDefault="00583955" w:rsidP="00E3475D">
      <w:pPr>
        <w:pStyle w:val="VCAAbody"/>
        <w:rPr>
          <w:lang w:val="en" w:eastAsia="en-AU"/>
        </w:rPr>
      </w:pPr>
    </w:p>
    <w:p w14:paraId="791C49C5" w14:textId="77777777" w:rsidR="00583955" w:rsidRDefault="00583955" w:rsidP="00E3475D">
      <w:pPr>
        <w:pStyle w:val="VCAAbody"/>
        <w:rPr>
          <w:lang w:val="en" w:eastAsia="en-AU"/>
        </w:rPr>
      </w:pPr>
    </w:p>
    <w:p w14:paraId="38278851" w14:textId="77777777" w:rsidR="00583955" w:rsidRDefault="00583955" w:rsidP="00E3475D">
      <w:pPr>
        <w:pStyle w:val="VCAAbody"/>
        <w:rPr>
          <w:lang w:val="en" w:eastAsia="en-AU"/>
        </w:rPr>
      </w:pPr>
    </w:p>
    <w:p w14:paraId="650B6BD1" w14:textId="77777777" w:rsidR="00583955" w:rsidRDefault="00583955" w:rsidP="00E3475D">
      <w:pPr>
        <w:pStyle w:val="VCAAbody"/>
        <w:rPr>
          <w:lang w:val="en" w:eastAsia="en-AU"/>
        </w:rPr>
      </w:pPr>
    </w:p>
    <w:p w14:paraId="233A1F9C" w14:textId="58C1388F" w:rsidR="00583955" w:rsidRDefault="0095708A"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58264" behindDoc="0" locked="0" layoutInCell="1" allowOverlap="1" wp14:anchorId="7C4221C8" wp14:editId="1B0065AB">
                <wp:simplePos x="0" y="0"/>
                <wp:positionH relativeFrom="column">
                  <wp:posOffset>-263008</wp:posOffset>
                </wp:positionH>
                <wp:positionV relativeFrom="paragraph">
                  <wp:posOffset>1215877</wp:posOffset>
                </wp:positionV>
                <wp:extent cx="13825220" cy="1404620"/>
                <wp:effectExtent l="38100" t="38100" r="119380" b="122555"/>
                <wp:wrapSquare wrapText="bothSides"/>
                <wp:docPr id="19688467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2522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372D386F" w14:textId="435420B2" w:rsidR="00E60D90" w:rsidRDefault="00E60D90" w:rsidP="00E60D90">
                            <w:pPr>
                              <w:pStyle w:val="VCAAHeading5"/>
                            </w:pPr>
                            <w:r>
                              <w:t xml:space="preserve">Unit 3 Outcome 3 Criterion 3 – Generate and develop a range of design ideas drawing on the design criteria  </w:t>
                            </w:r>
                          </w:p>
                          <w:p w14:paraId="5CDAC2EE" w14:textId="30F0205C" w:rsidR="00E60D90" w:rsidRDefault="00E60D90" w:rsidP="00E60D90">
                            <w:pPr>
                              <w:pStyle w:val="VCAAbody"/>
                              <w:rPr>
                                <w:lang w:val="en" w:eastAsia="en-AU"/>
                              </w:rPr>
                            </w:pPr>
                            <w:r>
                              <w:rPr>
                                <w:lang w:val="en" w:eastAsia="en-AU"/>
                              </w:rPr>
                              <w:t>These examples show the student exploring and expanding on the design criteria. They have started to explore their logo using different methods, materials and media. The type for the logo is explored in different ways and the use of the ink and brush</w:t>
                            </w:r>
                            <w:r w:rsidR="00DF0D7D" w:rsidRPr="00DF0D7D">
                              <w:rPr>
                                <w:color w:val="FF0000"/>
                                <w:lang w:val="en" w:eastAsia="en-AU"/>
                              </w:rPr>
                              <w:t xml:space="preserve"> </w:t>
                            </w:r>
                            <w:r>
                              <w:rPr>
                                <w:lang w:val="en" w:eastAsia="en-AU"/>
                              </w:rPr>
                              <w:t xml:space="preserve">demonstrates the expansion on the fineliner. Digital methods are used to explore the shapes of the logo and the colour for the background. Throughout the exploration the annotations explain the use of the design elements and principles and how they effectively communicate the ideas to the audience. </w:t>
                            </w:r>
                          </w:p>
                          <w:p w14:paraId="1E2A0878" w14:textId="06BE621A" w:rsidR="00E60D90" w:rsidRPr="00E60D90" w:rsidRDefault="00E60D90" w:rsidP="00E60D90">
                            <w:pPr>
                              <w:pStyle w:val="VCAAHeading5"/>
                              <w:rPr>
                                <w:color w:val="auto"/>
                                <w:sz w:val="20"/>
                              </w:rPr>
                            </w:pPr>
                            <w:r w:rsidRPr="00881995">
                              <w:t>Hint:</w:t>
                            </w:r>
                            <w:r>
                              <w:t xml:space="preserve"> </w:t>
                            </w:r>
                            <w:r>
                              <w:rPr>
                                <w:color w:val="auto"/>
                                <w:sz w:val="20"/>
                              </w:rPr>
                              <w:t xml:space="preserve">It is a good idea to keep a list of the design criteria to help with organising the generation and development of design ideas.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4221C8" id="_x0000_s1038" type="#_x0000_t202" style="position:absolute;margin-left:-20.7pt;margin-top:95.75pt;width:1088.6pt;height:110.6pt;z-index:251658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" fillcolor="#f2f2f2 [3052]" strokecolor="#7f7f7f [1612]" strokeweight="1.5pt">
                <v:shadow on="t" color="black" opacity="26214f" origin="-.5,-.5" offset=".74836mm,.74836mm"/>
                <v:textbox style="mso-fit-shape-to-text:t">
                  <w:txbxContent>
                    <w:p w14:paraId="372D386F" w14:textId="435420B2" w:rsidR="00E60D90" w:rsidRDefault="00E60D90" w:rsidP="00E60D90">
                      <w:pPr>
                        <w:pStyle w:val="VCAAHeading5"/>
                      </w:pPr>
                      <w:r>
                        <w:t xml:space="preserve">Unit 3 Outcome 3 Criterion 3 – Generate and develop a range of design ideas drawing on the design criteria  </w:t>
                      </w:r>
                    </w:p>
                    <w:p w14:paraId="5CDAC2EE" w14:textId="30F0205C" w:rsidR="00E60D90" w:rsidRDefault="00E60D90" w:rsidP="00E60D90">
                      <w:pPr>
                        <w:pStyle w:val="VCAAbody"/>
                        <w:rPr>
                          <w:lang w:val="en" w:eastAsia="en-AU"/>
                        </w:rPr>
                      </w:pPr>
                      <w:r>
                        <w:rPr>
                          <w:lang w:val="en" w:eastAsia="en-AU"/>
                        </w:rPr>
                        <w:t>These examples show the student exploring and expanding on the design criteria. They have started to explore their logo using different methods, materials and media. The type for the logo is explored in different ways and the use of the ink and brush</w:t>
                      </w:r>
                      <w:r w:rsidR="00DF0D7D" w:rsidRPr="00DF0D7D">
                        <w:rPr>
                          <w:color w:val="FF0000"/>
                          <w:lang w:val="en" w:eastAsia="en-AU"/>
                        </w:rPr>
                        <w:t xml:space="preserve"> </w:t>
                      </w:r>
                      <w:r>
                        <w:rPr>
                          <w:lang w:val="en" w:eastAsia="en-AU"/>
                        </w:rPr>
                        <w:t xml:space="preserve">demonstrates the expansion on the fineliner. Digital methods are used to explore the shapes of the logo and the colour for the background. Throughout the exploration the annotations explain the use of the design elements and principles and how they effectively communicate the ideas to the audience. </w:t>
                      </w:r>
                    </w:p>
                    <w:p w14:paraId="1E2A0878" w14:textId="06BE621A" w:rsidR="00E60D90" w:rsidRPr="00E60D90" w:rsidRDefault="00E60D90" w:rsidP="00E60D90">
                      <w:pPr>
                        <w:pStyle w:val="VCAAHeading5"/>
                        <w:rPr>
                          <w:color w:val="auto"/>
                          <w:sz w:val="20"/>
                        </w:rPr>
                      </w:pPr>
                      <w:r w:rsidRPr="00881995">
                        <w:t>Hint:</w:t>
                      </w:r>
                      <w:r>
                        <w:t xml:space="preserve"> </w:t>
                      </w:r>
                      <w:r>
                        <w:rPr>
                          <w:color w:val="auto"/>
                          <w:sz w:val="20"/>
                        </w:rPr>
                        <w:t xml:space="preserve">It is a good idea to keep a list of the design criteria to help with organising the generation and development of design ideas. </w:t>
                      </w:r>
                    </w:p>
                  </w:txbxContent>
                </v:textbox>
                <w10:wrap type="square"/>
              </v:shape>
            </w:pict>
          </mc:Fallback>
        </mc:AlternateContent>
      </w:r>
    </w:p>
    <w:p w14:paraId="0F5BA435" w14:textId="3BF91651" w:rsidR="00140BE3" w:rsidRDefault="008F6D68">
      <w:pPr>
        <w:rPr>
          <w:rFonts w:ascii="Arial" w:hAnsi="Arial" w:cs="Arial"/>
          <w:color w:val="000000" w:themeColor="text1"/>
          <w:sz w:val="20"/>
          <w:lang w:val="en" w:eastAsia="en-AU"/>
        </w:rPr>
      </w:pPr>
      <w:r w:rsidRPr="00EA1CD0">
        <w:rPr>
          <w:noProof/>
          <w:lang w:val="en" w:eastAsia="en-AU"/>
        </w:rPr>
        <mc:AlternateContent>
          <mc:Choice Requires="wps">
            <w:drawing>
              <wp:anchor distT="45720" distB="45720" distL="114300" distR="114300" simplePos="0" relativeHeight="251707446" behindDoc="0" locked="0" layoutInCell="1" allowOverlap="1" wp14:anchorId="5DD9E3D0" wp14:editId="1B774049">
                <wp:simplePos x="0" y="0"/>
                <wp:positionH relativeFrom="column">
                  <wp:posOffset>11798861</wp:posOffset>
                </wp:positionH>
                <wp:positionV relativeFrom="paragraph">
                  <wp:posOffset>672982</wp:posOffset>
                </wp:positionV>
                <wp:extent cx="1390650" cy="266700"/>
                <wp:effectExtent l="0" t="0" r="0" b="0"/>
                <wp:wrapSquare wrapText="bothSides"/>
                <wp:docPr id="16811100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3501D370"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9E3D0" id="_x0000_s1039" type="#_x0000_t202" style="position:absolute;margin-left:929.05pt;margin-top:53pt;width:109.5pt;height:21pt;z-index:2517074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HsEQIAAP4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" stroked="f">
                <v:textbox>
                  <w:txbxContent>
                    <w:p w14:paraId="3501D370"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r w:rsidR="00140BE3">
        <w:rPr>
          <w:lang w:val="en" w:eastAsia="en-AU"/>
        </w:rPr>
        <w:br w:type="page"/>
      </w:r>
    </w:p>
    <w:p w14:paraId="14FCB020" w14:textId="0A7718A9" w:rsidR="00140BE3" w:rsidRDefault="009F7906" w:rsidP="009F7906">
      <w:pPr>
        <w:pStyle w:val="VCAAbody"/>
        <w:ind w:left="284"/>
        <w:rPr>
          <w:lang w:val="en" w:eastAsia="en-AU"/>
        </w:rPr>
      </w:pPr>
      <w:r w:rsidRPr="004956D3">
        <w:rPr>
          <w:noProof/>
          <w:lang w:val="en" w:eastAsia="en-AU"/>
        </w:rPr>
        <w:lastRenderedPageBreak/>
        <w:drawing>
          <wp:anchor distT="0" distB="0" distL="114300" distR="114300" simplePos="0" relativeHeight="251658266" behindDoc="1" locked="0" layoutInCell="1" allowOverlap="1" wp14:anchorId="75BC8A97" wp14:editId="3EF386B5">
            <wp:simplePos x="0" y="0"/>
            <wp:positionH relativeFrom="column">
              <wp:posOffset>4778596</wp:posOffset>
            </wp:positionH>
            <wp:positionV relativeFrom="paragraph">
              <wp:posOffset>304800</wp:posOffset>
            </wp:positionV>
            <wp:extent cx="4431665" cy="6314440"/>
            <wp:effectExtent l="19050" t="19050" r="26035" b="10160"/>
            <wp:wrapTight wrapText="bothSides">
              <wp:wrapPolygon edited="0">
                <wp:start x="-93" y="-65"/>
                <wp:lineTo x="-93" y="21570"/>
                <wp:lineTo x="21634" y="21570"/>
                <wp:lineTo x="21634" y="-65"/>
                <wp:lineTo x="-93" y="-65"/>
              </wp:wrapPolygon>
            </wp:wrapTight>
            <wp:docPr id="1350282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282864" name=""/>
                    <pic:cNvPicPr/>
                  </pic:nvPicPr>
                  <pic:blipFill>
                    <a:blip r:embed="rId30">
                      <a:extLst>
                        <a:ext uri="{28A0092B-C50C-407E-A947-70E740481C1C}">
                          <a14:useLocalDpi xmlns:a14="http://schemas.microsoft.com/office/drawing/2010/main" val="0"/>
                        </a:ext>
                      </a:extLst>
                    </a:blip>
                    <a:stretch>
                      <a:fillRect/>
                    </a:stretch>
                  </pic:blipFill>
                  <pic:spPr>
                    <a:xfrm>
                      <a:off x="0" y="0"/>
                      <a:ext cx="4431665" cy="631444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140BE3">
        <w:rPr>
          <w:noProof/>
          <w:lang w:val="en" w:eastAsia="en-AU"/>
        </w:rPr>
        <w:drawing>
          <wp:anchor distT="0" distB="0" distL="114300" distR="114300" simplePos="0" relativeHeight="251658268" behindDoc="1" locked="0" layoutInCell="1" allowOverlap="1" wp14:anchorId="7A8C70A5" wp14:editId="28A667FD">
            <wp:simplePos x="0" y="0"/>
            <wp:positionH relativeFrom="column">
              <wp:posOffset>9427019</wp:posOffset>
            </wp:positionH>
            <wp:positionV relativeFrom="paragraph">
              <wp:posOffset>304800</wp:posOffset>
            </wp:positionV>
            <wp:extent cx="4380230" cy="6219190"/>
            <wp:effectExtent l="19050" t="19050" r="20320" b="10160"/>
            <wp:wrapTight wrapText="bothSides">
              <wp:wrapPolygon edited="0">
                <wp:start x="-94" y="-66"/>
                <wp:lineTo x="-94" y="21569"/>
                <wp:lineTo x="21606" y="21569"/>
                <wp:lineTo x="21606" y="-66"/>
                <wp:lineTo x="-94" y="-66"/>
              </wp:wrapPolygon>
            </wp:wrapTight>
            <wp:docPr id="1313662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662767" name=""/>
                    <pic:cNvPicPr/>
                  </pic:nvPicPr>
                  <pic:blipFill>
                    <a:blip r:embed="rId31">
                      <a:extLst>
                        <a:ext uri="{28A0092B-C50C-407E-A947-70E740481C1C}">
                          <a14:useLocalDpi xmlns:a14="http://schemas.microsoft.com/office/drawing/2010/main" val="0"/>
                        </a:ext>
                      </a:extLst>
                    </a:blip>
                    <a:stretch>
                      <a:fillRect/>
                    </a:stretch>
                  </pic:blipFill>
                  <pic:spPr>
                    <a:xfrm>
                      <a:off x="0" y="0"/>
                      <a:ext cx="4380230" cy="621919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95708A">
        <w:rPr>
          <w:noProof/>
          <w:lang w:val="en" w:eastAsia="en-AU"/>
        </w:rPr>
        <w:drawing>
          <wp:anchor distT="0" distB="0" distL="114300" distR="114300" simplePos="0" relativeHeight="251658267" behindDoc="1" locked="0" layoutInCell="1" allowOverlap="1" wp14:anchorId="58BCF49C" wp14:editId="7ECEB180">
            <wp:simplePos x="0" y="0"/>
            <wp:positionH relativeFrom="column">
              <wp:posOffset>-196850</wp:posOffset>
            </wp:positionH>
            <wp:positionV relativeFrom="paragraph">
              <wp:posOffset>304608</wp:posOffset>
            </wp:positionV>
            <wp:extent cx="4601845" cy="6409690"/>
            <wp:effectExtent l="19050" t="19050" r="27305" b="10160"/>
            <wp:wrapTight wrapText="bothSides">
              <wp:wrapPolygon edited="0">
                <wp:start x="-89" y="-64"/>
                <wp:lineTo x="-89" y="21570"/>
                <wp:lineTo x="21639" y="21570"/>
                <wp:lineTo x="21639" y="-64"/>
                <wp:lineTo x="-89" y="-64"/>
              </wp:wrapPolygon>
            </wp:wrapTight>
            <wp:docPr id="675327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27689" name=""/>
                    <pic:cNvPicPr/>
                  </pic:nvPicPr>
                  <pic:blipFill>
                    <a:blip r:embed="rId32">
                      <a:extLst>
                        <a:ext uri="{28A0092B-C50C-407E-A947-70E740481C1C}">
                          <a14:useLocalDpi xmlns:a14="http://schemas.microsoft.com/office/drawing/2010/main" val="0"/>
                        </a:ext>
                      </a:extLst>
                    </a:blip>
                    <a:stretch>
                      <a:fillRect/>
                    </a:stretch>
                  </pic:blipFill>
                  <pic:spPr>
                    <a:xfrm>
                      <a:off x="0" y="0"/>
                      <a:ext cx="4601845" cy="640969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64032E71" w14:textId="2615C26A" w:rsidR="00140BE3" w:rsidRDefault="00140BE3" w:rsidP="00E3475D">
      <w:pPr>
        <w:pStyle w:val="VCAAbody"/>
        <w:rPr>
          <w:lang w:val="en" w:eastAsia="en-AU"/>
        </w:rPr>
      </w:pPr>
      <w:r w:rsidRPr="00140BE3">
        <w:rPr>
          <w:noProof/>
          <w:lang w:val="en" w:eastAsia="en-AU"/>
        </w:rPr>
        <w:drawing>
          <wp:inline distT="0" distB="0" distL="0" distR="0" wp14:anchorId="20170E24" wp14:editId="2F863347">
            <wp:extent cx="6335009" cy="8992855"/>
            <wp:effectExtent l="0" t="0" r="8890" b="0"/>
            <wp:docPr id="1693052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052699" name=""/>
                    <pic:cNvPicPr/>
                  </pic:nvPicPr>
                  <pic:blipFill>
                    <a:blip r:embed="rId31"/>
                    <a:stretch>
                      <a:fillRect/>
                    </a:stretch>
                  </pic:blipFill>
                  <pic:spPr>
                    <a:xfrm>
                      <a:off x="0" y="0"/>
                      <a:ext cx="6335009" cy="8992855"/>
                    </a:xfrm>
                    <a:prstGeom prst="rect">
                      <a:avLst/>
                    </a:prstGeom>
                  </pic:spPr>
                </pic:pic>
              </a:graphicData>
            </a:graphic>
          </wp:inline>
        </w:drawing>
      </w:r>
    </w:p>
    <w:p w14:paraId="1225C281" w14:textId="77788C27" w:rsidR="00140BE3" w:rsidRDefault="00140BE3" w:rsidP="00E3475D">
      <w:pPr>
        <w:pStyle w:val="VCAAbody"/>
        <w:rPr>
          <w:lang w:val="en" w:eastAsia="en-AU"/>
        </w:rPr>
      </w:pPr>
    </w:p>
    <w:p w14:paraId="14BAD60E" w14:textId="66A5B8DD" w:rsidR="00140BE3" w:rsidRDefault="009F7906"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58269" behindDoc="0" locked="0" layoutInCell="1" allowOverlap="1" wp14:anchorId="66676A18" wp14:editId="7DE12B6F">
                <wp:simplePos x="0" y="0"/>
                <wp:positionH relativeFrom="column">
                  <wp:posOffset>43578</wp:posOffset>
                </wp:positionH>
                <wp:positionV relativeFrom="paragraph">
                  <wp:posOffset>102796</wp:posOffset>
                </wp:positionV>
                <wp:extent cx="13315950" cy="1404620"/>
                <wp:effectExtent l="38100" t="38100" r="114300" b="105410"/>
                <wp:wrapSquare wrapText="bothSides"/>
                <wp:docPr id="11075689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1595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5B5185D9" w14:textId="77777777" w:rsidR="00140BE3" w:rsidRDefault="00140BE3" w:rsidP="00140BE3">
                            <w:pPr>
                              <w:pStyle w:val="VCAAHeading5"/>
                            </w:pPr>
                            <w:r>
                              <w:t>Unit 3 Outcome 3 Criterion 3 – Generate and develop a range of design ideas drawing on the design criteria</w:t>
                            </w:r>
                          </w:p>
                          <w:p w14:paraId="6188B716" w14:textId="71D81DD9" w:rsidR="00140BE3" w:rsidRPr="00D4395D" w:rsidRDefault="00D4395D" w:rsidP="00D4395D">
                            <w:pPr>
                              <w:pStyle w:val="pf0"/>
                              <w:rPr>
                                <w:rFonts w:ascii="Arial" w:hAnsi="Arial" w:cs="Arial"/>
                                <w:sz w:val="20"/>
                                <w:szCs w:val="20"/>
                              </w:rPr>
                            </w:pPr>
                            <w:r w:rsidRPr="00D4395D">
                              <w:rPr>
                                <w:rStyle w:val="cf01"/>
                                <w:rFonts w:asciiTheme="minorHAnsi" w:hAnsiTheme="minorHAnsi" w:cstheme="minorHAnsi"/>
                                <w:sz w:val="20"/>
                                <w:szCs w:val="20"/>
                              </w:rPr>
                              <w:t xml:space="preserve">In developing design ideas for a shopping centre, this student has drawn inspiration from natural forms, architectural styles, and interior designs. </w:t>
                            </w:r>
                            <w:r w:rsidR="00140BE3" w:rsidRPr="00D4395D">
                              <w:rPr>
                                <w:rFonts w:asciiTheme="minorHAnsi" w:hAnsiTheme="minorHAnsi" w:cstheme="minorHAnsi"/>
                                <w:sz w:val="20"/>
                                <w:szCs w:val="20"/>
                                <w:lang w:val="en"/>
                              </w:rPr>
                              <w:t xml:space="preserve">These themes were developed from a brainstorm of the design criteria. The student has highlighted words that are relevant to the design criteria for each </w:t>
                            </w:r>
                            <w:r w:rsidR="009F7906" w:rsidRPr="00D4395D">
                              <w:rPr>
                                <w:rFonts w:asciiTheme="minorHAnsi" w:hAnsiTheme="minorHAnsi" w:cstheme="minorHAnsi"/>
                                <w:sz w:val="20"/>
                                <w:szCs w:val="20"/>
                                <w:lang w:val="en"/>
                              </w:rPr>
                              <w:t>example.</w:t>
                            </w:r>
                            <w:r w:rsidR="00140BE3" w:rsidRPr="00D4395D">
                              <w:rPr>
                                <w:rFonts w:asciiTheme="minorHAnsi" w:hAnsiTheme="minorHAnsi" w:cstheme="minorHAnsi"/>
                                <w:sz w:val="20"/>
                                <w:szCs w:val="20"/>
                                <w:lang w:val="en"/>
                              </w:rPr>
                              <w:t xml:space="preserve"> There are small drawings using a range of materials and media next to each exploration</w:t>
                            </w:r>
                            <w:r w:rsidR="00BD6EC8" w:rsidRPr="00D4395D">
                              <w:rPr>
                                <w:rFonts w:asciiTheme="minorHAnsi" w:hAnsiTheme="minorHAnsi" w:cstheme="minorHAnsi"/>
                                <w:sz w:val="20"/>
                                <w:szCs w:val="20"/>
                                <w:lang w:val="en"/>
                              </w:rPr>
                              <w:t xml:space="preserve">, including a rendered manual drawing of a sculpture thus demonstrating the student considering form. </w:t>
                            </w:r>
                            <w:r w:rsidR="00140BE3" w:rsidRPr="00D4395D">
                              <w:rPr>
                                <w:rFonts w:asciiTheme="minorHAnsi" w:hAnsiTheme="minorHAnsi" w:cstheme="minorHAnsi"/>
                                <w:sz w:val="20"/>
                                <w:szCs w:val="20"/>
                                <w:lang w:val="en"/>
                              </w:rPr>
                              <w:t xml:space="preserve">The student discusses how they would </w:t>
                            </w:r>
                            <w:r w:rsidR="00BD6EC8" w:rsidRPr="00D4395D">
                              <w:rPr>
                                <w:rFonts w:asciiTheme="minorHAnsi" w:hAnsiTheme="minorHAnsi" w:cstheme="minorHAnsi"/>
                                <w:sz w:val="20"/>
                                <w:szCs w:val="20"/>
                                <w:lang w:val="en"/>
                              </w:rPr>
                              <w:t>develop these ideas further by referring to the design criteria</w:t>
                            </w:r>
                            <w:r>
                              <w:rPr>
                                <w:lang w:val="en"/>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676A18" id="_x0000_s1040" type="#_x0000_t202" style="position:absolute;margin-left:3.45pt;margin-top:8.1pt;width:1048.5pt;height:110.6pt;z-index:25165826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" fillcolor="#f2f2f2 [3052]" strokecolor="#7f7f7f [1612]" strokeweight="1.5pt">
                <v:shadow on="t" color="black" opacity="26214f" origin="-.5,-.5" offset=".74836mm,.74836mm"/>
                <v:textbox style="mso-fit-shape-to-text:t">
                  <w:txbxContent>
                    <w:p w14:paraId="5B5185D9" w14:textId="77777777" w:rsidR="00140BE3" w:rsidRDefault="00140BE3" w:rsidP="00140BE3">
                      <w:pPr>
                        <w:pStyle w:val="VCAAHeading5"/>
                      </w:pPr>
                      <w:r>
                        <w:t>Unit 3 Outcome 3 Criterion 3 – Generate and develop a range of design ideas drawing on the design criteria</w:t>
                      </w:r>
                    </w:p>
                    <w:p w14:paraId="6188B716" w14:textId="71D81DD9" w:rsidR="00140BE3" w:rsidRPr="00D4395D" w:rsidRDefault="00D4395D" w:rsidP="00D4395D">
                      <w:pPr>
                        <w:pStyle w:val="pf0"/>
                        <w:rPr>
                          <w:rFonts w:ascii="Arial" w:hAnsi="Arial" w:cs="Arial"/>
                          <w:sz w:val="20"/>
                          <w:szCs w:val="20"/>
                        </w:rPr>
                      </w:pPr>
                      <w:r w:rsidRPr="00D4395D">
                        <w:rPr>
                          <w:rStyle w:val="cf01"/>
                          <w:rFonts w:asciiTheme="minorHAnsi" w:hAnsiTheme="minorHAnsi" w:cstheme="minorHAnsi"/>
                          <w:sz w:val="20"/>
                          <w:szCs w:val="20"/>
                        </w:rPr>
                        <w:t xml:space="preserve">In developing design ideas for a shopping centre, this student has drawn inspiration from natural forms, architectural styles, and interior designs. </w:t>
                      </w:r>
                      <w:r w:rsidR="00140BE3" w:rsidRPr="00D4395D">
                        <w:rPr>
                          <w:rFonts w:asciiTheme="minorHAnsi" w:hAnsiTheme="minorHAnsi" w:cstheme="minorHAnsi"/>
                          <w:sz w:val="20"/>
                          <w:szCs w:val="20"/>
                          <w:lang w:val="en"/>
                        </w:rPr>
                        <w:t xml:space="preserve">These themes were developed from a brainstorm of the design criteria. The student has highlighted words that are relevant to the design criteria for each </w:t>
                      </w:r>
                      <w:r w:rsidR="009F7906" w:rsidRPr="00D4395D">
                        <w:rPr>
                          <w:rFonts w:asciiTheme="minorHAnsi" w:hAnsiTheme="minorHAnsi" w:cstheme="minorHAnsi"/>
                          <w:sz w:val="20"/>
                          <w:szCs w:val="20"/>
                          <w:lang w:val="en"/>
                        </w:rPr>
                        <w:t>example.</w:t>
                      </w:r>
                      <w:r w:rsidR="00140BE3" w:rsidRPr="00D4395D">
                        <w:rPr>
                          <w:rFonts w:asciiTheme="minorHAnsi" w:hAnsiTheme="minorHAnsi" w:cstheme="minorHAnsi"/>
                          <w:sz w:val="20"/>
                          <w:szCs w:val="20"/>
                          <w:lang w:val="en"/>
                        </w:rPr>
                        <w:t xml:space="preserve"> There are small drawings using a range of materials and media next to each exploration</w:t>
                      </w:r>
                      <w:r w:rsidR="00BD6EC8" w:rsidRPr="00D4395D">
                        <w:rPr>
                          <w:rFonts w:asciiTheme="minorHAnsi" w:hAnsiTheme="minorHAnsi" w:cstheme="minorHAnsi"/>
                          <w:sz w:val="20"/>
                          <w:szCs w:val="20"/>
                          <w:lang w:val="en"/>
                        </w:rPr>
                        <w:t xml:space="preserve">, including a rendered manual drawing of a sculpture thus demonstrating the student considering form. </w:t>
                      </w:r>
                      <w:r w:rsidR="00140BE3" w:rsidRPr="00D4395D">
                        <w:rPr>
                          <w:rFonts w:asciiTheme="minorHAnsi" w:hAnsiTheme="minorHAnsi" w:cstheme="minorHAnsi"/>
                          <w:sz w:val="20"/>
                          <w:szCs w:val="20"/>
                          <w:lang w:val="en"/>
                        </w:rPr>
                        <w:t xml:space="preserve">The student discusses how they would </w:t>
                      </w:r>
                      <w:r w:rsidR="00BD6EC8" w:rsidRPr="00D4395D">
                        <w:rPr>
                          <w:rFonts w:asciiTheme="minorHAnsi" w:hAnsiTheme="minorHAnsi" w:cstheme="minorHAnsi"/>
                          <w:sz w:val="20"/>
                          <w:szCs w:val="20"/>
                          <w:lang w:val="en"/>
                        </w:rPr>
                        <w:t>develop these ideas further by referring to the design criteria</w:t>
                      </w:r>
                      <w:r>
                        <w:rPr>
                          <w:lang w:val="en"/>
                        </w:rPr>
                        <w:t>.</w:t>
                      </w:r>
                    </w:p>
                  </w:txbxContent>
                </v:textbox>
                <w10:wrap type="square"/>
              </v:shape>
            </w:pict>
          </mc:Fallback>
        </mc:AlternateContent>
      </w:r>
    </w:p>
    <w:p w14:paraId="061DDE16" w14:textId="34014A7D" w:rsidR="00140BE3" w:rsidRDefault="00140BE3" w:rsidP="00E3475D">
      <w:pPr>
        <w:pStyle w:val="VCAAbody"/>
        <w:rPr>
          <w:lang w:val="en" w:eastAsia="en-AU"/>
        </w:rPr>
      </w:pPr>
    </w:p>
    <w:p w14:paraId="4D2FF21C" w14:textId="77777777" w:rsidR="00140BE3" w:rsidRDefault="00140BE3" w:rsidP="00E3475D">
      <w:pPr>
        <w:pStyle w:val="VCAAbody"/>
        <w:rPr>
          <w:lang w:val="en" w:eastAsia="en-AU"/>
        </w:rPr>
      </w:pPr>
    </w:p>
    <w:p w14:paraId="05B4AA02" w14:textId="77777777" w:rsidR="00140BE3" w:rsidRDefault="00140BE3" w:rsidP="00E3475D">
      <w:pPr>
        <w:pStyle w:val="VCAAbody"/>
        <w:rPr>
          <w:lang w:val="en" w:eastAsia="en-AU"/>
        </w:rPr>
      </w:pPr>
    </w:p>
    <w:p w14:paraId="0F2ED64F" w14:textId="09103F50" w:rsidR="00140BE3" w:rsidRDefault="00140BE3" w:rsidP="00E3475D">
      <w:pPr>
        <w:pStyle w:val="VCAAbody"/>
        <w:rPr>
          <w:lang w:val="en" w:eastAsia="en-AU"/>
        </w:rPr>
      </w:pPr>
    </w:p>
    <w:p w14:paraId="3FF04706" w14:textId="04964EF4" w:rsidR="00140BE3" w:rsidRDefault="00140BE3" w:rsidP="00E3475D">
      <w:pPr>
        <w:pStyle w:val="VCAAbody"/>
        <w:rPr>
          <w:lang w:val="en" w:eastAsia="en-AU"/>
        </w:rPr>
      </w:pPr>
    </w:p>
    <w:p w14:paraId="077474F6" w14:textId="7A22E97E" w:rsidR="00140BE3" w:rsidRDefault="00140BE3" w:rsidP="00E3475D">
      <w:pPr>
        <w:pStyle w:val="VCAAbody"/>
        <w:rPr>
          <w:lang w:val="en" w:eastAsia="en-AU"/>
        </w:rPr>
      </w:pPr>
    </w:p>
    <w:p w14:paraId="393F8185" w14:textId="6C8766E7" w:rsidR="00140BE3" w:rsidRDefault="00140BE3" w:rsidP="00E3475D">
      <w:pPr>
        <w:pStyle w:val="VCAAbody"/>
        <w:rPr>
          <w:lang w:val="en" w:eastAsia="en-AU"/>
        </w:rPr>
      </w:pPr>
    </w:p>
    <w:p w14:paraId="6501A104" w14:textId="043E008D" w:rsidR="00140BE3" w:rsidRDefault="00BD6EC8" w:rsidP="00E3475D">
      <w:pPr>
        <w:pStyle w:val="VCAAbody"/>
        <w:rPr>
          <w:lang w:val="en" w:eastAsia="en-AU"/>
        </w:rPr>
      </w:pPr>
      <w:r w:rsidRPr="0095708A">
        <w:rPr>
          <w:noProof/>
          <w:lang w:val="en" w:eastAsia="en-AU"/>
        </w:rPr>
        <w:lastRenderedPageBreak/>
        <w:drawing>
          <wp:anchor distT="0" distB="0" distL="114300" distR="114300" simplePos="0" relativeHeight="251658265" behindDoc="1" locked="0" layoutInCell="1" allowOverlap="1" wp14:anchorId="55C28F19" wp14:editId="2820F7F2">
            <wp:simplePos x="0" y="0"/>
            <wp:positionH relativeFrom="column">
              <wp:posOffset>-69850</wp:posOffset>
            </wp:positionH>
            <wp:positionV relativeFrom="paragraph">
              <wp:posOffset>102870</wp:posOffset>
            </wp:positionV>
            <wp:extent cx="7759065" cy="5467350"/>
            <wp:effectExtent l="19050" t="19050" r="13335" b="19050"/>
            <wp:wrapTight wrapText="bothSides">
              <wp:wrapPolygon edited="0">
                <wp:start x="-53" y="-75"/>
                <wp:lineTo x="-53" y="21600"/>
                <wp:lineTo x="21584" y="21600"/>
                <wp:lineTo x="21584" y="-75"/>
                <wp:lineTo x="-53" y="-75"/>
              </wp:wrapPolygon>
            </wp:wrapTight>
            <wp:docPr id="1260878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878249" name=""/>
                    <pic:cNvPicPr/>
                  </pic:nvPicPr>
                  <pic:blipFill>
                    <a:blip r:embed="rId33">
                      <a:extLst>
                        <a:ext uri="{28A0092B-C50C-407E-A947-70E740481C1C}">
                          <a14:useLocalDpi xmlns:a14="http://schemas.microsoft.com/office/drawing/2010/main" val="0"/>
                        </a:ext>
                      </a:extLst>
                    </a:blip>
                    <a:stretch>
                      <a:fillRect/>
                    </a:stretch>
                  </pic:blipFill>
                  <pic:spPr>
                    <a:xfrm>
                      <a:off x="0" y="0"/>
                      <a:ext cx="7759065" cy="546735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BD6EC8">
        <w:rPr>
          <w:noProof/>
          <w:lang w:val="en" w:eastAsia="en-AU"/>
        </w:rPr>
        <w:drawing>
          <wp:anchor distT="0" distB="0" distL="114300" distR="114300" simplePos="0" relativeHeight="251658274" behindDoc="1" locked="0" layoutInCell="1" allowOverlap="1" wp14:anchorId="388117BD" wp14:editId="14FF7B11">
            <wp:simplePos x="0" y="0"/>
            <wp:positionH relativeFrom="column">
              <wp:posOffset>8402645</wp:posOffset>
            </wp:positionH>
            <wp:positionV relativeFrom="paragraph">
              <wp:posOffset>369</wp:posOffset>
            </wp:positionV>
            <wp:extent cx="5048885" cy="6959600"/>
            <wp:effectExtent l="19050" t="19050" r="18415" b="12700"/>
            <wp:wrapTight wrapText="bothSides">
              <wp:wrapPolygon edited="0">
                <wp:start x="-81" y="-59"/>
                <wp:lineTo x="-81" y="21580"/>
                <wp:lineTo x="21597" y="21580"/>
                <wp:lineTo x="21597" y="-59"/>
                <wp:lineTo x="-81" y="-59"/>
              </wp:wrapPolygon>
            </wp:wrapTight>
            <wp:docPr id="2140887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87375" name=""/>
                    <pic:cNvPicPr/>
                  </pic:nvPicPr>
                  <pic:blipFill>
                    <a:blip r:embed="rId34">
                      <a:extLst>
                        <a:ext uri="{28A0092B-C50C-407E-A947-70E740481C1C}">
                          <a14:useLocalDpi xmlns:a14="http://schemas.microsoft.com/office/drawing/2010/main" val="0"/>
                        </a:ext>
                      </a:extLst>
                    </a:blip>
                    <a:stretch>
                      <a:fillRect/>
                    </a:stretch>
                  </pic:blipFill>
                  <pic:spPr>
                    <a:xfrm>
                      <a:off x="0" y="0"/>
                      <a:ext cx="5048885" cy="695960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BD6EC8">
        <w:rPr>
          <w:lang w:val="en" w:eastAsia="en-AU"/>
        </w:rPr>
        <w:t xml:space="preserve"> </w:t>
      </w:r>
    </w:p>
    <w:p w14:paraId="1192A381" w14:textId="0B4C5B68" w:rsidR="00140BE3" w:rsidRDefault="00140BE3" w:rsidP="00E3475D">
      <w:pPr>
        <w:pStyle w:val="VCAAbody"/>
        <w:rPr>
          <w:lang w:val="en" w:eastAsia="en-AU"/>
        </w:rPr>
      </w:pPr>
    </w:p>
    <w:p w14:paraId="63A1F00D" w14:textId="183224A9" w:rsidR="00140BE3" w:rsidRDefault="00140BE3" w:rsidP="00E3475D">
      <w:pPr>
        <w:pStyle w:val="VCAAbody"/>
        <w:rPr>
          <w:lang w:val="en" w:eastAsia="en-AU"/>
        </w:rPr>
      </w:pPr>
    </w:p>
    <w:p w14:paraId="7B1CE69A" w14:textId="29219F89" w:rsidR="00140BE3" w:rsidRDefault="00140BE3" w:rsidP="00E3475D">
      <w:pPr>
        <w:pStyle w:val="VCAAbody"/>
        <w:rPr>
          <w:lang w:val="en" w:eastAsia="en-AU"/>
        </w:rPr>
      </w:pPr>
    </w:p>
    <w:p w14:paraId="68F83C54" w14:textId="0E2E96CA" w:rsidR="00140BE3" w:rsidRDefault="00140BE3" w:rsidP="00E3475D">
      <w:pPr>
        <w:pStyle w:val="VCAAbody"/>
        <w:rPr>
          <w:lang w:val="en" w:eastAsia="en-AU"/>
        </w:rPr>
      </w:pPr>
    </w:p>
    <w:p w14:paraId="3166EFFA" w14:textId="045FDB78" w:rsidR="00140BE3" w:rsidRDefault="00140BE3" w:rsidP="00E3475D">
      <w:pPr>
        <w:pStyle w:val="VCAAbody"/>
        <w:rPr>
          <w:lang w:val="en" w:eastAsia="en-AU"/>
        </w:rPr>
      </w:pPr>
    </w:p>
    <w:p w14:paraId="0AA39DD3" w14:textId="7EA64CBA" w:rsidR="00140BE3" w:rsidRDefault="00140BE3" w:rsidP="00E3475D">
      <w:pPr>
        <w:pStyle w:val="VCAAbody"/>
        <w:rPr>
          <w:lang w:val="en" w:eastAsia="en-AU"/>
        </w:rPr>
      </w:pPr>
    </w:p>
    <w:p w14:paraId="56DC30FA" w14:textId="68611C9D" w:rsidR="00140BE3" w:rsidRDefault="00140BE3" w:rsidP="00E3475D">
      <w:pPr>
        <w:pStyle w:val="VCAAbody"/>
        <w:rPr>
          <w:lang w:val="en" w:eastAsia="en-AU"/>
        </w:rPr>
      </w:pPr>
    </w:p>
    <w:p w14:paraId="049156A6" w14:textId="1AF91EE6" w:rsidR="00583955" w:rsidRDefault="00583955" w:rsidP="00E3475D">
      <w:pPr>
        <w:pStyle w:val="VCAAbody"/>
        <w:rPr>
          <w:lang w:val="en" w:eastAsia="en-AU"/>
        </w:rPr>
      </w:pPr>
    </w:p>
    <w:p w14:paraId="169FC9F4" w14:textId="7FBE19EC" w:rsidR="00583955" w:rsidRDefault="00583955" w:rsidP="00E3475D">
      <w:pPr>
        <w:pStyle w:val="VCAAbody"/>
        <w:rPr>
          <w:lang w:val="en" w:eastAsia="en-AU"/>
        </w:rPr>
      </w:pPr>
    </w:p>
    <w:p w14:paraId="00897750" w14:textId="59D074ED" w:rsidR="00583955" w:rsidRDefault="00583955" w:rsidP="00E3475D">
      <w:pPr>
        <w:pStyle w:val="VCAAbody"/>
        <w:rPr>
          <w:lang w:val="en" w:eastAsia="en-AU"/>
        </w:rPr>
      </w:pPr>
    </w:p>
    <w:p w14:paraId="4E2868A2" w14:textId="20858527" w:rsidR="00583955" w:rsidRDefault="00583955" w:rsidP="00E3475D">
      <w:pPr>
        <w:pStyle w:val="VCAAbody"/>
        <w:rPr>
          <w:lang w:val="en" w:eastAsia="en-AU"/>
        </w:rPr>
      </w:pPr>
    </w:p>
    <w:p w14:paraId="477F1212" w14:textId="012456EC" w:rsidR="00583955" w:rsidRDefault="00583955" w:rsidP="00E3475D">
      <w:pPr>
        <w:pStyle w:val="VCAAbody"/>
        <w:rPr>
          <w:lang w:val="en" w:eastAsia="en-AU"/>
        </w:rPr>
      </w:pPr>
    </w:p>
    <w:p w14:paraId="20CECAF2" w14:textId="1C36C1B8" w:rsidR="00583955" w:rsidRDefault="00583955" w:rsidP="00E3475D">
      <w:pPr>
        <w:pStyle w:val="VCAAbody"/>
        <w:rPr>
          <w:lang w:val="en" w:eastAsia="en-AU"/>
        </w:rPr>
      </w:pPr>
    </w:p>
    <w:p w14:paraId="664D0922" w14:textId="521EDFA0" w:rsidR="00583955" w:rsidRDefault="00583955" w:rsidP="00E3475D">
      <w:pPr>
        <w:pStyle w:val="VCAAbody"/>
        <w:rPr>
          <w:lang w:val="en" w:eastAsia="en-AU"/>
        </w:rPr>
      </w:pPr>
    </w:p>
    <w:p w14:paraId="45C007E5" w14:textId="35E63120" w:rsidR="004956D3" w:rsidRDefault="004956D3" w:rsidP="00E3475D">
      <w:pPr>
        <w:pStyle w:val="VCAAbody"/>
        <w:rPr>
          <w:lang w:val="en" w:eastAsia="en-AU"/>
        </w:rPr>
      </w:pPr>
    </w:p>
    <w:p w14:paraId="3B5B3B69" w14:textId="19A5952E" w:rsidR="004956D3" w:rsidRDefault="004956D3" w:rsidP="00E3475D">
      <w:pPr>
        <w:pStyle w:val="VCAAbody"/>
        <w:rPr>
          <w:lang w:val="en" w:eastAsia="en-AU"/>
        </w:rPr>
      </w:pPr>
    </w:p>
    <w:p w14:paraId="2AAFA291" w14:textId="427A0B30" w:rsidR="004956D3" w:rsidRDefault="004956D3" w:rsidP="00E3475D">
      <w:pPr>
        <w:pStyle w:val="VCAAbody"/>
        <w:rPr>
          <w:lang w:val="en" w:eastAsia="en-AU"/>
        </w:rPr>
      </w:pPr>
    </w:p>
    <w:p w14:paraId="2567CCC8" w14:textId="46603FF6" w:rsidR="004956D3" w:rsidRDefault="004956D3" w:rsidP="00E3475D">
      <w:pPr>
        <w:pStyle w:val="VCAAbody"/>
        <w:rPr>
          <w:lang w:val="en" w:eastAsia="en-AU"/>
        </w:rPr>
      </w:pPr>
    </w:p>
    <w:p w14:paraId="06CD68A5" w14:textId="312432D0" w:rsidR="004956D3" w:rsidRDefault="004956D3" w:rsidP="00E3475D">
      <w:pPr>
        <w:pStyle w:val="VCAAbody"/>
        <w:rPr>
          <w:lang w:val="en" w:eastAsia="en-AU"/>
        </w:rPr>
      </w:pPr>
    </w:p>
    <w:p w14:paraId="18B8F527" w14:textId="47D9068A" w:rsidR="004956D3" w:rsidRDefault="004956D3" w:rsidP="00E3475D">
      <w:pPr>
        <w:pStyle w:val="VCAAbody"/>
        <w:rPr>
          <w:lang w:val="en" w:eastAsia="en-AU"/>
        </w:rPr>
      </w:pPr>
    </w:p>
    <w:p w14:paraId="7418D68A" w14:textId="18489729" w:rsidR="004956D3" w:rsidRDefault="004956D3" w:rsidP="00E3475D">
      <w:pPr>
        <w:pStyle w:val="VCAAbody"/>
        <w:rPr>
          <w:lang w:val="en" w:eastAsia="en-AU"/>
        </w:rPr>
      </w:pPr>
    </w:p>
    <w:p w14:paraId="1C8E3DAA" w14:textId="5C8C4758" w:rsidR="004956D3" w:rsidRDefault="004956D3" w:rsidP="00E3475D">
      <w:pPr>
        <w:pStyle w:val="VCAAbody"/>
        <w:rPr>
          <w:lang w:val="en" w:eastAsia="en-AU"/>
        </w:rPr>
      </w:pPr>
    </w:p>
    <w:p w14:paraId="185E1F2C" w14:textId="415000B2" w:rsidR="004956D3" w:rsidRDefault="004956D3" w:rsidP="00E3475D">
      <w:pPr>
        <w:pStyle w:val="VCAAbody"/>
        <w:rPr>
          <w:lang w:val="en" w:eastAsia="en-AU"/>
        </w:rPr>
      </w:pPr>
    </w:p>
    <w:p w14:paraId="1119F35E" w14:textId="4F7BC8FD" w:rsidR="004956D3" w:rsidRDefault="004956D3" w:rsidP="00E3475D">
      <w:pPr>
        <w:pStyle w:val="VCAAbody"/>
        <w:rPr>
          <w:lang w:val="en" w:eastAsia="en-AU"/>
        </w:rPr>
      </w:pPr>
    </w:p>
    <w:p w14:paraId="4F2F2ACC" w14:textId="2FC2E263" w:rsidR="004956D3" w:rsidRDefault="004956D3" w:rsidP="00E3475D">
      <w:pPr>
        <w:pStyle w:val="VCAAbody"/>
        <w:rPr>
          <w:lang w:val="en" w:eastAsia="en-AU"/>
        </w:rPr>
      </w:pPr>
    </w:p>
    <w:p w14:paraId="42783734" w14:textId="0E55B6D2" w:rsidR="004956D3" w:rsidRDefault="004956D3" w:rsidP="00E3475D">
      <w:pPr>
        <w:pStyle w:val="VCAAbody"/>
        <w:rPr>
          <w:lang w:val="en" w:eastAsia="en-AU"/>
        </w:rPr>
      </w:pPr>
    </w:p>
    <w:p w14:paraId="7D9C87FB" w14:textId="00DBFDAB" w:rsidR="004956D3" w:rsidRDefault="004956D3" w:rsidP="00E3475D">
      <w:pPr>
        <w:pStyle w:val="VCAAbody"/>
        <w:rPr>
          <w:lang w:val="en" w:eastAsia="en-AU"/>
        </w:rPr>
      </w:pPr>
    </w:p>
    <w:p w14:paraId="659A8F86" w14:textId="5ADA7A95" w:rsidR="004956D3" w:rsidRDefault="00BD6EC8"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58270" behindDoc="0" locked="0" layoutInCell="1" allowOverlap="1" wp14:anchorId="74DE7F9D" wp14:editId="6382A075">
                <wp:simplePos x="0" y="0"/>
                <wp:positionH relativeFrom="column">
                  <wp:posOffset>76835</wp:posOffset>
                </wp:positionH>
                <wp:positionV relativeFrom="paragraph">
                  <wp:posOffset>159385</wp:posOffset>
                </wp:positionV>
                <wp:extent cx="13376275" cy="1404620"/>
                <wp:effectExtent l="38100" t="38100" r="111125" b="105410"/>
                <wp:wrapSquare wrapText="bothSides"/>
                <wp:docPr id="15518249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76275"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11421B1" w14:textId="77777777" w:rsidR="00140BE3" w:rsidRDefault="00140BE3" w:rsidP="00140BE3">
                            <w:pPr>
                              <w:pStyle w:val="VCAAHeading5"/>
                            </w:pPr>
                            <w:r>
                              <w:t>Unit 3 Outcome 3 Criterion 3 – Generate and develop a range of design ideas drawing on the design criteria</w:t>
                            </w:r>
                          </w:p>
                          <w:p w14:paraId="2984A7CB" w14:textId="544C1C24" w:rsidR="00BD6EC8" w:rsidRPr="00BD6EC8" w:rsidRDefault="00BD6EC8" w:rsidP="00BD6EC8">
                            <w:pPr>
                              <w:pStyle w:val="VCAAbody"/>
                              <w:rPr>
                                <w:lang w:val="en" w:eastAsia="en-AU"/>
                              </w:rPr>
                            </w:pPr>
                            <w:r>
                              <w:rPr>
                                <w:lang w:val="en" w:eastAsia="en-AU"/>
                              </w:rPr>
                              <w:t xml:space="preserve">In these pages the student has developed their design ideas. They have focused on a specific design element to explore and based their exploration on natural forms. They have generated ideas for a floor plan for the shopping centre and they are now considering other factors such as sustainability, safety and security and a sense of community. These are all ethical considerations in the development of the design. The design criteria in both examples are highlighted in the student annotations. Often the annotations are added to with small thumbnail sketches demonstrating convergent thinking.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DE7F9D" id="_x0000_s1041" type="#_x0000_t202" style="position:absolute;margin-left:6.05pt;margin-top:12.55pt;width:1053.25pt;height:110.6pt;z-index:25165827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" fillcolor="#f2f2f2 [3052]" strokecolor="#7f7f7f [1612]" strokeweight="1.5pt">
                <v:shadow on="t" color="black" opacity="26214f" origin="-.5,-.5" offset=".74836mm,.74836mm"/>
                <v:textbox style="mso-fit-shape-to-text:t">
                  <w:txbxContent>
                    <w:p w14:paraId="011421B1" w14:textId="77777777" w:rsidR="00140BE3" w:rsidRDefault="00140BE3" w:rsidP="00140BE3">
                      <w:pPr>
                        <w:pStyle w:val="VCAAHeading5"/>
                      </w:pPr>
                      <w:r>
                        <w:t>Unit 3 Outcome 3 Criterion 3 – Generate and develop a range of design ideas drawing on the design criteria</w:t>
                      </w:r>
                    </w:p>
                    <w:p w14:paraId="2984A7CB" w14:textId="544C1C24" w:rsidR="00BD6EC8" w:rsidRPr="00BD6EC8" w:rsidRDefault="00BD6EC8" w:rsidP="00BD6EC8">
                      <w:pPr>
                        <w:pStyle w:val="VCAAbody"/>
                        <w:rPr>
                          <w:lang w:val="en" w:eastAsia="en-AU"/>
                        </w:rPr>
                      </w:pPr>
                      <w:r>
                        <w:rPr>
                          <w:lang w:val="en" w:eastAsia="en-AU"/>
                        </w:rPr>
                        <w:t xml:space="preserve">In these pages the student has developed their design ideas. They have focused on a specific design element to explore and based their exploration on natural forms. They have generated ideas for a floor plan for the shopping centre and they are now considering other factors such as sustainability, safety and security and a sense of community. These are all ethical considerations in the development of the design. The design criteria in both examples are highlighted in the student annotations. Often the annotations are added to with small thumbnail sketches demonstrating convergent thinking. </w:t>
                      </w:r>
                    </w:p>
                  </w:txbxContent>
                </v:textbox>
                <w10:wrap type="square"/>
              </v:shape>
            </w:pict>
          </mc:Fallback>
        </mc:AlternateContent>
      </w:r>
    </w:p>
    <w:p w14:paraId="6FC81569" w14:textId="7321CBCD" w:rsidR="004956D3" w:rsidRDefault="004956D3" w:rsidP="00E3475D">
      <w:pPr>
        <w:pStyle w:val="VCAAbody"/>
        <w:rPr>
          <w:lang w:val="en" w:eastAsia="en-AU"/>
        </w:rPr>
      </w:pPr>
    </w:p>
    <w:p w14:paraId="5FB86951" w14:textId="77777777" w:rsidR="004956D3" w:rsidRDefault="004956D3" w:rsidP="00E3475D">
      <w:pPr>
        <w:pStyle w:val="VCAAbody"/>
        <w:rPr>
          <w:lang w:val="en" w:eastAsia="en-AU"/>
        </w:rPr>
      </w:pPr>
    </w:p>
    <w:p w14:paraId="5132CC65" w14:textId="77777777" w:rsidR="004956D3" w:rsidRDefault="004956D3" w:rsidP="00E3475D">
      <w:pPr>
        <w:pStyle w:val="VCAAbody"/>
        <w:rPr>
          <w:lang w:val="en" w:eastAsia="en-AU"/>
        </w:rPr>
      </w:pPr>
    </w:p>
    <w:p w14:paraId="11F84228" w14:textId="0A980457" w:rsidR="004956D3" w:rsidRDefault="004956D3" w:rsidP="00E3475D">
      <w:pPr>
        <w:pStyle w:val="VCAAbody"/>
        <w:rPr>
          <w:lang w:val="en" w:eastAsia="en-AU"/>
        </w:rPr>
      </w:pPr>
    </w:p>
    <w:p w14:paraId="5D39943F" w14:textId="74DA79C8" w:rsidR="004956D3" w:rsidRDefault="004956D3" w:rsidP="00E3475D">
      <w:pPr>
        <w:pStyle w:val="VCAAbody"/>
        <w:rPr>
          <w:lang w:val="en" w:eastAsia="en-AU"/>
        </w:rPr>
      </w:pPr>
    </w:p>
    <w:p w14:paraId="63717353" w14:textId="77777777" w:rsidR="004956D3" w:rsidRDefault="004956D3" w:rsidP="00E3475D">
      <w:pPr>
        <w:pStyle w:val="VCAAbody"/>
        <w:rPr>
          <w:lang w:val="en" w:eastAsia="en-AU"/>
        </w:rPr>
      </w:pPr>
    </w:p>
    <w:p w14:paraId="59C21475" w14:textId="7C70B8CA" w:rsidR="004956D3" w:rsidRDefault="004956D3" w:rsidP="00E3475D">
      <w:pPr>
        <w:pStyle w:val="VCAAbody"/>
        <w:rPr>
          <w:lang w:val="en" w:eastAsia="en-AU"/>
        </w:rPr>
      </w:pPr>
    </w:p>
    <w:p w14:paraId="28AF6ECB" w14:textId="6C42AD3B" w:rsidR="004956D3" w:rsidRDefault="00217EA1" w:rsidP="00E3475D">
      <w:pPr>
        <w:pStyle w:val="VCAAbody"/>
        <w:rPr>
          <w:lang w:val="en" w:eastAsia="en-AU"/>
        </w:rPr>
      </w:pPr>
      <w:r w:rsidRPr="00217EA1">
        <w:rPr>
          <w:noProof/>
          <w:lang w:val="en" w:eastAsia="en-AU"/>
        </w:rPr>
        <w:lastRenderedPageBreak/>
        <w:drawing>
          <wp:anchor distT="0" distB="0" distL="114300" distR="114300" simplePos="0" relativeHeight="251658276" behindDoc="1" locked="0" layoutInCell="1" allowOverlap="1" wp14:anchorId="7D92BD1F" wp14:editId="4EC15808">
            <wp:simplePos x="0" y="0"/>
            <wp:positionH relativeFrom="column">
              <wp:posOffset>6437069</wp:posOffset>
            </wp:positionH>
            <wp:positionV relativeFrom="paragraph">
              <wp:posOffset>28575</wp:posOffset>
            </wp:positionV>
            <wp:extent cx="5998845" cy="4237990"/>
            <wp:effectExtent l="19050" t="19050" r="20955" b="10160"/>
            <wp:wrapTight wrapText="bothSides">
              <wp:wrapPolygon edited="0">
                <wp:start x="-69" y="-97"/>
                <wp:lineTo x="-69" y="21555"/>
                <wp:lineTo x="21607" y="21555"/>
                <wp:lineTo x="21607" y="-97"/>
                <wp:lineTo x="-69" y="-97"/>
              </wp:wrapPolygon>
            </wp:wrapTight>
            <wp:docPr id="285937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937903" name=""/>
                    <pic:cNvPicPr/>
                  </pic:nvPicPr>
                  <pic:blipFill>
                    <a:blip r:embed="rId35">
                      <a:extLst>
                        <a:ext uri="{28A0092B-C50C-407E-A947-70E740481C1C}">
                          <a14:useLocalDpi xmlns:a14="http://schemas.microsoft.com/office/drawing/2010/main" val="0"/>
                        </a:ext>
                      </a:extLst>
                    </a:blip>
                    <a:stretch>
                      <a:fillRect/>
                    </a:stretch>
                  </pic:blipFill>
                  <pic:spPr>
                    <a:xfrm>
                      <a:off x="0" y="0"/>
                      <a:ext cx="5998845" cy="423799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217EA1">
        <w:rPr>
          <w:lang w:val="en" w:eastAsia="en-AU"/>
        </w:rPr>
        <w:t xml:space="preserve"> </w:t>
      </w:r>
      <w:r w:rsidRPr="00217EA1">
        <w:rPr>
          <w:noProof/>
          <w:lang w:val="en" w:eastAsia="en-AU"/>
        </w:rPr>
        <w:drawing>
          <wp:anchor distT="0" distB="0" distL="114300" distR="114300" simplePos="0" relativeHeight="251658275" behindDoc="1" locked="0" layoutInCell="1" allowOverlap="1" wp14:anchorId="24376B08" wp14:editId="53182CA8">
            <wp:simplePos x="0" y="0"/>
            <wp:positionH relativeFrom="column">
              <wp:posOffset>-3175</wp:posOffset>
            </wp:positionH>
            <wp:positionV relativeFrom="paragraph">
              <wp:posOffset>30923</wp:posOffset>
            </wp:positionV>
            <wp:extent cx="4798448" cy="6293780"/>
            <wp:effectExtent l="19050" t="19050" r="21590" b="12065"/>
            <wp:wrapTight wrapText="bothSides">
              <wp:wrapPolygon edited="0">
                <wp:start x="-86" y="-65"/>
                <wp:lineTo x="-86" y="21576"/>
                <wp:lineTo x="21611" y="21576"/>
                <wp:lineTo x="21611" y="-65"/>
                <wp:lineTo x="-86" y="-65"/>
              </wp:wrapPolygon>
            </wp:wrapTight>
            <wp:docPr id="1059089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89522" name=""/>
                    <pic:cNvPicPr/>
                  </pic:nvPicPr>
                  <pic:blipFill>
                    <a:blip r:embed="rId36">
                      <a:extLst>
                        <a:ext uri="{28A0092B-C50C-407E-A947-70E740481C1C}">
                          <a14:useLocalDpi xmlns:a14="http://schemas.microsoft.com/office/drawing/2010/main" val="0"/>
                        </a:ext>
                      </a:extLst>
                    </a:blip>
                    <a:stretch>
                      <a:fillRect/>
                    </a:stretch>
                  </pic:blipFill>
                  <pic:spPr>
                    <a:xfrm>
                      <a:off x="0" y="0"/>
                      <a:ext cx="4798448" cy="629378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6C57CED2" w14:textId="49DA31FB" w:rsidR="004956D3" w:rsidRDefault="004956D3" w:rsidP="00E3475D">
      <w:pPr>
        <w:pStyle w:val="VCAAbody"/>
        <w:rPr>
          <w:lang w:val="en" w:eastAsia="en-AU"/>
        </w:rPr>
      </w:pPr>
    </w:p>
    <w:p w14:paraId="2635B687" w14:textId="48DEF1C0" w:rsidR="004956D3" w:rsidRDefault="004956D3" w:rsidP="00E3475D">
      <w:pPr>
        <w:pStyle w:val="VCAAbody"/>
        <w:rPr>
          <w:lang w:val="en" w:eastAsia="en-AU"/>
        </w:rPr>
      </w:pPr>
    </w:p>
    <w:p w14:paraId="4E257742" w14:textId="1D567FFC" w:rsidR="004956D3" w:rsidRDefault="004956D3" w:rsidP="00E3475D">
      <w:pPr>
        <w:pStyle w:val="VCAAbody"/>
        <w:rPr>
          <w:lang w:val="en" w:eastAsia="en-AU"/>
        </w:rPr>
      </w:pPr>
    </w:p>
    <w:p w14:paraId="228B1B87" w14:textId="2D341757" w:rsidR="004956D3" w:rsidRDefault="004956D3" w:rsidP="00E3475D">
      <w:pPr>
        <w:pStyle w:val="VCAAbody"/>
        <w:rPr>
          <w:lang w:val="en" w:eastAsia="en-AU"/>
        </w:rPr>
      </w:pPr>
    </w:p>
    <w:p w14:paraId="529211F8" w14:textId="782BF0A5" w:rsidR="004956D3" w:rsidRDefault="004956D3" w:rsidP="00E3475D">
      <w:pPr>
        <w:pStyle w:val="VCAAbody"/>
        <w:rPr>
          <w:lang w:val="en" w:eastAsia="en-AU"/>
        </w:rPr>
      </w:pPr>
    </w:p>
    <w:p w14:paraId="42469B4A" w14:textId="1984E976" w:rsidR="004956D3" w:rsidRDefault="004956D3" w:rsidP="00E3475D">
      <w:pPr>
        <w:pStyle w:val="VCAAbody"/>
        <w:rPr>
          <w:lang w:val="en" w:eastAsia="en-AU"/>
        </w:rPr>
      </w:pPr>
    </w:p>
    <w:p w14:paraId="51089A7B" w14:textId="3B2836DB" w:rsidR="004956D3" w:rsidRDefault="004956D3" w:rsidP="00E3475D">
      <w:pPr>
        <w:pStyle w:val="VCAAbody"/>
        <w:rPr>
          <w:lang w:val="en" w:eastAsia="en-AU"/>
        </w:rPr>
      </w:pPr>
    </w:p>
    <w:p w14:paraId="78E900A0" w14:textId="0F4DEE14" w:rsidR="004956D3" w:rsidRDefault="004956D3" w:rsidP="00E3475D">
      <w:pPr>
        <w:pStyle w:val="VCAAbody"/>
        <w:rPr>
          <w:lang w:val="en" w:eastAsia="en-AU"/>
        </w:rPr>
      </w:pPr>
    </w:p>
    <w:p w14:paraId="67CC0350" w14:textId="4005701A" w:rsidR="004956D3" w:rsidRDefault="004956D3" w:rsidP="00E3475D">
      <w:pPr>
        <w:pStyle w:val="VCAAbody"/>
        <w:rPr>
          <w:lang w:val="en" w:eastAsia="en-AU"/>
        </w:rPr>
      </w:pPr>
    </w:p>
    <w:p w14:paraId="01553AF1" w14:textId="65BEED24" w:rsidR="004956D3" w:rsidRDefault="004956D3" w:rsidP="00E3475D">
      <w:pPr>
        <w:pStyle w:val="VCAAbody"/>
        <w:rPr>
          <w:lang w:val="en" w:eastAsia="en-AU"/>
        </w:rPr>
      </w:pPr>
    </w:p>
    <w:p w14:paraId="78F0F0B0" w14:textId="67676ECE" w:rsidR="004956D3" w:rsidRDefault="004956D3" w:rsidP="00E3475D">
      <w:pPr>
        <w:pStyle w:val="VCAAbody"/>
        <w:rPr>
          <w:lang w:val="en" w:eastAsia="en-AU"/>
        </w:rPr>
      </w:pPr>
    </w:p>
    <w:p w14:paraId="3444E61F" w14:textId="178427C8" w:rsidR="004956D3" w:rsidRDefault="004956D3" w:rsidP="00E3475D">
      <w:pPr>
        <w:pStyle w:val="VCAAbody"/>
        <w:rPr>
          <w:lang w:val="en" w:eastAsia="en-AU"/>
        </w:rPr>
      </w:pPr>
    </w:p>
    <w:p w14:paraId="0C20C521" w14:textId="1BBB47A0" w:rsidR="004956D3" w:rsidRDefault="004956D3" w:rsidP="00E3475D">
      <w:pPr>
        <w:pStyle w:val="VCAAbody"/>
        <w:rPr>
          <w:lang w:val="en" w:eastAsia="en-AU"/>
        </w:rPr>
      </w:pPr>
    </w:p>
    <w:p w14:paraId="405F6E58" w14:textId="5A507E7F" w:rsidR="004956D3" w:rsidRDefault="004956D3" w:rsidP="00E3475D">
      <w:pPr>
        <w:pStyle w:val="VCAAbody"/>
        <w:rPr>
          <w:lang w:val="en" w:eastAsia="en-AU"/>
        </w:rPr>
      </w:pPr>
    </w:p>
    <w:p w14:paraId="6120651F" w14:textId="032765C7" w:rsidR="004956D3" w:rsidRDefault="004956D3" w:rsidP="00E3475D">
      <w:pPr>
        <w:pStyle w:val="VCAAbody"/>
        <w:rPr>
          <w:lang w:val="en" w:eastAsia="en-AU"/>
        </w:rPr>
      </w:pPr>
      <w:r>
        <w:rPr>
          <w:lang w:val="en" w:eastAsia="en-AU"/>
        </w:rPr>
        <w:t>\</w:t>
      </w:r>
      <w:r w:rsidR="00217EA1" w:rsidRPr="00217EA1">
        <w:rPr>
          <w:lang w:val="en" w:eastAsia="en-AU"/>
        </w:rPr>
        <w:t xml:space="preserve"> </w:t>
      </w:r>
    </w:p>
    <w:p w14:paraId="068BC31C" w14:textId="3F04C975" w:rsidR="00583955" w:rsidRDefault="00E23D1A" w:rsidP="00E3475D">
      <w:pPr>
        <w:pStyle w:val="VCAAbody"/>
        <w:rPr>
          <w:lang w:val="en" w:eastAsia="en-AU"/>
        </w:rPr>
      </w:pPr>
      <w:r w:rsidRPr="00E23D1A">
        <w:rPr>
          <w:noProof/>
          <w:lang w:val="en" w:eastAsia="en-AU"/>
        </w:rPr>
        <mc:AlternateContent>
          <mc:Choice Requires="wps">
            <w:drawing>
              <wp:anchor distT="45720" distB="45720" distL="114300" distR="114300" simplePos="0" relativeHeight="251697206" behindDoc="0" locked="0" layoutInCell="1" allowOverlap="1" wp14:anchorId="37D60F60" wp14:editId="2D4FCF10">
                <wp:simplePos x="0" y="0"/>
                <wp:positionH relativeFrom="column">
                  <wp:posOffset>12109331</wp:posOffset>
                </wp:positionH>
                <wp:positionV relativeFrom="paragraph">
                  <wp:posOffset>234344</wp:posOffset>
                </wp:positionV>
                <wp:extent cx="1626235" cy="254635"/>
                <wp:effectExtent l="0" t="0" r="12065" b="12065"/>
                <wp:wrapSquare wrapText="bothSides"/>
                <wp:docPr id="16779637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254635"/>
                        </a:xfrm>
                        <a:prstGeom prst="rect">
                          <a:avLst/>
                        </a:prstGeom>
                        <a:solidFill>
                          <a:srgbClr val="FFFFFF"/>
                        </a:solidFill>
                        <a:ln w="9525">
                          <a:solidFill>
                            <a:srgbClr val="000000"/>
                          </a:solidFill>
                          <a:miter lim="800000"/>
                          <a:headEnd/>
                          <a:tailEnd/>
                        </a:ln>
                      </wps:spPr>
                      <wps:txbx>
                        <w:txbxContent>
                          <w:p w14:paraId="5264224A" w14:textId="77777777" w:rsidR="00E23D1A" w:rsidRPr="00E23D1A" w:rsidRDefault="00E23D1A" w:rsidP="00E23D1A">
                            <w:pPr>
                              <w:rPr>
                                <w:sz w:val="20"/>
                                <w:szCs w:val="20"/>
                              </w:rPr>
                            </w:pPr>
                            <w:r w:rsidRPr="00E23D1A">
                              <w:rPr>
                                <w:sz w:val="20"/>
                                <w:szCs w:val="20"/>
                              </w:rPr>
                              <w:t>Source: Andrea 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D60F60" id="_x0000_s1042" type="#_x0000_t202" style="position:absolute;margin-left:953.5pt;margin-top:18.45pt;width:128.05pt;height:20.05pt;z-index:25169720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">
                <v:textbox>
                  <w:txbxContent>
                    <w:p w14:paraId="5264224A" w14:textId="77777777" w:rsidR="00E23D1A" w:rsidRPr="00E23D1A" w:rsidRDefault="00E23D1A" w:rsidP="00E23D1A">
                      <w:pPr>
                        <w:rPr>
                          <w:sz w:val="20"/>
                          <w:szCs w:val="20"/>
                        </w:rPr>
                      </w:pPr>
                      <w:r w:rsidRPr="00E23D1A">
                        <w:rPr>
                          <w:sz w:val="20"/>
                          <w:szCs w:val="20"/>
                        </w:rPr>
                        <w:t>Source: Andrea Ong</w:t>
                      </w:r>
                    </w:p>
                  </w:txbxContent>
                </v:textbox>
                <w10:wrap type="square"/>
              </v:shape>
            </w:pict>
          </mc:Fallback>
        </mc:AlternateContent>
      </w:r>
    </w:p>
    <w:p w14:paraId="438C6BDF" w14:textId="72DDB8BB" w:rsidR="00583955" w:rsidRDefault="00583955" w:rsidP="00E3475D">
      <w:pPr>
        <w:pStyle w:val="VCAAbody"/>
        <w:rPr>
          <w:lang w:val="en" w:eastAsia="en-AU"/>
        </w:rPr>
      </w:pPr>
    </w:p>
    <w:p w14:paraId="6208773A" w14:textId="4C93D989" w:rsidR="00583955" w:rsidRDefault="00583955" w:rsidP="00E3475D">
      <w:pPr>
        <w:pStyle w:val="VCAAbody"/>
        <w:rPr>
          <w:lang w:val="en" w:eastAsia="en-AU"/>
        </w:rPr>
      </w:pPr>
    </w:p>
    <w:p w14:paraId="2A7D1996" w14:textId="3DC44579" w:rsidR="00583955" w:rsidRDefault="00217EA1" w:rsidP="00E3475D">
      <w:pPr>
        <w:pStyle w:val="VCAAbody"/>
        <w:rPr>
          <w:lang w:val="en" w:eastAsia="en-AU"/>
        </w:rPr>
      </w:pPr>
      <w:r w:rsidRPr="00217EA1">
        <w:rPr>
          <w:noProof/>
          <w:lang w:val="en" w:eastAsia="en-AU"/>
        </w:rPr>
        <w:drawing>
          <wp:anchor distT="0" distB="0" distL="114300" distR="114300" simplePos="0" relativeHeight="251658277" behindDoc="1" locked="0" layoutInCell="1" allowOverlap="1" wp14:anchorId="76C2F0AA" wp14:editId="70A8550B">
            <wp:simplePos x="0" y="0"/>
            <wp:positionH relativeFrom="column">
              <wp:posOffset>6266815</wp:posOffset>
            </wp:positionH>
            <wp:positionV relativeFrom="paragraph">
              <wp:posOffset>-252095</wp:posOffset>
            </wp:positionV>
            <wp:extent cx="6626225" cy="4617720"/>
            <wp:effectExtent l="19050" t="19050" r="22225" b="11430"/>
            <wp:wrapTight wrapText="bothSides">
              <wp:wrapPolygon edited="0">
                <wp:start x="-62" y="-89"/>
                <wp:lineTo x="-62" y="21564"/>
                <wp:lineTo x="21610" y="21564"/>
                <wp:lineTo x="21610" y="-89"/>
                <wp:lineTo x="-62" y="-89"/>
              </wp:wrapPolygon>
            </wp:wrapTight>
            <wp:docPr id="1834621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21922" name=""/>
                    <pic:cNvPicPr/>
                  </pic:nvPicPr>
                  <pic:blipFill>
                    <a:blip r:embed="rId37">
                      <a:extLst>
                        <a:ext uri="{28A0092B-C50C-407E-A947-70E740481C1C}">
                          <a14:useLocalDpi xmlns:a14="http://schemas.microsoft.com/office/drawing/2010/main" val="0"/>
                        </a:ext>
                      </a:extLst>
                    </a:blip>
                    <a:stretch>
                      <a:fillRect/>
                    </a:stretch>
                  </pic:blipFill>
                  <pic:spPr>
                    <a:xfrm>
                      <a:off x="0" y="0"/>
                      <a:ext cx="6626225" cy="461772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14373200" w14:textId="28AD9E6B" w:rsidR="00583955" w:rsidRDefault="00583955" w:rsidP="00E3475D">
      <w:pPr>
        <w:pStyle w:val="VCAAbody"/>
        <w:rPr>
          <w:lang w:val="en" w:eastAsia="en-AU"/>
        </w:rPr>
      </w:pPr>
    </w:p>
    <w:p w14:paraId="429374B2" w14:textId="77777777" w:rsidR="00583955" w:rsidRDefault="00583955" w:rsidP="00E3475D">
      <w:pPr>
        <w:pStyle w:val="VCAAbody"/>
        <w:rPr>
          <w:lang w:val="en" w:eastAsia="en-AU"/>
        </w:rPr>
      </w:pPr>
    </w:p>
    <w:p w14:paraId="02180794" w14:textId="77777777" w:rsidR="00583955" w:rsidRDefault="00583955" w:rsidP="00E3475D">
      <w:pPr>
        <w:pStyle w:val="VCAAbody"/>
        <w:rPr>
          <w:lang w:val="en" w:eastAsia="en-AU"/>
        </w:rPr>
      </w:pPr>
    </w:p>
    <w:p w14:paraId="3DDD2775" w14:textId="66C33A2C" w:rsidR="00583955" w:rsidRDefault="00583955" w:rsidP="00E3475D">
      <w:pPr>
        <w:pStyle w:val="VCAAbody"/>
        <w:rPr>
          <w:lang w:val="en" w:eastAsia="en-AU"/>
        </w:rPr>
      </w:pPr>
    </w:p>
    <w:p w14:paraId="6AA5290D" w14:textId="21972400" w:rsidR="00583955" w:rsidRDefault="00583955" w:rsidP="00E3475D">
      <w:pPr>
        <w:pStyle w:val="VCAAbody"/>
        <w:rPr>
          <w:lang w:val="en" w:eastAsia="en-AU"/>
        </w:rPr>
      </w:pPr>
    </w:p>
    <w:p w14:paraId="39BBD237" w14:textId="624A206B" w:rsidR="00EF5820" w:rsidRDefault="008F6D68"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709494" behindDoc="0" locked="0" layoutInCell="1" allowOverlap="1" wp14:anchorId="58935EB7" wp14:editId="341C4E55">
                <wp:simplePos x="0" y="0"/>
                <wp:positionH relativeFrom="column">
                  <wp:posOffset>3498111</wp:posOffset>
                </wp:positionH>
                <wp:positionV relativeFrom="paragraph">
                  <wp:posOffset>34290</wp:posOffset>
                </wp:positionV>
                <wp:extent cx="1390650" cy="266700"/>
                <wp:effectExtent l="0" t="0" r="19050" b="19050"/>
                <wp:wrapSquare wrapText="bothSides"/>
                <wp:docPr id="826637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solidFill>
                            <a:schemeClr val="tx1"/>
                          </a:solidFill>
                          <a:miter lim="800000"/>
                          <a:headEnd/>
                          <a:tailEnd/>
                        </a:ln>
                      </wps:spPr>
                      <wps:txbx>
                        <w:txbxContent>
                          <w:p w14:paraId="48E9F275"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35EB7" id="_x0000_s1043" type="#_x0000_t202" style="position:absolute;margin-left:275.45pt;margin-top:2.7pt;width:109.5pt;height:21pt;z-index:25170949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" strokecolor="black [3213]">
                <v:textbox>
                  <w:txbxContent>
                    <w:p w14:paraId="48E9F275"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p>
    <w:p w14:paraId="02E6E822" w14:textId="43099947" w:rsidR="00217EA1" w:rsidRDefault="00217EA1" w:rsidP="00217EA1">
      <w:pPr>
        <w:pStyle w:val="VCAAbody"/>
        <w:rPr>
          <w:lang w:val="en" w:eastAsia="en-AU"/>
        </w:rPr>
      </w:pPr>
      <w:r w:rsidRPr="003C0D0E">
        <w:rPr>
          <w:noProof/>
          <w:lang w:val="en" w:eastAsia="en-AU"/>
        </w:rPr>
        <mc:AlternateContent>
          <mc:Choice Requires="wps">
            <w:drawing>
              <wp:anchor distT="45720" distB="45720" distL="114300" distR="114300" simplePos="0" relativeHeight="251658278" behindDoc="0" locked="0" layoutInCell="1" allowOverlap="1" wp14:anchorId="6F641ADE" wp14:editId="64F84835">
                <wp:simplePos x="0" y="0"/>
                <wp:positionH relativeFrom="column">
                  <wp:posOffset>76835</wp:posOffset>
                </wp:positionH>
                <wp:positionV relativeFrom="paragraph">
                  <wp:posOffset>156845</wp:posOffset>
                </wp:positionV>
                <wp:extent cx="5681980" cy="1404620"/>
                <wp:effectExtent l="38100" t="38100" r="109220" b="105410"/>
                <wp:wrapSquare wrapText="bothSides"/>
                <wp:docPr id="1272956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198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56F9C9E" w14:textId="35CF5F75" w:rsidR="00217EA1" w:rsidRDefault="00217EA1" w:rsidP="00217EA1">
                            <w:pPr>
                              <w:pStyle w:val="VCAAHeading5"/>
                            </w:pPr>
                            <w:r>
                              <w:t xml:space="preserve">Unit 3 Outcome 3 Criterion 4 </w:t>
                            </w:r>
                            <w:r w:rsidR="00CE4940">
                              <w:t>– Present a range of design ideas drawing on the design criteria</w:t>
                            </w:r>
                            <w:r w:rsidR="00A32239">
                              <w:t xml:space="preserve"> </w:t>
                            </w:r>
                            <w:r w:rsidR="00BA71B6">
                              <w:t>(</w:t>
                            </w:r>
                            <w:r w:rsidR="00A32239">
                              <w:t>planning for the critique</w:t>
                            </w:r>
                            <w:r w:rsidR="00BA71B6">
                              <w:t>)</w:t>
                            </w:r>
                          </w:p>
                          <w:p w14:paraId="49D31152" w14:textId="7C75EE40" w:rsidR="00CE4940" w:rsidRPr="00CE4940" w:rsidRDefault="00CE4940" w:rsidP="00CE4940">
                            <w:pPr>
                              <w:pStyle w:val="VCAAbody"/>
                              <w:rPr>
                                <w:lang w:val="en" w:eastAsia="en-AU"/>
                              </w:rPr>
                            </w:pPr>
                            <w:r>
                              <w:rPr>
                                <w:lang w:val="en" w:eastAsia="en-AU"/>
                              </w:rPr>
                              <w:t xml:space="preserve">These examples demonstrate how the students have planned for the presentation of their design ideas. They are planning the presentation by drawing diagrams of the design ideas using divergent thinking strategies (SCAMPER: Image 2 and 3) and developing questions. These questions for feedback focus on the design criteria and the student’s understanding of good design. In image 1 the student has written a list of factors to develop further including research, specific examples of their design ideas and the design elements and principles.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641ADE" id="_x0000_s1044" type="#_x0000_t202" style="position:absolute;margin-left:6.05pt;margin-top:12.35pt;width:447.4pt;height:110.6pt;z-index:25165827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" fillcolor="#f2f2f2 [3052]" strokecolor="#7f7f7f [1612]" strokeweight="1.5pt">
                <v:shadow on="t" color="black" opacity="26214f" origin="-.5,-.5" offset=".74836mm,.74836mm"/>
                <v:textbox style="mso-fit-shape-to-text:t">
                  <w:txbxContent>
                    <w:p w14:paraId="056F9C9E" w14:textId="35CF5F75" w:rsidR="00217EA1" w:rsidRDefault="00217EA1" w:rsidP="00217EA1">
                      <w:pPr>
                        <w:pStyle w:val="VCAAHeading5"/>
                      </w:pPr>
                      <w:r>
                        <w:t xml:space="preserve">Unit 3 Outcome 3 Criterion 4 </w:t>
                      </w:r>
                      <w:r w:rsidR="00CE4940">
                        <w:t>– Present a range of design ideas drawing on the design criteria</w:t>
                      </w:r>
                      <w:r w:rsidR="00A32239">
                        <w:t xml:space="preserve"> </w:t>
                      </w:r>
                      <w:r w:rsidR="00BA71B6">
                        <w:t>(</w:t>
                      </w:r>
                      <w:r w:rsidR="00A32239">
                        <w:t>planning for the critique</w:t>
                      </w:r>
                      <w:r w:rsidR="00BA71B6">
                        <w:t>)</w:t>
                      </w:r>
                    </w:p>
                    <w:p w14:paraId="49D31152" w14:textId="7C75EE40" w:rsidR="00CE4940" w:rsidRPr="00CE4940" w:rsidRDefault="00CE4940" w:rsidP="00CE4940">
                      <w:pPr>
                        <w:pStyle w:val="VCAAbody"/>
                        <w:rPr>
                          <w:lang w:val="en" w:eastAsia="en-AU"/>
                        </w:rPr>
                      </w:pPr>
                      <w:r>
                        <w:rPr>
                          <w:lang w:val="en" w:eastAsia="en-AU"/>
                        </w:rPr>
                        <w:t xml:space="preserve">These examples demonstrate how the students have planned for the presentation of their design ideas. They are planning the presentation by drawing diagrams of the design ideas using divergent thinking strategies (SCAMPER: Image 2 and 3) and developing questions. These questions for feedback focus on the design criteria and the student’s understanding of good design. In image 1 the student has written a list of factors to develop further including research, specific examples of their design ideas and the design elements and principles. </w:t>
                      </w:r>
                    </w:p>
                  </w:txbxContent>
                </v:textbox>
                <w10:wrap type="square"/>
              </v:shape>
            </w:pict>
          </mc:Fallback>
        </mc:AlternateContent>
      </w:r>
    </w:p>
    <w:p w14:paraId="3F9C28A4" w14:textId="1C4399A3" w:rsidR="00EF5820" w:rsidRDefault="00EF5820" w:rsidP="00E3475D">
      <w:pPr>
        <w:pStyle w:val="VCAAbody"/>
        <w:rPr>
          <w:lang w:val="en" w:eastAsia="en-AU"/>
        </w:rPr>
      </w:pPr>
    </w:p>
    <w:p w14:paraId="1B4001F0" w14:textId="77777777" w:rsidR="00EF5820" w:rsidRDefault="00EF5820" w:rsidP="00E3475D">
      <w:pPr>
        <w:pStyle w:val="VCAAbody"/>
        <w:rPr>
          <w:lang w:val="en" w:eastAsia="en-AU"/>
        </w:rPr>
      </w:pPr>
    </w:p>
    <w:p w14:paraId="1E2FA6D7" w14:textId="77777777" w:rsidR="00EF5820" w:rsidRDefault="00EF5820" w:rsidP="00E3475D">
      <w:pPr>
        <w:pStyle w:val="VCAAbody"/>
        <w:rPr>
          <w:lang w:val="en" w:eastAsia="en-AU"/>
        </w:rPr>
      </w:pPr>
    </w:p>
    <w:p w14:paraId="62EE880A" w14:textId="77777777" w:rsidR="00EF5820" w:rsidRDefault="00EF5820" w:rsidP="00E3475D">
      <w:pPr>
        <w:pStyle w:val="VCAAbody"/>
        <w:rPr>
          <w:lang w:val="en" w:eastAsia="en-AU"/>
        </w:rPr>
      </w:pPr>
    </w:p>
    <w:p w14:paraId="51939136" w14:textId="2B560C62" w:rsidR="00EF5820" w:rsidRDefault="00EF5820" w:rsidP="00E3475D">
      <w:pPr>
        <w:pStyle w:val="VCAAbody"/>
        <w:rPr>
          <w:lang w:val="en" w:eastAsia="en-AU"/>
        </w:rPr>
      </w:pPr>
    </w:p>
    <w:p w14:paraId="3CCE3024" w14:textId="77777777" w:rsidR="00EF5820" w:rsidRDefault="00EF5820" w:rsidP="00E3475D">
      <w:pPr>
        <w:pStyle w:val="VCAAbody"/>
        <w:rPr>
          <w:lang w:val="en" w:eastAsia="en-AU"/>
        </w:rPr>
      </w:pPr>
    </w:p>
    <w:p w14:paraId="6B6F9507" w14:textId="77777777" w:rsidR="00EF5820" w:rsidRDefault="00EF5820" w:rsidP="00E3475D">
      <w:pPr>
        <w:pStyle w:val="VCAAbody"/>
        <w:rPr>
          <w:lang w:val="en" w:eastAsia="en-AU"/>
        </w:rPr>
      </w:pPr>
    </w:p>
    <w:p w14:paraId="6758FBCB" w14:textId="77777777" w:rsidR="00EF5820" w:rsidRDefault="00EF5820" w:rsidP="00E3475D">
      <w:pPr>
        <w:pStyle w:val="VCAAbody"/>
        <w:rPr>
          <w:lang w:val="en" w:eastAsia="en-AU"/>
        </w:rPr>
      </w:pPr>
    </w:p>
    <w:p w14:paraId="03AF745D" w14:textId="77777777" w:rsidR="00EF5820" w:rsidRDefault="00EF5820" w:rsidP="00E3475D">
      <w:pPr>
        <w:pStyle w:val="VCAAbody"/>
        <w:rPr>
          <w:lang w:val="en" w:eastAsia="en-AU"/>
        </w:rPr>
      </w:pPr>
    </w:p>
    <w:p w14:paraId="60BE0E1F" w14:textId="61881E01" w:rsidR="00EF5820" w:rsidRDefault="00A32239" w:rsidP="00E3475D">
      <w:pPr>
        <w:pStyle w:val="VCAAbody"/>
        <w:rPr>
          <w:lang w:val="en" w:eastAsia="en-AU"/>
        </w:rPr>
      </w:pPr>
      <w:r w:rsidRPr="00A32239">
        <w:rPr>
          <w:noProof/>
          <w:lang w:val="en" w:eastAsia="en-AU"/>
        </w:rPr>
        <w:lastRenderedPageBreak/>
        <w:drawing>
          <wp:anchor distT="0" distB="0" distL="114300" distR="114300" simplePos="0" relativeHeight="251658280" behindDoc="1" locked="0" layoutInCell="1" allowOverlap="1" wp14:anchorId="235DEFB5" wp14:editId="4EBDF936">
            <wp:simplePos x="0" y="0"/>
            <wp:positionH relativeFrom="column">
              <wp:posOffset>4982653</wp:posOffset>
            </wp:positionH>
            <wp:positionV relativeFrom="paragraph">
              <wp:posOffset>196274</wp:posOffset>
            </wp:positionV>
            <wp:extent cx="4837430" cy="6894195"/>
            <wp:effectExtent l="19050" t="19050" r="20320" b="20955"/>
            <wp:wrapTight wrapText="bothSides">
              <wp:wrapPolygon edited="0">
                <wp:start x="-85" y="-60"/>
                <wp:lineTo x="-85" y="21606"/>
                <wp:lineTo x="21606" y="21606"/>
                <wp:lineTo x="21606" y="-60"/>
                <wp:lineTo x="-85" y="-60"/>
              </wp:wrapPolygon>
            </wp:wrapTight>
            <wp:docPr id="13055733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73313" name=""/>
                    <pic:cNvPicPr/>
                  </pic:nvPicPr>
                  <pic:blipFill>
                    <a:blip r:embed="rId38">
                      <a:extLst>
                        <a:ext uri="{28A0092B-C50C-407E-A947-70E740481C1C}">
                          <a14:useLocalDpi xmlns:a14="http://schemas.microsoft.com/office/drawing/2010/main" val="0"/>
                        </a:ext>
                      </a:extLst>
                    </a:blip>
                    <a:stretch>
                      <a:fillRect/>
                    </a:stretch>
                  </pic:blipFill>
                  <pic:spPr>
                    <a:xfrm>
                      <a:off x="0" y="0"/>
                      <a:ext cx="4837430" cy="689419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CE4940">
        <w:rPr>
          <w:noProof/>
          <w:lang w:val="en" w:eastAsia="en-AU"/>
        </w:rPr>
        <w:drawing>
          <wp:anchor distT="0" distB="0" distL="114300" distR="114300" simplePos="0" relativeHeight="251658279" behindDoc="0" locked="0" layoutInCell="1" allowOverlap="1" wp14:anchorId="55CE72B6" wp14:editId="264CC216">
            <wp:simplePos x="0" y="0"/>
            <wp:positionH relativeFrom="margin">
              <wp:posOffset>-226547</wp:posOffset>
            </wp:positionH>
            <wp:positionV relativeFrom="margin">
              <wp:posOffset>83820</wp:posOffset>
            </wp:positionV>
            <wp:extent cx="4867275" cy="7006590"/>
            <wp:effectExtent l="0" t="0" r="9525" b="3810"/>
            <wp:wrapSquare wrapText="bothSides"/>
            <wp:docPr id="1577521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21286" name=""/>
                    <pic:cNvPicPr/>
                  </pic:nvPicPr>
                  <pic:blipFill rotWithShape="1">
                    <a:blip r:embed="rId39">
                      <a:extLst>
                        <a:ext uri="{28A0092B-C50C-407E-A947-70E740481C1C}">
                          <a14:useLocalDpi xmlns:a14="http://schemas.microsoft.com/office/drawing/2010/main" val="0"/>
                        </a:ext>
                      </a:extLst>
                    </a:blip>
                    <a:srcRect l="2246"/>
                    <a:stretch/>
                  </pic:blipFill>
                  <pic:spPr bwMode="auto">
                    <a:xfrm>
                      <a:off x="0" y="0"/>
                      <a:ext cx="4867275" cy="7006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FF1CA1" w14:textId="278FBEAD" w:rsidR="00EF5820" w:rsidRDefault="00EF5820" w:rsidP="00E3475D">
      <w:pPr>
        <w:pStyle w:val="VCAAbody"/>
        <w:rPr>
          <w:lang w:val="en" w:eastAsia="en-AU"/>
        </w:rPr>
      </w:pPr>
    </w:p>
    <w:p w14:paraId="23305220" w14:textId="5CBD59FE" w:rsidR="00EF5820" w:rsidRDefault="00EF5820" w:rsidP="00E3475D">
      <w:pPr>
        <w:pStyle w:val="VCAAbody"/>
        <w:rPr>
          <w:lang w:val="en" w:eastAsia="en-AU"/>
        </w:rPr>
      </w:pPr>
    </w:p>
    <w:p w14:paraId="05D9EF72" w14:textId="0D634B38" w:rsidR="00EF5820" w:rsidRDefault="00EF5820" w:rsidP="00E3475D">
      <w:pPr>
        <w:pStyle w:val="VCAAbody"/>
        <w:rPr>
          <w:lang w:val="en" w:eastAsia="en-AU"/>
        </w:rPr>
      </w:pPr>
    </w:p>
    <w:p w14:paraId="31E6ACFB" w14:textId="135C8013" w:rsidR="00EF5820" w:rsidRDefault="00EF5820" w:rsidP="00E3475D">
      <w:pPr>
        <w:pStyle w:val="VCAAbody"/>
        <w:rPr>
          <w:lang w:val="en" w:eastAsia="en-AU"/>
        </w:rPr>
      </w:pPr>
    </w:p>
    <w:p w14:paraId="17330F65" w14:textId="55CAD279" w:rsidR="00140BE3" w:rsidRDefault="00140BE3" w:rsidP="00E3475D">
      <w:pPr>
        <w:pStyle w:val="VCAAbody"/>
        <w:rPr>
          <w:lang w:val="en" w:eastAsia="en-AU"/>
        </w:rPr>
      </w:pPr>
    </w:p>
    <w:p w14:paraId="33EF1C53" w14:textId="0CED4C63" w:rsidR="00140BE3" w:rsidRDefault="00140BE3" w:rsidP="00E3475D">
      <w:pPr>
        <w:pStyle w:val="VCAAbody"/>
        <w:rPr>
          <w:lang w:val="en" w:eastAsia="en-AU"/>
        </w:rPr>
      </w:pPr>
    </w:p>
    <w:p w14:paraId="638DC661" w14:textId="21420DBC" w:rsidR="00140BE3" w:rsidRDefault="00E23D1A" w:rsidP="00E3475D">
      <w:pPr>
        <w:pStyle w:val="VCAAbody"/>
        <w:rPr>
          <w:lang w:val="en" w:eastAsia="en-AU"/>
        </w:rPr>
      </w:pPr>
      <w:r w:rsidRPr="00E23D1A">
        <w:rPr>
          <w:noProof/>
          <w:lang w:val="en" w:eastAsia="en-AU"/>
        </w:rPr>
        <mc:AlternateContent>
          <mc:Choice Requires="wps">
            <w:drawing>
              <wp:anchor distT="45720" distB="45720" distL="114300" distR="114300" simplePos="0" relativeHeight="251695158" behindDoc="0" locked="0" layoutInCell="1" allowOverlap="1" wp14:anchorId="20443F69" wp14:editId="2294BBED">
                <wp:simplePos x="0" y="0"/>
                <wp:positionH relativeFrom="column">
                  <wp:posOffset>12114530</wp:posOffset>
                </wp:positionH>
                <wp:positionV relativeFrom="paragraph">
                  <wp:posOffset>3613785</wp:posOffset>
                </wp:positionV>
                <wp:extent cx="1626235" cy="254635"/>
                <wp:effectExtent l="0" t="0" r="12065" b="12065"/>
                <wp:wrapSquare wrapText="bothSides"/>
                <wp:docPr id="859209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254635"/>
                        </a:xfrm>
                        <a:prstGeom prst="rect">
                          <a:avLst/>
                        </a:prstGeom>
                        <a:solidFill>
                          <a:srgbClr val="FFFFFF"/>
                        </a:solidFill>
                        <a:ln w="9525">
                          <a:solidFill>
                            <a:srgbClr val="000000"/>
                          </a:solidFill>
                          <a:miter lim="800000"/>
                          <a:headEnd/>
                          <a:tailEnd/>
                        </a:ln>
                      </wps:spPr>
                      <wps:txbx>
                        <w:txbxContent>
                          <w:p w14:paraId="196AE8ED" w14:textId="77777777" w:rsidR="00E23D1A" w:rsidRPr="00E23D1A" w:rsidRDefault="00E23D1A" w:rsidP="00E23D1A">
                            <w:pPr>
                              <w:rPr>
                                <w:sz w:val="20"/>
                                <w:szCs w:val="20"/>
                              </w:rPr>
                            </w:pPr>
                            <w:r w:rsidRPr="00E23D1A">
                              <w:rPr>
                                <w:sz w:val="20"/>
                                <w:szCs w:val="20"/>
                              </w:rPr>
                              <w:t>Source: Andrea 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443F69" id="_x0000_s1045" type="#_x0000_t202" style="position:absolute;margin-left:953.9pt;margin-top:284.55pt;width:128.05pt;height:20.05pt;z-index:2516951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">
                <v:textbox>
                  <w:txbxContent>
                    <w:p w14:paraId="196AE8ED" w14:textId="77777777" w:rsidR="00E23D1A" w:rsidRPr="00E23D1A" w:rsidRDefault="00E23D1A" w:rsidP="00E23D1A">
                      <w:pPr>
                        <w:rPr>
                          <w:sz w:val="20"/>
                          <w:szCs w:val="20"/>
                        </w:rPr>
                      </w:pPr>
                      <w:r w:rsidRPr="00E23D1A">
                        <w:rPr>
                          <w:sz w:val="20"/>
                          <w:szCs w:val="20"/>
                        </w:rPr>
                        <w:t>Source: Andrea Ong</w:t>
                      </w:r>
                    </w:p>
                  </w:txbxContent>
                </v:textbox>
                <w10:wrap type="square"/>
              </v:shape>
            </w:pict>
          </mc:Fallback>
        </mc:AlternateContent>
      </w:r>
      <w:r w:rsidR="00A32239" w:rsidRPr="00A32239">
        <w:rPr>
          <w:noProof/>
          <w:lang w:val="en" w:eastAsia="en-AU"/>
        </w:rPr>
        <w:drawing>
          <wp:anchor distT="0" distB="0" distL="114300" distR="114300" simplePos="0" relativeHeight="251658281" behindDoc="1" locked="0" layoutInCell="1" allowOverlap="1" wp14:anchorId="73FF9471" wp14:editId="70B4A680">
            <wp:simplePos x="0" y="0"/>
            <wp:positionH relativeFrom="column">
              <wp:posOffset>9704070</wp:posOffset>
            </wp:positionH>
            <wp:positionV relativeFrom="paragraph">
              <wp:posOffset>240665</wp:posOffset>
            </wp:positionV>
            <wp:extent cx="4380230" cy="3221355"/>
            <wp:effectExtent l="19050" t="19050" r="20320" b="17145"/>
            <wp:wrapTight wrapText="bothSides">
              <wp:wrapPolygon edited="0">
                <wp:start x="-94" y="-128"/>
                <wp:lineTo x="-94" y="21587"/>
                <wp:lineTo x="21606" y="21587"/>
                <wp:lineTo x="21606" y="-128"/>
                <wp:lineTo x="-94" y="-128"/>
              </wp:wrapPolygon>
            </wp:wrapTight>
            <wp:docPr id="1384695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95627" name=""/>
                    <pic:cNvPicPr/>
                  </pic:nvPicPr>
                  <pic:blipFill>
                    <a:blip r:embed="rId40">
                      <a:extLst>
                        <a:ext uri="{28A0092B-C50C-407E-A947-70E740481C1C}">
                          <a14:useLocalDpi xmlns:a14="http://schemas.microsoft.com/office/drawing/2010/main" val="0"/>
                        </a:ext>
                      </a:extLst>
                    </a:blip>
                    <a:stretch>
                      <a:fillRect/>
                    </a:stretch>
                  </pic:blipFill>
                  <pic:spPr>
                    <a:xfrm>
                      <a:off x="0" y="0"/>
                      <a:ext cx="4380230" cy="32213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89AA66C" w14:textId="1D149879" w:rsidR="00CE4940" w:rsidRDefault="00CE4940" w:rsidP="00E3475D">
      <w:pPr>
        <w:pStyle w:val="VCAAbody"/>
        <w:rPr>
          <w:lang w:val="en" w:eastAsia="en-AU"/>
        </w:rPr>
      </w:pPr>
    </w:p>
    <w:p w14:paraId="2AC432E5" w14:textId="2FD7E3F9" w:rsidR="00CE4940" w:rsidRDefault="00CE4940" w:rsidP="00E3475D">
      <w:pPr>
        <w:pStyle w:val="VCAAbody"/>
        <w:rPr>
          <w:lang w:val="en" w:eastAsia="en-AU"/>
        </w:rPr>
      </w:pPr>
    </w:p>
    <w:p w14:paraId="36D58216" w14:textId="35D8023D" w:rsidR="00CE4940" w:rsidRDefault="00CE4940" w:rsidP="00E3475D">
      <w:pPr>
        <w:pStyle w:val="VCAAbody"/>
        <w:rPr>
          <w:lang w:val="en" w:eastAsia="en-AU"/>
        </w:rPr>
      </w:pPr>
    </w:p>
    <w:p w14:paraId="02A69A3C" w14:textId="4482EC12" w:rsidR="00CE4940" w:rsidRDefault="00CE4940" w:rsidP="00E3475D">
      <w:pPr>
        <w:pStyle w:val="VCAAbody"/>
        <w:rPr>
          <w:lang w:val="en" w:eastAsia="en-AU"/>
        </w:rPr>
      </w:pPr>
    </w:p>
    <w:p w14:paraId="25A29BE4" w14:textId="39A662F0" w:rsidR="00CE4940" w:rsidRDefault="00CE4940" w:rsidP="00E3475D">
      <w:pPr>
        <w:pStyle w:val="VCAAbody"/>
        <w:rPr>
          <w:lang w:val="en" w:eastAsia="en-AU"/>
        </w:rPr>
      </w:pPr>
    </w:p>
    <w:p w14:paraId="2EC35449" w14:textId="08518C78" w:rsidR="00CE4940" w:rsidRDefault="008F6D68"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711542" behindDoc="0" locked="0" layoutInCell="1" allowOverlap="1" wp14:anchorId="006CEE4E" wp14:editId="38F6A9A3">
                <wp:simplePos x="0" y="0"/>
                <wp:positionH relativeFrom="column">
                  <wp:posOffset>3067818</wp:posOffset>
                </wp:positionH>
                <wp:positionV relativeFrom="paragraph">
                  <wp:posOffset>240281</wp:posOffset>
                </wp:positionV>
                <wp:extent cx="1390650" cy="266700"/>
                <wp:effectExtent l="0" t="0" r="0" b="0"/>
                <wp:wrapSquare wrapText="bothSides"/>
                <wp:docPr id="18440339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39A931CB"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CEE4E" id="_x0000_s1046" type="#_x0000_t202" style="position:absolute;margin-left:241.55pt;margin-top:18.9pt;width:109.5pt;height:21pt;z-index:2517115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VEAIAAP4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" stroked="f">
                <v:textbox>
                  <w:txbxContent>
                    <w:p w14:paraId="39A931CB"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p>
    <w:p w14:paraId="0FAC58AC" w14:textId="5B9E98AB" w:rsidR="00CE4940" w:rsidRDefault="006C7E8C"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58282" behindDoc="0" locked="0" layoutInCell="1" allowOverlap="1" wp14:anchorId="12961F95" wp14:editId="67FEF655">
                <wp:simplePos x="0" y="0"/>
                <wp:positionH relativeFrom="column">
                  <wp:posOffset>2540</wp:posOffset>
                </wp:positionH>
                <wp:positionV relativeFrom="paragraph">
                  <wp:posOffset>421640</wp:posOffset>
                </wp:positionV>
                <wp:extent cx="13669010" cy="1404620"/>
                <wp:effectExtent l="38100" t="38100" r="123190" b="105410"/>
                <wp:wrapSquare wrapText="bothSides"/>
                <wp:docPr id="968869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6901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5454769F" w14:textId="0057C15E" w:rsidR="00A32239" w:rsidRDefault="00A32239" w:rsidP="00A32239">
                            <w:pPr>
                              <w:pStyle w:val="VCAAHeading5"/>
                            </w:pPr>
                            <w:r>
                              <w:t xml:space="preserve">Unit 3 Outcome 3 Criterion 4 – Present a range of design ideas drawing on the design criteria </w:t>
                            </w:r>
                            <w:r w:rsidR="00D4395D">
                              <w:t>(feedback</w:t>
                            </w:r>
                            <w:r>
                              <w:t xml:space="preserve"> and response</w:t>
                            </w:r>
                            <w:r w:rsidR="00DF7E42">
                              <w:t>)</w:t>
                            </w:r>
                          </w:p>
                          <w:p w14:paraId="7FD0300E" w14:textId="2C9BA5D9" w:rsidR="00D4395D" w:rsidRPr="00D4395D" w:rsidRDefault="00D4395D" w:rsidP="00D4395D">
                            <w:pPr>
                              <w:pStyle w:val="pf0"/>
                              <w:rPr>
                                <w:rFonts w:ascii="Arial" w:hAnsi="Arial" w:cs="Arial"/>
                                <w:sz w:val="20"/>
                                <w:szCs w:val="20"/>
                              </w:rPr>
                            </w:pPr>
                            <w:r w:rsidRPr="00D4395D">
                              <w:rPr>
                                <w:rStyle w:val="cf01"/>
                                <w:rFonts w:ascii="Arial" w:hAnsi="Arial" w:cs="Arial"/>
                                <w:sz w:val="20"/>
                                <w:szCs w:val="20"/>
                              </w:rPr>
                              <w:t xml:space="preserve">These examples showcase students articulating their questions and feedback while planning the further development of their design concepts in Unit 4. The feedback is structured around the design criteria, with students reviewing these criteria and summarizing their insights. They demonstrate critical and reflective evaluations, incorporating strategies for critical and reflective thinking, design elements and principles, as well as methods, media, and materials. Additionally, students have created specific diagrams to visually illustrate their thinking.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961F95" id="_x0000_s1047" type="#_x0000_t202" style="position:absolute;margin-left:.2pt;margin-top:33.2pt;width:1076.3pt;height:110.6pt;z-index:25165828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" fillcolor="#f2f2f2 [3052]" strokecolor="#7f7f7f [1612]" strokeweight="1.5pt">
                <v:shadow on="t" color="black" opacity="26214f" origin="-.5,-.5" offset=".74836mm,.74836mm"/>
                <v:textbox style="mso-fit-shape-to-text:t">
                  <w:txbxContent>
                    <w:p w14:paraId="5454769F" w14:textId="0057C15E" w:rsidR="00A32239" w:rsidRDefault="00A32239" w:rsidP="00A32239">
                      <w:pPr>
                        <w:pStyle w:val="VCAAHeading5"/>
                      </w:pPr>
                      <w:r>
                        <w:t xml:space="preserve">Unit 3 Outcome 3 Criterion 4 – Present a range of design ideas drawing on the design criteria </w:t>
                      </w:r>
                      <w:r w:rsidR="00D4395D">
                        <w:t>(feedback</w:t>
                      </w:r>
                      <w:r>
                        <w:t xml:space="preserve"> and response</w:t>
                      </w:r>
                      <w:r w:rsidR="00DF7E42">
                        <w:t>)</w:t>
                      </w:r>
                    </w:p>
                    <w:p w14:paraId="7FD0300E" w14:textId="2C9BA5D9" w:rsidR="00D4395D" w:rsidRPr="00D4395D" w:rsidRDefault="00D4395D" w:rsidP="00D4395D">
                      <w:pPr>
                        <w:pStyle w:val="pf0"/>
                        <w:rPr>
                          <w:rFonts w:ascii="Arial" w:hAnsi="Arial" w:cs="Arial"/>
                          <w:sz w:val="20"/>
                          <w:szCs w:val="20"/>
                        </w:rPr>
                      </w:pPr>
                      <w:r w:rsidRPr="00D4395D">
                        <w:rPr>
                          <w:rStyle w:val="cf01"/>
                          <w:rFonts w:ascii="Arial" w:hAnsi="Arial" w:cs="Arial"/>
                          <w:sz w:val="20"/>
                          <w:szCs w:val="20"/>
                        </w:rPr>
                        <w:t xml:space="preserve">These examples showcase students articulating their questions and feedback while planning the further development of their design concepts in Unit 4. The feedback is structured around the design criteria, with students reviewing these criteria and summarizing their insights. They demonstrate critical and reflective evaluations, incorporating strategies for critical and reflective thinking, design elements and principles, as well as methods, media, and materials. Additionally, students have created specific diagrams to visually illustrate their thinking. </w:t>
                      </w:r>
                    </w:p>
                  </w:txbxContent>
                </v:textbox>
                <w10:wrap type="square"/>
              </v:shape>
            </w:pict>
          </mc:Fallback>
        </mc:AlternateContent>
      </w:r>
    </w:p>
    <w:p w14:paraId="609BC559" w14:textId="7A7B1DA5" w:rsidR="00CE4940" w:rsidRDefault="00CE4940" w:rsidP="00E3475D">
      <w:pPr>
        <w:pStyle w:val="VCAAbody"/>
        <w:rPr>
          <w:lang w:val="en" w:eastAsia="en-AU"/>
        </w:rPr>
      </w:pPr>
    </w:p>
    <w:p w14:paraId="309D16CF" w14:textId="743E37B3" w:rsidR="00CE4940" w:rsidRDefault="00CE4940" w:rsidP="00E3475D">
      <w:pPr>
        <w:pStyle w:val="VCAAbody"/>
        <w:rPr>
          <w:lang w:val="en" w:eastAsia="en-AU"/>
        </w:rPr>
      </w:pPr>
    </w:p>
    <w:p w14:paraId="07514C7D" w14:textId="697C5991" w:rsidR="00CE4940" w:rsidRDefault="00CE4940" w:rsidP="00E3475D">
      <w:pPr>
        <w:pStyle w:val="VCAAbody"/>
        <w:rPr>
          <w:lang w:val="en" w:eastAsia="en-AU"/>
        </w:rPr>
      </w:pPr>
    </w:p>
    <w:p w14:paraId="15F5CE20" w14:textId="48301EF8" w:rsidR="00CE4940" w:rsidRDefault="006C7E8C" w:rsidP="00E3475D">
      <w:pPr>
        <w:pStyle w:val="VCAAbody"/>
        <w:rPr>
          <w:lang w:val="en" w:eastAsia="en-AU"/>
        </w:rPr>
      </w:pPr>
      <w:r w:rsidRPr="002A1A73">
        <w:rPr>
          <w:noProof/>
          <w:lang w:val="en" w:eastAsia="en-AU"/>
        </w:rPr>
        <w:drawing>
          <wp:anchor distT="0" distB="0" distL="114300" distR="114300" simplePos="0" relativeHeight="251658285" behindDoc="1" locked="0" layoutInCell="1" allowOverlap="1" wp14:anchorId="7C4B50A8" wp14:editId="3CF09922">
            <wp:simplePos x="0" y="0"/>
            <wp:positionH relativeFrom="column">
              <wp:posOffset>9455294</wp:posOffset>
            </wp:positionH>
            <wp:positionV relativeFrom="paragraph">
              <wp:posOffset>252119</wp:posOffset>
            </wp:positionV>
            <wp:extent cx="4416425" cy="6612890"/>
            <wp:effectExtent l="19050" t="19050" r="22225" b="16510"/>
            <wp:wrapTight wrapText="bothSides">
              <wp:wrapPolygon edited="0">
                <wp:start x="-93" y="-62"/>
                <wp:lineTo x="-93" y="21592"/>
                <wp:lineTo x="21616" y="21592"/>
                <wp:lineTo x="21616" y="-62"/>
                <wp:lineTo x="-93" y="-62"/>
              </wp:wrapPolygon>
            </wp:wrapTight>
            <wp:docPr id="2008720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720521" name=""/>
                    <pic:cNvPicPr/>
                  </pic:nvPicPr>
                  <pic:blipFill>
                    <a:blip r:embed="rId41">
                      <a:extLst>
                        <a:ext uri="{28A0092B-C50C-407E-A947-70E740481C1C}">
                          <a14:useLocalDpi xmlns:a14="http://schemas.microsoft.com/office/drawing/2010/main" val="0"/>
                        </a:ext>
                      </a:extLst>
                    </a:blip>
                    <a:stretch>
                      <a:fillRect/>
                    </a:stretch>
                  </pic:blipFill>
                  <pic:spPr>
                    <a:xfrm>
                      <a:off x="0" y="0"/>
                      <a:ext cx="4416425" cy="661289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8601E7">
        <w:rPr>
          <w:noProof/>
          <w:lang w:val="en" w:eastAsia="en-AU"/>
        </w:rPr>
        <w:drawing>
          <wp:anchor distT="0" distB="0" distL="114300" distR="114300" simplePos="0" relativeHeight="251658284" behindDoc="1" locked="0" layoutInCell="1" allowOverlap="1" wp14:anchorId="5E03E977" wp14:editId="45F2A0CC">
            <wp:simplePos x="0" y="0"/>
            <wp:positionH relativeFrom="column">
              <wp:posOffset>4794825</wp:posOffset>
            </wp:positionH>
            <wp:positionV relativeFrom="paragraph">
              <wp:posOffset>186498</wp:posOffset>
            </wp:positionV>
            <wp:extent cx="4432935" cy="6517640"/>
            <wp:effectExtent l="19050" t="19050" r="24765" b="16510"/>
            <wp:wrapTight wrapText="bothSides">
              <wp:wrapPolygon edited="0">
                <wp:start x="-93" y="-63"/>
                <wp:lineTo x="-93" y="21592"/>
                <wp:lineTo x="21628" y="21592"/>
                <wp:lineTo x="21628" y="-63"/>
                <wp:lineTo x="-93" y="-63"/>
              </wp:wrapPolygon>
            </wp:wrapTight>
            <wp:docPr id="755177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177744" name=""/>
                    <pic:cNvPicPr/>
                  </pic:nvPicPr>
                  <pic:blipFill>
                    <a:blip r:embed="rId42">
                      <a:extLst>
                        <a:ext uri="{28A0092B-C50C-407E-A947-70E740481C1C}">
                          <a14:useLocalDpi xmlns:a14="http://schemas.microsoft.com/office/drawing/2010/main" val="0"/>
                        </a:ext>
                      </a:extLst>
                    </a:blip>
                    <a:stretch>
                      <a:fillRect/>
                    </a:stretch>
                  </pic:blipFill>
                  <pic:spPr>
                    <a:xfrm>
                      <a:off x="0" y="0"/>
                      <a:ext cx="4432935" cy="651764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8601E7">
        <w:rPr>
          <w:noProof/>
          <w:lang w:val="en" w:eastAsia="en-AU"/>
        </w:rPr>
        <w:drawing>
          <wp:anchor distT="0" distB="0" distL="114300" distR="114300" simplePos="0" relativeHeight="251658283" behindDoc="1" locked="0" layoutInCell="1" allowOverlap="1" wp14:anchorId="20F49A32" wp14:editId="52A2B17B">
            <wp:simplePos x="0" y="0"/>
            <wp:positionH relativeFrom="column">
              <wp:posOffset>-2816</wp:posOffset>
            </wp:positionH>
            <wp:positionV relativeFrom="paragraph">
              <wp:posOffset>124484</wp:posOffset>
            </wp:positionV>
            <wp:extent cx="4521835" cy="6740525"/>
            <wp:effectExtent l="19050" t="19050" r="12065" b="22225"/>
            <wp:wrapTight wrapText="bothSides">
              <wp:wrapPolygon edited="0">
                <wp:start x="-91" y="-61"/>
                <wp:lineTo x="-91" y="21610"/>
                <wp:lineTo x="21567" y="21610"/>
                <wp:lineTo x="21567" y="-61"/>
                <wp:lineTo x="-91" y="-61"/>
              </wp:wrapPolygon>
            </wp:wrapTight>
            <wp:docPr id="312050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50982" name=""/>
                    <pic:cNvPicPr/>
                  </pic:nvPicPr>
                  <pic:blipFill rotWithShape="1">
                    <a:blip r:embed="rId43">
                      <a:extLst>
                        <a:ext uri="{28A0092B-C50C-407E-A947-70E740481C1C}">
                          <a14:useLocalDpi xmlns:a14="http://schemas.microsoft.com/office/drawing/2010/main" val="0"/>
                        </a:ext>
                      </a:extLst>
                    </a:blip>
                    <a:srcRect l="3453"/>
                    <a:stretch/>
                  </pic:blipFill>
                  <pic:spPr bwMode="auto">
                    <a:xfrm>
                      <a:off x="0" y="0"/>
                      <a:ext cx="4521835" cy="6740525"/>
                    </a:xfrm>
                    <a:prstGeom prst="rect">
                      <a:avLst/>
                    </a:prstGeom>
                    <a:ln w="9525" cap="flat" cmpd="sng" algn="ctr">
                      <a:solidFill>
                        <a:sysClr val="window" lastClr="FFFFFF">
                          <a:lumMod val="50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CA8790" w14:textId="328DA9B7" w:rsidR="00CE4940" w:rsidRDefault="008F6D68"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713590" behindDoc="0" locked="0" layoutInCell="1" allowOverlap="1" wp14:anchorId="7FB4B129" wp14:editId="3DB737C8">
                <wp:simplePos x="0" y="0"/>
                <wp:positionH relativeFrom="column">
                  <wp:posOffset>12122564</wp:posOffset>
                </wp:positionH>
                <wp:positionV relativeFrom="paragraph">
                  <wp:posOffset>6719939</wp:posOffset>
                </wp:positionV>
                <wp:extent cx="1390650" cy="266700"/>
                <wp:effectExtent l="0" t="0" r="0" b="0"/>
                <wp:wrapSquare wrapText="bothSides"/>
                <wp:docPr id="517626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3B86963C"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4B129" id="_x0000_s1048" type="#_x0000_t202" style="position:absolute;margin-left:954.55pt;margin-top:529.15pt;width:109.5pt;height:21pt;z-index:2517135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OiEQIAAP4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" stroked="f">
                <v:textbox>
                  <w:txbxContent>
                    <w:p w14:paraId="3B86963C"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r w:rsidR="006C7E8C" w:rsidRPr="003C0D0E">
        <w:rPr>
          <w:noProof/>
          <w:lang w:val="en" w:eastAsia="en-AU"/>
        </w:rPr>
        <mc:AlternateContent>
          <mc:Choice Requires="wps">
            <w:drawing>
              <wp:anchor distT="45720" distB="45720" distL="114300" distR="114300" simplePos="0" relativeHeight="251658286" behindDoc="0" locked="0" layoutInCell="1" allowOverlap="1" wp14:anchorId="125C91A9" wp14:editId="331B8EAC">
                <wp:simplePos x="0" y="0"/>
                <wp:positionH relativeFrom="column">
                  <wp:posOffset>10160</wp:posOffset>
                </wp:positionH>
                <wp:positionV relativeFrom="paragraph">
                  <wp:posOffset>7042785</wp:posOffset>
                </wp:positionV>
                <wp:extent cx="14060170" cy="1404620"/>
                <wp:effectExtent l="38100" t="38100" r="113030" b="105410"/>
                <wp:wrapSquare wrapText="bothSides"/>
                <wp:docPr id="20534934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017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0129745" w14:textId="3429B473" w:rsidR="002A1A73" w:rsidRDefault="002A1A73" w:rsidP="002A1A73">
                            <w:pPr>
                              <w:pStyle w:val="VCAAHeading5"/>
                            </w:pPr>
                            <w:r>
                              <w:t>Unit 4 Outcome 1 Criterion 5 – Refinement and resolution of design concepts for two communication needs</w:t>
                            </w:r>
                          </w:p>
                          <w:p w14:paraId="6441D774" w14:textId="4D7C1AA8" w:rsidR="002A1A73" w:rsidRPr="00CE4940" w:rsidRDefault="002A1A73" w:rsidP="002A1A73">
                            <w:pPr>
                              <w:pStyle w:val="VCAAbody"/>
                              <w:rPr>
                                <w:lang w:val="en" w:eastAsia="en-AU"/>
                              </w:rPr>
                            </w:pPr>
                            <w:r>
                              <w:rPr>
                                <w:lang w:val="en" w:eastAsia="en-AU"/>
                              </w:rPr>
                              <w:t>The student has developed a plan based on the feedback from the Unit 3 critique of the design concepts from the design ideas that they will refine further. Here the student has identified one design idea and undertaken further analysis by researching other logos and packaging surfaces. The student evaluates and compares the use of the design elements and principles and refers to the design criteria. The</w:t>
                            </w:r>
                            <w:r w:rsidR="003367CD">
                              <w:rPr>
                                <w:lang w:val="en" w:eastAsia="en-AU"/>
                              </w:rPr>
                              <w:t>y also discuss</w:t>
                            </w:r>
                            <w:r>
                              <w:rPr>
                                <w:lang w:val="en" w:eastAsia="en-AU"/>
                              </w:rPr>
                              <w:t xml:space="preserve"> to how they can use methods, </w:t>
                            </w:r>
                            <w:proofErr w:type="gramStart"/>
                            <w:r>
                              <w:rPr>
                                <w:lang w:val="en" w:eastAsia="en-AU"/>
                              </w:rPr>
                              <w:t>media</w:t>
                            </w:r>
                            <w:proofErr w:type="gramEnd"/>
                            <w:r>
                              <w:rPr>
                                <w:lang w:val="en" w:eastAsia="en-AU"/>
                              </w:rPr>
                              <w:t xml:space="preserve"> and materials by discussing watercolour effects and also digital type created in Illustrator. </w:t>
                            </w:r>
                            <w:r w:rsidR="003367CD">
                              <w:rPr>
                                <w:lang w:val="en" w:eastAsia="en-AU"/>
                              </w:rPr>
                              <w:t xml:space="preserve">They then synthesise the use of methods, media and materials and discuss what they will explore to refine one concept.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5C91A9" id="_x0000_s1049" type="#_x0000_t202" style="position:absolute;margin-left:.8pt;margin-top:554.55pt;width:1107.1pt;height:110.6pt;z-index:25165828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" fillcolor="#f2f2f2 [3052]" strokecolor="#7f7f7f [1612]" strokeweight="1.5pt">
                <v:shadow on="t" color="black" opacity="26214f" origin="-.5,-.5" offset=".74836mm,.74836mm"/>
                <v:textbox style="mso-fit-shape-to-text:t">
                  <w:txbxContent>
                    <w:p w14:paraId="00129745" w14:textId="3429B473" w:rsidR="002A1A73" w:rsidRDefault="002A1A73" w:rsidP="002A1A73">
                      <w:pPr>
                        <w:pStyle w:val="VCAAHeading5"/>
                      </w:pPr>
                      <w:r>
                        <w:t>Unit 4 Outcome 1 Criterion 5 – Refinement and resolution of design concepts for two communication needs</w:t>
                      </w:r>
                    </w:p>
                    <w:p w14:paraId="6441D774" w14:textId="4D7C1AA8" w:rsidR="002A1A73" w:rsidRPr="00CE4940" w:rsidRDefault="002A1A73" w:rsidP="002A1A73">
                      <w:pPr>
                        <w:pStyle w:val="VCAAbody"/>
                        <w:rPr>
                          <w:lang w:val="en" w:eastAsia="en-AU"/>
                        </w:rPr>
                      </w:pPr>
                      <w:r>
                        <w:rPr>
                          <w:lang w:val="en" w:eastAsia="en-AU"/>
                        </w:rPr>
                        <w:t>The student has developed a plan based on the feedback from the Unit 3 critique of the design concepts from the design ideas that they will refine further. Here the student has identified one design idea and undertaken further analysis by researching other logos and packaging surfaces. The student evaluates and compares the use of the design elements and principles and refers to the design criteria. The</w:t>
                      </w:r>
                      <w:r w:rsidR="003367CD">
                        <w:rPr>
                          <w:lang w:val="en" w:eastAsia="en-AU"/>
                        </w:rPr>
                        <w:t>y also discuss</w:t>
                      </w:r>
                      <w:r>
                        <w:rPr>
                          <w:lang w:val="en" w:eastAsia="en-AU"/>
                        </w:rPr>
                        <w:t xml:space="preserve"> to how they can use methods, </w:t>
                      </w:r>
                      <w:proofErr w:type="gramStart"/>
                      <w:r>
                        <w:rPr>
                          <w:lang w:val="en" w:eastAsia="en-AU"/>
                        </w:rPr>
                        <w:t>media</w:t>
                      </w:r>
                      <w:proofErr w:type="gramEnd"/>
                      <w:r>
                        <w:rPr>
                          <w:lang w:val="en" w:eastAsia="en-AU"/>
                        </w:rPr>
                        <w:t xml:space="preserve"> and materials by discussing watercolour effects and also digital type created in Illustrator. </w:t>
                      </w:r>
                      <w:r w:rsidR="003367CD">
                        <w:rPr>
                          <w:lang w:val="en" w:eastAsia="en-AU"/>
                        </w:rPr>
                        <w:t xml:space="preserve">They then synthesise the use of methods, media and materials and discuss what they will explore to refine one concept. </w:t>
                      </w:r>
                    </w:p>
                  </w:txbxContent>
                </v:textbox>
                <w10:wrap type="square"/>
              </v:shape>
            </w:pict>
          </mc:Fallback>
        </mc:AlternateContent>
      </w:r>
    </w:p>
    <w:p w14:paraId="3CF64F23" w14:textId="293B1236" w:rsidR="00CE4940" w:rsidRDefault="00CE4940" w:rsidP="00E3475D">
      <w:pPr>
        <w:pStyle w:val="VCAAbody"/>
        <w:rPr>
          <w:lang w:val="en" w:eastAsia="en-AU"/>
        </w:rPr>
      </w:pPr>
    </w:p>
    <w:p w14:paraId="11767C11" w14:textId="7915CEA0" w:rsidR="00CE4940" w:rsidRDefault="006C7E8C" w:rsidP="00E3475D">
      <w:pPr>
        <w:pStyle w:val="VCAAbody"/>
        <w:rPr>
          <w:lang w:val="en" w:eastAsia="en-AU"/>
        </w:rPr>
      </w:pPr>
      <w:r w:rsidRPr="003A6332">
        <w:rPr>
          <w:noProof/>
          <w:lang w:val="en" w:eastAsia="en-AU"/>
        </w:rPr>
        <w:drawing>
          <wp:anchor distT="0" distB="0" distL="114300" distR="114300" simplePos="0" relativeHeight="251658289" behindDoc="0" locked="0" layoutInCell="1" allowOverlap="1" wp14:anchorId="055B8CC3" wp14:editId="0909EEB6">
            <wp:simplePos x="0" y="0"/>
            <wp:positionH relativeFrom="column">
              <wp:posOffset>9230384</wp:posOffset>
            </wp:positionH>
            <wp:positionV relativeFrom="paragraph">
              <wp:posOffset>185324</wp:posOffset>
            </wp:positionV>
            <wp:extent cx="4288155" cy="6241415"/>
            <wp:effectExtent l="19050" t="19050" r="17145" b="26035"/>
            <wp:wrapThrough wrapText="bothSides">
              <wp:wrapPolygon edited="0">
                <wp:start x="-96" y="-66"/>
                <wp:lineTo x="-96" y="21624"/>
                <wp:lineTo x="21590" y="21624"/>
                <wp:lineTo x="21590" y="-66"/>
                <wp:lineTo x="-96" y="-66"/>
              </wp:wrapPolygon>
            </wp:wrapThrough>
            <wp:docPr id="1193287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287119" name=""/>
                    <pic:cNvPicPr/>
                  </pic:nvPicPr>
                  <pic:blipFill>
                    <a:blip r:embed="rId44">
                      <a:extLst>
                        <a:ext uri="{28A0092B-C50C-407E-A947-70E740481C1C}">
                          <a14:useLocalDpi xmlns:a14="http://schemas.microsoft.com/office/drawing/2010/main" val="0"/>
                        </a:ext>
                      </a:extLst>
                    </a:blip>
                    <a:stretch>
                      <a:fillRect/>
                    </a:stretch>
                  </pic:blipFill>
                  <pic:spPr>
                    <a:xfrm>
                      <a:off x="0" y="0"/>
                      <a:ext cx="4288155" cy="624141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3A6332">
        <w:rPr>
          <w:noProof/>
          <w:lang w:val="en" w:eastAsia="en-AU"/>
        </w:rPr>
        <w:drawing>
          <wp:anchor distT="0" distB="0" distL="114300" distR="114300" simplePos="0" relativeHeight="251658288" behindDoc="1" locked="0" layoutInCell="1" allowOverlap="1" wp14:anchorId="6AC36D03" wp14:editId="06EB9EFE">
            <wp:simplePos x="0" y="0"/>
            <wp:positionH relativeFrom="column">
              <wp:posOffset>4486622</wp:posOffset>
            </wp:positionH>
            <wp:positionV relativeFrom="paragraph">
              <wp:posOffset>153574</wp:posOffset>
            </wp:positionV>
            <wp:extent cx="4400550" cy="6273165"/>
            <wp:effectExtent l="19050" t="19050" r="19050" b="13335"/>
            <wp:wrapTight wrapText="bothSides">
              <wp:wrapPolygon edited="0">
                <wp:start x="-94" y="-66"/>
                <wp:lineTo x="-94" y="21580"/>
                <wp:lineTo x="21600" y="21580"/>
                <wp:lineTo x="21600" y="-66"/>
                <wp:lineTo x="-94" y="-66"/>
              </wp:wrapPolygon>
            </wp:wrapTight>
            <wp:docPr id="396478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78773" name=""/>
                    <pic:cNvPicPr/>
                  </pic:nvPicPr>
                  <pic:blipFill>
                    <a:blip r:embed="rId45">
                      <a:extLst>
                        <a:ext uri="{28A0092B-C50C-407E-A947-70E740481C1C}">
                          <a14:useLocalDpi xmlns:a14="http://schemas.microsoft.com/office/drawing/2010/main" val="0"/>
                        </a:ext>
                      </a:extLst>
                    </a:blip>
                    <a:stretch>
                      <a:fillRect/>
                    </a:stretch>
                  </pic:blipFill>
                  <pic:spPr>
                    <a:xfrm>
                      <a:off x="0" y="0"/>
                      <a:ext cx="4400550" cy="627316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3A6332">
        <w:rPr>
          <w:noProof/>
          <w:lang w:val="en" w:eastAsia="en-AU"/>
        </w:rPr>
        <w:drawing>
          <wp:anchor distT="0" distB="0" distL="114300" distR="114300" simplePos="0" relativeHeight="251658287" behindDoc="1" locked="0" layoutInCell="1" allowOverlap="1" wp14:anchorId="1DC1A2D1" wp14:editId="67F1DA66">
            <wp:simplePos x="0" y="0"/>
            <wp:positionH relativeFrom="column">
              <wp:posOffset>-20117</wp:posOffset>
            </wp:positionH>
            <wp:positionV relativeFrom="paragraph">
              <wp:posOffset>149824</wp:posOffset>
            </wp:positionV>
            <wp:extent cx="4284345" cy="6396355"/>
            <wp:effectExtent l="19050" t="19050" r="20955" b="23495"/>
            <wp:wrapTight wrapText="bothSides">
              <wp:wrapPolygon edited="0">
                <wp:start x="-96" y="-64"/>
                <wp:lineTo x="-96" y="21615"/>
                <wp:lineTo x="21610" y="21615"/>
                <wp:lineTo x="21610" y="-64"/>
                <wp:lineTo x="-96" y="-64"/>
              </wp:wrapPolygon>
            </wp:wrapTight>
            <wp:docPr id="55663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3712" name=""/>
                    <pic:cNvPicPr/>
                  </pic:nvPicPr>
                  <pic:blipFill rotWithShape="1">
                    <a:blip r:embed="rId46">
                      <a:extLst>
                        <a:ext uri="{28A0092B-C50C-407E-A947-70E740481C1C}">
                          <a14:useLocalDpi xmlns:a14="http://schemas.microsoft.com/office/drawing/2010/main" val="0"/>
                        </a:ext>
                      </a:extLst>
                    </a:blip>
                    <a:srcRect r="1905"/>
                    <a:stretch/>
                  </pic:blipFill>
                  <pic:spPr bwMode="auto">
                    <a:xfrm>
                      <a:off x="0" y="0"/>
                      <a:ext cx="4284345" cy="6396355"/>
                    </a:xfrm>
                    <a:prstGeom prst="rect">
                      <a:avLst/>
                    </a:prstGeom>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182F3F" w14:textId="0A06229F" w:rsidR="00CE4940" w:rsidRDefault="00CE4940" w:rsidP="00E3475D">
      <w:pPr>
        <w:pStyle w:val="VCAAbody"/>
        <w:rPr>
          <w:lang w:val="en" w:eastAsia="en-AU"/>
        </w:rPr>
      </w:pPr>
    </w:p>
    <w:p w14:paraId="7DE14CB7" w14:textId="2BBE3621" w:rsidR="00CE4940" w:rsidRDefault="00CE4940" w:rsidP="00E3475D">
      <w:pPr>
        <w:pStyle w:val="VCAAbody"/>
        <w:rPr>
          <w:lang w:val="en" w:eastAsia="en-AU"/>
        </w:rPr>
      </w:pPr>
    </w:p>
    <w:p w14:paraId="58E1A7AE" w14:textId="617C5216" w:rsidR="00CE4940" w:rsidRDefault="00CE4940" w:rsidP="00E3475D">
      <w:pPr>
        <w:pStyle w:val="VCAAbody"/>
        <w:rPr>
          <w:lang w:val="en" w:eastAsia="en-AU"/>
        </w:rPr>
      </w:pPr>
    </w:p>
    <w:p w14:paraId="4E66117D" w14:textId="77777777" w:rsidR="003A6332" w:rsidRDefault="003A6332" w:rsidP="00E3475D">
      <w:pPr>
        <w:pStyle w:val="VCAAbody"/>
        <w:rPr>
          <w:lang w:val="en" w:eastAsia="en-AU"/>
        </w:rPr>
      </w:pPr>
    </w:p>
    <w:p w14:paraId="3C021292" w14:textId="5D3FF138" w:rsidR="003A6332" w:rsidRDefault="003A6332" w:rsidP="00E3475D">
      <w:pPr>
        <w:pStyle w:val="VCAAbody"/>
        <w:rPr>
          <w:lang w:val="en" w:eastAsia="en-AU"/>
        </w:rPr>
      </w:pPr>
    </w:p>
    <w:p w14:paraId="3CBABB29" w14:textId="7D833E77" w:rsidR="00CE4940" w:rsidRDefault="00CE4940" w:rsidP="00E3475D">
      <w:pPr>
        <w:pStyle w:val="VCAAbody"/>
        <w:rPr>
          <w:lang w:val="en" w:eastAsia="en-AU"/>
        </w:rPr>
      </w:pPr>
    </w:p>
    <w:p w14:paraId="4EDFDFF7" w14:textId="6A5C927C" w:rsidR="00CE4940" w:rsidRDefault="00CE4940" w:rsidP="00E3475D">
      <w:pPr>
        <w:pStyle w:val="VCAAbody"/>
        <w:rPr>
          <w:lang w:val="en" w:eastAsia="en-AU"/>
        </w:rPr>
      </w:pPr>
    </w:p>
    <w:p w14:paraId="79B36FFE" w14:textId="65EE4709" w:rsidR="00CE4940" w:rsidRDefault="00CE4940" w:rsidP="00E3475D">
      <w:pPr>
        <w:pStyle w:val="VCAAbody"/>
        <w:rPr>
          <w:lang w:val="en" w:eastAsia="en-AU"/>
        </w:rPr>
      </w:pPr>
    </w:p>
    <w:p w14:paraId="675A22A7" w14:textId="462F0529" w:rsidR="00CE4940" w:rsidRDefault="00CE4940" w:rsidP="00E3475D">
      <w:pPr>
        <w:pStyle w:val="VCAAbody"/>
        <w:rPr>
          <w:lang w:val="en" w:eastAsia="en-AU"/>
        </w:rPr>
      </w:pPr>
    </w:p>
    <w:p w14:paraId="2A7F2B2B" w14:textId="6E75EB14" w:rsidR="00CE4940" w:rsidRDefault="00CE4940" w:rsidP="00E3475D">
      <w:pPr>
        <w:pStyle w:val="VCAAbody"/>
        <w:rPr>
          <w:lang w:val="en" w:eastAsia="en-AU"/>
        </w:rPr>
      </w:pPr>
    </w:p>
    <w:p w14:paraId="23F7413F" w14:textId="63F42F7E" w:rsidR="00CE4940" w:rsidRDefault="00CE4940" w:rsidP="00E3475D">
      <w:pPr>
        <w:pStyle w:val="VCAAbody"/>
        <w:rPr>
          <w:lang w:val="en" w:eastAsia="en-AU"/>
        </w:rPr>
      </w:pPr>
    </w:p>
    <w:p w14:paraId="07DE21F0" w14:textId="2EE20915" w:rsidR="00CE4940" w:rsidRDefault="00CE4940" w:rsidP="00E3475D">
      <w:pPr>
        <w:pStyle w:val="VCAAbody"/>
        <w:rPr>
          <w:lang w:val="en" w:eastAsia="en-AU"/>
        </w:rPr>
      </w:pPr>
    </w:p>
    <w:p w14:paraId="7E31494F" w14:textId="508A9C97" w:rsidR="00CE4940" w:rsidRDefault="00CE4940" w:rsidP="00E3475D">
      <w:pPr>
        <w:pStyle w:val="VCAAbody"/>
        <w:rPr>
          <w:lang w:val="en" w:eastAsia="en-AU"/>
        </w:rPr>
      </w:pPr>
    </w:p>
    <w:p w14:paraId="0FAD9465" w14:textId="7270F727" w:rsidR="00CE4940" w:rsidRDefault="00CE4940" w:rsidP="00E3475D">
      <w:pPr>
        <w:pStyle w:val="VCAAbody"/>
        <w:rPr>
          <w:lang w:val="en" w:eastAsia="en-AU"/>
        </w:rPr>
      </w:pPr>
    </w:p>
    <w:p w14:paraId="78C046EF" w14:textId="72BB8B45" w:rsidR="00CE4940" w:rsidRDefault="00CE4940" w:rsidP="00E3475D">
      <w:pPr>
        <w:pStyle w:val="VCAAbody"/>
        <w:rPr>
          <w:lang w:val="en" w:eastAsia="en-AU"/>
        </w:rPr>
      </w:pPr>
    </w:p>
    <w:p w14:paraId="37D39CF3" w14:textId="64B75F5A" w:rsidR="00CE4940" w:rsidRDefault="00CE4940" w:rsidP="00E3475D">
      <w:pPr>
        <w:pStyle w:val="VCAAbody"/>
        <w:rPr>
          <w:lang w:val="en" w:eastAsia="en-AU"/>
        </w:rPr>
      </w:pPr>
    </w:p>
    <w:p w14:paraId="16A02202" w14:textId="0CB7A9CE" w:rsidR="00140BE3" w:rsidRDefault="00140BE3" w:rsidP="00E3475D">
      <w:pPr>
        <w:pStyle w:val="VCAAbody"/>
        <w:rPr>
          <w:lang w:val="en" w:eastAsia="en-AU"/>
        </w:rPr>
      </w:pPr>
    </w:p>
    <w:p w14:paraId="36661CCA" w14:textId="3C45DF02" w:rsidR="00140BE3" w:rsidRDefault="00140BE3" w:rsidP="00E3475D">
      <w:pPr>
        <w:pStyle w:val="VCAAbody"/>
        <w:rPr>
          <w:lang w:val="en" w:eastAsia="en-AU"/>
        </w:rPr>
      </w:pPr>
    </w:p>
    <w:p w14:paraId="313E1E51" w14:textId="366285CA" w:rsidR="003A6332" w:rsidRDefault="003A6332" w:rsidP="00E3475D">
      <w:pPr>
        <w:pStyle w:val="VCAAbody"/>
        <w:rPr>
          <w:lang w:val="en" w:eastAsia="en-AU"/>
        </w:rPr>
      </w:pPr>
    </w:p>
    <w:p w14:paraId="0F262A94" w14:textId="43C33836" w:rsidR="003A6332" w:rsidRDefault="003A6332" w:rsidP="00E3475D">
      <w:pPr>
        <w:pStyle w:val="VCAAbody"/>
        <w:rPr>
          <w:lang w:val="en" w:eastAsia="en-AU"/>
        </w:rPr>
      </w:pPr>
    </w:p>
    <w:p w14:paraId="0DB620F7" w14:textId="46EABFE1" w:rsidR="003A6332" w:rsidRDefault="003A6332" w:rsidP="00E3475D">
      <w:pPr>
        <w:pStyle w:val="VCAAbody"/>
        <w:rPr>
          <w:lang w:val="en" w:eastAsia="en-AU"/>
        </w:rPr>
      </w:pPr>
    </w:p>
    <w:p w14:paraId="76048866" w14:textId="017C8605" w:rsidR="003A6332" w:rsidRDefault="003A6332" w:rsidP="00E3475D">
      <w:pPr>
        <w:pStyle w:val="VCAAbody"/>
        <w:rPr>
          <w:lang w:val="en" w:eastAsia="en-AU"/>
        </w:rPr>
      </w:pPr>
    </w:p>
    <w:p w14:paraId="1F60F737" w14:textId="77777777" w:rsidR="003A6332" w:rsidRDefault="003A6332" w:rsidP="00E3475D">
      <w:pPr>
        <w:pStyle w:val="VCAAbody"/>
        <w:rPr>
          <w:lang w:val="en" w:eastAsia="en-AU"/>
        </w:rPr>
      </w:pPr>
    </w:p>
    <w:p w14:paraId="106171A7" w14:textId="77777777" w:rsidR="003A6332" w:rsidRDefault="003A6332" w:rsidP="00E3475D">
      <w:pPr>
        <w:pStyle w:val="VCAAbody"/>
        <w:rPr>
          <w:lang w:val="en" w:eastAsia="en-AU"/>
        </w:rPr>
      </w:pPr>
    </w:p>
    <w:p w14:paraId="2EA1F8FC" w14:textId="11CD940A" w:rsidR="003A6332" w:rsidRDefault="003A6332" w:rsidP="00E3475D">
      <w:pPr>
        <w:pStyle w:val="VCAAbody"/>
        <w:rPr>
          <w:lang w:val="en" w:eastAsia="en-AU"/>
        </w:rPr>
      </w:pPr>
    </w:p>
    <w:p w14:paraId="35BAAF0C" w14:textId="03735A5D" w:rsidR="003A6332" w:rsidRDefault="00FF554E"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58290" behindDoc="0" locked="0" layoutInCell="1" allowOverlap="1" wp14:anchorId="1835F9F0" wp14:editId="75B732EA">
                <wp:simplePos x="0" y="0"/>
                <wp:positionH relativeFrom="column">
                  <wp:posOffset>-125730</wp:posOffset>
                </wp:positionH>
                <wp:positionV relativeFrom="paragraph">
                  <wp:posOffset>443230</wp:posOffset>
                </wp:positionV>
                <wp:extent cx="14060170" cy="1400175"/>
                <wp:effectExtent l="38100" t="38100" r="113030" b="123825"/>
                <wp:wrapSquare wrapText="bothSides"/>
                <wp:docPr id="1283457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0170" cy="140017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EB1EB95" w14:textId="77777777" w:rsidR="003A6332" w:rsidRDefault="003A6332" w:rsidP="003A6332">
                            <w:pPr>
                              <w:pStyle w:val="VCAAHeading5"/>
                            </w:pPr>
                            <w:r>
                              <w:t>Unit 4 Outcome 1 Criterion 5 – Refinement and resolution of design concepts for two communication needs</w:t>
                            </w:r>
                          </w:p>
                          <w:p w14:paraId="69C692CD" w14:textId="77777777" w:rsidR="00D4395D" w:rsidRPr="00FF554E" w:rsidRDefault="00D4395D" w:rsidP="00FF554E">
                            <w:pPr>
                              <w:pStyle w:val="VCAAbody"/>
                              <w:rPr>
                                <w:rStyle w:val="VCAAbodyChar"/>
                              </w:rPr>
                            </w:pPr>
                            <w:r w:rsidRPr="00D4395D">
                              <w:rPr>
                                <w:rStyle w:val="cf01"/>
                                <w:rFonts w:asciiTheme="minorHAnsi" w:hAnsiTheme="minorHAnsi" w:cstheme="minorHAnsi"/>
                                <w:sz w:val="22"/>
                                <w:szCs w:val="22"/>
                              </w:rPr>
                              <w:t>T</w:t>
                            </w:r>
                            <w:r w:rsidRPr="00FF554E">
                              <w:rPr>
                                <w:rStyle w:val="VCAAbodyChar"/>
                              </w:rPr>
                              <w:t xml:space="preserve">he student has developed a plan based on feedback from the Unit 3 critique, refining their design concepts further. Focusing on the logo concept, the student delves deeper into the conventions of the Messages field, emphasizing typography. They also explore design elements and principles to create effective visual language. The annotations provide specific insights into each iteration of the concept. Additionally, the student draws inspiration from photography and natural imagery that align with the design criteria, considering the client’s role as a health food producer. Resource images are included alongside their respective source links. The student also accounts for ethical and legal obligations by examining the required packaging symbols for health food in Australia. </w:t>
                            </w:r>
                          </w:p>
                          <w:p w14:paraId="7A6FC16D" w14:textId="01FABB09" w:rsidR="00D4395D" w:rsidRPr="00D4395D" w:rsidRDefault="00D4395D" w:rsidP="00D4395D">
                            <w:pPr>
                              <w:pStyle w:val="pf0"/>
                              <w:rPr>
                                <w:rFonts w:asciiTheme="minorHAnsi" w:hAnsiTheme="minorHAnsi" w:cstheme="minorHAnsi"/>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5F9F0" id="_x0000_s1050" type="#_x0000_t202" style="position:absolute;margin-left:-9.9pt;margin-top:34.9pt;width:1107.1pt;height:110.25pt;z-index:25165829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" fillcolor="#f2f2f2 [3052]" strokecolor="#7f7f7f [1612]" strokeweight="1.5pt">
                <v:shadow on="t" color="black" opacity="26214f" origin="-.5,-.5" offset=".74836mm,.74836mm"/>
                <v:textbox>
                  <w:txbxContent>
                    <w:p w14:paraId="0EB1EB95" w14:textId="77777777" w:rsidR="003A6332" w:rsidRDefault="003A6332" w:rsidP="003A6332">
                      <w:pPr>
                        <w:pStyle w:val="VCAAHeading5"/>
                      </w:pPr>
                      <w:r>
                        <w:t>Unit 4 Outcome 1 Criterion 5 – Refinement and resolution of design concepts for two communication needs</w:t>
                      </w:r>
                    </w:p>
                    <w:p w14:paraId="69C692CD" w14:textId="77777777" w:rsidR="00D4395D" w:rsidRPr="00FF554E" w:rsidRDefault="00D4395D" w:rsidP="00FF554E">
                      <w:pPr>
                        <w:pStyle w:val="VCAAbody"/>
                        <w:rPr>
                          <w:rStyle w:val="VCAAbodyChar"/>
                        </w:rPr>
                      </w:pPr>
                      <w:r w:rsidRPr="00D4395D">
                        <w:rPr>
                          <w:rStyle w:val="cf01"/>
                          <w:rFonts w:asciiTheme="minorHAnsi" w:hAnsiTheme="minorHAnsi" w:cstheme="minorHAnsi"/>
                          <w:sz w:val="22"/>
                          <w:szCs w:val="22"/>
                        </w:rPr>
                        <w:t>T</w:t>
                      </w:r>
                      <w:r w:rsidRPr="00FF554E">
                        <w:rPr>
                          <w:rStyle w:val="VCAAbodyChar"/>
                        </w:rPr>
                        <w:t xml:space="preserve">he student has developed a plan based on feedback from the Unit 3 critique, refining their design concepts further. Focusing on the logo concept, the student delves deeper into the conventions of the Messages field, emphasizing typography. They also explore design elements and principles to create effective visual language. The annotations provide specific insights into each iteration of the concept. Additionally, the student draws inspiration from photography and natural imagery that align with the design criteria, considering the client’s role as a health food producer. Resource images are included alongside their respective source links. The student also accounts for ethical and legal obligations by examining the required packaging symbols for health food in Australia. </w:t>
                      </w:r>
                    </w:p>
                    <w:p w14:paraId="7A6FC16D" w14:textId="01FABB09" w:rsidR="00D4395D" w:rsidRPr="00D4395D" w:rsidRDefault="00D4395D" w:rsidP="00D4395D">
                      <w:pPr>
                        <w:pStyle w:val="pf0"/>
                        <w:rPr>
                          <w:rFonts w:asciiTheme="minorHAnsi" w:hAnsiTheme="minorHAnsi" w:cstheme="minorHAnsi"/>
                          <w:sz w:val="22"/>
                          <w:szCs w:val="22"/>
                        </w:rPr>
                      </w:pPr>
                    </w:p>
                  </w:txbxContent>
                </v:textbox>
                <w10:wrap type="square"/>
              </v:shape>
            </w:pict>
          </mc:Fallback>
        </mc:AlternateContent>
      </w:r>
      <w:r w:rsidR="008F6D68" w:rsidRPr="00EA1CD0">
        <w:rPr>
          <w:noProof/>
          <w:lang w:val="en" w:eastAsia="en-AU"/>
        </w:rPr>
        <mc:AlternateContent>
          <mc:Choice Requires="wps">
            <w:drawing>
              <wp:anchor distT="45720" distB="45720" distL="114300" distR="114300" simplePos="0" relativeHeight="251715638" behindDoc="0" locked="0" layoutInCell="1" allowOverlap="1" wp14:anchorId="33DE4F52" wp14:editId="04B09CF7">
                <wp:simplePos x="0" y="0"/>
                <wp:positionH relativeFrom="column">
                  <wp:posOffset>11919098</wp:posOffset>
                </wp:positionH>
                <wp:positionV relativeFrom="paragraph">
                  <wp:posOffset>23657</wp:posOffset>
                </wp:positionV>
                <wp:extent cx="1390650" cy="266700"/>
                <wp:effectExtent l="0" t="0" r="0" b="0"/>
                <wp:wrapSquare wrapText="bothSides"/>
                <wp:docPr id="13798465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38E3B8E4"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E4F52" id="_x0000_s1051" type="#_x0000_t202" style="position:absolute;margin-left:938.5pt;margin-top:1.85pt;width:109.5pt;height:21pt;z-index:2517156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TkMEQIAAP4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" stroked="f">
                <v:textbox>
                  <w:txbxContent>
                    <w:p w14:paraId="38E3B8E4"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p>
    <w:p w14:paraId="2F331250" w14:textId="77777777" w:rsidR="003A6332" w:rsidRDefault="003A6332" w:rsidP="00E3475D">
      <w:pPr>
        <w:pStyle w:val="VCAAbody"/>
        <w:rPr>
          <w:lang w:val="en" w:eastAsia="en-AU"/>
        </w:rPr>
      </w:pPr>
    </w:p>
    <w:p w14:paraId="6015FD5D" w14:textId="540B6094" w:rsidR="003A6332" w:rsidRDefault="006C7E8C" w:rsidP="00E3475D">
      <w:pPr>
        <w:pStyle w:val="VCAAbody"/>
        <w:rPr>
          <w:lang w:val="en" w:eastAsia="en-AU"/>
        </w:rPr>
      </w:pPr>
      <w:r w:rsidRPr="00C40921">
        <w:rPr>
          <w:noProof/>
          <w:lang w:val="en" w:eastAsia="en-AU"/>
        </w:rPr>
        <w:lastRenderedPageBreak/>
        <w:drawing>
          <wp:anchor distT="0" distB="0" distL="114300" distR="114300" simplePos="0" relativeHeight="251658292" behindDoc="1" locked="0" layoutInCell="1" allowOverlap="1" wp14:anchorId="1A15C72C" wp14:editId="2DBE6B15">
            <wp:simplePos x="0" y="0"/>
            <wp:positionH relativeFrom="column">
              <wp:posOffset>4532091</wp:posOffset>
            </wp:positionH>
            <wp:positionV relativeFrom="paragraph">
              <wp:posOffset>179285</wp:posOffset>
            </wp:positionV>
            <wp:extent cx="4168775" cy="6115685"/>
            <wp:effectExtent l="19050" t="19050" r="22225" b="18415"/>
            <wp:wrapTight wrapText="bothSides">
              <wp:wrapPolygon edited="0">
                <wp:start x="-99" y="-67"/>
                <wp:lineTo x="-99" y="21598"/>
                <wp:lineTo x="21616" y="21598"/>
                <wp:lineTo x="21616" y="-67"/>
                <wp:lineTo x="-99" y="-67"/>
              </wp:wrapPolygon>
            </wp:wrapTight>
            <wp:docPr id="1114233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33972" name=""/>
                    <pic:cNvPicPr/>
                  </pic:nvPicPr>
                  <pic:blipFill>
                    <a:blip r:embed="rId47">
                      <a:extLst>
                        <a:ext uri="{28A0092B-C50C-407E-A947-70E740481C1C}">
                          <a14:useLocalDpi xmlns:a14="http://schemas.microsoft.com/office/drawing/2010/main" val="0"/>
                        </a:ext>
                      </a:extLst>
                    </a:blip>
                    <a:stretch>
                      <a:fillRect/>
                    </a:stretch>
                  </pic:blipFill>
                  <pic:spPr>
                    <a:xfrm>
                      <a:off x="0" y="0"/>
                      <a:ext cx="4168775" cy="611568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720C4C">
        <w:rPr>
          <w:noProof/>
          <w:lang w:val="en" w:eastAsia="en-AU"/>
        </w:rPr>
        <w:drawing>
          <wp:anchor distT="0" distB="0" distL="114300" distR="114300" simplePos="0" relativeHeight="251658291" behindDoc="1" locked="0" layoutInCell="1" allowOverlap="1" wp14:anchorId="55BE4BB3" wp14:editId="344D835C">
            <wp:simplePos x="0" y="0"/>
            <wp:positionH relativeFrom="column">
              <wp:posOffset>-134644</wp:posOffset>
            </wp:positionH>
            <wp:positionV relativeFrom="paragraph">
              <wp:posOffset>145415</wp:posOffset>
            </wp:positionV>
            <wp:extent cx="4385945" cy="6211570"/>
            <wp:effectExtent l="19050" t="19050" r="14605" b="17780"/>
            <wp:wrapTight wrapText="bothSides">
              <wp:wrapPolygon edited="0">
                <wp:start x="-94" y="-66"/>
                <wp:lineTo x="-94" y="21596"/>
                <wp:lineTo x="21578" y="21596"/>
                <wp:lineTo x="21578" y="-66"/>
                <wp:lineTo x="-94" y="-66"/>
              </wp:wrapPolygon>
            </wp:wrapTight>
            <wp:docPr id="642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928" name=""/>
                    <pic:cNvPicPr/>
                  </pic:nvPicPr>
                  <pic:blipFill>
                    <a:blip r:embed="rId48">
                      <a:extLst>
                        <a:ext uri="{28A0092B-C50C-407E-A947-70E740481C1C}">
                          <a14:useLocalDpi xmlns:a14="http://schemas.microsoft.com/office/drawing/2010/main" val="0"/>
                        </a:ext>
                      </a:extLst>
                    </a:blip>
                    <a:stretch>
                      <a:fillRect/>
                    </a:stretch>
                  </pic:blipFill>
                  <pic:spPr>
                    <a:xfrm>
                      <a:off x="0" y="0"/>
                      <a:ext cx="4385945" cy="6211570"/>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Pr="00C40921">
        <w:rPr>
          <w:noProof/>
          <w:lang w:val="en" w:eastAsia="en-AU"/>
        </w:rPr>
        <w:drawing>
          <wp:anchor distT="0" distB="0" distL="114300" distR="114300" simplePos="0" relativeHeight="251658294" behindDoc="1" locked="0" layoutInCell="1" allowOverlap="1" wp14:anchorId="36B8F941" wp14:editId="52008733">
            <wp:simplePos x="0" y="0"/>
            <wp:positionH relativeFrom="column">
              <wp:posOffset>8900160</wp:posOffset>
            </wp:positionH>
            <wp:positionV relativeFrom="paragraph">
              <wp:posOffset>178579</wp:posOffset>
            </wp:positionV>
            <wp:extent cx="5323205" cy="5655945"/>
            <wp:effectExtent l="19050" t="19050" r="10795" b="20955"/>
            <wp:wrapTight wrapText="bothSides">
              <wp:wrapPolygon edited="0">
                <wp:start x="-77" y="-73"/>
                <wp:lineTo x="-77" y="21607"/>
                <wp:lineTo x="21567" y="21607"/>
                <wp:lineTo x="21567" y="-73"/>
                <wp:lineTo x="-77" y="-73"/>
              </wp:wrapPolygon>
            </wp:wrapTight>
            <wp:docPr id="829882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82922" name=""/>
                    <pic:cNvPicPr/>
                  </pic:nvPicPr>
                  <pic:blipFill>
                    <a:blip r:embed="rId49">
                      <a:extLst>
                        <a:ext uri="{28A0092B-C50C-407E-A947-70E740481C1C}">
                          <a14:useLocalDpi xmlns:a14="http://schemas.microsoft.com/office/drawing/2010/main" val="0"/>
                        </a:ext>
                      </a:extLst>
                    </a:blip>
                    <a:stretch>
                      <a:fillRect/>
                    </a:stretch>
                  </pic:blipFill>
                  <pic:spPr>
                    <a:xfrm>
                      <a:off x="0" y="0"/>
                      <a:ext cx="5323205" cy="565594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609F74D1" w14:textId="5384EE7F" w:rsidR="003A6332" w:rsidRDefault="008F6D68"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717686" behindDoc="0" locked="0" layoutInCell="1" allowOverlap="1" wp14:anchorId="4293C676" wp14:editId="545F3EC2">
                <wp:simplePos x="0" y="0"/>
                <wp:positionH relativeFrom="column">
                  <wp:posOffset>11730931</wp:posOffset>
                </wp:positionH>
                <wp:positionV relativeFrom="paragraph">
                  <wp:posOffset>34290</wp:posOffset>
                </wp:positionV>
                <wp:extent cx="1390650" cy="266700"/>
                <wp:effectExtent l="0" t="0" r="0" b="0"/>
                <wp:wrapSquare wrapText="bothSides"/>
                <wp:docPr id="1131926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14E24BF9"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93C676" id="_x0000_s1052" type="#_x0000_t202" style="position:absolute;margin-left:923.7pt;margin-top:2.7pt;width:109.5pt;height:21pt;z-index:25171768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" stroked="f">
                <v:textbox>
                  <w:txbxContent>
                    <w:p w14:paraId="14E24BF9"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p>
    <w:p w14:paraId="2DDA9C6F" w14:textId="63B3FC49" w:rsidR="003A6332" w:rsidRDefault="006C7E8C"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58293" behindDoc="0" locked="0" layoutInCell="1" allowOverlap="1" wp14:anchorId="2A1EFD16" wp14:editId="3753A318">
                <wp:simplePos x="0" y="0"/>
                <wp:positionH relativeFrom="column">
                  <wp:posOffset>-106057</wp:posOffset>
                </wp:positionH>
                <wp:positionV relativeFrom="paragraph">
                  <wp:posOffset>309772</wp:posOffset>
                </wp:positionV>
                <wp:extent cx="14060170" cy="1404620"/>
                <wp:effectExtent l="38100" t="38100" r="113030" b="105410"/>
                <wp:wrapSquare wrapText="bothSides"/>
                <wp:docPr id="15478139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017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BC9CA6E" w14:textId="77777777" w:rsidR="00FF554E" w:rsidRDefault="00C40921" w:rsidP="00C40921">
                            <w:pPr>
                              <w:pStyle w:val="VCAAHeading5"/>
                            </w:pPr>
                            <w:r>
                              <w:t xml:space="preserve">Unit 4 Outcome 1 </w:t>
                            </w:r>
                          </w:p>
                          <w:p w14:paraId="77B47F26" w14:textId="632F61DA" w:rsidR="00C40921" w:rsidRDefault="00C40921" w:rsidP="00C40921">
                            <w:pPr>
                              <w:pStyle w:val="VCAAHeading5"/>
                            </w:pPr>
                            <w:r>
                              <w:t xml:space="preserve">Criterion 5 – Refinement and resolution of design concepts for two communication needs. Criterion 6 – Evaluation and presentation of design concepts drawing on the requirements of the brief. </w:t>
                            </w:r>
                          </w:p>
                          <w:p w14:paraId="7DC99876" w14:textId="77777777" w:rsidR="00D4395D" w:rsidRPr="00FF554E" w:rsidRDefault="00D4395D" w:rsidP="00FF554E">
                            <w:pPr>
                              <w:pStyle w:val="VCAAbody"/>
                            </w:pPr>
                            <w:r w:rsidRPr="00FF554E">
                              <w:rPr>
                                <w:rStyle w:val="cf01"/>
                                <w:rFonts w:ascii="Arial" w:hAnsi="Arial" w:cs="Arial"/>
                                <w:sz w:val="20"/>
                                <w:szCs w:val="22"/>
                              </w:rPr>
                              <w:t>These examples illustrate the focused refinement of a pattern for the brand identity. The student has used digital methods to explore pattern and shape in packaging, papers, and cards.</w:t>
                            </w:r>
                          </w:p>
                          <w:p w14:paraId="39EAE965" w14:textId="77777777" w:rsidR="00D4395D" w:rsidRPr="00FF554E" w:rsidRDefault="00D4395D" w:rsidP="00FF554E">
                            <w:pPr>
                              <w:pStyle w:val="VCAAbody"/>
                            </w:pPr>
                            <w:r w:rsidRPr="00FF554E">
                              <w:rPr>
                                <w:rStyle w:val="cf01"/>
                                <w:rFonts w:ascii="Arial" w:hAnsi="Arial" w:cs="Arial"/>
                                <w:sz w:val="20"/>
                                <w:szCs w:val="22"/>
                              </w:rPr>
                              <w:t>The final concept is presented in a pitch, demonstrating how the design solutions align with the criteria outlined in the brief. The student reviews their summary of design criteria, explaining how they refined their design ideas. They also address legal and ethical obligations, particularly the use of symbols required by the Australian government. They clarify how these elements were incorporated into the design concepts, any adjustments made, and how the final designs comply with Australian packaging regulations—for example, the use of the ‘Made in Australia’ symbol.</w:t>
                            </w:r>
                          </w:p>
                          <w:p w14:paraId="627ED6BB" w14:textId="35629673" w:rsidR="00C40921" w:rsidRPr="00FF554E" w:rsidRDefault="00127F4A" w:rsidP="00FF554E">
                            <w:pPr>
                              <w:pStyle w:val="VCAAbody"/>
                            </w:pPr>
                            <w:r w:rsidRPr="00FF554E">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1EFD16" id="_x0000_s1053" type="#_x0000_t202" style="position:absolute;margin-left:-8.35pt;margin-top:24.4pt;width:1107.1pt;height:110.6pt;z-index:25165829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" fillcolor="#f2f2f2 [3052]" strokecolor="#7f7f7f [1612]" strokeweight="1.5pt">
                <v:shadow on="t" color="black" opacity="26214f" origin="-.5,-.5" offset=".74836mm,.74836mm"/>
                <v:textbox style="mso-fit-shape-to-text:t">
                  <w:txbxContent>
                    <w:p w14:paraId="2BC9CA6E" w14:textId="77777777" w:rsidR="00FF554E" w:rsidRDefault="00C40921" w:rsidP="00C40921">
                      <w:pPr>
                        <w:pStyle w:val="VCAAHeading5"/>
                      </w:pPr>
                      <w:r>
                        <w:t xml:space="preserve">Unit 4 Outcome 1 </w:t>
                      </w:r>
                    </w:p>
                    <w:p w14:paraId="77B47F26" w14:textId="632F61DA" w:rsidR="00C40921" w:rsidRDefault="00C40921" w:rsidP="00C40921">
                      <w:pPr>
                        <w:pStyle w:val="VCAAHeading5"/>
                      </w:pPr>
                      <w:r>
                        <w:t xml:space="preserve">Criterion 5 – Refinement and resolution of design concepts for two communication needs. Criterion 6 – Evaluation and presentation of design concepts drawing on the requirements of the brief. </w:t>
                      </w:r>
                    </w:p>
                    <w:p w14:paraId="7DC99876" w14:textId="77777777" w:rsidR="00D4395D" w:rsidRPr="00FF554E" w:rsidRDefault="00D4395D" w:rsidP="00FF554E">
                      <w:pPr>
                        <w:pStyle w:val="VCAAbody"/>
                      </w:pPr>
                      <w:r w:rsidRPr="00FF554E">
                        <w:rPr>
                          <w:rStyle w:val="cf01"/>
                          <w:rFonts w:ascii="Arial" w:hAnsi="Arial" w:cs="Arial"/>
                          <w:sz w:val="20"/>
                          <w:szCs w:val="22"/>
                        </w:rPr>
                        <w:t>These examples illustrate the focused refinement of a pattern for the brand identity. The student has used digital methods to explore pattern and shape in packaging, papers, and cards.</w:t>
                      </w:r>
                    </w:p>
                    <w:p w14:paraId="39EAE965" w14:textId="77777777" w:rsidR="00D4395D" w:rsidRPr="00FF554E" w:rsidRDefault="00D4395D" w:rsidP="00FF554E">
                      <w:pPr>
                        <w:pStyle w:val="VCAAbody"/>
                      </w:pPr>
                      <w:r w:rsidRPr="00FF554E">
                        <w:rPr>
                          <w:rStyle w:val="cf01"/>
                          <w:rFonts w:ascii="Arial" w:hAnsi="Arial" w:cs="Arial"/>
                          <w:sz w:val="20"/>
                          <w:szCs w:val="22"/>
                        </w:rPr>
                        <w:t>The final concept is presented in a pitch, demonstrating how the design solutions align with the criteria outlined in the brief. The student reviews their summary of design criteria, explaining how they refined their design ideas. They also address legal and ethical obligations, particularly the use of symbols required by the Australian government. They clarify how these elements were incorporated into the design concepts, any adjustments made, and how the final designs comply with Australian packaging regulations—for example, the use of the ‘Made in Australia’ symbol.</w:t>
                      </w:r>
                    </w:p>
                    <w:p w14:paraId="627ED6BB" w14:textId="35629673" w:rsidR="00C40921" w:rsidRPr="00FF554E" w:rsidRDefault="00127F4A" w:rsidP="00FF554E">
                      <w:pPr>
                        <w:pStyle w:val="VCAAbody"/>
                      </w:pPr>
                      <w:r w:rsidRPr="00FF554E">
                        <w:t xml:space="preserve"> </w:t>
                      </w:r>
                    </w:p>
                  </w:txbxContent>
                </v:textbox>
                <w10:wrap type="square"/>
              </v:shape>
            </w:pict>
          </mc:Fallback>
        </mc:AlternateContent>
      </w:r>
    </w:p>
    <w:p w14:paraId="1A8C7846" w14:textId="3094153B" w:rsidR="003A6332" w:rsidRDefault="003A6332" w:rsidP="00E3475D">
      <w:pPr>
        <w:pStyle w:val="VCAAbody"/>
        <w:rPr>
          <w:lang w:val="en" w:eastAsia="en-AU"/>
        </w:rPr>
      </w:pPr>
    </w:p>
    <w:p w14:paraId="7C4473EB" w14:textId="77777777" w:rsidR="003A6332" w:rsidRDefault="003A6332" w:rsidP="00E3475D">
      <w:pPr>
        <w:pStyle w:val="VCAAbody"/>
        <w:rPr>
          <w:lang w:val="en" w:eastAsia="en-AU"/>
        </w:rPr>
      </w:pPr>
    </w:p>
    <w:p w14:paraId="0BE63A2F" w14:textId="77777777" w:rsidR="003A6332" w:rsidRDefault="003A6332" w:rsidP="00E3475D">
      <w:pPr>
        <w:pStyle w:val="VCAAbody"/>
        <w:rPr>
          <w:lang w:val="en" w:eastAsia="en-AU"/>
        </w:rPr>
      </w:pPr>
    </w:p>
    <w:p w14:paraId="77061828" w14:textId="6866A67B" w:rsidR="003A6332" w:rsidRDefault="002B35E5" w:rsidP="00E3475D">
      <w:pPr>
        <w:pStyle w:val="VCAAbody"/>
        <w:rPr>
          <w:lang w:val="en" w:eastAsia="en-AU"/>
        </w:rPr>
      </w:pPr>
      <w:r w:rsidRPr="002B35E5">
        <w:rPr>
          <w:noProof/>
          <w:lang w:val="en" w:eastAsia="en-AU"/>
        </w:rPr>
        <w:drawing>
          <wp:anchor distT="0" distB="0" distL="114300" distR="114300" simplePos="0" relativeHeight="251661366" behindDoc="1" locked="0" layoutInCell="1" allowOverlap="1" wp14:anchorId="1DCF6DDB" wp14:editId="0D13032C">
            <wp:simplePos x="0" y="0"/>
            <wp:positionH relativeFrom="column">
              <wp:posOffset>9416695</wp:posOffset>
            </wp:positionH>
            <wp:positionV relativeFrom="paragraph">
              <wp:posOffset>176076</wp:posOffset>
            </wp:positionV>
            <wp:extent cx="4543907" cy="6434957"/>
            <wp:effectExtent l="0" t="0" r="9525" b="4445"/>
            <wp:wrapTight wrapText="bothSides">
              <wp:wrapPolygon edited="0">
                <wp:start x="0" y="0"/>
                <wp:lineTo x="0" y="21551"/>
                <wp:lineTo x="21555" y="21551"/>
                <wp:lineTo x="21555" y="0"/>
                <wp:lineTo x="0" y="0"/>
              </wp:wrapPolygon>
            </wp:wrapTight>
            <wp:docPr id="685850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850183" name=""/>
                    <pic:cNvPicPr/>
                  </pic:nvPicPr>
                  <pic:blipFill>
                    <a:blip r:embed="rId50">
                      <a:extLst>
                        <a:ext uri="{28A0092B-C50C-407E-A947-70E740481C1C}">
                          <a14:useLocalDpi xmlns:a14="http://schemas.microsoft.com/office/drawing/2010/main" val="0"/>
                        </a:ext>
                      </a:extLst>
                    </a:blip>
                    <a:stretch>
                      <a:fillRect/>
                    </a:stretch>
                  </pic:blipFill>
                  <pic:spPr>
                    <a:xfrm>
                      <a:off x="0" y="0"/>
                      <a:ext cx="4543907" cy="6434957"/>
                    </a:xfrm>
                    <a:prstGeom prst="rect">
                      <a:avLst/>
                    </a:prstGeom>
                  </pic:spPr>
                </pic:pic>
              </a:graphicData>
            </a:graphic>
            <wp14:sizeRelH relativeFrom="page">
              <wp14:pctWidth>0</wp14:pctWidth>
            </wp14:sizeRelH>
            <wp14:sizeRelV relativeFrom="page">
              <wp14:pctHeight>0</wp14:pctHeight>
            </wp14:sizeRelV>
          </wp:anchor>
        </w:drawing>
      </w:r>
      <w:r w:rsidRPr="008F7F42">
        <w:rPr>
          <w:noProof/>
          <w:lang w:val="en" w:eastAsia="en-AU"/>
        </w:rPr>
        <w:drawing>
          <wp:anchor distT="0" distB="0" distL="114300" distR="114300" simplePos="0" relativeHeight="251660342" behindDoc="1" locked="0" layoutInCell="1" allowOverlap="1" wp14:anchorId="3FB1B7D6" wp14:editId="6366B743">
            <wp:simplePos x="0" y="0"/>
            <wp:positionH relativeFrom="column">
              <wp:posOffset>5140325</wp:posOffset>
            </wp:positionH>
            <wp:positionV relativeFrom="paragraph">
              <wp:posOffset>181285</wp:posOffset>
            </wp:positionV>
            <wp:extent cx="3952240" cy="3390900"/>
            <wp:effectExtent l="19050" t="19050" r="10160" b="19050"/>
            <wp:wrapTight wrapText="bothSides">
              <wp:wrapPolygon edited="0">
                <wp:start x="-104" y="-121"/>
                <wp:lineTo x="-104" y="21600"/>
                <wp:lineTo x="21551" y="21600"/>
                <wp:lineTo x="21551" y="-121"/>
                <wp:lineTo x="-104" y="-121"/>
              </wp:wrapPolygon>
            </wp:wrapTight>
            <wp:docPr id="2059384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84309" name=""/>
                    <pic:cNvPicPr/>
                  </pic:nvPicPr>
                  <pic:blipFill>
                    <a:blip r:embed="rId51">
                      <a:extLst>
                        <a:ext uri="{28A0092B-C50C-407E-A947-70E740481C1C}">
                          <a14:useLocalDpi xmlns:a14="http://schemas.microsoft.com/office/drawing/2010/main" val="0"/>
                        </a:ext>
                      </a:extLst>
                    </a:blip>
                    <a:stretch>
                      <a:fillRect/>
                    </a:stretch>
                  </pic:blipFill>
                  <pic:spPr>
                    <a:xfrm>
                      <a:off x="0" y="0"/>
                      <a:ext cx="3952240" cy="33909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F7F42" w:rsidRPr="008F7F42">
        <w:rPr>
          <w:noProof/>
          <w:lang w:val="en" w:eastAsia="en-AU"/>
        </w:rPr>
        <w:drawing>
          <wp:anchor distT="0" distB="0" distL="114300" distR="114300" simplePos="0" relativeHeight="251659318" behindDoc="1" locked="0" layoutInCell="1" allowOverlap="1" wp14:anchorId="5B7CA0FD" wp14:editId="51753289">
            <wp:simplePos x="0" y="0"/>
            <wp:positionH relativeFrom="column">
              <wp:posOffset>89136</wp:posOffset>
            </wp:positionH>
            <wp:positionV relativeFrom="paragraph">
              <wp:posOffset>115319</wp:posOffset>
            </wp:positionV>
            <wp:extent cx="4714175" cy="6147878"/>
            <wp:effectExtent l="19050" t="19050" r="10795" b="24765"/>
            <wp:wrapTight wrapText="bothSides">
              <wp:wrapPolygon edited="0">
                <wp:start x="-87" y="-67"/>
                <wp:lineTo x="-87" y="21620"/>
                <wp:lineTo x="21562" y="21620"/>
                <wp:lineTo x="21562" y="-67"/>
                <wp:lineTo x="-87" y="-67"/>
              </wp:wrapPolygon>
            </wp:wrapTight>
            <wp:docPr id="542608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8744" name=""/>
                    <pic:cNvPicPr/>
                  </pic:nvPicPr>
                  <pic:blipFill>
                    <a:blip r:embed="rId52">
                      <a:extLst>
                        <a:ext uri="{28A0092B-C50C-407E-A947-70E740481C1C}">
                          <a14:useLocalDpi xmlns:a14="http://schemas.microsoft.com/office/drawing/2010/main" val="0"/>
                        </a:ext>
                      </a:extLst>
                    </a:blip>
                    <a:stretch>
                      <a:fillRect/>
                    </a:stretch>
                  </pic:blipFill>
                  <pic:spPr>
                    <a:xfrm>
                      <a:off x="0" y="0"/>
                      <a:ext cx="4714175" cy="614787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F7F42">
        <w:rPr>
          <w:lang w:val="en" w:eastAsia="en-AU"/>
        </w:rPr>
        <w:t xml:space="preserve"> </w:t>
      </w:r>
    </w:p>
    <w:p w14:paraId="247763A5" w14:textId="6215E0C5" w:rsidR="00720C4C" w:rsidRDefault="00720C4C" w:rsidP="00E3475D">
      <w:pPr>
        <w:pStyle w:val="VCAAbody"/>
        <w:rPr>
          <w:lang w:val="en" w:eastAsia="en-AU"/>
        </w:rPr>
      </w:pPr>
    </w:p>
    <w:p w14:paraId="2B43B130" w14:textId="010B3126" w:rsidR="00720C4C" w:rsidRDefault="00720C4C" w:rsidP="00E3475D">
      <w:pPr>
        <w:pStyle w:val="VCAAbody"/>
        <w:rPr>
          <w:lang w:val="en" w:eastAsia="en-AU"/>
        </w:rPr>
      </w:pPr>
    </w:p>
    <w:p w14:paraId="698CE7B7" w14:textId="0B841E9B" w:rsidR="00720C4C" w:rsidRDefault="00720C4C" w:rsidP="00E3475D">
      <w:pPr>
        <w:pStyle w:val="VCAAbody"/>
        <w:rPr>
          <w:lang w:val="en" w:eastAsia="en-AU"/>
        </w:rPr>
      </w:pPr>
    </w:p>
    <w:p w14:paraId="36DCD3D3" w14:textId="1FE7632E" w:rsidR="00720C4C" w:rsidRDefault="00720C4C" w:rsidP="00E3475D">
      <w:pPr>
        <w:pStyle w:val="VCAAbody"/>
        <w:rPr>
          <w:lang w:val="en" w:eastAsia="en-AU"/>
        </w:rPr>
      </w:pPr>
    </w:p>
    <w:p w14:paraId="1DC9C4BB" w14:textId="42D422D4" w:rsidR="00720C4C" w:rsidRDefault="00720C4C" w:rsidP="00E3475D">
      <w:pPr>
        <w:pStyle w:val="VCAAbody"/>
        <w:rPr>
          <w:lang w:val="en" w:eastAsia="en-AU"/>
        </w:rPr>
      </w:pPr>
    </w:p>
    <w:p w14:paraId="1B0C34D8" w14:textId="12524385" w:rsidR="00720C4C" w:rsidRDefault="00720C4C" w:rsidP="00E3475D">
      <w:pPr>
        <w:pStyle w:val="VCAAbody"/>
        <w:rPr>
          <w:lang w:val="en" w:eastAsia="en-AU"/>
        </w:rPr>
      </w:pPr>
    </w:p>
    <w:p w14:paraId="366272D6" w14:textId="1E8023E7" w:rsidR="00720C4C" w:rsidRDefault="00720C4C" w:rsidP="00E3475D">
      <w:pPr>
        <w:pStyle w:val="VCAAbody"/>
        <w:rPr>
          <w:lang w:val="en" w:eastAsia="en-AU"/>
        </w:rPr>
      </w:pPr>
    </w:p>
    <w:p w14:paraId="14112F36" w14:textId="4936E9AD" w:rsidR="00720C4C" w:rsidRDefault="00720C4C" w:rsidP="00E3475D">
      <w:pPr>
        <w:pStyle w:val="VCAAbody"/>
        <w:rPr>
          <w:lang w:val="en" w:eastAsia="en-AU"/>
        </w:rPr>
      </w:pPr>
    </w:p>
    <w:p w14:paraId="09C8D234" w14:textId="06857BF2" w:rsidR="00720C4C" w:rsidRDefault="00720C4C" w:rsidP="00E3475D">
      <w:pPr>
        <w:pStyle w:val="VCAAbody"/>
        <w:rPr>
          <w:lang w:val="en" w:eastAsia="en-AU"/>
        </w:rPr>
      </w:pPr>
    </w:p>
    <w:p w14:paraId="1ECBEF3C" w14:textId="40B5D68E" w:rsidR="00720C4C" w:rsidRDefault="00720C4C" w:rsidP="00E3475D">
      <w:pPr>
        <w:pStyle w:val="VCAAbody"/>
        <w:rPr>
          <w:lang w:val="en" w:eastAsia="en-AU"/>
        </w:rPr>
      </w:pPr>
    </w:p>
    <w:p w14:paraId="385D4846" w14:textId="29B7CDA7" w:rsidR="00720C4C" w:rsidRDefault="008F6D68"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719734" behindDoc="0" locked="0" layoutInCell="1" allowOverlap="1" wp14:anchorId="659F5AC2" wp14:editId="0C07FED8">
                <wp:simplePos x="0" y="0"/>
                <wp:positionH relativeFrom="column">
                  <wp:posOffset>11111023</wp:posOffset>
                </wp:positionH>
                <wp:positionV relativeFrom="paragraph">
                  <wp:posOffset>182851</wp:posOffset>
                </wp:positionV>
                <wp:extent cx="1390650" cy="266700"/>
                <wp:effectExtent l="0" t="0" r="0" b="0"/>
                <wp:wrapSquare wrapText="bothSides"/>
                <wp:docPr id="696735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64F77C81"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9F5AC2" id="_x0000_s1054" type="#_x0000_t202" style="position:absolute;margin-left:874.9pt;margin-top:14.4pt;width:109.5pt;height:21pt;z-index:2517197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" stroked="f">
                <v:textbox>
                  <w:txbxContent>
                    <w:p w14:paraId="64F77C81"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p>
    <w:p w14:paraId="31545D8E" w14:textId="6BC96F18" w:rsidR="00720C4C" w:rsidRDefault="002B35E5"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63414" behindDoc="0" locked="0" layoutInCell="1" allowOverlap="1" wp14:anchorId="6E884830" wp14:editId="7D46403C">
                <wp:simplePos x="0" y="0"/>
                <wp:positionH relativeFrom="column">
                  <wp:posOffset>0</wp:posOffset>
                </wp:positionH>
                <wp:positionV relativeFrom="paragraph">
                  <wp:posOffset>300990</wp:posOffset>
                </wp:positionV>
                <wp:extent cx="14060170" cy="1404620"/>
                <wp:effectExtent l="38100" t="38100" r="113030" b="105410"/>
                <wp:wrapSquare wrapText="bothSides"/>
                <wp:docPr id="20296219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017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E570848" w14:textId="614481D2" w:rsidR="002B35E5" w:rsidRDefault="002B35E5" w:rsidP="002B35E5">
                            <w:pPr>
                              <w:pStyle w:val="VCAAHeading5"/>
                            </w:pPr>
                            <w:r>
                              <w:t xml:space="preserve">Unit 4 Outcome Criterion 6 – Evaluation and presentation of design concepts drawing on the requirements of the brief. </w:t>
                            </w:r>
                          </w:p>
                          <w:p w14:paraId="62292974" w14:textId="0917BB70" w:rsidR="00D4395D" w:rsidRPr="00D4395D" w:rsidRDefault="00D4395D" w:rsidP="00D4395D">
                            <w:pPr>
                              <w:pStyle w:val="VCAAbody"/>
                            </w:pPr>
                            <w:r w:rsidRPr="00D4395D">
                              <w:rPr>
                                <w:rStyle w:val="cf01"/>
                                <w:rFonts w:ascii="Arial" w:hAnsi="Arial" w:cs="Arial"/>
                                <w:sz w:val="20"/>
                                <w:szCs w:val="22"/>
                              </w:rPr>
                              <w:t>The student has applied convergent thinking from their pitch to refine their design concepts further. They documented the questions posed to other students along with the feedback received. Using a software program, they created a survey to gather insights, focusing on specific branding elements such as icons and the logo for targeted refinement. Following the feedback process, the student conducted a SWOT analysis to evaluate and refine their concepts. They incorporated key aspects essential to the solution, including visual language and ethical and legal obligations.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884830" id="_x0000_s1055" type="#_x0000_t202" style="position:absolute;margin-left:0;margin-top:23.7pt;width:1107.1pt;height:110.6pt;z-index:25166341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" fillcolor="#f2f2f2 [3052]" strokecolor="#7f7f7f [1612]" strokeweight="1.5pt">
                <v:shadow on="t" color="black" opacity="26214f" origin="-.5,-.5" offset=".74836mm,.74836mm"/>
                <v:textbox style="mso-fit-shape-to-text:t">
                  <w:txbxContent>
                    <w:p w14:paraId="7E570848" w14:textId="614481D2" w:rsidR="002B35E5" w:rsidRDefault="002B35E5" w:rsidP="002B35E5">
                      <w:pPr>
                        <w:pStyle w:val="VCAAHeading5"/>
                      </w:pPr>
                      <w:r>
                        <w:t xml:space="preserve">Unit 4 Outcome Criterion 6 – Evaluation and presentation of design concepts drawing on the requirements of the brief. </w:t>
                      </w:r>
                    </w:p>
                    <w:p w14:paraId="62292974" w14:textId="0917BB70" w:rsidR="00D4395D" w:rsidRPr="00D4395D" w:rsidRDefault="00D4395D" w:rsidP="00D4395D">
                      <w:pPr>
                        <w:pStyle w:val="VCAAbody"/>
                      </w:pPr>
                      <w:r w:rsidRPr="00D4395D">
                        <w:rPr>
                          <w:rStyle w:val="cf01"/>
                          <w:rFonts w:ascii="Arial" w:hAnsi="Arial" w:cs="Arial"/>
                          <w:sz w:val="20"/>
                          <w:szCs w:val="22"/>
                        </w:rPr>
                        <w:t>The student has applied convergent thinking from their pitch to refine their design concepts further. They documented the questions posed to other students along with the feedback received. Using a software program, they created a survey to gather insights, focusing on specific branding elements such as icons and the logo for targeted refinement. Following the feedback process, the student conducted a SWOT analysis to evaluate and refine their concepts. They incorporated key aspects essential to the solution, including visual language and ethical and legal obligations.</w:t>
                      </w:r>
                    </w:p>
                  </w:txbxContent>
                </v:textbox>
                <w10:wrap type="square"/>
              </v:shape>
            </w:pict>
          </mc:Fallback>
        </mc:AlternateContent>
      </w:r>
    </w:p>
    <w:p w14:paraId="69E2B33A" w14:textId="73C98702" w:rsidR="00720C4C" w:rsidRDefault="00720C4C" w:rsidP="00E3475D">
      <w:pPr>
        <w:pStyle w:val="VCAAbody"/>
        <w:rPr>
          <w:lang w:val="en" w:eastAsia="en-AU"/>
        </w:rPr>
      </w:pPr>
    </w:p>
    <w:p w14:paraId="33148446" w14:textId="1B20C77D" w:rsidR="00720C4C" w:rsidRDefault="00720C4C" w:rsidP="00E3475D">
      <w:pPr>
        <w:pStyle w:val="VCAAbody"/>
        <w:rPr>
          <w:lang w:val="en" w:eastAsia="en-AU"/>
        </w:rPr>
      </w:pPr>
    </w:p>
    <w:p w14:paraId="24E35510" w14:textId="3FEC6048" w:rsidR="00720C4C" w:rsidRDefault="00720C4C" w:rsidP="00E3475D">
      <w:pPr>
        <w:pStyle w:val="VCAAbody"/>
        <w:rPr>
          <w:lang w:val="en" w:eastAsia="en-AU"/>
        </w:rPr>
      </w:pPr>
    </w:p>
    <w:p w14:paraId="3CA150D2" w14:textId="6EE93712" w:rsidR="00F12A29" w:rsidRDefault="00A56A7B" w:rsidP="00E3475D">
      <w:pPr>
        <w:pStyle w:val="VCAAbody"/>
        <w:rPr>
          <w:lang w:val="en" w:eastAsia="en-AU"/>
        </w:rPr>
      </w:pPr>
      <w:r w:rsidRPr="00A56A7B">
        <w:rPr>
          <w:noProof/>
          <w:lang w:val="en" w:eastAsia="en-AU"/>
        </w:rPr>
        <w:drawing>
          <wp:anchor distT="0" distB="0" distL="114300" distR="114300" simplePos="0" relativeHeight="251675702" behindDoc="1" locked="0" layoutInCell="1" allowOverlap="1" wp14:anchorId="5B31FC94" wp14:editId="3B371501">
            <wp:simplePos x="0" y="0"/>
            <wp:positionH relativeFrom="column">
              <wp:posOffset>9300033</wp:posOffset>
            </wp:positionH>
            <wp:positionV relativeFrom="paragraph">
              <wp:posOffset>50047</wp:posOffset>
            </wp:positionV>
            <wp:extent cx="4579620" cy="6570345"/>
            <wp:effectExtent l="0" t="0" r="0" b="1905"/>
            <wp:wrapTight wrapText="bothSides">
              <wp:wrapPolygon edited="0">
                <wp:start x="0" y="0"/>
                <wp:lineTo x="0" y="21544"/>
                <wp:lineTo x="21474" y="21544"/>
                <wp:lineTo x="21474" y="0"/>
                <wp:lineTo x="0" y="0"/>
              </wp:wrapPolygon>
            </wp:wrapTight>
            <wp:docPr id="1715122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122627" name=""/>
                    <pic:cNvPicPr/>
                  </pic:nvPicPr>
                  <pic:blipFill>
                    <a:blip r:embed="rId53">
                      <a:extLst>
                        <a:ext uri="{28A0092B-C50C-407E-A947-70E740481C1C}">
                          <a14:useLocalDpi xmlns:a14="http://schemas.microsoft.com/office/drawing/2010/main" val="0"/>
                        </a:ext>
                      </a:extLst>
                    </a:blip>
                    <a:stretch>
                      <a:fillRect/>
                    </a:stretch>
                  </pic:blipFill>
                  <pic:spPr>
                    <a:xfrm>
                      <a:off x="0" y="0"/>
                      <a:ext cx="4579620" cy="6570345"/>
                    </a:xfrm>
                    <a:prstGeom prst="rect">
                      <a:avLst/>
                    </a:prstGeom>
                  </pic:spPr>
                </pic:pic>
              </a:graphicData>
            </a:graphic>
            <wp14:sizeRelH relativeFrom="page">
              <wp14:pctWidth>0</wp14:pctWidth>
            </wp14:sizeRelH>
            <wp14:sizeRelV relativeFrom="page">
              <wp14:pctHeight>0</wp14:pctHeight>
            </wp14:sizeRelV>
          </wp:anchor>
        </w:drawing>
      </w:r>
      <w:r w:rsidRPr="00A56A7B">
        <w:rPr>
          <w:noProof/>
          <w:lang w:val="en" w:eastAsia="en-AU"/>
        </w:rPr>
        <w:drawing>
          <wp:anchor distT="0" distB="0" distL="114300" distR="114300" simplePos="0" relativeHeight="251674678" behindDoc="1" locked="0" layoutInCell="1" allowOverlap="1" wp14:anchorId="3CD545E6" wp14:editId="7698F602">
            <wp:simplePos x="0" y="0"/>
            <wp:positionH relativeFrom="column">
              <wp:posOffset>4523105</wp:posOffset>
            </wp:positionH>
            <wp:positionV relativeFrom="paragraph">
              <wp:posOffset>53340</wp:posOffset>
            </wp:positionV>
            <wp:extent cx="4465320" cy="5521960"/>
            <wp:effectExtent l="19050" t="19050" r="11430" b="21590"/>
            <wp:wrapTight wrapText="bothSides">
              <wp:wrapPolygon edited="0">
                <wp:start x="-92" y="-75"/>
                <wp:lineTo x="-92" y="21610"/>
                <wp:lineTo x="21563" y="21610"/>
                <wp:lineTo x="21563" y="-75"/>
                <wp:lineTo x="-92" y="-75"/>
              </wp:wrapPolygon>
            </wp:wrapTight>
            <wp:docPr id="1069101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01568" name=""/>
                    <pic:cNvPicPr/>
                  </pic:nvPicPr>
                  <pic:blipFill>
                    <a:blip r:embed="rId54">
                      <a:extLst>
                        <a:ext uri="{28A0092B-C50C-407E-A947-70E740481C1C}">
                          <a14:useLocalDpi xmlns:a14="http://schemas.microsoft.com/office/drawing/2010/main" val="0"/>
                        </a:ext>
                      </a:extLst>
                    </a:blip>
                    <a:stretch>
                      <a:fillRect/>
                    </a:stretch>
                  </pic:blipFill>
                  <pic:spPr>
                    <a:xfrm>
                      <a:off x="0" y="0"/>
                      <a:ext cx="4465320" cy="55219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A56A7B">
        <w:rPr>
          <w:noProof/>
          <w:lang w:val="en" w:eastAsia="en-AU"/>
        </w:rPr>
        <w:drawing>
          <wp:anchor distT="0" distB="0" distL="114300" distR="114300" simplePos="0" relativeHeight="251673654" behindDoc="1" locked="0" layoutInCell="1" allowOverlap="1" wp14:anchorId="1C01A165" wp14:editId="6362B507">
            <wp:simplePos x="0" y="0"/>
            <wp:positionH relativeFrom="column">
              <wp:posOffset>-45926</wp:posOffset>
            </wp:positionH>
            <wp:positionV relativeFrom="paragraph">
              <wp:posOffset>52070</wp:posOffset>
            </wp:positionV>
            <wp:extent cx="4305935" cy="6116320"/>
            <wp:effectExtent l="19050" t="19050" r="18415" b="17780"/>
            <wp:wrapTight wrapText="bothSides">
              <wp:wrapPolygon edited="0">
                <wp:start x="-96" y="-67"/>
                <wp:lineTo x="-96" y="21596"/>
                <wp:lineTo x="21597" y="21596"/>
                <wp:lineTo x="21597" y="-67"/>
                <wp:lineTo x="-96" y="-67"/>
              </wp:wrapPolygon>
            </wp:wrapTight>
            <wp:docPr id="918917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917314" name=""/>
                    <pic:cNvPicPr/>
                  </pic:nvPicPr>
                  <pic:blipFill>
                    <a:blip r:embed="rId55">
                      <a:extLst>
                        <a:ext uri="{28A0092B-C50C-407E-A947-70E740481C1C}">
                          <a14:useLocalDpi xmlns:a14="http://schemas.microsoft.com/office/drawing/2010/main" val="0"/>
                        </a:ext>
                      </a:extLst>
                    </a:blip>
                    <a:stretch>
                      <a:fillRect/>
                    </a:stretch>
                  </pic:blipFill>
                  <pic:spPr>
                    <a:xfrm>
                      <a:off x="0" y="0"/>
                      <a:ext cx="4305935" cy="61163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0C4A105" w14:textId="760DD50E" w:rsidR="00F12A29" w:rsidRDefault="00F12A29" w:rsidP="00E3475D">
      <w:pPr>
        <w:pStyle w:val="VCAAbody"/>
        <w:rPr>
          <w:lang w:val="en" w:eastAsia="en-AU"/>
        </w:rPr>
      </w:pPr>
    </w:p>
    <w:p w14:paraId="4C89C90C" w14:textId="00636F0B" w:rsidR="00F12A29" w:rsidRDefault="00F12A29" w:rsidP="00E3475D">
      <w:pPr>
        <w:pStyle w:val="VCAAbody"/>
        <w:rPr>
          <w:lang w:val="en" w:eastAsia="en-AU"/>
        </w:rPr>
      </w:pPr>
    </w:p>
    <w:p w14:paraId="65C6A7E0" w14:textId="2418D32A" w:rsidR="00F12A29" w:rsidRDefault="00F12A29" w:rsidP="00E3475D">
      <w:pPr>
        <w:pStyle w:val="VCAAbody"/>
        <w:rPr>
          <w:lang w:val="en" w:eastAsia="en-AU"/>
        </w:rPr>
      </w:pPr>
    </w:p>
    <w:p w14:paraId="0F67B07C" w14:textId="6769C042" w:rsidR="00F12A29" w:rsidRDefault="00D4395D"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77750" behindDoc="0" locked="0" layoutInCell="1" allowOverlap="1" wp14:anchorId="03F4B6F1" wp14:editId="7A1654ED">
                <wp:simplePos x="0" y="0"/>
                <wp:positionH relativeFrom="column">
                  <wp:posOffset>-259080</wp:posOffset>
                </wp:positionH>
                <wp:positionV relativeFrom="paragraph">
                  <wp:posOffset>225425</wp:posOffset>
                </wp:positionV>
                <wp:extent cx="14060170" cy="1404620"/>
                <wp:effectExtent l="38100" t="38100" r="113030" b="105410"/>
                <wp:wrapSquare wrapText="bothSides"/>
                <wp:docPr id="1243510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017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281250F9" w14:textId="77777777" w:rsidR="00A56A7B" w:rsidRDefault="00A56A7B" w:rsidP="00A56A7B">
                            <w:pPr>
                              <w:pStyle w:val="VCAAHeading5"/>
                            </w:pPr>
                            <w:r>
                              <w:t xml:space="preserve">Unit 4 Outcome Criterion 7 – Presentation of design solutions to address the communication needs specified in the brief. </w:t>
                            </w:r>
                          </w:p>
                          <w:p w14:paraId="6C4F0DAF" w14:textId="073C8A3F" w:rsidR="00D4395D" w:rsidRPr="00D4395D" w:rsidRDefault="00D4395D" w:rsidP="00D4395D">
                            <w:pPr>
                              <w:pStyle w:val="VCAAbody"/>
                            </w:pPr>
                            <w:r w:rsidRPr="00D4395D">
                              <w:rPr>
                                <w:rStyle w:val="cf01"/>
                                <w:rFonts w:ascii="Arial" w:hAnsi="Arial" w:cs="Arial"/>
                                <w:sz w:val="20"/>
                                <w:szCs w:val="22"/>
                              </w:rPr>
                              <w:t xml:space="preserve">The student has applied their analysis to refine the concept for the style guide. They first created a draft of the guide’s pages and then enhanced each one digitally. The annotations on the draft communicate insights into page layout using Gestalt principles. Two examples showcase digital refinements across the eight pages. The student has provided commentary on layout, including the placement of the previously refined logo and icons. Additionally, they have incorporated conventions from the Messages field, refining typographic conventions and layout.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F4B6F1" id="_x0000_s1056" type="#_x0000_t202" style="position:absolute;margin-left:-20.4pt;margin-top:17.75pt;width:1107.1pt;height:110.6pt;z-index:25167775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" fillcolor="#f2f2f2 [3052]" strokecolor="#7f7f7f [1612]" strokeweight="1.5pt">
                <v:shadow on="t" color="black" opacity="26214f" origin="-.5,-.5" offset=".74836mm,.74836mm"/>
                <v:textbox style="mso-fit-shape-to-text:t">
                  <w:txbxContent>
                    <w:p w14:paraId="281250F9" w14:textId="77777777" w:rsidR="00A56A7B" w:rsidRDefault="00A56A7B" w:rsidP="00A56A7B">
                      <w:pPr>
                        <w:pStyle w:val="VCAAHeading5"/>
                      </w:pPr>
                      <w:r>
                        <w:t xml:space="preserve">Unit 4 Outcome Criterion 7 – Presentation of design solutions to address the communication needs specified in the brief. </w:t>
                      </w:r>
                    </w:p>
                    <w:p w14:paraId="6C4F0DAF" w14:textId="073C8A3F" w:rsidR="00D4395D" w:rsidRPr="00D4395D" w:rsidRDefault="00D4395D" w:rsidP="00D4395D">
                      <w:pPr>
                        <w:pStyle w:val="VCAAbody"/>
                      </w:pPr>
                      <w:r w:rsidRPr="00D4395D">
                        <w:rPr>
                          <w:rStyle w:val="cf01"/>
                          <w:rFonts w:ascii="Arial" w:hAnsi="Arial" w:cs="Arial"/>
                          <w:sz w:val="20"/>
                          <w:szCs w:val="22"/>
                        </w:rPr>
                        <w:t xml:space="preserve">The student has applied their analysis to refine the concept for the style guide. They first created a draft of the guide’s pages and then enhanced each one digitally. The annotations on the draft communicate insights into page layout using Gestalt principles. Two examples showcase digital refinements across the eight pages. The student has provided commentary on layout, including the placement of the previously refined logo and icons. Additionally, they have incorporated conventions from the Messages field, refining typographic conventions and layout. </w:t>
                      </w:r>
                    </w:p>
                  </w:txbxContent>
                </v:textbox>
                <w10:wrap type="square"/>
              </v:shape>
            </w:pict>
          </mc:Fallback>
        </mc:AlternateContent>
      </w:r>
      <w:r w:rsidR="008F6D68" w:rsidRPr="00EA1CD0">
        <w:rPr>
          <w:noProof/>
          <w:lang w:val="en" w:eastAsia="en-AU"/>
        </w:rPr>
        <mc:AlternateContent>
          <mc:Choice Requires="wps">
            <w:drawing>
              <wp:anchor distT="45720" distB="45720" distL="114300" distR="114300" simplePos="0" relativeHeight="251721782" behindDoc="0" locked="0" layoutInCell="1" allowOverlap="1" wp14:anchorId="50604D93" wp14:editId="6FE523F0">
                <wp:simplePos x="0" y="0"/>
                <wp:positionH relativeFrom="column">
                  <wp:posOffset>12110483</wp:posOffset>
                </wp:positionH>
                <wp:positionV relativeFrom="paragraph">
                  <wp:posOffset>150953</wp:posOffset>
                </wp:positionV>
                <wp:extent cx="1390650" cy="266700"/>
                <wp:effectExtent l="0" t="0" r="0" b="0"/>
                <wp:wrapSquare wrapText="bothSides"/>
                <wp:docPr id="1235001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0B5942BB"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04D93" id="_x0000_s1057" type="#_x0000_t202" style="position:absolute;margin-left:953.6pt;margin-top:11.9pt;width:109.5pt;height:21pt;z-index:2517217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" stroked="f">
                <v:textbox>
                  <w:txbxContent>
                    <w:p w14:paraId="0B5942BB"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p>
    <w:p w14:paraId="108CD296" w14:textId="1B48E728" w:rsidR="00F12A29" w:rsidRDefault="00F12A29" w:rsidP="00E3475D">
      <w:pPr>
        <w:pStyle w:val="VCAAbody"/>
        <w:rPr>
          <w:lang w:val="en" w:eastAsia="en-AU"/>
        </w:rPr>
      </w:pPr>
    </w:p>
    <w:p w14:paraId="547B88AB" w14:textId="5A9BF211" w:rsidR="00F12A29" w:rsidRDefault="00F12A29" w:rsidP="00E3475D">
      <w:pPr>
        <w:pStyle w:val="VCAAbody"/>
        <w:rPr>
          <w:lang w:val="en" w:eastAsia="en-AU"/>
        </w:rPr>
      </w:pPr>
    </w:p>
    <w:p w14:paraId="3022798C" w14:textId="38DE3151" w:rsidR="00F12A29" w:rsidRDefault="00F12A29" w:rsidP="00E3475D">
      <w:pPr>
        <w:pStyle w:val="VCAAbody"/>
        <w:rPr>
          <w:lang w:val="en" w:eastAsia="en-AU"/>
        </w:rPr>
      </w:pPr>
    </w:p>
    <w:p w14:paraId="7F2AA266" w14:textId="1FBCD94B" w:rsidR="00F12A29" w:rsidRDefault="007F1782" w:rsidP="00E3475D">
      <w:pPr>
        <w:pStyle w:val="VCAAbody"/>
        <w:rPr>
          <w:lang w:val="en" w:eastAsia="en-AU"/>
        </w:rPr>
      </w:pPr>
      <w:r w:rsidRPr="007F1782">
        <w:rPr>
          <w:noProof/>
          <w:lang w:val="en" w:eastAsia="en-AU"/>
        </w:rPr>
        <w:drawing>
          <wp:anchor distT="0" distB="0" distL="114300" distR="114300" simplePos="0" relativeHeight="251679798" behindDoc="1" locked="0" layoutInCell="1" allowOverlap="1" wp14:anchorId="6E7CAE83" wp14:editId="390F11DE">
            <wp:simplePos x="0" y="0"/>
            <wp:positionH relativeFrom="column">
              <wp:posOffset>5142363</wp:posOffset>
            </wp:positionH>
            <wp:positionV relativeFrom="paragraph">
              <wp:posOffset>62733</wp:posOffset>
            </wp:positionV>
            <wp:extent cx="4325620" cy="6347460"/>
            <wp:effectExtent l="19050" t="19050" r="17780" b="15240"/>
            <wp:wrapTight wrapText="bothSides">
              <wp:wrapPolygon edited="0">
                <wp:start x="-95" y="-65"/>
                <wp:lineTo x="-95" y="21587"/>
                <wp:lineTo x="21594" y="21587"/>
                <wp:lineTo x="21594" y="-65"/>
                <wp:lineTo x="-95" y="-65"/>
              </wp:wrapPolygon>
            </wp:wrapTight>
            <wp:docPr id="607818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818443" name=""/>
                    <pic:cNvPicPr/>
                  </pic:nvPicPr>
                  <pic:blipFill>
                    <a:blip r:embed="rId56">
                      <a:extLst>
                        <a:ext uri="{28A0092B-C50C-407E-A947-70E740481C1C}">
                          <a14:useLocalDpi xmlns:a14="http://schemas.microsoft.com/office/drawing/2010/main" val="0"/>
                        </a:ext>
                      </a:extLst>
                    </a:blip>
                    <a:stretch>
                      <a:fillRect/>
                    </a:stretch>
                  </pic:blipFill>
                  <pic:spPr>
                    <a:xfrm>
                      <a:off x="0" y="0"/>
                      <a:ext cx="4325620" cy="63474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7F1782">
        <w:rPr>
          <w:noProof/>
          <w:lang w:val="en" w:eastAsia="en-AU"/>
        </w:rPr>
        <w:drawing>
          <wp:anchor distT="0" distB="0" distL="114300" distR="114300" simplePos="0" relativeHeight="251678774" behindDoc="1" locked="0" layoutInCell="1" allowOverlap="1" wp14:anchorId="07E0F659" wp14:editId="6BA7EF42">
            <wp:simplePos x="0" y="0"/>
            <wp:positionH relativeFrom="column">
              <wp:posOffset>-3810</wp:posOffset>
            </wp:positionH>
            <wp:positionV relativeFrom="paragraph">
              <wp:posOffset>62304</wp:posOffset>
            </wp:positionV>
            <wp:extent cx="4616450" cy="6524625"/>
            <wp:effectExtent l="19050" t="19050" r="12700" b="28575"/>
            <wp:wrapTight wrapText="bothSides">
              <wp:wrapPolygon edited="0">
                <wp:start x="-89" y="-63"/>
                <wp:lineTo x="-89" y="21632"/>
                <wp:lineTo x="21570" y="21632"/>
                <wp:lineTo x="21570" y="-63"/>
                <wp:lineTo x="-89" y="-63"/>
              </wp:wrapPolygon>
            </wp:wrapTight>
            <wp:docPr id="138046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461155" name=""/>
                    <pic:cNvPicPr/>
                  </pic:nvPicPr>
                  <pic:blipFill>
                    <a:blip r:embed="rId57">
                      <a:extLst>
                        <a:ext uri="{28A0092B-C50C-407E-A947-70E740481C1C}">
                          <a14:useLocalDpi xmlns:a14="http://schemas.microsoft.com/office/drawing/2010/main" val="0"/>
                        </a:ext>
                      </a:extLst>
                    </a:blip>
                    <a:stretch>
                      <a:fillRect/>
                    </a:stretch>
                  </pic:blipFill>
                  <pic:spPr>
                    <a:xfrm>
                      <a:off x="0" y="0"/>
                      <a:ext cx="4616450" cy="6524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46F2D84" w14:textId="692A0F28" w:rsidR="00F12A29" w:rsidRDefault="00F12A29" w:rsidP="00E3475D">
      <w:pPr>
        <w:pStyle w:val="VCAAbody"/>
        <w:rPr>
          <w:lang w:val="en" w:eastAsia="en-AU"/>
        </w:rPr>
      </w:pPr>
    </w:p>
    <w:p w14:paraId="437A0C5F" w14:textId="5EF3BCE4" w:rsidR="00F12A29" w:rsidRDefault="008F6D68" w:rsidP="00E3475D">
      <w:pPr>
        <w:pStyle w:val="VCAAbody"/>
        <w:rPr>
          <w:lang w:val="en" w:eastAsia="en-AU"/>
        </w:rPr>
      </w:pPr>
      <w:r w:rsidRPr="00EA1CD0">
        <w:rPr>
          <w:noProof/>
          <w:lang w:val="en" w:eastAsia="en-AU"/>
        </w:rPr>
        <mc:AlternateContent>
          <mc:Choice Requires="wps">
            <w:drawing>
              <wp:anchor distT="45720" distB="45720" distL="114300" distR="114300" simplePos="0" relativeHeight="251723830" behindDoc="0" locked="0" layoutInCell="1" allowOverlap="1" wp14:anchorId="47A25D08" wp14:editId="244212AB">
                <wp:simplePos x="0" y="0"/>
                <wp:positionH relativeFrom="column">
                  <wp:posOffset>12258439</wp:posOffset>
                </wp:positionH>
                <wp:positionV relativeFrom="paragraph">
                  <wp:posOffset>4490218</wp:posOffset>
                </wp:positionV>
                <wp:extent cx="1390650" cy="266700"/>
                <wp:effectExtent l="0" t="0" r="0" b="0"/>
                <wp:wrapSquare wrapText="bothSides"/>
                <wp:docPr id="7619907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66700"/>
                        </a:xfrm>
                        <a:prstGeom prst="rect">
                          <a:avLst/>
                        </a:prstGeom>
                        <a:solidFill>
                          <a:srgbClr val="FFFFFF"/>
                        </a:solidFill>
                        <a:ln w="9525">
                          <a:noFill/>
                          <a:miter lim="800000"/>
                          <a:headEnd/>
                          <a:tailEnd/>
                        </a:ln>
                      </wps:spPr>
                      <wps:txbx>
                        <w:txbxContent>
                          <w:p w14:paraId="08DA35B0" w14:textId="77777777" w:rsidR="008F6D68" w:rsidRPr="00EA1CD0" w:rsidRDefault="008F6D68" w:rsidP="008F6D68">
                            <w:pPr>
                              <w:rPr>
                                <w:i/>
                                <w:iCs/>
                                <w:sz w:val="18"/>
                                <w:szCs w:val="18"/>
                              </w:rPr>
                            </w:pPr>
                            <w:r w:rsidRPr="00EA1CD0">
                              <w:rPr>
                                <w:i/>
                                <w:iCs/>
                                <w:sz w:val="18"/>
                                <w:szCs w:val="18"/>
                              </w:rPr>
                              <w:t>Source: Ruby Vincent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A25D08" id="_x0000_s1058" type="#_x0000_t202" style="position:absolute;margin-left:965.25pt;margin-top:353.55pt;width:109.5pt;height:21pt;z-index:2517238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" stroked="f">
                <v:textbox>
                  <w:txbxContent>
                    <w:p w14:paraId="08DA35B0" w14:textId="77777777" w:rsidR="008F6D68" w:rsidRPr="00EA1CD0" w:rsidRDefault="008F6D68" w:rsidP="008F6D68">
                      <w:pPr>
                        <w:rPr>
                          <w:i/>
                          <w:iCs/>
                          <w:sz w:val="18"/>
                          <w:szCs w:val="18"/>
                        </w:rPr>
                      </w:pPr>
                      <w:r w:rsidRPr="00EA1CD0">
                        <w:rPr>
                          <w:i/>
                          <w:iCs/>
                          <w:sz w:val="18"/>
                          <w:szCs w:val="18"/>
                        </w:rPr>
                        <w:t>Source: Ruby Vincent</w:t>
                      </w:r>
                    </w:p>
                  </w:txbxContent>
                </v:textbox>
                <w10:wrap type="square"/>
              </v:shape>
            </w:pict>
          </mc:Fallback>
        </mc:AlternateContent>
      </w:r>
      <w:r w:rsidR="007F1782" w:rsidRPr="007F1782">
        <w:rPr>
          <w:noProof/>
          <w:lang w:val="en" w:eastAsia="en-AU"/>
        </w:rPr>
        <w:drawing>
          <wp:anchor distT="0" distB="0" distL="114300" distR="114300" simplePos="0" relativeHeight="251680822" behindDoc="1" locked="0" layoutInCell="1" allowOverlap="1" wp14:anchorId="4B1187F0" wp14:editId="278F5D05">
            <wp:simplePos x="0" y="0"/>
            <wp:positionH relativeFrom="column">
              <wp:posOffset>9722943</wp:posOffset>
            </wp:positionH>
            <wp:positionV relativeFrom="paragraph">
              <wp:posOffset>383968</wp:posOffset>
            </wp:positionV>
            <wp:extent cx="4174490" cy="3897630"/>
            <wp:effectExtent l="19050" t="19050" r="16510" b="26670"/>
            <wp:wrapTight wrapText="bothSides">
              <wp:wrapPolygon edited="0">
                <wp:start x="-99" y="-106"/>
                <wp:lineTo x="-99" y="21642"/>
                <wp:lineTo x="21587" y="21642"/>
                <wp:lineTo x="21587" y="-106"/>
                <wp:lineTo x="-99" y="-106"/>
              </wp:wrapPolygon>
            </wp:wrapTight>
            <wp:docPr id="20047484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748498" name=""/>
                    <pic:cNvPicPr/>
                  </pic:nvPicPr>
                  <pic:blipFill>
                    <a:blip r:embed="rId58">
                      <a:extLst>
                        <a:ext uri="{28A0092B-C50C-407E-A947-70E740481C1C}">
                          <a14:useLocalDpi xmlns:a14="http://schemas.microsoft.com/office/drawing/2010/main" val="0"/>
                        </a:ext>
                      </a:extLst>
                    </a:blip>
                    <a:stretch>
                      <a:fillRect/>
                    </a:stretch>
                  </pic:blipFill>
                  <pic:spPr>
                    <a:xfrm>
                      <a:off x="0" y="0"/>
                      <a:ext cx="4174490" cy="38976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22FA085" w14:textId="2779B7D7" w:rsidR="00F12A29" w:rsidRDefault="007F1782" w:rsidP="00E3475D">
      <w:pPr>
        <w:pStyle w:val="VCAAbody"/>
        <w:rPr>
          <w:lang w:val="en" w:eastAsia="en-AU"/>
        </w:rPr>
      </w:pPr>
      <w:r w:rsidRPr="007F1782">
        <w:rPr>
          <w:noProof/>
          <w:lang w:val="en" w:eastAsia="en-AU"/>
        </w:rPr>
        <w:drawing>
          <wp:inline distT="0" distB="0" distL="0" distR="0" wp14:anchorId="2B21B783" wp14:editId="60C95887">
            <wp:extent cx="7192379" cy="6716062"/>
            <wp:effectExtent l="0" t="0" r="8890" b="8890"/>
            <wp:docPr id="2063929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929996" name=""/>
                    <pic:cNvPicPr/>
                  </pic:nvPicPr>
                  <pic:blipFill>
                    <a:blip r:embed="rId58"/>
                    <a:stretch>
                      <a:fillRect/>
                    </a:stretch>
                  </pic:blipFill>
                  <pic:spPr>
                    <a:xfrm>
                      <a:off x="0" y="0"/>
                      <a:ext cx="7192379" cy="6716062"/>
                    </a:xfrm>
                    <a:prstGeom prst="rect">
                      <a:avLst/>
                    </a:prstGeom>
                  </pic:spPr>
                </pic:pic>
              </a:graphicData>
            </a:graphic>
          </wp:inline>
        </w:drawing>
      </w:r>
    </w:p>
    <w:p w14:paraId="0D090A97" w14:textId="4EDFF2B0" w:rsidR="00F12A29" w:rsidRDefault="00F12A29" w:rsidP="00E3475D">
      <w:pPr>
        <w:pStyle w:val="VCAAbody"/>
        <w:rPr>
          <w:lang w:val="en" w:eastAsia="en-AU"/>
        </w:rPr>
      </w:pPr>
    </w:p>
    <w:p w14:paraId="13F8EB85" w14:textId="28215716" w:rsidR="00F12A29" w:rsidRDefault="007F1782"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82870" behindDoc="0" locked="0" layoutInCell="1" allowOverlap="1" wp14:anchorId="2216BB70" wp14:editId="5D21865C">
                <wp:simplePos x="0" y="0"/>
                <wp:positionH relativeFrom="column">
                  <wp:posOffset>0</wp:posOffset>
                </wp:positionH>
                <wp:positionV relativeFrom="paragraph">
                  <wp:posOffset>300990</wp:posOffset>
                </wp:positionV>
                <wp:extent cx="14060170" cy="1404620"/>
                <wp:effectExtent l="38100" t="38100" r="113030" b="105410"/>
                <wp:wrapSquare wrapText="bothSides"/>
                <wp:docPr id="345294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017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CBDE7F2" w14:textId="77777777" w:rsidR="007F1782" w:rsidRDefault="007F1782" w:rsidP="007F1782">
                            <w:pPr>
                              <w:pStyle w:val="VCAAHeading5"/>
                            </w:pPr>
                            <w:r>
                              <w:t xml:space="preserve">Unit 4 Outcome Criterion 7 – Presentation of design solutions to address the communication needs specified in the brief. </w:t>
                            </w:r>
                          </w:p>
                          <w:p w14:paraId="1C7838DC" w14:textId="100746AB" w:rsidR="007F1782" w:rsidRPr="00CE4940" w:rsidRDefault="007F1782" w:rsidP="007F1782">
                            <w:pPr>
                              <w:pStyle w:val="VCAAbody"/>
                              <w:rPr>
                                <w:lang w:val="en" w:eastAsia="en-AU"/>
                              </w:rPr>
                            </w:pPr>
                            <w:r>
                              <w:rPr>
                                <w:lang w:val="en" w:eastAsia="en-AU"/>
                              </w:rPr>
                              <w:t xml:space="preserve">The student is resolving the layout of the presentation of their design solution. They have used digital methods for each aspect of the brand and style guide, and then considered the layout for the client as specified in the brief under Presentation format. By viewing the pages in a map the student is able to refine specific aspects of the visual language before moving to refine the presentation digitally.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16BB70" id="_x0000_s1059" type="#_x0000_t202" style="position:absolute;margin-left:0;margin-top:23.7pt;width:1107.1pt;height:110.6pt;z-index:25168287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" fillcolor="#f2f2f2 [3052]" strokecolor="#7f7f7f [1612]" strokeweight="1.5pt">
                <v:shadow on="t" color="black" opacity="26214f" origin="-.5,-.5" offset=".74836mm,.74836mm"/>
                <v:textbox style="mso-fit-shape-to-text:t">
                  <w:txbxContent>
                    <w:p w14:paraId="7CBDE7F2" w14:textId="77777777" w:rsidR="007F1782" w:rsidRDefault="007F1782" w:rsidP="007F1782">
                      <w:pPr>
                        <w:pStyle w:val="VCAAHeading5"/>
                      </w:pPr>
                      <w:r>
                        <w:t xml:space="preserve">Unit 4 Outcome Criterion 7 – Presentation of design solutions to address the communication needs specified in the brief. </w:t>
                      </w:r>
                    </w:p>
                    <w:p w14:paraId="1C7838DC" w14:textId="100746AB" w:rsidR="007F1782" w:rsidRPr="00CE4940" w:rsidRDefault="007F1782" w:rsidP="007F1782">
                      <w:pPr>
                        <w:pStyle w:val="VCAAbody"/>
                        <w:rPr>
                          <w:lang w:val="en" w:eastAsia="en-AU"/>
                        </w:rPr>
                      </w:pPr>
                      <w:r>
                        <w:rPr>
                          <w:lang w:val="en" w:eastAsia="en-AU"/>
                        </w:rPr>
                        <w:t xml:space="preserve">The student is resolving the layout of the presentation of their design solution. They have used digital methods for each aspect of the brand and style guide, and then considered the layout for the client as specified in the brief under Presentation format. By viewing the pages in a map the student is able to refine specific aspects of the visual language before moving to refine the presentation digitally. </w:t>
                      </w:r>
                    </w:p>
                  </w:txbxContent>
                </v:textbox>
                <w10:wrap type="square"/>
              </v:shape>
            </w:pict>
          </mc:Fallback>
        </mc:AlternateContent>
      </w:r>
    </w:p>
    <w:p w14:paraId="1798F4E3" w14:textId="5785CEBF" w:rsidR="00F12A29" w:rsidRDefault="00F12A29" w:rsidP="00E3475D">
      <w:pPr>
        <w:pStyle w:val="VCAAbody"/>
        <w:rPr>
          <w:lang w:val="en" w:eastAsia="en-AU"/>
        </w:rPr>
      </w:pPr>
    </w:p>
    <w:p w14:paraId="68F984F2" w14:textId="63D2C881" w:rsidR="00F12A29" w:rsidRDefault="00F12A29" w:rsidP="00E3475D">
      <w:pPr>
        <w:pStyle w:val="VCAAbody"/>
        <w:rPr>
          <w:lang w:val="en" w:eastAsia="en-AU"/>
        </w:rPr>
      </w:pPr>
    </w:p>
    <w:p w14:paraId="67F904C3" w14:textId="41575155" w:rsidR="00F12A29" w:rsidRDefault="00F12A29" w:rsidP="00E3475D">
      <w:pPr>
        <w:pStyle w:val="VCAAbody"/>
        <w:rPr>
          <w:lang w:val="en" w:eastAsia="en-AU"/>
        </w:rPr>
      </w:pPr>
    </w:p>
    <w:p w14:paraId="07106486" w14:textId="67B8EB7D" w:rsidR="00720C4C" w:rsidRDefault="00411A05" w:rsidP="00E3475D">
      <w:pPr>
        <w:pStyle w:val="VCAAbody"/>
        <w:rPr>
          <w:lang w:val="en" w:eastAsia="en-AU"/>
        </w:rPr>
      </w:pPr>
      <w:r w:rsidRPr="008551A6">
        <w:rPr>
          <w:noProof/>
          <w:lang w:val="en" w:eastAsia="en-AU"/>
        </w:rPr>
        <w:drawing>
          <wp:anchor distT="0" distB="0" distL="114300" distR="114300" simplePos="0" relativeHeight="251664438" behindDoc="1" locked="0" layoutInCell="1" allowOverlap="1" wp14:anchorId="50CC809B" wp14:editId="62448518">
            <wp:simplePos x="0" y="0"/>
            <wp:positionH relativeFrom="column">
              <wp:posOffset>214630</wp:posOffset>
            </wp:positionH>
            <wp:positionV relativeFrom="paragraph">
              <wp:posOffset>23196</wp:posOffset>
            </wp:positionV>
            <wp:extent cx="4820285" cy="6693535"/>
            <wp:effectExtent l="19050" t="19050" r="18415" b="12065"/>
            <wp:wrapTight wrapText="bothSides">
              <wp:wrapPolygon edited="0">
                <wp:start x="-85" y="-61"/>
                <wp:lineTo x="-85" y="21577"/>
                <wp:lineTo x="21597" y="21577"/>
                <wp:lineTo x="21597" y="-61"/>
                <wp:lineTo x="-85" y="-61"/>
              </wp:wrapPolygon>
            </wp:wrapTight>
            <wp:docPr id="6366757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75780" name=""/>
                    <pic:cNvPicPr/>
                  </pic:nvPicPr>
                  <pic:blipFill>
                    <a:blip r:embed="rId59">
                      <a:extLst>
                        <a:ext uri="{28A0092B-C50C-407E-A947-70E740481C1C}">
                          <a14:useLocalDpi xmlns:a14="http://schemas.microsoft.com/office/drawing/2010/main" val="0"/>
                        </a:ext>
                      </a:extLst>
                    </a:blip>
                    <a:stretch>
                      <a:fillRect/>
                    </a:stretch>
                  </pic:blipFill>
                  <pic:spPr>
                    <a:xfrm>
                      <a:off x="0" y="0"/>
                      <a:ext cx="4820285" cy="66935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8551A6">
        <w:rPr>
          <w:noProof/>
          <w:lang w:val="en" w:eastAsia="en-AU"/>
        </w:rPr>
        <w:drawing>
          <wp:anchor distT="0" distB="0" distL="114300" distR="114300" simplePos="0" relativeHeight="251665462" behindDoc="1" locked="0" layoutInCell="1" allowOverlap="1" wp14:anchorId="5B10D067" wp14:editId="058C8961">
            <wp:simplePos x="0" y="0"/>
            <wp:positionH relativeFrom="column">
              <wp:posOffset>5450840</wp:posOffset>
            </wp:positionH>
            <wp:positionV relativeFrom="paragraph">
              <wp:posOffset>19146</wp:posOffset>
            </wp:positionV>
            <wp:extent cx="5253355" cy="3692525"/>
            <wp:effectExtent l="19050" t="19050" r="23495" b="22225"/>
            <wp:wrapTight wrapText="bothSides">
              <wp:wrapPolygon edited="0">
                <wp:start x="-78" y="-111"/>
                <wp:lineTo x="-78" y="21619"/>
                <wp:lineTo x="21618" y="21619"/>
                <wp:lineTo x="21618" y="-111"/>
                <wp:lineTo x="-78" y="-111"/>
              </wp:wrapPolygon>
            </wp:wrapTight>
            <wp:docPr id="910041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41216" name=""/>
                    <pic:cNvPicPr/>
                  </pic:nvPicPr>
                  <pic:blipFill>
                    <a:blip r:embed="rId60">
                      <a:extLst>
                        <a:ext uri="{28A0092B-C50C-407E-A947-70E740481C1C}">
                          <a14:useLocalDpi xmlns:a14="http://schemas.microsoft.com/office/drawing/2010/main" val="0"/>
                        </a:ext>
                      </a:extLst>
                    </a:blip>
                    <a:stretch>
                      <a:fillRect/>
                    </a:stretch>
                  </pic:blipFill>
                  <pic:spPr>
                    <a:xfrm>
                      <a:off x="0" y="0"/>
                      <a:ext cx="5253355" cy="36925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64111FD" w14:textId="1D768AD6" w:rsidR="00720C4C" w:rsidRDefault="00720C4C" w:rsidP="00E3475D">
      <w:pPr>
        <w:pStyle w:val="VCAAbody"/>
        <w:rPr>
          <w:lang w:val="en" w:eastAsia="en-AU"/>
        </w:rPr>
      </w:pPr>
    </w:p>
    <w:p w14:paraId="3452C867" w14:textId="74188BB2" w:rsidR="00720C4C" w:rsidRDefault="00720C4C" w:rsidP="00E3475D">
      <w:pPr>
        <w:pStyle w:val="VCAAbody"/>
        <w:rPr>
          <w:lang w:val="en" w:eastAsia="en-AU"/>
        </w:rPr>
      </w:pPr>
    </w:p>
    <w:p w14:paraId="0E4B0BA6" w14:textId="09BC864C" w:rsidR="00720C4C" w:rsidRDefault="00720C4C" w:rsidP="00E3475D">
      <w:pPr>
        <w:pStyle w:val="VCAAbody"/>
        <w:rPr>
          <w:lang w:val="en" w:eastAsia="en-AU"/>
        </w:rPr>
      </w:pPr>
    </w:p>
    <w:p w14:paraId="60EA319C" w14:textId="1DB708B5" w:rsidR="00720C4C" w:rsidRDefault="00720C4C" w:rsidP="00E3475D">
      <w:pPr>
        <w:pStyle w:val="VCAAbody"/>
        <w:rPr>
          <w:lang w:val="en" w:eastAsia="en-AU"/>
        </w:rPr>
      </w:pPr>
    </w:p>
    <w:p w14:paraId="692BCDA2" w14:textId="3AA2E2DC" w:rsidR="00720C4C" w:rsidRDefault="00720C4C" w:rsidP="00E3475D">
      <w:pPr>
        <w:pStyle w:val="VCAAbody"/>
        <w:rPr>
          <w:lang w:val="en" w:eastAsia="en-AU"/>
        </w:rPr>
      </w:pPr>
    </w:p>
    <w:p w14:paraId="5A908566" w14:textId="68C46366" w:rsidR="00720C4C" w:rsidRDefault="00720C4C" w:rsidP="00E3475D">
      <w:pPr>
        <w:pStyle w:val="VCAAbody"/>
        <w:rPr>
          <w:lang w:val="en" w:eastAsia="en-AU"/>
        </w:rPr>
      </w:pPr>
    </w:p>
    <w:p w14:paraId="2AC9621B" w14:textId="72B6B739" w:rsidR="00720C4C" w:rsidRDefault="00720C4C" w:rsidP="00E3475D">
      <w:pPr>
        <w:pStyle w:val="VCAAbody"/>
        <w:rPr>
          <w:lang w:val="en" w:eastAsia="en-AU"/>
        </w:rPr>
      </w:pPr>
    </w:p>
    <w:p w14:paraId="5323F2FB" w14:textId="02F15EDA" w:rsidR="00720C4C" w:rsidRDefault="00720C4C" w:rsidP="00E3475D">
      <w:pPr>
        <w:pStyle w:val="VCAAbody"/>
        <w:rPr>
          <w:lang w:val="en" w:eastAsia="en-AU"/>
        </w:rPr>
      </w:pPr>
    </w:p>
    <w:p w14:paraId="586BBACD" w14:textId="7305644A" w:rsidR="00720C4C" w:rsidRDefault="00720C4C" w:rsidP="00E3475D">
      <w:pPr>
        <w:pStyle w:val="VCAAbody"/>
        <w:rPr>
          <w:lang w:val="en" w:eastAsia="en-AU"/>
        </w:rPr>
      </w:pPr>
    </w:p>
    <w:p w14:paraId="2C186764" w14:textId="45957CBB" w:rsidR="00720C4C" w:rsidRDefault="00720C4C" w:rsidP="00E3475D">
      <w:pPr>
        <w:pStyle w:val="VCAAbody"/>
        <w:rPr>
          <w:lang w:val="en" w:eastAsia="en-AU"/>
        </w:rPr>
      </w:pPr>
    </w:p>
    <w:p w14:paraId="115329DE" w14:textId="1F6DC8FE" w:rsidR="00720C4C" w:rsidRDefault="00720C4C" w:rsidP="00E3475D">
      <w:pPr>
        <w:pStyle w:val="VCAAbody"/>
        <w:rPr>
          <w:lang w:val="en" w:eastAsia="en-AU"/>
        </w:rPr>
      </w:pPr>
    </w:p>
    <w:p w14:paraId="63C8EA6F" w14:textId="4B152C80" w:rsidR="00720C4C" w:rsidRDefault="00720C4C" w:rsidP="00E3475D">
      <w:pPr>
        <w:pStyle w:val="VCAAbody"/>
        <w:rPr>
          <w:lang w:val="en" w:eastAsia="en-AU"/>
        </w:rPr>
      </w:pPr>
    </w:p>
    <w:p w14:paraId="1B2586BD" w14:textId="68A4E826" w:rsidR="00720C4C" w:rsidRDefault="00E23D1A" w:rsidP="00E3475D">
      <w:pPr>
        <w:pStyle w:val="VCAAbody"/>
        <w:rPr>
          <w:lang w:val="en" w:eastAsia="en-AU"/>
        </w:rPr>
      </w:pPr>
      <w:r w:rsidRPr="00E23D1A">
        <w:rPr>
          <w:noProof/>
          <w:lang w:val="en" w:eastAsia="en-AU"/>
        </w:rPr>
        <mc:AlternateContent>
          <mc:Choice Requires="wps">
            <w:drawing>
              <wp:anchor distT="45720" distB="45720" distL="114300" distR="114300" simplePos="0" relativeHeight="251693110" behindDoc="0" locked="0" layoutInCell="1" allowOverlap="1" wp14:anchorId="74467859" wp14:editId="298CBBDA">
                <wp:simplePos x="0" y="0"/>
                <wp:positionH relativeFrom="column">
                  <wp:posOffset>11097467</wp:posOffset>
                </wp:positionH>
                <wp:positionV relativeFrom="paragraph">
                  <wp:posOffset>82003</wp:posOffset>
                </wp:positionV>
                <wp:extent cx="1626235" cy="254635"/>
                <wp:effectExtent l="0" t="0" r="12065" b="12065"/>
                <wp:wrapSquare wrapText="bothSides"/>
                <wp:docPr id="20980777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254635"/>
                        </a:xfrm>
                        <a:prstGeom prst="rect">
                          <a:avLst/>
                        </a:prstGeom>
                        <a:solidFill>
                          <a:srgbClr val="FFFFFF"/>
                        </a:solidFill>
                        <a:ln w="9525">
                          <a:solidFill>
                            <a:srgbClr val="000000"/>
                          </a:solidFill>
                          <a:miter lim="800000"/>
                          <a:headEnd/>
                          <a:tailEnd/>
                        </a:ln>
                      </wps:spPr>
                      <wps:txbx>
                        <w:txbxContent>
                          <w:p w14:paraId="653BCE1B" w14:textId="77777777" w:rsidR="00E23D1A" w:rsidRPr="00E23D1A" w:rsidRDefault="00E23D1A" w:rsidP="00E23D1A">
                            <w:pPr>
                              <w:rPr>
                                <w:sz w:val="20"/>
                                <w:szCs w:val="20"/>
                              </w:rPr>
                            </w:pPr>
                            <w:r w:rsidRPr="00E23D1A">
                              <w:rPr>
                                <w:sz w:val="20"/>
                                <w:szCs w:val="20"/>
                              </w:rPr>
                              <w:t>Source: Andrea 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67859" id="_x0000_s1060" type="#_x0000_t202" style="position:absolute;margin-left:873.8pt;margin-top:6.45pt;width:128.05pt;height:20.05pt;z-index:25169311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">
                <v:textbox>
                  <w:txbxContent>
                    <w:p w14:paraId="653BCE1B" w14:textId="77777777" w:rsidR="00E23D1A" w:rsidRPr="00E23D1A" w:rsidRDefault="00E23D1A" w:rsidP="00E23D1A">
                      <w:pPr>
                        <w:rPr>
                          <w:sz w:val="20"/>
                          <w:szCs w:val="20"/>
                        </w:rPr>
                      </w:pPr>
                      <w:r w:rsidRPr="00E23D1A">
                        <w:rPr>
                          <w:sz w:val="20"/>
                          <w:szCs w:val="20"/>
                        </w:rPr>
                        <w:t>Source: Andrea Ong</w:t>
                      </w:r>
                    </w:p>
                  </w:txbxContent>
                </v:textbox>
                <w10:wrap type="square"/>
              </v:shape>
            </w:pict>
          </mc:Fallback>
        </mc:AlternateContent>
      </w:r>
    </w:p>
    <w:p w14:paraId="1188CEA0" w14:textId="7F90296B" w:rsidR="00720C4C" w:rsidRDefault="00720C4C" w:rsidP="00E3475D">
      <w:pPr>
        <w:pStyle w:val="VCAAbody"/>
        <w:rPr>
          <w:lang w:val="en" w:eastAsia="en-AU"/>
        </w:rPr>
      </w:pPr>
    </w:p>
    <w:p w14:paraId="6336937D" w14:textId="5891E887" w:rsidR="00720C4C" w:rsidRDefault="00D4395D" w:rsidP="00E3475D">
      <w:pPr>
        <w:pStyle w:val="VCAAbody"/>
        <w:rPr>
          <w:lang w:val="en" w:eastAsia="en-AU"/>
        </w:rPr>
      </w:pPr>
      <w:r w:rsidRPr="00411A05">
        <w:rPr>
          <w:noProof/>
          <w:lang w:val="en" w:eastAsia="en-AU"/>
        </w:rPr>
        <w:drawing>
          <wp:anchor distT="0" distB="0" distL="114300" distR="114300" simplePos="0" relativeHeight="251666486" behindDoc="1" locked="0" layoutInCell="1" allowOverlap="1" wp14:anchorId="341DAFE0" wp14:editId="58D8BAC2">
            <wp:simplePos x="0" y="0"/>
            <wp:positionH relativeFrom="column">
              <wp:posOffset>5941695</wp:posOffset>
            </wp:positionH>
            <wp:positionV relativeFrom="paragraph">
              <wp:posOffset>205105</wp:posOffset>
            </wp:positionV>
            <wp:extent cx="4200525" cy="2963545"/>
            <wp:effectExtent l="19050" t="19050" r="28575" b="27305"/>
            <wp:wrapTight wrapText="bothSides">
              <wp:wrapPolygon edited="0">
                <wp:start x="-98" y="-139"/>
                <wp:lineTo x="-98" y="21660"/>
                <wp:lineTo x="21649" y="21660"/>
                <wp:lineTo x="21649" y="-139"/>
                <wp:lineTo x="-98" y="-139"/>
              </wp:wrapPolygon>
            </wp:wrapTight>
            <wp:docPr id="1626050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50202"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00525" cy="29635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7D0BE17" w14:textId="560E8F82" w:rsidR="00720C4C" w:rsidRDefault="00720C4C" w:rsidP="00E3475D">
      <w:pPr>
        <w:pStyle w:val="VCAAbody"/>
        <w:rPr>
          <w:lang w:val="en" w:eastAsia="en-AU"/>
        </w:rPr>
      </w:pPr>
    </w:p>
    <w:p w14:paraId="593CFED2" w14:textId="09928CD6" w:rsidR="00720C4C" w:rsidRDefault="00720C4C" w:rsidP="00E3475D">
      <w:pPr>
        <w:pStyle w:val="VCAAbody"/>
        <w:rPr>
          <w:lang w:val="en" w:eastAsia="en-AU"/>
        </w:rPr>
      </w:pPr>
    </w:p>
    <w:p w14:paraId="2CD74C96" w14:textId="68A10CFB" w:rsidR="00720C4C" w:rsidRDefault="00720C4C" w:rsidP="00E3475D">
      <w:pPr>
        <w:pStyle w:val="VCAAbody"/>
        <w:rPr>
          <w:lang w:val="en" w:eastAsia="en-AU"/>
        </w:rPr>
      </w:pPr>
    </w:p>
    <w:p w14:paraId="1EAE7730" w14:textId="389B2238" w:rsidR="003A6332" w:rsidRDefault="003A6332" w:rsidP="00E3475D">
      <w:pPr>
        <w:pStyle w:val="VCAAbody"/>
        <w:rPr>
          <w:lang w:val="en" w:eastAsia="en-AU"/>
        </w:rPr>
      </w:pPr>
    </w:p>
    <w:p w14:paraId="132C44C7" w14:textId="4BE30620" w:rsidR="003A6332" w:rsidRDefault="003A6332" w:rsidP="00E3475D">
      <w:pPr>
        <w:pStyle w:val="VCAAbody"/>
        <w:rPr>
          <w:lang w:val="en" w:eastAsia="en-AU"/>
        </w:rPr>
      </w:pPr>
    </w:p>
    <w:p w14:paraId="42ABDC97" w14:textId="77777777" w:rsidR="003A6332" w:rsidRDefault="003A6332" w:rsidP="00E3475D">
      <w:pPr>
        <w:pStyle w:val="VCAAbody"/>
        <w:rPr>
          <w:lang w:val="en" w:eastAsia="en-AU"/>
        </w:rPr>
      </w:pPr>
    </w:p>
    <w:p w14:paraId="34EB15CC" w14:textId="77777777" w:rsidR="00932241" w:rsidRDefault="00932241" w:rsidP="00E3475D">
      <w:pPr>
        <w:pStyle w:val="VCAAbody"/>
        <w:rPr>
          <w:lang w:val="en" w:eastAsia="en-AU"/>
        </w:rPr>
      </w:pPr>
    </w:p>
    <w:p w14:paraId="2E6CC04D" w14:textId="77777777" w:rsidR="00932241" w:rsidRDefault="00932241" w:rsidP="00E3475D">
      <w:pPr>
        <w:pStyle w:val="VCAAbody"/>
        <w:rPr>
          <w:lang w:val="en" w:eastAsia="en-AU"/>
        </w:rPr>
      </w:pPr>
    </w:p>
    <w:p w14:paraId="0C029516" w14:textId="77777777" w:rsidR="00932241" w:rsidRDefault="00932241" w:rsidP="00E3475D">
      <w:pPr>
        <w:pStyle w:val="VCAAbody"/>
        <w:rPr>
          <w:lang w:val="en" w:eastAsia="en-AU"/>
        </w:rPr>
      </w:pPr>
    </w:p>
    <w:p w14:paraId="5262DB29" w14:textId="77777777" w:rsidR="00932241" w:rsidRDefault="00932241" w:rsidP="00E3475D">
      <w:pPr>
        <w:pStyle w:val="VCAAbody"/>
        <w:rPr>
          <w:lang w:val="en" w:eastAsia="en-AU"/>
        </w:rPr>
      </w:pPr>
    </w:p>
    <w:p w14:paraId="52C57A55" w14:textId="77777777" w:rsidR="00932241" w:rsidRDefault="00932241" w:rsidP="00E3475D">
      <w:pPr>
        <w:pStyle w:val="VCAAbody"/>
        <w:rPr>
          <w:lang w:val="en" w:eastAsia="en-AU"/>
        </w:rPr>
      </w:pPr>
    </w:p>
    <w:p w14:paraId="0C94BB01" w14:textId="26331B5A" w:rsidR="00932241" w:rsidRDefault="00D4395D"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68534" behindDoc="0" locked="0" layoutInCell="1" allowOverlap="1" wp14:anchorId="2881646C" wp14:editId="7BA9DAA5">
                <wp:simplePos x="0" y="0"/>
                <wp:positionH relativeFrom="column">
                  <wp:posOffset>116840</wp:posOffset>
                </wp:positionH>
                <wp:positionV relativeFrom="paragraph">
                  <wp:posOffset>287655</wp:posOffset>
                </wp:positionV>
                <wp:extent cx="14060170" cy="1404620"/>
                <wp:effectExtent l="38100" t="38100" r="113030" b="105410"/>
                <wp:wrapSquare wrapText="bothSides"/>
                <wp:docPr id="1724535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017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0DA0DBDC" w14:textId="506FA7F8" w:rsidR="00411A05" w:rsidRDefault="00411A05" w:rsidP="00411A05">
                            <w:pPr>
                              <w:pStyle w:val="VCAAHeading5"/>
                            </w:pPr>
                            <w:r>
                              <w:t xml:space="preserve">Unit 4 Outcome Criterion 7 – Presentation of design solutions to address the communication needs specified in the brief. </w:t>
                            </w:r>
                          </w:p>
                          <w:p w14:paraId="4D6BB6A1" w14:textId="01707005" w:rsidR="00D4395D" w:rsidRPr="00D4395D" w:rsidRDefault="00D4395D" w:rsidP="00D4395D">
                            <w:pPr>
                              <w:pStyle w:val="VCAAbody"/>
                            </w:pPr>
                            <w:r w:rsidRPr="00D4395D">
                              <w:rPr>
                                <w:rStyle w:val="cf01"/>
                                <w:rFonts w:ascii="Arial" w:hAnsi="Arial" w:cs="Arial"/>
                                <w:sz w:val="20"/>
                                <w:szCs w:val="22"/>
                              </w:rPr>
                              <w:t>In these examples, the student has summarized feedback from the brief, highlighting both the positive and negative aspects of the toy design. The feedback addresses the effective use of visual language, the intended purpose of the design, and how it serves the user. To refine their work, the student has incorporated small illustrations and brainstorming sessions, responding to the feedback with further improvements. These illustrations and annotations align with the design criteria outlined in the brief and demonstrate convergent thinking.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81646C" id="_x0000_s1061" type="#_x0000_t202" style="position:absolute;margin-left:9.2pt;margin-top:22.65pt;width:1107.1pt;height:110.6pt;z-index:25166853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" fillcolor="#f2f2f2 [3052]" strokecolor="#7f7f7f [1612]" strokeweight="1.5pt">
                <v:shadow on="t" color="black" opacity="26214f" origin="-.5,-.5" offset=".74836mm,.74836mm"/>
                <v:textbox style="mso-fit-shape-to-text:t">
                  <w:txbxContent>
                    <w:p w14:paraId="0DA0DBDC" w14:textId="506FA7F8" w:rsidR="00411A05" w:rsidRDefault="00411A05" w:rsidP="00411A05">
                      <w:pPr>
                        <w:pStyle w:val="VCAAHeading5"/>
                      </w:pPr>
                      <w:r>
                        <w:t xml:space="preserve">Unit 4 Outcome Criterion 7 – Presentation of design solutions to address the communication needs specified in the brief. </w:t>
                      </w:r>
                    </w:p>
                    <w:p w14:paraId="4D6BB6A1" w14:textId="01707005" w:rsidR="00D4395D" w:rsidRPr="00D4395D" w:rsidRDefault="00D4395D" w:rsidP="00D4395D">
                      <w:pPr>
                        <w:pStyle w:val="VCAAbody"/>
                      </w:pPr>
                      <w:r w:rsidRPr="00D4395D">
                        <w:rPr>
                          <w:rStyle w:val="cf01"/>
                          <w:rFonts w:ascii="Arial" w:hAnsi="Arial" w:cs="Arial"/>
                          <w:sz w:val="20"/>
                          <w:szCs w:val="22"/>
                        </w:rPr>
                        <w:t>In these examples, the student has summarized feedback from the brief, highlighting both the positive and negative aspects of the toy design. The feedback addresses the effective use of visual language, the intended purpose of the design, and how it serves the user. To refine their work, the student has incorporated small illustrations and brainstorming sessions, responding to the feedback with further improvements. These illustrations and annotations align with the design criteria outlined in the brief and demonstrate convergent thinking.</w:t>
                      </w:r>
                    </w:p>
                  </w:txbxContent>
                </v:textbox>
                <w10:wrap type="square"/>
              </v:shape>
            </w:pict>
          </mc:Fallback>
        </mc:AlternateContent>
      </w:r>
    </w:p>
    <w:p w14:paraId="0B06303B" w14:textId="7D02B9C4" w:rsidR="00932241" w:rsidRDefault="00D4395D" w:rsidP="00E3475D">
      <w:pPr>
        <w:pStyle w:val="VCAAbody"/>
        <w:rPr>
          <w:lang w:val="en" w:eastAsia="en-AU"/>
        </w:rPr>
      </w:pPr>
      <w:r w:rsidRPr="004443E8">
        <w:rPr>
          <w:noProof/>
          <w:lang w:val="en" w:eastAsia="en-AU"/>
        </w:rPr>
        <w:lastRenderedPageBreak/>
        <w:drawing>
          <wp:anchor distT="0" distB="0" distL="114300" distR="114300" simplePos="0" relativeHeight="251669558" behindDoc="1" locked="0" layoutInCell="1" allowOverlap="1" wp14:anchorId="2A704CD4" wp14:editId="735ED698">
            <wp:simplePos x="0" y="0"/>
            <wp:positionH relativeFrom="column">
              <wp:posOffset>225425</wp:posOffset>
            </wp:positionH>
            <wp:positionV relativeFrom="paragraph">
              <wp:posOffset>255905</wp:posOffset>
            </wp:positionV>
            <wp:extent cx="5220335" cy="7371080"/>
            <wp:effectExtent l="19050" t="19050" r="18415" b="20320"/>
            <wp:wrapTight wrapText="bothSides">
              <wp:wrapPolygon edited="0">
                <wp:start x="-79" y="-56"/>
                <wp:lineTo x="-79" y="21604"/>
                <wp:lineTo x="21597" y="21604"/>
                <wp:lineTo x="21597" y="-56"/>
                <wp:lineTo x="-79" y="-56"/>
              </wp:wrapPolygon>
            </wp:wrapTight>
            <wp:docPr id="87976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6280" name=""/>
                    <pic:cNvPicPr/>
                  </pic:nvPicPr>
                  <pic:blipFill>
                    <a:blip r:embed="rId62">
                      <a:extLst>
                        <a:ext uri="{28A0092B-C50C-407E-A947-70E740481C1C}">
                          <a14:useLocalDpi xmlns:a14="http://schemas.microsoft.com/office/drawing/2010/main" val="0"/>
                        </a:ext>
                      </a:extLst>
                    </a:blip>
                    <a:stretch>
                      <a:fillRect/>
                    </a:stretch>
                  </pic:blipFill>
                  <pic:spPr>
                    <a:xfrm>
                      <a:off x="0" y="0"/>
                      <a:ext cx="5220335" cy="73710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C0FE23C" w14:textId="5219FCF6" w:rsidR="00932241" w:rsidRDefault="00D4395D" w:rsidP="00E3475D">
      <w:pPr>
        <w:pStyle w:val="VCAAbody"/>
        <w:rPr>
          <w:lang w:val="en" w:eastAsia="en-AU"/>
        </w:rPr>
      </w:pPr>
      <w:r w:rsidRPr="004443E8">
        <w:rPr>
          <w:noProof/>
          <w:lang w:val="en" w:eastAsia="en-AU"/>
        </w:rPr>
        <w:drawing>
          <wp:anchor distT="0" distB="0" distL="114300" distR="114300" simplePos="0" relativeHeight="251670582" behindDoc="1" locked="0" layoutInCell="1" allowOverlap="1" wp14:anchorId="5BCC8DA3" wp14:editId="07237421">
            <wp:simplePos x="0" y="0"/>
            <wp:positionH relativeFrom="column">
              <wp:posOffset>6125845</wp:posOffset>
            </wp:positionH>
            <wp:positionV relativeFrom="paragraph">
              <wp:posOffset>95885</wp:posOffset>
            </wp:positionV>
            <wp:extent cx="5398135" cy="7274560"/>
            <wp:effectExtent l="19050" t="19050" r="12065" b="21590"/>
            <wp:wrapTight wrapText="bothSides">
              <wp:wrapPolygon edited="0">
                <wp:start x="-76" y="-57"/>
                <wp:lineTo x="-76" y="21608"/>
                <wp:lineTo x="21572" y="21608"/>
                <wp:lineTo x="21572" y="-57"/>
                <wp:lineTo x="-76" y="-57"/>
              </wp:wrapPolygon>
            </wp:wrapTight>
            <wp:docPr id="1111443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443125" name=""/>
                    <pic:cNvPicPr/>
                  </pic:nvPicPr>
                  <pic:blipFill>
                    <a:blip r:embed="rId63">
                      <a:extLst>
                        <a:ext uri="{28A0092B-C50C-407E-A947-70E740481C1C}">
                          <a14:useLocalDpi xmlns:a14="http://schemas.microsoft.com/office/drawing/2010/main" val="0"/>
                        </a:ext>
                      </a:extLst>
                    </a:blip>
                    <a:stretch>
                      <a:fillRect/>
                    </a:stretch>
                  </pic:blipFill>
                  <pic:spPr>
                    <a:xfrm>
                      <a:off x="0" y="0"/>
                      <a:ext cx="5398135" cy="72745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D9EEAED" w14:textId="46198552" w:rsidR="00932241" w:rsidRDefault="00932241" w:rsidP="00E3475D">
      <w:pPr>
        <w:pStyle w:val="VCAAbody"/>
        <w:rPr>
          <w:lang w:val="en" w:eastAsia="en-AU"/>
        </w:rPr>
      </w:pPr>
    </w:p>
    <w:p w14:paraId="52CADADC" w14:textId="12228A22" w:rsidR="00932241" w:rsidRDefault="00932241" w:rsidP="00E3475D">
      <w:pPr>
        <w:pStyle w:val="VCAAbody"/>
        <w:rPr>
          <w:lang w:val="en" w:eastAsia="en-AU"/>
        </w:rPr>
      </w:pPr>
    </w:p>
    <w:p w14:paraId="34A70382" w14:textId="5DE765C0" w:rsidR="00932241" w:rsidRDefault="00932241" w:rsidP="00E3475D">
      <w:pPr>
        <w:pStyle w:val="VCAAbody"/>
        <w:rPr>
          <w:lang w:val="en" w:eastAsia="en-AU"/>
        </w:rPr>
      </w:pPr>
    </w:p>
    <w:p w14:paraId="24265574" w14:textId="165FAD13" w:rsidR="00932241" w:rsidRDefault="00932241" w:rsidP="00E3475D">
      <w:pPr>
        <w:pStyle w:val="VCAAbody"/>
        <w:rPr>
          <w:lang w:val="en" w:eastAsia="en-AU"/>
        </w:rPr>
      </w:pPr>
    </w:p>
    <w:p w14:paraId="07F846D4" w14:textId="4D245CA7" w:rsidR="00932241" w:rsidRDefault="00932241" w:rsidP="00E3475D">
      <w:pPr>
        <w:pStyle w:val="VCAAbody"/>
        <w:rPr>
          <w:lang w:val="en" w:eastAsia="en-AU"/>
        </w:rPr>
      </w:pPr>
    </w:p>
    <w:p w14:paraId="5EAB1F4D" w14:textId="7DE45E36" w:rsidR="00932241" w:rsidRDefault="00932241" w:rsidP="00E3475D">
      <w:pPr>
        <w:pStyle w:val="VCAAbody"/>
        <w:rPr>
          <w:lang w:val="en" w:eastAsia="en-AU"/>
        </w:rPr>
      </w:pPr>
    </w:p>
    <w:p w14:paraId="6095E197" w14:textId="12989741" w:rsidR="00932241" w:rsidRDefault="00932241" w:rsidP="00E3475D">
      <w:pPr>
        <w:pStyle w:val="VCAAbody"/>
        <w:rPr>
          <w:lang w:val="en" w:eastAsia="en-AU"/>
        </w:rPr>
      </w:pPr>
    </w:p>
    <w:p w14:paraId="51D1D668" w14:textId="77777777" w:rsidR="004443E8" w:rsidRDefault="004443E8" w:rsidP="00E3475D">
      <w:pPr>
        <w:pStyle w:val="VCAAbody"/>
        <w:rPr>
          <w:lang w:val="en" w:eastAsia="en-AU"/>
        </w:rPr>
      </w:pPr>
    </w:p>
    <w:p w14:paraId="02C59B01" w14:textId="77777777" w:rsidR="004443E8" w:rsidRDefault="004443E8" w:rsidP="00E3475D">
      <w:pPr>
        <w:pStyle w:val="VCAAbody"/>
        <w:rPr>
          <w:lang w:val="en" w:eastAsia="en-AU"/>
        </w:rPr>
      </w:pPr>
    </w:p>
    <w:p w14:paraId="0A142F45" w14:textId="77777777" w:rsidR="004443E8" w:rsidRDefault="004443E8" w:rsidP="00E3475D">
      <w:pPr>
        <w:pStyle w:val="VCAAbody"/>
        <w:rPr>
          <w:lang w:val="en" w:eastAsia="en-AU"/>
        </w:rPr>
      </w:pPr>
    </w:p>
    <w:p w14:paraId="4000E9BD" w14:textId="77777777" w:rsidR="004443E8" w:rsidRDefault="004443E8" w:rsidP="00E3475D">
      <w:pPr>
        <w:pStyle w:val="VCAAbody"/>
        <w:rPr>
          <w:lang w:val="en" w:eastAsia="en-AU"/>
        </w:rPr>
      </w:pPr>
    </w:p>
    <w:p w14:paraId="56568FD5" w14:textId="77777777" w:rsidR="004443E8" w:rsidRDefault="004443E8" w:rsidP="00E3475D">
      <w:pPr>
        <w:pStyle w:val="VCAAbody"/>
        <w:rPr>
          <w:lang w:val="en" w:eastAsia="en-AU"/>
        </w:rPr>
      </w:pPr>
    </w:p>
    <w:p w14:paraId="00DE1C81" w14:textId="77777777" w:rsidR="004443E8" w:rsidRDefault="004443E8" w:rsidP="00E3475D">
      <w:pPr>
        <w:pStyle w:val="VCAAbody"/>
        <w:rPr>
          <w:lang w:val="en" w:eastAsia="en-AU"/>
        </w:rPr>
      </w:pPr>
    </w:p>
    <w:p w14:paraId="44197DFC" w14:textId="77777777" w:rsidR="004443E8" w:rsidRDefault="004443E8" w:rsidP="00E3475D">
      <w:pPr>
        <w:pStyle w:val="VCAAbody"/>
        <w:rPr>
          <w:lang w:val="en" w:eastAsia="en-AU"/>
        </w:rPr>
      </w:pPr>
    </w:p>
    <w:p w14:paraId="0D52278B" w14:textId="77777777" w:rsidR="004443E8" w:rsidRDefault="004443E8" w:rsidP="00E3475D">
      <w:pPr>
        <w:pStyle w:val="VCAAbody"/>
        <w:rPr>
          <w:lang w:val="en" w:eastAsia="en-AU"/>
        </w:rPr>
      </w:pPr>
    </w:p>
    <w:p w14:paraId="2750D9A3" w14:textId="77777777" w:rsidR="004443E8" w:rsidRDefault="004443E8" w:rsidP="00E3475D">
      <w:pPr>
        <w:pStyle w:val="VCAAbody"/>
        <w:rPr>
          <w:lang w:val="en" w:eastAsia="en-AU"/>
        </w:rPr>
      </w:pPr>
    </w:p>
    <w:p w14:paraId="73AE0F75" w14:textId="77777777" w:rsidR="004443E8" w:rsidRDefault="004443E8" w:rsidP="00E3475D">
      <w:pPr>
        <w:pStyle w:val="VCAAbody"/>
        <w:rPr>
          <w:lang w:val="en" w:eastAsia="en-AU"/>
        </w:rPr>
      </w:pPr>
    </w:p>
    <w:p w14:paraId="0054E14D" w14:textId="77777777" w:rsidR="004443E8" w:rsidRDefault="004443E8" w:rsidP="00E3475D">
      <w:pPr>
        <w:pStyle w:val="VCAAbody"/>
        <w:rPr>
          <w:lang w:val="en" w:eastAsia="en-AU"/>
        </w:rPr>
      </w:pPr>
    </w:p>
    <w:p w14:paraId="5509FE7D" w14:textId="77777777" w:rsidR="004443E8" w:rsidRDefault="004443E8" w:rsidP="00E3475D">
      <w:pPr>
        <w:pStyle w:val="VCAAbody"/>
        <w:rPr>
          <w:lang w:val="en" w:eastAsia="en-AU"/>
        </w:rPr>
      </w:pPr>
    </w:p>
    <w:p w14:paraId="4DE0AE5A" w14:textId="77777777" w:rsidR="004443E8" w:rsidRDefault="004443E8" w:rsidP="00E3475D">
      <w:pPr>
        <w:pStyle w:val="VCAAbody"/>
        <w:rPr>
          <w:lang w:val="en" w:eastAsia="en-AU"/>
        </w:rPr>
      </w:pPr>
    </w:p>
    <w:p w14:paraId="348EB2DB" w14:textId="77777777" w:rsidR="004443E8" w:rsidRDefault="004443E8" w:rsidP="00E3475D">
      <w:pPr>
        <w:pStyle w:val="VCAAbody"/>
        <w:rPr>
          <w:lang w:val="en" w:eastAsia="en-AU"/>
        </w:rPr>
      </w:pPr>
    </w:p>
    <w:p w14:paraId="2C9D4655" w14:textId="77777777" w:rsidR="004443E8" w:rsidRDefault="004443E8" w:rsidP="00E3475D">
      <w:pPr>
        <w:pStyle w:val="VCAAbody"/>
        <w:rPr>
          <w:lang w:val="en" w:eastAsia="en-AU"/>
        </w:rPr>
      </w:pPr>
    </w:p>
    <w:p w14:paraId="1CB6E5F8" w14:textId="77777777" w:rsidR="004443E8" w:rsidRDefault="004443E8" w:rsidP="00E3475D">
      <w:pPr>
        <w:pStyle w:val="VCAAbody"/>
        <w:rPr>
          <w:lang w:val="en" w:eastAsia="en-AU"/>
        </w:rPr>
      </w:pPr>
    </w:p>
    <w:p w14:paraId="51A47E1B" w14:textId="77777777" w:rsidR="004443E8" w:rsidRDefault="004443E8" w:rsidP="00E3475D">
      <w:pPr>
        <w:pStyle w:val="VCAAbody"/>
        <w:rPr>
          <w:lang w:val="en" w:eastAsia="en-AU"/>
        </w:rPr>
      </w:pPr>
    </w:p>
    <w:p w14:paraId="007C4515" w14:textId="77777777" w:rsidR="004443E8" w:rsidRDefault="004443E8" w:rsidP="00E3475D">
      <w:pPr>
        <w:pStyle w:val="VCAAbody"/>
        <w:rPr>
          <w:lang w:val="en" w:eastAsia="en-AU"/>
        </w:rPr>
      </w:pPr>
    </w:p>
    <w:p w14:paraId="6627187F" w14:textId="77777777" w:rsidR="004443E8" w:rsidRDefault="004443E8" w:rsidP="00E3475D">
      <w:pPr>
        <w:pStyle w:val="VCAAbody"/>
        <w:rPr>
          <w:lang w:val="en" w:eastAsia="en-AU"/>
        </w:rPr>
      </w:pPr>
    </w:p>
    <w:p w14:paraId="2D629D4B" w14:textId="77777777" w:rsidR="004443E8" w:rsidRDefault="004443E8" w:rsidP="00E3475D">
      <w:pPr>
        <w:pStyle w:val="VCAAbody"/>
        <w:rPr>
          <w:lang w:val="en" w:eastAsia="en-AU"/>
        </w:rPr>
      </w:pPr>
    </w:p>
    <w:p w14:paraId="15328FFA" w14:textId="25E37D4C" w:rsidR="004443E8" w:rsidRDefault="00D4395D" w:rsidP="00E3475D">
      <w:pPr>
        <w:pStyle w:val="VCAAbody"/>
        <w:rPr>
          <w:lang w:val="en" w:eastAsia="en-AU"/>
        </w:rPr>
      </w:pPr>
      <w:r w:rsidRPr="00E23D1A">
        <w:rPr>
          <w:noProof/>
          <w:lang w:val="en" w:eastAsia="en-AU"/>
        </w:rPr>
        <mc:AlternateContent>
          <mc:Choice Requires="wps">
            <w:drawing>
              <wp:anchor distT="45720" distB="45720" distL="114300" distR="114300" simplePos="0" relativeHeight="251691062" behindDoc="0" locked="0" layoutInCell="1" allowOverlap="1" wp14:anchorId="2FBC2ADD" wp14:editId="6409128D">
                <wp:simplePos x="0" y="0"/>
                <wp:positionH relativeFrom="column">
                  <wp:posOffset>11801475</wp:posOffset>
                </wp:positionH>
                <wp:positionV relativeFrom="paragraph">
                  <wp:posOffset>82550</wp:posOffset>
                </wp:positionV>
                <wp:extent cx="1626235" cy="254635"/>
                <wp:effectExtent l="0" t="0" r="12065" b="12065"/>
                <wp:wrapSquare wrapText="bothSides"/>
                <wp:docPr id="4217688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254635"/>
                        </a:xfrm>
                        <a:prstGeom prst="rect">
                          <a:avLst/>
                        </a:prstGeom>
                        <a:solidFill>
                          <a:srgbClr val="FFFFFF"/>
                        </a:solidFill>
                        <a:ln w="9525">
                          <a:solidFill>
                            <a:srgbClr val="000000"/>
                          </a:solidFill>
                          <a:miter lim="800000"/>
                          <a:headEnd/>
                          <a:tailEnd/>
                        </a:ln>
                      </wps:spPr>
                      <wps:txbx>
                        <w:txbxContent>
                          <w:p w14:paraId="0AB43875" w14:textId="77777777" w:rsidR="00E23D1A" w:rsidRPr="00E23D1A" w:rsidRDefault="00E23D1A" w:rsidP="00E23D1A">
                            <w:pPr>
                              <w:rPr>
                                <w:sz w:val="20"/>
                                <w:szCs w:val="20"/>
                              </w:rPr>
                            </w:pPr>
                            <w:r w:rsidRPr="00E23D1A">
                              <w:rPr>
                                <w:sz w:val="20"/>
                                <w:szCs w:val="20"/>
                              </w:rPr>
                              <w:t>Source: Andrea 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BC2ADD" id="_x0000_s1062" type="#_x0000_t202" style="position:absolute;margin-left:929.25pt;margin-top:6.5pt;width:128.05pt;height:20.05pt;z-index:2516910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">
                <v:textbox>
                  <w:txbxContent>
                    <w:p w14:paraId="0AB43875" w14:textId="77777777" w:rsidR="00E23D1A" w:rsidRPr="00E23D1A" w:rsidRDefault="00E23D1A" w:rsidP="00E23D1A">
                      <w:pPr>
                        <w:rPr>
                          <w:sz w:val="20"/>
                          <w:szCs w:val="20"/>
                        </w:rPr>
                      </w:pPr>
                      <w:r w:rsidRPr="00E23D1A">
                        <w:rPr>
                          <w:sz w:val="20"/>
                          <w:szCs w:val="20"/>
                        </w:rPr>
                        <w:t>Source: Andrea Ong</w:t>
                      </w:r>
                    </w:p>
                  </w:txbxContent>
                </v:textbox>
                <w10:wrap type="square"/>
              </v:shape>
            </w:pict>
          </mc:Fallback>
        </mc:AlternateContent>
      </w:r>
    </w:p>
    <w:p w14:paraId="16882D28" w14:textId="5C939C64" w:rsidR="004443E8" w:rsidRDefault="00D4395D" w:rsidP="00E3475D">
      <w:pPr>
        <w:pStyle w:val="VCAAbody"/>
        <w:rPr>
          <w:lang w:val="en" w:eastAsia="en-AU"/>
        </w:rPr>
      </w:pPr>
      <w:r w:rsidRPr="003C0D0E">
        <w:rPr>
          <w:noProof/>
          <w:lang w:val="en" w:eastAsia="en-AU"/>
        </w:rPr>
        <mc:AlternateContent>
          <mc:Choice Requires="wps">
            <w:drawing>
              <wp:anchor distT="45720" distB="45720" distL="114300" distR="114300" simplePos="0" relativeHeight="251672630" behindDoc="0" locked="0" layoutInCell="1" allowOverlap="1" wp14:anchorId="571B088B" wp14:editId="4ECD1E40">
                <wp:simplePos x="0" y="0"/>
                <wp:positionH relativeFrom="column">
                  <wp:posOffset>-220980</wp:posOffset>
                </wp:positionH>
                <wp:positionV relativeFrom="paragraph">
                  <wp:posOffset>500380</wp:posOffset>
                </wp:positionV>
                <wp:extent cx="13991590" cy="942975"/>
                <wp:effectExtent l="38100" t="38100" r="105410" b="123825"/>
                <wp:wrapSquare wrapText="bothSides"/>
                <wp:docPr id="1504750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1590" cy="942975"/>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77ADCE47" w14:textId="77777777" w:rsidR="004443E8" w:rsidRDefault="004443E8" w:rsidP="004443E8">
                            <w:pPr>
                              <w:pStyle w:val="VCAAHeading5"/>
                            </w:pPr>
                            <w:r>
                              <w:t xml:space="preserve">Unit 4 Outcome Criterion 7 – Presentation of design solutions to address the communication needs specified in the brief. </w:t>
                            </w:r>
                          </w:p>
                          <w:p w14:paraId="0AA63BBF" w14:textId="77777777" w:rsidR="00D4395D" w:rsidRPr="00D4395D" w:rsidRDefault="00D4395D" w:rsidP="00D4395D">
                            <w:pPr>
                              <w:pStyle w:val="VCAAbody"/>
                            </w:pPr>
                            <w:r>
                              <w:rPr>
                                <w:rStyle w:val="cf01"/>
                              </w:rPr>
                              <w:t>T</w:t>
                            </w:r>
                            <w:r w:rsidRPr="00D4395D">
                              <w:t xml:space="preserve">he student has further refined a design solution, incorporating feedback from the brief. Their focus has been on enhancing the form and handle of the toy design. Using digital tools, such as design software, they have explored handle variations and examined design elements and principles. The accompanying annotations highlight these design aspects while aligning with the established design criteria. </w:t>
                            </w:r>
                          </w:p>
                          <w:p w14:paraId="5599B550" w14:textId="77777777" w:rsidR="00D4395D" w:rsidRPr="00D4395D" w:rsidRDefault="00D4395D" w:rsidP="00D4395D">
                            <w:pPr>
                              <w:pStyle w:val="VCAAbody"/>
                              <w:rPr>
                                <w:lang w:val="en" w:eastAsia="en-AU"/>
                              </w:rPr>
                            </w:pPr>
                          </w:p>
                          <w:p w14:paraId="09815A3F" w14:textId="77777777" w:rsidR="00D4395D" w:rsidRPr="00D4395D" w:rsidRDefault="00D4395D" w:rsidP="00D4395D">
                            <w:pPr>
                              <w:pStyle w:val="VCAAbody"/>
                              <w:rPr>
                                <w:lang w:val="en" w:eastAsia="en-A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B088B" id="_x0000_s1063" type="#_x0000_t202" style="position:absolute;margin-left:-17.4pt;margin-top:39.4pt;width:1101.7pt;height:74.25pt;z-index:25167263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" fillcolor="#f2f2f2 [3052]" strokecolor="#7f7f7f [1612]" strokeweight="1.5pt">
                <v:shadow on="t" color="black" opacity="26214f" origin="-.5,-.5" offset=".74836mm,.74836mm"/>
                <v:textbox>
                  <w:txbxContent>
                    <w:p w14:paraId="77ADCE47" w14:textId="77777777" w:rsidR="004443E8" w:rsidRDefault="004443E8" w:rsidP="004443E8">
                      <w:pPr>
                        <w:pStyle w:val="VCAAHeading5"/>
                      </w:pPr>
                      <w:r>
                        <w:t xml:space="preserve">Unit 4 Outcome Criterion 7 – Presentation of design solutions to address the communication needs specified in the brief. </w:t>
                      </w:r>
                    </w:p>
                    <w:p w14:paraId="0AA63BBF" w14:textId="77777777" w:rsidR="00D4395D" w:rsidRPr="00D4395D" w:rsidRDefault="00D4395D" w:rsidP="00D4395D">
                      <w:pPr>
                        <w:pStyle w:val="VCAAbody"/>
                      </w:pPr>
                      <w:r>
                        <w:rPr>
                          <w:rStyle w:val="cf01"/>
                        </w:rPr>
                        <w:t>T</w:t>
                      </w:r>
                      <w:r w:rsidRPr="00D4395D">
                        <w:t xml:space="preserve">he student has further refined a design solution, incorporating feedback from the brief. Their focus has been on enhancing the form and handle of the toy design. Using digital tools, such as design software, they have explored handle variations and examined design elements and principles. The accompanying annotations highlight these design aspects while aligning with the established design criteria. </w:t>
                      </w:r>
                    </w:p>
                    <w:p w14:paraId="5599B550" w14:textId="77777777" w:rsidR="00D4395D" w:rsidRPr="00D4395D" w:rsidRDefault="00D4395D" w:rsidP="00D4395D">
                      <w:pPr>
                        <w:pStyle w:val="VCAAbody"/>
                        <w:rPr>
                          <w:lang w:val="en" w:eastAsia="en-AU"/>
                        </w:rPr>
                      </w:pPr>
                    </w:p>
                    <w:p w14:paraId="09815A3F" w14:textId="77777777" w:rsidR="00D4395D" w:rsidRPr="00D4395D" w:rsidRDefault="00D4395D" w:rsidP="00D4395D">
                      <w:pPr>
                        <w:pStyle w:val="VCAAbody"/>
                        <w:rPr>
                          <w:lang w:val="en" w:eastAsia="en-AU"/>
                        </w:rPr>
                      </w:pPr>
                    </w:p>
                  </w:txbxContent>
                </v:textbox>
                <w10:wrap type="square"/>
              </v:shape>
            </w:pict>
          </mc:Fallback>
        </mc:AlternateContent>
      </w:r>
    </w:p>
    <w:p w14:paraId="065F26C5" w14:textId="100FAD11" w:rsidR="004443E8" w:rsidRDefault="00D4395D" w:rsidP="00E3475D">
      <w:pPr>
        <w:pStyle w:val="VCAAbody"/>
        <w:rPr>
          <w:lang w:val="en" w:eastAsia="en-AU"/>
        </w:rPr>
      </w:pPr>
      <w:r w:rsidRPr="00587535">
        <w:rPr>
          <w:noProof/>
          <w:lang w:val="en" w:eastAsia="en-AU"/>
        </w:rPr>
        <w:lastRenderedPageBreak/>
        <w:drawing>
          <wp:anchor distT="0" distB="0" distL="114300" distR="114300" simplePos="0" relativeHeight="251684918" behindDoc="1" locked="0" layoutInCell="1" allowOverlap="1" wp14:anchorId="36B058F1" wp14:editId="6F7DF695">
            <wp:simplePos x="0" y="0"/>
            <wp:positionH relativeFrom="column">
              <wp:posOffset>7296785</wp:posOffset>
            </wp:positionH>
            <wp:positionV relativeFrom="paragraph">
              <wp:posOffset>139065</wp:posOffset>
            </wp:positionV>
            <wp:extent cx="6691630" cy="4694555"/>
            <wp:effectExtent l="19050" t="19050" r="13970" b="10795"/>
            <wp:wrapTight wrapText="bothSides">
              <wp:wrapPolygon edited="0">
                <wp:start x="-61" y="-88"/>
                <wp:lineTo x="-61" y="21562"/>
                <wp:lineTo x="21584" y="21562"/>
                <wp:lineTo x="21584" y="-88"/>
                <wp:lineTo x="-61" y="-88"/>
              </wp:wrapPolygon>
            </wp:wrapTight>
            <wp:docPr id="1982486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86777" name=""/>
                    <pic:cNvPicPr/>
                  </pic:nvPicPr>
                  <pic:blipFill>
                    <a:blip r:embed="rId64">
                      <a:extLst>
                        <a:ext uri="{28A0092B-C50C-407E-A947-70E740481C1C}">
                          <a14:useLocalDpi xmlns:a14="http://schemas.microsoft.com/office/drawing/2010/main" val="0"/>
                        </a:ext>
                      </a:extLst>
                    </a:blip>
                    <a:stretch>
                      <a:fillRect/>
                    </a:stretch>
                  </pic:blipFill>
                  <pic:spPr>
                    <a:xfrm>
                      <a:off x="0" y="0"/>
                      <a:ext cx="6691630" cy="46945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587535">
        <w:rPr>
          <w:noProof/>
          <w:lang w:val="en" w:eastAsia="en-AU"/>
        </w:rPr>
        <w:drawing>
          <wp:anchor distT="0" distB="0" distL="114300" distR="114300" simplePos="0" relativeHeight="251683894" behindDoc="1" locked="0" layoutInCell="1" allowOverlap="1" wp14:anchorId="3E5C650F" wp14:editId="1EDB48EB">
            <wp:simplePos x="0" y="0"/>
            <wp:positionH relativeFrom="column">
              <wp:posOffset>81280</wp:posOffset>
            </wp:positionH>
            <wp:positionV relativeFrom="paragraph">
              <wp:posOffset>121920</wp:posOffset>
            </wp:positionV>
            <wp:extent cx="6730365" cy="4792980"/>
            <wp:effectExtent l="19050" t="19050" r="13335" b="26670"/>
            <wp:wrapTight wrapText="bothSides">
              <wp:wrapPolygon edited="0">
                <wp:start x="-61" y="-86"/>
                <wp:lineTo x="-61" y="21634"/>
                <wp:lineTo x="21582" y="21634"/>
                <wp:lineTo x="21582" y="-86"/>
                <wp:lineTo x="-61" y="-86"/>
              </wp:wrapPolygon>
            </wp:wrapTight>
            <wp:docPr id="676658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58490" name=""/>
                    <pic:cNvPicPr/>
                  </pic:nvPicPr>
                  <pic:blipFill>
                    <a:blip r:embed="rId65">
                      <a:extLst>
                        <a:ext uri="{28A0092B-C50C-407E-A947-70E740481C1C}">
                          <a14:useLocalDpi xmlns:a14="http://schemas.microsoft.com/office/drawing/2010/main" val="0"/>
                        </a:ext>
                      </a:extLst>
                    </a:blip>
                    <a:stretch>
                      <a:fillRect/>
                    </a:stretch>
                  </pic:blipFill>
                  <pic:spPr>
                    <a:xfrm>
                      <a:off x="0" y="0"/>
                      <a:ext cx="6730365" cy="47929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8B4E19E" w14:textId="5D3722D9" w:rsidR="004443E8" w:rsidRDefault="004443E8" w:rsidP="00E3475D">
      <w:pPr>
        <w:pStyle w:val="VCAAbody"/>
        <w:rPr>
          <w:lang w:val="en" w:eastAsia="en-AU"/>
        </w:rPr>
      </w:pPr>
    </w:p>
    <w:p w14:paraId="69791BBC" w14:textId="16F935B3" w:rsidR="00587535" w:rsidRDefault="00587535" w:rsidP="00E3475D">
      <w:pPr>
        <w:pStyle w:val="VCAAbody"/>
        <w:rPr>
          <w:lang w:val="en" w:eastAsia="en-AU"/>
        </w:rPr>
      </w:pPr>
    </w:p>
    <w:p w14:paraId="7F107B68" w14:textId="3D2E9C03" w:rsidR="004443E8" w:rsidRDefault="004443E8" w:rsidP="00E3475D">
      <w:pPr>
        <w:pStyle w:val="VCAAbody"/>
        <w:rPr>
          <w:lang w:val="en" w:eastAsia="en-AU"/>
        </w:rPr>
      </w:pPr>
    </w:p>
    <w:p w14:paraId="648F5F05" w14:textId="0A962EB5" w:rsidR="004443E8" w:rsidRDefault="004443E8" w:rsidP="00E3475D">
      <w:pPr>
        <w:pStyle w:val="VCAAbody"/>
        <w:rPr>
          <w:lang w:val="en" w:eastAsia="en-AU"/>
        </w:rPr>
      </w:pPr>
    </w:p>
    <w:p w14:paraId="23C03C5A" w14:textId="491122C5" w:rsidR="004443E8" w:rsidRDefault="004443E8" w:rsidP="00E3475D">
      <w:pPr>
        <w:pStyle w:val="VCAAbody"/>
        <w:rPr>
          <w:lang w:val="en" w:eastAsia="en-AU"/>
        </w:rPr>
      </w:pPr>
    </w:p>
    <w:p w14:paraId="1953B143" w14:textId="185CDF76" w:rsidR="004443E8" w:rsidRDefault="004443E8" w:rsidP="00E3475D">
      <w:pPr>
        <w:pStyle w:val="VCAAbody"/>
        <w:rPr>
          <w:lang w:val="en" w:eastAsia="en-AU"/>
        </w:rPr>
      </w:pPr>
    </w:p>
    <w:p w14:paraId="28D67042" w14:textId="4023E1A0" w:rsidR="00587535" w:rsidRPr="00587535" w:rsidRDefault="00D4395D" w:rsidP="00587535">
      <w:pPr>
        <w:rPr>
          <w:lang w:val="en" w:eastAsia="en-AU"/>
        </w:rPr>
      </w:pPr>
      <w:r w:rsidRPr="00E23D1A">
        <w:rPr>
          <w:noProof/>
          <w:lang w:val="en" w:eastAsia="en-AU"/>
        </w:rPr>
        <mc:AlternateContent>
          <mc:Choice Requires="wps">
            <w:drawing>
              <wp:anchor distT="45720" distB="45720" distL="114300" distR="114300" simplePos="0" relativeHeight="251689014" behindDoc="0" locked="0" layoutInCell="1" allowOverlap="1" wp14:anchorId="32A26137" wp14:editId="27F1E1D0">
                <wp:simplePos x="0" y="0"/>
                <wp:positionH relativeFrom="column">
                  <wp:posOffset>12292965</wp:posOffset>
                </wp:positionH>
                <wp:positionV relativeFrom="paragraph">
                  <wp:posOffset>3158490</wp:posOffset>
                </wp:positionV>
                <wp:extent cx="1626235" cy="254635"/>
                <wp:effectExtent l="0" t="0" r="12065" b="12065"/>
                <wp:wrapSquare wrapText="bothSides"/>
                <wp:docPr id="11305074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6235" cy="254635"/>
                        </a:xfrm>
                        <a:prstGeom prst="rect">
                          <a:avLst/>
                        </a:prstGeom>
                        <a:solidFill>
                          <a:srgbClr val="FFFFFF"/>
                        </a:solidFill>
                        <a:ln w="9525">
                          <a:solidFill>
                            <a:srgbClr val="000000"/>
                          </a:solidFill>
                          <a:miter lim="800000"/>
                          <a:headEnd/>
                          <a:tailEnd/>
                        </a:ln>
                      </wps:spPr>
                      <wps:txbx>
                        <w:txbxContent>
                          <w:p w14:paraId="6592EEC4" w14:textId="3F2DA39E" w:rsidR="00E23D1A" w:rsidRPr="00E23D1A" w:rsidRDefault="00E23D1A">
                            <w:pPr>
                              <w:rPr>
                                <w:sz w:val="20"/>
                                <w:szCs w:val="20"/>
                              </w:rPr>
                            </w:pPr>
                            <w:r w:rsidRPr="00E23D1A">
                              <w:rPr>
                                <w:sz w:val="20"/>
                                <w:szCs w:val="20"/>
                              </w:rPr>
                              <w:t>Source: Andrea Ong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A26137" id="_x0000_s1064" type="#_x0000_t202" style="position:absolute;margin-left:967.95pt;margin-top:248.7pt;width:128.05pt;height:20.05pt;z-index:25168901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">
                <v:textbox>
                  <w:txbxContent>
                    <w:p w14:paraId="6592EEC4" w14:textId="3F2DA39E" w:rsidR="00E23D1A" w:rsidRPr="00E23D1A" w:rsidRDefault="00E23D1A">
                      <w:pPr>
                        <w:rPr>
                          <w:sz w:val="20"/>
                          <w:szCs w:val="20"/>
                        </w:rPr>
                      </w:pPr>
                      <w:r w:rsidRPr="00E23D1A">
                        <w:rPr>
                          <w:sz w:val="20"/>
                          <w:szCs w:val="20"/>
                        </w:rPr>
                        <w:t>Source: Andrea Ong</w:t>
                      </w:r>
                    </w:p>
                  </w:txbxContent>
                </v:textbox>
                <w10:wrap type="square"/>
              </v:shape>
            </w:pict>
          </mc:Fallback>
        </mc:AlternateContent>
      </w:r>
      <w:r w:rsidRPr="003C0D0E">
        <w:rPr>
          <w:noProof/>
          <w:lang w:val="en" w:eastAsia="en-AU"/>
        </w:rPr>
        <mc:AlternateContent>
          <mc:Choice Requires="wps">
            <w:drawing>
              <wp:anchor distT="45720" distB="45720" distL="114300" distR="114300" simplePos="0" relativeHeight="251686966" behindDoc="0" locked="0" layoutInCell="1" allowOverlap="1" wp14:anchorId="2ADE462A" wp14:editId="7965EF8E">
                <wp:simplePos x="0" y="0"/>
                <wp:positionH relativeFrom="column">
                  <wp:posOffset>-3810</wp:posOffset>
                </wp:positionH>
                <wp:positionV relativeFrom="paragraph">
                  <wp:posOffset>3514725</wp:posOffset>
                </wp:positionV>
                <wp:extent cx="13991590" cy="1404620"/>
                <wp:effectExtent l="38100" t="38100" r="105410" b="105410"/>
                <wp:wrapSquare wrapText="bothSides"/>
                <wp:docPr id="248542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91590" cy="1404620"/>
                        </a:xfrm>
                        <a:prstGeom prst="rect">
                          <a:avLst/>
                        </a:prstGeom>
                        <a:solidFill>
                          <a:schemeClr val="bg1">
                            <a:lumMod val="95000"/>
                          </a:schemeClr>
                        </a:solidFill>
                        <a:ln w="19050">
                          <a:solidFill>
                            <a:schemeClr val="bg1">
                              <a:lumMod val="50000"/>
                            </a:schemeClr>
                          </a:solidFill>
                          <a:miter lim="800000"/>
                          <a:headEnd/>
                          <a:tailEnd/>
                        </a:ln>
                        <a:effectLst>
                          <a:outerShdw blurRad="50800" dist="38100" dir="2700000" algn="tl" rotWithShape="0">
                            <a:prstClr val="black">
                              <a:alpha val="40000"/>
                            </a:prstClr>
                          </a:outerShdw>
                        </a:effectLst>
                      </wps:spPr>
                      <wps:txbx>
                        <w:txbxContent>
                          <w:p w14:paraId="459D6CC4" w14:textId="4F1D86AC" w:rsidR="00587535" w:rsidRDefault="00587535" w:rsidP="00587535">
                            <w:pPr>
                              <w:pStyle w:val="VCAAHeading5"/>
                            </w:pPr>
                            <w:r>
                              <w:t xml:space="preserve">Unit 4 Outcome Criterion 8 – </w:t>
                            </w:r>
                            <w:r w:rsidR="00E23D1A">
                              <w:t xml:space="preserve">Use of visual language to address the distinct communication needs specified in the brief. </w:t>
                            </w:r>
                          </w:p>
                          <w:p w14:paraId="25CDFD26" w14:textId="77777777" w:rsidR="00FF554E" w:rsidRDefault="00FF554E" w:rsidP="00FF554E">
                            <w:pPr>
                              <w:pStyle w:val="VCAAbody"/>
                              <w:rPr>
                                <w:rStyle w:val="cf01"/>
                                <w:rFonts w:ascii="Arial" w:hAnsi="Arial" w:cs="Arial"/>
                                <w:sz w:val="20"/>
                                <w:szCs w:val="22"/>
                              </w:rPr>
                            </w:pPr>
                            <w:r w:rsidRPr="00FF554E">
                              <w:rPr>
                                <w:rStyle w:val="cf01"/>
                                <w:rFonts w:ascii="Arial" w:hAnsi="Arial" w:cs="Arial"/>
                                <w:sz w:val="20"/>
                                <w:szCs w:val="22"/>
                              </w:rPr>
                              <w:t xml:space="preserve">The student has further refined a design solution, incorporating feedback from the brief. Their focus has been on enhancing the form and handle of the toy design. Using digital tools, such as design software, they have explored handle variations and examined design elements and principles. The accompanying annotations highlight these design aspects while aligning with the established design criteria. </w:t>
                            </w:r>
                          </w:p>
                          <w:p w14:paraId="3AC0F1E6" w14:textId="77777777" w:rsidR="00FF554E" w:rsidRPr="00FF554E" w:rsidRDefault="00FF554E" w:rsidP="00FF554E">
                            <w:pPr>
                              <w:pStyle w:val="VCAAbody"/>
                            </w:pPr>
                            <w:r w:rsidRPr="00FF554E">
                              <w:rPr>
                                <w:rStyle w:val="cf01"/>
                                <w:rFonts w:ascii="Arial" w:hAnsi="Arial" w:cs="Arial"/>
                                <w:sz w:val="20"/>
                                <w:szCs w:val="22"/>
                              </w:rPr>
                              <w:t>The student has developed two different design solutions—a sensory toy and a poster about inclusive play—each in separate design solution presentation formats. By referring to the brief, one can identify the design criteria and examine how the student has refined their visual language. The folio work leading up to the presentations highlights this refinement, as the annotations demonstrate the deliberate application of design elements and principles.</w:t>
                            </w:r>
                          </w:p>
                          <w:p w14:paraId="170CCA8A" w14:textId="77777777" w:rsidR="00FF554E" w:rsidRPr="00FF554E" w:rsidRDefault="00FF554E" w:rsidP="00FF554E">
                            <w:pPr>
                              <w:pStyle w:val="VCAAbody"/>
                            </w:pPr>
                            <w:r w:rsidRPr="00FF554E">
                              <w:rPr>
                                <w:rStyle w:val="cf01"/>
                                <w:rFonts w:ascii="Arial" w:hAnsi="Arial" w:cs="Arial"/>
                                <w:sz w:val="20"/>
                                <w:szCs w:val="22"/>
                              </w:rPr>
                              <w:t xml:space="preserve">Within the presentations, the concepts have been further refined to suit their respective formats. Additionally, </w:t>
                            </w:r>
                            <w:proofErr w:type="gramStart"/>
                            <w:r w:rsidRPr="00FF554E">
                              <w:rPr>
                                <w:rStyle w:val="cf01"/>
                                <w:rFonts w:ascii="Arial" w:hAnsi="Arial" w:cs="Arial"/>
                                <w:sz w:val="20"/>
                                <w:szCs w:val="22"/>
                              </w:rPr>
                              <w:t>ethical</w:t>
                            </w:r>
                            <w:proofErr w:type="gramEnd"/>
                            <w:r w:rsidRPr="00FF554E">
                              <w:rPr>
                                <w:rStyle w:val="cf01"/>
                                <w:rFonts w:ascii="Arial" w:hAnsi="Arial" w:cs="Arial"/>
                                <w:sz w:val="20"/>
                                <w:szCs w:val="22"/>
                              </w:rPr>
                              <w:t xml:space="preserve"> and legal obligations, such as the use of icons, scientific information on vision impairment, and accessibility regulations, are demonstrated. The student would have addressed these aspects during the refinement process leading up to the production of these final presentation formats.</w:t>
                            </w:r>
                          </w:p>
                          <w:p w14:paraId="40516723" w14:textId="77777777" w:rsidR="00FF554E" w:rsidRPr="00FF554E" w:rsidRDefault="00FF554E" w:rsidP="00FF554E">
                            <w:pPr>
                              <w:pStyle w:val="VCAAbody"/>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DE462A" id="_x0000_s1065" type="#_x0000_t202" style="position:absolute;margin-left:-.3pt;margin-top:276.75pt;width:1101.7pt;height:110.6pt;z-index:25168696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" fillcolor="#f2f2f2 [3052]" strokecolor="#7f7f7f [1612]" strokeweight="1.5pt">
                <v:shadow on="t" color="black" opacity="26214f" origin="-.5,-.5" offset=".74836mm,.74836mm"/>
                <v:textbox style="mso-fit-shape-to-text:t">
                  <w:txbxContent>
                    <w:p w14:paraId="459D6CC4" w14:textId="4F1D86AC" w:rsidR="00587535" w:rsidRDefault="00587535" w:rsidP="00587535">
                      <w:pPr>
                        <w:pStyle w:val="VCAAHeading5"/>
                      </w:pPr>
                      <w:r>
                        <w:t xml:space="preserve">Unit 4 Outcome Criterion 8 – </w:t>
                      </w:r>
                      <w:r w:rsidR="00E23D1A">
                        <w:t xml:space="preserve">Use of visual language to address the distinct communication needs specified in the brief. </w:t>
                      </w:r>
                    </w:p>
                    <w:p w14:paraId="25CDFD26" w14:textId="77777777" w:rsidR="00FF554E" w:rsidRDefault="00FF554E" w:rsidP="00FF554E">
                      <w:pPr>
                        <w:pStyle w:val="VCAAbody"/>
                        <w:rPr>
                          <w:rStyle w:val="cf01"/>
                          <w:rFonts w:ascii="Arial" w:hAnsi="Arial" w:cs="Arial"/>
                          <w:sz w:val="20"/>
                          <w:szCs w:val="22"/>
                        </w:rPr>
                      </w:pPr>
                      <w:r w:rsidRPr="00FF554E">
                        <w:rPr>
                          <w:rStyle w:val="cf01"/>
                          <w:rFonts w:ascii="Arial" w:hAnsi="Arial" w:cs="Arial"/>
                          <w:sz w:val="20"/>
                          <w:szCs w:val="22"/>
                        </w:rPr>
                        <w:t xml:space="preserve">The student has further refined a design solution, incorporating feedback from the brief. Their focus has been on enhancing the form and handle of the toy design. Using digital tools, such as design software, they have explored handle variations and examined design elements and principles. The accompanying annotations highlight these design aspects while aligning with the established design criteria. </w:t>
                      </w:r>
                    </w:p>
                    <w:p w14:paraId="3AC0F1E6" w14:textId="77777777" w:rsidR="00FF554E" w:rsidRPr="00FF554E" w:rsidRDefault="00FF554E" w:rsidP="00FF554E">
                      <w:pPr>
                        <w:pStyle w:val="VCAAbody"/>
                      </w:pPr>
                      <w:r w:rsidRPr="00FF554E">
                        <w:rPr>
                          <w:rStyle w:val="cf01"/>
                          <w:rFonts w:ascii="Arial" w:hAnsi="Arial" w:cs="Arial"/>
                          <w:sz w:val="20"/>
                          <w:szCs w:val="22"/>
                        </w:rPr>
                        <w:t>The student has developed two different design solutions—a sensory toy and a poster about inclusive play—each in separate design solution presentation formats. By referring to the brief, one can identify the design criteria and examine how the student has refined their visual language. The folio work leading up to the presentations highlights this refinement, as the annotations demonstrate the deliberate application of design elements and principles.</w:t>
                      </w:r>
                    </w:p>
                    <w:p w14:paraId="170CCA8A" w14:textId="77777777" w:rsidR="00FF554E" w:rsidRPr="00FF554E" w:rsidRDefault="00FF554E" w:rsidP="00FF554E">
                      <w:pPr>
                        <w:pStyle w:val="VCAAbody"/>
                      </w:pPr>
                      <w:r w:rsidRPr="00FF554E">
                        <w:rPr>
                          <w:rStyle w:val="cf01"/>
                          <w:rFonts w:ascii="Arial" w:hAnsi="Arial" w:cs="Arial"/>
                          <w:sz w:val="20"/>
                          <w:szCs w:val="22"/>
                        </w:rPr>
                        <w:t xml:space="preserve">Within the presentations, the concepts have been further refined to suit their respective formats. Additionally, </w:t>
                      </w:r>
                      <w:proofErr w:type="gramStart"/>
                      <w:r w:rsidRPr="00FF554E">
                        <w:rPr>
                          <w:rStyle w:val="cf01"/>
                          <w:rFonts w:ascii="Arial" w:hAnsi="Arial" w:cs="Arial"/>
                          <w:sz w:val="20"/>
                          <w:szCs w:val="22"/>
                        </w:rPr>
                        <w:t>ethical</w:t>
                      </w:r>
                      <w:proofErr w:type="gramEnd"/>
                      <w:r w:rsidRPr="00FF554E">
                        <w:rPr>
                          <w:rStyle w:val="cf01"/>
                          <w:rFonts w:ascii="Arial" w:hAnsi="Arial" w:cs="Arial"/>
                          <w:sz w:val="20"/>
                          <w:szCs w:val="22"/>
                        </w:rPr>
                        <w:t xml:space="preserve"> and legal obligations, such as the use of icons, scientific information on vision impairment, and accessibility regulations, are demonstrated. The student would have addressed these aspects during the refinement process leading up to the production of these final presentation formats.</w:t>
                      </w:r>
                    </w:p>
                    <w:p w14:paraId="40516723" w14:textId="77777777" w:rsidR="00FF554E" w:rsidRPr="00FF554E" w:rsidRDefault="00FF554E" w:rsidP="00FF554E">
                      <w:pPr>
                        <w:pStyle w:val="VCAAbody"/>
                      </w:pPr>
                    </w:p>
                  </w:txbxContent>
                </v:textbox>
                <w10:wrap type="square"/>
              </v:shape>
            </w:pict>
          </mc:Fallback>
        </mc:AlternateContent>
      </w:r>
    </w:p>
    <w:sectPr w:rsidR="00587535" w:rsidRPr="00587535" w:rsidSect="009F7906">
      <w:headerReference w:type="default" r:id="rId66"/>
      <w:footerReference w:type="default" r:id="rId67"/>
      <w:headerReference w:type="first" r:id="rId68"/>
      <w:footerReference w:type="first" r:id="rId69"/>
      <w:type w:val="continuous"/>
      <w:pgSz w:w="23814" w:h="16839" w:orient="landscape" w:code="8"/>
      <w:pgMar w:top="1134" w:right="567" w:bottom="1134" w:left="993" w:header="567" w:footer="14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02F9B2" w14:textId="77777777" w:rsidR="00EC4FF7" w:rsidRDefault="00EC4FF7" w:rsidP="00304EA1">
      <w:pPr>
        <w:spacing w:after="0" w:line="240" w:lineRule="auto"/>
      </w:pPr>
      <w:r>
        <w:separator/>
      </w:r>
    </w:p>
  </w:endnote>
  <w:endnote w:type="continuationSeparator" w:id="0">
    <w:p w14:paraId="4667D716" w14:textId="77777777" w:rsidR="00EC4FF7" w:rsidRDefault="00EC4FF7" w:rsidP="00304EA1">
      <w:pPr>
        <w:spacing w:after="0" w:line="240" w:lineRule="auto"/>
      </w:pPr>
      <w:r>
        <w:continuationSeparator/>
      </w:r>
    </w:p>
  </w:endnote>
  <w:endnote w:type="continuationNotice" w:id="1">
    <w:p w14:paraId="1CBAD039" w14:textId="77777777" w:rsidR="006A6A2C" w:rsidRDefault="006A6A2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7418"/>
      <w:gridCol w:w="7418"/>
      <w:gridCol w:w="7418"/>
    </w:tblGrid>
    <w:tr w:rsidR="00A922F4" w:rsidRPr="00D06414" w14:paraId="0579E7FE" w14:textId="77777777" w:rsidTr="00D06414">
      <w:tc>
        <w:tcPr>
          <w:tcW w:w="1665" w:type="pct"/>
          <w:tcMar>
            <w:left w:w="0" w:type="dxa"/>
            <w:right w:w="0" w:type="dxa"/>
          </w:tcMar>
        </w:tcPr>
        <w:p w14:paraId="3FA7A191"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r w:rsidRPr="00E86FF9">
            <w:rPr>
              <w:rFonts w:asciiTheme="majorHAnsi" w:hAnsiTheme="majorHAnsi" w:cs="Arial"/>
              <w:color w:val="FFFFFF" w:themeColor="background1"/>
              <w:sz w:val="18"/>
              <w:szCs w:val="18"/>
            </w:rPr>
            <w:t xml:space="preserve">© </w:t>
          </w:r>
          <w:hyperlink r:id="rId1" w:history="1">
            <w:r w:rsidRPr="00E86FF9">
              <w:rPr>
                <w:rFonts w:asciiTheme="majorHAnsi" w:hAnsiTheme="majorHAnsi" w:cs="Arial"/>
                <w:color w:val="FFFFFF" w:themeColor="background1"/>
                <w:sz w:val="18"/>
                <w:szCs w:val="18"/>
                <w:u w:val="single"/>
              </w:rPr>
              <w:t>VCAA</w:t>
            </w:r>
          </w:hyperlink>
        </w:p>
      </w:tc>
      <w:tc>
        <w:tcPr>
          <w:tcW w:w="1665" w:type="pct"/>
          <w:tcMar>
            <w:left w:w="0" w:type="dxa"/>
            <w:right w:w="0" w:type="dxa"/>
          </w:tcMar>
        </w:tcPr>
        <w:p w14:paraId="1CEDFB43"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p>
      </w:tc>
      <w:tc>
        <w:tcPr>
          <w:tcW w:w="1665" w:type="pct"/>
          <w:tcMar>
            <w:left w:w="0" w:type="dxa"/>
            <w:right w:w="0" w:type="dxa"/>
          </w:tcMar>
        </w:tcPr>
        <w:p w14:paraId="70CD0D08" w14:textId="77777777" w:rsidR="00A922F4" w:rsidRPr="00D06414" w:rsidRDefault="00A922F4" w:rsidP="00D06414">
          <w:pPr>
            <w:tabs>
              <w:tab w:val="right" w:pos="9639"/>
            </w:tabs>
            <w:spacing w:before="120" w:line="240" w:lineRule="exact"/>
            <w:jc w:val="right"/>
            <w:rPr>
              <w:rFonts w:asciiTheme="majorHAnsi" w:hAnsiTheme="majorHAnsi" w:cs="Arial"/>
              <w:color w:val="999999" w:themeColor="accent2"/>
              <w:sz w:val="18"/>
              <w:szCs w:val="18"/>
            </w:rPr>
          </w:pPr>
          <w:r w:rsidRPr="00D06414">
            <w:rPr>
              <w:rFonts w:asciiTheme="majorHAnsi" w:hAnsiTheme="majorHAnsi" w:cs="Arial"/>
              <w:color w:val="999999" w:themeColor="accent2"/>
              <w:sz w:val="18"/>
              <w:szCs w:val="18"/>
            </w:rPr>
            <w:t xml:space="preserve">Page </w:t>
          </w:r>
          <w:r w:rsidRPr="00D06414">
            <w:rPr>
              <w:rFonts w:asciiTheme="majorHAnsi" w:hAnsiTheme="majorHAnsi" w:cs="Arial"/>
              <w:color w:val="999999" w:themeColor="accent2"/>
              <w:sz w:val="18"/>
              <w:szCs w:val="18"/>
            </w:rPr>
            <w:fldChar w:fldCharType="begin"/>
          </w:r>
          <w:r w:rsidRPr="00D06414">
            <w:rPr>
              <w:rFonts w:asciiTheme="majorHAnsi" w:hAnsiTheme="majorHAnsi" w:cs="Arial"/>
              <w:color w:val="999999" w:themeColor="accent2"/>
              <w:sz w:val="18"/>
              <w:szCs w:val="18"/>
            </w:rPr>
            <w:instrText xml:space="preserve"> PAGE   \* MERGEFORMAT </w:instrText>
          </w:r>
          <w:r w:rsidRPr="00D06414">
            <w:rPr>
              <w:rFonts w:asciiTheme="majorHAnsi" w:hAnsiTheme="majorHAnsi" w:cs="Arial"/>
              <w:color w:val="999999" w:themeColor="accent2"/>
              <w:sz w:val="18"/>
              <w:szCs w:val="18"/>
            </w:rPr>
            <w:fldChar w:fldCharType="separate"/>
          </w:r>
          <w:r w:rsidR="00320F5E">
            <w:rPr>
              <w:rFonts w:asciiTheme="majorHAnsi" w:hAnsiTheme="majorHAnsi" w:cs="Arial"/>
              <w:noProof/>
              <w:color w:val="999999" w:themeColor="accent2"/>
              <w:sz w:val="18"/>
              <w:szCs w:val="18"/>
            </w:rPr>
            <w:t>2</w:t>
          </w:r>
          <w:r w:rsidRPr="00D06414">
            <w:rPr>
              <w:rFonts w:asciiTheme="majorHAnsi" w:hAnsiTheme="majorHAnsi" w:cs="Arial"/>
              <w:color w:val="999999" w:themeColor="accent2"/>
              <w:sz w:val="18"/>
              <w:szCs w:val="18"/>
            </w:rPr>
            <w:fldChar w:fldCharType="end"/>
          </w:r>
        </w:p>
      </w:tc>
    </w:tr>
  </w:tbl>
  <w:p w14:paraId="30C5A6F5" w14:textId="77777777" w:rsidR="00A922F4" w:rsidRPr="00D06414" w:rsidRDefault="00E86FF9" w:rsidP="00D06414">
    <w:pPr>
      <w:pStyle w:val="Footer"/>
      <w:rPr>
        <w:sz w:val="2"/>
      </w:rPr>
    </w:pPr>
    <w:r>
      <w:rPr>
        <w:rFonts w:asciiTheme="majorHAnsi" w:hAnsiTheme="majorHAnsi" w:cs="Arial"/>
        <w:noProof/>
        <w:color w:val="999999" w:themeColor="accent2"/>
        <w:sz w:val="18"/>
        <w:szCs w:val="18"/>
      </w:rPr>
      <w:drawing>
        <wp:anchor distT="0" distB="0" distL="114300" distR="114300" simplePos="0" relativeHeight="251658242" behindDoc="1" locked="0" layoutInCell="1" allowOverlap="1" wp14:anchorId="0E3C4777" wp14:editId="5D2C5501">
          <wp:simplePos x="0" y="0"/>
          <wp:positionH relativeFrom="column">
            <wp:posOffset>-885825</wp:posOffset>
          </wp:positionH>
          <wp:positionV relativeFrom="page">
            <wp:posOffset>10144125</wp:posOffset>
          </wp:positionV>
          <wp:extent cx="15116175" cy="551815"/>
          <wp:effectExtent l="0" t="0" r="0" b="0"/>
          <wp:wrapNone/>
          <wp:docPr id="2078402532" name="Picture 2078402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3-landscape-footer.jpg"/>
                  <pic:cNvPicPr/>
                </pic:nvPicPr>
                <pic:blipFill>
                  <a:blip r:embed="rId2">
                    <a:extLst>
                      <a:ext uri="{28A0092B-C50C-407E-A947-70E740481C1C}">
                        <a14:useLocalDpi xmlns:a14="http://schemas.microsoft.com/office/drawing/2010/main" val="0"/>
                      </a:ext>
                    </a:extLst>
                  </a:blip>
                  <a:stretch>
                    <a:fillRect/>
                  </a:stretch>
                </pic:blipFill>
                <pic:spPr>
                  <a:xfrm>
                    <a:off x="0" y="0"/>
                    <a:ext cx="15116175" cy="551815"/>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Look w:val="04A0" w:firstRow="1" w:lastRow="0" w:firstColumn="1" w:lastColumn="0" w:noHBand="0" w:noVBand="1"/>
    </w:tblPr>
    <w:tblGrid>
      <w:gridCol w:w="7418"/>
      <w:gridCol w:w="7418"/>
      <w:gridCol w:w="7418"/>
    </w:tblGrid>
    <w:tr w:rsidR="00A922F4" w:rsidRPr="00D06414" w14:paraId="6AFD040B" w14:textId="77777777" w:rsidTr="00EC4FF7">
      <w:trPr>
        <w:trHeight w:val="571"/>
      </w:trPr>
      <w:tc>
        <w:tcPr>
          <w:tcW w:w="1665" w:type="pct"/>
          <w:tcMar>
            <w:left w:w="0" w:type="dxa"/>
            <w:right w:w="0" w:type="dxa"/>
          </w:tcMar>
        </w:tcPr>
        <w:p w14:paraId="01AFBB14" w14:textId="77777777" w:rsidR="00A922F4" w:rsidRPr="00D06414" w:rsidRDefault="00A922F4" w:rsidP="00D06414">
          <w:pPr>
            <w:tabs>
              <w:tab w:val="right" w:pos="9639"/>
            </w:tabs>
            <w:spacing w:before="120" w:line="240" w:lineRule="exact"/>
            <w:rPr>
              <w:rFonts w:asciiTheme="majorHAnsi" w:hAnsiTheme="majorHAnsi" w:cs="Arial"/>
              <w:color w:val="999999" w:themeColor="accent2"/>
              <w:sz w:val="18"/>
              <w:szCs w:val="18"/>
            </w:rPr>
          </w:pPr>
          <w:r w:rsidRPr="00EC4FF7">
            <w:rPr>
              <w:rFonts w:asciiTheme="majorHAnsi" w:hAnsiTheme="majorHAnsi" w:cs="Arial"/>
              <w:color w:val="FFFFFF" w:themeColor="background1"/>
              <w:sz w:val="18"/>
              <w:szCs w:val="18"/>
            </w:rPr>
            <w:t xml:space="preserve">© </w:t>
          </w:r>
          <w:hyperlink r:id="rId1" w:history="1">
            <w:r w:rsidRPr="00EC4FF7">
              <w:rPr>
                <w:rFonts w:asciiTheme="majorHAnsi" w:hAnsiTheme="majorHAnsi" w:cs="Arial"/>
                <w:color w:val="FFFFFF" w:themeColor="background1"/>
                <w:sz w:val="18"/>
                <w:szCs w:val="18"/>
                <w:u w:val="single"/>
              </w:rPr>
              <w:t>VCAA</w:t>
            </w:r>
          </w:hyperlink>
        </w:p>
      </w:tc>
      <w:tc>
        <w:tcPr>
          <w:tcW w:w="1665" w:type="pct"/>
          <w:tcMar>
            <w:left w:w="0" w:type="dxa"/>
            <w:right w:w="0" w:type="dxa"/>
          </w:tcMar>
        </w:tcPr>
        <w:p w14:paraId="4DA88E8F" w14:textId="77777777" w:rsidR="00A922F4" w:rsidRPr="00D06414" w:rsidRDefault="00EC4FF7" w:rsidP="00D06414">
          <w:pPr>
            <w:tabs>
              <w:tab w:val="right" w:pos="9639"/>
            </w:tabs>
            <w:spacing w:before="120" w:line="240" w:lineRule="exact"/>
            <w:rPr>
              <w:rFonts w:asciiTheme="majorHAnsi" w:hAnsiTheme="majorHAnsi" w:cs="Arial"/>
              <w:color w:val="999999" w:themeColor="accent2"/>
              <w:sz w:val="18"/>
              <w:szCs w:val="18"/>
            </w:rPr>
          </w:pPr>
          <w:r>
            <w:rPr>
              <w:rFonts w:asciiTheme="majorHAnsi" w:hAnsiTheme="majorHAnsi" w:cs="Arial"/>
              <w:noProof/>
              <w:color w:val="999999" w:themeColor="accent2"/>
              <w:sz w:val="18"/>
              <w:szCs w:val="18"/>
            </w:rPr>
            <w:drawing>
              <wp:anchor distT="0" distB="0" distL="114300" distR="114300" simplePos="0" relativeHeight="251658241" behindDoc="1" locked="1" layoutInCell="1" allowOverlap="1" wp14:anchorId="6CC442E3" wp14:editId="3B840AC5">
                <wp:simplePos x="0" y="0"/>
                <wp:positionH relativeFrom="column">
                  <wp:posOffset>-5561965</wp:posOffset>
                </wp:positionH>
                <wp:positionV relativeFrom="page">
                  <wp:posOffset>-92710</wp:posOffset>
                </wp:positionV>
                <wp:extent cx="15135225" cy="549275"/>
                <wp:effectExtent l="0" t="0" r="3175" b="0"/>
                <wp:wrapNone/>
                <wp:docPr id="1251897628" name="Picture 1251897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3-landscape-footer.jpg"/>
                        <pic:cNvPicPr/>
                      </pic:nvPicPr>
                      <pic:blipFill>
                        <a:blip r:embed="rId2">
                          <a:extLst>
                            <a:ext uri="{28A0092B-C50C-407E-A947-70E740481C1C}">
                              <a14:useLocalDpi xmlns:a14="http://schemas.microsoft.com/office/drawing/2010/main" val="0"/>
                            </a:ext>
                          </a:extLst>
                        </a:blip>
                        <a:stretch>
                          <a:fillRect/>
                        </a:stretch>
                      </pic:blipFill>
                      <pic:spPr>
                        <a:xfrm>
                          <a:off x="0" y="0"/>
                          <a:ext cx="15135225" cy="549275"/>
                        </a:xfrm>
                        <a:prstGeom prst="rect">
                          <a:avLst/>
                        </a:prstGeom>
                      </pic:spPr>
                    </pic:pic>
                  </a:graphicData>
                </a:graphic>
                <wp14:sizeRelH relativeFrom="margin">
                  <wp14:pctWidth>0</wp14:pctWidth>
                </wp14:sizeRelH>
                <wp14:sizeRelV relativeFrom="margin">
                  <wp14:pctHeight>0</wp14:pctHeight>
                </wp14:sizeRelV>
              </wp:anchor>
            </w:drawing>
          </w:r>
        </w:p>
      </w:tc>
      <w:tc>
        <w:tcPr>
          <w:tcW w:w="1665" w:type="pct"/>
          <w:tcMar>
            <w:left w:w="0" w:type="dxa"/>
            <w:right w:w="0" w:type="dxa"/>
          </w:tcMar>
        </w:tcPr>
        <w:p w14:paraId="5671E8CE" w14:textId="77777777" w:rsidR="00A922F4" w:rsidRPr="00D06414" w:rsidRDefault="00A922F4" w:rsidP="00D06414">
          <w:pPr>
            <w:tabs>
              <w:tab w:val="right" w:pos="9639"/>
            </w:tabs>
            <w:spacing w:before="120" w:line="240" w:lineRule="exact"/>
            <w:jc w:val="right"/>
            <w:rPr>
              <w:rFonts w:asciiTheme="majorHAnsi" w:hAnsiTheme="majorHAnsi" w:cs="Arial"/>
              <w:color w:val="999999" w:themeColor="accent2"/>
              <w:sz w:val="18"/>
              <w:szCs w:val="18"/>
            </w:rPr>
          </w:pPr>
        </w:p>
      </w:tc>
    </w:tr>
  </w:tbl>
  <w:p w14:paraId="079118B4" w14:textId="77777777" w:rsidR="00A922F4" w:rsidRPr="00D06414" w:rsidRDefault="00A922F4" w:rsidP="00D06414">
    <w:pPr>
      <w:pStyle w:val="Footer"/>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5E08BE" w14:textId="77777777" w:rsidR="00EC4FF7" w:rsidRDefault="00EC4FF7" w:rsidP="00304EA1">
      <w:pPr>
        <w:spacing w:after="0" w:line="240" w:lineRule="auto"/>
      </w:pPr>
      <w:r>
        <w:separator/>
      </w:r>
    </w:p>
  </w:footnote>
  <w:footnote w:type="continuationSeparator" w:id="0">
    <w:p w14:paraId="0C330C4E" w14:textId="77777777" w:rsidR="00EC4FF7" w:rsidRDefault="00EC4FF7" w:rsidP="00304EA1">
      <w:pPr>
        <w:spacing w:after="0" w:line="240" w:lineRule="auto"/>
      </w:pPr>
      <w:r>
        <w:continuationSeparator/>
      </w:r>
    </w:p>
  </w:footnote>
  <w:footnote w:type="continuationNotice" w:id="1">
    <w:p w14:paraId="61209723" w14:textId="77777777" w:rsidR="006A6A2C" w:rsidRDefault="006A6A2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01EF6" w14:textId="4356AD69" w:rsidR="00A922F4" w:rsidRPr="00D86DE4" w:rsidRDefault="00583955" w:rsidP="00E86FF9">
    <w:pPr>
      <w:pStyle w:val="VCAAcaptionsandfootnotes"/>
      <w:spacing w:before="0"/>
      <w:rPr>
        <w:color w:val="999999" w:themeColor="accent2"/>
      </w:rPr>
    </w:pPr>
    <w:r>
      <w:rPr>
        <w:color w:val="999999" w:themeColor="accent2"/>
      </w:rPr>
      <w:t xml:space="preserve">VCE Visual Communication Design – School-assessed Task Professional Learning resource 2025. </w:t>
    </w:r>
    <w:r w:rsidR="00E86FF9">
      <w:rPr>
        <w:color w:val="999999" w:themeColor="accent2"/>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37CFE" w14:textId="77777777" w:rsidR="00A922F4" w:rsidRPr="009370BC" w:rsidRDefault="00EC4FF7" w:rsidP="00970580">
    <w:pPr>
      <w:spacing w:after="0"/>
      <w:ind w:right="-142"/>
      <w:jc w:val="right"/>
    </w:pPr>
    <w:r>
      <w:rPr>
        <w:noProof/>
      </w:rPr>
      <w:drawing>
        <wp:anchor distT="0" distB="0" distL="114300" distR="114300" simplePos="0" relativeHeight="251658240" behindDoc="1" locked="0" layoutInCell="1" allowOverlap="1" wp14:anchorId="24001A7F" wp14:editId="0BABB589">
          <wp:simplePos x="0" y="0"/>
          <wp:positionH relativeFrom="column">
            <wp:posOffset>-900430</wp:posOffset>
          </wp:positionH>
          <wp:positionV relativeFrom="page">
            <wp:posOffset>566</wp:posOffset>
          </wp:positionV>
          <wp:extent cx="15138000" cy="708067"/>
          <wp:effectExtent l="0" t="0" r="635" b="3175"/>
          <wp:wrapNone/>
          <wp:docPr id="1830153234" name="Picture 183015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3-landscape-no-cover-header.jpg"/>
                  <pic:cNvPicPr/>
                </pic:nvPicPr>
                <pic:blipFill>
                  <a:blip r:embed="rId1">
                    <a:extLst>
                      <a:ext uri="{28A0092B-C50C-407E-A947-70E740481C1C}">
                        <a14:useLocalDpi xmlns:a14="http://schemas.microsoft.com/office/drawing/2010/main" val="0"/>
                      </a:ext>
                    </a:extLst>
                  </a:blip>
                  <a:stretch>
                    <a:fillRect/>
                  </a:stretch>
                </pic:blipFill>
                <pic:spPr>
                  <a:xfrm>
                    <a:off x="0" y="0"/>
                    <a:ext cx="15138000" cy="70806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295D7B"/>
    <w:multiLevelType w:val="hybridMultilevel"/>
    <w:tmpl w:val="DB76DB38"/>
    <w:lvl w:ilvl="0" w:tplc="F59E3C58">
      <w:start w:val="1"/>
      <w:numFmt w:val="bullet"/>
      <w:pStyle w:val="VCAAtablecondensed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F196FDF"/>
    <w:multiLevelType w:val="hybridMultilevel"/>
    <w:tmpl w:val="18829B46"/>
    <w:lvl w:ilvl="0" w:tplc="66F2BD04">
      <w:start w:val="1"/>
      <w:numFmt w:val="decimal"/>
      <w:pStyle w:val="VCAAnumbers"/>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2" w15:restartNumberingAfterBreak="0">
    <w:nsid w:val="438450FE"/>
    <w:multiLevelType w:val="multilevel"/>
    <w:tmpl w:val="EF005FD2"/>
    <w:lvl w:ilvl="0">
      <w:start w:val="1"/>
      <w:numFmt w:val="bullet"/>
      <w:lvlText w:val=""/>
      <w:lvlJc w:val="left"/>
      <w:pPr>
        <w:ind w:left="1145" w:hanging="360"/>
      </w:pPr>
      <w:rPr>
        <w:rFonts w:ascii="Symbol" w:hAnsi="Symbol" w:hint="default"/>
        <w:color w:val="000000"/>
      </w:rPr>
    </w:lvl>
    <w:lvl w:ilvl="1">
      <w:start w:val="1"/>
      <w:numFmt w:val="bullet"/>
      <w:lvlText w:val="o"/>
      <w:lvlJc w:val="left"/>
      <w:pPr>
        <w:ind w:left="1865" w:hanging="360"/>
      </w:pPr>
      <w:rPr>
        <w:rFonts w:ascii="Courier New" w:eastAsia="Courier New" w:hAnsi="Courier New" w:cs="Courier New"/>
      </w:rPr>
    </w:lvl>
    <w:lvl w:ilvl="2">
      <w:start w:val="1"/>
      <w:numFmt w:val="bullet"/>
      <w:lvlText w:val="▪"/>
      <w:lvlJc w:val="left"/>
      <w:pPr>
        <w:ind w:left="2585" w:hanging="360"/>
      </w:pPr>
      <w:rPr>
        <w:rFonts w:ascii="Noto Sans Symbols" w:eastAsia="Noto Sans Symbols" w:hAnsi="Noto Sans Symbols" w:cs="Noto Sans Symbols"/>
      </w:rPr>
    </w:lvl>
    <w:lvl w:ilvl="3">
      <w:start w:val="1"/>
      <w:numFmt w:val="bullet"/>
      <w:lvlText w:val="●"/>
      <w:lvlJc w:val="left"/>
      <w:pPr>
        <w:ind w:left="3305" w:hanging="360"/>
      </w:pPr>
      <w:rPr>
        <w:rFonts w:ascii="Noto Sans Symbols" w:eastAsia="Noto Sans Symbols" w:hAnsi="Noto Sans Symbols" w:cs="Noto Sans Symbols"/>
      </w:rPr>
    </w:lvl>
    <w:lvl w:ilvl="4">
      <w:start w:val="1"/>
      <w:numFmt w:val="bullet"/>
      <w:lvlText w:val="o"/>
      <w:lvlJc w:val="left"/>
      <w:pPr>
        <w:ind w:left="4025" w:hanging="360"/>
      </w:pPr>
      <w:rPr>
        <w:rFonts w:ascii="Courier New" w:eastAsia="Courier New" w:hAnsi="Courier New" w:cs="Courier New"/>
      </w:rPr>
    </w:lvl>
    <w:lvl w:ilvl="5">
      <w:start w:val="1"/>
      <w:numFmt w:val="bullet"/>
      <w:lvlText w:val="▪"/>
      <w:lvlJc w:val="left"/>
      <w:pPr>
        <w:ind w:left="4745" w:hanging="360"/>
      </w:pPr>
      <w:rPr>
        <w:rFonts w:ascii="Noto Sans Symbols" w:eastAsia="Noto Sans Symbols" w:hAnsi="Noto Sans Symbols" w:cs="Noto Sans Symbols"/>
      </w:rPr>
    </w:lvl>
    <w:lvl w:ilvl="6">
      <w:start w:val="1"/>
      <w:numFmt w:val="bullet"/>
      <w:lvlText w:val="●"/>
      <w:lvlJc w:val="left"/>
      <w:pPr>
        <w:ind w:left="5465" w:hanging="360"/>
      </w:pPr>
      <w:rPr>
        <w:rFonts w:ascii="Noto Sans Symbols" w:eastAsia="Noto Sans Symbols" w:hAnsi="Noto Sans Symbols" w:cs="Noto Sans Symbols"/>
      </w:rPr>
    </w:lvl>
    <w:lvl w:ilvl="7">
      <w:start w:val="1"/>
      <w:numFmt w:val="bullet"/>
      <w:lvlText w:val="o"/>
      <w:lvlJc w:val="left"/>
      <w:pPr>
        <w:ind w:left="6185" w:hanging="360"/>
      </w:pPr>
      <w:rPr>
        <w:rFonts w:ascii="Courier New" w:eastAsia="Courier New" w:hAnsi="Courier New" w:cs="Courier New"/>
      </w:rPr>
    </w:lvl>
    <w:lvl w:ilvl="8">
      <w:start w:val="1"/>
      <w:numFmt w:val="bullet"/>
      <w:lvlText w:val="▪"/>
      <w:lvlJc w:val="left"/>
      <w:pPr>
        <w:ind w:left="6905" w:hanging="360"/>
      </w:pPr>
      <w:rPr>
        <w:rFonts w:ascii="Noto Sans Symbols" w:eastAsia="Noto Sans Symbols" w:hAnsi="Noto Sans Symbols" w:cs="Noto Sans Symbols"/>
      </w:rPr>
    </w:lvl>
  </w:abstractNum>
  <w:abstractNum w:abstractNumId="3" w15:restartNumberingAfterBreak="0">
    <w:nsid w:val="53F07664"/>
    <w:multiLevelType w:val="hybridMultilevel"/>
    <w:tmpl w:val="073C0722"/>
    <w:lvl w:ilvl="0" w:tplc="7FEAD4DE">
      <w:start w:val="1"/>
      <w:numFmt w:val="decimal"/>
      <w:lvlText w:val="%1."/>
      <w:lvlJc w:val="left"/>
      <w:pPr>
        <w:ind w:left="720" w:hanging="360"/>
      </w:pPr>
      <w:rPr>
        <w:rFonts w:hint="default"/>
        <w:b/>
        <w:color w:val="1F497D" w:themeColor="text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572C799B"/>
    <w:multiLevelType w:val="hybridMultilevel"/>
    <w:tmpl w:val="5A60681A"/>
    <w:lvl w:ilvl="0" w:tplc="02D63D2C">
      <w:start w:val="1"/>
      <w:numFmt w:val="bullet"/>
      <w:pStyle w:val="VCAAbulletlevel2"/>
      <w:lvlText w:val=""/>
      <w:lvlJc w:val="left"/>
      <w:pPr>
        <w:ind w:left="1381"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 w15:restartNumberingAfterBreak="0">
    <w:nsid w:val="5DDE5B45"/>
    <w:multiLevelType w:val="hybridMultilevel"/>
    <w:tmpl w:val="3A3A322A"/>
    <w:lvl w:ilvl="0" w:tplc="6DEC62AC">
      <w:start w:val="1"/>
      <w:numFmt w:val="bullet"/>
      <w:pStyle w:val="VCAAtablecondensed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6" w15:restartNumberingAfterBreak="0">
    <w:nsid w:val="62872B6C"/>
    <w:multiLevelType w:val="hybridMultilevel"/>
    <w:tmpl w:val="EB42D1F0"/>
    <w:lvl w:ilvl="0" w:tplc="603EA900">
      <w:start w:val="1"/>
      <w:numFmt w:val="bullet"/>
      <w:pStyle w:val="VCAAbullet"/>
      <w:lvlText w:val=""/>
      <w:lvlJc w:val="left"/>
      <w:pPr>
        <w:ind w:left="5748" w:hanging="360"/>
      </w:pPr>
      <w:rPr>
        <w:rFonts w:ascii="Symbol" w:hAnsi="Symbol" w:hint="default"/>
      </w:rPr>
    </w:lvl>
    <w:lvl w:ilvl="1" w:tplc="0C090003" w:tentative="1">
      <w:start w:val="1"/>
      <w:numFmt w:val="bullet"/>
      <w:lvlText w:val="o"/>
      <w:lvlJc w:val="left"/>
      <w:pPr>
        <w:ind w:left="6468" w:hanging="360"/>
      </w:pPr>
      <w:rPr>
        <w:rFonts w:ascii="Courier New" w:hAnsi="Courier New" w:cs="Courier New" w:hint="default"/>
      </w:rPr>
    </w:lvl>
    <w:lvl w:ilvl="2" w:tplc="0C090005" w:tentative="1">
      <w:start w:val="1"/>
      <w:numFmt w:val="bullet"/>
      <w:lvlText w:val=""/>
      <w:lvlJc w:val="left"/>
      <w:pPr>
        <w:ind w:left="7188" w:hanging="360"/>
      </w:pPr>
      <w:rPr>
        <w:rFonts w:ascii="Wingdings" w:hAnsi="Wingdings" w:hint="default"/>
      </w:rPr>
    </w:lvl>
    <w:lvl w:ilvl="3" w:tplc="0C090001" w:tentative="1">
      <w:start w:val="1"/>
      <w:numFmt w:val="bullet"/>
      <w:lvlText w:val=""/>
      <w:lvlJc w:val="left"/>
      <w:pPr>
        <w:ind w:left="7908" w:hanging="360"/>
      </w:pPr>
      <w:rPr>
        <w:rFonts w:ascii="Symbol" w:hAnsi="Symbol" w:hint="default"/>
      </w:rPr>
    </w:lvl>
    <w:lvl w:ilvl="4" w:tplc="0C090003" w:tentative="1">
      <w:start w:val="1"/>
      <w:numFmt w:val="bullet"/>
      <w:lvlText w:val="o"/>
      <w:lvlJc w:val="left"/>
      <w:pPr>
        <w:ind w:left="8628" w:hanging="360"/>
      </w:pPr>
      <w:rPr>
        <w:rFonts w:ascii="Courier New" w:hAnsi="Courier New" w:cs="Courier New" w:hint="default"/>
      </w:rPr>
    </w:lvl>
    <w:lvl w:ilvl="5" w:tplc="0C090005" w:tentative="1">
      <w:start w:val="1"/>
      <w:numFmt w:val="bullet"/>
      <w:lvlText w:val=""/>
      <w:lvlJc w:val="left"/>
      <w:pPr>
        <w:ind w:left="9348" w:hanging="360"/>
      </w:pPr>
      <w:rPr>
        <w:rFonts w:ascii="Wingdings" w:hAnsi="Wingdings" w:hint="default"/>
      </w:rPr>
    </w:lvl>
    <w:lvl w:ilvl="6" w:tplc="0C090001" w:tentative="1">
      <w:start w:val="1"/>
      <w:numFmt w:val="bullet"/>
      <w:lvlText w:val=""/>
      <w:lvlJc w:val="left"/>
      <w:pPr>
        <w:ind w:left="10068" w:hanging="360"/>
      </w:pPr>
      <w:rPr>
        <w:rFonts w:ascii="Symbol" w:hAnsi="Symbol" w:hint="default"/>
      </w:rPr>
    </w:lvl>
    <w:lvl w:ilvl="7" w:tplc="0C090003" w:tentative="1">
      <w:start w:val="1"/>
      <w:numFmt w:val="bullet"/>
      <w:lvlText w:val="o"/>
      <w:lvlJc w:val="left"/>
      <w:pPr>
        <w:ind w:left="10788" w:hanging="360"/>
      </w:pPr>
      <w:rPr>
        <w:rFonts w:ascii="Courier New" w:hAnsi="Courier New" w:cs="Courier New" w:hint="default"/>
      </w:rPr>
    </w:lvl>
    <w:lvl w:ilvl="8" w:tplc="0C090005" w:tentative="1">
      <w:start w:val="1"/>
      <w:numFmt w:val="bullet"/>
      <w:lvlText w:val=""/>
      <w:lvlJc w:val="left"/>
      <w:pPr>
        <w:ind w:left="11508" w:hanging="360"/>
      </w:pPr>
      <w:rPr>
        <w:rFonts w:ascii="Wingdings" w:hAnsi="Wingdings" w:hint="default"/>
      </w:rPr>
    </w:lvl>
  </w:abstractNum>
  <w:num w:numId="1" w16cid:durableId="602146893">
    <w:abstractNumId w:val="6"/>
  </w:num>
  <w:num w:numId="2" w16cid:durableId="595596751">
    <w:abstractNumId w:val="4"/>
  </w:num>
  <w:num w:numId="3" w16cid:durableId="1832670672">
    <w:abstractNumId w:val="1"/>
  </w:num>
  <w:num w:numId="4" w16cid:durableId="527375692">
    <w:abstractNumId w:val="0"/>
  </w:num>
  <w:num w:numId="5" w16cid:durableId="2081635645">
    <w:abstractNumId w:val="5"/>
  </w:num>
  <w:num w:numId="6" w16cid:durableId="650404792">
    <w:abstractNumId w:val="2"/>
  </w:num>
  <w:num w:numId="7" w16cid:durableId="190351672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SortMethod w:val="0000"/>
  <w:mailMerge>
    <w:mainDocumentType w:val="formLetters"/>
    <w:dataType w:val="textFile"/>
    <w:activeRecord w:val="-1"/>
  </w:mailMerge>
  <w:defaultTabStop w:val="720"/>
  <w:characterSpacingControl w:val="doNotCompress"/>
  <w:hdrShapeDefaults>
    <o:shapedefaults v:ext="edit" spidmax="3072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FF7"/>
    <w:rsid w:val="00003885"/>
    <w:rsid w:val="0003270F"/>
    <w:rsid w:val="00043629"/>
    <w:rsid w:val="0005780E"/>
    <w:rsid w:val="00065CC6"/>
    <w:rsid w:val="00076B09"/>
    <w:rsid w:val="00080718"/>
    <w:rsid w:val="00096230"/>
    <w:rsid w:val="000A71F7"/>
    <w:rsid w:val="000E5BFC"/>
    <w:rsid w:val="000F09E4"/>
    <w:rsid w:val="000F0DC8"/>
    <w:rsid w:val="000F16FD"/>
    <w:rsid w:val="00127F4A"/>
    <w:rsid w:val="00140BE3"/>
    <w:rsid w:val="00150137"/>
    <w:rsid w:val="0015274C"/>
    <w:rsid w:val="001B07BD"/>
    <w:rsid w:val="001D019B"/>
    <w:rsid w:val="001E7DDE"/>
    <w:rsid w:val="00217EA1"/>
    <w:rsid w:val="002279BA"/>
    <w:rsid w:val="002329F3"/>
    <w:rsid w:val="00243A62"/>
    <w:rsid w:val="00243F0D"/>
    <w:rsid w:val="00260767"/>
    <w:rsid w:val="00262DE9"/>
    <w:rsid w:val="002647BB"/>
    <w:rsid w:val="002754C1"/>
    <w:rsid w:val="002841C8"/>
    <w:rsid w:val="0028516B"/>
    <w:rsid w:val="00293FEC"/>
    <w:rsid w:val="002A1A73"/>
    <w:rsid w:val="002B3468"/>
    <w:rsid w:val="002B35E5"/>
    <w:rsid w:val="002C10F6"/>
    <w:rsid w:val="002C6F90"/>
    <w:rsid w:val="002D1F37"/>
    <w:rsid w:val="002E4FB5"/>
    <w:rsid w:val="00302FB8"/>
    <w:rsid w:val="0030358C"/>
    <w:rsid w:val="00304EA1"/>
    <w:rsid w:val="00314D81"/>
    <w:rsid w:val="00320F5E"/>
    <w:rsid w:val="00322FC6"/>
    <w:rsid w:val="003242D3"/>
    <w:rsid w:val="003367CD"/>
    <w:rsid w:val="0035293F"/>
    <w:rsid w:val="003755E7"/>
    <w:rsid w:val="00391986"/>
    <w:rsid w:val="003A00B4"/>
    <w:rsid w:val="003A6332"/>
    <w:rsid w:val="003B6D30"/>
    <w:rsid w:val="003C0D0E"/>
    <w:rsid w:val="00411A05"/>
    <w:rsid w:val="00417AA3"/>
    <w:rsid w:val="00426B73"/>
    <w:rsid w:val="00440B32"/>
    <w:rsid w:val="004443E8"/>
    <w:rsid w:val="00447636"/>
    <w:rsid w:val="004568D2"/>
    <w:rsid w:val="00456BFD"/>
    <w:rsid w:val="0046078D"/>
    <w:rsid w:val="004956D3"/>
    <w:rsid w:val="004A2ED8"/>
    <w:rsid w:val="004B386E"/>
    <w:rsid w:val="004F0C4D"/>
    <w:rsid w:val="004F5BDA"/>
    <w:rsid w:val="0051631E"/>
    <w:rsid w:val="00537A1F"/>
    <w:rsid w:val="00545983"/>
    <w:rsid w:val="005471A4"/>
    <w:rsid w:val="00552AEF"/>
    <w:rsid w:val="00566029"/>
    <w:rsid w:val="00583955"/>
    <w:rsid w:val="00587535"/>
    <w:rsid w:val="005922E1"/>
    <w:rsid w:val="005923CB"/>
    <w:rsid w:val="00596B77"/>
    <w:rsid w:val="005B391B"/>
    <w:rsid w:val="005C1309"/>
    <w:rsid w:val="005D3D78"/>
    <w:rsid w:val="005D6D3C"/>
    <w:rsid w:val="005E2EF0"/>
    <w:rsid w:val="006133B7"/>
    <w:rsid w:val="0063739F"/>
    <w:rsid w:val="0063799E"/>
    <w:rsid w:val="0068471E"/>
    <w:rsid w:val="00684F98"/>
    <w:rsid w:val="00693FFD"/>
    <w:rsid w:val="006A6A2C"/>
    <w:rsid w:val="006C7E8C"/>
    <w:rsid w:val="006D2159"/>
    <w:rsid w:val="006F787C"/>
    <w:rsid w:val="00702636"/>
    <w:rsid w:val="00720C4C"/>
    <w:rsid w:val="00724507"/>
    <w:rsid w:val="00773E6C"/>
    <w:rsid w:val="00781FB1"/>
    <w:rsid w:val="007B79EB"/>
    <w:rsid w:val="007D7D38"/>
    <w:rsid w:val="007E20FF"/>
    <w:rsid w:val="007F1782"/>
    <w:rsid w:val="008012D2"/>
    <w:rsid w:val="00813C37"/>
    <w:rsid w:val="008154B5"/>
    <w:rsid w:val="00823962"/>
    <w:rsid w:val="00833093"/>
    <w:rsid w:val="00852719"/>
    <w:rsid w:val="008551A6"/>
    <w:rsid w:val="00860115"/>
    <w:rsid w:val="008601E7"/>
    <w:rsid w:val="00881995"/>
    <w:rsid w:val="0088783C"/>
    <w:rsid w:val="008E210E"/>
    <w:rsid w:val="008F6D68"/>
    <w:rsid w:val="008F7F42"/>
    <w:rsid w:val="00932241"/>
    <w:rsid w:val="009370BC"/>
    <w:rsid w:val="00942C51"/>
    <w:rsid w:val="0095708A"/>
    <w:rsid w:val="00970580"/>
    <w:rsid w:val="00983362"/>
    <w:rsid w:val="00983C92"/>
    <w:rsid w:val="0098739B"/>
    <w:rsid w:val="00994576"/>
    <w:rsid w:val="009B61E5"/>
    <w:rsid w:val="009D1E89"/>
    <w:rsid w:val="009F7906"/>
    <w:rsid w:val="00A17661"/>
    <w:rsid w:val="00A24B2D"/>
    <w:rsid w:val="00A32239"/>
    <w:rsid w:val="00A40966"/>
    <w:rsid w:val="00A475D4"/>
    <w:rsid w:val="00A56A7B"/>
    <w:rsid w:val="00A74CFB"/>
    <w:rsid w:val="00A921E0"/>
    <w:rsid w:val="00A922F4"/>
    <w:rsid w:val="00AD4E7A"/>
    <w:rsid w:val="00AE5526"/>
    <w:rsid w:val="00AF051B"/>
    <w:rsid w:val="00B01578"/>
    <w:rsid w:val="00B050B4"/>
    <w:rsid w:val="00B0738F"/>
    <w:rsid w:val="00B26601"/>
    <w:rsid w:val="00B41951"/>
    <w:rsid w:val="00B53229"/>
    <w:rsid w:val="00B62480"/>
    <w:rsid w:val="00B81B70"/>
    <w:rsid w:val="00B85C92"/>
    <w:rsid w:val="00BA71B6"/>
    <w:rsid w:val="00BD0724"/>
    <w:rsid w:val="00BD2B91"/>
    <w:rsid w:val="00BD6EC8"/>
    <w:rsid w:val="00BE3A6F"/>
    <w:rsid w:val="00BE5521"/>
    <w:rsid w:val="00C40921"/>
    <w:rsid w:val="00C53263"/>
    <w:rsid w:val="00C75F1D"/>
    <w:rsid w:val="00CB68E8"/>
    <w:rsid w:val="00CC4FAC"/>
    <w:rsid w:val="00CE4940"/>
    <w:rsid w:val="00D00600"/>
    <w:rsid w:val="00D04F01"/>
    <w:rsid w:val="00D06414"/>
    <w:rsid w:val="00D338E4"/>
    <w:rsid w:val="00D4395D"/>
    <w:rsid w:val="00D51947"/>
    <w:rsid w:val="00D532F0"/>
    <w:rsid w:val="00D77413"/>
    <w:rsid w:val="00D82759"/>
    <w:rsid w:val="00D83EB1"/>
    <w:rsid w:val="00D86DE4"/>
    <w:rsid w:val="00DE51DB"/>
    <w:rsid w:val="00DE63A4"/>
    <w:rsid w:val="00DF0D7D"/>
    <w:rsid w:val="00DF7E42"/>
    <w:rsid w:val="00E2094B"/>
    <w:rsid w:val="00E219F6"/>
    <w:rsid w:val="00E23D1A"/>
    <w:rsid w:val="00E23F1D"/>
    <w:rsid w:val="00E30E05"/>
    <w:rsid w:val="00E3475D"/>
    <w:rsid w:val="00E36361"/>
    <w:rsid w:val="00E55AE9"/>
    <w:rsid w:val="00E60D90"/>
    <w:rsid w:val="00E86FF9"/>
    <w:rsid w:val="00EB0C84"/>
    <w:rsid w:val="00EC4FF7"/>
    <w:rsid w:val="00EF5820"/>
    <w:rsid w:val="00F12A29"/>
    <w:rsid w:val="00F40D53"/>
    <w:rsid w:val="00F4525C"/>
    <w:rsid w:val="00F50D86"/>
    <w:rsid w:val="00F5433E"/>
    <w:rsid w:val="00F56B39"/>
    <w:rsid w:val="00F652AD"/>
    <w:rsid w:val="00FA2714"/>
    <w:rsid w:val="00FE3F0B"/>
    <w:rsid w:val="00FF55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14:docId w14:val="767C2251"/>
  <w15:docId w15:val="{0D2581C6-3F3C-CE4A-914B-D94B6D045B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C5326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304EA1"/>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370BC"/>
  </w:style>
  <w:style w:type="paragraph" w:styleId="Footer">
    <w:name w:val="footer"/>
    <w:basedOn w:val="Normal"/>
    <w:link w:val="FooterChar"/>
    <w:uiPriority w:val="99"/>
    <w:semiHidden/>
    <w:rsid w:val="00304EA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9370BC"/>
  </w:style>
  <w:style w:type="paragraph" w:styleId="BalloonText">
    <w:name w:val="Balloon Text"/>
    <w:basedOn w:val="Normal"/>
    <w:link w:val="BalloonTextChar"/>
    <w:uiPriority w:val="99"/>
    <w:semiHidden/>
    <w:unhideWhenUsed/>
    <w:rsid w:val="0030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04EA1"/>
    <w:rPr>
      <w:rFonts w:ascii="Tahoma" w:hAnsi="Tahoma" w:cs="Tahoma"/>
      <w:sz w:val="16"/>
      <w:szCs w:val="16"/>
    </w:rPr>
  </w:style>
  <w:style w:type="paragraph" w:customStyle="1" w:styleId="VCAADocumenttitle">
    <w:name w:val="VCAA Document title"/>
    <w:qFormat/>
    <w:rsid w:val="00262DE9"/>
    <w:pPr>
      <w:spacing w:before="600" w:after="480" w:line="680" w:lineRule="exact"/>
      <w:outlineLvl w:val="0"/>
    </w:pPr>
    <w:rPr>
      <w:rFonts w:ascii="Arial" w:hAnsi="Arial" w:cs="Arial"/>
      <w:noProof/>
      <w:color w:val="0F7EB4"/>
      <w:sz w:val="60"/>
      <w:szCs w:val="48"/>
      <w:lang w:val="en-AU" w:eastAsia="en-AU"/>
    </w:rPr>
  </w:style>
  <w:style w:type="paragraph" w:customStyle="1" w:styleId="VCAAHeading1">
    <w:name w:val="VCAA Heading 1"/>
    <w:next w:val="VCAAbody"/>
    <w:qFormat/>
    <w:rsid w:val="00262DE9"/>
    <w:pPr>
      <w:spacing w:before="480" w:after="120" w:line="560" w:lineRule="exact"/>
      <w:outlineLvl w:val="1"/>
    </w:pPr>
    <w:rPr>
      <w:rFonts w:ascii="Arial" w:hAnsi="Arial" w:cs="Arial"/>
      <w:color w:val="0F7EB4"/>
      <w:sz w:val="48"/>
      <w:szCs w:val="40"/>
    </w:rPr>
  </w:style>
  <w:style w:type="paragraph" w:customStyle="1" w:styleId="VCAAHeading2">
    <w:name w:val="VCAA Heading 2"/>
    <w:next w:val="VCAAbody"/>
    <w:qFormat/>
    <w:rsid w:val="00262DE9"/>
    <w:pPr>
      <w:spacing w:before="400" w:after="120" w:line="480" w:lineRule="exact"/>
      <w:contextualSpacing/>
      <w:outlineLvl w:val="2"/>
    </w:pPr>
    <w:rPr>
      <w:rFonts w:ascii="Arial" w:hAnsi="Arial" w:cs="Arial"/>
      <w:color w:val="0F7EB4"/>
      <w:sz w:val="40"/>
      <w:szCs w:val="28"/>
    </w:rPr>
  </w:style>
  <w:style w:type="paragraph" w:customStyle="1" w:styleId="VCAAHeading3">
    <w:name w:val="VCAA Heading 3"/>
    <w:next w:val="VCAAbody"/>
    <w:qFormat/>
    <w:rsid w:val="00262DE9"/>
    <w:pPr>
      <w:spacing w:before="320" w:after="120" w:line="400" w:lineRule="exact"/>
      <w:outlineLvl w:val="3"/>
    </w:pPr>
    <w:rPr>
      <w:rFonts w:ascii="Arial" w:hAnsi="Arial" w:cs="Arial"/>
      <w:color w:val="0F7EB4"/>
      <w:sz w:val="32"/>
      <w:szCs w:val="24"/>
    </w:rPr>
  </w:style>
  <w:style w:type="paragraph" w:customStyle="1" w:styleId="VCAAbody">
    <w:name w:val="VCAA body"/>
    <w:link w:val="VCAAbodyChar"/>
    <w:qFormat/>
    <w:rsid w:val="00D00600"/>
    <w:pPr>
      <w:spacing w:before="120" w:after="120" w:line="280" w:lineRule="exact"/>
    </w:pPr>
    <w:rPr>
      <w:rFonts w:ascii="Arial" w:hAnsi="Arial" w:cs="Arial"/>
      <w:color w:val="000000" w:themeColor="text1"/>
      <w:sz w:val="20"/>
    </w:rPr>
  </w:style>
  <w:style w:type="table" w:styleId="TableGrid">
    <w:name w:val="Table Grid"/>
    <w:basedOn w:val="TableNormal"/>
    <w:uiPriority w:val="59"/>
    <w:rsid w:val="00314D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CAAtablecondensed">
    <w:name w:val="VCAA table condensed"/>
    <w:qFormat/>
    <w:rsid w:val="00D00600"/>
    <w:pPr>
      <w:spacing w:before="80" w:after="80" w:line="280" w:lineRule="exact"/>
    </w:pPr>
    <w:rPr>
      <w:rFonts w:ascii="Arial Narrow" w:hAnsi="Arial Narrow" w:cs="Arial"/>
      <w:sz w:val="20"/>
    </w:rPr>
  </w:style>
  <w:style w:type="paragraph" w:customStyle="1" w:styleId="VCAAtablecondensedheading">
    <w:name w:val="VCAA table condensed heading"/>
    <w:basedOn w:val="VCAAtablecondensed"/>
    <w:qFormat/>
    <w:rsid w:val="00A922F4"/>
    <w:rPr>
      <w:color w:val="FFFFFF" w:themeColor="background1"/>
    </w:rPr>
  </w:style>
  <w:style w:type="paragraph" w:customStyle="1" w:styleId="VCAAbullet">
    <w:name w:val="VCAA bullet"/>
    <w:basedOn w:val="VCAAbody"/>
    <w:autoRedefine/>
    <w:qFormat/>
    <w:rsid w:val="00D00600"/>
    <w:pPr>
      <w:numPr>
        <w:numId w:val="1"/>
      </w:numPr>
      <w:tabs>
        <w:tab w:val="left" w:pos="425"/>
      </w:tabs>
      <w:spacing w:before="60" w:after="60"/>
      <w:ind w:left="425" w:hanging="425"/>
      <w:contextualSpacing/>
    </w:pPr>
    <w:rPr>
      <w:rFonts w:eastAsia="Times New Roman"/>
      <w:kern w:val="22"/>
      <w:lang w:val="en-GB" w:eastAsia="ja-JP"/>
    </w:rPr>
  </w:style>
  <w:style w:type="paragraph" w:customStyle="1" w:styleId="VCAAbulletlevel2">
    <w:name w:val="VCAA bullet level 2"/>
    <w:basedOn w:val="VCAAbullet"/>
    <w:qFormat/>
    <w:rsid w:val="00D00600"/>
    <w:pPr>
      <w:numPr>
        <w:numId w:val="2"/>
      </w:numPr>
      <w:ind w:left="850" w:hanging="425"/>
    </w:pPr>
  </w:style>
  <w:style w:type="paragraph" w:customStyle="1" w:styleId="VCAAnumbers">
    <w:name w:val="VCAA numbers"/>
    <w:basedOn w:val="VCAAbullet"/>
    <w:qFormat/>
    <w:rsid w:val="00D00600"/>
    <w:pPr>
      <w:numPr>
        <w:numId w:val="3"/>
      </w:numPr>
      <w:ind w:left="425" w:hanging="425"/>
    </w:pPr>
    <w:rPr>
      <w:lang w:val="en-US"/>
    </w:rPr>
  </w:style>
  <w:style w:type="paragraph" w:customStyle="1" w:styleId="VCAAtablecondensedbullet">
    <w:name w:val="VCAA table condensed bullet"/>
    <w:basedOn w:val="Normal"/>
    <w:qFormat/>
    <w:rsid w:val="00D00600"/>
    <w:pPr>
      <w:numPr>
        <w:numId w:val="4"/>
      </w:numPr>
      <w:tabs>
        <w:tab w:val="left" w:pos="425"/>
      </w:tabs>
      <w:overflowPunct w:val="0"/>
      <w:autoSpaceDE w:val="0"/>
      <w:autoSpaceDN w:val="0"/>
      <w:adjustRightInd w:val="0"/>
      <w:spacing w:before="80" w:after="80" w:line="280" w:lineRule="exact"/>
      <w:ind w:left="425" w:hanging="425"/>
      <w:textAlignment w:val="baseline"/>
    </w:pPr>
    <w:rPr>
      <w:rFonts w:ascii="Arial Narrow" w:eastAsia="Times New Roman" w:hAnsi="Arial Narrow" w:cs="Arial"/>
      <w:sz w:val="20"/>
      <w:lang w:val="en-GB" w:eastAsia="ja-JP"/>
    </w:rPr>
  </w:style>
  <w:style w:type="paragraph" w:customStyle="1" w:styleId="VCAAHeading4">
    <w:name w:val="VCAA Heading 4"/>
    <w:basedOn w:val="VCAAHeading3"/>
    <w:qFormat/>
    <w:rsid w:val="00262DE9"/>
    <w:pPr>
      <w:spacing w:before="280" w:line="360" w:lineRule="exact"/>
      <w:outlineLvl w:val="4"/>
    </w:pPr>
    <w:rPr>
      <w:sz w:val="28"/>
      <w:szCs w:val="22"/>
      <w:lang w:val="en" w:eastAsia="en-AU"/>
    </w:rPr>
  </w:style>
  <w:style w:type="paragraph" w:customStyle="1" w:styleId="VCAAcaptionsandfootnotes">
    <w:name w:val="VCAA captions and footnotes"/>
    <w:basedOn w:val="VCAAbody"/>
    <w:qFormat/>
    <w:rsid w:val="00D83EB1"/>
    <w:pPr>
      <w:spacing w:after="360"/>
    </w:pPr>
    <w:rPr>
      <w:sz w:val="18"/>
      <w:szCs w:val="18"/>
    </w:rPr>
  </w:style>
  <w:style w:type="paragraph" w:customStyle="1" w:styleId="VCAAHeading5">
    <w:name w:val="VCAA Heading 5"/>
    <w:basedOn w:val="VCAAHeading4"/>
    <w:next w:val="VCAAbody"/>
    <w:qFormat/>
    <w:rsid w:val="00262DE9"/>
    <w:pPr>
      <w:spacing w:before="240" w:line="320" w:lineRule="exact"/>
      <w:outlineLvl w:val="5"/>
    </w:pPr>
    <w:rPr>
      <w:sz w:val="24"/>
      <w:szCs w:val="20"/>
    </w:rPr>
  </w:style>
  <w:style w:type="paragraph" w:customStyle="1" w:styleId="VCAAtrademarkinfo">
    <w:name w:val="VCAA trademark info"/>
    <w:basedOn w:val="VCAAcaptionsandfootnotes"/>
    <w:qFormat/>
    <w:rsid w:val="002329F3"/>
    <w:pPr>
      <w:spacing w:after="0" w:line="200" w:lineRule="exact"/>
    </w:pPr>
    <w:rPr>
      <w:sz w:val="16"/>
      <w:szCs w:val="16"/>
    </w:rPr>
  </w:style>
  <w:style w:type="character" w:styleId="PlaceholderText">
    <w:name w:val="Placeholder Text"/>
    <w:basedOn w:val="DefaultParagraphFont"/>
    <w:uiPriority w:val="99"/>
    <w:semiHidden/>
    <w:rsid w:val="0028516B"/>
    <w:rPr>
      <w:color w:val="808080"/>
    </w:rPr>
  </w:style>
  <w:style w:type="table" w:styleId="LightShading">
    <w:name w:val="Light Shading"/>
    <w:basedOn w:val="TableNormal"/>
    <w:uiPriority w:val="60"/>
    <w:rsid w:val="000F16F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2">
    <w:name w:val="Light Shading Accent 2"/>
    <w:basedOn w:val="TableNormal"/>
    <w:uiPriority w:val="60"/>
    <w:rsid w:val="000F16FD"/>
    <w:pPr>
      <w:spacing w:after="0" w:line="240" w:lineRule="auto"/>
    </w:pPr>
    <w:rPr>
      <w:color w:val="727272" w:themeColor="accent2" w:themeShade="BF"/>
    </w:rPr>
    <w:tblPr>
      <w:tblStyleRowBandSize w:val="1"/>
      <w:tblStyleColBandSize w:val="1"/>
      <w:tblBorders>
        <w:top w:val="single" w:sz="8" w:space="0" w:color="999999" w:themeColor="accent2"/>
        <w:bottom w:val="single" w:sz="8" w:space="0" w:color="999999" w:themeColor="accent2"/>
      </w:tblBorders>
    </w:tblPr>
    <w:tblStylePr w:type="fir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lastRow">
      <w:pPr>
        <w:spacing w:before="0" w:after="0" w:line="240" w:lineRule="auto"/>
      </w:pPr>
      <w:rPr>
        <w:b/>
        <w:bCs/>
      </w:rPr>
      <w:tblPr/>
      <w:tcPr>
        <w:tcBorders>
          <w:top w:val="single" w:sz="8" w:space="0" w:color="999999" w:themeColor="accent2"/>
          <w:left w:val="nil"/>
          <w:bottom w:val="single" w:sz="8" w:space="0" w:color="99999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5E5" w:themeFill="accent2" w:themeFillTint="3F"/>
      </w:tcPr>
    </w:tblStylePr>
    <w:tblStylePr w:type="band1Horz">
      <w:tblPr/>
      <w:tcPr>
        <w:tcBorders>
          <w:left w:val="nil"/>
          <w:right w:val="nil"/>
          <w:insideH w:val="nil"/>
          <w:insideV w:val="nil"/>
        </w:tcBorders>
        <w:shd w:val="clear" w:color="auto" w:fill="E5E5E5" w:themeFill="accent2" w:themeFillTint="3F"/>
      </w:tcPr>
    </w:tblStylePr>
  </w:style>
  <w:style w:type="table" w:styleId="LightShading-Accent4">
    <w:name w:val="Light Shading Accent 4"/>
    <w:basedOn w:val="TableNormal"/>
    <w:uiPriority w:val="60"/>
    <w:rsid w:val="000F16FD"/>
    <w:pPr>
      <w:spacing w:after="0" w:line="240" w:lineRule="auto"/>
    </w:pPr>
    <w:rPr>
      <w:color w:val="69962C" w:themeColor="accent4" w:themeShade="BF"/>
    </w:rPr>
    <w:tblPr>
      <w:tblStyleRowBandSize w:val="1"/>
      <w:tblStyleColBandSize w:val="1"/>
      <w:tblBorders>
        <w:top w:val="single" w:sz="8" w:space="0" w:color="8DC63F" w:themeColor="accent4"/>
        <w:bottom w:val="single" w:sz="8" w:space="0" w:color="8DC63F" w:themeColor="accent4"/>
      </w:tblBorders>
    </w:tblPr>
    <w:tblStylePr w:type="fir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lastRow">
      <w:pPr>
        <w:spacing w:before="0" w:after="0" w:line="240" w:lineRule="auto"/>
      </w:pPr>
      <w:rPr>
        <w:b/>
        <w:bCs/>
      </w:rPr>
      <w:tblPr/>
      <w:tcPr>
        <w:tcBorders>
          <w:top w:val="single" w:sz="8" w:space="0" w:color="8DC63F" w:themeColor="accent4"/>
          <w:left w:val="nil"/>
          <w:bottom w:val="single" w:sz="8" w:space="0" w:color="8DC63F"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CF" w:themeFill="accent4" w:themeFillTint="3F"/>
      </w:tcPr>
    </w:tblStylePr>
    <w:tblStylePr w:type="band1Horz">
      <w:tblPr/>
      <w:tcPr>
        <w:tcBorders>
          <w:left w:val="nil"/>
          <w:right w:val="nil"/>
          <w:insideH w:val="nil"/>
          <w:insideV w:val="nil"/>
        </w:tcBorders>
        <w:shd w:val="clear" w:color="auto" w:fill="E2F1CF" w:themeFill="accent4" w:themeFillTint="3F"/>
      </w:tcPr>
    </w:tblStylePr>
  </w:style>
  <w:style w:type="table" w:styleId="LightShading-Accent5">
    <w:name w:val="Light Shading Accent 5"/>
    <w:basedOn w:val="TableNormal"/>
    <w:uiPriority w:val="60"/>
    <w:rsid w:val="000F16FD"/>
    <w:pPr>
      <w:spacing w:after="0" w:line="240" w:lineRule="auto"/>
    </w:pPr>
    <w:rPr>
      <w:color w:val="C86A07" w:themeColor="accent5" w:themeShade="BF"/>
    </w:rPr>
    <w:tblPr>
      <w:tblStyleRowBandSize w:val="1"/>
      <w:tblStyleColBandSize w:val="1"/>
      <w:tblBorders>
        <w:top w:val="single" w:sz="8" w:space="0" w:color="F78E1E" w:themeColor="accent5"/>
        <w:bottom w:val="single" w:sz="8" w:space="0" w:color="F78E1E" w:themeColor="accent5"/>
      </w:tblBorders>
    </w:tblPr>
    <w:tblStylePr w:type="fir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lastRow">
      <w:pPr>
        <w:spacing w:before="0" w:after="0" w:line="240" w:lineRule="auto"/>
      </w:pPr>
      <w:rPr>
        <w:b/>
        <w:bCs/>
      </w:rPr>
      <w:tblPr/>
      <w:tcPr>
        <w:tcBorders>
          <w:top w:val="single" w:sz="8" w:space="0" w:color="F78E1E" w:themeColor="accent5"/>
          <w:left w:val="nil"/>
          <w:bottom w:val="single" w:sz="8" w:space="0" w:color="F78E1E"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2C7" w:themeFill="accent5" w:themeFillTint="3F"/>
      </w:tcPr>
    </w:tblStylePr>
    <w:tblStylePr w:type="band1Horz">
      <w:tblPr/>
      <w:tcPr>
        <w:tcBorders>
          <w:left w:val="nil"/>
          <w:right w:val="nil"/>
          <w:insideH w:val="nil"/>
          <w:insideV w:val="nil"/>
        </w:tcBorders>
        <w:shd w:val="clear" w:color="auto" w:fill="FDE2C7" w:themeFill="accent5" w:themeFillTint="3F"/>
      </w:tcPr>
    </w:tblStylePr>
  </w:style>
  <w:style w:type="table" w:styleId="LightShading-Accent6">
    <w:name w:val="Light Shading Accent 6"/>
    <w:basedOn w:val="TableNormal"/>
    <w:uiPriority w:val="60"/>
    <w:rsid w:val="000F16FD"/>
    <w:pPr>
      <w:spacing w:after="0" w:line="240" w:lineRule="auto"/>
    </w:pPr>
    <w:rPr>
      <w:color w:val="3A5A8B" w:themeColor="accent6" w:themeShade="BF"/>
    </w:rPr>
    <w:tblPr>
      <w:tblStyleRowBandSize w:val="1"/>
      <w:tblStyleColBandSize w:val="1"/>
      <w:tblBorders>
        <w:top w:val="single" w:sz="8" w:space="0" w:color="517AB7" w:themeColor="accent6"/>
        <w:bottom w:val="single" w:sz="8" w:space="0" w:color="517AB7" w:themeColor="accent6"/>
      </w:tblBorders>
    </w:tblPr>
    <w:tblStylePr w:type="fir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lastRow">
      <w:pPr>
        <w:spacing w:before="0" w:after="0" w:line="240" w:lineRule="auto"/>
      </w:pPr>
      <w:rPr>
        <w:b/>
        <w:bCs/>
      </w:rPr>
      <w:tblPr/>
      <w:tcPr>
        <w:tcBorders>
          <w:top w:val="single" w:sz="8" w:space="0" w:color="517AB7" w:themeColor="accent6"/>
          <w:left w:val="nil"/>
          <w:bottom w:val="single" w:sz="8" w:space="0" w:color="517AB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DED" w:themeFill="accent6" w:themeFillTint="3F"/>
      </w:tcPr>
    </w:tblStylePr>
    <w:tblStylePr w:type="band1Horz">
      <w:tblPr/>
      <w:tcPr>
        <w:tcBorders>
          <w:left w:val="nil"/>
          <w:right w:val="nil"/>
          <w:insideH w:val="nil"/>
          <w:insideV w:val="nil"/>
        </w:tcBorders>
        <w:shd w:val="clear" w:color="auto" w:fill="D3DDED" w:themeFill="accent6" w:themeFillTint="3F"/>
      </w:tcPr>
    </w:tblStylePr>
  </w:style>
  <w:style w:type="table" w:styleId="LightList-Accent1">
    <w:name w:val="Light List Accent 1"/>
    <w:basedOn w:val="TableNormal"/>
    <w:uiPriority w:val="61"/>
    <w:rsid w:val="000F16FD"/>
    <w:pPr>
      <w:spacing w:after="0" w:line="240" w:lineRule="auto"/>
    </w:pPr>
    <w:tblPr>
      <w:tblStyleRowBandSize w:val="1"/>
      <w:tblStyleColBandSize w:val="1"/>
      <w:tblBorders>
        <w:top w:val="single" w:sz="8" w:space="0" w:color="0099E3" w:themeColor="accent1"/>
        <w:left w:val="single" w:sz="8" w:space="0" w:color="0099E3" w:themeColor="accent1"/>
        <w:bottom w:val="single" w:sz="8" w:space="0" w:color="0099E3" w:themeColor="accent1"/>
        <w:right w:val="single" w:sz="8" w:space="0" w:color="0099E3" w:themeColor="accent1"/>
      </w:tblBorders>
    </w:tblPr>
    <w:tblStylePr w:type="firstRow">
      <w:pPr>
        <w:spacing w:before="0" w:after="0" w:line="240" w:lineRule="auto"/>
      </w:pPr>
      <w:rPr>
        <w:b/>
        <w:bCs/>
        <w:color w:val="FFFFFF" w:themeColor="background1"/>
      </w:rPr>
      <w:tblPr/>
      <w:tcPr>
        <w:shd w:val="clear" w:color="auto" w:fill="0099E3" w:themeFill="accent1"/>
      </w:tcPr>
    </w:tblStylePr>
    <w:tblStylePr w:type="lastRow">
      <w:pPr>
        <w:spacing w:before="0" w:after="0" w:line="240" w:lineRule="auto"/>
      </w:pPr>
      <w:rPr>
        <w:b/>
        <w:bCs/>
      </w:rPr>
      <w:tblPr/>
      <w:tcPr>
        <w:tcBorders>
          <w:top w:val="double" w:sz="6" w:space="0" w:color="0099E3" w:themeColor="accent1"/>
          <w:left w:val="single" w:sz="8" w:space="0" w:color="0099E3" w:themeColor="accent1"/>
          <w:bottom w:val="single" w:sz="8" w:space="0" w:color="0099E3" w:themeColor="accent1"/>
          <w:right w:val="single" w:sz="8" w:space="0" w:color="0099E3" w:themeColor="accent1"/>
        </w:tcBorders>
      </w:tcPr>
    </w:tblStylePr>
    <w:tblStylePr w:type="firstCol">
      <w:rPr>
        <w:b/>
        <w:bCs/>
      </w:rPr>
    </w:tblStylePr>
    <w:tblStylePr w:type="lastCol">
      <w:rPr>
        <w:b/>
        <w:bCs/>
      </w:rPr>
    </w:tblStylePr>
    <w:tblStylePr w:type="band1Vert">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tblStylePr w:type="band1Horz">
      <w:tblPr/>
      <w:tcPr>
        <w:tcBorders>
          <w:top w:val="single" w:sz="8" w:space="0" w:color="0099E3" w:themeColor="accent1"/>
          <w:left w:val="single" w:sz="8" w:space="0" w:color="0099E3" w:themeColor="accent1"/>
          <w:bottom w:val="single" w:sz="8" w:space="0" w:color="0099E3" w:themeColor="accent1"/>
          <w:right w:val="single" w:sz="8" w:space="0" w:color="0099E3" w:themeColor="accent1"/>
        </w:tcBorders>
      </w:tcPr>
    </w:tblStylePr>
  </w:style>
  <w:style w:type="table" w:customStyle="1" w:styleId="VCAATable">
    <w:name w:val="VCAA Table"/>
    <w:basedOn w:val="TableNormal"/>
    <w:uiPriority w:val="99"/>
    <w:rsid w:val="008E210E"/>
    <w:pPr>
      <w:spacing w:before="40" w:after="40" w:line="240" w:lineRule="auto"/>
    </w:pPr>
    <w:rPr>
      <w:rFonts w:ascii="Arial Narrow" w:hAnsi="Arial Narrow"/>
      <w:color w:val="000000" w:themeColor="text1"/>
    </w:rPr>
    <w:tblPr>
      <w:tblBorders>
        <w:insideH w:val="single" w:sz="4" w:space="0" w:color="auto"/>
      </w:tblBorders>
    </w:tbl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paragraph" w:customStyle="1" w:styleId="VCAAtablecondensedbullet2">
    <w:name w:val="VCAA table condensed bullet 2"/>
    <w:basedOn w:val="VCAAtablecondensedbullet"/>
    <w:qFormat/>
    <w:rsid w:val="00D00600"/>
    <w:pPr>
      <w:numPr>
        <w:numId w:val="5"/>
      </w:numPr>
      <w:ind w:left="850" w:hanging="425"/>
    </w:pPr>
    <w:rPr>
      <w:color w:val="000000" w:themeColor="text1"/>
    </w:rPr>
  </w:style>
  <w:style w:type="table" w:customStyle="1" w:styleId="VCAATableClosed">
    <w:name w:val="VCAA Table Closed"/>
    <w:basedOn w:val="VCAATable"/>
    <w:uiPriority w:val="99"/>
    <w:rsid w:val="008E210E"/>
    <w:pPr>
      <w:spacing w:after="0"/>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rPr>
        <w:rFonts w:ascii="Arial Narrow" w:hAnsi="Arial Narrow"/>
        <w:b/>
        <w:color w:val="FFFFFF" w:themeColor="background1"/>
        <w:sz w:val="22"/>
      </w:rPr>
      <w:tblPr/>
      <w:trPr>
        <w:tblHeader/>
      </w:trPr>
      <w:tcPr>
        <w:tcBorders>
          <w:insideV w:val="single" w:sz="4" w:space="0" w:color="FFFFFF" w:themeColor="background1"/>
        </w:tcBorders>
        <w:shd w:val="clear" w:color="auto" w:fill="0F7EB4"/>
      </w:tcPr>
    </w:tblStylePr>
  </w:style>
  <w:style w:type="table" w:styleId="MediumShading2-Accent5">
    <w:name w:val="Medium Shading 2 Accent 5"/>
    <w:basedOn w:val="TableNormal"/>
    <w:uiPriority w:val="64"/>
    <w:rsid w:val="00C53263"/>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8E1E"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8E1E" w:themeFill="accent5"/>
      </w:tcPr>
    </w:tblStylePr>
    <w:tblStylePr w:type="lastCol">
      <w:rPr>
        <w:b/>
        <w:bCs/>
        <w:color w:val="FFFFFF" w:themeColor="background1"/>
      </w:rPr>
      <w:tblPr/>
      <w:tcPr>
        <w:tcBorders>
          <w:left w:val="nil"/>
          <w:right w:val="nil"/>
          <w:insideH w:val="nil"/>
          <w:insideV w:val="nil"/>
        </w:tcBorders>
        <w:shd w:val="clear" w:color="auto" w:fill="F78E1E"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Hyperlink">
    <w:name w:val="Hyperlink"/>
    <w:basedOn w:val="DefaultParagraphFont"/>
    <w:uiPriority w:val="99"/>
    <w:unhideWhenUsed/>
    <w:rsid w:val="000F09E4"/>
    <w:rPr>
      <w:color w:val="0000FF" w:themeColor="hyperlink"/>
      <w:u w:val="single"/>
    </w:rPr>
  </w:style>
  <w:style w:type="paragraph" w:customStyle="1" w:styleId="VCAAtableheading">
    <w:name w:val="VCAA table heading"/>
    <w:basedOn w:val="VCAAbody"/>
    <w:qFormat/>
    <w:rsid w:val="00417AA3"/>
    <w:rPr>
      <w:color w:val="FFFFFF" w:themeColor="background1"/>
    </w:rPr>
  </w:style>
  <w:style w:type="character" w:customStyle="1" w:styleId="EmphasisBold">
    <w:name w:val="Emphasis (Bold)"/>
    <w:basedOn w:val="DefaultParagraphFont"/>
    <w:uiPriority w:val="1"/>
    <w:qFormat/>
    <w:rsid w:val="00F50D86"/>
    <w:rPr>
      <w:b/>
    </w:rPr>
  </w:style>
  <w:style w:type="character" w:customStyle="1" w:styleId="TitlesItalics">
    <w:name w:val="Titles (Italics)"/>
    <w:basedOn w:val="DefaultParagraphFont"/>
    <w:uiPriority w:val="1"/>
    <w:qFormat/>
    <w:rsid w:val="00F50D86"/>
    <w:rPr>
      <w:i/>
    </w:rPr>
  </w:style>
  <w:style w:type="paragraph" w:customStyle="1" w:styleId="VCAADocumentsubtitle">
    <w:name w:val="VCAA Document subtitle"/>
    <w:basedOn w:val="Normal"/>
    <w:qFormat/>
    <w:rsid w:val="00260767"/>
    <w:pPr>
      <w:jc w:val="center"/>
      <w:outlineLvl w:val="1"/>
    </w:pPr>
    <w:rPr>
      <w:rFonts w:ascii="Arial" w:hAnsi="Arial" w:cs="Arial"/>
      <w:noProof/>
      <w:color w:val="0F7EB4"/>
      <w:sz w:val="56"/>
      <w:szCs w:val="48"/>
      <w:lang w:val="en-AU" w:eastAsia="en-AU"/>
    </w:rPr>
  </w:style>
  <w:style w:type="paragraph" w:customStyle="1" w:styleId="VCAAfigures">
    <w:name w:val="VCAA figures"/>
    <w:basedOn w:val="VCAAbody"/>
    <w:link w:val="VCAAfiguresChar"/>
    <w:qFormat/>
    <w:rsid w:val="00983362"/>
    <w:pPr>
      <w:spacing w:line="240" w:lineRule="auto"/>
      <w:jc w:val="center"/>
    </w:pPr>
    <w:rPr>
      <w:noProof/>
    </w:rPr>
  </w:style>
  <w:style w:type="character" w:customStyle="1" w:styleId="VCAAbodyChar">
    <w:name w:val="VCAA body Char"/>
    <w:basedOn w:val="DefaultParagraphFont"/>
    <w:link w:val="VCAAbody"/>
    <w:rsid w:val="00D00600"/>
    <w:rPr>
      <w:rFonts w:ascii="Arial" w:hAnsi="Arial" w:cs="Arial"/>
      <w:color w:val="000000" w:themeColor="text1"/>
      <w:sz w:val="20"/>
    </w:rPr>
  </w:style>
  <w:style w:type="character" w:customStyle="1" w:styleId="VCAAfiguresChar">
    <w:name w:val="VCAA figures Char"/>
    <w:basedOn w:val="VCAAbodyChar"/>
    <w:link w:val="VCAAfigures"/>
    <w:rsid w:val="00983362"/>
    <w:rPr>
      <w:rFonts w:ascii="Arial" w:hAnsi="Arial" w:cs="Arial"/>
      <w:noProof/>
      <w:color w:val="000000" w:themeColor="text1"/>
      <w:sz w:val="20"/>
    </w:rPr>
  </w:style>
  <w:style w:type="paragraph" w:styleId="ListParagraph">
    <w:name w:val="List Paragraph"/>
    <w:basedOn w:val="Normal"/>
    <w:uiPriority w:val="34"/>
    <w:qFormat/>
    <w:rsid w:val="00942C51"/>
    <w:pPr>
      <w:ind w:left="720"/>
      <w:contextualSpacing/>
    </w:pPr>
  </w:style>
  <w:style w:type="character" w:styleId="CommentReference">
    <w:name w:val="annotation reference"/>
    <w:basedOn w:val="DefaultParagraphFont"/>
    <w:uiPriority w:val="99"/>
    <w:semiHidden/>
    <w:unhideWhenUsed/>
    <w:rsid w:val="00DF0D7D"/>
    <w:rPr>
      <w:sz w:val="16"/>
      <w:szCs w:val="16"/>
    </w:rPr>
  </w:style>
  <w:style w:type="paragraph" w:styleId="CommentText">
    <w:name w:val="annotation text"/>
    <w:basedOn w:val="Normal"/>
    <w:link w:val="CommentTextChar"/>
    <w:uiPriority w:val="99"/>
    <w:unhideWhenUsed/>
    <w:rsid w:val="00DF0D7D"/>
    <w:pPr>
      <w:spacing w:line="240" w:lineRule="auto"/>
    </w:pPr>
    <w:rPr>
      <w:sz w:val="20"/>
      <w:szCs w:val="20"/>
    </w:rPr>
  </w:style>
  <w:style w:type="character" w:customStyle="1" w:styleId="CommentTextChar">
    <w:name w:val="Comment Text Char"/>
    <w:basedOn w:val="DefaultParagraphFont"/>
    <w:link w:val="CommentText"/>
    <w:uiPriority w:val="99"/>
    <w:rsid w:val="00DF0D7D"/>
    <w:rPr>
      <w:sz w:val="20"/>
      <w:szCs w:val="20"/>
    </w:rPr>
  </w:style>
  <w:style w:type="paragraph" w:styleId="CommentSubject">
    <w:name w:val="annotation subject"/>
    <w:basedOn w:val="CommentText"/>
    <w:next w:val="CommentText"/>
    <w:link w:val="CommentSubjectChar"/>
    <w:uiPriority w:val="99"/>
    <w:semiHidden/>
    <w:unhideWhenUsed/>
    <w:rsid w:val="00DF0D7D"/>
    <w:rPr>
      <w:b/>
      <w:bCs/>
    </w:rPr>
  </w:style>
  <w:style w:type="character" w:customStyle="1" w:styleId="CommentSubjectChar">
    <w:name w:val="Comment Subject Char"/>
    <w:basedOn w:val="CommentTextChar"/>
    <w:link w:val="CommentSubject"/>
    <w:uiPriority w:val="99"/>
    <w:semiHidden/>
    <w:rsid w:val="00DF0D7D"/>
    <w:rPr>
      <w:b/>
      <w:bCs/>
      <w:sz w:val="20"/>
      <w:szCs w:val="20"/>
    </w:rPr>
  </w:style>
  <w:style w:type="character" w:customStyle="1" w:styleId="cf01">
    <w:name w:val="cf01"/>
    <w:basedOn w:val="DefaultParagraphFont"/>
    <w:rsid w:val="00D4395D"/>
    <w:rPr>
      <w:rFonts w:ascii="Segoe UI" w:hAnsi="Segoe UI" w:cs="Segoe UI" w:hint="default"/>
      <w:sz w:val="18"/>
      <w:szCs w:val="18"/>
    </w:rPr>
  </w:style>
  <w:style w:type="character" w:customStyle="1" w:styleId="cf11">
    <w:name w:val="cf11"/>
    <w:basedOn w:val="DefaultParagraphFont"/>
    <w:rsid w:val="00D4395D"/>
    <w:rPr>
      <w:rFonts w:ascii="Segoe UI" w:hAnsi="Segoe UI" w:cs="Segoe UI" w:hint="default"/>
      <w:i/>
      <w:iCs/>
      <w:sz w:val="18"/>
      <w:szCs w:val="18"/>
    </w:rPr>
  </w:style>
  <w:style w:type="paragraph" w:customStyle="1" w:styleId="pf0">
    <w:name w:val="pf0"/>
    <w:basedOn w:val="Normal"/>
    <w:rsid w:val="00D4395D"/>
    <w:pPr>
      <w:spacing w:before="100" w:beforeAutospacing="1" w:after="100" w:afterAutospacing="1" w:line="240" w:lineRule="auto"/>
    </w:pPr>
    <w:rPr>
      <w:rFonts w:ascii="Times New Roman" w:eastAsia="Times New Roman" w:hAnsi="Times New Roman" w:cs="Times New Roman"/>
      <w:sz w:val="24"/>
      <w:szCs w:val="24"/>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5115291">
      <w:bodyDiv w:val="1"/>
      <w:marLeft w:val="0"/>
      <w:marRight w:val="0"/>
      <w:marTop w:val="0"/>
      <w:marBottom w:val="0"/>
      <w:divBdr>
        <w:top w:val="none" w:sz="0" w:space="0" w:color="auto"/>
        <w:left w:val="none" w:sz="0" w:space="0" w:color="auto"/>
        <w:bottom w:val="none" w:sz="0" w:space="0" w:color="auto"/>
        <w:right w:val="none" w:sz="0" w:space="0" w:color="auto"/>
      </w:divBdr>
    </w:div>
    <w:div w:id="480661181">
      <w:bodyDiv w:val="1"/>
      <w:marLeft w:val="0"/>
      <w:marRight w:val="0"/>
      <w:marTop w:val="0"/>
      <w:marBottom w:val="0"/>
      <w:divBdr>
        <w:top w:val="none" w:sz="0" w:space="0" w:color="auto"/>
        <w:left w:val="none" w:sz="0" w:space="0" w:color="auto"/>
        <w:bottom w:val="none" w:sz="0" w:space="0" w:color="auto"/>
        <w:right w:val="none" w:sz="0" w:space="0" w:color="auto"/>
      </w:divBdr>
    </w:div>
    <w:div w:id="619725348">
      <w:bodyDiv w:val="1"/>
      <w:marLeft w:val="0"/>
      <w:marRight w:val="0"/>
      <w:marTop w:val="0"/>
      <w:marBottom w:val="0"/>
      <w:divBdr>
        <w:top w:val="none" w:sz="0" w:space="0" w:color="auto"/>
        <w:left w:val="none" w:sz="0" w:space="0" w:color="auto"/>
        <w:bottom w:val="none" w:sz="0" w:space="0" w:color="auto"/>
        <w:right w:val="none" w:sz="0" w:space="0" w:color="auto"/>
      </w:divBdr>
    </w:div>
    <w:div w:id="700518491">
      <w:bodyDiv w:val="1"/>
      <w:marLeft w:val="0"/>
      <w:marRight w:val="0"/>
      <w:marTop w:val="0"/>
      <w:marBottom w:val="0"/>
      <w:divBdr>
        <w:top w:val="none" w:sz="0" w:space="0" w:color="auto"/>
        <w:left w:val="none" w:sz="0" w:space="0" w:color="auto"/>
        <w:bottom w:val="none" w:sz="0" w:space="0" w:color="auto"/>
        <w:right w:val="none" w:sz="0" w:space="0" w:color="auto"/>
      </w:divBdr>
    </w:div>
    <w:div w:id="722406548">
      <w:bodyDiv w:val="1"/>
      <w:marLeft w:val="0"/>
      <w:marRight w:val="0"/>
      <w:marTop w:val="0"/>
      <w:marBottom w:val="0"/>
      <w:divBdr>
        <w:top w:val="none" w:sz="0" w:space="0" w:color="auto"/>
        <w:left w:val="none" w:sz="0" w:space="0" w:color="auto"/>
        <w:bottom w:val="none" w:sz="0" w:space="0" w:color="auto"/>
        <w:right w:val="none" w:sz="0" w:space="0" w:color="auto"/>
      </w:divBdr>
    </w:div>
    <w:div w:id="769857526">
      <w:bodyDiv w:val="1"/>
      <w:marLeft w:val="0"/>
      <w:marRight w:val="0"/>
      <w:marTop w:val="0"/>
      <w:marBottom w:val="0"/>
      <w:divBdr>
        <w:top w:val="none" w:sz="0" w:space="0" w:color="auto"/>
        <w:left w:val="none" w:sz="0" w:space="0" w:color="auto"/>
        <w:bottom w:val="none" w:sz="0" w:space="0" w:color="auto"/>
        <w:right w:val="none" w:sz="0" w:space="0" w:color="auto"/>
      </w:divBdr>
    </w:div>
    <w:div w:id="785581318">
      <w:bodyDiv w:val="1"/>
      <w:marLeft w:val="0"/>
      <w:marRight w:val="0"/>
      <w:marTop w:val="0"/>
      <w:marBottom w:val="0"/>
      <w:divBdr>
        <w:top w:val="none" w:sz="0" w:space="0" w:color="auto"/>
        <w:left w:val="none" w:sz="0" w:space="0" w:color="auto"/>
        <w:bottom w:val="none" w:sz="0" w:space="0" w:color="auto"/>
        <w:right w:val="none" w:sz="0" w:space="0" w:color="auto"/>
      </w:divBdr>
    </w:div>
    <w:div w:id="798298560">
      <w:bodyDiv w:val="1"/>
      <w:marLeft w:val="0"/>
      <w:marRight w:val="0"/>
      <w:marTop w:val="0"/>
      <w:marBottom w:val="0"/>
      <w:divBdr>
        <w:top w:val="none" w:sz="0" w:space="0" w:color="auto"/>
        <w:left w:val="none" w:sz="0" w:space="0" w:color="auto"/>
        <w:bottom w:val="none" w:sz="0" w:space="0" w:color="auto"/>
        <w:right w:val="none" w:sz="0" w:space="0" w:color="auto"/>
      </w:divBdr>
    </w:div>
    <w:div w:id="975062587">
      <w:bodyDiv w:val="1"/>
      <w:marLeft w:val="0"/>
      <w:marRight w:val="0"/>
      <w:marTop w:val="0"/>
      <w:marBottom w:val="0"/>
      <w:divBdr>
        <w:top w:val="none" w:sz="0" w:space="0" w:color="auto"/>
        <w:left w:val="none" w:sz="0" w:space="0" w:color="auto"/>
        <w:bottom w:val="none" w:sz="0" w:space="0" w:color="auto"/>
        <w:right w:val="none" w:sz="0" w:space="0" w:color="auto"/>
      </w:divBdr>
    </w:div>
    <w:div w:id="985740197">
      <w:bodyDiv w:val="1"/>
      <w:marLeft w:val="0"/>
      <w:marRight w:val="0"/>
      <w:marTop w:val="0"/>
      <w:marBottom w:val="0"/>
      <w:divBdr>
        <w:top w:val="none" w:sz="0" w:space="0" w:color="auto"/>
        <w:left w:val="none" w:sz="0" w:space="0" w:color="auto"/>
        <w:bottom w:val="none" w:sz="0" w:space="0" w:color="auto"/>
        <w:right w:val="none" w:sz="0" w:space="0" w:color="auto"/>
      </w:divBdr>
    </w:div>
    <w:div w:id="1426071305">
      <w:bodyDiv w:val="1"/>
      <w:marLeft w:val="0"/>
      <w:marRight w:val="0"/>
      <w:marTop w:val="0"/>
      <w:marBottom w:val="0"/>
      <w:divBdr>
        <w:top w:val="none" w:sz="0" w:space="0" w:color="auto"/>
        <w:left w:val="none" w:sz="0" w:space="0" w:color="auto"/>
        <w:bottom w:val="none" w:sz="0" w:space="0" w:color="auto"/>
        <w:right w:val="none" w:sz="0" w:space="0" w:color="auto"/>
      </w:divBdr>
    </w:div>
    <w:div w:id="1583417152">
      <w:bodyDiv w:val="1"/>
      <w:marLeft w:val="0"/>
      <w:marRight w:val="0"/>
      <w:marTop w:val="0"/>
      <w:marBottom w:val="0"/>
      <w:divBdr>
        <w:top w:val="none" w:sz="0" w:space="0" w:color="auto"/>
        <w:left w:val="none" w:sz="0" w:space="0" w:color="auto"/>
        <w:bottom w:val="none" w:sz="0" w:space="0" w:color="auto"/>
        <w:right w:val="none" w:sz="0" w:space="0" w:color="auto"/>
      </w:divBdr>
    </w:div>
    <w:div w:id="21308597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eader" Target="header1.xml"/><Relationship Id="rId5" Type="http://schemas.openxmlformats.org/officeDocument/2006/relationships/numbering" Target="numbering.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s>
</file>

<file path=word/_rels/footer1.xml.rels><?xml version="1.0" encoding="UTF-8" standalone="yes"?>
<Relationships xmlns="http://schemas.openxmlformats.org/package/2006/relationships"><Relationship Id="rId2" Type="http://schemas.openxmlformats.org/officeDocument/2006/relationships/image" Target="media/image56.jpg"/><Relationship Id="rId1" Type="http://schemas.openxmlformats.org/officeDocument/2006/relationships/hyperlink" Target="https://www.vcaa.vic.edu.au"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6.jpg"/><Relationship Id="rId1" Type="http://schemas.openxmlformats.org/officeDocument/2006/relationships/hyperlink" Target="https://www.vcaa.vic.edu.au/Footer/Pages/Copyright.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57.jpg"/></Relationships>
</file>

<file path=word/theme/theme1.xml><?xml version="1.0" encoding="utf-8"?>
<a:theme xmlns:a="http://schemas.openxmlformats.org/drawingml/2006/main" name="Office Theme">
  <a:themeElements>
    <a:clrScheme name="VCAA">
      <a:dk1>
        <a:sysClr val="windowText" lastClr="000000"/>
      </a:dk1>
      <a:lt1>
        <a:sysClr val="window" lastClr="FFFFFF"/>
      </a:lt1>
      <a:dk2>
        <a:srgbClr val="1F497D"/>
      </a:dk2>
      <a:lt2>
        <a:srgbClr val="EEECE1"/>
      </a:lt2>
      <a:accent1>
        <a:srgbClr val="0099E3"/>
      </a:accent1>
      <a:accent2>
        <a:srgbClr val="999999"/>
      </a:accent2>
      <a:accent3>
        <a:srgbClr val="C6006F"/>
      </a:accent3>
      <a:accent4>
        <a:srgbClr val="8DC63F"/>
      </a:accent4>
      <a:accent5>
        <a:srgbClr val="F78E1E"/>
      </a:accent5>
      <a:accent6>
        <a:srgbClr val="517AB7"/>
      </a:accent6>
      <a:hlink>
        <a:srgbClr val="0000FF"/>
      </a:hlink>
      <a:folHlink>
        <a:srgbClr val="8DB3E2"/>
      </a:folHlink>
    </a:clrScheme>
    <a:fontScheme name="AusVEL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B1FE99F2CD7C8146A8139938297639F8" ma:contentTypeVersion="15" ma:contentTypeDescription="Create a new document." ma:contentTypeScope="" ma:versionID="af45835515241e430f1e885c097e533f">
  <xsd:schema xmlns:xsd="http://www.w3.org/2001/XMLSchema" xmlns:xs="http://www.w3.org/2001/XMLSchema" xmlns:p="http://schemas.microsoft.com/office/2006/metadata/properties" xmlns:ns2="e1c4c26d-ccf5-47b0-b223-73d35c4c7232" xmlns:ns3="7d52f2ea-37d3-4ad3-8086-af10e3e10449" targetNamespace="http://schemas.microsoft.com/office/2006/metadata/properties" ma:root="true" ma:fieldsID="d318a761de4ac76e6fe303f6e58b1ca5" ns2:_="" ns3:_="">
    <xsd:import namespace="e1c4c26d-ccf5-47b0-b223-73d35c4c7232"/>
    <xsd:import namespace="7d52f2ea-37d3-4ad3-8086-af10e3e1044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1c4c26d-ccf5-47b0-b223-73d35c4c723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b607bbe-9751-46d3-ac86-39dfe3141325"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d52f2ea-37d3-4ad3-8086-af10e3e10449"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5250c38-6b35-44b5-9f77-7302cdf5f693}" ma:internalName="TaxCatchAll" ma:showField="CatchAllData" ma:web="7d52f2ea-37d3-4ad3-8086-af10e3e1044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1c4c26d-ccf5-47b0-b223-73d35c4c7232">
      <Terms xmlns="http://schemas.microsoft.com/office/infopath/2007/PartnerControls"/>
    </lcf76f155ced4ddcb4097134ff3c332f>
    <TaxCatchAll xmlns="7d52f2ea-37d3-4ad3-8086-af10e3e10449" xsi:nil="true"/>
  </documentManagement>
</p:properties>
</file>

<file path=customXml/itemProps1.xml><?xml version="1.0" encoding="utf-8"?>
<ds:datastoreItem xmlns:ds="http://schemas.openxmlformats.org/officeDocument/2006/customXml" ds:itemID="{8B7E868A-264C-4EB1-9961-E43F61BDF14A}">
  <ds:schemaRefs>
    <ds:schemaRef ds:uri="http://schemas.microsoft.com/sharepoint/v3/contenttype/forms"/>
  </ds:schemaRefs>
</ds:datastoreItem>
</file>

<file path=customXml/itemProps2.xml><?xml version="1.0" encoding="utf-8"?>
<ds:datastoreItem xmlns:ds="http://schemas.openxmlformats.org/officeDocument/2006/customXml" ds:itemID="{3CCE959C-7018-47B5-A736-07699C7D2EEF}">
  <ds:schemaRefs>
    <ds:schemaRef ds:uri="http://schemas.openxmlformats.org/officeDocument/2006/bibliography"/>
  </ds:schemaRefs>
</ds:datastoreItem>
</file>

<file path=customXml/itemProps3.xml><?xml version="1.0" encoding="utf-8"?>
<ds:datastoreItem xmlns:ds="http://schemas.openxmlformats.org/officeDocument/2006/customXml" ds:itemID="{45FD2EC8-4ACB-488A-8BC7-773C9D8553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1c4c26d-ccf5-47b0-b223-73d35c4c7232"/>
    <ds:schemaRef ds:uri="7d52f2ea-37d3-4ad3-8086-af10e3e104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BA848B5-61E6-45CE-88A6-73FD729D8E9B}">
  <ds:schemaRefs>
    <ds:schemaRef ds:uri="e1c4c26d-ccf5-47b0-b223-73d35c4c7232"/>
    <ds:schemaRef ds:uri="http://schemas.microsoft.com/office/infopath/2007/PartnerControls"/>
    <ds:schemaRef ds:uri="http://purl.org/dc/dcmitype/"/>
    <ds:schemaRef ds:uri="http://schemas.microsoft.com/office/2006/metadata/properties"/>
    <ds:schemaRef ds:uri="http://purl.org/dc/terms/"/>
    <ds:schemaRef ds:uri="http://www.w3.org/XML/1998/namespace"/>
    <ds:schemaRef ds:uri="http://purl.org/dc/elements/1.1/"/>
    <ds:schemaRef ds:uri="http://schemas.microsoft.com/office/2006/documentManagement/types"/>
    <ds:schemaRef ds:uri="http://schemas.openxmlformats.org/package/2006/metadata/core-properties"/>
    <ds:schemaRef ds:uri="7d52f2ea-37d3-4ad3-8086-af10e3e10449"/>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20</Pages>
  <Words>89</Words>
  <Characters>511</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Type title here</vt:lpstr>
    </vt:vector>
  </TitlesOfParts>
  <Company>Victorian Curriculum and Assessment Authority</Company>
  <LinksUpToDate>false</LinksUpToDate>
  <CharactersWithSpaces>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title here</dc:title>
  <dc:creator>Derek Tolan</dc:creator>
  <cp:lastModifiedBy>Kathryn Hendy-Ekers</cp:lastModifiedBy>
  <cp:revision>8</cp:revision>
  <cp:lastPrinted>2025-07-23T05:59:00Z</cp:lastPrinted>
  <dcterms:created xsi:type="dcterms:W3CDTF">2025-06-12T04:01:00Z</dcterms:created>
  <dcterms:modified xsi:type="dcterms:W3CDTF">2025-07-23T06:01:00Z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0x010100B1FE99F2CD7C8146A8139938297639F8</vt:lpwstr>
  </property>
  <property fmtid="{D5CDD505-2E9C-101B-9397-08002B2CF9AE}" pid="3" name="MediaServiceImageTags">
    <vt:lpwstr/>
  </property>
</Properties>
</file>