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C882" w14:textId="1F90FEBF" w:rsidR="00796F6D" w:rsidRPr="00796F6D" w:rsidRDefault="00796F6D" w:rsidP="00796F6D">
      <w:pPr>
        <w:pStyle w:val="Heading1"/>
        <w:rPr>
          <w:sz w:val="40"/>
          <w:szCs w:val="32"/>
        </w:rPr>
      </w:pPr>
      <w:r w:rsidRPr="00796F6D">
        <w:rPr>
          <w:sz w:val="40"/>
          <w:szCs w:val="32"/>
        </w:rPr>
        <w:t xml:space="preserve">Examples of Auslan </w:t>
      </w:r>
      <w:r w:rsidR="00082833">
        <w:rPr>
          <w:sz w:val="40"/>
          <w:szCs w:val="32"/>
        </w:rPr>
        <w:t>text types</w:t>
      </w:r>
      <w:r w:rsidRPr="00796F6D">
        <w:rPr>
          <w:sz w:val="40"/>
          <w:szCs w:val="32"/>
        </w:rPr>
        <w:t xml:space="preserve"> and glossed transcripts</w:t>
      </w:r>
    </w:p>
    <w:p w14:paraId="217D9670" w14:textId="050AD18B" w:rsidR="008F750E" w:rsidRPr="00796F6D" w:rsidRDefault="008F750E" w:rsidP="008F750E">
      <w:pPr>
        <w:pStyle w:val="Heading2"/>
        <w:rPr>
          <w:sz w:val="32"/>
          <w:szCs w:val="22"/>
        </w:rPr>
      </w:pPr>
      <w:r>
        <w:rPr>
          <w:sz w:val="32"/>
          <w:szCs w:val="22"/>
        </w:rPr>
        <w:t>Presentation</w:t>
      </w:r>
    </w:p>
    <w:p w14:paraId="6A010C12" w14:textId="77777777" w:rsidR="008F750E" w:rsidRPr="00796F6D" w:rsidRDefault="008F750E" w:rsidP="008F750E">
      <w:pPr>
        <w:pStyle w:val="Heading3"/>
        <w:spacing w:before="0"/>
        <w:rPr>
          <w:sz w:val="24"/>
          <w:szCs w:val="21"/>
        </w:rPr>
      </w:pPr>
      <w:r>
        <w:rPr>
          <w:sz w:val="24"/>
          <w:szCs w:val="21"/>
        </w:rPr>
        <w:t xml:space="preserve">Language features, </w:t>
      </w:r>
      <w:proofErr w:type="gramStart"/>
      <w:r>
        <w:rPr>
          <w:sz w:val="24"/>
          <w:szCs w:val="21"/>
        </w:rPr>
        <w:t>vocabulary</w:t>
      </w:r>
      <w:proofErr w:type="gramEnd"/>
      <w:r>
        <w:rPr>
          <w:sz w:val="24"/>
          <w:szCs w:val="21"/>
        </w:rPr>
        <w:t xml:space="preserve"> and phrases</w:t>
      </w:r>
    </w:p>
    <w:p w14:paraId="665E4D2F" w14:textId="77777777" w:rsidR="008F750E" w:rsidRDefault="008F750E" w:rsidP="008F750E">
      <w:pPr>
        <w:pStyle w:val="BodyText"/>
      </w:pPr>
      <w:r>
        <w:t>Greeting (salutation, names, name signs); title/topic; purpose; content (details, analysis, evaluation); conclusion.</w:t>
      </w:r>
    </w:p>
    <w:p w14:paraId="345CD5B8" w14:textId="5B18FE28" w:rsidR="008F750E" w:rsidRDefault="008F750E" w:rsidP="008F750E">
      <w:pPr>
        <w:pStyle w:val="BodyText"/>
      </w:pPr>
      <w:r>
        <w:t>Formal.</w:t>
      </w:r>
    </w:p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268"/>
        <w:gridCol w:w="7621"/>
      </w:tblGrid>
      <w:tr w:rsidR="008F750E" w:rsidRPr="00DC463F" w14:paraId="0A30822E" w14:textId="77777777" w:rsidTr="007F45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</w:tcPr>
          <w:p w14:paraId="687FCEE1" w14:textId="3CE7BFD6" w:rsidR="008F750E" w:rsidRPr="00870A89" w:rsidRDefault="008F750E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Main characteristics of Auslan text types: Presentation</w:t>
            </w:r>
          </w:p>
        </w:tc>
      </w:tr>
      <w:tr w:rsidR="008F750E" w:rsidRPr="00870A89" w14:paraId="3BDA197A" w14:textId="77777777" w:rsidTr="007F458F">
        <w:tc>
          <w:tcPr>
            <w:tcW w:w="2268" w:type="dxa"/>
          </w:tcPr>
          <w:p w14:paraId="01FEDC88" w14:textId="746353AF" w:rsidR="008F750E" w:rsidRPr="00DC463F" w:rsidRDefault="008F750E" w:rsidP="007F458F">
            <w:pPr>
              <w:pStyle w:val="BodyText"/>
            </w:pPr>
            <w:r>
              <w:t>Use of Depicting Signs (DS)</w:t>
            </w:r>
          </w:p>
        </w:tc>
        <w:tc>
          <w:tcPr>
            <w:tcW w:w="7621" w:type="dxa"/>
          </w:tcPr>
          <w:p w14:paraId="295EFB44" w14:textId="329425C6" w:rsidR="008F750E" w:rsidRPr="00DC463F" w:rsidRDefault="008F750E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F750E">
              <w:rPr>
                <w:rFonts w:ascii="Arial" w:hAnsi="Arial" w:cs="Arial"/>
                <w:sz w:val="20"/>
                <w:lang w:val="en-AU" w:eastAsia="en-AU"/>
              </w:rPr>
              <w:t>Represent actions (e.g. holding an old phone or video calling a friend).</w:t>
            </w:r>
          </w:p>
        </w:tc>
      </w:tr>
      <w:tr w:rsidR="008F750E" w:rsidRPr="00870A89" w14:paraId="2AD0D8F7" w14:textId="77777777" w:rsidTr="007F458F">
        <w:tc>
          <w:tcPr>
            <w:tcW w:w="2268" w:type="dxa"/>
            <w:tcBorders>
              <w:bottom w:val="single" w:sz="4" w:space="0" w:color="auto"/>
            </w:tcBorders>
          </w:tcPr>
          <w:p w14:paraId="39102986" w14:textId="775BDE08" w:rsidR="008F750E" w:rsidRPr="00DC463F" w:rsidRDefault="008700D7" w:rsidP="007F458F">
            <w:pPr>
              <w:pStyle w:val="BodyText"/>
              <w:ind w:right="-108"/>
            </w:pPr>
            <w:r>
              <w:t>Role Shifting</w:t>
            </w:r>
          </w:p>
        </w:tc>
        <w:tc>
          <w:tcPr>
            <w:tcW w:w="7621" w:type="dxa"/>
            <w:tcBorders>
              <w:bottom w:val="single" w:sz="4" w:space="0" w:color="auto"/>
            </w:tcBorders>
          </w:tcPr>
          <w:p w14:paraId="3C15C91B" w14:textId="5F4A333C" w:rsidR="008F750E" w:rsidRPr="00DC463F" w:rsidRDefault="008700D7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700D7">
              <w:rPr>
                <w:rFonts w:ascii="Arial" w:hAnsi="Arial" w:cs="Arial"/>
                <w:sz w:val="20"/>
                <w:lang w:val="en-AU" w:eastAsia="en-AU"/>
              </w:rPr>
              <w:t>Switch between roles to act out different scenarios, such as texting on a phone or using a video call.</w:t>
            </w:r>
          </w:p>
        </w:tc>
      </w:tr>
      <w:tr w:rsidR="008F750E" w:rsidRPr="00870A89" w14:paraId="080B90FE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205280" w14:textId="79B796AA" w:rsidR="008F750E" w:rsidRDefault="008700D7" w:rsidP="007F458F">
            <w:pPr>
              <w:pStyle w:val="BodyText"/>
            </w:pPr>
            <w:r>
              <w:t>Use of space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09B903" w14:textId="2F868CBA" w:rsidR="008F750E" w:rsidRPr="00717E0E" w:rsidRDefault="008700D7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i/>
                <w:iCs/>
                <w:sz w:val="20"/>
                <w:lang w:val="en-AU" w:eastAsia="en-AU"/>
              </w:rPr>
            </w:pPr>
            <w:r w:rsidRPr="008700D7">
              <w:rPr>
                <w:rFonts w:ascii="Arial" w:hAnsi="Arial" w:cs="Arial"/>
                <w:sz w:val="20"/>
                <w:lang w:val="en-AU" w:eastAsia="en-AU"/>
              </w:rPr>
              <w:t xml:space="preserve">Assign areas in space to represent </w:t>
            </w:r>
            <w:r w:rsidRPr="008700D7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past</w:t>
            </w:r>
            <w:r w:rsidRPr="008700D7">
              <w:rPr>
                <w:rFonts w:ascii="Arial" w:hAnsi="Arial" w:cs="Arial"/>
                <w:sz w:val="20"/>
                <w:lang w:val="en-AU" w:eastAsia="en-AU"/>
              </w:rPr>
              <w:t xml:space="preserve"> and </w:t>
            </w:r>
            <w:r w:rsidRPr="008700D7">
              <w:rPr>
                <w:rFonts w:ascii="Arial" w:hAnsi="Arial" w:cs="Arial"/>
                <w:b/>
                <w:bCs/>
                <w:sz w:val="20"/>
                <w:lang w:val="en-AU" w:eastAsia="en-AU"/>
              </w:rPr>
              <w:t>present</w:t>
            </w:r>
            <w:r w:rsidRPr="008700D7">
              <w:rPr>
                <w:rFonts w:ascii="Arial" w:hAnsi="Arial" w:cs="Arial"/>
                <w:sz w:val="20"/>
                <w:lang w:val="en-AU" w:eastAsia="en-AU"/>
              </w:rPr>
              <w:t xml:space="preserve"> and switch between them to organise the content visually.</w:t>
            </w:r>
          </w:p>
        </w:tc>
      </w:tr>
      <w:tr w:rsidR="008F750E" w:rsidRPr="00870A89" w14:paraId="51FDAE01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C61F24" w14:textId="247BF4C0" w:rsidR="008F750E" w:rsidRDefault="008700D7" w:rsidP="007F458F">
            <w:pPr>
              <w:pStyle w:val="BodyText"/>
            </w:pPr>
            <w:r>
              <w:t>Non-Manual Features (NMF)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A56AC3" w14:textId="5BE1DB6B" w:rsidR="008F750E" w:rsidRPr="00A615AB" w:rsidRDefault="008700D7" w:rsidP="007F458F">
            <w:pPr>
              <w:widowControl w:val="0"/>
              <w:spacing w:after="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700D7">
              <w:rPr>
                <w:rFonts w:ascii="Arial" w:hAnsi="Arial" w:cs="Arial"/>
                <w:sz w:val="20"/>
                <w:lang w:val="en-AU" w:eastAsia="en-AU"/>
              </w:rPr>
              <w:t>Use facial expressions to convey emotions such as excitement or frustration, enhancing the message.</w:t>
            </w:r>
          </w:p>
        </w:tc>
      </w:tr>
      <w:tr w:rsidR="008F750E" w:rsidRPr="00870A89" w14:paraId="1A74F789" w14:textId="77777777" w:rsidTr="007F458F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093D2D" w14:textId="573292AF" w:rsidR="008F750E" w:rsidRDefault="008700D7" w:rsidP="007F458F">
            <w:pPr>
              <w:pStyle w:val="BodyText"/>
            </w:pPr>
            <w:r>
              <w:t>Engaging the audience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7C8E89" w14:textId="77777777" w:rsidR="008F750E" w:rsidRPr="004606AD" w:rsidRDefault="008F750E" w:rsidP="007F458F">
            <w:pPr>
              <w:widowControl w:val="0"/>
              <w:spacing w:after="240" w:line="240" w:lineRule="auto"/>
              <w:ind w:left="178"/>
              <w:rPr>
                <w:rFonts w:ascii="Arial" w:hAnsi="Arial" w:cs="Arial"/>
                <w:sz w:val="20"/>
                <w:lang w:val="en-AU" w:eastAsia="en-AU"/>
              </w:rPr>
            </w:pPr>
            <w:r w:rsidRPr="008F750E">
              <w:rPr>
                <w:rFonts w:ascii="Arial" w:hAnsi="Arial" w:cs="Arial"/>
                <w:sz w:val="20"/>
                <w:lang w:val="en-AU" w:eastAsia="en-AU"/>
              </w:rPr>
              <w:t>The evaluation adds depth by reflecting on the meaning or lesson learned, giving the story purpose beyond entertainment.</w:t>
            </w:r>
          </w:p>
        </w:tc>
      </w:tr>
      <w:tr w:rsidR="008F750E" w:rsidRPr="00870A89" w14:paraId="5196B877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F7EB4"/>
          </w:tcPr>
          <w:p w14:paraId="14490D7A" w14:textId="77777777" w:rsidR="008F750E" w:rsidRPr="00870A89" w:rsidRDefault="008F750E" w:rsidP="007F458F">
            <w:pPr>
              <w:pStyle w:val="Tableheading"/>
              <w:rPr>
                <w:lang w:val="en-AU"/>
              </w:rPr>
            </w:pPr>
            <w:r>
              <w:rPr>
                <w:lang w:val="en-AU"/>
              </w:rPr>
              <w:t>Sample script</w:t>
            </w:r>
          </w:p>
        </w:tc>
      </w:tr>
      <w:tr w:rsidR="008F750E" w:rsidRPr="00870A89" w14:paraId="1F1294D1" w14:textId="77777777" w:rsidTr="007F458F">
        <w:tc>
          <w:tcPr>
            <w:tcW w:w="9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A7100" w14:textId="77777777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8F750E">
              <w:rPr>
                <w:rFonts w:ascii="Arial Narrow" w:eastAsia="Arial Narrow" w:hAnsi="Arial Narrow" w:cs="Arial Narrow"/>
              </w:rPr>
              <w:t>HELLO EVERYONE! MY NAME (C SHAPE/</w:t>
            </w:r>
            <w:proofErr w:type="gramStart"/>
            <w:r w:rsidRPr="008F750E">
              <w:rPr>
                <w:rFonts w:ascii="Arial Narrow" w:eastAsia="Arial Narrow" w:hAnsi="Arial Narrow" w:cs="Arial Narrow"/>
              </w:rPr>
              <w:t>GLASSES)  [</w:t>
            </w:r>
            <w:proofErr w:type="gramEnd"/>
            <w:r w:rsidRPr="008F750E">
              <w:rPr>
                <w:rFonts w:ascii="Arial Narrow" w:eastAsia="Arial Narrow" w:hAnsi="Arial Narrow" w:cs="Arial Narrow"/>
              </w:rPr>
              <w:t>Sign name] BOB (f/s)</w:t>
            </w:r>
          </w:p>
          <w:p w14:paraId="3044B1B3" w14:textId="77777777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proofErr w:type="gramStart"/>
            <w:r w:rsidRPr="008F750E">
              <w:rPr>
                <w:rFonts w:ascii="Arial Narrow" w:eastAsia="Arial Narrow" w:hAnsi="Arial Narrow" w:cs="Arial Narrow"/>
              </w:rPr>
              <w:t>TODAY</w:t>
            </w:r>
            <w:proofErr w:type="gramEnd"/>
            <w:r w:rsidRPr="008F750E">
              <w:rPr>
                <w:rFonts w:ascii="Arial Narrow" w:eastAsia="Arial Narrow" w:hAnsi="Arial Narrow" w:cs="Arial Narrow"/>
              </w:rPr>
              <w:t xml:space="preserve"> TOPIC? TECHNOLOGY T-E-C-H-N-O-L-O-G-</w:t>
            </w:r>
            <w:proofErr w:type="gramStart"/>
            <w:r w:rsidRPr="008F750E">
              <w:rPr>
                <w:rFonts w:ascii="Arial Narrow" w:eastAsia="Arial Narrow" w:hAnsi="Arial Narrow" w:cs="Arial Narrow"/>
              </w:rPr>
              <w:t>Y  (</w:t>
            </w:r>
            <w:proofErr w:type="gramEnd"/>
            <w:r w:rsidRPr="008F750E">
              <w:rPr>
                <w:rFonts w:ascii="Arial Narrow" w:eastAsia="Arial Narrow" w:hAnsi="Arial Narrow" w:cs="Arial Narrow"/>
              </w:rPr>
              <w:t>f/s) PAST, NOW.</w:t>
            </w:r>
          </w:p>
          <w:p w14:paraId="5661F78B" w14:textId="77777777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8F750E">
              <w:rPr>
                <w:rFonts w:ascii="Arial Narrow" w:eastAsia="Arial Narrow" w:hAnsi="Arial Narrow" w:cs="Arial Narrow"/>
              </w:rPr>
              <w:t>LONG TIME AGO, PHONE BIG, HEAVY. NO INTERNET. COMPUTER SLOW, SCREEN (SQUARE) BLACK AND GREEN COLOUR NO</w:t>
            </w:r>
          </w:p>
          <w:p w14:paraId="6655CF91" w14:textId="77777777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8F750E">
              <w:rPr>
                <w:rFonts w:ascii="Arial Narrow" w:eastAsia="Arial Narrow" w:hAnsi="Arial Narrow" w:cs="Arial Narrow"/>
              </w:rPr>
              <w:t>NOW, SMARTPHONE SMALL, FAST. INTERNET EVERYWHERE. WE VIDEO CALL FRIENDS ANYTIME.</w:t>
            </w:r>
          </w:p>
          <w:p w14:paraId="0508D6A7" w14:textId="77777777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8F750E">
              <w:rPr>
                <w:rFonts w:ascii="Arial Narrow" w:eastAsia="Arial Narrow" w:hAnsi="Arial Narrow" w:cs="Arial Narrow"/>
              </w:rPr>
              <w:t>TECHNOLOGY THEN? SLOW, HARD USE. NOW? FAST, EASY, EVERYONE USE.</w:t>
            </w:r>
          </w:p>
          <w:p w14:paraId="3F1F8A80" w14:textId="77777777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8F750E">
              <w:rPr>
                <w:rFonts w:ascii="Arial Narrow" w:eastAsia="Arial Narrow" w:hAnsi="Arial Narrow" w:cs="Arial Narrow"/>
              </w:rPr>
              <w:t>TECHNOLOGY CHANGE LOT. NOW LIFE EASIER, CONNECT BETTER, BUT IMPORTANT WE USE RESPONSIBLY.</w:t>
            </w:r>
          </w:p>
          <w:p w14:paraId="7D180F5E" w14:textId="0729B1A4" w:rsidR="008F750E" w:rsidRPr="008F750E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</w:rPr>
            </w:pPr>
            <w:r w:rsidRPr="008F750E">
              <w:rPr>
                <w:rFonts w:ascii="Arial Narrow" w:eastAsia="Arial Narrow" w:hAnsi="Arial Narrow" w:cs="Arial Narrow"/>
              </w:rPr>
              <w:t>THANK YOU ALL FOR WATCHING. ANY QUESTIONS?</w:t>
            </w:r>
          </w:p>
        </w:tc>
      </w:tr>
    </w:tbl>
    <w:p w14:paraId="0FF4F208" w14:textId="77777777" w:rsidR="008700D7" w:rsidRDefault="008700D7"/>
    <w:tbl>
      <w:tblPr>
        <w:tblStyle w:val="VCAATable"/>
        <w:tblW w:w="9889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9889"/>
      </w:tblGrid>
      <w:tr w:rsidR="008700D7" w:rsidRPr="008700D7" w14:paraId="7B5B7E9E" w14:textId="77777777" w:rsidTr="008700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55CAD" w14:textId="77777777" w:rsidR="008F750E" w:rsidRPr="008700D7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  <w:b w:val="0"/>
                <w:bCs/>
                <w:i/>
                <w:iCs/>
                <w:color w:val="auto"/>
              </w:rPr>
            </w:pPr>
            <w:r w:rsidRPr="008700D7">
              <w:rPr>
                <w:rFonts w:ascii="Arial Narrow" w:eastAsia="Arial Narrow" w:hAnsi="Arial Narrow" w:cs="Arial Narrow"/>
                <w:b w:val="0"/>
                <w:bCs/>
                <w:i/>
                <w:iCs/>
                <w:color w:val="auto"/>
              </w:rPr>
              <w:lastRenderedPageBreak/>
              <w:t>Features of this example for the text type: Presentation</w:t>
            </w:r>
          </w:p>
          <w:p w14:paraId="4E911444" w14:textId="77777777" w:rsidR="008F750E" w:rsidRPr="008700D7" w:rsidRDefault="008F750E" w:rsidP="008F750E">
            <w:pPr>
              <w:widowControl w:val="0"/>
              <w:numPr>
                <w:ilvl w:val="0"/>
                <w:numId w:val="19"/>
              </w:numPr>
              <w:spacing w:after="0" w:line="276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t>Greeting (Salutation, Names, and Name Signs)</w:t>
            </w: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-    Hello everyone! My name is Bob, (with demonstration name sign) 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br/>
              <w:t xml:space="preserve">-    Use a </w:t>
            </w:r>
            <w:r w:rsidRPr="008700D7">
              <w:rPr>
                <w:color w:val="auto"/>
                <w:sz w:val="20"/>
                <w:szCs w:val="20"/>
              </w:rPr>
              <w:t>warm smile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and maintain </w:t>
            </w:r>
            <w:r w:rsidRPr="008700D7">
              <w:rPr>
                <w:color w:val="auto"/>
                <w:sz w:val="20"/>
                <w:szCs w:val="20"/>
              </w:rPr>
              <w:t>eye contact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with the audience to make the greeting friendly and engaging.</w:t>
            </w:r>
          </w:p>
          <w:p w14:paraId="3F1C4C2C" w14:textId="77CF3AE9" w:rsidR="008700D7" w:rsidRPr="008700D7" w:rsidRDefault="008700D7" w:rsidP="008700D7">
            <w:pPr>
              <w:widowControl w:val="0"/>
              <w:spacing w:after="0" w:line="276" w:lineRule="auto"/>
              <w:ind w:left="72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2EC3501E" w14:textId="77777777" w:rsidR="008F750E" w:rsidRPr="008700D7" w:rsidRDefault="008F750E" w:rsidP="008F750E">
            <w:pPr>
              <w:widowControl w:val="0"/>
              <w:numPr>
                <w:ilvl w:val="0"/>
                <w:numId w:val="19"/>
              </w:numPr>
              <w:spacing w:after="0" w:line="240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t xml:space="preserve">Title/Topic </w:t>
            </w: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>Today’s topic is Technology: Then and Now.</w:t>
            </w:r>
          </w:p>
          <w:p w14:paraId="6B87BD38" w14:textId="77777777" w:rsidR="008700D7" w:rsidRPr="008700D7" w:rsidRDefault="008700D7" w:rsidP="008700D7">
            <w:pPr>
              <w:widowControl w:val="0"/>
              <w:spacing w:after="0" w:line="240" w:lineRule="auto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15E56718" w14:textId="77777777" w:rsidR="008F750E" w:rsidRDefault="008F750E" w:rsidP="008F750E">
            <w:pPr>
              <w:widowControl w:val="0"/>
              <w:spacing w:line="240" w:lineRule="auto"/>
              <w:ind w:left="714"/>
              <w:rPr>
                <w:bCs/>
                <w:color w:val="auto"/>
                <w:sz w:val="20"/>
                <w:szCs w:val="20"/>
              </w:rPr>
            </w:pPr>
            <w:r w:rsidRPr="008700D7">
              <w:rPr>
                <w:bCs/>
                <w:i/>
                <w:iCs/>
                <w:color w:val="auto"/>
                <w:sz w:val="20"/>
                <w:szCs w:val="20"/>
              </w:rPr>
              <w:t>Use of Space:</w:t>
            </w:r>
            <w:r w:rsidRPr="008700D7">
              <w:rPr>
                <w:color w:val="auto"/>
                <w:sz w:val="20"/>
                <w:szCs w:val="20"/>
              </w:rPr>
              <w:br/>
              <w:t xml:space="preserve"> 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Use the </w:t>
            </w:r>
            <w:r w:rsidRPr="008700D7">
              <w:rPr>
                <w:color w:val="auto"/>
                <w:sz w:val="20"/>
                <w:szCs w:val="20"/>
              </w:rPr>
              <w:t>left side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of your signing space to represent the </w:t>
            </w:r>
            <w:r w:rsidRPr="008700D7">
              <w:rPr>
                <w:color w:val="auto"/>
                <w:sz w:val="20"/>
                <w:szCs w:val="20"/>
              </w:rPr>
              <w:t>past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(then) and the </w:t>
            </w:r>
            <w:r w:rsidRPr="008700D7">
              <w:rPr>
                <w:color w:val="auto"/>
                <w:sz w:val="20"/>
                <w:szCs w:val="20"/>
              </w:rPr>
              <w:t>right side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for the </w:t>
            </w:r>
            <w:r w:rsidRPr="008700D7">
              <w:rPr>
                <w:color w:val="auto"/>
                <w:sz w:val="20"/>
                <w:szCs w:val="20"/>
              </w:rPr>
              <w:t>present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(now).</w:t>
            </w:r>
          </w:p>
          <w:p w14:paraId="35A7AC9A" w14:textId="77777777" w:rsidR="008700D7" w:rsidRPr="008700D7" w:rsidRDefault="008700D7" w:rsidP="008F750E">
            <w:pPr>
              <w:widowControl w:val="0"/>
              <w:spacing w:line="240" w:lineRule="auto"/>
              <w:ind w:left="714"/>
              <w:rPr>
                <w:color w:val="auto"/>
                <w:sz w:val="20"/>
                <w:szCs w:val="20"/>
              </w:rPr>
            </w:pPr>
          </w:p>
          <w:p w14:paraId="595B5DE0" w14:textId="77777777" w:rsidR="008700D7" w:rsidRPr="008700D7" w:rsidRDefault="008F750E" w:rsidP="008700D7">
            <w:pPr>
              <w:widowControl w:val="0"/>
              <w:numPr>
                <w:ilvl w:val="0"/>
                <w:numId w:val="19"/>
              </w:numPr>
              <w:spacing w:after="0" w:line="276" w:lineRule="auto"/>
              <w:rPr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t>Content (Details, Analysis, and Evaluation)</w:t>
            </w:r>
          </w:p>
          <w:p w14:paraId="24BADB29" w14:textId="77777777" w:rsidR="008700D7" w:rsidRDefault="008F750E" w:rsidP="008700D7">
            <w:pPr>
              <w:widowControl w:val="0"/>
              <w:spacing w:after="0" w:line="276" w:lineRule="auto"/>
              <w:ind w:left="720"/>
              <w:rPr>
                <w:bCs/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i/>
                <w:iCs/>
                <w:color w:val="auto"/>
                <w:sz w:val="20"/>
                <w:szCs w:val="20"/>
              </w:rPr>
              <w:t>Part 1: Technology in the Past (Then)</w:t>
            </w: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>In the past, phones were big and heavy. There was no internet. Computers were slow, with only black and green screens.</w:t>
            </w:r>
          </w:p>
          <w:p w14:paraId="1CB0AF2E" w14:textId="509CA6E1" w:rsidR="008F750E" w:rsidRPr="008700D7" w:rsidRDefault="008F750E" w:rsidP="008700D7">
            <w:pPr>
              <w:widowControl w:val="0"/>
              <w:spacing w:after="0" w:line="276" w:lineRule="auto"/>
              <w:ind w:left="720"/>
              <w:rPr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br/>
            </w:r>
            <w:r w:rsidRPr="008700D7">
              <w:rPr>
                <w:color w:val="auto"/>
                <w:sz w:val="20"/>
                <w:szCs w:val="20"/>
              </w:rPr>
              <w:t>Depicting Signs (DS):</w:t>
            </w:r>
          </w:p>
          <w:p w14:paraId="413D38AD" w14:textId="77777777" w:rsidR="008F750E" w:rsidRPr="008700D7" w:rsidRDefault="008F750E" w:rsidP="008F750E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>Use DS to show holding an old, heavy phone (e.g. handshape representing a large object)</w:t>
            </w:r>
          </w:p>
          <w:p w14:paraId="64B40AD4" w14:textId="77777777" w:rsidR="008F750E" w:rsidRPr="008700D7" w:rsidRDefault="008F750E" w:rsidP="008F750E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>Demonstrate a slow computer with a ‘loading’ movement using your hands.</w:t>
            </w:r>
          </w:p>
          <w:p w14:paraId="6CCFF487" w14:textId="77777777" w:rsidR="008700D7" w:rsidRPr="008700D7" w:rsidRDefault="008700D7" w:rsidP="008700D7">
            <w:pPr>
              <w:pStyle w:val="ListParagraph"/>
              <w:spacing w:after="0" w:line="276" w:lineRule="auto"/>
              <w:ind w:left="108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6A1059E1" w14:textId="77777777" w:rsidR="008F750E" w:rsidRPr="008700D7" w:rsidRDefault="008F750E" w:rsidP="008F750E">
            <w:pPr>
              <w:ind w:left="720"/>
              <w:rPr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t>Facial Expression:</w:t>
            </w:r>
          </w:p>
          <w:p w14:paraId="1054F80A" w14:textId="77777777" w:rsidR="008F750E" w:rsidRPr="008700D7" w:rsidRDefault="008F750E" w:rsidP="008F750E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>Show frustration when talking about the slowness of technology in the past.</w:t>
            </w:r>
          </w:p>
          <w:p w14:paraId="6247BFD4" w14:textId="77777777" w:rsidR="008700D7" w:rsidRPr="008700D7" w:rsidRDefault="008700D7" w:rsidP="008700D7">
            <w:pPr>
              <w:pStyle w:val="ListParagraph"/>
              <w:spacing w:after="0" w:line="276" w:lineRule="auto"/>
              <w:ind w:left="108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401D49F1" w14:textId="77777777" w:rsidR="008700D7" w:rsidRDefault="008F750E" w:rsidP="008F750E">
            <w:pPr>
              <w:rPr>
                <w:bCs/>
                <w:color w:val="auto"/>
                <w:sz w:val="20"/>
                <w:szCs w:val="20"/>
              </w:rPr>
            </w:pPr>
            <w:r w:rsidRPr="008700D7">
              <w:rPr>
                <w:i/>
                <w:iCs/>
                <w:color w:val="auto"/>
                <w:sz w:val="20"/>
                <w:szCs w:val="20"/>
              </w:rPr>
              <w:tab/>
              <w:t>Part 2: Technology Today (Now)</w:t>
            </w: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color w:val="auto"/>
                <w:sz w:val="20"/>
                <w:szCs w:val="20"/>
              </w:rPr>
              <w:tab/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>Now, smartphones are small and fast. The internet is everywhere. We can video call friends anytime.</w:t>
            </w:r>
          </w:p>
          <w:p w14:paraId="26BC4F4E" w14:textId="75971569" w:rsidR="008F750E" w:rsidRPr="008700D7" w:rsidRDefault="008F750E" w:rsidP="008F750E">
            <w:pPr>
              <w:rPr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color w:val="auto"/>
                <w:sz w:val="20"/>
                <w:szCs w:val="20"/>
              </w:rPr>
              <w:tab/>
              <w:t>Role-Shifting:</w:t>
            </w:r>
          </w:p>
          <w:p w14:paraId="213B3B9B" w14:textId="77777777" w:rsidR="008F750E" w:rsidRPr="008700D7" w:rsidRDefault="008F750E" w:rsidP="008F750E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Shift into the role of someone using a smartphone for a video call, waving to a </w:t>
            </w:r>
            <w:proofErr w:type="gramStart"/>
            <w:r w:rsidRPr="008700D7">
              <w:rPr>
                <w:b w:val="0"/>
                <w:bCs/>
                <w:color w:val="auto"/>
                <w:sz w:val="20"/>
                <w:szCs w:val="20"/>
              </w:rPr>
              <w:t>friend</w:t>
            </w:r>
            <w:proofErr w:type="gramEnd"/>
          </w:p>
          <w:p w14:paraId="786A5BBB" w14:textId="77777777" w:rsidR="008F750E" w:rsidRPr="008700D7" w:rsidRDefault="008F750E" w:rsidP="008F750E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rPr>
                <w:b w:val="0"/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>Use another role to mimic texting quickly on a modern phone.</w:t>
            </w:r>
          </w:p>
          <w:p w14:paraId="2BF76B13" w14:textId="77777777" w:rsidR="008700D7" w:rsidRPr="008700D7" w:rsidRDefault="008700D7" w:rsidP="008700D7">
            <w:pPr>
              <w:pStyle w:val="ListParagraph"/>
              <w:spacing w:after="0" w:line="276" w:lineRule="auto"/>
              <w:ind w:left="108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43C26ECA" w14:textId="77777777" w:rsidR="008700D7" w:rsidRDefault="008F750E" w:rsidP="008F750E">
            <w:pPr>
              <w:rPr>
                <w:bCs/>
                <w:color w:val="auto"/>
                <w:sz w:val="20"/>
                <w:szCs w:val="20"/>
              </w:rPr>
            </w:pPr>
            <w:r w:rsidRPr="008700D7">
              <w:rPr>
                <w:i/>
                <w:iCs/>
                <w:color w:val="auto"/>
                <w:sz w:val="20"/>
                <w:szCs w:val="20"/>
              </w:rPr>
              <w:tab/>
              <w:t>Part 3: Analysis (Comparing Then and Now)</w:t>
            </w:r>
            <w:r w:rsidRPr="008700D7">
              <w:rPr>
                <w:i/>
                <w:iCs/>
                <w:color w:val="auto"/>
                <w:sz w:val="20"/>
                <w:szCs w:val="20"/>
              </w:rPr>
              <w:br/>
            </w:r>
            <w:r w:rsidRPr="008700D7">
              <w:rPr>
                <w:color w:val="auto"/>
                <w:sz w:val="20"/>
                <w:szCs w:val="20"/>
              </w:rPr>
              <w:tab/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>Technology in the past was slow and hard to use. Now it’s fast and easy, and everyone uses it.</w:t>
            </w:r>
          </w:p>
          <w:p w14:paraId="234E1E81" w14:textId="4DD371D2" w:rsidR="008F750E" w:rsidRPr="008700D7" w:rsidRDefault="008F750E" w:rsidP="008F750E">
            <w:pPr>
              <w:rPr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br/>
            </w:r>
            <w:r w:rsidRPr="008700D7">
              <w:rPr>
                <w:color w:val="auto"/>
                <w:sz w:val="20"/>
                <w:szCs w:val="20"/>
              </w:rPr>
              <w:tab/>
              <w:t>Use of Space:</w:t>
            </w:r>
          </w:p>
          <w:p w14:paraId="06F5013A" w14:textId="77777777" w:rsidR="008F750E" w:rsidRDefault="008F750E" w:rsidP="008F750E">
            <w:pPr>
              <w:spacing w:after="0"/>
              <w:ind w:left="720"/>
              <w:rPr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Use the </w:t>
            </w:r>
            <w:r w:rsidRPr="008700D7">
              <w:rPr>
                <w:color w:val="auto"/>
                <w:sz w:val="20"/>
                <w:szCs w:val="20"/>
              </w:rPr>
              <w:t>left side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to indicate past technology and the </w:t>
            </w:r>
            <w:r w:rsidRPr="008700D7">
              <w:rPr>
                <w:color w:val="auto"/>
                <w:sz w:val="20"/>
                <w:szCs w:val="20"/>
              </w:rPr>
              <w:t>right side</w:t>
            </w:r>
            <w:r w:rsidRPr="008700D7">
              <w:rPr>
                <w:b w:val="0"/>
                <w:bCs/>
                <w:color w:val="auto"/>
                <w:sz w:val="20"/>
                <w:szCs w:val="20"/>
              </w:rPr>
              <w:t xml:space="preserve"> for today’s technology, switching back and forth to compare.</w:t>
            </w:r>
          </w:p>
          <w:p w14:paraId="2FC80DEF" w14:textId="77777777" w:rsidR="008700D7" w:rsidRPr="008700D7" w:rsidRDefault="008700D7" w:rsidP="008F750E">
            <w:pPr>
              <w:spacing w:after="0"/>
              <w:ind w:left="72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003CB0B1" w14:textId="77777777" w:rsidR="008F750E" w:rsidRPr="008700D7" w:rsidRDefault="008F750E" w:rsidP="008F750E">
            <w:pPr>
              <w:rPr>
                <w:color w:val="auto"/>
                <w:sz w:val="20"/>
                <w:szCs w:val="20"/>
              </w:rPr>
            </w:pPr>
            <w:r w:rsidRPr="008700D7">
              <w:rPr>
                <w:color w:val="auto"/>
                <w:sz w:val="20"/>
                <w:szCs w:val="20"/>
              </w:rPr>
              <w:tab/>
              <w:t>Non-Manual Features:</w:t>
            </w:r>
          </w:p>
          <w:p w14:paraId="335326A1" w14:textId="77777777" w:rsidR="008F750E" w:rsidRDefault="008F750E" w:rsidP="008F750E">
            <w:pPr>
              <w:spacing w:after="0"/>
              <w:ind w:left="720"/>
              <w:rPr>
                <w:bCs/>
                <w:color w:val="auto"/>
                <w:sz w:val="20"/>
                <w:szCs w:val="20"/>
              </w:rPr>
            </w:pPr>
            <w:r w:rsidRPr="008700D7">
              <w:rPr>
                <w:b w:val="0"/>
                <w:bCs/>
                <w:color w:val="auto"/>
                <w:sz w:val="20"/>
                <w:szCs w:val="20"/>
              </w:rPr>
              <w:t>Show excitement with raised eyebrows when talking about modern technology, and mild frustration for older technology.</w:t>
            </w:r>
          </w:p>
          <w:p w14:paraId="1C3A13C3" w14:textId="77777777" w:rsidR="008700D7" w:rsidRPr="008700D7" w:rsidRDefault="008700D7" w:rsidP="008F750E">
            <w:pPr>
              <w:spacing w:after="0"/>
              <w:ind w:left="720"/>
              <w:rPr>
                <w:b w:val="0"/>
                <w:bCs/>
                <w:color w:val="auto"/>
                <w:sz w:val="20"/>
                <w:szCs w:val="20"/>
              </w:rPr>
            </w:pPr>
          </w:p>
          <w:p w14:paraId="6B2F02BF" w14:textId="77777777" w:rsidR="008700D7" w:rsidRDefault="008F750E" w:rsidP="008F750E">
            <w:pPr>
              <w:pStyle w:val="BodyText"/>
              <w:spacing w:before="60" w:after="60"/>
              <w:rPr>
                <w:rFonts w:ascii="Arial Narrow" w:hAnsi="Arial Narrow" w:cstheme="minorBidi"/>
                <w:bCs/>
                <w:color w:val="auto"/>
                <w:szCs w:val="20"/>
                <w:lang w:val="en-US" w:eastAsia="en-US"/>
              </w:rPr>
            </w:pPr>
            <w:r w:rsidRPr="008700D7">
              <w:rPr>
                <w:color w:val="auto"/>
                <w:szCs w:val="20"/>
              </w:rPr>
              <w:t xml:space="preserve">4. </w:t>
            </w:r>
            <w:r w:rsidRPr="008700D7">
              <w:rPr>
                <w:color w:val="auto"/>
                <w:szCs w:val="20"/>
              </w:rPr>
              <w:tab/>
            </w:r>
            <w:r w:rsidRPr="008700D7">
              <w:rPr>
                <w:rFonts w:ascii="Arial Narrow" w:hAnsi="Arial Narrow"/>
                <w:color w:val="auto"/>
                <w:szCs w:val="20"/>
              </w:rPr>
              <w:t>Conclusion (Summing Up Key Points)</w:t>
            </w:r>
            <w:r w:rsidRPr="008700D7">
              <w:rPr>
                <w:rFonts w:ascii="Arial Narrow" w:hAnsi="Arial Narrow"/>
                <w:color w:val="auto"/>
                <w:szCs w:val="20"/>
              </w:rPr>
              <w:br/>
            </w:r>
            <w:r w:rsidRPr="008700D7">
              <w:rPr>
                <w:rFonts w:ascii="Arial Narrow" w:hAnsi="Arial Narrow"/>
                <w:color w:val="auto"/>
                <w:szCs w:val="20"/>
              </w:rPr>
              <w:tab/>
            </w:r>
            <w:r w:rsidRPr="008700D7">
              <w:rPr>
                <w:rFonts w:ascii="Arial Narrow" w:hAnsi="Arial Narrow" w:cstheme="minorBidi"/>
                <w:b w:val="0"/>
                <w:bCs/>
                <w:color w:val="auto"/>
                <w:szCs w:val="20"/>
                <w:lang w:val="en-US" w:eastAsia="en-US"/>
              </w:rPr>
              <w:t>Technology has changed a lot. Life is easier, and we connect better, but it’s important to use it responsibly.</w:t>
            </w:r>
          </w:p>
          <w:p w14:paraId="2C05F382" w14:textId="7B14E200" w:rsidR="008F750E" w:rsidRPr="008700D7" w:rsidRDefault="008F750E" w:rsidP="008F750E">
            <w:pPr>
              <w:pStyle w:val="BodyText"/>
              <w:spacing w:before="60" w:after="60"/>
              <w:rPr>
                <w:rFonts w:ascii="Arial Narrow" w:eastAsia="Arial Narrow" w:hAnsi="Arial Narrow" w:cs="Arial Narrow"/>
                <w:color w:val="auto"/>
                <w:lang w:val="en-US"/>
              </w:rPr>
            </w:pPr>
            <w:r w:rsidRPr="008700D7">
              <w:rPr>
                <w:rFonts w:ascii="Arial Narrow" w:hAnsi="Arial Narrow" w:cstheme="minorBidi"/>
                <w:b w:val="0"/>
                <w:bCs/>
                <w:color w:val="auto"/>
                <w:szCs w:val="20"/>
                <w:lang w:val="en-US" w:eastAsia="en-US"/>
              </w:rPr>
              <w:br/>
            </w:r>
            <w:r w:rsidRPr="008700D7">
              <w:rPr>
                <w:rFonts w:ascii="Arial Narrow" w:hAnsi="Arial Narrow"/>
                <w:color w:val="auto"/>
                <w:szCs w:val="20"/>
              </w:rPr>
              <w:tab/>
              <w:t xml:space="preserve">Final Note: </w:t>
            </w:r>
            <w:r w:rsidRPr="008700D7">
              <w:rPr>
                <w:rFonts w:ascii="Arial Narrow" w:hAnsi="Arial Narrow"/>
                <w:color w:val="auto"/>
                <w:szCs w:val="20"/>
              </w:rPr>
              <w:br/>
            </w:r>
            <w:r w:rsidRPr="008700D7">
              <w:rPr>
                <w:rFonts w:ascii="Arial Narrow" w:hAnsi="Arial Narrow"/>
                <w:color w:val="auto"/>
                <w:szCs w:val="20"/>
              </w:rPr>
              <w:tab/>
            </w:r>
            <w:r w:rsidRPr="008700D7">
              <w:rPr>
                <w:rFonts w:ascii="Arial Narrow" w:hAnsi="Arial Narrow" w:cstheme="minorBidi"/>
                <w:b w:val="0"/>
                <w:bCs/>
                <w:color w:val="auto"/>
                <w:szCs w:val="20"/>
                <w:lang w:val="en-US" w:eastAsia="en-US"/>
              </w:rPr>
              <w:t>Thank you all for watching. Any questions?</w:t>
            </w:r>
            <w:r w:rsidRPr="008700D7">
              <w:rPr>
                <w:rFonts w:ascii="Arial Narrow" w:hAnsi="Arial Narrow" w:cstheme="minorBidi"/>
                <w:color w:val="auto"/>
                <w:szCs w:val="20"/>
                <w:lang w:val="en-US" w:eastAsia="en-US"/>
              </w:rPr>
              <w:t xml:space="preserve"> </w:t>
            </w:r>
            <w:r w:rsidRPr="008700D7">
              <w:rPr>
                <w:rFonts w:ascii="Arial Narrow" w:hAnsi="Arial Narrow" w:cstheme="minorBidi"/>
                <w:color w:val="auto"/>
                <w:szCs w:val="20"/>
                <w:lang w:val="en-US" w:eastAsia="en-US"/>
              </w:rPr>
              <w:br/>
            </w:r>
            <w:r w:rsidRPr="008700D7">
              <w:rPr>
                <w:rFonts w:ascii="Arial Narrow" w:hAnsi="Arial Narrow"/>
                <w:color w:val="auto"/>
                <w:szCs w:val="20"/>
              </w:rPr>
              <w:tab/>
              <w:t xml:space="preserve">Smile and nod </w:t>
            </w:r>
            <w:r w:rsidRPr="008700D7">
              <w:rPr>
                <w:rFonts w:ascii="Arial Narrow" w:hAnsi="Arial Narrow"/>
                <w:b w:val="0"/>
                <w:bCs/>
                <w:color w:val="auto"/>
                <w:szCs w:val="20"/>
              </w:rPr>
              <w:t>to invite interaction from the audience.</w:t>
            </w:r>
          </w:p>
        </w:tc>
      </w:tr>
    </w:tbl>
    <w:p w14:paraId="754EF86F" w14:textId="06427EF6" w:rsidR="00131282" w:rsidRDefault="00131282" w:rsidP="00DC463F">
      <w:pPr>
        <w:pStyle w:val="Heading3"/>
        <w:rPr>
          <w:lang w:val="en-US"/>
        </w:rPr>
      </w:pPr>
    </w:p>
    <w:sectPr w:rsidR="00131282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DFADEC" w:rsidR="00FD29D3" w:rsidRPr="002B0664" w:rsidRDefault="00580FEA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D29D3" w:rsidRPr="002B0664">
          <w:rPr>
            <w:color w:val="auto"/>
            <w:lang w:val="en-AU"/>
          </w:rPr>
          <w:t>Type title here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6DAE"/>
    <w:multiLevelType w:val="hybridMultilevel"/>
    <w:tmpl w:val="F9E2E90A"/>
    <w:lvl w:ilvl="0" w:tplc="8DF8D8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E7290"/>
    <w:multiLevelType w:val="hybridMultilevel"/>
    <w:tmpl w:val="329CF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7" w15:restartNumberingAfterBreak="0">
    <w:nsid w:val="62C60BDC"/>
    <w:multiLevelType w:val="hybridMultilevel"/>
    <w:tmpl w:val="617C532A"/>
    <w:lvl w:ilvl="0" w:tplc="2C88A762">
      <w:start w:val="8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63D53E1B"/>
    <w:multiLevelType w:val="hybridMultilevel"/>
    <w:tmpl w:val="731EA5DE"/>
    <w:lvl w:ilvl="0" w:tplc="37C84CD8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1D0AF7"/>
    <w:multiLevelType w:val="multilevel"/>
    <w:tmpl w:val="B332F57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2FC07C5"/>
    <w:multiLevelType w:val="hybridMultilevel"/>
    <w:tmpl w:val="8A72D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764004">
    <w:abstractNumId w:val="16"/>
  </w:num>
  <w:num w:numId="2" w16cid:durableId="1678000311">
    <w:abstractNumId w:val="14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5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731225959">
    <w:abstractNumId w:val="20"/>
  </w:num>
  <w:num w:numId="17" w16cid:durableId="811750120">
    <w:abstractNumId w:val="10"/>
  </w:num>
  <w:num w:numId="18" w16cid:durableId="1572697359">
    <w:abstractNumId w:val="12"/>
  </w:num>
  <w:num w:numId="19" w16cid:durableId="1242570198">
    <w:abstractNumId w:val="19"/>
  </w:num>
  <w:num w:numId="20" w16cid:durableId="1374815062">
    <w:abstractNumId w:val="18"/>
  </w:num>
  <w:num w:numId="21" w16cid:durableId="388656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4646"/>
    <w:rsid w:val="00023EF2"/>
    <w:rsid w:val="0005780E"/>
    <w:rsid w:val="00061714"/>
    <w:rsid w:val="00065CC6"/>
    <w:rsid w:val="00082833"/>
    <w:rsid w:val="00095AD3"/>
    <w:rsid w:val="000A54DB"/>
    <w:rsid w:val="000A71F7"/>
    <w:rsid w:val="000F09E4"/>
    <w:rsid w:val="000F16FD"/>
    <w:rsid w:val="000F5AAF"/>
    <w:rsid w:val="000F6D5C"/>
    <w:rsid w:val="000F7DB9"/>
    <w:rsid w:val="00110010"/>
    <w:rsid w:val="00131282"/>
    <w:rsid w:val="00143520"/>
    <w:rsid w:val="00153AD2"/>
    <w:rsid w:val="001779EA"/>
    <w:rsid w:val="001D3246"/>
    <w:rsid w:val="001D663A"/>
    <w:rsid w:val="0021746A"/>
    <w:rsid w:val="002279BA"/>
    <w:rsid w:val="002329F3"/>
    <w:rsid w:val="00243F0D"/>
    <w:rsid w:val="00260767"/>
    <w:rsid w:val="002647BB"/>
    <w:rsid w:val="002754C1"/>
    <w:rsid w:val="002841C8"/>
    <w:rsid w:val="0028516B"/>
    <w:rsid w:val="002951E0"/>
    <w:rsid w:val="002B0664"/>
    <w:rsid w:val="002C6F90"/>
    <w:rsid w:val="002E4FB5"/>
    <w:rsid w:val="002F04A8"/>
    <w:rsid w:val="002F1D95"/>
    <w:rsid w:val="00302FB8"/>
    <w:rsid w:val="00304EA1"/>
    <w:rsid w:val="00314D81"/>
    <w:rsid w:val="0031734C"/>
    <w:rsid w:val="00322FC6"/>
    <w:rsid w:val="0034186C"/>
    <w:rsid w:val="0035293F"/>
    <w:rsid w:val="00373FD8"/>
    <w:rsid w:val="00381C75"/>
    <w:rsid w:val="00391986"/>
    <w:rsid w:val="003A00B4"/>
    <w:rsid w:val="003A06B2"/>
    <w:rsid w:val="003B3FA3"/>
    <w:rsid w:val="003C5E71"/>
    <w:rsid w:val="003D0973"/>
    <w:rsid w:val="00412CC1"/>
    <w:rsid w:val="00417AA3"/>
    <w:rsid w:val="00424DB5"/>
    <w:rsid w:val="00425DFE"/>
    <w:rsid w:val="00434EDB"/>
    <w:rsid w:val="00440B32"/>
    <w:rsid w:val="0044149E"/>
    <w:rsid w:val="004606AD"/>
    <w:rsid w:val="0046078D"/>
    <w:rsid w:val="00484EC5"/>
    <w:rsid w:val="00485FCE"/>
    <w:rsid w:val="00495C80"/>
    <w:rsid w:val="004A2ED8"/>
    <w:rsid w:val="004A4C18"/>
    <w:rsid w:val="004B000A"/>
    <w:rsid w:val="004B09C9"/>
    <w:rsid w:val="004B76D6"/>
    <w:rsid w:val="004D6902"/>
    <w:rsid w:val="004F5BDA"/>
    <w:rsid w:val="0051631E"/>
    <w:rsid w:val="00537A1F"/>
    <w:rsid w:val="005442B1"/>
    <w:rsid w:val="00566029"/>
    <w:rsid w:val="0056726B"/>
    <w:rsid w:val="00580FEA"/>
    <w:rsid w:val="005923CB"/>
    <w:rsid w:val="005B391B"/>
    <w:rsid w:val="005C6E1B"/>
    <w:rsid w:val="005D3D78"/>
    <w:rsid w:val="005E2EF0"/>
    <w:rsid w:val="005F4092"/>
    <w:rsid w:val="00607BF3"/>
    <w:rsid w:val="00607E92"/>
    <w:rsid w:val="00623FB3"/>
    <w:rsid w:val="00643691"/>
    <w:rsid w:val="0068471E"/>
    <w:rsid w:val="00684F98"/>
    <w:rsid w:val="00693FFD"/>
    <w:rsid w:val="006D0CC9"/>
    <w:rsid w:val="006D2159"/>
    <w:rsid w:val="006F27C2"/>
    <w:rsid w:val="006F787C"/>
    <w:rsid w:val="00702636"/>
    <w:rsid w:val="00705B45"/>
    <w:rsid w:val="00715773"/>
    <w:rsid w:val="00717E0E"/>
    <w:rsid w:val="00724507"/>
    <w:rsid w:val="00735627"/>
    <w:rsid w:val="007470D0"/>
    <w:rsid w:val="00773E6C"/>
    <w:rsid w:val="00781FB1"/>
    <w:rsid w:val="007872DA"/>
    <w:rsid w:val="0079557C"/>
    <w:rsid w:val="00796F6D"/>
    <w:rsid w:val="007A14F3"/>
    <w:rsid w:val="007A365F"/>
    <w:rsid w:val="007A4807"/>
    <w:rsid w:val="007B5F46"/>
    <w:rsid w:val="007D1B6D"/>
    <w:rsid w:val="007D4697"/>
    <w:rsid w:val="007F4EA8"/>
    <w:rsid w:val="007F5CD5"/>
    <w:rsid w:val="007F7BA4"/>
    <w:rsid w:val="008027D1"/>
    <w:rsid w:val="00803D49"/>
    <w:rsid w:val="00813C37"/>
    <w:rsid w:val="008154B5"/>
    <w:rsid w:val="00823962"/>
    <w:rsid w:val="00824528"/>
    <w:rsid w:val="008335D2"/>
    <w:rsid w:val="00834E57"/>
    <w:rsid w:val="00841A38"/>
    <w:rsid w:val="00850410"/>
    <w:rsid w:val="00852719"/>
    <w:rsid w:val="00860115"/>
    <w:rsid w:val="008700D7"/>
    <w:rsid w:val="00870A89"/>
    <w:rsid w:val="0088783C"/>
    <w:rsid w:val="008A5295"/>
    <w:rsid w:val="008F750E"/>
    <w:rsid w:val="009036B9"/>
    <w:rsid w:val="0090537A"/>
    <w:rsid w:val="009370BC"/>
    <w:rsid w:val="00970580"/>
    <w:rsid w:val="0098739B"/>
    <w:rsid w:val="009B61E5"/>
    <w:rsid w:val="009D1E89"/>
    <w:rsid w:val="009E5707"/>
    <w:rsid w:val="009F0CC5"/>
    <w:rsid w:val="00A10563"/>
    <w:rsid w:val="00A133C9"/>
    <w:rsid w:val="00A17661"/>
    <w:rsid w:val="00A24B2D"/>
    <w:rsid w:val="00A40966"/>
    <w:rsid w:val="00A46182"/>
    <w:rsid w:val="00A5277C"/>
    <w:rsid w:val="00A615AB"/>
    <w:rsid w:val="00A72225"/>
    <w:rsid w:val="00A746C4"/>
    <w:rsid w:val="00A83E26"/>
    <w:rsid w:val="00A921E0"/>
    <w:rsid w:val="00A922F4"/>
    <w:rsid w:val="00AD02C3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61D"/>
    <w:rsid w:val="00B81B70"/>
    <w:rsid w:val="00BA143A"/>
    <w:rsid w:val="00BB3BAB"/>
    <w:rsid w:val="00BD0724"/>
    <w:rsid w:val="00BD2B91"/>
    <w:rsid w:val="00BE5521"/>
    <w:rsid w:val="00BE719D"/>
    <w:rsid w:val="00BF6C23"/>
    <w:rsid w:val="00C05D77"/>
    <w:rsid w:val="00C53263"/>
    <w:rsid w:val="00C721E2"/>
    <w:rsid w:val="00C75F1D"/>
    <w:rsid w:val="00C939F5"/>
    <w:rsid w:val="00C95156"/>
    <w:rsid w:val="00CA0DC2"/>
    <w:rsid w:val="00CA7928"/>
    <w:rsid w:val="00CB68E8"/>
    <w:rsid w:val="00CF2869"/>
    <w:rsid w:val="00D04F01"/>
    <w:rsid w:val="00D06414"/>
    <w:rsid w:val="00D171CB"/>
    <w:rsid w:val="00D24E5A"/>
    <w:rsid w:val="00D338E4"/>
    <w:rsid w:val="00D51947"/>
    <w:rsid w:val="00D532F0"/>
    <w:rsid w:val="00D56E0F"/>
    <w:rsid w:val="00D61DE9"/>
    <w:rsid w:val="00D76E10"/>
    <w:rsid w:val="00D77413"/>
    <w:rsid w:val="00D80B14"/>
    <w:rsid w:val="00D82108"/>
    <w:rsid w:val="00D82759"/>
    <w:rsid w:val="00D86DE4"/>
    <w:rsid w:val="00DB517F"/>
    <w:rsid w:val="00DB5930"/>
    <w:rsid w:val="00DC463F"/>
    <w:rsid w:val="00DE1909"/>
    <w:rsid w:val="00DE51DB"/>
    <w:rsid w:val="00E208DF"/>
    <w:rsid w:val="00E23F1D"/>
    <w:rsid w:val="00E30E05"/>
    <w:rsid w:val="00E36361"/>
    <w:rsid w:val="00E43D73"/>
    <w:rsid w:val="00E55AE9"/>
    <w:rsid w:val="00E55DFF"/>
    <w:rsid w:val="00E7229D"/>
    <w:rsid w:val="00E90623"/>
    <w:rsid w:val="00EA2B1B"/>
    <w:rsid w:val="00EB0C84"/>
    <w:rsid w:val="00F17FDE"/>
    <w:rsid w:val="00F3037A"/>
    <w:rsid w:val="00F36F12"/>
    <w:rsid w:val="00F40D53"/>
    <w:rsid w:val="00F4525C"/>
    <w:rsid w:val="00F50D86"/>
    <w:rsid w:val="00F8600D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F7D28"/>
    <w:rsid w:val="003755BA"/>
    <w:rsid w:val="0038583C"/>
    <w:rsid w:val="00425F90"/>
    <w:rsid w:val="00594E05"/>
    <w:rsid w:val="009325D2"/>
    <w:rsid w:val="00A47576"/>
    <w:rsid w:val="00AF4FC7"/>
    <w:rsid w:val="00B379B9"/>
    <w:rsid w:val="00BF46D3"/>
    <w:rsid w:val="00C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83C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e67022-876b-4035-b338-f061981f6907" xsi:nil="true"/>
    <lcf76f155ced4ddcb4097134ff3c332f xmlns="0de66ad1-f0fb-4dd5-aba3-ff740a8d9a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051D427DB9248A64F88A8022C374C" ma:contentTypeVersion="15" ma:contentTypeDescription="Create a new document." ma:contentTypeScope="" ma:versionID="4f12983b66cbe1d8f5e7ad9b56805baf">
  <xsd:schema xmlns:xsd="http://www.w3.org/2001/XMLSchema" xmlns:xs="http://www.w3.org/2001/XMLSchema" xmlns:p="http://schemas.microsoft.com/office/2006/metadata/properties" xmlns:ns2="0de66ad1-f0fb-4dd5-aba3-ff740a8d9a34" xmlns:ns3="25e67022-876b-4035-b338-f061981f6907" targetNamespace="http://schemas.microsoft.com/office/2006/metadata/properties" ma:root="true" ma:fieldsID="05bfd132c47debfdd2e854726e7aabde" ns2:_="" ns3:_="">
    <xsd:import namespace="0de66ad1-f0fb-4dd5-aba3-ff740a8d9a34"/>
    <xsd:import namespace="25e67022-876b-4035-b338-f061981f6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66ad1-f0fb-4dd5-aba3-ff740a8d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7022-876b-4035-b338-f061981f69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2db16dc-ed67-40ab-9e08-06474a0142c9}" ma:internalName="TaxCatchAll" ma:showField="CatchAllData" ma:web="25e67022-876b-4035-b338-f061981f69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0de66ad1-f0fb-4dd5-aba3-ff740a8d9a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66A2EB1-B698-4D8C-9FD9-1D639D3B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66ad1-f0fb-4dd5-aba3-ff740a8d9a34"/>
    <ds:schemaRef ds:uri="25e67022-876b-4035-b338-f061981f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title here</dc:title>
  <dc:creator>Derek Tolan</dc:creator>
  <cp:lastModifiedBy>Kathleen Duquemin</cp:lastModifiedBy>
  <cp:revision>3</cp:revision>
  <cp:lastPrinted>2015-05-15T02:36:00Z</cp:lastPrinted>
  <dcterms:created xsi:type="dcterms:W3CDTF">2025-03-17T04:15:00Z</dcterms:created>
  <dcterms:modified xsi:type="dcterms:W3CDTF">2025-03-17T04:24:00Z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0x010100053051D427DB9248A64F88A8022C374C</vt:lpwstr>
  </property>
  <property fmtid="{D5CDD505-2E9C-101B-9397-08002B2CF9AE}" pid="3" name="MediaServiceImageTags">
    <vt:lpwstr/>
  </property>
</Properties>
</file>