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"/>
        <w:id w:val="-810398239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BF6C4BB" w14:textId="2E586B37" w:rsidR="00F4525C" w:rsidRPr="00232CF1" w:rsidRDefault="00A76BD6" w:rsidP="009B61E5">
          <w:pPr>
            <w:pStyle w:val="VCAADocumenttitle"/>
          </w:pPr>
          <w:r w:rsidRPr="00232CF1">
            <w:t>2024 VCE Persian oral external assessment report</w:t>
          </w:r>
        </w:p>
      </w:sdtContent>
    </w:sdt>
    <w:p w14:paraId="7061C6F6" w14:textId="7BDCC2DF" w:rsidR="00FE32AE" w:rsidRPr="00232CF1" w:rsidRDefault="00FE32AE" w:rsidP="00FE32AE">
      <w:pPr>
        <w:pStyle w:val="VCAAbody"/>
      </w:pPr>
      <w:bookmarkStart w:id="0" w:name="TemplateOverview"/>
      <w:bookmarkEnd w:id="0"/>
      <w:r w:rsidRPr="00232CF1">
        <w:t xml:space="preserve">Refer to the relevant </w:t>
      </w:r>
      <w:hyperlink r:id="rId8" w:history="1">
        <w:r w:rsidR="00CC7083" w:rsidRPr="00232CF1">
          <w:rPr>
            <w:rStyle w:val="Hyperlink"/>
          </w:rPr>
          <w:t>study design</w:t>
        </w:r>
      </w:hyperlink>
      <w:r w:rsidRPr="00232CF1">
        <w:t xml:space="preserve"> and </w:t>
      </w:r>
      <w:hyperlink r:id="rId9" w:history="1">
        <w:r w:rsidRPr="00232CF1">
          <w:rPr>
            <w:rStyle w:val="Hyperlink"/>
          </w:rPr>
          <w:t>examination criteria and specifications</w:t>
        </w:r>
      </w:hyperlink>
      <w:r w:rsidRPr="00232CF1">
        <w:t xml:space="preserve"> for full details on this study and how it is assessed.</w:t>
      </w:r>
    </w:p>
    <w:p w14:paraId="359CA713" w14:textId="08367A17" w:rsidR="00D74721" w:rsidRPr="00232CF1" w:rsidRDefault="00D74721" w:rsidP="00FE32AE">
      <w:pPr>
        <w:pStyle w:val="VCAAHeading1"/>
        <w:rPr>
          <w:lang w:eastAsia="en-AU"/>
        </w:rPr>
      </w:pPr>
      <w:r w:rsidRPr="00232CF1">
        <w:rPr>
          <w:lang w:eastAsia="en-AU"/>
        </w:rPr>
        <w:t>Section 1: Conversation</w:t>
      </w:r>
    </w:p>
    <w:p w14:paraId="08DE3E53" w14:textId="77777777" w:rsidR="00DC0C64" w:rsidRPr="00232CF1" w:rsidRDefault="00DC0C64" w:rsidP="00DC0C64">
      <w:pPr>
        <w:pStyle w:val="VCAAHeading2"/>
      </w:pPr>
      <w:bookmarkStart w:id="1" w:name="_Hlk178670067"/>
      <w:r w:rsidRPr="00232CF1">
        <w:t>What students did well</w:t>
      </w:r>
    </w:p>
    <w:p w14:paraId="78E02CA0" w14:textId="77777777" w:rsidR="00DC0C64" w:rsidRPr="00232CF1" w:rsidRDefault="00DC0C64" w:rsidP="00DC0C64">
      <w:pPr>
        <w:pStyle w:val="VCAAbody"/>
      </w:pPr>
      <w:bookmarkStart w:id="2" w:name="_Hlk178670083"/>
      <w:bookmarkEnd w:id="1"/>
      <w:r w:rsidRPr="00232CF1">
        <w:t>In the 2024 examination, students:</w:t>
      </w:r>
    </w:p>
    <w:bookmarkEnd w:id="2"/>
    <w:p w14:paraId="425C184C" w14:textId="7CF332F3" w:rsidR="00315839" w:rsidRPr="00232CF1" w:rsidRDefault="007D05D9" w:rsidP="00AE0A6B">
      <w:pPr>
        <w:pStyle w:val="VCAAbullet"/>
      </w:pPr>
      <w:r w:rsidRPr="00232CF1">
        <w:t xml:space="preserve">engaged in a general conversation about their personal world, </w:t>
      </w:r>
      <w:r w:rsidR="00F73AEE" w:rsidRPr="00232CF1">
        <w:t xml:space="preserve">incorporating topics </w:t>
      </w:r>
      <w:r w:rsidR="00700F74" w:rsidRPr="00232CF1">
        <w:t>such</w:t>
      </w:r>
      <w:r w:rsidRPr="00232CF1">
        <w:t xml:space="preserve"> a</w:t>
      </w:r>
      <w:r w:rsidR="00700F74" w:rsidRPr="00232CF1">
        <w:t>s</w:t>
      </w:r>
      <w:r w:rsidRPr="00232CF1">
        <w:t xml:space="preserve"> school and home life, family and friends, </w:t>
      </w:r>
      <w:r w:rsidR="00315839" w:rsidRPr="00232CF1">
        <w:t>subject studies, future study plans</w:t>
      </w:r>
      <w:r w:rsidR="00F73AEE" w:rsidRPr="00232CF1">
        <w:t>,</w:t>
      </w:r>
      <w:r w:rsidR="00315839" w:rsidRPr="00232CF1">
        <w:t xml:space="preserve"> hobbies and interests. </w:t>
      </w:r>
      <w:r w:rsidR="006C3FDA" w:rsidRPr="00232CF1">
        <w:t xml:space="preserve">Most students performed well in this section of the examination. </w:t>
      </w:r>
      <w:bookmarkStart w:id="3" w:name="_Hlk182317346"/>
      <w:r w:rsidR="00877EC3" w:rsidRPr="00232CF1">
        <w:t xml:space="preserve">Responses that </w:t>
      </w:r>
      <w:r w:rsidR="00315839" w:rsidRPr="00232CF1">
        <w:t xml:space="preserve">scored highly </w:t>
      </w:r>
      <w:r w:rsidR="00877EC3" w:rsidRPr="00232CF1">
        <w:t xml:space="preserve">were those in which students answered </w:t>
      </w:r>
      <w:r w:rsidR="00315839" w:rsidRPr="00232CF1">
        <w:t>questions</w:t>
      </w:r>
      <w:r w:rsidR="00877EC3" w:rsidRPr="00232CF1">
        <w:t xml:space="preserve"> readily</w:t>
      </w:r>
      <w:r w:rsidR="00315839" w:rsidRPr="00232CF1">
        <w:t>, elaborated, and defended their opinions</w:t>
      </w:r>
    </w:p>
    <w:bookmarkEnd w:id="3"/>
    <w:p w14:paraId="67061352" w14:textId="144AA7DC" w:rsidR="005D5386" w:rsidRPr="00232CF1" w:rsidRDefault="00852908" w:rsidP="00741B4B">
      <w:pPr>
        <w:pStyle w:val="VCAAbullet"/>
      </w:pPr>
      <w:r w:rsidRPr="00232CF1">
        <w:t>provided</w:t>
      </w:r>
      <w:r w:rsidR="007D05D9" w:rsidRPr="00232CF1">
        <w:t xml:space="preserve"> a range of relevant information, ideas and opinions </w:t>
      </w:r>
      <w:r w:rsidR="005A4D50" w:rsidRPr="00232CF1">
        <w:t xml:space="preserve">at </w:t>
      </w:r>
      <w:r w:rsidR="007D05D9" w:rsidRPr="00232CF1">
        <w:t>an appropriate depth</w:t>
      </w:r>
      <w:r w:rsidR="005D5386" w:rsidRPr="00232CF1">
        <w:t>. It was evident that students had prepared thoroughly for the</w:t>
      </w:r>
      <w:r w:rsidR="00F73AEE" w:rsidRPr="00232CF1">
        <w:t>ir</w:t>
      </w:r>
      <w:r w:rsidR="005D5386" w:rsidRPr="00232CF1">
        <w:t xml:space="preserve"> conversation</w:t>
      </w:r>
      <w:r w:rsidR="00F73AEE" w:rsidRPr="00232CF1">
        <w:t>s</w:t>
      </w:r>
      <w:r w:rsidR="005D5386" w:rsidRPr="00232CF1">
        <w:t xml:space="preserve">. </w:t>
      </w:r>
      <w:r w:rsidR="00F73AEE" w:rsidRPr="00232CF1">
        <w:t>Students</w:t>
      </w:r>
      <w:r w:rsidR="005D5386" w:rsidRPr="00232CF1">
        <w:t xml:space="preserve"> confidently discussed </w:t>
      </w:r>
      <w:r w:rsidR="006842AE" w:rsidRPr="00232CF1">
        <w:t xml:space="preserve">topics </w:t>
      </w:r>
      <w:r w:rsidR="00E703D9" w:rsidRPr="00232CF1">
        <w:t>connected to</w:t>
      </w:r>
      <w:r w:rsidR="005A4D50" w:rsidRPr="00232CF1">
        <w:t xml:space="preserve"> </w:t>
      </w:r>
      <w:r w:rsidR="006842AE" w:rsidRPr="00232CF1">
        <w:t>their personal world</w:t>
      </w:r>
    </w:p>
    <w:p w14:paraId="6D7963A6" w14:textId="7DEB2B50" w:rsidR="007D05D9" w:rsidRPr="00232CF1" w:rsidRDefault="00B07E89" w:rsidP="00116290">
      <w:pPr>
        <w:pStyle w:val="VCAAbullet"/>
      </w:pPr>
      <w:r w:rsidRPr="00232CF1">
        <w:t>clarified, elaborated on and defende</w:t>
      </w:r>
      <w:r w:rsidR="007D05D9" w:rsidRPr="00232CF1">
        <w:t>d ideas and opinions</w:t>
      </w:r>
    </w:p>
    <w:p w14:paraId="64F0C167" w14:textId="761F2146" w:rsidR="007D05D9" w:rsidRPr="00232CF1" w:rsidRDefault="00F92AE5" w:rsidP="00116290">
      <w:pPr>
        <w:pStyle w:val="VCAAbullet"/>
      </w:pPr>
      <w:r w:rsidRPr="00232CF1">
        <w:t>demonstrat</w:t>
      </w:r>
      <w:r w:rsidR="007D42F8" w:rsidRPr="00232CF1">
        <w:t>ed</w:t>
      </w:r>
      <w:r w:rsidRPr="00232CF1">
        <w:t xml:space="preserve"> an excellent level of understanding by responding readily</w:t>
      </w:r>
      <w:r w:rsidR="006E154E" w:rsidRPr="00232CF1">
        <w:t>,</w:t>
      </w:r>
      <w:r w:rsidRPr="00232CF1">
        <w:t xml:space="preserve"> communicating confidently</w:t>
      </w:r>
      <w:r w:rsidR="005A4D50" w:rsidRPr="00232CF1">
        <w:t xml:space="preserve">, </w:t>
      </w:r>
      <w:r w:rsidRPr="00232CF1">
        <w:t>and carrying the conversation forward spontane</w:t>
      </w:r>
      <w:r w:rsidR="007E41B3" w:rsidRPr="00232CF1">
        <w:t>ously</w:t>
      </w:r>
    </w:p>
    <w:p w14:paraId="36C7BA4C" w14:textId="1E23951A" w:rsidR="005D774F" w:rsidRPr="00232CF1" w:rsidRDefault="005D774F" w:rsidP="00116290">
      <w:pPr>
        <w:pStyle w:val="VCAAbullet"/>
      </w:pPr>
      <w:r w:rsidRPr="00232CF1">
        <w:t>responded confidently and were able to advance the conversation</w:t>
      </w:r>
      <w:r w:rsidR="007B349A" w:rsidRPr="00232CF1">
        <w:t>, including the use of appropriate repair strategies as needed</w:t>
      </w:r>
    </w:p>
    <w:p w14:paraId="66C20870" w14:textId="20526FCF" w:rsidR="00116290" w:rsidRPr="00232CF1" w:rsidRDefault="007D42F8" w:rsidP="007D42F8">
      <w:pPr>
        <w:pStyle w:val="VCAAbullet"/>
      </w:pPr>
      <w:r w:rsidRPr="00232CF1">
        <w:t xml:space="preserve">used appropriate </w:t>
      </w:r>
      <w:r w:rsidR="00116290" w:rsidRPr="00232CF1">
        <w:t>and sophisticated vocabulary, structure</w:t>
      </w:r>
      <w:r w:rsidR="006842AE" w:rsidRPr="00232CF1">
        <w:t>s</w:t>
      </w:r>
      <w:r w:rsidR="00116290" w:rsidRPr="00232CF1">
        <w:t xml:space="preserve"> and expressions while consistently maintaining a highly appropriate style and register</w:t>
      </w:r>
    </w:p>
    <w:p w14:paraId="26E3E56B" w14:textId="0F166071" w:rsidR="007D42F8" w:rsidRPr="00232CF1" w:rsidRDefault="007D42F8" w:rsidP="00116290">
      <w:pPr>
        <w:pStyle w:val="VCAAbullet"/>
      </w:pPr>
      <w:r w:rsidRPr="00232CF1">
        <w:t>used appropriate grammar and sentence structures</w:t>
      </w:r>
      <w:r w:rsidR="00116290" w:rsidRPr="00232CF1">
        <w:t xml:space="preserve">. Many students had good vocabulary control and used appropriate </w:t>
      </w:r>
      <w:r w:rsidR="006842AE" w:rsidRPr="00232CF1">
        <w:t>sentence structures</w:t>
      </w:r>
    </w:p>
    <w:p w14:paraId="1E640201" w14:textId="622EA715" w:rsidR="005D774F" w:rsidRPr="00232CF1" w:rsidRDefault="005D774F" w:rsidP="00116290">
      <w:pPr>
        <w:pStyle w:val="VCAAbullet"/>
      </w:pPr>
      <w:r w:rsidRPr="00232CF1">
        <w:t xml:space="preserve">used </w:t>
      </w:r>
      <w:r w:rsidR="00F92AE5" w:rsidRPr="00232CF1">
        <w:t xml:space="preserve">appropriate </w:t>
      </w:r>
      <w:r w:rsidRPr="00232CF1">
        <w:t>expression, including pronunciation, intonation, stress and tempo</w:t>
      </w:r>
      <w:r w:rsidR="00116290" w:rsidRPr="00232CF1">
        <w:t xml:space="preserve">. Students spoke clearly and </w:t>
      </w:r>
      <w:r w:rsidR="00C646ED" w:rsidRPr="00232CF1">
        <w:t xml:space="preserve">at </w:t>
      </w:r>
      <w:r w:rsidR="00116290" w:rsidRPr="00232CF1">
        <w:t xml:space="preserve">a natural pace. All students used the correct greeting when entering the room. </w:t>
      </w:r>
    </w:p>
    <w:p w14:paraId="58FFD727" w14:textId="77777777" w:rsidR="00DC0C64" w:rsidRPr="00232CF1" w:rsidRDefault="00DC0C64" w:rsidP="00DC0C64">
      <w:pPr>
        <w:pStyle w:val="VCAAHeading2"/>
      </w:pPr>
      <w:bookmarkStart w:id="4" w:name="_Hlk178670128"/>
      <w:r w:rsidRPr="00232CF1">
        <w:t>Areas for improvement</w:t>
      </w:r>
    </w:p>
    <w:p w14:paraId="6593583B" w14:textId="77777777" w:rsidR="00DC0C64" w:rsidRPr="00646E76" w:rsidRDefault="00DC0C64" w:rsidP="00646E76">
      <w:pPr>
        <w:pStyle w:val="VCAAbody"/>
      </w:pPr>
      <w:r w:rsidRPr="00646E76">
        <w:t>In preparation for the examination, students could:</w:t>
      </w:r>
    </w:p>
    <w:bookmarkEnd w:id="4"/>
    <w:p w14:paraId="478613CB" w14:textId="7C40237E" w:rsidR="008B7DF8" w:rsidRPr="00646E76" w:rsidRDefault="00DE5D68" w:rsidP="00646E76">
      <w:pPr>
        <w:pStyle w:val="VCAAbullet"/>
      </w:pPr>
      <w:r w:rsidRPr="00646E76">
        <w:t xml:space="preserve">ensure adequate preparation </w:t>
      </w:r>
      <w:r w:rsidR="006E154E" w:rsidRPr="00646E76">
        <w:t>f</w:t>
      </w:r>
      <w:r w:rsidRPr="00646E76">
        <w:t>o</w:t>
      </w:r>
      <w:r w:rsidR="006E154E" w:rsidRPr="00646E76">
        <w:t>r</w:t>
      </w:r>
      <w:r w:rsidR="007D42F8" w:rsidRPr="00646E76">
        <w:t xml:space="preserve"> </w:t>
      </w:r>
      <w:r w:rsidR="00E045AA" w:rsidRPr="00646E76">
        <w:t>the conversation</w:t>
      </w:r>
      <w:r w:rsidR="00493D97" w:rsidRPr="00646E76">
        <w:t xml:space="preserve"> with</w:t>
      </w:r>
      <w:r w:rsidR="00F92AE5" w:rsidRPr="00646E76">
        <w:t xml:space="preserve"> relevance, depth and range of </w:t>
      </w:r>
      <w:r w:rsidR="00493D97" w:rsidRPr="00646E76">
        <w:t>information, ideas and opinions</w:t>
      </w:r>
      <w:r w:rsidR="006E154E" w:rsidRPr="00646E76">
        <w:t>.</w:t>
      </w:r>
      <w:r w:rsidR="008706EE" w:rsidRPr="00646E76">
        <w:t xml:space="preserve"> </w:t>
      </w:r>
      <w:r w:rsidR="00116290" w:rsidRPr="00646E76">
        <w:t xml:space="preserve">Students should be aware that they may be asked to elaborate on information they have mentioned. </w:t>
      </w:r>
      <w:r w:rsidR="006842AE" w:rsidRPr="00646E76">
        <w:t xml:space="preserve">When asked about their subjects, students should be prepared to talk about their </w:t>
      </w:r>
      <w:proofErr w:type="spellStart"/>
      <w:r w:rsidR="006842AE" w:rsidRPr="00646E76">
        <w:t>favourite</w:t>
      </w:r>
      <w:proofErr w:type="spellEnd"/>
      <w:r w:rsidR="006842AE" w:rsidRPr="00646E76">
        <w:t xml:space="preserve"> subject, why they like it and </w:t>
      </w:r>
      <w:r w:rsidR="00592D02" w:rsidRPr="00646E76">
        <w:t xml:space="preserve">how </w:t>
      </w:r>
      <w:r w:rsidR="006842AE" w:rsidRPr="00646E76">
        <w:t xml:space="preserve">it might be useful in their future career. </w:t>
      </w:r>
      <w:r w:rsidR="00116290" w:rsidRPr="00646E76">
        <w:t xml:space="preserve">They would benefit from </w:t>
      </w:r>
      <w:proofErr w:type="spellStart"/>
      <w:r w:rsidR="00116290" w:rsidRPr="00646E76">
        <w:t>practising</w:t>
      </w:r>
      <w:proofErr w:type="spellEnd"/>
      <w:r w:rsidR="00116290" w:rsidRPr="00646E76">
        <w:t xml:space="preserve"> answering a range of questions to be able to advance the conversation. Answers such as ‘yes</w:t>
      </w:r>
      <w:r w:rsidR="00F73AEE" w:rsidRPr="00646E76">
        <w:t>’</w:t>
      </w:r>
      <w:r w:rsidR="00116290" w:rsidRPr="00646E76">
        <w:t xml:space="preserve"> </w:t>
      </w:r>
      <w:r w:rsidR="00116290" w:rsidRPr="00646E76">
        <w:lastRenderedPageBreak/>
        <w:t>and ‘no’ generally prevent the conversation from moving forward</w:t>
      </w:r>
      <w:r w:rsidR="008B7DF8" w:rsidRPr="00646E76">
        <w:t>. Students should avoid responding primarily with short or one-word responses</w:t>
      </w:r>
    </w:p>
    <w:p w14:paraId="11F6DB10" w14:textId="159811F9" w:rsidR="00592D02" w:rsidRPr="00646E76" w:rsidRDefault="008B7DF8" w:rsidP="00646E76">
      <w:pPr>
        <w:pStyle w:val="VCAAbullet"/>
      </w:pPr>
      <w:r w:rsidRPr="00646E76">
        <w:t xml:space="preserve">build </w:t>
      </w:r>
      <w:r w:rsidR="006842AE" w:rsidRPr="00646E76">
        <w:t xml:space="preserve">confidence through interactions in Persian. This will give </w:t>
      </w:r>
      <w:r w:rsidRPr="00646E76">
        <w:t xml:space="preserve">students </w:t>
      </w:r>
      <w:r w:rsidR="006842AE" w:rsidRPr="00646E76">
        <w:t>the opportunity to develop a more extensive vocabulary to express meaning correctly</w:t>
      </w:r>
    </w:p>
    <w:p w14:paraId="5044C34C" w14:textId="27DCD959" w:rsidR="00C424EB" w:rsidRPr="00232CF1" w:rsidRDefault="00C424EB" w:rsidP="00116290">
      <w:pPr>
        <w:pStyle w:val="VCAAbullet"/>
      </w:pPr>
      <w:proofErr w:type="spellStart"/>
      <w:r w:rsidRPr="00232CF1">
        <w:t>practise</w:t>
      </w:r>
      <w:proofErr w:type="spellEnd"/>
      <w:r w:rsidRPr="00232CF1">
        <w:t xml:space="preserve"> using more complex sentence structures and syntax</w:t>
      </w:r>
      <w:r w:rsidR="00116290" w:rsidRPr="00232CF1">
        <w:t>.</w:t>
      </w:r>
      <w:r w:rsidR="00F73AEE" w:rsidRPr="00232CF1">
        <w:t xml:space="preserve"> Students would benefit from </w:t>
      </w:r>
      <w:proofErr w:type="spellStart"/>
      <w:r w:rsidR="00F73AEE" w:rsidRPr="00232CF1">
        <w:t>p</w:t>
      </w:r>
      <w:r w:rsidR="00116290" w:rsidRPr="00232CF1">
        <w:t>ractising</w:t>
      </w:r>
      <w:proofErr w:type="spellEnd"/>
      <w:r w:rsidR="00116290" w:rsidRPr="00232CF1">
        <w:t xml:space="preserve"> a variety of complex sentences </w:t>
      </w:r>
      <w:proofErr w:type="gramStart"/>
      <w:r w:rsidR="00F73AEE" w:rsidRPr="00232CF1">
        <w:t>in order to</w:t>
      </w:r>
      <w:proofErr w:type="gramEnd"/>
      <w:r w:rsidR="00F73AEE" w:rsidRPr="00232CF1">
        <w:t xml:space="preserve"> </w:t>
      </w:r>
      <w:r w:rsidR="00116290" w:rsidRPr="00232CF1">
        <w:t>add more originality to the conversation. The most common errors in complex sentences included the position of the verb and subject</w:t>
      </w:r>
      <w:r w:rsidR="00F73AEE" w:rsidRPr="00232CF1">
        <w:t>–</w:t>
      </w:r>
      <w:r w:rsidR="00116290" w:rsidRPr="00232CF1">
        <w:t>verb agreement</w:t>
      </w:r>
    </w:p>
    <w:p w14:paraId="183E7C83" w14:textId="557E7F5E" w:rsidR="00C67F77" w:rsidRPr="00232CF1" w:rsidRDefault="00C67F77" w:rsidP="00116290">
      <w:pPr>
        <w:pStyle w:val="VCAAbullet"/>
      </w:pPr>
      <w:r w:rsidRPr="00232CF1">
        <w:t>Students should practi</w:t>
      </w:r>
      <w:r w:rsidR="00D40125" w:rsidRPr="00232CF1">
        <w:t>s</w:t>
      </w:r>
      <w:r w:rsidRPr="00232CF1">
        <w:t xml:space="preserve">e plural and singular forms of nouns, as they were mixed up sometimes. </w:t>
      </w:r>
      <w:r w:rsidR="00C646ED" w:rsidRPr="00232CF1">
        <w:t xml:space="preserve">A </w:t>
      </w:r>
      <w:r w:rsidRPr="00232CF1">
        <w:t xml:space="preserve">common mistake was adding the suffix </w:t>
      </w:r>
      <w:proofErr w:type="spellStart"/>
      <w:r w:rsidRPr="00232CF1">
        <w:t>ها</w:t>
      </w:r>
      <w:proofErr w:type="spellEnd"/>
      <w:r w:rsidRPr="00232CF1">
        <w:t xml:space="preserve"> to nouns that </w:t>
      </w:r>
      <w:r w:rsidR="00C646ED" w:rsidRPr="00232CF1">
        <w:t xml:space="preserve">were </w:t>
      </w:r>
      <w:r w:rsidRPr="00232CF1">
        <w:t xml:space="preserve">already in plural forms, such as </w:t>
      </w:r>
      <w:proofErr w:type="spellStart"/>
      <w:r w:rsidRPr="00232CF1">
        <w:t>مشکلات</w:t>
      </w:r>
      <w:proofErr w:type="spellEnd"/>
      <w:r w:rsidRPr="00232CF1">
        <w:t xml:space="preserve"> </w:t>
      </w:r>
      <w:proofErr w:type="spellStart"/>
      <w:r w:rsidRPr="00232CF1">
        <w:t>ها</w:t>
      </w:r>
      <w:proofErr w:type="spellEnd"/>
      <w:r w:rsidRPr="00232CF1">
        <w:t xml:space="preserve"> (‘problems’). The word is plural itself and does not need </w:t>
      </w:r>
      <w:proofErr w:type="spellStart"/>
      <w:r w:rsidRPr="00232CF1">
        <w:t>ها</w:t>
      </w:r>
      <w:proofErr w:type="spellEnd"/>
      <w:r w:rsidRPr="00232CF1">
        <w:t xml:space="preserve"> </w:t>
      </w:r>
      <w:r w:rsidR="00D40125" w:rsidRPr="00232CF1">
        <w:t xml:space="preserve">to </w:t>
      </w:r>
      <w:r w:rsidRPr="00232CF1">
        <w:t>become so</w:t>
      </w:r>
    </w:p>
    <w:p w14:paraId="3C7B0B2E" w14:textId="51A5A4D2" w:rsidR="00C424EB" w:rsidRPr="00232CF1" w:rsidRDefault="00C424EB" w:rsidP="00116290">
      <w:pPr>
        <w:pStyle w:val="VCAAbullet"/>
      </w:pPr>
      <w:r w:rsidRPr="00232CF1">
        <w:t>practise using repair</w:t>
      </w:r>
      <w:r w:rsidR="00445958" w:rsidRPr="00232CF1">
        <w:t xml:space="preserve"> </w:t>
      </w:r>
      <w:r w:rsidRPr="00232CF1">
        <w:t>strategies</w:t>
      </w:r>
      <w:r w:rsidR="007B349A" w:rsidRPr="00232CF1">
        <w:t xml:space="preserve"> to advance the conversation when needed</w:t>
      </w:r>
    </w:p>
    <w:p w14:paraId="25D664E9" w14:textId="7B492668" w:rsidR="00C424EB" w:rsidRPr="00232CF1" w:rsidRDefault="00C424EB" w:rsidP="00116290">
      <w:pPr>
        <w:pStyle w:val="VCAAbullet"/>
      </w:pPr>
      <w:r w:rsidRPr="00232CF1">
        <w:t xml:space="preserve">build vocabulary specific to </w:t>
      </w:r>
      <w:r w:rsidR="007B349A" w:rsidRPr="00232CF1">
        <w:t>the</w:t>
      </w:r>
      <w:r w:rsidR="00F73AEE" w:rsidRPr="00232CF1">
        <w:t xml:space="preserve">ir </w:t>
      </w:r>
      <w:r w:rsidRPr="00232CF1">
        <w:t>personal world</w:t>
      </w:r>
      <w:r w:rsidR="007D42F8" w:rsidRPr="00232CF1">
        <w:t xml:space="preserve"> and their interactions with </w:t>
      </w:r>
      <w:r w:rsidR="00F73AEE" w:rsidRPr="00232CF1">
        <w:t>Persian</w:t>
      </w:r>
      <w:r w:rsidR="007D42F8" w:rsidRPr="00232CF1">
        <w:t xml:space="preserve"> language and culture as learners</w:t>
      </w:r>
      <w:r w:rsidR="00116290" w:rsidRPr="00232CF1">
        <w:t>. Some students had difficulty naming and discussing school subjects in Persian and defaulted to an English word instead</w:t>
      </w:r>
    </w:p>
    <w:p w14:paraId="29BA75BE" w14:textId="70E91FF3" w:rsidR="00C424EB" w:rsidRPr="00232CF1" w:rsidRDefault="00C424EB" w:rsidP="006E6A84">
      <w:pPr>
        <w:pStyle w:val="VCAAbullet"/>
      </w:pPr>
      <w:r w:rsidRPr="00232CF1">
        <w:t>practise pronunciation</w:t>
      </w:r>
      <w:r w:rsidR="00F73AEE" w:rsidRPr="00232CF1">
        <w:t>,</w:t>
      </w:r>
      <w:r w:rsidRPr="00232CF1">
        <w:t xml:space="preserve"> intonation</w:t>
      </w:r>
      <w:r w:rsidR="00CF5360" w:rsidRPr="00232CF1">
        <w:t xml:space="preserve">, </w:t>
      </w:r>
      <w:r w:rsidRPr="00232CF1">
        <w:t>stress and tempo</w:t>
      </w:r>
      <w:r w:rsidR="00116290" w:rsidRPr="00232CF1">
        <w:t xml:space="preserve">. Students </w:t>
      </w:r>
      <w:r w:rsidR="00F73AEE" w:rsidRPr="00232CF1">
        <w:t>w</w:t>
      </w:r>
      <w:r w:rsidR="00116290" w:rsidRPr="00232CF1">
        <w:t xml:space="preserve">ould </w:t>
      </w:r>
      <w:r w:rsidR="00F73AEE" w:rsidRPr="00232CF1">
        <w:t xml:space="preserve">benefit from </w:t>
      </w:r>
      <w:r w:rsidR="00116290" w:rsidRPr="00232CF1">
        <w:t>listening to Persian radio, recording themselves on a phone or other device</w:t>
      </w:r>
      <w:r w:rsidR="00CF5360" w:rsidRPr="00232CF1">
        <w:t xml:space="preserve"> and</w:t>
      </w:r>
      <w:r w:rsidR="00116290" w:rsidRPr="00232CF1">
        <w:t xml:space="preserve"> listening back to improve in these areas.</w:t>
      </w:r>
    </w:p>
    <w:p w14:paraId="1F6FDB8A" w14:textId="43411DB2" w:rsidR="00D74721" w:rsidRPr="00232CF1" w:rsidRDefault="00D74721" w:rsidP="00DC0C64">
      <w:pPr>
        <w:pStyle w:val="VCAAHeading1"/>
        <w:rPr>
          <w:lang w:eastAsia="en-AU"/>
        </w:rPr>
      </w:pPr>
      <w:r w:rsidRPr="00232CF1">
        <w:rPr>
          <w:lang w:eastAsia="en-AU"/>
        </w:rPr>
        <w:t xml:space="preserve">Section 2: </w:t>
      </w:r>
      <w:r w:rsidRPr="00232CF1">
        <w:t>Discussion</w:t>
      </w:r>
    </w:p>
    <w:p w14:paraId="3E31C664" w14:textId="77777777" w:rsidR="00DC0C64" w:rsidRPr="00232CF1" w:rsidRDefault="00DC0C64" w:rsidP="00DC0C64">
      <w:pPr>
        <w:pStyle w:val="VCAAHeading2"/>
      </w:pPr>
      <w:r w:rsidRPr="00232CF1">
        <w:t>What students did well</w:t>
      </w:r>
    </w:p>
    <w:p w14:paraId="655BAA1A" w14:textId="77777777" w:rsidR="00DC0C64" w:rsidRPr="00232CF1" w:rsidRDefault="00DC0C64" w:rsidP="00DC0C64">
      <w:pPr>
        <w:pStyle w:val="VCAAbody"/>
      </w:pPr>
      <w:r w:rsidRPr="00232CF1">
        <w:t>In the 2024 examination, students:</w:t>
      </w:r>
    </w:p>
    <w:p w14:paraId="13EA19D0" w14:textId="48DB8C5A" w:rsidR="00D74721" w:rsidRPr="00232CF1" w:rsidRDefault="00D909C9" w:rsidP="00116290">
      <w:pPr>
        <w:pStyle w:val="VCAAbullet"/>
      </w:pPr>
      <w:r w:rsidRPr="00232CF1">
        <w:t>clearly</w:t>
      </w:r>
      <w:r w:rsidR="00D74721" w:rsidRPr="00232CF1">
        <w:t xml:space="preserve"> introduce</w:t>
      </w:r>
      <w:r w:rsidR="007D05D9" w:rsidRPr="00232CF1">
        <w:t>d</w:t>
      </w:r>
      <w:r w:rsidR="00D74721" w:rsidRPr="00232CF1">
        <w:t xml:space="preserve"> the focus of </w:t>
      </w:r>
      <w:r w:rsidR="00DE5D68" w:rsidRPr="00232CF1">
        <w:t xml:space="preserve">their </w:t>
      </w:r>
      <w:r w:rsidR="00D74721" w:rsidRPr="00232CF1">
        <w:t>subtopic, alerting assessors to any objects brought to support the discussion</w:t>
      </w:r>
      <w:r w:rsidR="007D42F8" w:rsidRPr="00232CF1">
        <w:t xml:space="preserve"> of the subtopic</w:t>
      </w:r>
      <w:r w:rsidR="00116290" w:rsidRPr="00232CF1">
        <w:t>. Students did well in choosing their subtopics</w:t>
      </w:r>
      <w:r w:rsidR="00D40125" w:rsidRPr="00232CF1">
        <w:t>,</w:t>
      </w:r>
      <w:r w:rsidR="00116290" w:rsidRPr="00232CF1">
        <w:t xml:space="preserve"> and many </w:t>
      </w:r>
      <w:r w:rsidR="00E5600F" w:rsidRPr="00232CF1">
        <w:t>completed thorough research</w:t>
      </w:r>
      <w:r w:rsidR="00116290" w:rsidRPr="00232CF1">
        <w:t xml:space="preserve">. Responses that scored highly were those in which students had chosen a subtopic that they were interested in and that suited their command of the Persian language. Some of the chosen </w:t>
      </w:r>
      <w:r w:rsidR="00D40125" w:rsidRPr="00232CF1">
        <w:t>sub</w:t>
      </w:r>
      <w:r w:rsidR="00116290" w:rsidRPr="00232CF1">
        <w:t>topics include</w:t>
      </w:r>
      <w:r w:rsidR="00CF5360" w:rsidRPr="00232CF1">
        <w:t>d</w:t>
      </w:r>
      <w:r w:rsidR="00116290" w:rsidRPr="00232CF1">
        <w:t xml:space="preserve"> festivities, Persian poets, women’s rights, water shortage</w:t>
      </w:r>
      <w:r w:rsidR="00D40125" w:rsidRPr="00232CF1">
        <w:t>s</w:t>
      </w:r>
      <w:r w:rsidR="00116290" w:rsidRPr="00232CF1">
        <w:t xml:space="preserve"> in Afghanistan</w:t>
      </w:r>
      <w:r w:rsidR="00D40125" w:rsidRPr="00232CF1">
        <w:t>,</w:t>
      </w:r>
      <w:r w:rsidR="00116290" w:rsidRPr="00232CF1">
        <w:t xml:space="preserve"> and the importance of tourism in Iran</w:t>
      </w:r>
    </w:p>
    <w:p w14:paraId="4FF46912" w14:textId="66BFDFDF" w:rsidR="001175AE" w:rsidRPr="00232CF1" w:rsidRDefault="004157A6" w:rsidP="00116290">
      <w:pPr>
        <w:pStyle w:val="VCAAbullet"/>
      </w:pPr>
      <w:r w:rsidRPr="00232CF1">
        <w:t xml:space="preserve">demonstrated in-depth </w:t>
      </w:r>
      <w:r w:rsidR="00B07E89" w:rsidRPr="00232CF1">
        <w:t>knowledge</w:t>
      </w:r>
      <w:r w:rsidRPr="00232CF1">
        <w:t xml:space="preserve"> of the</w:t>
      </w:r>
      <w:r w:rsidR="001175AE" w:rsidRPr="00232CF1">
        <w:t>ir</w:t>
      </w:r>
      <w:r w:rsidRPr="00232CF1">
        <w:t xml:space="preserve"> subtopic</w:t>
      </w:r>
    </w:p>
    <w:p w14:paraId="2E1F85BC" w14:textId="05F632A9" w:rsidR="001D6E2A" w:rsidRPr="00232CF1" w:rsidRDefault="007D42F8" w:rsidP="00116290">
      <w:pPr>
        <w:pStyle w:val="VCAAbullet"/>
      </w:pPr>
      <w:r w:rsidRPr="00232CF1">
        <w:t>used the image</w:t>
      </w:r>
      <w:r w:rsidR="00CF5360" w:rsidRPr="00232CF1">
        <w:t xml:space="preserve"> skilfully</w:t>
      </w:r>
      <w:r w:rsidRPr="00232CF1">
        <w:t xml:space="preserve"> to support discussion </w:t>
      </w:r>
      <w:r w:rsidR="00D40125" w:rsidRPr="00232CF1">
        <w:t xml:space="preserve">of </w:t>
      </w:r>
      <w:r w:rsidRPr="00232CF1">
        <w:t>the subtopic</w:t>
      </w:r>
    </w:p>
    <w:p w14:paraId="427762C3" w14:textId="65CC0C7E" w:rsidR="007D42F8" w:rsidRPr="00232CF1" w:rsidRDefault="00EB33A0" w:rsidP="00116290">
      <w:pPr>
        <w:pStyle w:val="VCAAbullet"/>
      </w:pPr>
      <w:r w:rsidRPr="00232CF1">
        <w:t>e</w:t>
      </w:r>
      <w:r w:rsidR="001175AE" w:rsidRPr="00232CF1">
        <w:t>ngaged in a discussion using</w:t>
      </w:r>
      <w:r w:rsidR="00D74721" w:rsidRPr="00232CF1">
        <w:t xml:space="preserve"> relevant information, ideas and opinions</w:t>
      </w:r>
    </w:p>
    <w:p w14:paraId="1AC57C08" w14:textId="2924EFD0" w:rsidR="00D74721" w:rsidRPr="00232CF1" w:rsidRDefault="00B07E89" w:rsidP="00116290">
      <w:pPr>
        <w:pStyle w:val="VCAAbullet"/>
      </w:pPr>
      <w:r w:rsidRPr="00232CF1">
        <w:t>clarified, elaborated on and defended opinions and ideas</w:t>
      </w:r>
    </w:p>
    <w:p w14:paraId="2534086A" w14:textId="60F503C6" w:rsidR="00D74721" w:rsidRPr="00232CF1" w:rsidRDefault="001175AE" w:rsidP="00116290">
      <w:pPr>
        <w:pStyle w:val="VCAAbullet"/>
      </w:pPr>
      <w:r w:rsidRPr="00232CF1">
        <w:t xml:space="preserve">communicated effectively with </w:t>
      </w:r>
      <w:r w:rsidR="00D74721" w:rsidRPr="00232CF1">
        <w:t>assessors through</w:t>
      </w:r>
      <w:r w:rsidRPr="00232CF1">
        <w:t>out</w:t>
      </w:r>
      <w:r w:rsidR="00D74721" w:rsidRPr="00232CF1">
        <w:t xml:space="preserve"> the </w:t>
      </w:r>
      <w:r w:rsidR="004157A6" w:rsidRPr="00232CF1">
        <w:t>discussion</w:t>
      </w:r>
      <w:r w:rsidR="00D74721" w:rsidRPr="00232CF1">
        <w:t xml:space="preserve"> </w:t>
      </w:r>
    </w:p>
    <w:p w14:paraId="58338540" w14:textId="2F436560" w:rsidR="00D74721" w:rsidRPr="00232CF1" w:rsidRDefault="00D74721" w:rsidP="00116290">
      <w:pPr>
        <w:pStyle w:val="VCAAbullet"/>
      </w:pPr>
      <w:r w:rsidRPr="00232CF1">
        <w:t>use</w:t>
      </w:r>
      <w:r w:rsidR="007D05D9" w:rsidRPr="00232CF1">
        <w:t>d</w:t>
      </w:r>
      <w:r w:rsidRPr="00232CF1">
        <w:t xml:space="preserve"> appropriate vocabulary</w:t>
      </w:r>
    </w:p>
    <w:p w14:paraId="68B9262F" w14:textId="675DB6F8" w:rsidR="007D42F8" w:rsidRPr="00232CF1" w:rsidRDefault="007D42F8" w:rsidP="00116290">
      <w:pPr>
        <w:pStyle w:val="VCAAbullet"/>
      </w:pPr>
      <w:r w:rsidRPr="00232CF1">
        <w:t>used appropriate grammar and sentence structures</w:t>
      </w:r>
    </w:p>
    <w:p w14:paraId="59ADC458" w14:textId="06D7E17C" w:rsidR="00546926" w:rsidRPr="00232CF1" w:rsidRDefault="00D74721" w:rsidP="00AE0A6B">
      <w:pPr>
        <w:pStyle w:val="VCAAbullet"/>
      </w:pPr>
      <w:r w:rsidRPr="00232CF1">
        <w:t>use</w:t>
      </w:r>
      <w:r w:rsidR="007D05D9" w:rsidRPr="00232CF1">
        <w:t>d</w:t>
      </w:r>
      <w:r w:rsidRPr="00232CF1">
        <w:t xml:space="preserve"> </w:t>
      </w:r>
      <w:r w:rsidR="007D42F8" w:rsidRPr="00232CF1">
        <w:t xml:space="preserve">appropriate </w:t>
      </w:r>
      <w:r w:rsidRPr="00232CF1">
        <w:t>expression, including pronunciation, intonation, stress and tempo</w:t>
      </w:r>
      <w:r w:rsidR="00116290" w:rsidRPr="00232CF1">
        <w:t>.</w:t>
      </w:r>
    </w:p>
    <w:p w14:paraId="6DFB804D" w14:textId="352D7574" w:rsidR="008A05A5" w:rsidRPr="009161A4" w:rsidRDefault="008A05A5" w:rsidP="009161A4">
      <w:r w:rsidRPr="009161A4">
        <w:br w:type="page"/>
      </w:r>
    </w:p>
    <w:p w14:paraId="4EF8E962" w14:textId="6C482A93" w:rsidR="00DC0C64" w:rsidRPr="00232CF1" w:rsidRDefault="00DC0C64" w:rsidP="00DC0C64">
      <w:pPr>
        <w:pStyle w:val="VCAAHeading2"/>
      </w:pPr>
      <w:r w:rsidRPr="00232CF1">
        <w:lastRenderedPageBreak/>
        <w:t>Areas for improvement</w:t>
      </w:r>
    </w:p>
    <w:p w14:paraId="28A042F0" w14:textId="77777777" w:rsidR="00DC0C64" w:rsidRPr="00232CF1" w:rsidRDefault="00DC0C64" w:rsidP="00DC0C64">
      <w:pPr>
        <w:pStyle w:val="VCAAbody"/>
      </w:pPr>
      <w:r w:rsidRPr="00232CF1">
        <w:t>In preparation for the examination, students could:</w:t>
      </w:r>
    </w:p>
    <w:p w14:paraId="45283102" w14:textId="21D5C44F" w:rsidR="007D42F8" w:rsidRPr="00232CF1" w:rsidRDefault="007D42F8" w:rsidP="00CE3111">
      <w:pPr>
        <w:pStyle w:val="VCAAbullet"/>
      </w:pPr>
      <w:r w:rsidRPr="00232CF1">
        <w:t>choose an appropriate subtopic to suit</w:t>
      </w:r>
      <w:r w:rsidR="00CF5360" w:rsidRPr="00232CF1">
        <w:t xml:space="preserve"> </w:t>
      </w:r>
      <w:r w:rsidR="00D40125" w:rsidRPr="00232CF1">
        <w:t xml:space="preserve">their </w:t>
      </w:r>
      <w:r w:rsidRPr="00232CF1">
        <w:t>ability and interests</w:t>
      </w:r>
      <w:r w:rsidR="00CE3111" w:rsidRPr="00232CF1">
        <w:t xml:space="preserve">. </w:t>
      </w:r>
      <w:r w:rsidR="00E5600F" w:rsidRPr="00232CF1">
        <w:t>The subtopic should be selected carefully by students</w:t>
      </w:r>
      <w:r w:rsidR="008A05A5" w:rsidRPr="00232CF1">
        <w:t>.</w:t>
      </w:r>
      <w:r w:rsidR="00E5600F" w:rsidRPr="00232CF1">
        <w:t xml:space="preserve"> </w:t>
      </w:r>
      <w:r w:rsidR="008A05A5" w:rsidRPr="00232CF1">
        <w:t>If it aligns</w:t>
      </w:r>
      <w:r w:rsidR="00CE3111" w:rsidRPr="00232CF1">
        <w:t xml:space="preserve"> with their interests and abilities, </w:t>
      </w:r>
      <w:r w:rsidR="008A05A5" w:rsidRPr="00232CF1">
        <w:t xml:space="preserve">they will be more </w:t>
      </w:r>
      <w:r w:rsidR="00101CD6" w:rsidRPr="00232CF1">
        <w:t>able</w:t>
      </w:r>
      <w:r w:rsidR="00CE3111" w:rsidRPr="00232CF1">
        <w:t xml:space="preserve"> to engage meaningfully in discussions. It</w:t>
      </w:r>
      <w:r w:rsidR="00CF5360" w:rsidRPr="00232CF1">
        <w:t xml:space="preserve"> i</w:t>
      </w:r>
      <w:r w:rsidR="00CE3111" w:rsidRPr="00232CF1">
        <w:t xml:space="preserve">s </w:t>
      </w:r>
      <w:r w:rsidR="00101CD6" w:rsidRPr="00232CF1">
        <w:t xml:space="preserve">also </w:t>
      </w:r>
      <w:r w:rsidR="00CE3111" w:rsidRPr="00232CF1">
        <w:t xml:space="preserve">important to choose subtopics that have enough depth for thorough exploration, </w:t>
      </w:r>
      <w:r w:rsidR="00101CD6" w:rsidRPr="00232CF1">
        <w:t xml:space="preserve">and </w:t>
      </w:r>
      <w:r w:rsidR="00CE3111" w:rsidRPr="00232CF1">
        <w:t>avoid those that are either too specific or too general</w:t>
      </w:r>
    </w:p>
    <w:p w14:paraId="5FC39E11" w14:textId="4EA2FF60" w:rsidR="007D42F8" w:rsidRPr="00232CF1" w:rsidRDefault="00E045AA" w:rsidP="00CE3111">
      <w:pPr>
        <w:pStyle w:val="VCAAbullet"/>
      </w:pPr>
      <w:r w:rsidRPr="00232CF1">
        <w:t xml:space="preserve">prepare with an appropriate number of </w:t>
      </w:r>
      <w:r w:rsidR="00EB33A0" w:rsidRPr="00232CF1">
        <w:t xml:space="preserve">quality </w:t>
      </w:r>
      <w:r w:rsidRPr="00232CF1">
        <w:t>sources</w:t>
      </w:r>
      <w:r w:rsidR="004157A6" w:rsidRPr="00232CF1">
        <w:t xml:space="preserve">, for example </w:t>
      </w:r>
      <w:r w:rsidR="00D909C9" w:rsidRPr="00232CF1">
        <w:t>a combination of aural and visual, as well as written texts, to explore the subtopic in sufficient depth</w:t>
      </w:r>
    </w:p>
    <w:p w14:paraId="366CE4CB" w14:textId="2DC70026" w:rsidR="00D74721" w:rsidRPr="00232CF1" w:rsidRDefault="00D74721" w:rsidP="00CE3111">
      <w:pPr>
        <w:pStyle w:val="VCAAbullet"/>
      </w:pPr>
      <w:r w:rsidRPr="00232CF1">
        <w:t>avoid listing facts without expressing a point of view</w:t>
      </w:r>
      <w:r w:rsidR="00E045AA" w:rsidRPr="00232CF1">
        <w:t>, or presenting general knowledge as research</w:t>
      </w:r>
    </w:p>
    <w:p w14:paraId="1FFDF769" w14:textId="05F6CF24" w:rsidR="00D74721" w:rsidRPr="00232CF1" w:rsidRDefault="00D909C9" w:rsidP="00CE3111">
      <w:pPr>
        <w:pStyle w:val="VCAAbullet"/>
      </w:pPr>
      <w:r w:rsidRPr="00232CF1">
        <w:t xml:space="preserve">convey </w:t>
      </w:r>
      <w:r w:rsidR="00D74721" w:rsidRPr="00232CF1">
        <w:t>information learn</w:t>
      </w:r>
      <w:r w:rsidR="00B81890" w:rsidRPr="00232CF1">
        <w:t>t</w:t>
      </w:r>
      <w:r w:rsidR="00D74721" w:rsidRPr="00232CF1">
        <w:t xml:space="preserve"> from sources </w:t>
      </w:r>
      <w:r w:rsidRPr="00232CF1">
        <w:t xml:space="preserve">but also express </w:t>
      </w:r>
      <w:r w:rsidR="00D74721" w:rsidRPr="00232CF1">
        <w:t>an opinion</w:t>
      </w:r>
      <w:r w:rsidRPr="00232CF1">
        <w:t xml:space="preserve"> </w:t>
      </w:r>
      <w:r w:rsidR="007D42F8" w:rsidRPr="00232CF1">
        <w:t xml:space="preserve">with an original perspective on the subtopic </w:t>
      </w:r>
    </w:p>
    <w:p w14:paraId="74A403A0" w14:textId="477638B7" w:rsidR="007D42F8" w:rsidRPr="00232CF1" w:rsidRDefault="007D42F8" w:rsidP="00CE3111">
      <w:pPr>
        <w:pStyle w:val="VCAAbullet"/>
      </w:pPr>
      <w:r w:rsidRPr="00232CF1">
        <w:t>use the image to support the discussion o</w:t>
      </w:r>
      <w:r w:rsidR="00C646ED" w:rsidRPr="00232CF1">
        <w:t>f</w:t>
      </w:r>
      <w:r w:rsidRPr="00232CF1">
        <w:t xml:space="preserve"> the subtopic</w:t>
      </w:r>
      <w:r w:rsidR="00116290" w:rsidRPr="00232CF1">
        <w:t>. M</w:t>
      </w:r>
      <w:r w:rsidR="00CE3111" w:rsidRPr="00232CF1">
        <w:t xml:space="preserve">any students demonstrated thorough preparation </w:t>
      </w:r>
      <w:r w:rsidR="002E2A77" w:rsidRPr="00232CF1">
        <w:t xml:space="preserve">for </w:t>
      </w:r>
      <w:r w:rsidR="00CE3111" w:rsidRPr="00232CF1">
        <w:t>their subtopic by using visual material and were able to engage effectively with assessors</w:t>
      </w:r>
    </w:p>
    <w:p w14:paraId="2B976676" w14:textId="20D8C91E" w:rsidR="002647BB" w:rsidRPr="00232CF1" w:rsidRDefault="004A5A17" w:rsidP="00CE3111">
      <w:pPr>
        <w:pStyle w:val="VCAAbullet"/>
      </w:pPr>
      <w:r w:rsidRPr="00232CF1">
        <w:t>avoid relying on pre-learn</w:t>
      </w:r>
      <w:r w:rsidR="00101CD6" w:rsidRPr="00232CF1">
        <w:t>t</w:t>
      </w:r>
      <w:r w:rsidRPr="00232CF1">
        <w:t xml:space="preserve"> </w:t>
      </w:r>
      <w:r w:rsidR="00D909C9" w:rsidRPr="00232CF1">
        <w:t>responses that do not address an assessor’s question</w:t>
      </w:r>
      <w:r w:rsidR="00CE3111" w:rsidRPr="00232CF1">
        <w:t xml:space="preserve">. Students should convey information from sources but </w:t>
      </w:r>
      <w:r w:rsidR="00E5600F" w:rsidRPr="00232CF1">
        <w:t>respond specifically</w:t>
      </w:r>
      <w:r w:rsidR="00592D02" w:rsidRPr="00232CF1">
        <w:t xml:space="preserve"> </w:t>
      </w:r>
      <w:r w:rsidR="001A6475" w:rsidRPr="00232CF1">
        <w:t>to the assessor’s questions, ensuring that their responses flow as a conversation</w:t>
      </w:r>
    </w:p>
    <w:p w14:paraId="7593A85A" w14:textId="551B5764" w:rsidR="00EB33A0" w:rsidRPr="00232CF1" w:rsidRDefault="00EB33A0" w:rsidP="00CE3111">
      <w:pPr>
        <w:pStyle w:val="VCAAbullet"/>
      </w:pPr>
      <w:r w:rsidRPr="00232CF1">
        <w:t>practise using repair</w:t>
      </w:r>
      <w:r w:rsidR="00445958" w:rsidRPr="00232CF1">
        <w:t xml:space="preserve"> </w:t>
      </w:r>
      <w:r w:rsidRPr="00232CF1">
        <w:t>strategies</w:t>
      </w:r>
    </w:p>
    <w:p w14:paraId="4EE9E2D0" w14:textId="2CCBC1CC" w:rsidR="00CE3111" w:rsidRPr="00232CF1" w:rsidRDefault="00EB33A0" w:rsidP="00BE6220">
      <w:pPr>
        <w:pStyle w:val="VCAAbullet"/>
      </w:pPr>
      <w:r w:rsidRPr="00232CF1">
        <w:t>revise grammar</w:t>
      </w:r>
      <w:r w:rsidR="00CE3111" w:rsidRPr="00232CF1">
        <w:t xml:space="preserve">. Students sometimes omitted verbs or confused verb tenses. </w:t>
      </w:r>
      <w:r w:rsidR="008D5059" w:rsidRPr="00232CF1">
        <w:t xml:space="preserve">Sometimes, the past tense verb was used for the present form of a sentence, for example </w:t>
      </w:r>
      <w:proofErr w:type="spellStart"/>
      <w:r w:rsidR="008D5059" w:rsidRPr="00232CF1">
        <w:t>من</w:t>
      </w:r>
      <w:proofErr w:type="spellEnd"/>
      <w:r w:rsidR="008D5059" w:rsidRPr="00232CF1">
        <w:t xml:space="preserve"> </w:t>
      </w:r>
      <w:proofErr w:type="spellStart"/>
      <w:r w:rsidR="008D5059" w:rsidRPr="00232CF1">
        <w:t>رفتم</w:t>
      </w:r>
      <w:proofErr w:type="spellEnd"/>
      <w:r w:rsidR="008D5059" w:rsidRPr="00232CF1">
        <w:t xml:space="preserve"> instead of </w:t>
      </w:r>
      <w:proofErr w:type="spellStart"/>
      <w:r w:rsidR="008D5059" w:rsidRPr="00232CF1">
        <w:t>من</w:t>
      </w:r>
      <w:proofErr w:type="spellEnd"/>
      <w:r w:rsidR="008D5059" w:rsidRPr="00232CF1">
        <w:t xml:space="preserve"> </w:t>
      </w:r>
      <w:proofErr w:type="spellStart"/>
      <w:r w:rsidR="008D5059" w:rsidRPr="00232CF1">
        <w:t>م</w:t>
      </w:r>
      <w:r w:rsidR="008D5059" w:rsidRPr="00232CF1">
        <w:rPr>
          <w:rFonts w:hint="cs"/>
        </w:rPr>
        <w:t>ی‌</w:t>
      </w:r>
      <w:r w:rsidR="008D5059" w:rsidRPr="00232CF1">
        <w:rPr>
          <w:rFonts w:hint="eastAsia"/>
        </w:rPr>
        <w:t>روم</w:t>
      </w:r>
      <w:proofErr w:type="spellEnd"/>
      <w:r w:rsidR="008D5059" w:rsidRPr="00232CF1">
        <w:t xml:space="preserve"> (</w:t>
      </w:r>
      <w:r w:rsidR="00C67F77" w:rsidRPr="00232CF1">
        <w:t>‘</w:t>
      </w:r>
      <w:r w:rsidR="008D5059" w:rsidRPr="00232CF1">
        <w:t>I went</w:t>
      </w:r>
      <w:r w:rsidR="00D561A3" w:rsidRPr="00232CF1">
        <w:t>’</w:t>
      </w:r>
      <w:r w:rsidR="008D5059" w:rsidRPr="00232CF1">
        <w:t xml:space="preserve"> instead of </w:t>
      </w:r>
      <w:r w:rsidR="00D561A3" w:rsidRPr="00232CF1">
        <w:t>‘</w:t>
      </w:r>
      <w:r w:rsidR="008D5059" w:rsidRPr="00232CF1">
        <w:t>I go</w:t>
      </w:r>
      <w:r w:rsidR="00C67F77" w:rsidRPr="00232CF1">
        <w:t>’</w:t>
      </w:r>
      <w:r w:rsidR="008D5059" w:rsidRPr="00232CF1">
        <w:t xml:space="preserve">). </w:t>
      </w:r>
      <w:r w:rsidR="002E2A77" w:rsidRPr="00232CF1">
        <w:t xml:space="preserve">Students </w:t>
      </w:r>
      <w:r w:rsidR="00CE3111" w:rsidRPr="00232CF1">
        <w:t xml:space="preserve">would benefit from </w:t>
      </w:r>
      <w:proofErr w:type="spellStart"/>
      <w:r w:rsidR="00CE3111" w:rsidRPr="00232CF1">
        <w:t>practising</w:t>
      </w:r>
      <w:proofErr w:type="spellEnd"/>
      <w:r w:rsidR="00CE3111" w:rsidRPr="00232CF1">
        <w:t xml:space="preserve"> using the plural and singular forms of nouns to improve in this area</w:t>
      </w:r>
      <w:r w:rsidR="00316E8D" w:rsidRPr="00232CF1">
        <w:t>. A</w:t>
      </w:r>
      <w:r w:rsidR="00C646ED" w:rsidRPr="00232CF1">
        <w:t xml:space="preserve"> </w:t>
      </w:r>
      <w:r w:rsidR="00CE3111" w:rsidRPr="00232CF1">
        <w:t xml:space="preserve">common grammatical mistake was using an exact translation of an English word in Persian, for </w:t>
      </w:r>
      <w:r w:rsidR="00282E70" w:rsidRPr="00232CF1">
        <w:t xml:space="preserve">example </w:t>
      </w:r>
      <w:r w:rsidR="00CE3111" w:rsidRPr="00232CF1">
        <w:rPr>
          <w:rFonts w:hint="cs"/>
          <w:szCs w:val="20"/>
          <w:rtl/>
        </w:rPr>
        <w:t>ها</w:t>
      </w:r>
      <w:r w:rsidR="00CE3111" w:rsidRPr="00232CF1">
        <w:t xml:space="preserve"> </w:t>
      </w:r>
      <w:r w:rsidR="00CE3111" w:rsidRPr="00232CF1">
        <w:rPr>
          <w:rFonts w:hint="cs"/>
          <w:szCs w:val="20"/>
          <w:rtl/>
        </w:rPr>
        <w:t>وقت</w:t>
      </w:r>
      <w:r w:rsidR="00CE3111" w:rsidRPr="00232CF1">
        <w:t xml:space="preserve"> </w:t>
      </w:r>
      <w:r w:rsidR="00CE3111" w:rsidRPr="00232CF1">
        <w:rPr>
          <w:rFonts w:hint="cs"/>
          <w:szCs w:val="20"/>
          <w:rtl/>
        </w:rPr>
        <w:t>تر</w:t>
      </w:r>
      <w:r w:rsidR="00CE3111" w:rsidRPr="00232CF1">
        <w:t xml:space="preserve"> </w:t>
      </w:r>
      <w:r w:rsidR="00CE3111" w:rsidRPr="00232CF1">
        <w:rPr>
          <w:rFonts w:hint="cs"/>
          <w:szCs w:val="20"/>
          <w:rtl/>
        </w:rPr>
        <w:t>یاد</w:t>
      </w:r>
      <w:r w:rsidR="00CE3111" w:rsidRPr="00232CF1">
        <w:t xml:space="preserve"> </w:t>
      </w:r>
      <w:r w:rsidR="00CE3111" w:rsidRPr="00232CF1">
        <w:rPr>
          <w:rFonts w:hint="cs"/>
          <w:szCs w:val="20"/>
          <w:rtl/>
        </w:rPr>
        <w:t>ز</w:t>
      </w:r>
      <w:r w:rsidR="00CE3111" w:rsidRPr="00232CF1">
        <w:t xml:space="preserve"> (most of the </w:t>
      </w:r>
      <w:r w:rsidR="00282E70" w:rsidRPr="00232CF1">
        <w:t>time</w:t>
      </w:r>
      <w:r w:rsidR="00CE3111" w:rsidRPr="00232CF1">
        <w:t xml:space="preserve">), where </w:t>
      </w:r>
      <w:r w:rsidR="00CE3111" w:rsidRPr="00232CF1">
        <w:rPr>
          <w:rFonts w:hint="cs"/>
          <w:szCs w:val="20"/>
          <w:rtl/>
        </w:rPr>
        <w:t>ها</w:t>
      </w:r>
      <w:r w:rsidR="00CE3111" w:rsidRPr="00232CF1">
        <w:t xml:space="preserve"> </w:t>
      </w:r>
      <w:r w:rsidR="00CE3111" w:rsidRPr="00232CF1">
        <w:rPr>
          <w:rFonts w:hint="eastAsia"/>
          <w:szCs w:val="20"/>
          <w:rtl/>
        </w:rPr>
        <w:t>وقت</w:t>
      </w:r>
      <w:r w:rsidR="00CE3111" w:rsidRPr="00232CF1">
        <w:t xml:space="preserve"> </w:t>
      </w:r>
      <w:r w:rsidR="00CE3111" w:rsidRPr="00232CF1">
        <w:rPr>
          <w:rFonts w:hint="cs"/>
          <w:szCs w:val="20"/>
          <w:rtl/>
        </w:rPr>
        <w:t>بیشتر</w:t>
      </w:r>
      <w:r w:rsidR="00CE3111" w:rsidRPr="00232CF1">
        <w:t xml:space="preserve"> </w:t>
      </w:r>
      <w:proofErr w:type="gramStart"/>
      <w:r w:rsidR="00CE3111" w:rsidRPr="00232CF1">
        <w:t xml:space="preserve">or </w:t>
      </w:r>
      <w:r w:rsidR="00CE3111" w:rsidRPr="00232CF1">
        <w:rPr>
          <w:rFonts w:hint="cs"/>
          <w:szCs w:val="20"/>
          <w:rtl/>
        </w:rPr>
        <w:t xml:space="preserve"> اکثر</w:t>
      </w:r>
      <w:proofErr w:type="gramEnd"/>
      <w:r w:rsidR="00CE3111" w:rsidRPr="00232CF1">
        <w:rPr>
          <w:rFonts w:hint="cs"/>
          <w:szCs w:val="20"/>
          <w:rtl/>
        </w:rPr>
        <w:t xml:space="preserve"> اوقات</w:t>
      </w:r>
      <w:r w:rsidR="00DC4E63" w:rsidRPr="00232CF1">
        <w:t xml:space="preserve">(most of the time) </w:t>
      </w:r>
      <w:r w:rsidR="00CE3111" w:rsidRPr="00232CF1">
        <w:t>should</w:t>
      </w:r>
      <w:r w:rsidR="00316E8D" w:rsidRPr="00232CF1">
        <w:t xml:space="preserve"> have</w:t>
      </w:r>
      <w:r w:rsidR="00CE3111" w:rsidRPr="00232CF1">
        <w:t xml:space="preserve"> </w:t>
      </w:r>
      <w:r w:rsidR="00282E70" w:rsidRPr="00232CF1">
        <w:t>be</w:t>
      </w:r>
      <w:r w:rsidR="00316E8D" w:rsidRPr="00232CF1">
        <w:t>en</w:t>
      </w:r>
      <w:r w:rsidR="00CE3111" w:rsidRPr="00232CF1">
        <w:t xml:space="preserve"> used</w:t>
      </w:r>
    </w:p>
    <w:p w14:paraId="3F7D7FD4" w14:textId="6B953901" w:rsidR="00EB33A0" w:rsidRPr="00232CF1" w:rsidRDefault="00EB33A0" w:rsidP="00CE3111">
      <w:pPr>
        <w:pStyle w:val="VCAAbullet"/>
      </w:pPr>
      <w:r w:rsidRPr="00232CF1">
        <w:t xml:space="preserve">build vocabulary specific to </w:t>
      </w:r>
      <w:r w:rsidR="00445958" w:rsidRPr="00232CF1">
        <w:t>the subtopic selected for the detailed</w:t>
      </w:r>
      <w:r w:rsidR="002F6A4A" w:rsidRPr="00232CF1">
        <w:t xml:space="preserve"> study</w:t>
      </w:r>
      <w:r w:rsidR="00CE3111" w:rsidRPr="00232CF1">
        <w:t xml:space="preserve">. Students would benefit from using </w:t>
      </w:r>
      <w:r w:rsidR="00C67F77" w:rsidRPr="00232CF1">
        <w:t>sophisticated vocabulary</w:t>
      </w:r>
      <w:r w:rsidR="00CE3111" w:rsidRPr="00232CF1">
        <w:t xml:space="preserve"> appropriately</w:t>
      </w:r>
    </w:p>
    <w:p w14:paraId="21442AE2" w14:textId="30B7BE61" w:rsidR="004E62DC" w:rsidRPr="00232CF1" w:rsidRDefault="00EB33A0" w:rsidP="005A4D50">
      <w:pPr>
        <w:pStyle w:val="VCAAbullet"/>
      </w:pPr>
      <w:r w:rsidRPr="00232CF1">
        <w:t>practise pronunciation</w:t>
      </w:r>
      <w:r w:rsidR="007D42F8" w:rsidRPr="00232CF1">
        <w:t>,</w:t>
      </w:r>
      <w:r w:rsidRPr="00232CF1">
        <w:t xml:space="preserve"> intonation</w:t>
      </w:r>
      <w:r w:rsidR="00115475" w:rsidRPr="00232CF1">
        <w:t xml:space="preserve">, </w:t>
      </w:r>
      <w:r w:rsidRPr="00232CF1">
        <w:t>stress and tempo</w:t>
      </w:r>
      <w:r w:rsidR="00CE3111" w:rsidRPr="00232CF1">
        <w:t>.</w:t>
      </w:r>
    </w:p>
    <w:sectPr w:rsidR="004E62DC" w:rsidRPr="00232CF1" w:rsidSect="00CE3111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113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79AC576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0BA76E2F" w:rsidR="00FD29D3" w:rsidRPr="00D86DE4" w:rsidRDefault="009161A4" w:rsidP="00D86DE4">
    <w:pPr>
      <w:pStyle w:val="VCAAcaptionsandfootnotes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76BD6">
          <w:rPr>
            <w:color w:val="999999" w:themeColor="accent2"/>
          </w:rPr>
          <w:t>2024 VCE Persian oral external assessment report</w:t>
        </w:r>
      </w:sdtContent>
    </w:sdt>
    <w:r w:rsidR="00FD29D3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DA0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75840FB"/>
    <w:multiLevelType w:val="hybridMultilevel"/>
    <w:tmpl w:val="1F5C4E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14164"/>
    <w:multiLevelType w:val="hybridMultilevel"/>
    <w:tmpl w:val="617EA658"/>
    <w:lvl w:ilvl="0" w:tplc="30D244EE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44BCD"/>
    <w:multiLevelType w:val="hybridMultilevel"/>
    <w:tmpl w:val="2B023FC4"/>
    <w:lvl w:ilvl="0" w:tplc="8CBC9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400E9"/>
    <w:multiLevelType w:val="hybridMultilevel"/>
    <w:tmpl w:val="2A5EA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2872B6C"/>
    <w:multiLevelType w:val="hybridMultilevel"/>
    <w:tmpl w:val="A176B05C"/>
    <w:lvl w:ilvl="0" w:tplc="27F2EE6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0" w15:restartNumberingAfterBreak="0">
    <w:nsid w:val="7C947C18"/>
    <w:multiLevelType w:val="hybridMultilevel"/>
    <w:tmpl w:val="F22C4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531167">
    <w:abstractNumId w:val="9"/>
  </w:num>
  <w:num w:numId="2" w16cid:durableId="1248613253">
    <w:abstractNumId w:val="7"/>
  </w:num>
  <w:num w:numId="3" w16cid:durableId="1656950380">
    <w:abstractNumId w:val="6"/>
  </w:num>
  <w:num w:numId="4" w16cid:durableId="2106920623">
    <w:abstractNumId w:val="2"/>
  </w:num>
  <w:num w:numId="5" w16cid:durableId="346448980">
    <w:abstractNumId w:val="8"/>
  </w:num>
  <w:num w:numId="6" w16cid:durableId="189805184">
    <w:abstractNumId w:val="10"/>
  </w:num>
  <w:num w:numId="7" w16cid:durableId="362052899">
    <w:abstractNumId w:val="0"/>
  </w:num>
  <w:num w:numId="8" w16cid:durableId="1826967876">
    <w:abstractNumId w:val="4"/>
  </w:num>
  <w:num w:numId="9" w16cid:durableId="58864644">
    <w:abstractNumId w:val="5"/>
  </w:num>
  <w:num w:numId="10" w16cid:durableId="976683124">
    <w:abstractNumId w:val="1"/>
  </w:num>
  <w:num w:numId="11" w16cid:durableId="251856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0646A"/>
    <w:rsid w:val="0000684C"/>
    <w:rsid w:val="00043B76"/>
    <w:rsid w:val="0005780E"/>
    <w:rsid w:val="00065CC6"/>
    <w:rsid w:val="00075480"/>
    <w:rsid w:val="000A666D"/>
    <w:rsid w:val="000A71F7"/>
    <w:rsid w:val="000B55C2"/>
    <w:rsid w:val="000F09E4"/>
    <w:rsid w:val="000F16FD"/>
    <w:rsid w:val="000F5AAF"/>
    <w:rsid w:val="00101CD6"/>
    <w:rsid w:val="00106437"/>
    <w:rsid w:val="00115475"/>
    <w:rsid w:val="00116290"/>
    <w:rsid w:val="001175AE"/>
    <w:rsid w:val="00143520"/>
    <w:rsid w:val="00153AD2"/>
    <w:rsid w:val="001576FB"/>
    <w:rsid w:val="001779EA"/>
    <w:rsid w:val="001A6475"/>
    <w:rsid w:val="001D3246"/>
    <w:rsid w:val="001D6E2A"/>
    <w:rsid w:val="00216E00"/>
    <w:rsid w:val="002279BA"/>
    <w:rsid w:val="002329F3"/>
    <w:rsid w:val="00232CF1"/>
    <w:rsid w:val="00243F0D"/>
    <w:rsid w:val="00260767"/>
    <w:rsid w:val="002647BB"/>
    <w:rsid w:val="00274CCD"/>
    <w:rsid w:val="002754C1"/>
    <w:rsid w:val="00280ABB"/>
    <w:rsid w:val="002826C1"/>
    <w:rsid w:val="00282E70"/>
    <w:rsid w:val="0028319C"/>
    <w:rsid w:val="002841C8"/>
    <w:rsid w:val="0028516B"/>
    <w:rsid w:val="002A6946"/>
    <w:rsid w:val="002C6F90"/>
    <w:rsid w:val="002D139F"/>
    <w:rsid w:val="002D614A"/>
    <w:rsid w:val="002E2A77"/>
    <w:rsid w:val="002E4FB5"/>
    <w:rsid w:val="002F6A4A"/>
    <w:rsid w:val="00302FB8"/>
    <w:rsid w:val="00304EA1"/>
    <w:rsid w:val="00314D81"/>
    <w:rsid w:val="00315839"/>
    <w:rsid w:val="00316E8D"/>
    <w:rsid w:val="00322FC6"/>
    <w:rsid w:val="00345D1B"/>
    <w:rsid w:val="0035293F"/>
    <w:rsid w:val="00363690"/>
    <w:rsid w:val="00391986"/>
    <w:rsid w:val="003A00B4"/>
    <w:rsid w:val="003C5E71"/>
    <w:rsid w:val="004066D9"/>
    <w:rsid w:val="004157A6"/>
    <w:rsid w:val="00417AA3"/>
    <w:rsid w:val="00425DFE"/>
    <w:rsid w:val="00434EDB"/>
    <w:rsid w:val="004362D0"/>
    <w:rsid w:val="00440B32"/>
    <w:rsid w:val="00445958"/>
    <w:rsid w:val="00450F19"/>
    <w:rsid w:val="00451089"/>
    <w:rsid w:val="0046078D"/>
    <w:rsid w:val="00460E4E"/>
    <w:rsid w:val="00463C58"/>
    <w:rsid w:val="00464C1D"/>
    <w:rsid w:val="00493D97"/>
    <w:rsid w:val="00495C80"/>
    <w:rsid w:val="004A2ED8"/>
    <w:rsid w:val="004A5A17"/>
    <w:rsid w:val="004A7442"/>
    <w:rsid w:val="004E62DC"/>
    <w:rsid w:val="004F5BDA"/>
    <w:rsid w:val="0050133D"/>
    <w:rsid w:val="0051631E"/>
    <w:rsid w:val="00537A1F"/>
    <w:rsid w:val="00546926"/>
    <w:rsid w:val="00566029"/>
    <w:rsid w:val="0056737E"/>
    <w:rsid w:val="00570B10"/>
    <w:rsid w:val="005923CB"/>
    <w:rsid w:val="00592D02"/>
    <w:rsid w:val="00595CA7"/>
    <w:rsid w:val="005A4D50"/>
    <w:rsid w:val="005B1DF6"/>
    <w:rsid w:val="005B391B"/>
    <w:rsid w:val="005B5AE7"/>
    <w:rsid w:val="005C7511"/>
    <w:rsid w:val="005D3D78"/>
    <w:rsid w:val="005D5386"/>
    <w:rsid w:val="005D774F"/>
    <w:rsid w:val="005E2EF0"/>
    <w:rsid w:val="005E34BF"/>
    <w:rsid w:val="005E7E8A"/>
    <w:rsid w:val="005F4092"/>
    <w:rsid w:val="0061245F"/>
    <w:rsid w:val="0062384F"/>
    <w:rsid w:val="0064204C"/>
    <w:rsid w:val="00646E76"/>
    <w:rsid w:val="006842AE"/>
    <w:rsid w:val="0068471E"/>
    <w:rsid w:val="00684F98"/>
    <w:rsid w:val="00693BDB"/>
    <w:rsid w:val="00693FFD"/>
    <w:rsid w:val="006C3944"/>
    <w:rsid w:val="006C3FDA"/>
    <w:rsid w:val="006D2159"/>
    <w:rsid w:val="006E154E"/>
    <w:rsid w:val="006E656B"/>
    <w:rsid w:val="006E7A71"/>
    <w:rsid w:val="006F787C"/>
    <w:rsid w:val="00700F74"/>
    <w:rsid w:val="00702636"/>
    <w:rsid w:val="00724507"/>
    <w:rsid w:val="00752E71"/>
    <w:rsid w:val="00773E6C"/>
    <w:rsid w:val="007748AE"/>
    <w:rsid w:val="00781FB1"/>
    <w:rsid w:val="00787C57"/>
    <w:rsid w:val="007B349A"/>
    <w:rsid w:val="007C430D"/>
    <w:rsid w:val="007D05D9"/>
    <w:rsid w:val="007D0DD1"/>
    <w:rsid w:val="007D1B6D"/>
    <w:rsid w:val="007D42F8"/>
    <w:rsid w:val="007D4AFE"/>
    <w:rsid w:val="007E41B3"/>
    <w:rsid w:val="00813C37"/>
    <w:rsid w:val="008154B5"/>
    <w:rsid w:val="00823962"/>
    <w:rsid w:val="00835100"/>
    <w:rsid w:val="00850410"/>
    <w:rsid w:val="00852719"/>
    <w:rsid w:val="00852908"/>
    <w:rsid w:val="00852F6F"/>
    <w:rsid w:val="00853CDD"/>
    <w:rsid w:val="0085555C"/>
    <w:rsid w:val="00860115"/>
    <w:rsid w:val="008706EE"/>
    <w:rsid w:val="00877EC3"/>
    <w:rsid w:val="00884D56"/>
    <w:rsid w:val="0088783C"/>
    <w:rsid w:val="008A05A5"/>
    <w:rsid w:val="008B0C4E"/>
    <w:rsid w:val="008B7DF8"/>
    <w:rsid w:val="008C1D9D"/>
    <w:rsid w:val="008D5059"/>
    <w:rsid w:val="008F0218"/>
    <w:rsid w:val="009161A4"/>
    <w:rsid w:val="009370BC"/>
    <w:rsid w:val="009446CE"/>
    <w:rsid w:val="00945B83"/>
    <w:rsid w:val="0095414F"/>
    <w:rsid w:val="00970580"/>
    <w:rsid w:val="009754E6"/>
    <w:rsid w:val="0098739B"/>
    <w:rsid w:val="00994C52"/>
    <w:rsid w:val="009B61E5"/>
    <w:rsid w:val="009B6BDD"/>
    <w:rsid w:val="009D1E89"/>
    <w:rsid w:val="009E5707"/>
    <w:rsid w:val="009F4EF3"/>
    <w:rsid w:val="00A17661"/>
    <w:rsid w:val="00A21A84"/>
    <w:rsid w:val="00A24B2D"/>
    <w:rsid w:val="00A40966"/>
    <w:rsid w:val="00A41D09"/>
    <w:rsid w:val="00A51FF0"/>
    <w:rsid w:val="00A76BD6"/>
    <w:rsid w:val="00A921E0"/>
    <w:rsid w:val="00A922F4"/>
    <w:rsid w:val="00A92732"/>
    <w:rsid w:val="00AA75C0"/>
    <w:rsid w:val="00AE0A6B"/>
    <w:rsid w:val="00AE5526"/>
    <w:rsid w:val="00AF051B"/>
    <w:rsid w:val="00B01578"/>
    <w:rsid w:val="00B0738F"/>
    <w:rsid w:val="00B07E89"/>
    <w:rsid w:val="00B13D3B"/>
    <w:rsid w:val="00B230DB"/>
    <w:rsid w:val="00B26601"/>
    <w:rsid w:val="00B27C88"/>
    <w:rsid w:val="00B41951"/>
    <w:rsid w:val="00B46814"/>
    <w:rsid w:val="00B53229"/>
    <w:rsid w:val="00B62480"/>
    <w:rsid w:val="00B64C96"/>
    <w:rsid w:val="00B81890"/>
    <w:rsid w:val="00B81B70"/>
    <w:rsid w:val="00B82041"/>
    <w:rsid w:val="00BB3BAB"/>
    <w:rsid w:val="00BD0724"/>
    <w:rsid w:val="00BD21BE"/>
    <w:rsid w:val="00BD2B91"/>
    <w:rsid w:val="00BD359F"/>
    <w:rsid w:val="00BE36AF"/>
    <w:rsid w:val="00BE5521"/>
    <w:rsid w:val="00BF6C23"/>
    <w:rsid w:val="00C00511"/>
    <w:rsid w:val="00C02E84"/>
    <w:rsid w:val="00C20470"/>
    <w:rsid w:val="00C214D8"/>
    <w:rsid w:val="00C229D8"/>
    <w:rsid w:val="00C424EB"/>
    <w:rsid w:val="00C53263"/>
    <w:rsid w:val="00C646ED"/>
    <w:rsid w:val="00C65D13"/>
    <w:rsid w:val="00C67F77"/>
    <w:rsid w:val="00C75F1D"/>
    <w:rsid w:val="00C85361"/>
    <w:rsid w:val="00C922D6"/>
    <w:rsid w:val="00C95156"/>
    <w:rsid w:val="00C96AD8"/>
    <w:rsid w:val="00CA0DC2"/>
    <w:rsid w:val="00CB68E8"/>
    <w:rsid w:val="00CC7083"/>
    <w:rsid w:val="00CD5BD2"/>
    <w:rsid w:val="00CE3111"/>
    <w:rsid w:val="00CF4824"/>
    <w:rsid w:val="00CF5360"/>
    <w:rsid w:val="00CF6C4B"/>
    <w:rsid w:val="00D00412"/>
    <w:rsid w:val="00D04F01"/>
    <w:rsid w:val="00D06414"/>
    <w:rsid w:val="00D12581"/>
    <w:rsid w:val="00D2069F"/>
    <w:rsid w:val="00D20E58"/>
    <w:rsid w:val="00D24E5A"/>
    <w:rsid w:val="00D338E4"/>
    <w:rsid w:val="00D40125"/>
    <w:rsid w:val="00D47CE1"/>
    <w:rsid w:val="00D51947"/>
    <w:rsid w:val="00D52147"/>
    <w:rsid w:val="00D532F0"/>
    <w:rsid w:val="00D561A3"/>
    <w:rsid w:val="00D56E0F"/>
    <w:rsid w:val="00D74721"/>
    <w:rsid w:val="00D77413"/>
    <w:rsid w:val="00D82759"/>
    <w:rsid w:val="00D845AB"/>
    <w:rsid w:val="00D86DE4"/>
    <w:rsid w:val="00D909C9"/>
    <w:rsid w:val="00D92401"/>
    <w:rsid w:val="00D9433A"/>
    <w:rsid w:val="00DB7CCA"/>
    <w:rsid w:val="00DC0C64"/>
    <w:rsid w:val="00DC1E4E"/>
    <w:rsid w:val="00DC4E63"/>
    <w:rsid w:val="00DD1ED6"/>
    <w:rsid w:val="00DE1909"/>
    <w:rsid w:val="00DE51DB"/>
    <w:rsid w:val="00DE5D68"/>
    <w:rsid w:val="00E045AA"/>
    <w:rsid w:val="00E06778"/>
    <w:rsid w:val="00E23F1D"/>
    <w:rsid w:val="00E27FAB"/>
    <w:rsid w:val="00E30E05"/>
    <w:rsid w:val="00E313D4"/>
    <w:rsid w:val="00E36361"/>
    <w:rsid w:val="00E521E8"/>
    <w:rsid w:val="00E54B7E"/>
    <w:rsid w:val="00E55AE9"/>
    <w:rsid w:val="00E5600F"/>
    <w:rsid w:val="00E57EA0"/>
    <w:rsid w:val="00E703D9"/>
    <w:rsid w:val="00EB0C84"/>
    <w:rsid w:val="00EB33A0"/>
    <w:rsid w:val="00EC6B1C"/>
    <w:rsid w:val="00ED2DB4"/>
    <w:rsid w:val="00F046F5"/>
    <w:rsid w:val="00F17FDE"/>
    <w:rsid w:val="00F40D53"/>
    <w:rsid w:val="00F4525C"/>
    <w:rsid w:val="00F453BC"/>
    <w:rsid w:val="00F50D86"/>
    <w:rsid w:val="00F73AEE"/>
    <w:rsid w:val="00F77E98"/>
    <w:rsid w:val="00F829BD"/>
    <w:rsid w:val="00F92AE5"/>
    <w:rsid w:val="00F97C72"/>
    <w:rsid w:val="00FB1537"/>
    <w:rsid w:val="00FD29D3"/>
    <w:rsid w:val="00FE32AE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46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8A05A5"/>
    <w:pPr>
      <w:numPr>
        <w:numId w:val="11"/>
      </w:numPr>
      <w:ind w:left="360"/>
    </w:pPr>
    <w:rPr>
      <w:rFonts w:eastAsia="Times New Roman"/>
      <w:color w:val="auto"/>
      <w:kern w:val="22"/>
      <w:lang w:val="en" w:eastAsia="en-AU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E045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D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D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4A5A1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C42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D909C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C7083"/>
    <w:rPr>
      <w:color w:val="8DB3E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curriculum/vce/vce-study-designs/persian/Pages/Index.aspx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assessment/vce-assessment/past-examinations/Pages/Persian.asp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36CBB"/>
    <w:rsid w:val="0013064A"/>
    <w:rsid w:val="001576FB"/>
    <w:rsid w:val="001D36AB"/>
    <w:rsid w:val="00217AFA"/>
    <w:rsid w:val="00321126"/>
    <w:rsid w:val="00366518"/>
    <w:rsid w:val="0039186C"/>
    <w:rsid w:val="003D3816"/>
    <w:rsid w:val="0046148C"/>
    <w:rsid w:val="00467C9F"/>
    <w:rsid w:val="004A7442"/>
    <w:rsid w:val="00500276"/>
    <w:rsid w:val="0068740F"/>
    <w:rsid w:val="006C06C6"/>
    <w:rsid w:val="006E7A71"/>
    <w:rsid w:val="00752E71"/>
    <w:rsid w:val="00850C1B"/>
    <w:rsid w:val="00852F6F"/>
    <w:rsid w:val="00865E6C"/>
    <w:rsid w:val="00881BA4"/>
    <w:rsid w:val="009325D2"/>
    <w:rsid w:val="009754E6"/>
    <w:rsid w:val="00A41D09"/>
    <w:rsid w:val="00A51FDA"/>
    <w:rsid w:val="00B44308"/>
    <w:rsid w:val="00BA02E4"/>
    <w:rsid w:val="00BC17A0"/>
    <w:rsid w:val="00C02E84"/>
    <w:rsid w:val="00C96AD8"/>
    <w:rsid w:val="00E06778"/>
    <w:rsid w:val="00E2306E"/>
    <w:rsid w:val="00E54B7E"/>
    <w:rsid w:val="00EB1626"/>
    <w:rsid w:val="00F46424"/>
    <w:rsid w:val="00F96F72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148C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1EA3238098C41B7ACEAEDD9B5F5E1" ma:contentTypeVersion="26" ma:contentTypeDescription="Create a new document." ma:contentTypeScope="" ma:versionID="72eda8ea4caf6896e58b845bf1a31995">
  <xsd:schema xmlns:xsd="http://www.w3.org/2001/XMLSchema" xmlns:xs="http://www.w3.org/2001/XMLSchema" xmlns:p="http://schemas.microsoft.com/office/2006/metadata/properties" xmlns:ns2="603ce84b-db6c-4b71-aec5-1961e312b7c3" xmlns:ns3="1dfda961-1ef8-479d-a039-ba17e335c3a2" targetNamespace="http://schemas.microsoft.com/office/2006/metadata/properties" ma:root="true" ma:fieldsID="6b139463259efbf7a6e8bff666ff33bc" ns2:_="" ns3:_="">
    <xsd:import namespace="603ce84b-db6c-4b71-aec5-1961e312b7c3"/>
    <xsd:import namespace="1dfda961-1ef8-479d-a039-ba17e335c3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Context" minOccurs="0"/>
                <xsd:element ref="ns2:Reviewdeadline" minOccurs="0"/>
                <xsd:element ref="ns3:SharedWithUsers" minOccurs="0"/>
                <xsd:element ref="ns3:SharedWithDetails" minOccurs="0"/>
                <xsd:element ref="ns2:_Flow_SignoffStatus" minOccurs="0"/>
                <xsd:element ref="ns2:Approved" minOccurs="0"/>
                <xsd:element ref="ns2:Distribution_x002f_Publishdat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Topic_x002f_Area" minOccurs="0"/>
                <xsd:element ref="ns2:Stakeholder" minOccurs="0"/>
                <xsd:element ref="ns2: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ce84b-db6c-4b71-aec5-1961e312b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ntext" ma:index="12" nillable="true" ma:displayName="Context" ma:description="Purpose, audience, distribution " ma:format="Dropdown" ma:internalName="Context">
      <xsd:simpleType>
        <xsd:restriction base="dms:Note">
          <xsd:maxLength value="255"/>
        </xsd:restriction>
      </xsd:simpleType>
    </xsd:element>
    <xsd:element name="Reviewdeadline" ma:index="13" nillable="true" ma:displayName="Review deadline" ma:format="DateOnly" ma:internalName="Reviewdeadline">
      <xsd:simpleType>
        <xsd:restriction base="dms:DateTime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Approved" ma:index="17" nillable="true" ma:displayName="Approved by CEO" ma:description="List date the communication was approved for publishing/distribution" ma:format="DateOnly" ma:internalName="Approved">
      <xsd:simpleType>
        <xsd:restriction base="dms:DateTime"/>
      </xsd:simpleType>
    </xsd:element>
    <xsd:element name="Distribution_x002f_Publishdate" ma:index="18" nillable="true" ma:displayName="Distribution/Publish date" ma:default="2022-10-26T00:00:00Z" ma:format="DateOnly" ma:internalName="Distribution_x002f_Publishdate">
      <xsd:simpleType>
        <xsd:restriction base="dms:DateTim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Topic_x002f_Area" ma:index="30" nillable="true" ma:displayName="Topic / Area" ma:format="Dropdown" ma:internalName="Topic_x002f_Area">
      <xsd:simpleType>
        <xsd:restriction base="dms:Text">
          <xsd:maxLength value="255"/>
        </xsd:restriction>
      </xsd:simpleType>
    </xsd:element>
    <xsd:element name="Stakeholder" ma:index="31" nillable="true" ma:displayName="Stakeholder" ma:format="Dropdown" ma:internalName="Stakeholder">
      <xsd:simpleType>
        <xsd:restriction base="dms:Text">
          <xsd:maxLength value="255"/>
        </xsd:restriction>
      </xsd:simpleType>
    </xsd:element>
    <xsd:element name="Status" ma:index="32" nillable="true" ma:displayName="Status" ma:format="Dropdown" ma:internalName="Status">
      <xsd:simpleType>
        <xsd:restriction base="dms:Choice">
          <xsd:enumeration value="Draft"/>
          <xsd:enumeration value="Ready for review - Therese"/>
          <xsd:enumeration value="Approved and ready to send"/>
          <xsd:enumeration value="Proof completed - ready for OCEO"/>
        </xsd:restriction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da961-1ef8-479d-a039-ba17e335c3a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d234d2e-5a39-4f18-99dc-dfee78facfeb}" ma:internalName="TaxCatchAll" ma:showField="CatchAllData" ma:web="1dfda961-1ef8-479d-a039-ba17e335c3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03ce84b-db6c-4b71-aec5-1961e312b7c3" xsi:nil="true"/>
    <Context xmlns="603ce84b-db6c-4b71-aec5-1961e312b7c3" xsi:nil="true"/>
    <Status xmlns="603ce84b-db6c-4b71-aec5-1961e312b7c3" xsi:nil="true"/>
    <Reviewdeadline xmlns="603ce84b-db6c-4b71-aec5-1961e312b7c3" xsi:nil="true"/>
    <Topic_x002f_Area xmlns="603ce84b-db6c-4b71-aec5-1961e312b7c3" xsi:nil="true"/>
    <lcf76f155ced4ddcb4097134ff3c332f xmlns="603ce84b-db6c-4b71-aec5-1961e312b7c3">
      <Terms xmlns="http://schemas.microsoft.com/office/infopath/2007/PartnerControls"/>
    </lcf76f155ced4ddcb4097134ff3c332f>
    <Distribution_x002f_Publishdate xmlns="603ce84b-db6c-4b71-aec5-1961e312b7c3">2022-10-26T00:00:00+00:00</Distribution_x002f_Publishdate>
    <Approved xmlns="603ce84b-db6c-4b71-aec5-1961e312b7c3" xsi:nil="true"/>
    <TaxCatchAll xmlns="1dfda961-1ef8-479d-a039-ba17e335c3a2" xsi:nil="true"/>
    <Stakeholder xmlns="603ce84b-db6c-4b71-aec5-1961e312b7c3" xsi:nil="true"/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130091-6035-42F1-930C-D7CECB9476D5}"/>
</file>

<file path=customXml/itemProps3.xml><?xml version="1.0" encoding="utf-8"?>
<ds:datastoreItem xmlns:ds="http://schemas.openxmlformats.org/officeDocument/2006/customXml" ds:itemID="{2B5B6ECB-702C-4197-A9EB-27B2181A885C}"/>
</file>

<file path=customXml/itemProps4.xml><?xml version="1.0" encoding="utf-8"?>
<ds:datastoreItem xmlns:ds="http://schemas.openxmlformats.org/officeDocument/2006/customXml" ds:itemID="{07EA9264-5C2F-4B76-BF5B-BF894C9DB7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5998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VCE Persian oral external assessment report</vt:lpstr>
    </vt:vector>
  </TitlesOfParts>
  <Manager/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VCE Persian oral external assessment report</dc:title>
  <dc:creator/>
  <cp:lastModifiedBy/>
  <cp:revision>1</cp:revision>
  <dcterms:created xsi:type="dcterms:W3CDTF">2024-12-02T00:54:00Z</dcterms:created>
  <dcterms:modified xsi:type="dcterms:W3CDTF">2025-11-11T23:19:00Z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0x010100D141EA3238098C41B7ACEAEDD9B5F5E1</vt:lpwstr>
  </property>
</Properties>
</file>