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08DD" w14:textId="29DCF29C" w:rsidR="000351BE" w:rsidRPr="000351BE" w:rsidRDefault="266AC225" w:rsidP="00B32F51">
      <w:pPr>
        <w:pStyle w:val="VCAADocumentsubtitle"/>
        <w:spacing w:before="600" w:after="480"/>
        <w:ind w:left="0" w:firstLine="0"/>
        <w:jc w:val="left"/>
        <w:rPr>
          <w:rFonts w:ascii="Arial Narrow" w:hAnsi="Arial Narrow"/>
          <w:b/>
          <w:bCs/>
          <w:sz w:val="22"/>
          <w:szCs w:val="22"/>
        </w:rPr>
      </w:pPr>
      <w:r>
        <w:t>Permission to deliver the VPC</w:t>
      </w:r>
      <w:r w:rsidR="6EBDB80A">
        <w:t>:</w:t>
      </w:r>
      <w:r>
        <w:t xml:space="preserve"> Administrative Requirements</w:t>
      </w:r>
      <w:bookmarkStart w:id="0" w:name="_Hlk90464646"/>
    </w:p>
    <w:p w14:paraId="6DE3653F" w14:textId="77777777" w:rsidR="009463F7" w:rsidRDefault="009463F7" w:rsidP="009463F7">
      <w:pPr>
        <w:pStyle w:val="VCAAHeading5"/>
      </w:pPr>
      <w:r w:rsidRPr="009463F7">
        <w:t xml:space="preserve">Collection Notice </w:t>
      </w:r>
    </w:p>
    <w:tbl>
      <w:tblPr>
        <w:tblStyle w:val="TableGrid"/>
        <w:tblW w:w="0" w:type="auto"/>
        <w:tblInd w:w="-5" w:type="dxa"/>
        <w:tblLook w:val="04A0" w:firstRow="1" w:lastRow="0" w:firstColumn="1" w:lastColumn="0" w:noHBand="0" w:noVBand="1"/>
      </w:tblPr>
      <w:tblGrid>
        <w:gridCol w:w="10060"/>
      </w:tblGrid>
      <w:tr w:rsidR="00074D6A" w14:paraId="14F841AD" w14:textId="77777777" w:rsidTr="00074D6A">
        <w:tc>
          <w:tcPr>
            <w:tcW w:w="10060" w:type="dxa"/>
          </w:tcPr>
          <w:p w14:paraId="4F68A750" w14:textId="610721D9" w:rsidR="00074D6A" w:rsidRPr="00074D6A" w:rsidRDefault="00074D6A" w:rsidP="00074D6A">
            <w:pPr>
              <w:pStyle w:val="VCAAbody"/>
              <w:spacing w:before="60" w:after="60" w:line="240" w:lineRule="exact"/>
              <w:ind w:left="0" w:firstLine="0"/>
              <w:jc w:val="both"/>
              <w:rPr>
                <w:rFonts w:ascii="Arial Narrow" w:hAnsi="Arial Narrow"/>
                <w:sz w:val="18"/>
                <w:szCs w:val="18"/>
                <w:lang w:val="en" w:eastAsia="en-AU"/>
              </w:rPr>
            </w:pPr>
            <w:r w:rsidRPr="00074D6A">
              <w:rPr>
                <w:rFonts w:ascii="Arial Narrow" w:hAnsi="Arial Narrow"/>
                <w:sz w:val="18"/>
                <w:szCs w:val="18"/>
                <w:lang w:val="en" w:eastAsia="en-AU"/>
              </w:rPr>
              <w:t xml:space="preserve">The VCAA collects the information requested in this form, which includes personal information within the meaning of the Privacy and Data Protection Act 2014 (Vic), for the purpose of assessing your institution’s application for recognition as a </w:t>
            </w:r>
            <w:r w:rsidR="004E3188">
              <w:rPr>
                <w:rFonts w:ascii="Arial Narrow" w:hAnsi="Arial Narrow"/>
                <w:sz w:val="18"/>
                <w:szCs w:val="18"/>
                <w:lang w:val="en" w:eastAsia="en-AU"/>
              </w:rPr>
              <w:t>Foundation</w:t>
            </w:r>
            <w:r w:rsidRPr="00074D6A">
              <w:rPr>
                <w:rFonts w:ascii="Arial Narrow" w:hAnsi="Arial Narrow"/>
                <w:sz w:val="18"/>
                <w:szCs w:val="18"/>
                <w:lang w:val="en" w:eastAsia="en-AU"/>
              </w:rPr>
              <w:t xml:space="preserve"> School Provider. </w:t>
            </w:r>
          </w:p>
          <w:p w14:paraId="7CE78352" w14:textId="480181DB" w:rsidR="00074D6A" w:rsidRPr="00074D6A" w:rsidRDefault="00074D6A" w:rsidP="00074D6A">
            <w:pPr>
              <w:pStyle w:val="VCAAbody"/>
              <w:spacing w:before="60" w:after="60" w:line="240" w:lineRule="exact"/>
              <w:ind w:left="0" w:firstLine="0"/>
              <w:jc w:val="both"/>
              <w:rPr>
                <w:rFonts w:ascii="Arial Narrow" w:hAnsi="Arial Narrow"/>
                <w:sz w:val="18"/>
                <w:szCs w:val="18"/>
                <w:lang w:val="en" w:eastAsia="en-AU"/>
              </w:rPr>
            </w:pPr>
            <w:r w:rsidRPr="00074D6A">
              <w:rPr>
                <w:rFonts w:ascii="Arial Narrow" w:hAnsi="Arial Narrow"/>
                <w:sz w:val="18"/>
                <w:szCs w:val="18"/>
                <w:lang w:val="en" w:eastAsia="en-AU"/>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w:t>
            </w:r>
            <w:r w:rsidR="004E3188">
              <w:rPr>
                <w:rFonts w:ascii="Arial Narrow" w:hAnsi="Arial Narrow"/>
                <w:sz w:val="18"/>
                <w:szCs w:val="18"/>
                <w:lang w:val="en" w:eastAsia="en-AU"/>
              </w:rPr>
              <w:t>Foundation</w:t>
            </w:r>
            <w:r w:rsidRPr="00074D6A">
              <w:rPr>
                <w:rFonts w:ascii="Arial Narrow" w:hAnsi="Arial Narrow"/>
                <w:sz w:val="18"/>
                <w:szCs w:val="18"/>
                <w:lang w:val="en" w:eastAsia="en-AU"/>
              </w:rPr>
              <w:t xml:space="preserve">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sidRPr="00074D6A">
                <w:rPr>
                  <w:rStyle w:val="Hyperlink"/>
                  <w:rFonts w:ascii="Arial Narrow" w:hAnsi="Arial Narrow"/>
                  <w:sz w:val="18"/>
                  <w:szCs w:val="18"/>
                </w:rPr>
                <w:t>vcaa.permissions@education.vic.gov.au</w:t>
              </w:r>
            </w:hyperlink>
            <w:r w:rsidRPr="00074D6A">
              <w:rPr>
                <w:rFonts w:ascii="Arial Narrow" w:hAnsi="Arial Narrow"/>
                <w:sz w:val="18"/>
                <w:szCs w:val="18"/>
              </w:rPr>
              <w:t xml:space="preserve">. </w:t>
            </w:r>
            <w:r w:rsidRPr="00074D6A">
              <w:rPr>
                <w:rFonts w:ascii="Arial Narrow" w:hAnsi="Arial Narrow"/>
                <w:sz w:val="18"/>
                <w:szCs w:val="18"/>
                <w:lang w:val="en-GB"/>
              </w:rPr>
              <w:t xml:space="preserve">The VCAA Privacy Policy can be found at  </w:t>
            </w:r>
            <w:hyperlink r:id="rId12" w:history="1">
              <w:r w:rsidRPr="00074D6A">
                <w:rPr>
                  <w:rStyle w:val="Hyperlink"/>
                  <w:rFonts w:ascii="Arial Narrow" w:hAnsi="Arial Narrow"/>
                  <w:sz w:val="18"/>
                  <w:szCs w:val="18"/>
                  <w:lang w:val="en-GB"/>
                </w:rPr>
                <w:t>www.vcaa.vic.edu.au/Footer/Pages/Privacy.aspx</w:t>
              </w:r>
            </w:hyperlink>
            <w:r w:rsidRPr="00074D6A">
              <w:rPr>
                <w:rFonts w:ascii="Arial Narrow" w:hAnsi="Arial Narrow"/>
                <w:sz w:val="18"/>
                <w:szCs w:val="18"/>
                <w:lang w:val="en" w:eastAsia="en-AU"/>
              </w:rPr>
              <w:t>.</w:t>
            </w:r>
          </w:p>
          <w:p w14:paraId="5697B499" w14:textId="58A5EA22" w:rsidR="00074D6A" w:rsidRDefault="00074D6A" w:rsidP="00074D6A">
            <w:pPr>
              <w:pStyle w:val="VCAAbody"/>
              <w:spacing w:before="60" w:after="60" w:line="240" w:lineRule="exact"/>
              <w:ind w:left="0" w:firstLine="0"/>
              <w:jc w:val="both"/>
              <w:rPr>
                <w:lang w:val="en" w:eastAsia="en-AU"/>
              </w:rPr>
            </w:pPr>
            <w:r w:rsidRPr="00074D6A">
              <w:rPr>
                <w:rFonts w:ascii="Arial Narrow" w:hAnsi="Arial Narrow"/>
                <w:sz w:val="18"/>
                <w:szCs w:val="18"/>
                <w:lang w:val="en" w:eastAsia="en-AU"/>
              </w:rPr>
              <w:t>The Victorian Curriculum and Assessment Authority (VCAA) is a statutory authority continued under the Education and Training Reform Act 2006 (Vic).</w:t>
            </w:r>
          </w:p>
        </w:tc>
      </w:tr>
    </w:tbl>
    <w:p w14:paraId="47154E79" w14:textId="77777777" w:rsidR="00074D6A" w:rsidRDefault="00074D6A" w:rsidP="00074D6A">
      <w:pPr>
        <w:pStyle w:val="VCAAbody"/>
        <w:spacing w:before="0" w:after="0"/>
        <w:rPr>
          <w:lang w:val="en-GB"/>
        </w:rPr>
      </w:pPr>
    </w:p>
    <w:tbl>
      <w:tblPr>
        <w:tblStyle w:val="VCAATable"/>
        <w:tblW w:w="10031" w:type="dxa"/>
        <w:tblLook w:val="04A0" w:firstRow="1" w:lastRow="0" w:firstColumn="1" w:lastColumn="0" w:noHBand="0" w:noVBand="1"/>
        <w:tblCaption w:val="Table two"/>
        <w:tblDescription w:val="VCAA open table style"/>
      </w:tblPr>
      <w:tblGrid>
        <w:gridCol w:w="2977"/>
        <w:gridCol w:w="7054"/>
      </w:tblGrid>
      <w:tr w:rsidR="00074D6A" w:rsidRPr="00073355" w14:paraId="1664F2CB" w14:textId="77777777" w:rsidTr="00316F38">
        <w:trPr>
          <w:cnfStyle w:val="100000000000" w:firstRow="1" w:lastRow="0" w:firstColumn="0" w:lastColumn="0" w:oddVBand="0" w:evenVBand="0" w:oddHBand="0" w:evenHBand="0" w:firstRowFirstColumn="0" w:firstRowLastColumn="0" w:lastRowFirstColumn="0" w:lastRowLastColumn="0"/>
        </w:trPr>
        <w:tc>
          <w:tcPr>
            <w:tcW w:w="10031" w:type="dxa"/>
            <w:gridSpan w:val="2"/>
          </w:tcPr>
          <w:p w14:paraId="1591D354" w14:textId="77777777" w:rsidR="00074D6A" w:rsidRPr="00073355" w:rsidRDefault="00074D6A" w:rsidP="00316F38">
            <w:pPr>
              <w:pStyle w:val="VCAAtableheading"/>
              <w:rPr>
                <w:lang w:val="en-GB"/>
              </w:rPr>
            </w:pPr>
            <w:r w:rsidRPr="00073355">
              <w:rPr>
                <w:lang w:val="en-GB"/>
              </w:rPr>
              <w:t>SCHOOL/PROVIDER DETAILS</w:t>
            </w:r>
          </w:p>
        </w:tc>
      </w:tr>
      <w:tr w:rsidR="00074D6A" w:rsidRPr="00073355" w14:paraId="7AEDE56D" w14:textId="77777777" w:rsidTr="00316F38">
        <w:tc>
          <w:tcPr>
            <w:tcW w:w="2977" w:type="dxa"/>
          </w:tcPr>
          <w:p w14:paraId="39C30ED8" w14:textId="77777777" w:rsidR="00074D6A" w:rsidRPr="00073355" w:rsidRDefault="00074D6A" w:rsidP="00316F38">
            <w:pPr>
              <w:pStyle w:val="VCAAbody"/>
              <w:spacing w:line="260" w:lineRule="exact"/>
              <w:rPr>
                <w:lang w:val="en-GB"/>
              </w:rPr>
            </w:pPr>
            <w:r w:rsidRPr="00073355">
              <w:rPr>
                <w:lang w:val="en-GB"/>
              </w:rPr>
              <w:t>School/Provider name:</w:t>
            </w:r>
          </w:p>
        </w:tc>
        <w:tc>
          <w:tcPr>
            <w:tcW w:w="7054" w:type="dxa"/>
          </w:tcPr>
          <w:p w14:paraId="0B1D37AF" w14:textId="77777777" w:rsidR="00074D6A" w:rsidRPr="000B2631" w:rsidRDefault="00074D6A" w:rsidP="00316F38">
            <w:pPr>
              <w:pStyle w:val="VCAAbody"/>
              <w:spacing w:line="260" w:lineRule="exact"/>
              <w:rPr>
                <w:b/>
                <w:bCs/>
                <w:sz w:val="22"/>
                <w:lang w:val="en-GB"/>
              </w:rPr>
            </w:pPr>
          </w:p>
        </w:tc>
      </w:tr>
      <w:tr w:rsidR="00074D6A" w:rsidRPr="00073355" w14:paraId="0567D4A2" w14:textId="77777777" w:rsidTr="00316F38">
        <w:tc>
          <w:tcPr>
            <w:tcW w:w="2977" w:type="dxa"/>
          </w:tcPr>
          <w:p w14:paraId="138770ED" w14:textId="77777777" w:rsidR="00074D6A" w:rsidRPr="00EB0ECD" w:rsidRDefault="00074D6A" w:rsidP="00316F38">
            <w:pPr>
              <w:pStyle w:val="VCAAbody"/>
              <w:spacing w:line="260" w:lineRule="exact"/>
              <w:rPr>
                <w:rFonts w:asciiTheme="minorHAnsi" w:hAnsiTheme="minorHAnsi" w:cstheme="minorHAnsi"/>
                <w:szCs w:val="20"/>
                <w:lang w:val="en-GB"/>
              </w:rPr>
            </w:pPr>
            <w:r w:rsidRPr="00EB0ECD">
              <w:rPr>
                <w:rFonts w:asciiTheme="minorHAnsi" w:hAnsiTheme="minorHAnsi" w:cstheme="minorHAnsi"/>
                <w:szCs w:val="20"/>
                <w:lang w:val="en-GB"/>
              </w:rPr>
              <w:t>School/Provider type</w:t>
            </w:r>
            <w:r w:rsidRPr="00EB0ECD">
              <w:rPr>
                <w:rFonts w:asciiTheme="minorHAnsi" w:hAnsiTheme="minorHAnsi" w:cstheme="minorHAnsi"/>
                <w:i/>
                <w:szCs w:val="20"/>
                <w:lang w:val="en-GB"/>
              </w:rPr>
              <w:t>:</w:t>
            </w:r>
          </w:p>
        </w:tc>
        <w:tc>
          <w:tcPr>
            <w:tcW w:w="7054" w:type="dxa"/>
          </w:tcPr>
          <w:p w14:paraId="4E03DDFB" w14:textId="77777777" w:rsidR="00074D6A" w:rsidRPr="00EB0ECD" w:rsidRDefault="00B329BA" w:rsidP="00316F38">
            <w:pPr>
              <w:pStyle w:val="VCAAbody"/>
              <w:spacing w:line="260" w:lineRule="exact"/>
              <w:rPr>
                <w:rFonts w:asciiTheme="minorHAnsi" w:hAnsiTheme="minorHAnsi" w:cstheme="minorHAnsi"/>
                <w:szCs w:val="20"/>
                <w:lang w:val="en-GB"/>
              </w:rPr>
            </w:pPr>
            <w:sdt>
              <w:sdtPr>
                <w:rPr>
                  <w:rFonts w:asciiTheme="minorHAnsi" w:hAnsiTheme="minorHAnsi" w:cstheme="minorHAnsi"/>
                  <w:b/>
                  <w:bCs/>
                  <w:szCs w:val="20"/>
                  <w:lang w:val="en" w:eastAsia="en-AU"/>
                </w:rPr>
                <w:id w:val="245233647"/>
                <w:placeholder>
                  <w:docPart w:val="0A6AA2C9886949AFA9ACC0E9B8474FFD"/>
                </w:placeholder>
                <w:dropDownList>
                  <w:listItem w:displayText="Select" w:value="Select"/>
                  <w:listItem w:displayText="Catholic" w:value="Catholic"/>
                  <w:listItem w:displayText="Government" w:value="Government"/>
                  <w:listItem w:displayText="Independent" w:value="Independent"/>
                  <w:listItem w:displayText="Non-school provider" w:value="Non-school provider"/>
                </w:dropDownList>
              </w:sdtPr>
              <w:sdtEndPr/>
              <w:sdtContent>
                <w:r w:rsidR="00074D6A" w:rsidRPr="00EB0ECD">
                  <w:rPr>
                    <w:rFonts w:asciiTheme="minorHAnsi" w:hAnsiTheme="minorHAnsi" w:cstheme="minorHAnsi"/>
                    <w:b/>
                    <w:bCs/>
                    <w:szCs w:val="20"/>
                    <w:lang w:val="en" w:eastAsia="en-AU"/>
                  </w:rPr>
                  <w:t>Select</w:t>
                </w:r>
              </w:sdtContent>
            </w:sdt>
          </w:p>
        </w:tc>
      </w:tr>
      <w:tr w:rsidR="004E3188" w:rsidRPr="00801CD7" w14:paraId="61AD55EF" w14:textId="77777777" w:rsidTr="004E3188">
        <w:tc>
          <w:tcPr>
            <w:tcW w:w="2977" w:type="dxa"/>
          </w:tcPr>
          <w:p w14:paraId="176597E0" w14:textId="77777777" w:rsidR="004E3188" w:rsidRDefault="004E3188" w:rsidP="00782C31">
            <w:pPr>
              <w:pStyle w:val="VCAAbody"/>
              <w:spacing w:line="260" w:lineRule="exact"/>
              <w:rPr>
                <w:rFonts w:asciiTheme="minorHAnsi" w:hAnsiTheme="minorHAnsi" w:cstheme="minorHAnsi"/>
                <w:szCs w:val="20"/>
                <w:lang w:val="en-GB"/>
              </w:rPr>
            </w:pPr>
            <w:r>
              <w:rPr>
                <w:rFonts w:asciiTheme="minorHAnsi" w:hAnsiTheme="minorHAnsi" w:cstheme="minorHAnsi"/>
                <w:szCs w:val="20"/>
                <w:lang w:val="en-GB"/>
              </w:rPr>
              <w:t>VCAA School Number:</w:t>
            </w:r>
          </w:p>
          <w:p w14:paraId="2F802E50" w14:textId="77777777" w:rsidR="004E3188" w:rsidRPr="004536FE" w:rsidRDefault="004E3188" w:rsidP="00782C31">
            <w:pPr>
              <w:pStyle w:val="VCAAbody"/>
              <w:spacing w:line="260" w:lineRule="exact"/>
              <w:rPr>
                <w:rFonts w:asciiTheme="minorHAnsi" w:hAnsiTheme="minorHAnsi" w:cstheme="minorHAnsi"/>
                <w:szCs w:val="20"/>
                <w:lang w:val="en-GB"/>
              </w:rPr>
            </w:pPr>
            <w:r>
              <w:rPr>
                <w:rFonts w:asciiTheme="minorHAnsi" w:hAnsiTheme="minorHAnsi" w:cstheme="minorHAnsi"/>
                <w:szCs w:val="20"/>
                <w:lang w:val="en-GB"/>
              </w:rPr>
              <w:t>VRQA Number:</w:t>
            </w:r>
          </w:p>
        </w:tc>
        <w:tc>
          <w:tcPr>
            <w:tcW w:w="7054" w:type="dxa"/>
          </w:tcPr>
          <w:p w14:paraId="637D86E8" w14:textId="77777777" w:rsidR="004E3188" w:rsidRPr="00801CD7" w:rsidRDefault="004E3188" w:rsidP="00782C31">
            <w:pPr>
              <w:pStyle w:val="VCAAbody"/>
              <w:spacing w:line="260" w:lineRule="exact"/>
              <w:rPr>
                <w:rFonts w:asciiTheme="minorHAnsi" w:hAnsiTheme="minorHAnsi" w:cstheme="minorHAnsi"/>
                <w:b/>
                <w:bCs/>
                <w:szCs w:val="20"/>
                <w:lang w:val="en" w:eastAsia="en-AU"/>
              </w:rPr>
            </w:pPr>
          </w:p>
        </w:tc>
      </w:tr>
      <w:tr w:rsidR="00074D6A" w:rsidRPr="00073355" w14:paraId="1724D37B" w14:textId="77777777" w:rsidTr="00316F38">
        <w:tc>
          <w:tcPr>
            <w:tcW w:w="2977" w:type="dxa"/>
          </w:tcPr>
          <w:p w14:paraId="7B54F449" w14:textId="77777777" w:rsidR="00074D6A" w:rsidRPr="00EB0ECD" w:rsidRDefault="00074D6A" w:rsidP="00316F38">
            <w:pPr>
              <w:pStyle w:val="VCAAbody"/>
              <w:spacing w:line="260" w:lineRule="exact"/>
              <w:rPr>
                <w:rFonts w:asciiTheme="minorHAnsi" w:hAnsiTheme="minorHAnsi" w:cstheme="minorHAnsi"/>
                <w:szCs w:val="20"/>
                <w:lang w:val="en-GB"/>
              </w:rPr>
            </w:pPr>
            <w:r w:rsidRPr="00EB0ECD">
              <w:rPr>
                <w:rFonts w:asciiTheme="minorHAnsi" w:hAnsiTheme="minorHAnsi" w:cstheme="minorHAnsi"/>
                <w:szCs w:val="20"/>
                <w:lang w:val="en-GB"/>
              </w:rPr>
              <w:t xml:space="preserve">Submission number: </w:t>
            </w:r>
          </w:p>
        </w:tc>
        <w:tc>
          <w:tcPr>
            <w:tcW w:w="7054" w:type="dxa"/>
          </w:tcPr>
          <w:p w14:paraId="052C7F85" w14:textId="77777777" w:rsidR="00074D6A" w:rsidRPr="00EB0ECD" w:rsidRDefault="00074D6A" w:rsidP="00316F38">
            <w:pPr>
              <w:pStyle w:val="VCAAbody"/>
              <w:spacing w:line="260" w:lineRule="exact"/>
              <w:rPr>
                <w:rFonts w:asciiTheme="minorHAnsi" w:hAnsiTheme="minorHAnsi" w:cstheme="minorHAnsi"/>
                <w:b/>
                <w:bCs/>
                <w:szCs w:val="20"/>
                <w:lang w:val="en-GB"/>
              </w:rPr>
            </w:pPr>
          </w:p>
        </w:tc>
      </w:tr>
      <w:tr w:rsidR="00074D6A" w:rsidRPr="00073355" w14:paraId="7476DC7D" w14:textId="77777777" w:rsidTr="00316F38">
        <w:tc>
          <w:tcPr>
            <w:tcW w:w="2977" w:type="dxa"/>
          </w:tcPr>
          <w:p w14:paraId="7AD1D811" w14:textId="77777777" w:rsidR="00074D6A" w:rsidRPr="00EB0ECD" w:rsidRDefault="00074D6A" w:rsidP="00316F38">
            <w:pPr>
              <w:pStyle w:val="VCAAbody"/>
              <w:rPr>
                <w:rFonts w:asciiTheme="minorHAnsi" w:hAnsiTheme="minorHAnsi" w:cstheme="minorHAnsi"/>
                <w:szCs w:val="20"/>
                <w:lang w:val="en" w:eastAsia="en-AU"/>
              </w:rPr>
            </w:pPr>
            <w:r w:rsidRPr="00EB0ECD">
              <w:rPr>
                <w:rFonts w:asciiTheme="minorHAnsi" w:hAnsiTheme="minorHAnsi" w:cstheme="minorHAnsi"/>
                <w:szCs w:val="20"/>
                <w:lang w:val="en" w:eastAsia="en-AU"/>
              </w:rPr>
              <w:t xml:space="preserve">Permission type: </w:t>
            </w:r>
          </w:p>
          <w:p w14:paraId="5F5B01D4" w14:textId="599B73AA" w:rsidR="00074D6A" w:rsidRPr="00EB0ECD" w:rsidRDefault="00074D6A" w:rsidP="00316F38">
            <w:pPr>
              <w:pStyle w:val="VCAAbody"/>
              <w:spacing w:line="260" w:lineRule="exact"/>
              <w:rPr>
                <w:rFonts w:asciiTheme="minorHAnsi" w:hAnsiTheme="minorHAnsi" w:cstheme="minorHAnsi"/>
                <w:szCs w:val="20"/>
                <w:lang w:val="en-GB"/>
              </w:rPr>
            </w:pPr>
            <w:r w:rsidRPr="00EB0ECD">
              <w:rPr>
                <w:rFonts w:asciiTheme="minorHAnsi" w:hAnsiTheme="minorHAnsi" w:cstheme="minorHAnsi"/>
                <w:szCs w:val="20"/>
                <w:lang w:val="en" w:eastAsia="en-AU"/>
              </w:rPr>
              <w:t xml:space="preserve">Year # in permissions </w:t>
            </w:r>
            <w:r w:rsidR="00DF637D">
              <w:rPr>
                <w:rFonts w:asciiTheme="minorHAnsi" w:hAnsiTheme="minorHAnsi" w:cstheme="minorHAnsi"/>
                <w:szCs w:val="20"/>
                <w:lang w:val="en" w:eastAsia="en-AU"/>
              </w:rPr>
              <w:t>p</w:t>
            </w:r>
            <w:r w:rsidRPr="00EB0ECD">
              <w:rPr>
                <w:rFonts w:asciiTheme="minorHAnsi" w:hAnsiTheme="minorHAnsi" w:cstheme="minorHAnsi"/>
                <w:szCs w:val="20"/>
                <w:lang w:val="en" w:eastAsia="en-AU"/>
              </w:rPr>
              <w:t>rocess:</w:t>
            </w:r>
          </w:p>
        </w:tc>
        <w:tc>
          <w:tcPr>
            <w:tcW w:w="7054" w:type="dxa"/>
          </w:tcPr>
          <w:p w14:paraId="41621362" w14:textId="77777777" w:rsidR="00074D6A" w:rsidRPr="00EB0ECD" w:rsidRDefault="00B329BA" w:rsidP="00316F38">
            <w:pPr>
              <w:pStyle w:val="VCAAbody"/>
              <w:rPr>
                <w:rFonts w:asciiTheme="minorHAnsi" w:hAnsiTheme="minorHAnsi" w:cstheme="minorHAnsi"/>
                <w:b/>
                <w:bCs/>
                <w:szCs w:val="20"/>
                <w:lang w:val="en" w:eastAsia="en-AU"/>
              </w:rPr>
            </w:pPr>
            <w:sdt>
              <w:sdtPr>
                <w:rPr>
                  <w:rFonts w:asciiTheme="minorHAnsi" w:hAnsiTheme="minorHAnsi" w:cstheme="minorHAnsi"/>
                  <w:b/>
                  <w:bCs/>
                  <w:szCs w:val="20"/>
                  <w:lang w:val="en" w:eastAsia="en-AU"/>
                </w:rPr>
                <w:id w:val="-1151752964"/>
                <w:placeholder>
                  <w:docPart w:val="464443E74AE34B5C9B57DBF50E7E2264"/>
                </w:placeholder>
                <w15:color w:val="000000"/>
                <w:dropDownList>
                  <w:listItem w:displayText="Select" w:value="Select"/>
                  <w:listItem w:displayText="New" w:value="New"/>
                  <w:listItem w:displayText="Continuing" w:value="Continuing"/>
                </w:dropDownList>
              </w:sdtPr>
              <w:sdtEndPr/>
              <w:sdtContent>
                <w:r w:rsidR="00074D6A" w:rsidRPr="00EB0ECD">
                  <w:rPr>
                    <w:rFonts w:asciiTheme="minorHAnsi" w:hAnsiTheme="minorHAnsi" w:cstheme="minorHAnsi"/>
                    <w:b/>
                    <w:bCs/>
                    <w:szCs w:val="20"/>
                    <w:lang w:val="en" w:eastAsia="en-AU"/>
                  </w:rPr>
                  <w:t>Select</w:t>
                </w:r>
              </w:sdtContent>
            </w:sdt>
          </w:p>
          <w:p w14:paraId="6A8E699F" w14:textId="77777777" w:rsidR="00074D6A" w:rsidRPr="00EB0ECD" w:rsidRDefault="00B329BA" w:rsidP="00316F38">
            <w:pPr>
              <w:pStyle w:val="VCAAbody"/>
              <w:rPr>
                <w:rFonts w:asciiTheme="minorHAnsi" w:hAnsiTheme="minorHAnsi" w:cstheme="minorHAnsi"/>
                <w:b/>
                <w:bCs/>
                <w:szCs w:val="20"/>
                <w:lang w:val="en" w:eastAsia="en-AU"/>
              </w:rPr>
            </w:pPr>
            <w:sdt>
              <w:sdtPr>
                <w:rPr>
                  <w:rFonts w:asciiTheme="minorHAnsi" w:hAnsiTheme="minorHAnsi" w:cstheme="minorHAnsi"/>
                  <w:b/>
                  <w:bCs/>
                  <w:szCs w:val="20"/>
                  <w:lang w:val="en" w:eastAsia="en-AU"/>
                </w:rPr>
                <w:id w:val="-1436976543"/>
                <w:placeholder>
                  <w:docPart w:val="464443E74AE34B5C9B57DBF50E7E2264"/>
                </w:placeholder>
                <w15:color w:val="000000"/>
                <w:dropDownList>
                  <w:listItem w:displayText="Select" w:value="Select"/>
                  <w:listItem w:displayText="First" w:value="First"/>
                  <w:listItem w:displayText="Second" w:value="Second"/>
                  <w:listItem w:displayText="Third" w:value="Third"/>
                  <w:listItem w:displayText="NA" w:value="NA"/>
                </w:dropDownList>
              </w:sdtPr>
              <w:sdtEndPr/>
              <w:sdtContent>
                <w:r w:rsidR="00074D6A" w:rsidRPr="00EB0ECD">
                  <w:rPr>
                    <w:rFonts w:asciiTheme="minorHAnsi" w:hAnsiTheme="minorHAnsi" w:cstheme="minorHAnsi"/>
                    <w:b/>
                    <w:bCs/>
                    <w:szCs w:val="20"/>
                    <w:lang w:val="en" w:eastAsia="en-AU"/>
                  </w:rPr>
                  <w:t>Select</w:t>
                </w:r>
              </w:sdtContent>
            </w:sdt>
          </w:p>
        </w:tc>
      </w:tr>
      <w:tr w:rsidR="00074D6A" w:rsidRPr="00073355" w14:paraId="629F23D6" w14:textId="77777777" w:rsidTr="00316F38">
        <w:tc>
          <w:tcPr>
            <w:tcW w:w="2977" w:type="dxa"/>
          </w:tcPr>
          <w:p w14:paraId="19113011" w14:textId="77777777" w:rsidR="00074D6A" w:rsidRPr="00073355" w:rsidRDefault="00074D6A" w:rsidP="00316F38">
            <w:pPr>
              <w:pStyle w:val="VCAAbody"/>
              <w:spacing w:line="260" w:lineRule="exact"/>
              <w:rPr>
                <w:lang w:val="en-GB"/>
              </w:rPr>
            </w:pPr>
            <w:r w:rsidRPr="00073355">
              <w:rPr>
                <w:lang w:val="en-GB"/>
              </w:rPr>
              <w:t>Contact name/s</w:t>
            </w:r>
            <w:r>
              <w:rPr>
                <w:lang w:val="en-GB"/>
              </w:rPr>
              <w:t xml:space="preserve"> and position</w:t>
            </w:r>
            <w:r w:rsidRPr="00073355">
              <w:rPr>
                <w:lang w:val="en-GB"/>
              </w:rPr>
              <w:t>:</w:t>
            </w:r>
          </w:p>
        </w:tc>
        <w:tc>
          <w:tcPr>
            <w:tcW w:w="7054" w:type="dxa"/>
          </w:tcPr>
          <w:p w14:paraId="436DB3FF" w14:textId="77777777" w:rsidR="00074D6A" w:rsidRPr="000B2631" w:rsidRDefault="00074D6A" w:rsidP="00316F38">
            <w:pPr>
              <w:pStyle w:val="VCAAbody"/>
              <w:spacing w:line="260" w:lineRule="exact"/>
              <w:rPr>
                <w:b/>
                <w:bCs/>
                <w:sz w:val="22"/>
                <w:lang w:val="en-GB"/>
              </w:rPr>
            </w:pPr>
          </w:p>
        </w:tc>
      </w:tr>
      <w:tr w:rsidR="00074D6A" w:rsidRPr="00073355" w14:paraId="3F5DB271" w14:textId="77777777" w:rsidTr="00316F38">
        <w:tc>
          <w:tcPr>
            <w:tcW w:w="2977" w:type="dxa"/>
            <w:tcBorders>
              <w:bottom w:val="single" w:sz="4" w:space="0" w:color="auto"/>
            </w:tcBorders>
          </w:tcPr>
          <w:p w14:paraId="0E2EBFA8" w14:textId="77777777" w:rsidR="00074D6A" w:rsidRPr="00073355" w:rsidRDefault="00074D6A" w:rsidP="00316F38">
            <w:pPr>
              <w:pStyle w:val="VCAAbody"/>
              <w:spacing w:line="260" w:lineRule="exact"/>
              <w:rPr>
                <w:lang w:val="en-GB"/>
              </w:rPr>
            </w:pPr>
            <w:r w:rsidRPr="00073355">
              <w:rPr>
                <w:lang w:val="en-GB"/>
              </w:rPr>
              <w:t>Contact telephone number/s:</w:t>
            </w:r>
          </w:p>
        </w:tc>
        <w:tc>
          <w:tcPr>
            <w:tcW w:w="7054" w:type="dxa"/>
            <w:tcBorders>
              <w:bottom w:val="single" w:sz="4" w:space="0" w:color="auto"/>
            </w:tcBorders>
          </w:tcPr>
          <w:p w14:paraId="327B4DA0" w14:textId="77777777" w:rsidR="00074D6A" w:rsidRPr="000B2631" w:rsidRDefault="00074D6A" w:rsidP="00316F38">
            <w:pPr>
              <w:pStyle w:val="VCAAbody"/>
              <w:spacing w:line="260" w:lineRule="exact"/>
              <w:rPr>
                <w:b/>
                <w:bCs/>
                <w:sz w:val="22"/>
                <w:lang w:val="en-GB"/>
              </w:rPr>
            </w:pPr>
          </w:p>
        </w:tc>
      </w:tr>
      <w:tr w:rsidR="00074D6A" w:rsidRPr="00073355" w14:paraId="4F314CA5" w14:textId="77777777" w:rsidTr="00316F38">
        <w:tc>
          <w:tcPr>
            <w:tcW w:w="2977" w:type="dxa"/>
            <w:tcBorders>
              <w:top w:val="single" w:sz="4" w:space="0" w:color="auto"/>
              <w:bottom w:val="single" w:sz="4" w:space="0" w:color="auto"/>
            </w:tcBorders>
          </w:tcPr>
          <w:p w14:paraId="08935F30" w14:textId="77777777" w:rsidR="00074D6A" w:rsidRPr="00073355" w:rsidRDefault="00074D6A" w:rsidP="00316F38">
            <w:pPr>
              <w:pStyle w:val="VCAAbody"/>
              <w:spacing w:line="260" w:lineRule="exact"/>
              <w:rPr>
                <w:lang w:val="en-GB"/>
              </w:rPr>
            </w:pPr>
            <w:r w:rsidRPr="00073355">
              <w:rPr>
                <w:lang w:val="en-GB"/>
              </w:rPr>
              <w:t>Contact email address/es:</w:t>
            </w:r>
          </w:p>
        </w:tc>
        <w:tc>
          <w:tcPr>
            <w:tcW w:w="7054" w:type="dxa"/>
            <w:tcBorders>
              <w:top w:val="single" w:sz="4" w:space="0" w:color="auto"/>
              <w:bottom w:val="single" w:sz="4" w:space="0" w:color="auto"/>
            </w:tcBorders>
          </w:tcPr>
          <w:p w14:paraId="18B76884" w14:textId="77777777" w:rsidR="00074D6A" w:rsidRPr="000B2631" w:rsidRDefault="00074D6A" w:rsidP="00316F38">
            <w:pPr>
              <w:pStyle w:val="VCAAbody"/>
              <w:spacing w:line="260" w:lineRule="exact"/>
              <w:rPr>
                <w:b/>
                <w:bCs/>
                <w:szCs w:val="20"/>
                <w:lang w:val="en-GB"/>
              </w:rPr>
            </w:pPr>
          </w:p>
        </w:tc>
      </w:tr>
    </w:tbl>
    <w:p w14:paraId="6D70BDAD" w14:textId="171A3C78" w:rsidR="004D263C" w:rsidRPr="00EB0ECD" w:rsidRDefault="004D263C" w:rsidP="00B32F51">
      <w:pPr>
        <w:pStyle w:val="VCAAbody"/>
        <w:ind w:left="0" w:firstLine="0"/>
        <w:jc w:val="both"/>
        <w:rPr>
          <w:szCs w:val="20"/>
          <w:lang w:val="en-GB"/>
        </w:rPr>
      </w:pPr>
      <w:r w:rsidRPr="00EB0ECD">
        <w:rPr>
          <w:szCs w:val="20"/>
          <w:lang w:val="en-GB"/>
        </w:rPr>
        <w:t>Any education and training provider applying to become a</w:t>
      </w:r>
      <w:r w:rsidR="000E2325">
        <w:rPr>
          <w:szCs w:val="20"/>
          <w:lang w:val="en-GB"/>
        </w:rPr>
        <w:t xml:space="preserve"> foundation</w:t>
      </w:r>
      <w:r w:rsidRPr="00EB0ECD">
        <w:rPr>
          <w:szCs w:val="20"/>
          <w:lang w:val="en-GB"/>
        </w:rPr>
        <w:t xml:space="preserve"> secondary provider must seek permission from the VCAA to deliver </w:t>
      </w:r>
      <w:r w:rsidRPr="00D61C47">
        <w:rPr>
          <w:szCs w:val="20"/>
          <w:lang w:val="en-GB"/>
        </w:rPr>
        <w:t>the Victorian Pathways Certificate (VPC).</w:t>
      </w:r>
    </w:p>
    <w:p w14:paraId="19298BB6" w14:textId="34A96F0C" w:rsidR="004D263C" w:rsidRPr="005C4495" w:rsidRDefault="004D263C" w:rsidP="00B32F51">
      <w:pPr>
        <w:pStyle w:val="VCAAbody"/>
        <w:ind w:left="0" w:firstLine="0"/>
        <w:jc w:val="both"/>
        <w:rPr>
          <w:color w:val="C00000"/>
          <w:lang w:val="en-GB"/>
        </w:rPr>
      </w:pPr>
      <w:r w:rsidRPr="697376EC">
        <w:rPr>
          <w:lang w:val="en-GB"/>
        </w:rPr>
        <w:t>As part of the permissions process, schools/providers must give evidence to demonstrate their capacity to manage the administrative requirements associated</w:t>
      </w:r>
      <w:r w:rsidRPr="697376EC">
        <w:rPr>
          <w:color w:val="auto"/>
          <w:lang w:val="en-GB"/>
        </w:rPr>
        <w:t xml:space="preserve"> with the delivery of the relevant course. </w:t>
      </w:r>
    </w:p>
    <w:p w14:paraId="4AE071B1" w14:textId="5074D465" w:rsidR="006D2671" w:rsidRPr="00640253" w:rsidRDefault="00435746" w:rsidP="00B32F51">
      <w:pPr>
        <w:pStyle w:val="VCAAbody"/>
        <w:ind w:left="0" w:firstLine="0"/>
        <w:jc w:val="both"/>
        <w:rPr>
          <w:sz w:val="22"/>
          <w:lang w:val="en-GB"/>
        </w:rPr>
      </w:pPr>
      <w:r>
        <w:rPr>
          <w:szCs w:val="20"/>
          <w:lang w:val="en-GB"/>
        </w:rPr>
        <w:lastRenderedPageBreak/>
        <w:t xml:space="preserve">For </w:t>
      </w:r>
      <w:r w:rsidRPr="00DF637D">
        <w:rPr>
          <w:szCs w:val="20"/>
          <w:lang w:val="en-GB"/>
        </w:rPr>
        <w:t xml:space="preserve">providers applying to deliver </w:t>
      </w:r>
      <w:r w:rsidR="004E3188" w:rsidRPr="00DF637D">
        <w:rPr>
          <w:szCs w:val="20"/>
          <w:lang w:val="en-GB"/>
        </w:rPr>
        <w:t xml:space="preserve">a foundation </w:t>
      </w:r>
      <w:r w:rsidR="004E3188" w:rsidRPr="00B329BA">
        <w:rPr>
          <w:szCs w:val="20"/>
          <w:lang w:val="en-GB"/>
        </w:rPr>
        <w:t>secondary</w:t>
      </w:r>
      <w:r w:rsidRPr="00DF637D">
        <w:rPr>
          <w:szCs w:val="20"/>
          <w:lang w:val="en-GB"/>
        </w:rPr>
        <w:t xml:space="preserve"> course, t</w:t>
      </w:r>
      <w:r w:rsidR="004D263C" w:rsidRPr="00DF637D">
        <w:rPr>
          <w:szCs w:val="20"/>
          <w:lang w:val="en-GB"/>
        </w:rPr>
        <w:t>he</w:t>
      </w:r>
      <w:r w:rsidR="00B41B01" w:rsidRPr="00DF637D">
        <w:rPr>
          <w:szCs w:val="20"/>
          <w:lang w:val="en-GB"/>
        </w:rPr>
        <w:t xml:space="preserve"> administrative requirements requested in this form have been mapped to the </w:t>
      </w:r>
      <w:r w:rsidR="00B41B01" w:rsidRPr="00B329BA">
        <w:rPr>
          <w:szCs w:val="20"/>
          <w:lang w:val="en-GB"/>
        </w:rPr>
        <w:t>minimum standards for registration</w:t>
      </w:r>
      <w:r w:rsidR="00B41B01" w:rsidRPr="00DF637D">
        <w:rPr>
          <w:szCs w:val="20"/>
          <w:lang w:val="en-GB"/>
        </w:rPr>
        <w:t xml:space="preserve"> and the conditions set by the VCAA under the </w:t>
      </w:r>
      <w:r w:rsidR="00B41B01" w:rsidRPr="00B329BA">
        <w:rPr>
          <w:rStyle w:val="Emphasis"/>
          <w:color w:val="212121"/>
          <w:szCs w:val="20"/>
          <w:lang w:val="en-GB"/>
        </w:rPr>
        <w:t xml:space="preserve">Education and Training Reform Regulations 2017, </w:t>
      </w:r>
      <w:r w:rsidR="00B41B01" w:rsidRPr="00DF637D">
        <w:rPr>
          <w:szCs w:val="20"/>
          <w:lang w:val="en-GB"/>
        </w:rPr>
        <w:t>Schedule</w:t>
      </w:r>
      <w:r w:rsidR="00B41B01" w:rsidRPr="00EB0ECD">
        <w:rPr>
          <w:szCs w:val="20"/>
          <w:lang w:val="en-GB"/>
        </w:rPr>
        <w:t xml:space="preserve"> 8</w:t>
      </w:r>
      <w:r>
        <w:rPr>
          <w:szCs w:val="20"/>
          <w:lang w:val="en-GB"/>
        </w:rPr>
        <w:t xml:space="preserve">. </w:t>
      </w:r>
    </w:p>
    <w:p w14:paraId="0CFF0D15" w14:textId="4F76A184" w:rsidR="002D4E69" w:rsidRDefault="002D4E69" w:rsidP="00B32F51">
      <w:pPr>
        <w:pStyle w:val="VCAAHeading3"/>
        <w:ind w:left="0" w:firstLine="0"/>
        <w:rPr>
          <w:lang w:val="en-GB"/>
        </w:rPr>
      </w:pPr>
      <w:r w:rsidRPr="002D4E69">
        <w:rPr>
          <w:lang w:val="en-GB"/>
        </w:rPr>
        <w:t xml:space="preserve">Minimum standards for registration to provide an </w:t>
      </w:r>
      <w:r w:rsidR="004E3188" w:rsidRPr="002D4E69">
        <w:rPr>
          <w:lang w:val="en-GB"/>
        </w:rPr>
        <w:t xml:space="preserve">accredited </w:t>
      </w:r>
      <w:r w:rsidR="004E3188">
        <w:rPr>
          <w:lang w:val="en-GB"/>
        </w:rPr>
        <w:t xml:space="preserve">foundation </w:t>
      </w:r>
      <w:r w:rsidR="004E3188" w:rsidRPr="002D4E69">
        <w:rPr>
          <w:lang w:val="en-GB"/>
        </w:rPr>
        <w:t>secondary</w:t>
      </w:r>
      <w:r w:rsidRPr="002D4E69">
        <w:rPr>
          <w:lang w:val="en-GB"/>
        </w:rPr>
        <w:t xml:space="preserve"> course</w:t>
      </w:r>
    </w:p>
    <w:p w14:paraId="6A565D39" w14:textId="6E935882" w:rsidR="00245236" w:rsidRPr="00245236" w:rsidRDefault="00245236" w:rsidP="00B329BA">
      <w:pPr>
        <w:pStyle w:val="VCAAbody"/>
        <w:ind w:left="0" w:firstLine="0"/>
        <w:rPr>
          <w:szCs w:val="20"/>
          <w:lang w:val="en-AU" w:eastAsia="en-AU"/>
        </w:rPr>
      </w:pPr>
      <w:r>
        <w:rPr>
          <w:lang w:val="en-AU" w:eastAsia="en-AU"/>
        </w:rPr>
        <w:t>T</w:t>
      </w:r>
      <w:r w:rsidRPr="00446ACA">
        <w:rPr>
          <w:lang w:val="en-AU" w:eastAsia="en-AU"/>
        </w:rPr>
        <w:t xml:space="preserve">he sections in this form relate to the following minimum standards for registration to provide </w:t>
      </w:r>
      <w:r w:rsidR="004E3188" w:rsidRPr="00446ACA">
        <w:rPr>
          <w:lang w:val="en-AU" w:eastAsia="en-AU"/>
        </w:rPr>
        <w:t>an</w:t>
      </w:r>
      <w:r w:rsidR="00435746">
        <w:rPr>
          <w:lang w:val="en-AU" w:eastAsia="en-AU"/>
        </w:rPr>
        <w:t xml:space="preserve"> </w:t>
      </w:r>
      <w:r w:rsidR="004E3188">
        <w:rPr>
          <w:lang w:val="en-AU" w:eastAsia="en-AU"/>
        </w:rPr>
        <w:t xml:space="preserve">accredited </w:t>
      </w:r>
      <w:r w:rsidR="000E2325">
        <w:rPr>
          <w:lang w:val="en-AU" w:eastAsia="en-AU"/>
        </w:rPr>
        <w:t xml:space="preserve">foundation </w:t>
      </w:r>
      <w:r w:rsidR="004E3188" w:rsidRPr="00446ACA">
        <w:rPr>
          <w:lang w:val="en-AU" w:eastAsia="en-AU"/>
        </w:rPr>
        <w:t>secondary</w:t>
      </w:r>
      <w:r w:rsidRPr="00446ACA">
        <w:rPr>
          <w:lang w:val="en-AU" w:eastAsia="en-AU"/>
        </w:rPr>
        <w:t xml:space="preserve"> course, as set out in the </w:t>
      </w:r>
      <w:r w:rsidRPr="00B329BA">
        <w:rPr>
          <w:i/>
          <w:iCs/>
          <w:lang w:val="en-AU" w:eastAsia="en-AU"/>
        </w:rPr>
        <w:t>Education and Training Reform Regulations 2017</w:t>
      </w:r>
      <w:r w:rsidRPr="00446ACA">
        <w:rPr>
          <w:lang w:val="en-AU" w:eastAsia="en-AU"/>
        </w:rPr>
        <w:t xml:space="preserve">, Schedule 8: </w:t>
      </w:r>
    </w:p>
    <w:p w14:paraId="7D2470F8" w14:textId="3713D244" w:rsidR="002D4E69" w:rsidRPr="00073355" w:rsidRDefault="002D4E69" w:rsidP="002D4E69">
      <w:pPr>
        <w:pStyle w:val="VCAAHeading4"/>
        <w:rPr>
          <w:lang w:val="en-GB"/>
        </w:rPr>
      </w:pPr>
      <w:r w:rsidRPr="00073355">
        <w:rPr>
          <w:lang w:val="en-GB"/>
        </w:rPr>
        <w:t xml:space="preserve">Standard 2: Student learning </w:t>
      </w:r>
      <w:r w:rsidR="008744C1">
        <w:rPr>
          <w:lang w:val="en-GB"/>
        </w:rPr>
        <w:t>goal</w:t>
      </w:r>
      <w:r w:rsidR="008744C1" w:rsidRPr="00073355">
        <w:rPr>
          <w:lang w:val="en-GB"/>
        </w:rPr>
        <w:t>s</w:t>
      </w:r>
    </w:p>
    <w:p w14:paraId="7A0EDF03" w14:textId="5EB0BA46" w:rsidR="002D4E69" w:rsidRPr="000E2325" w:rsidRDefault="002D4E69" w:rsidP="00E5601D">
      <w:pPr>
        <w:pStyle w:val="VCAAbody"/>
        <w:numPr>
          <w:ilvl w:val="0"/>
          <w:numId w:val="26"/>
        </w:numPr>
        <w:spacing w:before="80" w:after="80"/>
        <w:rPr>
          <w:color w:val="auto"/>
          <w:szCs w:val="20"/>
          <w:lang w:val="en-GB"/>
        </w:rPr>
      </w:pPr>
      <w:r w:rsidRPr="000E2325">
        <w:rPr>
          <w:color w:val="auto"/>
          <w:szCs w:val="20"/>
          <w:lang w:val="en-GB"/>
        </w:rPr>
        <w:t xml:space="preserve">A </w:t>
      </w:r>
      <w:r w:rsidR="004E3188" w:rsidRPr="000E2325">
        <w:rPr>
          <w:color w:val="auto"/>
          <w:szCs w:val="20"/>
          <w:lang w:val="en-GB"/>
        </w:rPr>
        <w:t>foundation</w:t>
      </w:r>
      <w:r w:rsidRPr="000E2325">
        <w:rPr>
          <w:color w:val="auto"/>
          <w:szCs w:val="20"/>
          <w:lang w:val="en-GB"/>
        </w:rPr>
        <w:t xml:space="preserve"> secondary education provider that provides, or proposes to provide, an accredited </w:t>
      </w:r>
      <w:r w:rsidR="004E3188" w:rsidRPr="000E2325">
        <w:rPr>
          <w:color w:val="auto"/>
          <w:szCs w:val="20"/>
          <w:lang w:val="en-GB"/>
        </w:rPr>
        <w:t>foundation</w:t>
      </w:r>
      <w:r w:rsidRPr="000E2325">
        <w:rPr>
          <w:color w:val="auto"/>
          <w:szCs w:val="20"/>
          <w:lang w:val="en-GB"/>
        </w:rPr>
        <w:t xml:space="preserve"> secondary course must—</w:t>
      </w:r>
    </w:p>
    <w:p w14:paraId="278E7F49" w14:textId="77777777" w:rsidR="002D4E69" w:rsidRPr="000E2325" w:rsidRDefault="002D4E69" w:rsidP="00EB0ECD">
      <w:pPr>
        <w:pStyle w:val="VCAAbody"/>
        <w:numPr>
          <w:ilvl w:val="0"/>
          <w:numId w:val="6"/>
        </w:numPr>
        <w:spacing w:before="80" w:after="80"/>
        <w:rPr>
          <w:color w:val="auto"/>
          <w:szCs w:val="20"/>
          <w:lang w:val="en-GB"/>
        </w:rPr>
      </w:pPr>
      <w:r w:rsidRPr="000E2325">
        <w:rPr>
          <w:color w:val="auto"/>
          <w:szCs w:val="20"/>
          <w:lang w:val="en-GB"/>
        </w:rPr>
        <w:t>deliver the course to the standards established by the awarding body for the qualification; and</w:t>
      </w:r>
    </w:p>
    <w:p w14:paraId="20B5DD7A" w14:textId="4D0569AD" w:rsidR="002D4E69" w:rsidRPr="000E2325" w:rsidRDefault="002D4E69" w:rsidP="00EB0ECD">
      <w:pPr>
        <w:pStyle w:val="VCAAbody"/>
        <w:numPr>
          <w:ilvl w:val="0"/>
          <w:numId w:val="6"/>
        </w:numPr>
        <w:spacing w:before="80" w:after="80"/>
        <w:rPr>
          <w:color w:val="auto"/>
          <w:szCs w:val="20"/>
          <w:lang w:val="en-GB"/>
        </w:rPr>
      </w:pPr>
      <w:r w:rsidRPr="000E2325">
        <w:rPr>
          <w:color w:val="auto"/>
          <w:szCs w:val="20"/>
          <w:lang w:val="en-GB"/>
        </w:rPr>
        <w:t>ensure that a student who satisfactorily completes all of the course requirements will be entitled to be awarded the registered qualification.</w:t>
      </w:r>
    </w:p>
    <w:p w14:paraId="7BFE4F82" w14:textId="77777777" w:rsidR="002D4E69" w:rsidRPr="00B329BA" w:rsidRDefault="002D4E69" w:rsidP="002D4E69">
      <w:pPr>
        <w:pStyle w:val="VCAAbody"/>
        <w:rPr>
          <w:color w:val="auto"/>
          <w:sz w:val="24"/>
          <w:lang w:val="en-GB" w:eastAsia="en-AU"/>
        </w:rPr>
      </w:pPr>
      <w:r w:rsidRPr="00B329BA">
        <w:rPr>
          <w:color w:val="auto"/>
          <w:szCs w:val="20"/>
          <w:lang w:val="en-GB"/>
        </w:rPr>
        <w:t>(</w:t>
      </w:r>
      <w:r w:rsidRPr="00B329BA">
        <w:rPr>
          <w:i/>
          <w:color w:val="auto"/>
          <w:szCs w:val="20"/>
          <w:lang w:val="en-GB"/>
        </w:rPr>
        <w:t xml:space="preserve">Education and Training Reform Regulations 2017, </w:t>
      </w:r>
      <w:r w:rsidRPr="00B329BA">
        <w:rPr>
          <w:color w:val="auto"/>
          <w:szCs w:val="20"/>
          <w:lang w:val="en-GB"/>
        </w:rPr>
        <w:t>Schedule 8.2)</w:t>
      </w:r>
    </w:p>
    <w:p w14:paraId="663D2549" w14:textId="05CBCD82" w:rsidR="002D4E69" w:rsidRPr="00073355" w:rsidRDefault="002D4E69" w:rsidP="002D4E69">
      <w:pPr>
        <w:pStyle w:val="VCAAHeading4"/>
        <w:rPr>
          <w:lang w:val="en-GB"/>
        </w:rPr>
      </w:pPr>
      <w:r w:rsidRPr="00073355">
        <w:rPr>
          <w:lang w:val="en-GB"/>
        </w:rPr>
        <w:t>Standard 4: Student records and results</w:t>
      </w:r>
    </w:p>
    <w:p w14:paraId="52CC537C" w14:textId="3CE6EC44" w:rsidR="002D4E69" w:rsidRPr="00073355" w:rsidRDefault="002D4E69" w:rsidP="002D4E69">
      <w:pPr>
        <w:pStyle w:val="VCAAbody"/>
        <w:spacing w:before="80" w:after="80"/>
        <w:rPr>
          <w:color w:val="auto"/>
          <w:szCs w:val="20"/>
          <w:lang w:val="en-GB"/>
        </w:rPr>
      </w:pPr>
      <w:r w:rsidRPr="00073355">
        <w:rPr>
          <w:color w:val="auto"/>
          <w:szCs w:val="20"/>
          <w:lang w:val="en-GB"/>
        </w:rPr>
        <w:t xml:space="preserve">(1) A </w:t>
      </w:r>
      <w:r w:rsidR="004E3188">
        <w:rPr>
          <w:color w:val="auto"/>
          <w:szCs w:val="20"/>
          <w:lang w:val="en-GB"/>
        </w:rPr>
        <w:t>foundation</w:t>
      </w:r>
      <w:r w:rsidRPr="00073355">
        <w:rPr>
          <w:color w:val="auto"/>
          <w:szCs w:val="20"/>
          <w:lang w:val="en-GB"/>
        </w:rPr>
        <w:t xml:space="preserve"> secondary education provider must have policies and procedures in place:</w:t>
      </w:r>
    </w:p>
    <w:p w14:paraId="03ABA074" w14:textId="77777777" w:rsidR="002D4E69" w:rsidRPr="00073355" w:rsidRDefault="002D4E69" w:rsidP="00EB0ECD">
      <w:pPr>
        <w:pStyle w:val="VCAAbody"/>
        <w:numPr>
          <w:ilvl w:val="0"/>
          <w:numId w:val="5"/>
        </w:numPr>
        <w:spacing w:before="80" w:after="80"/>
        <w:rPr>
          <w:color w:val="auto"/>
          <w:szCs w:val="20"/>
          <w:lang w:val="en-GB"/>
        </w:rPr>
      </w:pPr>
      <w:r w:rsidRPr="00073355">
        <w:rPr>
          <w:color w:val="auto"/>
          <w:szCs w:val="20"/>
          <w:lang w:val="en-GB"/>
        </w:rPr>
        <w:t>to maintain accurate student records and ensure the integrity of student assessments; and</w:t>
      </w:r>
    </w:p>
    <w:p w14:paraId="6A3744E6" w14:textId="77777777" w:rsidR="002D4E69" w:rsidRPr="00073355" w:rsidRDefault="002D4E69" w:rsidP="00EB0ECD">
      <w:pPr>
        <w:pStyle w:val="VCAAbody"/>
        <w:numPr>
          <w:ilvl w:val="0"/>
          <w:numId w:val="5"/>
        </w:numPr>
        <w:spacing w:before="80" w:after="80"/>
        <w:rPr>
          <w:color w:val="auto"/>
          <w:szCs w:val="20"/>
          <w:lang w:val="en-GB"/>
        </w:rPr>
      </w:pPr>
      <w:r w:rsidRPr="00073355">
        <w:rPr>
          <w:color w:val="auto"/>
          <w:szCs w:val="20"/>
          <w:lang w:val="en-GB"/>
        </w:rPr>
        <w:t>if the provider is:</w:t>
      </w:r>
    </w:p>
    <w:p w14:paraId="655B25B0" w14:textId="0940BBC4" w:rsidR="002D4E69" w:rsidRDefault="002D4E69" w:rsidP="00EB0ECD">
      <w:pPr>
        <w:pStyle w:val="VCAAbody"/>
        <w:numPr>
          <w:ilvl w:val="0"/>
          <w:numId w:val="7"/>
        </w:numPr>
        <w:spacing w:before="80" w:after="80"/>
        <w:rPr>
          <w:color w:val="auto"/>
          <w:szCs w:val="20"/>
          <w:lang w:val="en-GB"/>
        </w:rPr>
      </w:pPr>
      <w:r w:rsidRPr="00073355">
        <w:rPr>
          <w:color w:val="auto"/>
          <w:szCs w:val="20"/>
          <w:lang w:val="en-GB"/>
        </w:rPr>
        <w:t>not the awarding body, to enable compliance with the requirements of the awarding body of the course with regard to the assessment program and the timely provision of student enrolments and results</w:t>
      </w:r>
      <w:r w:rsidR="00FD4FAA">
        <w:rPr>
          <w:color w:val="auto"/>
          <w:szCs w:val="20"/>
          <w:lang w:val="en-GB"/>
        </w:rPr>
        <w:t>.</w:t>
      </w:r>
    </w:p>
    <w:p w14:paraId="2A66D83B" w14:textId="07CB37F6" w:rsidR="006D2671" w:rsidRPr="00073355" w:rsidRDefault="00235379" w:rsidP="00EB0ECD">
      <w:pPr>
        <w:pStyle w:val="VCAAbody"/>
        <w:numPr>
          <w:ilvl w:val="0"/>
          <w:numId w:val="7"/>
        </w:numPr>
        <w:spacing w:before="80" w:after="80"/>
        <w:rPr>
          <w:color w:val="auto"/>
          <w:szCs w:val="20"/>
          <w:lang w:val="en-GB"/>
        </w:rPr>
      </w:pPr>
      <w:r w:rsidRPr="006D2671">
        <w:rPr>
          <w:color w:val="auto"/>
          <w:szCs w:val="20"/>
          <w:lang w:val="en-GB"/>
        </w:rPr>
        <w:t>also,</w:t>
      </w:r>
      <w:r w:rsidR="006D2671" w:rsidRPr="006D2671">
        <w:rPr>
          <w:color w:val="auto"/>
          <w:szCs w:val="20"/>
          <w:lang w:val="en-GB"/>
        </w:rPr>
        <w:t xml:space="preserve"> the awarding body, to deal with the assessment program and the timely provision of student enrolments and results; and</w:t>
      </w:r>
    </w:p>
    <w:p w14:paraId="74C1AD9F" w14:textId="0202C892" w:rsidR="002D4E69" w:rsidRPr="00073355" w:rsidRDefault="002D4E69" w:rsidP="002D4E69">
      <w:pPr>
        <w:pStyle w:val="VCAAbody"/>
        <w:spacing w:before="80" w:after="80"/>
        <w:rPr>
          <w:color w:val="auto"/>
          <w:szCs w:val="20"/>
          <w:lang w:val="en-GB"/>
        </w:rPr>
      </w:pPr>
      <w:r w:rsidRPr="00073355">
        <w:rPr>
          <w:color w:val="auto"/>
          <w:szCs w:val="20"/>
          <w:lang w:val="en-GB"/>
        </w:rPr>
        <w:t xml:space="preserve">(2) A </w:t>
      </w:r>
      <w:r w:rsidR="004E3188">
        <w:rPr>
          <w:color w:val="auto"/>
          <w:szCs w:val="20"/>
          <w:lang w:val="en-GB"/>
        </w:rPr>
        <w:t>foundation</w:t>
      </w:r>
      <w:r w:rsidRPr="00073355">
        <w:rPr>
          <w:color w:val="auto"/>
          <w:szCs w:val="20"/>
          <w:lang w:val="en-GB"/>
        </w:rPr>
        <w:t xml:space="preserve"> secondary education provider must</w:t>
      </w:r>
      <w:r>
        <w:rPr>
          <w:color w:val="auto"/>
          <w:szCs w:val="20"/>
          <w:lang w:val="en-GB"/>
        </w:rPr>
        <w:t>:</w:t>
      </w:r>
    </w:p>
    <w:p w14:paraId="452EA10D" w14:textId="77777777" w:rsidR="002D4E69" w:rsidRPr="00073355" w:rsidRDefault="002D4E69" w:rsidP="00EB0ECD">
      <w:pPr>
        <w:pStyle w:val="VCAAbody"/>
        <w:numPr>
          <w:ilvl w:val="0"/>
          <w:numId w:val="8"/>
        </w:numPr>
        <w:spacing w:before="80" w:after="80"/>
        <w:rPr>
          <w:color w:val="auto"/>
          <w:szCs w:val="20"/>
          <w:lang w:val="en-GB"/>
        </w:rPr>
      </w:pPr>
      <w:r w:rsidRPr="00073355">
        <w:rPr>
          <w:color w:val="auto"/>
          <w:szCs w:val="20"/>
          <w:lang w:val="en-GB"/>
        </w:rPr>
        <w:t xml:space="preserve">prepare and maintain records of student assessments; and </w:t>
      </w:r>
    </w:p>
    <w:p w14:paraId="28E545F8" w14:textId="77777777" w:rsidR="002D4E69" w:rsidRPr="00073355" w:rsidRDefault="002D4E69" w:rsidP="00EB0ECD">
      <w:pPr>
        <w:pStyle w:val="VCAAbody"/>
        <w:numPr>
          <w:ilvl w:val="0"/>
          <w:numId w:val="8"/>
        </w:numPr>
        <w:spacing w:before="80" w:after="80"/>
        <w:rPr>
          <w:color w:val="auto"/>
          <w:szCs w:val="20"/>
          <w:lang w:val="en-GB"/>
        </w:rPr>
      </w:pPr>
      <w:r w:rsidRPr="00073355">
        <w:rPr>
          <w:color w:val="auto"/>
          <w:szCs w:val="20"/>
          <w:lang w:val="en-GB"/>
        </w:rPr>
        <w:t xml:space="preserve">comply with appropriate requests to provide copies of the student’s records to the student or a person authorised by the student to receive the records. </w:t>
      </w:r>
    </w:p>
    <w:p w14:paraId="7EB9F130" w14:textId="1382364B" w:rsidR="002D4E69" w:rsidRPr="00073355" w:rsidRDefault="002D4E69" w:rsidP="002D4E69">
      <w:pPr>
        <w:pStyle w:val="VCAAbody"/>
        <w:spacing w:before="80" w:after="80"/>
        <w:rPr>
          <w:color w:val="auto"/>
          <w:szCs w:val="20"/>
          <w:lang w:val="en-GB"/>
        </w:rPr>
      </w:pPr>
      <w:r w:rsidRPr="00073355">
        <w:rPr>
          <w:color w:val="auto"/>
          <w:szCs w:val="20"/>
          <w:lang w:val="en-GB"/>
        </w:rPr>
        <w:t xml:space="preserve">(3) A </w:t>
      </w:r>
      <w:r w:rsidR="004E3188">
        <w:rPr>
          <w:color w:val="auto"/>
          <w:szCs w:val="20"/>
          <w:lang w:val="en-GB"/>
        </w:rPr>
        <w:t>foundation</w:t>
      </w:r>
      <w:r w:rsidRPr="00073355">
        <w:rPr>
          <w:color w:val="auto"/>
          <w:szCs w:val="20"/>
          <w:lang w:val="en-GB"/>
        </w:rPr>
        <w:t xml:space="preserve"> secondary education provider must have processes in place that comply with the requirements of the awarding body for the course for</w:t>
      </w:r>
      <w:r>
        <w:rPr>
          <w:color w:val="auto"/>
          <w:szCs w:val="20"/>
          <w:lang w:val="en-GB"/>
        </w:rPr>
        <w:t>:</w:t>
      </w:r>
    </w:p>
    <w:p w14:paraId="3E66C42F" w14:textId="77777777" w:rsidR="002D4E69" w:rsidRPr="00073355" w:rsidRDefault="002D4E69" w:rsidP="00EB0ECD">
      <w:pPr>
        <w:pStyle w:val="VCAAbody"/>
        <w:numPr>
          <w:ilvl w:val="0"/>
          <w:numId w:val="9"/>
        </w:numPr>
        <w:spacing w:before="80" w:after="80"/>
        <w:rPr>
          <w:color w:val="auto"/>
          <w:szCs w:val="20"/>
          <w:lang w:val="en-GB"/>
        </w:rPr>
      </w:pPr>
      <w:r w:rsidRPr="00073355">
        <w:rPr>
          <w:color w:val="auto"/>
          <w:szCs w:val="20"/>
          <w:lang w:val="en-GB"/>
        </w:rPr>
        <w:t xml:space="preserve">the accurate and timely issuing of qualifications; and </w:t>
      </w:r>
    </w:p>
    <w:p w14:paraId="078121C2" w14:textId="77777777" w:rsidR="002D4E69" w:rsidRPr="00073355" w:rsidRDefault="002D4E69" w:rsidP="00EB0ECD">
      <w:pPr>
        <w:pStyle w:val="VCAAbody"/>
        <w:numPr>
          <w:ilvl w:val="0"/>
          <w:numId w:val="9"/>
        </w:numPr>
        <w:spacing w:before="80" w:after="80"/>
        <w:rPr>
          <w:color w:val="auto"/>
          <w:szCs w:val="20"/>
          <w:lang w:val="en-GB"/>
        </w:rPr>
      </w:pPr>
      <w:r w:rsidRPr="00073355">
        <w:rPr>
          <w:color w:val="auto"/>
          <w:szCs w:val="20"/>
          <w:lang w:val="en-GB"/>
        </w:rPr>
        <w:t xml:space="preserve">for the retention, archiving and retrieval of sufficient information about student enrolments and results to enable the re-issue of statement and certificates if required. </w:t>
      </w:r>
    </w:p>
    <w:p w14:paraId="7FF8CB6A" w14:textId="77777777" w:rsidR="002D4E69" w:rsidRPr="00B329BA" w:rsidRDefault="002D4E69" w:rsidP="002D4E69">
      <w:pPr>
        <w:pStyle w:val="VCAAcaptionsandfootnotes"/>
        <w:rPr>
          <w:i/>
          <w:sz w:val="20"/>
          <w:szCs w:val="20"/>
          <w:lang w:val="en-GB"/>
        </w:rPr>
      </w:pPr>
      <w:r w:rsidRPr="00B329BA">
        <w:rPr>
          <w:iCs/>
          <w:sz w:val="20"/>
          <w:szCs w:val="20"/>
          <w:lang w:val="en-GB"/>
        </w:rPr>
        <w:t>(</w:t>
      </w:r>
      <w:r w:rsidRPr="00B329BA">
        <w:rPr>
          <w:i/>
          <w:sz w:val="20"/>
          <w:szCs w:val="20"/>
          <w:lang w:val="en-GB"/>
        </w:rPr>
        <w:t xml:space="preserve">Education and Training Reform Regulations 2017, </w:t>
      </w:r>
      <w:r w:rsidRPr="00B329BA">
        <w:rPr>
          <w:iCs/>
          <w:sz w:val="20"/>
          <w:szCs w:val="20"/>
          <w:lang w:val="en-GB"/>
        </w:rPr>
        <w:t>Schedule 8.4)</w:t>
      </w:r>
    </w:p>
    <w:p w14:paraId="06A0ADB4" w14:textId="77777777" w:rsidR="002D4E69" w:rsidRPr="00073355" w:rsidRDefault="002D4E69" w:rsidP="002D4E69">
      <w:pPr>
        <w:pStyle w:val="VCAAHeading4"/>
        <w:rPr>
          <w:lang w:val="en-GB"/>
        </w:rPr>
      </w:pPr>
      <w:r w:rsidRPr="00073355">
        <w:rPr>
          <w:lang w:val="en-GB"/>
        </w:rPr>
        <w:t>Standard 5: Teaching and learning</w:t>
      </w:r>
    </w:p>
    <w:p w14:paraId="5D34802C" w14:textId="0569A967" w:rsidR="002D4E69" w:rsidRPr="00073355" w:rsidRDefault="002D4E69" w:rsidP="002D4E69">
      <w:pPr>
        <w:pStyle w:val="VCAAbody"/>
        <w:spacing w:before="80" w:after="80"/>
        <w:rPr>
          <w:szCs w:val="20"/>
          <w:lang w:val="en-GB"/>
        </w:rPr>
      </w:pPr>
      <w:r w:rsidRPr="00073355">
        <w:rPr>
          <w:szCs w:val="20"/>
          <w:lang w:val="en-GB"/>
        </w:rPr>
        <w:t xml:space="preserve">A </w:t>
      </w:r>
      <w:r w:rsidR="004E3188">
        <w:rPr>
          <w:szCs w:val="20"/>
          <w:lang w:val="en-GB"/>
        </w:rPr>
        <w:t>foundation</w:t>
      </w:r>
      <w:r w:rsidRPr="00073355">
        <w:rPr>
          <w:szCs w:val="20"/>
          <w:lang w:val="en-GB"/>
        </w:rPr>
        <w:t xml:space="preserve"> secondary education provider</w:t>
      </w:r>
      <w:r w:rsidR="006D2671">
        <w:rPr>
          <w:szCs w:val="20"/>
          <w:lang w:val="en-GB"/>
        </w:rPr>
        <w:t xml:space="preserve"> </w:t>
      </w:r>
      <w:r w:rsidRPr="00073355">
        <w:rPr>
          <w:szCs w:val="20"/>
          <w:lang w:val="en-GB"/>
        </w:rPr>
        <w:t>must have</w:t>
      </w:r>
      <w:r>
        <w:rPr>
          <w:szCs w:val="20"/>
          <w:lang w:val="en-GB"/>
        </w:rPr>
        <w:t>:</w:t>
      </w:r>
    </w:p>
    <w:p w14:paraId="4225F126" w14:textId="77777777" w:rsidR="002D4E69" w:rsidRPr="00073355" w:rsidRDefault="002D4E69" w:rsidP="00EB0ECD">
      <w:pPr>
        <w:pStyle w:val="VCAAbody"/>
        <w:numPr>
          <w:ilvl w:val="0"/>
          <w:numId w:val="10"/>
        </w:numPr>
        <w:spacing w:before="80" w:after="80"/>
        <w:rPr>
          <w:szCs w:val="20"/>
          <w:lang w:val="en-GB"/>
        </w:rPr>
      </w:pPr>
      <w:r w:rsidRPr="00073355">
        <w:rPr>
          <w:szCs w:val="20"/>
          <w:lang w:val="en-GB"/>
        </w:rPr>
        <w:t xml:space="preserve">processes to ensure the consistent application of assessment criteria and practices; and </w:t>
      </w:r>
    </w:p>
    <w:p w14:paraId="44A11E7D" w14:textId="77777777" w:rsidR="002D4E69" w:rsidRPr="00073355" w:rsidRDefault="002D4E69" w:rsidP="00EB0ECD">
      <w:pPr>
        <w:pStyle w:val="VCAAbody"/>
        <w:numPr>
          <w:ilvl w:val="0"/>
          <w:numId w:val="10"/>
        </w:numPr>
        <w:spacing w:before="80" w:after="80"/>
        <w:rPr>
          <w:szCs w:val="20"/>
          <w:lang w:val="en-GB"/>
        </w:rPr>
      </w:pPr>
      <w:r w:rsidRPr="00073355">
        <w:rPr>
          <w:szCs w:val="20"/>
          <w:lang w:val="en-GB"/>
        </w:rPr>
        <w:t>processes to oversee the conduct of assessments of the course including processes to conduct investigations and hearings and, if necessary, amend or cancel assessments.</w:t>
      </w:r>
    </w:p>
    <w:p w14:paraId="741B7986" w14:textId="77777777" w:rsidR="002D4E69" w:rsidRPr="00B329BA" w:rsidRDefault="002D4E69" w:rsidP="002D4E69">
      <w:pPr>
        <w:pStyle w:val="VCAAcaptionsandfootnotes"/>
        <w:rPr>
          <w:i/>
          <w:sz w:val="20"/>
          <w:szCs w:val="20"/>
          <w:lang w:val="en-GB"/>
        </w:rPr>
      </w:pPr>
      <w:r w:rsidRPr="00B329BA">
        <w:rPr>
          <w:iCs/>
          <w:sz w:val="20"/>
          <w:szCs w:val="20"/>
          <w:lang w:val="en-GB"/>
        </w:rPr>
        <w:t>(</w:t>
      </w:r>
      <w:r w:rsidRPr="00B329BA">
        <w:rPr>
          <w:i/>
          <w:sz w:val="20"/>
          <w:szCs w:val="20"/>
          <w:lang w:val="en-GB"/>
        </w:rPr>
        <w:t xml:space="preserve">Education and Training Reform Regulations 2017, </w:t>
      </w:r>
      <w:r w:rsidRPr="00B329BA">
        <w:rPr>
          <w:iCs/>
          <w:sz w:val="20"/>
          <w:szCs w:val="20"/>
          <w:lang w:val="en-GB"/>
        </w:rPr>
        <w:t>Schedule 8.5)</w:t>
      </w:r>
    </w:p>
    <w:p w14:paraId="02BC7C4F" w14:textId="669625EA" w:rsidR="00B41B01" w:rsidRPr="00073355" w:rsidRDefault="00B41B01" w:rsidP="00B41B01">
      <w:pPr>
        <w:pStyle w:val="VCAAHeading5"/>
        <w:rPr>
          <w:lang w:val="en-GB"/>
        </w:rPr>
      </w:pPr>
      <w:r w:rsidRPr="00073355">
        <w:rPr>
          <w:lang w:val="en-GB"/>
        </w:rPr>
        <w:lastRenderedPageBreak/>
        <w:t>Before completing this application</w:t>
      </w:r>
      <w:r w:rsidR="00716587">
        <w:rPr>
          <w:lang w:val="en-GB"/>
        </w:rPr>
        <w:t xml:space="preserve">, please </w:t>
      </w:r>
      <w:r w:rsidR="00DF637D">
        <w:rPr>
          <w:lang w:val="en-GB"/>
        </w:rPr>
        <w:t>note the following</w:t>
      </w:r>
      <w:r w:rsidRPr="00073355">
        <w:rPr>
          <w:lang w:val="en-GB"/>
        </w:rPr>
        <w:t>:</w:t>
      </w:r>
    </w:p>
    <w:p w14:paraId="13F98432" w14:textId="5B4B60B4" w:rsidR="00B41B01" w:rsidRPr="00073355" w:rsidRDefault="00B41B01" w:rsidP="00B41B01">
      <w:pPr>
        <w:pStyle w:val="VCAAtablecondensedbullet"/>
        <w:tabs>
          <w:tab w:val="clear" w:pos="425"/>
        </w:tabs>
        <w:ind w:left="284" w:hanging="284"/>
        <w:rPr>
          <w:rFonts w:ascii="Arial" w:hAnsi="Arial"/>
        </w:rPr>
      </w:pPr>
      <w:r w:rsidRPr="00073355">
        <w:rPr>
          <w:rFonts w:ascii="Arial" w:hAnsi="Arial"/>
        </w:rPr>
        <w:t xml:space="preserve">Government schools must contact the </w:t>
      </w:r>
      <w:hyperlink r:id="rId13" w:history="1">
        <w:r w:rsidR="000B2631">
          <w:rPr>
            <w:rStyle w:val="Hyperlink"/>
            <w:rFonts w:ascii="Arial" w:hAnsi="Arial"/>
          </w:rPr>
          <w:t>School Registration Unit at the Department of Education</w:t>
        </w:r>
      </w:hyperlink>
    </w:p>
    <w:p w14:paraId="66512D0F" w14:textId="50A499B2" w:rsidR="00B41B01" w:rsidRPr="00B32F51" w:rsidRDefault="7C7F6EEF" w:rsidP="00B41B01">
      <w:pPr>
        <w:pStyle w:val="VCAAtablecondensedbullet"/>
        <w:tabs>
          <w:tab w:val="clear" w:pos="425"/>
        </w:tabs>
        <w:ind w:left="284" w:hanging="284"/>
        <w:rPr>
          <w:rFonts w:ascii="Arial" w:hAnsi="Arial"/>
        </w:rPr>
      </w:pPr>
      <w:r w:rsidRPr="1043ED4A">
        <w:rPr>
          <w:rFonts w:ascii="Arial" w:hAnsi="Arial"/>
        </w:rPr>
        <w:t xml:space="preserve">Catholic schools must contact </w:t>
      </w:r>
      <w:r w:rsidR="5A691D1F" w:rsidRPr="1043ED4A">
        <w:rPr>
          <w:rFonts w:ascii="Arial" w:hAnsi="Arial"/>
        </w:rPr>
        <w:t xml:space="preserve">the </w:t>
      </w:r>
      <w:hyperlink r:id="rId14">
        <w:r w:rsidR="5A691D1F" w:rsidRPr="1043ED4A">
          <w:rPr>
            <w:rStyle w:val="Hyperlink"/>
            <w:rFonts w:ascii="Arial" w:hAnsi="Arial"/>
          </w:rPr>
          <w:t>Victorian</w:t>
        </w:r>
        <w:r w:rsidR="186EB70C" w:rsidRPr="1043ED4A">
          <w:rPr>
            <w:rStyle w:val="Hyperlink"/>
            <w:rFonts w:ascii="Arial" w:hAnsi="Arial"/>
          </w:rPr>
          <w:t xml:space="preserve"> Catholic Education Authority (VCEA)</w:t>
        </w:r>
      </w:hyperlink>
    </w:p>
    <w:p w14:paraId="533A8073" w14:textId="0149811C" w:rsidR="00B41B01" w:rsidRPr="00D210C4" w:rsidRDefault="00B41B01" w:rsidP="00B41B01">
      <w:pPr>
        <w:pStyle w:val="VCAAtablecondensedbullet"/>
        <w:tabs>
          <w:tab w:val="clear" w:pos="425"/>
        </w:tabs>
        <w:ind w:left="284" w:hanging="284"/>
      </w:pPr>
      <w:r w:rsidRPr="00073355">
        <w:rPr>
          <w:rFonts w:ascii="Arial" w:hAnsi="Arial"/>
        </w:rPr>
        <w:t xml:space="preserve">Independent schools and </w:t>
      </w:r>
      <w:r w:rsidR="00DF637D">
        <w:rPr>
          <w:rFonts w:ascii="Arial" w:hAnsi="Arial"/>
        </w:rPr>
        <w:t>n</w:t>
      </w:r>
      <w:r w:rsidRPr="00073355">
        <w:rPr>
          <w:rFonts w:ascii="Arial" w:hAnsi="Arial"/>
        </w:rPr>
        <w:t xml:space="preserve">on-school </w:t>
      </w:r>
      <w:r w:rsidR="00DF637D">
        <w:rPr>
          <w:rFonts w:ascii="Arial" w:hAnsi="Arial"/>
        </w:rPr>
        <w:t>p</w:t>
      </w:r>
      <w:r w:rsidRPr="00073355">
        <w:rPr>
          <w:rFonts w:ascii="Arial" w:hAnsi="Arial"/>
        </w:rPr>
        <w:t xml:space="preserve">roviders must submit evidence for </w:t>
      </w:r>
      <w:r w:rsidR="00DB23BE">
        <w:rPr>
          <w:rFonts w:ascii="Arial" w:hAnsi="Arial"/>
        </w:rPr>
        <w:t xml:space="preserve">permission to deliver the </w:t>
      </w:r>
      <w:r w:rsidR="005357D4">
        <w:rPr>
          <w:rFonts w:ascii="Arial" w:hAnsi="Arial"/>
        </w:rPr>
        <w:t>VPC</w:t>
      </w:r>
      <w:r w:rsidRPr="00073355">
        <w:rPr>
          <w:rFonts w:ascii="Arial" w:hAnsi="Arial"/>
        </w:rPr>
        <w:t xml:space="preserve"> as part of their registration process to the </w:t>
      </w:r>
      <w:hyperlink r:id="rId15" w:history="1">
        <w:r w:rsidRPr="00073355">
          <w:rPr>
            <w:rStyle w:val="Hyperlink"/>
            <w:rFonts w:ascii="Arial" w:hAnsi="Arial"/>
          </w:rPr>
          <w:t>Victorian Registration and Qualifications Authorit</w:t>
        </w:r>
        <w:r w:rsidR="00233F82">
          <w:rPr>
            <w:rStyle w:val="Hyperlink"/>
            <w:rFonts w:ascii="Arial" w:hAnsi="Arial"/>
          </w:rPr>
          <w:t>y (VRQA)</w:t>
        </w:r>
      </w:hyperlink>
      <w:r w:rsidRPr="00073355">
        <w:rPr>
          <w:rFonts w:ascii="Arial" w:hAnsi="Arial"/>
        </w:rPr>
        <w:t>.</w:t>
      </w:r>
    </w:p>
    <w:p w14:paraId="6E6E988D" w14:textId="7BEAC737" w:rsidR="00B41B01" w:rsidRPr="000D356F" w:rsidRDefault="00B41B01" w:rsidP="000D356F">
      <w:pPr>
        <w:pStyle w:val="VCAAHeading2"/>
        <w:contextualSpacing w:val="0"/>
      </w:pPr>
      <w:r w:rsidRPr="000D356F">
        <w:t xml:space="preserve">Advice on completing this </w:t>
      </w:r>
      <w:r w:rsidR="00A604C4" w:rsidRPr="000D356F">
        <w:t>application</w:t>
      </w:r>
    </w:p>
    <w:p w14:paraId="1D314E32" w14:textId="78E98416" w:rsidR="00716587" w:rsidRDefault="7C7F6EEF" w:rsidP="00B32F51">
      <w:pPr>
        <w:pStyle w:val="VCAAbullet"/>
      </w:pPr>
      <w:r>
        <w:t xml:space="preserve">A response to each question must be provided before this application is returned to the </w:t>
      </w:r>
      <w:hyperlink r:id="rId16">
        <w:r w:rsidRPr="1043ED4A">
          <w:rPr>
            <w:rStyle w:val="Hyperlink"/>
          </w:rPr>
          <w:t>VCAA</w:t>
        </w:r>
      </w:hyperlink>
      <w:r>
        <w:t xml:space="preserve"> </w:t>
      </w:r>
    </w:p>
    <w:p w14:paraId="2C7AF9AC" w14:textId="1D50FB4D" w:rsidR="009463F7" w:rsidRDefault="00B41B01" w:rsidP="00E5601D">
      <w:pPr>
        <w:pStyle w:val="VCAAbullet"/>
        <w:numPr>
          <w:ilvl w:val="0"/>
          <w:numId w:val="28"/>
        </w:numPr>
      </w:pPr>
      <w:r>
        <w:t xml:space="preserve">Each </w:t>
      </w:r>
      <w:r w:rsidR="00DF637D">
        <w:t>numbered item</w:t>
      </w:r>
      <w:r>
        <w:t xml:space="preserve"> </w:t>
      </w:r>
      <w:r w:rsidR="00716587">
        <w:t>within the grey guideline box at the top of each section s</w:t>
      </w:r>
      <w:r>
        <w:t>hould be addressed</w:t>
      </w:r>
    </w:p>
    <w:p w14:paraId="33B213F8" w14:textId="46C56A46" w:rsidR="009463F7" w:rsidRDefault="00B41B01" w:rsidP="00E5601D">
      <w:pPr>
        <w:pStyle w:val="VCAAbullet"/>
        <w:numPr>
          <w:ilvl w:val="0"/>
          <w:numId w:val="28"/>
        </w:numPr>
      </w:pPr>
      <w:r w:rsidRPr="00073355">
        <w:t xml:space="preserve">The response to each question must be </w:t>
      </w:r>
      <w:r w:rsidRPr="00B329BA">
        <w:rPr>
          <w:b/>
          <w:bCs/>
        </w:rPr>
        <w:t>contextualised</w:t>
      </w:r>
      <w:r w:rsidRPr="00073355">
        <w:t xml:space="preserve"> to your school/provider’s approach</w:t>
      </w:r>
    </w:p>
    <w:p w14:paraId="072FF0A9" w14:textId="1E8AED34" w:rsidR="009463F7" w:rsidRDefault="00B41B01" w:rsidP="00E5601D">
      <w:pPr>
        <w:pStyle w:val="VCAAbullet"/>
        <w:numPr>
          <w:ilvl w:val="0"/>
          <w:numId w:val="28"/>
        </w:numPr>
      </w:pPr>
      <w:r w:rsidRPr="00073355">
        <w:t xml:space="preserve">Please </w:t>
      </w:r>
      <w:r w:rsidR="00435746">
        <w:t>refer to</w:t>
      </w:r>
      <w:r w:rsidR="00435746" w:rsidRPr="00073355">
        <w:t xml:space="preserve"> </w:t>
      </w:r>
      <w:r w:rsidRPr="00073355">
        <w:t>the</w:t>
      </w:r>
      <w:r w:rsidR="001B4B8D">
        <w:t xml:space="preserve"> current version of the</w:t>
      </w:r>
      <w:r w:rsidRPr="00073355">
        <w:t xml:space="preserve"> VCAA’s</w:t>
      </w:r>
      <w:r w:rsidRPr="009463F7">
        <w:rPr>
          <w:b/>
        </w:rPr>
        <w:t xml:space="preserve"> </w:t>
      </w:r>
      <w:hyperlink r:id="rId17" w:history="1">
        <w:r w:rsidR="004D263C" w:rsidRPr="00B329BA">
          <w:rPr>
            <w:rStyle w:val="Hyperlink"/>
            <w:i/>
            <w:iCs/>
          </w:rPr>
          <w:t>VPC Administrative Handbook</w:t>
        </w:r>
      </w:hyperlink>
      <w:r w:rsidR="004D263C">
        <w:t xml:space="preserve"> </w:t>
      </w:r>
      <w:r w:rsidRPr="00073355">
        <w:t xml:space="preserve">when completing this form </w:t>
      </w:r>
    </w:p>
    <w:p w14:paraId="1616A2CC" w14:textId="52BA9B56" w:rsidR="00DF637D" w:rsidRDefault="00B41B01" w:rsidP="00E5601D">
      <w:pPr>
        <w:pStyle w:val="VCAAbullet"/>
        <w:numPr>
          <w:ilvl w:val="0"/>
          <w:numId w:val="28"/>
        </w:numPr>
      </w:pPr>
      <w:r>
        <w:t xml:space="preserve">If relevant information is contained within a policy or other document such as a student handbook or Administrative </w:t>
      </w:r>
      <w:r w:rsidRPr="00DF637D">
        <w:t>Policy</w:t>
      </w:r>
      <w:r w:rsidR="001B4B8D" w:rsidRPr="00DF637D">
        <w:t>,</w:t>
      </w:r>
      <w:r w:rsidRPr="00DF637D">
        <w:t xml:space="preserve"> </w:t>
      </w:r>
      <w:r w:rsidRPr="00B329BA">
        <w:t>copy and paste relevant sections into the application</w:t>
      </w:r>
      <w:r w:rsidR="00DF637D">
        <w:t>.</w:t>
      </w:r>
      <w:bookmarkStart w:id="1" w:name="Backtochecklist"/>
    </w:p>
    <w:p w14:paraId="0E2B6254" w14:textId="079D4B00" w:rsidR="002406F9" w:rsidRDefault="002406F9" w:rsidP="00B329BA">
      <w:pPr>
        <w:pStyle w:val="VCAAHeading4"/>
        <w:ind w:left="0" w:firstLine="0"/>
      </w:pPr>
      <w:r>
        <w:t>Checklist</w:t>
      </w:r>
      <w:bookmarkEnd w:id="1"/>
      <w:r>
        <w:t xml:space="preserve"> – please ensure </w:t>
      </w:r>
      <w:r w:rsidRPr="00B329BA">
        <w:rPr>
          <w:iCs/>
          <w:u w:val="single"/>
        </w:rPr>
        <w:t>all</w:t>
      </w:r>
      <w:r>
        <w:t xml:space="preserve"> sections are complete prior to submitting:</w:t>
      </w:r>
    </w:p>
    <w:tbl>
      <w:tblPr>
        <w:tblStyle w:val="TableGridLight"/>
        <w:tblW w:w="0" w:type="auto"/>
        <w:tblLook w:val="04A0" w:firstRow="1" w:lastRow="0" w:firstColumn="1" w:lastColumn="0" w:noHBand="0" w:noVBand="1"/>
      </w:tblPr>
      <w:tblGrid>
        <w:gridCol w:w="846"/>
        <w:gridCol w:w="7938"/>
      </w:tblGrid>
      <w:tr w:rsidR="002406F9" w14:paraId="4A4429C1" w14:textId="77777777" w:rsidTr="1043ED4A">
        <w:trPr>
          <w:trHeight w:val="1215"/>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sdt>
            <w:sdtPr>
              <w:rPr>
                <w:sz w:val="22"/>
                <w:lang w:val="en-GB"/>
              </w:rPr>
              <w:id w:val="-1025242351"/>
              <w14:checkbox>
                <w14:checked w14:val="0"/>
                <w14:checkedState w14:val="2612" w14:font="Wingdings"/>
                <w14:uncheckedState w14:val="2610" w14:font="MS Gothic"/>
              </w14:checkbox>
            </w:sdtPr>
            <w:sdtEndPr/>
            <w:sdtContent>
              <w:p w14:paraId="3167DC6D"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800601" w14:textId="4658D7F3" w:rsidR="002406F9" w:rsidRPr="00E03AE3" w:rsidRDefault="00B329BA" w:rsidP="00E5601D">
            <w:pPr>
              <w:pStyle w:val="VCAAtabletextnarrow"/>
              <w:numPr>
                <w:ilvl w:val="0"/>
                <w:numId w:val="16"/>
              </w:numPr>
              <w:ind w:left="313" w:hanging="313"/>
              <w:rPr>
                <w:rStyle w:val="Hyperlink"/>
                <w:b/>
                <w:bCs/>
              </w:rPr>
            </w:pPr>
            <w:hyperlink w:anchor="Administrativeroles" w:history="1">
              <w:r w:rsidR="002406F9" w:rsidRPr="00E03AE3">
                <w:rPr>
                  <w:rStyle w:val="Hyperlink"/>
                  <w:b/>
                  <w:bCs/>
                  <w:lang w:val="en-GB"/>
                </w:rPr>
                <w:t>Administrative roles</w:t>
              </w:r>
            </w:hyperlink>
          </w:p>
          <w:p w14:paraId="62734E58" w14:textId="7933735B" w:rsidR="002406F9" w:rsidRPr="001E3441" w:rsidRDefault="00B329BA" w:rsidP="00EB0ECD">
            <w:pPr>
              <w:tabs>
                <w:tab w:val="left" w:pos="454"/>
              </w:tabs>
              <w:spacing w:before="80"/>
              <w:ind w:left="597" w:hanging="313"/>
              <w:rPr>
                <w:rFonts w:ascii="Arial Narrow" w:hAnsi="Arial Narrow"/>
                <w:sz w:val="20"/>
              </w:rPr>
            </w:pPr>
            <w:sdt>
              <w:sdtPr>
                <w:rPr>
                  <w:rFonts w:ascii="Arial Narrow" w:hAnsi="Arial Narrow"/>
                  <w:sz w:val="20"/>
                </w:rPr>
                <w:id w:val="-893194889"/>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A</w:t>
            </w:r>
          </w:p>
          <w:p w14:paraId="742BAACB" w14:textId="063CDFDE" w:rsidR="002406F9" w:rsidRPr="00A604C4" w:rsidRDefault="00B329BA" w:rsidP="00A604C4">
            <w:pPr>
              <w:pStyle w:val="ListParagraph"/>
              <w:tabs>
                <w:tab w:val="left" w:pos="312"/>
              </w:tabs>
              <w:spacing w:after="80"/>
              <w:ind w:left="597" w:hanging="313"/>
              <w:rPr>
                <w:rFonts w:ascii="Arial Narrow" w:hAnsi="Arial Narrow"/>
                <w:sz w:val="20"/>
                <w:lang w:val="en-GB"/>
              </w:rPr>
            </w:pPr>
            <w:sdt>
              <w:sdtPr>
                <w:rPr>
                  <w:rFonts w:ascii="Arial Narrow" w:hAnsi="Arial Narrow"/>
                  <w:sz w:val="20"/>
                  <w:lang w:val="en-GB"/>
                </w:rPr>
                <w:id w:val="-731157429"/>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B</w:t>
            </w:r>
          </w:p>
        </w:tc>
      </w:tr>
      <w:tr w:rsidR="002406F9" w14:paraId="4EA52794"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485469256"/>
              <w14:checkbox>
                <w14:checked w14:val="0"/>
                <w14:checkedState w14:val="2612" w14:font="Wingdings"/>
                <w14:uncheckedState w14:val="2610" w14:font="MS Gothic"/>
              </w14:checkbox>
            </w:sdtPr>
            <w:sdtEndPr/>
            <w:sdtContent>
              <w:p w14:paraId="34029C44"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31BDA9" w14:textId="22CF6C2D" w:rsidR="002406F9" w:rsidRPr="00E03AE3" w:rsidRDefault="0067245B" w:rsidP="00E5601D">
            <w:pPr>
              <w:pStyle w:val="VCAAtabletextnarrow"/>
              <w:numPr>
                <w:ilvl w:val="0"/>
                <w:numId w:val="16"/>
              </w:numPr>
              <w:ind w:left="313" w:hanging="313"/>
              <w:rPr>
                <w:rStyle w:val="Hyperlink"/>
                <w:b/>
                <w:bCs/>
              </w:rPr>
            </w:pPr>
            <w:hyperlink w:anchor="disseminatinginfo" w:history="1">
              <w:r w:rsidR="002406F9" w:rsidRPr="00E03AE3">
                <w:rPr>
                  <w:rStyle w:val="Hyperlink"/>
                  <w:b/>
                  <w:bCs/>
                  <w:lang w:val="en-GB"/>
                </w:rPr>
                <w:t>Disseminating information to</w:t>
              </w:r>
              <w:r w:rsidR="00DF637D">
                <w:rPr>
                  <w:rStyle w:val="Hyperlink"/>
                  <w:b/>
                  <w:bCs/>
                  <w:lang w:val="en-GB"/>
                </w:rPr>
                <w:t xml:space="preserve"> the school community</w:t>
              </w:r>
            </w:hyperlink>
          </w:p>
          <w:p w14:paraId="0645D7E3" w14:textId="2EFE0EDA" w:rsidR="002406F9" w:rsidRPr="001E3441" w:rsidRDefault="00B329BA" w:rsidP="00EB0ECD">
            <w:pPr>
              <w:tabs>
                <w:tab w:val="left" w:pos="454"/>
              </w:tabs>
              <w:ind w:left="597" w:hanging="313"/>
              <w:rPr>
                <w:rFonts w:ascii="Arial Narrow" w:hAnsi="Arial Narrow"/>
                <w:sz w:val="20"/>
              </w:rPr>
            </w:pPr>
            <w:sdt>
              <w:sdtPr>
                <w:rPr>
                  <w:rFonts w:ascii="Arial Narrow" w:hAnsi="Arial Narrow"/>
                  <w:sz w:val="20"/>
                </w:rPr>
                <w:id w:val="1156801576"/>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rPr>
                  <w:t>☐</w:t>
                </w:r>
              </w:sdtContent>
            </w:sdt>
            <w:r w:rsidR="002406F9" w:rsidRPr="001E3441">
              <w:rPr>
                <w:rFonts w:ascii="Arial Narrow" w:hAnsi="Arial Narrow"/>
                <w:sz w:val="20"/>
                <w:lang w:val="en-GB"/>
              </w:rPr>
              <w:t xml:space="preserve"> Question A</w:t>
            </w:r>
          </w:p>
          <w:p w14:paraId="4077CAA0" w14:textId="5148DB64" w:rsidR="002406F9" w:rsidRPr="001E3441" w:rsidRDefault="00B329BA" w:rsidP="001E3441">
            <w:pPr>
              <w:pStyle w:val="ListParagraph"/>
              <w:tabs>
                <w:tab w:val="left" w:pos="599"/>
              </w:tabs>
              <w:spacing w:after="80"/>
              <w:ind w:left="597" w:hanging="313"/>
              <w:rPr>
                <w:rFonts w:ascii="Arial Narrow" w:hAnsi="Arial Narrow"/>
                <w:lang w:val="en-GB"/>
              </w:rPr>
            </w:pPr>
            <w:sdt>
              <w:sdtPr>
                <w:rPr>
                  <w:rFonts w:ascii="Arial Narrow" w:hAnsi="Arial Narrow"/>
                  <w:sz w:val="20"/>
                </w:rPr>
                <w:id w:val="741689973"/>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rPr>
                  <w:t>☐</w:t>
                </w:r>
              </w:sdtContent>
            </w:sdt>
            <w:r w:rsidR="002406F9" w:rsidRPr="001E3441">
              <w:rPr>
                <w:rFonts w:ascii="Arial Narrow" w:hAnsi="Arial Narrow"/>
                <w:sz w:val="20"/>
                <w:lang w:val="en-GB"/>
              </w:rPr>
              <w:t xml:space="preserve"> Question B</w:t>
            </w:r>
          </w:p>
        </w:tc>
      </w:tr>
      <w:tr w:rsidR="002406F9" w14:paraId="182020A4"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928230982"/>
              <w14:checkbox>
                <w14:checked w14:val="0"/>
                <w14:checkedState w14:val="2612" w14:font="Wingdings"/>
                <w14:uncheckedState w14:val="2610" w14:font="MS Gothic"/>
              </w14:checkbox>
            </w:sdtPr>
            <w:sdtEndPr/>
            <w:sdtContent>
              <w:p w14:paraId="30EC2F3C"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DCDBCC" w14:textId="4DFC9C5D" w:rsidR="002406F9" w:rsidRPr="00E03AE3" w:rsidRDefault="00B329BA" w:rsidP="00E5601D">
            <w:pPr>
              <w:pStyle w:val="VCAAtabletextnarrow"/>
              <w:numPr>
                <w:ilvl w:val="0"/>
                <w:numId w:val="16"/>
              </w:numPr>
              <w:ind w:left="313" w:hanging="313"/>
              <w:rPr>
                <w:rStyle w:val="Hyperlink"/>
                <w:b/>
                <w:bCs/>
              </w:rPr>
            </w:pPr>
            <w:hyperlink w:anchor="Attendance" w:history="1">
              <w:r w:rsidR="002406F9" w:rsidRPr="00E03AE3">
                <w:rPr>
                  <w:rStyle w:val="Hyperlink"/>
                  <w:b/>
                  <w:bCs/>
                  <w:lang w:val="en-GB"/>
                </w:rPr>
                <w:t>Attendance policy and processes</w:t>
              </w:r>
            </w:hyperlink>
          </w:p>
          <w:p w14:paraId="06E91A7F" w14:textId="2C965A0A" w:rsidR="002406F9" w:rsidRPr="001E3441" w:rsidRDefault="00B329BA" w:rsidP="00EB0ECD">
            <w:pPr>
              <w:pStyle w:val="ListParagraph"/>
              <w:tabs>
                <w:tab w:val="left" w:pos="596"/>
              </w:tabs>
              <w:spacing w:before="80" w:after="80"/>
              <w:ind w:left="597" w:hanging="313"/>
              <w:rPr>
                <w:rFonts w:ascii="Arial Narrow" w:hAnsi="Arial Narrow"/>
                <w:sz w:val="20"/>
              </w:rPr>
            </w:pPr>
            <w:sdt>
              <w:sdtPr>
                <w:rPr>
                  <w:rFonts w:ascii="Arial Narrow" w:hAnsi="Arial Narrow"/>
                  <w:sz w:val="20"/>
                  <w:lang w:val="en-GB"/>
                </w:rPr>
                <w:id w:val="1417445183"/>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 xml:space="preserve"> Question A</w:t>
            </w:r>
          </w:p>
          <w:p w14:paraId="37AA3781" w14:textId="1CF6F64B" w:rsidR="002406F9" w:rsidRPr="001E3441" w:rsidRDefault="00B329BA" w:rsidP="00EB0ECD">
            <w:pPr>
              <w:pStyle w:val="ListParagraph"/>
              <w:tabs>
                <w:tab w:val="left" w:pos="596"/>
              </w:tabs>
              <w:spacing w:before="80" w:after="80"/>
              <w:ind w:left="597" w:hanging="313"/>
              <w:rPr>
                <w:rFonts w:ascii="Arial Narrow" w:hAnsi="Arial Narrow"/>
                <w:sz w:val="20"/>
                <w:lang w:val="en-GB"/>
              </w:rPr>
            </w:pPr>
            <w:sdt>
              <w:sdtPr>
                <w:rPr>
                  <w:rFonts w:ascii="Arial Narrow" w:hAnsi="Arial Narrow"/>
                  <w:sz w:val="20"/>
                  <w:lang w:val="en-GB"/>
                </w:rPr>
                <w:id w:val="1825706182"/>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1E3441" w:rsidRPr="001E3441">
              <w:rPr>
                <w:rFonts w:ascii="Arial Narrow" w:hAnsi="Arial Narrow"/>
                <w:sz w:val="20"/>
                <w:lang w:val="en-GB"/>
              </w:rPr>
              <w:t xml:space="preserve"> </w:t>
            </w:r>
            <w:r w:rsidR="002406F9" w:rsidRPr="001E3441">
              <w:rPr>
                <w:rFonts w:ascii="Arial Narrow" w:hAnsi="Arial Narrow"/>
                <w:sz w:val="20"/>
                <w:lang w:val="en-GB"/>
              </w:rPr>
              <w:t>Question B</w:t>
            </w:r>
          </w:p>
        </w:tc>
      </w:tr>
      <w:tr w:rsidR="002406F9" w14:paraId="25C520F8"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2136674519"/>
              <w14:checkbox>
                <w14:checked w14:val="0"/>
                <w14:checkedState w14:val="2612" w14:font="Wingdings"/>
                <w14:uncheckedState w14:val="2610" w14:font="MS Gothic"/>
              </w14:checkbox>
            </w:sdtPr>
            <w:sdtEndPr/>
            <w:sdtContent>
              <w:p w14:paraId="2390DFB7" w14:textId="77777777" w:rsidR="002406F9" w:rsidRDefault="002406F9">
                <w:pPr>
                  <w:pStyle w:val="VCAAtabletextnarrow"/>
                  <w:spacing w:line="240" w:lineRule="auto"/>
                  <w:jc w:val="center"/>
                  <w:rPr>
                    <w:sz w:val="22"/>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E3226F" w14:textId="44406972" w:rsidR="002406F9" w:rsidRPr="00E03AE3" w:rsidRDefault="0067245B" w:rsidP="00E5601D">
            <w:pPr>
              <w:pStyle w:val="VCAAtabletextnarrow"/>
              <w:numPr>
                <w:ilvl w:val="0"/>
                <w:numId w:val="16"/>
              </w:numPr>
              <w:ind w:left="313" w:hanging="313"/>
              <w:rPr>
                <w:rStyle w:val="Hyperlink"/>
                <w:b/>
                <w:bCs/>
              </w:rPr>
            </w:pPr>
            <w:hyperlink w:anchor="Eligibility" w:history="1">
              <w:r w:rsidR="002406F9" w:rsidRPr="00E03AE3">
                <w:rPr>
                  <w:rStyle w:val="Hyperlink"/>
                  <w:b/>
                  <w:bCs/>
                  <w:lang w:val="en-GB"/>
                </w:rPr>
                <w:t>Management of eligibility for the awar</w:t>
              </w:r>
              <w:r w:rsidR="00DF637D">
                <w:rPr>
                  <w:rStyle w:val="Hyperlink"/>
                  <w:b/>
                  <w:bCs/>
                  <w:lang w:val="en-GB"/>
                </w:rPr>
                <w:t>d of the VPC</w:t>
              </w:r>
            </w:hyperlink>
          </w:p>
          <w:p w14:paraId="11D7FB01" w14:textId="6548962D" w:rsidR="002406F9" w:rsidRPr="001E3441" w:rsidRDefault="00B329BA" w:rsidP="00B329BA">
            <w:pPr>
              <w:tabs>
                <w:tab w:val="left" w:pos="454"/>
              </w:tabs>
              <w:spacing w:before="80"/>
              <w:ind w:left="597" w:hanging="313"/>
              <w:rPr>
                <w:rFonts w:ascii="Arial Narrow" w:hAnsi="Arial Narrow"/>
                <w:sz w:val="20"/>
                <w:lang w:val="en-GB"/>
              </w:rPr>
            </w:pPr>
            <w:sdt>
              <w:sdtPr>
                <w:rPr>
                  <w:rFonts w:ascii="Arial Narrow" w:hAnsi="Arial Narrow"/>
                  <w:sz w:val="20"/>
                  <w:lang w:val="en-GB"/>
                </w:rPr>
                <w:id w:val="-8761202"/>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 xml:space="preserve"> Question A</w:t>
            </w:r>
          </w:p>
        </w:tc>
      </w:tr>
      <w:tr w:rsidR="002406F9" w14:paraId="310AEFAA"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830595020"/>
              <w14:checkbox>
                <w14:checked w14:val="0"/>
                <w14:checkedState w14:val="2612" w14:font="Wingdings"/>
                <w14:uncheckedState w14:val="2610" w14:font="MS Gothic"/>
              </w14:checkbox>
            </w:sdtPr>
            <w:sdtEndPr/>
            <w:sdtContent>
              <w:p w14:paraId="168E8823" w14:textId="77777777" w:rsidR="002406F9" w:rsidRDefault="002406F9">
                <w:pPr>
                  <w:pStyle w:val="VCAAtabletextnarrow"/>
                  <w:spacing w:line="240" w:lineRule="auto"/>
                  <w:jc w:val="center"/>
                  <w:rPr>
                    <w:sz w:val="22"/>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096979" w14:textId="1EF55FB3" w:rsidR="002406F9" w:rsidRPr="00E03AE3" w:rsidRDefault="00B329BA" w:rsidP="00E5601D">
            <w:pPr>
              <w:pStyle w:val="VCAAtabletextnarrow"/>
              <w:numPr>
                <w:ilvl w:val="0"/>
                <w:numId w:val="16"/>
              </w:numPr>
              <w:ind w:left="313" w:hanging="313"/>
              <w:rPr>
                <w:rStyle w:val="Hyperlink"/>
                <w:b/>
                <w:bCs/>
              </w:rPr>
            </w:pPr>
            <w:hyperlink w:anchor="satisfactorycompletion" w:history="1">
              <w:r w:rsidR="002406F9" w:rsidRPr="00E03AE3">
                <w:rPr>
                  <w:rStyle w:val="Hyperlink"/>
                  <w:b/>
                  <w:bCs/>
                  <w:lang w:val="en-GB"/>
                </w:rPr>
                <w:t>Satisfactory completion of units</w:t>
              </w:r>
            </w:hyperlink>
          </w:p>
          <w:p w14:paraId="416DEC31" w14:textId="2E099901" w:rsidR="002406F9" w:rsidRPr="001E3441" w:rsidRDefault="00B329BA" w:rsidP="00DF637D">
            <w:pPr>
              <w:ind w:left="597" w:hanging="313"/>
              <w:rPr>
                <w:rFonts w:ascii="Arial Narrow" w:hAnsi="Arial Narrow"/>
                <w:lang w:val="en-GB"/>
              </w:rPr>
            </w:pPr>
            <w:sdt>
              <w:sdtPr>
                <w:rPr>
                  <w:rFonts w:ascii="Arial Narrow" w:hAnsi="Arial Narrow"/>
                  <w:sz w:val="20"/>
                  <w:lang w:val="en-GB"/>
                </w:rPr>
                <w:id w:val="839890843"/>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tc>
      </w:tr>
      <w:tr w:rsidR="002406F9" w14:paraId="2954048E"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789422969"/>
              <w14:checkbox>
                <w14:checked w14:val="0"/>
                <w14:checkedState w14:val="2612" w14:font="Wingdings"/>
                <w14:uncheckedState w14:val="2610" w14:font="MS Gothic"/>
              </w14:checkbox>
            </w:sdtPr>
            <w:sdtEndPr/>
            <w:sdtContent>
              <w:p w14:paraId="0B991AC3"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A461B1" w14:textId="57F66D8B" w:rsidR="002406F9" w:rsidRPr="00E03AE3" w:rsidRDefault="00B329BA" w:rsidP="00E5601D">
            <w:pPr>
              <w:pStyle w:val="VCAAtabletextnarrow"/>
              <w:numPr>
                <w:ilvl w:val="0"/>
                <w:numId w:val="16"/>
              </w:numPr>
              <w:ind w:left="313" w:hanging="313"/>
              <w:rPr>
                <w:rStyle w:val="Hyperlink"/>
                <w:b/>
                <w:bCs/>
              </w:rPr>
            </w:pPr>
            <w:hyperlink w:anchor="integrityrecordsresults" w:history="1">
              <w:r w:rsidR="002406F9" w:rsidRPr="00E03AE3">
                <w:rPr>
                  <w:rStyle w:val="Hyperlink"/>
                  <w:b/>
                  <w:bCs/>
                  <w:lang w:val="en-GB"/>
                </w:rPr>
                <w:t>Integrity of records and results</w:t>
              </w:r>
            </w:hyperlink>
          </w:p>
          <w:p w14:paraId="3C447547" w14:textId="3B6FB27B" w:rsidR="002406F9" w:rsidRPr="001E3441" w:rsidRDefault="00B329BA" w:rsidP="00E03AE3">
            <w:pPr>
              <w:pStyle w:val="ListParagraph"/>
              <w:tabs>
                <w:tab w:val="left" w:pos="604"/>
              </w:tabs>
              <w:spacing w:before="80" w:after="80"/>
              <w:ind w:left="597" w:hanging="313"/>
              <w:rPr>
                <w:rFonts w:ascii="Arial Narrow" w:hAnsi="Arial Narrow"/>
                <w:sz w:val="20"/>
              </w:rPr>
            </w:pPr>
            <w:sdt>
              <w:sdtPr>
                <w:rPr>
                  <w:rFonts w:ascii="Arial Narrow" w:hAnsi="Arial Narrow"/>
                  <w:sz w:val="20"/>
                  <w:lang w:val="en-GB"/>
                </w:rPr>
                <w:id w:val="1816759217"/>
                <w14:checkbox>
                  <w14:checked w14:val="0"/>
                  <w14:checkedState w14:val="00FC" w14:font="Wingdings"/>
                  <w14:uncheckedState w14:val="2610" w14:font="MS Gothic"/>
                </w14:checkbox>
              </w:sdtPr>
              <w:sdtEndPr/>
              <w:sdtContent>
                <w:r w:rsidR="00E03AE3" w:rsidRPr="001E3441">
                  <w:rPr>
                    <w:rFonts w:ascii="Segoe UI Symbol" w:hAnsi="Segoe UI Symbol" w:cs="Segoe UI Symbol"/>
                    <w:sz w:val="20"/>
                    <w:lang w:val="en-GB"/>
                  </w:rPr>
                  <w:t>☐</w:t>
                </w:r>
              </w:sdtContent>
            </w:sdt>
            <w:r w:rsidR="00E03AE3" w:rsidRPr="001E3441">
              <w:rPr>
                <w:rFonts w:ascii="Arial Narrow" w:hAnsi="Arial Narrow"/>
                <w:sz w:val="20"/>
                <w:lang w:val="en-GB"/>
              </w:rPr>
              <w:t xml:space="preserve"> </w:t>
            </w:r>
            <w:r w:rsidR="002406F9" w:rsidRPr="001E3441">
              <w:rPr>
                <w:rFonts w:ascii="Arial Narrow" w:hAnsi="Arial Narrow"/>
                <w:sz w:val="20"/>
                <w:lang w:val="en-GB"/>
              </w:rPr>
              <w:t>Question A</w:t>
            </w:r>
          </w:p>
        </w:tc>
      </w:tr>
      <w:tr w:rsidR="002406F9" w14:paraId="74F5215E"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714395627"/>
              <w14:checkbox>
                <w14:checked w14:val="0"/>
                <w14:checkedState w14:val="2612" w14:font="Wingdings"/>
                <w14:uncheckedState w14:val="2610" w14:font="MS Gothic"/>
              </w14:checkbox>
            </w:sdtPr>
            <w:sdtEndPr/>
            <w:sdtContent>
              <w:p w14:paraId="7A5459B4"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2363F" w14:textId="2BF984F6" w:rsidR="002406F9" w:rsidRPr="00E03AE3" w:rsidRDefault="40C1FEAF" w:rsidP="00E5601D">
            <w:pPr>
              <w:pStyle w:val="VCAAtabletextnarrow"/>
              <w:numPr>
                <w:ilvl w:val="0"/>
                <w:numId w:val="16"/>
              </w:numPr>
              <w:ind w:left="320" w:hanging="283"/>
              <w:rPr>
                <w:b/>
                <w:bCs/>
                <w:lang w:val="en-GB"/>
              </w:rPr>
            </w:pPr>
            <w:r w:rsidRPr="1043ED4A">
              <w:rPr>
                <w:lang w:val="en-GB"/>
              </w:rPr>
              <w:t xml:space="preserve"> </w:t>
            </w:r>
            <w:hyperlink w:anchor="Bookmark1">
              <w:r w:rsidRPr="1043ED4A">
                <w:rPr>
                  <w:rStyle w:val="Hyperlink"/>
                  <w:b/>
                  <w:bCs/>
                  <w:lang w:val="en-GB"/>
                </w:rPr>
                <w:t xml:space="preserve">School-based </w:t>
              </w:r>
              <w:r w:rsidR="001E4225">
                <w:rPr>
                  <w:rStyle w:val="Hyperlink"/>
                  <w:b/>
                  <w:bCs/>
                  <w:lang w:val="en-GB"/>
                </w:rPr>
                <w:t>A</w:t>
              </w:r>
              <w:r w:rsidRPr="1043ED4A">
                <w:rPr>
                  <w:rStyle w:val="Hyperlink"/>
                  <w:b/>
                  <w:bCs/>
                  <w:lang w:val="en-GB"/>
                </w:rPr>
                <w:t>ssessment</w:t>
              </w:r>
            </w:hyperlink>
          </w:p>
          <w:p w14:paraId="6C3CD646" w14:textId="20C1ECF7" w:rsidR="002406F9" w:rsidRPr="001E3441" w:rsidRDefault="00B329BA" w:rsidP="001E4225">
            <w:pPr>
              <w:pStyle w:val="ListParagraph"/>
              <w:tabs>
                <w:tab w:val="left" w:pos="599"/>
              </w:tabs>
              <w:spacing w:before="80" w:after="80"/>
              <w:ind w:left="597" w:hanging="313"/>
              <w:rPr>
                <w:lang w:val="en-GB"/>
              </w:rPr>
            </w:pPr>
            <w:sdt>
              <w:sdtPr>
                <w:rPr>
                  <w:rFonts w:ascii="Arial Narrow" w:hAnsi="Arial Narrow"/>
                  <w:sz w:val="20"/>
                  <w:lang w:val="en-GB"/>
                </w:rPr>
                <w:id w:val="1007018610"/>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tc>
      </w:tr>
      <w:tr w:rsidR="002406F9" w14:paraId="41CC846C"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01383347"/>
              <w14:checkbox>
                <w14:checked w14:val="0"/>
                <w14:checkedState w14:val="2612" w14:font="Wingdings"/>
                <w14:uncheckedState w14:val="2610" w14:font="MS Gothic"/>
              </w14:checkbox>
            </w:sdtPr>
            <w:sdtEndPr/>
            <w:sdtContent>
              <w:p w14:paraId="7B0E04F6"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E14E45" w14:textId="70C49640" w:rsidR="002406F9" w:rsidRPr="00E03AE3" w:rsidRDefault="002406F9" w:rsidP="00E5601D">
            <w:pPr>
              <w:pStyle w:val="VCAAtabletextnarrow"/>
              <w:numPr>
                <w:ilvl w:val="0"/>
                <w:numId w:val="16"/>
              </w:numPr>
              <w:ind w:left="171" w:hanging="171"/>
              <w:rPr>
                <w:rStyle w:val="Hyperlink"/>
                <w:b/>
                <w:bCs/>
              </w:rPr>
            </w:pPr>
            <w:r w:rsidRPr="001E3441">
              <w:rPr>
                <w:lang w:val="en-GB"/>
              </w:rPr>
              <w:t xml:space="preserve"> </w:t>
            </w:r>
            <w:hyperlink w:anchor="authentication" w:history="1">
              <w:r w:rsidRPr="00E03AE3">
                <w:rPr>
                  <w:rStyle w:val="Hyperlink"/>
                  <w:b/>
                  <w:bCs/>
                  <w:lang w:val="en-GB"/>
                </w:rPr>
                <w:t>Management of authentication</w:t>
              </w:r>
            </w:hyperlink>
          </w:p>
          <w:p w14:paraId="5CCD0F30" w14:textId="4480B4EF" w:rsidR="002406F9" w:rsidRPr="00A604C4" w:rsidRDefault="00B329BA" w:rsidP="00A604C4">
            <w:pPr>
              <w:pStyle w:val="ListParagraph"/>
              <w:tabs>
                <w:tab w:val="left" w:pos="599"/>
              </w:tabs>
              <w:spacing w:before="80" w:after="80"/>
              <w:ind w:left="597" w:hanging="313"/>
              <w:rPr>
                <w:rFonts w:ascii="Arial Narrow" w:hAnsi="Arial Narrow"/>
                <w:sz w:val="20"/>
              </w:rPr>
            </w:pPr>
            <w:sdt>
              <w:sdtPr>
                <w:rPr>
                  <w:rFonts w:ascii="Arial Narrow" w:hAnsi="Arial Narrow"/>
                  <w:sz w:val="20"/>
                  <w:lang w:val="en-GB"/>
                </w:rPr>
                <w:id w:val="2016962070"/>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tc>
      </w:tr>
      <w:tr w:rsidR="002406F9" w14:paraId="006C6F11"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827671096"/>
              <w14:checkbox>
                <w14:checked w14:val="0"/>
                <w14:checkedState w14:val="2612" w14:font="Wingdings"/>
                <w14:uncheckedState w14:val="2610" w14:font="MS Gothic"/>
              </w14:checkbox>
            </w:sdtPr>
            <w:sdtEndPr/>
            <w:sdtContent>
              <w:p w14:paraId="5E00F0DC"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2508A7" w14:textId="7F76243E" w:rsidR="002406F9" w:rsidRPr="00E03AE3" w:rsidRDefault="0067245B" w:rsidP="00E5601D">
            <w:pPr>
              <w:pStyle w:val="VCAAtabletextnarrow"/>
              <w:numPr>
                <w:ilvl w:val="0"/>
                <w:numId w:val="16"/>
              </w:numPr>
              <w:ind w:left="313" w:hanging="313"/>
              <w:rPr>
                <w:rStyle w:val="Hyperlink"/>
                <w:b/>
                <w:bCs/>
              </w:rPr>
            </w:pPr>
            <w:hyperlink w:anchor="investigationbreaches" w:history="1">
              <w:r w:rsidR="002406F9" w:rsidRPr="00E03AE3">
                <w:rPr>
                  <w:rStyle w:val="Hyperlink"/>
                  <w:b/>
                  <w:bCs/>
                  <w:lang w:val="en-GB"/>
                </w:rPr>
                <w:t>Investigation of breache</w:t>
              </w:r>
              <w:r w:rsidR="001E4225">
                <w:rPr>
                  <w:rStyle w:val="Hyperlink"/>
                  <w:b/>
                  <w:bCs/>
                  <w:lang w:val="en-GB"/>
                </w:rPr>
                <w:t>s</w:t>
              </w:r>
              <w:r w:rsidR="001E4225">
                <w:rPr>
                  <w:rStyle w:val="Hyperlink"/>
                  <w:b/>
                  <w:bCs/>
                </w:rPr>
                <w:t xml:space="preserve"> of School-based Assessment rule</w:t>
              </w:r>
              <w:r w:rsidR="002406F9" w:rsidRPr="00E03AE3">
                <w:rPr>
                  <w:rStyle w:val="Hyperlink"/>
                  <w:b/>
                  <w:bCs/>
                  <w:lang w:val="en-GB"/>
                </w:rPr>
                <w:t>s</w:t>
              </w:r>
            </w:hyperlink>
          </w:p>
          <w:p w14:paraId="58C9DB9D" w14:textId="13EFAD2B" w:rsidR="002406F9" w:rsidRPr="001E3441" w:rsidRDefault="00B329BA" w:rsidP="00EB0ECD">
            <w:pPr>
              <w:pStyle w:val="ListParagraph"/>
              <w:tabs>
                <w:tab w:val="left" w:pos="599"/>
              </w:tabs>
              <w:spacing w:before="80" w:after="80"/>
              <w:ind w:left="597" w:hanging="313"/>
              <w:rPr>
                <w:rFonts w:ascii="Arial Narrow" w:hAnsi="Arial Narrow"/>
                <w:sz w:val="20"/>
              </w:rPr>
            </w:pPr>
            <w:sdt>
              <w:sdtPr>
                <w:rPr>
                  <w:rFonts w:ascii="Arial Narrow" w:hAnsi="Arial Narrow"/>
                  <w:sz w:val="20"/>
                  <w:lang w:val="en-GB"/>
                </w:rPr>
                <w:id w:val="2096979208"/>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p w14:paraId="52FAF3EB" w14:textId="77777777" w:rsidR="002406F9" w:rsidRPr="001E3441" w:rsidRDefault="00B329BA" w:rsidP="00EB0ECD">
            <w:pPr>
              <w:pStyle w:val="ListParagraph"/>
              <w:tabs>
                <w:tab w:val="left" w:pos="599"/>
              </w:tabs>
              <w:spacing w:before="80" w:after="80"/>
              <w:ind w:left="597" w:hanging="313"/>
              <w:rPr>
                <w:rFonts w:ascii="Arial Narrow" w:hAnsi="Arial Narrow"/>
                <w:lang w:val="en-GB"/>
              </w:rPr>
            </w:pPr>
            <w:sdt>
              <w:sdtPr>
                <w:rPr>
                  <w:rFonts w:ascii="Arial Narrow" w:hAnsi="Arial Narrow"/>
                  <w:sz w:val="20"/>
                  <w:lang w:val="en-GB"/>
                </w:rPr>
                <w:id w:val="1520499330"/>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B</w:t>
            </w:r>
          </w:p>
        </w:tc>
      </w:tr>
      <w:tr w:rsidR="002406F9" w14:paraId="367663A7" w14:textId="77777777" w:rsidTr="1043ED4A">
        <w:trPr>
          <w:trHeight w:val="872"/>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295133674"/>
              <w14:checkbox>
                <w14:checked w14:val="0"/>
                <w14:checkedState w14:val="2612" w14:font="Wingdings"/>
                <w14:uncheckedState w14:val="2610" w14:font="MS Gothic"/>
              </w14:checkbox>
            </w:sdtPr>
            <w:sdtEndPr/>
            <w:sdtContent>
              <w:p w14:paraId="5AED99D8"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33D5EC" w14:textId="27C11F21" w:rsidR="002406F9" w:rsidRPr="00E03AE3" w:rsidRDefault="0067245B" w:rsidP="00E5601D">
            <w:pPr>
              <w:pStyle w:val="VCAAtabletextnarrow"/>
              <w:numPr>
                <w:ilvl w:val="0"/>
                <w:numId w:val="16"/>
              </w:numPr>
              <w:ind w:left="313" w:hanging="313"/>
              <w:rPr>
                <w:rStyle w:val="Hyperlink"/>
                <w:b/>
                <w:bCs/>
              </w:rPr>
            </w:pPr>
            <w:hyperlink w:anchor="specialprovision" w:history="1">
              <w:r w:rsidR="002406F9" w:rsidRPr="00E03AE3">
                <w:rPr>
                  <w:rStyle w:val="Hyperlink"/>
                  <w:b/>
                  <w:bCs/>
                  <w:lang w:val="en-GB"/>
                </w:rPr>
                <w:t xml:space="preserve">Special </w:t>
              </w:r>
              <w:r w:rsidR="001E4225">
                <w:rPr>
                  <w:rStyle w:val="Hyperlink"/>
                  <w:b/>
                  <w:bCs/>
                  <w:lang w:val="en-GB"/>
                </w:rPr>
                <w:t>P</w:t>
              </w:r>
              <w:r w:rsidR="002406F9" w:rsidRPr="00E03AE3">
                <w:rPr>
                  <w:rStyle w:val="Hyperlink"/>
                  <w:b/>
                  <w:bCs/>
                  <w:lang w:val="en-GB"/>
                </w:rPr>
                <w:t>rovision processes</w:t>
              </w:r>
            </w:hyperlink>
          </w:p>
          <w:p w14:paraId="271046BC" w14:textId="3A780289" w:rsidR="002406F9" w:rsidRPr="00A604C4" w:rsidRDefault="00B329BA" w:rsidP="00A604C4">
            <w:pPr>
              <w:pStyle w:val="ListParagraph"/>
              <w:tabs>
                <w:tab w:val="left" w:pos="599"/>
              </w:tabs>
              <w:spacing w:before="80" w:after="80"/>
              <w:ind w:left="597" w:hanging="284"/>
              <w:rPr>
                <w:rFonts w:ascii="Arial Narrow" w:hAnsi="Arial Narrow"/>
                <w:sz w:val="20"/>
              </w:rPr>
            </w:pPr>
            <w:sdt>
              <w:sdtPr>
                <w:rPr>
                  <w:rFonts w:ascii="Arial Narrow" w:hAnsi="Arial Narrow"/>
                  <w:sz w:val="20"/>
                  <w:lang w:val="en-GB"/>
                </w:rPr>
                <w:id w:val="987667404"/>
                <w14:checkbox>
                  <w14:checked w14:val="0"/>
                  <w14:checkedState w14:val="00FC" w14:font="Wingdings"/>
                  <w14:uncheckedState w14:val="2610" w14:font="MS Gothic"/>
                </w14:checkbox>
              </w:sdtPr>
              <w:sdtEndPr/>
              <w:sdtContent>
                <w:r w:rsidR="00097C58">
                  <w:rPr>
                    <w:rFonts w:ascii="MS Gothic" w:eastAsia="MS Gothic" w:hAnsi="MS Gothic" w:hint="eastAsia"/>
                    <w:sz w:val="20"/>
                    <w:lang w:val="en-GB"/>
                  </w:rPr>
                  <w:t>☐</w:t>
                </w:r>
              </w:sdtContent>
            </w:sdt>
            <w:r w:rsidR="002406F9" w:rsidRPr="001E3441">
              <w:rPr>
                <w:rFonts w:ascii="Arial Narrow" w:hAnsi="Arial Narrow"/>
                <w:sz w:val="20"/>
                <w:lang w:val="en-GB"/>
              </w:rPr>
              <w:tab/>
              <w:t>Question A</w:t>
            </w:r>
          </w:p>
        </w:tc>
      </w:tr>
    </w:tbl>
    <w:p w14:paraId="3D684F2E" w14:textId="532BDDF3" w:rsidR="00B41B01" w:rsidRDefault="00E27A1C" w:rsidP="00B329BA">
      <w:pPr>
        <w:pStyle w:val="VCAAHeading3"/>
        <w:keepNext/>
        <w:numPr>
          <w:ilvl w:val="0"/>
          <w:numId w:val="27"/>
        </w:numPr>
        <w:tabs>
          <w:tab w:val="left" w:pos="8222"/>
        </w:tabs>
        <w:spacing w:after="0"/>
        <w:ind w:left="426" w:hanging="284"/>
        <w:rPr>
          <w:lang w:val="en-GB"/>
        </w:rPr>
      </w:pPr>
      <w:bookmarkStart w:id="2" w:name="Administrativeroles"/>
      <w:r>
        <w:rPr>
          <w:lang w:val="en-GB"/>
        </w:rPr>
        <w:lastRenderedPageBreak/>
        <w:t>Admi</w:t>
      </w:r>
      <w:r w:rsidR="00B41B01" w:rsidRPr="00073355">
        <w:rPr>
          <w:lang w:val="en-GB"/>
        </w:rPr>
        <w:t>nistrative roles</w:t>
      </w:r>
      <w:bookmarkEnd w:id="2"/>
      <w:r w:rsidR="00B41B01" w:rsidRPr="00073355">
        <w:rPr>
          <w:lang w:val="en-GB"/>
        </w:rPr>
        <w:tab/>
      </w:r>
    </w:p>
    <w:p w14:paraId="54EE9AE7" w14:textId="1757970C" w:rsidR="00DB3C4D" w:rsidRPr="00DB3C4D" w:rsidRDefault="00DB3C4D" w:rsidP="00B329BA">
      <w:pPr>
        <w:pStyle w:val="VCAAbody"/>
        <w:keepNext/>
        <w:spacing w:before="0"/>
        <w:ind w:left="7200" w:firstLine="720"/>
        <w:rPr>
          <w:lang w:val="en-GB"/>
        </w:rPr>
      </w:pPr>
      <w:r w:rsidRPr="00097C58">
        <w:rPr>
          <w:color w:val="7F7F7F" w:themeColor="text1" w:themeTint="80"/>
          <w:sz w:val="16"/>
          <w:lang w:val="en-GB"/>
        </w:rPr>
        <w:t>(</w:t>
      </w:r>
      <w:hyperlink w:anchor="Backtochecklist" w:history="1">
        <w:r w:rsidRPr="00DB3C4D">
          <w:rPr>
            <w:rStyle w:val="Hyperlink"/>
            <w:sz w:val="16"/>
            <w:lang w:val="en-GB"/>
          </w:rPr>
          <w:t>Back to checklist</w:t>
        </w:r>
      </w:hyperlink>
      <w:r w:rsidRPr="00097C58">
        <w:rPr>
          <w:color w:val="7F7F7F" w:themeColor="text1" w:themeTint="80"/>
          <w:sz w:val="16"/>
          <w:lang w:val="en-GB"/>
        </w:rPr>
        <w:t>)</w:t>
      </w:r>
    </w:p>
    <w:tbl>
      <w:tblPr>
        <w:tblStyle w:val="VCAATable"/>
        <w:tblW w:w="9639" w:type="dxa"/>
        <w:tblLook w:val="04A0" w:firstRow="1" w:lastRow="0" w:firstColumn="1" w:lastColumn="0" w:noHBand="0" w:noVBand="1"/>
        <w:tblCaption w:val="Table two"/>
        <w:tblDescription w:val="VCAA open table style"/>
      </w:tblPr>
      <w:tblGrid>
        <w:gridCol w:w="1985"/>
        <w:gridCol w:w="7654"/>
      </w:tblGrid>
      <w:tr w:rsidR="00B41B01" w:rsidRPr="00073355" w14:paraId="7C1ABD59" w14:textId="17F8D151" w:rsidTr="00DF637D">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65B25E84" w14:textId="3E43A5A9" w:rsidR="00B41B01" w:rsidRPr="00073355" w:rsidRDefault="00B41B01" w:rsidP="00C03527">
            <w:pPr>
              <w:pStyle w:val="VCAAbody"/>
              <w:spacing w:line="240" w:lineRule="auto"/>
              <w:ind w:left="0" w:firstLine="32"/>
              <w:rPr>
                <w:rFonts w:ascii="Arial Narrow" w:hAnsi="Arial Narrow"/>
                <w:lang w:val="en-GB"/>
              </w:rPr>
            </w:pPr>
            <w:r w:rsidRPr="00073355">
              <w:rPr>
                <w:rFonts w:ascii="Arial Narrow" w:hAnsi="Arial Narrow"/>
                <w:lang w:val="en-GB"/>
              </w:rPr>
              <w:t>What the VCAA is assessing:</w:t>
            </w:r>
          </w:p>
        </w:tc>
        <w:tc>
          <w:tcPr>
            <w:tcW w:w="7654" w:type="dxa"/>
            <w:tcBorders>
              <w:left w:val="single" w:sz="4" w:space="0" w:color="FFFFFF"/>
              <w:bottom w:val="single" w:sz="4" w:space="0" w:color="auto"/>
            </w:tcBorders>
            <w:shd w:val="clear" w:color="auto" w:fill="auto"/>
          </w:tcPr>
          <w:p w14:paraId="06E0E0BF" w14:textId="4EDD35A1" w:rsidR="00B41B01" w:rsidRPr="00073355" w:rsidRDefault="00B41B01" w:rsidP="00C03527">
            <w:pPr>
              <w:pStyle w:val="VCAAtablecondensed"/>
              <w:spacing w:before="120" w:after="120" w:line="240" w:lineRule="auto"/>
              <w:ind w:left="0" w:firstLine="0"/>
              <w:rPr>
                <w:b w:val="0"/>
                <w:color w:val="auto"/>
                <w:lang w:val="en-GB"/>
              </w:rPr>
            </w:pPr>
            <w:r w:rsidRPr="00073355">
              <w:rPr>
                <w:b w:val="0"/>
                <w:color w:val="auto"/>
                <w:lang w:val="en-GB"/>
              </w:rPr>
              <w:t xml:space="preserve">Schools/providers must have role descriptions which articulate the specialised requirements for staff members involved in managing the administrative oversight of </w:t>
            </w:r>
            <w:r w:rsidRPr="00A57442">
              <w:rPr>
                <w:b w:val="0"/>
                <w:color w:val="auto"/>
                <w:lang w:val="en-GB"/>
              </w:rPr>
              <w:t xml:space="preserve">the </w:t>
            </w:r>
            <w:r w:rsidR="00A57442">
              <w:rPr>
                <w:b w:val="0"/>
                <w:bCs/>
                <w:color w:val="auto"/>
                <w:lang w:val="en-GB"/>
              </w:rPr>
              <w:t>VPC</w:t>
            </w:r>
            <w:r w:rsidRPr="00A57442">
              <w:rPr>
                <w:b w:val="0"/>
                <w:color w:val="auto"/>
                <w:lang w:val="en-GB"/>
              </w:rPr>
              <w:t>. Provision</w:t>
            </w:r>
            <w:r w:rsidRPr="00073355">
              <w:rPr>
                <w:b w:val="0"/>
                <w:color w:val="auto"/>
                <w:lang w:val="en-GB"/>
              </w:rPr>
              <w:t xml:space="preserve"> of professional learning for these staff members is also essential. </w:t>
            </w:r>
          </w:p>
        </w:tc>
      </w:tr>
      <w:tr w:rsidR="00B41B01" w:rsidRPr="00073355" w14:paraId="2EB9DB91" w14:textId="5B32BE7B" w:rsidTr="00B41B01">
        <w:tc>
          <w:tcPr>
            <w:tcW w:w="1985" w:type="dxa"/>
            <w:tcBorders>
              <w:bottom w:val="single" w:sz="4" w:space="0" w:color="auto"/>
            </w:tcBorders>
            <w:shd w:val="clear" w:color="auto" w:fill="auto"/>
          </w:tcPr>
          <w:p w14:paraId="28DF07DA" w14:textId="17F250D9" w:rsidR="00B41B01" w:rsidRPr="00073355" w:rsidRDefault="00B41B01" w:rsidP="00C03527">
            <w:pPr>
              <w:pStyle w:val="VCAAbody"/>
              <w:spacing w:line="240" w:lineRule="auto"/>
              <w:ind w:left="0" w:firstLine="32"/>
              <w:rPr>
                <w:rFonts w:ascii="Arial Narrow" w:hAnsi="Arial Narrow"/>
                <w:b/>
                <w:lang w:val="en-GB"/>
              </w:rPr>
            </w:pPr>
            <w:r w:rsidRPr="00073355">
              <w:rPr>
                <w:rFonts w:ascii="Arial Narrow" w:hAnsi="Arial Narrow"/>
                <w:b/>
                <w:lang w:val="en-GB"/>
              </w:rPr>
              <w:t>Relates to the minimum standards</w:t>
            </w:r>
          </w:p>
        </w:tc>
        <w:tc>
          <w:tcPr>
            <w:tcW w:w="7654" w:type="dxa"/>
            <w:tcBorders>
              <w:bottom w:val="single" w:sz="4" w:space="0" w:color="auto"/>
            </w:tcBorders>
            <w:shd w:val="clear" w:color="auto" w:fill="auto"/>
          </w:tcPr>
          <w:p w14:paraId="0F3D0E3D" w14:textId="5925D35D" w:rsidR="00B41B01" w:rsidRPr="00073355" w:rsidRDefault="00B41B01" w:rsidP="00B41B01">
            <w:pPr>
              <w:pStyle w:val="VCAAtablecondensedbullet"/>
              <w:tabs>
                <w:tab w:val="clear" w:pos="425"/>
              </w:tabs>
              <w:spacing w:line="240" w:lineRule="exact"/>
              <w:ind w:left="207" w:hanging="207"/>
            </w:pPr>
            <w:r w:rsidRPr="00073355">
              <w:t xml:space="preserve">Student learning </w:t>
            </w:r>
            <w:r w:rsidR="00435746">
              <w:t>outcomes</w:t>
            </w:r>
          </w:p>
          <w:p w14:paraId="3457FE0C" w14:textId="3BDE5369" w:rsidR="00B41B01" w:rsidRPr="00073355" w:rsidRDefault="00B41B01" w:rsidP="00B41B01">
            <w:pPr>
              <w:pStyle w:val="VCAAtablecondensedbullet"/>
              <w:tabs>
                <w:tab w:val="clear" w:pos="425"/>
              </w:tabs>
              <w:spacing w:line="240" w:lineRule="exact"/>
              <w:ind w:left="207" w:hanging="207"/>
            </w:pPr>
            <w:r w:rsidRPr="00073355">
              <w:t>Student records and results</w:t>
            </w:r>
          </w:p>
        </w:tc>
      </w:tr>
      <w:tr w:rsidR="00B41B01" w:rsidRPr="00073355" w14:paraId="36322395" w14:textId="6165C4C1" w:rsidTr="00B41B01">
        <w:tc>
          <w:tcPr>
            <w:tcW w:w="1985" w:type="dxa"/>
            <w:tcBorders>
              <w:bottom w:val="single" w:sz="4" w:space="0" w:color="auto"/>
            </w:tcBorders>
          </w:tcPr>
          <w:p w14:paraId="2B290EE9" w14:textId="2563346F" w:rsidR="00B41B01" w:rsidRPr="00073355" w:rsidRDefault="00B41B01" w:rsidP="00C03527">
            <w:pPr>
              <w:pStyle w:val="VCAAbody"/>
              <w:spacing w:line="240" w:lineRule="auto"/>
              <w:ind w:left="0" w:firstLine="32"/>
              <w:rPr>
                <w:rFonts w:ascii="Arial Narrow" w:hAnsi="Arial Narrow"/>
                <w:lang w:val="en-GB"/>
              </w:rPr>
            </w:pPr>
            <w:r w:rsidRPr="00073355">
              <w:rPr>
                <w:rFonts w:ascii="Arial Narrow" w:hAnsi="Arial Narrow"/>
                <w:b/>
                <w:lang w:val="en-GB"/>
              </w:rPr>
              <w:t>Compliance is measured against</w:t>
            </w:r>
          </w:p>
        </w:tc>
        <w:tc>
          <w:tcPr>
            <w:tcW w:w="7654" w:type="dxa"/>
            <w:tcBorders>
              <w:bottom w:val="single" w:sz="4" w:space="0" w:color="auto"/>
            </w:tcBorders>
          </w:tcPr>
          <w:p w14:paraId="612DD430" w14:textId="02A6D2EA" w:rsidR="00097C58" w:rsidRPr="00097C58" w:rsidRDefault="00097C58" w:rsidP="00EB0ECD">
            <w:pPr>
              <w:pStyle w:val="VCAAtablecondensed"/>
              <w:numPr>
                <w:ilvl w:val="0"/>
                <w:numId w:val="13"/>
              </w:numPr>
              <w:tabs>
                <w:tab w:val="left" w:pos="207"/>
              </w:tabs>
              <w:spacing w:before="120" w:after="120" w:line="240" w:lineRule="auto"/>
              <w:ind w:left="207" w:hanging="207"/>
              <w:rPr>
                <w:b/>
                <w:lang w:val="en-GB"/>
              </w:rPr>
            </w:pPr>
            <w:r w:rsidRPr="00446ACA">
              <w:rPr>
                <w:bCs/>
                <w:lang w:val="en-GB"/>
              </w:rPr>
              <w:t>The</w:t>
            </w:r>
            <w:r>
              <w:rPr>
                <w:b/>
                <w:lang w:val="en-GB"/>
              </w:rPr>
              <w:t xml:space="preserve"> </w:t>
            </w:r>
            <w:hyperlink r:id="rId18" w:history="1">
              <w:r w:rsidR="00D11A14" w:rsidRPr="00DF637D">
                <w:rPr>
                  <w:rStyle w:val="Hyperlink"/>
                  <w:i/>
                  <w:iCs/>
                </w:rPr>
                <w:t>VPC Administrative Handbook</w:t>
              </w:r>
            </w:hyperlink>
            <w:r w:rsidRPr="004D5FE2">
              <w:rPr>
                <w:lang w:val="en-GB"/>
              </w:rPr>
              <w:t>,</w:t>
            </w:r>
            <w:r>
              <w:rPr>
                <w:b/>
                <w:lang w:val="en-GB"/>
              </w:rPr>
              <w:t xml:space="preserve"> </w:t>
            </w:r>
            <w:r w:rsidRPr="00073355">
              <w:rPr>
                <w:lang w:val="en-GB"/>
              </w:rPr>
              <w:t>particularly the section ‘administrative information:</w:t>
            </w:r>
            <w:r w:rsidR="00DF637D">
              <w:rPr>
                <w:lang w:val="en-GB"/>
              </w:rPr>
              <w:t xml:space="preserve"> </w:t>
            </w:r>
            <w:r w:rsidR="00435746">
              <w:rPr>
                <w:lang w:val="en-GB"/>
              </w:rPr>
              <w:t>s</w:t>
            </w:r>
            <w:r w:rsidRPr="00073355">
              <w:rPr>
                <w:lang w:val="en-GB"/>
              </w:rPr>
              <w:t>chools and providers’</w:t>
            </w:r>
          </w:p>
        </w:tc>
      </w:tr>
      <w:tr w:rsidR="00B41B01" w:rsidRPr="00073355" w14:paraId="3BFC55A9" w14:textId="253808A4" w:rsidTr="00B41B01">
        <w:tc>
          <w:tcPr>
            <w:tcW w:w="1985" w:type="dxa"/>
            <w:tcBorders>
              <w:top w:val="single" w:sz="4" w:space="0" w:color="auto"/>
              <w:bottom w:val="single" w:sz="4" w:space="0" w:color="auto"/>
            </w:tcBorders>
          </w:tcPr>
          <w:p w14:paraId="3C8BE56B" w14:textId="339BE1E1" w:rsidR="00B41B01" w:rsidRPr="00073355" w:rsidRDefault="00B41B01" w:rsidP="00C03527">
            <w:pPr>
              <w:pStyle w:val="VCAAbody"/>
              <w:spacing w:line="240" w:lineRule="auto"/>
              <w:ind w:left="0" w:firstLine="32"/>
              <w:rPr>
                <w:rFonts w:ascii="Arial Narrow" w:hAnsi="Arial Narrow"/>
                <w:b/>
                <w:lang w:val="en-GB"/>
              </w:rPr>
            </w:pPr>
            <w:r w:rsidRPr="00073355">
              <w:rPr>
                <w:rFonts w:ascii="Arial Narrow" w:hAnsi="Arial Narrow"/>
                <w:b/>
                <w:lang w:val="en-GB"/>
              </w:rPr>
              <w:t>Other resources</w:t>
            </w:r>
          </w:p>
        </w:tc>
        <w:tc>
          <w:tcPr>
            <w:tcW w:w="7654" w:type="dxa"/>
            <w:tcBorders>
              <w:top w:val="single" w:sz="4" w:space="0" w:color="auto"/>
              <w:bottom w:val="single" w:sz="4" w:space="0" w:color="auto"/>
            </w:tcBorders>
          </w:tcPr>
          <w:p w14:paraId="5DED0EFD" w14:textId="6F853380" w:rsidR="00B41B01" w:rsidRPr="00073355" w:rsidRDefault="00B329BA" w:rsidP="00B32F51">
            <w:pPr>
              <w:pStyle w:val="VCAAtablecondensedbullet"/>
              <w:numPr>
                <w:ilvl w:val="0"/>
                <w:numId w:val="11"/>
              </w:numPr>
              <w:tabs>
                <w:tab w:val="left" w:pos="207"/>
              </w:tabs>
              <w:spacing w:before="120" w:after="120" w:line="240" w:lineRule="auto"/>
              <w:ind w:left="210" w:hanging="210"/>
              <w:rPr>
                <w:color w:val="0000FF" w:themeColor="hyperlink"/>
                <w:u w:val="single"/>
              </w:rPr>
            </w:pPr>
            <w:hyperlink r:id="rId19" w:history="1">
              <w:r w:rsidR="00B41B01" w:rsidRPr="00073355">
                <w:rPr>
                  <w:rStyle w:val="Hyperlink"/>
                </w:rPr>
                <w:t>VASS webpages</w:t>
              </w:r>
            </w:hyperlink>
            <w:r w:rsidR="00B41B01" w:rsidRPr="00073355">
              <w:t xml:space="preserve"> on the VCAA website</w:t>
            </w:r>
          </w:p>
          <w:p w14:paraId="6A64E6EF" w14:textId="1297C41E" w:rsidR="00B41B01" w:rsidRPr="00073355" w:rsidRDefault="00B329BA" w:rsidP="00B32F51">
            <w:pPr>
              <w:pStyle w:val="VCAAtablecondensedbullet"/>
              <w:numPr>
                <w:ilvl w:val="0"/>
                <w:numId w:val="11"/>
              </w:numPr>
              <w:tabs>
                <w:tab w:val="left" w:pos="207"/>
              </w:tabs>
              <w:spacing w:before="120" w:after="120" w:line="240" w:lineRule="auto"/>
              <w:ind w:left="210" w:hanging="210"/>
            </w:pPr>
            <w:hyperlink r:id="rId20" w:history="1">
              <w:r w:rsidR="00B41B01" w:rsidRPr="00073355">
                <w:rPr>
                  <w:rStyle w:val="Hyperlink"/>
                </w:rPr>
                <w:t>Professional learning page</w:t>
              </w:r>
            </w:hyperlink>
            <w:r w:rsidR="00B41B01" w:rsidRPr="00073355">
              <w:t xml:space="preserve"> on the VCAA website</w:t>
            </w:r>
          </w:p>
        </w:tc>
      </w:tr>
    </w:tbl>
    <w:p w14:paraId="73708B5C" w14:textId="06C8EB6C" w:rsidR="00B41B01" w:rsidRPr="00073355" w:rsidRDefault="00B41B01" w:rsidP="00E5601D">
      <w:pPr>
        <w:pStyle w:val="VCAAHeading5"/>
        <w:numPr>
          <w:ilvl w:val="0"/>
          <w:numId w:val="15"/>
        </w:numPr>
        <w:rPr>
          <w:lang w:val="en-GB"/>
        </w:rPr>
      </w:pPr>
      <w:r w:rsidRPr="00073355">
        <w:rPr>
          <w:lang w:val="en-GB"/>
        </w:rPr>
        <w:t xml:space="preserve"> </w:t>
      </w:r>
      <w:r w:rsidR="00AC3DBD">
        <w:rPr>
          <w:lang w:val="en-GB"/>
        </w:rPr>
        <w:t xml:space="preserve">Identify </w:t>
      </w:r>
      <w:r w:rsidRPr="00073355">
        <w:rPr>
          <w:lang w:val="en-GB"/>
        </w:rPr>
        <w:t xml:space="preserve">member/s of staff involved in the administrative oversight of </w:t>
      </w:r>
      <w:r w:rsidR="005357D4">
        <w:rPr>
          <w:lang w:val="en-GB"/>
        </w:rPr>
        <w:t>the</w:t>
      </w:r>
      <w:r w:rsidR="00B612FF">
        <w:rPr>
          <w:lang w:val="en-GB"/>
        </w:rPr>
        <w:t xml:space="preserve"> VPC </w:t>
      </w:r>
      <w:r w:rsidR="00AC3DBD">
        <w:rPr>
          <w:lang w:val="en-GB"/>
        </w:rPr>
        <w:t xml:space="preserve">and </w:t>
      </w:r>
      <w:r w:rsidR="00AC3DBD" w:rsidRPr="00073355">
        <w:rPr>
          <w:lang w:val="en-GB"/>
        </w:rPr>
        <w:t>outline the</w:t>
      </w:r>
      <w:r w:rsidR="00AC3DBD">
        <w:rPr>
          <w:lang w:val="en-GB"/>
        </w:rPr>
        <w:t>ir</w:t>
      </w:r>
      <w:r w:rsidR="00AC3DBD" w:rsidRPr="00073355">
        <w:rPr>
          <w:lang w:val="en-GB"/>
        </w:rPr>
        <w:t xml:space="preserve"> role descriptions</w:t>
      </w:r>
    </w:p>
    <w:p w14:paraId="54C42B39" w14:textId="7B3BD250" w:rsidR="00AC3DBD" w:rsidRDefault="00BA6D90" w:rsidP="00B32F51">
      <w:pPr>
        <w:pStyle w:val="VCAAbody"/>
        <w:shd w:val="clear" w:color="auto" w:fill="F2F2F2" w:themeFill="background1" w:themeFillShade="F2"/>
        <w:spacing w:before="60" w:after="60" w:line="276" w:lineRule="auto"/>
        <w:ind w:left="0" w:firstLine="0"/>
        <w:rPr>
          <w:lang w:val="en-GB"/>
        </w:rPr>
      </w:pPr>
      <w:r w:rsidRPr="00073355">
        <w:rPr>
          <w:lang w:val="en-GB"/>
        </w:rPr>
        <w:t xml:space="preserve">Principals of schools/providers are the formal authorities for many important procedural and managerial requirements in the </w:t>
      </w:r>
      <w:r w:rsidR="00B612FF">
        <w:rPr>
          <w:lang w:val="en-GB"/>
        </w:rPr>
        <w:t>VPC</w:t>
      </w:r>
      <w:r>
        <w:rPr>
          <w:lang w:val="en-GB"/>
        </w:rPr>
        <w:t>.</w:t>
      </w:r>
      <w:r w:rsidRPr="00073355">
        <w:rPr>
          <w:lang w:val="en-GB"/>
        </w:rPr>
        <w:t xml:space="preserve"> </w:t>
      </w:r>
      <w:r w:rsidR="00AC3DBD" w:rsidRPr="00073355">
        <w:rPr>
          <w:lang w:val="en-GB"/>
        </w:rPr>
        <w:t xml:space="preserve">Member/s of staff should be allocated responsibilities overseeing the provision of </w:t>
      </w:r>
      <w:r w:rsidR="005357D4">
        <w:rPr>
          <w:lang w:val="en-GB"/>
        </w:rPr>
        <w:t>the</w:t>
      </w:r>
      <w:r w:rsidR="00B612FF">
        <w:rPr>
          <w:lang w:val="en-GB"/>
        </w:rPr>
        <w:t xml:space="preserve"> VPC</w:t>
      </w:r>
      <w:r w:rsidR="00AC3DBD" w:rsidRPr="00073355">
        <w:rPr>
          <w:lang w:val="en-GB"/>
        </w:rPr>
        <w:t xml:space="preserve"> policies and processes, such as: VASS, Special provision, Attendance, Eligibility, Satisfactory completion, Student</w:t>
      </w:r>
      <w:r w:rsidR="00AC3DBD">
        <w:rPr>
          <w:lang w:val="en-GB"/>
        </w:rPr>
        <w:t>’</w:t>
      </w:r>
      <w:r w:rsidR="00AC3DBD" w:rsidRPr="00073355">
        <w:rPr>
          <w:lang w:val="en-GB"/>
        </w:rPr>
        <w:t>s records and results, Investigation of breaches</w:t>
      </w:r>
      <w:r w:rsidR="00AC3DBD">
        <w:rPr>
          <w:lang w:val="en-GB"/>
        </w:rPr>
        <w:t>, oversight of VET.</w:t>
      </w:r>
    </w:p>
    <w:p w14:paraId="3F9F470D" w14:textId="64FC4B60" w:rsidR="00B41B01" w:rsidRDefault="00B41B01" w:rsidP="00B32F51">
      <w:pPr>
        <w:pStyle w:val="VCAAbody"/>
        <w:shd w:val="clear" w:color="auto" w:fill="F2F2F2" w:themeFill="background1" w:themeFillShade="F2"/>
        <w:spacing w:before="60" w:after="60" w:line="276" w:lineRule="auto"/>
        <w:rPr>
          <w:lang w:val="en-GB"/>
        </w:rPr>
      </w:pPr>
      <w:r w:rsidRPr="00073355">
        <w:rPr>
          <w:lang w:val="en-GB"/>
        </w:rPr>
        <w:t>Schools/</w:t>
      </w:r>
      <w:r w:rsidR="001E4225">
        <w:rPr>
          <w:lang w:val="en-GB"/>
        </w:rPr>
        <w:t>p</w:t>
      </w:r>
      <w:r w:rsidRPr="00073355">
        <w:rPr>
          <w:lang w:val="en-GB"/>
        </w:rPr>
        <w:t>roviders need to consider the following in their role descriptions:</w:t>
      </w:r>
    </w:p>
    <w:p w14:paraId="43087C6C" w14:textId="5C153F35" w:rsidR="00235379" w:rsidRPr="00235379" w:rsidRDefault="00235379" w:rsidP="00E5601D">
      <w:pPr>
        <w:pStyle w:val="VCAAnumbers"/>
        <w:rPr>
          <w:lang w:val="en-GB"/>
        </w:rPr>
      </w:pPr>
      <w:r w:rsidRPr="00235379">
        <w:rPr>
          <w:lang w:val="en-GB"/>
        </w:rPr>
        <w:t xml:space="preserve">communicating with teachers regarding the rules and requirements of </w:t>
      </w:r>
      <w:r w:rsidR="005357D4">
        <w:rPr>
          <w:lang w:val="en-GB"/>
        </w:rPr>
        <w:t xml:space="preserve">the </w:t>
      </w:r>
      <w:r w:rsidRPr="00235379">
        <w:rPr>
          <w:lang w:val="en-GB"/>
        </w:rPr>
        <w:t>VPC</w:t>
      </w:r>
    </w:p>
    <w:p w14:paraId="379A1274" w14:textId="3626B98F" w:rsidR="00235379" w:rsidRPr="00235379" w:rsidRDefault="00235379" w:rsidP="00E5601D">
      <w:pPr>
        <w:pStyle w:val="VCAAnumbers"/>
        <w:rPr>
          <w:lang w:val="en-GB"/>
        </w:rPr>
      </w:pPr>
      <w:r w:rsidRPr="00235379">
        <w:rPr>
          <w:lang w:val="en-GB"/>
        </w:rPr>
        <w:t xml:space="preserve">developing staff understanding of the school’s/provider’s processes and procedures as they relate to </w:t>
      </w:r>
      <w:r w:rsidR="005357D4">
        <w:rPr>
          <w:lang w:val="en-GB"/>
        </w:rPr>
        <w:t xml:space="preserve">the </w:t>
      </w:r>
      <w:r w:rsidRPr="00235379">
        <w:rPr>
          <w:lang w:val="en-GB"/>
        </w:rPr>
        <w:t>VPC</w:t>
      </w:r>
    </w:p>
    <w:p w14:paraId="2CC2B01A" w14:textId="77777777" w:rsidR="00235379" w:rsidRPr="00235379" w:rsidRDefault="00235379" w:rsidP="00E5601D">
      <w:pPr>
        <w:pStyle w:val="VCAAnumbers"/>
        <w:rPr>
          <w:lang w:val="en-GB"/>
        </w:rPr>
      </w:pPr>
      <w:r w:rsidRPr="00235379">
        <w:rPr>
          <w:lang w:val="en-GB"/>
        </w:rPr>
        <w:t>ensuring communication from the VCAA is distributed to relevant staff</w:t>
      </w:r>
    </w:p>
    <w:p w14:paraId="43EAA59E" w14:textId="77777777" w:rsidR="00235379" w:rsidRPr="00235379" w:rsidRDefault="00235379" w:rsidP="00E5601D">
      <w:pPr>
        <w:pStyle w:val="VCAAnumbers"/>
        <w:rPr>
          <w:lang w:val="en-GB"/>
        </w:rPr>
      </w:pPr>
      <w:r w:rsidRPr="00235379">
        <w:rPr>
          <w:lang w:val="en-GB"/>
        </w:rPr>
        <w:t>Administration of VASS</w:t>
      </w:r>
    </w:p>
    <w:p w14:paraId="1BE085E0" w14:textId="77777777" w:rsidR="00235379" w:rsidRPr="00235379" w:rsidRDefault="00235379" w:rsidP="00E5601D">
      <w:pPr>
        <w:pStyle w:val="VCAAnumbers"/>
        <w:rPr>
          <w:lang w:val="en-GB"/>
        </w:rPr>
      </w:pPr>
      <w:r w:rsidRPr="00235379">
        <w:rPr>
          <w:lang w:val="en-GB"/>
        </w:rPr>
        <w:t>Oversight of student attendance, eligibility and enrolment, student records and results, satisfactory completion and special provision</w:t>
      </w:r>
    </w:p>
    <w:p w14:paraId="237C0D8C" w14:textId="726D9AE1" w:rsidR="004E3188" w:rsidRPr="004E3188" w:rsidRDefault="004E3188" w:rsidP="00E5601D">
      <w:pPr>
        <w:pStyle w:val="VCAAnumbers"/>
        <w:rPr>
          <w:lang w:val="en-GB"/>
        </w:rPr>
      </w:pPr>
      <w:bookmarkStart w:id="3" w:name="_Hlk212537287"/>
      <w:r w:rsidRPr="006A1435">
        <w:rPr>
          <w:lang w:val="en-GB"/>
        </w:rPr>
        <w:t>Oversight of VET (including who is responsible for oversite of a written contract or Memorandum of Understanding between the school and RTOs and the reporting of attendance</w:t>
      </w:r>
      <w:r>
        <w:rPr>
          <w:lang w:val="en-GB"/>
        </w:rPr>
        <w:t xml:space="preserve"> (if applicable)</w:t>
      </w:r>
      <w:r w:rsidRPr="004E3188">
        <w:rPr>
          <w:lang w:val="en-GB"/>
        </w:rPr>
        <w:t>)</w:t>
      </w:r>
    </w:p>
    <w:bookmarkEnd w:id="3"/>
    <w:p w14:paraId="3E6A45DF" w14:textId="6F3CAE93" w:rsidR="00235379" w:rsidRPr="00235379" w:rsidRDefault="00235379" w:rsidP="00E5601D">
      <w:pPr>
        <w:pStyle w:val="VCAAnumbers"/>
        <w:rPr>
          <w:lang w:val="en-GB"/>
        </w:rPr>
      </w:pPr>
      <w:r w:rsidRPr="00235379">
        <w:rPr>
          <w:lang w:val="en-GB"/>
        </w:rPr>
        <w:t xml:space="preserve">being the contact person for students, parents and guardians </w:t>
      </w:r>
      <w:r w:rsidR="00A57442">
        <w:rPr>
          <w:lang w:val="en-GB"/>
        </w:rPr>
        <w:t xml:space="preserve">in relation to </w:t>
      </w:r>
      <w:r w:rsidR="005357D4" w:rsidRPr="00235379">
        <w:rPr>
          <w:lang w:val="en-GB"/>
        </w:rPr>
        <w:t>VPC</w:t>
      </w:r>
      <w:r w:rsidR="005357D4">
        <w:rPr>
          <w:lang w:val="en-GB"/>
        </w:rPr>
        <w:t xml:space="preserve"> </w:t>
      </w:r>
      <w:r w:rsidR="00A57442">
        <w:rPr>
          <w:lang w:val="en-GB"/>
        </w:rPr>
        <w:t>matters</w:t>
      </w:r>
    </w:p>
    <w:p w14:paraId="1F13E5FB" w14:textId="10A6B189" w:rsidR="00A0674B" w:rsidRPr="00FC695A" w:rsidRDefault="00235379" w:rsidP="00E5601D">
      <w:pPr>
        <w:pStyle w:val="VCAAnumbers"/>
        <w:rPr>
          <w:lang w:val="en-GB"/>
        </w:rPr>
      </w:pPr>
      <w:r w:rsidRPr="00235379">
        <w:rPr>
          <w:lang w:val="en-GB"/>
        </w:rPr>
        <w:t>ensuring staff have access to relevant professional learning</w:t>
      </w:r>
      <w:r w:rsidR="002B546B">
        <w:rPr>
          <w:lang w:val="en-GB"/>
        </w:rPr>
        <w:t>.</w:t>
      </w:r>
    </w:p>
    <w:p w14:paraId="009BE272" w14:textId="5E8E95C1" w:rsidR="00B41B01" w:rsidRDefault="00B41B01" w:rsidP="00B32F51">
      <w:pPr>
        <w:pStyle w:val="VCAAbody"/>
        <w:shd w:val="clear" w:color="auto" w:fill="F2F2F2" w:themeFill="background1" w:themeFillShade="F2"/>
        <w:spacing w:after="60" w:line="276" w:lineRule="auto"/>
        <w:rPr>
          <w:lang w:val="en-GB"/>
        </w:rPr>
      </w:pPr>
      <w:r w:rsidRPr="00073355">
        <w:rPr>
          <w:lang w:val="en-GB"/>
        </w:rPr>
        <w:t xml:space="preserve">And, if </w:t>
      </w:r>
      <w:r w:rsidR="00BA6D90">
        <w:rPr>
          <w:lang w:val="en-GB"/>
        </w:rPr>
        <w:t>applicable</w:t>
      </w:r>
      <w:r w:rsidRPr="00073355">
        <w:rPr>
          <w:lang w:val="en-GB"/>
        </w:rPr>
        <w:t>:</w:t>
      </w:r>
    </w:p>
    <w:p w14:paraId="35F7403F" w14:textId="4C414B01" w:rsidR="00235379" w:rsidRPr="00235379" w:rsidRDefault="00235379" w:rsidP="00E5601D">
      <w:pPr>
        <w:pStyle w:val="VCAAnumbers"/>
        <w:rPr>
          <w:lang w:val="en-GB"/>
        </w:rPr>
      </w:pPr>
      <w:r w:rsidRPr="00235379">
        <w:rPr>
          <w:lang w:val="en-GB"/>
        </w:rPr>
        <w:t xml:space="preserve">communication and administrative oversight when multiple campuses are delivering </w:t>
      </w:r>
      <w:r w:rsidR="005357D4">
        <w:rPr>
          <w:lang w:val="en-GB"/>
        </w:rPr>
        <w:t>VPC</w:t>
      </w:r>
      <w:r w:rsidRPr="00235379">
        <w:rPr>
          <w:lang w:val="en-GB"/>
        </w:rPr>
        <w:t xml:space="preserve"> studies</w:t>
      </w:r>
    </w:p>
    <w:p w14:paraId="45A19CEF" w14:textId="3DE4841B" w:rsidR="00C03527" w:rsidRPr="00FC695A" w:rsidRDefault="00235379" w:rsidP="00E5601D">
      <w:pPr>
        <w:pStyle w:val="VCAAnumbers"/>
        <w:rPr>
          <w:lang w:val="en-GB"/>
        </w:rPr>
      </w:pPr>
      <w:r w:rsidRPr="00235379">
        <w:rPr>
          <w:lang w:val="en-GB"/>
        </w:rPr>
        <w:t xml:space="preserve">agreements with external partners where these form part of the delivery of any part of </w:t>
      </w:r>
      <w:r w:rsidR="005357D4">
        <w:rPr>
          <w:lang w:val="en-GB"/>
        </w:rPr>
        <w:t>the VPC</w:t>
      </w:r>
      <w:r w:rsidR="001E4225">
        <w:rPr>
          <w:lang w:val="en-GB"/>
        </w:rPr>
        <w:t>.</w:t>
      </w:r>
    </w:p>
    <w:p w14:paraId="4895DBF4"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lang w:val="en-GB"/>
        </w:rPr>
      </w:pPr>
    </w:p>
    <w:p w14:paraId="3823EC5E" w14:textId="7B31E2D3" w:rsidR="00B41B01" w:rsidRPr="00073355" w:rsidRDefault="00B41B01" w:rsidP="00E5601D">
      <w:pPr>
        <w:pStyle w:val="VCAAHeading5"/>
        <w:numPr>
          <w:ilvl w:val="0"/>
          <w:numId w:val="15"/>
        </w:numPr>
        <w:rPr>
          <w:lang w:val="en-GB"/>
        </w:rPr>
      </w:pPr>
      <w:r w:rsidRPr="00073355">
        <w:rPr>
          <w:lang w:val="en-GB"/>
        </w:rPr>
        <w:t xml:space="preserve">What professional development and learning opportunities will be made available to </w:t>
      </w:r>
      <w:r w:rsidR="00B612FF">
        <w:rPr>
          <w:lang w:val="en-GB"/>
        </w:rPr>
        <w:t xml:space="preserve">VPC </w:t>
      </w:r>
      <w:r w:rsidRPr="00073355">
        <w:rPr>
          <w:lang w:val="en-GB"/>
        </w:rPr>
        <w:t xml:space="preserve">staff? </w:t>
      </w:r>
    </w:p>
    <w:p w14:paraId="552FABFD"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0C2AB7D8" w14:textId="539F3EED" w:rsidR="00196FD7" w:rsidRDefault="00B41B01" w:rsidP="00B329BA">
      <w:pPr>
        <w:pStyle w:val="VCAAHeading3"/>
        <w:keepNext/>
        <w:numPr>
          <w:ilvl w:val="0"/>
          <w:numId w:val="27"/>
        </w:numPr>
        <w:spacing w:after="0"/>
        <w:rPr>
          <w:lang w:val="en-GB"/>
        </w:rPr>
      </w:pPr>
      <w:bookmarkStart w:id="4" w:name="disseminatinginfo"/>
      <w:r w:rsidRPr="00097C58">
        <w:rPr>
          <w:lang w:val="en-GB"/>
        </w:rPr>
        <w:lastRenderedPageBreak/>
        <w:t xml:space="preserve">Disseminating information </w:t>
      </w:r>
      <w:bookmarkEnd w:id="4"/>
      <w:r w:rsidRPr="00097C58">
        <w:rPr>
          <w:lang w:val="en-GB"/>
        </w:rPr>
        <w:t xml:space="preserve">to </w:t>
      </w:r>
      <w:r w:rsidR="004E3188">
        <w:rPr>
          <w:lang w:val="en-GB"/>
        </w:rPr>
        <w:t>the school community</w:t>
      </w:r>
    </w:p>
    <w:p w14:paraId="2CFF5F85" w14:textId="01077D4F" w:rsidR="00B41B01" w:rsidRPr="00097C58" w:rsidRDefault="00F9541D" w:rsidP="00B329BA">
      <w:pPr>
        <w:pStyle w:val="VCAAHeading3"/>
        <w:keepNext/>
        <w:spacing w:before="0"/>
        <w:ind w:left="-284" w:right="426"/>
        <w:jc w:val="right"/>
        <w:rPr>
          <w:lang w:val="en-GB"/>
        </w:rPr>
      </w:pPr>
      <w:r w:rsidRPr="00097C58">
        <w:rPr>
          <w:lang w:val="en-GB"/>
        </w:rPr>
        <w:tab/>
      </w:r>
      <w:r w:rsidR="00196FD7" w:rsidRPr="00097C58">
        <w:rPr>
          <w:color w:val="7F7F7F" w:themeColor="text1" w:themeTint="80"/>
          <w:sz w:val="16"/>
          <w:lang w:val="en-GB"/>
        </w:rPr>
        <w:t>(</w:t>
      </w:r>
      <w:hyperlink w:anchor="Backtochecklist" w:history="1">
        <w:r w:rsidR="00196FD7" w:rsidRPr="00196FD7">
          <w:rPr>
            <w:rStyle w:val="Hyperlink"/>
            <w:sz w:val="16"/>
            <w:lang w:val="en-GB"/>
          </w:rPr>
          <w:t>Back to checklist</w:t>
        </w:r>
      </w:hyperlink>
      <w:r w:rsidR="00196FD7" w:rsidRPr="00097C58">
        <w:rPr>
          <w:color w:val="7F7F7F" w:themeColor="text1" w:themeTint="80"/>
          <w:sz w:val="16"/>
          <w:lang w:val="en-GB"/>
        </w:rPr>
        <w:t>)</w:t>
      </w:r>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2FA963F4" w14:textId="77777777" w:rsidTr="00DF637D">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5C003F8A" w14:textId="77777777" w:rsidR="00B41B01" w:rsidRPr="00073355" w:rsidRDefault="00B41B01" w:rsidP="00B32F51">
            <w:pPr>
              <w:pStyle w:val="VCAAbody"/>
              <w:spacing w:line="240" w:lineRule="auto"/>
              <w:ind w:left="0" w:firstLine="0"/>
              <w:rPr>
                <w:rFonts w:ascii="Arial Narrow" w:hAnsi="Arial Narrow"/>
                <w:b w:val="0"/>
                <w:color w:val="auto"/>
                <w:lang w:val="en-GB"/>
              </w:rPr>
            </w:pPr>
            <w:r w:rsidRPr="00073355">
              <w:rPr>
                <w:rFonts w:ascii="Arial Narrow" w:hAnsi="Arial Narrow"/>
                <w:color w:val="auto"/>
                <w:lang w:val="en-GB"/>
              </w:rPr>
              <w:t>What the VCAA is assessing:</w:t>
            </w:r>
          </w:p>
        </w:tc>
        <w:tc>
          <w:tcPr>
            <w:tcW w:w="7796" w:type="dxa"/>
            <w:tcBorders>
              <w:left w:val="single" w:sz="4" w:space="0" w:color="FFFFFF"/>
            </w:tcBorders>
            <w:shd w:val="clear" w:color="auto" w:fill="auto"/>
          </w:tcPr>
          <w:p w14:paraId="10928340" w14:textId="77777777" w:rsidR="00B41B01" w:rsidRPr="00073355" w:rsidRDefault="00B41B01" w:rsidP="00C03527">
            <w:pPr>
              <w:pStyle w:val="VCAAtablecondensed"/>
              <w:tabs>
                <w:tab w:val="left" w:pos="207"/>
              </w:tabs>
              <w:spacing w:before="120" w:after="120" w:line="240" w:lineRule="auto"/>
              <w:ind w:left="0" w:firstLine="0"/>
              <w:rPr>
                <w:b w:val="0"/>
                <w:color w:val="auto"/>
                <w:lang w:val="en-GB"/>
              </w:rPr>
            </w:pPr>
            <w:r w:rsidRPr="00073355">
              <w:rPr>
                <w:b w:val="0"/>
                <w:color w:val="auto"/>
                <w:lang w:val="en-GB"/>
              </w:rPr>
              <w:t xml:space="preserve">Schools/providers must ensure staff and students have access to accurate administrative and curriculum information in a timely manner. Procedures should be in place to ensure official VCAA correspondence is promptly distributed and available to appropriate staff and students. </w:t>
            </w:r>
          </w:p>
          <w:p w14:paraId="5FC1FA3A" w14:textId="77777777" w:rsidR="00B41B01" w:rsidRPr="00073355" w:rsidRDefault="00B41B01" w:rsidP="00C03527">
            <w:pPr>
              <w:pStyle w:val="VCAAtablecondensed"/>
              <w:tabs>
                <w:tab w:val="left" w:pos="207"/>
              </w:tabs>
              <w:spacing w:before="120" w:after="120" w:line="240" w:lineRule="auto"/>
              <w:ind w:left="0" w:firstLine="0"/>
              <w:rPr>
                <w:color w:val="auto"/>
                <w:lang w:val="en-GB"/>
              </w:rPr>
            </w:pPr>
            <w:r w:rsidRPr="00073355">
              <w:rPr>
                <w:b w:val="0"/>
                <w:color w:val="auto"/>
                <w:lang w:val="en-GB"/>
              </w:rPr>
              <w:t>This is essential for schools/providers to be able to deliver the course to the standards established by the awarding body (the VCAA).</w:t>
            </w:r>
          </w:p>
        </w:tc>
      </w:tr>
      <w:tr w:rsidR="00B41B01" w:rsidRPr="00073355" w14:paraId="4B228736" w14:textId="77777777" w:rsidTr="00C03527">
        <w:tc>
          <w:tcPr>
            <w:tcW w:w="1985" w:type="dxa"/>
            <w:tcBorders>
              <w:top w:val="single" w:sz="4" w:space="0" w:color="auto"/>
            </w:tcBorders>
            <w:shd w:val="clear" w:color="auto" w:fill="auto"/>
          </w:tcPr>
          <w:p w14:paraId="106C5C2A" w14:textId="30603266" w:rsidR="00B41B01" w:rsidRPr="00073355" w:rsidRDefault="00B41B01" w:rsidP="00B32F51">
            <w:pPr>
              <w:pStyle w:val="VCAAbody"/>
              <w:spacing w:line="240" w:lineRule="auto"/>
              <w:ind w:left="0" w:firstLine="0"/>
              <w:rPr>
                <w:rFonts w:ascii="Arial Narrow" w:hAnsi="Arial Narrow"/>
                <w:color w:val="auto"/>
                <w:lang w:val="en-GB"/>
              </w:rPr>
            </w:pPr>
            <w:r w:rsidRPr="00073355">
              <w:rPr>
                <w:rFonts w:ascii="Arial Narrow" w:hAnsi="Arial Narrow"/>
                <w:b/>
                <w:lang w:val="en-GB"/>
              </w:rPr>
              <w:t>Relates to the minimum standard</w:t>
            </w:r>
            <w:r w:rsidR="0082585F">
              <w:rPr>
                <w:rFonts w:ascii="Arial Narrow" w:hAnsi="Arial Narrow"/>
                <w:b/>
                <w:lang w:val="en-GB"/>
              </w:rPr>
              <w:t>s</w:t>
            </w:r>
          </w:p>
        </w:tc>
        <w:tc>
          <w:tcPr>
            <w:tcW w:w="7796" w:type="dxa"/>
            <w:shd w:val="clear" w:color="auto" w:fill="auto"/>
          </w:tcPr>
          <w:p w14:paraId="2818668A" w14:textId="05F1D05E" w:rsidR="00B41B01" w:rsidRPr="00073355" w:rsidRDefault="00B41B01" w:rsidP="00B41B01">
            <w:pPr>
              <w:pStyle w:val="VCAAtablecondensedbullet"/>
              <w:tabs>
                <w:tab w:val="clear" w:pos="425"/>
              </w:tabs>
              <w:spacing w:line="240" w:lineRule="exact"/>
              <w:ind w:left="207" w:hanging="207"/>
              <w:rPr>
                <w:b/>
              </w:rPr>
            </w:pPr>
            <w:r w:rsidRPr="00073355">
              <w:t xml:space="preserve">Student learning </w:t>
            </w:r>
            <w:r w:rsidR="00F70F2C">
              <w:t>outcomes</w:t>
            </w:r>
          </w:p>
        </w:tc>
      </w:tr>
      <w:tr w:rsidR="00B41B01" w:rsidRPr="00073355" w14:paraId="1185F986" w14:textId="77777777" w:rsidTr="00B41B01">
        <w:tc>
          <w:tcPr>
            <w:tcW w:w="1985" w:type="dxa"/>
          </w:tcPr>
          <w:p w14:paraId="06A9FC9C" w14:textId="77777777" w:rsidR="00B41B01" w:rsidRPr="00073355" w:rsidRDefault="00B41B01" w:rsidP="00B32F51">
            <w:pPr>
              <w:pStyle w:val="VCAAbody"/>
              <w:spacing w:line="240" w:lineRule="auto"/>
              <w:ind w:left="0" w:firstLine="0"/>
              <w:rPr>
                <w:rFonts w:ascii="Arial Narrow" w:hAnsi="Arial Narrow"/>
                <w:color w:val="auto"/>
                <w:lang w:val="en-GB"/>
              </w:rPr>
            </w:pPr>
            <w:r w:rsidRPr="00073355">
              <w:rPr>
                <w:rFonts w:ascii="Arial Narrow" w:hAnsi="Arial Narrow"/>
                <w:b/>
                <w:lang w:val="en-GB"/>
              </w:rPr>
              <w:t>Compliance is measured against</w:t>
            </w:r>
          </w:p>
        </w:tc>
        <w:tc>
          <w:tcPr>
            <w:tcW w:w="7796" w:type="dxa"/>
          </w:tcPr>
          <w:p w14:paraId="424CA5EB" w14:textId="0D260AB7" w:rsidR="003629EE" w:rsidRPr="00073355" w:rsidRDefault="003629EE" w:rsidP="00EB0ECD">
            <w:pPr>
              <w:pStyle w:val="VCAAtablecondensed"/>
              <w:numPr>
                <w:ilvl w:val="0"/>
                <w:numId w:val="14"/>
              </w:numPr>
              <w:tabs>
                <w:tab w:val="left" w:pos="207"/>
              </w:tabs>
              <w:spacing w:before="120" w:after="120" w:line="240" w:lineRule="auto"/>
              <w:ind w:left="210" w:hanging="221"/>
              <w:rPr>
                <w:b/>
                <w:lang w:val="en-GB"/>
              </w:rPr>
            </w:pPr>
            <w:r w:rsidRPr="00446ACA">
              <w:rPr>
                <w:bCs/>
                <w:lang w:val="en-GB"/>
              </w:rPr>
              <w:t>The</w:t>
            </w:r>
            <w:r>
              <w:rPr>
                <w:b/>
                <w:lang w:val="en-GB"/>
              </w:rPr>
              <w:t xml:space="preserve"> </w:t>
            </w:r>
            <w:hyperlink r:id="rId21" w:history="1">
              <w:r w:rsidR="00D11A14" w:rsidRPr="00B329BA">
                <w:rPr>
                  <w:rStyle w:val="Hyperlink"/>
                  <w:i/>
                  <w:iCs/>
                </w:rPr>
                <w:t>VPC Administrative Handbook</w:t>
              </w:r>
            </w:hyperlink>
          </w:p>
        </w:tc>
      </w:tr>
      <w:tr w:rsidR="00B41B01" w:rsidRPr="00073355" w14:paraId="3B731F22" w14:textId="77777777" w:rsidTr="00B41B01">
        <w:tc>
          <w:tcPr>
            <w:tcW w:w="1985" w:type="dxa"/>
            <w:tcBorders>
              <w:top w:val="single" w:sz="4" w:space="0" w:color="auto"/>
              <w:bottom w:val="single" w:sz="4" w:space="0" w:color="auto"/>
            </w:tcBorders>
          </w:tcPr>
          <w:p w14:paraId="5BC2324A" w14:textId="77777777" w:rsidR="00B41B01" w:rsidRPr="00073355" w:rsidRDefault="00B41B01" w:rsidP="00B41B01">
            <w:pPr>
              <w:pStyle w:val="VCAAbody"/>
              <w:spacing w:line="240" w:lineRule="auto"/>
              <w:rPr>
                <w:rFonts w:ascii="Arial Narrow" w:hAnsi="Arial Narrow"/>
                <w:b/>
                <w:lang w:val="en-GB"/>
              </w:rPr>
            </w:pPr>
            <w:bookmarkStart w:id="5" w:name="_Hlk60752018"/>
            <w:r w:rsidRPr="00073355">
              <w:rPr>
                <w:rFonts w:ascii="Arial Narrow" w:hAnsi="Arial Narrow"/>
                <w:b/>
                <w:lang w:val="en-GB"/>
              </w:rPr>
              <w:t>Other resources</w:t>
            </w:r>
          </w:p>
        </w:tc>
        <w:tc>
          <w:tcPr>
            <w:tcW w:w="7796" w:type="dxa"/>
            <w:tcBorders>
              <w:top w:val="single" w:sz="4" w:space="0" w:color="auto"/>
              <w:bottom w:val="single" w:sz="4" w:space="0" w:color="auto"/>
            </w:tcBorders>
          </w:tcPr>
          <w:p w14:paraId="44102BF5" w14:textId="32C5FE73" w:rsidR="00B41B01" w:rsidRPr="00073355" w:rsidRDefault="00B329BA" w:rsidP="00EB0ECD">
            <w:pPr>
              <w:pStyle w:val="VCAAtablecondensedbullet"/>
              <w:numPr>
                <w:ilvl w:val="0"/>
                <w:numId w:val="12"/>
              </w:numPr>
              <w:tabs>
                <w:tab w:val="clear" w:pos="425"/>
                <w:tab w:val="left" w:pos="207"/>
                <w:tab w:val="left" w:pos="348"/>
              </w:tabs>
              <w:spacing w:before="120" w:after="120" w:line="240" w:lineRule="auto"/>
              <w:ind w:left="207" w:hanging="219"/>
              <w:contextualSpacing/>
            </w:pPr>
            <w:hyperlink r:id="rId22" w:history="1">
              <w:r w:rsidR="00B41B01" w:rsidRPr="00073355">
                <w:rPr>
                  <w:rStyle w:val="Hyperlink"/>
                </w:rPr>
                <w:t>VCAA Notices to Schools</w:t>
              </w:r>
            </w:hyperlink>
            <w:r w:rsidR="00B41B01" w:rsidRPr="00073355">
              <w:t xml:space="preserve"> and </w:t>
            </w:r>
            <w:hyperlink r:id="rId23" w:history="1">
              <w:r w:rsidR="00B41B01" w:rsidRPr="00073355">
                <w:rPr>
                  <w:rStyle w:val="Hyperlink"/>
                </w:rPr>
                <w:t>VCAA Bulletins</w:t>
              </w:r>
            </w:hyperlink>
          </w:p>
        </w:tc>
      </w:tr>
    </w:tbl>
    <w:bookmarkEnd w:id="5"/>
    <w:p w14:paraId="4A7E3FFB" w14:textId="02ACDEAC" w:rsidR="00B41B01" w:rsidRPr="00073355" w:rsidRDefault="00B41B01" w:rsidP="00E5601D">
      <w:pPr>
        <w:pStyle w:val="VCAAHeading5"/>
        <w:numPr>
          <w:ilvl w:val="0"/>
          <w:numId w:val="17"/>
        </w:numPr>
        <w:rPr>
          <w:lang w:val="en-GB"/>
        </w:rPr>
      </w:pPr>
      <w:r w:rsidRPr="00073355">
        <w:rPr>
          <w:lang w:val="en-GB"/>
        </w:rPr>
        <w:t>How will the school/provider ensure that their members of staff have access to the school/provider’s policy advice and information from the VCAA in a timely manner?</w:t>
      </w:r>
    </w:p>
    <w:p w14:paraId="686957D9" w14:textId="48141FB2" w:rsidR="00B41B01" w:rsidRDefault="00B41B01" w:rsidP="004F34E2">
      <w:pPr>
        <w:pStyle w:val="VCAAbody"/>
        <w:shd w:val="clear" w:color="auto" w:fill="F2F2F2" w:themeFill="background1" w:themeFillShade="F2"/>
        <w:spacing w:before="60" w:after="60" w:line="276" w:lineRule="auto"/>
        <w:ind w:left="0" w:firstLine="0"/>
        <w:rPr>
          <w:szCs w:val="20"/>
          <w:lang w:val="en-GB"/>
        </w:rPr>
      </w:pPr>
      <w:r w:rsidRPr="00073355">
        <w:rPr>
          <w:szCs w:val="20"/>
          <w:lang w:val="en-GB"/>
        </w:rPr>
        <w:t>Schools/providers must explain the processes or structures in place to ensure that staff have access to up-to-date school/provider policy advice and information from the VCAA:</w:t>
      </w:r>
    </w:p>
    <w:p w14:paraId="4B39817B" w14:textId="680913D6" w:rsidR="00A57442" w:rsidRPr="00E5601D" w:rsidRDefault="00A57442" w:rsidP="00E5601D">
      <w:pPr>
        <w:pStyle w:val="VCAAnumbers"/>
        <w:numPr>
          <w:ilvl w:val="0"/>
          <w:numId w:val="31"/>
        </w:numPr>
        <w:ind w:left="426" w:hanging="426"/>
        <w:rPr>
          <w:lang w:val="en-GB"/>
        </w:rPr>
      </w:pPr>
      <w:r w:rsidRPr="00E5601D">
        <w:rPr>
          <w:lang w:val="en-GB"/>
        </w:rPr>
        <w:t xml:space="preserve">school/provider policy documents including attendance policy, eligibility for the award of </w:t>
      </w:r>
      <w:r w:rsidR="005357D4" w:rsidRPr="00E5601D">
        <w:rPr>
          <w:lang w:val="en-GB"/>
        </w:rPr>
        <w:t>the VPC</w:t>
      </w:r>
      <w:r w:rsidRPr="00E5601D">
        <w:rPr>
          <w:lang w:val="en-GB"/>
        </w:rPr>
        <w:t>, satisfactory completion of VPC units</w:t>
      </w:r>
      <w:r w:rsidR="00F70F2C" w:rsidRPr="00E5601D">
        <w:rPr>
          <w:lang w:val="en-GB"/>
        </w:rPr>
        <w:t>,</w:t>
      </w:r>
      <w:r w:rsidRPr="00E5601D">
        <w:rPr>
          <w:lang w:val="en-GB"/>
        </w:rPr>
        <w:t xml:space="preserve"> management of authentication, investigation of breaches of school-based assessment rules</w:t>
      </w:r>
      <w:r w:rsidR="0077116A" w:rsidRPr="00E5601D">
        <w:rPr>
          <w:lang w:val="en-GB"/>
        </w:rPr>
        <w:t xml:space="preserve"> and</w:t>
      </w:r>
      <w:r w:rsidR="00F70F2C" w:rsidRPr="00E5601D">
        <w:rPr>
          <w:lang w:val="en-GB"/>
        </w:rPr>
        <w:t xml:space="preserve"> </w:t>
      </w:r>
      <w:r w:rsidRPr="00E5601D">
        <w:rPr>
          <w:lang w:val="en-GB"/>
        </w:rPr>
        <w:t>special provision</w:t>
      </w:r>
    </w:p>
    <w:p w14:paraId="78291AF4" w14:textId="6D17D40B" w:rsidR="00A57442" w:rsidRPr="00E5601D" w:rsidRDefault="00A57442" w:rsidP="00E5601D">
      <w:pPr>
        <w:pStyle w:val="VCAAnumbers"/>
        <w:numPr>
          <w:ilvl w:val="0"/>
          <w:numId w:val="31"/>
        </w:numPr>
        <w:ind w:left="426" w:hanging="426"/>
        <w:rPr>
          <w:lang w:val="en-GB"/>
        </w:rPr>
      </w:pPr>
      <w:r w:rsidRPr="00E5601D">
        <w:rPr>
          <w:lang w:val="en-GB"/>
        </w:rPr>
        <w:t>accredited VPC curriculum designs</w:t>
      </w:r>
    </w:p>
    <w:p w14:paraId="3F29CD64" w14:textId="08187C0F" w:rsidR="004E3188" w:rsidRPr="00E5601D" w:rsidRDefault="004E3188" w:rsidP="00E5601D">
      <w:pPr>
        <w:pStyle w:val="VCAAnumbers"/>
        <w:numPr>
          <w:ilvl w:val="0"/>
          <w:numId w:val="31"/>
        </w:numPr>
        <w:ind w:left="426" w:hanging="426"/>
        <w:rPr>
          <w:lang w:val="en-GB"/>
        </w:rPr>
      </w:pPr>
      <w:r w:rsidRPr="00E5601D">
        <w:rPr>
          <w:lang w:val="en-GB"/>
        </w:rPr>
        <w:t xml:space="preserve">comprehensive VPC course advice </w:t>
      </w:r>
    </w:p>
    <w:p w14:paraId="5BFC0996" w14:textId="66975105" w:rsidR="00A57442" w:rsidRPr="00E5601D" w:rsidRDefault="00A57442" w:rsidP="00E5601D">
      <w:pPr>
        <w:pStyle w:val="VCAAnumbers"/>
        <w:numPr>
          <w:ilvl w:val="0"/>
          <w:numId w:val="31"/>
        </w:numPr>
        <w:ind w:left="426" w:hanging="426"/>
        <w:rPr>
          <w:lang w:val="en-GB"/>
        </w:rPr>
      </w:pPr>
      <w:r w:rsidRPr="00E5601D">
        <w:rPr>
          <w:lang w:val="en-GB"/>
        </w:rPr>
        <w:t xml:space="preserve">relevant </w:t>
      </w:r>
      <w:r w:rsidR="002B546B" w:rsidRPr="00E5601D">
        <w:rPr>
          <w:lang w:val="en-GB"/>
        </w:rPr>
        <w:t>s</w:t>
      </w:r>
      <w:r w:rsidRPr="00E5601D">
        <w:rPr>
          <w:lang w:val="en-GB"/>
        </w:rPr>
        <w:t xml:space="preserve">upport </w:t>
      </w:r>
      <w:r w:rsidR="002B546B" w:rsidRPr="00E5601D">
        <w:rPr>
          <w:lang w:val="en-GB"/>
        </w:rPr>
        <w:t>m</w:t>
      </w:r>
      <w:r w:rsidRPr="00E5601D">
        <w:rPr>
          <w:lang w:val="en-GB"/>
        </w:rPr>
        <w:t xml:space="preserve">aterials </w:t>
      </w:r>
    </w:p>
    <w:p w14:paraId="38B85A80" w14:textId="3FD859AD" w:rsidR="00A57442" w:rsidRPr="00E5601D" w:rsidRDefault="00A57442" w:rsidP="00E5601D">
      <w:pPr>
        <w:pStyle w:val="VCAAnumbers"/>
        <w:numPr>
          <w:ilvl w:val="0"/>
          <w:numId w:val="31"/>
        </w:numPr>
        <w:ind w:left="426" w:hanging="426"/>
        <w:rPr>
          <w:lang w:val="en-GB"/>
        </w:rPr>
      </w:pPr>
      <w:r w:rsidRPr="00E5601D">
        <w:rPr>
          <w:lang w:val="en-GB"/>
        </w:rPr>
        <w:t>relevant VET program booklets (if applicable)</w:t>
      </w:r>
    </w:p>
    <w:p w14:paraId="7D0F9073" w14:textId="77777777" w:rsidR="00A57442" w:rsidRPr="00E5601D" w:rsidRDefault="00A57442" w:rsidP="00E5601D">
      <w:pPr>
        <w:pStyle w:val="VCAAnumbers"/>
        <w:numPr>
          <w:ilvl w:val="0"/>
          <w:numId w:val="31"/>
        </w:numPr>
        <w:ind w:left="426" w:hanging="426"/>
        <w:rPr>
          <w:lang w:val="en-GB"/>
        </w:rPr>
      </w:pPr>
      <w:r w:rsidRPr="00E5601D">
        <w:rPr>
          <w:lang w:val="en-GB"/>
        </w:rPr>
        <w:t>VPC Administrative Handbook</w:t>
      </w:r>
    </w:p>
    <w:p w14:paraId="592593EC" w14:textId="00DBE3D2" w:rsidR="00A57442" w:rsidRPr="00E5601D" w:rsidRDefault="00A57442" w:rsidP="00E5601D">
      <w:pPr>
        <w:pStyle w:val="VCAAnumbers"/>
        <w:numPr>
          <w:ilvl w:val="0"/>
          <w:numId w:val="31"/>
        </w:numPr>
        <w:ind w:left="426" w:hanging="426"/>
        <w:rPr>
          <w:lang w:val="en-GB"/>
        </w:rPr>
      </w:pPr>
      <w:r w:rsidRPr="00E5601D">
        <w:rPr>
          <w:lang w:val="en-GB"/>
        </w:rPr>
        <w:t>VCAA Bulletins/Notices to Schools/Important Administrative dates</w:t>
      </w:r>
      <w:r w:rsidR="001E4225">
        <w:rPr>
          <w:lang w:val="en-GB"/>
        </w:rPr>
        <w:t>.</w:t>
      </w:r>
    </w:p>
    <w:p w14:paraId="0BF53F17"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5A8216C4" w14:textId="24CAC1DC" w:rsidR="00B41B01" w:rsidRPr="00073355" w:rsidRDefault="00B41B01" w:rsidP="00E5601D">
      <w:pPr>
        <w:pStyle w:val="VCAAHeading5"/>
        <w:numPr>
          <w:ilvl w:val="0"/>
          <w:numId w:val="17"/>
        </w:numPr>
        <w:rPr>
          <w:lang w:val="en-GB"/>
        </w:rPr>
      </w:pPr>
      <w:r w:rsidRPr="00073355">
        <w:rPr>
          <w:lang w:val="en-GB"/>
        </w:rPr>
        <w:t xml:space="preserve">How will the school/provider ensure that students </w:t>
      </w:r>
      <w:r w:rsidR="004E3188">
        <w:rPr>
          <w:lang w:val="en-GB"/>
        </w:rPr>
        <w:t xml:space="preserve">and parents </w:t>
      </w:r>
      <w:r w:rsidRPr="00073355">
        <w:rPr>
          <w:lang w:val="en-GB"/>
        </w:rPr>
        <w:t>have access to school policy advice and information from the VCAA?</w:t>
      </w:r>
    </w:p>
    <w:p w14:paraId="53E2D999"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40C2A902" w14:textId="52F8E169" w:rsidR="00B41B01" w:rsidRPr="00073355" w:rsidRDefault="00B41B01" w:rsidP="00B329BA">
      <w:pPr>
        <w:pStyle w:val="VCAAHeading3"/>
        <w:keepNext/>
        <w:numPr>
          <w:ilvl w:val="0"/>
          <w:numId w:val="27"/>
        </w:numPr>
        <w:tabs>
          <w:tab w:val="left" w:pos="8222"/>
        </w:tabs>
        <w:ind w:left="73" w:hanging="357"/>
        <w:rPr>
          <w:lang w:val="en-GB"/>
        </w:rPr>
      </w:pPr>
      <w:bookmarkStart w:id="6" w:name="Attendance"/>
      <w:r w:rsidRPr="00073355">
        <w:rPr>
          <w:lang w:val="en-GB"/>
        </w:rPr>
        <w:t>Attendance policy</w:t>
      </w:r>
      <w:bookmarkEnd w:id="6"/>
      <w:r w:rsidRPr="00073355">
        <w:rPr>
          <w:lang w:val="en-GB"/>
        </w:rPr>
        <w:t xml:space="preserve"> and processes</w:t>
      </w:r>
      <w:r w:rsidRPr="00073355">
        <w:rPr>
          <w:lang w:val="en-GB"/>
        </w:rPr>
        <w:tab/>
      </w:r>
      <w:r w:rsidRPr="00073355">
        <w:rPr>
          <w:color w:val="7F7F7F" w:themeColor="text1" w:themeTint="80"/>
          <w:sz w:val="16"/>
          <w:lang w:val="en-GB"/>
        </w:rPr>
        <w:t>(</w:t>
      </w:r>
      <w:hyperlink w:anchor="Backtochecklist" w:history="1">
        <w:r w:rsidRPr="00196FD7">
          <w:rPr>
            <w:rStyle w:val="Hyperlink"/>
            <w:sz w:val="16"/>
            <w:lang w:val="en-GB"/>
          </w:rPr>
          <w:t>Back to checklist</w:t>
        </w:r>
      </w:hyperlink>
      <w:r w:rsidRPr="00073355">
        <w:rPr>
          <w:color w:val="7F7F7F" w:themeColor="text1" w:themeTint="80"/>
          <w:sz w:val="16"/>
          <w:lang w:val="en-GB"/>
        </w:rPr>
        <w:t>)</w:t>
      </w:r>
    </w:p>
    <w:tbl>
      <w:tblPr>
        <w:tblStyle w:val="VCAATable"/>
        <w:tblW w:w="9781" w:type="dxa"/>
        <w:tblInd w:w="-108" w:type="dxa"/>
        <w:tblLook w:val="04A0" w:firstRow="1" w:lastRow="0" w:firstColumn="1" w:lastColumn="0" w:noHBand="0" w:noVBand="1"/>
        <w:tblCaption w:val="Table two"/>
        <w:tblDescription w:val="VCAA open table style"/>
      </w:tblPr>
      <w:tblGrid>
        <w:gridCol w:w="1985"/>
        <w:gridCol w:w="7796"/>
      </w:tblGrid>
      <w:tr w:rsidR="00B41B01" w:rsidRPr="00073355" w14:paraId="0932CCDD" w14:textId="77777777" w:rsidTr="00DF637D">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06DA972F" w14:textId="77777777" w:rsidR="00B41B01" w:rsidRPr="00073355" w:rsidRDefault="00B41B01" w:rsidP="002B4EA4">
            <w:pPr>
              <w:pStyle w:val="VCAAbody"/>
              <w:ind w:left="174" w:firstLine="0"/>
              <w:rPr>
                <w:rFonts w:ascii="Arial Narrow" w:hAnsi="Arial Narrow"/>
                <w:color w:val="auto"/>
                <w:lang w:val="en-GB"/>
              </w:rPr>
            </w:pPr>
            <w:r w:rsidRPr="00073355">
              <w:rPr>
                <w:rFonts w:ascii="Arial Narrow" w:hAnsi="Arial Narrow"/>
                <w:color w:val="auto"/>
                <w:lang w:val="en-GB"/>
              </w:rPr>
              <w:t>What the VCAA is assessing</w:t>
            </w:r>
          </w:p>
        </w:tc>
        <w:tc>
          <w:tcPr>
            <w:tcW w:w="7796" w:type="dxa"/>
            <w:tcBorders>
              <w:left w:val="single" w:sz="4" w:space="0" w:color="FFFFFF"/>
            </w:tcBorders>
            <w:shd w:val="clear" w:color="auto" w:fill="auto"/>
          </w:tcPr>
          <w:p w14:paraId="0AE6974E" w14:textId="77777777" w:rsidR="00B41B01" w:rsidRPr="00073355" w:rsidRDefault="00B41B01" w:rsidP="002B4EA4">
            <w:pPr>
              <w:pStyle w:val="VCAAtablecondensed"/>
              <w:ind w:left="0" w:firstLine="0"/>
              <w:rPr>
                <w:b w:val="0"/>
                <w:color w:val="auto"/>
                <w:lang w:val="en-GB"/>
              </w:rPr>
            </w:pPr>
            <w:r w:rsidRPr="00073355">
              <w:rPr>
                <w:b w:val="0"/>
                <w:color w:val="auto"/>
                <w:lang w:val="en-GB"/>
              </w:rPr>
              <w:t xml:space="preserve">Schools/providers must have an attendance policy. </w:t>
            </w:r>
          </w:p>
          <w:p w14:paraId="4B474BC6" w14:textId="0263B2A1" w:rsidR="00B41B01" w:rsidRPr="00073355" w:rsidRDefault="00B41B01" w:rsidP="002B4EA4">
            <w:pPr>
              <w:pStyle w:val="VCAAtablecondensed"/>
              <w:ind w:left="0" w:firstLine="0"/>
              <w:rPr>
                <w:b w:val="0"/>
                <w:color w:val="auto"/>
                <w:lang w:val="en-GB"/>
              </w:rPr>
            </w:pPr>
            <w:r w:rsidRPr="00073355">
              <w:rPr>
                <w:b w:val="0"/>
                <w:color w:val="auto"/>
                <w:lang w:val="en-GB"/>
              </w:rPr>
              <w:t>This is an aspect of delivering the course to the standards established by the awarding body (the VCAA) and ensuring that students</w:t>
            </w:r>
            <w:r w:rsidR="00A57442">
              <w:rPr>
                <w:b w:val="0"/>
                <w:color w:val="auto"/>
                <w:lang w:val="en-GB"/>
              </w:rPr>
              <w:t xml:space="preserve"> who satisfactorily complete</w:t>
            </w:r>
            <w:r w:rsidRPr="00073355">
              <w:rPr>
                <w:b w:val="0"/>
                <w:color w:val="auto"/>
                <w:lang w:val="en-GB"/>
              </w:rPr>
              <w:t xml:space="preserve"> all course requirements are entitled to be awarded the registered qualification.</w:t>
            </w:r>
          </w:p>
        </w:tc>
      </w:tr>
      <w:tr w:rsidR="00B41B01" w:rsidRPr="00073355" w14:paraId="7C75D16B" w14:textId="77777777" w:rsidTr="1043ED4A">
        <w:tc>
          <w:tcPr>
            <w:tcW w:w="1985" w:type="dxa"/>
            <w:tcBorders>
              <w:top w:val="single" w:sz="4" w:space="0" w:color="auto"/>
            </w:tcBorders>
            <w:shd w:val="clear" w:color="auto" w:fill="auto"/>
          </w:tcPr>
          <w:p w14:paraId="7CE9FD45" w14:textId="77777777" w:rsidR="00B41B01" w:rsidRPr="00073355" w:rsidRDefault="00B41B01" w:rsidP="002B4EA4">
            <w:pPr>
              <w:pStyle w:val="VCAAbody"/>
              <w:ind w:left="174" w:firstLine="0"/>
              <w:rPr>
                <w:rFonts w:ascii="Arial Narrow" w:hAnsi="Arial Narrow"/>
                <w:color w:val="auto"/>
                <w:lang w:val="en-GB"/>
              </w:rPr>
            </w:pPr>
            <w:r w:rsidRPr="00073355">
              <w:rPr>
                <w:rFonts w:ascii="Arial Narrow" w:hAnsi="Arial Narrow"/>
                <w:b/>
                <w:lang w:val="en-GB"/>
              </w:rPr>
              <w:t>Relates to the minimum standard</w:t>
            </w:r>
          </w:p>
        </w:tc>
        <w:tc>
          <w:tcPr>
            <w:tcW w:w="7796" w:type="dxa"/>
            <w:shd w:val="clear" w:color="auto" w:fill="auto"/>
          </w:tcPr>
          <w:p w14:paraId="37A628BE" w14:textId="5BAD1814" w:rsidR="00B41B01" w:rsidRPr="00073355" w:rsidRDefault="00B41B01" w:rsidP="00B41B01">
            <w:pPr>
              <w:pStyle w:val="VCAAtablecondensedbullet"/>
              <w:tabs>
                <w:tab w:val="clear" w:pos="425"/>
              </w:tabs>
              <w:spacing w:line="240" w:lineRule="exact"/>
              <w:ind w:left="207" w:hanging="207"/>
              <w:rPr>
                <w:b/>
              </w:rPr>
            </w:pPr>
            <w:r w:rsidRPr="00073355">
              <w:t xml:space="preserve">Student learning </w:t>
            </w:r>
            <w:r w:rsidR="00F70F2C">
              <w:t>outcomes</w:t>
            </w:r>
          </w:p>
        </w:tc>
      </w:tr>
      <w:tr w:rsidR="00B41B01" w:rsidRPr="00073355" w14:paraId="780EB05D" w14:textId="77777777" w:rsidTr="1043ED4A">
        <w:tc>
          <w:tcPr>
            <w:tcW w:w="1985" w:type="dxa"/>
            <w:tcBorders>
              <w:bottom w:val="single" w:sz="4" w:space="0" w:color="auto"/>
            </w:tcBorders>
          </w:tcPr>
          <w:p w14:paraId="4EEFF240" w14:textId="77777777" w:rsidR="00B41B01" w:rsidRPr="00073355" w:rsidRDefault="00B41B01" w:rsidP="002B4EA4">
            <w:pPr>
              <w:pStyle w:val="VCAAbody"/>
              <w:ind w:left="174" w:firstLine="0"/>
              <w:rPr>
                <w:rFonts w:ascii="Arial Narrow" w:hAnsi="Arial Narrow"/>
                <w:b/>
                <w:lang w:val="en-GB"/>
              </w:rPr>
            </w:pPr>
            <w:r w:rsidRPr="00073355">
              <w:rPr>
                <w:rFonts w:ascii="Arial Narrow" w:hAnsi="Arial Narrow"/>
                <w:b/>
                <w:lang w:val="en-GB"/>
              </w:rPr>
              <w:t>Compliance is measured against</w:t>
            </w:r>
          </w:p>
        </w:tc>
        <w:tc>
          <w:tcPr>
            <w:tcW w:w="7796" w:type="dxa"/>
            <w:tcBorders>
              <w:bottom w:val="single" w:sz="4" w:space="0" w:color="auto"/>
            </w:tcBorders>
          </w:tcPr>
          <w:p w14:paraId="662D6F2B" w14:textId="516B3D29" w:rsidR="00E12A88" w:rsidRPr="00073355" w:rsidRDefault="00E12A88" w:rsidP="00B41B01">
            <w:pPr>
              <w:pStyle w:val="VCAAtablecondensedbullet"/>
              <w:tabs>
                <w:tab w:val="clear" w:pos="425"/>
              </w:tabs>
              <w:spacing w:line="240" w:lineRule="exact"/>
              <w:ind w:left="201" w:hanging="201"/>
            </w:pPr>
            <w:r>
              <w:t xml:space="preserve">The </w:t>
            </w:r>
            <w:hyperlink r:id="rId24" w:history="1">
              <w:r w:rsidR="00D11A14" w:rsidRPr="00B329BA">
                <w:rPr>
                  <w:rStyle w:val="Hyperlink"/>
                  <w:i/>
                  <w:iCs/>
                </w:rPr>
                <w:t>VPC Administrative Handbook</w:t>
              </w:r>
            </w:hyperlink>
            <w:r>
              <w:t>, particularly the section</w:t>
            </w:r>
            <w:r w:rsidR="00CF4580">
              <w:t xml:space="preserve"> ‘Administrative information: Student enrolment’, in the section</w:t>
            </w:r>
            <w:r>
              <w:t xml:space="preserve"> ‘</w:t>
            </w:r>
            <w:r w:rsidRPr="007B0983">
              <w:t>Student observance of assessment and attendance rules</w:t>
            </w:r>
            <w:r>
              <w:t>’</w:t>
            </w:r>
            <w:r w:rsidR="00FC695A">
              <w:t>.</w:t>
            </w:r>
          </w:p>
        </w:tc>
      </w:tr>
    </w:tbl>
    <w:p w14:paraId="6690E7A1" w14:textId="0982B4E4" w:rsidR="00B41B01" w:rsidRPr="00073355" w:rsidRDefault="00B41B01" w:rsidP="00E5601D">
      <w:pPr>
        <w:pStyle w:val="VCAAHeading5"/>
        <w:numPr>
          <w:ilvl w:val="0"/>
          <w:numId w:val="18"/>
        </w:numPr>
        <w:rPr>
          <w:lang w:val="en-GB"/>
        </w:rPr>
      </w:pPr>
      <w:r w:rsidRPr="00073355">
        <w:rPr>
          <w:lang w:val="en-GB"/>
        </w:rPr>
        <w:lastRenderedPageBreak/>
        <w:t xml:space="preserve">Outline the school/provider’s </w:t>
      </w:r>
      <w:r w:rsidR="005357D4">
        <w:rPr>
          <w:lang w:val="en-GB"/>
        </w:rPr>
        <w:t>VPC</w:t>
      </w:r>
      <w:r w:rsidR="00B612FF" w:rsidRPr="00073355">
        <w:rPr>
          <w:lang w:val="en-GB"/>
        </w:rPr>
        <w:t xml:space="preserve"> </w:t>
      </w:r>
      <w:r w:rsidRPr="00073355">
        <w:rPr>
          <w:lang w:val="en-GB"/>
        </w:rPr>
        <w:t>attendance policy</w:t>
      </w:r>
    </w:p>
    <w:p w14:paraId="6012F177" w14:textId="122FA395" w:rsidR="00B41B01" w:rsidRDefault="00B41B01" w:rsidP="00B32F51">
      <w:pPr>
        <w:pStyle w:val="VCAAbody"/>
        <w:shd w:val="clear" w:color="auto" w:fill="F2F2F2" w:themeFill="background1" w:themeFillShade="F2"/>
        <w:spacing w:before="60" w:after="60" w:line="276" w:lineRule="auto"/>
        <w:rPr>
          <w:lang w:val="en-GB"/>
        </w:rPr>
      </w:pPr>
      <w:r w:rsidRPr="00073355">
        <w:rPr>
          <w:lang w:val="en-GB"/>
        </w:rPr>
        <w:t>The policy must address the following:</w:t>
      </w:r>
    </w:p>
    <w:p w14:paraId="1BA959A2" w14:textId="77777777" w:rsidR="00C67EE9" w:rsidRPr="00E5601D" w:rsidRDefault="00C67EE9" w:rsidP="00E5601D">
      <w:pPr>
        <w:pStyle w:val="VCAAnumbers"/>
        <w:numPr>
          <w:ilvl w:val="0"/>
          <w:numId w:val="32"/>
        </w:numPr>
        <w:ind w:left="426" w:hanging="426"/>
        <w:rPr>
          <w:lang w:val="en-GB"/>
        </w:rPr>
      </w:pPr>
      <w:r w:rsidRPr="00E5601D">
        <w:rPr>
          <w:lang w:val="en-GB"/>
        </w:rPr>
        <w:t>the minimum class time and attendance rules</w:t>
      </w:r>
    </w:p>
    <w:p w14:paraId="4AE06C19" w14:textId="469025E0" w:rsidR="00C67EE9" w:rsidRPr="00E5601D" w:rsidRDefault="6385F655" w:rsidP="00E5601D">
      <w:pPr>
        <w:pStyle w:val="VCAAnumbers"/>
        <w:numPr>
          <w:ilvl w:val="0"/>
          <w:numId w:val="32"/>
        </w:numPr>
        <w:ind w:left="426" w:hanging="426"/>
        <w:rPr>
          <w:lang w:val="en-GB"/>
        </w:rPr>
      </w:pPr>
      <w:r w:rsidRPr="00E5601D">
        <w:rPr>
          <w:lang w:val="en-GB"/>
        </w:rPr>
        <w:t xml:space="preserve">what a substantial breach of the attendance rules </w:t>
      </w:r>
      <w:r w:rsidR="2A6C46C5" w:rsidRPr="00E5601D">
        <w:rPr>
          <w:lang w:val="en-GB"/>
        </w:rPr>
        <w:t>is</w:t>
      </w:r>
    </w:p>
    <w:p w14:paraId="1E9FE987" w14:textId="2A437548" w:rsidR="00C67EE9" w:rsidRPr="00E5601D" w:rsidRDefault="009404A0" w:rsidP="00E5601D">
      <w:pPr>
        <w:pStyle w:val="VCAAnumbers"/>
        <w:numPr>
          <w:ilvl w:val="0"/>
          <w:numId w:val="32"/>
        </w:numPr>
        <w:ind w:left="426" w:hanging="426"/>
        <w:rPr>
          <w:lang w:val="en-GB"/>
        </w:rPr>
      </w:pPr>
      <w:r w:rsidRPr="00E5601D">
        <w:rPr>
          <w:lang w:val="en-GB"/>
        </w:rPr>
        <w:t xml:space="preserve">a </w:t>
      </w:r>
      <w:r w:rsidR="00C67EE9" w:rsidRPr="00E5601D">
        <w:rPr>
          <w:lang w:val="en-GB"/>
        </w:rPr>
        <w:t>set of procedures to cover a student’s absence from school-based assessments</w:t>
      </w:r>
    </w:p>
    <w:p w14:paraId="3E3B71FB" w14:textId="5BA5DC26" w:rsidR="002B4EA4" w:rsidRPr="00E5601D" w:rsidRDefault="00C67EE9" w:rsidP="00E5601D">
      <w:pPr>
        <w:pStyle w:val="VCAAnumbers"/>
        <w:numPr>
          <w:ilvl w:val="0"/>
          <w:numId w:val="32"/>
        </w:numPr>
        <w:ind w:left="426" w:hanging="426"/>
        <w:rPr>
          <w:lang w:val="en-GB"/>
        </w:rPr>
      </w:pPr>
      <w:r w:rsidRPr="00E5601D">
        <w:rPr>
          <w:lang w:val="en-GB"/>
        </w:rPr>
        <w:t>Special Provision exemptions from VPC attendance rules.</w:t>
      </w:r>
    </w:p>
    <w:p w14:paraId="33124A9D"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spacing w:before="240"/>
        <w:rPr>
          <w:rStyle w:val="Style2"/>
          <w:rFonts w:asciiTheme="minorHAnsi" w:hAnsiTheme="minorHAnsi" w:cstheme="minorBidi"/>
          <w:color w:val="auto"/>
          <w:lang w:val="en-GB"/>
        </w:rPr>
      </w:pPr>
    </w:p>
    <w:p w14:paraId="5FC54678" w14:textId="0739C05B" w:rsidR="00B41B01" w:rsidRPr="00073355" w:rsidRDefault="00B41B01" w:rsidP="00E5601D">
      <w:pPr>
        <w:pStyle w:val="VCAAHeading5"/>
        <w:numPr>
          <w:ilvl w:val="0"/>
          <w:numId w:val="18"/>
        </w:numPr>
        <w:rPr>
          <w:lang w:val="en-GB"/>
        </w:rPr>
      </w:pPr>
      <w:r w:rsidRPr="00073355">
        <w:rPr>
          <w:lang w:val="en-GB"/>
        </w:rPr>
        <w:t xml:space="preserve">What processes or structures will be in place to support the </w:t>
      </w:r>
      <w:r w:rsidR="005357D4">
        <w:rPr>
          <w:lang w:val="en-GB"/>
        </w:rPr>
        <w:t>VPC</w:t>
      </w:r>
      <w:r w:rsidRPr="00073355">
        <w:rPr>
          <w:lang w:val="en-GB"/>
        </w:rPr>
        <w:t xml:space="preserve"> attendance policy? </w:t>
      </w:r>
    </w:p>
    <w:p w14:paraId="2E2D56D7" w14:textId="388EBE87" w:rsidR="00B41B01" w:rsidRDefault="00B41B01" w:rsidP="00B32F51">
      <w:pPr>
        <w:pStyle w:val="VCAAbody"/>
        <w:shd w:val="clear" w:color="auto" w:fill="F2F2F2" w:themeFill="background1" w:themeFillShade="F2"/>
        <w:spacing w:before="60" w:after="60" w:line="276" w:lineRule="auto"/>
        <w:rPr>
          <w:lang w:val="en-GB"/>
        </w:rPr>
      </w:pPr>
      <w:r w:rsidRPr="00073355">
        <w:rPr>
          <w:lang w:val="en-GB"/>
        </w:rPr>
        <w:t>Processes/structures must address the following:</w:t>
      </w:r>
    </w:p>
    <w:p w14:paraId="326605D8" w14:textId="77777777" w:rsidR="00C67EE9" w:rsidRPr="00E5601D" w:rsidRDefault="00C67EE9" w:rsidP="00E5601D">
      <w:pPr>
        <w:pStyle w:val="VCAAnumbers"/>
        <w:numPr>
          <w:ilvl w:val="0"/>
          <w:numId w:val="33"/>
        </w:numPr>
        <w:ind w:left="426" w:hanging="426"/>
        <w:rPr>
          <w:lang w:val="en-GB"/>
        </w:rPr>
      </w:pPr>
      <w:r w:rsidRPr="00E5601D">
        <w:rPr>
          <w:lang w:val="en-GB"/>
        </w:rPr>
        <w:t>processes and support in place to manage students who may potentially substantially breach attendance rules</w:t>
      </w:r>
    </w:p>
    <w:p w14:paraId="0EFB0A83" w14:textId="77777777" w:rsidR="00C67EE9" w:rsidRPr="00E5601D" w:rsidRDefault="00C67EE9" w:rsidP="00E5601D">
      <w:pPr>
        <w:pStyle w:val="VCAAnumbers"/>
        <w:numPr>
          <w:ilvl w:val="0"/>
          <w:numId w:val="33"/>
        </w:numPr>
        <w:ind w:left="426" w:hanging="426"/>
        <w:rPr>
          <w:lang w:val="en-GB"/>
        </w:rPr>
      </w:pPr>
      <w:r w:rsidRPr="00E5601D">
        <w:rPr>
          <w:lang w:val="en-GB"/>
        </w:rPr>
        <w:t>processes and support in place to manage students who do substantially breach attendance rules</w:t>
      </w:r>
    </w:p>
    <w:p w14:paraId="4FCEEB4D" w14:textId="77777777" w:rsidR="00C67EE9" w:rsidRPr="00E5601D" w:rsidRDefault="00C67EE9" w:rsidP="00E5601D">
      <w:pPr>
        <w:pStyle w:val="VCAAnumbers"/>
        <w:numPr>
          <w:ilvl w:val="0"/>
          <w:numId w:val="33"/>
        </w:numPr>
        <w:ind w:left="426" w:hanging="426"/>
        <w:rPr>
          <w:lang w:val="en-GB"/>
        </w:rPr>
      </w:pPr>
      <w:r w:rsidRPr="00E5601D">
        <w:rPr>
          <w:lang w:val="en-GB"/>
        </w:rPr>
        <w:t>how staff are supported to implement the attendance policy</w:t>
      </w:r>
    </w:p>
    <w:p w14:paraId="56E6FE0D" w14:textId="4B7834F0" w:rsidR="002B4EA4" w:rsidRPr="00E5601D" w:rsidRDefault="00C67EE9" w:rsidP="00E5601D">
      <w:pPr>
        <w:pStyle w:val="VCAAnumbers"/>
        <w:numPr>
          <w:ilvl w:val="0"/>
          <w:numId w:val="33"/>
        </w:numPr>
        <w:ind w:left="426" w:hanging="426"/>
        <w:rPr>
          <w:lang w:val="en-GB"/>
        </w:rPr>
      </w:pPr>
      <w:r w:rsidRPr="00E5601D">
        <w:rPr>
          <w:lang w:val="en-GB"/>
        </w:rPr>
        <w:t>how students, their parents/guardians, are informed of the attendance policy.</w:t>
      </w:r>
    </w:p>
    <w:p w14:paraId="1EB09789"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spacing w:before="240"/>
        <w:rPr>
          <w:rStyle w:val="Style2"/>
          <w:rFonts w:asciiTheme="minorHAnsi" w:hAnsiTheme="minorHAnsi" w:cstheme="minorBidi"/>
          <w:color w:val="auto"/>
          <w:lang w:val="en-GB"/>
        </w:rPr>
      </w:pPr>
    </w:p>
    <w:p w14:paraId="5ADB7286" w14:textId="6FDA7ACC" w:rsidR="00B612FF" w:rsidRDefault="00B41B01" w:rsidP="00B329BA">
      <w:pPr>
        <w:pStyle w:val="VCAAHeading3"/>
        <w:keepNext/>
        <w:numPr>
          <w:ilvl w:val="0"/>
          <w:numId w:val="27"/>
        </w:numPr>
        <w:rPr>
          <w:lang w:val="en-GB"/>
        </w:rPr>
      </w:pPr>
      <w:bookmarkStart w:id="7" w:name="Eligibility"/>
      <w:r w:rsidRPr="00073355">
        <w:rPr>
          <w:lang w:val="en-GB"/>
        </w:rPr>
        <w:t xml:space="preserve">Management of eligibility </w:t>
      </w:r>
      <w:bookmarkEnd w:id="7"/>
      <w:r w:rsidRPr="00073355">
        <w:rPr>
          <w:lang w:val="en-GB"/>
        </w:rPr>
        <w:t xml:space="preserve">for the award of the </w:t>
      </w:r>
      <w:r w:rsidR="00B612FF">
        <w:rPr>
          <w:lang w:val="en-GB"/>
        </w:rPr>
        <w:t>VPC</w:t>
      </w:r>
    </w:p>
    <w:p w14:paraId="0AD1E999" w14:textId="198C1CA9" w:rsidR="00B41B01" w:rsidRPr="00073355" w:rsidRDefault="0067245B" w:rsidP="00B329BA">
      <w:pPr>
        <w:pStyle w:val="VCAAHeading3"/>
        <w:keepNext/>
        <w:spacing w:before="0"/>
        <w:ind w:left="360"/>
        <w:jc w:val="right"/>
        <w:rPr>
          <w:lang w:val="en-GB"/>
        </w:rPr>
      </w:pPr>
      <w:hyperlink w:anchor="Backtochecklist" w:history="1">
        <w:r w:rsidR="00B41B01" w:rsidRPr="00196FD7">
          <w:rPr>
            <w:rStyle w:val="Hyperlink"/>
            <w:sz w:val="16"/>
            <w:lang w:val="en-GB"/>
          </w:rPr>
          <w:t>(Back to checklist)</w:t>
        </w:r>
      </w:hyperlink>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3E57C6D8" w14:textId="77777777" w:rsidTr="00DF637D">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31FB52F2" w14:textId="77777777" w:rsidR="00B41B01" w:rsidRPr="00073355" w:rsidRDefault="00B41B01" w:rsidP="00C03527">
            <w:pPr>
              <w:pStyle w:val="VCAAbody"/>
              <w:ind w:left="0" w:firstLine="32"/>
              <w:rPr>
                <w:rFonts w:ascii="Arial Narrow" w:hAnsi="Arial Narrow"/>
                <w:color w:val="auto"/>
                <w:lang w:val="en-GB"/>
              </w:rPr>
            </w:pPr>
            <w:r w:rsidRPr="00073355">
              <w:rPr>
                <w:rFonts w:ascii="Arial Narrow" w:hAnsi="Arial Narrow"/>
                <w:color w:val="auto"/>
                <w:lang w:val="en-GB"/>
              </w:rPr>
              <w:t>What the VCAA is assessing</w:t>
            </w:r>
          </w:p>
        </w:tc>
        <w:tc>
          <w:tcPr>
            <w:tcW w:w="7796" w:type="dxa"/>
            <w:tcBorders>
              <w:left w:val="single" w:sz="4" w:space="0" w:color="FFFFFF"/>
            </w:tcBorders>
            <w:shd w:val="clear" w:color="auto" w:fill="auto"/>
          </w:tcPr>
          <w:p w14:paraId="11A9E8E1" w14:textId="23FB0383" w:rsidR="00EE5714" w:rsidRPr="00EA55CB" w:rsidRDefault="00B41B01" w:rsidP="000E5410">
            <w:pPr>
              <w:pStyle w:val="VCAAtablecondensed"/>
              <w:ind w:left="0" w:firstLine="0"/>
              <w:rPr>
                <w:b w:val="0"/>
                <w:color w:val="C00000"/>
                <w:lang w:val="en-GB"/>
              </w:rPr>
            </w:pPr>
            <w:r w:rsidRPr="697376EC">
              <w:rPr>
                <w:b w:val="0"/>
                <w:color w:val="auto"/>
                <w:lang w:val="en-GB"/>
              </w:rPr>
              <w:t xml:space="preserve">Schools/providers must ensure that students and teachers are fully aware of the minimum requirements of the </w:t>
            </w:r>
            <w:r w:rsidR="005C4495" w:rsidRPr="697376EC">
              <w:rPr>
                <w:b w:val="0"/>
                <w:color w:val="auto"/>
                <w:lang w:val="en-GB"/>
              </w:rPr>
              <w:t>VPC</w:t>
            </w:r>
            <w:r w:rsidR="005C4495" w:rsidRPr="697376EC">
              <w:rPr>
                <w:color w:val="auto"/>
                <w:lang w:val="en-GB"/>
              </w:rPr>
              <w:t xml:space="preserve"> </w:t>
            </w:r>
            <w:r w:rsidRPr="697376EC">
              <w:rPr>
                <w:b w:val="0"/>
                <w:color w:val="auto"/>
                <w:lang w:val="en-GB"/>
              </w:rPr>
              <w:t xml:space="preserve">so that students who satisfactorily complete </w:t>
            </w:r>
            <w:r w:rsidR="005C4495" w:rsidRPr="697376EC">
              <w:rPr>
                <w:b w:val="0"/>
                <w:color w:val="auto"/>
                <w:lang w:val="en-GB"/>
              </w:rPr>
              <w:t>all</w:t>
            </w:r>
            <w:r w:rsidRPr="697376EC">
              <w:rPr>
                <w:b w:val="0"/>
                <w:color w:val="auto"/>
                <w:lang w:val="en-GB"/>
              </w:rPr>
              <w:t xml:space="preserve"> the course requirements are entitled to be awarded the registered qualification.</w:t>
            </w:r>
            <w:r w:rsidR="68550516" w:rsidRPr="697376EC">
              <w:rPr>
                <w:b w:val="0"/>
                <w:color w:val="auto"/>
                <w:lang w:val="en-GB"/>
              </w:rPr>
              <w:t xml:space="preserve"> </w:t>
            </w:r>
          </w:p>
        </w:tc>
      </w:tr>
      <w:tr w:rsidR="00B41B01" w:rsidRPr="00073355" w14:paraId="3C55C8CD" w14:textId="77777777" w:rsidTr="697376EC">
        <w:tc>
          <w:tcPr>
            <w:tcW w:w="1985" w:type="dxa"/>
            <w:tcBorders>
              <w:top w:val="single" w:sz="4" w:space="0" w:color="auto"/>
            </w:tcBorders>
            <w:shd w:val="clear" w:color="auto" w:fill="auto"/>
          </w:tcPr>
          <w:p w14:paraId="487434C5" w14:textId="77777777" w:rsidR="00B41B01" w:rsidRPr="00073355" w:rsidRDefault="00B41B01" w:rsidP="00C03527">
            <w:pPr>
              <w:pStyle w:val="VCAAbody"/>
              <w:ind w:left="0" w:firstLine="32"/>
              <w:rPr>
                <w:rFonts w:ascii="Arial Narrow" w:hAnsi="Arial Narrow"/>
                <w:color w:val="auto"/>
                <w:lang w:val="en-GB"/>
              </w:rPr>
            </w:pPr>
            <w:r w:rsidRPr="00073355">
              <w:rPr>
                <w:rFonts w:ascii="Arial Narrow" w:hAnsi="Arial Narrow"/>
                <w:b/>
                <w:lang w:val="en-GB"/>
              </w:rPr>
              <w:t>Relates to the minimum standard</w:t>
            </w:r>
          </w:p>
        </w:tc>
        <w:tc>
          <w:tcPr>
            <w:tcW w:w="7796" w:type="dxa"/>
            <w:shd w:val="clear" w:color="auto" w:fill="auto"/>
          </w:tcPr>
          <w:p w14:paraId="2D193D6A" w14:textId="1578CFFD" w:rsidR="00B41B01" w:rsidRPr="00073355" w:rsidRDefault="00B41B01" w:rsidP="00B41B01">
            <w:pPr>
              <w:pStyle w:val="VCAAtablecondensedbullet"/>
              <w:tabs>
                <w:tab w:val="clear" w:pos="425"/>
              </w:tabs>
              <w:spacing w:line="240" w:lineRule="exact"/>
              <w:ind w:left="168" w:hanging="168"/>
              <w:rPr>
                <w:b/>
              </w:rPr>
            </w:pPr>
            <w:r w:rsidRPr="00073355">
              <w:t xml:space="preserve">Student learning </w:t>
            </w:r>
            <w:r w:rsidR="00CF4580">
              <w:t>outcomes</w:t>
            </w:r>
          </w:p>
        </w:tc>
      </w:tr>
      <w:tr w:rsidR="00B41B01" w:rsidRPr="00073355" w14:paraId="43FAD3C5" w14:textId="77777777" w:rsidTr="697376EC">
        <w:tc>
          <w:tcPr>
            <w:tcW w:w="1985" w:type="dxa"/>
            <w:tcBorders>
              <w:bottom w:val="single" w:sz="4" w:space="0" w:color="auto"/>
            </w:tcBorders>
          </w:tcPr>
          <w:p w14:paraId="42052A47" w14:textId="77777777" w:rsidR="00B41B01" w:rsidRPr="00073355" w:rsidRDefault="00B41B01" w:rsidP="00C03527">
            <w:pPr>
              <w:pStyle w:val="VCAAbody"/>
              <w:ind w:left="0" w:firstLine="32"/>
              <w:rPr>
                <w:rFonts w:ascii="Arial Narrow" w:hAnsi="Arial Narrow"/>
                <w:b/>
                <w:lang w:val="en-GB"/>
              </w:rPr>
            </w:pPr>
            <w:r w:rsidRPr="00073355">
              <w:rPr>
                <w:rFonts w:ascii="Arial Narrow" w:hAnsi="Arial Narrow"/>
                <w:b/>
                <w:lang w:val="en-GB"/>
              </w:rPr>
              <w:t>Compliance is measured against</w:t>
            </w:r>
          </w:p>
        </w:tc>
        <w:tc>
          <w:tcPr>
            <w:tcW w:w="7796" w:type="dxa"/>
            <w:tcBorders>
              <w:bottom w:val="single" w:sz="4" w:space="0" w:color="auto"/>
            </w:tcBorders>
          </w:tcPr>
          <w:p w14:paraId="6ACFE115" w14:textId="1A7F94A4" w:rsidR="00150BBD" w:rsidRPr="00073355" w:rsidRDefault="00150BBD" w:rsidP="00B41B01">
            <w:pPr>
              <w:pStyle w:val="VCAAtablecondensedbullet"/>
              <w:tabs>
                <w:tab w:val="clear" w:pos="425"/>
              </w:tabs>
              <w:spacing w:line="240" w:lineRule="exact"/>
              <w:ind w:left="201" w:hanging="201"/>
            </w:pPr>
            <w:r>
              <w:t xml:space="preserve">The </w:t>
            </w:r>
            <w:hyperlink r:id="rId25" w:history="1">
              <w:r w:rsidR="00D11A14" w:rsidRPr="00B329BA">
                <w:rPr>
                  <w:rStyle w:val="Hyperlink"/>
                  <w:i/>
                  <w:iCs/>
                </w:rPr>
                <w:t>VPC Administrative Handbook</w:t>
              </w:r>
            </w:hyperlink>
            <w:r>
              <w:t>, particularly the section ‘</w:t>
            </w:r>
            <w:r w:rsidRPr="000A0A7F">
              <w:t>Eligibility for the award of the VPC</w:t>
            </w:r>
            <w:r>
              <w:t>’</w:t>
            </w:r>
            <w:r w:rsidR="00FB1277">
              <w:t>.</w:t>
            </w:r>
          </w:p>
        </w:tc>
      </w:tr>
    </w:tbl>
    <w:p w14:paraId="62F0710A" w14:textId="1143AAA1" w:rsidR="00150BBD" w:rsidRPr="00073355" w:rsidRDefault="00150BBD" w:rsidP="00E5601D">
      <w:pPr>
        <w:pStyle w:val="VCAAHeading5"/>
        <w:numPr>
          <w:ilvl w:val="0"/>
          <w:numId w:val="19"/>
        </w:numPr>
        <w:rPr>
          <w:lang w:val="en-GB"/>
        </w:rPr>
      </w:pPr>
      <w:r w:rsidRPr="00073355">
        <w:rPr>
          <w:lang w:val="en-GB"/>
        </w:rPr>
        <w:t xml:space="preserve">Outline how the school/provider will meet the </w:t>
      </w:r>
      <w:r>
        <w:rPr>
          <w:lang w:val="en-GB"/>
        </w:rPr>
        <w:t>VPC</w:t>
      </w:r>
      <w:r w:rsidRPr="00073355">
        <w:rPr>
          <w:lang w:val="en-GB"/>
        </w:rPr>
        <w:t xml:space="preserve"> course minimum requirements:</w:t>
      </w:r>
    </w:p>
    <w:p w14:paraId="3D2D6C77" w14:textId="629729E9" w:rsidR="00150BBD" w:rsidRDefault="00150BBD" w:rsidP="002B4EA4">
      <w:pPr>
        <w:pStyle w:val="VCAAbody"/>
        <w:shd w:val="clear" w:color="auto" w:fill="F2F2F2" w:themeFill="background1" w:themeFillShade="F2"/>
        <w:spacing w:line="276" w:lineRule="auto"/>
        <w:rPr>
          <w:color w:val="auto"/>
          <w:lang w:val="en-GB"/>
        </w:rPr>
      </w:pPr>
      <w:r w:rsidRPr="00073355">
        <w:rPr>
          <w:color w:val="auto"/>
          <w:lang w:val="en-GB"/>
        </w:rPr>
        <w:t xml:space="preserve">Schools/Providers must provide evidence which demonstrates the following: </w:t>
      </w:r>
    </w:p>
    <w:p w14:paraId="19E7A1CA" w14:textId="481A371D" w:rsidR="009507EE" w:rsidRPr="00E5601D" w:rsidRDefault="009507EE" w:rsidP="00E5601D">
      <w:pPr>
        <w:pStyle w:val="VCAAnumbers"/>
        <w:numPr>
          <w:ilvl w:val="0"/>
          <w:numId w:val="34"/>
        </w:numPr>
        <w:ind w:left="426" w:hanging="426"/>
        <w:rPr>
          <w:lang w:val="en-GB"/>
        </w:rPr>
      </w:pPr>
      <w:r w:rsidRPr="00E5601D">
        <w:rPr>
          <w:lang w:val="en-GB"/>
        </w:rPr>
        <w:t xml:space="preserve">minimum requirements for </w:t>
      </w:r>
      <w:r w:rsidR="00CF4580" w:rsidRPr="00E5601D">
        <w:rPr>
          <w:lang w:val="en-GB"/>
        </w:rPr>
        <w:t xml:space="preserve">eligibility of the award of </w:t>
      </w:r>
      <w:r w:rsidR="000E5410" w:rsidRPr="00E5601D">
        <w:rPr>
          <w:lang w:val="en-GB"/>
        </w:rPr>
        <w:t>the VPC</w:t>
      </w:r>
    </w:p>
    <w:p w14:paraId="66367F26" w14:textId="33350450" w:rsidR="009507EE" w:rsidRPr="00E5601D" w:rsidRDefault="009507EE" w:rsidP="00E5601D">
      <w:pPr>
        <w:pStyle w:val="VCAAnumbers"/>
        <w:numPr>
          <w:ilvl w:val="0"/>
          <w:numId w:val="34"/>
        </w:numPr>
        <w:ind w:left="426" w:hanging="426"/>
        <w:rPr>
          <w:lang w:val="en-GB"/>
        </w:rPr>
      </w:pPr>
      <w:r w:rsidRPr="00E5601D">
        <w:rPr>
          <w:lang w:val="en-GB"/>
        </w:rPr>
        <w:t xml:space="preserve">provision of 50 hours scheduled classroom instruction for each unit in all </w:t>
      </w:r>
      <w:r w:rsidR="68564E44" w:rsidRPr="00E5601D">
        <w:rPr>
          <w:lang w:val="en-GB"/>
        </w:rPr>
        <w:t>courses</w:t>
      </w:r>
      <w:r w:rsidR="00545DB3" w:rsidRPr="00E5601D">
        <w:rPr>
          <w:lang w:val="en-GB"/>
        </w:rPr>
        <w:t xml:space="preserve"> being applied for</w:t>
      </w:r>
    </w:p>
    <w:p w14:paraId="5ECA5557" w14:textId="7662406D" w:rsidR="000E5410" w:rsidRPr="00E5601D" w:rsidRDefault="000E5410" w:rsidP="00E5601D">
      <w:pPr>
        <w:pStyle w:val="VCAAnumbers"/>
        <w:numPr>
          <w:ilvl w:val="0"/>
          <w:numId w:val="34"/>
        </w:numPr>
        <w:ind w:left="426" w:hanging="426"/>
        <w:rPr>
          <w:lang w:val="en-GB"/>
        </w:rPr>
      </w:pPr>
      <w:r w:rsidRPr="00E5601D">
        <w:rPr>
          <w:lang w:val="en-GB"/>
        </w:rPr>
        <w:t>rules regarding repeating units within the VPC</w:t>
      </w:r>
    </w:p>
    <w:p w14:paraId="09280BC5" w14:textId="324E9F3E" w:rsidR="000E5410" w:rsidRPr="00E5601D" w:rsidRDefault="004E3188" w:rsidP="00E5601D">
      <w:pPr>
        <w:pStyle w:val="VCAAnumbers"/>
        <w:numPr>
          <w:ilvl w:val="0"/>
          <w:numId w:val="34"/>
        </w:numPr>
        <w:ind w:left="426" w:hanging="426"/>
        <w:rPr>
          <w:lang w:val="en-GB"/>
        </w:rPr>
      </w:pPr>
      <w:r w:rsidRPr="00E5601D">
        <w:rPr>
          <w:lang w:val="en-GB"/>
        </w:rPr>
        <w:t>How will a VCAA approved VET program contribute to the award of the VPC? (Include the varied VET options eg. Scored and nonscored)</w:t>
      </w:r>
      <w:r w:rsidR="001E4225">
        <w:rPr>
          <w:lang w:val="en-GB"/>
        </w:rPr>
        <w:t>.</w:t>
      </w:r>
    </w:p>
    <w:p w14:paraId="6E9F5472" w14:textId="77777777" w:rsidR="003D197F" w:rsidRDefault="003D197F" w:rsidP="003D197F">
      <w:pPr>
        <w:pStyle w:val="VCAAbody"/>
        <w:rPr>
          <w:lang w:val="en-GB" w:eastAsia="en-AU"/>
        </w:rPr>
      </w:pPr>
    </w:p>
    <w:p w14:paraId="2C05F077"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lang w:val="en-GB"/>
        </w:rPr>
      </w:pPr>
    </w:p>
    <w:p w14:paraId="416CE566" w14:textId="77777777" w:rsidR="006C03DC" w:rsidRDefault="006C03DC" w:rsidP="00B32F51">
      <w:pPr>
        <w:pStyle w:val="VCAAbody"/>
        <w:rPr>
          <w:lang w:val="en-GB"/>
        </w:rPr>
      </w:pPr>
    </w:p>
    <w:p w14:paraId="56FA7E80" w14:textId="7D6F04E2" w:rsidR="00D47E73" w:rsidRDefault="00D47E73">
      <w:pPr>
        <w:rPr>
          <w:rFonts w:ascii="Arial" w:hAnsi="Arial" w:cs="Arial"/>
          <w:color w:val="0F7EB4"/>
          <w:sz w:val="32"/>
          <w:szCs w:val="24"/>
          <w:lang w:val="en-GB"/>
        </w:rPr>
      </w:pPr>
      <w:r>
        <w:rPr>
          <w:lang w:val="en-GB"/>
        </w:rPr>
        <w:br w:type="page"/>
      </w:r>
    </w:p>
    <w:p w14:paraId="5B69D88D" w14:textId="7BA344BE" w:rsidR="00B41B01" w:rsidRPr="00073355" w:rsidRDefault="00B41B01" w:rsidP="00B329BA">
      <w:pPr>
        <w:pStyle w:val="VCAAHeading3"/>
        <w:keepNext/>
        <w:numPr>
          <w:ilvl w:val="0"/>
          <w:numId w:val="27"/>
        </w:numPr>
        <w:tabs>
          <w:tab w:val="left" w:pos="8222"/>
        </w:tabs>
        <w:ind w:left="73" w:hanging="357"/>
        <w:rPr>
          <w:lang w:val="en-GB"/>
        </w:rPr>
      </w:pPr>
      <w:bookmarkStart w:id="8" w:name="satisfactorycompletion"/>
      <w:r w:rsidRPr="00073355">
        <w:rPr>
          <w:lang w:val="en-GB"/>
        </w:rPr>
        <w:lastRenderedPageBreak/>
        <w:t xml:space="preserve">Satisfactory completion </w:t>
      </w:r>
      <w:bookmarkEnd w:id="8"/>
      <w:r w:rsidRPr="00073355">
        <w:rPr>
          <w:lang w:val="en-GB"/>
        </w:rPr>
        <w:t>of units</w:t>
      </w:r>
      <w:r w:rsidRPr="00073355">
        <w:rPr>
          <w:lang w:val="en-GB"/>
        </w:rPr>
        <w:tab/>
      </w:r>
      <w:hyperlink w:anchor="Backtochecklist" w:history="1">
        <w:r w:rsidRPr="00196FD7">
          <w:rPr>
            <w:rStyle w:val="Hyperlink"/>
            <w:sz w:val="16"/>
            <w:lang w:val="en-GB"/>
          </w:rPr>
          <w:t>(Back to checklist)</w:t>
        </w:r>
      </w:hyperlink>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22E935DB" w14:textId="77777777" w:rsidTr="00DF637D">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06A5862C" w14:textId="77777777" w:rsidR="00B41B01" w:rsidRPr="00073355" w:rsidRDefault="00B41B01" w:rsidP="00C03527">
            <w:pPr>
              <w:pStyle w:val="VCAAbody"/>
              <w:ind w:left="0" w:firstLine="0"/>
              <w:rPr>
                <w:rFonts w:ascii="Arial Narrow" w:hAnsi="Arial Narrow"/>
                <w:color w:val="auto"/>
                <w:lang w:val="en-GB"/>
              </w:rPr>
            </w:pPr>
            <w:r w:rsidRPr="00073355">
              <w:rPr>
                <w:rFonts w:ascii="Arial Narrow" w:hAnsi="Arial Narrow"/>
                <w:color w:val="auto"/>
                <w:lang w:val="en-GB"/>
              </w:rPr>
              <w:t>What the VCAA is assessing</w:t>
            </w:r>
          </w:p>
        </w:tc>
        <w:tc>
          <w:tcPr>
            <w:tcW w:w="7796" w:type="dxa"/>
            <w:tcBorders>
              <w:top w:val="nil"/>
              <w:left w:val="single" w:sz="4" w:space="0" w:color="FFFFFF"/>
              <w:bottom w:val="single" w:sz="4" w:space="0" w:color="auto"/>
            </w:tcBorders>
            <w:shd w:val="clear" w:color="auto" w:fill="auto"/>
          </w:tcPr>
          <w:p w14:paraId="1718FD82" w14:textId="03F950EB" w:rsidR="00B41B01" w:rsidRPr="00073355" w:rsidRDefault="00B41B01" w:rsidP="002B4EA4">
            <w:pPr>
              <w:pStyle w:val="VCAAtablecondensed"/>
              <w:ind w:left="0" w:firstLine="0"/>
              <w:rPr>
                <w:b w:val="0"/>
                <w:color w:val="auto"/>
                <w:lang w:val="en-GB"/>
              </w:rPr>
            </w:pPr>
            <w:r w:rsidRPr="697376EC">
              <w:rPr>
                <w:b w:val="0"/>
                <w:color w:val="auto"/>
                <w:lang w:val="en-GB"/>
              </w:rPr>
              <w:t>Schools/providers must have processes in place to ensure students receive the appropriate unit result within the parameters set by the VCAA.</w:t>
            </w:r>
            <w:r w:rsidR="00545DB3" w:rsidRPr="697376EC">
              <w:rPr>
                <w:b w:val="0"/>
                <w:color w:val="auto"/>
                <w:lang w:val="en-GB"/>
              </w:rPr>
              <w:t xml:space="preserve"> </w:t>
            </w:r>
          </w:p>
          <w:p w14:paraId="34C22E8E" w14:textId="54DA3AD2" w:rsidR="00B41B01" w:rsidRPr="00073355" w:rsidRDefault="00B41B01" w:rsidP="002B4EA4">
            <w:pPr>
              <w:pStyle w:val="VCAAtablecondensed"/>
              <w:ind w:left="0" w:firstLine="0"/>
              <w:rPr>
                <w:b w:val="0"/>
                <w:color w:val="auto"/>
                <w:lang w:val="en-GB"/>
              </w:rPr>
            </w:pPr>
            <w:r w:rsidRPr="00073355">
              <w:rPr>
                <w:b w:val="0"/>
                <w:color w:val="auto"/>
                <w:lang w:val="en-GB"/>
              </w:rPr>
              <w:t xml:space="preserve">This is an aspect of delivering the course to the standards established by the awarding body (the VCAA) and ensuring that students </w:t>
            </w:r>
            <w:r w:rsidR="009507EE">
              <w:rPr>
                <w:b w:val="0"/>
                <w:color w:val="auto"/>
                <w:lang w:val="en-GB"/>
              </w:rPr>
              <w:t xml:space="preserve">who </w:t>
            </w:r>
            <w:r w:rsidRPr="00073355">
              <w:rPr>
                <w:b w:val="0"/>
                <w:color w:val="auto"/>
                <w:lang w:val="en-GB"/>
              </w:rPr>
              <w:t xml:space="preserve">satisfactorily </w:t>
            </w:r>
            <w:r w:rsidR="009507EE">
              <w:rPr>
                <w:b w:val="0"/>
                <w:color w:val="auto"/>
                <w:lang w:val="en-GB"/>
              </w:rPr>
              <w:t xml:space="preserve">complete </w:t>
            </w:r>
            <w:r w:rsidRPr="00073355">
              <w:rPr>
                <w:b w:val="0"/>
                <w:color w:val="auto"/>
                <w:lang w:val="en-GB"/>
              </w:rPr>
              <w:t xml:space="preserve">all course requirements are entitled to be awarded the registered qualification. </w:t>
            </w:r>
          </w:p>
          <w:p w14:paraId="1880DE9F" w14:textId="145F0442" w:rsidR="00B41B01" w:rsidRPr="00073355" w:rsidRDefault="00B41B01" w:rsidP="002B4EA4">
            <w:pPr>
              <w:pStyle w:val="VCAAtablecondensed"/>
              <w:ind w:left="0" w:firstLine="0"/>
              <w:rPr>
                <w:b w:val="0"/>
                <w:color w:val="auto"/>
                <w:lang w:val="en-GB"/>
              </w:rPr>
            </w:pPr>
            <w:r w:rsidRPr="00073355">
              <w:rPr>
                <w:b w:val="0"/>
                <w:color w:val="auto"/>
                <w:lang w:val="en-GB"/>
              </w:rPr>
              <w:t xml:space="preserve">This also has relevance to the minimum standards for Teaching and </w:t>
            </w:r>
            <w:r w:rsidR="00BE206A" w:rsidRPr="00073355">
              <w:rPr>
                <w:b w:val="0"/>
                <w:color w:val="auto"/>
                <w:lang w:val="en-GB"/>
              </w:rPr>
              <w:t xml:space="preserve">Learning </w:t>
            </w:r>
            <w:r w:rsidR="00235379" w:rsidRPr="00073355">
              <w:rPr>
                <w:b w:val="0"/>
                <w:color w:val="auto"/>
                <w:lang w:val="en-GB"/>
              </w:rPr>
              <w:t>regarding</w:t>
            </w:r>
            <w:r w:rsidRPr="00073355">
              <w:rPr>
                <w:b w:val="0"/>
                <w:color w:val="auto"/>
                <w:lang w:val="en-GB"/>
              </w:rPr>
              <w:t xml:space="preserve"> processes to ensure the consistent application of assessment criteria and practices.</w:t>
            </w:r>
          </w:p>
        </w:tc>
      </w:tr>
      <w:tr w:rsidR="00B41B01" w:rsidRPr="00073355" w14:paraId="6A4687EE" w14:textId="77777777" w:rsidTr="697376EC">
        <w:tc>
          <w:tcPr>
            <w:tcW w:w="1985" w:type="dxa"/>
            <w:tcBorders>
              <w:top w:val="single" w:sz="4" w:space="0" w:color="auto"/>
              <w:bottom w:val="single" w:sz="4" w:space="0" w:color="auto"/>
            </w:tcBorders>
            <w:shd w:val="clear" w:color="auto" w:fill="auto"/>
          </w:tcPr>
          <w:p w14:paraId="67C3DFF5" w14:textId="77777777" w:rsidR="00B41B01" w:rsidRPr="00073355" w:rsidRDefault="00B41B01" w:rsidP="00C03527">
            <w:pPr>
              <w:pStyle w:val="VCAAbody"/>
              <w:ind w:left="0" w:firstLine="0"/>
              <w:rPr>
                <w:rFonts w:ascii="Arial Narrow" w:hAnsi="Arial Narrow"/>
                <w:color w:val="auto"/>
                <w:lang w:val="en-GB"/>
              </w:rPr>
            </w:pPr>
            <w:r w:rsidRPr="00073355">
              <w:rPr>
                <w:rFonts w:ascii="Arial Narrow" w:hAnsi="Arial Narrow"/>
                <w:b/>
                <w:lang w:val="en-GB"/>
              </w:rPr>
              <w:t>Relates to the minimum standards</w:t>
            </w:r>
          </w:p>
        </w:tc>
        <w:tc>
          <w:tcPr>
            <w:tcW w:w="7796" w:type="dxa"/>
            <w:tcBorders>
              <w:top w:val="single" w:sz="4" w:space="0" w:color="auto"/>
              <w:bottom w:val="single" w:sz="4" w:space="0" w:color="auto"/>
            </w:tcBorders>
            <w:shd w:val="clear" w:color="auto" w:fill="auto"/>
          </w:tcPr>
          <w:p w14:paraId="6073AC31" w14:textId="2BA43750" w:rsidR="00B41B01" w:rsidRPr="00073355" w:rsidRDefault="00B41B01" w:rsidP="00B41B01">
            <w:pPr>
              <w:pStyle w:val="VCAAtablecondensedbullet"/>
              <w:tabs>
                <w:tab w:val="clear" w:pos="425"/>
              </w:tabs>
              <w:spacing w:line="240" w:lineRule="exact"/>
              <w:ind w:left="168" w:hanging="168"/>
              <w:rPr>
                <w:b/>
              </w:rPr>
            </w:pPr>
            <w:r w:rsidRPr="00073355">
              <w:t xml:space="preserve">Student learning </w:t>
            </w:r>
            <w:r w:rsidR="00A51A7C">
              <w:t>outcomes</w:t>
            </w:r>
          </w:p>
          <w:p w14:paraId="50A1CD1C" w14:textId="77777777" w:rsidR="00B41B01" w:rsidRPr="00073355" w:rsidRDefault="00B41B01" w:rsidP="00B41B01">
            <w:pPr>
              <w:pStyle w:val="VCAAtablecondensedbullet"/>
              <w:tabs>
                <w:tab w:val="clear" w:pos="425"/>
              </w:tabs>
              <w:spacing w:line="240" w:lineRule="exact"/>
              <w:ind w:left="168" w:hanging="168"/>
            </w:pPr>
            <w:r w:rsidRPr="00073355">
              <w:t>Teaching and learning</w:t>
            </w:r>
          </w:p>
        </w:tc>
      </w:tr>
      <w:tr w:rsidR="00B41B01" w:rsidRPr="00073355" w14:paraId="47916491" w14:textId="77777777" w:rsidTr="697376EC">
        <w:tc>
          <w:tcPr>
            <w:tcW w:w="1985" w:type="dxa"/>
            <w:tcBorders>
              <w:top w:val="single" w:sz="4" w:space="0" w:color="auto"/>
              <w:bottom w:val="single" w:sz="4" w:space="0" w:color="auto"/>
            </w:tcBorders>
          </w:tcPr>
          <w:p w14:paraId="2ED9B0B8" w14:textId="77777777" w:rsidR="00B41B01" w:rsidRPr="00073355" w:rsidRDefault="00B41B01" w:rsidP="00C03527">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7796" w:type="dxa"/>
            <w:tcBorders>
              <w:top w:val="single" w:sz="4" w:space="0" w:color="auto"/>
              <w:bottom w:val="single" w:sz="4" w:space="0" w:color="auto"/>
            </w:tcBorders>
          </w:tcPr>
          <w:p w14:paraId="705D54F6" w14:textId="7699F756" w:rsidR="00D47E73" w:rsidRPr="00073355" w:rsidRDefault="00D47E73" w:rsidP="00A51A7C">
            <w:pPr>
              <w:pStyle w:val="VCAAtablecondensedbullet"/>
              <w:tabs>
                <w:tab w:val="clear" w:pos="425"/>
              </w:tabs>
              <w:spacing w:line="240" w:lineRule="exact"/>
              <w:ind w:left="201" w:hanging="201"/>
            </w:pPr>
            <w:r>
              <w:t xml:space="preserve">The </w:t>
            </w:r>
            <w:hyperlink r:id="rId26" w:history="1">
              <w:r w:rsidR="00D11A14" w:rsidRPr="00B329BA">
                <w:rPr>
                  <w:rStyle w:val="Hyperlink"/>
                  <w:i/>
                  <w:iCs/>
                </w:rPr>
                <w:t>VPC Administrative Handbook</w:t>
              </w:r>
            </w:hyperlink>
            <w:r>
              <w:t>, particularly the section ‘Assessment’</w:t>
            </w:r>
            <w:r w:rsidR="003C1A50">
              <w:t>.</w:t>
            </w:r>
          </w:p>
        </w:tc>
      </w:tr>
    </w:tbl>
    <w:p w14:paraId="32881814" w14:textId="4A103B46" w:rsidR="00BE206A" w:rsidRPr="003C1A50" w:rsidRDefault="00545DB3" w:rsidP="00E5601D">
      <w:pPr>
        <w:pStyle w:val="VCAAHeading5"/>
        <w:numPr>
          <w:ilvl w:val="0"/>
          <w:numId w:val="20"/>
        </w:numPr>
        <w:rPr>
          <w:spacing w:val="-2"/>
          <w:lang w:val="en-GB"/>
        </w:rPr>
      </w:pPr>
      <w:r w:rsidRPr="003C1A50">
        <w:rPr>
          <w:spacing w:val="-2"/>
          <w:lang w:val="en-GB"/>
        </w:rPr>
        <w:t xml:space="preserve">What information and support will the school/provider give to teachers to </w:t>
      </w:r>
      <w:r w:rsidR="00EF672D" w:rsidRPr="003C1A50">
        <w:rPr>
          <w:spacing w:val="-2"/>
          <w:lang w:val="en-GB"/>
        </w:rPr>
        <w:t>ensure transparency</w:t>
      </w:r>
      <w:r w:rsidRPr="003C1A50">
        <w:rPr>
          <w:spacing w:val="-2"/>
          <w:lang w:val="en-GB"/>
        </w:rPr>
        <w:t xml:space="preserve"> </w:t>
      </w:r>
      <w:r w:rsidR="00612748" w:rsidRPr="003C1A50">
        <w:rPr>
          <w:spacing w:val="-2"/>
          <w:lang w:val="en-GB"/>
        </w:rPr>
        <w:t>and equit</w:t>
      </w:r>
      <w:r w:rsidRPr="003C1A50">
        <w:rPr>
          <w:spacing w:val="-2"/>
          <w:lang w:val="en-GB"/>
        </w:rPr>
        <w:t>y in awarding an S or N</w:t>
      </w:r>
      <w:r w:rsidR="00612748" w:rsidRPr="003C1A50">
        <w:rPr>
          <w:spacing w:val="-2"/>
          <w:lang w:val="en-GB"/>
        </w:rPr>
        <w:t xml:space="preserve"> on the completion </w:t>
      </w:r>
      <w:r w:rsidR="005357D4" w:rsidRPr="003C1A50">
        <w:rPr>
          <w:spacing w:val="-2"/>
          <w:lang w:val="en-GB"/>
        </w:rPr>
        <w:t>VPC</w:t>
      </w:r>
      <w:r w:rsidR="00612748" w:rsidRPr="003C1A50">
        <w:rPr>
          <w:spacing w:val="-2"/>
          <w:lang w:val="en-GB"/>
        </w:rPr>
        <w:t xml:space="preserve"> units?</w:t>
      </w:r>
      <w:r w:rsidR="00BE206A" w:rsidRPr="003C1A50">
        <w:rPr>
          <w:spacing w:val="-2"/>
          <w:lang w:val="en-GB"/>
        </w:rPr>
        <w:t xml:space="preserve"> </w:t>
      </w:r>
    </w:p>
    <w:p w14:paraId="0B5ADFB9" w14:textId="065810F6" w:rsidR="009507EE" w:rsidRPr="009507EE" w:rsidRDefault="009507EE" w:rsidP="00B32F51">
      <w:pPr>
        <w:pStyle w:val="VCAAbody"/>
        <w:shd w:val="clear" w:color="auto" w:fill="F2F2F2" w:themeFill="background1" w:themeFillShade="F2"/>
        <w:spacing w:before="60" w:after="60" w:line="276" w:lineRule="auto"/>
        <w:rPr>
          <w:lang w:val="en-GB" w:eastAsia="en-AU"/>
        </w:rPr>
      </w:pPr>
      <w:r w:rsidRPr="009507EE">
        <w:rPr>
          <w:lang w:val="en-GB" w:eastAsia="en-AU"/>
        </w:rPr>
        <w:t>The following information must be available to teachers:</w:t>
      </w:r>
    </w:p>
    <w:p w14:paraId="5B223B03" w14:textId="0BCAA5AA" w:rsidR="009507EE" w:rsidRPr="00E5601D" w:rsidRDefault="009507EE" w:rsidP="00E5601D">
      <w:pPr>
        <w:pStyle w:val="VCAAnumbers"/>
        <w:numPr>
          <w:ilvl w:val="0"/>
          <w:numId w:val="35"/>
        </w:numPr>
        <w:ind w:left="426" w:hanging="426"/>
        <w:rPr>
          <w:lang w:val="en-GB"/>
        </w:rPr>
      </w:pPr>
      <w:r w:rsidRPr="00E5601D">
        <w:rPr>
          <w:lang w:val="en-GB"/>
        </w:rPr>
        <w:t>requirements for awarding a satisfactory unit result</w:t>
      </w:r>
    </w:p>
    <w:p w14:paraId="4B3EC78B" w14:textId="22052B11" w:rsidR="009507EE" w:rsidRPr="00E5601D" w:rsidRDefault="009507EE" w:rsidP="00E5601D">
      <w:pPr>
        <w:pStyle w:val="VCAAnumbers"/>
        <w:numPr>
          <w:ilvl w:val="0"/>
          <w:numId w:val="35"/>
        </w:numPr>
        <w:ind w:left="426" w:hanging="426"/>
        <w:rPr>
          <w:lang w:val="en-GB"/>
        </w:rPr>
      </w:pPr>
      <w:r w:rsidRPr="00E5601D">
        <w:rPr>
          <w:lang w:val="en-GB"/>
        </w:rPr>
        <w:t>process for redeeming a</w:t>
      </w:r>
      <w:r w:rsidR="00A51A7C" w:rsidRPr="00E5601D">
        <w:rPr>
          <w:lang w:val="en-GB"/>
        </w:rPr>
        <w:t xml:space="preserve"> </w:t>
      </w:r>
      <w:r w:rsidRPr="00E5601D">
        <w:rPr>
          <w:lang w:val="en-GB"/>
        </w:rPr>
        <w:t>learning goal and the role of teachers in a</w:t>
      </w:r>
      <w:r w:rsidR="00A51A7C" w:rsidRPr="00E5601D">
        <w:rPr>
          <w:lang w:val="en-GB"/>
        </w:rPr>
        <w:t xml:space="preserve"> </w:t>
      </w:r>
      <w:r w:rsidRPr="00E5601D">
        <w:rPr>
          <w:lang w:val="en-GB"/>
        </w:rPr>
        <w:t>learning goal redemption process</w:t>
      </w:r>
    </w:p>
    <w:p w14:paraId="4279F716" w14:textId="1DAB1D28" w:rsidR="009507EE" w:rsidRPr="00E5601D" w:rsidRDefault="009507EE" w:rsidP="00E5601D">
      <w:pPr>
        <w:pStyle w:val="VCAAnumbers"/>
        <w:numPr>
          <w:ilvl w:val="0"/>
          <w:numId w:val="35"/>
        </w:numPr>
        <w:ind w:left="426" w:hanging="426"/>
        <w:rPr>
          <w:lang w:val="en-GB"/>
        </w:rPr>
      </w:pPr>
      <w:r w:rsidRPr="00E5601D">
        <w:rPr>
          <w:lang w:val="en-GB"/>
        </w:rPr>
        <w:t>process for reporting lost, stolen or damaged student work</w:t>
      </w:r>
    </w:p>
    <w:p w14:paraId="6C5D5EAB" w14:textId="475A63B2" w:rsidR="004E3188" w:rsidRPr="00E5601D" w:rsidRDefault="004E3188" w:rsidP="00E5601D">
      <w:pPr>
        <w:pStyle w:val="VCAAnumbers"/>
        <w:numPr>
          <w:ilvl w:val="0"/>
          <w:numId w:val="35"/>
        </w:numPr>
        <w:ind w:left="426" w:hanging="426"/>
        <w:rPr>
          <w:szCs w:val="20"/>
          <w:lang w:val="en-GB"/>
        </w:rPr>
      </w:pPr>
      <w:r w:rsidRPr="00E5601D">
        <w:rPr>
          <w:szCs w:val="20"/>
          <w:lang w:val="en-GB"/>
        </w:rPr>
        <w:t>expectations regarding care in the use of computers</w:t>
      </w:r>
      <w:r w:rsidR="00DF637D">
        <w:rPr>
          <w:szCs w:val="20"/>
          <w:lang w:val="en-GB"/>
        </w:rPr>
        <w:t>.</w:t>
      </w:r>
    </w:p>
    <w:p w14:paraId="00EB66A8" w14:textId="77777777" w:rsidR="006C03DC" w:rsidRPr="00073355" w:rsidRDefault="006C03DC" w:rsidP="006C03DC">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bookmarkStart w:id="9" w:name="_Hlk157087317"/>
    </w:p>
    <w:p w14:paraId="6BEA703E" w14:textId="2E1272D1" w:rsidR="00B41B01" w:rsidRPr="002561A6" w:rsidRDefault="00B41B01" w:rsidP="00B329BA">
      <w:pPr>
        <w:pStyle w:val="VCAAHeading3"/>
        <w:keepNext/>
        <w:numPr>
          <w:ilvl w:val="0"/>
          <w:numId w:val="27"/>
        </w:numPr>
        <w:ind w:left="73" w:hanging="357"/>
        <w:rPr>
          <w:lang w:val="en-GB"/>
        </w:rPr>
      </w:pPr>
      <w:bookmarkStart w:id="10" w:name="integrityrecordsresults"/>
      <w:bookmarkEnd w:id="9"/>
      <w:r w:rsidRPr="002561A6">
        <w:rPr>
          <w:lang w:val="en-GB"/>
        </w:rPr>
        <w:t xml:space="preserve">Integrity of records </w:t>
      </w:r>
      <w:bookmarkEnd w:id="10"/>
      <w:r w:rsidRPr="002561A6">
        <w:rPr>
          <w:lang w:val="en-GB"/>
        </w:rPr>
        <w:t>and results</w:t>
      </w:r>
      <w:r w:rsidR="002561A6" w:rsidRPr="002561A6">
        <w:rPr>
          <w:lang w:val="en-GB"/>
        </w:rPr>
        <w:t xml:space="preserve"> </w:t>
      </w:r>
      <w:r w:rsidR="002561A6" w:rsidRPr="002561A6">
        <w:rPr>
          <w:lang w:val="en-GB"/>
        </w:rPr>
        <w:tab/>
      </w:r>
      <w:r w:rsidR="002561A6" w:rsidRPr="002561A6">
        <w:rPr>
          <w:lang w:val="en-GB"/>
        </w:rPr>
        <w:tab/>
      </w:r>
      <w:r w:rsidR="002561A6" w:rsidRPr="002561A6">
        <w:rPr>
          <w:lang w:val="en-GB"/>
        </w:rPr>
        <w:tab/>
      </w:r>
      <w:r w:rsidR="002561A6" w:rsidRPr="002561A6">
        <w:rPr>
          <w:lang w:val="en-GB"/>
        </w:rPr>
        <w:tab/>
      </w:r>
      <w:r w:rsidR="002561A6" w:rsidRPr="002561A6">
        <w:rPr>
          <w:lang w:val="en-GB"/>
        </w:rPr>
        <w:tab/>
      </w:r>
      <w:r w:rsidRPr="002561A6">
        <w:rPr>
          <w:lang w:val="en-GB"/>
        </w:rPr>
        <w:tab/>
      </w:r>
      <w:hyperlink w:anchor="Backtochecklist" w:history="1">
        <w:r w:rsidRPr="002561A6">
          <w:rPr>
            <w:rStyle w:val="Hyperlink"/>
            <w:sz w:val="16"/>
            <w:lang w:val="en-GB"/>
          </w:rPr>
          <w:t>(Back to checklist)</w:t>
        </w:r>
      </w:hyperlink>
    </w:p>
    <w:tbl>
      <w:tblPr>
        <w:tblStyle w:val="VCAATable"/>
        <w:tblW w:w="9923" w:type="dxa"/>
        <w:tblLook w:val="0480" w:firstRow="0" w:lastRow="0" w:firstColumn="1" w:lastColumn="0" w:noHBand="0" w:noVBand="1"/>
        <w:tblCaption w:val="Table two"/>
        <w:tblDescription w:val="VCAA open table style"/>
      </w:tblPr>
      <w:tblGrid>
        <w:gridCol w:w="1877"/>
        <w:gridCol w:w="108"/>
        <w:gridCol w:w="7830"/>
        <w:gridCol w:w="108"/>
      </w:tblGrid>
      <w:tr w:rsidR="00B41B01" w:rsidRPr="00073355" w14:paraId="62A77BC1" w14:textId="77777777" w:rsidTr="1043ED4A">
        <w:trPr>
          <w:gridAfter w:val="1"/>
          <w:wAfter w:w="108" w:type="dxa"/>
        </w:trPr>
        <w:tc>
          <w:tcPr>
            <w:tcW w:w="1877" w:type="dxa"/>
          </w:tcPr>
          <w:p w14:paraId="1BE0F46F" w14:textId="77777777" w:rsidR="00B41B01" w:rsidRPr="00073355" w:rsidRDefault="00B41B01" w:rsidP="00C03527">
            <w:pPr>
              <w:pStyle w:val="VCAAbody"/>
              <w:spacing w:line="240" w:lineRule="auto"/>
              <w:ind w:left="32" w:firstLine="0"/>
              <w:rPr>
                <w:rFonts w:ascii="Arial Narrow" w:hAnsi="Arial Narrow"/>
                <w:b/>
                <w:lang w:val="en-GB"/>
              </w:rPr>
            </w:pPr>
            <w:r w:rsidRPr="00073355">
              <w:rPr>
                <w:rFonts w:ascii="Arial Narrow" w:hAnsi="Arial Narrow"/>
                <w:b/>
                <w:lang w:val="en-GB"/>
              </w:rPr>
              <w:t>What the VCAA is assessing</w:t>
            </w:r>
          </w:p>
        </w:tc>
        <w:tc>
          <w:tcPr>
            <w:tcW w:w="7938" w:type="dxa"/>
            <w:gridSpan w:val="2"/>
          </w:tcPr>
          <w:p w14:paraId="200E0E2F" w14:textId="0D3FDAEE" w:rsidR="00B41B01" w:rsidRPr="00073355" w:rsidRDefault="00B41B01" w:rsidP="002B4EA4">
            <w:pPr>
              <w:pStyle w:val="VCAAtablecondensed"/>
              <w:spacing w:before="120" w:after="120" w:line="240" w:lineRule="auto"/>
              <w:ind w:left="38" w:firstLine="0"/>
              <w:rPr>
                <w:lang w:val="en-GB"/>
              </w:rPr>
            </w:pPr>
            <w:r w:rsidRPr="00073355">
              <w:rPr>
                <w:lang w:val="en-GB"/>
              </w:rPr>
              <w:t>Schools/</w:t>
            </w:r>
            <w:r w:rsidR="001E4225">
              <w:rPr>
                <w:lang w:val="en-GB"/>
              </w:rPr>
              <w:t>p</w:t>
            </w:r>
            <w:r w:rsidRPr="00073355">
              <w:rPr>
                <w:lang w:val="en-GB"/>
              </w:rPr>
              <w:t xml:space="preserve">roviders must demonstrate that they are able to manage student records and results. This includes the management of VASS (Victorian Assessment Software System), which is the web-based application that allows student personal details, enrolments </w:t>
            </w:r>
            <w:r w:rsidRPr="00C405AF">
              <w:rPr>
                <w:lang w:val="en-GB"/>
              </w:rPr>
              <w:t xml:space="preserve">for </w:t>
            </w:r>
            <w:r w:rsidR="00C405AF">
              <w:rPr>
                <w:lang w:val="en-GB"/>
              </w:rPr>
              <w:t>VPC</w:t>
            </w:r>
            <w:r w:rsidR="00EE087E">
              <w:rPr>
                <w:lang w:val="en-GB"/>
              </w:rPr>
              <w:t xml:space="preserve"> and</w:t>
            </w:r>
            <w:r w:rsidRPr="00073355">
              <w:rPr>
                <w:lang w:val="en-GB"/>
              </w:rPr>
              <w:t xml:space="preserve"> VET and results to be entered and stored on the central VCAA database.</w:t>
            </w:r>
          </w:p>
          <w:p w14:paraId="5642DBF8" w14:textId="32630E7D" w:rsidR="00B41B01" w:rsidRPr="00073355" w:rsidRDefault="00B41B01" w:rsidP="002B4EA4">
            <w:pPr>
              <w:pStyle w:val="VCAAtablecondensed"/>
              <w:spacing w:before="120" w:after="120" w:line="240" w:lineRule="auto"/>
              <w:ind w:left="38" w:firstLine="0"/>
              <w:rPr>
                <w:lang w:val="en-GB"/>
              </w:rPr>
            </w:pPr>
            <w:bookmarkStart w:id="11" w:name="_Hlk156579583"/>
            <w:r w:rsidRPr="00073355">
              <w:rPr>
                <w:lang w:val="en-GB"/>
              </w:rPr>
              <w:t xml:space="preserve">Hardware and browser requirements for VASS are a school/provider responsibility. To operate </w:t>
            </w:r>
            <w:r w:rsidR="00235379" w:rsidRPr="00073355">
              <w:rPr>
                <w:lang w:val="en-GB"/>
              </w:rPr>
              <w:t>VASS,</w:t>
            </w:r>
            <w:r w:rsidRPr="00073355">
              <w:rPr>
                <w:lang w:val="en-GB"/>
              </w:rPr>
              <w:t xml:space="preserve"> it requires a</w:t>
            </w:r>
            <w:r w:rsidR="00B46DBF">
              <w:rPr>
                <w:lang w:val="en-GB"/>
              </w:rPr>
              <w:t xml:space="preserve"> Windows</w:t>
            </w:r>
            <w:r w:rsidRPr="00073355">
              <w:rPr>
                <w:lang w:val="en-GB"/>
              </w:rPr>
              <w:t xml:space="preserve"> </w:t>
            </w:r>
            <w:r w:rsidR="00B46DBF">
              <w:rPr>
                <w:lang w:val="en-GB"/>
              </w:rPr>
              <w:t>O</w:t>
            </w:r>
            <w:r w:rsidRPr="00073355">
              <w:rPr>
                <w:lang w:val="en-GB"/>
              </w:rPr>
              <w:t xml:space="preserve">perating </w:t>
            </w:r>
            <w:r w:rsidR="00B46DBF">
              <w:rPr>
                <w:lang w:val="en-GB"/>
              </w:rPr>
              <w:t>S</w:t>
            </w:r>
            <w:r w:rsidRPr="00073355">
              <w:rPr>
                <w:lang w:val="en-GB"/>
              </w:rPr>
              <w:t xml:space="preserve">ystem with Microsoft Windows </w:t>
            </w:r>
            <w:r>
              <w:rPr>
                <w:lang w:val="en-GB"/>
              </w:rPr>
              <w:t>10</w:t>
            </w:r>
            <w:r w:rsidRPr="00073355">
              <w:rPr>
                <w:lang w:val="en-GB"/>
              </w:rPr>
              <w:t xml:space="preserve"> and </w:t>
            </w:r>
            <w:r w:rsidR="00B46DBF">
              <w:rPr>
                <w:lang w:val="en-GB"/>
              </w:rPr>
              <w:t>Microsoft Edge.</w:t>
            </w:r>
          </w:p>
          <w:bookmarkEnd w:id="11"/>
          <w:p w14:paraId="5DFD8A17" w14:textId="77777777" w:rsidR="00B41B01" w:rsidRPr="00073355" w:rsidRDefault="00B41B01" w:rsidP="002B4EA4">
            <w:pPr>
              <w:pStyle w:val="VCAAtablecondensed"/>
              <w:spacing w:before="120" w:after="120" w:line="240" w:lineRule="auto"/>
              <w:ind w:left="38" w:firstLine="0"/>
              <w:rPr>
                <w:lang w:val="en-GB"/>
              </w:rPr>
            </w:pPr>
            <w:r w:rsidRPr="00073355">
              <w:rPr>
                <w:lang w:val="en-GB"/>
              </w:rPr>
              <w:t xml:space="preserve">This is an aspect of maintaining student records, preparing and maintaining records of student assessments, managing request provisions, and compliant processes. </w:t>
            </w:r>
          </w:p>
        </w:tc>
      </w:tr>
      <w:tr w:rsidR="00B41B01" w:rsidRPr="00073355" w14:paraId="11B42748" w14:textId="77777777" w:rsidTr="1043ED4A">
        <w:trPr>
          <w:gridAfter w:val="1"/>
          <w:wAfter w:w="108" w:type="dxa"/>
        </w:trPr>
        <w:tc>
          <w:tcPr>
            <w:tcW w:w="1877" w:type="dxa"/>
          </w:tcPr>
          <w:p w14:paraId="4E438E6D" w14:textId="77777777" w:rsidR="00B41B01" w:rsidRPr="00073355" w:rsidRDefault="00B41B01" w:rsidP="00C03527">
            <w:pPr>
              <w:pStyle w:val="VCAAbody"/>
              <w:spacing w:line="240" w:lineRule="auto"/>
              <w:ind w:left="32" w:firstLine="0"/>
              <w:rPr>
                <w:rFonts w:ascii="Arial Narrow" w:hAnsi="Arial Narrow"/>
                <w:b/>
                <w:lang w:val="en-GB"/>
              </w:rPr>
            </w:pPr>
            <w:r w:rsidRPr="00073355">
              <w:rPr>
                <w:rFonts w:ascii="Arial Narrow" w:hAnsi="Arial Narrow"/>
                <w:b/>
                <w:lang w:val="en-GB"/>
              </w:rPr>
              <w:t>Relates to the minimum standard</w:t>
            </w:r>
          </w:p>
        </w:tc>
        <w:tc>
          <w:tcPr>
            <w:tcW w:w="7938" w:type="dxa"/>
            <w:gridSpan w:val="2"/>
          </w:tcPr>
          <w:p w14:paraId="10BBDA58" w14:textId="77777777" w:rsidR="00B41B01" w:rsidRPr="00073355" w:rsidRDefault="00B41B01" w:rsidP="00B41B01">
            <w:pPr>
              <w:pStyle w:val="VCAAtablecondensedbullet"/>
              <w:tabs>
                <w:tab w:val="clear" w:pos="425"/>
              </w:tabs>
              <w:spacing w:line="240" w:lineRule="exact"/>
              <w:ind w:left="168" w:hanging="168"/>
            </w:pPr>
            <w:r w:rsidRPr="00073355">
              <w:t>Student records and results</w:t>
            </w:r>
          </w:p>
        </w:tc>
      </w:tr>
      <w:tr w:rsidR="00B41B01" w:rsidRPr="00073355" w14:paraId="755B4715" w14:textId="77777777" w:rsidTr="1043ED4A">
        <w:trPr>
          <w:gridAfter w:val="1"/>
          <w:wAfter w:w="108" w:type="dxa"/>
        </w:trPr>
        <w:tc>
          <w:tcPr>
            <w:tcW w:w="1877" w:type="dxa"/>
            <w:tcBorders>
              <w:bottom w:val="single" w:sz="4" w:space="0" w:color="auto"/>
            </w:tcBorders>
          </w:tcPr>
          <w:p w14:paraId="4753A94E" w14:textId="77777777" w:rsidR="00B41B01" w:rsidRPr="00073355" w:rsidRDefault="00B41B01" w:rsidP="00C03527">
            <w:pPr>
              <w:pStyle w:val="VCAAbody"/>
              <w:spacing w:line="240" w:lineRule="auto"/>
              <w:ind w:left="32" w:firstLine="0"/>
              <w:rPr>
                <w:rFonts w:ascii="Arial Narrow" w:hAnsi="Arial Narrow"/>
                <w:b/>
                <w:lang w:val="en-GB"/>
              </w:rPr>
            </w:pPr>
            <w:r w:rsidRPr="00073355">
              <w:rPr>
                <w:rFonts w:ascii="Arial Narrow" w:hAnsi="Arial Narrow"/>
                <w:b/>
                <w:lang w:val="en-GB"/>
              </w:rPr>
              <w:t>Compliance is measured against</w:t>
            </w:r>
          </w:p>
        </w:tc>
        <w:tc>
          <w:tcPr>
            <w:tcW w:w="7938" w:type="dxa"/>
            <w:gridSpan w:val="2"/>
            <w:tcBorders>
              <w:bottom w:val="single" w:sz="4" w:space="0" w:color="auto"/>
            </w:tcBorders>
          </w:tcPr>
          <w:p w14:paraId="6F92FF5B" w14:textId="11402831" w:rsidR="00D47E73" w:rsidRPr="00073355" w:rsidRDefault="00D47E73" w:rsidP="00B41B01">
            <w:pPr>
              <w:pStyle w:val="VCAAtablecondensedbullet"/>
              <w:tabs>
                <w:tab w:val="clear" w:pos="425"/>
              </w:tabs>
              <w:spacing w:line="240" w:lineRule="exact"/>
              <w:ind w:left="168" w:hanging="168"/>
            </w:pPr>
            <w:r>
              <w:t xml:space="preserve">The </w:t>
            </w:r>
            <w:hyperlink r:id="rId27" w:history="1">
              <w:r w:rsidR="00D11A14" w:rsidRPr="00B329BA">
                <w:rPr>
                  <w:rStyle w:val="Hyperlink"/>
                  <w:i/>
                  <w:iCs/>
                </w:rPr>
                <w:t>VPC Administrative Handbook</w:t>
              </w:r>
            </w:hyperlink>
            <w:r>
              <w:t>, particularly the section</w:t>
            </w:r>
            <w:r w:rsidR="00A51A7C">
              <w:t xml:space="preserve"> ‘Administrative information: Schools and providers’ in the section</w:t>
            </w:r>
            <w:r>
              <w:t xml:space="preserve"> ‘</w:t>
            </w:r>
            <w:r w:rsidRPr="00BF32BB">
              <w:t>School/provider obligations to the VCAA</w:t>
            </w:r>
            <w:r>
              <w:t>’</w:t>
            </w:r>
          </w:p>
        </w:tc>
      </w:tr>
      <w:tr w:rsidR="00B41B01" w:rsidRPr="00073355" w14:paraId="7DEA18CA" w14:textId="77777777" w:rsidTr="1043ED4A">
        <w:tc>
          <w:tcPr>
            <w:tcW w:w="1985" w:type="dxa"/>
            <w:gridSpan w:val="2"/>
            <w:tcBorders>
              <w:top w:val="single" w:sz="4" w:space="0" w:color="auto"/>
              <w:bottom w:val="single" w:sz="4" w:space="0" w:color="auto"/>
            </w:tcBorders>
          </w:tcPr>
          <w:p w14:paraId="49C2E8BD" w14:textId="77777777" w:rsidR="00B41B01" w:rsidRPr="00073355" w:rsidRDefault="00B41B01" w:rsidP="00C03527">
            <w:pPr>
              <w:pStyle w:val="VCAAbody"/>
              <w:spacing w:line="240" w:lineRule="auto"/>
              <w:rPr>
                <w:rFonts w:ascii="Arial Narrow" w:hAnsi="Arial Narrow"/>
                <w:b/>
                <w:lang w:val="en-GB"/>
              </w:rPr>
            </w:pPr>
            <w:r w:rsidRPr="00073355">
              <w:rPr>
                <w:rFonts w:ascii="Arial Narrow" w:hAnsi="Arial Narrow"/>
                <w:b/>
                <w:lang w:val="en-GB"/>
              </w:rPr>
              <w:t>Other resources</w:t>
            </w:r>
          </w:p>
        </w:tc>
        <w:tc>
          <w:tcPr>
            <w:tcW w:w="7938" w:type="dxa"/>
            <w:gridSpan w:val="2"/>
            <w:tcBorders>
              <w:top w:val="single" w:sz="4" w:space="0" w:color="auto"/>
              <w:bottom w:val="single" w:sz="4" w:space="0" w:color="auto"/>
            </w:tcBorders>
          </w:tcPr>
          <w:p w14:paraId="55677B18" w14:textId="77777777" w:rsidR="00B41B01" w:rsidRPr="00073355" w:rsidRDefault="00B329BA" w:rsidP="00B41B01">
            <w:pPr>
              <w:pStyle w:val="VCAAtablecondensedbullet"/>
              <w:tabs>
                <w:tab w:val="clear" w:pos="425"/>
              </w:tabs>
              <w:spacing w:before="120" w:after="120" w:line="240" w:lineRule="auto"/>
              <w:ind w:left="168" w:hanging="168"/>
              <w:contextualSpacing/>
            </w:pPr>
            <w:hyperlink r:id="rId28" w:history="1">
              <w:r w:rsidR="00B41B01" w:rsidRPr="00073355">
                <w:rPr>
                  <w:rStyle w:val="Hyperlink"/>
                </w:rPr>
                <w:t>Important Administrative Dates and Assessment Schedule</w:t>
              </w:r>
            </w:hyperlink>
          </w:p>
        </w:tc>
      </w:tr>
    </w:tbl>
    <w:p w14:paraId="18C5EBC1" w14:textId="78542D4B" w:rsidR="00B41B01" w:rsidRPr="00073355" w:rsidRDefault="00B41B01" w:rsidP="00E5601D">
      <w:pPr>
        <w:pStyle w:val="VCAAHeading5"/>
        <w:numPr>
          <w:ilvl w:val="0"/>
          <w:numId w:val="21"/>
        </w:numPr>
        <w:rPr>
          <w:lang w:val="en-GB"/>
        </w:rPr>
      </w:pPr>
      <w:r w:rsidRPr="00073355">
        <w:rPr>
          <w:lang w:val="en-GB"/>
        </w:rPr>
        <w:t xml:space="preserve">How will the school/provider ensure the integrity of student’s records and results? </w:t>
      </w:r>
    </w:p>
    <w:p w14:paraId="121DD90B" w14:textId="58C819C2" w:rsidR="000A7EEA" w:rsidRDefault="006C03DC" w:rsidP="00B32F51">
      <w:pPr>
        <w:pStyle w:val="VCAAbody"/>
        <w:shd w:val="clear" w:color="auto" w:fill="F2F2F2" w:themeFill="background1" w:themeFillShade="F2"/>
        <w:spacing w:before="60" w:after="60" w:line="276" w:lineRule="auto"/>
        <w:ind w:left="360"/>
        <w:rPr>
          <w:lang w:val="en-AU"/>
        </w:rPr>
      </w:pPr>
      <w:r w:rsidRPr="006C03DC">
        <w:rPr>
          <w:lang w:val="en-AU"/>
        </w:rPr>
        <w:t>The following must be provided:</w:t>
      </w:r>
      <w:r>
        <w:rPr>
          <w:lang w:val="en-AU"/>
        </w:rPr>
        <w:t xml:space="preserve"> </w:t>
      </w:r>
    </w:p>
    <w:p w14:paraId="4EA53D4D" w14:textId="2F3EAA73" w:rsidR="006C03DC" w:rsidRPr="00E5601D" w:rsidRDefault="006C03DC" w:rsidP="00E5601D">
      <w:pPr>
        <w:pStyle w:val="VCAAnumbers"/>
        <w:numPr>
          <w:ilvl w:val="0"/>
          <w:numId w:val="36"/>
        </w:numPr>
        <w:ind w:left="426" w:hanging="426"/>
        <w:rPr>
          <w:lang w:val="en-AU"/>
        </w:rPr>
      </w:pPr>
      <w:r w:rsidRPr="00E5601D">
        <w:rPr>
          <w:lang w:val="en-AU"/>
        </w:rPr>
        <w:t>process to ensure accurate student personal details records are maintained</w:t>
      </w:r>
    </w:p>
    <w:p w14:paraId="342D8804" w14:textId="77777777" w:rsidR="006C03DC" w:rsidRPr="00E5601D" w:rsidRDefault="006C03DC" w:rsidP="00E5601D">
      <w:pPr>
        <w:pStyle w:val="VCAAnumbers"/>
        <w:numPr>
          <w:ilvl w:val="0"/>
          <w:numId w:val="36"/>
        </w:numPr>
        <w:ind w:left="426" w:hanging="426"/>
        <w:rPr>
          <w:lang w:val="en-AU"/>
        </w:rPr>
      </w:pPr>
      <w:r w:rsidRPr="00E5601D">
        <w:rPr>
          <w:lang w:val="en-AU"/>
        </w:rPr>
        <w:t>evidence of technical hardware to support VASS</w:t>
      </w:r>
    </w:p>
    <w:p w14:paraId="51C7E183" w14:textId="2C561219" w:rsidR="006C03DC" w:rsidRPr="00E5601D" w:rsidRDefault="006C03DC" w:rsidP="00E5601D">
      <w:pPr>
        <w:pStyle w:val="VCAAnumbers"/>
        <w:numPr>
          <w:ilvl w:val="0"/>
          <w:numId w:val="36"/>
        </w:numPr>
        <w:ind w:left="426" w:hanging="426"/>
        <w:rPr>
          <w:lang w:val="en-AU"/>
        </w:rPr>
      </w:pPr>
      <w:r w:rsidRPr="00E5601D">
        <w:rPr>
          <w:lang w:val="en-AU"/>
        </w:rPr>
        <w:t xml:space="preserve">audit process to ensure accurate entry of student assessment </w:t>
      </w:r>
      <w:r w:rsidR="00235379" w:rsidRPr="00E5601D">
        <w:rPr>
          <w:lang w:val="en-AU"/>
        </w:rPr>
        <w:t>results</w:t>
      </w:r>
    </w:p>
    <w:p w14:paraId="7C23332E" w14:textId="01234FAC" w:rsidR="006C03DC" w:rsidRPr="00E5601D" w:rsidRDefault="006C03DC" w:rsidP="00E5601D">
      <w:pPr>
        <w:pStyle w:val="VCAAnumbers"/>
        <w:numPr>
          <w:ilvl w:val="0"/>
          <w:numId w:val="36"/>
        </w:numPr>
        <w:ind w:left="426" w:hanging="426"/>
        <w:rPr>
          <w:lang w:val="en-AU"/>
        </w:rPr>
      </w:pPr>
      <w:r w:rsidRPr="00E5601D">
        <w:rPr>
          <w:lang w:val="en-AU"/>
        </w:rPr>
        <w:lastRenderedPageBreak/>
        <w:t>process to update student results in a</w:t>
      </w:r>
      <w:r w:rsidR="008744C1" w:rsidRPr="00E5601D">
        <w:rPr>
          <w:lang w:val="en-AU"/>
        </w:rPr>
        <w:t xml:space="preserve"> </w:t>
      </w:r>
      <w:r w:rsidRPr="00E5601D">
        <w:rPr>
          <w:lang w:val="en-AU"/>
        </w:rPr>
        <w:t>learning goal redemption process</w:t>
      </w:r>
    </w:p>
    <w:p w14:paraId="6D6F6EAF" w14:textId="77777777" w:rsidR="006C03DC" w:rsidRPr="00E5601D" w:rsidRDefault="006C03DC" w:rsidP="00E5601D">
      <w:pPr>
        <w:pStyle w:val="VCAAnumbers"/>
        <w:numPr>
          <w:ilvl w:val="0"/>
          <w:numId w:val="36"/>
        </w:numPr>
        <w:ind w:left="426" w:hanging="426"/>
        <w:rPr>
          <w:lang w:val="en-AU"/>
        </w:rPr>
      </w:pPr>
      <w:r w:rsidRPr="00E5601D">
        <w:rPr>
          <w:lang w:val="en-AU"/>
        </w:rPr>
        <w:t>process for managing requests to access student records</w:t>
      </w:r>
    </w:p>
    <w:p w14:paraId="66F61CE4" w14:textId="77777777" w:rsidR="006C03DC" w:rsidRPr="00E5601D" w:rsidRDefault="006C03DC" w:rsidP="00E5601D">
      <w:pPr>
        <w:pStyle w:val="VCAAnumbers"/>
        <w:numPr>
          <w:ilvl w:val="0"/>
          <w:numId w:val="36"/>
        </w:numPr>
        <w:ind w:left="426" w:hanging="426"/>
        <w:rPr>
          <w:lang w:val="en-AU"/>
        </w:rPr>
      </w:pPr>
      <w:r w:rsidRPr="00E5601D">
        <w:rPr>
          <w:lang w:val="en-AU"/>
        </w:rPr>
        <w:t>process for administering student eligibility reports</w:t>
      </w:r>
    </w:p>
    <w:p w14:paraId="0ABF57A2" w14:textId="77777777" w:rsidR="006C03DC" w:rsidRPr="00E5601D" w:rsidRDefault="006C03DC" w:rsidP="00E5601D">
      <w:pPr>
        <w:pStyle w:val="VCAAnumbers"/>
        <w:numPr>
          <w:ilvl w:val="0"/>
          <w:numId w:val="36"/>
        </w:numPr>
        <w:ind w:left="426" w:hanging="426"/>
        <w:rPr>
          <w:lang w:val="en-AU"/>
        </w:rPr>
      </w:pPr>
      <w:r w:rsidRPr="00E5601D">
        <w:rPr>
          <w:lang w:val="en-AU"/>
        </w:rPr>
        <w:t>confidentiality arrangements for the handling of student details and results</w:t>
      </w:r>
    </w:p>
    <w:p w14:paraId="5D1EE923" w14:textId="45BFD9DE" w:rsidR="000A7EEA" w:rsidRPr="00E5601D" w:rsidRDefault="006C03DC" w:rsidP="00E5601D">
      <w:pPr>
        <w:pStyle w:val="VCAAnumbers"/>
        <w:numPr>
          <w:ilvl w:val="0"/>
          <w:numId w:val="36"/>
        </w:numPr>
        <w:ind w:left="426" w:hanging="426"/>
        <w:rPr>
          <w:lang w:val="en-AU"/>
        </w:rPr>
      </w:pPr>
      <w:r w:rsidRPr="00E5601D">
        <w:rPr>
          <w:lang w:val="en-AU"/>
        </w:rPr>
        <w:t>processes to ensure VCAA administrative dates are met.</w:t>
      </w:r>
    </w:p>
    <w:p w14:paraId="7C93FCF8" w14:textId="65BE81EC" w:rsidR="000A7EEA" w:rsidRPr="00E5601D" w:rsidRDefault="000A7EEA" w:rsidP="00B329BA">
      <w:pPr>
        <w:pStyle w:val="VCAAnumbers"/>
        <w:numPr>
          <w:ilvl w:val="0"/>
          <w:numId w:val="0"/>
        </w:numPr>
        <w:rPr>
          <w:lang w:val="en-AU"/>
        </w:rPr>
      </w:pPr>
      <w:r w:rsidRPr="00E5601D">
        <w:rPr>
          <w:lang w:val="en-AU"/>
        </w:rPr>
        <w:t>Schools/</w:t>
      </w:r>
      <w:r w:rsidR="00055E3D">
        <w:rPr>
          <w:lang w:val="en-AU"/>
        </w:rPr>
        <w:t>p</w:t>
      </w:r>
      <w:r w:rsidRPr="00E5601D">
        <w:rPr>
          <w:lang w:val="en-AU"/>
        </w:rPr>
        <w:t>roviders may also need to consider the following, if relevant to their context:</w:t>
      </w:r>
    </w:p>
    <w:p w14:paraId="02FE3C78" w14:textId="0F72EF61" w:rsidR="000A7EEA" w:rsidRPr="00E5601D" w:rsidRDefault="000A7EEA" w:rsidP="00E5601D">
      <w:pPr>
        <w:pStyle w:val="VCAAnumbers"/>
        <w:numPr>
          <w:ilvl w:val="0"/>
          <w:numId w:val="36"/>
        </w:numPr>
        <w:ind w:left="426" w:hanging="426"/>
        <w:rPr>
          <w:lang w:val="en-AU"/>
        </w:rPr>
      </w:pPr>
      <w:r w:rsidRPr="00E5601D">
        <w:rPr>
          <w:lang w:val="en-AU"/>
        </w:rPr>
        <w:t>processes to ensure accurate records and results are maintained across multiple campuses</w:t>
      </w:r>
    </w:p>
    <w:p w14:paraId="7BA97CFA" w14:textId="588B340B" w:rsidR="00C03527" w:rsidRPr="00E5601D" w:rsidRDefault="000A7EEA" w:rsidP="00E5601D">
      <w:pPr>
        <w:pStyle w:val="VCAAnumbers"/>
        <w:numPr>
          <w:ilvl w:val="0"/>
          <w:numId w:val="36"/>
        </w:numPr>
        <w:ind w:left="426" w:hanging="426"/>
        <w:rPr>
          <w:lang w:val="en-AU"/>
        </w:rPr>
      </w:pPr>
      <w:r w:rsidRPr="00E5601D">
        <w:rPr>
          <w:lang w:val="en-AU"/>
        </w:rPr>
        <w:t xml:space="preserve">processes to receive and input student results from </w:t>
      </w:r>
      <w:r w:rsidR="00EF672D" w:rsidRPr="00E5601D">
        <w:rPr>
          <w:lang w:val="en-AU"/>
        </w:rPr>
        <w:t>RTOs</w:t>
      </w:r>
      <w:r w:rsidR="00055E3D">
        <w:rPr>
          <w:lang w:val="en-AU"/>
        </w:rPr>
        <w:t>.</w:t>
      </w:r>
    </w:p>
    <w:p w14:paraId="0E81FB8F" w14:textId="77777777" w:rsidR="00065A2D" w:rsidRPr="00073355" w:rsidRDefault="00065A2D" w:rsidP="00065A2D">
      <w:pPr>
        <w:pStyle w:val="VCAAbody"/>
        <w:pBdr>
          <w:top w:val="single" w:sz="4" w:space="1" w:color="0099E3"/>
          <w:left w:val="single" w:sz="4" w:space="4" w:color="0099E3"/>
          <w:bottom w:val="single" w:sz="4" w:space="1" w:color="0099E3"/>
          <w:right w:val="single" w:sz="4" w:space="4" w:color="0099E3"/>
        </w:pBdr>
        <w:spacing w:before="240"/>
        <w:rPr>
          <w:rStyle w:val="Style2"/>
          <w:rFonts w:asciiTheme="minorHAnsi" w:hAnsiTheme="minorHAnsi" w:cstheme="minorBidi"/>
          <w:color w:val="auto"/>
          <w:lang w:val="en-GB"/>
        </w:rPr>
      </w:pPr>
    </w:p>
    <w:p w14:paraId="727A98E6" w14:textId="4AA62DF0" w:rsidR="00E03AE3" w:rsidRDefault="28C398B1" w:rsidP="00B329BA">
      <w:pPr>
        <w:pStyle w:val="VCAAHeading3"/>
        <w:keepNext/>
        <w:numPr>
          <w:ilvl w:val="0"/>
          <w:numId w:val="27"/>
        </w:numPr>
        <w:spacing w:after="0"/>
        <w:rPr>
          <w:lang w:val="en-GB"/>
        </w:rPr>
      </w:pPr>
      <w:bookmarkStart w:id="12" w:name="Bookmark1"/>
      <w:r w:rsidRPr="1043ED4A">
        <w:rPr>
          <w:lang w:val="en-GB"/>
        </w:rPr>
        <w:t>School-</w:t>
      </w:r>
      <w:r w:rsidR="03B915E4" w:rsidRPr="1043ED4A">
        <w:rPr>
          <w:lang w:val="en-GB"/>
        </w:rPr>
        <w:t>b</w:t>
      </w:r>
      <w:r w:rsidRPr="1043ED4A">
        <w:rPr>
          <w:lang w:val="en-GB"/>
        </w:rPr>
        <w:t>ased Assessment</w:t>
      </w:r>
      <w:r w:rsidR="00065A2D">
        <w:tab/>
      </w:r>
      <w:bookmarkEnd w:id="12"/>
    </w:p>
    <w:p w14:paraId="58DBE3BB" w14:textId="776344A9" w:rsidR="00065A2D" w:rsidRDefault="0067245B" w:rsidP="00B329BA">
      <w:pPr>
        <w:pStyle w:val="VCAAHeading3"/>
        <w:keepNext/>
        <w:spacing w:before="0"/>
        <w:ind w:left="360"/>
        <w:jc w:val="right"/>
        <w:rPr>
          <w:lang w:val="en-GB"/>
        </w:rPr>
      </w:pPr>
      <w:hyperlink w:anchor="Backtochecklist" w:history="1">
        <w:r w:rsidR="00065A2D" w:rsidRPr="00196FD7">
          <w:rPr>
            <w:rStyle w:val="Hyperlink"/>
            <w:sz w:val="16"/>
            <w:lang w:val="en-GB"/>
          </w:rPr>
          <w:t>(Back to checklist)</w:t>
        </w:r>
      </w:hyperlink>
    </w:p>
    <w:tbl>
      <w:tblPr>
        <w:tblStyle w:val="VCAATable"/>
        <w:tblW w:w="9639" w:type="dxa"/>
        <w:tblLook w:val="04A0" w:firstRow="1" w:lastRow="0" w:firstColumn="1" w:lastColumn="0" w:noHBand="0" w:noVBand="1"/>
      </w:tblPr>
      <w:tblGrid>
        <w:gridCol w:w="1985"/>
        <w:gridCol w:w="7654"/>
      </w:tblGrid>
      <w:tr w:rsidR="00065A2D" w:rsidRPr="00073355" w14:paraId="1C5D91DB" w14:textId="77777777" w:rsidTr="00DF637D">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06BC53A1" w14:textId="77777777" w:rsidR="00065A2D" w:rsidRPr="00BE52BB" w:rsidRDefault="00065A2D" w:rsidP="00714A04">
            <w:pPr>
              <w:pStyle w:val="VCAAbody"/>
              <w:ind w:left="0" w:firstLine="32"/>
              <w:rPr>
                <w:rFonts w:ascii="Arial Narrow" w:hAnsi="Arial Narrow"/>
                <w:color w:val="auto"/>
                <w:lang w:val="en-GB"/>
              </w:rPr>
            </w:pPr>
            <w:r w:rsidRPr="00BE52BB">
              <w:rPr>
                <w:rFonts w:ascii="Arial Narrow" w:hAnsi="Arial Narrow"/>
                <w:color w:val="auto"/>
                <w:lang w:val="en-GB"/>
              </w:rPr>
              <w:t>What the VCAA is assessing</w:t>
            </w:r>
          </w:p>
        </w:tc>
        <w:tc>
          <w:tcPr>
            <w:tcW w:w="7654" w:type="dxa"/>
            <w:tcBorders>
              <w:left w:val="single" w:sz="4" w:space="0" w:color="FFFFFF"/>
            </w:tcBorders>
            <w:shd w:val="clear" w:color="auto" w:fill="auto"/>
          </w:tcPr>
          <w:p w14:paraId="01E1010A" w14:textId="5D4743D8" w:rsidR="00065A2D" w:rsidRPr="004B2909" w:rsidRDefault="006126FF" w:rsidP="697376EC">
            <w:pPr>
              <w:pStyle w:val="VCAAtablecondensed"/>
              <w:ind w:left="0" w:firstLine="0"/>
              <w:rPr>
                <w:b w:val="0"/>
                <w:color w:val="C00000"/>
                <w:lang w:val="en-GB"/>
              </w:rPr>
            </w:pPr>
            <w:r>
              <w:rPr>
                <w:b w:val="0"/>
                <w:color w:val="auto"/>
                <w:lang w:val="en-GB"/>
              </w:rPr>
              <w:t>R</w:t>
            </w:r>
            <w:r w:rsidRPr="697376EC">
              <w:rPr>
                <w:b w:val="0"/>
                <w:color w:val="auto"/>
                <w:lang w:val="en-GB"/>
              </w:rPr>
              <w:t xml:space="preserve">esponses to this section should clearly demonstrate an understanding of the different assessment methods used in </w:t>
            </w:r>
            <w:r>
              <w:rPr>
                <w:b w:val="0"/>
                <w:color w:val="auto"/>
                <w:lang w:val="en-GB"/>
              </w:rPr>
              <w:t>reporting student achievement in the VPC.</w:t>
            </w:r>
          </w:p>
          <w:p w14:paraId="2FF17CEE" w14:textId="24835110" w:rsidR="00065A2D" w:rsidRPr="00BE52BB" w:rsidRDefault="00065A2D" w:rsidP="004F34E2">
            <w:pPr>
              <w:pStyle w:val="VCAAtablecondensed"/>
              <w:ind w:left="0" w:firstLine="0"/>
              <w:rPr>
                <w:b w:val="0"/>
                <w:bCs/>
                <w:color w:val="auto"/>
                <w:lang w:val="en-GB"/>
              </w:rPr>
            </w:pPr>
            <w:r w:rsidRPr="00BE52BB">
              <w:rPr>
                <w:b w:val="0"/>
                <w:bCs/>
                <w:color w:val="auto"/>
                <w:lang w:val="en-GB"/>
              </w:rPr>
              <w:t>Th</w:t>
            </w:r>
            <w:r w:rsidR="006126FF">
              <w:rPr>
                <w:b w:val="0"/>
                <w:bCs/>
                <w:color w:val="auto"/>
                <w:lang w:val="en-GB"/>
              </w:rPr>
              <w:t>is includes</w:t>
            </w:r>
            <w:r w:rsidRPr="00BE52BB">
              <w:rPr>
                <w:b w:val="0"/>
                <w:bCs/>
                <w:color w:val="auto"/>
                <w:lang w:val="en-GB"/>
              </w:rPr>
              <w:t xml:space="preserve"> aspects of ensuring the consistent application of assessment criteria and practices. </w:t>
            </w:r>
          </w:p>
          <w:p w14:paraId="5E5274F4" w14:textId="2D6AF55F" w:rsidR="00893915" w:rsidRPr="00893915" w:rsidRDefault="00065A2D" w:rsidP="004F34E2">
            <w:pPr>
              <w:pStyle w:val="VCAAtablecondensed"/>
              <w:ind w:left="0" w:firstLine="0"/>
              <w:rPr>
                <w:b w:val="0"/>
                <w:bCs/>
                <w:color w:val="auto"/>
                <w:lang w:val="en-GB"/>
              </w:rPr>
            </w:pPr>
            <w:r w:rsidRPr="00BE52BB">
              <w:rPr>
                <w:b w:val="0"/>
                <w:bCs/>
                <w:color w:val="auto"/>
                <w:lang w:val="en-GB"/>
              </w:rPr>
              <w:t xml:space="preserve">They also have relevance to the minimum standards for Student records and results </w:t>
            </w:r>
            <w:r w:rsidR="00235379" w:rsidRPr="00BE52BB">
              <w:rPr>
                <w:b w:val="0"/>
                <w:bCs/>
                <w:color w:val="auto"/>
                <w:lang w:val="en-GB"/>
              </w:rPr>
              <w:t>regarding</w:t>
            </w:r>
            <w:r w:rsidRPr="00BE52BB">
              <w:rPr>
                <w:b w:val="0"/>
                <w:bCs/>
                <w:color w:val="auto"/>
                <w:lang w:val="en-GB"/>
              </w:rPr>
              <w:t xml:space="preserve"> ensuring the integrity of student assessments</w:t>
            </w:r>
            <w:r w:rsidR="00F77810">
              <w:rPr>
                <w:b w:val="0"/>
                <w:bCs/>
                <w:color w:val="auto"/>
                <w:lang w:val="en-GB"/>
              </w:rPr>
              <w:t>,</w:t>
            </w:r>
            <w:r w:rsidRPr="00BE52BB">
              <w:rPr>
                <w:b w:val="0"/>
                <w:bCs/>
                <w:color w:val="auto"/>
                <w:lang w:val="en-GB"/>
              </w:rPr>
              <w:t xml:space="preserve"> management of the assessment program</w:t>
            </w:r>
            <w:r w:rsidR="00F77810">
              <w:rPr>
                <w:b w:val="0"/>
                <w:bCs/>
                <w:color w:val="auto"/>
                <w:lang w:val="en-GB"/>
              </w:rPr>
              <w:t>,</w:t>
            </w:r>
            <w:r w:rsidRPr="00BE52BB">
              <w:rPr>
                <w:b w:val="0"/>
                <w:bCs/>
                <w:color w:val="auto"/>
                <w:lang w:val="en-GB"/>
              </w:rPr>
              <w:t xml:space="preserve"> and timely provision of student results.</w:t>
            </w:r>
          </w:p>
        </w:tc>
      </w:tr>
      <w:tr w:rsidR="00065A2D" w:rsidRPr="00073355" w14:paraId="2C2EF9B9" w14:textId="77777777" w:rsidTr="697376EC">
        <w:tc>
          <w:tcPr>
            <w:tcW w:w="1985" w:type="dxa"/>
            <w:tcBorders>
              <w:top w:val="single" w:sz="4" w:space="0" w:color="auto"/>
            </w:tcBorders>
            <w:shd w:val="clear" w:color="auto" w:fill="auto"/>
          </w:tcPr>
          <w:p w14:paraId="4CB13089" w14:textId="77777777" w:rsidR="00065A2D" w:rsidRPr="00073355" w:rsidRDefault="00065A2D" w:rsidP="00714A04">
            <w:pPr>
              <w:pStyle w:val="VCAAbody"/>
              <w:ind w:left="0" w:firstLine="32"/>
              <w:rPr>
                <w:rFonts w:ascii="Arial Narrow" w:hAnsi="Arial Narrow"/>
                <w:b/>
                <w:color w:val="auto"/>
                <w:lang w:val="en-GB"/>
              </w:rPr>
            </w:pPr>
            <w:r w:rsidRPr="00073355">
              <w:rPr>
                <w:rFonts w:ascii="Arial Narrow" w:hAnsi="Arial Narrow"/>
                <w:b/>
                <w:color w:val="auto"/>
                <w:lang w:val="en-GB"/>
              </w:rPr>
              <w:t>Relates to the minimum standards</w:t>
            </w:r>
          </w:p>
        </w:tc>
        <w:tc>
          <w:tcPr>
            <w:tcW w:w="7654" w:type="dxa"/>
            <w:shd w:val="clear" w:color="auto" w:fill="auto"/>
          </w:tcPr>
          <w:p w14:paraId="449FD787" w14:textId="77777777" w:rsidR="00065A2D" w:rsidRPr="00073355" w:rsidRDefault="00065A2D" w:rsidP="00AC7CA4">
            <w:pPr>
              <w:pStyle w:val="VCAAtablecondensedbullet"/>
              <w:tabs>
                <w:tab w:val="clear" w:pos="425"/>
              </w:tabs>
              <w:spacing w:line="240" w:lineRule="exact"/>
              <w:ind w:left="168" w:hanging="168"/>
            </w:pPr>
            <w:r w:rsidRPr="00073355">
              <w:t>Student records and results</w:t>
            </w:r>
          </w:p>
          <w:p w14:paraId="431C3521" w14:textId="77777777" w:rsidR="00065A2D" w:rsidRPr="00073355" w:rsidRDefault="00065A2D" w:rsidP="00AC7CA4">
            <w:pPr>
              <w:pStyle w:val="VCAAtablecondensedbullet"/>
              <w:tabs>
                <w:tab w:val="clear" w:pos="425"/>
              </w:tabs>
              <w:spacing w:line="240" w:lineRule="exact"/>
              <w:ind w:left="168" w:hanging="168"/>
            </w:pPr>
            <w:r w:rsidRPr="00073355">
              <w:t>Teaching and learning</w:t>
            </w:r>
          </w:p>
        </w:tc>
      </w:tr>
      <w:tr w:rsidR="00065A2D" w:rsidRPr="00073355" w14:paraId="2ED63809" w14:textId="77777777" w:rsidTr="697376EC">
        <w:tc>
          <w:tcPr>
            <w:tcW w:w="1985" w:type="dxa"/>
          </w:tcPr>
          <w:p w14:paraId="212EF3AB" w14:textId="5FD43A6B" w:rsidR="00065A2D" w:rsidRPr="00073355" w:rsidRDefault="00065A2D" w:rsidP="00714A04">
            <w:pPr>
              <w:pStyle w:val="VCAAbody"/>
              <w:ind w:left="0" w:firstLine="32"/>
              <w:rPr>
                <w:rFonts w:ascii="Arial Narrow" w:hAnsi="Arial Narrow"/>
                <w:b/>
                <w:lang w:val="en-GB"/>
              </w:rPr>
            </w:pPr>
            <w:r w:rsidRPr="00073355">
              <w:rPr>
                <w:rFonts w:ascii="Arial Narrow" w:hAnsi="Arial Narrow"/>
                <w:b/>
                <w:lang w:val="en-GB"/>
              </w:rPr>
              <w:t xml:space="preserve">Compliance </w:t>
            </w:r>
            <w:r w:rsidR="00235379" w:rsidRPr="00073355">
              <w:rPr>
                <w:rFonts w:ascii="Arial Narrow" w:hAnsi="Arial Narrow"/>
                <w:b/>
                <w:lang w:val="en-GB"/>
              </w:rPr>
              <w:t>is measured</w:t>
            </w:r>
            <w:r w:rsidRPr="00073355">
              <w:rPr>
                <w:rFonts w:ascii="Arial Narrow" w:hAnsi="Arial Narrow"/>
                <w:b/>
                <w:lang w:val="en-GB"/>
              </w:rPr>
              <w:t xml:space="preserve"> against</w:t>
            </w:r>
          </w:p>
        </w:tc>
        <w:tc>
          <w:tcPr>
            <w:tcW w:w="7654" w:type="dxa"/>
          </w:tcPr>
          <w:p w14:paraId="2146A936" w14:textId="6A5B07A2" w:rsidR="006202A6" w:rsidRPr="00073355" w:rsidRDefault="064C5CE1" w:rsidP="00AC7CA4">
            <w:pPr>
              <w:pStyle w:val="VCAAtablecondensedbullet"/>
              <w:tabs>
                <w:tab w:val="clear" w:pos="425"/>
              </w:tabs>
              <w:spacing w:line="240" w:lineRule="exact"/>
              <w:ind w:left="168" w:hanging="168"/>
            </w:pPr>
            <w:r>
              <w:t xml:space="preserve">The </w:t>
            </w:r>
            <w:hyperlink r:id="rId29" w:history="1">
              <w:r w:rsidR="00D11A14" w:rsidRPr="00B329BA">
                <w:rPr>
                  <w:rStyle w:val="Hyperlink"/>
                  <w:i/>
                  <w:iCs/>
                </w:rPr>
                <w:t>VPC Administrative Handbook</w:t>
              </w:r>
            </w:hyperlink>
            <w:r>
              <w:t>, particularly the section ‘Assessment’.</w:t>
            </w:r>
          </w:p>
        </w:tc>
      </w:tr>
      <w:tr w:rsidR="00BB17BF" w:rsidRPr="00073355" w14:paraId="4B64C29F" w14:textId="77777777" w:rsidTr="697376EC">
        <w:trPr>
          <w:trHeight w:val="300"/>
        </w:trPr>
        <w:tc>
          <w:tcPr>
            <w:tcW w:w="1985" w:type="dxa"/>
          </w:tcPr>
          <w:p w14:paraId="18C4FD68" w14:textId="6E9E5914" w:rsidR="00BB17BF" w:rsidRPr="00073355" w:rsidRDefault="15ECDB1E" w:rsidP="697376EC">
            <w:pPr>
              <w:pStyle w:val="VCAAbody"/>
              <w:ind w:left="0" w:firstLine="32"/>
              <w:rPr>
                <w:rFonts w:ascii="Arial Narrow" w:hAnsi="Arial Narrow"/>
                <w:b/>
                <w:bCs/>
                <w:lang w:val="en-GB"/>
              </w:rPr>
            </w:pPr>
            <w:r w:rsidRPr="697376EC">
              <w:rPr>
                <w:rFonts w:ascii="Arial Narrow" w:hAnsi="Arial Narrow"/>
                <w:b/>
                <w:bCs/>
                <w:lang w:val="en-GB"/>
              </w:rPr>
              <w:t>Other resources</w:t>
            </w:r>
          </w:p>
        </w:tc>
        <w:tc>
          <w:tcPr>
            <w:tcW w:w="7654" w:type="dxa"/>
          </w:tcPr>
          <w:p w14:paraId="5CDB5C22" w14:textId="62EB768E" w:rsidR="00BB17BF" w:rsidRDefault="15ECDB1E" w:rsidP="00AC7CA4">
            <w:pPr>
              <w:pStyle w:val="VCAAtablecondensedbullet"/>
              <w:tabs>
                <w:tab w:val="clear" w:pos="425"/>
              </w:tabs>
              <w:spacing w:line="240" w:lineRule="exact"/>
              <w:ind w:left="168" w:hanging="168"/>
            </w:pPr>
            <w:r>
              <w:t xml:space="preserve">The </w:t>
            </w:r>
            <w:hyperlink r:id="rId30" w:history="1">
              <w:hyperlink r:id="rId31" w:history="1">
                <w:r w:rsidRPr="697376EC">
                  <w:rPr>
                    <w:rStyle w:val="Hyperlink"/>
                  </w:rPr>
                  <w:t>Approaches to Applied Learning</w:t>
                </w:r>
              </w:hyperlink>
              <w:r w:rsidR="45B12DE2">
                <w:t xml:space="preserve">, </w:t>
              </w:r>
            </w:hyperlink>
            <w:r>
              <w:t xml:space="preserve">particularly </w:t>
            </w:r>
            <w:r w:rsidR="002D3FAB">
              <w:t xml:space="preserve">the </w:t>
            </w:r>
            <w:r>
              <w:t>pillar ‘Assessment practice that promotes success’</w:t>
            </w:r>
          </w:p>
          <w:p w14:paraId="583A3088" w14:textId="084C451D" w:rsidR="00BB17BF" w:rsidRPr="00BB17BF" w:rsidRDefault="00BB17BF" w:rsidP="697376EC">
            <w:pPr>
              <w:pStyle w:val="VCAAtablecondensedbullet"/>
              <w:numPr>
                <w:ilvl w:val="0"/>
                <w:numId w:val="0"/>
              </w:numPr>
              <w:tabs>
                <w:tab w:val="clear" w:pos="425"/>
              </w:tabs>
              <w:spacing w:line="240" w:lineRule="exact"/>
            </w:pPr>
          </w:p>
        </w:tc>
      </w:tr>
    </w:tbl>
    <w:p w14:paraId="205FF7F8" w14:textId="7D8357E9" w:rsidR="00B41B01" w:rsidRPr="00073355" w:rsidRDefault="00B41B01" w:rsidP="00E5601D">
      <w:pPr>
        <w:pStyle w:val="VCAAHeading5"/>
        <w:numPr>
          <w:ilvl w:val="0"/>
          <w:numId w:val="22"/>
        </w:numPr>
        <w:rPr>
          <w:lang w:val="en-GB"/>
        </w:rPr>
      </w:pPr>
      <w:r w:rsidRPr="00073355">
        <w:rPr>
          <w:lang w:val="en-GB"/>
        </w:rPr>
        <w:t xml:space="preserve">What processes will guide the development and implementation of assessment for </w:t>
      </w:r>
      <w:r w:rsidR="006F53A3">
        <w:rPr>
          <w:lang w:val="en-GB"/>
        </w:rPr>
        <w:t xml:space="preserve">VPC </w:t>
      </w:r>
      <w:r w:rsidRPr="00073355">
        <w:rPr>
          <w:lang w:val="en-GB"/>
        </w:rPr>
        <w:t xml:space="preserve">studies </w:t>
      </w:r>
      <w:r w:rsidR="006F53A3">
        <w:rPr>
          <w:lang w:val="en-GB"/>
        </w:rPr>
        <w:t>by</w:t>
      </w:r>
      <w:r w:rsidRPr="00073355">
        <w:rPr>
          <w:lang w:val="en-GB"/>
        </w:rPr>
        <w:t xml:space="preserve"> the school/provider?</w:t>
      </w:r>
    </w:p>
    <w:p w14:paraId="4096C2C1" w14:textId="1DBA1443" w:rsidR="00BE52BB" w:rsidRDefault="00B41B01" w:rsidP="00B32F51">
      <w:pPr>
        <w:pStyle w:val="VCAAbody"/>
        <w:shd w:val="clear" w:color="auto" w:fill="F2F2F2" w:themeFill="background1" w:themeFillShade="F2"/>
        <w:spacing w:before="60" w:after="60"/>
        <w:rPr>
          <w:lang w:val="en-GB"/>
        </w:rPr>
      </w:pPr>
      <w:r w:rsidRPr="00073355">
        <w:rPr>
          <w:lang w:val="en-GB"/>
        </w:rPr>
        <w:t>The following must be addressed:</w:t>
      </w:r>
    </w:p>
    <w:p w14:paraId="42364C26" w14:textId="77777777" w:rsidR="00BE52BB" w:rsidRDefault="00B41B01" w:rsidP="00E5601D">
      <w:pPr>
        <w:pStyle w:val="VCAAnumbers"/>
        <w:numPr>
          <w:ilvl w:val="0"/>
          <w:numId w:val="37"/>
        </w:numPr>
        <w:ind w:left="426" w:hanging="426"/>
      </w:pPr>
      <w:r w:rsidRPr="00073355">
        <w:t>how assessment criteria are developed</w:t>
      </w:r>
    </w:p>
    <w:p w14:paraId="18A7EC4D" w14:textId="77777777" w:rsidR="00BE52BB" w:rsidRDefault="00B41B01" w:rsidP="00E5601D">
      <w:pPr>
        <w:pStyle w:val="VCAAnumbers"/>
        <w:numPr>
          <w:ilvl w:val="0"/>
          <w:numId w:val="37"/>
        </w:numPr>
        <w:ind w:left="426" w:hanging="426"/>
      </w:pPr>
      <w:r w:rsidRPr="00073355">
        <w:t>the role of performance descriptors, rubrics and/or other assessment tools in assessing students against assessment criteria</w:t>
      </w:r>
    </w:p>
    <w:p w14:paraId="23B39530" w14:textId="42AD3080" w:rsidR="00BE52BB" w:rsidRDefault="00B41B01" w:rsidP="00E5601D">
      <w:pPr>
        <w:pStyle w:val="VCAAnumbers"/>
        <w:numPr>
          <w:ilvl w:val="0"/>
          <w:numId w:val="37"/>
        </w:numPr>
        <w:ind w:left="426" w:hanging="426"/>
      </w:pPr>
      <w:r w:rsidRPr="00073355">
        <w:t>how teachers</w:t>
      </w:r>
      <w:r w:rsidR="008744C1">
        <w:t xml:space="preserve"> </w:t>
      </w:r>
      <w:r w:rsidRPr="00073355">
        <w:t>arrive at a shared understanding of the assessment criteria for an assessment task when there are multiple classes</w:t>
      </w:r>
    </w:p>
    <w:p w14:paraId="3A442411" w14:textId="4E44D303" w:rsidR="00577C4C" w:rsidRPr="00073355" w:rsidRDefault="00B41B01" w:rsidP="00E5601D">
      <w:pPr>
        <w:pStyle w:val="VCAAnumbers"/>
        <w:numPr>
          <w:ilvl w:val="0"/>
          <w:numId w:val="37"/>
        </w:numPr>
        <w:ind w:left="426" w:hanging="426"/>
      </w:pPr>
      <w:r w:rsidRPr="00073355">
        <w:t>moderation practices used to ensure assessment criteria for an assessment task have been applied consistently.</w:t>
      </w:r>
    </w:p>
    <w:p w14:paraId="76149AFB"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5F66A5EB" w14:textId="6C99275C" w:rsidR="00B41B01" w:rsidRPr="00073355" w:rsidRDefault="00B41B01" w:rsidP="00B329BA">
      <w:pPr>
        <w:pStyle w:val="VCAAHeading3"/>
        <w:keepNext/>
        <w:numPr>
          <w:ilvl w:val="0"/>
          <w:numId w:val="27"/>
        </w:numPr>
        <w:tabs>
          <w:tab w:val="left" w:pos="8222"/>
        </w:tabs>
        <w:ind w:left="73" w:hanging="357"/>
        <w:rPr>
          <w:lang w:val="en-GB"/>
        </w:rPr>
      </w:pPr>
      <w:bookmarkStart w:id="13" w:name="authentication"/>
      <w:r w:rsidRPr="00073355">
        <w:rPr>
          <w:lang w:val="en-GB"/>
        </w:rPr>
        <w:lastRenderedPageBreak/>
        <w:t>Management of authentication</w:t>
      </w:r>
      <w:bookmarkEnd w:id="13"/>
      <w:r w:rsidRPr="00073355">
        <w:rPr>
          <w:lang w:val="en-GB"/>
        </w:rPr>
        <w:tab/>
      </w:r>
      <w:hyperlink w:anchor="Backtochecklist" w:history="1">
        <w:r w:rsidRPr="00196FD7">
          <w:rPr>
            <w:rStyle w:val="Hyperlink"/>
            <w:sz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4873462D" w14:textId="77777777" w:rsidTr="00DF637D">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7FF80A86" w14:textId="77777777" w:rsidR="00B41B01" w:rsidRPr="00073355" w:rsidRDefault="00B41B01" w:rsidP="00714A04">
            <w:pPr>
              <w:pStyle w:val="VCAAbody"/>
              <w:ind w:left="0" w:firstLine="0"/>
              <w:rPr>
                <w:rFonts w:ascii="Arial Narrow" w:hAnsi="Arial Narrow"/>
                <w:color w:val="auto"/>
                <w:lang w:val="en-GB"/>
              </w:rPr>
            </w:pPr>
            <w:r w:rsidRPr="00073355">
              <w:rPr>
                <w:rFonts w:ascii="Arial Narrow" w:hAnsi="Arial Narrow"/>
                <w:color w:val="auto"/>
                <w:lang w:val="en-GB"/>
              </w:rPr>
              <w:t>What the VCAA is assessing</w:t>
            </w:r>
          </w:p>
        </w:tc>
        <w:tc>
          <w:tcPr>
            <w:tcW w:w="7938" w:type="dxa"/>
            <w:tcBorders>
              <w:left w:val="single" w:sz="4" w:space="0" w:color="FFFFFF"/>
              <w:bottom w:val="single" w:sz="4" w:space="0" w:color="auto"/>
            </w:tcBorders>
            <w:shd w:val="clear" w:color="auto" w:fill="auto"/>
          </w:tcPr>
          <w:p w14:paraId="69B8C065" w14:textId="7E3023B0" w:rsidR="00B41B01" w:rsidRPr="00073355" w:rsidRDefault="00B41B01" w:rsidP="00714A04">
            <w:pPr>
              <w:pStyle w:val="VCAAtablecondensed"/>
              <w:ind w:left="34" w:firstLine="0"/>
              <w:rPr>
                <w:b w:val="0"/>
                <w:color w:val="auto"/>
                <w:lang w:val="en-GB"/>
              </w:rPr>
            </w:pPr>
            <w:r w:rsidRPr="00073355">
              <w:rPr>
                <w:b w:val="0"/>
                <w:color w:val="auto"/>
                <w:lang w:val="en-GB"/>
              </w:rPr>
              <w:t>Schools/</w:t>
            </w:r>
            <w:r w:rsidR="00055E3D">
              <w:rPr>
                <w:b w:val="0"/>
                <w:color w:val="auto"/>
                <w:lang w:val="en-GB"/>
              </w:rPr>
              <w:t>p</w:t>
            </w:r>
            <w:r w:rsidRPr="00073355">
              <w:rPr>
                <w:b w:val="0"/>
                <w:color w:val="auto"/>
                <w:lang w:val="en-GB"/>
              </w:rPr>
              <w:t xml:space="preserve">roviders must ensure that students and teachers understand what authentication entails and that teachers understand what steps they should take before reporting a possible breach of rules. </w:t>
            </w:r>
          </w:p>
          <w:p w14:paraId="6FB9DD7F" w14:textId="77777777" w:rsidR="00B41B01" w:rsidRPr="00073355" w:rsidRDefault="00B41B01" w:rsidP="00714A04">
            <w:pPr>
              <w:pStyle w:val="VCAAtablecondensed"/>
              <w:ind w:left="34" w:firstLine="0"/>
              <w:rPr>
                <w:b w:val="0"/>
                <w:color w:val="auto"/>
                <w:lang w:val="en-GB"/>
              </w:rPr>
            </w:pPr>
            <w:r w:rsidRPr="00073355">
              <w:rPr>
                <w:b w:val="0"/>
                <w:color w:val="auto"/>
                <w:lang w:val="en-GB"/>
              </w:rPr>
              <w:t>This is an aspect of ensuring the consistent application of assessment criteria and practices and processes to oversee the conduct of assessments of the course.</w:t>
            </w:r>
          </w:p>
        </w:tc>
      </w:tr>
      <w:tr w:rsidR="00B41B01" w:rsidRPr="00073355" w14:paraId="558EFE26" w14:textId="77777777" w:rsidTr="697376EC">
        <w:tc>
          <w:tcPr>
            <w:tcW w:w="1985" w:type="dxa"/>
            <w:tcBorders>
              <w:bottom w:val="single" w:sz="4" w:space="0" w:color="auto"/>
            </w:tcBorders>
            <w:shd w:val="clear" w:color="auto" w:fill="auto"/>
          </w:tcPr>
          <w:p w14:paraId="0957FBB3" w14:textId="77777777" w:rsidR="00B41B01" w:rsidRPr="00073355" w:rsidRDefault="00B41B01" w:rsidP="00714A04">
            <w:pPr>
              <w:pStyle w:val="VCAAbody"/>
              <w:ind w:left="0" w:firstLine="0"/>
              <w:rPr>
                <w:rFonts w:ascii="Arial Narrow" w:hAnsi="Arial Narrow"/>
                <w:b/>
                <w:color w:val="auto"/>
                <w:lang w:val="en-GB"/>
              </w:rPr>
            </w:pPr>
            <w:r w:rsidRPr="00073355">
              <w:rPr>
                <w:rFonts w:ascii="Arial Narrow" w:hAnsi="Arial Narrow"/>
                <w:b/>
                <w:color w:val="auto"/>
                <w:lang w:val="en-GB"/>
              </w:rPr>
              <w:t>Relates to the minimum standards</w:t>
            </w:r>
          </w:p>
        </w:tc>
        <w:tc>
          <w:tcPr>
            <w:tcW w:w="7938" w:type="dxa"/>
            <w:tcBorders>
              <w:bottom w:val="single" w:sz="4" w:space="0" w:color="auto"/>
            </w:tcBorders>
            <w:shd w:val="clear" w:color="auto" w:fill="auto"/>
          </w:tcPr>
          <w:p w14:paraId="0F5FC338" w14:textId="46C7C198" w:rsidR="00B41B01" w:rsidRPr="00073355" w:rsidRDefault="00B41B01" w:rsidP="00B41B01">
            <w:pPr>
              <w:pStyle w:val="VCAAtablecondensedbullet"/>
              <w:tabs>
                <w:tab w:val="clear" w:pos="425"/>
              </w:tabs>
              <w:spacing w:line="240" w:lineRule="exact"/>
              <w:ind w:left="168" w:hanging="168"/>
            </w:pPr>
            <w:r>
              <w:t>Student learning</w:t>
            </w:r>
            <w:r w:rsidR="002D3FAB">
              <w:t xml:space="preserve"> outcomes</w:t>
            </w:r>
          </w:p>
          <w:p w14:paraId="67D0EFDE" w14:textId="77777777" w:rsidR="00B41B01" w:rsidRPr="00073355" w:rsidRDefault="00B41B01" w:rsidP="00B41B01">
            <w:pPr>
              <w:pStyle w:val="VCAAtablecondensedbullet"/>
              <w:tabs>
                <w:tab w:val="clear" w:pos="425"/>
              </w:tabs>
              <w:spacing w:line="240" w:lineRule="exact"/>
              <w:ind w:left="168" w:hanging="168"/>
            </w:pPr>
            <w:r>
              <w:t>Teaching and learning</w:t>
            </w:r>
          </w:p>
        </w:tc>
      </w:tr>
      <w:tr w:rsidR="00B41B01" w:rsidRPr="00073355" w14:paraId="42098D4F" w14:textId="77777777" w:rsidTr="697376EC">
        <w:tc>
          <w:tcPr>
            <w:tcW w:w="1985" w:type="dxa"/>
            <w:tcBorders>
              <w:top w:val="single" w:sz="4" w:space="0" w:color="auto"/>
              <w:bottom w:val="single" w:sz="4" w:space="0" w:color="auto"/>
            </w:tcBorders>
          </w:tcPr>
          <w:p w14:paraId="69B8E439" w14:textId="77777777" w:rsidR="00B41B01" w:rsidRPr="00073355" w:rsidRDefault="00B41B01" w:rsidP="00714A04">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7938" w:type="dxa"/>
            <w:tcBorders>
              <w:top w:val="single" w:sz="4" w:space="0" w:color="auto"/>
              <w:bottom w:val="single" w:sz="4" w:space="0" w:color="auto"/>
            </w:tcBorders>
          </w:tcPr>
          <w:p w14:paraId="7518588A" w14:textId="6011C2FD" w:rsidR="00065A2D" w:rsidRPr="00073355" w:rsidRDefault="00065A2D" w:rsidP="00B41B01">
            <w:pPr>
              <w:pStyle w:val="VCAAtablecondensedbullet"/>
              <w:tabs>
                <w:tab w:val="clear" w:pos="425"/>
              </w:tabs>
              <w:spacing w:line="240" w:lineRule="exact"/>
              <w:ind w:left="168" w:hanging="168"/>
            </w:pPr>
            <w:r>
              <w:t xml:space="preserve">The </w:t>
            </w:r>
            <w:hyperlink r:id="rId32" w:history="1">
              <w:r w:rsidR="00D11A14" w:rsidRPr="00B329BA">
                <w:rPr>
                  <w:rStyle w:val="Hyperlink"/>
                  <w:i/>
                  <w:iCs/>
                </w:rPr>
                <w:t>VPC Administrative Handbook</w:t>
              </w:r>
            </w:hyperlink>
            <w:r>
              <w:t>, particularly the section ‘Assessment</w:t>
            </w:r>
            <w:r w:rsidR="002D3FAB">
              <w:t>’</w:t>
            </w:r>
            <w:r>
              <w:t>.</w:t>
            </w:r>
          </w:p>
        </w:tc>
      </w:tr>
    </w:tbl>
    <w:p w14:paraId="037EEE30" w14:textId="07AC1670" w:rsidR="00B41B01" w:rsidRPr="00073355" w:rsidRDefault="00B41B01" w:rsidP="00E5601D">
      <w:pPr>
        <w:pStyle w:val="VCAAHeading5"/>
        <w:numPr>
          <w:ilvl w:val="0"/>
          <w:numId w:val="23"/>
        </w:numPr>
        <w:rPr>
          <w:lang w:val="en-GB"/>
        </w:rPr>
      </w:pPr>
      <w:r w:rsidRPr="00073355">
        <w:rPr>
          <w:lang w:val="en-GB"/>
        </w:rPr>
        <w:t>How will the school/provider ensure that teachers and students understand what authentication of student work entails?</w:t>
      </w:r>
    </w:p>
    <w:p w14:paraId="49FA1416" w14:textId="17D60BAE" w:rsidR="001244C6" w:rsidRDefault="00B41B01" w:rsidP="0026676B">
      <w:pPr>
        <w:pStyle w:val="VCAAbody"/>
        <w:shd w:val="clear" w:color="auto" w:fill="F2F2F2" w:themeFill="background1" w:themeFillShade="F2"/>
        <w:rPr>
          <w:lang w:val="en-GB"/>
        </w:rPr>
      </w:pPr>
      <w:r w:rsidRPr="00073355">
        <w:rPr>
          <w:lang w:val="en-GB"/>
        </w:rPr>
        <w:t>The school/provider’s policy and/or processes must address the following:</w:t>
      </w:r>
    </w:p>
    <w:p w14:paraId="73262EC9" w14:textId="77777777" w:rsidR="001244C6" w:rsidRDefault="00B41B01" w:rsidP="00E5601D">
      <w:pPr>
        <w:pStyle w:val="VCAAnumbers"/>
        <w:numPr>
          <w:ilvl w:val="0"/>
          <w:numId w:val="38"/>
        </w:numPr>
        <w:ind w:left="426" w:hanging="426"/>
      </w:pPr>
      <w:r w:rsidRPr="00073355">
        <w:t>requirements regarding students acknowledging work that is not their own and strategies which students can use to avoid authentication problems</w:t>
      </w:r>
    </w:p>
    <w:p w14:paraId="2AEFFC59" w14:textId="295CB8C3" w:rsidR="006F53A3" w:rsidRDefault="006F53A3" w:rsidP="00E5601D">
      <w:pPr>
        <w:pStyle w:val="VCAAnumbers"/>
        <w:numPr>
          <w:ilvl w:val="0"/>
          <w:numId w:val="38"/>
        </w:numPr>
        <w:ind w:left="426" w:hanging="426"/>
      </w:pPr>
      <w:r w:rsidRPr="00073355">
        <w:t xml:space="preserve">processes for authenticating work completed outside class </w:t>
      </w:r>
    </w:p>
    <w:p w14:paraId="750D94B2" w14:textId="77777777" w:rsidR="006F53A3" w:rsidRDefault="006F53A3" w:rsidP="00E5601D">
      <w:pPr>
        <w:pStyle w:val="VCAAnumbers"/>
        <w:numPr>
          <w:ilvl w:val="0"/>
          <w:numId w:val="38"/>
        </w:numPr>
        <w:ind w:left="426" w:hanging="426"/>
      </w:pPr>
      <w:r w:rsidRPr="00073355">
        <w:t>measures in place to authenticate student’s work who are able to work from home</w:t>
      </w:r>
    </w:p>
    <w:p w14:paraId="25E427E0" w14:textId="652E4F17" w:rsidR="00A77A90" w:rsidRDefault="00A77A90" w:rsidP="00E5601D">
      <w:pPr>
        <w:pStyle w:val="VCAAnumbers"/>
        <w:numPr>
          <w:ilvl w:val="0"/>
          <w:numId w:val="38"/>
        </w:numPr>
        <w:ind w:left="426" w:hanging="426"/>
      </w:pPr>
      <w:r w:rsidRPr="00073355">
        <w:t xml:space="preserve">processes for ensuring that school-based assessment is unique to the school/provider (e.g., </w:t>
      </w:r>
      <w:r>
        <w:t>modifying the use of</w:t>
      </w:r>
      <w:r w:rsidRPr="00073355">
        <w:t xml:space="preserve"> commercially available/publicly available materials or recycled assessment tasks)</w:t>
      </w:r>
    </w:p>
    <w:p w14:paraId="7BE2FCB3" w14:textId="77777777" w:rsidR="006F53A3" w:rsidRDefault="006F53A3" w:rsidP="00E5601D">
      <w:pPr>
        <w:pStyle w:val="VCAAnumbers"/>
        <w:numPr>
          <w:ilvl w:val="0"/>
          <w:numId w:val="38"/>
        </w:numPr>
        <w:ind w:left="426" w:hanging="426"/>
      </w:pPr>
      <w:r w:rsidRPr="00073355">
        <w:t>processes for scheduling and rescheduling assessment tasks for individual students or for whole classes</w:t>
      </w:r>
    </w:p>
    <w:p w14:paraId="3BA5E4F5" w14:textId="664D65F7" w:rsidR="00A77A90" w:rsidRDefault="00A77A90" w:rsidP="00E5601D">
      <w:pPr>
        <w:pStyle w:val="VCAAnumbers"/>
        <w:numPr>
          <w:ilvl w:val="0"/>
          <w:numId w:val="38"/>
        </w:numPr>
        <w:ind w:left="426" w:hanging="426"/>
      </w:pPr>
      <w:r w:rsidRPr="00073355">
        <w:t>processes should a student need to apply for an extension or to reschedule an assessment task</w:t>
      </w:r>
    </w:p>
    <w:p w14:paraId="162EE652" w14:textId="32D2BE7D" w:rsidR="006F53A3" w:rsidRPr="00E5601D" w:rsidRDefault="006F53A3" w:rsidP="00E5601D">
      <w:pPr>
        <w:pStyle w:val="VCAAnumbers"/>
        <w:numPr>
          <w:ilvl w:val="0"/>
          <w:numId w:val="38"/>
        </w:numPr>
        <w:ind w:left="426" w:hanging="426"/>
        <w:rPr>
          <w:lang w:val="en-GB"/>
        </w:rPr>
      </w:pPr>
      <w:r w:rsidRPr="00073355">
        <w:t>authentication requirements when there are multiple classes of a study</w:t>
      </w:r>
    </w:p>
    <w:p w14:paraId="01ED0729" w14:textId="77777777" w:rsidR="006F53A3" w:rsidRDefault="006F53A3" w:rsidP="00E5601D">
      <w:pPr>
        <w:pStyle w:val="VCAAnumbers"/>
        <w:numPr>
          <w:ilvl w:val="0"/>
          <w:numId w:val="38"/>
        </w:numPr>
        <w:ind w:left="426" w:hanging="426"/>
      </w:pPr>
      <w:r w:rsidRPr="00073355">
        <w:t>appropriate steps to take if a teacher suspects a student has submitted unacknowledged work which is not their own before reporting an allegation of a breach of rules</w:t>
      </w:r>
    </w:p>
    <w:p w14:paraId="76B34738" w14:textId="71A0A0AD" w:rsidR="001244C6" w:rsidRDefault="00B41B01" w:rsidP="00E5601D">
      <w:pPr>
        <w:pStyle w:val="VCAAnumbers"/>
        <w:numPr>
          <w:ilvl w:val="0"/>
          <w:numId w:val="38"/>
        </w:numPr>
        <w:ind w:left="426" w:hanging="426"/>
      </w:pPr>
      <w:r w:rsidRPr="00073355">
        <w:t>student responsibilities for ensuring work can be authenticate</w:t>
      </w:r>
      <w:r w:rsidR="006F53A3">
        <w:t>d</w:t>
      </w:r>
    </w:p>
    <w:p w14:paraId="61FA9816" w14:textId="63FA11F2" w:rsidR="00A77A90" w:rsidRDefault="00A77A90" w:rsidP="00E5601D">
      <w:pPr>
        <w:pStyle w:val="VCAAnumbers"/>
        <w:numPr>
          <w:ilvl w:val="0"/>
          <w:numId w:val="38"/>
        </w:numPr>
        <w:ind w:left="426" w:hanging="426"/>
      </w:pPr>
      <w:r w:rsidRPr="00073355">
        <w:t>student awareness of the implications should a teacher not be able to authenticate a student’s work</w:t>
      </w:r>
    </w:p>
    <w:p w14:paraId="24E8DD9E" w14:textId="059F6D13" w:rsidR="00A77A90" w:rsidRDefault="00A77A90" w:rsidP="00E5601D">
      <w:pPr>
        <w:pStyle w:val="VCAAnumbers"/>
        <w:numPr>
          <w:ilvl w:val="0"/>
          <w:numId w:val="38"/>
        </w:numPr>
        <w:ind w:left="426" w:hanging="426"/>
      </w:pPr>
      <w:r w:rsidRPr="00E5601D">
        <w:rPr>
          <w:lang w:val="en-GB"/>
        </w:rPr>
        <w:t>the process(es) or structures in place which ensure that students are able to locate the relevant documentation in a timely manner and implement authentication processes.</w:t>
      </w:r>
    </w:p>
    <w:p w14:paraId="3D40659D" w14:textId="77777777" w:rsidR="00B41B01" w:rsidRPr="00073355" w:rsidRDefault="00B41B01" w:rsidP="007641C2">
      <w:pPr>
        <w:pStyle w:val="VCAAbody"/>
        <w:pBdr>
          <w:top w:val="single" w:sz="4" w:space="0" w:color="0099E3"/>
          <w:left w:val="single" w:sz="4" w:space="4" w:color="0099E3"/>
          <w:bottom w:val="single" w:sz="4" w:space="1" w:color="0099E3"/>
          <w:right w:val="single" w:sz="4" w:space="4" w:color="0099E3"/>
        </w:pBdr>
        <w:rPr>
          <w:rStyle w:val="Style2"/>
          <w:lang w:val="en-GB"/>
        </w:rPr>
      </w:pPr>
    </w:p>
    <w:p w14:paraId="7C984833" w14:textId="3810D17C" w:rsidR="00E03AE3" w:rsidRPr="00E03AE3" w:rsidRDefault="00B41B01" w:rsidP="00B329BA">
      <w:pPr>
        <w:pStyle w:val="VCAAHeading3"/>
        <w:keepNext/>
        <w:numPr>
          <w:ilvl w:val="0"/>
          <w:numId w:val="29"/>
        </w:numPr>
        <w:tabs>
          <w:tab w:val="left" w:pos="8222"/>
        </w:tabs>
        <w:spacing w:after="0"/>
        <w:ind w:left="142" w:hanging="709"/>
        <w:rPr>
          <w:b/>
          <w:lang w:val="en-GB"/>
        </w:rPr>
      </w:pPr>
      <w:bookmarkStart w:id="14" w:name="investigationbreaches"/>
      <w:r w:rsidRPr="00073355">
        <w:rPr>
          <w:lang w:val="en-GB"/>
        </w:rPr>
        <w:t xml:space="preserve">Investigation of breaches </w:t>
      </w:r>
      <w:bookmarkEnd w:id="14"/>
      <w:r w:rsidRPr="00073355">
        <w:rPr>
          <w:lang w:val="en-GB"/>
        </w:rPr>
        <w:t>of School-based Assessment rules</w:t>
      </w:r>
      <w:r w:rsidRPr="00073355">
        <w:rPr>
          <w:lang w:val="en-GB"/>
        </w:rPr>
        <w:tab/>
      </w:r>
    </w:p>
    <w:p w14:paraId="521AAFAF" w14:textId="7CDA0AD3" w:rsidR="00B41B01" w:rsidRPr="00073355" w:rsidRDefault="0067245B" w:rsidP="00B329BA">
      <w:pPr>
        <w:pStyle w:val="VCAAHeading3"/>
        <w:keepNext/>
        <w:tabs>
          <w:tab w:val="left" w:pos="8222"/>
        </w:tabs>
        <w:spacing w:before="0"/>
        <w:ind w:left="360"/>
        <w:jc w:val="right"/>
        <w:rPr>
          <w:b/>
          <w:lang w:val="en-GB"/>
        </w:rPr>
      </w:pPr>
      <w:hyperlink w:anchor="Backtochecklist" w:history="1">
        <w:r w:rsidR="00B41B01" w:rsidRPr="00196FD7">
          <w:rPr>
            <w:rStyle w:val="Hyperlink"/>
            <w:sz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1F66F6E8" w14:textId="77777777" w:rsidTr="00DF637D">
        <w:trPr>
          <w:cnfStyle w:val="100000000000" w:firstRow="1" w:lastRow="0" w:firstColumn="0" w:lastColumn="0" w:oddVBand="0" w:evenVBand="0" w:oddHBand="0" w:evenHBand="0" w:firstRowFirstColumn="0" w:firstRowLastColumn="0" w:lastRowFirstColumn="0" w:lastRowLastColumn="0"/>
        </w:trPr>
        <w:tc>
          <w:tcPr>
            <w:tcW w:w="1985" w:type="dxa"/>
            <w:tcBorders>
              <w:top w:val="single" w:sz="4" w:space="0" w:color="FFFFFF"/>
              <w:left w:val="single" w:sz="4" w:space="0" w:color="FFFFFF"/>
              <w:bottom w:val="single" w:sz="4" w:space="0" w:color="auto"/>
              <w:right w:val="single" w:sz="4" w:space="0" w:color="FFFFFF"/>
            </w:tcBorders>
            <w:shd w:val="clear" w:color="auto" w:fill="auto"/>
          </w:tcPr>
          <w:p w14:paraId="64D2B0D4" w14:textId="77777777" w:rsidR="00B41B01" w:rsidRPr="00073355" w:rsidRDefault="00B41B01" w:rsidP="00714A04">
            <w:pPr>
              <w:pStyle w:val="VCAAbody"/>
              <w:ind w:left="0" w:firstLine="0"/>
              <w:rPr>
                <w:rFonts w:ascii="Arial Narrow" w:hAnsi="Arial Narrow"/>
                <w:color w:val="auto"/>
                <w:lang w:val="en-GB"/>
              </w:rPr>
            </w:pPr>
            <w:r w:rsidRPr="00073355">
              <w:rPr>
                <w:rFonts w:ascii="Arial Narrow" w:hAnsi="Arial Narrow"/>
                <w:color w:val="auto"/>
                <w:lang w:val="en-GB"/>
              </w:rPr>
              <w:t>What the VCAA is assessing</w:t>
            </w:r>
          </w:p>
        </w:tc>
        <w:tc>
          <w:tcPr>
            <w:tcW w:w="7938" w:type="dxa"/>
            <w:tcBorders>
              <w:top w:val="single" w:sz="4" w:space="0" w:color="FFFFFF"/>
              <w:left w:val="single" w:sz="4" w:space="0" w:color="FFFFFF"/>
              <w:bottom w:val="single" w:sz="4" w:space="0" w:color="auto"/>
              <w:right w:val="single" w:sz="4" w:space="0" w:color="FFFFFF"/>
            </w:tcBorders>
            <w:shd w:val="clear" w:color="auto" w:fill="auto"/>
          </w:tcPr>
          <w:p w14:paraId="01D69035" w14:textId="098AC5B1" w:rsidR="00B41B01" w:rsidRPr="00073355" w:rsidRDefault="00B41B01" w:rsidP="00714A04">
            <w:pPr>
              <w:pStyle w:val="VCAAtablecondensed"/>
              <w:ind w:left="0" w:firstLine="0"/>
              <w:rPr>
                <w:b w:val="0"/>
                <w:color w:val="auto"/>
                <w:lang w:val="en-GB"/>
              </w:rPr>
            </w:pPr>
            <w:r w:rsidRPr="00073355">
              <w:rPr>
                <w:b w:val="0"/>
                <w:color w:val="auto"/>
                <w:lang w:val="en-GB"/>
              </w:rPr>
              <w:t>Schools/</w:t>
            </w:r>
            <w:r w:rsidR="00055E3D">
              <w:rPr>
                <w:b w:val="0"/>
                <w:color w:val="auto"/>
                <w:lang w:val="en-GB"/>
              </w:rPr>
              <w:t>p</w:t>
            </w:r>
            <w:r w:rsidRPr="00073355">
              <w:rPr>
                <w:b w:val="0"/>
                <w:color w:val="auto"/>
                <w:lang w:val="en-GB"/>
              </w:rPr>
              <w:t xml:space="preserve">roviders must develop their own policy and processes to conduct investigations and hearings </w:t>
            </w:r>
            <w:r w:rsidR="00872175">
              <w:rPr>
                <w:b w:val="0"/>
                <w:color w:val="auto"/>
                <w:lang w:val="en-GB"/>
              </w:rPr>
              <w:t>into</w:t>
            </w:r>
            <w:r w:rsidRPr="00073355">
              <w:rPr>
                <w:b w:val="0"/>
                <w:color w:val="auto"/>
                <w:lang w:val="en-GB"/>
              </w:rPr>
              <w:t xml:space="preserve"> allegations of breaches of rules in School-based Assessment</w:t>
            </w:r>
            <w:r w:rsidR="00872175">
              <w:rPr>
                <w:b w:val="0"/>
                <w:color w:val="auto"/>
                <w:lang w:val="en-GB"/>
              </w:rPr>
              <w:t>. These must be</w:t>
            </w:r>
            <w:r w:rsidRPr="00073355">
              <w:rPr>
                <w:b w:val="0"/>
                <w:color w:val="auto"/>
                <w:lang w:val="en-GB"/>
              </w:rPr>
              <w:t xml:space="preserve"> in line with the guidance provided by the VCAA in the </w:t>
            </w:r>
            <w:r w:rsidR="00FB50A6">
              <w:rPr>
                <w:b w:val="0"/>
                <w:i/>
                <w:color w:val="auto"/>
                <w:lang w:val="en-GB"/>
              </w:rPr>
              <w:t xml:space="preserve">VPC </w:t>
            </w:r>
            <w:r w:rsidR="00EB0ECD">
              <w:rPr>
                <w:b w:val="0"/>
                <w:i/>
                <w:color w:val="auto"/>
                <w:lang w:val="en-GB"/>
              </w:rPr>
              <w:t>Administrative</w:t>
            </w:r>
            <w:r w:rsidR="00FB50A6">
              <w:rPr>
                <w:b w:val="0"/>
                <w:i/>
                <w:color w:val="auto"/>
                <w:lang w:val="en-GB"/>
              </w:rPr>
              <w:t xml:space="preserve"> Handbook</w:t>
            </w:r>
          </w:p>
        </w:tc>
      </w:tr>
      <w:tr w:rsidR="00B41B01" w:rsidRPr="00073355" w14:paraId="3F9AA96E" w14:textId="77777777" w:rsidTr="697376EC">
        <w:tc>
          <w:tcPr>
            <w:tcW w:w="1985" w:type="dxa"/>
            <w:tcBorders>
              <w:top w:val="single" w:sz="4" w:space="0" w:color="auto"/>
              <w:bottom w:val="single" w:sz="4" w:space="0" w:color="auto"/>
            </w:tcBorders>
            <w:shd w:val="clear" w:color="auto" w:fill="auto"/>
          </w:tcPr>
          <w:p w14:paraId="4C1AD7DB" w14:textId="77777777" w:rsidR="00B41B01" w:rsidRPr="00073355" w:rsidRDefault="00B41B01" w:rsidP="00714A04">
            <w:pPr>
              <w:pStyle w:val="VCAAbody"/>
              <w:ind w:left="0" w:firstLine="0"/>
              <w:rPr>
                <w:rFonts w:ascii="Arial Narrow" w:hAnsi="Arial Narrow"/>
                <w:b/>
                <w:color w:val="auto"/>
                <w:lang w:val="en-GB"/>
              </w:rPr>
            </w:pPr>
            <w:r w:rsidRPr="00073355">
              <w:rPr>
                <w:rFonts w:ascii="Arial Narrow" w:hAnsi="Arial Narrow"/>
                <w:b/>
                <w:color w:val="auto"/>
                <w:lang w:val="en-GB"/>
              </w:rPr>
              <w:t>Relates to the minimum standard</w:t>
            </w:r>
          </w:p>
        </w:tc>
        <w:tc>
          <w:tcPr>
            <w:tcW w:w="7938" w:type="dxa"/>
            <w:tcBorders>
              <w:top w:val="single" w:sz="4" w:space="0" w:color="auto"/>
              <w:bottom w:val="single" w:sz="4" w:space="0" w:color="auto"/>
            </w:tcBorders>
            <w:shd w:val="clear" w:color="auto" w:fill="auto"/>
          </w:tcPr>
          <w:p w14:paraId="3CD7D888" w14:textId="77777777" w:rsidR="00B41B01" w:rsidRPr="00073355" w:rsidRDefault="00B41B01" w:rsidP="00B41B01">
            <w:pPr>
              <w:pStyle w:val="VCAAtablecondensedbullet"/>
              <w:tabs>
                <w:tab w:val="clear" w:pos="425"/>
              </w:tabs>
              <w:spacing w:line="240" w:lineRule="exact"/>
              <w:ind w:left="207" w:hanging="207"/>
            </w:pPr>
            <w:r>
              <w:t>Teaching and learning</w:t>
            </w:r>
          </w:p>
        </w:tc>
      </w:tr>
      <w:tr w:rsidR="00B41B01" w:rsidRPr="00073355" w14:paraId="711BE944" w14:textId="77777777" w:rsidTr="697376EC">
        <w:tc>
          <w:tcPr>
            <w:tcW w:w="1985" w:type="dxa"/>
            <w:tcBorders>
              <w:top w:val="single" w:sz="4" w:space="0" w:color="auto"/>
              <w:bottom w:val="single" w:sz="4" w:space="0" w:color="auto"/>
            </w:tcBorders>
          </w:tcPr>
          <w:p w14:paraId="2B62BA80" w14:textId="77777777" w:rsidR="00B41B01" w:rsidRPr="00073355" w:rsidRDefault="00B41B01" w:rsidP="00714A04">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7938" w:type="dxa"/>
            <w:tcBorders>
              <w:top w:val="single" w:sz="4" w:space="0" w:color="auto"/>
              <w:bottom w:val="single" w:sz="4" w:space="0" w:color="auto"/>
            </w:tcBorders>
          </w:tcPr>
          <w:p w14:paraId="05999CAA" w14:textId="285920B6" w:rsidR="00F025E3" w:rsidRPr="00073355" w:rsidRDefault="33270062" w:rsidP="00B41B01">
            <w:pPr>
              <w:pStyle w:val="VCAAtablecondensedbullet"/>
              <w:tabs>
                <w:tab w:val="clear" w:pos="425"/>
              </w:tabs>
              <w:spacing w:line="240" w:lineRule="exact"/>
              <w:ind w:left="207" w:hanging="207"/>
            </w:pPr>
            <w:r>
              <w:t xml:space="preserve">The </w:t>
            </w:r>
            <w:hyperlink r:id="rId33" w:history="1">
              <w:r w:rsidR="00D11A14" w:rsidRPr="00B329BA">
                <w:rPr>
                  <w:rStyle w:val="Hyperlink"/>
                  <w:i/>
                  <w:iCs/>
                </w:rPr>
                <w:t>VPC Administrative Handbook</w:t>
              </w:r>
            </w:hyperlink>
            <w:r>
              <w:t>, particularly the section</w:t>
            </w:r>
            <w:r w:rsidR="00A77A90">
              <w:t xml:space="preserve"> ‘Assessment’ in the section</w:t>
            </w:r>
            <w:r>
              <w:t xml:space="preserve"> </w:t>
            </w:r>
            <w:r w:rsidR="00A77A90">
              <w:t>‘</w:t>
            </w:r>
            <w:r>
              <w:t>School-based assessment: Breaches of rules and investigations’.</w:t>
            </w:r>
          </w:p>
        </w:tc>
      </w:tr>
    </w:tbl>
    <w:p w14:paraId="56D0C8CB" w14:textId="5645F35E" w:rsidR="00B41B01" w:rsidRPr="00073355" w:rsidRDefault="00B41B01" w:rsidP="00E5601D">
      <w:pPr>
        <w:pStyle w:val="VCAAHeading5"/>
        <w:numPr>
          <w:ilvl w:val="0"/>
          <w:numId w:val="24"/>
        </w:numPr>
        <w:rPr>
          <w:lang w:val="en-GB"/>
        </w:rPr>
      </w:pPr>
      <w:r w:rsidRPr="00073355">
        <w:rPr>
          <w:lang w:val="en-GB"/>
        </w:rPr>
        <w:lastRenderedPageBreak/>
        <w:t xml:space="preserve">How will the school/provider ensure that investigation of breaches of School-based Assessment rules are </w:t>
      </w:r>
      <w:r w:rsidR="00235379" w:rsidRPr="00073355">
        <w:rPr>
          <w:lang w:val="en-GB"/>
        </w:rPr>
        <w:t>managed</w:t>
      </w:r>
      <w:r w:rsidRPr="00073355">
        <w:rPr>
          <w:lang w:val="en-GB"/>
        </w:rPr>
        <w:t xml:space="preserve"> consistently?</w:t>
      </w:r>
    </w:p>
    <w:p w14:paraId="5D939706" w14:textId="2BCEC29C" w:rsidR="00714A04" w:rsidRDefault="00B41B01" w:rsidP="00B32F51">
      <w:pPr>
        <w:pStyle w:val="VCAAbody"/>
        <w:shd w:val="clear" w:color="auto" w:fill="F2F2F2" w:themeFill="background1" w:themeFillShade="F2"/>
        <w:spacing w:before="60" w:after="60" w:line="276" w:lineRule="auto"/>
        <w:rPr>
          <w:lang w:val="en-GB"/>
        </w:rPr>
      </w:pPr>
      <w:r w:rsidRPr="00073355">
        <w:rPr>
          <w:lang w:val="en-GB"/>
        </w:rPr>
        <w:t>The school/provider’s policy and/or processes must address the following:</w:t>
      </w:r>
    </w:p>
    <w:p w14:paraId="2BCC715C" w14:textId="45E74295" w:rsidR="00872175" w:rsidRPr="00E5601D" w:rsidRDefault="00872175" w:rsidP="00E5601D">
      <w:pPr>
        <w:pStyle w:val="VCAAnumbers"/>
        <w:numPr>
          <w:ilvl w:val="0"/>
          <w:numId w:val="39"/>
        </w:numPr>
        <w:ind w:left="426" w:hanging="426"/>
        <w:rPr>
          <w:lang w:val="en-GB"/>
        </w:rPr>
      </w:pPr>
      <w:r w:rsidRPr="00E5601D">
        <w:rPr>
          <w:lang w:val="en-GB"/>
        </w:rPr>
        <w:t>full process for managing investigation of breaches of School-based Assessment rules as it pertains to the teacher/s and student/s</w:t>
      </w:r>
    </w:p>
    <w:p w14:paraId="5D25962F" w14:textId="763D9198" w:rsidR="00872175" w:rsidRPr="00E5601D" w:rsidRDefault="00872175" w:rsidP="00E5601D">
      <w:pPr>
        <w:pStyle w:val="VCAAnumbers"/>
        <w:numPr>
          <w:ilvl w:val="0"/>
          <w:numId w:val="39"/>
        </w:numPr>
        <w:ind w:left="426" w:hanging="426"/>
        <w:rPr>
          <w:lang w:val="en-GB"/>
        </w:rPr>
      </w:pPr>
      <w:r w:rsidRPr="00E5601D">
        <w:rPr>
          <w:lang w:val="en-GB"/>
        </w:rPr>
        <w:t>responsibilities of the teacher/s reporting a possible breach</w:t>
      </w:r>
    </w:p>
    <w:p w14:paraId="05FF7905" w14:textId="7C05D141" w:rsidR="00872175" w:rsidRPr="00E5601D" w:rsidRDefault="00872175" w:rsidP="00E5601D">
      <w:pPr>
        <w:pStyle w:val="VCAAnumbers"/>
        <w:numPr>
          <w:ilvl w:val="0"/>
          <w:numId w:val="39"/>
        </w:numPr>
        <w:ind w:left="426" w:hanging="426"/>
        <w:rPr>
          <w:lang w:val="en-GB"/>
        </w:rPr>
      </w:pPr>
      <w:r w:rsidRPr="00E5601D">
        <w:rPr>
          <w:lang w:val="en-GB"/>
        </w:rPr>
        <w:t>communications which will be provided throughout breach investigation pertaining to the teacher/s and student/s</w:t>
      </w:r>
    </w:p>
    <w:p w14:paraId="34D27688" w14:textId="7E63E78D" w:rsidR="00872175" w:rsidRPr="00E5601D" w:rsidRDefault="00872175" w:rsidP="00E5601D">
      <w:pPr>
        <w:pStyle w:val="VCAAnumbers"/>
        <w:numPr>
          <w:ilvl w:val="0"/>
          <w:numId w:val="39"/>
        </w:numPr>
        <w:ind w:left="426" w:hanging="426"/>
        <w:rPr>
          <w:lang w:val="en-GB"/>
        </w:rPr>
      </w:pPr>
      <w:r w:rsidRPr="00E5601D">
        <w:rPr>
          <w:lang w:val="en-GB"/>
        </w:rPr>
        <w:t>opportunities available to the student to respond to allegations</w:t>
      </w:r>
    </w:p>
    <w:p w14:paraId="0919FE5A" w14:textId="229717A2" w:rsidR="00872175" w:rsidRPr="00E5601D" w:rsidRDefault="00872175" w:rsidP="00E5601D">
      <w:pPr>
        <w:pStyle w:val="VCAAnumbers"/>
        <w:numPr>
          <w:ilvl w:val="0"/>
          <w:numId w:val="39"/>
        </w:numPr>
        <w:ind w:left="426" w:hanging="426"/>
        <w:rPr>
          <w:lang w:val="en-GB"/>
        </w:rPr>
      </w:pPr>
      <w:r w:rsidRPr="00E5601D">
        <w:rPr>
          <w:lang w:val="en-GB"/>
        </w:rPr>
        <w:t>possible penalties and avenues of appeal</w:t>
      </w:r>
    </w:p>
    <w:p w14:paraId="6E805A7A" w14:textId="3284E75B" w:rsidR="00577C4C" w:rsidRPr="00E5601D" w:rsidRDefault="00872175" w:rsidP="00E5601D">
      <w:pPr>
        <w:pStyle w:val="VCAAnumbers"/>
        <w:numPr>
          <w:ilvl w:val="0"/>
          <w:numId w:val="39"/>
        </w:numPr>
        <w:ind w:left="426" w:hanging="426"/>
        <w:rPr>
          <w:lang w:val="en-GB"/>
        </w:rPr>
      </w:pPr>
      <w:r w:rsidRPr="00E5601D">
        <w:rPr>
          <w:lang w:val="en-GB"/>
        </w:rPr>
        <w:t>confidentiality arrangements pertaining to teachers and students.</w:t>
      </w:r>
    </w:p>
    <w:p w14:paraId="10A4CC15"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1D3602AB" w14:textId="7DA61035" w:rsidR="00B41B01" w:rsidRDefault="00B41B01" w:rsidP="00E5601D">
      <w:pPr>
        <w:pStyle w:val="VCAAHeading5"/>
        <w:numPr>
          <w:ilvl w:val="0"/>
          <w:numId w:val="24"/>
        </w:numPr>
        <w:rPr>
          <w:lang w:val="en-GB"/>
        </w:rPr>
      </w:pPr>
      <w:r w:rsidRPr="00073355">
        <w:rPr>
          <w:lang w:val="en-GB"/>
        </w:rPr>
        <w:t>How will the school/provider ensure that students are aware of breach investigations and their rights and responsibilities?</w:t>
      </w:r>
    </w:p>
    <w:p w14:paraId="5D5859CB" w14:textId="5E2988AF" w:rsidR="00872175" w:rsidRPr="00E5601D" w:rsidRDefault="00872175" w:rsidP="00E5601D">
      <w:pPr>
        <w:pStyle w:val="VCAAnumbers"/>
        <w:numPr>
          <w:ilvl w:val="0"/>
          <w:numId w:val="40"/>
        </w:numPr>
        <w:ind w:left="426" w:hanging="426"/>
        <w:rPr>
          <w:lang w:val="en-GB"/>
        </w:rPr>
      </w:pPr>
      <w:r w:rsidRPr="00E5601D">
        <w:rPr>
          <w:lang w:val="en-GB"/>
        </w:rPr>
        <w:t>How will students access information on investigation of breaches of school-based assessment rules?</w:t>
      </w:r>
    </w:p>
    <w:p w14:paraId="7914CC48"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07201D1B" w14:textId="281A0B29" w:rsidR="00065A2D" w:rsidRDefault="00065A2D" w:rsidP="697376EC">
      <w:pPr>
        <w:rPr>
          <w:lang w:val="en-GB"/>
        </w:rPr>
      </w:pPr>
    </w:p>
    <w:p w14:paraId="2DEDD1D4" w14:textId="45E87D1E" w:rsidR="00B41B01" w:rsidRPr="00073355" w:rsidRDefault="697376EC" w:rsidP="00B329BA">
      <w:pPr>
        <w:pStyle w:val="VCAAHeading3"/>
        <w:keepNext/>
        <w:tabs>
          <w:tab w:val="left" w:pos="8222"/>
        </w:tabs>
        <w:ind w:left="0"/>
        <w:rPr>
          <w:lang w:val="en-GB"/>
        </w:rPr>
      </w:pPr>
      <w:bookmarkStart w:id="15" w:name="specialprovision"/>
      <w:r w:rsidRPr="697376EC">
        <w:rPr>
          <w:lang w:val="en-GB"/>
        </w:rPr>
        <w:t xml:space="preserve">10. </w:t>
      </w:r>
      <w:r w:rsidR="00B41B01" w:rsidRPr="697376EC">
        <w:rPr>
          <w:lang w:val="en-GB"/>
        </w:rPr>
        <w:t xml:space="preserve">Special Provision </w:t>
      </w:r>
      <w:bookmarkEnd w:id="15"/>
      <w:r w:rsidR="00B41B01" w:rsidRPr="697376EC">
        <w:rPr>
          <w:lang w:val="en-GB"/>
        </w:rPr>
        <w:t>processes</w:t>
      </w:r>
      <w:r w:rsidR="00B41B01">
        <w:tab/>
      </w:r>
      <w:hyperlink w:anchor="Backtochecklist">
        <w:r w:rsidR="00B41B01" w:rsidRPr="697376EC">
          <w:rPr>
            <w:rStyle w:val="Hyperlink"/>
            <w:sz w:val="16"/>
            <w:szCs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5BE230E7" w14:textId="77777777" w:rsidTr="00DF637D">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17978C9B" w14:textId="77777777" w:rsidR="00B41B01" w:rsidRPr="00073355" w:rsidRDefault="00B41B01" w:rsidP="00714A04">
            <w:pPr>
              <w:pStyle w:val="VCAAbody"/>
              <w:ind w:left="0" w:firstLine="0"/>
              <w:rPr>
                <w:rFonts w:ascii="Arial Narrow" w:hAnsi="Arial Narrow"/>
                <w:color w:val="auto"/>
                <w:lang w:val="en-GB"/>
              </w:rPr>
            </w:pPr>
            <w:r w:rsidRPr="00073355">
              <w:rPr>
                <w:rFonts w:ascii="Arial Narrow" w:hAnsi="Arial Narrow"/>
                <w:color w:val="auto"/>
                <w:lang w:val="en-GB"/>
              </w:rPr>
              <w:t>What</w:t>
            </w:r>
            <w:r>
              <w:rPr>
                <w:rFonts w:ascii="Arial Narrow" w:hAnsi="Arial Narrow"/>
                <w:color w:val="auto"/>
                <w:lang w:val="en-GB"/>
              </w:rPr>
              <w:t xml:space="preserve"> the</w:t>
            </w:r>
            <w:r w:rsidRPr="00073355">
              <w:rPr>
                <w:rFonts w:ascii="Arial Narrow" w:hAnsi="Arial Narrow"/>
                <w:color w:val="auto"/>
                <w:lang w:val="en-GB"/>
              </w:rPr>
              <w:t xml:space="preserve"> VCAA is assessing</w:t>
            </w:r>
          </w:p>
        </w:tc>
        <w:tc>
          <w:tcPr>
            <w:tcW w:w="7938" w:type="dxa"/>
            <w:tcBorders>
              <w:left w:val="single" w:sz="4" w:space="0" w:color="FFFFFF"/>
            </w:tcBorders>
            <w:shd w:val="clear" w:color="auto" w:fill="auto"/>
          </w:tcPr>
          <w:p w14:paraId="2BF9E0F0" w14:textId="360CB410" w:rsidR="00B41B01" w:rsidRPr="00073355" w:rsidRDefault="00B41B01" w:rsidP="00714A04">
            <w:pPr>
              <w:pStyle w:val="VCAAtablecondensed"/>
              <w:ind w:left="34" w:firstLine="0"/>
              <w:rPr>
                <w:b w:val="0"/>
                <w:color w:val="auto"/>
                <w:lang w:val="en-GB"/>
              </w:rPr>
            </w:pPr>
            <w:r w:rsidRPr="00073355">
              <w:rPr>
                <w:b w:val="0"/>
                <w:color w:val="auto"/>
                <w:lang w:val="en-GB"/>
              </w:rPr>
              <w:t>Schools/</w:t>
            </w:r>
            <w:r w:rsidR="00055E3D">
              <w:rPr>
                <w:b w:val="0"/>
                <w:color w:val="auto"/>
                <w:lang w:val="en-GB"/>
              </w:rPr>
              <w:t>p</w:t>
            </w:r>
            <w:r w:rsidRPr="00073355">
              <w:rPr>
                <w:b w:val="0"/>
                <w:color w:val="auto"/>
                <w:lang w:val="en-GB"/>
              </w:rPr>
              <w:t>roviders must ensure they are making available the most appropriate, fair and reasonable arrangements and options for students in defined circumstances to demonstrate their capabilities within the parameters set by the VCAA’s Special Provision policy.</w:t>
            </w:r>
          </w:p>
          <w:p w14:paraId="2C372DBB" w14:textId="77777777" w:rsidR="00B41B01" w:rsidRPr="00073355" w:rsidRDefault="00B41B01" w:rsidP="00714A04">
            <w:pPr>
              <w:pStyle w:val="VCAAtablecondensed"/>
              <w:ind w:left="34" w:firstLine="0"/>
              <w:rPr>
                <w:b w:val="0"/>
                <w:color w:val="auto"/>
                <w:lang w:val="en-GB"/>
              </w:rPr>
            </w:pPr>
            <w:r w:rsidRPr="00073355">
              <w:rPr>
                <w:b w:val="0"/>
                <w:color w:val="auto"/>
                <w:lang w:val="en-GB"/>
              </w:rPr>
              <w:t>This is an aspect of ensuring the consistent application of assessment criteria and practices and processes to oversee the conduct of assessments of the course.</w:t>
            </w:r>
          </w:p>
        </w:tc>
      </w:tr>
      <w:tr w:rsidR="00B41B01" w:rsidRPr="00073355" w14:paraId="16D8222E" w14:textId="77777777" w:rsidTr="697376EC">
        <w:tc>
          <w:tcPr>
            <w:tcW w:w="1985" w:type="dxa"/>
            <w:tcBorders>
              <w:top w:val="single" w:sz="4" w:space="0" w:color="auto"/>
            </w:tcBorders>
            <w:shd w:val="clear" w:color="auto" w:fill="auto"/>
          </w:tcPr>
          <w:p w14:paraId="0F7B032F" w14:textId="77777777" w:rsidR="00B41B01" w:rsidRPr="00073355" w:rsidRDefault="00B41B01" w:rsidP="00714A04">
            <w:pPr>
              <w:pStyle w:val="VCAAbody"/>
              <w:ind w:left="0" w:firstLine="0"/>
              <w:rPr>
                <w:rFonts w:ascii="Arial Narrow" w:hAnsi="Arial Narrow"/>
                <w:b/>
                <w:color w:val="auto"/>
                <w:lang w:val="en-GB"/>
              </w:rPr>
            </w:pPr>
            <w:r w:rsidRPr="00073355">
              <w:rPr>
                <w:rFonts w:ascii="Arial Narrow" w:hAnsi="Arial Narrow"/>
                <w:b/>
                <w:color w:val="auto"/>
                <w:lang w:val="en-GB"/>
              </w:rPr>
              <w:t>Relates to the minimum standard</w:t>
            </w:r>
          </w:p>
        </w:tc>
        <w:tc>
          <w:tcPr>
            <w:tcW w:w="7938" w:type="dxa"/>
            <w:shd w:val="clear" w:color="auto" w:fill="auto"/>
          </w:tcPr>
          <w:p w14:paraId="7D35DFD0" w14:textId="77777777" w:rsidR="00B41B01" w:rsidRPr="00073355" w:rsidRDefault="00B41B01" w:rsidP="00B41B01">
            <w:pPr>
              <w:pStyle w:val="VCAAtablecondensedbullet"/>
              <w:tabs>
                <w:tab w:val="clear" w:pos="425"/>
              </w:tabs>
              <w:spacing w:line="240" w:lineRule="exact"/>
              <w:ind w:left="168" w:hanging="168"/>
            </w:pPr>
            <w:r>
              <w:t>Teaching and learning</w:t>
            </w:r>
          </w:p>
        </w:tc>
      </w:tr>
      <w:tr w:rsidR="00B41B01" w:rsidRPr="00073355" w14:paraId="2CAD0D68" w14:textId="77777777" w:rsidTr="697376EC">
        <w:tc>
          <w:tcPr>
            <w:tcW w:w="0" w:type="dxa"/>
          </w:tcPr>
          <w:p w14:paraId="7CA3FCAC" w14:textId="77777777" w:rsidR="00B41B01" w:rsidRPr="00073355" w:rsidRDefault="00B41B01" w:rsidP="00714A04">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0" w:type="dxa"/>
          </w:tcPr>
          <w:p w14:paraId="3A215B01" w14:textId="3FEBAEEF" w:rsidR="00F025E3" w:rsidRPr="00073355" w:rsidRDefault="33270062" w:rsidP="00B41B01">
            <w:pPr>
              <w:pStyle w:val="VCAAtablecondensedbullet"/>
              <w:tabs>
                <w:tab w:val="clear" w:pos="425"/>
              </w:tabs>
              <w:spacing w:line="240" w:lineRule="exact"/>
              <w:ind w:left="168" w:hanging="168"/>
            </w:pPr>
            <w:r>
              <w:t xml:space="preserve">The </w:t>
            </w:r>
            <w:hyperlink r:id="rId34" w:history="1">
              <w:r w:rsidR="00D11A14" w:rsidRPr="00B329BA">
                <w:rPr>
                  <w:rStyle w:val="Hyperlink"/>
                  <w:i/>
                  <w:iCs/>
                </w:rPr>
                <w:t>VPC Administrative Handbook</w:t>
              </w:r>
            </w:hyperlink>
            <w:r>
              <w:t>, particularly the section ‘Special Provision’</w:t>
            </w:r>
          </w:p>
        </w:tc>
      </w:tr>
      <w:tr w:rsidR="00F025E3" w:rsidRPr="00073355" w14:paraId="4DDBF856" w14:textId="77777777" w:rsidTr="697376EC">
        <w:tc>
          <w:tcPr>
            <w:tcW w:w="1985" w:type="dxa"/>
            <w:tcBorders>
              <w:bottom w:val="single" w:sz="4" w:space="0" w:color="auto"/>
            </w:tcBorders>
          </w:tcPr>
          <w:p w14:paraId="2B9C5449" w14:textId="4A56B303" w:rsidR="00F025E3" w:rsidRPr="00073355" w:rsidRDefault="00F025E3" w:rsidP="00714A04">
            <w:pPr>
              <w:pStyle w:val="VCAAbody"/>
              <w:ind w:left="0" w:firstLine="0"/>
              <w:rPr>
                <w:rFonts w:ascii="Arial Narrow" w:hAnsi="Arial Narrow"/>
                <w:b/>
                <w:lang w:val="en-GB"/>
              </w:rPr>
            </w:pPr>
            <w:r>
              <w:rPr>
                <w:rFonts w:ascii="Arial Narrow" w:hAnsi="Arial Narrow"/>
                <w:b/>
                <w:lang w:val="en-GB"/>
              </w:rPr>
              <w:t>Other resources</w:t>
            </w:r>
          </w:p>
        </w:tc>
        <w:tc>
          <w:tcPr>
            <w:tcW w:w="7938" w:type="dxa"/>
            <w:tcBorders>
              <w:bottom w:val="single" w:sz="4" w:space="0" w:color="auto"/>
            </w:tcBorders>
          </w:tcPr>
          <w:p w14:paraId="7F222D93" w14:textId="2FAC4BF4" w:rsidR="00F025E3" w:rsidRDefault="33270062" w:rsidP="00B41B01">
            <w:pPr>
              <w:pStyle w:val="VCAAtablecondensedbullet"/>
              <w:tabs>
                <w:tab w:val="clear" w:pos="425"/>
              </w:tabs>
              <w:spacing w:line="240" w:lineRule="exact"/>
              <w:ind w:left="168" w:hanging="168"/>
            </w:pPr>
            <w:r>
              <w:t xml:space="preserve">The VCAA </w:t>
            </w:r>
            <w:hyperlink r:id="rId35">
              <w:r w:rsidRPr="697376EC">
                <w:rPr>
                  <w:rStyle w:val="Hyperlink"/>
                </w:rPr>
                <w:t>Special Provision</w:t>
              </w:r>
            </w:hyperlink>
            <w:r>
              <w:t xml:space="preserve"> </w:t>
            </w:r>
            <w:r w:rsidR="005F0071">
              <w:t>w</w:t>
            </w:r>
            <w:r>
              <w:t>ebpages</w:t>
            </w:r>
          </w:p>
          <w:p w14:paraId="275A4A2A" w14:textId="2B563BA8" w:rsidR="00F025E3" w:rsidRPr="00073355" w:rsidRDefault="33270062" w:rsidP="00B41B01">
            <w:pPr>
              <w:pStyle w:val="VCAAtablecondensedbullet"/>
              <w:tabs>
                <w:tab w:val="clear" w:pos="425"/>
              </w:tabs>
              <w:spacing w:line="240" w:lineRule="exact"/>
              <w:ind w:left="168" w:hanging="168"/>
            </w:pPr>
            <w:r>
              <w:t>The VCAA Special Provision section in ‘</w:t>
            </w:r>
            <w:hyperlink r:id="rId36">
              <w:r w:rsidRPr="697376EC">
                <w:rPr>
                  <w:rStyle w:val="Hyperlink"/>
                </w:rPr>
                <w:t>About the VPC’</w:t>
              </w:r>
            </w:hyperlink>
          </w:p>
        </w:tc>
      </w:tr>
    </w:tbl>
    <w:p w14:paraId="05E812AC" w14:textId="2064980A" w:rsidR="00B41B01" w:rsidRPr="00073355" w:rsidRDefault="00B41B01" w:rsidP="00E5601D">
      <w:pPr>
        <w:pStyle w:val="VCAAHeading5"/>
        <w:numPr>
          <w:ilvl w:val="0"/>
          <w:numId w:val="25"/>
        </w:numPr>
        <w:rPr>
          <w:lang w:val="en-GB"/>
        </w:rPr>
      </w:pPr>
      <w:r w:rsidRPr="00073355">
        <w:rPr>
          <w:lang w:val="en-GB"/>
        </w:rPr>
        <w:t>Outline the policy and processes that will be in place to ensure that special provision processes are managed consistently and with equity of access for all students</w:t>
      </w:r>
    </w:p>
    <w:p w14:paraId="64CECADA" w14:textId="4E298363" w:rsidR="004F34E2" w:rsidRDefault="00B41B01" w:rsidP="00B32F51">
      <w:pPr>
        <w:pStyle w:val="VCAAbody"/>
        <w:shd w:val="clear" w:color="auto" w:fill="F2F2F2" w:themeFill="background1" w:themeFillShade="F2"/>
        <w:spacing w:before="60" w:after="60" w:line="276" w:lineRule="auto"/>
        <w:rPr>
          <w:szCs w:val="20"/>
          <w:lang w:val="en-GB"/>
        </w:rPr>
      </w:pPr>
      <w:r w:rsidRPr="00073355">
        <w:rPr>
          <w:szCs w:val="20"/>
          <w:lang w:val="en-GB"/>
        </w:rPr>
        <w:t>The school/provider’s policy and/or processes must address the following:</w:t>
      </w:r>
    </w:p>
    <w:p w14:paraId="3C9E8887" w14:textId="28D76396" w:rsidR="00E943D7" w:rsidRPr="00E5601D" w:rsidRDefault="00E943D7" w:rsidP="00E5601D">
      <w:pPr>
        <w:pStyle w:val="VCAAnumbers"/>
        <w:numPr>
          <w:ilvl w:val="0"/>
          <w:numId w:val="41"/>
        </w:numPr>
        <w:ind w:left="426" w:hanging="426"/>
        <w:rPr>
          <w:lang w:val="en-GB"/>
        </w:rPr>
      </w:pPr>
      <w:r w:rsidRPr="00E5601D">
        <w:rPr>
          <w:lang w:val="en-GB"/>
        </w:rPr>
        <w:t>full process for managing special provision</w:t>
      </w:r>
    </w:p>
    <w:p w14:paraId="28E87098" w14:textId="29A238F2" w:rsidR="00E943D7" w:rsidRPr="00E5601D" w:rsidRDefault="00E943D7" w:rsidP="00E5601D">
      <w:pPr>
        <w:pStyle w:val="VCAAnumbers"/>
        <w:numPr>
          <w:ilvl w:val="0"/>
          <w:numId w:val="41"/>
        </w:numPr>
        <w:ind w:left="426" w:hanging="426"/>
        <w:rPr>
          <w:lang w:val="en-GB"/>
        </w:rPr>
      </w:pPr>
      <w:r w:rsidRPr="00E5601D">
        <w:rPr>
          <w:lang w:val="en-GB"/>
        </w:rPr>
        <w:t xml:space="preserve">descriptions of the types of Special Provision: classroom learning and School-based Assessment </w:t>
      </w:r>
    </w:p>
    <w:p w14:paraId="783450FB" w14:textId="41A8E3DC" w:rsidR="00E943D7" w:rsidRPr="00E5601D" w:rsidRDefault="00E943D7" w:rsidP="00E5601D">
      <w:pPr>
        <w:pStyle w:val="VCAAnumbers"/>
        <w:numPr>
          <w:ilvl w:val="0"/>
          <w:numId w:val="41"/>
        </w:numPr>
        <w:ind w:left="426" w:hanging="426"/>
        <w:rPr>
          <w:lang w:val="en-GB"/>
        </w:rPr>
      </w:pPr>
      <w:r w:rsidRPr="00E5601D">
        <w:rPr>
          <w:lang w:val="en-GB"/>
        </w:rPr>
        <w:t>student eligibility for the types of Special Provision</w:t>
      </w:r>
    </w:p>
    <w:p w14:paraId="2DAADAD6" w14:textId="2BE80034" w:rsidR="00E943D7" w:rsidRPr="00E5601D" w:rsidRDefault="00E943D7" w:rsidP="00E5601D">
      <w:pPr>
        <w:pStyle w:val="VCAAnumbers"/>
        <w:numPr>
          <w:ilvl w:val="0"/>
          <w:numId w:val="41"/>
        </w:numPr>
        <w:ind w:left="426" w:hanging="426"/>
        <w:rPr>
          <w:lang w:val="en-GB"/>
        </w:rPr>
      </w:pPr>
      <w:r w:rsidRPr="00E5601D">
        <w:rPr>
          <w:lang w:val="en-GB"/>
        </w:rPr>
        <w:t xml:space="preserve">arrangements to identify students who may be eligible for special provision </w:t>
      </w:r>
    </w:p>
    <w:p w14:paraId="46DF6AE5" w14:textId="4F6F566F" w:rsidR="00E943D7" w:rsidRPr="00E5601D" w:rsidRDefault="00E943D7" w:rsidP="00E5601D">
      <w:pPr>
        <w:pStyle w:val="VCAAnumbers"/>
        <w:numPr>
          <w:ilvl w:val="0"/>
          <w:numId w:val="41"/>
        </w:numPr>
        <w:ind w:left="426" w:hanging="426"/>
        <w:rPr>
          <w:lang w:val="en-GB"/>
        </w:rPr>
      </w:pPr>
      <w:r w:rsidRPr="00E5601D">
        <w:rPr>
          <w:lang w:val="en-GB"/>
        </w:rPr>
        <w:t>confidentiality arrangements pertaining to staff and students</w:t>
      </w:r>
    </w:p>
    <w:p w14:paraId="0846BB41" w14:textId="77777777" w:rsidR="009872D3" w:rsidRPr="00E5601D" w:rsidRDefault="009872D3" w:rsidP="00E5601D">
      <w:pPr>
        <w:pStyle w:val="VCAAnumbers"/>
        <w:numPr>
          <w:ilvl w:val="0"/>
          <w:numId w:val="41"/>
        </w:numPr>
        <w:ind w:left="426" w:hanging="426"/>
        <w:rPr>
          <w:lang w:val="en-GB"/>
        </w:rPr>
      </w:pPr>
      <w:r w:rsidRPr="00E5601D">
        <w:rPr>
          <w:lang w:val="en-GB"/>
        </w:rPr>
        <w:t>How will teachers access information on special provision?</w:t>
      </w:r>
    </w:p>
    <w:p w14:paraId="58722F7C" w14:textId="043132F4" w:rsidR="009872D3" w:rsidRPr="00E5601D" w:rsidRDefault="009872D3" w:rsidP="00E5601D">
      <w:pPr>
        <w:pStyle w:val="VCAAnumbers"/>
        <w:numPr>
          <w:ilvl w:val="0"/>
          <w:numId w:val="41"/>
        </w:numPr>
        <w:ind w:left="426" w:hanging="426"/>
        <w:rPr>
          <w:lang w:val="en-GB"/>
        </w:rPr>
      </w:pPr>
      <w:r w:rsidRPr="00E5601D">
        <w:rPr>
          <w:lang w:val="en-GB"/>
        </w:rPr>
        <w:lastRenderedPageBreak/>
        <w:t>How will students access information on special provision?</w:t>
      </w:r>
    </w:p>
    <w:p w14:paraId="05432D1F" w14:textId="26EFFBC9" w:rsidR="00714A04" w:rsidRPr="00E5601D" w:rsidRDefault="009872D3" w:rsidP="00E5601D">
      <w:pPr>
        <w:pStyle w:val="VCAAnumbers"/>
        <w:numPr>
          <w:ilvl w:val="0"/>
          <w:numId w:val="41"/>
        </w:numPr>
        <w:ind w:left="426" w:hanging="426"/>
        <w:rPr>
          <w:lang w:val="en-GB"/>
        </w:rPr>
      </w:pPr>
      <w:r w:rsidRPr="00E5601D">
        <w:rPr>
          <w:lang w:val="en-GB"/>
        </w:rPr>
        <w:t>How will parents and/or guardians access information on special provision?</w:t>
      </w:r>
    </w:p>
    <w:p w14:paraId="0BE4D5CF"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bookmarkEnd w:id="0"/>
    <w:p w14:paraId="29DA2825" w14:textId="77777777" w:rsidR="00F9541D" w:rsidRPr="00B41B01" w:rsidRDefault="00F9541D" w:rsidP="00B41B01"/>
    <w:sectPr w:rsidR="00F9541D" w:rsidRPr="00B41B01" w:rsidSect="00B32F51">
      <w:headerReference w:type="default" r:id="rId37"/>
      <w:footerReference w:type="default" r:id="rId38"/>
      <w:headerReference w:type="first" r:id="rId39"/>
      <w:footerReference w:type="first" r:id="rId40"/>
      <w:type w:val="continuous"/>
      <w:pgSz w:w="11907" w:h="16840" w:code="9"/>
      <w:pgMar w:top="1134" w:right="708" w:bottom="993"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4DC8E" w14:textId="77777777" w:rsidR="00B41B01" w:rsidRDefault="00B41B01" w:rsidP="00304EA1">
      <w:pPr>
        <w:spacing w:line="240" w:lineRule="auto"/>
      </w:pPr>
      <w:r>
        <w:separator/>
      </w:r>
    </w:p>
  </w:endnote>
  <w:endnote w:type="continuationSeparator" w:id="0">
    <w:p w14:paraId="7F201A60" w14:textId="77777777" w:rsidR="00B41B01" w:rsidRDefault="00B41B01" w:rsidP="00304EA1">
      <w:pPr>
        <w:spacing w:line="240" w:lineRule="auto"/>
      </w:pPr>
      <w:r>
        <w:continuationSeparator/>
      </w:r>
    </w:p>
  </w:endnote>
  <w:endnote w:type="continuationNotice" w:id="1">
    <w:p w14:paraId="6B4F724A" w14:textId="77777777" w:rsidR="00E90E8F" w:rsidRDefault="00E90E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355"/>
      <w:gridCol w:w="3356"/>
      <w:gridCol w:w="3354"/>
    </w:tblGrid>
    <w:tr w:rsidR="00B41B01" w:rsidRPr="00D06414" w14:paraId="6474FD3B" w14:textId="77777777" w:rsidTr="00BB3BAB">
      <w:trPr>
        <w:trHeight w:val="476"/>
      </w:trPr>
      <w:tc>
        <w:tcPr>
          <w:tcW w:w="1667" w:type="pct"/>
          <w:tcMar>
            <w:left w:w="0" w:type="dxa"/>
            <w:right w:w="0" w:type="dxa"/>
          </w:tcMar>
        </w:tcPr>
        <w:p w14:paraId="0EC15F2D" w14:textId="77777777" w:rsidR="00B41B01" w:rsidRPr="00D06414" w:rsidRDefault="00B41B0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B41B01" w:rsidRPr="00D06414" w:rsidRDefault="00B41B01" w:rsidP="00B329BA">
          <w:pPr>
            <w:tabs>
              <w:tab w:val="right" w:pos="9639"/>
            </w:tabs>
            <w:spacing w:before="120" w:line="240" w:lineRule="exact"/>
            <w:jc w:val="center"/>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B41B01" w:rsidRPr="00D06414" w:rsidRDefault="00B41B0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765"/>
      <w:gridCol w:w="3355"/>
      <w:gridCol w:w="3353"/>
    </w:tblGrid>
    <w:tr w:rsidR="00B41B01" w:rsidRPr="00D06414" w14:paraId="36A4ADC1" w14:textId="77777777" w:rsidTr="000F5AAF">
      <w:tc>
        <w:tcPr>
          <w:tcW w:w="1459" w:type="pct"/>
          <w:tcMar>
            <w:left w:w="0" w:type="dxa"/>
            <w:right w:w="0" w:type="dxa"/>
          </w:tcMar>
        </w:tcPr>
        <w:p w14:paraId="74DB1FC2"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B41B01" w:rsidRPr="00D06414" w:rsidRDefault="00B41B0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B41B01" w:rsidRPr="00D06414" w:rsidRDefault="00B41B0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2F339E16" wp14:editId="354D93D9">
          <wp:simplePos x="0" y="0"/>
          <wp:positionH relativeFrom="page">
            <wp:posOffset>0</wp:posOffset>
          </wp:positionH>
          <wp:positionV relativeFrom="bottomMargin">
            <wp:posOffset>83820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3B04D" w14:textId="77777777" w:rsidR="00B41B01" w:rsidRDefault="00B41B01" w:rsidP="00304EA1">
      <w:pPr>
        <w:spacing w:line="240" w:lineRule="auto"/>
      </w:pPr>
      <w:r>
        <w:separator/>
      </w:r>
    </w:p>
  </w:footnote>
  <w:footnote w:type="continuationSeparator" w:id="0">
    <w:p w14:paraId="37E08AB8" w14:textId="77777777" w:rsidR="00B41B01" w:rsidRDefault="00B41B01" w:rsidP="00304EA1">
      <w:pPr>
        <w:spacing w:line="240" w:lineRule="auto"/>
      </w:pPr>
      <w:r>
        <w:continuationSeparator/>
      </w:r>
    </w:p>
  </w:footnote>
  <w:footnote w:type="continuationNotice" w:id="1">
    <w:p w14:paraId="115DA028" w14:textId="77777777" w:rsidR="00E90E8F" w:rsidRDefault="00E90E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980AA4E" w:rsidR="00B41B01" w:rsidRPr="00D86DE4" w:rsidRDefault="00B41B01" w:rsidP="00D86DE4">
    <w:pPr>
      <w:pStyle w:val="VCAAcaptionsandfootnotes"/>
      <w:rPr>
        <w:color w:val="999999" w:themeColor="accent2"/>
      </w:rPr>
    </w:pP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B41B01" w:rsidRPr="009370BC" w:rsidRDefault="00B41B01" w:rsidP="00970580">
    <w:pPr>
      <w:ind w:right="-142"/>
      <w:jc w:val="right"/>
    </w:pPr>
    <w:r>
      <w:rPr>
        <w:noProof/>
        <w:lang w:val="en-AU" w:eastAsia="en-AU"/>
      </w:rPr>
      <w:drawing>
        <wp:anchor distT="0" distB="0" distL="114300" distR="114300" simplePos="0" relativeHeight="251658241"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EF1"/>
    <w:multiLevelType w:val="hybridMultilevel"/>
    <w:tmpl w:val="1F902C52"/>
    <w:lvl w:ilvl="0" w:tplc="0C09000F">
      <w:start w:val="1"/>
      <w:numFmt w:val="decimal"/>
      <w:lvlText w:val="%1."/>
      <w:lvlJc w:val="left"/>
      <w:pPr>
        <w:ind w:left="360" w:hanging="360"/>
      </w:pPr>
    </w:lvl>
    <w:lvl w:ilvl="1" w:tplc="3D1A83EE">
      <w:start w:val="1"/>
      <w:numFmt w:val="lowerLetter"/>
      <w:lvlText w:val="(%2)"/>
      <w:lvlJc w:val="left"/>
      <w:pPr>
        <w:ind w:left="720" w:hanging="360"/>
      </w:pPr>
      <w:rPr>
        <w:rFonts w:ascii="Arial" w:eastAsiaTheme="minorHAnsi" w:hAnsi="Arial" w:cs="Arial"/>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EA20139"/>
    <w:multiLevelType w:val="hybridMultilevel"/>
    <w:tmpl w:val="D056184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005FC5"/>
    <w:multiLevelType w:val="hybridMultilevel"/>
    <w:tmpl w:val="825A5110"/>
    <w:lvl w:ilvl="0" w:tplc="9C96B58E">
      <w:start w:val="9"/>
      <w:numFmt w:val="decimal"/>
      <w:lvlText w:val="%1."/>
      <w:lvlJc w:val="left"/>
      <w:pPr>
        <w:ind w:left="436" w:hanging="360"/>
      </w:pPr>
      <w:rPr>
        <w:rFonts w:hint="default"/>
        <w:b w:val="0"/>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3" w15:restartNumberingAfterBreak="0">
    <w:nsid w:val="14B8793C"/>
    <w:multiLevelType w:val="hybridMultilevel"/>
    <w:tmpl w:val="9D52ECBE"/>
    <w:lvl w:ilvl="0" w:tplc="81565A4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F46D79"/>
    <w:multiLevelType w:val="hybridMultilevel"/>
    <w:tmpl w:val="39DC225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B8216C"/>
    <w:multiLevelType w:val="hybridMultilevel"/>
    <w:tmpl w:val="94E6A46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3A0674A"/>
    <w:multiLevelType w:val="hybridMultilevel"/>
    <w:tmpl w:val="4FC2180E"/>
    <w:lvl w:ilvl="0" w:tplc="3648E54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6202AD"/>
    <w:multiLevelType w:val="hybridMultilevel"/>
    <w:tmpl w:val="ADEE020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823118B"/>
    <w:multiLevelType w:val="hybridMultilevel"/>
    <w:tmpl w:val="BB08910A"/>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C46D70"/>
    <w:multiLevelType w:val="hybridMultilevel"/>
    <w:tmpl w:val="968296D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BBE35ED"/>
    <w:multiLevelType w:val="hybridMultilevel"/>
    <w:tmpl w:val="4334A1A8"/>
    <w:lvl w:ilvl="0" w:tplc="213666BA">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D150906"/>
    <w:multiLevelType w:val="hybridMultilevel"/>
    <w:tmpl w:val="4FD652D6"/>
    <w:lvl w:ilvl="0" w:tplc="6F0A5058">
      <w:start w:val="1"/>
      <w:numFmt w:val="upperLetter"/>
      <w:lvlText w:val="%1."/>
      <w:lvlJc w:val="left"/>
      <w:pPr>
        <w:ind w:left="360" w:hanging="360"/>
      </w:pPr>
      <w:rPr>
        <w:rFonts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4B10AD0"/>
    <w:multiLevelType w:val="hybridMultilevel"/>
    <w:tmpl w:val="B51EB7E6"/>
    <w:lvl w:ilvl="0" w:tplc="7AA21B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29148E2"/>
    <w:multiLevelType w:val="hybridMultilevel"/>
    <w:tmpl w:val="EEB89AF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3802E77"/>
    <w:multiLevelType w:val="hybridMultilevel"/>
    <w:tmpl w:val="83C46396"/>
    <w:lvl w:ilvl="0" w:tplc="3B06CA3A">
      <w:start w:val="1"/>
      <w:numFmt w:val="decimal"/>
      <w:lvlText w:val="%1."/>
      <w:lvlJc w:val="right"/>
      <w:pPr>
        <w:ind w:left="76" w:hanging="360"/>
      </w:pPr>
      <w:rPr>
        <w:rFonts w:hint="default"/>
        <w:b w:val="0"/>
        <w:i w:val="0"/>
        <w:color w:val="0F7EB4"/>
        <w:sz w:val="28"/>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7" w15:restartNumberingAfterBreak="0">
    <w:nsid w:val="5424388F"/>
    <w:multiLevelType w:val="hybridMultilevel"/>
    <w:tmpl w:val="A0765B56"/>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77181"/>
    <w:multiLevelType w:val="hybridMultilevel"/>
    <w:tmpl w:val="FBA0D09A"/>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5733152B"/>
    <w:multiLevelType w:val="hybridMultilevel"/>
    <w:tmpl w:val="AE64C6BA"/>
    <w:lvl w:ilvl="0" w:tplc="C43CE0D2">
      <w:start w:val="1"/>
      <w:numFmt w:val="decimal"/>
      <w:lvlText w:val="%1."/>
      <w:lvlJc w:val="left"/>
      <w:pPr>
        <w:ind w:left="360" w:hanging="360"/>
      </w:pPr>
      <w:rPr>
        <w:rFonts w:hint="default"/>
        <w:color w:val="auto"/>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1" w15:restartNumberingAfterBreak="0">
    <w:nsid w:val="58E50A0A"/>
    <w:multiLevelType w:val="hybridMultilevel"/>
    <w:tmpl w:val="8CB0C450"/>
    <w:lvl w:ilvl="0" w:tplc="7AA21B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47A68A1"/>
    <w:multiLevelType w:val="hybridMultilevel"/>
    <w:tmpl w:val="D158CB16"/>
    <w:lvl w:ilvl="0" w:tplc="81565A4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A30493"/>
    <w:multiLevelType w:val="hybridMultilevel"/>
    <w:tmpl w:val="6176829E"/>
    <w:lvl w:ilvl="0" w:tplc="7BC00A5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D7317E6"/>
    <w:multiLevelType w:val="hybridMultilevel"/>
    <w:tmpl w:val="1384F5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05248D8"/>
    <w:multiLevelType w:val="hybridMultilevel"/>
    <w:tmpl w:val="D5CEDD12"/>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45D63AE"/>
    <w:multiLevelType w:val="hybridMultilevel"/>
    <w:tmpl w:val="B678A976"/>
    <w:lvl w:ilvl="0" w:tplc="3D1A83EE">
      <w:start w:val="1"/>
      <w:numFmt w:val="lowerLetter"/>
      <w:lvlText w:val="(%1)"/>
      <w:lvlJc w:val="left"/>
      <w:pPr>
        <w:ind w:left="783" w:hanging="360"/>
      </w:pPr>
      <w:rPr>
        <w:rFonts w:ascii="Arial" w:eastAsiaTheme="minorHAnsi" w:hAnsi="Arial" w:cs="Arial"/>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28" w15:restartNumberingAfterBreak="0">
    <w:nsid w:val="756D282F"/>
    <w:multiLevelType w:val="hybridMultilevel"/>
    <w:tmpl w:val="9F66B2D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AE32864"/>
    <w:multiLevelType w:val="hybridMultilevel"/>
    <w:tmpl w:val="6408EC58"/>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1877348">
    <w:abstractNumId w:val="19"/>
  </w:num>
  <w:num w:numId="2" w16cid:durableId="462774941">
    <w:abstractNumId w:val="13"/>
  </w:num>
  <w:num w:numId="3" w16cid:durableId="1344355775">
    <w:abstractNumId w:val="5"/>
  </w:num>
  <w:num w:numId="4" w16cid:durableId="121073596">
    <w:abstractNumId w:val="22"/>
  </w:num>
  <w:num w:numId="5" w16cid:durableId="1823423389">
    <w:abstractNumId w:val="17"/>
  </w:num>
  <w:num w:numId="6" w16cid:durableId="1482692520">
    <w:abstractNumId w:val="9"/>
  </w:num>
  <w:num w:numId="7" w16cid:durableId="1480148473">
    <w:abstractNumId w:val="24"/>
  </w:num>
  <w:num w:numId="8" w16cid:durableId="851067457">
    <w:abstractNumId w:val="29"/>
  </w:num>
  <w:num w:numId="9" w16cid:durableId="2124496225">
    <w:abstractNumId w:val="27"/>
  </w:num>
  <w:num w:numId="10" w16cid:durableId="41292648">
    <w:abstractNumId w:val="11"/>
  </w:num>
  <w:num w:numId="11" w16cid:durableId="1783265263">
    <w:abstractNumId w:val="14"/>
  </w:num>
  <w:num w:numId="12" w16cid:durableId="997000201">
    <w:abstractNumId w:val="21"/>
  </w:num>
  <w:num w:numId="13" w16cid:durableId="1205676790">
    <w:abstractNumId w:val="23"/>
  </w:num>
  <w:num w:numId="14" w16cid:durableId="1118380261">
    <w:abstractNumId w:val="3"/>
  </w:num>
  <w:num w:numId="15" w16cid:durableId="358286889">
    <w:abstractNumId w:val="26"/>
  </w:num>
  <w:num w:numId="16" w16cid:durableId="1124886540">
    <w:abstractNumId w:val="20"/>
  </w:num>
  <w:num w:numId="17" w16cid:durableId="1422606248">
    <w:abstractNumId w:val="28"/>
  </w:num>
  <w:num w:numId="18" w16cid:durableId="973869945">
    <w:abstractNumId w:val="18"/>
  </w:num>
  <w:num w:numId="19" w16cid:durableId="1334257752">
    <w:abstractNumId w:val="15"/>
  </w:num>
  <w:num w:numId="20" w16cid:durableId="1704473227">
    <w:abstractNumId w:val="12"/>
  </w:num>
  <w:num w:numId="21" w16cid:durableId="313023324">
    <w:abstractNumId w:val="4"/>
  </w:num>
  <w:num w:numId="22" w16cid:durableId="99959907">
    <w:abstractNumId w:val="1"/>
  </w:num>
  <w:num w:numId="23" w16cid:durableId="1099570549">
    <w:abstractNumId w:val="10"/>
  </w:num>
  <w:num w:numId="24" w16cid:durableId="1613827127">
    <w:abstractNumId w:val="6"/>
  </w:num>
  <w:num w:numId="25" w16cid:durableId="1630013826">
    <w:abstractNumId w:val="8"/>
  </w:num>
  <w:num w:numId="26" w16cid:durableId="1408720782">
    <w:abstractNumId w:val="0"/>
  </w:num>
  <w:num w:numId="27" w16cid:durableId="1986008103">
    <w:abstractNumId w:val="16"/>
  </w:num>
  <w:num w:numId="28" w16cid:durableId="2075663554">
    <w:abstractNumId w:val="25"/>
  </w:num>
  <w:num w:numId="29" w16cid:durableId="765154498">
    <w:abstractNumId w:val="2"/>
  </w:num>
  <w:num w:numId="30" w16cid:durableId="2066759946">
    <w:abstractNumId w:val="7"/>
  </w:num>
  <w:num w:numId="31" w16cid:durableId="472018904">
    <w:abstractNumId w:val="13"/>
    <w:lvlOverride w:ilvl="0">
      <w:startOverride w:val="1"/>
    </w:lvlOverride>
  </w:num>
  <w:num w:numId="32" w16cid:durableId="1106854548">
    <w:abstractNumId w:val="13"/>
    <w:lvlOverride w:ilvl="0">
      <w:startOverride w:val="1"/>
    </w:lvlOverride>
  </w:num>
  <w:num w:numId="33" w16cid:durableId="1719550915">
    <w:abstractNumId w:val="13"/>
    <w:lvlOverride w:ilvl="0">
      <w:startOverride w:val="1"/>
    </w:lvlOverride>
  </w:num>
  <w:num w:numId="34" w16cid:durableId="1152327720">
    <w:abstractNumId w:val="13"/>
    <w:lvlOverride w:ilvl="0">
      <w:startOverride w:val="1"/>
    </w:lvlOverride>
  </w:num>
  <w:num w:numId="35" w16cid:durableId="1240093153">
    <w:abstractNumId w:val="13"/>
    <w:lvlOverride w:ilvl="0">
      <w:startOverride w:val="1"/>
    </w:lvlOverride>
  </w:num>
  <w:num w:numId="36" w16cid:durableId="1682276279">
    <w:abstractNumId w:val="13"/>
    <w:lvlOverride w:ilvl="0">
      <w:startOverride w:val="1"/>
    </w:lvlOverride>
  </w:num>
  <w:num w:numId="37" w16cid:durableId="1825317901">
    <w:abstractNumId w:val="13"/>
    <w:lvlOverride w:ilvl="0">
      <w:startOverride w:val="1"/>
    </w:lvlOverride>
  </w:num>
  <w:num w:numId="38" w16cid:durableId="829560216">
    <w:abstractNumId w:val="13"/>
    <w:lvlOverride w:ilvl="0">
      <w:startOverride w:val="1"/>
    </w:lvlOverride>
  </w:num>
  <w:num w:numId="39" w16cid:durableId="1235579628">
    <w:abstractNumId w:val="13"/>
    <w:lvlOverride w:ilvl="0">
      <w:startOverride w:val="1"/>
    </w:lvlOverride>
  </w:num>
  <w:num w:numId="40" w16cid:durableId="563565051">
    <w:abstractNumId w:val="13"/>
    <w:lvlOverride w:ilvl="0">
      <w:startOverride w:val="1"/>
    </w:lvlOverride>
  </w:num>
  <w:num w:numId="41" w16cid:durableId="725447620">
    <w:abstractNumId w:val="13"/>
    <w:lvlOverride w:ilvl="0">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odso/>
  </w:mailMerge>
  <w:defaultTabStop w:val="720"/>
  <w:characterSpacingControl w:val="doNotCompress"/>
  <w:hdrShapeDefaults>
    <o:shapedefaults v:ext="edit" spidmax="1136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623"/>
    <w:rsid w:val="00003885"/>
    <w:rsid w:val="000148A3"/>
    <w:rsid w:val="000351BE"/>
    <w:rsid w:val="00055E3D"/>
    <w:rsid w:val="0005780E"/>
    <w:rsid w:val="00065A2D"/>
    <w:rsid w:val="00065CC6"/>
    <w:rsid w:val="00074D6A"/>
    <w:rsid w:val="000972D2"/>
    <w:rsid w:val="00097C58"/>
    <w:rsid w:val="000A0870"/>
    <w:rsid w:val="000A21D6"/>
    <w:rsid w:val="000A71F7"/>
    <w:rsid w:val="000A7EEA"/>
    <w:rsid w:val="000B2631"/>
    <w:rsid w:val="000C7AC4"/>
    <w:rsid w:val="000D356F"/>
    <w:rsid w:val="000E2325"/>
    <w:rsid w:val="000E5410"/>
    <w:rsid w:val="000F09E4"/>
    <w:rsid w:val="000F16FD"/>
    <w:rsid w:val="000F5AAF"/>
    <w:rsid w:val="001149A2"/>
    <w:rsid w:val="001244C6"/>
    <w:rsid w:val="00124EB9"/>
    <w:rsid w:val="00143520"/>
    <w:rsid w:val="00143EDB"/>
    <w:rsid w:val="00150BBD"/>
    <w:rsid w:val="00153AD2"/>
    <w:rsid w:val="001779EA"/>
    <w:rsid w:val="00187FBE"/>
    <w:rsid w:val="00191D9E"/>
    <w:rsid w:val="00196FD7"/>
    <w:rsid w:val="001B0139"/>
    <w:rsid w:val="001B06ED"/>
    <w:rsid w:val="001B42BE"/>
    <w:rsid w:val="001B4B8D"/>
    <w:rsid w:val="001C5500"/>
    <w:rsid w:val="001D3246"/>
    <w:rsid w:val="001D360D"/>
    <w:rsid w:val="001E3441"/>
    <w:rsid w:val="001E4225"/>
    <w:rsid w:val="001E70FE"/>
    <w:rsid w:val="001F2BF3"/>
    <w:rsid w:val="00201706"/>
    <w:rsid w:val="00210B95"/>
    <w:rsid w:val="002127A4"/>
    <w:rsid w:val="00213A29"/>
    <w:rsid w:val="00221672"/>
    <w:rsid w:val="0022228B"/>
    <w:rsid w:val="002279BA"/>
    <w:rsid w:val="002329F3"/>
    <w:rsid w:val="00233F82"/>
    <w:rsid w:val="00235379"/>
    <w:rsid w:val="002406F9"/>
    <w:rsid w:val="00243EDF"/>
    <w:rsid w:val="00243F0D"/>
    <w:rsid w:val="00245236"/>
    <w:rsid w:val="002561A6"/>
    <w:rsid w:val="00260767"/>
    <w:rsid w:val="002647BB"/>
    <w:rsid w:val="0026676B"/>
    <w:rsid w:val="002754C1"/>
    <w:rsid w:val="002841C8"/>
    <w:rsid w:val="0028516B"/>
    <w:rsid w:val="002B4EA4"/>
    <w:rsid w:val="002B546B"/>
    <w:rsid w:val="002C3667"/>
    <w:rsid w:val="002C6F90"/>
    <w:rsid w:val="002D3FAB"/>
    <w:rsid w:val="002D4E69"/>
    <w:rsid w:val="002E4FB5"/>
    <w:rsid w:val="00302FB8"/>
    <w:rsid w:val="00304EA1"/>
    <w:rsid w:val="00314D81"/>
    <w:rsid w:val="00316F38"/>
    <w:rsid w:val="00322FC6"/>
    <w:rsid w:val="00332A9C"/>
    <w:rsid w:val="003410E1"/>
    <w:rsid w:val="00351CAC"/>
    <w:rsid w:val="0035293F"/>
    <w:rsid w:val="003629EE"/>
    <w:rsid w:val="00376BF8"/>
    <w:rsid w:val="0038034A"/>
    <w:rsid w:val="00391986"/>
    <w:rsid w:val="003A00B4"/>
    <w:rsid w:val="003B2C74"/>
    <w:rsid w:val="003C1A50"/>
    <w:rsid w:val="003C5E71"/>
    <w:rsid w:val="003D197F"/>
    <w:rsid w:val="003D3FC6"/>
    <w:rsid w:val="003E09CB"/>
    <w:rsid w:val="00417AA3"/>
    <w:rsid w:val="00425DFE"/>
    <w:rsid w:val="00426FC6"/>
    <w:rsid w:val="00432033"/>
    <w:rsid w:val="00434EDB"/>
    <w:rsid w:val="00435746"/>
    <w:rsid w:val="00440B32"/>
    <w:rsid w:val="00446ACA"/>
    <w:rsid w:val="0046078D"/>
    <w:rsid w:val="00480790"/>
    <w:rsid w:val="00495C80"/>
    <w:rsid w:val="004A2ED8"/>
    <w:rsid w:val="004B2909"/>
    <w:rsid w:val="004B3464"/>
    <w:rsid w:val="004B4F5A"/>
    <w:rsid w:val="004B5170"/>
    <w:rsid w:val="004C6FD7"/>
    <w:rsid w:val="004D263C"/>
    <w:rsid w:val="004E0296"/>
    <w:rsid w:val="004E3188"/>
    <w:rsid w:val="004E433E"/>
    <w:rsid w:val="004F34E2"/>
    <w:rsid w:val="004F3845"/>
    <w:rsid w:val="004F3B05"/>
    <w:rsid w:val="004F5BDA"/>
    <w:rsid w:val="004F7096"/>
    <w:rsid w:val="0050538C"/>
    <w:rsid w:val="00511DE2"/>
    <w:rsid w:val="0051631E"/>
    <w:rsid w:val="005236F5"/>
    <w:rsid w:val="005357D4"/>
    <w:rsid w:val="00537A1F"/>
    <w:rsid w:val="005417B3"/>
    <w:rsid w:val="00545DB3"/>
    <w:rsid w:val="00566029"/>
    <w:rsid w:val="00577C4C"/>
    <w:rsid w:val="00584259"/>
    <w:rsid w:val="00584316"/>
    <w:rsid w:val="005923CB"/>
    <w:rsid w:val="005B391B"/>
    <w:rsid w:val="005B3C30"/>
    <w:rsid w:val="005C4495"/>
    <w:rsid w:val="005D02E9"/>
    <w:rsid w:val="005D3D78"/>
    <w:rsid w:val="005E2EF0"/>
    <w:rsid w:val="005F0071"/>
    <w:rsid w:val="005F4092"/>
    <w:rsid w:val="00610E5D"/>
    <w:rsid w:val="006126FF"/>
    <w:rsid w:val="00612748"/>
    <w:rsid w:val="006154ED"/>
    <w:rsid w:val="00616182"/>
    <w:rsid w:val="006202A6"/>
    <w:rsid w:val="00634A94"/>
    <w:rsid w:val="00640253"/>
    <w:rsid w:val="00650339"/>
    <w:rsid w:val="00656F5E"/>
    <w:rsid w:val="006637C6"/>
    <w:rsid w:val="00667F98"/>
    <w:rsid w:val="0067245B"/>
    <w:rsid w:val="0067348A"/>
    <w:rsid w:val="006753FC"/>
    <w:rsid w:val="006805A7"/>
    <w:rsid w:val="0068471E"/>
    <w:rsid w:val="00684F98"/>
    <w:rsid w:val="00693FFD"/>
    <w:rsid w:val="006C03DC"/>
    <w:rsid w:val="006D2159"/>
    <w:rsid w:val="006D2671"/>
    <w:rsid w:val="006E19EA"/>
    <w:rsid w:val="006F53A3"/>
    <w:rsid w:val="006F787C"/>
    <w:rsid w:val="00702636"/>
    <w:rsid w:val="00714A04"/>
    <w:rsid w:val="00716587"/>
    <w:rsid w:val="00724507"/>
    <w:rsid w:val="00734D56"/>
    <w:rsid w:val="00740F2B"/>
    <w:rsid w:val="007641C2"/>
    <w:rsid w:val="0077116A"/>
    <w:rsid w:val="00773E6C"/>
    <w:rsid w:val="007811F1"/>
    <w:rsid w:val="00781FB1"/>
    <w:rsid w:val="007958B8"/>
    <w:rsid w:val="007B206A"/>
    <w:rsid w:val="007C49AE"/>
    <w:rsid w:val="007D1B6D"/>
    <w:rsid w:val="0080260A"/>
    <w:rsid w:val="00804450"/>
    <w:rsid w:val="00813C37"/>
    <w:rsid w:val="00814351"/>
    <w:rsid w:val="008154B5"/>
    <w:rsid w:val="00823962"/>
    <w:rsid w:val="0082585F"/>
    <w:rsid w:val="008473DB"/>
    <w:rsid w:val="00850410"/>
    <w:rsid w:val="00852719"/>
    <w:rsid w:val="00860115"/>
    <w:rsid w:val="00861E6C"/>
    <w:rsid w:val="00872175"/>
    <w:rsid w:val="008744C1"/>
    <w:rsid w:val="0088783C"/>
    <w:rsid w:val="00887B9F"/>
    <w:rsid w:val="00893915"/>
    <w:rsid w:val="008E0D6E"/>
    <w:rsid w:val="00907228"/>
    <w:rsid w:val="00911306"/>
    <w:rsid w:val="00930F49"/>
    <w:rsid w:val="009370BC"/>
    <w:rsid w:val="009404A0"/>
    <w:rsid w:val="009463F7"/>
    <w:rsid w:val="009507EE"/>
    <w:rsid w:val="009541A6"/>
    <w:rsid w:val="0096667F"/>
    <w:rsid w:val="00970580"/>
    <w:rsid w:val="009872D3"/>
    <w:rsid w:val="0098739B"/>
    <w:rsid w:val="00995803"/>
    <w:rsid w:val="009B61E5"/>
    <w:rsid w:val="009B682F"/>
    <w:rsid w:val="009D1E89"/>
    <w:rsid w:val="009D40CE"/>
    <w:rsid w:val="009E5707"/>
    <w:rsid w:val="00A02351"/>
    <w:rsid w:val="00A04F68"/>
    <w:rsid w:val="00A0674B"/>
    <w:rsid w:val="00A133E2"/>
    <w:rsid w:val="00A17661"/>
    <w:rsid w:val="00A2418B"/>
    <w:rsid w:val="00A24B2D"/>
    <w:rsid w:val="00A40966"/>
    <w:rsid w:val="00A425C3"/>
    <w:rsid w:val="00A51A7C"/>
    <w:rsid w:val="00A57442"/>
    <w:rsid w:val="00A604C4"/>
    <w:rsid w:val="00A77A90"/>
    <w:rsid w:val="00A907AC"/>
    <w:rsid w:val="00A921E0"/>
    <w:rsid w:val="00A922F4"/>
    <w:rsid w:val="00AA0C76"/>
    <w:rsid w:val="00AB7385"/>
    <w:rsid w:val="00AC3DBD"/>
    <w:rsid w:val="00AC7CA4"/>
    <w:rsid w:val="00AD1540"/>
    <w:rsid w:val="00AE5526"/>
    <w:rsid w:val="00AF051B"/>
    <w:rsid w:val="00AF177B"/>
    <w:rsid w:val="00AF79B5"/>
    <w:rsid w:val="00B01578"/>
    <w:rsid w:val="00B0738F"/>
    <w:rsid w:val="00B13D3B"/>
    <w:rsid w:val="00B230DB"/>
    <w:rsid w:val="00B26601"/>
    <w:rsid w:val="00B26F6D"/>
    <w:rsid w:val="00B277D4"/>
    <w:rsid w:val="00B329BA"/>
    <w:rsid w:val="00B32F51"/>
    <w:rsid w:val="00B41951"/>
    <w:rsid w:val="00B41B01"/>
    <w:rsid w:val="00B46DBF"/>
    <w:rsid w:val="00B53229"/>
    <w:rsid w:val="00B612FF"/>
    <w:rsid w:val="00B62480"/>
    <w:rsid w:val="00B7673A"/>
    <w:rsid w:val="00B81B70"/>
    <w:rsid w:val="00BA6D90"/>
    <w:rsid w:val="00BB17BF"/>
    <w:rsid w:val="00BB3BAB"/>
    <w:rsid w:val="00BC427E"/>
    <w:rsid w:val="00BD0724"/>
    <w:rsid w:val="00BD2B91"/>
    <w:rsid w:val="00BE206A"/>
    <w:rsid w:val="00BE52BB"/>
    <w:rsid w:val="00BE5521"/>
    <w:rsid w:val="00BF6C23"/>
    <w:rsid w:val="00C02E04"/>
    <w:rsid w:val="00C03527"/>
    <w:rsid w:val="00C25783"/>
    <w:rsid w:val="00C32473"/>
    <w:rsid w:val="00C34028"/>
    <w:rsid w:val="00C340B8"/>
    <w:rsid w:val="00C405AF"/>
    <w:rsid w:val="00C53263"/>
    <w:rsid w:val="00C6483B"/>
    <w:rsid w:val="00C67EE9"/>
    <w:rsid w:val="00C75F1D"/>
    <w:rsid w:val="00C95156"/>
    <w:rsid w:val="00C9661D"/>
    <w:rsid w:val="00CA0DC2"/>
    <w:rsid w:val="00CB68E8"/>
    <w:rsid w:val="00CC102A"/>
    <w:rsid w:val="00CE04B4"/>
    <w:rsid w:val="00CF4580"/>
    <w:rsid w:val="00CF63D1"/>
    <w:rsid w:val="00D04F01"/>
    <w:rsid w:val="00D06414"/>
    <w:rsid w:val="00D11A14"/>
    <w:rsid w:val="00D12C00"/>
    <w:rsid w:val="00D210C4"/>
    <w:rsid w:val="00D23840"/>
    <w:rsid w:val="00D24E5A"/>
    <w:rsid w:val="00D3077C"/>
    <w:rsid w:val="00D32570"/>
    <w:rsid w:val="00D338E4"/>
    <w:rsid w:val="00D34CFD"/>
    <w:rsid w:val="00D42A5F"/>
    <w:rsid w:val="00D45BCE"/>
    <w:rsid w:val="00D45C5F"/>
    <w:rsid w:val="00D47E73"/>
    <w:rsid w:val="00D51947"/>
    <w:rsid w:val="00D532F0"/>
    <w:rsid w:val="00D56E0F"/>
    <w:rsid w:val="00D61C47"/>
    <w:rsid w:val="00D77413"/>
    <w:rsid w:val="00D810C7"/>
    <w:rsid w:val="00D81564"/>
    <w:rsid w:val="00D82759"/>
    <w:rsid w:val="00D86DE4"/>
    <w:rsid w:val="00D95FCE"/>
    <w:rsid w:val="00DA1BBD"/>
    <w:rsid w:val="00DB23BE"/>
    <w:rsid w:val="00DB3C4D"/>
    <w:rsid w:val="00DB69E3"/>
    <w:rsid w:val="00DC4404"/>
    <w:rsid w:val="00DC7F9B"/>
    <w:rsid w:val="00DE1909"/>
    <w:rsid w:val="00DE51DB"/>
    <w:rsid w:val="00DF637D"/>
    <w:rsid w:val="00E03AE3"/>
    <w:rsid w:val="00E06EFF"/>
    <w:rsid w:val="00E12A88"/>
    <w:rsid w:val="00E23F1D"/>
    <w:rsid w:val="00E27A1C"/>
    <w:rsid w:val="00E30E05"/>
    <w:rsid w:val="00E36361"/>
    <w:rsid w:val="00E40D5F"/>
    <w:rsid w:val="00E43B72"/>
    <w:rsid w:val="00E45F17"/>
    <w:rsid w:val="00E55AE9"/>
    <w:rsid w:val="00E5601D"/>
    <w:rsid w:val="00E660DE"/>
    <w:rsid w:val="00E90E8F"/>
    <w:rsid w:val="00E943D7"/>
    <w:rsid w:val="00EA55CB"/>
    <w:rsid w:val="00EB0C84"/>
    <w:rsid w:val="00EB0ECD"/>
    <w:rsid w:val="00ED3A54"/>
    <w:rsid w:val="00EE041E"/>
    <w:rsid w:val="00EE087E"/>
    <w:rsid w:val="00EE5714"/>
    <w:rsid w:val="00EF672D"/>
    <w:rsid w:val="00F025E3"/>
    <w:rsid w:val="00F17FDE"/>
    <w:rsid w:val="00F35B93"/>
    <w:rsid w:val="00F37C5D"/>
    <w:rsid w:val="00F40D53"/>
    <w:rsid w:val="00F4525C"/>
    <w:rsid w:val="00F50D86"/>
    <w:rsid w:val="00F707AB"/>
    <w:rsid w:val="00F70F2C"/>
    <w:rsid w:val="00F75B77"/>
    <w:rsid w:val="00F77810"/>
    <w:rsid w:val="00F801E7"/>
    <w:rsid w:val="00F9541D"/>
    <w:rsid w:val="00FB1277"/>
    <w:rsid w:val="00FB50A6"/>
    <w:rsid w:val="00FC695A"/>
    <w:rsid w:val="00FD29D3"/>
    <w:rsid w:val="00FD4FAA"/>
    <w:rsid w:val="00FE3F0B"/>
    <w:rsid w:val="00FE6987"/>
    <w:rsid w:val="010A9A08"/>
    <w:rsid w:val="03B915E4"/>
    <w:rsid w:val="046976D0"/>
    <w:rsid w:val="0495CC28"/>
    <w:rsid w:val="0505890A"/>
    <w:rsid w:val="0629F8AA"/>
    <w:rsid w:val="064C5CE1"/>
    <w:rsid w:val="0A7A5917"/>
    <w:rsid w:val="0DB1F9D9"/>
    <w:rsid w:val="0E61F4CD"/>
    <w:rsid w:val="1043ED4A"/>
    <w:rsid w:val="10D0723E"/>
    <w:rsid w:val="11F57EA6"/>
    <w:rsid w:val="15980F06"/>
    <w:rsid w:val="15ECDB1E"/>
    <w:rsid w:val="186EB70C"/>
    <w:rsid w:val="18BA9AAC"/>
    <w:rsid w:val="1C1A97C3"/>
    <w:rsid w:val="1ED1B3C9"/>
    <w:rsid w:val="24262450"/>
    <w:rsid w:val="24CAFC27"/>
    <w:rsid w:val="257FF557"/>
    <w:rsid w:val="266AC225"/>
    <w:rsid w:val="28C398B1"/>
    <w:rsid w:val="28F99573"/>
    <w:rsid w:val="2912BEA8"/>
    <w:rsid w:val="2936BCA7"/>
    <w:rsid w:val="2A6C46C5"/>
    <w:rsid w:val="2E183CB0"/>
    <w:rsid w:val="31EBD3E5"/>
    <w:rsid w:val="32473F95"/>
    <w:rsid w:val="3263F561"/>
    <w:rsid w:val="33270062"/>
    <w:rsid w:val="3A287726"/>
    <w:rsid w:val="3C01B760"/>
    <w:rsid w:val="3ED512C8"/>
    <w:rsid w:val="40C1FEAF"/>
    <w:rsid w:val="41456AC4"/>
    <w:rsid w:val="442CF2CF"/>
    <w:rsid w:val="45B12DE2"/>
    <w:rsid w:val="4604D4EE"/>
    <w:rsid w:val="485CCD88"/>
    <w:rsid w:val="4A447E31"/>
    <w:rsid w:val="4AA75BEB"/>
    <w:rsid w:val="4D0BA555"/>
    <w:rsid w:val="4E643837"/>
    <w:rsid w:val="512523C1"/>
    <w:rsid w:val="52FF4C75"/>
    <w:rsid w:val="54D779FE"/>
    <w:rsid w:val="56574C15"/>
    <w:rsid w:val="57A63B23"/>
    <w:rsid w:val="57D2BD98"/>
    <w:rsid w:val="589EB7E8"/>
    <w:rsid w:val="59254A93"/>
    <w:rsid w:val="595C2B28"/>
    <w:rsid w:val="59DC7997"/>
    <w:rsid w:val="5A691D1F"/>
    <w:rsid w:val="5AFFDEBC"/>
    <w:rsid w:val="5B5F3197"/>
    <w:rsid w:val="5E99C7B1"/>
    <w:rsid w:val="60B1C948"/>
    <w:rsid w:val="6385F655"/>
    <w:rsid w:val="68550516"/>
    <w:rsid w:val="68564E44"/>
    <w:rsid w:val="697376EC"/>
    <w:rsid w:val="6B9B84C6"/>
    <w:rsid w:val="6CB0D73B"/>
    <w:rsid w:val="6EBDB80A"/>
    <w:rsid w:val="716398B4"/>
    <w:rsid w:val="72122BDF"/>
    <w:rsid w:val="7C7F6EEF"/>
    <w:rsid w:val="7E52A5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14:docId w14:val="08AF29F3"/>
  <w15:docId w15:val="{07944B25-E0BE-4E02-A618-63389036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AA0C76"/>
    <w:pPr>
      <w:numPr>
        <w:numId w:val="30"/>
      </w:numPr>
      <w:shd w:val="clear" w:color="auto" w:fill="F2F2F2" w:themeFill="background1" w:themeFillShade="F2"/>
      <w:tabs>
        <w:tab w:val="left" w:pos="0"/>
      </w:tabs>
      <w:spacing w:before="60" w:after="60"/>
      <w:ind w:left="426" w:hanging="426"/>
    </w:pPr>
    <w:rPr>
      <w:rFonts w:eastAsia="Times New Roman"/>
      <w:kern w:val="22"/>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ptos Display" w:hAnsi="Aptos Display"/>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ptos" w:hAnsi="Aptos"/>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Emphasis">
    <w:name w:val="Emphasis"/>
    <w:basedOn w:val="DefaultParagraphFont"/>
    <w:uiPriority w:val="20"/>
    <w:qFormat/>
    <w:rsid w:val="00B41B01"/>
    <w:rPr>
      <w:i/>
      <w:iCs/>
    </w:rPr>
  </w:style>
  <w:style w:type="paragraph" w:customStyle="1" w:styleId="VCAAtabletextnarrow">
    <w:name w:val="VCAA table text narrow"/>
    <w:link w:val="VCAAtabletextnarrowChar"/>
    <w:qFormat/>
    <w:rsid w:val="00B41B01"/>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B41B01"/>
    <w:rPr>
      <w:rFonts w:ascii="Arial Narrow" w:hAnsi="Arial Narrow" w:cs="Arial"/>
      <w:sz w:val="20"/>
    </w:rPr>
  </w:style>
  <w:style w:type="table" w:styleId="TableGridLight">
    <w:name w:val="Grid Table Light"/>
    <w:basedOn w:val="TableNormal"/>
    <w:uiPriority w:val="40"/>
    <w:rsid w:val="00B41B0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2">
    <w:name w:val="Style2"/>
    <w:basedOn w:val="DefaultParagraphFont"/>
    <w:uiPriority w:val="1"/>
    <w:rsid w:val="00B41B01"/>
    <w:rPr>
      <w:bdr w:val="none" w:sz="0" w:space="0" w:color="auto"/>
      <w:shd w:val="clear" w:color="auto" w:fill="F2F2F2" w:themeFill="background1" w:themeFillShade="F2"/>
    </w:rPr>
  </w:style>
  <w:style w:type="paragraph" w:styleId="ListParagraph">
    <w:name w:val="List Paragraph"/>
    <w:basedOn w:val="Normal"/>
    <w:uiPriority w:val="34"/>
    <w:qFormat/>
    <w:rsid w:val="00B41B01"/>
    <w:pPr>
      <w:ind w:left="720"/>
      <w:contextualSpacing/>
    </w:pPr>
  </w:style>
  <w:style w:type="character" w:styleId="FollowedHyperlink">
    <w:name w:val="FollowedHyperlink"/>
    <w:basedOn w:val="DefaultParagraphFont"/>
    <w:uiPriority w:val="99"/>
    <w:semiHidden/>
    <w:unhideWhenUsed/>
    <w:rsid w:val="00B41B01"/>
    <w:rPr>
      <w:color w:val="8DB3E2" w:themeColor="followedHyperlink"/>
      <w:u w:val="single"/>
    </w:rPr>
  </w:style>
  <w:style w:type="character" w:styleId="UnresolvedMention">
    <w:name w:val="Unresolved Mention"/>
    <w:basedOn w:val="DefaultParagraphFont"/>
    <w:uiPriority w:val="99"/>
    <w:semiHidden/>
    <w:unhideWhenUsed/>
    <w:rsid w:val="007C49AE"/>
    <w:rPr>
      <w:color w:val="605E5C"/>
      <w:shd w:val="clear" w:color="auto" w:fill="E1DFDD"/>
    </w:rPr>
  </w:style>
  <w:style w:type="paragraph" w:styleId="Revision">
    <w:name w:val="Revision"/>
    <w:hidden/>
    <w:uiPriority w:val="99"/>
    <w:semiHidden/>
    <w:rsid w:val="008E0D6E"/>
    <w:pPr>
      <w:spacing w:line="240" w:lineRule="auto"/>
    </w:pPr>
  </w:style>
  <w:style w:type="character" w:styleId="CommentReference">
    <w:name w:val="annotation reference"/>
    <w:basedOn w:val="DefaultParagraphFont"/>
    <w:uiPriority w:val="99"/>
    <w:semiHidden/>
    <w:unhideWhenUsed/>
    <w:rsid w:val="008E0D6E"/>
    <w:rPr>
      <w:sz w:val="16"/>
      <w:szCs w:val="16"/>
    </w:rPr>
  </w:style>
  <w:style w:type="paragraph" w:styleId="CommentText">
    <w:name w:val="annotation text"/>
    <w:basedOn w:val="Normal"/>
    <w:link w:val="CommentTextChar"/>
    <w:uiPriority w:val="99"/>
    <w:unhideWhenUsed/>
    <w:rsid w:val="008E0D6E"/>
    <w:pPr>
      <w:spacing w:line="240" w:lineRule="auto"/>
    </w:pPr>
    <w:rPr>
      <w:sz w:val="20"/>
      <w:szCs w:val="20"/>
    </w:rPr>
  </w:style>
  <w:style w:type="character" w:customStyle="1" w:styleId="CommentTextChar">
    <w:name w:val="Comment Text Char"/>
    <w:basedOn w:val="DefaultParagraphFont"/>
    <w:link w:val="CommentText"/>
    <w:uiPriority w:val="99"/>
    <w:rsid w:val="008E0D6E"/>
    <w:rPr>
      <w:sz w:val="20"/>
      <w:szCs w:val="20"/>
    </w:rPr>
  </w:style>
  <w:style w:type="paragraph" w:styleId="CommentSubject">
    <w:name w:val="annotation subject"/>
    <w:basedOn w:val="CommentText"/>
    <w:next w:val="CommentText"/>
    <w:link w:val="CommentSubjectChar"/>
    <w:uiPriority w:val="99"/>
    <w:semiHidden/>
    <w:unhideWhenUsed/>
    <w:rsid w:val="008E0D6E"/>
    <w:rPr>
      <w:b/>
      <w:bCs/>
    </w:rPr>
  </w:style>
  <w:style w:type="character" w:customStyle="1" w:styleId="CommentSubjectChar">
    <w:name w:val="Comment Subject Char"/>
    <w:basedOn w:val="CommentTextChar"/>
    <w:link w:val="CommentSubject"/>
    <w:uiPriority w:val="99"/>
    <w:semiHidden/>
    <w:rsid w:val="008E0D6E"/>
    <w:rPr>
      <w:b/>
      <w:bCs/>
      <w:sz w:val="20"/>
      <w:szCs w:val="20"/>
    </w:rPr>
  </w:style>
  <w:style w:type="character" w:customStyle="1" w:styleId="cf01">
    <w:name w:val="cf01"/>
    <w:basedOn w:val="DefaultParagraphFont"/>
    <w:rsid w:val="00D12C00"/>
    <w:rPr>
      <w:rFonts w:ascii="Segoe UI" w:hAnsi="Segoe UI" w:cs="Segoe UI" w:hint="default"/>
      <w:sz w:val="18"/>
      <w:szCs w:val="18"/>
    </w:rPr>
  </w:style>
  <w:style w:type="character" w:customStyle="1" w:styleId="normaltextrun">
    <w:name w:val="normaltextrun"/>
    <w:basedOn w:val="DefaultParagraphFont"/>
    <w:rsid w:val="00610E5D"/>
  </w:style>
  <w:style w:type="character" w:customStyle="1" w:styleId="eop">
    <w:name w:val="eop"/>
    <w:basedOn w:val="DefaultParagraphFont"/>
    <w:rsid w:val="00610E5D"/>
  </w:style>
  <w:style w:type="paragraph" w:customStyle="1" w:styleId="paragraph">
    <w:name w:val="paragraph"/>
    <w:basedOn w:val="Normal"/>
    <w:rsid w:val="005B3C3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scxw259619517">
    <w:name w:val="scxw259619517"/>
    <w:basedOn w:val="DefaultParagraphFont"/>
    <w:rsid w:val="005B3C30"/>
  </w:style>
  <w:style w:type="paragraph" w:customStyle="1" w:styleId="pf0">
    <w:name w:val="pf0"/>
    <w:basedOn w:val="Normal"/>
    <w:rsid w:val="0024523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11">
    <w:name w:val="cf11"/>
    <w:basedOn w:val="DefaultParagraphFont"/>
    <w:rsid w:val="00245236"/>
    <w:rPr>
      <w:rFonts w:ascii="Segoe UI" w:hAnsi="Segoe UI" w:cs="Segoe UI" w:hint="default"/>
      <w:b/>
      <w:bCs/>
      <w:i/>
      <w:iCs/>
      <w:sz w:val="18"/>
      <w:szCs w:val="18"/>
    </w:rPr>
  </w:style>
  <w:style w:type="character" w:styleId="Mention">
    <w:name w:val="Mention"/>
    <w:basedOn w:val="DefaultParagraphFont"/>
    <w:uiPriority w:val="99"/>
    <w:unhideWhenUsed/>
    <w:rsid w:val="006202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9070">
      <w:bodyDiv w:val="1"/>
      <w:marLeft w:val="0"/>
      <w:marRight w:val="0"/>
      <w:marTop w:val="0"/>
      <w:marBottom w:val="0"/>
      <w:divBdr>
        <w:top w:val="none" w:sz="0" w:space="0" w:color="auto"/>
        <w:left w:val="none" w:sz="0" w:space="0" w:color="auto"/>
        <w:bottom w:val="none" w:sz="0" w:space="0" w:color="auto"/>
        <w:right w:val="none" w:sz="0" w:space="0" w:color="auto"/>
      </w:divBdr>
    </w:div>
    <w:div w:id="301888876">
      <w:bodyDiv w:val="1"/>
      <w:marLeft w:val="0"/>
      <w:marRight w:val="0"/>
      <w:marTop w:val="0"/>
      <w:marBottom w:val="0"/>
      <w:divBdr>
        <w:top w:val="none" w:sz="0" w:space="0" w:color="auto"/>
        <w:left w:val="none" w:sz="0" w:space="0" w:color="auto"/>
        <w:bottom w:val="none" w:sz="0" w:space="0" w:color="auto"/>
        <w:right w:val="none" w:sz="0" w:space="0" w:color="auto"/>
      </w:divBdr>
    </w:div>
    <w:div w:id="353961156">
      <w:bodyDiv w:val="1"/>
      <w:marLeft w:val="0"/>
      <w:marRight w:val="0"/>
      <w:marTop w:val="0"/>
      <w:marBottom w:val="0"/>
      <w:divBdr>
        <w:top w:val="none" w:sz="0" w:space="0" w:color="auto"/>
        <w:left w:val="none" w:sz="0" w:space="0" w:color="auto"/>
        <w:bottom w:val="none" w:sz="0" w:space="0" w:color="auto"/>
        <w:right w:val="none" w:sz="0" w:space="0" w:color="auto"/>
      </w:divBdr>
    </w:div>
    <w:div w:id="387071032">
      <w:bodyDiv w:val="1"/>
      <w:marLeft w:val="0"/>
      <w:marRight w:val="0"/>
      <w:marTop w:val="0"/>
      <w:marBottom w:val="0"/>
      <w:divBdr>
        <w:top w:val="none" w:sz="0" w:space="0" w:color="auto"/>
        <w:left w:val="none" w:sz="0" w:space="0" w:color="auto"/>
        <w:bottom w:val="none" w:sz="0" w:space="0" w:color="auto"/>
        <w:right w:val="none" w:sz="0" w:space="0" w:color="auto"/>
      </w:divBdr>
    </w:div>
    <w:div w:id="1015569151">
      <w:bodyDiv w:val="1"/>
      <w:marLeft w:val="0"/>
      <w:marRight w:val="0"/>
      <w:marTop w:val="0"/>
      <w:marBottom w:val="0"/>
      <w:divBdr>
        <w:top w:val="none" w:sz="0" w:space="0" w:color="auto"/>
        <w:left w:val="none" w:sz="0" w:space="0" w:color="auto"/>
        <w:bottom w:val="none" w:sz="0" w:space="0" w:color="auto"/>
        <w:right w:val="none" w:sz="0" w:space="0" w:color="auto"/>
      </w:divBdr>
    </w:div>
    <w:div w:id="1124494810">
      <w:bodyDiv w:val="1"/>
      <w:marLeft w:val="0"/>
      <w:marRight w:val="0"/>
      <w:marTop w:val="0"/>
      <w:marBottom w:val="0"/>
      <w:divBdr>
        <w:top w:val="none" w:sz="0" w:space="0" w:color="auto"/>
        <w:left w:val="none" w:sz="0" w:space="0" w:color="auto"/>
        <w:bottom w:val="none" w:sz="0" w:space="0" w:color="auto"/>
        <w:right w:val="none" w:sz="0" w:space="0" w:color="auto"/>
      </w:divBdr>
    </w:div>
    <w:div w:id="1145126834">
      <w:bodyDiv w:val="1"/>
      <w:marLeft w:val="0"/>
      <w:marRight w:val="0"/>
      <w:marTop w:val="0"/>
      <w:marBottom w:val="0"/>
      <w:divBdr>
        <w:top w:val="none" w:sz="0" w:space="0" w:color="auto"/>
        <w:left w:val="none" w:sz="0" w:space="0" w:color="auto"/>
        <w:bottom w:val="none" w:sz="0" w:space="0" w:color="auto"/>
        <w:right w:val="none" w:sz="0" w:space="0" w:color="auto"/>
      </w:divBdr>
    </w:div>
    <w:div w:id="1281305814">
      <w:bodyDiv w:val="1"/>
      <w:marLeft w:val="0"/>
      <w:marRight w:val="0"/>
      <w:marTop w:val="0"/>
      <w:marBottom w:val="0"/>
      <w:divBdr>
        <w:top w:val="none" w:sz="0" w:space="0" w:color="auto"/>
        <w:left w:val="none" w:sz="0" w:space="0" w:color="auto"/>
        <w:bottom w:val="none" w:sz="0" w:space="0" w:color="auto"/>
        <w:right w:val="none" w:sz="0" w:space="0" w:color="auto"/>
      </w:divBdr>
    </w:div>
    <w:div w:id="1283462994">
      <w:bodyDiv w:val="1"/>
      <w:marLeft w:val="0"/>
      <w:marRight w:val="0"/>
      <w:marTop w:val="0"/>
      <w:marBottom w:val="0"/>
      <w:divBdr>
        <w:top w:val="none" w:sz="0" w:space="0" w:color="auto"/>
        <w:left w:val="none" w:sz="0" w:space="0" w:color="auto"/>
        <w:bottom w:val="none" w:sz="0" w:space="0" w:color="auto"/>
        <w:right w:val="none" w:sz="0" w:space="0" w:color="auto"/>
      </w:divBdr>
    </w:div>
    <w:div w:id="1346665133">
      <w:bodyDiv w:val="1"/>
      <w:marLeft w:val="0"/>
      <w:marRight w:val="0"/>
      <w:marTop w:val="0"/>
      <w:marBottom w:val="0"/>
      <w:divBdr>
        <w:top w:val="none" w:sz="0" w:space="0" w:color="auto"/>
        <w:left w:val="none" w:sz="0" w:space="0" w:color="auto"/>
        <w:bottom w:val="none" w:sz="0" w:space="0" w:color="auto"/>
        <w:right w:val="none" w:sz="0" w:space="0" w:color="auto"/>
      </w:divBdr>
    </w:div>
    <w:div w:id="1598055033">
      <w:bodyDiv w:val="1"/>
      <w:marLeft w:val="0"/>
      <w:marRight w:val="0"/>
      <w:marTop w:val="0"/>
      <w:marBottom w:val="0"/>
      <w:divBdr>
        <w:top w:val="none" w:sz="0" w:space="0" w:color="auto"/>
        <w:left w:val="none" w:sz="0" w:space="0" w:color="auto"/>
        <w:bottom w:val="none" w:sz="0" w:space="0" w:color="auto"/>
        <w:right w:val="none" w:sz="0" w:space="0" w:color="auto"/>
      </w:divBdr>
    </w:div>
    <w:div w:id="1622371406">
      <w:bodyDiv w:val="1"/>
      <w:marLeft w:val="0"/>
      <w:marRight w:val="0"/>
      <w:marTop w:val="0"/>
      <w:marBottom w:val="0"/>
      <w:divBdr>
        <w:top w:val="none" w:sz="0" w:space="0" w:color="auto"/>
        <w:left w:val="none" w:sz="0" w:space="0" w:color="auto"/>
        <w:bottom w:val="none" w:sz="0" w:space="0" w:color="auto"/>
        <w:right w:val="none" w:sz="0" w:space="0" w:color="auto"/>
      </w:divBdr>
    </w:div>
    <w:div w:id="163540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chool.registration@education.vic.gov.au" TargetMode="External"/><Relationship Id="rId18" Type="http://schemas.openxmlformats.org/officeDocument/2006/relationships/hyperlink" Target="https://www.vcaa.vic.edu.au/administration/vpc-handbook/Pages/index.aspx" TargetMode="External"/><Relationship Id="rId26" Type="http://schemas.openxmlformats.org/officeDocument/2006/relationships/hyperlink" Target="https://www.vcaa.vic.edu.au/administration/vpc-handbook/Pages/index.aspx" TargetMode="External"/><Relationship Id="rId39" Type="http://schemas.openxmlformats.org/officeDocument/2006/relationships/header" Target="header2.xml"/><Relationship Id="rId21" Type="http://schemas.openxmlformats.org/officeDocument/2006/relationships/hyperlink" Target="https://www.vcaa.vic.edu.au/administration/vpc-handbook/Pages/index.aspx" TargetMode="External"/><Relationship Id="rId34" Type="http://schemas.openxmlformats.org/officeDocument/2006/relationships/hyperlink" Target="https://www.vcaa.vic.edu.au/administration/vpc-handbook/Pages/index.aspx"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20Permissions%20%3cvcaa.permissions@education.vic.gov.au%3e" TargetMode="External"/><Relationship Id="rId20" Type="http://schemas.openxmlformats.org/officeDocument/2006/relationships/hyperlink" Target="https://www.vcaa.vic.edu.au/news-and-events/professional-learning/Pages/index.aspx" TargetMode="External"/><Relationship Id="rId29" Type="http://schemas.openxmlformats.org/officeDocument/2006/relationships/hyperlink" Target="https://www.vcaa.vic.edu.au/administration/vpc-handbook/Pages/index.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administration/vpc-handbook/Pages/index.aspx" TargetMode="External"/><Relationship Id="rId32" Type="http://schemas.openxmlformats.org/officeDocument/2006/relationships/hyperlink" Target="https://www.vcaa.vic.edu.au/administration/vpc-handbook/Pages/index.aspx"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vrqa.vic.gov.au/schools/Pages/registration-of-schools.aspx" TargetMode="External"/><Relationship Id="rId23" Type="http://schemas.openxmlformats.org/officeDocument/2006/relationships/hyperlink" Target="https://www.vcaa.vic.edu.au/news-and-events/bulletins-and-updates/bulletin/Pages/index.aspx" TargetMode="External"/><Relationship Id="rId28" Type="http://schemas.openxmlformats.org/officeDocument/2006/relationships/hyperlink" Target="https://www.vcaa.vic.edu.au/administration/Key-dates/Pages/Admin-dates.aspx" TargetMode="External"/><Relationship Id="rId36" Type="http://schemas.openxmlformats.org/officeDocument/2006/relationships/hyperlink" Target="https://www.vcaa.vic.edu.au/curriculum/VPC/Pages/AboutVPC.aspx" TargetMode="External"/><Relationship Id="rId10" Type="http://schemas.openxmlformats.org/officeDocument/2006/relationships/endnotes" Target="endnotes.xml"/><Relationship Id="rId19" Type="http://schemas.openxmlformats.org/officeDocument/2006/relationships/hyperlink" Target="https://www.vcaa.vic.edu.au/administration/schooladministration/vass/Pages/Index.aspx" TargetMode="External"/><Relationship Id="rId31" Type="http://schemas.openxmlformats.org/officeDocument/2006/relationships/hyperlink" Target="https://vcaa.vic.edu.au/curriculum/vce-curriculum/applied-learning"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niorsecondary@vcea.catholic.edu.au" TargetMode="External"/><Relationship Id="rId22" Type="http://schemas.openxmlformats.org/officeDocument/2006/relationships/hyperlink" Target="https://www.vcaa.vic.edu.au/administration/schooladministration/notices/Pages/index.aspx" TargetMode="External"/><Relationship Id="rId27" Type="http://schemas.openxmlformats.org/officeDocument/2006/relationships/hyperlink" Target="https://www.vcaa.vic.edu.au/administration/vpc-handbook/Pages/index.aspx" TargetMode="External"/><Relationship Id="rId30" Type="http://schemas.openxmlformats.org/officeDocument/2006/relationships/hyperlink" Target="https://www.vcaa.vic.edu.au/curriculum/VPC/VPCCurriculumDesigns/VPCWRS/Pages/AppliedLearning.aspx" TargetMode="External"/><Relationship Id="rId35" Type="http://schemas.openxmlformats.org/officeDocument/2006/relationships/hyperlink" Target="https://www.vcaa.vic.edu.au/administration/special-provision/Pages/Index.aspx"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vcaa.vic.edu.au/Footer/Pages/Privacy.aspx" TargetMode="External"/><Relationship Id="rId17" Type="http://schemas.openxmlformats.org/officeDocument/2006/relationships/hyperlink" Target="https://www.vcaa.vic.edu.au/administration/vpc-handbook/Pages/index.aspx" TargetMode="External"/><Relationship Id="rId25" Type="http://schemas.openxmlformats.org/officeDocument/2006/relationships/hyperlink" Target="https://www.vcaa.vic.edu.au/administration/vpc-handbook/Pages/index.aspx" TargetMode="External"/><Relationship Id="rId33" Type="http://schemas.openxmlformats.org/officeDocument/2006/relationships/hyperlink" Target="https://www.vcaa.vic.edu.au/administration/vpc-handbook/Pages/index.aspx"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6AA2C9886949AFA9ACC0E9B8474FFD"/>
        <w:category>
          <w:name w:val="General"/>
          <w:gallery w:val="placeholder"/>
        </w:category>
        <w:types>
          <w:type w:val="bbPlcHdr"/>
        </w:types>
        <w:behaviors>
          <w:behavior w:val="content"/>
        </w:behaviors>
        <w:guid w:val="{D2D17F67-97BE-40E9-8FDE-40C31C14E1E0}"/>
      </w:docPartPr>
      <w:docPartBody>
        <w:p w:rsidR="00C34028" w:rsidRDefault="00C34028" w:rsidP="00C34028">
          <w:pPr>
            <w:pStyle w:val="0A6AA2C9886949AFA9ACC0E9B8474FFD"/>
          </w:pPr>
          <w:r w:rsidRPr="00D40A81">
            <w:rPr>
              <w:rStyle w:val="PlaceholderText"/>
            </w:rPr>
            <w:t>Choose an item.</w:t>
          </w:r>
        </w:p>
      </w:docPartBody>
    </w:docPart>
    <w:docPart>
      <w:docPartPr>
        <w:name w:val="464443E74AE34B5C9B57DBF50E7E2264"/>
        <w:category>
          <w:name w:val="General"/>
          <w:gallery w:val="placeholder"/>
        </w:category>
        <w:types>
          <w:type w:val="bbPlcHdr"/>
        </w:types>
        <w:behaviors>
          <w:behavior w:val="content"/>
        </w:behaviors>
        <w:guid w:val="{56BADC69-59F2-4214-864C-EEE2641BA82F}"/>
      </w:docPartPr>
      <w:docPartBody>
        <w:p w:rsidR="00C34028" w:rsidRDefault="00C34028" w:rsidP="00C34028">
          <w:pPr>
            <w:pStyle w:val="464443E74AE34B5C9B57DBF50E7E2264"/>
          </w:pPr>
          <w:r w:rsidRPr="00D40A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30CA"/>
    <w:rsid w:val="00095C12"/>
    <w:rsid w:val="000A0870"/>
    <w:rsid w:val="000C2193"/>
    <w:rsid w:val="000C2751"/>
    <w:rsid w:val="000D15CA"/>
    <w:rsid w:val="001D360D"/>
    <w:rsid w:val="002E7B8A"/>
    <w:rsid w:val="002F18D7"/>
    <w:rsid w:val="002F51FB"/>
    <w:rsid w:val="00342737"/>
    <w:rsid w:val="004557EF"/>
    <w:rsid w:val="00470FC9"/>
    <w:rsid w:val="004A4093"/>
    <w:rsid w:val="00567FEF"/>
    <w:rsid w:val="005B180B"/>
    <w:rsid w:val="005D02E9"/>
    <w:rsid w:val="006113C4"/>
    <w:rsid w:val="006A000A"/>
    <w:rsid w:val="0073547A"/>
    <w:rsid w:val="0083121F"/>
    <w:rsid w:val="008F564F"/>
    <w:rsid w:val="00907228"/>
    <w:rsid w:val="009325D2"/>
    <w:rsid w:val="009376C9"/>
    <w:rsid w:val="00A07B2D"/>
    <w:rsid w:val="00AF7D13"/>
    <w:rsid w:val="00B53688"/>
    <w:rsid w:val="00C34028"/>
    <w:rsid w:val="00D84553"/>
    <w:rsid w:val="00D9785B"/>
    <w:rsid w:val="00DA33BA"/>
    <w:rsid w:val="00DC56FE"/>
    <w:rsid w:val="00E312C6"/>
    <w:rsid w:val="00E8525E"/>
    <w:rsid w:val="00F10240"/>
    <w:rsid w:val="00F52B1C"/>
    <w:rsid w:val="00FE69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4028"/>
  </w:style>
  <w:style w:type="paragraph" w:customStyle="1" w:styleId="0A6AA2C9886949AFA9ACC0E9B8474FFD">
    <w:name w:val="0A6AA2C9886949AFA9ACC0E9B8474FFD"/>
    <w:rsid w:val="00C34028"/>
    <w:pPr>
      <w:spacing w:after="160" w:line="259" w:lineRule="auto"/>
    </w:pPr>
    <w:rPr>
      <w:kern w:val="2"/>
      <w:sz w:val="22"/>
      <w:szCs w:val="22"/>
      <w:lang w:eastAsia="en-AU"/>
      <w14:ligatures w14:val="standardContextual"/>
    </w:rPr>
  </w:style>
  <w:style w:type="paragraph" w:customStyle="1" w:styleId="464443E74AE34B5C9B57DBF50E7E2264">
    <w:name w:val="464443E74AE34B5C9B57DBF50E7E2264"/>
    <w:rsid w:val="00C34028"/>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A2A11A40BE9045AE22BD0150786171" ma:contentTypeVersion="2" ma:contentTypeDescription="Create a new document." ma:contentTypeScope="" ma:versionID="a30143d08fe7ba904f479db3a82dc8d2">
  <xsd:schema xmlns:xsd="http://www.w3.org/2001/XMLSchema" xmlns:xs="http://www.w3.org/2001/XMLSchema" xmlns:p="http://schemas.microsoft.com/office/2006/metadata/properties" xmlns:ns1="http://schemas.microsoft.com/sharepoint/v3" targetNamespace="http://schemas.microsoft.com/office/2006/metadata/properties" ma:root="true" ma:fieldsID="42b686e5b4d9b38ce3c7d81e5cb6e22f"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DEECD_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DEECD_Expired" ma:index="10" nillable="true" ma:displayName="Expired" ma:default="0" ma:internalName="DEECD_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purl.org/dc/terms/"/>
    <ds:schemaRef ds:uri="http://purl.org/dc/dcmitype/"/>
    <ds:schemaRef ds:uri="http://schemas.microsoft.com/office/2006/documentManagement/types"/>
    <ds:schemaRef ds:uri="http://schemas.microsoft.com/sharepoint/v3"/>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39FBE21-0412-457A-9631-BF4F692C2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3974</Words>
  <Characters>22652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Tolan</dc:creator>
  <cp:keywords/>
  <cp:lastModifiedBy>Jennifer Lavin</cp:lastModifiedBy>
  <cp:revision>12</cp:revision>
  <cp:lastPrinted>2024-01-31T04:25:00Z</cp:lastPrinted>
  <dcterms:created xsi:type="dcterms:W3CDTF">2024-12-11T04:24:00Z</dcterms:created>
  <dcterms:modified xsi:type="dcterms:W3CDTF">2025-11-16T21:51:00Z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0x0101007BA2A11A40BE9045AE22BD0150786171</vt:lpwstr>
  </property>
</Properties>
</file>