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FCE1F7F" w:rsidR="00F4525C" w:rsidRPr="00870A89" w:rsidRDefault="00DF7107" w:rsidP="00D34472">
      <w:pPr>
        <w:pStyle w:val="Documenttitle"/>
      </w:pPr>
      <w:r w:rsidRPr="00D34472">
        <w:t xml:space="preserve">2025 VCE </w:t>
      </w:r>
      <w:r w:rsidR="00715BCD" w:rsidRPr="00D34472">
        <w:t>French</w:t>
      </w:r>
      <w:r w:rsidR="00A50C8E" w:rsidRPr="00D34472">
        <w:t xml:space="preserve"> written</w:t>
      </w:r>
      <w:r w:rsidRPr="00D34472">
        <w:t xml:space="preserve"> external assessment report</w:t>
      </w:r>
    </w:p>
    <w:p w14:paraId="443BA340" w14:textId="77777777" w:rsidR="001B536F" w:rsidRPr="00D34472" w:rsidRDefault="00DF7107" w:rsidP="00D34472">
      <w:pPr>
        <w:pStyle w:val="BodyText"/>
      </w:pPr>
      <w:bookmarkStart w:id="0" w:name="TemplateOverview"/>
      <w:bookmarkEnd w:id="0"/>
      <w:r w:rsidRPr="00D34472">
        <w:t xml:space="preserve">This report provides sample </w:t>
      </w:r>
      <w:proofErr w:type="gramStart"/>
      <w:r w:rsidRPr="00D34472">
        <w:t>answers</w:t>
      </w:r>
      <w:proofErr w:type="gramEnd"/>
      <w:r w:rsidRPr="00D34472">
        <w:t xml:space="preserve"> or an indication of what answers may have included. Unless otherwise stated, these are not intended to be exemplary or complete responses. </w:t>
      </w:r>
    </w:p>
    <w:p w14:paraId="75493ABB" w14:textId="3421E6C4" w:rsidR="00DF7107" w:rsidRDefault="00455C96" w:rsidP="00D34472">
      <w:pPr>
        <w:pStyle w:val="Heading1"/>
      </w:pPr>
      <w:r>
        <w:t>Section 1</w:t>
      </w:r>
    </w:p>
    <w:p w14:paraId="4D2CE3D5" w14:textId="2C3700E7" w:rsidR="005C1CFC" w:rsidRDefault="005C1CFC" w:rsidP="00D34472">
      <w:pPr>
        <w:pStyle w:val="Heading2"/>
      </w:pPr>
      <w:r>
        <w:t>Part A – Listening and responding in English</w:t>
      </w:r>
    </w:p>
    <w:p w14:paraId="66E763AE" w14:textId="2AE3D98B" w:rsidR="005C1CFC" w:rsidRDefault="005C1CFC" w:rsidP="005C1CFC">
      <w:pPr>
        <w:pStyle w:val="BodyText"/>
      </w:pPr>
      <w:r>
        <w:t>This section assessed the students’ capacity to understand and convey general and specific aspects of texts.</w:t>
      </w:r>
      <w:r w:rsidR="00B973B0">
        <w:t xml:space="preserve"> </w:t>
      </w:r>
    </w:p>
    <w:p w14:paraId="6757ABF6" w14:textId="67883A40" w:rsidR="005C1CFC" w:rsidRDefault="005C1CFC" w:rsidP="00277892">
      <w:pPr>
        <w:pStyle w:val="Heading3"/>
      </w:pPr>
      <w:r>
        <w:t>Question 1</w:t>
      </w:r>
      <w:r w:rsidR="0026770A">
        <w:t>a</w:t>
      </w:r>
      <w:r w:rsidR="00D34472">
        <w:t>.</w:t>
      </w:r>
    </w:p>
    <w:p w14:paraId="297B7E46" w14:textId="04004D1A" w:rsidR="005C1CFC" w:rsidRPr="00D34472" w:rsidRDefault="00B879E8" w:rsidP="00277892">
      <w:pPr>
        <w:pStyle w:val="Bullet"/>
      </w:pPr>
      <w:r>
        <w:t>i</w:t>
      </w:r>
      <w:r w:rsidR="008B56B2" w:rsidRPr="00D34472">
        <w:t>n France</w:t>
      </w:r>
    </w:p>
    <w:p w14:paraId="77A3FD87" w14:textId="356A0D17" w:rsidR="008B56B2" w:rsidRPr="00D34472" w:rsidRDefault="00B879E8" w:rsidP="00277892">
      <w:pPr>
        <w:pStyle w:val="Bullet"/>
      </w:pPr>
      <w:r>
        <w:t>h</w:t>
      </w:r>
      <w:r w:rsidR="008B56B2" w:rsidRPr="00D34472">
        <w:t xml:space="preserve">elping his parents / </w:t>
      </w:r>
      <w:r>
        <w:t>g</w:t>
      </w:r>
      <w:r w:rsidR="008B56B2" w:rsidRPr="00D34472">
        <w:t>iving his parents a hand</w:t>
      </w:r>
    </w:p>
    <w:p w14:paraId="10D70000" w14:textId="02B7E44E" w:rsidR="008B56B2" w:rsidRDefault="008B56B2" w:rsidP="00277892">
      <w:pPr>
        <w:pStyle w:val="Heading3"/>
      </w:pPr>
      <w:r>
        <w:t>Question 1b</w:t>
      </w:r>
      <w:r w:rsidR="00D34472">
        <w:t>.</w:t>
      </w:r>
    </w:p>
    <w:p w14:paraId="3A209B6C" w14:textId="021D69DD" w:rsidR="008B56B2" w:rsidRPr="002159A4" w:rsidRDefault="00F62187" w:rsidP="00277892">
      <w:pPr>
        <w:pStyle w:val="Bullet"/>
      </w:pPr>
      <w:r w:rsidRPr="002159A4">
        <w:t>They were i</w:t>
      </w:r>
      <w:r w:rsidR="008B56B2" w:rsidRPr="002159A4">
        <w:t xml:space="preserve">nspired by </w:t>
      </w:r>
      <w:r w:rsidRPr="002159A4">
        <w:t xml:space="preserve">the </w:t>
      </w:r>
      <w:r w:rsidR="008B56B2" w:rsidRPr="002159A4">
        <w:t xml:space="preserve">TV series/show </w:t>
      </w:r>
      <w:r w:rsidRPr="002159A4">
        <w:t xml:space="preserve">about living </w:t>
      </w:r>
      <w:r w:rsidR="008B56B2" w:rsidRPr="002159A4">
        <w:t>in a ch</w:t>
      </w:r>
      <w:bookmarkStart w:id="1" w:name="_Hlk217394699"/>
      <w:r w:rsidR="00825582">
        <w:t>a</w:t>
      </w:r>
      <w:bookmarkEnd w:id="1"/>
      <w:r w:rsidR="008B56B2" w:rsidRPr="002159A4">
        <w:t>teau/castle</w:t>
      </w:r>
      <w:r w:rsidRPr="002159A4">
        <w:t>.</w:t>
      </w:r>
      <w:r w:rsidR="002159A4">
        <w:t xml:space="preserve"> </w:t>
      </w:r>
    </w:p>
    <w:p w14:paraId="0FF76125" w14:textId="3D72F7E3" w:rsidR="008B56B2" w:rsidRPr="00D34472" w:rsidRDefault="00F62187" w:rsidP="00277892">
      <w:pPr>
        <w:pStyle w:val="Bullet"/>
      </w:pPr>
      <w:r>
        <w:t>They were f</w:t>
      </w:r>
      <w:r w:rsidR="008B56B2" w:rsidRPr="00D34472">
        <w:t>ed up with</w:t>
      </w:r>
      <w:r w:rsidR="00B879E8">
        <w:t xml:space="preserve"> </w:t>
      </w:r>
      <w:r w:rsidR="008B56B2" w:rsidRPr="00D34472">
        <w:t>/</w:t>
      </w:r>
      <w:r w:rsidR="00B879E8">
        <w:t xml:space="preserve"> </w:t>
      </w:r>
      <w:r w:rsidR="008B56B2" w:rsidRPr="00D34472">
        <w:t>sick of</w:t>
      </w:r>
      <w:r>
        <w:t xml:space="preserve"> </w:t>
      </w:r>
      <w:r w:rsidR="008B56B2" w:rsidRPr="00D34472">
        <w:t>/</w:t>
      </w:r>
      <w:r>
        <w:t xml:space="preserve"> </w:t>
      </w:r>
      <w:r w:rsidR="008B56B2" w:rsidRPr="00D34472">
        <w:t xml:space="preserve">had enough of city traffic </w:t>
      </w:r>
      <w:r w:rsidR="005E07AA">
        <w:t xml:space="preserve">OR They were fed up with / sick of / had enough of </w:t>
      </w:r>
      <w:r w:rsidR="008B56B2" w:rsidRPr="00D34472">
        <w:t>the crowds everywhere</w:t>
      </w:r>
      <w:r>
        <w:t>.</w:t>
      </w:r>
    </w:p>
    <w:p w14:paraId="3359A335" w14:textId="3E41D54F" w:rsidR="008B56B2" w:rsidRPr="00277892" w:rsidRDefault="008B56B2" w:rsidP="00277892">
      <w:pPr>
        <w:pStyle w:val="Bullet"/>
      </w:pPr>
      <w:r w:rsidRPr="00D34472">
        <w:t>They d</w:t>
      </w:r>
      <w:r w:rsidR="001B3CD2">
        <w:t>idn’t</w:t>
      </w:r>
      <w:r w:rsidRPr="00D34472">
        <w:t xml:space="preserve"> know anyone / lack</w:t>
      </w:r>
      <w:r w:rsidR="00B879E8">
        <w:t>ed</w:t>
      </w:r>
      <w:r w:rsidRPr="00D34472">
        <w:t xml:space="preserve"> social connection</w:t>
      </w:r>
      <w:r w:rsidR="001B3CD2">
        <w:t>.</w:t>
      </w:r>
    </w:p>
    <w:p w14:paraId="6F6DE2B4" w14:textId="2227B492" w:rsidR="00825582" w:rsidRDefault="00825582" w:rsidP="00825582">
      <w:pPr>
        <w:pStyle w:val="BodyText"/>
      </w:pPr>
      <w:r>
        <w:t xml:space="preserve">Many students did not mention that Nicolas’s parents were inspired by the TV series. Instead, they incorrectly answered that the parents had bought </w:t>
      </w:r>
      <w:r w:rsidR="00D12925">
        <w:t>a chateau</w:t>
      </w:r>
      <w:r>
        <w:t>.</w:t>
      </w:r>
    </w:p>
    <w:p w14:paraId="7ADAECC7" w14:textId="53228C51" w:rsidR="008B56B2" w:rsidRDefault="008B56B2" w:rsidP="00277892">
      <w:pPr>
        <w:pStyle w:val="Heading3"/>
      </w:pPr>
      <w:r>
        <w:t>Question 1c</w:t>
      </w:r>
      <w:r w:rsidR="00D34472">
        <w:t>.</w:t>
      </w:r>
    </w:p>
    <w:p w14:paraId="3C509851" w14:textId="55725939" w:rsidR="008B56B2" w:rsidRPr="00D34472" w:rsidRDefault="001B3CD2" w:rsidP="00277892">
      <w:pPr>
        <w:pStyle w:val="Bullet"/>
      </w:pPr>
      <w:r>
        <w:t>T</w:t>
      </w:r>
      <w:r w:rsidR="008B56B2" w:rsidRPr="00D34472">
        <w:t>here is less traffic</w:t>
      </w:r>
      <w:r>
        <w:t>.</w:t>
      </w:r>
    </w:p>
    <w:p w14:paraId="7AF042C0" w14:textId="0981660C" w:rsidR="008B56B2" w:rsidRPr="00D34472" w:rsidRDefault="001E15D6" w:rsidP="00277892">
      <w:pPr>
        <w:pStyle w:val="Bullet"/>
      </w:pPr>
      <w:r>
        <w:t>They live</w:t>
      </w:r>
      <w:r w:rsidRPr="00D34472">
        <w:t xml:space="preserve"> </w:t>
      </w:r>
      <w:r w:rsidR="008B56B2" w:rsidRPr="00D34472">
        <w:t>near a small village</w:t>
      </w:r>
      <w:r w:rsidR="001A2F6B">
        <w:t>*</w:t>
      </w:r>
      <w:r w:rsidR="008B56B2" w:rsidRPr="00D34472">
        <w:t xml:space="preserve"> – there are fewer people (than in the city) / no crowds</w:t>
      </w:r>
      <w:r w:rsidR="00B879E8">
        <w:t>.</w:t>
      </w:r>
      <w:r w:rsidR="008B56B2" w:rsidRPr="00D34472">
        <w:t xml:space="preserve"> </w:t>
      </w:r>
    </w:p>
    <w:p w14:paraId="6E3DAC18" w14:textId="44CA79F7" w:rsidR="008B56B2" w:rsidRPr="00D34472" w:rsidRDefault="008B56B2" w:rsidP="00277892">
      <w:pPr>
        <w:pStyle w:val="Bullet"/>
      </w:pPr>
      <w:r w:rsidRPr="00D34472">
        <w:t>Everyone knows each other in the village</w:t>
      </w:r>
      <w:r w:rsidR="001A2F6B">
        <w:t>*</w:t>
      </w:r>
      <w:r w:rsidR="002159A4">
        <w:t>.</w:t>
      </w:r>
    </w:p>
    <w:p w14:paraId="20B7E632" w14:textId="443485AB" w:rsidR="00036F3E" w:rsidRDefault="001A2F6B" w:rsidP="001E15D6">
      <w:pPr>
        <w:pStyle w:val="BodyText"/>
      </w:pPr>
      <w:r>
        <w:t>*</w:t>
      </w:r>
      <w:r w:rsidR="002159A4" w:rsidRPr="002159A4">
        <w:t xml:space="preserve">Students needed to </w:t>
      </w:r>
      <w:r w:rsidR="008B56B2" w:rsidRPr="002159A4">
        <w:t>mention ‘village’ at least once</w:t>
      </w:r>
      <w:r w:rsidR="002159A4" w:rsidRPr="002159A4">
        <w:t>.</w:t>
      </w:r>
    </w:p>
    <w:p w14:paraId="2E622AE6" w14:textId="0FEA0B15" w:rsidR="008B56B2" w:rsidRDefault="008B56B2" w:rsidP="00277892">
      <w:pPr>
        <w:pStyle w:val="Heading3"/>
      </w:pPr>
      <w:r>
        <w:t>Question 1d</w:t>
      </w:r>
      <w:r w:rsidR="00D34472">
        <w:t>.</w:t>
      </w:r>
    </w:p>
    <w:p w14:paraId="36351D20" w14:textId="2DF8CA83" w:rsidR="008B56B2" w:rsidRPr="00D34472" w:rsidRDefault="008B56B2" w:rsidP="00277892">
      <w:pPr>
        <w:pStyle w:val="Bullet"/>
      </w:pPr>
      <w:r w:rsidRPr="00D34472">
        <w:t xml:space="preserve">They will hire/rent out the </w:t>
      </w:r>
      <w:r w:rsidRPr="00277892">
        <w:t xml:space="preserve">large </w:t>
      </w:r>
      <w:r w:rsidRPr="00D34472">
        <w:t>rooms/halls of the ch</w:t>
      </w:r>
      <w:r w:rsidR="001E15D6">
        <w:t>a</w:t>
      </w:r>
      <w:r w:rsidRPr="00D34472">
        <w:t xml:space="preserve">teau for weddings/marriages </w:t>
      </w:r>
      <w:r w:rsidRPr="00277892">
        <w:t>and</w:t>
      </w:r>
      <w:r w:rsidRPr="00D34472">
        <w:t xml:space="preserve"> birthdays</w:t>
      </w:r>
      <w:r w:rsidR="00045038">
        <w:t>.</w:t>
      </w:r>
      <w:r w:rsidR="00B24C1E">
        <w:t xml:space="preserve"> </w:t>
      </w:r>
    </w:p>
    <w:p w14:paraId="48851886" w14:textId="41E70AAE" w:rsidR="002159A4" w:rsidRDefault="001E15D6" w:rsidP="00036F3E">
      <w:pPr>
        <w:pStyle w:val="Bullet"/>
      </w:pPr>
      <w:r>
        <w:t>They will make money f</w:t>
      </w:r>
      <w:r w:rsidR="002159A4">
        <w:t xml:space="preserve">rom </w:t>
      </w:r>
      <w:r w:rsidR="008B56B2" w:rsidRPr="002159A4">
        <w:t>wine</w:t>
      </w:r>
      <w:r w:rsidR="002159A4">
        <w:t xml:space="preserve">. </w:t>
      </w:r>
      <w:r w:rsidR="00DE19A2">
        <w:t xml:space="preserve">/ </w:t>
      </w:r>
      <w:r w:rsidR="00DE19A2" w:rsidRPr="002159A4">
        <w:t>They will sell wine</w:t>
      </w:r>
      <w:r w:rsidR="00DE19A2">
        <w:t>.</w:t>
      </w:r>
    </w:p>
    <w:p w14:paraId="7F30AAAF" w14:textId="5131F5B3" w:rsidR="00825582" w:rsidRPr="002159A4" w:rsidRDefault="00825582" w:rsidP="00335CF3">
      <w:pPr>
        <w:pStyle w:val="BodyText"/>
      </w:pPr>
      <w:r>
        <w:lastRenderedPageBreak/>
        <w:t xml:space="preserve">Many students did not </w:t>
      </w:r>
      <w:r w:rsidR="000B485B">
        <w:t>correctly translate</w:t>
      </w:r>
      <w:r>
        <w:t xml:space="preserve"> the verb </w:t>
      </w:r>
      <w:r w:rsidRPr="00036F3E">
        <w:rPr>
          <w:rStyle w:val="italics"/>
        </w:rPr>
        <w:t>louer</w:t>
      </w:r>
      <w:r>
        <w:t xml:space="preserve"> (to rent/hire out). Others confused anniversaries with birthdays, and some students answered that the parents will make wine</w:t>
      </w:r>
      <w:r w:rsidR="00273641">
        <w:rPr>
          <w:lang w:val="en-US"/>
        </w:rPr>
        <w:t xml:space="preserve"> without explicitly linking it to earning money</w:t>
      </w:r>
      <w:r>
        <w:t>.</w:t>
      </w:r>
    </w:p>
    <w:p w14:paraId="23665CE5" w14:textId="3BD173D1" w:rsidR="005C1CFC" w:rsidRPr="002159A4" w:rsidRDefault="005C1CFC" w:rsidP="002159A4">
      <w:pPr>
        <w:pStyle w:val="Heading2"/>
      </w:pPr>
      <w:r w:rsidRPr="002159A4">
        <w:t xml:space="preserve">Part B – Listening and responding in </w:t>
      </w:r>
      <w:r w:rsidR="00080D9D" w:rsidRPr="002159A4">
        <w:t>French</w:t>
      </w:r>
    </w:p>
    <w:p w14:paraId="0722049C" w14:textId="6E313F6E" w:rsidR="005C1CFC" w:rsidRDefault="005C1CFC" w:rsidP="005C1CFC">
      <w:pPr>
        <w:pStyle w:val="BodyText"/>
      </w:pPr>
      <w:r>
        <w:t>In this part of the examination</w:t>
      </w:r>
      <w:r w:rsidR="00E462EB">
        <w:t>,</w:t>
      </w:r>
      <w:r>
        <w:t xml:space="preserve"> students were assessed on their understanding of the listening text and their ability to accurately convey appropriate information from the text in </w:t>
      </w:r>
      <w:r w:rsidR="0096730A">
        <w:t>French</w:t>
      </w:r>
      <w:r>
        <w:t xml:space="preserve">. The information presented in the response needed to be relevant to the question. Students were not awarded separate marks for content and language. Responses that included the relevant information and were expressed clearly in </w:t>
      </w:r>
      <w:r w:rsidR="0096730A">
        <w:t>French</w:t>
      </w:r>
      <w:r>
        <w:t xml:space="preserve"> were awarded full marks. </w:t>
      </w:r>
    </w:p>
    <w:p w14:paraId="79228A83" w14:textId="4FE67773" w:rsidR="005C1CFC" w:rsidRDefault="005C1CFC" w:rsidP="00277892">
      <w:pPr>
        <w:pStyle w:val="Heading3"/>
      </w:pPr>
      <w:r>
        <w:t>Question 2</w:t>
      </w:r>
      <w:r w:rsidR="002759A6">
        <w:t>a</w:t>
      </w:r>
      <w:r w:rsidR="00D34472">
        <w:t>.</w:t>
      </w:r>
    </w:p>
    <w:p w14:paraId="10CACE4B" w14:textId="35112F02" w:rsidR="00D7400B" w:rsidRPr="00277892" w:rsidRDefault="00D7400B" w:rsidP="00277892">
      <w:pPr>
        <w:pStyle w:val="Bullet"/>
      </w:pPr>
      <w:r w:rsidRPr="00036F3E">
        <w:rPr>
          <w:rStyle w:val="italics"/>
        </w:rPr>
        <w:t xml:space="preserve">On fait </w:t>
      </w:r>
      <w:r w:rsidR="00B879E8" w:rsidRPr="00036F3E">
        <w:rPr>
          <w:rStyle w:val="italics"/>
        </w:rPr>
        <w:t>le tour du monde</w:t>
      </w:r>
      <w:r w:rsidR="00B879E8">
        <w:t>.</w:t>
      </w:r>
      <w:r w:rsidR="00B879E8" w:rsidRPr="00335CF3">
        <w:rPr>
          <w:i/>
          <w:iCs/>
        </w:rPr>
        <w:t xml:space="preserve"> </w:t>
      </w:r>
      <w:r w:rsidRPr="00335CF3">
        <w:rPr>
          <w:i/>
          <w:iCs/>
        </w:rPr>
        <w:t xml:space="preserve">/ </w:t>
      </w:r>
      <w:r w:rsidR="00B879E8" w:rsidRPr="00036F3E">
        <w:rPr>
          <w:rStyle w:val="italics"/>
        </w:rPr>
        <w:t xml:space="preserve">On </w:t>
      </w:r>
      <w:r w:rsidRPr="00036F3E">
        <w:rPr>
          <w:rStyle w:val="italics"/>
        </w:rPr>
        <w:t>navigue/voyage autour du monde</w:t>
      </w:r>
      <w:r w:rsidR="00B879E8">
        <w:rPr>
          <w:rStyle w:val="italics"/>
        </w:rPr>
        <w:t>.</w:t>
      </w:r>
      <w:r w:rsidR="0093093C">
        <w:rPr>
          <w:rStyle w:val="italics"/>
        </w:rPr>
        <w:br/>
      </w:r>
      <w:r w:rsidR="0085476D">
        <w:t>It</w:t>
      </w:r>
      <w:r w:rsidR="00F210D7">
        <w:t xml:space="preserve"> </w:t>
      </w:r>
      <w:r w:rsidR="00036F3E">
        <w:t>go</w:t>
      </w:r>
      <w:r w:rsidR="0085476D">
        <w:t>es</w:t>
      </w:r>
      <w:r w:rsidR="00036F3E">
        <w:t>/sail</w:t>
      </w:r>
      <w:r w:rsidR="0085476D">
        <w:t>s</w:t>
      </w:r>
      <w:r w:rsidR="00036F3E">
        <w:t>/travel</w:t>
      </w:r>
      <w:r w:rsidR="0085476D">
        <w:t>s</w:t>
      </w:r>
      <w:r w:rsidR="00F210D7">
        <w:t xml:space="preserve"> around the world</w:t>
      </w:r>
      <w:r w:rsidR="00B879E8">
        <w:t>.</w:t>
      </w:r>
    </w:p>
    <w:p w14:paraId="3D28B675" w14:textId="4BA1D9A9" w:rsidR="005C1CFC" w:rsidRDefault="00D7400B" w:rsidP="00277892">
      <w:pPr>
        <w:pStyle w:val="Bullet"/>
      </w:pPr>
      <w:r w:rsidRPr="00036F3E">
        <w:rPr>
          <w:rStyle w:val="italics"/>
        </w:rPr>
        <w:t>On fait la course en solitaire</w:t>
      </w:r>
      <w:r w:rsidR="00B879E8">
        <w:t>.</w:t>
      </w:r>
      <w:r w:rsidRPr="00277892">
        <w:t xml:space="preserve"> </w:t>
      </w:r>
      <w:r w:rsidR="0093093C">
        <w:br/>
      </w:r>
      <w:r w:rsidRPr="00D34472">
        <w:t>It is a solo race.</w:t>
      </w:r>
    </w:p>
    <w:p w14:paraId="69AAB908" w14:textId="63104F7C" w:rsidR="00B144BD" w:rsidRPr="00D34472" w:rsidRDefault="00B144BD" w:rsidP="00335CF3">
      <w:pPr>
        <w:pStyle w:val="BodyText"/>
      </w:pPr>
      <w:r>
        <w:t xml:space="preserve">Most students included ‘it </w:t>
      </w:r>
      <w:r w:rsidR="00907018">
        <w:t>is</w:t>
      </w:r>
      <w:r>
        <w:t xml:space="preserve"> a solo race’ in their responses.</w:t>
      </w:r>
    </w:p>
    <w:p w14:paraId="4A6AF4FB" w14:textId="48A5368C" w:rsidR="003740A3" w:rsidRDefault="003740A3" w:rsidP="00277892">
      <w:pPr>
        <w:pStyle w:val="Heading3"/>
      </w:pPr>
      <w:r>
        <w:t>Question 2b</w:t>
      </w:r>
      <w:r w:rsidR="00D34472">
        <w:t>.</w:t>
      </w:r>
    </w:p>
    <w:p w14:paraId="7B77D3FB" w14:textId="635CF53A" w:rsidR="003B55B0" w:rsidRPr="00874066" w:rsidRDefault="003B55B0" w:rsidP="00874066">
      <w:pPr>
        <w:pStyle w:val="Bullet"/>
      </w:pPr>
      <w:r w:rsidRPr="00036F3E">
        <w:rPr>
          <w:rStyle w:val="italics"/>
        </w:rPr>
        <w:t xml:space="preserve">(Comme préparation physique), elle fait du sport </w:t>
      </w:r>
      <w:r w:rsidR="00874066">
        <w:rPr>
          <w:rStyle w:val="italics"/>
        </w:rPr>
        <w:t>(</w:t>
      </w:r>
      <w:r w:rsidR="00B144BD">
        <w:rPr>
          <w:rStyle w:val="italics"/>
        </w:rPr>
        <w:t>cinque</w:t>
      </w:r>
      <w:r w:rsidRPr="00036F3E">
        <w:rPr>
          <w:rStyle w:val="italics"/>
        </w:rPr>
        <w:t xml:space="preserve"> jours sur </w:t>
      </w:r>
      <w:r w:rsidR="00B144BD">
        <w:rPr>
          <w:rStyle w:val="italics"/>
        </w:rPr>
        <w:t>sept</w:t>
      </w:r>
      <w:r w:rsidRPr="00036F3E">
        <w:rPr>
          <w:rStyle w:val="italics"/>
        </w:rPr>
        <w:t>)</w:t>
      </w:r>
      <w:r w:rsidRPr="00874066">
        <w:t xml:space="preserve">. </w:t>
      </w:r>
      <w:r w:rsidR="00DC157E">
        <w:br/>
      </w:r>
      <w:r w:rsidR="00E05700">
        <w:t>(</w:t>
      </w:r>
      <w:r w:rsidRPr="00874066">
        <w:t>For her physical preparation</w:t>
      </w:r>
      <w:r w:rsidR="00E05700">
        <w:t>)</w:t>
      </w:r>
      <w:r w:rsidRPr="00874066">
        <w:t xml:space="preserve">, she plays sport </w:t>
      </w:r>
      <w:r w:rsidR="0085476D">
        <w:t>(</w:t>
      </w:r>
      <w:r w:rsidR="00B144BD">
        <w:t>five</w:t>
      </w:r>
      <w:r w:rsidRPr="00874066">
        <w:t xml:space="preserve"> days out of </w:t>
      </w:r>
      <w:r w:rsidR="00B144BD">
        <w:t>seven</w:t>
      </w:r>
      <w:r w:rsidR="0085476D">
        <w:t>)</w:t>
      </w:r>
      <w:r w:rsidR="00F34EC3">
        <w:t>.</w:t>
      </w:r>
    </w:p>
    <w:p w14:paraId="3F0C42D0" w14:textId="2D1E1839" w:rsidR="003B55B0" w:rsidRDefault="003B55B0" w:rsidP="00277892">
      <w:pPr>
        <w:pStyle w:val="Bullet"/>
      </w:pPr>
      <w:r w:rsidRPr="00036F3E">
        <w:rPr>
          <w:rStyle w:val="italics"/>
        </w:rPr>
        <w:t>Un médecin vérifie sa santé (régulièrement)</w:t>
      </w:r>
      <w:r w:rsidRPr="00281F78">
        <w:t>.</w:t>
      </w:r>
      <w:r w:rsidR="00DC157E">
        <w:br/>
      </w:r>
      <w:r w:rsidR="00874066" w:rsidRPr="00281F78">
        <w:t xml:space="preserve">A doctor checks her health </w:t>
      </w:r>
      <w:r w:rsidR="00DC157E">
        <w:t>(</w:t>
      </w:r>
      <w:r w:rsidR="00874066" w:rsidRPr="00281F78">
        <w:t>regularly</w:t>
      </w:r>
      <w:r w:rsidR="00DC157E">
        <w:t>)</w:t>
      </w:r>
      <w:r w:rsidR="00874066">
        <w:t>.</w:t>
      </w:r>
    </w:p>
    <w:p w14:paraId="038A4DC7" w14:textId="51E48D02" w:rsidR="003B55B0" w:rsidRPr="004F4AF0" w:rsidRDefault="003B55B0" w:rsidP="00277892">
      <w:pPr>
        <w:pStyle w:val="Bullet"/>
      </w:pPr>
      <w:r w:rsidRPr="00036F3E">
        <w:rPr>
          <w:rStyle w:val="italics"/>
        </w:rPr>
        <w:t>Elle est aidée par une nutritionniste (pour son alimentation en mer).</w:t>
      </w:r>
      <w:r w:rsidR="00DC157E">
        <w:rPr>
          <w:rStyle w:val="italics"/>
        </w:rPr>
        <w:br/>
      </w:r>
      <w:r w:rsidRPr="00281F78">
        <w:t xml:space="preserve">She is helped by a nutritionist </w:t>
      </w:r>
      <w:r w:rsidR="0085476D">
        <w:t>(</w:t>
      </w:r>
      <w:r w:rsidRPr="00281F78">
        <w:t>for her food at sea</w:t>
      </w:r>
      <w:r w:rsidR="0085476D">
        <w:t>)</w:t>
      </w:r>
      <w:r w:rsidR="00036F3E">
        <w:t>.</w:t>
      </w:r>
    </w:p>
    <w:p w14:paraId="1E5162AC" w14:textId="208E9307" w:rsidR="003B55B0" w:rsidRPr="00281F78" w:rsidRDefault="003B55B0" w:rsidP="00277892">
      <w:pPr>
        <w:pStyle w:val="Bullet"/>
      </w:pPr>
      <w:r w:rsidRPr="00036F3E">
        <w:rPr>
          <w:rStyle w:val="italics"/>
        </w:rPr>
        <w:t xml:space="preserve">Elle fait de la méditation. </w:t>
      </w:r>
      <w:r w:rsidR="00DC157E">
        <w:rPr>
          <w:rStyle w:val="italics"/>
        </w:rPr>
        <w:br/>
      </w:r>
      <w:r w:rsidRPr="00281F78">
        <w:t>She practises meditation.</w:t>
      </w:r>
    </w:p>
    <w:p w14:paraId="324174EF" w14:textId="7BADFDD6" w:rsidR="003B55B0" w:rsidRPr="00874066" w:rsidRDefault="003B55B0" w:rsidP="006B7C5B">
      <w:pPr>
        <w:pStyle w:val="Bullet"/>
      </w:pPr>
      <w:r w:rsidRPr="00036F3E">
        <w:rPr>
          <w:rStyle w:val="italics"/>
        </w:rPr>
        <w:t>Un psychologue l’aide (à contrôler ses peurs).</w:t>
      </w:r>
      <w:r w:rsidRPr="006B7C5B">
        <w:t xml:space="preserve"> </w:t>
      </w:r>
      <w:r w:rsidR="00DC157E">
        <w:br/>
      </w:r>
      <w:r w:rsidRPr="006B7C5B">
        <w:t>A</w:t>
      </w:r>
      <w:r w:rsidRPr="00874066">
        <w:t xml:space="preserve"> psychologist helps her </w:t>
      </w:r>
      <w:r w:rsidR="0085476D">
        <w:t>(</w:t>
      </w:r>
      <w:r w:rsidRPr="00874066">
        <w:t>to control her fears</w:t>
      </w:r>
      <w:r w:rsidR="0085476D">
        <w:t>)</w:t>
      </w:r>
      <w:r w:rsidRPr="00874066">
        <w:t>.</w:t>
      </w:r>
    </w:p>
    <w:p w14:paraId="0BAB399C" w14:textId="7AC626E6" w:rsidR="003B55B0" w:rsidRDefault="003B55B0" w:rsidP="006B7C5B">
      <w:pPr>
        <w:pStyle w:val="Bullet"/>
      </w:pPr>
      <w:r w:rsidRPr="00036F3E">
        <w:rPr>
          <w:rStyle w:val="italics"/>
        </w:rPr>
        <w:t>Son équipe technique a vérifié / vérifie (chaque partie du) le bateau</w:t>
      </w:r>
      <w:r w:rsidRPr="00874066">
        <w:t xml:space="preserve">. </w:t>
      </w:r>
      <w:r w:rsidR="00DC157E">
        <w:br/>
      </w:r>
      <w:r w:rsidRPr="00874066">
        <w:t>Her technical team has checked</w:t>
      </w:r>
      <w:r w:rsidR="006B7C5B">
        <w:t xml:space="preserve"> / checks </w:t>
      </w:r>
      <w:r w:rsidR="0085476D">
        <w:t>(</w:t>
      </w:r>
      <w:r w:rsidRPr="00874066">
        <w:t>each part of</w:t>
      </w:r>
      <w:r w:rsidR="0085476D">
        <w:t>)</w:t>
      </w:r>
      <w:r w:rsidRPr="00874066">
        <w:t xml:space="preserve"> the boat.</w:t>
      </w:r>
    </w:p>
    <w:p w14:paraId="7AEA9694" w14:textId="2BBD6AE0" w:rsidR="00B144BD" w:rsidRPr="00036F3E" w:rsidRDefault="00DA4324" w:rsidP="00335CF3">
      <w:pPr>
        <w:pStyle w:val="BodyText"/>
      </w:pPr>
      <w:r>
        <w:t>S</w:t>
      </w:r>
      <w:r w:rsidR="00B144BD">
        <w:t xml:space="preserve">ome students did not include the appropriate verbs or verb formations to describe how Chloé prepared for the race. Other students wrote </w:t>
      </w:r>
      <w:r w:rsidR="00B144BD" w:rsidRPr="00036F3E">
        <w:rPr>
          <w:rStyle w:val="italics"/>
        </w:rPr>
        <w:t>médecine</w:t>
      </w:r>
      <w:r w:rsidR="00B144BD">
        <w:t xml:space="preserve"> (medicine) </w:t>
      </w:r>
      <w:r w:rsidR="00B144BD" w:rsidRPr="00EE7277">
        <w:t>i</w:t>
      </w:r>
      <w:r w:rsidR="00B144BD">
        <w:t xml:space="preserve">nstead of </w:t>
      </w:r>
      <w:r w:rsidR="00B144BD" w:rsidRPr="00FA4C6F">
        <w:rPr>
          <w:rStyle w:val="italics"/>
        </w:rPr>
        <w:t>médecin</w:t>
      </w:r>
      <w:r w:rsidR="00B144BD">
        <w:t xml:space="preserve"> (doctor).</w:t>
      </w:r>
    </w:p>
    <w:p w14:paraId="1F7074B7" w14:textId="7B86DA16" w:rsidR="00864679" w:rsidRDefault="00864679" w:rsidP="00277892">
      <w:pPr>
        <w:pStyle w:val="Heading3"/>
      </w:pPr>
      <w:r>
        <w:t>Question 2c</w:t>
      </w:r>
      <w:r w:rsidR="00D34472">
        <w:t>.</w:t>
      </w:r>
    </w:p>
    <w:p w14:paraId="7A3F4F04" w14:textId="204D5101" w:rsidR="00C23E08" w:rsidRPr="00C23E08" w:rsidRDefault="00C23E08" w:rsidP="00277892">
      <w:pPr>
        <w:pStyle w:val="Bullet"/>
      </w:pPr>
      <w:r w:rsidRPr="00036F3E">
        <w:rPr>
          <w:rStyle w:val="italics"/>
        </w:rPr>
        <w:t>Ce nom représente le potentiel de la jeunesse.</w:t>
      </w:r>
      <w:r w:rsidR="006B7C5B">
        <w:t xml:space="preserve"> </w:t>
      </w:r>
      <w:r w:rsidR="0093093C">
        <w:br/>
      </w:r>
      <w:r w:rsidRPr="00C23E08">
        <w:t>This name represents the potential of youth.</w:t>
      </w:r>
    </w:p>
    <w:p w14:paraId="67F5592D" w14:textId="3A751669" w:rsidR="003740A3" w:rsidRDefault="00C23E08" w:rsidP="00277892">
      <w:pPr>
        <w:pStyle w:val="Bullet"/>
      </w:pPr>
      <w:r w:rsidRPr="00036F3E">
        <w:rPr>
          <w:rStyle w:val="italics"/>
        </w:rPr>
        <w:t>Il fait référence à la fondation qu’elle soutient</w:t>
      </w:r>
      <w:r w:rsidRPr="00281F78">
        <w:t>.</w:t>
      </w:r>
      <w:r w:rsidR="006B7C5B">
        <w:t xml:space="preserve"> </w:t>
      </w:r>
      <w:r w:rsidR="0093093C">
        <w:br/>
      </w:r>
      <w:r w:rsidRPr="00281F78">
        <w:t>It refers to the foundation/charity she supports.</w:t>
      </w:r>
    </w:p>
    <w:p w14:paraId="77179AD3" w14:textId="3425C970" w:rsidR="00B144BD" w:rsidRPr="005C1CFC" w:rsidRDefault="001A382F" w:rsidP="00335CF3">
      <w:pPr>
        <w:pStyle w:val="BodyText"/>
      </w:pPr>
      <w:r>
        <w:t>M</w:t>
      </w:r>
      <w:r w:rsidR="00B144BD">
        <w:t xml:space="preserve">any students did not </w:t>
      </w:r>
      <w:r>
        <w:t>correctly translate</w:t>
      </w:r>
      <w:r w:rsidR="00B144BD">
        <w:t xml:space="preserve"> the verb </w:t>
      </w:r>
      <w:r w:rsidR="00B144BD" w:rsidRPr="00036F3E">
        <w:rPr>
          <w:rStyle w:val="italics"/>
        </w:rPr>
        <w:t>soutenir</w:t>
      </w:r>
      <w:r w:rsidR="00B144BD">
        <w:t xml:space="preserve"> (to support), or if they did, they did not </w:t>
      </w:r>
      <w:r w:rsidR="00AF1130">
        <w:t>recognise that</w:t>
      </w:r>
      <w:r w:rsidR="00B144BD">
        <w:t xml:space="preserve"> Chloé support</w:t>
      </w:r>
      <w:r w:rsidR="00AF1130">
        <w:t>ed</w:t>
      </w:r>
      <w:r w:rsidR="00B144BD">
        <w:t xml:space="preserve"> the foundation/charity and said that </w:t>
      </w:r>
      <w:r>
        <w:t>she</w:t>
      </w:r>
      <w:r w:rsidR="00B144BD">
        <w:t xml:space="preserve"> supported young people directly.</w:t>
      </w:r>
    </w:p>
    <w:p w14:paraId="431762E4" w14:textId="1D5D985A" w:rsidR="00A50C8E" w:rsidRDefault="00A50C8E" w:rsidP="00277892">
      <w:pPr>
        <w:pStyle w:val="Heading1"/>
      </w:pPr>
      <w:r>
        <w:lastRenderedPageBreak/>
        <w:t>Section 2</w:t>
      </w:r>
    </w:p>
    <w:p w14:paraId="66B8CE2A" w14:textId="26579D32" w:rsidR="005C1CFC" w:rsidRDefault="005C1CFC" w:rsidP="00277892">
      <w:pPr>
        <w:pStyle w:val="Heading2"/>
      </w:pPr>
      <w:r>
        <w:t>Part A – Reading, listening and responding in English</w:t>
      </w:r>
    </w:p>
    <w:p w14:paraId="123419F0" w14:textId="0038ADC8" w:rsidR="005C1CFC" w:rsidRPr="00D34472" w:rsidRDefault="00F74467" w:rsidP="00D34472">
      <w:pPr>
        <w:pStyle w:val="BodyText"/>
      </w:pPr>
      <w:r w:rsidRPr="00D34472">
        <w:t>This section was completed satisfactorily by most students</w:t>
      </w:r>
      <w:r w:rsidR="00E05700">
        <w:t>.</w:t>
      </w:r>
    </w:p>
    <w:p w14:paraId="4732FF96" w14:textId="5572A663" w:rsidR="005B39F6" w:rsidRDefault="005B39F6" w:rsidP="00277892">
      <w:pPr>
        <w:pStyle w:val="Heading3"/>
      </w:pPr>
      <w:r>
        <w:t>Question 3a</w:t>
      </w:r>
      <w:r w:rsidR="00D34472">
        <w:t>.</w:t>
      </w:r>
    </w:p>
    <w:p w14:paraId="5DD9B7BF" w14:textId="17A3679F" w:rsidR="000943FF" w:rsidRPr="00281F78" w:rsidRDefault="00AE296F" w:rsidP="00277892">
      <w:pPr>
        <w:pStyle w:val="Bullet"/>
      </w:pPr>
      <w:r>
        <w:t>d</w:t>
      </w:r>
      <w:r w:rsidR="000943FF" w:rsidRPr="00281F78">
        <w:t xml:space="preserve">estruction of </w:t>
      </w:r>
      <w:r w:rsidR="000943FF">
        <w:t>(</w:t>
      </w:r>
      <w:r w:rsidR="000943FF" w:rsidRPr="00281F78">
        <w:t>natural</w:t>
      </w:r>
      <w:r w:rsidR="000943FF">
        <w:t>)</w:t>
      </w:r>
      <w:r w:rsidR="000943FF" w:rsidRPr="00281F78">
        <w:t xml:space="preserve"> animal habitat</w:t>
      </w:r>
    </w:p>
    <w:p w14:paraId="046B0B28" w14:textId="72CB0245" w:rsidR="000943FF" w:rsidRPr="00281F78" w:rsidRDefault="00AE296F" w:rsidP="00277892">
      <w:pPr>
        <w:pStyle w:val="Bullet"/>
      </w:pPr>
      <w:r>
        <w:t>o</w:t>
      </w:r>
      <w:r w:rsidR="000943FF" w:rsidRPr="00281F78">
        <w:t>veruse of natural resources</w:t>
      </w:r>
    </w:p>
    <w:p w14:paraId="1997BF2C" w14:textId="71230427" w:rsidR="000943FF" w:rsidRPr="00281F78" w:rsidRDefault="00AE296F" w:rsidP="00277892">
      <w:pPr>
        <w:pStyle w:val="Bullet"/>
      </w:pPr>
      <w:r>
        <w:t>p</w:t>
      </w:r>
      <w:r w:rsidR="000943FF" w:rsidRPr="00281F78">
        <w:t>ollution (of the ground</w:t>
      </w:r>
      <w:r w:rsidR="000943FF">
        <w:t>/soil</w:t>
      </w:r>
      <w:r w:rsidR="000943FF" w:rsidRPr="00281F78">
        <w:t>, water and air)</w:t>
      </w:r>
    </w:p>
    <w:p w14:paraId="204FAEED" w14:textId="67634C5E" w:rsidR="005B39F6" w:rsidRPr="000943FF" w:rsidRDefault="00AE296F" w:rsidP="00277892">
      <w:pPr>
        <w:pStyle w:val="Bullet"/>
        <w:rPr>
          <w:lang w:val="en-AU" w:eastAsia="en-AU"/>
        </w:rPr>
      </w:pPr>
      <w:r>
        <w:t>l</w:t>
      </w:r>
      <w:r w:rsidR="000943FF" w:rsidRPr="000943FF">
        <w:t>oss of biodiversity</w:t>
      </w:r>
    </w:p>
    <w:p w14:paraId="40CBE87F" w14:textId="0318FFE4" w:rsidR="000943FF" w:rsidRDefault="000943FF" w:rsidP="00277892">
      <w:pPr>
        <w:pStyle w:val="Heading3"/>
      </w:pPr>
      <w:r>
        <w:t>Question 3b</w:t>
      </w:r>
      <w:r w:rsidR="00D34472">
        <w:t>.</w:t>
      </w:r>
    </w:p>
    <w:p w14:paraId="528DF131" w14:textId="27396353" w:rsidR="000943FF" w:rsidRDefault="000B4E16" w:rsidP="00277892">
      <w:pPr>
        <w:pStyle w:val="Bullet"/>
      </w:pPr>
      <w:r>
        <w:t>t</w:t>
      </w:r>
      <w:r w:rsidR="000943FF" w:rsidRPr="00281F78">
        <w:t xml:space="preserve">o protect/save the planet </w:t>
      </w:r>
      <w:r w:rsidR="000943FF" w:rsidRPr="00036F3E">
        <w:t xml:space="preserve">OR </w:t>
      </w:r>
      <w:r w:rsidR="000943FF" w:rsidRPr="00281F78">
        <w:t>minimise the environmental impact</w:t>
      </w:r>
    </w:p>
    <w:p w14:paraId="6DCB1A2E" w14:textId="3808685B" w:rsidR="000943FF" w:rsidRPr="000943FF" w:rsidRDefault="000B4E16" w:rsidP="00277892">
      <w:pPr>
        <w:pStyle w:val="Bullet"/>
      </w:pPr>
      <w:r>
        <w:t>t</w:t>
      </w:r>
      <w:r w:rsidR="000943FF" w:rsidRPr="000943FF">
        <w:t>o preserve/conserve the cultural heritage/patrimony sites of countries</w:t>
      </w:r>
    </w:p>
    <w:p w14:paraId="3D653F5B" w14:textId="2DA114B8" w:rsidR="000943FF" w:rsidRDefault="000943FF" w:rsidP="00277892">
      <w:pPr>
        <w:pStyle w:val="Heading3"/>
      </w:pPr>
      <w:r>
        <w:t>Question 3c</w:t>
      </w:r>
      <w:r w:rsidR="00D34472">
        <w:t>.</w:t>
      </w:r>
    </w:p>
    <w:p w14:paraId="2A001E92" w14:textId="5B3B825A" w:rsidR="000943FF" w:rsidRPr="00281F78" w:rsidRDefault="00C431DA" w:rsidP="00277892">
      <w:pPr>
        <w:pStyle w:val="Bullet"/>
      </w:pPr>
      <w:r>
        <w:t>T</w:t>
      </w:r>
      <w:r w:rsidR="000943FF" w:rsidRPr="00281F78">
        <w:t>hey are respectful</w:t>
      </w:r>
      <w:r>
        <w:t xml:space="preserve"> </w:t>
      </w:r>
      <w:r w:rsidR="000943FF" w:rsidRPr="00281F78">
        <w:t>/</w:t>
      </w:r>
      <w:r>
        <w:t xml:space="preserve"> </w:t>
      </w:r>
      <w:r w:rsidR="000943FF" w:rsidRPr="00281F78">
        <w:t>considerate of / pay attention to the local people</w:t>
      </w:r>
      <w:r>
        <w:t>.</w:t>
      </w:r>
    </w:p>
    <w:p w14:paraId="61A197BC" w14:textId="01D2E577" w:rsidR="000943FF" w:rsidRPr="00281F78" w:rsidRDefault="00C431DA" w:rsidP="00277892">
      <w:pPr>
        <w:pStyle w:val="Bullet"/>
      </w:pPr>
      <w:r>
        <w:t>T</w:t>
      </w:r>
      <w:r w:rsidRPr="00281F78">
        <w:t xml:space="preserve">hey </w:t>
      </w:r>
      <w:r w:rsidR="000943FF" w:rsidRPr="00281F78">
        <w:t>respect the environment</w:t>
      </w:r>
      <w:r w:rsidR="00DF7254">
        <w:t>.</w:t>
      </w:r>
      <w:r w:rsidR="000943FF" w:rsidRPr="00281F78">
        <w:t xml:space="preserve"> / </w:t>
      </w:r>
      <w:r w:rsidR="00DF7254">
        <w:t>T</w:t>
      </w:r>
      <w:r w:rsidR="000943FF" w:rsidRPr="00281F78">
        <w:t>hey take their rubbish away with them</w:t>
      </w:r>
      <w:r>
        <w:t>.</w:t>
      </w:r>
    </w:p>
    <w:p w14:paraId="214F5DA1" w14:textId="0CBAF7B1" w:rsidR="000943FF" w:rsidRDefault="000943FF" w:rsidP="00277892">
      <w:pPr>
        <w:pStyle w:val="Heading3"/>
      </w:pPr>
      <w:r>
        <w:t>Question 3d</w:t>
      </w:r>
      <w:r w:rsidR="00D34472">
        <w:t>.</w:t>
      </w:r>
    </w:p>
    <w:p w14:paraId="11E1FA20" w14:textId="5CAF90D4" w:rsidR="000943FF" w:rsidRPr="00281F78" w:rsidRDefault="000943FF" w:rsidP="00277892">
      <w:pPr>
        <w:pStyle w:val="Bullet"/>
      </w:pPr>
      <w:r w:rsidRPr="00281F78">
        <w:t>Go when there are fewer tourists</w:t>
      </w:r>
      <w:r w:rsidR="00C431DA">
        <w:t>.</w:t>
      </w:r>
      <w:r>
        <w:t xml:space="preserve"> </w:t>
      </w:r>
    </w:p>
    <w:p w14:paraId="2545639C" w14:textId="4A07B3E4" w:rsidR="000943FF" w:rsidRPr="00281F78" w:rsidRDefault="000943FF" w:rsidP="00277892">
      <w:pPr>
        <w:pStyle w:val="Bullet"/>
      </w:pPr>
      <w:r w:rsidRPr="00281F78">
        <w:t xml:space="preserve">Go to some places that are </w:t>
      </w:r>
      <w:r>
        <w:t>less popular / more authentic</w:t>
      </w:r>
      <w:r w:rsidR="00C431DA">
        <w:t>.</w:t>
      </w:r>
    </w:p>
    <w:p w14:paraId="720B242C" w14:textId="6DA4ECDC" w:rsidR="000943FF" w:rsidRPr="00281F78" w:rsidRDefault="000943FF" w:rsidP="00277892">
      <w:pPr>
        <w:pStyle w:val="Bullet"/>
      </w:pPr>
      <w:r w:rsidRPr="00281F78">
        <w:t xml:space="preserve">Do some </w:t>
      </w:r>
      <w:r>
        <w:t>(</w:t>
      </w:r>
      <w:r w:rsidR="00C431DA">
        <w:t>i</w:t>
      </w:r>
      <w:r>
        <w:t xml:space="preserve">nternet) </w:t>
      </w:r>
      <w:r w:rsidRPr="00281F78">
        <w:t xml:space="preserve">research </w:t>
      </w:r>
      <w:r>
        <w:t>(</w:t>
      </w:r>
      <w:r w:rsidRPr="00281F78">
        <w:t>to organise her trip</w:t>
      </w:r>
      <w:r>
        <w:t>)</w:t>
      </w:r>
      <w:r w:rsidR="00C431DA">
        <w:t>.</w:t>
      </w:r>
    </w:p>
    <w:p w14:paraId="30779748" w14:textId="4194434B" w:rsidR="000943FF" w:rsidRDefault="000943FF" w:rsidP="00277892">
      <w:pPr>
        <w:pStyle w:val="Bullet"/>
      </w:pPr>
      <w:r w:rsidRPr="00281F78">
        <w:t>Take the train</w:t>
      </w:r>
      <w:r w:rsidR="00C431DA">
        <w:t>.</w:t>
      </w:r>
      <w:r>
        <w:t xml:space="preserve"> </w:t>
      </w:r>
    </w:p>
    <w:p w14:paraId="359CF25D" w14:textId="09B9B37A" w:rsidR="00AF1130" w:rsidRDefault="00AF1130" w:rsidP="00335CF3">
      <w:pPr>
        <w:pStyle w:val="BodyText"/>
      </w:pPr>
      <w:r>
        <w:t xml:space="preserve">Some students </w:t>
      </w:r>
      <w:r w:rsidR="000B4E16">
        <w:t xml:space="preserve">incorrectly </w:t>
      </w:r>
      <w:proofErr w:type="gramStart"/>
      <w:r w:rsidR="0093093C">
        <w:t>answered</w:t>
      </w:r>
      <w:proofErr w:type="gramEnd"/>
      <w:r>
        <w:t xml:space="preserve"> ‘public transport</w:t>
      </w:r>
      <w:r w:rsidR="000B4E16">
        <w:t xml:space="preserve"> </w:t>
      </w:r>
      <w:r>
        <w:t>/</w:t>
      </w:r>
      <w:r w:rsidR="000B4E16">
        <w:t xml:space="preserve"> </w:t>
      </w:r>
      <w:r>
        <w:t>tram’ instead of ‘train’.</w:t>
      </w:r>
    </w:p>
    <w:p w14:paraId="6FECD9A0" w14:textId="5E74F95D" w:rsidR="000943FF" w:rsidRDefault="000943FF" w:rsidP="00277892">
      <w:pPr>
        <w:pStyle w:val="Heading3"/>
      </w:pPr>
      <w:r>
        <w:t>Question 3e</w:t>
      </w:r>
      <w:r w:rsidR="00D34472">
        <w:t>.</w:t>
      </w:r>
    </w:p>
    <w:p w14:paraId="63740BE8" w14:textId="588ED32D" w:rsidR="00E516EA" w:rsidRPr="00281F78" w:rsidRDefault="005D1477" w:rsidP="00277892">
      <w:pPr>
        <w:pStyle w:val="Bullet"/>
      </w:pPr>
      <w:r>
        <w:t>increases the</w:t>
      </w:r>
      <w:r w:rsidR="00E516EA" w:rsidRPr="00281F78">
        <w:t xml:space="preserve"> cost of living</w:t>
      </w:r>
      <w:r w:rsidR="00E516EA">
        <w:t xml:space="preserve"> (Text 3A)</w:t>
      </w:r>
    </w:p>
    <w:p w14:paraId="75F9B060" w14:textId="7A484614" w:rsidR="00E516EA" w:rsidRDefault="00642515" w:rsidP="00277892">
      <w:pPr>
        <w:pStyle w:val="Bullet"/>
      </w:pPr>
      <w:r>
        <w:t>i</w:t>
      </w:r>
      <w:r w:rsidR="00E516EA" w:rsidRPr="00281F78">
        <w:t>ncrease</w:t>
      </w:r>
      <w:r w:rsidR="005D1477">
        <w:t>s</w:t>
      </w:r>
      <w:r w:rsidR="00E516EA" w:rsidRPr="00281F78">
        <w:t xml:space="preserve"> </w:t>
      </w:r>
      <w:r w:rsidR="00E516EA" w:rsidRPr="00036F3E">
        <w:t>noise pollution</w:t>
      </w:r>
      <w:r w:rsidR="00E516EA">
        <w:t xml:space="preserve"> (Text 3A) </w:t>
      </w:r>
    </w:p>
    <w:p w14:paraId="49A21B30" w14:textId="43166E9D" w:rsidR="00E516EA" w:rsidRPr="00E516EA" w:rsidRDefault="005D1477">
      <w:pPr>
        <w:pStyle w:val="Bullet"/>
      </w:pPr>
      <w:r>
        <w:t xml:space="preserve">causes </w:t>
      </w:r>
      <w:r w:rsidR="00642515">
        <w:t>f</w:t>
      </w:r>
      <w:r w:rsidR="00E516EA" w:rsidRPr="00281F78">
        <w:t xml:space="preserve">riction </w:t>
      </w:r>
      <w:r w:rsidR="00E516EA" w:rsidRPr="00036F3E">
        <w:t>within</w:t>
      </w:r>
      <w:r w:rsidR="00E516EA" w:rsidRPr="00C431DA">
        <w:t xml:space="preserve"> the</w:t>
      </w:r>
      <w:r w:rsidR="00E516EA" w:rsidRPr="00281F78">
        <w:t xml:space="preserve"> local population (</w:t>
      </w:r>
      <w:r w:rsidR="00E516EA">
        <w:t xml:space="preserve">between </w:t>
      </w:r>
      <w:r w:rsidR="00E516EA" w:rsidRPr="00281F78">
        <w:t>businesses</w:t>
      </w:r>
      <w:r>
        <w:t xml:space="preserve"> benefiting from tourism</w:t>
      </w:r>
      <w:r w:rsidR="00E516EA" w:rsidRPr="00281F78">
        <w:t xml:space="preserve"> and local </w:t>
      </w:r>
      <w:r w:rsidR="00E516EA" w:rsidRPr="00642515">
        <w:t xml:space="preserve">people) </w:t>
      </w:r>
      <w:r w:rsidR="00642515" w:rsidRPr="00642515">
        <w:t xml:space="preserve">OR </w:t>
      </w:r>
      <w:r w:rsidR="00642515" w:rsidRPr="00036F3E">
        <w:t>b</w:t>
      </w:r>
      <w:r w:rsidR="00E516EA" w:rsidRPr="00642515">
        <w:t>enefits</w:t>
      </w:r>
      <w:r w:rsidR="00E516EA" w:rsidRPr="00E516EA">
        <w:t xml:space="preserve"> businesses </w:t>
      </w:r>
      <w:r>
        <w:t>that provide</w:t>
      </w:r>
      <w:r w:rsidR="00E516EA" w:rsidRPr="00E516EA">
        <w:t xml:space="preserve"> hospitality</w:t>
      </w:r>
      <w:r>
        <w:t xml:space="preserve">, </w:t>
      </w:r>
      <w:r w:rsidR="00E516EA" w:rsidRPr="00E516EA">
        <w:t>accommodation</w:t>
      </w:r>
      <w:r>
        <w:t xml:space="preserve"> or</w:t>
      </w:r>
      <w:r w:rsidR="00540586">
        <w:t xml:space="preserve"> visits to </w:t>
      </w:r>
      <w:r w:rsidR="00E516EA" w:rsidRPr="00E516EA">
        <w:t>cultural site</w:t>
      </w:r>
      <w:r w:rsidR="00540586">
        <w:t>s</w:t>
      </w:r>
      <w:r w:rsidR="00E516EA" w:rsidRPr="00E516EA">
        <w:t xml:space="preserve"> (Text 3A)</w:t>
      </w:r>
    </w:p>
    <w:p w14:paraId="432D9828" w14:textId="4E9E603D" w:rsidR="005B39F6" w:rsidRDefault="005D1477" w:rsidP="00277892">
      <w:pPr>
        <w:pStyle w:val="Bullet"/>
      </w:pPr>
      <w:r>
        <w:t xml:space="preserve">means that </w:t>
      </w:r>
      <w:r w:rsidR="00642515">
        <w:t>r</w:t>
      </w:r>
      <w:r w:rsidR="00E516EA" w:rsidRPr="00281F78">
        <w:t>ubbish</w:t>
      </w:r>
      <w:r>
        <w:t xml:space="preserve"> is</w:t>
      </w:r>
      <w:r w:rsidR="00E516EA" w:rsidRPr="00281F78">
        <w:t xml:space="preserve"> left for locals to take care of / pick up</w:t>
      </w:r>
      <w:r w:rsidR="00E516EA">
        <w:t xml:space="preserve"> (Text 3B)</w:t>
      </w:r>
      <w:r w:rsidR="000E7704">
        <w:t>.</w:t>
      </w:r>
    </w:p>
    <w:p w14:paraId="6A47968B" w14:textId="38C97366" w:rsidR="00AF1130" w:rsidRPr="00E516EA" w:rsidRDefault="00AF1130" w:rsidP="00335CF3">
      <w:pPr>
        <w:pStyle w:val="BodyText"/>
      </w:pPr>
      <w:r w:rsidRPr="00D34472">
        <w:t xml:space="preserve">A common error in </w:t>
      </w:r>
      <w:r w:rsidR="005D1477">
        <w:t>this question</w:t>
      </w:r>
      <w:r w:rsidRPr="00D34472">
        <w:t xml:space="preserve"> was students </w:t>
      </w:r>
      <w:r w:rsidR="005D1477">
        <w:t>mistranslating</w:t>
      </w:r>
      <w:r w:rsidRPr="00D34472">
        <w:t xml:space="preserve"> the </w:t>
      </w:r>
      <w:r w:rsidR="005D1477">
        <w:t>term</w:t>
      </w:r>
      <w:r w:rsidRPr="00D34472">
        <w:t xml:space="preserve"> for noise pollution (</w:t>
      </w:r>
      <w:r w:rsidRPr="00036F3E">
        <w:rPr>
          <w:rStyle w:val="italics"/>
        </w:rPr>
        <w:t>les nuisances sonores</w:t>
      </w:r>
      <w:r w:rsidRPr="00D34472">
        <w:t xml:space="preserve">). </w:t>
      </w:r>
      <w:r>
        <w:t xml:space="preserve">Many erroneously translated it as </w:t>
      </w:r>
      <w:r w:rsidR="005D1477">
        <w:t>‘</w:t>
      </w:r>
      <w:r>
        <w:t>noise nuisance</w:t>
      </w:r>
      <w:r w:rsidR="005D1477">
        <w:t>’</w:t>
      </w:r>
      <w:r>
        <w:t xml:space="preserve"> or </w:t>
      </w:r>
      <w:r w:rsidR="005D1477">
        <w:t>‘</w:t>
      </w:r>
      <w:r>
        <w:t>sound disturbance</w:t>
      </w:r>
      <w:r w:rsidR="005D1477">
        <w:t>’</w:t>
      </w:r>
      <w:r>
        <w:t xml:space="preserve">. </w:t>
      </w:r>
      <w:r w:rsidRPr="00D34472">
        <w:t xml:space="preserve">Students are encouraged to refer to their dictionaries for words that are not familiar to them. </w:t>
      </w:r>
      <w:r w:rsidR="005D1477">
        <w:t>Some s</w:t>
      </w:r>
      <w:r w:rsidRPr="00D34472">
        <w:t xml:space="preserve">tudents </w:t>
      </w:r>
      <w:r w:rsidR="00393BF2">
        <w:t>incorrectly responded</w:t>
      </w:r>
      <w:r w:rsidRPr="00D34472">
        <w:t xml:space="preserve"> that there was friction between tourists and the local population, rather than friction within the local community itself.</w:t>
      </w:r>
    </w:p>
    <w:p w14:paraId="317C662A" w14:textId="12B9A960" w:rsidR="00E516EA" w:rsidRDefault="00E516EA" w:rsidP="00277892">
      <w:pPr>
        <w:pStyle w:val="Heading3"/>
      </w:pPr>
      <w:r>
        <w:lastRenderedPageBreak/>
        <w:t>Question 3f</w:t>
      </w:r>
      <w:r w:rsidR="00D34472">
        <w:t>.</w:t>
      </w:r>
    </w:p>
    <w:p w14:paraId="4C6DF33E" w14:textId="310D1685" w:rsidR="00E516EA" w:rsidRPr="00281F78" w:rsidRDefault="00642515" w:rsidP="00277892">
      <w:pPr>
        <w:pStyle w:val="Bullet"/>
      </w:pPr>
      <w:r>
        <w:t>t</w:t>
      </w:r>
      <w:r w:rsidR="00E516EA" w:rsidRPr="00281F78">
        <w:t>ax to enter a city</w:t>
      </w:r>
      <w:r w:rsidR="00E516EA">
        <w:t>/village (Text 3A)</w:t>
      </w:r>
    </w:p>
    <w:p w14:paraId="3119739B" w14:textId="235CDA63" w:rsidR="00E516EA" w:rsidRPr="00281F78" w:rsidRDefault="00642515" w:rsidP="00277892">
      <w:pPr>
        <w:pStyle w:val="Bullet"/>
      </w:pPr>
      <w:r>
        <w:t>t</w:t>
      </w:r>
      <w:r w:rsidR="00E516EA" w:rsidRPr="00281F78">
        <w:t>ax</w:t>
      </w:r>
      <w:r w:rsidR="00E516EA">
        <w:t>/surcharge</w:t>
      </w:r>
      <w:r w:rsidR="00E516EA" w:rsidRPr="00281F78">
        <w:t xml:space="preserve"> on entry tickets to tourist sites</w:t>
      </w:r>
      <w:r w:rsidR="00E516EA">
        <w:t xml:space="preserve"> (Text 3A)</w:t>
      </w:r>
    </w:p>
    <w:p w14:paraId="3874D23B" w14:textId="5AA47CF2" w:rsidR="00E516EA" w:rsidRPr="00281F78" w:rsidRDefault="00642515" w:rsidP="00277892">
      <w:pPr>
        <w:pStyle w:val="Bullet"/>
      </w:pPr>
      <w:r>
        <w:t>q</w:t>
      </w:r>
      <w:r w:rsidR="00E516EA" w:rsidRPr="00281F78">
        <w:t>uota on the number of tourists</w:t>
      </w:r>
      <w:r w:rsidR="00E516EA">
        <w:t xml:space="preserve"> (Text 3A)</w:t>
      </w:r>
    </w:p>
    <w:p w14:paraId="42C72E41" w14:textId="3C32C2A2" w:rsidR="00642515" w:rsidRDefault="00642515" w:rsidP="00642515">
      <w:pPr>
        <w:pStyle w:val="Bullet"/>
      </w:pPr>
      <w:r>
        <w:t xml:space="preserve">compulsory </w:t>
      </w:r>
      <w:r w:rsidR="00393BF2">
        <w:t xml:space="preserve">advance </w:t>
      </w:r>
      <w:r>
        <w:t>b</w:t>
      </w:r>
      <w:r w:rsidR="00E516EA" w:rsidRPr="00281F78">
        <w:t xml:space="preserve">ooking </w:t>
      </w:r>
      <w:r>
        <w:t xml:space="preserve">of </w:t>
      </w:r>
      <w:r w:rsidR="00E516EA" w:rsidRPr="00281F78">
        <w:t xml:space="preserve">accommodation </w:t>
      </w:r>
      <w:r w:rsidR="00E516EA">
        <w:t>(Text 3B)</w:t>
      </w:r>
    </w:p>
    <w:p w14:paraId="659F7E97" w14:textId="0DBC48BC" w:rsidR="00AF1130" w:rsidRPr="005C1CFC" w:rsidRDefault="00AF1130" w:rsidP="00335CF3">
      <w:pPr>
        <w:pStyle w:val="BodyText"/>
      </w:pPr>
      <w:r w:rsidRPr="00D34472">
        <w:t xml:space="preserve">The most common error in this question was </w:t>
      </w:r>
      <w:r w:rsidR="00BE054D">
        <w:t>not</w:t>
      </w:r>
      <w:r w:rsidRPr="00D34472">
        <w:t xml:space="preserve"> </w:t>
      </w:r>
      <w:r w:rsidR="008C4605">
        <w:t>specify</w:t>
      </w:r>
      <w:r w:rsidR="00BE054D">
        <w:t>ing</w:t>
      </w:r>
      <w:r w:rsidRPr="00D34472">
        <w:t xml:space="preserve"> that </w:t>
      </w:r>
      <w:r w:rsidR="008C4605">
        <w:t>the</w:t>
      </w:r>
      <w:r w:rsidRPr="00D34472">
        <w:t xml:space="preserve"> tax/surcharge on entry tickets </w:t>
      </w:r>
      <w:r w:rsidR="008C4605">
        <w:t>was for</w:t>
      </w:r>
      <w:r w:rsidRPr="00D34472">
        <w:t xml:space="preserve"> tourist sites. They only mentioned that there was a tax/surcharge on entry tickets, which was not specific enough to be awarded the mark.</w:t>
      </w:r>
    </w:p>
    <w:p w14:paraId="1E4FC437" w14:textId="02B97510" w:rsidR="005C1CFC" w:rsidRDefault="005C1CFC" w:rsidP="00277892">
      <w:pPr>
        <w:pStyle w:val="Heading2"/>
      </w:pPr>
      <w:r>
        <w:t xml:space="preserve">Part B – Reading and responding in </w:t>
      </w:r>
      <w:r w:rsidR="000B2F12">
        <w:t>French</w:t>
      </w:r>
    </w:p>
    <w:p w14:paraId="28326B4B" w14:textId="3352A380" w:rsidR="005C1CFC" w:rsidRPr="00D34472" w:rsidRDefault="005C1CFC" w:rsidP="00D34472">
      <w:pPr>
        <w:pStyle w:val="BodyText"/>
      </w:pPr>
      <w:r w:rsidRPr="00D34472">
        <w:t xml:space="preserve">Students were required to demonstrate an understanding of the stimulus text and to </w:t>
      </w:r>
      <w:r w:rsidR="00205FFC">
        <w:t>convey</w:t>
      </w:r>
      <w:r w:rsidRPr="00D34472">
        <w:t xml:space="preserve"> relevant information appropriate</w:t>
      </w:r>
      <w:r w:rsidR="00205FFC">
        <w:t>ly</w:t>
      </w:r>
      <w:r w:rsidRPr="00D34472">
        <w:t xml:space="preserve"> for the audience and the prescribed writing style and text type. </w:t>
      </w:r>
      <w:r w:rsidR="005C528A" w:rsidRPr="00D34472">
        <w:t xml:space="preserve">Some students did not adhere to the characteristics of a persuasive speech. </w:t>
      </w:r>
      <w:r w:rsidR="0065648B">
        <w:t>For example, t</w:t>
      </w:r>
      <w:r w:rsidR="005C528A" w:rsidRPr="00D34472">
        <w:t>hey did not provide an appropriate introduction or conclusion.</w:t>
      </w:r>
    </w:p>
    <w:p w14:paraId="21F25122" w14:textId="162D71FD" w:rsidR="005C1CFC" w:rsidRPr="00D34472" w:rsidRDefault="005C1CFC" w:rsidP="00D34472">
      <w:pPr>
        <w:pStyle w:val="BodyText"/>
      </w:pPr>
      <w:r w:rsidRPr="00D34472">
        <w:t xml:space="preserve">Student responses were assessed holistically according to the assessment criteria and the expected qualities published on the </w:t>
      </w:r>
      <w:hyperlink r:id="rId11" w:history="1">
        <w:r w:rsidRPr="00911A1E">
          <w:rPr>
            <w:rStyle w:val="Hyperlink"/>
          </w:rPr>
          <w:t>VCAA website</w:t>
        </w:r>
      </w:hyperlink>
      <w:r w:rsidRPr="00D34472">
        <w:t xml:space="preserve">. Students were not awarded separate marks for content and language accuracy; however, language accuracy was an important expected quality that was considered in the assessment. </w:t>
      </w:r>
    </w:p>
    <w:p w14:paraId="681F584C" w14:textId="77777777" w:rsidR="005C1CFC" w:rsidRPr="00D34472" w:rsidRDefault="005C1CFC" w:rsidP="00D34472">
      <w:pPr>
        <w:pStyle w:val="BodyText"/>
      </w:pPr>
      <w:r w:rsidRPr="00D34472">
        <w:t>It was possible to achieve a high score for this question without exceeding the specified word/character limit, which is shorter than the limit specified for Section 3.</w:t>
      </w:r>
    </w:p>
    <w:p w14:paraId="539BE931" w14:textId="5B0A651E" w:rsidR="00A454F9" w:rsidRPr="00D34472" w:rsidRDefault="00A454F9" w:rsidP="00D34472">
      <w:pPr>
        <w:pStyle w:val="BodyText"/>
      </w:pPr>
      <w:r w:rsidRPr="00D34472">
        <w:t xml:space="preserve">In general, this question was not answered very well. </w:t>
      </w:r>
      <w:r w:rsidR="009939B0">
        <w:t>S</w:t>
      </w:r>
      <w:r w:rsidRPr="00D34472">
        <w:t xml:space="preserve">tudents should avoid long introductions and be aware that this is a reading comprehension involving the reorganisation of information and ideas </w:t>
      </w:r>
      <w:r w:rsidR="005226D7">
        <w:t>from</w:t>
      </w:r>
      <w:r w:rsidRPr="00D34472">
        <w:t xml:space="preserve"> the stimulus text. </w:t>
      </w:r>
      <w:r w:rsidR="005226D7" w:rsidRPr="00036F3E">
        <w:t>S</w:t>
      </w:r>
      <w:r w:rsidRPr="00696E91">
        <w:t xml:space="preserve">ome students produced a piece of creative writing and wrote about what they did in their </w:t>
      </w:r>
      <w:r w:rsidR="005C528A" w:rsidRPr="00696E91">
        <w:t xml:space="preserve">current </w:t>
      </w:r>
      <w:r w:rsidRPr="00696E91">
        <w:t>role as school captain, sports captain etc. Whil</w:t>
      </w:r>
      <w:r w:rsidR="009F45BC">
        <w:t>e</w:t>
      </w:r>
      <w:r w:rsidRPr="00696E91">
        <w:t xml:space="preserve"> some students mention</w:t>
      </w:r>
      <w:r w:rsidR="009F45BC">
        <w:t>ed</w:t>
      </w:r>
      <w:r w:rsidRPr="00696E91">
        <w:t xml:space="preserve"> </w:t>
      </w:r>
      <w:r w:rsidR="005C528A" w:rsidRPr="00696E91">
        <w:t xml:space="preserve">some or </w:t>
      </w:r>
      <w:proofErr w:type="gramStart"/>
      <w:r w:rsidR="005C528A" w:rsidRPr="00696E91">
        <w:t>all of</w:t>
      </w:r>
      <w:proofErr w:type="gramEnd"/>
      <w:r w:rsidR="005C528A" w:rsidRPr="00696E91">
        <w:t xml:space="preserve"> the categories, they failed to provide an example for each category. </w:t>
      </w:r>
    </w:p>
    <w:p w14:paraId="1C35DD02" w14:textId="39C1612C" w:rsidR="001B5031" w:rsidRPr="001B5031" w:rsidRDefault="001B5031" w:rsidP="00277892">
      <w:pPr>
        <w:pStyle w:val="Heading3"/>
      </w:pPr>
      <w:r>
        <w:t>Question 4</w:t>
      </w:r>
    </w:p>
    <w:p w14:paraId="708EC564" w14:textId="6EBE93FE" w:rsidR="005C528A" w:rsidRPr="00277892" w:rsidRDefault="005C528A" w:rsidP="00277892">
      <w:pPr>
        <w:pStyle w:val="BodyText"/>
      </w:pPr>
      <w:r w:rsidRPr="00277892">
        <w:t>Suggested points students may</w:t>
      </w:r>
      <w:r w:rsidR="009939B0">
        <w:t xml:space="preserve"> have</w:t>
      </w:r>
      <w:r w:rsidRPr="00277892">
        <w:t xml:space="preserve"> include</w:t>
      </w:r>
      <w:r w:rsidR="009939B0">
        <w:t>d</w:t>
      </w:r>
      <w:r w:rsidRPr="00277892">
        <w:t xml:space="preserve"> in</w:t>
      </w:r>
      <w:r w:rsidR="009939B0">
        <w:t xml:space="preserve"> their</w:t>
      </w:r>
      <w:r w:rsidRPr="00277892">
        <w:t xml:space="preserve"> response</w:t>
      </w:r>
      <w:r w:rsidR="009F45BC">
        <w:t xml:space="preserve"> are outlined below</w:t>
      </w:r>
      <w:r w:rsidR="005226D7">
        <w:t>.</w:t>
      </w:r>
      <w:r w:rsidRPr="00277892">
        <w:t xml:space="preserve"> </w:t>
      </w:r>
    </w:p>
    <w:p w14:paraId="09F1CCB6" w14:textId="205DBF9E" w:rsidR="008951A6" w:rsidRDefault="00B200F3" w:rsidP="00036F3E">
      <w:pPr>
        <w:pStyle w:val="BodyText"/>
      </w:pPr>
      <w:r>
        <w:rPr>
          <w:rStyle w:val="italics"/>
        </w:rPr>
        <w:t>I</w:t>
      </w:r>
      <w:r w:rsidRPr="00B200F3">
        <w:rPr>
          <w:rStyle w:val="italics"/>
        </w:rPr>
        <w:t>ntérêt pour</w:t>
      </w:r>
      <w:r>
        <w:rPr>
          <w:rStyle w:val="italics"/>
        </w:rPr>
        <w:t xml:space="preserve"> </w:t>
      </w:r>
      <w:r w:rsidRPr="00036F3E">
        <w:t>(</w:t>
      </w:r>
      <w:r w:rsidR="00977C2E">
        <w:t>I</w:t>
      </w:r>
      <w:r w:rsidRPr="00036F3E">
        <w:t>nterest in)</w:t>
      </w:r>
      <w:r>
        <w:t>:</w:t>
      </w:r>
    </w:p>
    <w:p w14:paraId="621D2809" w14:textId="2D6E3DFE" w:rsidR="008951A6" w:rsidRPr="00036F3E" w:rsidRDefault="008951A6" w:rsidP="00036F3E">
      <w:pPr>
        <w:pStyle w:val="Bullet"/>
      </w:pPr>
      <w:r w:rsidRPr="00036F3E">
        <w:rPr>
          <w:rStyle w:val="italics"/>
        </w:rPr>
        <w:t>des activités extrascolaires</w:t>
      </w:r>
      <w:r w:rsidRPr="008951A6">
        <w:t xml:space="preserve"> (</w:t>
      </w:r>
      <w:r w:rsidRPr="00036F3E">
        <w:t>extracurricular activities</w:t>
      </w:r>
      <w:r>
        <w:t>)</w:t>
      </w:r>
    </w:p>
    <w:p w14:paraId="70FB0C22" w14:textId="58183914" w:rsidR="008951A6" w:rsidRPr="00036F3E" w:rsidRDefault="008951A6" w:rsidP="00036F3E">
      <w:pPr>
        <w:pStyle w:val="Bullet"/>
      </w:pPr>
      <w:r w:rsidRPr="00036F3E">
        <w:rPr>
          <w:rStyle w:val="italics"/>
        </w:rPr>
        <w:t>comment améliorer la vie quotidienne à l’école</w:t>
      </w:r>
      <w:r w:rsidRPr="00036F3E">
        <w:t xml:space="preserve"> (how to improve daily life at school)</w:t>
      </w:r>
      <w:r w:rsidR="009F45BC">
        <w:t>.</w:t>
      </w:r>
    </w:p>
    <w:p w14:paraId="45AC300B" w14:textId="353ABB84" w:rsidR="00002B62" w:rsidRPr="00036F3E" w:rsidRDefault="00BB6C1D" w:rsidP="00036F3E">
      <w:pPr>
        <w:pStyle w:val="BodyText"/>
      </w:pPr>
      <w:r w:rsidRPr="00036F3E">
        <w:rPr>
          <w:rStyle w:val="italics"/>
        </w:rPr>
        <w:t>Rôle</w:t>
      </w:r>
      <w:r>
        <w:t xml:space="preserve"> (r</w:t>
      </w:r>
      <w:r w:rsidR="00977C2E">
        <w:t>ole)</w:t>
      </w:r>
      <w:r w:rsidR="00002B62" w:rsidRPr="00036F3E">
        <w:t xml:space="preserve"> </w:t>
      </w:r>
    </w:p>
    <w:p w14:paraId="6564AE73" w14:textId="3C6459D3" w:rsidR="00410EF9" w:rsidRPr="00036F3E" w:rsidRDefault="00410EF9" w:rsidP="00036F3E">
      <w:pPr>
        <w:pStyle w:val="Bullet"/>
      </w:pPr>
      <w:r w:rsidRPr="00036F3E">
        <w:rPr>
          <w:rStyle w:val="italics"/>
        </w:rPr>
        <w:t>soutenir un</w:t>
      </w:r>
      <w:r w:rsidR="00BB6C1D">
        <w:rPr>
          <w:rStyle w:val="italics"/>
        </w:rPr>
        <w:t>(e)</w:t>
      </w:r>
      <w:r w:rsidRPr="00036F3E">
        <w:rPr>
          <w:rStyle w:val="italics"/>
        </w:rPr>
        <w:t xml:space="preserve"> camarade de classe s’il y a des problèmes de discipline</w:t>
      </w:r>
      <w:r w:rsidRPr="00036F3E">
        <w:t xml:space="preserve"> (</w:t>
      </w:r>
      <w:r w:rsidR="00002B62" w:rsidRPr="00036F3E">
        <w:t>support a fellow student with behavioural issues</w:t>
      </w:r>
      <w:r w:rsidRPr="00036F3E">
        <w:t>)</w:t>
      </w:r>
      <w:r w:rsidR="00002B62" w:rsidRPr="00036F3E">
        <w:t xml:space="preserve"> </w:t>
      </w:r>
    </w:p>
    <w:p w14:paraId="2D7C93E3" w14:textId="234711C4" w:rsidR="00002B62" w:rsidRPr="00036F3E" w:rsidRDefault="00410EF9" w:rsidP="00036F3E">
      <w:pPr>
        <w:pStyle w:val="Bullet"/>
      </w:pPr>
      <w:r w:rsidRPr="00036F3E">
        <w:rPr>
          <w:rStyle w:val="italics"/>
        </w:rPr>
        <w:t>soutenir des camarades de classe sur le plan scolaire</w:t>
      </w:r>
      <w:r w:rsidRPr="00036F3E">
        <w:t xml:space="preserve"> (</w:t>
      </w:r>
      <w:r w:rsidR="00002B62" w:rsidRPr="00036F3E">
        <w:t>support fellow students academically</w:t>
      </w:r>
      <w:r w:rsidRPr="00036F3E">
        <w:t>)</w:t>
      </w:r>
      <w:r w:rsidR="009F45BC">
        <w:t>.</w:t>
      </w:r>
    </w:p>
    <w:p w14:paraId="781B5079" w14:textId="2D172818" w:rsidR="003F4468" w:rsidDel="00410EF9" w:rsidRDefault="00BB6C1D" w:rsidP="00002B62">
      <w:pPr>
        <w:pStyle w:val="BodyText"/>
        <w:rPr>
          <w:rFonts w:eastAsia="Aptos"/>
          <w:szCs w:val="20"/>
          <w:lang w:val="fr-FR"/>
        </w:rPr>
      </w:pPr>
      <w:r w:rsidRPr="00036F3E">
        <w:rPr>
          <w:rStyle w:val="italics"/>
        </w:rPr>
        <w:t>Compétences</w:t>
      </w:r>
      <w:r>
        <w:rPr>
          <w:rFonts w:eastAsia="Aptos"/>
          <w:szCs w:val="20"/>
          <w:lang w:val="fr-FR"/>
        </w:rPr>
        <w:t xml:space="preserve"> (s</w:t>
      </w:r>
      <w:r w:rsidR="003F4468">
        <w:rPr>
          <w:rFonts w:eastAsia="Aptos"/>
          <w:szCs w:val="20"/>
          <w:lang w:val="fr-FR"/>
        </w:rPr>
        <w:t>kills</w:t>
      </w:r>
      <w:r>
        <w:rPr>
          <w:rFonts w:eastAsia="Aptos"/>
          <w:szCs w:val="20"/>
          <w:lang w:val="fr-FR"/>
        </w:rPr>
        <w:t>)</w:t>
      </w:r>
    </w:p>
    <w:p w14:paraId="678AB510" w14:textId="20EBD849" w:rsidR="003F4468" w:rsidRPr="00036F3E" w:rsidRDefault="00B200F3" w:rsidP="00036F3E">
      <w:pPr>
        <w:pStyle w:val="Bullet"/>
      </w:pPr>
      <w:r>
        <w:rPr>
          <w:rStyle w:val="italics"/>
        </w:rPr>
        <w:t>sait</w:t>
      </w:r>
      <w:r w:rsidR="003F4468" w:rsidRPr="00036F3E">
        <w:rPr>
          <w:rStyle w:val="italics"/>
        </w:rPr>
        <w:t xml:space="preserve"> parler à toutes sortes de personnes</w:t>
      </w:r>
      <w:r w:rsidR="003F4468" w:rsidRPr="00036F3E">
        <w:t xml:space="preserve"> (can talk to all kinds of people)</w:t>
      </w:r>
    </w:p>
    <w:p w14:paraId="03A51BA6" w14:textId="5BAE959B" w:rsidR="003F4468" w:rsidRPr="00036F3E" w:rsidRDefault="00B200F3" w:rsidP="00036F3E">
      <w:pPr>
        <w:pStyle w:val="Bullet"/>
      </w:pPr>
      <w:r>
        <w:rPr>
          <w:rStyle w:val="italics"/>
        </w:rPr>
        <w:t>capable de</w:t>
      </w:r>
      <w:r w:rsidR="003F4468" w:rsidRPr="00036F3E">
        <w:rPr>
          <w:rStyle w:val="italics"/>
        </w:rPr>
        <w:t xml:space="preserve"> respecter la confidentialité</w:t>
      </w:r>
      <w:r w:rsidR="003F4468" w:rsidRPr="00036F3E">
        <w:t xml:space="preserve"> (can respect confidentiality)</w:t>
      </w:r>
    </w:p>
    <w:p w14:paraId="40D2D40E" w14:textId="1845F0AD" w:rsidR="003F4468" w:rsidRPr="00036F3E" w:rsidRDefault="003F4468" w:rsidP="00036F3E">
      <w:pPr>
        <w:pStyle w:val="Bullet"/>
      </w:pPr>
      <w:r w:rsidRPr="00036F3E">
        <w:rPr>
          <w:rStyle w:val="italics"/>
        </w:rPr>
        <w:t>peut coopérer/travailler avec un(e) collègue délégué(e)</w:t>
      </w:r>
      <w:r w:rsidRPr="00036F3E">
        <w:t xml:space="preserve"> (can cooperate/work with a fellow representative</w:t>
      </w:r>
      <w:r w:rsidR="00B200F3">
        <w:t>)</w:t>
      </w:r>
      <w:r w:rsidR="009F45BC">
        <w:t>.</w:t>
      </w:r>
      <w:r w:rsidRPr="00036F3E">
        <w:t xml:space="preserve"> </w:t>
      </w:r>
    </w:p>
    <w:p w14:paraId="6362DCEE" w14:textId="697AFAA0" w:rsidR="005C528A" w:rsidRDefault="00BB6C1D" w:rsidP="00C14A9B">
      <w:pPr>
        <w:pStyle w:val="BodyText"/>
      </w:pPr>
      <w:r w:rsidRPr="00036F3E">
        <w:rPr>
          <w:rStyle w:val="italics"/>
        </w:rPr>
        <w:t xml:space="preserve">Responsabilités </w:t>
      </w:r>
      <w:r w:rsidRPr="00036F3E">
        <w:t>(r</w:t>
      </w:r>
      <w:r w:rsidR="00B200F3">
        <w:t>esponsibilities</w:t>
      </w:r>
      <w:r>
        <w:t>)</w:t>
      </w:r>
      <w:r w:rsidR="00976C8E">
        <w:t xml:space="preserve">   </w:t>
      </w:r>
      <w:r w:rsidR="00B513DF">
        <w:t xml:space="preserve"> </w:t>
      </w:r>
    </w:p>
    <w:p w14:paraId="262ADE70" w14:textId="1DD3F402" w:rsidR="00BB6C1D" w:rsidRPr="006A2D53" w:rsidRDefault="00BB6C1D" w:rsidP="00036F3E">
      <w:pPr>
        <w:pStyle w:val="Bullet"/>
      </w:pPr>
      <w:r w:rsidRPr="00036F3E">
        <w:rPr>
          <w:rStyle w:val="italics"/>
          <w:lang w:val="en-AU" w:eastAsia="en-AU"/>
        </w:rPr>
        <w:lastRenderedPageBreak/>
        <w:t>peut accepter les responsabilités suivantes</w:t>
      </w:r>
      <w:r>
        <w:t xml:space="preserve"> (</w:t>
      </w:r>
      <w:r w:rsidRPr="006A2D53">
        <w:t>can accept the following responsibilities</w:t>
      </w:r>
      <w:r w:rsidR="003B3520">
        <w:t>)</w:t>
      </w:r>
      <w:r w:rsidRPr="006A2D53">
        <w:t>:</w:t>
      </w:r>
    </w:p>
    <w:p w14:paraId="5D96E87A" w14:textId="15C3DE53" w:rsidR="00B513DF" w:rsidRPr="00036F3E" w:rsidRDefault="00B200F3" w:rsidP="00036F3E">
      <w:pPr>
        <w:pStyle w:val="bullet2"/>
        <w:rPr>
          <w:rFonts w:eastAsiaTheme="minorHAnsi"/>
        </w:rPr>
      </w:pPr>
      <w:r w:rsidRPr="00036F3E">
        <w:rPr>
          <w:rStyle w:val="italics"/>
          <w:rFonts w:eastAsiaTheme="minorHAnsi"/>
          <w:lang w:val="en-US"/>
        </w:rPr>
        <w:t>participer aux conseils de classe avec les professeurs</w:t>
      </w:r>
      <w:r w:rsidRPr="00036F3E">
        <w:rPr>
          <w:rFonts w:eastAsiaTheme="minorHAnsi"/>
        </w:rPr>
        <w:t xml:space="preserve"> (</w:t>
      </w:r>
      <w:r w:rsidR="00B513DF" w:rsidRPr="00036F3E">
        <w:rPr>
          <w:rFonts w:eastAsiaTheme="minorHAnsi"/>
        </w:rPr>
        <w:t>participate in class meetings with teachers</w:t>
      </w:r>
      <w:r w:rsidRPr="00036F3E">
        <w:rPr>
          <w:rFonts w:eastAsiaTheme="minorHAnsi"/>
        </w:rPr>
        <w:t>)</w:t>
      </w:r>
    </w:p>
    <w:p w14:paraId="7A9BA9AF" w14:textId="45983180" w:rsidR="00320BF7" w:rsidRPr="00036F3E" w:rsidRDefault="00B200F3" w:rsidP="00036F3E">
      <w:pPr>
        <w:pStyle w:val="bullet2"/>
        <w:rPr>
          <w:rFonts w:eastAsiaTheme="minorHAnsi"/>
        </w:rPr>
      </w:pPr>
      <w:r w:rsidRPr="00036F3E">
        <w:rPr>
          <w:rStyle w:val="italics"/>
          <w:rFonts w:eastAsiaTheme="minorHAnsi"/>
          <w:lang w:val="en-US" w:eastAsia="en-US"/>
        </w:rPr>
        <w:t>organiser des réunions de classe et puis présenter les idées ou les problèmes au directeur</w:t>
      </w:r>
      <w:r>
        <w:rPr>
          <w:rStyle w:val="italics"/>
        </w:rPr>
        <w:t xml:space="preserve"> </w:t>
      </w:r>
      <w:r w:rsidRPr="00036F3E">
        <w:rPr>
          <w:rStyle w:val="italics"/>
          <w:rFonts w:eastAsiaTheme="minorHAnsi"/>
          <w:lang w:val="en-US" w:eastAsia="en-US"/>
        </w:rPr>
        <w:t xml:space="preserve">/ à la </w:t>
      </w:r>
      <w:r w:rsidR="000B036B">
        <w:rPr>
          <w:rStyle w:val="italics"/>
          <w:rFonts w:eastAsiaTheme="minorHAnsi"/>
          <w:lang w:val="en-US" w:eastAsia="en-US"/>
        </w:rPr>
        <w:t>d</w:t>
      </w:r>
      <w:r w:rsidRPr="00036F3E">
        <w:rPr>
          <w:rStyle w:val="italics"/>
          <w:rFonts w:eastAsiaTheme="minorHAnsi"/>
          <w:lang w:val="en-US" w:eastAsia="en-US"/>
        </w:rPr>
        <w:t xml:space="preserve">irectrice de l’école </w:t>
      </w:r>
      <w:r w:rsidRPr="00036F3E">
        <w:rPr>
          <w:rFonts w:eastAsiaTheme="minorHAnsi"/>
          <w:lang w:eastAsia="en-US"/>
        </w:rPr>
        <w:t>(</w:t>
      </w:r>
      <w:r w:rsidR="00B513DF" w:rsidRPr="00036F3E">
        <w:rPr>
          <w:rFonts w:eastAsiaTheme="minorHAnsi"/>
        </w:rPr>
        <w:t>can organise class meetings and then present ideas or issues to the principal</w:t>
      </w:r>
      <w:r w:rsidRPr="00036F3E">
        <w:rPr>
          <w:rFonts w:eastAsiaTheme="minorHAnsi"/>
        </w:rPr>
        <w:t>)</w:t>
      </w:r>
    </w:p>
    <w:p w14:paraId="7D4566FD" w14:textId="45CC2576" w:rsidR="00530958" w:rsidRPr="00530958" w:rsidRDefault="00530958" w:rsidP="00C51AD5">
      <w:pPr>
        <w:pStyle w:val="Bullet"/>
      </w:pPr>
      <w:r w:rsidRPr="00036F3E">
        <w:rPr>
          <w:rStyle w:val="italics"/>
        </w:rPr>
        <w:t>Peut proposer des suggestions</w:t>
      </w:r>
      <w:r>
        <w:t xml:space="preserve"> (can initiate suggestions)</w:t>
      </w:r>
      <w:r w:rsidRPr="00530958">
        <w:t>:</w:t>
      </w:r>
    </w:p>
    <w:p w14:paraId="120A5212" w14:textId="3EBFD3E9" w:rsidR="00B513DF" w:rsidRPr="00036F3E" w:rsidRDefault="00530958" w:rsidP="00C51AD5">
      <w:pPr>
        <w:pStyle w:val="bullet2"/>
      </w:pPr>
      <w:r w:rsidRPr="00036F3E">
        <w:rPr>
          <w:rStyle w:val="italics"/>
        </w:rPr>
        <w:t xml:space="preserve">pour l’année prochaine </w:t>
      </w:r>
      <w:r w:rsidRPr="00036F3E">
        <w:t>(</w:t>
      </w:r>
      <w:r w:rsidR="00B513DF" w:rsidRPr="00036F3E">
        <w:t>for next year</w:t>
      </w:r>
      <w:r w:rsidRPr="00036F3E">
        <w:t>)</w:t>
      </w:r>
    </w:p>
    <w:p w14:paraId="2F6DDB20" w14:textId="02954545" w:rsidR="00B513DF" w:rsidRDefault="00530958" w:rsidP="008001DD">
      <w:pPr>
        <w:pStyle w:val="bullet2"/>
      </w:pPr>
      <w:r w:rsidRPr="00036F3E">
        <w:rPr>
          <w:rStyle w:val="italics"/>
        </w:rPr>
        <w:t>pour promouvoir l’école</w:t>
      </w:r>
      <w:r w:rsidRPr="00036F3E">
        <w:t xml:space="preserve"> (</w:t>
      </w:r>
      <w:r w:rsidR="00B513DF" w:rsidRPr="00036F3E">
        <w:t>to promote your school</w:t>
      </w:r>
      <w:r w:rsidRPr="00036F3E">
        <w:t>)</w:t>
      </w:r>
      <w:r w:rsidR="00B3220D">
        <w:t>.</w:t>
      </w:r>
    </w:p>
    <w:p w14:paraId="368C907D" w14:textId="1F87B7FA" w:rsidR="00CC2B62" w:rsidRPr="00530958" w:rsidRDefault="00CC2B62" w:rsidP="00530958">
      <w:pPr>
        <w:pStyle w:val="Heading1"/>
      </w:pPr>
      <w:r w:rsidRPr="00530958">
        <w:t>Section 3</w:t>
      </w:r>
      <w:r w:rsidR="005C1CFC" w:rsidRPr="00530958">
        <w:t xml:space="preserve"> –</w:t>
      </w:r>
      <w:r w:rsidRPr="00530958">
        <w:t xml:space="preserve"> Writing in </w:t>
      </w:r>
      <w:r w:rsidR="008C3E22" w:rsidRPr="00530958">
        <w:t>French</w:t>
      </w:r>
    </w:p>
    <w:p w14:paraId="35A053B6" w14:textId="6CBE4975" w:rsidR="005B39F6" w:rsidRPr="001501BC" w:rsidRDefault="005C1CFC" w:rsidP="00277892">
      <w:pPr>
        <w:pStyle w:val="Heading2"/>
      </w:pPr>
      <w:r>
        <w:t>Questions 5–8</w:t>
      </w:r>
    </w:p>
    <w:p w14:paraId="18E223D0" w14:textId="703C0886" w:rsidR="00546522" w:rsidRDefault="00B34DE5" w:rsidP="00277892">
      <w:pPr>
        <w:pStyle w:val="BodyText"/>
      </w:pPr>
      <w:r w:rsidRPr="00B34DE5">
        <w:t>Question 5 was the most popular question</w:t>
      </w:r>
      <w:r>
        <w:t xml:space="preserve">, followed by Questions 6 and 7. </w:t>
      </w:r>
      <w:r w:rsidR="00911A1E">
        <w:t xml:space="preserve">A small number </w:t>
      </w:r>
      <w:proofErr w:type="gramStart"/>
      <w:r w:rsidR="00911A1E">
        <w:t xml:space="preserve">of </w:t>
      </w:r>
      <w:r>
        <w:t xml:space="preserve"> students</w:t>
      </w:r>
      <w:proofErr w:type="gramEnd"/>
      <w:r>
        <w:t xml:space="preserve"> responded to Question 8.</w:t>
      </w:r>
      <w:r w:rsidR="0023139E">
        <w:t xml:space="preserve"> </w:t>
      </w:r>
    </w:p>
    <w:p w14:paraId="1FFCD520" w14:textId="489CB731" w:rsidR="00B34DE5" w:rsidRPr="00C21C86" w:rsidRDefault="00466D44" w:rsidP="00277892">
      <w:pPr>
        <w:pStyle w:val="BodyText"/>
      </w:pPr>
      <w:r>
        <w:t>Most</w:t>
      </w:r>
      <w:r w:rsidR="00546522">
        <w:t xml:space="preserve"> students adhered to the conventions/characteristics of the specified VCAA writing styles and text types. The majority remembered to use paragraphs and linking words. It is advisable that students take some time to plan their extended responses and proofread their work for grammatical and spelling accuracy. </w:t>
      </w:r>
      <w:r w:rsidR="00C21C86">
        <w:t xml:space="preserve">High-scoring responses </w:t>
      </w:r>
      <w:r w:rsidR="00BE2E4B">
        <w:t>demonstrated a</w:t>
      </w:r>
      <w:r w:rsidR="00C21C86">
        <w:t xml:space="preserve"> careful</w:t>
      </w:r>
      <w:r w:rsidR="00BE2E4B">
        <w:t xml:space="preserve"> reading of the prompts</w:t>
      </w:r>
      <w:r w:rsidR="00C21C86">
        <w:t xml:space="preserve"> and took the time to include relevant content. </w:t>
      </w:r>
    </w:p>
    <w:p w14:paraId="5CE8270B" w14:textId="325B4AB2" w:rsidR="00546522" w:rsidRDefault="001E762B" w:rsidP="00277892">
      <w:pPr>
        <w:pStyle w:val="BodyText"/>
      </w:pPr>
      <w:r>
        <w:t>S</w:t>
      </w:r>
      <w:r w:rsidR="00546522">
        <w:t xml:space="preserve">tudents </w:t>
      </w:r>
      <w:r w:rsidR="00BE2E4B">
        <w:t xml:space="preserve">are advised to </w:t>
      </w:r>
      <w:r w:rsidR="00546522">
        <w:t xml:space="preserve">avoid using idioms, as they are not included in the examination marking criteria and they are </w:t>
      </w:r>
      <w:r w:rsidR="00BE2E4B">
        <w:t xml:space="preserve">often </w:t>
      </w:r>
      <w:r w:rsidR="00546522">
        <w:t xml:space="preserve">used incorrectly. Students </w:t>
      </w:r>
      <w:r w:rsidR="00BE2E4B">
        <w:t xml:space="preserve">are </w:t>
      </w:r>
      <w:r w:rsidR="00546522">
        <w:t>also</w:t>
      </w:r>
      <w:r w:rsidR="00BE2E4B">
        <w:t xml:space="preserve"> advised to</w:t>
      </w:r>
      <w:r w:rsidR="00546522">
        <w:t xml:space="preserve"> avoid using </w:t>
      </w:r>
      <w:r w:rsidR="00DF7254">
        <w:t>pre-</w:t>
      </w:r>
      <w:r w:rsidR="00546522">
        <w:t xml:space="preserve">prepared or previously attempted responses. </w:t>
      </w:r>
    </w:p>
    <w:p w14:paraId="1A5A76E9" w14:textId="6FC97B7E" w:rsidR="006F2D53" w:rsidRDefault="006F2D53" w:rsidP="006F2D53">
      <w:pPr>
        <w:pStyle w:val="Heading3"/>
      </w:pPr>
      <w:r>
        <w:t>Question 5</w:t>
      </w:r>
    </w:p>
    <w:p w14:paraId="77C0DFEF" w14:textId="5CA0484F" w:rsidR="006F2D53" w:rsidRDefault="00FA5964" w:rsidP="00277892">
      <w:pPr>
        <w:pStyle w:val="BodyText"/>
      </w:pPr>
      <w:r>
        <w:t>There were two parts to this question. Firstly, s</w:t>
      </w:r>
      <w:r w:rsidR="00D64056" w:rsidRPr="00D64056">
        <w:t xml:space="preserve">tudents were </w:t>
      </w:r>
      <w:r w:rsidR="00D64056">
        <w:t>required to write an email to their cousin, evaluating the positive and negative aspects of their job. T</w:t>
      </w:r>
      <w:r>
        <w:t>hen, through the logical presentation and discussion of facts and ideas, they were</w:t>
      </w:r>
      <w:r w:rsidR="00D64056">
        <w:t xml:space="preserve"> required </w:t>
      </w:r>
      <w:r>
        <w:t>to i</w:t>
      </w:r>
      <w:r w:rsidR="00D64056">
        <w:t xml:space="preserve">ndicate whether they thought that the cousin should apply for a similar position. </w:t>
      </w:r>
      <w:r>
        <w:t>M</w:t>
      </w:r>
      <w:r w:rsidR="00D64056">
        <w:t xml:space="preserve">ost students were able to </w:t>
      </w:r>
      <w:r w:rsidR="00BE2E4B">
        <w:t xml:space="preserve">respond well </w:t>
      </w:r>
      <w:r w:rsidR="00D64056">
        <w:t xml:space="preserve">to </w:t>
      </w:r>
      <w:r w:rsidR="00B43536">
        <w:t xml:space="preserve">the first half of the question, </w:t>
      </w:r>
      <w:r w:rsidR="00BE2E4B">
        <w:t xml:space="preserve">though </w:t>
      </w:r>
      <w:r w:rsidR="003314DF">
        <w:t xml:space="preserve">many </w:t>
      </w:r>
      <w:r w:rsidR="00B43536">
        <w:t>failed to mention what type of job they had</w:t>
      </w:r>
      <w:r w:rsidR="003314DF">
        <w:t>. Some students did not produce a satisfactory conclusion</w:t>
      </w:r>
      <w:r w:rsidR="00A609D5">
        <w:t xml:space="preserve"> by not making a recommendation about </w:t>
      </w:r>
      <w:proofErr w:type="gramStart"/>
      <w:r w:rsidR="00A609D5">
        <w:t>whether or not</w:t>
      </w:r>
      <w:proofErr w:type="gramEnd"/>
      <w:r w:rsidR="00A609D5">
        <w:t xml:space="preserve"> their cousin should apply for the job</w:t>
      </w:r>
      <w:r w:rsidR="003314DF">
        <w:t>.</w:t>
      </w:r>
    </w:p>
    <w:p w14:paraId="3A4DEEC3" w14:textId="79E2BB7A" w:rsidR="00D64056" w:rsidRDefault="00D64056" w:rsidP="00277892">
      <w:pPr>
        <w:pStyle w:val="BodyText"/>
      </w:pPr>
      <w:r>
        <w:t>High-scoring responses included two positive and two negative aspects of their job, as well as giving their opinion to their cousin</w:t>
      </w:r>
      <w:r w:rsidR="005C5F0B">
        <w:t>. The email format needed to include an appropriate beginning and ending</w:t>
      </w:r>
      <w:r w:rsidR="00396B9C">
        <w:t xml:space="preserve"> and</w:t>
      </w:r>
      <w:r w:rsidR="005C5F0B">
        <w:t xml:space="preserve"> </w:t>
      </w:r>
      <w:r w:rsidR="00B606E8">
        <w:t xml:space="preserve">be </w:t>
      </w:r>
      <w:r w:rsidR="005C5F0B">
        <w:t>written in informal language</w:t>
      </w:r>
      <w:r w:rsidR="0017776E">
        <w:t>,</w:t>
      </w:r>
      <w:r>
        <w:t xml:space="preserve"> and </w:t>
      </w:r>
      <w:r w:rsidR="00396B9C">
        <w:t xml:space="preserve">it </w:t>
      </w:r>
      <w:r w:rsidR="003314DF">
        <w:t>may have contained</w:t>
      </w:r>
      <w:r w:rsidR="005C5F0B">
        <w:t xml:space="preserve"> the following</w:t>
      </w:r>
      <w:r w:rsidR="003314DF">
        <w:t>:</w:t>
      </w:r>
    </w:p>
    <w:p w14:paraId="4E2C0FBD" w14:textId="1DE1E161" w:rsidR="00D64056" w:rsidRPr="00705C00" w:rsidRDefault="00D64056" w:rsidP="00277892">
      <w:pPr>
        <w:pStyle w:val="BodyText"/>
        <w:rPr>
          <w:bCs/>
        </w:rPr>
      </w:pPr>
      <w:r w:rsidRPr="00705C00">
        <w:rPr>
          <w:bCs/>
        </w:rPr>
        <w:t xml:space="preserve">Positive </w:t>
      </w:r>
      <w:r w:rsidR="005C5F0B">
        <w:rPr>
          <w:bCs/>
        </w:rPr>
        <w:t>aspects</w:t>
      </w:r>
    </w:p>
    <w:p w14:paraId="0B64A6D8" w14:textId="77777777" w:rsidR="00D64056" w:rsidRPr="00281F78" w:rsidRDefault="00D64056" w:rsidP="00277892">
      <w:pPr>
        <w:pStyle w:val="Bullet"/>
      </w:pPr>
      <w:r w:rsidRPr="00281F78">
        <w:t xml:space="preserve">earning money </w:t>
      </w:r>
    </w:p>
    <w:p w14:paraId="2F617680" w14:textId="77777777" w:rsidR="00D64056" w:rsidRPr="00281F78" w:rsidRDefault="00D64056" w:rsidP="00277892">
      <w:pPr>
        <w:pStyle w:val="Bullet"/>
      </w:pPr>
      <w:r w:rsidRPr="00281F78">
        <w:t xml:space="preserve">making new friends / meeting new people </w:t>
      </w:r>
    </w:p>
    <w:p w14:paraId="490BD1A9" w14:textId="77777777" w:rsidR="00D64056" w:rsidRPr="00281F78" w:rsidRDefault="00D64056" w:rsidP="00277892">
      <w:pPr>
        <w:pStyle w:val="Bullet"/>
      </w:pPr>
      <w:r w:rsidRPr="00281F78">
        <w:t>good experience when applying for other jobs / good for your CV</w:t>
      </w:r>
    </w:p>
    <w:p w14:paraId="65770CF8" w14:textId="4124CA16" w:rsidR="00D64056" w:rsidRPr="00281F78" w:rsidRDefault="00D64056" w:rsidP="00277892">
      <w:pPr>
        <w:pStyle w:val="Bullet"/>
      </w:pPr>
      <w:r w:rsidRPr="00281F78">
        <w:t>improv</w:t>
      </w:r>
      <w:r w:rsidR="005C5F0B">
        <w:t>ing</w:t>
      </w:r>
      <w:r w:rsidRPr="00281F78">
        <w:t xml:space="preserve"> time</w:t>
      </w:r>
      <w:r w:rsidR="005C5F0B">
        <w:t>-</w:t>
      </w:r>
      <w:r w:rsidRPr="00281F78">
        <w:t xml:space="preserve">management skills </w:t>
      </w:r>
    </w:p>
    <w:p w14:paraId="2339785D" w14:textId="0A3F3C06" w:rsidR="00D64056" w:rsidRPr="00576386" w:rsidRDefault="00D64056" w:rsidP="00277892">
      <w:pPr>
        <w:pStyle w:val="Bullet"/>
      </w:pPr>
      <w:r w:rsidRPr="00281F78">
        <w:t>benefits such as store discount</w:t>
      </w:r>
      <w:r w:rsidR="00396B9C">
        <w:t>s</w:t>
      </w:r>
      <w:r w:rsidRPr="00281F78">
        <w:t>, vouchers, improved fitness, memberships etc.</w:t>
      </w:r>
    </w:p>
    <w:p w14:paraId="6ECB3B55" w14:textId="0BF77EA8" w:rsidR="00D64056" w:rsidRPr="00705C00" w:rsidRDefault="00D64056" w:rsidP="00277892">
      <w:pPr>
        <w:pStyle w:val="BodyText"/>
      </w:pPr>
      <w:r w:rsidRPr="00705C00">
        <w:t xml:space="preserve">Negative </w:t>
      </w:r>
      <w:r w:rsidR="005C5F0B">
        <w:t>aspects</w:t>
      </w:r>
    </w:p>
    <w:p w14:paraId="05B02AE3" w14:textId="77777777" w:rsidR="00D64056" w:rsidRPr="00281F78" w:rsidRDefault="00D64056" w:rsidP="00277892">
      <w:pPr>
        <w:pStyle w:val="Bullet"/>
      </w:pPr>
      <w:r w:rsidRPr="00281F78">
        <w:t xml:space="preserve">management may not treat you well </w:t>
      </w:r>
    </w:p>
    <w:p w14:paraId="5269F572" w14:textId="36EE59AB" w:rsidR="00D64056" w:rsidRPr="00281F78" w:rsidRDefault="00D64056" w:rsidP="00277892">
      <w:pPr>
        <w:pStyle w:val="Bullet"/>
      </w:pPr>
      <w:r w:rsidRPr="00281F78">
        <w:t xml:space="preserve">less time to </w:t>
      </w:r>
      <w:r w:rsidR="00396B9C">
        <w:t>pursue</w:t>
      </w:r>
      <w:r w:rsidR="00396B9C" w:rsidRPr="00281F78">
        <w:t xml:space="preserve"> </w:t>
      </w:r>
      <w:r w:rsidRPr="00281F78">
        <w:t xml:space="preserve">your current interests and activities </w:t>
      </w:r>
    </w:p>
    <w:p w14:paraId="45F9EBFB" w14:textId="5A226CD6" w:rsidR="00D64056" w:rsidRPr="00281F78" w:rsidRDefault="00D64056" w:rsidP="00277892">
      <w:pPr>
        <w:pStyle w:val="Bullet"/>
      </w:pPr>
      <w:r w:rsidRPr="00281F78">
        <w:lastRenderedPageBreak/>
        <w:t xml:space="preserve">impact on schoolwork/homework </w:t>
      </w:r>
    </w:p>
    <w:p w14:paraId="1FDEE6A9" w14:textId="77777777" w:rsidR="00D64056" w:rsidRPr="00281F78" w:rsidRDefault="00D64056" w:rsidP="00277892">
      <w:pPr>
        <w:pStyle w:val="Bullet"/>
      </w:pPr>
      <w:r w:rsidRPr="00281F78">
        <w:t xml:space="preserve">having to get up very early or arriving home late </w:t>
      </w:r>
    </w:p>
    <w:p w14:paraId="45439924" w14:textId="45F5DA71" w:rsidR="00D64056" w:rsidRPr="00281F78" w:rsidRDefault="00D64056" w:rsidP="00277892">
      <w:pPr>
        <w:pStyle w:val="Bullet"/>
      </w:pPr>
      <w:r w:rsidRPr="00281F78">
        <w:t>other workers may bully you</w:t>
      </w:r>
      <w:r w:rsidR="00396B9C">
        <w:t>.</w:t>
      </w:r>
    </w:p>
    <w:p w14:paraId="17DBA6BC" w14:textId="13B8F975" w:rsidR="00D64056" w:rsidRDefault="00D64056" w:rsidP="00277892">
      <w:pPr>
        <w:pStyle w:val="BodyText"/>
      </w:pPr>
      <w:r w:rsidRPr="00281F78">
        <w:t xml:space="preserve">This content list </w:t>
      </w:r>
      <w:r w:rsidR="003F2569">
        <w:t>was</w:t>
      </w:r>
      <w:r w:rsidRPr="00281F78">
        <w:t xml:space="preserve"> not exhaustive, and it </w:t>
      </w:r>
      <w:r w:rsidR="003F2569">
        <w:t xml:space="preserve">was </w:t>
      </w:r>
      <w:r w:rsidRPr="00281F78">
        <w:t>not essential to include all these points.</w:t>
      </w:r>
    </w:p>
    <w:p w14:paraId="60983783" w14:textId="70F2C464" w:rsidR="00D64056" w:rsidRPr="00976C8E" w:rsidRDefault="008001DD" w:rsidP="00976C8E">
      <w:pPr>
        <w:pStyle w:val="BodyText"/>
      </w:pPr>
      <w:r>
        <w:t>High-scoring responses</w:t>
      </w:r>
      <w:r w:rsidR="00396B9C">
        <w:t xml:space="preserve"> such as the following</w:t>
      </w:r>
      <w:r>
        <w:t xml:space="preserve"> included a</w:t>
      </w:r>
      <w:r w:rsidR="00F61728" w:rsidRPr="00976C8E">
        <w:t xml:space="preserve"> conclusion following </w:t>
      </w:r>
      <w:r w:rsidR="00DE0D0B" w:rsidRPr="00976C8E">
        <w:t>a</w:t>
      </w:r>
      <w:r w:rsidR="00F61728" w:rsidRPr="00976C8E">
        <w:t xml:space="preserve"> logical present</w:t>
      </w:r>
      <w:r w:rsidR="00396B9C">
        <w:t>at</w:t>
      </w:r>
      <w:r w:rsidR="00F61728" w:rsidRPr="00976C8E">
        <w:t>ion and discussion of facts and ideas:</w:t>
      </w:r>
    </w:p>
    <w:p w14:paraId="65AA8BAA" w14:textId="726BC49B" w:rsidR="00D766A4" w:rsidRPr="00B606E8" w:rsidRDefault="00D766A4" w:rsidP="00335CF3">
      <w:pPr>
        <w:pStyle w:val="Studentresponse"/>
        <w:rPr>
          <w:rStyle w:val="italics"/>
        </w:rPr>
      </w:pPr>
      <w:r w:rsidRPr="00B606E8">
        <w:rPr>
          <w:rStyle w:val="italics"/>
        </w:rPr>
        <w:t>…</w:t>
      </w:r>
      <w:r w:rsidR="00B606E8">
        <w:rPr>
          <w:rStyle w:val="italics"/>
        </w:rPr>
        <w:t xml:space="preserve"> </w:t>
      </w:r>
      <w:r w:rsidRPr="00B606E8">
        <w:rPr>
          <w:rStyle w:val="italics"/>
        </w:rPr>
        <w:t>En fait, il faut que je te dise…</w:t>
      </w:r>
      <w:r w:rsidR="00DE0D0B" w:rsidRPr="00B606E8">
        <w:rPr>
          <w:rStyle w:val="italics"/>
        </w:rPr>
        <w:t xml:space="preserve"> </w:t>
      </w:r>
      <w:r w:rsidRPr="00B606E8">
        <w:rPr>
          <w:rStyle w:val="italics"/>
        </w:rPr>
        <w:t>j’ai maintenant un emplo</w:t>
      </w:r>
      <w:r w:rsidR="001B536F" w:rsidRPr="00B606E8">
        <w:rPr>
          <w:rStyle w:val="italics"/>
        </w:rPr>
        <w:t>i</w:t>
      </w:r>
      <w:r w:rsidRPr="00B606E8">
        <w:rPr>
          <w:rStyle w:val="italics"/>
        </w:rPr>
        <w:t xml:space="preserve"> à temps partiel</w:t>
      </w:r>
      <w:r w:rsidR="001B536F" w:rsidRPr="00B606E8">
        <w:rPr>
          <w:rStyle w:val="italics"/>
        </w:rPr>
        <w:t xml:space="preserve"> comme prof particulier </w:t>
      </w:r>
      <w:proofErr w:type="gramStart"/>
      <w:r w:rsidR="001B536F" w:rsidRPr="00B606E8">
        <w:rPr>
          <w:rStyle w:val="italics"/>
        </w:rPr>
        <w:t>d’anglais !!</w:t>
      </w:r>
      <w:proofErr w:type="gramEnd"/>
      <w:r w:rsidR="001B536F" w:rsidRPr="00B606E8">
        <w:rPr>
          <w:rStyle w:val="italics"/>
        </w:rPr>
        <w:t xml:space="preserve"> Je voulais te parler pour que je puisse t’expliquer quelques aspects positifs et négatifs, car j’ai pensé que cet emploi pourrait t’intéresse</w:t>
      </w:r>
      <w:r w:rsidR="00DE0D0B" w:rsidRPr="00B606E8">
        <w:rPr>
          <w:rStyle w:val="italics"/>
        </w:rPr>
        <w:t>r</w:t>
      </w:r>
      <w:r w:rsidR="001B536F" w:rsidRPr="00B606E8">
        <w:rPr>
          <w:rStyle w:val="italics"/>
        </w:rPr>
        <w:t>.</w:t>
      </w:r>
    </w:p>
    <w:p w14:paraId="662BB03A" w14:textId="42065784" w:rsidR="00FC27D3" w:rsidRPr="00036F3E" w:rsidRDefault="00FC27D3" w:rsidP="00335CF3">
      <w:pPr>
        <w:pStyle w:val="Studentresponse"/>
      </w:pPr>
      <w:r w:rsidRPr="00036F3E">
        <w:t>…</w:t>
      </w:r>
      <w:r w:rsidR="00DE0D0B" w:rsidRPr="00036F3E">
        <w:t xml:space="preserve"> </w:t>
      </w:r>
      <w:r w:rsidRPr="00036F3E">
        <w:t xml:space="preserve">Actually, I </w:t>
      </w:r>
      <w:proofErr w:type="gramStart"/>
      <w:r w:rsidRPr="00036F3E">
        <w:t>have to</w:t>
      </w:r>
      <w:proofErr w:type="gramEnd"/>
      <w:r w:rsidRPr="00036F3E">
        <w:t xml:space="preserve"> tell you</w:t>
      </w:r>
      <w:r w:rsidR="00DE0D0B" w:rsidRPr="00036F3E">
        <w:t xml:space="preserve"> </w:t>
      </w:r>
      <w:r w:rsidRPr="00036F3E">
        <w:t>…</w:t>
      </w:r>
      <w:r w:rsidR="00DE0D0B" w:rsidRPr="00036F3E">
        <w:t xml:space="preserve"> </w:t>
      </w:r>
      <w:r w:rsidRPr="00036F3E">
        <w:t>I now have a part-time job as a private English tutor!! I wanted to talk to you so that I could explain some of the positive and negative aspects, as I thought that this job might interest you.</w:t>
      </w:r>
    </w:p>
    <w:p w14:paraId="584790F0" w14:textId="5DD83D7A" w:rsidR="00D64056" w:rsidRPr="00036F3E" w:rsidRDefault="00D766A4" w:rsidP="00335CF3">
      <w:pPr>
        <w:pStyle w:val="Studentresponse"/>
        <w:rPr>
          <w:rStyle w:val="italics"/>
        </w:rPr>
      </w:pPr>
      <w:r w:rsidRPr="00036F3E">
        <w:rPr>
          <w:rStyle w:val="italics"/>
        </w:rPr>
        <w:t>Premièrement</w:t>
      </w:r>
      <w:r w:rsidR="00982D1E" w:rsidRPr="00036F3E">
        <w:rPr>
          <w:rStyle w:val="italics"/>
        </w:rPr>
        <w:t xml:space="preserve">, </w:t>
      </w:r>
      <w:r w:rsidRPr="00036F3E">
        <w:rPr>
          <w:rStyle w:val="italics"/>
        </w:rPr>
        <w:t>commençons</w:t>
      </w:r>
      <w:r w:rsidR="00982D1E" w:rsidRPr="00036F3E">
        <w:rPr>
          <w:rStyle w:val="italics"/>
        </w:rPr>
        <w:t xml:space="preserve"> en </w:t>
      </w:r>
      <w:r w:rsidRPr="00036F3E">
        <w:rPr>
          <w:rStyle w:val="italics"/>
        </w:rPr>
        <w:t>réfléch</w:t>
      </w:r>
      <w:r w:rsidR="00F81DF0" w:rsidRPr="00C51AD5">
        <w:rPr>
          <w:rStyle w:val="italics"/>
        </w:rPr>
        <w:t>issons</w:t>
      </w:r>
      <w:r w:rsidR="00982D1E" w:rsidRPr="00036F3E">
        <w:rPr>
          <w:rStyle w:val="italics"/>
        </w:rPr>
        <w:t xml:space="preserve"> aux atouts. </w:t>
      </w:r>
      <w:r w:rsidRPr="00036F3E">
        <w:rPr>
          <w:rStyle w:val="italics"/>
        </w:rPr>
        <w:t>Après</w:t>
      </w:r>
      <w:r w:rsidR="00982D1E" w:rsidRPr="00036F3E">
        <w:rPr>
          <w:rStyle w:val="italics"/>
        </w:rPr>
        <w:t xml:space="preserve"> </w:t>
      </w:r>
      <w:r w:rsidRPr="00036F3E">
        <w:rPr>
          <w:rStyle w:val="italics"/>
        </w:rPr>
        <w:t>a</w:t>
      </w:r>
      <w:r w:rsidR="00982D1E" w:rsidRPr="00036F3E">
        <w:rPr>
          <w:rStyle w:val="italics"/>
        </w:rPr>
        <w:t xml:space="preserve">voir fini mes </w:t>
      </w:r>
      <w:r w:rsidRPr="00036F3E">
        <w:rPr>
          <w:rStyle w:val="italics"/>
        </w:rPr>
        <w:t>études</w:t>
      </w:r>
      <w:r w:rsidR="00982D1E" w:rsidRPr="00036F3E">
        <w:rPr>
          <w:rStyle w:val="italics"/>
        </w:rPr>
        <w:t xml:space="preserve"> secondaires, je n’ai pas pensé que j’aurai l’</w:t>
      </w:r>
      <w:r w:rsidRPr="00036F3E">
        <w:rPr>
          <w:rStyle w:val="italics"/>
        </w:rPr>
        <w:t>opportunité</w:t>
      </w:r>
      <w:r w:rsidR="00982D1E" w:rsidRPr="00036F3E">
        <w:rPr>
          <w:rStyle w:val="italics"/>
        </w:rPr>
        <w:t xml:space="preserve"> de continuer l’</w:t>
      </w:r>
      <w:r w:rsidRPr="00036F3E">
        <w:rPr>
          <w:rStyle w:val="italics"/>
        </w:rPr>
        <w:t>anglais, étant</w:t>
      </w:r>
      <w:r w:rsidR="00982D1E" w:rsidRPr="00036F3E">
        <w:rPr>
          <w:rStyle w:val="italics"/>
        </w:rPr>
        <w:t xml:space="preserve"> donné que j’</w:t>
      </w:r>
      <w:r w:rsidRPr="00036F3E">
        <w:rPr>
          <w:rStyle w:val="italics"/>
        </w:rPr>
        <w:t>étudie</w:t>
      </w:r>
      <w:r w:rsidR="00982D1E" w:rsidRPr="00036F3E">
        <w:rPr>
          <w:rStyle w:val="italics"/>
        </w:rPr>
        <w:t xml:space="preserve"> la </w:t>
      </w:r>
      <w:r w:rsidRPr="00036F3E">
        <w:rPr>
          <w:rStyle w:val="italics"/>
        </w:rPr>
        <w:t>médicine</w:t>
      </w:r>
      <w:r w:rsidR="00982D1E" w:rsidRPr="00036F3E">
        <w:rPr>
          <w:rStyle w:val="italics"/>
        </w:rPr>
        <w:t xml:space="preserve"> </w:t>
      </w:r>
      <w:r w:rsidRPr="00036F3E">
        <w:rPr>
          <w:rStyle w:val="italics"/>
        </w:rPr>
        <w:t>à</w:t>
      </w:r>
      <w:r w:rsidR="00982D1E" w:rsidRPr="00036F3E">
        <w:rPr>
          <w:rStyle w:val="italics"/>
        </w:rPr>
        <w:t xml:space="preserve"> la fac. Cependant, ce travail est vraiment une opportunité en or qui me </w:t>
      </w:r>
      <w:r w:rsidRPr="00036F3E">
        <w:rPr>
          <w:rStyle w:val="italics"/>
        </w:rPr>
        <w:t>p</w:t>
      </w:r>
      <w:r w:rsidR="00982D1E" w:rsidRPr="00036F3E">
        <w:rPr>
          <w:rStyle w:val="italics"/>
        </w:rPr>
        <w:t>erm</w:t>
      </w:r>
      <w:r w:rsidR="00F81DF0" w:rsidRPr="00C51AD5">
        <w:rPr>
          <w:rStyle w:val="italics"/>
        </w:rPr>
        <w:t>ets</w:t>
      </w:r>
      <w:r w:rsidR="00982D1E" w:rsidRPr="00036F3E">
        <w:rPr>
          <w:rStyle w:val="italics"/>
        </w:rPr>
        <w:t xml:space="preserve"> de continuer avec ma passion et </w:t>
      </w:r>
      <w:r w:rsidR="00B606E8">
        <w:rPr>
          <w:rStyle w:val="italics"/>
        </w:rPr>
        <w:t xml:space="preserve">de </w:t>
      </w:r>
      <w:r w:rsidR="00982D1E" w:rsidRPr="00036F3E">
        <w:rPr>
          <w:rStyle w:val="italics"/>
        </w:rPr>
        <w:t xml:space="preserve">la partager avec les </w:t>
      </w:r>
      <w:proofErr w:type="gramStart"/>
      <w:r w:rsidR="00982D1E" w:rsidRPr="00036F3E">
        <w:rPr>
          <w:rStyle w:val="italics"/>
        </w:rPr>
        <w:t>autres</w:t>
      </w:r>
      <w:r w:rsidR="00DE0D0B">
        <w:rPr>
          <w:rStyle w:val="italics"/>
        </w:rPr>
        <w:t xml:space="preserve"> </w:t>
      </w:r>
      <w:r w:rsidR="00982D1E" w:rsidRPr="00036F3E">
        <w:rPr>
          <w:rStyle w:val="italics"/>
        </w:rPr>
        <w:t>!</w:t>
      </w:r>
      <w:proofErr w:type="gramEnd"/>
    </w:p>
    <w:p w14:paraId="28C1DD66" w14:textId="45B21FDC" w:rsidR="00FC27D3" w:rsidRPr="00036F3E" w:rsidRDefault="00FC27D3" w:rsidP="00335CF3">
      <w:pPr>
        <w:pStyle w:val="Studentresponse"/>
      </w:pPr>
      <w:r w:rsidRPr="00036F3E">
        <w:t xml:space="preserve">Firstly, let's start by considering the advantages. After having finished high school, I didn't think that I would have the opportunity to continue </w:t>
      </w:r>
      <w:r w:rsidR="00E74094">
        <w:t>[</w:t>
      </w:r>
      <w:r w:rsidRPr="00036F3E">
        <w:t>studying</w:t>
      </w:r>
      <w:r w:rsidR="00E74094">
        <w:t>]</w:t>
      </w:r>
      <w:r w:rsidRPr="00036F3E">
        <w:t xml:space="preserve"> English, given that I'm studying medicine at university. However, this job is truly a golden opportunity that allows me to pursue my passion and share it with others!</w:t>
      </w:r>
    </w:p>
    <w:p w14:paraId="7B0B581F" w14:textId="4374088F" w:rsidR="00982D1E" w:rsidRPr="00036F3E" w:rsidRDefault="00982D1E" w:rsidP="00335CF3">
      <w:pPr>
        <w:pStyle w:val="Studentresponse"/>
        <w:rPr>
          <w:rStyle w:val="italics"/>
        </w:rPr>
      </w:pPr>
      <w:r w:rsidRPr="00036F3E">
        <w:rPr>
          <w:rStyle w:val="italics"/>
        </w:rPr>
        <w:t xml:space="preserve">…Cependant, bien que ce soit un </w:t>
      </w:r>
      <w:r w:rsidR="00D766A4" w:rsidRPr="00036F3E">
        <w:rPr>
          <w:rStyle w:val="italics"/>
        </w:rPr>
        <w:t>emploi</w:t>
      </w:r>
      <w:r w:rsidRPr="00036F3E">
        <w:rPr>
          <w:rStyle w:val="italics"/>
        </w:rPr>
        <w:t xml:space="preserve"> </w:t>
      </w:r>
      <w:r w:rsidR="00D766A4" w:rsidRPr="00036F3E">
        <w:rPr>
          <w:rStyle w:val="italics"/>
        </w:rPr>
        <w:t>p</w:t>
      </w:r>
      <w:r w:rsidRPr="00036F3E">
        <w:rPr>
          <w:rStyle w:val="italics"/>
        </w:rPr>
        <w:t xml:space="preserve">resque parfait pour moi, il a </w:t>
      </w:r>
      <w:r w:rsidR="00D766A4" w:rsidRPr="00036F3E">
        <w:rPr>
          <w:rStyle w:val="italics"/>
        </w:rPr>
        <w:t xml:space="preserve">y toujours des défis… ce que je trouve difficile aussi, c’est la circulation ici à Paris. Sans une voiture, il faut que je prenne le métro ou me déplacer </w:t>
      </w:r>
      <w:r w:rsidR="006113E2">
        <w:rPr>
          <w:rStyle w:val="italics"/>
        </w:rPr>
        <w:t>en</w:t>
      </w:r>
      <w:r w:rsidR="00D766A4" w:rsidRPr="00036F3E">
        <w:rPr>
          <w:rStyle w:val="italics"/>
        </w:rPr>
        <w:t xml:space="preserve"> </w:t>
      </w:r>
      <w:r w:rsidR="00412B12">
        <w:rPr>
          <w:rStyle w:val="italics"/>
        </w:rPr>
        <w:t xml:space="preserve">faisant du </w:t>
      </w:r>
      <w:r w:rsidR="00D766A4" w:rsidRPr="00036F3E">
        <w:rPr>
          <w:rStyle w:val="italics"/>
        </w:rPr>
        <w:t xml:space="preserve">vélo. C’est vraiment fatigant pour moi, et je n’ai guère le temps après le travail </w:t>
      </w:r>
      <w:proofErr w:type="gramStart"/>
      <w:r w:rsidR="00D766A4" w:rsidRPr="00036F3E">
        <w:rPr>
          <w:rStyle w:val="italics"/>
        </w:rPr>
        <w:t>pour</w:t>
      </w:r>
      <w:proofErr w:type="gramEnd"/>
      <w:r w:rsidR="00D766A4" w:rsidRPr="00036F3E">
        <w:rPr>
          <w:rStyle w:val="italics"/>
        </w:rPr>
        <w:t xml:space="preserve"> faire </w:t>
      </w:r>
      <w:r w:rsidR="00412B12">
        <w:rPr>
          <w:rStyle w:val="italics"/>
        </w:rPr>
        <w:t xml:space="preserve">des </w:t>
      </w:r>
      <w:r w:rsidR="00D766A4" w:rsidRPr="00036F3E">
        <w:rPr>
          <w:rStyle w:val="italics"/>
        </w:rPr>
        <w:t>autre</w:t>
      </w:r>
      <w:r w:rsidR="00412B12">
        <w:rPr>
          <w:rStyle w:val="italics"/>
        </w:rPr>
        <w:t>s</w:t>
      </w:r>
      <w:r w:rsidR="00D766A4" w:rsidRPr="00036F3E">
        <w:rPr>
          <w:rStyle w:val="italics"/>
        </w:rPr>
        <w:t xml:space="preserve"> chose</w:t>
      </w:r>
      <w:r w:rsidR="00412B12">
        <w:rPr>
          <w:rStyle w:val="italics"/>
        </w:rPr>
        <w:t>s</w:t>
      </w:r>
      <w:r w:rsidR="00D766A4" w:rsidRPr="00036F3E">
        <w:rPr>
          <w:rStyle w:val="italics"/>
        </w:rPr>
        <w:t xml:space="preserve">. </w:t>
      </w:r>
    </w:p>
    <w:p w14:paraId="3E4F6A6C" w14:textId="22CEC2CD" w:rsidR="001A373B" w:rsidRPr="00036F3E" w:rsidRDefault="001A373B" w:rsidP="00335CF3">
      <w:pPr>
        <w:pStyle w:val="Studentresponse"/>
      </w:pPr>
      <w:r w:rsidRPr="00036F3E">
        <w:t>…</w:t>
      </w:r>
      <w:r w:rsidR="006113E2" w:rsidRPr="00036F3E">
        <w:t xml:space="preserve"> </w:t>
      </w:r>
      <w:r w:rsidRPr="00036F3E">
        <w:t>However, even though it’s an almost perfect job for me, there are still challenges</w:t>
      </w:r>
      <w:r w:rsidR="006113E2">
        <w:t xml:space="preserve"> </w:t>
      </w:r>
      <w:r w:rsidRPr="00036F3E">
        <w:t xml:space="preserve">… what I also find difficult is the traffic here in Paris. Without a car, I </w:t>
      </w:r>
      <w:proofErr w:type="gramStart"/>
      <w:r w:rsidRPr="00036F3E">
        <w:t>have to</w:t>
      </w:r>
      <w:proofErr w:type="gramEnd"/>
      <w:r w:rsidRPr="00036F3E">
        <w:t xml:space="preserve"> take the metro or get around by bike. It’s really tiring for me, and I hardly have any time after work to do anything else.</w:t>
      </w:r>
    </w:p>
    <w:p w14:paraId="2C15D478" w14:textId="45E352EE" w:rsidR="00D766A4" w:rsidRPr="00036F3E" w:rsidRDefault="00D766A4" w:rsidP="00335CF3">
      <w:pPr>
        <w:pStyle w:val="Studentresponse"/>
        <w:rPr>
          <w:rStyle w:val="italics"/>
        </w:rPr>
      </w:pPr>
      <w:r w:rsidRPr="00036F3E">
        <w:rPr>
          <w:rStyle w:val="italics"/>
        </w:rPr>
        <w:t>Je p</w:t>
      </w:r>
      <w:r w:rsidR="00412B12">
        <w:rPr>
          <w:rStyle w:val="italics"/>
        </w:rPr>
        <w:t>ourrait</w:t>
      </w:r>
      <w:r w:rsidR="00C116DD" w:rsidRPr="00C116DD">
        <w:rPr>
          <w:rStyle w:val="italics"/>
        </w:rPr>
        <w:t xml:space="preserve"> </w:t>
      </w:r>
      <w:r w:rsidRPr="00036F3E">
        <w:rPr>
          <w:rStyle w:val="italics"/>
        </w:rPr>
        <w:t>conclure que</w:t>
      </w:r>
      <w:r w:rsidR="00412B12">
        <w:rPr>
          <w:rStyle w:val="italics"/>
        </w:rPr>
        <w:t xml:space="preserve"> bien que ce soit un travail</w:t>
      </w:r>
      <w:r w:rsidR="00C116DD" w:rsidRPr="00036F3E">
        <w:rPr>
          <w:rStyle w:val="italics"/>
        </w:rPr>
        <w:t xml:space="preserve"> </w:t>
      </w:r>
      <w:r w:rsidR="00C116DD" w:rsidRPr="00C116DD">
        <w:rPr>
          <w:rStyle w:val="italics"/>
        </w:rPr>
        <w:t>parfois</w:t>
      </w:r>
      <w:r w:rsidRPr="00036F3E">
        <w:rPr>
          <w:rStyle w:val="italics"/>
        </w:rPr>
        <w:t xml:space="preserve"> difficile,</w:t>
      </w:r>
      <w:r w:rsidR="00412B12">
        <w:rPr>
          <w:rStyle w:val="italics"/>
        </w:rPr>
        <w:t xml:space="preserve"> c’</w:t>
      </w:r>
      <w:r w:rsidR="00C116DD" w:rsidRPr="00C116DD">
        <w:rPr>
          <w:rStyle w:val="italics"/>
        </w:rPr>
        <w:t xml:space="preserve">est </w:t>
      </w:r>
      <w:r w:rsidRPr="00036F3E">
        <w:rPr>
          <w:rStyle w:val="italics"/>
        </w:rPr>
        <w:t xml:space="preserve">aussi </w:t>
      </w:r>
      <w:r w:rsidR="00960315">
        <w:rPr>
          <w:rStyle w:val="italics"/>
        </w:rPr>
        <w:t>vraiment enrichissant</w:t>
      </w:r>
      <w:r w:rsidRPr="00036F3E">
        <w:rPr>
          <w:rStyle w:val="italics"/>
        </w:rPr>
        <w:t>, et je crois qu</w:t>
      </w:r>
      <w:r w:rsidR="00412B12">
        <w:rPr>
          <w:rStyle w:val="italics"/>
        </w:rPr>
        <w:t xml:space="preserve">e ce serait ideal pour </w:t>
      </w:r>
      <w:proofErr w:type="gramStart"/>
      <w:r w:rsidR="00412B12">
        <w:rPr>
          <w:rStyle w:val="italics"/>
        </w:rPr>
        <w:t>toi !</w:t>
      </w:r>
      <w:proofErr w:type="gramEnd"/>
      <w:r w:rsidRPr="00036F3E">
        <w:rPr>
          <w:rStyle w:val="italics"/>
        </w:rPr>
        <w:t xml:space="preserve"> </w:t>
      </w:r>
      <w:r w:rsidR="008001DD">
        <w:rPr>
          <w:rStyle w:val="italics"/>
        </w:rPr>
        <w:t>Toi, t</w:t>
      </w:r>
      <w:r w:rsidRPr="00036F3E">
        <w:rPr>
          <w:rStyle w:val="italics"/>
        </w:rPr>
        <w:t xml:space="preserve">u es </w:t>
      </w:r>
      <w:r w:rsidR="00412B12">
        <w:rPr>
          <w:rStyle w:val="italics"/>
        </w:rPr>
        <w:t xml:space="preserve">matheuse, donc peut-être un prof particulier de </w:t>
      </w:r>
      <w:proofErr w:type="gramStart"/>
      <w:r w:rsidR="00412B12">
        <w:rPr>
          <w:rStyle w:val="italics"/>
        </w:rPr>
        <w:t>maths ?</w:t>
      </w:r>
      <w:proofErr w:type="gramEnd"/>
    </w:p>
    <w:p w14:paraId="322705C6" w14:textId="26438C1A" w:rsidR="00A50609" w:rsidRPr="00036F3E" w:rsidRDefault="00A50609" w:rsidP="00335CF3">
      <w:pPr>
        <w:pStyle w:val="Studentresponse"/>
      </w:pPr>
      <w:r w:rsidRPr="00036F3E">
        <w:t>I could conclude that even though it's sometimes a difficult job, it's also really rewarding, and I think that it would be ideal for you! You're good at maths, so maybe a private maths tutor would be a good fit?</w:t>
      </w:r>
    </w:p>
    <w:p w14:paraId="24CE160E" w14:textId="18C93D20" w:rsidR="00440CEA" w:rsidRDefault="00440CEA" w:rsidP="00440CEA">
      <w:pPr>
        <w:pStyle w:val="Heading3"/>
      </w:pPr>
      <w:r>
        <w:t>Question 6</w:t>
      </w:r>
    </w:p>
    <w:p w14:paraId="77984D88" w14:textId="55E5FC78" w:rsidR="00AF4F59" w:rsidRDefault="00AF4F59" w:rsidP="00277892">
      <w:pPr>
        <w:pStyle w:val="VCAAbody"/>
      </w:pPr>
      <w:r>
        <w:t xml:space="preserve">Students were </w:t>
      </w:r>
      <w:r w:rsidR="00FA58F2">
        <w:t>required</w:t>
      </w:r>
      <w:r>
        <w:t xml:space="preserve"> to w</w:t>
      </w:r>
      <w:r w:rsidRPr="00281F78">
        <w:t xml:space="preserve">rite a blog post to inform </w:t>
      </w:r>
      <w:r w:rsidR="00FA58F2">
        <w:t xml:space="preserve">their </w:t>
      </w:r>
      <w:r w:rsidRPr="00281F78">
        <w:t>readers about th</w:t>
      </w:r>
      <w:r w:rsidR="00FA58F2">
        <w:t>eir</w:t>
      </w:r>
      <w:r w:rsidRPr="00281F78">
        <w:t xml:space="preserve"> </w:t>
      </w:r>
      <w:r w:rsidR="00FA58F2">
        <w:t xml:space="preserve">ideal sustainable city </w:t>
      </w:r>
      <w:r w:rsidRPr="00281F78">
        <w:t xml:space="preserve">design. </w:t>
      </w:r>
      <w:r w:rsidR="00FA58F2">
        <w:t xml:space="preserve">Low-scoring </w:t>
      </w:r>
      <w:r w:rsidR="00C116DD">
        <w:t xml:space="preserve">responses appeared to be </w:t>
      </w:r>
      <w:r w:rsidR="00930D6C">
        <w:t>pre</w:t>
      </w:r>
      <w:r w:rsidR="00C116DD">
        <w:t>-</w:t>
      </w:r>
      <w:r w:rsidR="00930D6C">
        <w:t>prepared</w:t>
      </w:r>
      <w:r w:rsidR="00C116DD">
        <w:t xml:space="preserve">, </w:t>
      </w:r>
      <w:r w:rsidR="00641D4A">
        <w:t xml:space="preserve">were based on opinion rather than fact </w:t>
      </w:r>
      <w:r w:rsidR="00C116DD">
        <w:t>and</w:t>
      </w:r>
      <w:r w:rsidR="00641D4A">
        <w:t xml:space="preserve"> were</w:t>
      </w:r>
      <w:r w:rsidR="00C116DD">
        <w:t xml:space="preserve"> written in </w:t>
      </w:r>
      <w:r w:rsidR="00982513">
        <w:t xml:space="preserve">a </w:t>
      </w:r>
      <w:r w:rsidR="00930D6C">
        <w:t>persuasive</w:t>
      </w:r>
      <w:r w:rsidR="00641D4A">
        <w:t xml:space="preserve"> rather than </w:t>
      </w:r>
      <w:r w:rsidR="00500113">
        <w:t xml:space="preserve">an </w:t>
      </w:r>
      <w:r w:rsidR="00641D4A">
        <w:t>informative</w:t>
      </w:r>
      <w:r w:rsidR="00930D6C">
        <w:t xml:space="preserve"> </w:t>
      </w:r>
      <w:r w:rsidR="00C116DD">
        <w:t>style</w:t>
      </w:r>
      <w:r w:rsidR="0070488B">
        <w:t xml:space="preserve">. High-scoring </w:t>
      </w:r>
      <w:r w:rsidR="00C116DD">
        <w:t>responses</w:t>
      </w:r>
      <w:r w:rsidR="0070488B">
        <w:t xml:space="preserve"> </w:t>
      </w:r>
      <w:r w:rsidR="00C116DD">
        <w:t>were targete</w:t>
      </w:r>
      <w:r w:rsidR="006724CE">
        <w:t>d to the requirements of the question and written in an informative style</w:t>
      </w:r>
      <w:r w:rsidR="00651182">
        <w:t>.</w:t>
      </w:r>
    </w:p>
    <w:p w14:paraId="316FD175" w14:textId="1B6F9436" w:rsidR="00440CEA" w:rsidRPr="009412BD" w:rsidRDefault="006724CE" w:rsidP="00277892">
      <w:pPr>
        <w:pStyle w:val="VCAAbody"/>
        <w:rPr>
          <w:lang w:val="en-AU"/>
        </w:rPr>
      </w:pPr>
      <w:r>
        <w:t>The blog format required the date, headings</w:t>
      </w:r>
      <w:r w:rsidR="00F909B9">
        <w:t>,</w:t>
      </w:r>
      <w:r>
        <w:t xml:space="preserve"> subheadings and hyperlinks.</w:t>
      </w:r>
      <w:r w:rsidR="00B606E8">
        <w:t xml:space="preserve"> </w:t>
      </w:r>
      <w:r w:rsidR="00911C55" w:rsidRPr="009412BD">
        <w:rPr>
          <w:lang w:val="en-AU"/>
        </w:rPr>
        <w:t xml:space="preserve">High-scoring responses may have </w:t>
      </w:r>
      <w:r>
        <w:rPr>
          <w:lang w:val="en-AU"/>
        </w:rPr>
        <w:t>included:</w:t>
      </w:r>
    </w:p>
    <w:p w14:paraId="45714D03" w14:textId="0BFA3B8A" w:rsidR="00440CEA" w:rsidRPr="009412BD" w:rsidRDefault="00B606E8" w:rsidP="00036F3E">
      <w:pPr>
        <w:pStyle w:val="Bullet"/>
        <w:rPr>
          <w:lang w:val="en-AU"/>
        </w:rPr>
      </w:pPr>
      <w:r>
        <w:rPr>
          <w:lang w:val="en-AU"/>
        </w:rPr>
        <w:t>i</w:t>
      </w:r>
      <w:r w:rsidR="00911C55" w:rsidRPr="009412BD">
        <w:rPr>
          <w:lang w:val="en-AU"/>
        </w:rPr>
        <w:t>nformative language for readers of their blog</w:t>
      </w:r>
    </w:p>
    <w:p w14:paraId="0B6E9AAE" w14:textId="16DF6942" w:rsidR="00440CEA" w:rsidRPr="009412BD" w:rsidRDefault="00B606E8" w:rsidP="00036F3E">
      <w:pPr>
        <w:pStyle w:val="Bullet"/>
      </w:pPr>
      <w:r>
        <w:t>c</w:t>
      </w:r>
      <w:r w:rsidR="00440CEA" w:rsidRPr="009412BD">
        <w:t>ommentary</w:t>
      </w:r>
    </w:p>
    <w:p w14:paraId="25B035AF" w14:textId="0DE93741" w:rsidR="00440CEA" w:rsidRPr="009412BD" w:rsidRDefault="00B606E8" w:rsidP="00036F3E">
      <w:pPr>
        <w:pStyle w:val="Bullet"/>
      </w:pPr>
      <w:r>
        <w:t>b</w:t>
      </w:r>
      <w:r w:rsidR="00440CEA" w:rsidRPr="009412BD">
        <w:t xml:space="preserve">rief explanation of the </w:t>
      </w:r>
      <w:r>
        <w:t xml:space="preserve">aspects of the </w:t>
      </w:r>
      <w:r w:rsidR="00440CEA" w:rsidRPr="009412BD">
        <w:t>project</w:t>
      </w:r>
      <w:r w:rsidR="006724CE">
        <w:t>, such as</w:t>
      </w:r>
    </w:p>
    <w:p w14:paraId="7BBB5949" w14:textId="253C8E07" w:rsidR="00440CEA" w:rsidRPr="006724CE" w:rsidRDefault="006724CE" w:rsidP="00036F3E">
      <w:pPr>
        <w:pStyle w:val="bullet2"/>
      </w:pPr>
      <w:r w:rsidRPr="006724CE">
        <w:t>t</w:t>
      </w:r>
      <w:r w:rsidR="00440CEA" w:rsidRPr="006724CE">
        <w:t>echnology</w:t>
      </w:r>
    </w:p>
    <w:p w14:paraId="5D5D3217" w14:textId="1F216A40" w:rsidR="00440CEA" w:rsidRPr="006724CE" w:rsidRDefault="006724CE" w:rsidP="00036F3E">
      <w:pPr>
        <w:pStyle w:val="bullet2"/>
      </w:pPr>
      <w:r w:rsidRPr="006724CE">
        <w:lastRenderedPageBreak/>
        <w:t>s</w:t>
      </w:r>
      <w:r w:rsidR="00440CEA" w:rsidRPr="006724CE">
        <w:t>ustainability</w:t>
      </w:r>
    </w:p>
    <w:p w14:paraId="5B577DD6" w14:textId="229599E2" w:rsidR="00440CEA" w:rsidRPr="006724CE" w:rsidRDefault="006724CE" w:rsidP="00036F3E">
      <w:pPr>
        <w:pStyle w:val="bullet2"/>
      </w:pPr>
      <w:r w:rsidRPr="006724CE">
        <w:t>e</w:t>
      </w:r>
      <w:r w:rsidR="00440CEA" w:rsidRPr="006724CE">
        <w:t>nergy</w:t>
      </w:r>
      <w:r w:rsidR="00F909B9">
        <w:t>-</w:t>
      </w:r>
      <w:r w:rsidR="00440CEA" w:rsidRPr="006724CE">
        <w:t>efficient buildings</w:t>
      </w:r>
    </w:p>
    <w:p w14:paraId="468360A5" w14:textId="2A6A2EFA" w:rsidR="00440CEA" w:rsidRPr="006724CE" w:rsidRDefault="006724CE" w:rsidP="00036F3E">
      <w:pPr>
        <w:pStyle w:val="bullet2"/>
      </w:pPr>
      <w:r w:rsidRPr="006724CE">
        <w:t>o</w:t>
      </w:r>
      <w:r w:rsidR="00440CEA" w:rsidRPr="006724CE">
        <w:t xml:space="preserve">pen spaces </w:t>
      </w:r>
      <w:r w:rsidR="00F909B9">
        <w:t>for</w:t>
      </w:r>
      <w:r w:rsidR="00440CEA" w:rsidRPr="006724CE">
        <w:t xml:space="preserve"> recreation</w:t>
      </w:r>
      <w:r w:rsidR="00F909B9">
        <w:t xml:space="preserve"> –</w:t>
      </w:r>
      <w:r w:rsidR="00440CEA" w:rsidRPr="006724CE">
        <w:t xml:space="preserve"> parks, bike paths etc</w:t>
      </w:r>
      <w:r w:rsidR="00B606E8">
        <w:t>.</w:t>
      </w:r>
    </w:p>
    <w:p w14:paraId="391F74FB" w14:textId="7B72FF2D" w:rsidR="00440CEA" w:rsidRPr="006724CE" w:rsidRDefault="006724CE" w:rsidP="00036F3E">
      <w:pPr>
        <w:pStyle w:val="bullet2"/>
      </w:pPr>
      <w:r w:rsidRPr="006724CE">
        <w:t>h</w:t>
      </w:r>
      <w:r w:rsidR="00440CEA" w:rsidRPr="006724CE">
        <w:t>ouses, shops, schools, medical facilities</w:t>
      </w:r>
      <w:r w:rsidR="00F909B9">
        <w:t>.</w:t>
      </w:r>
    </w:p>
    <w:p w14:paraId="6AF523F6" w14:textId="2A777DD5" w:rsidR="00FC27D3" w:rsidRPr="00C9575E" w:rsidRDefault="00440CEA" w:rsidP="00976C8E">
      <w:pPr>
        <w:pStyle w:val="BodyText"/>
      </w:pPr>
      <w:r w:rsidRPr="009412BD">
        <w:t>This content list was not exhaustive</w:t>
      </w:r>
      <w:r w:rsidR="00F909B9">
        <w:t>,</w:t>
      </w:r>
      <w:r w:rsidRPr="009412BD">
        <w:t xml:space="preserve"> nor were all the points mentioned essential.</w:t>
      </w:r>
    </w:p>
    <w:p w14:paraId="778C5F68" w14:textId="125175A1" w:rsidR="00630D92" w:rsidRDefault="00630D92" w:rsidP="00630D92">
      <w:pPr>
        <w:pStyle w:val="Heading3"/>
      </w:pPr>
      <w:r>
        <w:t>Question 7</w:t>
      </w:r>
    </w:p>
    <w:p w14:paraId="3F0F3B58" w14:textId="572F742B" w:rsidR="00630D92" w:rsidRDefault="002750E5" w:rsidP="00277892">
      <w:pPr>
        <w:pStyle w:val="BodyText"/>
      </w:pPr>
      <w:r>
        <w:t xml:space="preserve">Students were required to </w:t>
      </w:r>
      <w:r w:rsidR="0043114C">
        <w:t xml:space="preserve">write a personal journal entry </w:t>
      </w:r>
      <w:r w:rsidR="0043114C" w:rsidRPr="00281F78">
        <w:t xml:space="preserve">describing </w:t>
      </w:r>
      <w:r w:rsidR="0043114C">
        <w:t>their</w:t>
      </w:r>
      <w:r w:rsidR="0043114C" w:rsidRPr="00281F78">
        <w:t xml:space="preserve"> experience of visiting </w:t>
      </w:r>
      <w:r w:rsidR="0043114C">
        <w:t>a</w:t>
      </w:r>
      <w:r w:rsidR="0043114C" w:rsidRPr="00281F78">
        <w:t xml:space="preserve"> </w:t>
      </w:r>
      <w:r w:rsidR="0043114C">
        <w:t xml:space="preserve">Paris flea </w:t>
      </w:r>
      <w:r w:rsidR="0043114C" w:rsidRPr="00281F78">
        <w:t>market</w:t>
      </w:r>
      <w:r w:rsidR="0043114C">
        <w:t xml:space="preserve"> and their</w:t>
      </w:r>
      <w:r w:rsidR="0043114C" w:rsidRPr="00281F78">
        <w:t xml:space="preserve"> feelings when </w:t>
      </w:r>
      <w:r w:rsidR="0043114C">
        <w:t>they</w:t>
      </w:r>
      <w:r w:rsidR="0043114C" w:rsidRPr="00281F78">
        <w:t xml:space="preserve"> </w:t>
      </w:r>
      <w:r w:rsidR="0043114C">
        <w:t>discovered</w:t>
      </w:r>
      <w:r w:rsidR="0043114C" w:rsidRPr="00281F78">
        <w:t xml:space="preserve"> and bought a special object.</w:t>
      </w:r>
      <w:r w:rsidR="0043114C">
        <w:t xml:space="preserve"> They needed to </w:t>
      </w:r>
      <w:r>
        <w:t xml:space="preserve">use </w:t>
      </w:r>
      <w:r w:rsidR="0043114C">
        <w:t xml:space="preserve">information from </w:t>
      </w:r>
      <w:r>
        <w:t xml:space="preserve">the </w:t>
      </w:r>
      <w:r w:rsidR="0043114C">
        <w:t xml:space="preserve">accompanying </w:t>
      </w:r>
      <w:r>
        <w:t xml:space="preserve">image </w:t>
      </w:r>
      <w:r w:rsidR="0043114C">
        <w:t>in their response.</w:t>
      </w:r>
      <w:r w:rsidR="00630D92" w:rsidRPr="00281F78">
        <w:t xml:space="preserve"> </w:t>
      </w:r>
      <w:r w:rsidR="00CD7B76">
        <w:t xml:space="preserve">Low-scoring responses did not refer to the image or to an item from the image, </w:t>
      </w:r>
      <w:r w:rsidR="00C90A0D">
        <w:t>n</w:t>
      </w:r>
      <w:r w:rsidR="00CD7B76">
        <w:t>or</w:t>
      </w:r>
      <w:r w:rsidR="00F909B9">
        <w:t xml:space="preserve"> did they</w:t>
      </w:r>
      <w:r w:rsidR="00CD7B76">
        <w:t xml:space="preserve"> mention the special item that they bought.</w:t>
      </w:r>
    </w:p>
    <w:p w14:paraId="76702216" w14:textId="16FC1931" w:rsidR="00CD7B76" w:rsidRPr="00CD7B76" w:rsidRDefault="002750E5" w:rsidP="00277892">
      <w:pPr>
        <w:pStyle w:val="BodyText"/>
      </w:pPr>
      <w:r>
        <w:t xml:space="preserve">High-scoring responses showed </w:t>
      </w:r>
      <w:r w:rsidR="00F909B9">
        <w:t xml:space="preserve">an </w:t>
      </w:r>
      <w:r w:rsidR="00F737E8" w:rsidRPr="002750E5">
        <w:t xml:space="preserve">understanding of </w:t>
      </w:r>
      <w:r>
        <w:t xml:space="preserve">the </w:t>
      </w:r>
      <w:r w:rsidR="00F737E8" w:rsidRPr="002750E5">
        <w:t>text type</w:t>
      </w:r>
      <w:r>
        <w:t xml:space="preserve"> and personal </w:t>
      </w:r>
      <w:r w:rsidR="00F737E8" w:rsidRPr="002750E5">
        <w:t xml:space="preserve">writing style. </w:t>
      </w:r>
      <w:r>
        <w:t xml:space="preserve">They </w:t>
      </w:r>
      <w:r w:rsidR="00CD7B76">
        <w:t>were</w:t>
      </w:r>
      <w:r>
        <w:t xml:space="preserve"> written in the first person, using informal language and making a connection between the photo and their feelings.</w:t>
      </w:r>
      <w:r w:rsidR="00CD7B76">
        <w:t xml:space="preserve"> They used emotional language when describing their feelings and personal reflection</w:t>
      </w:r>
      <w:r w:rsidR="00F909B9">
        <w:t>s</w:t>
      </w:r>
      <w:r w:rsidR="00CD7B76">
        <w:t xml:space="preserve"> on the photo and their visit to the flea market, such as </w:t>
      </w:r>
      <w:r w:rsidR="00124B5B">
        <w:t>‘</w:t>
      </w:r>
      <w:r w:rsidR="00CD7B76" w:rsidRPr="00036F3E">
        <w:rPr>
          <w:rStyle w:val="italics"/>
        </w:rPr>
        <w:t>je suis émerveillé(e)</w:t>
      </w:r>
      <w:r w:rsidR="00F909B9" w:rsidRPr="00335CF3">
        <w:rPr>
          <w:rStyle w:val="italics"/>
          <w:i w:val="0"/>
          <w:iCs/>
        </w:rPr>
        <w:t>’</w:t>
      </w:r>
      <w:r w:rsidR="00F909B9" w:rsidRPr="00F909B9">
        <w:rPr>
          <w:lang w:val="fr-FR"/>
        </w:rPr>
        <w:t xml:space="preserve"> </w:t>
      </w:r>
      <w:r w:rsidR="00F909B9">
        <w:rPr>
          <w:lang w:val="fr-FR"/>
        </w:rPr>
        <w:t>(</w:t>
      </w:r>
      <w:r w:rsidR="00F909B9" w:rsidRPr="00C90A0D">
        <w:rPr>
          <w:lang w:val="fr-FR"/>
        </w:rPr>
        <w:t>I am amazed</w:t>
      </w:r>
      <w:r w:rsidR="00F909B9">
        <w:rPr>
          <w:lang w:val="fr-FR"/>
        </w:rPr>
        <w:t>)</w:t>
      </w:r>
      <w:r w:rsidR="00CD7B76" w:rsidRPr="00CD7B76">
        <w:rPr>
          <w:lang w:val="fr-FR"/>
        </w:rPr>
        <w:t xml:space="preserve">, </w:t>
      </w:r>
      <w:r w:rsidR="00124B5B">
        <w:rPr>
          <w:lang w:val="fr-FR"/>
        </w:rPr>
        <w:t>‘</w:t>
      </w:r>
      <w:r w:rsidR="00F909B9" w:rsidRPr="00335CF3">
        <w:rPr>
          <w:i/>
          <w:iCs/>
          <w:lang w:val="fr-FR"/>
        </w:rPr>
        <w:t xml:space="preserve">je suis </w:t>
      </w:r>
      <w:r w:rsidR="00CD7B76" w:rsidRPr="00036F3E">
        <w:rPr>
          <w:rStyle w:val="italics"/>
        </w:rPr>
        <w:t>stupéfait(e)</w:t>
      </w:r>
      <w:r w:rsidR="00F909B9" w:rsidRPr="00335CF3">
        <w:rPr>
          <w:rStyle w:val="italics"/>
          <w:i w:val="0"/>
          <w:iCs/>
        </w:rPr>
        <w:t>’</w:t>
      </w:r>
      <w:r w:rsidR="00F909B9">
        <w:rPr>
          <w:rStyle w:val="italics"/>
          <w:i w:val="0"/>
          <w:iCs/>
        </w:rPr>
        <w:t xml:space="preserve"> (I am astonished)</w:t>
      </w:r>
      <w:r w:rsidR="00CD7B76" w:rsidRPr="00036F3E">
        <w:t>,</w:t>
      </w:r>
      <w:r w:rsidR="00CD7B76" w:rsidRPr="00335CF3">
        <w:rPr>
          <w:rStyle w:val="italics"/>
          <w:i w:val="0"/>
          <w:iCs/>
        </w:rPr>
        <w:t xml:space="preserve"> </w:t>
      </w:r>
      <w:r w:rsidR="00124B5B" w:rsidRPr="00335CF3">
        <w:rPr>
          <w:rStyle w:val="italics"/>
          <w:i w:val="0"/>
          <w:iCs/>
        </w:rPr>
        <w:t>‘</w:t>
      </w:r>
      <w:r w:rsidR="00CD7B76" w:rsidRPr="00036F3E">
        <w:rPr>
          <w:rStyle w:val="italics"/>
        </w:rPr>
        <w:t>je n’arrivais pas à croire</w:t>
      </w:r>
      <w:r w:rsidR="00CD7B76" w:rsidRPr="00335CF3">
        <w:rPr>
          <w:rStyle w:val="italics"/>
          <w:i w:val="0"/>
          <w:iCs/>
        </w:rPr>
        <w:t>’</w:t>
      </w:r>
      <w:r w:rsidR="00CD7B76" w:rsidRPr="00335CF3">
        <w:rPr>
          <w:i/>
          <w:iCs/>
          <w:lang w:val="fr-FR"/>
        </w:rPr>
        <w:t xml:space="preserve"> </w:t>
      </w:r>
      <w:r w:rsidR="00F909B9">
        <w:rPr>
          <w:lang w:val="fr-FR"/>
        </w:rPr>
        <w:t>(</w:t>
      </w:r>
      <w:r w:rsidR="00C90A0D" w:rsidRPr="00C90A0D">
        <w:rPr>
          <w:lang w:val="fr-FR"/>
        </w:rPr>
        <w:t>I couldn't believe it</w:t>
      </w:r>
      <w:r w:rsidR="00C90A0D">
        <w:rPr>
          <w:lang w:val="fr-FR"/>
        </w:rPr>
        <w:t>).</w:t>
      </w:r>
      <w:r w:rsidR="00C90A0D" w:rsidRPr="00C90A0D" w:rsidDel="00C90A0D">
        <w:rPr>
          <w:lang w:val="fr-FR"/>
        </w:rPr>
        <w:t xml:space="preserve"> </w:t>
      </w:r>
    </w:p>
    <w:p w14:paraId="450B6720" w14:textId="3B35632D" w:rsidR="00136E6F" w:rsidRPr="000B036B" w:rsidRDefault="0072289B" w:rsidP="000B036B">
      <w:pPr>
        <w:pStyle w:val="BodyText"/>
      </w:pPr>
      <w:r w:rsidRPr="000B036B">
        <w:t>For the personal journal format</w:t>
      </w:r>
      <w:r w:rsidR="00124B5B">
        <w:t>,</w:t>
      </w:r>
      <w:r w:rsidRPr="000B036B">
        <w:t xml:space="preserve"> the ideas should have shown depth. The students could have explored strong feelings linked to the object they found, connected the object to strong memories</w:t>
      </w:r>
      <w:r w:rsidR="00504A84">
        <w:t xml:space="preserve"> or</w:t>
      </w:r>
      <w:r w:rsidRPr="000B036B">
        <w:t xml:space="preserve"> described the impressions of visiting the market, the atmosphere etc</w:t>
      </w:r>
      <w:r w:rsidR="00136E6F" w:rsidRPr="000B036B">
        <w:t>.</w:t>
      </w:r>
      <w:r w:rsidRPr="000B036B">
        <w:t xml:space="preserve"> </w:t>
      </w:r>
      <w:r w:rsidR="00504A84">
        <w:t>Below are some examples of the kind of language students could have used</w:t>
      </w:r>
      <w:r w:rsidRPr="000B036B">
        <w:t>:</w:t>
      </w:r>
    </w:p>
    <w:p w14:paraId="768393A9" w14:textId="1A2C1F7F" w:rsidR="00C90A0D" w:rsidRPr="00B606E8" w:rsidRDefault="00F737E8" w:rsidP="000B036B">
      <w:pPr>
        <w:pStyle w:val="Bullet"/>
        <w:rPr>
          <w:rStyle w:val="italics"/>
        </w:rPr>
      </w:pPr>
      <w:r w:rsidRPr="00B606E8">
        <w:rPr>
          <w:rStyle w:val="italics"/>
        </w:rPr>
        <w:t>la grandeur du marché aux puces était impressionnante</w:t>
      </w:r>
      <w:r w:rsidR="00136E6F" w:rsidRPr="00B606E8">
        <w:rPr>
          <w:rStyle w:val="italics"/>
        </w:rPr>
        <w:t xml:space="preserve"> </w:t>
      </w:r>
      <w:r w:rsidR="00136E6F" w:rsidRPr="000B036B">
        <w:t>(the size of the flea market was impressive)</w:t>
      </w:r>
    </w:p>
    <w:p w14:paraId="2A4D8175" w14:textId="6E0B46A6" w:rsidR="00C90A0D" w:rsidRPr="00B606E8" w:rsidRDefault="00F737E8" w:rsidP="000B036B">
      <w:pPr>
        <w:pStyle w:val="Bullet"/>
        <w:rPr>
          <w:rStyle w:val="italics"/>
        </w:rPr>
      </w:pPr>
      <w:r w:rsidRPr="00B606E8">
        <w:rPr>
          <w:rStyle w:val="italics"/>
        </w:rPr>
        <w:t>des</w:t>
      </w:r>
      <w:r w:rsidR="00053F5D" w:rsidRPr="00B606E8">
        <w:rPr>
          <w:rStyle w:val="italics"/>
        </w:rPr>
        <w:t xml:space="preserve"> </w:t>
      </w:r>
      <w:r w:rsidRPr="00B606E8">
        <w:rPr>
          <w:rStyle w:val="italics"/>
        </w:rPr>
        <w:t>objets variés comme je n’en avais jamais vu</w:t>
      </w:r>
      <w:r w:rsidR="00136E6F" w:rsidRPr="00335CF3">
        <w:rPr>
          <w:rStyle w:val="italics"/>
          <w:i w:val="0"/>
          <w:iCs/>
        </w:rPr>
        <w:t xml:space="preserve"> (</w:t>
      </w:r>
      <w:r w:rsidR="00136E6F" w:rsidRPr="00B606E8">
        <w:rPr>
          <w:bCs/>
          <w:iCs/>
        </w:rPr>
        <w:t>a variety of objects like I had never seen before)</w:t>
      </w:r>
    </w:p>
    <w:p w14:paraId="110BB51E" w14:textId="0854B262" w:rsidR="00C90A0D" w:rsidRDefault="00F737E8" w:rsidP="000B036B">
      <w:pPr>
        <w:pStyle w:val="Bullet"/>
        <w:rPr>
          <w:rStyle w:val="italics"/>
        </w:rPr>
      </w:pPr>
      <w:r w:rsidRPr="00B606E8">
        <w:rPr>
          <w:rStyle w:val="italics"/>
        </w:rPr>
        <w:t>cet objet que j’ai trouvé m’a fait redécouvrir une période de mon enfance</w:t>
      </w:r>
      <w:r w:rsidR="00136E6F" w:rsidRPr="00335CF3">
        <w:rPr>
          <w:rStyle w:val="italics"/>
          <w:i w:val="0"/>
          <w:iCs/>
        </w:rPr>
        <w:t xml:space="preserve"> (</w:t>
      </w:r>
      <w:r w:rsidR="000B036B">
        <w:rPr>
          <w:bCs/>
          <w:iCs/>
        </w:rPr>
        <w:t>t</w:t>
      </w:r>
      <w:r w:rsidR="00136E6F" w:rsidRPr="00B606E8">
        <w:rPr>
          <w:bCs/>
          <w:iCs/>
        </w:rPr>
        <w:t>his object I found made me rediscover a period of my childhood)</w:t>
      </w:r>
      <w:r w:rsidR="00504A84">
        <w:rPr>
          <w:bCs/>
          <w:iCs/>
        </w:rPr>
        <w:t>.</w:t>
      </w:r>
    </w:p>
    <w:p w14:paraId="0806B0E3" w14:textId="58DBFE5A" w:rsidR="00053F5D" w:rsidRDefault="00053F5D" w:rsidP="00053F5D">
      <w:pPr>
        <w:pStyle w:val="Heading3"/>
      </w:pPr>
      <w:r>
        <w:t>Question 8</w:t>
      </w:r>
    </w:p>
    <w:p w14:paraId="75725C73" w14:textId="0AB99678" w:rsidR="00053F5D" w:rsidRPr="006B7FEA" w:rsidRDefault="00200332" w:rsidP="00277892">
      <w:pPr>
        <w:pStyle w:val="BodyText"/>
      </w:pPr>
      <w:r>
        <w:t xml:space="preserve">Students were required to write an </w:t>
      </w:r>
      <w:r w:rsidRPr="00281F78">
        <w:t xml:space="preserve">imaginative informal letter </w:t>
      </w:r>
      <w:r w:rsidR="00FB5987">
        <w:t xml:space="preserve">asking for help after they woke up alone on a deserted island. The letter would be </w:t>
      </w:r>
      <w:r w:rsidRPr="00281F78">
        <w:t xml:space="preserve">put in </w:t>
      </w:r>
      <w:r w:rsidR="005E2410">
        <w:t>an</w:t>
      </w:r>
      <w:r w:rsidR="005E2410" w:rsidRPr="00281F78">
        <w:t xml:space="preserve"> </w:t>
      </w:r>
      <w:r>
        <w:t xml:space="preserve">empty </w:t>
      </w:r>
      <w:r w:rsidRPr="00281F78">
        <w:t>bottle and throw</w:t>
      </w:r>
      <w:r w:rsidR="00FB5987">
        <w:t>n</w:t>
      </w:r>
      <w:r w:rsidRPr="00281F78">
        <w:t xml:space="preserve"> into the sea</w:t>
      </w:r>
      <w:r w:rsidR="00EE3911">
        <w:t>. It</w:t>
      </w:r>
      <w:r w:rsidR="00FB5987">
        <w:t xml:space="preserve"> </w:t>
      </w:r>
      <w:r>
        <w:t>had to</w:t>
      </w:r>
      <w:r w:rsidRPr="00281F78">
        <w:t xml:space="preserve"> describe </w:t>
      </w:r>
      <w:r>
        <w:t>the student’s</w:t>
      </w:r>
      <w:r w:rsidRPr="00281F78">
        <w:t xml:space="preserve"> first days spent on the island and mention some of the objects found in </w:t>
      </w:r>
      <w:r w:rsidR="005E2410">
        <w:t>a</w:t>
      </w:r>
      <w:r w:rsidR="005E2410" w:rsidRPr="00281F78">
        <w:t xml:space="preserve"> </w:t>
      </w:r>
      <w:r w:rsidRPr="00281F78">
        <w:t>suitcase</w:t>
      </w:r>
      <w:r>
        <w:t xml:space="preserve"> on the deserted island</w:t>
      </w:r>
      <w:r w:rsidRPr="00281F78">
        <w:t xml:space="preserve">. </w:t>
      </w:r>
      <w:r w:rsidR="00871095">
        <w:t xml:space="preserve">Low-scoring responses contained very simple </w:t>
      </w:r>
      <w:r w:rsidR="008B6A83">
        <w:t>content and direct l</w:t>
      </w:r>
      <w:r w:rsidR="00871095">
        <w:t>anguage.</w:t>
      </w:r>
    </w:p>
    <w:p w14:paraId="3B24943E" w14:textId="5D11184C" w:rsidR="00053F5D" w:rsidRDefault="008B7812" w:rsidP="00277892">
      <w:pPr>
        <w:pStyle w:val="BodyText"/>
      </w:pPr>
      <w:r>
        <w:t xml:space="preserve">High-scoring responses </w:t>
      </w:r>
      <w:r w:rsidR="00FB5987">
        <w:t>included</w:t>
      </w:r>
      <w:r>
        <w:t>:</w:t>
      </w:r>
    </w:p>
    <w:p w14:paraId="6DEA4CD2" w14:textId="07734A1D" w:rsidR="00053F5D" w:rsidRPr="00281F78" w:rsidRDefault="00FB5987" w:rsidP="00277892">
      <w:pPr>
        <w:pStyle w:val="Bullet"/>
      </w:pPr>
      <w:r>
        <w:t>u</w:t>
      </w:r>
      <w:r w:rsidR="00053F5D" w:rsidRPr="00281F78">
        <w:t xml:space="preserve">se </w:t>
      </w:r>
      <w:r w:rsidR="008B7812">
        <w:t xml:space="preserve">of </w:t>
      </w:r>
      <w:r w:rsidR="00053F5D" w:rsidRPr="00281F78">
        <w:t>creativity and imagination</w:t>
      </w:r>
    </w:p>
    <w:p w14:paraId="5091F46C" w14:textId="73DDF1D9" w:rsidR="00053F5D" w:rsidRPr="00281F78" w:rsidRDefault="00FB5987" w:rsidP="00277892">
      <w:pPr>
        <w:pStyle w:val="Bullet"/>
      </w:pPr>
      <w:r>
        <w:t xml:space="preserve">a </w:t>
      </w:r>
      <w:r w:rsidR="00053F5D" w:rsidRPr="00281F78">
        <w:t>clearly establish</w:t>
      </w:r>
      <w:r w:rsidR="008B7812">
        <w:t>ed</w:t>
      </w:r>
      <w:r w:rsidR="00053F5D" w:rsidRPr="00281F78">
        <w:t xml:space="preserve"> setting</w:t>
      </w:r>
      <w:r w:rsidR="00EE3911">
        <w:t xml:space="preserve"> and</w:t>
      </w:r>
      <w:r w:rsidR="00053F5D" w:rsidRPr="00281F78">
        <w:t xml:space="preserve"> character (</w:t>
      </w:r>
      <w:r w:rsidR="008B7812">
        <w:t>the student</w:t>
      </w:r>
      <w:r w:rsidR="00053F5D" w:rsidRPr="00281F78">
        <w:t>), creat</w:t>
      </w:r>
      <w:r w:rsidR="000B036B">
        <w:t xml:space="preserve">ing </w:t>
      </w:r>
      <w:r w:rsidR="00053F5D" w:rsidRPr="00281F78">
        <w:t>a strong sense of context and situation</w:t>
      </w:r>
    </w:p>
    <w:p w14:paraId="0A5AAEE0" w14:textId="3734B600" w:rsidR="00053F5D" w:rsidRPr="00281F78" w:rsidRDefault="00FB5987" w:rsidP="00277892">
      <w:pPr>
        <w:pStyle w:val="Bullet"/>
      </w:pPr>
      <w:r>
        <w:t>a</w:t>
      </w:r>
      <w:r w:rsidR="00053F5D" w:rsidRPr="00281F78">
        <w:t>ppropriate features of an informal letter (</w:t>
      </w:r>
      <w:r w:rsidR="00EE3911">
        <w:t xml:space="preserve">such as </w:t>
      </w:r>
      <w:r w:rsidR="00053F5D" w:rsidRPr="00281F78">
        <w:t>greeting, date, signature)</w:t>
      </w:r>
    </w:p>
    <w:p w14:paraId="53F38078" w14:textId="14C494DC" w:rsidR="00053F5D" w:rsidRPr="00281F78" w:rsidRDefault="008B7812" w:rsidP="00277892">
      <w:pPr>
        <w:pStyle w:val="Bullet"/>
      </w:pPr>
      <w:r>
        <w:t>d</w:t>
      </w:r>
      <w:r w:rsidR="00053F5D" w:rsidRPr="00281F78">
        <w:t>escri</w:t>
      </w:r>
      <w:r>
        <w:t>ption</w:t>
      </w:r>
      <w:r w:rsidR="00EE3911">
        <w:t>s</w:t>
      </w:r>
      <w:r>
        <w:t xml:space="preserve"> of</w:t>
      </w:r>
      <w:r w:rsidR="00053F5D" w:rsidRPr="00281F78">
        <w:t xml:space="preserve"> the adventures of the main character (</w:t>
      </w:r>
      <w:r w:rsidR="00D3250B">
        <w:t>the student</w:t>
      </w:r>
      <w:r w:rsidR="00053F5D" w:rsidRPr="00281F78">
        <w:t xml:space="preserve">) and </w:t>
      </w:r>
      <w:r w:rsidR="000B036B">
        <w:t xml:space="preserve">of the </w:t>
      </w:r>
      <w:r w:rsidR="00053F5D" w:rsidRPr="00281F78">
        <w:t>objects found in the suitcase</w:t>
      </w:r>
    </w:p>
    <w:p w14:paraId="6C6B5D61" w14:textId="14F0C284" w:rsidR="00053F5D" w:rsidRPr="008B7812" w:rsidRDefault="00FB5987" w:rsidP="00277892">
      <w:pPr>
        <w:pStyle w:val="Bullet"/>
      </w:pPr>
      <w:r>
        <w:t>a</w:t>
      </w:r>
      <w:r w:rsidR="00053F5D" w:rsidRPr="008B7812">
        <w:t xml:space="preserve"> request for help</w:t>
      </w:r>
      <w:r>
        <w:t>.</w:t>
      </w:r>
    </w:p>
    <w:p w14:paraId="7D502E21" w14:textId="77777777" w:rsidR="00053F5D" w:rsidRPr="00B34DE5" w:rsidRDefault="00053F5D" w:rsidP="00976C8E">
      <w:pPr>
        <w:pStyle w:val="BodyText"/>
        <w:rPr>
          <w:highlight w:val="lightGray"/>
        </w:rPr>
      </w:pPr>
    </w:p>
    <w:sectPr w:rsidR="00053F5D" w:rsidRPr="00B34DE5"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D3A1" w14:textId="77777777" w:rsidR="00CD0A62" w:rsidRDefault="00CD0A62" w:rsidP="00304EA1">
      <w:pPr>
        <w:spacing w:after="0" w:line="240" w:lineRule="auto"/>
      </w:pPr>
      <w:r>
        <w:separator/>
      </w:r>
    </w:p>
  </w:endnote>
  <w:endnote w:type="continuationSeparator" w:id="0">
    <w:p w14:paraId="32BF797A" w14:textId="77777777" w:rsidR="00CD0A62" w:rsidRDefault="00CD0A6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A2FE" w14:textId="77777777" w:rsidR="00CD0A62" w:rsidRDefault="00CD0A62" w:rsidP="00304EA1">
      <w:pPr>
        <w:spacing w:after="0" w:line="240" w:lineRule="auto"/>
      </w:pPr>
      <w:r>
        <w:separator/>
      </w:r>
    </w:p>
  </w:footnote>
  <w:footnote w:type="continuationSeparator" w:id="0">
    <w:p w14:paraId="1CEBC9EC" w14:textId="77777777" w:rsidR="00CD0A62" w:rsidRDefault="00CD0A6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48F68A7" w:rsidR="00FD29D3" w:rsidRPr="002B0664" w:rsidRDefault="0025298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12925">
          <w:rPr>
            <w:color w:val="auto"/>
          </w:rPr>
          <w:t>2025 VCE French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C4603"/>
    <w:multiLevelType w:val="hybridMultilevel"/>
    <w:tmpl w:val="6D86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A4193"/>
    <w:multiLevelType w:val="hybridMultilevel"/>
    <w:tmpl w:val="9D0EADA2"/>
    <w:lvl w:ilvl="0" w:tplc="546C2F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A953B9"/>
    <w:multiLevelType w:val="hybridMultilevel"/>
    <w:tmpl w:val="9E90711A"/>
    <w:lvl w:ilvl="0" w:tplc="C4348BE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EC2CB1"/>
    <w:multiLevelType w:val="hybridMultilevel"/>
    <w:tmpl w:val="DCFA13A6"/>
    <w:lvl w:ilvl="0" w:tplc="546C2F62">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2EC24B9"/>
    <w:multiLevelType w:val="hybridMultilevel"/>
    <w:tmpl w:val="3C0E2DB0"/>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9B799A"/>
    <w:multiLevelType w:val="hybridMultilevel"/>
    <w:tmpl w:val="922AC3C8"/>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2D004F"/>
    <w:multiLevelType w:val="hybridMultilevel"/>
    <w:tmpl w:val="1D1E656E"/>
    <w:lvl w:ilvl="0" w:tplc="E3389620">
      <w:numFmt w:val="bullet"/>
      <w:lvlText w:val="•"/>
      <w:lvlJc w:val="left"/>
      <w:pPr>
        <w:ind w:left="644"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215E4B"/>
    <w:multiLevelType w:val="multilevel"/>
    <w:tmpl w:val="476ECF7E"/>
    <w:lvl w:ilvl="0">
      <w:numFmt w:val="bullet"/>
      <w:lvlText w:val="•"/>
      <w:lvlJc w:val="left"/>
      <w:pPr>
        <w:tabs>
          <w:tab w:val="num" w:pos="0"/>
        </w:tabs>
        <w:ind w:left="720" w:hanging="360"/>
      </w:pPr>
      <w:rPr>
        <w:rFonts w:ascii="Calibri" w:eastAsia="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520676A"/>
    <w:multiLevelType w:val="hybridMultilevel"/>
    <w:tmpl w:val="D5B87F12"/>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01DA9"/>
    <w:multiLevelType w:val="hybridMultilevel"/>
    <w:tmpl w:val="03BA6DA4"/>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3D3322E"/>
    <w:multiLevelType w:val="hybridMultilevel"/>
    <w:tmpl w:val="8A92A04A"/>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47EF0"/>
    <w:multiLevelType w:val="multilevel"/>
    <w:tmpl w:val="A87E5A4E"/>
    <w:lvl w:ilvl="0">
      <w:numFmt w:val="bullet"/>
      <w:lvlText w:val="•"/>
      <w:lvlJc w:val="left"/>
      <w:pPr>
        <w:tabs>
          <w:tab w:val="num" w:pos="0"/>
        </w:tabs>
        <w:ind w:left="720" w:hanging="360"/>
      </w:pPr>
      <w:rPr>
        <w:rFonts w:ascii="Calibri" w:eastAsia="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CFE7813"/>
    <w:multiLevelType w:val="multilevel"/>
    <w:tmpl w:val="A8B0F018"/>
    <w:lvl w:ilvl="0">
      <w:numFmt w:val="bullet"/>
      <w:lvlText w:val="•"/>
      <w:lvlJc w:val="left"/>
      <w:pPr>
        <w:tabs>
          <w:tab w:val="num" w:pos="0"/>
        </w:tabs>
        <w:ind w:left="720" w:hanging="360"/>
      </w:pPr>
      <w:rPr>
        <w:rFonts w:ascii="Calibri" w:eastAsia="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031371"/>
    <w:multiLevelType w:val="hybridMultilevel"/>
    <w:tmpl w:val="0C2A08BA"/>
    <w:lvl w:ilvl="0" w:tplc="71A43210">
      <w:numFmt w:val="bullet"/>
      <w:lvlText w:val="-"/>
      <w:lvlJc w:val="left"/>
      <w:pPr>
        <w:ind w:left="473" w:hanging="360"/>
      </w:pPr>
      <w:rPr>
        <w:rFonts w:ascii="Arial" w:eastAsiaTheme="minorHAnsi" w:hAnsi="Arial" w:cs="Arial" w:hint="default"/>
        <w:i/>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7" w15:restartNumberingAfterBreak="0">
    <w:nsid w:val="516C6822"/>
    <w:multiLevelType w:val="hybridMultilevel"/>
    <w:tmpl w:val="E5FEF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56A1B09"/>
    <w:multiLevelType w:val="hybridMultilevel"/>
    <w:tmpl w:val="27AECBDC"/>
    <w:lvl w:ilvl="0" w:tplc="E338962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5F13A29"/>
    <w:multiLevelType w:val="multilevel"/>
    <w:tmpl w:val="10D2A416"/>
    <w:lvl w:ilvl="0">
      <w:start w:val="1"/>
      <w:numFmt w:val="bullet"/>
      <w:lvlText w:val=""/>
      <w:lvlJc w:val="left"/>
      <w:pPr>
        <w:tabs>
          <w:tab w:val="num" w:pos="0"/>
        </w:tabs>
        <w:ind w:left="1080" w:hanging="72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72C799B"/>
    <w:multiLevelType w:val="hybridMultilevel"/>
    <w:tmpl w:val="B28E626E"/>
    <w:lvl w:ilvl="0" w:tplc="A13AAC24">
      <w:start w:val="1"/>
      <w:numFmt w:val="bullet"/>
      <w:pStyle w:val="bullet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2D01233"/>
    <w:multiLevelType w:val="hybridMultilevel"/>
    <w:tmpl w:val="B6EAE398"/>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7A0C0B"/>
    <w:multiLevelType w:val="multilevel"/>
    <w:tmpl w:val="E94CBB8E"/>
    <w:lvl w:ilvl="0">
      <w:numFmt w:val="bullet"/>
      <w:lvlText w:val="•"/>
      <w:lvlJc w:val="left"/>
      <w:pPr>
        <w:tabs>
          <w:tab w:val="num" w:pos="0"/>
        </w:tabs>
        <w:ind w:left="720" w:hanging="360"/>
      </w:pPr>
      <w:rPr>
        <w:rFonts w:ascii="Calibri" w:eastAsia="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4B37E1B"/>
    <w:multiLevelType w:val="hybridMultilevel"/>
    <w:tmpl w:val="528E9648"/>
    <w:lvl w:ilvl="0" w:tplc="546C2F62">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C87655"/>
    <w:multiLevelType w:val="hybridMultilevel"/>
    <w:tmpl w:val="A04C19C8"/>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420378"/>
    <w:multiLevelType w:val="hybridMultilevel"/>
    <w:tmpl w:val="6782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E0BEF"/>
    <w:multiLevelType w:val="hybridMultilevel"/>
    <w:tmpl w:val="1840B930"/>
    <w:lvl w:ilvl="0" w:tplc="546C2F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33"/>
  </w:num>
  <w:num w:numId="2" w16cid:durableId="1678000311">
    <w:abstractNumId w:val="31"/>
  </w:num>
  <w:num w:numId="3" w16cid:durableId="1018848057">
    <w:abstractNumId w:val="21"/>
  </w:num>
  <w:num w:numId="4" w16cid:durableId="1304190575">
    <w:abstractNumId w:val="15"/>
  </w:num>
  <w:num w:numId="5" w16cid:durableId="2057312338">
    <w:abstractNumId w:val="32"/>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8"/>
  </w:num>
  <w:num w:numId="17" w16cid:durableId="67584798">
    <w:abstractNumId w:val="10"/>
  </w:num>
  <w:num w:numId="18" w16cid:durableId="475873739">
    <w:abstractNumId w:val="12"/>
  </w:num>
  <w:num w:numId="19" w16cid:durableId="975060856">
    <w:abstractNumId w:val="19"/>
  </w:num>
  <w:num w:numId="20" w16cid:durableId="862717652">
    <w:abstractNumId w:val="17"/>
  </w:num>
  <w:num w:numId="21" w16cid:durableId="915820797">
    <w:abstractNumId w:val="25"/>
  </w:num>
  <w:num w:numId="22" w16cid:durableId="1854763164">
    <w:abstractNumId w:val="37"/>
  </w:num>
  <w:num w:numId="23" w16cid:durableId="469523046">
    <w:abstractNumId w:val="27"/>
  </w:num>
  <w:num w:numId="24" w16cid:durableId="1942757121">
    <w:abstractNumId w:val="24"/>
  </w:num>
  <w:num w:numId="25" w16cid:durableId="839274376">
    <w:abstractNumId w:val="35"/>
  </w:num>
  <w:num w:numId="26" w16cid:durableId="830877807">
    <w:abstractNumId w:val="18"/>
  </w:num>
  <w:num w:numId="27" w16cid:durableId="358748154">
    <w:abstractNumId w:val="20"/>
  </w:num>
  <w:num w:numId="28" w16cid:durableId="154732112">
    <w:abstractNumId w:val="29"/>
  </w:num>
  <w:num w:numId="29" w16cid:durableId="839126385">
    <w:abstractNumId w:val="13"/>
  </w:num>
  <w:num w:numId="30" w16cid:durableId="57562031">
    <w:abstractNumId w:val="39"/>
  </w:num>
  <w:num w:numId="31" w16cid:durableId="918515207">
    <w:abstractNumId w:val="36"/>
  </w:num>
  <w:num w:numId="32" w16cid:durableId="797725090">
    <w:abstractNumId w:val="14"/>
  </w:num>
  <w:num w:numId="33" w16cid:durableId="1099912993">
    <w:abstractNumId w:val="11"/>
  </w:num>
  <w:num w:numId="34" w16cid:durableId="308368356">
    <w:abstractNumId w:val="16"/>
  </w:num>
  <w:num w:numId="35" w16cid:durableId="2064406506">
    <w:abstractNumId w:val="22"/>
  </w:num>
  <w:num w:numId="36" w16cid:durableId="1255674227">
    <w:abstractNumId w:val="34"/>
  </w:num>
  <w:num w:numId="37" w16cid:durableId="796797772">
    <w:abstractNumId w:val="38"/>
  </w:num>
  <w:num w:numId="38" w16cid:durableId="1827278164">
    <w:abstractNumId w:val="30"/>
  </w:num>
  <w:num w:numId="39" w16cid:durableId="1620259908">
    <w:abstractNumId w:val="23"/>
  </w:num>
  <w:num w:numId="40" w16cid:durableId="1683508781">
    <w:abstractNumId w:val="31"/>
  </w:num>
  <w:num w:numId="41" w16cid:durableId="11736881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2B62"/>
    <w:rsid w:val="00003885"/>
    <w:rsid w:val="000108EB"/>
    <w:rsid w:val="00034558"/>
    <w:rsid w:val="00036F3E"/>
    <w:rsid w:val="00045038"/>
    <w:rsid w:val="00053F5D"/>
    <w:rsid w:val="0005780E"/>
    <w:rsid w:val="00065CC6"/>
    <w:rsid w:val="00080D9D"/>
    <w:rsid w:val="000904B5"/>
    <w:rsid w:val="000943FF"/>
    <w:rsid w:val="0009495E"/>
    <w:rsid w:val="00094C5A"/>
    <w:rsid w:val="000A71F7"/>
    <w:rsid w:val="000B036B"/>
    <w:rsid w:val="000B2F12"/>
    <w:rsid w:val="000B485B"/>
    <w:rsid w:val="000B4E16"/>
    <w:rsid w:val="000B68B4"/>
    <w:rsid w:val="000C4DD5"/>
    <w:rsid w:val="000D1438"/>
    <w:rsid w:val="000D1684"/>
    <w:rsid w:val="000E7704"/>
    <w:rsid w:val="000F09E4"/>
    <w:rsid w:val="000F16FD"/>
    <w:rsid w:val="000F46EF"/>
    <w:rsid w:val="000F5AAF"/>
    <w:rsid w:val="001111DE"/>
    <w:rsid w:val="00124B5B"/>
    <w:rsid w:val="00136E6F"/>
    <w:rsid w:val="00142593"/>
    <w:rsid w:val="00143520"/>
    <w:rsid w:val="00146EEF"/>
    <w:rsid w:val="001501BC"/>
    <w:rsid w:val="00153AD2"/>
    <w:rsid w:val="00155D6B"/>
    <w:rsid w:val="0017776E"/>
    <w:rsid w:val="001779EA"/>
    <w:rsid w:val="0019484F"/>
    <w:rsid w:val="001A2F6B"/>
    <w:rsid w:val="001A373B"/>
    <w:rsid w:val="001A382F"/>
    <w:rsid w:val="001A3D8B"/>
    <w:rsid w:val="001A4AB5"/>
    <w:rsid w:val="001B3CD2"/>
    <w:rsid w:val="001B5031"/>
    <w:rsid w:val="001B536F"/>
    <w:rsid w:val="001D3246"/>
    <w:rsid w:val="001E15D6"/>
    <w:rsid w:val="001E762B"/>
    <w:rsid w:val="001F5A1C"/>
    <w:rsid w:val="00200332"/>
    <w:rsid w:val="00205FFC"/>
    <w:rsid w:val="002159A4"/>
    <w:rsid w:val="002279BA"/>
    <w:rsid w:val="0023139E"/>
    <w:rsid w:val="002316F0"/>
    <w:rsid w:val="002329F3"/>
    <w:rsid w:val="0023385A"/>
    <w:rsid w:val="00243EBB"/>
    <w:rsid w:val="00243F0D"/>
    <w:rsid w:val="00252987"/>
    <w:rsid w:val="00260767"/>
    <w:rsid w:val="002647BB"/>
    <w:rsid w:val="0026770A"/>
    <w:rsid w:val="00273641"/>
    <w:rsid w:val="002750E5"/>
    <w:rsid w:val="002754C1"/>
    <w:rsid w:val="002759A6"/>
    <w:rsid w:val="00277892"/>
    <w:rsid w:val="002841C8"/>
    <w:rsid w:val="0028516B"/>
    <w:rsid w:val="00294E08"/>
    <w:rsid w:val="002A6B8F"/>
    <w:rsid w:val="002B0664"/>
    <w:rsid w:val="002B1631"/>
    <w:rsid w:val="002B4674"/>
    <w:rsid w:val="002C6F90"/>
    <w:rsid w:val="002E4FB5"/>
    <w:rsid w:val="00300023"/>
    <w:rsid w:val="00302FB8"/>
    <w:rsid w:val="003045EC"/>
    <w:rsid w:val="00304EA1"/>
    <w:rsid w:val="00305E40"/>
    <w:rsid w:val="00314D81"/>
    <w:rsid w:val="00320BF7"/>
    <w:rsid w:val="00322FC6"/>
    <w:rsid w:val="003314DF"/>
    <w:rsid w:val="00332066"/>
    <w:rsid w:val="00334B78"/>
    <w:rsid w:val="00335CF3"/>
    <w:rsid w:val="003377D3"/>
    <w:rsid w:val="0035293F"/>
    <w:rsid w:val="003677E5"/>
    <w:rsid w:val="003740A3"/>
    <w:rsid w:val="00376485"/>
    <w:rsid w:val="00381C75"/>
    <w:rsid w:val="0038630D"/>
    <w:rsid w:val="003871A1"/>
    <w:rsid w:val="00391986"/>
    <w:rsid w:val="00393BF2"/>
    <w:rsid w:val="00395D87"/>
    <w:rsid w:val="00396B9C"/>
    <w:rsid w:val="0039768A"/>
    <w:rsid w:val="003A00B4"/>
    <w:rsid w:val="003A06B2"/>
    <w:rsid w:val="003A7F4C"/>
    <w:rsid w:val="003B09E5"/>
    <w:rsid w:val="003B3520"/>
    <w:rsid w:val="003B55B0"/>
    <w:rsid w:val="003C30C5"/>
    <w:rsid w:val="003C5E71"/>
    <w:rsid w:val="003F2569"/>
    <w:rsid w:val="003F4468"/>
    <w:rsid w:val="00410EF9"/>
    <w:rsid w:val="00412B12"/>
    <w:rsid w:val="00412C83"/>
    <w:rsid w:val="00417AA3"/>
    <w:rsid w:val="00425DFE"/>
    <w:rsid w:val="00430C47"/>
    <w:rsid w:val="0043114C"/>
    <w:rsid w:val="00434EDB"/>
    <w:rsid w:val="00440B32"/>
    <w:rsid w:val="00440CEA"/>
    <w:rsid w:val="00443CB5"/>
    <w:rsid w:val="00455C96"/>
    <w:rsid w:val="0046078D"/>
    <w:rsid w:val="00466640"/>
    <w:rsid w:val="00466D44"/>
    <w:rsid w:val="0048143D"/>
    <w:rsid w:val="00483C29"/>
    <w:rsid w:val="00490D0D"/>
    <w:rsid w:val="00491BAC"/>
    <w:rsid w:val="00495C80"/>
    <w:rsid w:val="004A2ED8"/>
    <w:rsid w:val="004C2D11"/>
    <w:rsid w:val="004F5253"/>
    <w:rsid w:val="004F5749"/>
    <w:rsid w:val="004F5BDA"/>
    <w:rsid w:val="00500113"/>
    <w:rsid w:val="00504A84"/>
    <w:rsid w:val="0051631E"/>
    <w:rsid w:val="005226D7"/>
    <w:rsid w:val="00530958"/>
    <w:rsid w:val="00531DDC"/>
    <w:rsid w:val="00537A1F"/>
    <w:rsid w:val="00540586"/>
    <w:rsid w:val="00546522"/>
    <w:rsid w:val="00566029"/>
    <w:rsid w:val="00570C9A"/>
    <w:rsid w:val="00572DCF"/>
    <w:rsid w:val="00580103"/>
    <w:rsid w:val="005923CB"/>
    <w:rsid w:val="005B391B"/>
    <w:rsid w:val="005B39F6"/>
    <w:rsid w:val="005B51D9"/>
    <w:rsid w:val="005C0BDA"/>
    <w:rsid w:val="005C1CFC"/>
    <w:rsid w:val="005C2184"/>
    <w:rsid w:val="005C528A"/>
    <w:rsid w:val="005C5F0B"/>
    <w:rsid w:val="005C75B3"/>
    <w:rsid w:val="005D1477"/>
    <w:rsid w:val="005D3D78"/>
    <w:rsid w:val="005E07AA"/>
    <w:rsid w:val="005E09C7"/>
    <w:rsid w:val="005E2410"/>
    <w:rsid w:val="005E2EF0"/>
    <w:rsid w:val="005F4092"/>
    <w:rsid w:val="00607D94"/>
    <w:rsid w:val="006113E2"/>
    <w:rsid w:val="00630D92"/>
    <w:rsid w:val="00641D4A"/>
    <w:rsid w:val="00642515"/>
    <w:rsid w:val="00651182"/>
    <w:rsid w:val="0065648B"/>
    <w:rsid w:val="006638D9"/>
    <w:rsid w:val="006721BB"/>
    <w:rsid w:val="006724CE"/>
    <w:rsid w:val="0068471E"/>
    <w:rsid w:val="00684F98"/>
    <w:rsid w:val="00693FFD"/>
    <w:rsid w:val="00696E91"/>
    <w:rsid w:val="006B7C5B"/>
    <w:rsid w:val="006B7FEA"/>
    <w:rsid w:val="006C3682"/>
    <w:rsid w:val="006C6844"/>
    <w:rsid w:val="006D2159"/>
    <w:rsid w:val="006F2D53"/>
    <w:rsid w:val="006F787C"/>
    <w:rsid w:val="00702636"/>
    <w:rsid w:val="0070488B"/>
    <w:rsid w:val="00705C00"/>
    <w:rsid w:val="00715BCD"/>
    <w:rsid w:val="00717DAB"/>
    <w:rsid w:val="0072289B"/>
    <w:rsid w:val="00724507"/>
    <w:rsid w:val="00750C46"/>
    <w:rsid w:val="0075291C"/>
    <w:rsid w:val="007569A6"/>
    <w:rsid w:val="00772ABD"/>
    <w:rsid w:val="00773E6C"/>
    <w:rsid w:val="00781FB1"/>
    <w:rsid w:val="00786018"/>
    <w:rsid w:val="007D1B6D"/>
    <w:rsid w:val="008001DD"/>
    <w:rsid w:val="0080127C"/>
    <w:rsid w:val="00813C37"/>
    <w:rsid w:val="008154B5"/>
    <w:rsid w:val="0081643A"/>
    <w:rsid w:val="00820C0D"/>
    <w:rsid w:val="00823962"/>
    <w:rsid w:val="00825582"/>
    <w:rsid w:val="00841DC9"/>
    <w:rsid w:val="00850410"/>
    <w:rsid w:val="00852719"/>
    <w:rsid w:val="0085476D"/>
    <w:rsid w:val="00860115"/>
    <w:rsid w:val="00864679"/>
    <w:rsid w:val="00870A89"/>
    <w:rsid w:val="00871095"/>
    <w:rsid w:val="00874066"/>
    <w:rsid w:val="0088783C"/>
    <w:rsid w:val="008951A6"/>
    <w:rsid w:val="008A39A2"/>
    <w:rsid w:val="008B56B2"/>
    <w:rsid w:val="008B6A83"/>
    <w:rsid w:val="008B7812"/>
    <w:rsid w:val="008C3E22"/>
    <w:rsid w:val="008C4605"/>
    <w:rsid w:val="008E4B3E"/>
    <w:rsid w:val="008E6DBC"/>
    <w:rsid w:val="008E74A8"/>
    <w:rsid w:val="008F37A5"/>
    <w:rsid w:val="00907018"/>
    <w:rsid w:val="00911A1E"/>
    <w:rsid w:val="00911C55"/>
    <w:rsid w:val="009132B1"/>
    <w:rsid w:val="009265A9"/>
    <w:rsid w:val="0093093C"/>
    <w:rsid w:val="00930D6C"/>
    <w:rsid w:val="009325D2"/>
    <w:rsid w:val="009370BC"/>
    <w:rsid w:val="00940FD0"/>
    <w:rsid w:val="009412BD"/>
    <w:rsid w:val="00943AA3"/>
    <w:rsid w:val="00960315"/>
    <w:rsid w:val="00964F10"/>
    <w:rsid w:val="0096730A"/>
    <w:rsid w:val="00970580"/>
    <w:rsid w:val="00976C8E"/>
    <w:rsid w:val="00977C2E"/>
    <w:rsid w:val="00982513"/>
    <w:rsid w:val="00982D1E"/>
    <w:rsid w:val="0098739B"/>
    <w:rsid w:val="009939B0"/>
    <w:rsid w:val="00994B2C"/>
    <w:rsid w:val="009B61E5"/>
    <w:rsid w:val="009D084F"/>
    <w:rsid w:val="009D1E89"/>
    <w:rsid w:val="009D28DE"/>
    <w:rsid w:val="009E5707"/>
    <w:rsid w:val="009F0772"/>
    <w:rsid w:val="009F45BC"/>
    <w:rsid w:val="00A01D47"/>
    <w:rsid w:val="00A14597"/>
    <w:rsid w:val="00A17661"/>
    <w:rsid w:val="00A24B2D"/>
    <w:rsid w:val="00A25708"/>
    <w:rsid w:val="00A40966"/>
    <w:rsid w:val="00A454F9"/>
    <w:rsid w:val="00A50609"/>
    <w:rsid w:val="00A50C8E"/>
    <w:rsid w:val="00A5779D"/>
    <w:rsid w:val="00A609D5"/>
    <w:rsid w:val="00A637F4"/>
    <w:rsid w:val="00A921E0"/>
    <w:rsid w:val="00A922F4"/>
    <w:rsid w:val="00A95CE0"/>
    <w:rsid w:val="00A968B9"/>
    <w:rsid w:val="00AC51FE"/>
    <w:rsid w:val="00AD3869"/>
    <w:rsid w:val="00AE296F"/>
    <w:rsid w:val="00AE5526"/>
    <w:rsid w:val="00AF051B"/>
    <w:rsid w:val="00AF1130"/>
    <w:rsid w:val="00AF4F59"/>
    <w:rsid w:val="00B01578"/>
    <w:rsid w:val="00B0535A"/>
    <w:rsid w:val="00B0738F"/>
    <w:rsid w:val="00B13D3B"/>
    <w:rsid w:val="00B144BD"/>
    <w:rsid w:val="00B200F3"/>
    <w:rsid w:val="00B230DB"/>
    <w:rsid w:val="00B249CF"/>
    <w:rsid w:val="00B24C1E"/>
    <w:rsid w:val="00B26601"/>
    <w:rsid w:val="00B3220D"/>
    <w:rsid w:val="00B34BB6"/>
    <w:rsid w:val="00B34DE5"/>
    <w:rsid w:val="00B41951"/>
    <w:rsid w:val="00B43536"/>
    <w:rsid w:val="00B513DF"/>
    <w:rsid w:val="00B53229"/>
    <w:rsid w:val="00B53798"/>
    <w:rsid w:val="00B606E8"/>
    <w:rsid w:val="00B62480"/>
    <w:rsid w:val="00B652E9"/>
    <w:rsid w:val="00B81B70"/>
    <w:rsid w:val="00B879E8"/>
    <w:rsid w:val="00B91F36"/>
    <w:rsid w:val="00B93D22"/>
    <w:rsid w:val="00B973B0"/>
    <w:rsid w:val="00BB3BAB"/>
    <w:rsid w:val="00BB6990"/>
    <w:rsid w:val="00BB6C1D"/>
    <w:rsid w:val="00BD0724"/>
    <w:rsid w:val="00BD2B91"/>
    <w:rsid w:val="00BE054D"/>
    <w:rsid w:val="00BE2E4B"/>
    <w:rsid w:val="00BE5521"/>
    <w:rsid w:val="00BF6C23"/>
    <w:rsid w:val="00C116DD"/>
    <w:rsid w:val="00C14A9B"/>
    <w:rsid w:val="00C21C86"/>
    <w:rsid w:val="00C23E08"/>
    <w:rsid w:val="00C33E8D"/>
    <w:rsid w:val="00C40F0C"/>
    <w:rsid w:val="00C431DA"/>
    <w:rsid w:val="00C51AD5"/>
    <w:rsid w:val="00C53263"/>
    <w:rsid w:val="00C623B2"/>
    <w:rsid w:val="00C6441B"/>
    <w:rsid w:val="00C70B4C"/>
    <w:rsid w:val="00C75F1D"/>
    <w:rsid w:val="00C874A3"/>
    <w:rsid w:val="00C90A0D"/>
    <w:rsid w:val="00C95156"/>
    <w:rsid w:val="00C9575E"/>
    <w:rsid w:val="00CA0DC2"/>
    <w:rsid w:val="00CB68E8"/>
    <w:rsid w:val="00CC2B62"/>
    <w:rsid w:val="00CC54A3"/>
    <w:rsid w:val="00CD06EE"/>
    <w:rsid w:val="00CD0A62"/>
    <w:rsid w:val="00CD5ADA"/>
    <w:rsid w:val="00CD7B76"/>
    <w:rsid w:val="00D000E1"/>
    <w:rsid w:val="00D04F01"/>
    <w:rsid w:val="00D06253"/>
    <w:rsid w:val="00D06414"/>
    <w:rsid w:val="00D12925"/>
    <w:rsid w:val="00D24E5A"/>
    <w:rsid w:val="00D275DF"/>
    <w:rsid w:val="00D3250B"/>
    <w:rsid w:val="00D338E4"/>
    <w:rsid w:val="00D34472"/>
    <w:rsid w:val="00D51947"/>
    <w:rsid w:val="00D532F0"/>
    <w:rsid w:val="00D56E0F"/>
    <w:rsid w:val="00D64056"/>
    <w:rsid w:val="00D70E20"/>
    <w:rsid w:val="00D7400B"/>
    <w:rsid w:val="00D766A4"/>
    <w:rsid w:val="00D76E10"/>
    <w:rsid w:val="00D77413"/>
    <w:rsid w:val="00D82759"/>
    <w:rsid w:val="00D86DE4"/>
    <w:rsid w:val="00DA4324"/>
    <w:rsid w:val="00DA7C72"/>
    <w:rsid w:val="00DC157E"/>
    <w:rsid w:val="00DE03EB"/>
    <w:rsid w:val="00DE0D0B"/>
    <w:rsid w:val="00DE1909"/>
    <w:rsid w:val="00DE19A2"/>
    <w:rsid w:val="00DE51DB"/>
    <w:rsid w:val="00DF7107"/>
    <w:rsid w:val="00DF7254"/>
    <w:rsid w:val="00E043B0"/>
    <w:rsid w:val="00E05700"/>
    <w:rsid w:val="00E05E78"/>
    <w:rsid w:val="00E208DF"/>
    <w:rsid w:val="00E229D8"/>
    <w:rsid w:val="00E23F1D"/>
    <w:rsid w:val="00E30E05"/>
    <w:rsid w:val="00E34D40"/>
    <w:rsid w:val="00E36361"/>
    <w:rsid w:val="00E462EB"/>
    <w:rsid w:val="00E516EA"/>
    <w:rsid w:val="00E55AE9"/>
    <w:rsid w:val="00E71100"/>
    <w:rsid w:val="00E7229D"/>
    <w:rsid w:val="00E74094"/>
    <w:rsid w:val="00EB0C84"/>
    <w:rsid w:val="00EB5B12"/>
    <w:rsid w:val="00EB76AB"/>
    <w:rsid w:val="00EC28EA"/>
    <w:rsid w:val="00EC44BB"/>
    <w:rsid w:val="00EE3911"/>
    <w:rsid w:val="00EE7277"/>
    <w:rsid w:val="00F17FDE"/>
    <w:rsid w:val="00F210D7"/>
    <w:rsid w:val="00F30727"/>
    <w:rsid w:val="00F34EC3"/>
    <w:rsid w:val="00F40D53"/>
    <w:rsid w:val="00F4525C"/>
    <w:rsid w:val="00F50D86"/>
    <w:rsid w:val="00F54895"/>
    <w:rsid w:val="00F61728"/>
    <w:rsid w:val="00F62187"/>
    <w:rsid w:val="00F6285A"/>
    <w:rsid w:val="00F737E8"/>
    <w:rsid w:val="00F74467"/>
    <w:rsid w:val="00F81DF0"/>
    <w:rsid w:val="00F82DB3"/>
    <w:rsid w:val="00F909B9"/>
    <w:rsid w:val="00FA58F2"/>
    <w:rsid w:val="00FA5964"/>
    <w:rsid w:val="00FB5987"/>
    <w:rsid w:val="00FC27D3"/>
    <w:rsid w:val="00FD29D3"/>
    <w:rsid w:val="00FD794F"/>
    <w:rsid w:val="00FE3F0B"/>
    <w:rsid w:val="00FF3455"/>
    <w:rsid w:val="10A015FE"/>
    <w:rsid w:val="1DFB1374"/>
    <w:rsid w:val="2235F925"/>
    <w:rsid w:val="28DAD86F"/>
    <w:rsid w:val="32018595"/>
    <w:rsid w:val="455C2B3D"/>
    <w:rsid w:val="5BD4E273"/>
    <w:rsid w:val="613EA749"/>
    <w:rsid w:val="636C1EFF"/>
    <w:rsid w:val="7879DE84"/>
    <w:rsid w:val="7A0F4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3072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642515"/>
    <w:pPr>
      <w:keepNext/>
      <w:keepLines/>
      <w:spacing w:before="240" w:after="120" w:line="200" w:lineRule="atLeast"/>
      <w:outlineLvl w:val="1"/>
    </w:pPr>
    <w:rPr>
      <w:rFonts w:asciiTheme="majorHAnsi" w:eastAsiaTheme="majorEastAsia" w:hAnsiTheme="majorHAnsi" w:cstheme="majorBidi"/>
      <w:color w:val="0072AA" w:themeColor="accent1" w:themeShade="BF"/>
      <w:sz w:val="40"/>
      <w:szCs w:val="26"/>
    </w:rPr>
  </w:style>
  <w:style w:type="paragraph" w:styleId="Heading3">
    <w:name w:val="heading 3"/>
    <w:basedOn w:val="Normal"/>
    <w:next w:val="Normal"/>
    <w:link w:val="Heading3Char"/>
    <w:uiPriority w:val="9"/>
    <w:unhideWhenUsed/>
    <w:qFormat/>
    <w:rsid w:val="00B3220D"/>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Body"/>
    <w:qFormat/>
    <w:rsid w:val="00AE296F"/>
    <w:pPr>
      <w:numPr>
        <w:numId w:val="39"/>
      </w:numPr>
      <w:ind w:left="470" w:hanging="357"/>
    </w:pPr>
  </w:style>
  <w:style w:type="paragraph" w:customStyle="1" w:styleId="Bulletlevel2">
    <w:name w:val="Bullet level 2"/>
    <w:basedOn w:val="Bullet"/>
    <w:qFormat/>
    <w:rsid w:val="00DE51DB"/>
    <w:pPr>
      <w:numPr>
        <w:numId w:val="0"/>
      </w:numPr>
    </w:pPr>
  </w:style>
  <w:style w:type="paragraph" w:customStyle="1" w:styleId="Numbers">
    <w:name w:val="Numbers"/>
    <w:basedOn w:val="Bullet"/>
    <w:qFormat/>
    <w:rsid w:val="0035293F"/>
    <w:pPr>
      <w:numPr>
        <w:numId w:val="3"/>
      </w:numPr>
      <w:ind w:left="425" w:hanging="425"/>
    </w:p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F4468"/>
    <w:pPr>
      <w:spacing w:before="120" w:after="120" w:line="280" w:lineRule="atLeast"/>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3F4468"/>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642515"/>
    <w:rPr>
      <w:rFonts w:asciiTheme="majorHAnsi" w:eastAsiaTheme="majorEastAsia" w:hAnsiTheme="majorHAnsi" w:cstheme="majorBidi"/>
      <w:color w:val="0072AA" w:themeColor="accent1" w:themeShade="BF"/>
      <w:sz w:val="40"/>
      <w:szCs w:val="26"/>
    </w:rPr>
  </w:style>
  <w:style w:type="character" w:customStyle="1" w:styleId="Heading3Char">
    <w:name w:val="Heading 3 Char"/>
    <w:basedOn w:val="DefaultParagraphFont"/>
    <w:link w:val="Heading3"/>
    <w:uiPriority w:val="9"/>
    <w:rsid w:val="00B3220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ListParagraphChar">
    <w:name w:val="List Paragraph Char"/>
    <w:link w:val="ListParagraph"/>
    <w:uiPriority w:val="34"/>
    <w:locked/>
    <w:rsid w:val="008B56B2"/>
  </w:style>
  <w:style w:type="paragraph" w:customStyle="1" w:styleId="VCAAbody">
    <w:name w:val="VCAA body"/>
    <w:link w:val="VCAAbodyChar"/>
    <w:qFormat/>
    <w:rsid w:val="00546522"/>
    <w:pPr>
      <w:spacing w:before="120" w:after="120" w:line="280" w:lineRule="exact"/>
    </w:pPr>
    <w:rPr>
      <w:rFonts w:ascii="Arial" w:hAnsi="Arial" w:cs="Arial"/>
      <w:sz w:val="20"/>
    </w:rPr>
  </w:style>
  <w:style w:type="paragraph" w:customStyle="1" w:styleId="VCAAbullet">
    <w:name w:val="VCAA bullet"/>
    <w:basedOn w:val="VCAAbody"/>
    <w:autoRedefine/>
    <w:qFormat/>
    <w:rsid w:val="00546522"/>
    <w:pPr>
      <w:widowControl w:val="0"/>
      <w:tabs>
        <w:tab w:val="left" w:pos="425"/>
      </w:tabs>
      <w:spacing w:before="60" w:after="60"/>
      <w:ind w:left="357" w:hanging="357"/>
      <w:contextualSpacing/>
    </w:pPr>
    <w:rPr>
      <w:rFonts w:eastAsia="Times New Roman"/>
      <w:kern w:val="22"/>
      <w:szCs w:val="20"/>
      <w:lang w:val="en-GB" w:eastAsia="ja-JP"/>
    </w:rPr>
  </w:style>
  <w:style w:type="character" w:customStyle="1" w:styleId="VCAAbodyChar">
    <w:name w:val="VCAA body Char"/>
    <w:basedOn w:val="DefaultParagraphFont"/>
    <w:link w:val="VCAAbody"/>
    <w:qFormat/>
    <w:rsid w:val="00546522"/>
    <w:rPr>
      <w:rFonts w:ascii="Arial" w:hAnsi="Arial" w:cs="Arial"/>
      <w:sz w:val="20"/>
    </w:rPr>
  </w:style>
  <w:style w:type="paragraph" w:customStyle="1" w:styleId="VCAAtablecondensedbullet">
    <w:name w:val="VCAA table condensed bullet"/>
    <w:basedOn w:val="Normal"/>
    <w:qFormat/>
    <w:rsid w:val="00D64056"/>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xBody">
    <w:name w:val="x_Body"/>
    <w:basedOn w:val="Normal"/>
    <w:uiPriority w:val="99"/>
    <w:rsid w:val="00AF4F59"/>
    <w:pPr>
      <w:suppressAutoHyphens/>
      <w:autoSpaceDE w:val="0"/>
      <w:autoSpaceDN w:val="0"/>
      <w:adjustRightInd w:val="0"/>
      <w:spacing w:after="85" w:line="280" w:lineRule="atLeast"/>
      <w:textAlignment w:val="center"/>
    </w:pPr>
    <w:rPr>
      <w:rFonts w:ascii="Arial" w:hAnsi="Arial" w:cs="Arial"/>
      <w:color w:val="000000"/>
      <w:lang w:val="en-AU"/>
    </w:rPr>
  </w:style>
  <w:style w:type="character" w:customStyle="1" w:styleId="y2iqfc">
    <w:name w:val="y2iqfc"/>
    <w:basedOn w:val="DefaultParagraphFont"/>
    <w:rsid w:val="00FC27D3"/>
  </w:style>
  <w:style w:type="paragraph" w:styleId="Revision">
    <w:name w:val="Revision"/>
    <w:hidden/>
    <w:uiPriority w:val="99"/>
    <w:semiHidden/>
    <w:rsid w:val="00E229D8"/>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customStyle="1" w:styleId="Body">
    <w:name w:val="Body"/>
    <w:link w:val="BodyChar"/>
    <w:qFormat/>
    <w:rsid w:val="0009495E"/>
    <w:pPr>
      <w:spacing w:before="120" w:after="120" w:line="280" w:lineRule="exact"/>
    </w:pPr>
    <w:rPr>
      <w:rFonts w:ascii="Arial" w:hAnsi="Arial" w:cs="Arial"/>
      <w:color w:val="000000" w:themeColor="text1"/>
      <w:sz w:val="20"/>
    </w:rPr>
  </w:style>
  <w:style w:type="character" w:customStyle="1" w:styleId="BodyChar">
    <w:name w:val="Body Char"/>
    <w:basedOn w:val="DefaultParagraphFont"/>
    <w:link w:val="Body"/>
    <w:rsid w:val="0009495E"/>
    <w:rPr>
      <w:rFonts w:ascii="Arial" w:hAnsi="Arial" w:cs="Arial"/>
      <w:color w:val="000000" w:themeColor="text1"/>
      <w:sz w:val="20"/>
    </w:rPr>
  </w:style>
  <w:style w:type="character" w:customStyle="1" w:styleId="Bodyunderline">
    <w:name w:val="Body underline"/>
    <w:basedOn w:val="DefaultParagraphFont"/>
    <w:uiPriority w:val="1"/>
    <w:qFormat/>
    <w:rsid w:val="0009495E"/>
    <w:rPr>
      <w:u w:val="single"/>
      <w:lang w:val="en-AU"/>
    </w:rPr>
  </w:style>
  <w:style w:type="character" w:customStyle="1" w:styleId="bold">
    <w:name w:val="bold"/>
    <w:basedOn w:val="DefaultParagraphFont"/>
    <w:uiPriority w:val="1"/>
    <w:qFormat/>
    <w:rsid w:val="0009495E"/>
    <w:rPr>
      <w:b/>
    </w:rPr>
  </w:style>
  <w:style w:type="character" w:customStyle="1" w:styleId="bolditalic">
    <w:name w:val="bold italic"/>
    <w:basedOn w:val="DefaultParagraphFont"/>
    <w:uiPriority w:val="1"/>
    <w:qFormat/>
    <w:rsid w:val="0009495E"/>
    <w:rPr>
      <w:b/>
      <w:bCs/>
      <w:i/>
      <w:iCs/>
      <w:lang w:val="it-IT"/>
    </w:rPr>
  </w:style>
  <w:style w:type="character" w:customStyle="1" w:styleId="bolditalicunderline">
    <w:name w:val="bold italic underline"/>
    <w:basedOn w:val="DefaultParagraphFont"/>
    <w:uiPriority w:val="1"/>
    <w:qFormat/>
    <w:rsid w:val="0009495E"/>
    <w:rPr>
      <w:b/>
      <w:bCs/>
      <w:i/>
      <w:iCs/>
      <w:u w:val="single"/>
      <w:lang w:val="it-IT"/>
    </w:rPr>
  </w:style>
  <w:style w:type="character" w:customStyle="1" w:styleId="boldunderline">
    <w:name w:val="bold underline"/>
    <w:basedOn w:val="DefaultParagraphFont"/>
    <w:uiPriority w:val="1"/>
    <w:qFormat/>
    <w:rsid w:val="0009495E"/>
    <w:rPr>
      <w:b/>
      <w:bCs/>
      <w:u w:val="single"/>
      <w:lang w:val="en-AU"/>
    </w:rPr>
  </w:style>
  <w:style w:type="paragraph" w:customStyle="1" w:styleId="bullet2">
    <w:name w:val="bullet 2"/>
    <w:basedOn w:val="VCAAbullet"/>
    <w:qFormat/>
    <w:rsid w:val="00B606E8"/>
    <w:pPr>
      <w:widowControl/>
      <w:numPr>
        <w:numId w:val="40"/>
      </w:numPr>
      <w:spacing w:before="120" w:after="120"/>
      <w:ind w:left="754" w:hanging="357"/>
    </w:pPr>
    <w:rPr>
      <w:color w:val="000000" w:themeColor="text1"/>
      <w:kern w:val="0"/>
      <w:szCs w:val="22"/>
    </w:rPr>
  </w:style>
  <w:style w:type="character" w:styleId="Emphasis">
    <w:name w:val="Emphasis"/>
    <w:basedOn w:val="DefaultParagraphFont"/>
    <w:uiPriority w:val="20"/>
    <w:qFormat/>
    <w:rsid w:val="0009495E"/>
    <w:rPr>
      <w:i/>
      <w:iCs/>
    </w:rPr>
  </w:style>
  <w:style w:type="character" w:customStyle="1" w:styleId="italics">
    <w:name w:val="italics"/>
    <w:basedOn w:val="DefaultParagraphFont"/>
    <w:uiPriority w:val="1"/>
    <w:qFormat/>
    <w:rsid w:val="0009495E"/>
    <w:rPr>
      <w:i/>
    </w:rPr>
  </w:style>
  <w:style w:type="paragraph" w:customStyle="1" w:styleId="Studentresponse">
    <w:name w:val="Student response"/>
    <w:basedOn w:val="BodyText"/>
    <w:qFormat/>
    <w:rsid w:val="00F30727"/>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sites/default/files/Documents/exams/VicSL-Written-CriteriaAndQualities-w.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B68B4"/>
    <w:rsid w:val="001111DE"/>
    <w:rsid w:val="00146EEF"/>
    <w:rsid w:val="00192F52"/>
    <w:rsid w:val="00243EBB"/>
    <w:rsid w:val="002E7C0E"/>
    <w:rsid w:val="00305E40"/>
    <w:rsid w:val="00332066"/>
    <w:rsid w:val="00352D21"/>
    <w:rsid w:val="00425F90"/>
    <w:rsid w:val="004900A2"/>
    <w:rsid w:val="004F64F0"/>
    <w:rsid w:val="00601432"/>
    <w:rsid w:val="007569A6"/>
    <w:rsid w:val="007974B2"/>
    <w:rsid w:val="009265A9"/>
    <w:rsid w:val="009325D2"/>
    <w:rsid w:val="00964F10"/>
    <w:rsid w:val="00994B2C"/>
    <w:rsid w:val="009D084F"/>
    <w:rsid w:val="00A25708"/>
    <w:rsid w:val="00A95CE0"/>
    <w:rsid w:val="00AC51FE"/>
    <w:rsid w:val="00B076B9"/>
    <w:rsid w:val="00B249CF"/>
    <w:rsid w:val="00B378BC"/>
    <w:rsid w:val="00D848AB"/>
    <w:rsid w:val="00E41B10"/>
    <w:rsid w:val="00E6785F"/>
    <w:rsid w:val="00E71100"/>
    <w:rsid w:val="00FF34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98019F37-503B-4DAE-9922-3FA9D430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5e91c720-40cf-4a29-a59b-798f72d42987"/>
    <ds:schemaRef ds:uri="e9ccb2cb-7aa8-4bc9-a094-f008dabcc21d"/>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2025 VCE French written external assessment report</vt:lpstr>
    </vt:vector>
  </TitlesOfParts>
  <Company>Victorian Curriculum and Assessment Authority</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French written external assessment report</dc:title>
  <dc:creator>Derek Tolan</dc:creator>
  <cp:lastModifiedBy>Michael Spurr</cp:lastModifiedBy>
  <cp:revision>4</cp:revision>
  <cp:lastPrinted>2026-02-05T22:43:00Z</cp:lastPrinted>
  <dcterms:created xsi:type="dcterms:W3CDTF">2026-02-05T22:44:00Z</dcterms:created>
  <dcterms:modified xsi:type="dcterms:W3CDTF">2026-02-11T21:15:00Z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