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93CF72" w14:textId="70CD3E92" w:rsidR="00D50CCF" w:rsidRDefault="00D50CCF" w:rsidP="00D50CCF">
      <w:pPr>
        <w:pStyle w:val="Title"/>
      </w:pPr>
      <w:bookmarkStart w:id="0" w:name="_Hlk216696145"/>
      <w:r w:rsidRPr="00D50CCF">
        <w:t>2025 VCE Hebrew oral external assessment report</w:t>
      </w:r>
    </w:p>
    <w:p w14:paraId="508A3F1A" w14:textId="4E5CC0D9" w:rsidR="00D50CCF" w:rsidRDefault="00D50CCF" w:rsidP="00D50CCF">
      <w:pPr>
        <w:pStyle w:val="BodyText"/>
      </w:pPr>
      <w:r>
        <w:t xml:space="preserve">Refer </w:t>
      </w:r>
      <w:r w:rsidRPr="006058F1">
        <w:t xml:space="preserve">to </w:t>
      </w:r>
      <w:r>
        <w:t xml:space="preserve">the relevant </w:t>
      </w:r>
      <w:hyperlink r:id="rId11" w:history="1">
        <w:r w:rsidR="00F534A9" w:rsidRPr="00F534A9">
          <w:rPr>
            <w:rStyle w:val="Hyperlink"/>
          </w:rPr>
          <w:t xml:space="preserve">study </w:t>
        </w:r>
        <w:r w:rsidR="00F534A9" w:rsidRPr="00F534A9">
          <w:rPr>
            <w:rStyle w:val="Hyperlink"/>
          </w:rPr>
          <w:t>d</w:t>
        </w:r>
        <w:r w:rsidR="00F534A9" w:rsidRPr="00F534A9">
          <w:rPr>
            <w:rStyle w:val="Hyperlink"/>
          </w:rPr>
          <w:t>esign</w:t>
        </w:r>
      </w:hyperlink>
      <w:r w:rsidRPr="006058F1">
        <w:t xml:space="preserve"> </w:t>
      </w:r>
      <w:r>
        <w:t xml:space="preserve">and </w:t>
      </w:r>
      <w:hyperlink r:id="rId12" w:history="1">
        <w:r w:rsidRPr="006859A6">
          <w:rPr>
            <w:rStyle w:val="Hyperlink"/>
          </w:rPr>
          <w:t>examination criteria and specifications</w:t>
        </w:r>
      </w:hyperlink>
      <w:r>
        <w:t xml:space="preserve"> for full details on this study and how it is assessed.</w:t>
      </w:r>
    </w:p>
    <w:p w14:paraId="62A3977E" w14:textId="77777777" w:rsidR="00D50CCF" w:rsidRDefault="00D50CCF" w:rsidP="00D50CCF">
      <w:pPr>
        <w:pStyle w:val="Heading1"/>
        <w:rPr>
          <w:lang w:eastAsia="en-AU"/>
        </w:rPr>
      </w:pPr>
      <w:r>
        <w:rPr>
          <w:lang w:eastAsia="en-AU"/>
        </w:rPr>
        <w:t>Section 1: Conversation</w:t>
      </w:r>
    </w:p>
    <w:p w14:paraId="38F7AED1" w14:textId="77777777" w:rsidR="00D50CCF" w:rsidRDefault="00D50CCF" w:rsidP="00D50CCF">
      <w:pPr>
        <w:pStyle w:val="Heading2"/>
      </w:pPr>
      <w:bookmarkStart w:id="1" w:name="_Hlk178670067"/>
      <w:r>
        <w:t>What students did well</w:t>
      </w:r>
    </w:p>
    <w:p w14:paraId="10FA4CF0" w14:textId="77777777" w:rsidR="00D50CCF" w:rsidRPr="00BF3F79" w:rsidRDefault="00D50CCF" w:rsidP="00D50CCF">
      <w:pPr>
        <w:pStyle w:val="BodyText"/>
      </w:pPr>
      <w:bookmarkStart w:id="2" w:name="_Hlk178670083"/>
      <w:bookmarkEnd w:id="1"/>
      <w:r>
        <w:t>In the 2025 examination, students:</w:t>
      </w:r>
    </w:p>
    <w:bookmarkEnd w:id="2"/>
    <w:p w14:paraId="6D6651D3" w14:textId="575F294F" w:rsidR="00D50CCF" w:rsidRDefault="00D50CCF" w:rsidP="005D2655">
      <w:pPr>
        <w:pStyle w:val="Bullet"/>
      </w:pPr>
      <w:r>
        <w:t xml:space="preserve">engaged in a general conversation about their personal world, and aspects of Hebrew language and culture in Australian society from a personal or community perspective </w:t>
      </w:r>
    </w:p>
    <w:p w14:paraId="095E062A" w14:textId="78C0ABCA" w:rsidR="00D50CCF" w:rsidRDefault="00D50CCF" w:rsidP="008E2567">
      <w:pPr>
        <w:pStyle w:val="Bullet"/>
      </w:pPr>
      <w:r>
        <w:t xml:space="preserve">provided a range of relevant information, ideas and opinions with an appropriate depth. </w:t>
      </w:r>
      <w:r w:rsidR="00102346">
        <w:t xml:space="preserve">Most students </w:t>
      </w:r>
      <w:r>
        <w:t xml:space="preserve">expanded on personal experiences, explained their views clearly and supported them with examples from their school life, family traditions and community involvement. Many reflected thoughtfully on the importance of </w:t>
      </w:r>
      <w:r w:rsidR="00102346">
        <w:t xml:space="preserve">the </w:t>
      </w:r>
      <w:r>
        <w:t xml:space="preserve">Hebrew </w:t>
      </w:r>
      <w:r w:rsidR="00102346">
        <w:t xml:space="preserve">language </w:t>
      </w:r>
      <w:r>
        <w:t xml:space="preserve">in maintaining cultural identity and expressed well-developed opinions about </w:t>
      </w:r>
      <w:r w:rsidR="00B379CC">
        <w:t xml:space="preserve">their </w:t>
      </w:r>
      <w:r>
        <w:t xml:space="preserve">future goals </w:t>
      </w:r>
    </w:p>
    <w:p w14:paraId="771F2C22" w14:textId="0717B1D5" w:rsidR="00D50CCF" w:rsidRPr="00084ED4" w:rsidRDefault="00D50CCF" w:rsidP="008E2567">
      <w:pPr>
        <w:pStyle w:val="Bullet"/>
        <w:rPr>
          <w:lang w:val="en-US"/>
        </w:rPr>
      </w:pPr>
      <w:r>
        <w:t xml:space="preserve">clarified, elaborated on and defended ideas and opinions. They explained their views with relevant examples, provided reasons to support their opinions and responded thoughtfully to follow-up questions. Most </w:t>
      </w:r>
      <w:r w:rsidR="00F46AE2">
        <w:t xml:space="preserve">students </w:t>
      </w:r>
      <w:r>
        <w:t>expanded on topics such as the value of learning Hebrew, connections to Israeli culture and the significance of community involvement, showing confidence in expressing and justifying their perspectives</w:t>
      </w:r>
    </w:p>
    <w:p w14:paraId="01ECFB02" w14:textId="330DE364" w:rsidR="00D50CCF" w:rsidRDefault="008D6F35" w:rsidP="008E2567">
      <w:pPr>
        <w:pStyle w:val="Bullet"/>
      </w:pPr>
      <w:r>
        <w:t xml:space="preserve">often </w:t>
      </w:r>
      <w:r w:rsidR="00D50CCF">
        <w:t xml:space="preserve">demonstrated an excellent level of understanding by responding readily </w:t>
      </w:r>
      <w:r>
        <w:t>and</w:t>
      </w:r>
      <w:r w:rsidR="00D50CCF">
        <w:t xml:space="preserve"> communicating </w:t>
      </w:r>
      <w:r>
        <w:t xml:space="preserve">confidently; and carrying the conversation forward with spontaneity. </w:t>
      </w:r>
      <w:r w:rsidR="7BD9EFD6">
        <w:t xml:space="preserve">These students </w:t>
      </w:r>
      <w:r w:rsidR="000254C1">
        <w:t>demonstrated strong</w:t>
      </w:r>
      <w:r w:rsidR="00D50CCF">
        <w:t xml:space="preserve"> interaction skills and the ability to maintain a natural flow of </w:t>
      </w:r>
      <w:r w:rsidR="00B55431">
        <w:t xml:space="preserve">conversation </w:t>
      </w:r>
      <w:r w:rsidR="00D50CCF">
        <w:t>using appropriate language and expressions</w:t>
      </w:r>
    </w:p>
    <w:p w14:paraId="40658160" w14:textId="36D930D8" w:rsidR="5D13E7B3" w:rsidRDefault="00D50CCF" w:rsidP="5D13E7B3">
      <w:pPr>
        <w:pStyle w:val="Bullet"/>
      </w:pPr>
      <w:r>
        <w:t xml:space="preserve">responded confidently and were able to advance the conversation, including the use of appropriate repair strategies as needed. </w:t>
      </w:r>
      <w:r w:rsidR="00B55431">
        <w:t>Some</w:t>
      </w:r>
      <w:r>
        <w:t xml:space="preserve"> </w:t>
      </w:r>
      <w:r w:rsidR="00B55431">
        <w:t xml:space="preserve">students </w:t>
      </w:r>
      <w:r>
        <w:t>demonstrated effective communication skills by clarifying questions, rephrasing ideas or asking for repetition to ensure understanding while maintaining fluency</w:t>
      </w:r>
    </w:p>
    <w:p w14:paraId="19533965" w14:textId="4533AD2E" w:rsidR="00D50CCF" w:rsidRDefault="00D50CCF" w:rsidP="008E2567">
      <w:pPr>
        <w:pStyle w:val="Bullet"/>
      </w:pPr>
      <w:r>
        <w:t>generally used appropriate vocabulary to express their ideas and opinions. Many selected words and expressions suited to the context, demonstrating a developing command of both formal and informal Hebrew</w:t>
      </w:r>
    </w:p>
    <w:p w14:paraId="28CDA817" w14:textId="6A8787F6" w:rsidR="00D50CCF" w:rsidRPr="005B4299" w:rsidRDefault="00D50CCF" w:rsidP="00F165F0">
      <w:pPr>
        <w:pStyle w:val="Bullet"/>
      </w:pPr>
      <w:r>
        <w:t>generally used appropriate grammar and sentence structures to communicate with the assessors</w:t>
      </w:r>
      <w:r w:rsidR="00F165F0">
        <w:t xml:space="preserve">, such as </w:t>
      </w:r>
      <w:r w:rsidR="00B5771F" w:rsidRPr="00F165F0">
        <w:rPr>
          <w:lang w:val="en-US"/>
        </w:rPr>
        <w:t>compound</w:t>
      </w:r>
      <w:r w:rsidR="00F165F0" w:rsidRPr="00F165F0">
        <w:rPr>
          <w:lang w:val="en-US"/>
        </w:rPr>
        <w:t xml:space="preserve"> sentences</w:t>
      </w:r>
      <w:r w:rsidR="00F165F0">
        <w:rPr>
          <w:lang w:val="en-US"/>
        </w:rPr>
        <w:t>, using adjectives</w:t>
      </w:r>
      <w:r w:rsidR="006242DD">
        <w:rPr>
          <w:lang w:val="en-US"/>
        </w:rPr>
        <w:t xml:space="preserve"> and </w:t>
      </w:r>
      <w:r w:rsidR="00F165F0">
        <w:rPr>
          <w:lang w:val="en-US"/>
        </w:rPr>
        <w:t>adverbs</w:t>
      </w:r>
      <w:r w:rsidR="00B5771F">
        <w:t>. A</w:t>
      </w:r>
      <w:r>
        <w:t>dditionally, there were students who corrected themselves when they made a mistake</w:t>
      </w:r>
    </w:p>
    <w:p w14:paraId="1B350B86" w14:textId="77777777" w:rsidR="00B5771F" w:rsidRDefault="00E40D1B" w:rsidP="00BA2952">
      <w:pPr>
        <w:pStyle w:val="Bullet"/>
      </w:pPr>
      <w:r>
        <w:t>mostly</w:t>
      </w:r>
      <w:r w:rsidR="00D50CCF">
        <w:t xml:space="preserve"> used appropriate expression, including pronunciation, intonation, stress and tempo, to convey meaning and engage naturally in the conversation. </w:t>
      </w:r>
    </w:p>
    <w:p w14:paraId="11363A6F" w14:textId="5438767C" w:rsidR="00D50CCF" w:rsidRDefault="00E0469B" w:rsidP="00267B28">
      <w:pPr>
        <w:pStyle w:val="BodyText"/>
      </w:pPr>
      <w:r>
        <w:t xml:space="preserve">Most students </w:t>
      </w:r>
      <w:r w:rsidR="00D50CCF">
        <w:t>showed a genuine effort to participate and remained engaged throughout the conversation, demonstrating a positive attitude and willingness to communicate in Hebrew.</w:t>
      </w:r>
    </w:p>
    <w:p w14:paraId="686C79C8" w14:textId="77777777" w:rsidR="00D50CCF" w:rsidRDefault="00D50CCF" w:rsidP="00D50CCF">
      <w:pPr>
        <w:pStyle w:val="Heading2"/>
      </w:pPr>
      <w:bookmarkStart w:id="3" w:name="_Hlk178670128"/>
      <w:r>
        <w:lastRenderedPageBreak/>
        <w:t>Areas for improvement</w:t>
      </w:r>
    </w:p>
    <w:p w14:paraId="2488D61C" w14:textId="77777777" w:rsidR="00D50CCF" w:rsidRPr="00BF3F79" w:rsidRDefault="00D50CCF" w:rsidP="008E2567">
      <w:pPr>
        <w:pStyle w:val="BodyText"/>
      </w:pPr>
      <w:r>
        <w:t>In preparation for the examination, students could:</w:t>
      </w:r>
    </w:p>
    <w:bookmarkEnd w:id="3"/>
    <w:p w14:paraId="308AAB97" w14:textId="264DCB45" w:rsidR="00D50CCF" w:rsidRDefault="00D50CCF" w:rsidP="008E2567">
      <w:pPr>
        <w:pStyle w:val="Bullet"/>
        <w:rPr>
          <w:lang w:eastAsia="en-AU"/>
        </w:rPr>
      </w:pPr>
      <w:r>
        <w:t xml:space="preserve">ensure adequate preparation for the conversation by developing greater relevance, depth and range in the information, ideas and opinions they present. Expanding their vocabulary, practising spontaneous responses and engaging more deeply with a variety of personal and cultural topics will help </w:t>
      </w:r>
      <w:r w:rsidR="00ED5062">
        <w:t xml:space="preserve">students </w:t>
      </w:r>
      <w:r>
        <w:t>strengthen their ability to communicate effectively and confidently in Hebrew</w:t>
      </w:r>
    </w:p>
    <w:p w14:paraId="52E59B44" w14:textId="117BEC50" w:rsidR="00D50CCF" w:rsidRDefault="00D50CCF" w:rsidP="008E2567">
      <w:pPr>
        <w:pStyle w:val="Bullet"/>
        <w:rPr>
          <w:lang w:eastAsia="en-AU"/>
        </w:rPr>
      </w:pPr>
      <w:r w:rsidRPr="5D13E7B3">
        <w:rPr>
          <w:lang w:eastAsia="en-AU"/>
        </w:rPr>
        <w:t>practise answering a range of questions</w:t>
      </w:r>
      <w:r w:rsidR="00C71361">
        <w:rPr>
          <w:lang w:eastAsia="en-AU"/>
        </w:rPr>
        <w:t>, and be prepared for different levels of questions,</w:t>
      </w:r>
      <w:r w:rsidRPr="5D13E7B3">
        <w:rPr>
          <w:lang w:eastAsia="en-AU"/>
        </w:rPr>
        <w:t xml:space="preserve"> to be able to advance the conversation</w:t>
      </w:r>
      <w:r w:rsidR="00BF7BEA" w:rsidRPr="5D13E7B3">
        <w:rPr>
          <w:lang w:eastAsia="en-AU"/>
        </w:rPr>
        <w:t xml:space="preserve"> naturally and build confidence</w:t>
      </w:r>
      <w:r w:rsidRPr="5D13E7B3">
        <w:rPr>
          <w:lang w:eastAsia="en-AU"/>
        </w:rPr>
        <w:t xml:space="preserve">. </w:t>
      </w:r>
      <w:r>
        <w:t>Developing flexibility in their responses and practising follow-up questions will help them sustain interaction, demonstrate deeper understanding and use more varied language during the discussion</w:t>
      </w:r>
    </w:p>
    <w:p w14:paraId="4D82709F" w14:textId="7EEF2165" w:rsidR="00D50CCF" w:rsidRDefault="00D50CCF" w:rsidP="008E2567">
      <w:pPr>
        <w:pStyle w:val="Bullet"/>
        <w:rPr>
          <w:lang w:eastAsia="en-AU"/>
        </w:rPr>
      </w:pPr>
      <w:r w:rsidRPr="05608D82">
        <w:rPr>
          <w:lang w:eastAsia="en-AU"/>
        </w:rPr>
        <w:t>build confidence through practising interactions in the language assessed</w:t>
      </w:r>
      <w:r>
        <w:rPr>
          <w:lang w:eastAsia="en-AU"/>
        </w:rPr>
        <w:t xml:space="preserve">. </w:t>
      </w:r>
      <w:r w:rsidRPr="005B4299">
        <w:t xml:space="preserve">Engaging in spoken Hebrew through class discussions, peer conversations and informal practice will help improve fluency, pronunciation and spontaneity, enabling </w:t>
      </w:r>
      <w:r w:rsidR="00ED5062">
        <w:t>students</w:t>
      </w:r>
      <w:r w:rsidR="00ED5062" w:rsidRPr="005B4299">
        <w:t xml:space="preserve"> </w:t>
      </w:r>
      <w:r w:rsidRPr="005B4299">
        <w:t xml:space="preserve">to communicate more naturally and effectively during the </w:t>
      </w:r>
      <w:r w:rsidR="00E0469B">
        <w:t>o</w:t>
      </w:r>
      <w:r w:rsidR="00E0469B">
        <w:t xml:space="preserve">ral </w:t>
      </w:r>
      <w:r w:rsidR="00E0469B">
        <w:t>e</w:t>
      </w:r>
      <w:r w:rsidR="00E0469B">
        <w:t>xam</w:t>
      </w:r>
      <w:r w:rsidR="00E0469B">
        <w:t>ination</w:t>
      </w:r>
    </w:p>
    <w:p w14:paraId="20275356" w14:textId="36E12165" w:rsidR="00D50CCF" w:rsidRDefault="00D50CCF" w:rsidP="008E2567">
      <w:pPr>
        <w:pStyle w:val="Bullet"/>
        <w:rPr>
          <w:lang w:eastAsia="en-AU"/>
        </w:rPr>
      </w:pPr>
      <w:r w:rsidRPr="61CB88FE">
        <w:rPr>
          <w:lang w:eastAsia="en-AU"/>
        </w:rPr>
        <w:t>practise using more complex sentence structures and syntax</w:t>
      </w:r>
      <w:r w:rsidRPr="005B4299">
        <w:t xml:space="preserve"> to enhance the sophistication and accuracy of their spoken Hebrew. Incorporating a variety of grammatical forms, conjunctions and extended sentences will help them express ideas more clearly, show greater linguistic control, and convey opinions with depth and precision</w:t>
      </w:r>
    </w:p>
    <w:p w14:paraId="1FB4E056" w14:textId="75CAE359" w:rsidR="00D50CCF" w:rsidRDefault="00D50CCF" w:rsidP="008E2567">
      <w:pPr>
        <w:pStyle w:val="Bullet"/>
        <w:rPr>
          <w:lang w:eastAsia="en-AU"/>
        </w:rPr>
      </w:pPr>
      <w:r w:rsidRPr="61CB88FE">
        <w:rPr>
          <w:lang w:eastAsia="en-AU"/>
        </w:rPr>
        <w:t>practise using repair strategies to advance the conversation when needed</w:t>
      </w:r>
      <w:r>
        <w:rPr>
          <w:lang w:eastAsia="en-AU"/>
        </w:rPr>
        <w:t xml:space="preserve">. </w:t>
      </w:r>
      <w:r w:rsidRPr="00B813CB">
        <w:t>Techniques such as rephrasing, asking for clarification or using alternative vocabulary can help maintain the flow of communication and demonstrate confidence and flexibility when encountering language difficulties</w:t>
      </w:r>
    </w:p>
    <w:p w14:paraId="790F11C4" w14:textId="0380CE5D" w:rsidR="00D50CCF" w:rsidRPr="00B1008B" w:rsidRDefault="00D50CCF" w:rsidP="008E2567">
      <w:pPr>
        <w:pStyle w:val="Bullet"/>
      </w:pPr>
      <w:r w:rsidRPr="05608D82">
        <w:rPr>
          <w:lang w:eastAsia="en-AU"/>
        </w:rPr>
        <w:t>revise grammar</w:t>
      </w:r>
      <w:r>
        <w:rPr>
          <w:lang w:eastAsia="en-AU"/>
        </w:rPr>
        <w:t xml:space="preserve">. </w:t>
      </w:r>
      <w:r w:rsidRPr="00B1008B">
        <w:t>Students should continue to revise grammar to strengthen the accuracy and clarity of their spoken Hebrew. Particular attention is needed in areas such as verb conjugations, gender and number agreement. Some students</w:t>
      </w:r>
      <w:r w:rsidR="00926FF0">
        <w:t>’ responses</w:t>
      </w:r>
      <w:r w:rsidRPr="00B1008B">
        <w:t>, for example, used masculine forms for feminine nouns or incorrect verb endings when referring to past or future actions. Regular practice with sentence construction and grammar will help students communicate their ideas more precisely and confidently</w:t>
      </w:r>
    </w:p>
    <w:p w14:paraId="522973D4" w14:textId="70F75EFA" w:rsidR="00D50CCF" w:rsidRPr="00084ED4" w:rsidRDefault="00D50CCF" w:rsidP="008E2567">
      <w:pPr>
        <w:pStyle w:val="Bullet"/>
        <w:rPr>
          <w:lang w:val="en" w:eastAsia="en-AU"/>
        </w:rPr>
      </w:pPr>
      <w:r w:rsidRPr="5D13E7B3">
        <w:rPr>
          <w:lang w:val="en" w:eastAsia="en-AU"/>
        </w:rPr>
        <w:t xml:space="preserve">build vocabulary specific to </w:t>
      </w:r>
      <w:r w:rsidR="00BF7BEA" w:rsidRPr="5D13E7B3">
        <w:rPr>
          <w:lang w:val="en" w:eastAsia="en-AU"/>
        </w:rPr>
        <w:t xml:space="preserve">their </w:t>
      </w:r>
      <w:r w:rsidRPr="5D13E7B3">
        <w:rPr>
          <w:lang w:val="en" w:eastAsia="en-AU"/>
        </w:rPr>
        <w:t xml:space="preserve">personal world </w:t>
      </w:r>
      <w:r>
        <w:t xml:space="preserve">and their interactions with the </w:t>
      </w:r>
      <w:r w:rsidR="00BF7BEA">
        <w:t xml:space="preserve">Hebrew </w:t>
      </w:r>
      <w:r>
        <w:t>language and culture as learners. Developing a broader range of words and expressions related to daily life, interests and cultural experiences will enable them to express ideas more naturally, add depth to their responses and engage in more authentic communication</w:t>
      </w:r>
    </w:p>
    <w:p w14:paraId="1B4D6DF3" w14:textId="43E4D606" w:rsidR="00D50CCF" w:rsidRDefault="00D50CCF" w:rsidP="008E2567">
      <w:pPr>
        <w:pStyle w:val="Bullet"/>
      </w:pPr>
      <w:r w:rsidRPr="05608D82">
        <w:rPr>
          <w:lang w:eastAsia="en-AU"/>
        </w:rPr>
        <w:t>practise pronunciation</w:t>
      </w:r>
      <w:r w:rsidR="00BA2952">
        <w:rPr>
          <w:lang w:eastAsia="en-AU"/>
        </w:rPr>
        <w:t>,</w:t>
      </w:r>
      <w:r w:rsidR="00BA2952" w:rsidRPr="05608D82">
        <w:rPr>
          <w:lang w:eastAsia="en-AU"/>
        </w:rPr>
        <w:t xml:space="preserve"> </w:t>
      </w:r>
      <w:r w:rsidRPr="05608D82">
        <w:rPr>
          <w:lang w:eastAsia="en-AU"/>
        </w:rPr>
        <w:t>intonation</w:t>
      </w:r>
      <w:r w:rsidR="00BA2952">
        <w:rPr>
          <w:lang w:eastAsia="en-AU"/>
        </w:rPr>
        <w:t>,</w:t>
      </w:r>
      <w:r w:rsidRPr="05608D82">
        <w:rPr>
          <w:lang w:eastAsia="en-AU"/>
        </w:rPr>
        <w:t xml:space="preserve"> stress and tempo</w:t>
      </w:r>
      <w:r w:rsidRPr="00B1008B">
        <w:t xml:space="preserve"> to improve the clarity and flow of their spoken Hebrew. Focusing on accurate sound production and natural speech rhythm will help them express ideas more effectively. For example, when describing a Jewish </w:t>
      </w:r>
      <w:proofErr w:type="gramStart"/>
      <w:r w:rsidRPr="00B1008B">
        <w:t>festival</w:t>
      </w:r>
      <w:proofErr w:type="gramEnd"/>
      <w:r w:rsidRPr="00B1008B">
        <w:t xml:space="preserve"> they celebrated recently, such as Rosh Hashanah, a student could use clear pronunciation and varied intonation to convey enthusiasm, pausing naturally between ideas and stressing key words like </w:t>
      </w:r>
      <w:r w:rsidR="00BA2952">
        <w:t>‘</w:t>
      </w:r>
      <w:r w:rsidRPr="00B1008B">
        <w:t>family</w:t>
      </w:r>
      <w:r w:rsidR="00BA2952">
        <w:t>’</w:t>
      </w:r>
      <w:r w:rsidRPr="00B1008B">
        <w:t xml:space="preserve">, </w:t>
      </w:r>
      <w:r w:rsidR="00BA2952">
        <w:t>‘</w:t>
      </w:r>
      <w:r w:rsidRPr="00B1008B">
        <w:t>tradition</w:t>
      </w:r>
      <w:r w:rsidR="00BA2952">
        <w:t>’</w:t>
      </w:r>
      <w:r w:rsidRPr="00B1008B">
        <w:t xml:space="preserve"> and </w:t>
      </w:r>
      <w:r w:rsidR="00BA2952">
        <w:t>‘</w:t>
      </w:r>
      <w:r w:rsidRPr="00B1008B">
        <w:t>festival</w:t>
      </w:r>
      <w:r w:rsidR="00BA2952">
        <w:t>’</w:t>
      </w:r>
      <w:r w:rsidRPr="00B1008B">
        <w:t xml:space="preserve"> to make their speech sound more engaging and authentic.</w:t>
      </w:r>
    </w:p>
    <w:p w14:paraId="047FC644" w14:textId="3727BFC3" w:rsidR="00D50CCF" w:rsidRDefault="00D50CCF" w:rsidP="00BA2952">
      <w:pPr>
        <w:pStyle w:val="BodyText"/>
      </w:pPr>
      <w:r w:rsidRPr="00387E65">
        <w:t>Overall, students showed enthusiasm and a positive attitude toward</w:t>
      </w:r>
      <w:r w:rsidR="00BA2952">
        <w:t>s</w:t>
      </w:r>
      <w:r w:rsidRPr="00387E65">
        <w:t xml:space="preserve"> communicating in Hebrew. Many demonstrated </w:t>
      </w:r>
      <w:r w:rsidR="00B87EA3">
        <w:t xml:space="preserve">a </w:t>
      </w:r>
      <w:r w:rsidRPr="00387E65">
        <w:t>genuine interest in sharing their personal experiences and cultural connections. Continued exposure to spoken Hebrew through conversation, media and participation in community events will further develop their confidence, fluency and ability to express complex ideas naturally in the language.</w:t>
      </w:r>
    </w:p>
    <w:p w14:paraId="699B8D9C" w14:textId="77777777" w:rsidR="00402B12" w:rsidRDefault="00402B12">
      <w:pPr>
        <w:spacing w:line="276" w:lineRule="auto"/>
        <w:rPr>
          <w:rFonts w:ascii="Arial" w:hAnsi="Arial" w:cs="Arial"/>
          <w:color w:val="0F7EB4"/>
          <w:sz w:val="48"/>
          <w:szCs w:val="40"/>
          <w:lang w:val="en-AU" w:eastAsia="en-AU"/>
        </w:rPr>
      </w:pPr>
      <w:r>
        <w:rPr>
          <w:lang w:eastAsia="en-AU"/>
        </w:rPr>
        <w:br w:type="page"/>
      </w:r>
    </w:p>
    <w:p w14:paraId="34E5E104" w14:textId="143C5528" w:rsidR="00D50CCF" w:rsidRDefault="00D50CCF" w:rsidP="00D50CCF">
      <w:pPr>
        <w:pStyle w:val="Heading1"/>
        <w:rPr>
          <w:lang w:eastAsia="en-AU"/>
        </w:rPr>
      </w:pPr>
      <w:r>
        <w:rPr>
          <w:lang w:eastAsia="en-AU"/>
        </w:rPr>
        <w:lastRenderedPageBreak/>
        <w:t xml:space="preserve">Section 2: </w:t>
      </w:r>
      <w:r w:rsidRPr="002D139F">
        <w:t>Discussion</w:t>
      </w:r>
    </w:p>
    <w:p w14:paraId="71F626C6" w14:textId="77777777" w:rsidR="00D50CCF" w:rsidRDefault="00D50CCF" w:rsidP="00D50CCF">
      <w:pPr>
        <w:pStyle w:val="Heading2"/>
      </w:pPr>
      <w:r>
        <w:t>What students did well</w:t>
      </w:r>
    </w:p>
    <w:p w14:paraId="0B3A6F59" w14:textId="77777777" w:rsidR="00D50CCF" w:rsidRPr="00BF3F79" w:rsidRDefault="00D50CCF" w:rsidP="008E2567">
      <w:pPr>
        <w:pStyle w:val="BodyText"/>
      </w:pPr>
      <w:r>
        <w:t>In the 2025 examination, students:</w:t>
      </w:r>
    </w:p>
    <w:p w14:paraId="5BCE4EB8" w14:textId="5D038D70" w:rsidR="00D50CCF" w:rsidRPr="00387E65" w:rsidRDefault="00D50CCF" w:rsidP="008E2567">
      <w:pPr>
        <w:pStyle w:val="Bullet"/>
      </w:pPr>
      <w:r>
        <w:t>clearly introduced the focus of their subtopic from a community and/or global perspective, alerting assessors to the image they brought to support the discussion of one or more of the prescribed topics studied in class, which is related to the concepts of Identity, Legacy, Responsibility or Sustainability. Most were able to connect their chosen image to the topic studied in class, explaining its relevance and significance. Their introductions helped guide the discussion and gave assessors a clear understanding of the context and direction of their presentation</w:t>
      </w:r>
    </w:p>
    <w:p w14:paraId="131B7AF6" w14:textId="6C55DBD3" w:rsidR="00D50CCF" w:rsidRDefault="00D50CCF" w:rsidP="008E2567">
      <w:pPr>
        <w:pStyle w:val="Bullet"/>
      </w:pPr>
      <w:r w:rsidRPr="00C031B5">
        <w:t xml:space="preserve">used the image effectively to support the discussion of their subtopic, referring to specific details to illustrate key points and strengthen their arguments. Most were able to make clear and relevant connections between the image and their chosen concept, demonstrating </w:t>
      </w:r>
      <w:r w:rsidR="00EC34A7">
        <w:t xml:space="preserve">an </w:t>
      </w:r>
      <w:r w:rsidRPr="00C031B5">
        <w:t>understanding of how visual elements can enhance communication and interpretation of ideas</w:t>
      </w:r>
    </w:p>
    <w:p w14:paraId="26673353" w14:textId="34DF1B33" w:rsidR="00D50CCF" w:rsidRDefault="00D50CCF" w:rsidP="008E2567">
      <w:pPr>
        <w:pStyle w:val="Bullet"/>
      </w:pPr>
      <w:r>
        <w:t xml:space="preserve">clarified, elaborated on and defended opinions and ideas effectively, </w:t>
      </w:r>
      <w:r w:rsidR="00615861">
        <w:t xml:space="preserve">mostly </w:t>
      </w:r>
      <w:r>
        <w:t>showing confidence in expressing their viewpoints</w:t>
      </w:r>
    </w:p>
    <w:p w14:paraId="16B02B6D" w14:textId="6E233C94" w:rsidR="00D50CCF" w:rsidRPr="00084ED4" w:rsidRDefault="00D50CCF" w:rsidP="00B5771F">
      <w:pPr>
        <w:pStyle w:val="Bullet"/>
        <w:rPr>
          <w:lang w:val="en-US"/>
        </w:rPr>
      </w:pPr>
      <w:r>
        <w:t>used appropriate vocabulary and spoke confidently, demonstrating a good command of Hebrew</w:t>
      </w:r>
      <w:r w:rsidR="00F534A9">
        <w:t>:</w:t>
      </w:r>
      <w:r w:rsidR="00190A3E">
        <w:t xml:space="preserve"> f</w:t>
      </w:r>
      <w:r w:rsidR="00B5771F">
        <w:t xml:space="preserve">or example, </w:t>
      </w:r>
      <w:r w:rsidR="00B5771F" w:rsidRPr="00B5771F">
        <w:rPr>
          <w:lang w:val="en-US"/>
        </w:rPr>
        <w:t>recount structures</w:t>
      </w:r>
      <w:r w:rsidR="00B5771F">
        <w:rPr>
          <w:lang w:val="en-US"/>
        </w:rPr>
        <w:t xml:space="preserve"> and c</w:t>
      </w:r>
      <w:r w:rsidR="00B5771F" w:rsidRPr="00B5771F">
        <w:rPr>
          <w:lang w:val="en-US"/>
        </w:rPr>
        <w:t>ontrast structures</w:t>
      </w:r>
      <w:r w:rsidR="00B5771F">
        <w:rPr>
          <w:lang w:val="en-US"/>
        </w:rPr>
        <w:t>.</w:t>
      </w:r>
    </w:p>
    <w:p w14:paraId="62B76472" w14:textId="0E579B12" w:rsidR="00D50CCF" w:rsidRDefault="00D50CCF" w:rsidP="006638B8">
      <w:pPr>
        <w:pStyle w:val="BodyText"/>
      </w:pPr>
      <w:r w:rsidRPr="00B73931">
        <w:t>Overall, students showed enthusiasm and a willingness to communicate in Hebrew. It is important that teachers remind their students that, for Section 2, discussions should focus on the Jewish and Australian community rather than the Israeli community, as the conversation is intended to relate to a community and/or global perspective. Emphasising this focus will help students provide more relevant examples and maintain alignment with the assessment criteria.</w:t>
      </w:r>
    </w:p>
    <w:p w14:paraId="30955B75" w14:textId="77777777" w:rsidR="00D50CCF" w:rsidRDefault="00D50CCF" w:rsidP="00D50CCF">
      <w:pPr>
        <w:pStyle w:val="Heading2"/>
      </w:pPr>
      <w:r>
        <w:t>Areas for improvement</w:t>
      </w:r>
    </w:p>
    <w:p w14:paraId="6CE25C83" w14:textId="77777777" w:rsidR="00D50CCF" w:rsidRPr="00BF3F79" w:rsidRDefault="00D50CCF" w:rsidP="008E2567">
      <w:pPr>
        <w:pStyle w:val="BodyText"/>
      </w:pPr>
      <w:r>
        <w:t>In preparation for the examination, students could:</w:t>
      </w:r>
    </w:p>
    <w:p w14:paraId="4303F298" w14:textId="58D7FDCA" w:rsidR="00D50CCF" w:rsidRPr="007D42F8" w:rsidRDefault="00D50CCF" w:rsidP="008E2567">
      <w:pPr>
        <w:pStyle w:val="Bullet"/>
      </w:pPr>
      <w:r>
        <w:t xml:space="preserve">choose an appropriate subtopic to suit their ability and personal interests. Selecting a </w:t>
      </w:r>
      <w:proofErr w:type="gramStart"/>
      <w:r w:rsidR="001C66DD">
        <w:t>sub</w:t>
      </w:r>
      <w:r>
        <w:t>topic</w:t>
      </w:r>
      <w:proofErr w:type="gramEnd"/>
      <w:r>
        <w:t xml:space="preserve"> they are familiar with and passionate about will help them communicate more confidently, provide richer examples and engage more effectively in discussion, ultimately allowing them to demonstrate their knowledge and language skills to the best of their ability</w:t>
      </w:r>
    </w:p>
    <w:p w14:paraId="55CF19F3" w14:textId="79D7ABB7" w:rsidR="00D50CCF" w:rsidRDefault="00D50CCF" w:rsidP="00FD6B26">
      <w:pPr>
        <w:pStyle w:val="Bullet"/>
      </w:pPr>
      <w:r>
        <w:t xml:space="preserve">prepare for a discussion about a subtopic related to one or more of the prescribed topics studied in </w:t>
      </w:r>
      <w:proofErr w:type="gramStart"/>
      <w:r>
        <w:t>class, and</w:t>
      </w:r>
      <w:proofErr w:type="gramEnd"/>
      <w:r>
        <w:t xml:space="preserve"> use the supporting visual material to explore the subtopic in sufficient depth. </w:t>
      </w:r>
      <w:r w:rsidR="00FD6B26">
        <w:t xml:space="preserve">Students </w:t>
      </w:r>
      <w:r>
        <w:t>should practise using their supporting visual material to explore the subtopic in depth, ensuring they can provide relevant examples, explain their ideas clearly and connect their discussion to the key concepts of Identity, Legacy, Responsibility or Sustainability</w:t>
      </w:r>
    </w:p>
    <w:p w14:paraId="05235EF7" w14:textId="61E37221" w:rsidR="00D50CCF" w:rsidRDefault="00D50CCF" w:rsidP="008E2567">
      <w:pPr>
        <w:pStyle w:val="Bullet"/>
      </w:pPr>
      <w:r w:rsidRPr="00CE44CC">
        <w:t xml:space="preserve">avoid listing facts without expressing a point of </w:t>
      </w:r>
      <w:proofErr w:type="gramStart"/>
      <w:r w:rsidRPr="00CE44CC">
        <w:t>view</w:t>
      </w:r>
      <w:r>
        <w:t>, or</w:t>
      </w:r>
      <w:proofErr w:type="gramEnd"/>
      <w:r>
        <w:t xml:space="preserve"> presenting general knowledge as research. </w:t>
      </w:r>
      <w:r w:rsidRPr="00677A44">
        <w:t xml:space="preserve">It is important that </w:t>
      </w:r>
      <w:r w:rsidR="00375386">
        <w:t>students</w:t>
      </w:r>
      <w:r w:rsidR="00375386" w:rsidRPr="00677A44">
        <w:t xml:space="preserve"> </w:t>
      </w:r>
      <w:r w:rsidRPr="00677A44">
        <w:t>express a clear point of view and support their ideas with relevant examples. Practising how to explain and justify their opinions using specific details from their personal experiences, community or the supporting visual material will help them engage more effectively in the discussion and demonstrate a deeper understanding of the subtopic</w:t>
      </w:r>
    </w:p>
    <w:p w14:paraId="38FEDB7C" w14:textId="6D9E567E" w:rsidR="00D50CCF" w:rsidRDefault="00D50CCF" w:rsidP="008E2567">
      <w:pPr>
        <w:pStyle w:val="Bullet"/>
      </w:pPr>
      <w:r>
        <w:t xml:space="preserve">demonstrate the </w:t>
      </w:r>
      <w:r w:rsidRPr="00A3678E">
        <w:t>capacity to elaborate and reflect on information, ideas and opinions</w:t>
      </w:r>
      <w:r>
        <w:t xml:space="preserve"> by interacting authentically with assessors. </w:t>
      </w:r>
      <w:r w:rsidRPr="00326002">
        <w:t>This involves not only answering questions but also expanding on their responses, providing examples and responding thoughtfully to prompts or follow-up questions. Practising this level of engagement will help students show deeper understanding, sustain the conversation naturally and communicate their perspectives confidently</w:t>
      </w:r>
    </w:p>
    <w:p w14:paraId="2436EEE7" w14:textId="6E691F4D" w:rsidR="00D50CCF" w:rsidRDefault="00D50CCF" w:rsidP="008E2567">
      <w:pPr>
        <w:pStyle w:val="Bullet"/>
      </w:pPr>
      <w:r>
        <w:lastRenderedPageBreak/>
        <w:t>practise using their image to support the</w:t>
      </w:r>
      <w:r w:rsidR="00C71361">
        <w:t>ir</w:t>
      </w:r>
      <w:r>
        <w:t xml:space="preserve"> discussion </w:t>
      </w:r>
      <w:r w:rsidR="00C71361">
        <w:t>by describing the relevance of the image to the subtopic</w:t>
      </w:r>
      <w:r>
        <w:t>. They can refer to specific details in the visual to illustrate key points, explain relevance and strengthen their arguments. Using the image effectively helps provide context, adds depth to their responses and demonstrates the ability to integrate visual material into a meaningful discussion</w:t>
      </w:r>
    </w:p>
    <w:p w14:paraId="6A77D900" w14:textId="000C40F8" w:rsidR="00D50CCF" w:rsidRPr="00084ED4" w:rsidRDefault="00D50CCF" w:rsidP="008E2567">
      <w:pPr>
        <w:pStyle w:val="Bullet"/>
        <w:rPr>
          <w:lang w:val="en-US"/>
        </w:rPr>
      </w:pPr>
      <w:r w:rsidRPr="00C376BD">
        <w:t>avoid relying on pre-learned responses that do not directly address an assessor’s question. Instead, they should focus on listening carefully, understanding the question and responding spontaneously with relevant ideas, examples and opinions. Practising flexible, real-time responses will help them engage more naturally in the discussion and demonstrate authentic language use</w:t>
      </w:r>
    </w:p>
    <w:p w14:paraId="12CCC0FA" w14:textId="357C77C7" w:rsidR="00D50CCF" w:rsidRDefault="00D50CCF" w:rsidP="008E2567">
      <w:pPr>
        <w:pStyle w:val="Bullet"/>
        <w:rPr>
          <w:lang w:eastAsia="en-AU"/>
        </w:rPr>
      </w:pPr>
      <w:r w:rsidRPr="00C376BD">
        <w:t xml:space="preserve">practise using repair strategies to manage pauses, misunderstandings or gaps in vocabulary during the conversation. Strategies such as restating their ideas in different words, asking their </w:t>
      </w:r>
      <w:r w:rsidR="00E0469B">
        <w:t>conversation partner</w:t>
      </w:r>
      <w:r w:rsidR="00E0469B" w:rsidRPr="00C376BD">
        <w:t xml:space="preserve"> </w:t>
      </w:r>
      <w:r w:rsidRPr="00C376BD">
        <w:t>to repeat or clarify a question, or substituting simpler expressions can help maintain the flow and coherence of the discussion. Regular practice of these techniques will build confidence and support more effective, fluent responses in the examination</w:t>
      </w:r>
    </w:p>
    <w:p w14:paraId="5413E07B" w14:textId="012916D0" w:rsidR="00D50CCF" w:rsidRDefault="00D50CCF" w:rsidP="008E2567">
      <w:pPr>
        <w:pStyle w:val="Bullet"/>
      </w:pPr>
      <w:r>
        <w:t>revise grammar to strengthen accuracy and clarity in their spoken Hebrew. Common errors include incorrect verb conjugations, mismatched gender or number in nouns and adjectives, and improper sentence word order. For example, instead of saying,</w:t>
      </w:r>
      <w:r w:rsidR="007155AA">
        <w:rPr>
          <w:rFonts w:hint="cs"/>
          <w:rtl/>
          <w:lang w:bidi="he-IL"/>
        </w:rPr>
        <w:t xml:space="preserve"> התלמידים נהנים לומדים עברית </w:t>
      </w:r>
      <w:r w:rsidR="007155AA">
        <w:rPr>
          <w:lang w:val="en-AU"/>
        </w:rPr>
        <w:t>(</w:t>
      </w:r>
      <w:r w:rsidRPr="00C71361">
        <w:rPr>
          <w:rStyle w:val="Emphasis"/>
          <w:i w:val="0"/>
          <w:iCs w:val="0"/>
        </w:rPr>
        <w:t xml:space="preserve">The students enjoy study </w:t>
      </w:r>
      <w:r w:rsidRPr="00C71361">
        <w:t>Hebrew</w:t>
      </w:r>
      <w:r w:rsidR="007155AA">
        <w:t>)</w:t>
      </w:r>
      <w:r w:rsidR="00190A3E">
        <w:t>,</w:t>
      </w:r>
      <w:r>
        <w:t xml:space="preserve"> they should say</w:t>
      </w:r>
      <w:proofErr w:type="gramStart"/>
      <w:r w:rsidR="00190A3E">
        <w:t>,</w:t>
      </w:r>
      <w:r w:rsidR="007155AA">
        <w:rPr>
          <w:lang w:val="en-AU" w:bidi="he-IL"/>
        </w:rPr>
        <w:t xml:space="preserve"> </w:t>
      </w:r>
      <w:r w:rsidR="007155AA">
        <w:rPr>
          <w:rFonts w:hint="cs"/>
          <w:rtl/>
          <w:lang w:bidi="he-IL"/>
        </w:rPr>
        <w:t>)</w:t>
      </w:r>
      <w:proofErr w:type="gramEnd"/>
      <w:r w:rsidR="007155AA">
        <w:rPr>
          <w:rFonts w:hint="cs"/>
          <w:rtl/>
          <w:lang w:bidi="he-IL"/>
        </w:rPr>
        <w:t xml:space="preserve"> התלמידים נהנים ללמוד עברית</w:t>
      </w:r>
      <w:r w:rsidRPr="001A3C20">
        <w:t>The students</w:t>
      </w:r>
      <w:r w:rsidRPr="00C71361">
        <w:rPr>
          <w:rStyle w:val="Emphasis"/>
          <w:i w:val="0"/>
          <w:iCs w:val="0"/>
        </w:rPr>
        <w:t xml:space="preserve"> enjoy studying Hebrew</w:t>
      </w:r>
      <w:r w:rsidR="00190A3E">
        <w:rPr>
          <w:rStyle w:val="Emphasis"/>
          <w:i w:val="0"/>
          <w:iCs w:val="0"/>
        </w:rPr>
        <w:t>)</w:t>
      </w:r>
      <w:r>
        <w:t xml:space="preserve"> or the Hebrew equivalent with </w:t>
      </w:r>
      <w:r w:rsidR="00EC34A7">
        <w:t xml:space="preserve">the </w:t>
      </w:r>
      <w:r>
        <w:t>correct verb form. Focusing on these areas through targeted practice will help students communicate their ideas more precisely and confidently</w:t>
      </w:r>
    </w:p>
    <w:p w14:paraId="1997A83A" w14:textId="205CE462" w:rsidR="00D50CCF" w:rsidRPr="00084ED4" w:rsidRDefault="00D50CCF" w:rsidP="008E2567">
      <w:pPr>
        <w:pStyle w:val="Bullet"/>
        <w:rPr>
          <w:lang w:val="en" w:eastAsia="en-AU"/>
        </w:rPr>
      </w:pPr>
      <w:r w:rsidRPr="5D13E7B3">
        <w:rPr>
          <w:lang w:val="en" w:eastAsia="en-AU"/>
        </w:rPr>
        <w:t xml:space="preserve">build a vocabulary specific to the subtopic selected. </w:t>
      </w:r>
      <w:r>
        <w:t xml:space="preserve">Developing a range of relevant words and expressions will allow them to explain ideas more clearly, provide detailed examples and engage more confidently in discussion. For instance, if the </w:t>
      </w:r>
      <w:r w:rsidR="006242DD">
        <w:t xml:space="preserve">concept </w:t>
      </w:r>
      <w:r>
        <w:t xml:space="preserve">is </w:t>
      </w:r>
      <w:r w:rsidR="00C71167">
        <w:t>S</w:t>
      </w:r>
      <w:r w:rsidR="00C71167" w:rsidRPr="00C71361">
        <w:t>ustainability</w:t>
      </w:r>
      <w:r>
        <w:t>, students could learn terms related to</w:t>
      </w:r>
      <w:r w:rsidR="006242DD">
        <w:t xml:space="preserve"> some of the topics such as</w:t>
      </w:r>
      <w:r>
        <w:t xml:space="preserve"> recycling, conservation and environmental responsibility</w:t>
      </w:r>
      <w:r w:rsidR="006242DD">
        <w:t>,</w:t>
      </w:r>
      <w:r>
        <w:t xml:space="preserve"> to support their explanations and opinions</w:t>
      </w:r>
    </w:p>
    <w:p w14:paraId="6A1D6EDE" w14:textId="26B24DA2" w:rsidR="00D50CCF" w:rsidRPr="00084ED4" w:rsidRDefault="00D50CCF" w:rsidP="008E2567">
      <w:pPr>
        <w:pStyle w:val="Bullet"/>
        <w:rPr>
          <w:highlight w:val="lightGray"/>
          <w:lang w:val="en-US"/>
        </w:rPr>
      </w:pPr>
      <w:r w:rsidRPr="5D13E7B3">
        <w:rPr>
          <w:lang w:val="en" w:eastAsia="en-AU"/>
        </w:rPr>
        <w:t>practise pronunciation, intonation</w:t>
      </w:r>
      <w:r w:rsidR="00401CCA" w:rsidRPr="5D13E7B3">
        <w:rPr>
          <w:lang w:val="en" w:eastAsia="en-AU"/>
        </w:rPr>
        <w:t>,</w:t>
      </w:r>
      <w:r w:rsidRPr="5D13E7B3">
        <w:rPr>
          <w:lang w:val="en" w:eastAsia="en-AU"/>
        </w:rPr>
        <w:t xml:space="preserve"> stress and tempo</w:t>
      </w:r>
      <w:r>
        <w:t xml:space="preserve"> to improve clarity and natural flow in their spoken Hebrew</w:t>
      </w:r>
      <w:r w:rsidR="00DD1DBC">
        <w:rPr>
          <w:lang w:bidi="he-IL"/>
        </w:rPr>
        <w:t>.</w:t>
      </w:r>
      <w:r w:rsidR="00DD1DBC">
        <w:t xml:space="preserve"> </w:t>
      </w:r>
      <w:r w:rsidR="00190A3E">
        <w:t xml:space="preserve">Students should maintain </w:t>
      </w:r>
      <w:r w:rsidR="00DD1DBC">
        <w:t>a natural speaking rhythm, avoiding unnatural pauses between words and excessive use of filler sounds (</w:t>
      </w:r>
      <w:r w:rsidR="00F534A9">
        <w:t>for example,</w:t>
      </w:r>
      <w:r w:rsidR="00DD1DBC">
        <w:t xml:space="preserve"> </w:t>
      </w:r>
      <w:r w:rsidR="00190A3E">
        <w:t>‘</w:t>
      </w:r>
      <w:r w:rsidR="00DD1DBC">
        <w:t>um</w:t>
      </w:r>
      <w:r w:rsidR="00190A3E">
        <w:t>’</w:t>
      </w:r>
      <w:r w:rsidR="00DD1DBC">
        <w:t xml:space="preserve">). </w:t>
      </w:r>
      <w:r>
        <w:t>Practising reading aloud, repeating after native speakers and recording themselves can help students develop accurate pronunciation, varied intonation and consistent tempo, making their speech more fluent and engaging.</w:t>
      </w:r>
    </w:p>
    <w:p w14:paraId="5935878A" w14:textId="281EBA3E" w:rsidR="00C75F04" w:rsidRDefault="00D50CCF" w:rsidP="00BD3419">
      <w:pPr>
        <w:pStyle w:val="BodyText"/>
      </w:pPr>
      <w:r w:rsidRPr="00FD3A2F">
        <w:t xml:space="preserve">Overall, students showed engagement and interest in discussing their subtopics. </w:t>
      </w:r>
      <w:r w:rsidR="00E0469B">
        <w:t>Students are encouraged</w:t>
      </w:r>
      <w:r w:rsidRPr="00FD3A2F">
        <w:t xml:space="preserve"> to elaborate, provide examples and link their answers more clearly to the subtopic </w:t>
      </w:r>
      <w:proofErr w:type="gramStart"/>
      <w:r w:rsidR="00401CCA">
        <w:t>in order to</w:t>
      </w:r>
      <w:proofErr w:type="gramEnd"/>
      <w:r w:rsidR="00401CCA" w:rsidRPr="00FD3A2F">
        <w:t xml:space="preserve"> </w:t>
      </w:r>
      <w:r w:rsidRPr="00FD3A2F">
        <w:t>strengthen the depth and quality of their discussion. Providing more practice in understanding and responding to a variety of question types would help improve their confidence and spontaneity. Emphasising the focus on the community and/or global perspective will help students provide more relevant examples and maintain alignment with the assessment criteria. Students should also avoid repeating answers, especially when they are not relevant, to ensure their responses remain focused and meaningful.</w:t>
      </w:r>
      <w:bookmarkEnd w:id="0"/>
    </w:p>
    <w:sectPr w:rsidR="00C75F04" w:rsidSect="00B230DB">
      <w:headerReference w:type="default" r:id="rId13"/>
      <w:footerReference w:type="default" r:id="rId14"/>
      <w:headerReference w:type="first" r:id="rId15"/>
      <w:footerReference w:type="first" r:id="rId16"/>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CD8F9" w14:textId="77777777" w:rsidR="00FD29D3" w:rsidRDefault="00FD29D3" w:rsidP="00304EA1">
      <w:pPr>
        <w:spacing w:after="0" w:line="240" w:lineRule="auto"/>
      </w:pPr>
      <w:r>
        <w:separator/>
      </w:r>
    </w:p>
  </w:endnote>
  <w:endnote w:type="continuationSeparator" w:id="0">
    <w:p w14:paraId="3270DF94" w14:textId="77777777" w:rsidR="00FD29D3" w:rsidRDefault="00FD29D3"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FD29D3" w:rsidRPr="00D06414" w14:paraId="6474FD3B" w14:textId="77777777" w:rsidTr="00BB3BAB">
      <w:trPr>
        <w:trHeight w:val="476"/>
      </w:trPr>
      <w:tc>
        <w:tcPr>
          <w:tcW w:w="1667" w:type="pct"/>
          <w:tcMar>
            <w:left w:w="0" w:type="dxa"/>
            <w:right w:w="0" w:type="dxa"/>
          </w:tcMar>
        </w:tcPr>
        <w:p w14:paraId="0EC15F2D" w14:textId="57185C62" w:rsidR="00FD29D3" w:rsidRPr="00D06414" w:rsidRDefault="00531DDC" w:rsidP="00BB3BAB">
          <w:pPr>
            <w:tabs>
              <w:tab w:val="left" w:pos="142"/>
              <w:tab w:val="right" w:pos="9639"/>
            </w:tabs>
            <w:spacing w:before="120" w:line="240" w:lineRule="exact"/>
            <w:rPr>
              <w:rFonts w:asciiTheme="majorHAnsi" w:hAnsiTheme="majorHAnsi" w:cs="Arial"/>
              <w:color w:val="999999" w:themeColor="accent2"/>
              <w:sz w:val="18"/>
              <w:szCs w:val="18"/>
            </w:rPr>
          </w:pPr>
          <w:r w:rsidRPr="00531DDC">
            <w:rPr>
              <w:rFonts w:asciiTheme="majorHAnsi" w:hAnsiTheme="majorHAnsi" w:cs="Arial"/>
              <w:color w:val="FFFFFF" w:themeColor="background1"/>
              <w:sz w:val="18"/>
              <w:szCs w:val="18"/>
            </w:rPr>
            <w:t xml:space="preserve">© </w:t>
          </w:r>
          <w:hyperlink r:id="rId1" w:history="1">
            <w:r w:rsidRPr="00531DDC">
              <w:rPr>
                <w:rStyle w:val="Hyperlink"/>
                <w:rFonts w:asciiTheme="majorHAnsi" w:hAnsiTheme="majorHAnsi" w:cs="Arial"/>
                <w:color w:val="FFFFFF" w:themeColor="background1"/>
                <w:sz w:val="18"/>
                <w:szCs w:val="18"/>
              </w:rPr>
              <w:t>VCAA</w:t>
            </w:r>
          </w:hyperlink>
        </w:p>
      </w:tc>
      <w:tc>
        <w:tcPr>
          <w:tcW w:w="1667" w:type="pct"/>
          <w:tcMar>
            <w:left w:w="0" w:type="dxa"/>
            <w:right w:w="0" w:type="dxa"/>
          </w:tcMar>
        </w:tcPr>
        <w:p w14:paraId="2B6CFA85"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0ED38A80" w14:textId="388A096B" w:rsidR="00FD29D3" w:rsidRPr="002B0664" w:rsidRDefault="00FD29D3" w:rsidP="00D06414">
          <w:pPr>
            <w:tabs>
              <w:tab w:val="right" w:pos="9639"/>
            </w:tabs>
            <w:spacing w:before="120" w:line="240" w:lineRule="exact"/>
            <w:jc w:val="right"/>
            <w:rPr>
              <w:rFonts w:asciiTheme="majorHAnsi" w:hAnsiTheme="majorHAnsi" w:cs="Arial"/>
              <w:sz w:val="18"/>
              <w:szCs w:val="18"/>
            </w:rPr>
          </w:pPr>
          <w:r w:rsidRPr="002B0664">
            <w:rPr>
              <w:rFonts w:asciiTheme="majorHAnsi" w:hAnsiTheme="majorHAnsi" w:cs="Arial"/>
              <w:sz w:val="18"/>
              <w:szCs w:val="18"/>
            </w:rPr>
            <w:t xml:space="preserve">Page </w:t>
          </w:r>
          <w:r w:rsidRPr="002B0664">
            <w:rPr>
              <w:rFonts w:asciiTheme="majorHAnsi" w:hAnsiTheme="majorHAnsi" w:cs="Arial"/>
              <w:sz w:val="18"/>
              <w:szCs w:val="18"/>
            </w:rPr>
            <w:fldChar w:fldCharType="begin"/>
          </w:r>
          <w:r w:rsidRPr="002B0664">
            <w:rPr>
              <w:rFonts w:asciiTheme="majorHAnsi" w:hAnsiTheme="majorHAnsi" w:cs="Arial"/>
              <w:sz w:val="18"/>
              <w:szCs w:val="18"/>
            </w:rPr>
            <w:instrText xml:space="preserve"> PAGE   \* MERGEFORMAT </w:instrText>
          </w:r>
          <w:r w:rsidRPr="002B0664">
            <w:rPr>
              <w:rFonts w:asciiTheme="majorHAnsi" w:hAnsiTheme="majorHAnsi" w:cs="Arial"/>
              <w:sz w:val="18"/>
              <w:szCs w:val="18"/>
            </w:rPr>
            <w:fldChar w:fldCharType="separate"/>
          </w:r>
          <w:r w:rsidR="00850410" w:rsidRPr="002B0664">
            <w:rPr>
              <w:rFonts w:asciiTheme="majorHAnsi" w:hAnsiTheme="majorHAnsi" w:cs="Arial"/>
              <w:noProof/>
              <w:sz w:val="18"/>
              <w:szCs w:val="18"/>
            </w:rPr>
            <w:t>3</w:t>
          </w:r>
          <w:r w:rsidRPr="002B0664">
            <w:rPr>
              <w:rFonts w:asciiTheme="majorHAnsi" w:hAnsiTheme="majorHAnsi" w:cs="Arial"/>
              <w:sz w:val="18"/>
              <w:szCs w:val="18"/>
            </w:rPr>
            <w:fldChar w:fldCharType="end"/>
          </w:r>
        </w:p>
      </w:tc>
    </w:tr>
  </w:tbl>
  <w:p w14:paraId="7723AB21" w14:textId="77777777" w:rsidR="00FD29D3" w:rsidRPr="00D06414" w:rsidRDefault="00FD29D3"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04C701AE" wp14:editId="1700C43C">
          <wp:simplePos x="0" y="0"/>
          <wp:positionH relativeFrom="column">
            <wp:posOffset>-713105</wp:posOffset>
          </wp:positionH>
          <wp:positionV relativeFrom="page">
            <wp:posOffset>10142220</wp:posOffset>
          </wp:positionV>
          <wp:extent cx="7583170" cy="537845"/>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FD29D3" w:rsidRPr="00D06414" w14:paraId="36A4ADC1" w14:textId="77777777" w:rsidTr="000F5AAF">
      <w:tc>
        <w:tcPr>
          <w:tcW w:w="1459" w:type="pct"/>
          <w:tcMar>
            <w:left w:w="0" w:type="dxa"/>
            <w:right w:w="0" w:type="dxa"/>
          </w:tcMar>
        </w:tcPr>
        <w:p w14:paraId="74DB1FC2" w14:textId="0B2A642E"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r w:rsidRPr="00531DDC">
            <w:rPr>
              <w:rFonts w:asciiTheme="majorHAnsi" w:hAnsiTheme="majorHAnsi" w:cs="Arial"/>
              <w:color w:val="FFFFFF" w:themeColor="background1"/>
              <w:sz w:val="18"/>
              <w:szCs w:val="18"/>
            </w:rPr>
            <w:t xml:space="preserve">© </w:t>
          </w:r>
          <w:hyperlink r:id="rId1" w:history="1">
            <w:r w:rsidRPr="00531DDC">
              <w:rPr>
                <w:rStyle w:val="Hyperlink"/>
                <w:rFonts w:asciiTheme="majorHAnsi" w:hAnsiTheme="majorHAnsi" w:cs="Arial"/>
                <w:color w:val="FFFFFF" w:themeColor="background1"/>
                <w:sz w:val="18"/>
                <w:szCs w:val="18"/>
              </w:rPr>
              <w:t>VCAA</w:t>
            </w:r>
          </w:hyperlink>
        </w:p>
      </w:tc>
      <w:tc>
        <w:tcPr>
          <w:tcW w:w="1771" w:type="pct"/>
          <w:tcMar>
            <w:left w:w="0" w:type="dxa"/>
            <w:right w:w="0" w:type="dxa"/>
          </w:tcMar>
        </w:tcPr>
        <w:p w14:paraId="155E4DF7"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5DE1B334" w14:textId="77777777"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FD29D3" w:rsidRPr="00D06414" w:rsidRDefault="000F5AAF"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2F339E16" wp14:editId="7FE7C1B3">
          <wp:simplePos x="0" y="0"/>
          <wp:positionH relativeFrom="page">
            <wp:posOffset>0</wp:posOffset>
          </wp:positionH>
          <wp:positionV relativeFrom="bottomMargin">
            <wp:posOffset>0</wp:posOffset>
          </wp:positionV>
          <wp:extent cx="7583170" cy="537845"/>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27F40" w14:textId="77777777" w:rsidR="00FD29D3" w:rsidRDefault="00FD29D3" w:rsidP="00304EA1">
      <w:pPr>
        <w:spacing w:after="0" w:line="240" w:lineRule="auto"/>
      </w:pPr>
      <w:r>
        <w:separator/>
      </w:r>
    </w:p>
  </w:footnote>
  <w:footnote w:type="continuationSeparator" w:id="0">
    <w:p w14:paraId="13540A36" w14:textId="77777777" w:rsidR="00FD29D3" w:rsidRDefault="00FD29D3"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57499AD8" w:rsidR="00FD29D3" w:rsidRPr="002B0664" w:rsidRDefault="00267B28" w:rsidP="00D86DE4">
    <w:pPr>
      <w:pStyle w:val="Captionsandfootnotes"/>
      <w:rPr>
        <w:color w:val="auto"/>
      </w:rPr>
    </w:pPr>
    <w:sdt>
      <w:sdtPr>
        <w:rPr>
          <w:color w:val="auto"/>
        </w:rPr>
        <w:alias w:val="Title"/>
        <w:tag w:val=""/>
        <w:id w:val="-494956033"/>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sdtContent>
        <w:r w:rsidR="00D50CCF">
          <w:rPr>
            <w:color w:val="auto"/>
          </w:rPr>
          <w:t>2025 VCE Hebrew oral external assessment report</w:t>
        </w:r>
      </w:sdtContent>
    </w:sdt>
    <w:r w:rsidR="00FD29D3" w:rsidRPr="002B0664">
      <w:rPr>
        <w:color w:val="auto"/>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512449EE" w:rsidR="00FD29D3" w:rsidRPr="009370BC" w:rsidRDefault="00FD29D3" w:rsidP="00970580">
    <w:pPr>
      <w:spacing w:after="0"/>
      <w:ind w:right="-142"/>
      <w:jc w:val="right"/>
    </w:pPr>
    <w:r>
      <w:rPr>
        <w:noProof/>
        <w:lang w:val="en-AU" w:eastAsia="en-AU"/>
      </w:rPr>
      <w:drawing>
        <wp:anchor distT="0" distB="0" distL="114300" distR="114300" simplePos="0" relativeHeight="251660288" behindDoc="1" locked="1" layoutInCell="1" allowOverlap="1" wp14:anchorId="274FC993" wp14:editId="34FB46AF">
          <wp:simplePos x="0" y="0"/>
          <wp:positionH relativeFrom="column">
            <wp:posOffset>-720090</wp:posOffset>
          </wp:positionH>
          <wp:positionV relativeFrom="page">
            <wp:posOffset>0</wp:posOffset>
          </wp:positionV>
          <wp:extent cx="7539990" cy="716915"/>
          <wp:effectExtent l="0" t="0" r="3810" b="0"/>
          <wp:wrapNone/>
          <wp:docPr id="4" name="Picture 4" descr="Document header showing logos for Victorian Curriculum and Assessment Authority and the Victorian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ocument header showing logos for Victorian Curriculum and Assessment Authority and the Victorian State Government."/>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04A66C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A486FE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202680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5F4190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598C36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E0AC9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CCF37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62064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70CB0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E1EB26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9295D7B"/>
    <w:multiLevelType w:val="hybridMultilevel"/>
    <w:tmpl w:val="DB76DB38"/>
    <w:lvl w:ilvl="0" w:tplc="F59E3C58">
      <w:start w:val="1"/>
      <w:numFmt w:val="bullet"/>
      <w:pStyle w:val="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F196FDF"/>
    <w:multiLevelType w:val="hybridMultilevel"/>
    <w:tmpl w:val="18829B46"/>
    <w:lvl w:ilvl="0" w:tplc="66F2BD04">
      <w:start w:val="1"/>
      <w:numFmt w:val="decimal"/>
      <w:pStyle w:val="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2" w15:restartNumberingAfterBreak="0">
    <w:nsid w:val="572C799B"/>
    <w:multiLevelType w:val="hybridMultilevel"/>
    <w:tmpl w:val="5A60681A"/>
    <w:lvl w:ilvl="0" w:tplc="02D63D2C">
      <w:start w:val="1"/>
      <w:numFmt w:val="bullet"/>
      <w:pStyle w:val="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3" w15:restartNumberingAfterBreak="0">
    <w:nsid w:val="5DDE5B45"/>
    <w:multiLevelType w:val="hybridMultilevel"/>
    <w:tmpl w:val="3A3A322A"/>
    <w:lvl w:ilvl="0" w:tplc="6DEC62AC">
      <w:start w:val="1"/>
      <w:numFmt w:val="bullet"/>
      <w:pStyle w:val="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4" w15:restartNumberingAfterBreak="0">
    <w:nsid w:val="62872B6C"/>
    <w:multiLevelType w:val="hybridMultilevel"/>
    <w:tmpl w:val="61CE8974"/>
    <w:lvl w:ilvl="0" w:tplc="979CE500">
      <w:start w:val="1"/>
      <w:numFmt w:val="bullet"/>
      <w:pStyle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num w:numId="1" w16cid:durableId="1208764004">
    <w:abstractNumId w:val="14"/>
  </w:num>
  <w:num w:numId="2" w16cid:durableId="1678000311">
    <w:abstractNumId w:val="12"/>
  </w:num>
  <w:num w:numId="3" w16cid:durableId="1018848057">
    <w:abstractNumId w:val="11"/>
  </w:num>
  <w:num w:numId="4" w16cid:durableId="1304190575">
    <w:abstractNumId w:val="10"/>
  </w:num>
  <w:num w:numId="5" w16cid:durableId="2057312338">
    <w:abstractNumId w:val="13"/>
  </w:num>
  <w:num w:numId="6" w16cid:durableId="1378581537">
    <w:abstractNumId w:val="9"/>
  </w:num>
  <w:num w:numId="7" w16cid:durableId="177081491">
    <w:abstractNumId w:val="7"/>
  </w:num>
  <w:num w:numId="8" w16cid:durableId="1056662414">
    <w:abstractNumId w:val="6"/>
  </w:num>
  <w:num w:numId="9" w16cid:durableId="351690595">
    <w:abstractNumId w:val="5"/>
  </w:num>
  <w:num w:numId="10" w16cid:durableId="563222272">
    <w:abstractNumId w:val="4"/>
  </w:num>
  <w:num w:numId="11" w16cid:durableId="927617986">
    <w:abstractNumId w:val="8"/>
  </w:num>
  <w:num w:numId="12" w16cid:durableId="983192970">
    <w:abstractNumId w:val="3"/>
  </w:num>
  <w:num w:numId="13" w16cid:durableId="76288812">
    <w:abstractNumId w:val="2"/>
  </w:num>
  <w:num w:numId="14" w16cid:durableId="764307513">
    <w:abstractNumId w:val="1"/>
  </w:num>
  <w:num w:numId="15" w16cid:durableId="2968385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45057">
      <o:colormenu v:ext="edit" fillcolor="none [130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InputPages" w:val="0"/>
    <w:docVar w:name="nNDISVersion" w:val="1"/>
    <w:docVar w:name="sParticipantNo" w:val="Not Initialised"/>
  </w:docVars>
  <w:rsids>
    <w:rsidRoot w:val="00BB3BAB"/>
    <w:rsid w:val="00003885"/>
    <w:rsid w:val="000254C1"/>
    <w:rsid w:val="00033118"/>
    <w:rsid w:val="0005780E"/>
    <w:rsid w:val="00065CC6"/>
    <w:rsid w:val="000A71F7"/>
    <w:rsid w:val="000F09E4"/>
    <w:rsid w:val="000F16FD"/>
    <w:rsid w:val="000F5AAF"/>
    <w:rsid w:val="00102346"/>
    <w:rsid w:val="00143520"/>
    <w:rsid w:val="00153AD2"/>
    <w:rsid w:val="001779EA"/>
    <w:rsid w:val="00190A3E"/>
    <w:rsid w:val="001A3C20"/>
    <w:rsid w:val="001C66DD"/>
    <w:rsid w:val="001D3246"/>
    <w:rsid w:val="00210C10"/>
    <w:rsid w:val="002279BA"/>
    <w:rsid w:val="002329F3"/>
    <w:rsid w:val="00243F0D"/>
    <w:rsid w:val="00260767"/>
    <w:rsid w:val="002647BB"/>
    <w:rsid w:val="00267B28"/>
    <w:rsid w:val="002754C1"/>
    <w:rsid w:val="002841C8"/>
    <w:rsid w:val="0028516B"/>
    <w:rsid w:val="002A4D44"/>
    <w:rsid w:val="002B0664"/>
    <w:rsid w:val="002B18F9"/>
    <w:rsid w:val="002C6F90"/>
    <w:rsid w:val="002E4FB5"/>
    <w:rsid w:val="002F1B56"/>
    <w:rsid w:val="002F660B"/>
    <w:rsid w:val="00302FB8"/>
    <w:rsid w:val="00304EA1"/>
    <w:rsid w:val="00314D81"/>
    <w:rsid w:val="00322FC6"/>
    <w:rsid w:val="0035293F"/>
    <w:rsid w:val="003562DE"/>
    <w:rsid w:val="00375386"/>
    <w:rsid w:val="00381C75"/>
    <w:rsid w:val="00391986"/>
    <w:rsid w:val="003A00B4"/>
    <w:rsid w:val="003A06B2"/>
    <w:rsid w:val="003C5E71"/>
    <w:rsid w:val="00401CCA"/>
    <w:rsid w:val="00402B12"/>
    <w:rsid w:val="00417AA3"/>
    <w:rsid w:val="00425DFE"/>
    <w:rsid w:val="00434EDB"/>
    <w:rsid w:val="00440B32"/>
    <w:rsid w:val="0046078D"/>
    <w:rsid w:val="00486843"/>
    <w:rsid w:val="00495C80"/>
    <w:rsid w:val="004A2ED8"/>
    <w:rsid w:val="004F5BDA"/>
    <w:rsid w:val="0051631E"/>
    <w:rsid w:val="00531DDC"/>
    <w:rsid w:val="00537A1F"/>
    <w:rsid w:val="00566029"/>
    <w:rsid w:val="00576F7A"/>
    <w:rsid w:val="005923CB"/>
    <w:rsid w:val="005A1CC5"/>
    <w:rsid w:val="005B391B"/>
    <w:rsid w:val="005D2655"/>
    <w:rsid w:val="005D3D78"/>
    <w:rsid w:val="005E2779"/>
    <w:rsid w:val="005E2EF0"/>
    <w:rsid w:val="005F0512"/>
    <w:rsid w:val="005F4092"/>
    <w:rsid w:val="00615861"/>
    <w:rsid w:val="006242DD"/>
    <w:rsid w:val="00635CE2"/>
    <w:rsid w:val="006638B8"/>
    <w:rsid w:val="0066397E"/>
    <w:rsid w:val="0068471E"/>
    <w:rsid w:val="00684F98"/>
    <w:rsid w:val="006868AF"/>
    <w:rsid w:val="00693FFD"/>
    <w:rsid w:val="006D2159"/>
    <w:rsid w:val="006F787C"/>
    <w:rsid w:val="00702636"/>
    <w:rsid w:val="007029D6"/>
    <w:rsid w:val="007155AA"/>
    <w:rsid w:val="00724507"/>
    <w:rsid w:val="0075103A"/>
    <w:rsid w:val="00754E08"/>
    <w:rsid w:val="00773E6C"/>
    <w:rsid w:val="00781FB1"/>
    <w:rsid w:val="007A6B4E"/>
    <w:rsid w:val="007D1B6D"/>
    <w:rsid w:val="007F7202"/>
    <w:rsid w:val="00811CC4"/>
    <w:rsid w:val="00813C37"/>
    <w:rsid w:val="008154B5"/>
    <w:rsid w:val="0081744E"/>
    <w:rsid w:val="00823962"/>
    <w:rsid w:val="00850410"/>
    <w:rsid w:val="00852719"/>
    <w:rsid w:val="00860115"/>
    <w:rsid w:val="00870A89"/>
    <w:rsid w:val="00870DAA"/>
    <w:rsid w:val="00886D46"/>
    <w:rsid w:val="0088783C"/>
    <w:rsid w:val="008A28E3"/>
    <w:rsid w:val="008D6F35"/>
    <w:rsid w:val="008E2567"/>
    <w:rsid w:val="008E3FB7"/>
    <w:rsid w:val="00926FF0"/>
    <w:rsid w:val="009325D2"/>
    <w:rsid w:val="009370BC"/>
    <w:rsid w:val="00970580"/>
    <w:rsid w:val="0098739B"/>
    <w:rsid w:val="009B4259"/>
    <w:rsid w:val="009B61E5"/>
    <w:rsid w:val="009D1E89"/>
    <w:rsid w:val="009E5707"/>
    <w:rsid w:val="00A17661"/>
    <w:rsid w:val="00A24B2D"/>
    <w:rsid w:val="00A40966"/>
    <w:rsid w:val="00A51740"/>
    <w:rsid w:val="00A921E0"/>
    <w:rsid w:val="00A922F4"/>
    <w:rsid w:val="00AE5526"/>
    <w:rsid w:val="00AE7F6D"/>
    <w:rsid w:val="00AF051B"/>
    <w:rsid w:val="00B01578"/>
    <w:rsid w:val="00B0738F"/>
    <w:rsid w:val="00B13D3B"/>
    <w:rsid w:val="00B1C694"/>
    <w:rsid w:val="00B230DB"/>
    <w:rsid w:val="00B26601"/>
    <w:rsid w:val="00B278C5"/>
    <w:rsid w:val="00B34E81"/>
    <w:rsid w:val="00B379CC"/>
    <w:rsid w:val="00B41951"/>
    <w:rsid w:val="00B53229"/>
    <w:rsid w:val="00B54470"/>
    <w:rsid w:val="00B55431"/>
    <w:rsid w:val="00B5771F"/>
    <w:rsid w:val="00B62480"/>
    <w:rsid w:val="00B81B70"/>
    <w:rsid w:val="00B87EA3"/>
    <w:rsid w:val="00B957F2"/>
    <w:rsid w:val="00BA2952"/>
    <w:rsid w:val="00BB3BAB"/>
    <w:rsid w:val="00BD0724"/>
    <w:rsid w:val="00BD2B91"/>
    <w:rsid w:val="00BD3419"/>
    <w:rsid w:val="00BE5521"/>
    <w:rsid w:val="00BF6C23"/>
    <w:rsid w:val="00BF7BEA"/>
    <w:rsid w:val="00C039AB"/>
    <w:rsid w:val="00C06890"/>
    <w:rsid w:val="00C53263"/>
    <w:rsid w:val="00C71167"/>
    <w:rsid w:val="00C71361"/>
    <w:rsid w:val="00C75F04"/>
    <w:rsid w:val="00C75F1D"/>
    <w:rsid w:val="00C82409"/>
    <w:rsid w:val="00C92E55"/>
    <w:rsid w:val="00C95156"/>
    <w:rsid w:val="00CA0DC2"/>
    <w:rsid w:val="00CB68E8"/>
    <w:rsid w:val="00CB77EE"/>
    <w:rsid w:val="00D04F01"/>
    <w:rsid w:val="00D06414"/>
    <w:rsid w:val="00D24E5A"/>
    <w:rsid w:val="00D338E4"/>
    <w:rsid w:val="00D50CCF"/>
    <w:rsid w:val="00D51947"/>
    <w:rsid w:val="00D532F0"/>
    <w:rsid w:val="00D56E0F"/>
    <w:rsid w:val="00D76E10"/>
    <w:rsid w:val="00D77413"/>
    <w:rsid w:val="00D82759"/>
    <w:rsid w:val="00D86DE4"/>
    <w:rsid w:val="00DD1DBC"/>
    <w:rsid w:val="00DE1909"/>
    <w:rsid w:val="00DE51DB"/>
    <w:rsid w:val="00E0469B"/>
    <w:rsid w:val="00E208DF"/>
    <w:rsid w:val="00E23F1D"/>
    <w:rsid w:val="00E30E05"/>
    <w:rsid w:val="00E36361"/>
    <w:rsid w:val="00E40D1B"/>
    <w:rsid w:val="00E462A7"/>
    <w:rsid w:val="00E55AE9"/>
    <w:rsid w:val="00E71100"/>
    <w:rsid w:val="00E7229D"/>
    <w:rsid w:val="00EB0C84"/>
    <w:rsid w:val="00EC34A7"/>
    <w:rsid w:val="00ED5062"/>
    <w:rsid w:val="00F165F0"/>
    <w:rsid w:val="00F17FDE"/>
    <w:rsid w:val="00F25907"/>
    <w:rsid w:val="00F40D53"/>
    <w:rsid w:val="00F4525C"/>
    <w:rsid w:val="00F46AE2"/>
    <w:rsid w:val="00F50D86"/>
    <w:rsid w:val="00F534A9"/>
    <w:rsid w:val="00F6122C"/>
    <w:rsid w:val="00F77EC2"/>
    <w:rsid w:val="00F82E33"/>
    <w:rsid w:val="00FA2AA8"/>
    <w:rsid w:val="00FD29D3"/>
    <w:rsid w:val="00FD6B26"/>
    <w:rsid w:val="00FE3F0B"/>
    <w:rsid w:val="01D1868B"/>
    <w:rsid w:val="0657CA91"/>
    <w:rsid w:val="0797D708"/>
    <w:rsid w:val="0E345626"/>
    <w:rsid w:val="0E6A12A2"/>
    <w:rsid w:val="0FEEFA19"/>
    <w:rsid w:val="110609A3"/>
    <w:rsid w:val="191AEA8A"/>
    <w:rsid w:val="1A080287"/>
    <w:rsid w:val="1B614D3D"/>
    <w:rsid w:val="1D6A476E"/>
    <w:rsid w:val="1D78FB73"/>
    <w:rsid w:val="1DD1DFD0"/>
    <w:rsid w:val="1EE645CD"/>
    <w:rsid w:val="23E70D9B"/>
    <w:rsid w:val="28A949F4"/>
    <w:rsid w:val="28E05396"/>
    <w:rsid w:val="2A31675D"/>
    <w:rsid w:val="2C7B469B"/>
    <w:rsid w:val="2E22E729"/>
    <w:rsid w:val="2E720D50"/>
    <w:rsid w:val="337EA305"/>
    <w:rsid w:val="3A8E3A97"/>
    <w:rsid w:val="3B020781"/>
    <w:rsid w:val="3D8C3457"/>
    <w:rsid w:val="3F8FDD16"/>
    <w:rsid w:val="4089EE72"/>
    <w:rsid w:val="435AAB5A"/>
    <w:rsid w:val="43D9B406"/>
    <w:rsid w:val="44BA4DE5"/>
    <w:rsid w:val="45861405"/>
    <w:rsid w:val="47FB3AE3"/>
    <w:rsid w:val="4C3B79C9"/>
    <w:rsid w:val="4DCB9D96"/>
    <w:rsid w:val="51F6CC36"/>
    <w:rsid w:val="53F858A1"/>
    <w:rsid w:val="5D13E7B3"/>
    <w:rsid w:val="5E6B7A6D"/>
    <w:rsid w:val="62BC4CAF"/>
    <w:rsid w:val="648037DD"/>
    <w:rsid w:val="66923416"/>
    <w:rsid w:val="67F2D482"/>
    <w:rsid w:val="6D518904"/>
    <w:rsid w:val="707AE3C9"/>
    <w:rsid w:val="70B6B09B"/>
    <w:rsid w:val="70E31A32"/>
    <w:rsid w:val="730EDE16"/>
    <w:rsid w:val="7374DBBE"/>
    <w:rsid w:val="74FF3913"/>
    <w:rsid w:val="76688E21"/>
    <w:rsid w:val="7826C503"/>
    <w:rsid w:val="7A3D9590"/>
    <w:rsid w:val="7BD9EFD6"/>
    <w:rsid w:val="7C92E892"/>
    <w:rsid w:val="7C939F5A"/>
    <w:rsid w:val="7CD7476B"/>
    <w:rsid w:val="7E713B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5057">
      <o:colormenu v:ext="edit" fillcolor="none [1305]"/>
    </o:shapedefaults>
    <o:shapelayout v:ext="edit">
      <o:idmap v:ext="edit" data="1"/>
    </o:shapelayout>
  </w:shapeDefaults>
  <w:decimalSymbol w:val="."/>
  <w:listSeparator w:val=","/>
  <w14:docId w14:val="08AF29F3"/>
  <w15:docId w15:val="{FFA1520B-6F8C-AC4E-A214-8DEA769D2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D50CCF"/>
    <w:pPr>
      <w:spacing w:line="288" w:lineRule="auto"/>
    </w:pPr>
  </w:style>
  <w:style w:type="paragraph" w:styleId="Heading1">
    <w:name w:val="heading 1"/>
    <w:basedOn w:val="Normal"/>
    <w:next w:val="Normal"/>
    <w:link w:val="Heading1Char"/>
    <w:uiPriority w:val="9"/>
    <w:qFormat/>
    <w:rsid w:val="00E7229D"/>
    <w:pPr>
      <w:spacing w:before="480" w:after="120"/>
      <w:outlineLvl w:val="0"/>
    </w:pPr>
    <w:rPr>
      <w:rFonts w:ascii="Arial" w:hAnsi="Arial" w:cs="Arial"/>
      <w:color w:val="0F7EB4"/>
      <w:sz w:val="48"/>
      <w:szCs w:val="40"/>
      <w:lang w:val="en-AU"/>
    </w:rPr>
  </w:style>
  <w:style w:type="paragraph" w:styleId="Heading2">
    <w:name w:val="heading 2"/>
    <w:basedOn w:val="Normal"/>
    <w:next w:val="Normal"/>
    <w:link w:val="Heading2Char"/>
    <w:uiPriority w:val="9"/>
    <w:semiHidden/>
    <w:qFormat/>
    <w:rsid w:val="00E7229D"/>
    <w:pPr>
      <w:spacing w:before="400" w:after="120"/>
      <w:contextualSpacing/>
      <w:outlineLvl w:val="1"/>
    </w:pPr>
    <w:rPr>
      <w:rFonts w:ascii="Arial" w:hAnsi="Arial" w:cs="Arial"/>
      <w:color w:val="0F7EB4"/>
      <w:sz w:val="40"/>
      <w:szCs w:val="28"/>
      <w:lang w:val="en-AU"/>
    </w:rPr>
  </w:style>
  <w:style w:type="paragraph" w:styleId="Heading3">
    <w:name w:val="heading 3"/>
    <w:basedOn w:val="Normal"/>
    <w:next w:val="Normal"/>
    <w:link w:val="Heading3Char"/>
    <w:uiPriority w:val="9"/>
    <w:unhideWhenUsed/>
    <w:qFormat/>
    <w:rsid w:val="00E7229D"/>
    <w:pPr>
      <w:spacing w:before="320" w:after="120"/>
      <w:outlineLvl w:val="2"/>
    </w:pPr>
    <w:rPr>
      <w:rFonts w:ascii="Arial" w:hAnsi="Arial" w:cs="Arial"/>
      <w:color w:val="0F7EB4"/>
      <w:sz w:val="32"/>
      <w:szCs w:val="24"/>
      <w:lang w:val="en-AU"/>
    </w:rPr>
  </w:style>
  <w:style w:type="paragraph" w:styleId="Heading4">
    <w:name w:val="heading 4"/>
    <w:basedOn w:val="Normal"/>
    <w:next w:val="Normal"/>
    <w:link w:val="Heading4Char"/>
    <w:uiPriority w:val="9"/>
    <w:unhideWhenUsed/>
    <w:qFormat/>
    <w:rsid w:val="00E7229D"/>
    <w:pPr>
      <w:spacing w:before="280" w:after="120"/>
      <w:outlineLvl w:val="3"/>
    </w:pPr>
    <w:rPr>
      <w:rFonts w:ascii="Arial" w:hAnsi="Arial" w:cs="Arial"/>
      <w:color w:val="0F7EB4"/>
      <w:sz w:val="28"/>
      <w:lang w:val="en-AU" w:eastAsia="en-AU"/>
    </w:rPr>
  </w:style>
  <w:style w:type="paragraph" w:styleId="Heading5">
    <w:name w:val="heading 5"/>
    <w:basedOn w:val="Normal"/>
    <w:next w:val="Normal"/>
    <w:link w:val="Heading5Char"/>
    <w:uiPriority w:val="9"/>
    <w:unhideWhenUsed/>
    <w:qFormat/>
    <w:rsid w:val="00E7229D"/>
    <w:pPr>
      <w:spacing w:before="240" w:after="120"/>
      <w:outlineLvl w:val="4"/>
    </w:pPr>
    <w:rPr>
      <w:rFonts w:ascii="Arial" w:hAnsi="Arial" w:cs="Arial"/>
      <w:color w:val="0F7EB4"/>
      <w:sz w:val="24"/>
      <w:szCs w:val="20"/>
      <w:lang w:val="en-AU" w:eastAsia="en-AU"/>
    </w:rPr>
  </w:style>
  <w:style w:type="paragraph" w:styleId="Heading6">
    <w:name w:val="heading 6"/>
    <w:basedOn w:val="Normal"/>
    <w:next w:val="Normal"/>
    <w:link w:val="Heading6Char"/>
    <w:uiPriority w:val="9"/>
    <w:semiHidden/>
    <w:unhideWhenUsed/>
    <w:qFormat/>
    <w:rsid w:val="00870A89"/>
    <w:pPr>
      <w:keepNext/>
      <w:keepLines/>
      <w:spacing w:before="40" w:after="0"/>
      <w:outlineLvl w:val="5"/>
    </w:pPr>
    <w:rPr>
      <w:rFonts w:asciiTheme="majorHAnsi" w:eastAsiaTheme="majorEastAsia" w:hAnsiTheme="majorHAnsi" w:cstheme="majorBidi"/>
      <w:color w:val="004B71" w:themeColor="accent1" w:themeShade="7F"/>
    </w:rPr>
  </w:style>
  <w:style w:type="paragraph" w:styleId="Heading7">
    <w:name w:val="heading 7"/>
    <w:basedOn w:val="Normal"/>
    <w:next w:val="Normal"/>
    <w:link w:val="Heading7Char"/>
    <w:uiPriority w:val="9"/>
    <w:semiHidden/>
    <w:unhideWhenUsed/>
    <w:qFormat/>
    <w:rsid w:val="00870A89"/>
    <w:pPr>
      <w:keepNext/>
      <w:keepLines/>
      <w:spacing w:before="40" w:after="0"/>
      <w:outlineLvl w:val="6"/>
    </w:pPr>
    <w:rPr>
      <w:rFonts w:asciiTheme="majorHAnsi" w:eastAsiaTheme="majorEastAsia" w:hAnsiTheme="majorHAnsi" w:cstheme="majorBidi"/>
      <w:i/>
      <w:iCs/>
      <w:color w:val="004B71" w:themeColor="accent1" w:themeShade="7F"/>
    </w:rPr>
  </w:style>
  <w:style w:type="paragraph" w:styleId="Heading8">
    <w:name w:val="heading 8"/>
    <w:basedOn w:val="Normal"/>
    <w:next w:val="Normal"/>
    <w:link w:val="Heading8Char"/>
    <w:uiPriority w:val="9"/>
    <w:semiHidden/>
    <w:unhideWhenUsed/>
    <w:qFormat/>
    <w:rsid w:val="00870A8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70A8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Documenttitle">
    <w:name w:val="Document title"/>
    <w:qFormat/>
    <w:rsid w:val="00C95156"/>
    <w:pPr>
      <w:spacing w:before="600" w:after="480" w:line="288" w:lineRule="auto"/>
      <w:outlineLvl w:val="0"/>
    </w:pPr>
    <w:rPr>
      <w:rFonts w:ascii="Arial" w:hAnsi="Arial" w:cs="Arial"/>
      <w:noProof/>
      <w:color w:val="0F7EB4"/>
      <w:sz w:val="60"/>
      <w:szCs w:val="48"/>
      <w:lang w:val="en-AU" w:eastAsia="en-AU"/>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densed">
    <w:name w:val="Table condensed"/>
    <w:qFormat/>
    <w:rsid w:val="00495C80"/>
    <w:pPr>
      <w:spacing w:before="80" w:after="80" w:line="288" w:lineRule="auto"/>
    </w:pPr>
    <w:rPr>
      <w:rFonts w:ascii="Arial Narrow" w:hAnsi="Arial Narrow" w:cs="Arial"/>
      <w:sz w:val="20"/>
    </w:rPr>
  </w:style>
  <w:style w:type="paragraph" w:customStyle="1" w:styleId="Tablecondensedheading">
    <w:name w:val="Table condensed heading"/>
    <w:basedOn w:val="Tablecondensed"/>
    <w:qFormat/>
    <w:rsid w:val="00B13D3B"/>
    <w:rPr>
      <w:color w:val="FFFFFF" w:themeColor="background1"/>
    </w:rPr>
  </w:style>
  <w:style w:type="paragraph" w:customStyle="1" w:styleId="Bullet">
    <w:name w:val="Bullet"/>
    <w:basedOn w:val="Normal"/>
    <w:autoRedefine/>
    <w:qFormat/>
    <w:rsid w:val="005F0512"/>
    <w:pPr>
      <w:numPr>
        <w:numId w:val="1"/>
      </w:numPr>
      <w:tabs>
        <w:tab w:val="left" w:pos="425"/>
      </w:tabs>
      <w:spacing w:before="60" w:after="60"/>
      <w:ind w:left="425" w:hanging="425"/>
      <w:contextualSpacing/>
    </w:pPr>
    <w:rPr>
      <w:rFonts w:ascii="Arial" w:eastAsia="Times New Roman" w:hAnsi="Arial" w:cs="Arial"/>
      <w:color w:val="000000" w:themeColor="text1"/>
      <w:kern w:val="22"/>
      <w:sz w:val="20"/>
      <w:lang w:val="en-GB" w:eastAsia="ja-JP"/>
    </w:rPr>
  </w:style>
  <w:style w:type="paragraph" w:customStyle="1" w:styleId="Bulletlevel2">
    <w:name w:val="Bullet level 2"/>
    <w:basedOn w:val="Bullet"/>
    <w:qFormat/>
    <w:rsid w:val="00DE51DB"/>
    <w:pPr>
      <w:numPr>
        <w:numId w:val="2"/>
      </w:numPr>
      <w:ind w:left="850" w:hanging="425"/>
    </w:pPr>
  </w:style>
  <w:style w:type="paragraph" w:customStyle="1" w:styleId="Numbers">
    <w:name w:val="Numbers"/>
    <w:basedOn w:val="Bullet"/>
    <w:qFormat/>
    <w:rsid w:val="0035293F"/>
    <w:pPr>
      <w:numPr>
        <w:numId w:val="3"/>
      </w:numPr>
      <w:ind w:left="425" w:hanging="425"/>
    </w:pPr>
    <w:rPr>
      <w:lang w:val="en-US"/>
    </w:rPr>
  </w:style>
  <w:style w:type="paragraph" w:customStyle="1" w:styleId="Tablecondensedbullet">
    <w:name w:val="Table condensed bullet"/>
    <w:basedOn w:val="Normal"/>
    <w:qFormat/>
    <w:rsid w:val="00495C80"/>
    <w:pPr>
      <w:numPr>
        <w:numId w:val="4"/>
      </w:numPr>
      <w:tabs>
        <w:tab w:val="left" w:pos="425"/>
      </w:tabs>
      <w:overflowPunct w:val="0"/>
      <w:autoSpaceDE w:val="0"/>
      <w:autoSpaceDN w:val="0"/>
      <w:adjustRightInd w:val="0"/>
      <w:spacing w:before="80" w:after="80"/>
      <w:ind w:left="425" w:hanging="425"/>
      <w:textAlignment w:val="baseline"/>
    </w:pPr>
    <w:rPr>
      <w:rFonts w:ascii="Arial Narrow" w:eastAsia="Times New Roman" w:hAnsi="Arial Narrow" w:cs="Arial"/>
      <w:sz w:val="20"/>
      <w:lang w:val="en-GB" w:eastAsia="ja-JP"/>
    </w:rPr>
  </w:style>
  <w:style w:type="paragraph" w:customStyle="1" w:styleId="Captionsandfootnotes">
    <w:name w:val="Captions and footnotes"/>
    <w:basedOn w:val="Normal"/>
    <w:qFormat/>
    <w:rsid w:val="00381C75"/>
    <w:pPr>
      <w:spacing w:before="120" w:after="360"/>
    </w:pPr>
    <w:rPr>
      <w:rFonts w:ascii="Arial" w:hAnsi="Arial" w:cs="Arial"/>
      <w:color w:val="000000" w:themeColor="text1"/>
      <w:sz w:val="18"/>
      <w:szCs w:val="18"/>
    </w:rPr>
  </w:style>
  <w:style w:type="paragraph" w:customStyle="1" w:styleId="Trademarkinfo">
    <w:name w:val="Trademark info"/>
    <w:basedOn w:val="Captionsandfootnotes"/>
    <w:qFormat/>
    <w:rsid w:val="002329F3"/>
    <w:pPr>
      <w:spacing w:after="0"/>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Tablecondensedbullet2">
    <w:name w:val="Table condensed bullet 2"/>
    <w:basedOn w:val="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Tableheading">
    <w:name w:val="Table heading"/>
    <w:basedOn w:val="Normal"/>
    <w:qFormat/>
    <w:rsid w:val="00381C75"/>
    <w:pPr>
      <w:spacing w:before="120" w:after="120"/>
    </w:pPr>
    <w:rPr>
      <w:rFonts w:ascii="Arial" w:hAnsi="Arial" w:cs="Arial"/>
      <w:color w:val="FFFFFF" w:themeColor="background1"/>
      <w:sz w:val="20"/>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Documentsubtitle">
    <w:name w:val="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Figures">
    <w:name w:val="Figures"/>
    <w:basedOn w:val="Normal"/>
    <w:link w:val="FiguresChar"/>
    <w:qFormat/>
    <w:rsid w:val="00381C75"/>
    <w:pPr>
      <w:spacing w:before="120" w:after="120"/>
      <w:jc w:val="center"/>
    </w:pPr>
    <w:rPr>
      <w:rFonts w:ascii="Arial" w:hAnsi="Arial" w:cs="Arial"/>
      <w:noProof/>
      <w:color w:val="000000" w:themeColor="text1"/>
      <w:sz w:val="20"/>
    </w:rPr>
  </w:style>
  <w:style w:type="character" w:customStyle="1" w:styleId="FiguresChar">
    <w:name w:val="Figures Char"/>
    <w:basedOn w:val="DefaultParagraphFont"/>
    <w:link w:val="Figures"/>
    <w:rsid w:val="00381C75"/>
    <w:rPr>
      <w:rFonts w:ascii="Arial" w:hAnsi="Arial" w:cs="Arial"/>
      <w:noProof/>
      <w:color w:val="000000" w:themeColor="text1"/>
      <w:sz w:val="20"/>
    </w:rPr>
  </w:style>
  <w:style w:type="paragraph" w:styleId="BlockText">
    <w:name w:val="Block Text"/>
    <w:basedOn w:val="Normal"/>
    <w:uiPriority w:val="99"/>
    <w:unhideWhenUsed/>
    <w:rsid w:val="00381C75"/>
    <w:pPr>
      <w:spacing w:before="120" w:after="120"/>
    </w:pPr>
    <w:rPr>
      <w:rFonts w:ascii="Arial" w:hAnsi="Arial" w:cs="Arial"/>
      <w:color w:val="000000" w:themeColor="text1"/>
      <w:sz w:val="20"/>
      <w:lang w:val="en-AU"/>
    </w:rPr>
  </w:style>
  <w:style w:type="paragraph" w:styleId="BodyText">
    <w:name w:val="Body Text"/>
    <w:basedOn w:val="Normal"/>
    <w:link w:val="BodyTextChar"/>
    <w:uiPriority w:val="99"/>
    <w:unhideWhenUsed/>
    <w:rsid w:val="00381C75"/>
    <w:pPr>
      <w:spacing w:before="120" w:after="120"/>
    </w:pPr>
    <w:rPr>
      <w:rFonts w:ascii="Arial" w:hAnsi="Arial" w:cs="Arial"/>
      <w:color w:val="000000" w:themeColor="text1"/>
      <w:sz w:val="20"/>
      <w:lang w:val="en-AU" w:eastAsia="en-AU"/>
    </w:rPr>
  </w:style>
  <w:style w:type="character" w:customStyle="1" w:styleId="BodyTextChar">
    <w:name w:val="Body Text Char"/>
    <w:basedOn w:val="DefaultParagraphFont"/>
    <w:link w:val="BodyText"/>
    <w:uiPriority w:val="99"/>
    <w:rsid w:val="00E7229D"/>
    <w:rPr>
      <w:rFonts w:ascii="Arial" w:hAnsi="Arial" w:cs="Arial"/>
      <w:color w:val="000000" w:themeColor="text1"/>
      <w:sz w:val="20"/>
      <w:lang w:val="en-AU" w:eastAsia="en-AU"/>
    </w:rPr>
  </w:style>
  <w:style w:type="paragraph" w:styleId="BodyText2">
    <w:name w:val="Body Text 2"/>
    <w:basedOn w:val="Normal"/>
    <w:link w:val="BodyText2Char"/>
    <w:uiPriority w:val="99"/>
    <w:unhideWhenUsed/>
    <w:rsid w:val="00870A89"/>
    <w:pPr>
      <w:spacing w:after="120"/>
    </w:pPr>
  </w:style>
  <w:style w:type="character" w:customStyle="1" w:styleId="BodyText2Char">
    <w:name w:val="Body Text 2 Char"/>
    <w:basedOn w:val="DefaultParagraphFont"/>
    <w:link w:val="BodyText2"/>
    <w:uiPriority w:val="99"/>
    <w:rsid w:val="00870A89"/>
  </w:style>
  <w:style w:type="paragraph" w:styleId="BodyText3">
    <w:name w:val="Body Text 3"/>
    <w:basedOn w:val="Normal"/>
    <w:link w:val="BodyText3Char"/>
    <w:uiPriority w:val="99"/>
    <w:semiHidden/>
    <w:unhideWhenUsed/>
    <w:rsid w:val="00870A89"/>
    <w:pPr>
      <w:spacing w:after="120"/>
    </w:pPr>
    <w:rPr>
      <w:sz w:val="16"/>
      <w:szCs w:val="16"/>
    </w:rPr>
  </w:style>
  <w:style w:type="character" w:customStyle="1" w:styleId="BodyText3Char">
    <w:name w:val="Body Text 3 Char"/>
    <w:basedOn w:val="DefaultParagraphFont"/>
    <w:link w:val="BodyText3"/>
    <w:uiPriority w:val="99"/>
    <w:semiHidden/>
    <w:rsid w:val="00870A89"/>
    <w:rPr>
      <w:sz w:val="16"/>
      <w:szCs w:val="16"/>
    </w:rPr>
  </w:style>
  <w:style w:type="paragraph" w:styleId="BodyTextFirstIndent">
    <w:name w:val="Body Text First Indent"/>
    <w:basedOn w:val="BodyText"/>
    <w:link w:val="BodyTextFirstIndentChar"/>
    <w:uiPriority w:val="99"/>
    <w:semiHidden/>
    <w:unhideWhenUsed/>
    <w:rsid w:val="00870A89"/>
    <w:pPr>
      <w:spacing w:after="200"/>
      <w:ind w:firstLine="360"/>
    </w:pPr>
  </w:style>
  <w:style w:type="character" w:customStyle="1" w:styleId="BodyTextFirstIndentChar">
    <w:name w:val="Body Text First Indent Char"/>
    <w:basedOn w:val="BodyTextChar"/>
    <w:link w:val="BodyTextFirstIndent"/>
    <w:uiPriority w:val="99"/>
    <w:semiHidden/>
    <w:rsid w:val="00870A89"/>
    <w:rPr>
      <w:rFonts w:ascii="Arial" w:hAnsi="Arial" w:cs="Arial"/>
      <w:color w:val="000000" w:themeColor="text1"/>
      <w:sz w:val="20"/>
      <w:lang w:val="en-AU" w:eastAsia="en-AU"/>
    </w:rPr>
  </w:style>
  <w:style w:type="paragraph" w:styleId="BodyTextIndent">
    <w:name w:val="Body Text Indent"/>
    <w:basedOn w:val="Normal"/>
    <w:link w:val="BodyTextIndentChar"/>
    <w:uiPriority w:val="99"/>
    <w:semiHidden/>
    <w:unhideWhenUsed/>
    <w:rsid w:val="00870A89"/>
    <w:pPr>
      <w:spacing w:after="120"/>
      <w:ind w:left="283"/>
    </w:pPr>
  </w:style>
  <w:style w:type="character" w:customStyle="1" w:styleId="BodyTextIndentChar">
    <w:name w:val="Body Text Indent Char"/>
    <w:basedOn w:val="DefaultParagraphFont"/>
    <w:link w:val="BodyTextIndent"/>
    <w:uiPriority w:val="99"/>
    <w:semiHidden/>
    <w:rsid w:val="00870A89"/>
  </w:style>
  <w:style w:type="paragraph" w:styleId="BodyTextFirstIndent2">
    <w:name w:val="Body Text First Indent 2"/>
    <w:basedOn w:val="BodyTextIndent"/>
    <w:link w:val="BodyTextFirstIndent2Char"/>
    <w:uiPriority w:val="99"/>
    <w:semiHidden/>
    <w:unhideWhenUsed/>
    <w:rsid w:val="00870A89"/>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870A89"/>
  </w:style>
  <w:style w:type="paragraph" w:styleId="BodyTextIndent2">
    <w:name w:val="Body Text Indent 2"/>
    <w:basedOn w:val="Normal"/>
    <w:link w:val="BodyTextIndent2Char"/>
    <w:uiPriority w:val="99"/>
    <w:semiHidden/>
    <w:unhideWhenUsed/>
    <w:rsid w:val="00870A89"/>
    <w:pPr>
      <w:spacing w:after="120"/>
      <w:ind w:left="283"/>
    </w:pPr>
  </w:style>
  <w:style w:type="character" w:customStyle="1" w:styleId="BodyTextIndent2Char">
    <w:name w:val="Body Text Indent 2 Char"/>
    <w:basedOn w:val="DefaultParagraphFont"/>
    <w:link w:val="BodyTextIndent2"/>
    <w:uiPriority w:val="99"/>
    <w:semiHidden/>
    <w:rsid w:val="00870A89"/>
  </w:style>
  <w:style w:type="paragraph" w:styleId="BodyTextIndent3">
    <w:name w:val="Body Text Indent 3"/>
    <w:basedOn w:val="Normal"/>
    <w:link w:val="BodyTextIndent3Char"/>
    <w:uiPriority w:val="99"/>
    <w:semiHidden/>
    <w:unhideWhenUsed/>
    <w:rsid w:val="00870A8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70A89"/>
    <w:rPr>
      <w:sz w:val="16"/>
      <w:szCs w:val="16"/>
    </w:rPr>
  </w:style>
  <w:style w:type="paragraph" w:styleId="Caption">
    <w:name w:val="caption"/>
    <w:basedOn w:val="Normal"/>
    <w:next w:val="Normal"/>
    <w:uiPriority w:val="35"/>
    <w:semiHidden/>
    <w:unhideWhenUsed/>
    <w:qFormat/>
    <w:rsid w:val="00870A89"/>
    <w:rPr>
      <w:i/>
      <w:iCs/>
      <w:color w:val="1F497D" w:themeColor="text2"/>
      <w:sz w:val="18"/>
      <w:szCs w:val="18"/>
    </w:rPr>
  </w:style>
  <w:style w:type="paragraph" w:styleId="Closing">
    <w:name w:val="Closing"/>
    <w:basedOn w:val="Normal"/>
    <w:link w:val="ClosingChar"/>
    <w:uiPriority w:val="99"/>
    <w:semiHidden/>
    <w:unhideWhenUsed/>
    <w:rsid w:val="00870A89"/>
    <w:pPr>
      <w:spacing w:after="0"/>
      <w:ind w:left="4252"/>
    </w:pPr>
  </w:style>
  <w:style w:type="character" w:customStyle="1" w:styleId="ClosingChar">
    <w:name w:val="Closing Char"/>
    <w:basedOn w:val="DefaultParagraphFont"/>
    <w:link w:val="Closing"/>
    <w:uiPriority w:val="99"/>
    <w:semiHidden/>
    <w:rsid w:val="00870A89"/>
  </w:style>
  <w:style w:type="paragraph" w:styleId="CommentText">
    <w:name w:val="annotation text"/>
    <w:basedOn w:val="Normal"/>
    <w:link w:val="CommentTextChar"/>
    <w:uiPriority w:val="99"/>
    <w:unhideWhenUsed/>
    <w:rsid w:val="00870A89"/>
    <w:rPr>
      <w:sz w:val="20"/>
      <w:szCs w:val="20"/>
    </w:rPr>
  </w:style>
  <w:style w:type="character" w:customStyle="1" w:styleId="CommentTextChar">
    <w:name w:val="Comment Text Char"/>
    <w:basedOn w:val="DefaultParagraphFont"/>
    <w:link w:val="CommentText"/>
    <w:uiPriority w:val="99"/>
    <w:rsid w:val="00870A89"/>
    <w:rPr>
      <w:sz w:val="20"/>
      <w:szCs w:val="20"/>
    </w:rPr>
  </w:style>
  <w:style w:type="paragraph" w:styleId="CommentSubject">
    <w:name w:val="annotation subject"/>
    <w:basedOn w:val="CommentText"/>
    <w:next w:val="CommentText"/>
    <w:link w:val="CommentSubjectChar"/>
    <w:uiPriority w:val="99"/>
    <w:semiHidden/>
    <w:unhideWhenUsed/>
    <w:rsid w:val="00870A89"/>
    <w:rPr>
      <w:b/>
      <w:bCs/>
    </w:rPr>
  </w:style>
  <w:style w:type="character" w:customStyle="1" w:styleId="CommentSubjectChar">
    <w:name w:val="Comment Subject Char"/>
    <w:basedOn w:val="CommentTextChar"/>
    <w:link w:val="CommentSubject"/>
    <w:uiPriority w:val="99"/>
    <w:semiHidden/>
    <w:rsid w:val="00870A89"/>
    <w:rPr>
      <w:b/>
      <w:bCs/>
      <w:sz w:val="20"/>
      <w:szCs w:val="20"/>
    </w:rPr>
  </w:style>
  <w:style w:type="paragraph" w:styleId="Date">
    <w:name w:val="Date"/>
    <w:basedOn w:val="Normal"/>
    <w:next w:val="Normal"/>
    <w:link w:val="DateChar"/>
    <w:uiPriority w:val="99"/>
    <w:semiHidden/>
    <w:unhideWhenUsed/>
    <w:rsid w:val="00870A89"/>
  </w:style>
  <w:style w:type="character" w:customStyle="1" w:styleId="DateChar">
    <w:name w:val="Date Char"/>
    <w:basedOn w:val="DefaultParagraphFont"/>
    <w:link w:val="Date"/>
    <w:uiPriority w:val="99"/>
    <w:semiHidden/>
    <w:rsid w:val="00870A89"/>
  </w:style>
  <w:style w:type="paragraph" w:styleId="DocumentMap">
    <w:name w:val="Document Map"/>
    <w:basedOn w:val="Normal"/>
    <w:link w:val="DocumentMapChar"/>
    <w:uiPriority w:val="99"/>
    <w:semiHidden/>
    <w:unhideWhenUsed/>
    <w:rsid w:val="00870A89"/>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70A89"/>
    <w:rPr>
      <w:rFonts w:ascii="Segoe UI" w:hAnsi="Segoe UI" w:cs="Segoe UI"/>
      <w:sz w:val="16"/>
      <w:szCs w:val="16"/>
    </w:rPr>
  </w:style>
  <w:style w:type="paragraph" w:styleId="E-mailSignature">
    <w:name w:val="E-mail Signature"/>
    <w:basedOn w:val="Normal"/>
    <w:link w:val="E-mailSignatureChar"/>
    <w:uiPriority w:val="99"/>
    <w:semiHidden/>
    <w:unhideWhenUsed/>
    <w:rsid w:val="00870A89"/>
    <w:pPr>
      <w:spacing w:after="0"/>
    </w:pPr>
  </w:style>
  <w:style w:type="character" w:customStyle="1" w:styleId="E-mailSignatureChar">
    <w:name w:val="E-mail Signature Char"/>
    <w:basedOn w:val="DefaultParagraphFont"/>
    <w:link w:val="E-mailSignature"/>
    <w:uiPriority w:val="99"/>
    <w:semiHidden/>
    <w:rsid w:val="00870A89"/>
  </w:style>
  <w:style w:type="paragraph" w:styleId="EndnoteText">
    <w:name w:val="endnote text"/>
    <w:basedOn w:val="Normal"/>
    <w:link w:val="EndnoteTextChar"/>
    <w:uiPriority w:val="99"/>
    <w:semiHidden/>
    <w:unhideWhenUsed/>
    <w:rsid w:val="00870A89"/>
    <w:pPr>
      <w:spacing w:after="0"/>
    </w:pPr>
    <w:rPr>
      <w:sz w:val="20"/>
      <w:szCs w:val="20"/>
    </w:rPr>
  </w:style>
  <w:style w:type="character" w:customStyle="1" w:styleId="EndnoteTextChar">
    <w:name w:val="Endnote Text Char"/>
    <w:basedOn w:val="DefaultParagraphFont"/>
    <w:link w:val="EndnoteText"/>
    <w:uiPriority w:val="99"/>
    <w:semiHidden/>
    <w:rsid w:val="00870A89"/>
    <w:rPr>
      <w:sz w:val="20"/>
      <w:szCs w:val="20"/>
    </w:rPr>
  </w:style>
  <w:style w:type="paragraph" w:styleId="EnvelopeAddress">
    <w:name w:val="envelope address"/>
    <w:basedOn w:val="Normal"/>
    <w:uiPriority w:val="99"/>
    <w:semiHidden/>
    <w:unhideWhenUsed/>
    <w:rsid w:val="00870A89"/>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70A89"/>
    <w:pPr>
      <w:spacing w:after="0"/>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870A89"/>
    <w:pPr>
      <w:spacing w:after="0"/>
    </w:pPr>
    <w:rPr>
      <w:sz w:val="20"/>
      <w:szCs w:val="20"/>
    </w:rPr>
  </w:style>
  <w:style w:type="character" w:customStyle="1" w:styleId="FootnoteTextChar">
    <w:name w:val="Footnote Text Char"/>
    <w:basedOn w:val="DefaultParagraphFont"/>
    <w:link w:val="FootnoteText"/>
    <w:uiPriority w:val="99"/>
    <w:semiHidden/>
    <w:rsid w:val="00870A89"/>
    <w:rPr>
      <w:sz w:val="20"/>
      <w:szCs w:val="20"/>
    </w:rPr>
  </w:style>
  <w:style w:type="paragraph" w:styleId="HTMLAddress">
    <w:name w:val="HTML Address"/>
    <w:basedOn w:val="Normal"/>
    <w:link w:val="HTMLAddressChar"/>
    <w:uiPriority w:val="99"/>
    <w:semiHidden/>
    <w:unhideWhenUsed/>
    <w:rsid w:val="00870A89"/>
    <w:pPr>
      <w:spacing w:after="0"/>
    </w:pPr>
    <w:rPr>
      <w:i/>
      <w:iCs/>
    </w:rPr>
  </w:style>
  <w:style w:type="character" w:customStyle="1" w:styleId="HTMLAddressChar">
    <w:name w:val="HTML Address Char"/>
    <w:basedOn w:val="DefaultParagraphFont"/>
    <w:link w:val="HTMLAddress"/>
    <w:uiPriority w:val="99"/>
    <w:semiHidden/>
    <w:rsid w:val="00870A89"/>
    <w:rPr>
      <w:i/>
      <w:iCs/>
    </w:rPr>
  </w:style>
  <w:style w:type="paragraph" w:styleId="HTMLPreformatted">
    <w:name w:val="HTML Preformatted"/>
    <w:basedOn w:val="Normal"/>
    <w:link w:val="HTMLPreformattedChar"/>
    <w:uiPriority w:val="99"/>
    <w:semiHidden/>
    <w:unhideWhenUsed/>
    <w:rsid w:val="00870A89"/>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70A89"/>
    <w:rPr>
      <w:rFonts w:ascii="Consolas" w:hAnsi="Consolas"/>
      <w:sz w:val="20"/>
      <w:szCs w:val="20"/>
    </w:rPr>
  </w:style>
  <w:style w:type="paragraph" w:styleId="Index1">
    <w:name w:val="index 1"/>
    <w:basedOn w:val="Normal"/>
    <w:next w:val="Normal"/>
    <w:autoRedefine/>
    <w:uiPriority w:val="99"/>
    <w:semiHidden/>
    <w:unhideWhenUsed/>
    <w:rsid w:val="00870A89"/>
    <w:pPr>
      <w:spacing w:after="0"/>
      <w:ind w:left="220" w:hanging="220"/>
    </w:pPr>
  </w:style>
  <w:style w:type="paragraph" w:styleId="Index2">
    <w:name w:val="index 2"/>
    <w:basedOn w:val="Normal"/>
    <w:next w:val="Normal"/>
    <w:autoRedefine/>
    <w:uiPriority w:val="99"/>
    <w:semiHidden/>
    <w:unhideWhenUsed/>
    <w:rsid w:val="00870A89"/>
    <w:pPr>
      <w:spacing w:after="0"/>
      <w:ind w:left="440" w:hanging="220"/>
    </w:pPr>
  </w:style>
  <w:style w:type="paragraph" w:styleId="Index3">
    <w:name w:val="index 3"/>
    <w:basedOn w:val="Normal"/>
    <w:next w:val="Normal"/>
    <w:autoRedefine/>
    <w:uiPriority w:val="99"/>
    <w:semiHidden/>
    <w:unhideWhenUsed/>
    <w:rsid w:val="00870A89"/>
    <w:pPr>
      <w:spacing w:after="0"/>
      <w:ind w:left="660" w:hanging="220"/>
    </w:pPr>
  </w:style>
  <w:style w:type="paragraph" w:styleId="Index4">
    <w:name w:val="index 4"/>
    <w:basedOn w:val="Normal"/>
    <w:next w:val="Normal"/>
    <w:autoRedefine/>
    <w:uiPriority w:val="99"/>
    <w:semiHidden/>
    <w:unhideWhenUsed/>
    <w:rsid w:val="00870A89"/>
    <w:pPr>
      <w:spacing w:after="0"/>
      <w:ind w:left="880" w:hanging="220"/>
    </w:pPr>
  </w:style>
  <w:style w:type="paragraph" w:styleId="Index5">
    <w:name w:val="index 5"/>
    <w:basedOn w:val="Normal"/>
    <w:next w:val="Normal"/>
    <w:autoRedefine/>
    <w:uiPriority w:val="99"/>
    <w:semiHidden/>
    <w:unhideWhenUsed/>
    <w:rsid w:val="00870A89"/>
    <w:pPr>
      <w:spacing w:after="0"/>
      <w:ind w:left="1100" w:hanging="220"/>
    </w:pPr>
  </w:style>
  <w:style w:type="paragraph" w:styleId="Index6">
    <w:name w:val="index 6"/>
    <w:basedOn w:val="Normal"/>
    <w:next w:val="Normal"/>
    <w:autoRedefine/>
    <w:uiPriority w:val="99"/>
    <w:semiHidden/>
    <w:unhideWhenUsed/>
    <w:rsid w:val="00870A89"/>
    <w:pPr>
      <w:spacing w:after="0"/>
      <w:ind w:left="1320" w:hanging="220"/>
    </w:pPr>
  </w:style>
  <w:style w:type="paragraph" w:styleId="Index7">
    <w:name w:val="index 7"/>
    <w:basedOn w:val="Normal"/>
    <w:next w:val="Normal"/>
    <w:autoRedefine/>
    <w:uiPriority w:val="99"/>
    <w:semiHidden/>
    <w:unhideWhenUsed/>
    <w:rsid w:val="00870A89"/>
    <w:pPr>
      <w:spacing w:after="0"/>
      <w:ind w:left="1540" w:hanging="220"/>
    </w:pPr>
  </w:style>
  <w:style w:type="paragraph" w:styleId="Index8">
    <w:name w:val="index 8"/>
    <w:basedOn w:val="Normal"/>
    <w:next w:val="Normal"/>
    <w:autoRedefine/>
    <w:uiPriority w:val="99"/>
    <w:semiHidden/>
    <w:unhideWhenUsed/>
    <w:rsid w:val="00870A89"/>
    <w:pPr>
      <w:spacing w:after="0"/>
      <w:ind w:left="1760" w:hanging="220"/>
    </w:pPr>
  </w:style>
  <w:style w:type="paragraph" w:styleId="Index9">
    <w:name w:val="index 9"/>
    <w:basedOn w:val="Normal"/>
    <w:next w:val="Normal"/>
    <w:autoRedefine/>
    <w:uiPriority w:val="99"/>
    <w:semiHidden/>
    <w:unhideWhenUsed/>
    <w:rsid w:val="00870A89"/>
    <w:pPr>
      <w:spacing w:after="0"/>
      <w:ind w:left="1980" w:hanging="220"/>
    </w:pPr>
  </w:style>
  <w:style w:type="paragraph" w:styleId="IndexHeading">
    <w:name w:val="index heading"/>
    <w:basedOn w:val="Normal"/>
    <w:next w:val="Index1"/>
    <w:uiPriority w:val="99"/>
    <w:semiHidden/>
    <w:unhideWhenUsed/>
    <w:rsid w:val="00870A8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70A89"/>
    <w:pPr>
      <w:pBdr>
        <w:top w:val="single" w:sz="4" w:space="10" w:color="0099E3" w:themeColor="accent1"/>
        <w:bottom w:val="single" w:sz="4" w:space="10" w:color="0099E3" w:themeColor="accent1"/>
      </w:pBdr>
      <w:spacing w:before="360" w:after="360"/>
      <w:ind w:left="864" w:right="864"/>
      <w:jc w:val="center"/>
    </w:pPr>
    <w:rPr>
      <w:i/>
      <w:iCs/>
      <w:color w:val="0099E3" w:themeColor="accent1"/>
    </w:rPr>
  </w:style>
  <w:style w:type="character" w:customStyle="1" w:styleId="IntenseQuoteChar">
    <w:name w:val="Intense Quote Char"/>
    <w:basedOn w:val="DefaultParagraphFont"/>
    <w:link w:val="IntenseQuote"/>
    <w:uiPriority w:val="30"/>
    <w:rsid w:val="00870A89"/>
    <w:rPr>
      <w:i/>
      <w:iCs/>
      <w:color w:val="0099E3" w:themeColor="accent1"/>
    </w:rPr>
  </w:style>
  <w:style w:type="paragraph" w:styleId="List">
    <w:name w:val="List"/>
    <w:basedOn w:val="Normal"/>
    <w:uiPriority w:val="99"/>
    <w:semiHidden/>
    <w:unhideWhenUsed/>
    <w:rsid w:val="00870A89"/>
    <w:pPr>
      <w:ind w:left="283" w:hanging="283"/>
      <w:contextualSpacing/>
    </w:pPr>
  </w:style>
  <w:style w:type="paragraph" w:styleId="List2">
    <w:name w:val="List 2"/>
    <w:basedOn w:val="Normal"/>
    <w:uiPriority w:val="99"/>
    <w:semiHidden/>
    <w:unhideWhenUsed/>
    <w:rsid w:val="00870A89"/>
    <w:pPr>
      <w:ind w:left="566" w:hanging="283"/>
      <w:contextualSpacing/>
    </w:pPr>
  </w:style>
  <w:style w:type="paragraph" w:styleId="List3">
    <w:name w:val="List 3"/>
    <w:basedOn w:val="Normal"/>
    <w:uiPriority w:val="99"/>
    <w:semiHidden/>
    <w:unhideWhenUsed/>
    <w:rsid w:val="00870A89"/>
    <w:pPr>
      <w:ind w:left="849" w:hanging="283"/>
      <w:contextualSpacing/>
    </w:pPr>
  </w:style>
  <w:style w:type="paragraph" w:styleId="List4">
    <w:name w:val="List 4"/>
    <w:basedOn w:val="Normal"/>
    <w:uiPriority w:val="99"/>
    <w:semiHidden/>
    <w:unhideWhenUsed/>
    <w:rsid w:val="00870A89"/>
    <w:pPr>
      <w:ind w:left="1132" w:hanging="283"/>
      <w:contextualSpacing/>
    </w:pPr>
  </w:style>
  <w:style w:type="paragraph" w:styleId="List5">
    <w:name w:val="List 5"/>
    <w:basedOn w:val="Normal"/>
    <w:uiPriority w:val="99"/>
    <w:semiHidden/>
    <w:unhideWhenUsed/>
    <w:rsid w:val="00870A89"/>
    <w:pPr>
      <w:ind w:left="1415" w:hanging="283"/>
      <w:contextualSpacing/>
    </w:pPr>
  </w:style>
  <w:style w:type="paragraph" w:styleId="ListBullet">
    <w:name w:val="List Bullet"/>
    <w:basedOn w:val="Normal"/>
    <w:uiPriority w:val="99"/>
    <w:semiHidden/>
    <w:unhideWhenUsed/>
    <w:rsid w:val="00870A89"/>
    <w:pPr>
      <w:numPr>
        <w:numId w:val="6"/>
      </w:numPr>
      <w:contextualSpacing/>
    </w:pPr>
  </w:style>
  <w:style w:type="paragraph" w:styleId="ListBullet2">
    <w:name w:val="List Bullet 2"/>
    <w:basedOn w:val="Normal"/>
    <w:uiPriority w:val="99"/>
    <w:semiHidden/>
    <w:unhideWhenUsed/>
    <w:rsid w:val="00870A89"/>
    <w:pPr>
      <w:numPr>
        <w:numId w:val="7"/>
      </w:numPr>
      <w:contextualSpacing/>
    </w:pPr>
  </w:style>
  <w:style w:type="paragraph" w:styleId="ListBullet3">
    <w:name w:val="List Bullet 3"/>
    <w:basedOn w:val="Normal"/>
    <w:uiPriority w:val="99"/>
    <w:semiHidden/>
    <w:unhideWhenUsed/>
    <w:rsid w:val="00870A89"/>
    <w:pPr>
      <w:numPr>
        <w:numId w:val="8"/>
      </w:numPr>
      <w:contextualSpacing/>
    </w:pPr>
  </w:style>
  <w:style w:type="paragraph" w:styleId="ListBullet4">
    <w:name w:val="List Bullet 4"/>
    <w:basedOn w:val="Normal"/>
    <w:uiPriority w:val="99"/>
    <w:semiHidden/>
    <w:unhideWhenUsed/>
    <w:rsid w:val="00870A89"/>
    <w:pPr>
      <w:numPr>
        <w:numId w:val="9"/>
      </w:numPr>
      <w:contextualSpacing/>
    </w:pPr>
  </w:style>
  <w:style w:type="paragraph" w:styleId="ListBullet5">
    <w:name w:val="List Bullet 5"/>
    <w:basedOn w:val="Normal"/>
    <w:uiPriority w:val="99"/>
    <w:semiHidden/>
    <w:unhideWhenUsed/>
    <w:rsid w:val="00870A89"/>
    <w:pPr>
      <w:numPr>
        <w:numId w:val="10"/>
      </w:numPr>
      <w:contextualSpacing/>
    </w:pPr>
  </w:style>
  <w:style w:type="paragraph" w:styleId="ListContinue">
    <w:name w:val="List Continue"/>
    <w:basedOn w:val="Normal"/>
    <w:uiPriority w:val="99"/>
    <w:semiHidden/>
    <w:unhideWhenUsed/>
    <w:rsid w:val="00870A89"/>
    <w:pPr>
      <w:spacing w:after="120"/>
      <w:ind w:left="283"/>
      <w:contextualSpacing/>
    </w:pPr>
  </w:style>
  <w:style w:type="paragraph" w:styleId="ListContinue2">
    <w:name w:val="List Continue 2"/>
    <w:basedOn w:val="Normal"/>
    <w:uiPriority w:val="99"/>
    <w:semiHidden/>
    <w:unhideWhenUsed/>
    <w:rsid w:val="00870A89"/>
    <w:pPr>
      <w:spacing w:after="120"/>
      <w:ind w:left="566"/>
      <w:contextualSpacing/>
    </w:pPr>
  </w:style>
  <w:style w:type="paragraph" w:styleId="ListContinue3">
    <w:name w:val="List Continue 3"/>
    <w:basedOn w:val="Normal"/>
    <w:uiPriority w:val="99"/>
    <w:semiHidden/>
    <w:unhideWhenUsed/>
    <w:rsid w:val="00870A89"/>
    <w:pPr>
      <w:spacing w:after="120"/>
      <w:ind w:left="849"/>
      <w:contextualSpacing/>
    </w:pPr>
  </w:style>
  <w:style w:type="paragraph" w:styleId="ListContinue4">
    <w:name w:val="List Continue 4"/>
    <w:basedOn w:val="Normal"/>
    <w:uiPriority w:val="99"/>
    <w:semiHidden/>
    <w:unhideWhenUsed/>
    <w:rsid w:val="00870A89"/>
    <w:pPr>
      <w:spacing w:after="120"/>
      <w:ind w:left="1132"/>
      <w:contextualSpacing/>
    </w:pPr>
  </w:style>
  <w:style w:type="paragraph" w:styleId="ListContinue5">
    <w:name w:val="List Continue 5"/>
    <w:basedOn w:val="Normal"/>
    <w:uiPriority w:val="99"/>
    <w:semiHidden/>
    <w:unhideWhenUsed/>
    <w:rsid w:val="00870A89"/>
    <w:pPr>
      <w:spacing w:after="120"/>
      <w:ind w:left="1415"/>
      <w:contextualSpacing/>
    </w:pPr>
  </w:style>
  <w:style w:type="paragraph" w:styleId="ListNumber">
    <w:name w:val="List Number"/>
    <w:basedOn w:val="Normal"/>
    <w:uiPriority w:val="99"/>
    <w:semiHidden/>
    <w:unhideWhenUsed/>
    <w:rsid w:val="00870A89"/>
    <w:pPr>
      <w:numPr>
        <w:numId w:val="11"/>
      </w:numPr>
      <w:contextualSpacing/>
    </w:pPr>
  </w:style>
  <w:style w:type="paragraph" w:styleId="ListNumber2">
    <w:name w:val="List Number 2"/>
    <w:basedOn w:val="Normal"/>
    <w:uiPriority w:val="99"/>
    <w:semiHidden/>
    <w:unhideWhenUsed/>
    <w:rsid w:val="00870A89"/>
    <w:pPr>
      <w:numPr>
        <w:numId w:val="12"/>
      </w:numPr>
      <w:contextualSpacing/>
    </w:pPr>
  </w:style>
  <w:style w:type="paragraph" w:styleId="ListNumber3">
    <w:name w:val="List Number 3"/>
    <w:basedOn w:val="Normal"/>
    <w:uiPriority w:val="99"/>
    <w:semiHidden/>
    <w:unhideWhenUsed/>
    <w:rsid w:val="00870A89"/>
    <w:pPr>
      <w:numPr>
        <w:numId w:val="13"/>
      </w:numPr>
      <w:contextualSpacing/>
    </w:pPr>
  </w:style>
  <w:style w:type="paragraph" w:styleId="ListNumber4">
    <w:name w:val="List Number 4"/>
    <w:basedOn w:val="Normal"/>
    <w:uiPriority w:val="99"/>
    <w:semiHidden/>
    <w:unhideWhenUsed/>
    <w:rsid w:val="00870A89"/>
    <w:pPr>
      <w:numPr>
        <w:numId w:val="14"/>
      </w:numPr>
      <w:contextualSpacing/>
    </w:pPr>
  </w:style>
  <w:style w:type="paragraph" w:styleId="ListNumber5">
    <w:name w:val="List Number 5"/>
    <w:basedOn w:val="Normal"/>
    <w:uiPriority w:val="99"/>
    <w:semiHidden/>
    <w:unhideWhenUsed/>
    <w:rsid w:val="00870A89"/>
    <w:pPr>
      <w:numPr>
        <w:numId w:val="15"/>
      </w:numPr>
      <w:contextualSpacing/>
    </w:pPr>
  </w:style>
  <w:style w:type="paragraph" w:styleId="ListParagraph">
    <w:name w:val="List Paragraph"/>
    <w:basedOn w:val="Normal"/>
    <w:uiPriority w:val="34"/>
    <w:qFormat/>
    <w:rsid w:val="00870A89"/>
    <w:pPr>
      <w:ind w:left="720"/>
      <w:contextualSpacing/>
    </w:pPr>
  </w:style>
  <w:style w:type="paragraph" w:styleId="MacroText">
    <w:name w:val="macro"/>
    <w:link w:val="MacroTextChar"/>
    <w:uiPriority w:val="99"/>
    <w:semiHidden/>
    <w:unhideWhenUsed/>
    <w:rsid w:val="00870A89"/>
    <w:pPr>
      <w:tabs>
        <w:tab w:val="left" w:pos="480"/>
        <w:tab w:val="left" w:pos="960"/>
        <w:tab w:val="left" w:pos="1440"/>
        <w:tab w:val="left" w:pos="1920"/>
        <w:tab w:val="left" w:pos="2400"/>
        <w:tab w:val="left" w:pos="2880"/>
        <w:tab w:val="left" w:pos="3360"/>
        <w:tab w:val="left" w:pos="3840"/>
        <w:tab w:val="left" w:pos="4320"/>
      </w:tabs>
      <w:spacing w:after="0" w:line="288"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870A89"/>
    <w:rPr>
      <w:rFonts w:ascii="Consolas" w:hAnsi="Consolas"/>
      <w:sz w:val="20"/>
      <w:szCs w:val="20"/>
    </w:rPr>
  </w:style>
  <w:style w:type="paragraph" w:styleId="MessageHeader">
    <w:name w:val="Message Header"/>
    <w:basedOn w:val="Normal"/>
    <w:link w:val="MessageHeaderChar"/>
    <w:uiPriority w:val="99"/>
    <w:semiHidden/>
    <w:unhideWhenUsed/>
    <w:rsid w:val="00870A8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70A89"/>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870A89"/>
    <w:pPr>
      <w:spacing w:after="0" w:line="288" w:lineRule="auto"/>
    </w:pPr>
  </w:style>
  <w:style w:type="paragraph" w:styleId="NormalWeb">
    <w:name w:val="Normal (Web)"/>
    <w:basedOn w:val="Normal"/>
    <w:uiPriority w:val="99"/>
    <w:semiHidden/>
    <w:unhideWhenUsed/>
    <w:rsid w:val="00870A89"/>
    <w:rPr>
      <w:rFonts w:ascii="Times New Roman" w:hAnsi="Times New Roman" w:cs="Times New Roman"/>
      <w:sz w:val="24"/>
      <w:szCs w:val="24"/>
    </w:rPr>
  </w:style>
  <w:style w:type="paragraph" w:styleId="NormalIndent">
    <w:name w:val="Normal Indent"/>
    <w:basedOn w:val="Normal"/>
    <w:uiPriority w:val="99"/>
    <w:semiHidden/>
    <w:unhideWhenUsed/>
    <w:rsid w:val="00870A89"/>
    <w:pPr>
      <w:ind w:left="720"/>
    </w:pPr>
  </w:style>
  <w:style w:type="paragraph" w:styleId="NoteHeading">
    <w:name w:val="Note Heading"/>
    <w:basedOn w:val="Normal"/>
    <w:next w:val="Normal"/>
    <w:link w:val="NoteHeadingChar"/>
    <w:uiPriority w:val="99"/>
    <w:semiHidden/>
    <w:unhideWhenUsed/>
    <w:rsid w:val="00870A89"/>
    <w:pPr>
      <w:spacing w:after="0"/>
    </w:pPr>
  </w:style>
  <w:style w:type="character" w:customStyle="1" w:styleId="NoteHeadingChar">
    <w:name w:val="Note Heading Char"/>
    <w:basedOn w:val="DefaultParagraphFont"/>
    <w:link w:val="NoteHeading"/>
    <w:uiPriority w:val="99"/>
    <w:semiHidden/>
    <w:rsid w:val="00870A89"/>
  </w:style>
  <w:style w:type="paragraph" w:styleId="PlainText">
    <w:name w:val="Plain Text"/>
    <w:basedOn w:val="Normal"/>
    <w:link w:val="PlainTextChar"/>
    <w:uiPriority w:val="99"/>
    <w:semiHidden/>
    <w:unhideWhenUsed/>
    <w:rsid w:val="00870A89"/>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870A89"/>
    <w:rPr>
      <w:rFonts w:ascii="Consolas" w:hAnsi="Consolas"/>
      <w:sz w:val="21"/>
      <w:szCs w:val="21"/>
    </w:rPr>
  </w:style>
  <w:style w:type="paragraph" w:styleId="Quote">
    <w:name w:val="Quote"/>
    <w:basedOn w:val="Normal"/>
    <w:next w:val="Normal"/>
    <w:link w:val="QuoteChar"/>
    <w:uiPriority w:val="29"/>
    <w:qFormat/>
    <w:rsid w:val="00870A8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70A89"/>
    <w:rPr>
      <w:i/>
      <w:iCs/>
      <w:color w:val="404040" w:themeColor="text1" w:themeTint="BF"/>
    </w:rPr>
  </w:style>
  <w:style w:type="paragraph" w:styleId="Salutation">
    <w:name w:val="Salutation"/>
    <w:basedOn w:val="Normal"/>
    <w:next w:val="Normal"/>
    <w:link w:val="SalutationChar"/>
    <w:uiPriority w:val="99"/>
    <w:semiHidden/>
    <w:unhideWhenUsed/>
    <w:rsid w:val="00870A89"/>
  </w:style>
  <w:style w:type="character" w:customStyle="1" w:styleId="SalutationChar">
    <w:name w:val="Salutation Char"/>
    <w:basedOn w:val="DefaultParagraphFont"/>
    <w:link w:val="Salutation"/>
    <w:uiPriority w:val="99"/>
    <w:semiHidden/>
    <w:rsid w:val="00870A89"/>
  </w:style>
  <w:style w:type="paragraph" w:styleId="Signature">
    <w:name w:val="Signature"/>
    <w:basedOn w:val="Normal"/>
    <w:link w:val="SignatureChar"/>
    <w:uiPriority w:val="99"/>
    <w:semiHidden/>
    <w:unhideWhenUsed/>
    <w:rsid w:val="00870A89"/>
    <w:pPr>
      <w:spacing w:after="0"/>
      <w:ind w:left="4252"/>
    </w:pPr>
  </w:style>
  <w:style w:type="character" w:customStyle="1" w:styleId="SignatureChar">
    <w:name w:val="Signature Char"/>
    <w:basedOn w:val="DefaultParagraphFont"/>
    <w:link w:val="Signature"/>
    <w:uiPriority w:val="99"/>
    <w:semiHidden/>
    <w:rsid w:val="00870A89"/>
  </w:style>
  <w:style w:type="paragraph" w:styleId="Subtitle">
    <w:name w:val="Subtitle"/>
    <w:basedOn w:val="Normal"/>
    <w:next w:val="Normal"/>
    <w:link w:val="SubtitleChar"/>
    <w:uiPriority w:val="11"/>
    <w:semiHidden/>
    <w:qFormat/>
    <w:rsid w:val="00870A89"/>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870A89"/>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870A89"/>
    <w:pPr>
      <w:spacing w:after="0"/>
      <w:ind w:left="220" w:hanging="220"/>
    </w:pPr>
  </w:style>
  <w:style w:type="paragraph" w:styleId="TableofFigures">
    <w:name w:val="table of figures"/>
    <w:basedOn w:val="Normal"/>
    <w:next w:val="Normal"/>
    <w:uiPriority w:val="99"/>
    <w:semiHidden/>
    <w:unhideWhenUsed/>
    <w:rsid w:val="00870A89"/>
    <w:pPr>
      <w:spacing w:after="0"/>
    </w:pPr>
  </w:style>
  <w:style w:type="paragraph" w:styleId="Title">
    <w:name w:val="Title"/>
    <w:basedOn w:val="Documenttitle"/>
    <w:next w:val="Normal"/>
    <w:link w:val="TitleChar"/>
    <w:uiPriority w:val="10"/>
    <w:qFormat/>
    <w:rsid w:val="00E7229D"/>
    <w:pPr>
      <w:outlineLvl w:val="9"/>
    </w:pPr>
  </w:style>
  <w:style w:type="character" w:customStyle="1" w:styleId="TitleChar">
    <w:name w:val="Title Char"/>
    <w:basedOn w:val="DefaultParagraphFont"/>
    <w:link w:val="Title"/>
    <w:uiPriority w:val="10"/>
    <w:rsid w:val="00E7229D"/>
    <w:rPr>
      <w:rFonts w:ascii="Arial" w:hAnsi="Arial" w:cs="Arial"/>
      <w:noProof/>
      <w:color w:val="0F7EB4"/>
      <w:sz w:val="60"/>
      <w:szCs w:val="48"/>
      <w:lang w:val="en-AU" w:eastAsia="en-AU"/>
    </w:rPr>
  </w:style>
  <w:style w:type="paragraph" w:styleId="TOAHeading">
    <w:name w:val="toa heading"/>
    <w:basedOn w:val="Normal"/>
    <w:next w:val="Normal"/>
    <w:uiPriority w:val="99"/>
    <w:semiHidden/>
    <w:unhideWhenUsed/>
    <w:rsid w:val="00870A89"/>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870A89"/>
    <w:pPr>
      <w:spacing w:after="100"/>
    </w:pPr>
  </w:style>
  <w:style w:type="paragraph" w:styleId="TOC2">
    <w:name w:val="toc 2"/>
    <w:basedOn w:val="Normal"/>
    <w:next w:val="Normal"/>
    <w:autoRedefine/>
    <w:uiPriority w:val="39"/>
    <w:semiHidden/>
    <w:unhideWhenUsed/>
    <w:rsid w:val="00870A89"/>
    <w:pPr>
      <w:spacing w:after="100"/>
      <w:ind w:left="220"/>
    </w:pPr>
  </w:style>
  <w:style w:type="paragraph" w:styleId="TOC3">
    <w:name w:val="toc 3"/>
    <w:basedOn w:val="Normal"/>
    <w:next w:val="Normal"/>
    <w:autoRedefine/>
    <w:uiPriority w:val="39"/>
    <w:semiHidden/>
    <w:unhideWhenUsed/>
    <w:rsid w:val="00870A89"/>
    <w:pPr>
      <w:spacing w:after="100"/>
      <w:ind w:left="440"/>
    </w:pPr>
  </w:style>
  <w:style w:type="paragraph" w:styleId="TOC4">
    <w:name w:val="toc 4"/>
    <w:basedOn w:val="Normal"/>
    <w:next w:val="Normal"/>
    <w:autoRedefine/>
    <w:uiPriority w:val="39"/>
    <w:semiHidden/>
    <w:unhideWhenUsed/>
    <w:rsid w:val="00870A89"/>
    <w:pPr>
      <w:spacing w:after="100"/>
      <w:ind w:left="660"/>
    </w:pPr>
  </w:style>
  <w:style w:type="paragraph" w:styleId="TOC5">
    <w:name w:val="toc 5"/>
    <w:basedOn w:val="Normal"/>
    <w:next w:val="Normal"/>
    <w:autoRedefine/>
    <w:uiPriority w:val="39"/>
    <w:semiHidden/>
    <w:unhideWhenUsed/>
    <w:rsid w:val="00870A89"/>
    <w:pPr>
      <w:spacing w:after="100"/>
      <w:ind w:left="880"/>
    </w:pPr>
  </w:style>
  <w:style w:type="paragraph" w:styleId="TOC6">
    <w:name w:val="toc 6"/>
    <w:basedOn w:val="Normal"/>
    <w:next w:val="Normal"/>
    <w:autoRedefine/>
    <w:uiPriority w:val="39"/>
    <w:semiHidden/>
    <w:unhideWhenUsed/>
    <w:rsid w:val="00870A89"/>
    <w:pPr>
      <w:spacing w:after="100"/>
      <w:ind w:left="1100"/>
    </w:pPr>
  </w:style>
  <w:style w:type="paragraph" w:styleId="TOC7">
    <w:name w:val="toc 7"/>
    <w:basedOn w:val="Normal"/>
    <w:next w:val="Normal"/>
    <w:autoRedefine/>
    <w:uiPriority w:val="39"/>
    <w:semiHidden/>
    <w:unhideWhenUsed/>
    <w:rsid w:val="00870A89"/>
    <w:pPr>
      <w:spacing w:after="100"/>
      <w:ind w:left="1320"/>
    </w:pPr>
  </w:style>
  <w:style w:type="paragraph" w:styleId="TOC8">
    <w:name w:val="toc 8"/>
    <w:basedOn w:val="Normal"/>
    <w:next w:val="Normal"/>
    <w:autoRedefine/>
    <w:uiPriority w:val="39"/>
    <w:semiHidden/>
    <w:unhideWhenUsed/>
    <w:rsid w:val="00870A89"/>
    <w:pPr>
      <w:spacing w:after="100"/>
      <w:ind w:left="1540"/>
    </w:pPr>
  </w:style>
  <w:style w:type="paragraph" w:styleId="TOC9">
    <w:name w:val="toc 9"/>
    <w:basedOn w:val="Normal"/>
    <w:next w:val="Normal"/>
    <w:autoRedefine/>
    <w:uiPriority w:val="39"/>
    <w:semiHidden/>
    <w:unhideWhenUsed/>
    <w:rsid w:val="00870A89"/>
    <w:pPr>
      <w:spacing w:after="100"/>
      <w:ind w:left="1760"/>
    </w:pPr>
  </w:style>
  <w:style w:type="character" w:customStyle="1" w:styleId="Heading1Char">
    <w:name w:val="Heading 1 Char"/>
    <w:basedOn w:val="DefaultParagraphFont"/>
    <w:link w:val="Heading1"/>
    <w:uiPriority w:val="9"/>
    <w:rsid w:val="00E7229D"/>
    <w:rPr>
      <w:rFonts w:ascii="Arial" w:hAnsi="Arial" w:cs="Arial"/>
      <w:color w:val="0F7EB4"/>
      <w:sz w:val="48"/>
      <w:szCs w:val="40"/>
      <w:lang w:val="en-AU"/>
    </w:rPr>
  </w:style>
  <w:style w:type="paragraph" w:styleId="TOCHeading">
    <w:name w:val="TOC Heading"/>
    <w:basedOn w:val="Heading1"/>
    <w:next w:val="Normal"/>
    <w:uiPriority w:val="39"/>
    <w:semiHidden/>
    <w:unhideWhenUsed/>
    <w:qFormat/>
    <w:rsid w:val="00870A89"/>
    <w:pPr>
      <w:outlineLvl w:val="9"/>
    </w:pPr>
  </w:style>
  <w:style w:type="paragraph" w:styleId="Bibliography">
    <w:name w:val="Bibliography"/>
    <w:basedOn w:val="Normal"/>
    <w:next w:val="Normal"/>
    <w:uiPriority w:val="37"/>
    <w:semiHidden/>
    <w:unhideWhenUsed/>
    <w:rsid w:val="00870A89"/>
  </w:style>
  <w:style w:type="character" w:customStyle="1" w:styleId="Heading2Char">
    <w:name w:val="Heading 2 Char"/>
    <w:basedOn w:val="DefaultParagraphFont"/>
    <w:link w:val="Heading2"/>
    <w:uiPriority w:val="9"/>
    <w:semiHidden/>
    <w:rsid w:val="00E7229D"/>
    <w:rPr>
      <w:rFonts w:ascii="Arial" w:hAnsi="Arial" w:cs="Arial"/>
      <w:color w:val="0F7EB4"/>
      <w:sz w:val="40"/>
      <w:szCs w:val="28"/>
      <w:lang w:val="en-AU"/>
    </w:rPr>
  </w:style>
  <w:style w:type="character" w:customStyle="1" w:styleId="Heading3Char">
    <w:name w:val="Heading 3 Char"/>
    <w:basedOn w:val="DefaultParagraphFont"/>
    <w:link w:val="Heading3"/>
    <w:uiPriority w:val="9"/>
    <w:rsid w:val="00E7229D"/>
    <w:rPr>
      <w:rFonts w:ascii="Arial" w:hAnsi="Arial" w:cs="Arial"/>
      <w:color w:val="0F7EB4"/>
      <w:sz w:val="32"/>
      <w:szCs w:val="24"/>
      <w:lang w:val="en-AU"/>
    </w:rPr>
  </w:style>
  <w:style w:type="character" w:customStyle="1" w:styleId="Heading4Char">
    <w:name w:val="Heading 4 Char"/>
    <w:basedOn w:val="DefaultParagraphFont"/>
    <w:link w:val="Heading4"/>
    <w:uiPriority w:val="9"/>
    <w:rsid w:val="00E7229D"/>
    <w:rPr>
      <w:rFonts w:ascii="Arial" w:hAnsi="Arial" w:cs="Arial"/>
      <w:color w:val="0F7EB4"/>
      <w:sz w:val="28"/>
      <w:lang w:val="en-AU" w:eastAsia="en-AU"/>
    </w:rPr>
  </w:style>
  <w:style w:type="character" w:customStyle="1" w:styleId="Heading5Char">
    <w:name w:val="Heading 5 Char"/>
    <w:basedOn w:val="DefaultParagraphFont"/>
    <w:link w:val="Heading5"/>
    <w:uiPriority w:val="9"/>
    <w:rsid w:val="00E7229D"/>
    <w:rPr>
      <w:rFonts w:ascii="Arial" w:hAnsi="Arial" w:cs="Arial"/>
      <w:color w:val="0F7EB4"/>
      <w:sz w:val="24"/>
      <w:szCs w:val="20"/>
      <w:lang w:val="en-AU" w:eastAsia="en-AU"/>
    </w:rPr>
  </w:style>
  <w:style w:type="character" w:customStyle="1" w:styleId="Heading6Char">
    <w:name w:val="Heading 6 Char"/>
    <w:basedOn w:val="DefaultParagraphFont"/>
    <w:link w:val="Heading6"/>
    <w:uiPriority w:val="9"/>
    <w:semiHidden/>
    <w:rsid w:val="00870A89"/>
    <w:rPr>
      <w:rFonts w:asciiTheme="majorHAnsi" w:eastAsiaTheme="majorEastAsia" w:hAnsiTheme="majorHAnsi" w:cstheme="majorBidi"/>
      <w:color w:val="004B71" w:themeColor="accent1" w:themeShade="7F"/>
    </w:rPr>
  </w:style>
  <w:style w:type="character" w:customStyle="1" w:styleId="Heading7Char">
    <w:name w:val="Heading 7 Char"/>
    <w:basedOn w:val="DefaultParagraphFont"/>
    <w:link w:val="Heading7"/>
    <w:uiPriority w:val="9"/>
    <w:semiHidden/>
    <w:rsid w:val="00870A89"/>
    <w:rPr>
      <w:rFonts w:asciiTheme="majorHAnsi" w:eastAsiaTheme="majorEastAsia" w:hAnsiTheme="majorHAnsi" w:cstheme="majorBidi"/>
      <w:i/>
      <w:iCs/>
      <w:color w:val="004B71" w:themeColor="accent1" w:themeShade="7F"/>
    </w:rPr>
  </w:style>
  <w:style w:type="character" w:customStyle="1" w:styleId="Heading8Char">
    <w:name w:val="Heading 8 Char"/>
    <w:basedOn w:val="DefaultParagraphFont"/>
    <w:link w:val="Heading8"/>
    <w:uiPriority w:val="9"/>
    <w:semiHidden/>
    <w:rsid w:val="00870A8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70A89"/>
    <w:rPr>
      <w:rFonts w:asciiTheme="majorHAnsi" w:eastAsiaTheme="majorEastAsia" w:hAnsiTheme="majorHAnsi" w:cstheme="majorBidi"/>
      <w:i/>
      <w:iCs/>
      <w:color w:val="272727" w:themeColor="text1" w:themeTint="D8"/>
      <w:sz w:val="21"/>
      <w:szCs w:val="21"/>
    </w:rPr>
  </w:style>
  <w:style w:type="character" w:styleId="UnresolvedMention">
    <w:name w:val="Unresolved Mention"/>
    <w:basedOn w:val="DefaultParagraphFont"/>
    <w:uiPriority w:val="99"/>
    <w:semiHidden/>
    <w:unhideWhenUsed/>
    <w:rsid w:val="00531DDC"/>
    <w:rPr>
      <w:color w:val="605E5C"/>
      <w:shd w:val="clear" w:color="auto" w:fill="E1DFDD"/>
    </w:rPr>
  </w:style>
  <w:style w:type="character" w:styleId="FollowedHyperlink">
    <w:name w:val="FollowedHyperlink"/>
    <w:basedOn w:val="DefaultParagraphFont"/>
    <w:uiPriority w:val="99"/>
    <w:semiHidden/>
    <w:unhideWhenUsed/>
    <w:rsid w:val="00531DDC"/>
    <w:rPr>
      <w:color w:val="8DB3E2" w:themeColor="followedHyperlink"/>
      <w:u w:val="single"/>
    </w:rPr>
  </w:style>
  <w:style w:type="paragraph" w:customStyle="1" w:styleId="VCAADocumenttitle">
    <w:name w:val="VCAA Document title"/>
    <w:qFormat/>
    <w:rsid w:val="00D50CCF"/>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50CCF"/>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50CCF"/>
    <w:pPr>
      <w:spacing w:before="400" w:after="120" w:line="480" w:lineRule="exact"/>
      <w:contextualSpacing/>
      <w:outlineLvl w:val="2"/>
    </w:pPr>
    <w:rPr>
      <w:rFonts w:ascii="Arial" w:hAnsi="Arial" w:cs="Arial"/>
      <w:color w:val="0F7EB4"/>
      <w:sz w:val="40"/>
      <w:szCs w:val="28"/>
    </w:rPr>
  </w:style>
  <w:style w:type="paragraph" w:customStyle="1" w:styleId="VCAAbody">
    <w:name w:val="VCAA body"/>
    <w:link w:val="VCAAbodyChar"/>
    <w:qFormat/>
    <w:rsid w:val="00D50CCF"/>
    <w:pPr>
      <w:spacing w:before="120" w:after="120" w:line="280" w:lineRule="exact"/>
    </w:pPr>
    <w:rPr>
      <w:rFonts w:ascii="Arial" w:hAnsi="Arial" w:cs="Arial"/>
      <w:color w:val="000000" w:themeColor="text1"/>
      <w:sz w:val="20"/>
    </w:rPr>
  </w:style>
  <w:style w:type="character" w:customStyle="1" w:styleId="VCAAbodyChar">
    <w:name w:val="VCAA body Char"/>
    <w:basedOn w:val="DefaultParagraphFont"/>
    <w:link w:val="VCAAbody"/>
    <w:rsid w:val="00D50CCF"/>
    <w:rPr>
      <w:rFonts w:ascii="Arial" w:hAnsi="Arial" w:cs="Arial"/>
      <w:color w:val="000000" w:themeColor="text1"/>
      <w:sz w:val="20"/>
    </w:rPr>
  </w:style>
  <w:style w:type="character" w:styleId="Emphasis">
    <w:name w:val="Emphasis"/>
    <w:basedOn w:val="DefaultParagraphFont"/>
    <w:uiPriority w:val="20"/>
    <w:qFormat/>
    <w:rsid w:val="00210C10"/>
    <w:rPr>
      <w:i/>
      <w:iCs/>
    </w:rPr>
  </w:style>
  <w:style w:type="paragraph" w:styleId="Revision">
    <w:name w:val="Revision"/>
    <w:hidden/>
    <w:uiPriority w:val="99"/>
    <w:semiHidden/>
    <w:rsid w:val="00210C10"/>
    <w:pPr>
      <w:spacing w:after="0" w:line="240" w:lineRule="auto"/>
    </w:pPr>
  </w:style>
  <w:style w:type="character" w:styleId="CommentReference">
    <w:name w:val="annotation reference"/>
    <w:basedOn w:val="DefaultParagraphFont"/>
    <w:uiPriority w:val="99"/>
    <w:semiHidden/>
    <w:unhideWhenUsed/>
    <w:rsid w:val="00102346"/>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caa.vic.edu.au/assessment/vce/examination-specifications-past-examinations-and-examination-reports/languages/hebrew"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caa.vic.edu.au/curriculum/vce-curriculum/vce-study-designs/hebrew/hebrew"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copyright"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copyrigh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C39B39ED9FB94FBDEAEED12CD16B85"/>
        <w:category>
          <w:name w:val="General"/>
          <w:gallery w:val="placeholder"/>
        </w:category>
        <w:types>
          <w:type w:val="bbPlcHdr"/>
        </w:types>
        <w:behaviors>
          <w:behavior w:val="content"/>
        </w:behaviors>
        <w:guid w:val="{505A191F-E337-1B41-8376-B7AD719CA5CC}"/>
      </w:docPartPr>
      <w:docPartBody>
        <w:p w:rsidR="009325D2" w:rsidRDefault="009325D2">
          <w:pPr>
            <w:pStyle w:val="A8C39B39ED9FB94FBDEAEED12CD16B85"/>
          </w:pPr>
          <w:r w:rsidRPr="00F82DE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5D2"/>
    <w:rsid w:val="001D7057"/>
    <w:rsid w:val="003B7EC2"/>
    <w:rsid w:val="00425F90"/>
    <w:rsid w:val="00486AEC"/>
    <w:rsid w:val="0075103A"/>
    <w:rsid w:val="007A6B4E"/>
    <w:rsid w:val="007F7202"/>
    <w:rsid w:val="00870DAA"/>
    <w:rsid w:val="008D53FF"/>
    <w:rsid w:val="008E3FB7"/>
    <w:rsid w:val="009325D2"/>
    <w:rsid w:val="00A51740"/>
    <w:rsid w:val="00B54470"/>
    <w:rsid w:val="00C04957"/>
    <w:rsid w:val="00C06890"/>
    <w:rsid w:val="00E71100"/>
    <w:rsid w:val="00F6122C"/>
    <w:rsid w:val="00FA2AA8"/>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6122C"/>
    <w:rPr>
      <w:color w:val="808080"/>
    </w:rPr>
  </w:style>
  <w:style w:type="paragraph" w:customStyle="1" w:styleId="A8C39B39ED9FB94FBDEAEED12CD16B85">
    <w:name w:val="A8C39B39ED9FB94FBDEAEED12CD16B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e91c720-40cf-4a29-a59b-798f72d42987" xsi:nil="true"/>
    <lcf76f155ced4ddcb4097134ff3c332f xmlns="e9ccb2cb-7aa8-4bc9-a094-f008dabcc21d">
      <Terms xmlns="http://schemas.microsoft.com/office/infopath/2007/PartnerControls"/>
    </lcf76f155ced4ddcb4097134ff3c332f>
    <VersionControl xmlns="e9ccb2cb-7aa8-4bc9-a094-f008dabcc21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AA54BA6E3721C459EB3C95B9B8F1A35" ma:contentTypeVersion="13" ma:contentTypeDescription="Create a new document." ma:contentTypeScope="" ma:versionID="0f55dc40e9c838ef78209e7ca20d09fa">
  <xsd:schema xmlns:xsd="http://www.w3.org/2001/XMLSchema" xmlns:xs="http://www.w3.org/2001/XMLSchema" xmlns:p="http://schemas.microsoft.com/office/2006/metadata/properties" xmlns:ns2="e9ccb2cb-7aa8-4bc9-a094-f008dabcc21d" xmlns:ns3="5e91c720-40cf-4a29-a59b-798f72d42987" targetNamespace="http://schemas.microsoft.com/office/2006/metadata/properties" ma:root="true" ma:fieldsID="c1534436aef4a1b0addd54b8ef8831a0" ns2:_="" ns3:_="">
    <xsd:import namespace="e9ccb2cb-7aa8-4bc9-a094-f008dabcc21d"/>
    <xsd:import namespace="5e91c720-40cf-4a29-a59b-798f72d4298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VersionContro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ccb2cb-7aa8-4bc9-a094-f008dabcc2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VersionControl" ma:index="20" nillable="true" ma:displayName="Version Control" ma:format="Dropdown" ma:internalName="VersionControl">
      <xsd:simpleType>
        <xsd:restriction base="dms:Choice">
          <xsd:enumeration value="Awaiting review"/>
          <xsd:enumeration value="Final from EDM"/>
          <xsd:enumeration value="Editor reviewed"/>
          <xsd:enumeration value="Ready to print"/>
          <xsd:enumeration value="Choice 5"/>
        </xsd:restriction>
      </xsd:simpleType>
    </xsd:element>
  </xsd:schema>
  <xsd:schema xmlns:xsd="http://www.w3.org/2001/XMLSchema" xmlns:xs="http://www.w3.org/2001/XMLSchema" xmlns:dms="http://schemas.microsoft.com/office/2006/documentManagement/types" xmlns:pc="http://schemas.microsoft.com/office/infopath/2007/PartnerControls" targetNamespace="5e91c720-40cf-4a29-a59b-798f72d4298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56cb874-3864-4d25-b23a-a359e8c37ae8}" ma:internalName="TaxCatchAll" ma:showField="CatchAllData" ma:web="5e91c720-40cf-4a29-a59b-798f72d429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A848B5-61E6-45CE-88A6-73FD729D8E9B}">
  <ds:schemaRefs>
    <ds:schemaRef ds:uri="e9ccb2cb-7aa8-4bc9-a094-f008dabcc21d"/>
    <ds:schemaRef ds:uri="http://purl.org/dc/terms/"/>
    <ds:schemaRef ds:uri="http://schemas.microsoft.com/office/infopath/2007/PartnerControls"/>
    <ds:schemaRef ds:uri="5e91c720-40cf-4a29-a59b-798f72d42987"/>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89855611-CB0F-4844-8EBE-2BFC5620DA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ccb2cb-7aa8-4bc9-a094-f008dabcc21d"/>
    <ds:schemaRef ds:uri="5e91c720-40cf-4a29-a59b-798f72d429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customXml/itemProps4.xml><?xml version="1.0" encoding="utf-8"?>
<ds:datastoreItem xmlns:ds="http://schemas.openxmlformats.org/officeDocument/2006/customXml" ds:itemID="{8B7E868A-264C-4EB1-9961-E43F61BDF1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2015</Words>
  <Characters>11486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2025 VCE Hebrew oral external assessment report</vt:lpstr>
    </vt:vector>
  </TitlesOfParts>
  <Company>Victorian Curriculum and Assessment Authority</Company>
  <LinksUpToDate>false</LinksUpToDate>
  <CharactersWithSpaces>13475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VCE Hebrew oral external assessment report</dc:title>
  <dc:creator>Derek Tolan</dc:creator>
  <cp:lastModifiedBy>Lauren Carta</cp:lastModifiedBy>
  <cp:revision>2</cp:revision>
  <cp:lastPrinted>2026-01-16T03:59:00Z</cp:lastPrinted>
  <dcterms:created xsi:type="dcterms:W3CDTF">2026-01-16T04:02:00Z</dcterms:created>
  <dcterms:modified xsi:type="dcterms:W3CDTF">2026-01-16T04:02:00Z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0x0101009AA54BA6E3721C459EB3C95B9B8F1A35</vt:lpwstr>
  </property>
  <property fmtid="{D5CDD505-2E9C-101B-9397-08002B2CF9AE}" pid="3" name="MediaServiceImageTags">
    <vt:lpwstr/>
  </property>
</Properties>
</file>