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148007F6" w:rsidR="00F4525C" w:rsidRPr="00870A89" w:rsidRDefault="009A1D1D" w:rsidP="00E7229D">
      <w:pPr>
        <w:pStyle w:val="Title"/>
      </w:pPr>
      <w:r w:rsidRPr="00DD3C35">
        <w:t>2025 VCE Italian written external assessment report</w:t>
      </w:r>
    </w:p>
    <w:p w14:paraId="59D26C60" w14:textId="5ECF5847" w:rsidR="00DF7107" w:rsidRDefault="00DF7107" w:rsidP="00DF7107">
      <w:pPr>
        <w:pStyle w:val="BodyText"/>
      </w:pPr>
      <w:bookmarkStart w:id="0" w:name="TemplateOverview"/>
      <w:bookmarkEnd w:id="0"/>
      <w:r>
        <w:t xml:space="preserve">This report provides sample </w:t>
      </w:r>
      <w:proofErr w:type="gramStart"/>
      <w:r>
        <w:t>answers</w:t>
      </w:r>
      <w:proofErr w:type="gramEnd"/>
      <w:r>
        <w:t xml:space="preserve"> or an indication of what answers may have included. Unless otherwise stated, these are not intended to be exemplary or complete responses. </w:t>
      </w:r>
    </w:p>
    <w:p w14:paraId="75493ABB" w14:textId="3421E6C4" w:rsidR="00DF7107" w:rsidRDefault="00455C96" w:rsidP="004474D1">
      <w:pPr>
        <w:pStyle w:val="Heading1"/>
      </w:pPr>
      <w:r>
        <w:t>Section 1</w:t>
      </w:r>
    </w:p>
    <w:p w14:paraId="4D2CE3D5" w14:textId="2C3700E7" w:rsidR="005C1CFC" w:rsidRDefault="005C1CFC" w:rsidP="004474D1">
      <w:pPr>
        <w:pStyle w:val="Heading2"/>
      </w:pPr>
      <w:r>
        <w:t>Part A – Listening and responding in English</w:t>
      </w:r>
    </w:p>
    <w:p w14:paraId="0AE8CCEF" w14:textId="323A69A3" w:rsidR="000829AB" w:rsidRPr="00336C53" w:rsidRDefault="5216A585" w:rsidP="0066498D">
      <w:pPr>
        <w:pStyle w:val="BodyText"/>
      </w:pPr>
      <w:r w:rsidRPr="0F5CC8E1">
        <w:t>This section assessed the students’ capacity to understand and convey general and specific aspects of texts. High</w:t>
      </w:r>
      <w:r w:rsidR="5688C0B3" w:rsidRPr="0F5CC8E1">
        <w:t>-</w:t>
      </w:r>
      <w:r w:rsidRPr="0F5CC8E1">
        <w:t xml:space="preserve">scoring responses displayed strong comprehension of the language contained in the text. </w:t>
      </w:r>
      <w:r w:rsidR="009A1D1D">
        <w:t>These responses</w:t>
      </w:r>
      <w:r w:rsidRPr="0F5CC8E1">
        <w:t xml:space="preserve"> demonstrated very good note-taking skills and addressed all aspects of the questions. Students are advised to focus on note</w:t>
      </w:r>
      <w:r w:rsidR="00747502">
        <w:t>-</w:t>
      </w:r>
      <w:r w:rsidRPr="0F5CC8E1">
        <w:t xml:space="preserve">taking skills and ensure </w:t>
      </w:r>
      <w:r w:rsidR="00747502">
        <w:t xml:space="preserve">that </w:t>
      </w:r>
      <w:r w:rsidRPr="0F5CC8E1">
        <w:t>they read questions carefully during reading time.</w:t>
      </w:r>
    </w:p>
    <w:p w14:paraId="6757ABF6" w14:textId="0C2CD76C" w:rsidR="005C1CFC" w:rsidRPr="00166378" w:rsidRDefault="005C1CFC" w:rsidP="00166378">
      <w:pPr>
        <w:pStyle w:val="Heading4"/>
      </w:pPr>
      <w:r w:rsidRPr="00166378">
        <w:t>Question 1</w:t>
      </w:r>
      <w:r w:rsidR="004474D1" w:rsidRPr="00166378">
        <w:t>a</w:t>
      </w:r>
      <w:r w:rsidR="00DD3C35" w:rsidRPr="00166378">
        <w:t>.</w:t>
      </w:r>
    </w:p>
    <w:p w14:paraId="225D9EC7" w14:textId="12C3D7B1" w:rsidR="000829AB" w:rsidRPr="00336C53" w:rsidRDefault="000829AB" w:rsidP="004474D1">
      <w:pPr>
        <w:pStyle w:val="Bullet"/>
      </w:pPr>
      <w:r w:rsidRPr="00336C53">
        <w:t>She grows her own vegetables</w:t>
      </w:r>
      <w:r w:rsidR="000D315B">
        <w:t>.</w:t>
      </w:r>
    </w:p>
    <w:p w14:paraId="7CA10F82" w14:textId="7E366BB4" w:rsidR="000829AB" w:rsidRPr="00336C53" w:rsidRDefault="000829AB" w:rsidP="004474D1">
      <w:pPr>
        <w:pStyle w:val="Bullet"/>
      </w:pPr>
      <w:r w:rsidRPr="00336C53">
        <w:t>She goes to the market instead of the supermarket</w:t>
      </w:r>
      <w:r w:rsidR="000D315B">
        <w:t>.</w:t>
      </w:r>
    </w:p>
    <w:p w14:paraId="49DCD88D" w14:textId="08CED766" w:rsidR="000829AB" w:rsidRDefault="000829AB" w:rsidP="004474D1">
      <w:pPr>
        <w:pStyle w:val="Bullet"/>
      </w:pPr>
      <w:r w:rsidRPr="00336C53">
        <w:t>She uses her homegrown produce in her cooking</w:t>
      </w:r>
      <w:r w:rsidR="000D315B">
        <w:t>.</w:t>
      </w:r>
    </w:p>
    <w:p w14:paraId="186431E7" w14:textId="05F363F7" w:rsidR="00647287" w:rsidRDefault="00647287" w:rsidP="00E10ACF">
      <w:pPr>
        <w:pStyle w:val="BodyText"/>
      </w:pPr>
      <w:r w:rsidRPr="0059394C">
        <w:t xml:space="preserve">Common errors in this section included students leaving answers incomplete when a comparison was required. For example, some responses stated, </w:t>
      </w:r>
      <w:r w:rsidR="00E10ACF" w:rsidRPr="009D0946">
        <w:t>‘</w:t>
      </w:r>
      <w:r w:rsidRPr="009D0946">
        <w:t>goes to the market</w:t>
      </w:r>
      <w:r w:rsidR="00E10ACF" w:rsidRPr="009D0946">
        <w:t>’</w:t>
      </w:r>
      <w:r w:rsidRPr="0059394C">
        <w:t xml:space="preserve"> instead of </w:t>
      </w:r>
      <w:r w:rsidR="00E10ACF" w:rsidRPr="009D0946">
        <w:t>‘</w:t>
      </w:r>
      <w:r w:rsidRPr="009D0946">
        <w:t>goes to the market instead of the supermarket</w:t>
      </w:r>
      <w:r w:rsidR="00E10ACF" w:rsidRPr="009D0946">
        <w:t>’</w:t>
      </w:r>
      <w:r w:rsidRPr="0059394C">
        <w:t xml:space="preserve">. Similarly, </w:t>
      </w:r>
      <w:r w:rsidR="00EF0148">
        <w:t xml:space="preserve">some </w:t>
      </w:r>
      <w:r w:rsidRPr="0059394C">
        <w:t xml:space="preserve">students wrote </w:t>
      </w:r>
      <w:r w:rsidR="00E10ACF" w:rsidRPr="009D0946">
        <w:t>‘</w:t>
      </w:r>
      <w:r w:rsidRPr="009D0946">
        <w:t>cooks like her grandparents did</w:t>
      </w:r>
      <w:r w:rsidR="00E10ACF" w:rsidRPr="009D0946">
        <w:t>’</w:t>
      </w:r>
      <w:r w:rsidRPr="0059394C">
        <w:t xml:space="preserve"> rather than explicitly stating </w:t>
      </w:r>
      <w:r w:rsidR="00E10ACF" w:rsidRPr="009D0946">
        <w:t>‘</w:t>
      </w:r>
      <w:r w:rsidRPr="009D0946">
        <w:t>uses homegrown products in her cooking, as her grandparents did</w:t>
      </w:r>
      <w:r w:rsidR="00E10ACF" w:rsidRPr="009D0946">
        <w:t>’</w:t>
      </w:r>
      <w:r w:rsidRPr="0059394C">
        <w:t>.</w:t>
      </w:r>
    </w:p>
    <w:p w14:paraId="60B41A02" w14:textId="32171B8C" w:rsidR="004474D1" w:rsidRPr="00166378" w:rsidRDefault="004474D1" w:rsidP="00166378">
      <w:pPr>
        <w:pStyle w:val="Heading4"/>
      </w:pPr>
      <w:r w:rsidRPr="00166378">
        <w:t>Question 1b.</w:t>
      </w:r>
    </w:p>
    <w:p w14:paraId="39A8C26F" w14:textId="022A130A" w:rsidR="000829AB" w:rsidRPr="00336C53" w:rsidRDefault="000829AB" w:rsidP="004474D1">
      <w:pPr>
        <w:pStyle w:val="Bullet"/>
      </w:pPr>
      <w:r w:rsidRPr="00336C53">
        <w:t>He has a fast-paced lifestyle</w:t>
      </w:r>
      <w:r w:rsidR="000D315B">
        <w:t>.</w:t>
      </w:r>
    </w:p>
    <w:p w14:paraId="1A37E0F6" w14:textId="17780DAD" w:rsidR="000829AB" w:rsidRPr="00336C53" w:rsidRDefault="5216A585" w:rsidP="004474D1">
      <w:pPr>
        <w:pStyle w:val="Bullet"/>
      </w:pPr>
      <w:r>
        <w:t xml:space="preserve">He </w:t>
      </w:r>
      <w:r w:rsidR="004D7B4F">
        <w:t xml:space="preserve">buys </w:t>
      </w:r>
      <w:r>
        <w:t>ready-made meals from the supermarket</w:t>
      </w:r>
      <w:r w:rsidR="06F067BC">
        <w:t>.</w:t>
      </w:r>
    </w:p>
    <w:p w14:paraId="6CBDFF87" w14:textId="7A379D37" w:rsidR="000829AB" w:rsidRDefault="000829AB" w:rsidP="004474D1">
      <w:pPr>
        <w:pStyle w:val="Bullet"/>
      </w:pPr>
      <w:r w:rsidRPr="00336C53">
        <w:t>He has no garden to grow vegetables</w:t>
      </w:r>
      <w:r w:rsidR="000D315B">
        <w:t>.</w:t>
      </w:r>
    </w:p>
    <w:p w14:paraId="220DE440" w14:textId="796E4C46" w:rsidR="00647287" w:rsidRPr="0059394C" w:rsidRDefault="00EF0148" w:rsidP="00E10ACF">
      <w:pPr>
        <w:pStyle w:val="BodyText"/>
      </w:pPr>
      <w:r>
        <w:t>Not all s</w:t>
      </w:r>
      <w:r w:rsidR="00647287" w:rsidRPr="0059394C">
        <w:t>tudents justif</w:t>
      </w:r>
      <w:r>
        <w:t>ied</w:t>
      </w:r>
      <w:r w:rsidR="00647287" w:rsidRPr="0059394C">
        <w:t xml:space="preserve"> their responses</w:t>
      </w:r>
      <w:r>
        <w:t xml:space="preserve"> to this question</w:t>
      </w:r>
      <w:r w:rsidR="00647287" w:rsidRPr="0059394C">
        <w:t xml:space="preserve">. In many cases, they simply stated </w:t>
      </w:r>
      <w:r w:rsidR="00E10ACF" w:rsidRPr="009D0946">
        <w:t>‘</w:t>
      </w:r>
      <w:r w:rsidR="00647287" w:rsidRPr="009D0946">
        <w:t>lifestyle</w:t>
      </w:r>
      <w:r w:rsidR="00E10ACF" w:rsidRPr="009D0946">
        <w:t>’</w:t>
      </w:r>
      <w:r w:rsidR="00647287" w:rsidRPr="0059394C">
        <w:t xml:space="preserve"> rather than describing </w:t>
      </w:r>
      <w:r w:rsidR="00E10ACF">
        <w:t>the lifestyle</w:t>
      </w:r>
      <w:r w:rsidR="00647287" w:rsidRPr="0059394C">
        <w:t>, when the question required elaboration, for example</w:t>
      </w:r>
      <w:r w:rsidR="00E10ACF">
        <w:t>,</w:t>
      </w:r>
      <w:r w:rsidR="00647287" w:rsidRPr="0059394C">
        <w:t xml:space="preserve"> </w:t>
      </w:r>
      <w:r w:rsidR="00E10ACF" w:rsidRPr="009D0946">
        <w:t>‘</w:t>
      </w:r>
      <w:r w:rsidR="009A1D1D">
        <w:t>H</w:t>
      </w:r>
      <w:r w:rsidR="009A1D1D" w:rsidRPr="009D0946">
        <w:t xml:space="preserve">e </w:t>
      </w:r>
      <w:r w:rsidR="00647287" w:rsidRPr="009D0946">
        <w:t>ha</w:t>
      </w:r>
      <w:r w:rsidR="00477F2C">
        <w:t>s</w:t>
      </w:r>
      <w:r w:rsidR="00647287" w:rsidRPr="009D0946">
        <w:t xml:space="preserve"> a fast-paced lifestyle</w:t>
      </w:r>
      <w:r w:rsidR="00E10ACF" w:rsidRPr="009D0946">
        <w:t>’</w:t>
      </w:r>
      <w:r w:rsidR="00647287" w:rsidRPr="009D0946">
        <w:t>.</w:t>
      </w:r>
    </w:p>
    <w:p w14:paraId="0A20DCFB" w14:textId="77777777" w:rsidR="00320B8B" w:rsidRDefault="00320B8B" w:rsidP="00AE53F9">
      <w:pPr>
        <w:pStyle w:val="BodyText"/>
      </w:pPr>
      <w:r>
        <w:br w:type="page"/>
      </w:r>
    </w:p>
    <w:p w14:paraId="0286D74E" w14:textId="580670C3" w:rsidR="000829AB" w:rsidRPr="00166378" w:rsidRDefault="004474D1" w:rsidP="00166378">
      <w:pPr>
        <w:pStyle w:val="Heading4"/>
      </w:pPr>
      <w:r w:rsidRPr="00166378">
        <w:lastRenderedPageBreak/>
        <w:t>Question 1c.</w:t>
      </w:r>
    </w:p>
    <w:p w14:paraId="5C0FF113" w14:textId="77777777" w:rsidR="004474D1" w:rsidRDefault="000829AB" w:rsidP="004474D1">
      <w:pPr>
        <w:pStyle w:val="Bullet"/>
      </w:pPr>
      <w:r w:rsidRPr="00336C53">
        <w:t>Marco:</w:t>
      </w:r>
    </w:p>
    <w:p w14:paraId="09FE8F26" w14:textId="3EE93AF6" w:rsidR="000829AB" w:rsidRPr="00336C53" w:rsidRDefault="000829AB" w:rsidP="004474D1">
      <w:pPr>
        <w:pStyle w:val="Bulletlevel2"/>
      </w:pPr>
      <w:r w:rsidRPr="00336C53">
        <w:t>They are old-fashioned</w:t>
      </w:r>
      <w:r w:rsidR="000D315B">
        <w:t>.</w:t>
      </w:r>
    </w:p>
    <w:p w14:paraId="05C6670C" w14:textId="42973C18" w:rsidR="000829AB" w:rsidRPr="00336C53" w:rsidRDefault="000829AB" w:rsidP="004474D1">
      <w:pPr>
        <w:pStyle w:val="Bulletlevel2"/>
      </w:pPr>
      <w:r w:rsidRPr="00336C53">
        <w:t>They require time</w:t>
      </w:r>
      <w:r w:rsidR="000D315B">
        <w:t>.</w:t>
      </w:r>
      <w:r w:rsidRPr="00336C53">
        <w:t xml:space="preserve"> </w:t>
      </w:r>
    </w:p>
    <w:p w14:paraId="3C8477ED" w14:textId="77777777" w:rsidR="004474D1" w:rsidRDefault="000829AB" w:rsidP="004474D1">
      <w:pPr>
        <w:pStyle w:val="Bullet"/>
      </w:pPr>
      <w:r w:rsidRPr="00336C53">
        <w:t>Chiara:</w:t>
      </w:r>
    </w:p>
    <w:p w14:paraId="73169E2D" w14:textId="1487CBD5" w:rsidR="000829AB" w:rsidRPr="00336C53" w:rsidRDefault="000829AB" w:rsidP="004474D1">
      <w:pPr>
        <w:pStyle w:val="Bulletlevel2"/>
      </w:pPr>
      <w:r w:rsidRPr="00336C53">
        <w:t>They help maintain a healthy lifestyle</w:t>
      </w:r>
      <w:r w:rsidR="000D315B">
        <w:t>.</w:t>
      </w:r>
    </w:p>
    <w:p w14:paraId="45BF1C28" w14:textId="38A36366" w:rsidR="000829AB" w:rsidRPr="00336C53" w:rsidRDefault="000829AB" w:rsidP="004474D1">
      <w:pPr>
        <w:pStyle w:val="Bulletlevel2"/>
      </w:pPr>
      <w:r w:rsidRPr="00336C53">
        <w:t>They help maintain Italian roots</w:t>
      </w:r>
      <w:r w:rsidR="000D315B">
        <w:t>.</w:t>
      </w:r>
    </w:p>
    <w:p w14:paraId="23665CE5" w14:textId="74164943" w:rsidR="005C1CFC" w:rsidRDefault="005C1CFC" w:rsidP="004474D1">
      <w:pPr>
        <w:pStyle w:val="Heading2"/>
      </w:pPr>
      <w:r>
        <w:t xml:space="preserve">Part B – Listening and responding in </w:t>
      </w:r>
      <w:r w:rsidR="004474D1">
        <w:t>Italian</w:t>
      </w:r>
    </w:p>
    <w:p w14:paraId="7F37B3E7" w14:textId="242ECFF7" w:rsidR="000829AB" w:rsidRPr="00336C53" w:rsidRDefault="5216A585" w:rsidP="0066498D">
      <w:pPr>
        <w:pStyle w:val="BodyText"/>
      </w:pPr>
      <w:r w:rsidRPr="0F5CC8E1">
        <w:t>In this part of the examination</w:t>
      </w:r>
      <w:r w:rsidR="00EF0148">
        <w:t>,</w:t>
      </w:r>
      <w:r w:rsidRPr="0F5CC8E1">
        <w:t xml:space="preserve"> students were assessed on their understanding of the listening text and their ability to accurately convey appropriate information from the text in Italian. The information presented in the response needed to be relevant to the question. Students were not awarded separate marks for content and language. Responses that included the relevant information and were expressed clearly in Italian were awarded full marks. </w:t>
      </w:r>
    </w:p>
    <w:p w14:paraId="3A74C327" w14:textId="4A11A408" w:rsidR="000829AB" w:rsidRPr="004474D1" w:rsidRDefault="005C1CFC" w:rsidP="00166378">
      <w:pPr>
        <w:pStyle w:val="Heading4"/>
      </w:pPr>
      <w:r>
        <w:t>Question 2</w:t>
      </w:r>
      <w:r w:rsidR="004474D1">
        <w:t>a.</w:t>
      </w:r>
    </w:p>
    <w:p w14:paraId="2C6F8749" w14:textId="66EBC4E0" w:rsidR="000829AB" w:rsidRPr="00336C53" w:rsidRDefault="000829AB" w:rsidP="004474D1">
      <w:pPr>
        <w:pStyle w:val="Bullet"/>
        <w:rPr>
          <w:lang w:bidi="th-TH"/>
        </w:rPr>
      </w:pPr>
      <w:r w:rsidRPr="00647287">
        <w:rPr>
          <w:rStyle w:val="Emphasis"/>
          <w:lang w:val="it-IT"/>
        </w:rPr>
        <w:t>I corsi durano più a lungo, per una sfida aggiuntiva</w:t>
      </w:r>
      <w:r w:rsidR="0066498D" w:rsidRPr="00647287">
        <w:rPr>
          <w:rStyle w:val="Emphasis"/>
          <w:lang w:val="it-IT"/>
        </w:rPr>
        <w:t>.</w:t>
      </w:r>
      <w:r w:rsidRPr="00647287">
        <w:rPr>
          <w:lang w:val="it-IT" w:bidi="th-TH"/>
        </w:rPr>
        <w:t xml:space="preserve"> </w:t>
      </w:r>
      <w:r w:rsidRPr="00336C53">
        <w:rPr>
          <w:lang w:bidi="th-TH"/>
        </w:rPr>
        <w:t>(</w:t>
      </w:r>
      <w:r w:rsidR="004262B1">
        <w:rPr>
          <w:rFonts w:asciiTheme="majorHAnsi" w:hAnsiTheme="majorHAnsi" w:cstheme="majorHAnsi"/>
        </w:rPr>
        <w:t>C</w:t>
      </w:r>
      <w:r w:rsidRPr="00336C53">
        <w:rPr>
          <w:rFonts w:asciiTheme="majorHAnsi" w:hAnsiTheme="majorHAnsi" w:cstheme="majorHAnsi"/>
        </w:rPr>
        <w:t>ourses</w:t>
      </w:r>
      <w:r w:rsidR="004262B1">
        <w:rPr>
          <w:rFonts w:asciiTheme="majorHAnsi" w:hAnsiTheme="majorHAnsi" w:cstheme="majorHAnsi"/>
        </w:rPr>
        <w:t xml:space="preserve"> last longer,</w:t>
      </w:r>
      <w:r w:rsidRPr="00336C53">
        <w:rPr>
          <w:rFonts w:asciiTheme="majorHAnsi" w:hAnsiTheme="majorHAnsi" w:cstheme="majorHAnsi"/>
        </w:rPr>
        <w:t xml:space="preserve"> for</w:t>
      </w:r>
      <w:r w:rsidR="004262B1">
        <w:rPr>
          <w:rFonts w:asciiTheme="majorHAnsi" w:hAnsiTheme="majorHAnsi" w:cstheme="majorHAnsi"/>
        </w:rPr>
        <w:t xml:space="preserve"> an</w:t>
      </w:r>
      <w:r w:rsidRPr="00336C53">
        <w:rPr>
          <w:rFonts w:asciiTheme="majorHAnsi" w:hAnsiTheme="majorHAnsi" w:cstheme="majorHAnsi"/>
        </w:rPr>
        <w:t xml:space="preserve"> added challenge</w:t>
      </w:r>
      <w:r w:rsidR="0066498D">
        <w:rPr>
          <w:rFonts w:asciiTheme="majorHAnsi" w:hAnsiTheme="majorHAnsi" w:cstheme="majorHAnsi"/>
        </w:rPr>
        <w:t>.</w:t>
      </w:r>
      <w:r w:rsidRPr="00336C53">
        <w:rPr>
          <w:rFonts w:asciiTheme="majorHAnsi" w:hAnsiTheme="majorHAnsi" w:cstheme="majorHAnsi"/>
        </w:rPr>
        <w:t xml:space="preserve">) </w:t>
      </w:r>
    </w:p>
    <w:p w14:paraId="102F43FB" w14:textId="658DCF92" w:rsidR="000829AB" w:rsidRPr="004474D1" w:rsidRDefault="000829AB" w:rsidP="004474D1">
      <w:pPr>
        <w:pStyle w:val="Bullet"/>
        <w:rPr>
          <w:lang w:bidi="th-TH"/>
        </w:rPr>
      </w:pPr>
      <w:r w:rsidRPr="00647287">
        <w:rPr>
          <w:rStyle w:val="Emphasis"/>
          <w:lang w:val="it-IT"/>
        </w:rPr>
        <w:t>Gli istruttori possono adattare i loro corsi alle esigenze atletiche dei membri</w:t>
      </w:r>
      <w:r w:rsidR="0066498D" w:rsidRPr="00647287">
        <w:rPr>
          <w:rStyle w:val="Emphasis"/>
          <w:lang w:val="it-IT"/>
        </w:rPr>
        <w:t>.</w:t>
      </w:r>
      <w:r w:rsidRPr="00647287">
        <w:rPr>
          <w:lang w:val="it-IT" w:bidi="th-TH"/>
        </w:rPr>
        <w:t xml:space="preserve"> </w:t>
      </w:r>
      <w:r w:rsidRPr="004474D1">
        <w:rPr>
          <w:rFonts w:asciiTheme="majorHAnsi" w:hAnsiTheme="majorHAnsi" w:cstheme="majorHAnsi"/>
        </w:rPr>
        <w:t>(Instructors can adapt their courses to their customers’ fitness levels</w:t>
      </w:r>
      <w:r w:rsidR="0066498D">
        <w:rPr>
          <w:rFonts w:asciiTheme="majorHAnsi" w:hAnsiTheme="majorHAnsi" w:cstheme="majorHAnsi"/>
        </w:rPr>
        <w:t>.</w:t>
      </w:r>
      <w:r w:rsidRPr="004474D1">
        <w:rPr>
          <w:rFonts w:asciiTheme="majorHAnsi" w:hAnsiTheme="majorHAnsi" w:cstheme="majorHAnsi"/>
        </w:rPr>
        <w:t xml:space="preserve">) </w:t>
      </w:r>
    </w:p>
    <w:p w14:paraId="096A20E2" w14:textId="740AA8CE" w:rsidR="000829AB" w:rsidRPr="00336C53" w:rsidRDefault="000829AB" w:rsidP="004474D1">
      <w:pPr>
        <w:pStyle w:val="Bullet"/>
        <w:rPr>
          <w:rFonts w:asciiTheme="majorHAnsi" w:hAnsiTheme="majorHAnsi" w:cstheme="majorHAnsi"/>
        </w:rPr>
      </w:pPr>
      <w:r w:rsidRPr="00647287">
        <w:rPr>
          <w:rStyle w:val="Emphasis"/>
          <w:lang w:val="it-IT"/>
        </w:rPr>
        <w:t>Per migliore igiene i clienti devono portare i propri materassini</w:t>
      </w:r>
      <w:r w:rsidR="0066498D" w:rsidRPr="00647287">
        <w:rPr>
          <w:rStyle w:val="Emphasis"/>
          <w:lang w:val="it-IT"/>
        </w:rPr>
        <w:t>.</w:t>
      </w:r>
      <w:r w:rsidRPr="00647287">
        <w:rPr>
          <w:lang w:val="it-IT"/>
        </w:rPr>
        <w:t xml:space="preserve"> </w:t>
      </w:r>
      <w:r w:rsidRPr="00336C53">
        <w:rPr>
          <w:rFonts w:asciiTheme="majorHAnsi" w:hAnsiTheme="majorHAnsi" w:cstheme="majorHAnsi"/>
        </w:rPr>
        <w:t>(For better hygiene</w:t>
      </w:r>
      <w:r w:rsidR="00E00F66">
        <w:rPr>
          <w:rFonts w:asciiTheme="majorHAnsi" w:hAnsiTheme="majorHAnsi" w:cstheme="majorHAnsi"/>
        </w:rPr>
        <w:t>,</w:t>
      </w:r>
      <w:r w:rsidRPr="00336C53">
        <w:rPr>
          <w:rFonts w:asciiTheme="majorHAnsi" w:hAnsiTheme="majorHAnsi" w:cstheme="majorHAnsi"/>
        </w:rPr>
        <w:t xml:space="preserve"> clients must bring their own mats</w:t>
      </w:r>
      <w:r w:rsidR="0066498D">
        <w:rPr>
          <w:rFonts w:asciiTheme="majorHAnsi" w:hAnsiTheme="majorHAnsi" w:cstheme="majorHAnsi"/>
        </w:rPr>
        <w:t>.</w:t>
      </w:r>
      <w:r w:rsidRPr="00336C53">
        <w:rPr>
          <w:rFonts w:asciiTheme="majorHAnsi" w:hAnsiTheme="majorHAnsi" w:cstheme="majorHAnsi"/>
        </w:rPr>
        <w:t>)</w:t>
      </w:r>
    </w:p>
    <w:p w14:paraId="0241DDEC" w14:textId="305953E1" w:rsidR="000829AB" w:rsidRDefault="000829AB" w:rsidP="004474D1">
      <w:pPr>
        <w:pStyle w:val="Bullet"/>
        <w:rPr>
          <w:lang w:bidi="th-TH"/>
        </w:rPr>
      </w:pPr>
      <w:r w:rsidRPr="00647287">
        <w:rPr>
          <w:rStyle w:val="Emphasis"/>
          <w:lang w:val="it-IT"/>
        </w:rPr>
        <w:t>Per evitare classi sovraffollate è stato implementato un sistema di prenotazione</w:t>
      </w:r>
      <w:r w:rsidR="0066498D" w:rsidRPr="00647287">
        <w:rPr>
          <w:rStyle w:val="Emphasis"/>
          <w:lang w:val="it-IT"/>
        </w:rPr>
        <w:t>.</w:t>
      </w:r>
      <w:r w:rsidRPr="00647287">
        <w:rPr>
          <w:lang w:val="it-IT" w:bidi="th-TH"/>
        </w:rPr>
        <w:t xml:space="preserve"> </w:t>
      </w:r>
      <w:r w:rsidRPr="00336C53">
        <w:rPr>
          <w:rFonts w:asciiTheme="majorHAnsi" w:hAnsiTheme="majorHAnsi" w:cstheme="majorHAnsi"/>
        </w:rPr>
        <w:t xml:space="preserve">(To avoid overcrowding, </w:t>
      </w:r>
      <w:r w:rsidRPr="00336C53">
        <w:t>an online booking system has been implemented</w:t>
      </w:r>
      <w:r w:rsidR="0066498D">
        <w:t>.</w:t>
      </w:r>
      <w:r w:rsidRPr="00336C53">
        <w:t>)</w:t>
      </w:r>
    </w:p>
    <w:p w14:paraId="729062E5" w14:textId="18E356E9" w:rsidR="00927983" w:rsidRDefault="00607F01" w:rsidP="00E10ACF">
      <w:pPr>
        <w:pStyle w:val="BodyText"/>
      </w:pPr>
      <w:r>
        <w:t>A common error for this question</w:t>
      </w:r>
      <w:r w:rsidR="00927983">
        <w:t xml:space="preserve"> included</w:t>
      </w:r>
      <w:r w:rsidR="00927983" w:rsidRPr="0084015E">
        <w:t xml:space="preserve"> refer</w:t>
      </w:r>
      <w:r w:rsidR="00927983">
        <w:t>ring</w:t>
      </w:r>
      <w:r w:rsidR="00927983" w:rsidRPr="0084015E">
        <w:t xml:space="preserve"> to changes made to the programs without clearly identifying the actual improvement. For example, responses </w:t>
      </w:r>
      <w:r w:rsidR="006E7880">
        <w:t xml:space="preserve">that </w:t>
      </w:r>
      <w:r w:rsidR="00927983" w:rsidRPr="0084015E">
        <w:t xml:space="preserve">stated </w:t>
      </w:r>
      <w:r w:rsidR="00E10ACF" w:rsidRPr="009D0946">
        <w:t>‘</w:t>
      </w:r>
      <w:r w:rsidR="00927983" w:rsidRPr="009D0946">
        <w:t>the courses were longer</w:t>
      </w:r>
      <w:r w:rsidR="00E10ACF" w:rsidRPr="009D0946">
        <w:t>’</w:t>
      </w:r>
      <w:r w:rsidR="00927983" w:rsidRPr="0084015E">
        <w:t xml:space="preserve"> without explaining that this was</w:t>
      </w:r>
      <w:r w:rsidR="00927983" w:rsidRPr="00E00F66">
        <w:t xml:space="preserve"> </w:t>
      </w:r>
      <w:r w:rsidR="00927983" w:rsidRPr="00EB3047">
        <w:t xml:space="preserve">to provide </w:t>
      </w:r>
      <w:r w:rsidR="00477F2C">
        <w:t xml:space="preserve">a </w:t>
      </w:r>
      <w:r w:rsidR="00927983" w:rsidRPr="00EB3047">
        <w:t>greater challenge</w:t>
      </w:r>
      <w:r w:rsidR="00477F2C">
        <w:t>,</w:t>
      </w:r>
      <w:r w:rsidR="00927983" w:rsidRPr="00E00F66">
        <w:t xml:space="preserve"> </w:t>
      </w:r>
      <w:r w:rsidR="00927983" w:rsidRPr="0084015E">
        <w:t xml:space="preserve">or that </w:t>
      </w:r>
      <w:r w:rsidR="00E10ACF" w:rsidRPr="009D0946">
        <w:t>‘</w:t>
      </w:r>
      <w:r w:rsidR="00927983" w:rsidRPr="009D0946">
        <w:t>the instructors had new qualifications</w:t>
      </w:r>
      <w:r w:rsidR="00E10ACF" w:rsidRPr="009D0946">
        <w:t>’</w:t>
      </w:r>
      <w:r w:rsidR="00927983" w:rsidRPr="0084015E">
        <w:t xml:space="preserve"> without specifying that this enabled them</w:t>
      </w:r>
      <w:r w:rsidR="00927983" w:rsidRPr="00E00F66">
        <w:t xml:space="preserve"> </w:t>
      </w:r>
      <w:r w:rsidR="00927983" w:rsidRPr="00EB3047">
        <w:t>to better adapt courses to clients’ fitness levels</w:t>
      </w:r>
      <w:r w:rsidR="00477F2C">
        <w:t>,</w:t>
      </w:r>
      <w:r w:rsidR="006E7880" w:rsidRPr="00E00F66">
        <w:t xml:space="preserve"> </w:t>
      </w:r>
      <w:r w:rsidR="006E7880">
        <w:t>were not awarded marks.</w:t>
      </w:r>
    </w:p>
    <w:p w14:paraId="563FB8ED" w14:textId="02D3648D" w:rsidR="006E7880" w:rsidRDefault="006E7880" w:rsidP="00E10ACF">
      <w:pPr>
        <w:pStyle w:val="BodyText"/>
      </w:pPr>
      <w:r>
        <w:t>An example of a high</w:t>
      </w:r>
      <w:r w:rsidR="00E10ACF">
        <w:t>-</w:t>
      </w:r>
      <w:r>
        <w:t>scoring response:</w:t>
      </w:r>
    </w:p>
    <w:p w14:paraId="65A63C87" w14:textId="7DECB29E" w:rsidR="006E7880" w:rsidRPr="005B20C0" w:rsidRDefault="006E7880" w:rsidP="009D0946">
      <w:pPr>
        <w:pStyle w:val="Studentresponse"/>
        <w:rPr>
          <w:lang w:val="it-IT"/>
        </w:rPr>
      </w:pPr>
      <w:r w:rsidRPr="005B20C0">
        <w:rPr>
          <w:lang w:val="it-IT"/>
        </w:rPr>
        <w:t>Il centro offrirà dei nuovi corsi di yoga e pilates più lunghi per dare una sfida a chi lo desidera. Gli istruttori avranno anche nuove qualificazioni che li permetteranno di adattare i corsi a tutte le abilità atletiche. Il centro non offrirà più i tappetini di yoga per ragioni igieniche, e sarà obbligatorio portare il proprio tappetino. Infine, si introdurrà un nuovo sistema di prenotazione online per evitare classi sovraffollate.</w:t>
      </w:r>
    </w:p>
    <w:p w14:paraId="316B7CB1" w14:textId="7C8D5127" w:rsidR="006E7880" w:rsidRPr="00EB3047" w:rsidRDefault="006E7880" w:rsidP="00C45352">
      <w:pPr>
        <w:pStyle w:val="Studentresponse"/>
        <w:rPr>
          <w:i w:val="0"/>
          <w:iCs w:val="0"/>
        </w:rPr>
      </w:pPr>
      <w:r w:rsidRPr="00EB3047">
        <w:rPr>
          <w:i w:val="0"/>
          <w:iCs w:val="0"/>
        </w:rPr>
        <w:t xml:space="preserve">The </w:t>
      </w:r>
      <w:r w:rsidR="00EF0148" w:rsidRPr="00EB3047">
        <w:rPr>
          <w:i w:val="0"/>
          <w:iCs w:val="0"/>
        </w:rPr>
        <w:t>c</w:t>
      </w:r>
      <w:r w:rsidR="0070309D" w:rsidRPr="00EB3047">
        <w:rPr>
          <w:i w:val="0"/>
          <w:iCs w:val="0"/>
        </w:rPr>
        <w:t>entre</w:t>
      </w:r>
      <w:r w:rsidRPr="00EB3047">
        <w:rPr>
          <w:i w:val="0"/>
          <w:iCs w:val="0"/>
        </w:rPr>
        <w:t xml:space="preserve"> will offer new, longer yoga and </w:t>
      </w:r>
      <w:r w:rsidR="006B49E8">
        <w:rPr>
          <w:i w:val="0"/>
          <w:iCs w:val="0"/>
        </w:rPr>
        <w:t>P</w:t>
      </w:r>
      <w:r w:rsidRPr="00EB3047">
        <w:rPr>
          <w:i w:val="0"/>
          <w:iCs w:val="0"/>
        </w:rPr>
        <w:t xml:space="preserve">ilates courses to provide a challenge for those who want it. The instructors will also have new qualifications that will allow them to adapt the courses to all athletic abilities. The </w:t>
      </w:r>
      <w:r w:rsidR="00EF0148" w:rsidRPr="00EB3047">
        <w:rPr>
          <w:i w:val="0"/>
          <w:iCs w:val="0"/>
        </w:rPr>
        <w:t>c</w:t>
      </w:r>
      <w:r w:rsidR="0070309D" w:rsidRPr="00EB3047">
        <w:rPr>
          <w:i w:val="0"/>
          <w:iCs w:val="0"/>
        </w:rPr>
        <w:t>entre</w:t>
      </w:r>
      <w:r w:rsidRPr="00EB3047">
        <w:rPr>
          <w:i w:val="0"/>
          <w:iCs w:val="0"/>
        </w:rPr>
        <w:t xml:space="preserve"> will no longer provide yoga mats for hygiene reasons, and it will be compulsory to bring your own mat. Finally, a new online booking system will be introduced to avoid overcrowded classes.</w:t>
      </w:r>
    </w:p>
    <w:p w14:paraId="6540E6C7" w14:textId="77777777" w:rsidR="00E37FC4" w:rsidRDefault="00E37FC4" w:rsidP="00AE53F9">
      <w:pPr>
        <w:pStyle w:val="BodyText"/>
      </w:pPr>
      <w:r>
        <w:br w:type="page"/>
      </w:r>
    </w:p>
    <w:p w14:paraId="78800F2F" w14:textId="6640F697" w:rsidR="000829AB" w:rsidRDefault="004474D1" w:rsidP="00166378">
      <w:pPr>
        <w:pStyle w:val="Heading4"/>
      </w:pPr>
      <w:r>
        <w:lastRenderedPageBreak/>
        <w:t>Question 2b.</w:t>
      </w:r>
    </w:p>
    <w:p w14:paraId="6632258D" w14:textId="12A0F142" w:rsidR="00A94717" w:rsidRDefault="00A94717" w:rsidP="00E10ACF">
      <w:pPr>
        <w:pStyle w:val="BodyText"/>
      </w:pPr>
      <w:r>
        <w:t xml:space="preserve">The main points to be included in </w:t>
      </w:r>
      <w:r w:rsidR="00DF12E2">
        <w:t xml:space="preserve">the </w:t>
      </w:r>
      <w:r>
        <w:t xml:space="preserve">responses </w:t>
      </w:r>
      <w:r w:rsidR="00DF12E2">
        <w:t xml:space="preserve">to this question </w:t>
      </w:r>
      <w:r>
        <w:t>were:</w:t>
      </w:r>
    </w:p>
    <w:p w14:paraId="0684CCB4" w14:textId="33CDDF8A" w:rsidR="004474D1" w:rsidRDefault="000829AB" w:rsidP="004474D1">
      <w:pPr>
        <w:pStyle w:val="Bullet"/>
        <w:rPr>
          <w:lang w:bidi="th-TH"/>
        </w:rPr>
      </w:pPr>
      <w:r w:rsidRPr="70FB2322">
        <w:rPr>
          <w:rStyle w:val="Emphasis"/>
        </w:rPr>
        <w:t xml:space="preserve">il </w:t>
      </w:r>
      <w:proofErr w:type="spellStart"/>
      <w:r w:rsidRPr="70FB2322">
        <w:rPr>
          <w:rStyle w:val="Emphasis"/>
        </w:rPr>
        <w:t>benessere</w:t>
      </w:r>
      <w:proofErr w:type="spellEnd"/>
      <w:r w:rsidRPr="70FB2322">
        <w:rPr>
          <w:rStyle w:val="Emphasis"/>
        </w:rPr>
        <w:t xml:space="preserve"> </w:t>
      </w:r>
      <w:proofErr w:type="spellStart"/>
      <w:r w:rsidRPr="70FB2322">
        <w:rPr>
          <w:rStyle w:val="Emphasis"/>
        </w:rPr>
        <w:t>mentale</w:t>
      </w:r>
      <w:proofErr w:type="spellEnd"/>
      <w:r w:rsidR="004474D1" w:rsidRPr="70FB2322">
        <w:rPr>
          <w:lang w:bidi="th-TH"/>
        </w:rPr>
        <w:t xml:space="preserve"> (</w:t>
      </w:r>
      <w:r w:rsidR="000D315B" w:rsidRPr="70FB2322">
        <w:rPr>
          <w:lang w:bidi="th-TH"/>
        </w:rPr>
        <w:t>m</w:t>
      </w:r>
      <w:r w:rsidR="004474D1" w:rsidRPr="70FB2322">
        <w:rPr>
          <w:lang w:bidi="th-TH"/>
        </w:rPr>
        <w:t>ental wellbeing)</w:t>
      </w:r>
    </w:p>
    <w:p w14:paraId="63D38146" w14:textId="71214CD7" w:rsidR="000829AB" w:rsidRPr="00647287" w:rsidRDefault="000829AB" w:rsidP="004474D1">
      <w:pPr>
        <w:pStyle w:val="Bulletlevel2"/>
        <w:rPr>
          <w:lang w:val="it-IT" w:bidi="th-TH"/>
        </w:rPr>
      </w:pPr>
      <w:r w:rsidRPr="00647287">
        <w:rPr>
          <w:rStyle w:val="Emphasis"/>
          <w:lang w:val="it-IT"/>
        </w:rPr>
        <w:t>corsi di creazione di gioielli</w:t>
      </w:r>
      <w:r w:rsidRPr="00647287">
        <w:rPr>
          <w:lang w:val="it-IT" w:bidi="th-TH"/>
        </w:rPr>
        <w:t xml:space="preserve"> </w:t>
      </w:r>
      <w:r w:rsidR="004474D1" w:rsidRPr="00647287">
        <w:rPr>
          <w:lang w:val="it-IT" w:bidi="th-TH"/>
        </w:rPr>
        <w:t>(</w:t>
      </w:r>
      <w:r w:rsidR="004474D1" w:rsidRPr="00647287">
        <w:rPr>
          <w:color w:val="000000"/>
          <w:szCs w:val="20"/>
          <w:lang w:val="it-IT" w:bidi="th-TH"/>
        </w:rPr>
        <w:t>jewellery</w:t>
      </w:r>
      <w:r w:rsidR="00747502" w:rsidRPr="00647287">
        <w:rPr>
          <w:color w:val="000000"/>
          <w:szCs w:val="20"/>
          <w:lang w:val="it-IT" w:bidi="th-TH"/>
        </w:rPr>
        <w:t>-</w:t>
      </w:r>
      <w:r w:rsidR="004474D1" w:rsidRPr="00647287">
        <w:rPr>
          <w:color w:val="000000"/>
          <w:szCs w:val="20"/>
          <w:lang w:val="it-IT" w:bidi="th-TH"/>
        </w:rPr>
        <w:t>making courses)</w:t>
      </w:r>
    </w:p>
    <w:p w14:paraId="41DBABFD" w14:textId="3EA415CC" w:rsidR="000829AB" w:rsidRPr="00647287" w:rsidRDefault="000829AB" w:rsidP="004474D1">
      <w:pPr>
        <w:pStyle w:val="Bulletlevel2"/>
        <w:rPr>
          <w:lang w:val="it-IT" w:bidi="th-TH"/>
        </w:rPr>
      </w:pPr>
      <w:r w:rsidRPr="00647287">
        <w:rPr>
          <w:rStyle w:val="Emphasis"/>
          <w:lang w:val="it-IT"/>
        </w:rPr>
        <w:t>corsi di pittura</w:t>
      </w:r>
      <w:r w:rsidR="004474D1" w:rsidRPr="00647287">
        <w:rPr>
          <w:lang w:val="it-IT" w:bidi="th-TH"/>
        </w:rPr>
        <w:t xml:space="preserve"> (</w:t>
      </w:r>
      <w:r w:rsidR="004474D1" w:rsidRPr="00647287">
        <w:rPr>
          <w:color w:val="000000"/>
          <w:szCs w:val="20"/>
          <w:lang w:val="it-IT" w:bidi="th-TH"/>
        </w:rPr>
        <w:t>painting courses)</w:t>
      </w:r>
    </w:p>
    <w:p w14:paraId="3AB0A726" w14:textId="254B463A" w:rsidR="004474D1" w:rsidRPr="00647287" w:rsidRDefault="000829AB" w:rsidP="004474D1">
      <w:pPr>
        <w:pStyle w:val="Bullet"/>
        <w:rPr>
          <w:lang w:val="it-IT" w:bidi="th-TH"/>
        </w:rPr>
      </w:pPr>
      <w:r w:rsidRPr="00647287">
        <w:rPr>
          <w:rStyle w:val="Emphasis"/>
          <w:lang w:val="it-IT"/>
        </w:rPr>
        <w:t>il benessere sociale</w:t>
      </w:r>
      <w:r w:rsidR="004474D1" w:rsidRPr="00647287">
        <w:rPr>
          <w:lang w:val="it-IT" w:bidi="th-TH"/>
        </w:rPr>
        <w:t xml:space="preserve"> (</w:t>
      </w:r>
      <w:r w:rsidR="000D315B" w:rsidRPr="00647287">
        <w:rPr>
          <w:color w:val="000000"/>
          <w:szCs w:val="20"/>
          <w:lang w:val="it-IT" w:bidi="th-TH"/>
        </w:rPr>
        <w:t>s</w:t>
      </w:r>
      <w:r w:rsidR="004474D1" w:rsidRPr="00647287">
        <w:rPr>
          <w:color w:val="000000"/>
          <w:szCs w:val="20"/>
          <w:lang w:val="it-IT" w:bidi="th-TH"/>
        </w:rPr>
        <w:t>ocial wellbeing)</w:t>
      </w:r>
    </w:p>
    <w:p w14:paraId="5FD9E529" w14:textId="0BD2AFDE" w:rsidR="004474D1" w:rsidRPr="00647287" w:rsidRDefault="000829AB" w:rsidP="004474D1">
      <w:pPr>
        <w:pStyle w:val="Bulletlevel2"/>
        <w:rPr>
          <w:lang w:val="it-IT" w:bidi="th-TH"/>
        </w:rPr>
      </w:pPr>
      <w:r w:rsidRPr="00647287">
        <w:rPr>
          <w:rStyle w:val="Emphasis"/>
          <w:lang w:val="it-IT"/>
        </w:rPr>
        <w:t>lezioni di ballo</w:t>
      </w:r>
      <w:r w:rsidR="004474D1" w:rsidRPr="00647287">
        <w:rPr>
          <w:lang w:val="it-IT" w:bidi="th-TH"/>
        </w:rPr>
        <w:t xml:space="preserve"> (</w:t>
      </w:r>
      <w:r w:rsidR="004474D1" w:rsidRPr="00647287">
        <w:rPr>
          <w:color w:val="000000"/>
          <w:szCs w:val="20"/>
          <w:lang w:val="it-IT" w:bidi="th-TH"/>
        </w:rPr>
        <w:t>dance lessons)</w:t>
      </w:r>
    </w:p>
    <w:p w14:paraId="7C8F9991" w14:textId="63589BFE" w:rsidR="000829AB" w:rsidRDefault="000829AB" w:rsidP="004474D1">
      <w:pPr>
        <w:pStyle w:val="Bulletlevel2"/>
        <w:rPr>
          <w:lang w:bidi="th-TH"/>
        </w:rPr>
      </w:pPr>
      <w:r w:rsidRPr="70FB2322">
        <w:rPr>
          <w:rStyle w:val="Emphasis"/>
          <w:lang w:bidi="th-TH"/>
        </w:rPr>
        <w:t>quiz</w:t>
      </w:r>
      <w:r w:rsidR="004474D1" w:rsidRPr="70FB2322">
        <w:rPr>
          <w:lang w:bidi="th-TH"/>
        </w:rPr>
        <w:t xml:space="preserve"> (quiz)</w:t>
      </w:r>
    </w:p>
    <w:p w14:paraId="6F4BB0BE" w14:textId="43543503" w:rsidR="00A94717" w:rsidRDefault="00A94717" w:rsidP="00E10ACF">
      <w:pPr>
        <w:pStyle w:val="BodyText"/>
      </w:pPr>
      <w:r w:rsidRPr="00D80EBB">
        <w:t xml:space="preserve">Students were required to explain how the </w:t>
      </w:r>
      <w:r w:rsidR="009D0946">
        <w:t>c</w:t>
      </w:r>
      <w:r w:rsidRPr="00D80EBB">
        <w:t>entre</w:t>
      </w:r>
      <w:r>
        <w:t xml:space="preserve"> </w:t>
      </w:r>
      <w:r w:rsidRPr="00D80EBB">
        <w:t xml:space="preserve">catered for each type of wellbeing (mental and social) and </w:t>
      </w:r>
      <w:r w:rsidR="00DF12E2">
        <w:t xml:space="preserve">to </w:t>
      </w:r>
      <w:r w:rsidRPr="00D80EBB">
        <w:t xml:space="preserve">provide two relevant examples for each. Responses needed to be written in full sentences and </w:t>
      </w:r>
      <w:r w:rsidR="00DF12E2">
        <w:t xml:space="preserve">to </w:t>
      </w:r>
      <w:r w:rsidRPr="00D80EBB">
        <w:t>correctly link examples from the text to the appropriate type of wellbeing.</w:t>
      </w:r>
    </w:p>
    <w:p w14:paraId="211F5F74" w14:textId="1792B951" w:rsidR="006E7880" w:rsidRDefault="006E7880" w:rsidP="00E10ACF">
      <w:pPr>
        <w:pStyle w:val="BodyText"/>
      </w:pPr>
      <w:r>
        <w:t>An example of a high</w:t>
      </w:r>
      <w:r w:rsidR="00E10ACF">
        <w:t>-</w:t>
      </w:r>
      <w:r>
        <w:t xml:space="preserve">scoring response: </w:t>
      </w:r>
    </w:p>
    <w:p w14:paraId="53AC31B5" w14:textId="7BF280A8" w:rsidR="0070309D" w:rsidRDefault="0070309D" w:rsidP="00C45352">
      <w:pPr>
        <w:pStyle w:val="Studentresponse"/>
        <w:rPr>
          <w:lang w:val="it-IT"/>
        </w:rPr>
      </w:pPr>
      <w:r w:rsidRPr="005B20C0">
        <w:rPr>
          <w:lang w:val="it-IT"/>
        </w:rPr>
        <w:t>Un aspetto del benessere olistico è il benessere mentale e il centro offre i corsi di creazione dei gioielli e anche i corsi di pittura per i membri. Inoltre, il centro si occupa anche del benessere sociale. Offre ai membri del centro i quiz settimanali e offre anche lezioni di ballo.</w:t>
      </w:r>
      <w:r w:rsidR="003E10AF">
        <w:rPr>
          <w:lang w:val="it-IT"/>
        </w:rPr>
        <w:t xml:space="preserve">  </w:t>
      </w:r>
    </w:p>
    <w:p w14:paraId="21E2C7AD" w14:textId="546F4BD0" w:rsidR="005B20C0" w:rsidRPr="00EB3047" w:rsidRDefault="005B20C0" w:rsidP="00EB3047">
      <w:pPr>
        <w:pStyle w:val="Studentresponse"/>
        <w:rPr>
          <w:i w:val="0"/>
          <w:iCs w:val="0"/>
        </w:rPr>
      </w:pPr>
      <w:r w:rsidRPr="00EB3047">
        <w:rPr>
          <w:i w:val="0"/>
          <w:iCs w:val="0"/>
        </w:rPr>
        <w:t xml:space="preserve">One aspect of holistic wellbeing is mental </w:t>
      </w:r>
      <w:proofErr w:type="gramStart"/>
      <w:r w:rsidRPr="00EB3047">
        <w:rPr>
          <w:i w:val="0"/>
          <w:iCs w:val="0"/>
        </w:rPr>
        <w:t>wellbeing</w:t>
      </w:r>
      <w:proofErr w:type="gramEnd"/>
      <w:r w:rsidRPr="00EB3047">
        <w:rPr>
          <w:i w:val="0"/>
          <w:iCs w:val="0"/>
        </w:rPr>
        <w:t xml:space="preserve"> and the centre offers jewellery</w:t>
      </w:r>
      <w:r w:rsidR="00F2732E">
        <w:rPr>
          <w:i w:val="0"/>
          <w:iCs w:val="0"/>
        </w:rPr>
        <w:t>-</w:t>
      </w:r>
      <w:r w:rsidRPr="00EB3047">
        <w:rPr>
          <w:i w:val="0"/>
          <w:iCs w:val="0"/>
        </w:rPr>
        <w:t xml:space="preserve">making courses as well as painting classes for its members. In addition, the centre also focuses on social wellbeing. It offers members weekly quizzes </w:t>
      </w:r>
      <w:proofErr w:type="gramStart"/>
      <w:r w:rsidRPr="00EB3047">
        <w:rPr>
          <w:i w:val="0"/>
          <w:iCs w:val="0"/>
        </w:rPr>
        <w:t>and also</w:t>
      </w:r>
      <w:proofErr w:type="gramEnd"/>
      <w:r w:rsidRPr="00EB3047">
        <w:rPr>
          <w:i w:val="0"/>
          <w:iCs w:val="0"/>
        </w:rPr>
        <w:t xml:space="preserve"> provides dance lessons.</w:t>
      </w:r>
    </w:p>
    <w:p w14:paraId="431762E4" w14:textId="1D5D985A" w:rsidR="00A50C8E" w:rsidRDefault="00A50C8E" w:rsidP="004474D1">
      <w:pPr>
        <w:pStyle w:val="Heading1"/>
      </w:pPr>
      <w:r>
        <w:t>Section 2</w:t>
      </w:r>
    </w:p>
    <w:p w14:paraId="66B8CE2A" w14:textId="26579D32" w:rsidR="005C1CFC" w:rsidRDefault="005C1CFC" w:rsidP="004474D1">
      <w:pPr>
        <w:pStyle w:val="Heading2"/>
      </w:pPr>
      <w:r>
        <w:t>Part A – Reading, listening and responding in English</w:t>
      </w:r>
    </w:p>
    <w:p w14:paraId="57DBEC5D" w14:textId="210E389B" w:rsidR="004012F5" w:rsidRPr="007D611E" w:rsidRDefault="000829AB" w:rsidP="00E10ACF">
      <w:pPr>
        <w:pStyle w:val="BodyText"/>
      </w:pPr>
      <w:r w:rsidRPr="1F648155">
        <w:t>In this section, students were required to take notes from both the reading and listening text</w:t>
      </w:r>
      <w:r w:rsidR="00231F77">
        <w:t>s</w:t>
      </w:r>
      <w:r w:rsidRPr="1F648155">
        <w:t xml:space="preserve"> and to use the information to respond to the questions as indicated. </w:t>
      </w:r>
      <w:r w:rsidR="0070309D">
        <w:t>High</w:t>
      </w:r>
      <w:r w:rsidR="00E10ACF">
        <w:t>-</w:t>
      </w:r>
      <w:r w:rsidR="0070309D">
        <w:t xml:space="preserve">scoring </w:t>
      </w:r>
      <w:r w:rsidR="00E10ACF">
        <w:t xml:space="preserve">responses </w:t>
      </w:r>
      <w:r w:rsidR="0070309D">
        <w:t>compared</w:t>
      </w:r>
      <w:r w:rsidRPr="1F648155">
        <w:t xml:space="preserve"> the information found in each text</w:t>
      </w:r>
      <w:r w:rsidR="0070309D">
        <w:t xml:space="preserve"> when required and noted which questions referred to the listening text or the reading text only</w:t>
      </w:r>
      <w:r w:rsidRPr="1F648155">
        <w:t xml:space="preserve">. </w:t>
      </w:r>
      <w:r w:rsidR="00DF12E2">
        <w:t>T</w:t>
      </w:r>
      <w:r w:rsidR="004012F5" w:rsidRPr="007D611E">
        <w:t xml:space="preserve">his section </w:t>
      </w:r>
      <w:r w:rsidR="00DF12E2">
        <w:t>also</w:t>
      </w:r>
      <w:r w:rsidR="004012F5" w:rsidRPr="007D611E">
        <w:t xml:space="preserve"> required </w:t>
      </w:r>
      <w:r w:rsidR="00DF12E2">
        <w:t xml:space="preserve">students </w:t>
      </w:r>
      <w:r w:rsidR="004012F5" w:rsidRPr="007D611E">
        <w:t xml:space="preserve">to provide specific information. Common errors included the omission of key details, such as </w:t>
      </w:r>
      <w:r w:rsidR="004012F5">
        <w:t>in</w:t>
      </w:r>
      <w:r w:rsidR="00CA1C4D">
        <w:t xml:space="preserve"> Question</w:t>
      </w:r>
      <w:r w:rsidR="004012F5">
        <w:t xml:space="preserve"> 3b, </w:t>
      </w:r>
      <w:r w:rsidR="004012F5" w:rsidRPr="007D611E">
        <w:t>stating that climate change was studied without specifying that it was studied at school, and</w:t>
      </w:r>
      <w:r w:rsidR="00CA1C4D">
        <w:t xml:space="preserve"> </w:t>
      </w:r>
      <w:r w:rsidR="00E10ACF">
        <w:t xml:space="preserve">in </w:t>
      </w:r>
      <w:r w:rsidR="00CA1C4D">
        <w:t>Question</w:t>
      </w:r>
      <w:r w:rsidR="004012F5" w:rsidRPr="007D611E">
        <w:t xml:space="preserve"> </w:t>
      </w:r>
      <w:r w:rsidR="00CA1C4D">
        <w:t xml:space="preserve">3c, </w:t>
      </w:r>
      <w:r w:rsidR="00231F77">
        <w:t>not</w:t>
      </w:r>
      <w:r w:rsidR="004012F5" w:rsidRPr="007D611E">
        <w:t xml:space="preserve"> explain</w:t>
      </w:r>
      <w:r w:rsidR="00231F77">
        <w:t>ing</w:t>
      </w:r>
      <w:r w:rsidR="004012F5" w:rsidRPr="007D611E">
        <w:t xml:space="preserve"> why features were effective </w:t>
      </w:r>
      <w:r w:rsidR="00E10ACF">
        <w:t xml:space="preserve">and </w:t>
      </w:r>
      <w:r w:rsidR="004012F5" w:rsidRPr="007D611E">
        <w:t>instead simply listing them. For example, students referred to images of national parks and music in the advertisement without explaining that the images represented the region or that the music helped maintain focus on the screen. In Question 3d, students were required to identify activities offered by the hotel in Val d’Aosta; however, some responses instead listed activities that Samuele participated in while in Australia. Students are encouraged to read questions carefully and provide specific rather than gen</w:t>
      </w:r>
      <w:r w:rsidR="005B20C0">
        <w:t>eral</w:t>
      </w:r>
      <w:r w:rsidR="004012F5" w:rsidRPr="007D611E">
        <w:t xml:space="preserve"> responses.</w:t>
      </w:r>
    </w:p>
    <w:p w14:paraId="68633870" w14:textId="529DE2FF" w:rsidR="000829AB" w:rsidRPr="00336C53" w:rsidRDefault="000829AB" w:rsidP="00166378">
      <w:pPr>
        <w:pStyle w:val="Heading4"/>
      </w:pPr>
      <w:r w:rsidRPr="00336C53">
        <w:t>Question 3</w:t>
      </w:r>
      <w:r w:rsidR="004474D1">
        <w:t>a.</w:t>
      </w:r>
    </w:p>
    <w:p w14:paraId="5E6B6273" w14:textId="0604F4E7" w:rsidR="000829AB" w:rsidRPr="00336C53" w:rsidRDefault="000829AB" w:rsidP="004474D1">
      <w:pPr>
        <w:pStyle w:val="Bullet"/>
      </w:pPr>
      <w:r w:rsidRPr="00336C53">
        <w:t>He always travels using non-polluting means of transportation</w:t>
      </w:r>
      <w:r w:rsidR="000D315B">
        <w:t>.</w:t>
      </w:r>
    </w:p>
    <w:p w14:paraId="58ACACEB" w14:textId="0733ED88" w:rsidR="000829AB" w:rsidRPr="00336C53" w:rsidRDefault="000829AB" w:rsidP="004474D1">
      <w:pPr>
        <w:pStyle w:val="Bullet"/>
      </w:pPr>
      <w:r w:rsidRPr="00336C53">
        <w:t>He avoids tour groups</w:t>
      </w:r>
      <w:r w:rsidR="000D315B">
        <w:t>.</w:t>
      </w:r>
    </w:p>
    <w:p w14:paraId="737296B9" w14:textId="64C396A6" w:rsidR="000829AB" w:rsidRPr="00336C53" w:rsidRDefault="000829AB" w:rsidP="004474D1">
      <w:pPr>
        <w:pStyle w:val="Bullet"/>
      </w:pPr>
      <w:r w:rsidRPr="00336C53">
        <w:t>He chooses accommodation that allow</w:t>
      </w:r>
      <w:r w:rsidR="00747502">
        <w:t>s</w:t>
      </w:r>
      <w:r w:rsidRPr="00336C53">
        <w:t xml:space="preserve"> him to have a smaller environmental impact</w:t>
      </w:r>
      <w:r w:rsidR="000D315B">
        <w:t>.</w:t>
      </w:r>
    </w:p>
    <w:p w14:paraId="0E0D31DE" w14:textId="2E455BA8" w:rsidR="000829AB" w:rsidRPr="00336C53" w:rsidRDefault="000829AB" w:rsidP="004474D1">
      <w:pPr>
        <w:pStyle w:val="Bullet"/>
      </w:pPr>
      <w:r w:rsidRPr="00336C53">
        <w:t>He participates in environmental events such as beach cleaning</w:t>
      </w:r>
      <w:r w:rsidR="000D315B">
        <w:t>.</w:t>
      </w:r>
      <w:r w:rsidRPr="00336C53">
        <w:t xml:space="preserve"> </w:t>
      </w:r>
    </w:p>
    <w:p w14:paraId="583DDE13" w14:textId="77777777" w:rsidR="00E37FC4" w:rsidRDefault="00E37FC4" w:rsidP="00AE53F9">
      <w:pPr>
        <w:pStyle w:val="BodyText"/>
      </w:pPr>
      <w:r>
        <w:br w:type="page"/>
      </w:r>
    </w:p>
    <w:p w14:paraId="1D83147E" w14:textId="05E25E07" w:rsidR="004474D1" w:rsidRPr="00166378" w:rsidRDefault="004474D1" w:rsidP="00166378">
      <w:pPr>
        <w:pStyle w:val="Heading4"/>
      </w:pPr>
      <w:r w:rsidRPr="00166378">
        <w:t>Question 3b.</w:t>
      </w:r>
    </w:p>
    <w:p w14:paraId="017B938A" w14:textId="08A2F36A" w:rsidR="000829AB" w:rsidRPr="00336C53" w:rsidRDefault="000829AB" w:rsidP="004474D1">
      <w:pPr>
        <w:pStyle w:val="Bullet"/>
      </w:pPr>
      <w:r w:rsidRPr="00336C53">
        <w:t>He was inspired by a book he read</w:t>
      </w:r>
      <w:r w:rsidR="000D315B">
        <w:t>.</w:t>
      </w:r>
    </w:p>
    <w:p w14:paraId="7CD7D950" w14:textId="35DA0949" w:rsidR="000829AB" w:rsidRDefault="000829AB" w:rsidP="004474D1">
      <w:pPr>
        <w:pStyle w:val="Bullet"/>
      </w:pPr>
      <w:r w:rsidRPr="00336C53">
        <w:t>He learned about climate change in his last year of school</w:t>
      </w:r>
      <w:r w:rsidR="000D315B">
        <w:t>.</w:t>
      </w:r>
    </w:p>
    <w:p w14:paraId="3DE51623" w14:textId="0A03ADBD" w:rsidR="004474D1" w:rsidRPr="00166378" w:rsidRDefault="004474D1" w:rsidP="00166378">
      <w:pPr>
        <w:pStyle w:val="Heading4"/>
      </w:pPr>
      <w:r w:rsidRPr="00166378">
        <w:t>Question 3c.</w:t>
      </w:r>
    </w:p>
    <w:p w14:paraId="64E96FE4" w14:textId="6E60DE54" w:rsidR="000829AB" w:rsidRPr="00336C53" w:rsidRDefault="000829AB" w:rsidP="004474D1">
      <w:pPr>
        <w:pStyle w:val="Bullet"/>
      </w:pPr>
      <w:r w:rsidRPr="00336C53">
        <w:t>The images transport you to the region</w:t>
      </w:r>
      <w:r w:rsidR="000D315B">
        <w:t>.</w:t>
      </w:r>
      <w:r w:rsidRPr="00336C53">
        <w:t xml:space="preserve"> </w:t>
      </w:r>
    </w:p>
    <w:p w14:paraId="6A767257" w14:textId="7E885185" w:rsidR="000829AB" w:rsidRPr="00336C53" w:rsidRDefault="000829AB" w:rsidP="004474D1">
      <w:pPr>
        <w:pStyle w:val="Bullet"/>
      </w:pPr>
      <w:r w:rsidRPr="00336C53">
        <w:t>The music keeps you glued to the screen</w:t>
      </w:r>
      <w:r w:rsidR="000D315B">
        <w:t>.</w:t>
      </w:r>
      <w:r w:rsidR="003E10AF">
        <w:t xml:space="preserve"> </w:t>
      </w:r>
    </w:p>
    <w:p w14:paraId="5D0D5EC0" w14:textId="399E56F2" w:rsidR="000829AB" w:rsidRPr="00336C53" w:rsidRDefault="000829AB" w:rsidP="004474D1">
      <w:pPr>
        <w:pStyle w:val="Bullet"/>
      </w:pPr>
      <w:r w:rsidRPr="00336C53">
        <w:t xml:space="preserve">The ad is </w:t>
      </w:r>
      <w:r w:rsidR="00477F2C">
        <w:t>broad</w:t>
      </w:r>
      <w:r w:rsidRPr="00336C53">
        <w:t>cast not only on TV but also on social platforms</w:t>
      </w:r>
      <w:r w:rsidR="000D315B">
        <w:t>.</w:t>
      </w:r>
    </w:p>
    <w:p w14:paraId="32C32DAB" w14:textId="4ECD6B22" w:rsidR="000829AB" w:rsidRPr="004474D1" w:rsidRDefault="004474D1" w:rsidP="00166378">
      <w:pPr>
        <w:pStyle w:val="Heading4"/>
      </w:pPr>
      <w:r w:rsidRPr="00336C53">
        <w:t>Question 3</w:t>
      </w:r>
      <w:r>
        <w:t>d.</w:t>
      </w:r>
    </w:p>
    <w:p w14:paraId="04BBBD03" w14:textId="6B214112" w:rsidR="000829AB" w:rsidRPr="00336C53" w:rsidRDefault="000D315B" w:rsidP="004474D1">
      <w:pPr>
        <w:pStyle w:val="Bullet"/>
      </w:pPr>
      <w:r>
        <w:t>s</w:t>
      </w:r>
      <w:r w:rsidR="000829AB" w:rsidRPr="00336C53">
        <w:t>pa visits</w:t>
      </w:r>
    </w:p>
    <w:p w14:paraId="314EBEEF" w14:textId="6D36DFA2" w:rsidR="000829AB" w:rsidRPr="00336C53" w:rsidRDefault="000D315B" w:rsidP="004474D1">
      <w:pPr>
        <w:pStyle w:val="Bullet"/>
      </w:pPr>
      <w:r>
        <w:t>f</w:t>
      </w:r>
      <w:r w:rsidR="000829AB" w:rsidRPr="00336C53">
        <w:t xml:space="preserve">arm visits </w:t>
      </w:r>
    </w:p>
    <w:p w14:paraId="572E214D" w14:textId="21916738" w:rsidR="004474D1" w:rsidRPr="004474D1" w:rsidRDefault="000D315B" w:rsidP="004474D1">
      <w:pPr>
        <w:pStyle w:val="Bullet"/>
      </w:pPr>
      <w:r>
        <w:t>t</w:t>
      </w:r>
      <w:r w:rsidR="000829AB" w:rsidRPr="00336C53">
        <w:t>asting sessions</w:t>
      </w:r>
    </w:p>
    <w:p w14:paraId="6336046B" w14:textId="761163F1" w:rsidR="000829AB" w:rsidRDefault="004474D1" w:rsidP="00166378">
      <w:pPr>
        <w:pStyle w:val="Heading4"/>
      </w:pPr>
      <w:r w:rsidRPr="00166378">
        <w:t>Question 3e.</w:t>
      </w:r>
    </w:p>
    <w:p w14:paraId="374F9A43" w14:textId="00718DD3" w:rsidR="004262B1" w:rsidRPr="004262B1" w:rsidRDefault="004262B1" w:rsidP="00EB3047">
      <w:pPr>
        <w:pStyle w:val="BodyText"/>
      </w:pPr>
      <w:r w:rsidRPr="004262B1">
        <w:t>High-scoring responses referred to Samuele’s preferences from Text 3A and linked them to features of Val d’Aosta from Text 3B. Examples of combinations of these preferences and features are shown in the table below.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15"/>
        <w:gridCol w:w="4819"/>
      </w:tblGrid>
      <w:tr w:rsidR="00DF12E2" w:rsidRPr="007D7DC9" w14:paraId="27C305C7" w14:textId="77777777" w:rsidTr="00DF12E2">
        <w:tc>
          <w:tcPr>
            <w:tcW w:w="4815" w:type="dxa"/>
            <w:shd w:val="clear" w:color="auto" w:fill="0F7EB4"/>
          </w:tcPr>
          <w:p w14:paraId="1B3E399B" w14:textId="0A7A4414" w:rsidR="00DF12E2" w:rsidRPr="005B20C0" w:rsidRDefault="00DF12E2" w:rsidP="00B958D2">
            <w:pPr>
              <w:pStyle w:val="VCAAtablecondensedheading"/>
              <w:rPr>
                <w:b/>
                <w:bCs/>
                <w:lang w:val="it-IT"/>
              </w:rPr>
            </w:pPr>
            <w:r w:rsidRPr="005B20C0">
              <w:rPr>
                <w:b/>
                <w:bCs/>
                <w:lang w:val="it-IT"/>
              </w:rPr>
              <w:t>Text 3A</w:t>
            </w:r>
          </w:p>
        </w:tc>
        <w:tc>
          <w:tcPr>
            <w:tcW w:w="4819" w:type="dxa"/>
            <w:shd w:val="clear" w:color="auto" w:fill="0F7EB4"/>
          </w:tcPr>
          <w:p w14:paraId="3D34A5A2" w14:textId="0F9275A8" w:rsidR="00DF12E2" w:rsidRPr="0017742F" w:rsidRDefault="00DF12E2" w:rsidP="00B958D2">
            <w:pPr>
              <w:pStyle w:val="VCAAtablecondensedheading"/>
              <w:rPr>
                <w:b/>
                <w:bCs/>
              </w:rPr>
            </w:pPr>
            <w:r>
              <w:rPr>
                <w:b/>
                <w:bCs/>
              </w:rPr>
              <w:t>Text 3B</w:t>
            </w:r>
          </w:p>
        </w:tc>
      </w:tr>
      <w:tr w:rsidR="00DF12E2" w:rsidRPr="00365790" w14:paraId="574C0BF7" w14:textId="77777777" w:rsidTr="00DF12E2">
        <w:tc>
          <w:tcPr>
            <w:tcW w:w="4815" w:type="dxa"/>
          </w:tcPr>
          <w:p w14:paraId="7FC17988" w14:textId="5FAA4C4A" w:rsidR="00DF12E2" w:rsidRPr="00365790" w:rsidRDefault="00DF12E2" w:rsidP="00B958D2">
            <w:pPr>
              <w:pStyle w:val="VCAAtablecondensed"/>
              <w:rPr>
                <w:rFonts w:eastAsiaTheme="minorHAnsi"/>
                <w:lang w:val="en-US" w:eastAsia="en-US"/>
              </w:rPr>
            </w:pPr>
            <w:r>
              <w:t>Samuele likes family-run accommodations.</w:t>
            </w:r>
          </w:p>
        </w:tc>
        <w:tc>
          <w:tcPr>
            <w:tcW w:w="4819" w:type="dxa"/>
          </w:tcPr>
          <w:p w14:paraId="3C60593B" w14:textId="074E97B2" w:rsidR="00DF12E2" w:rsidRPr="00365790" w:rsidRDefault="00DF12E2" w:rsidP="00B958D2">
            <w:pPr>
              <w:pStyle w:val="VCAAtablecondensed"/>
              <w:rPr>
                <w:rFonts w:eastAsiaTheme="minorHAnsi"/>
                <w:lang w:val="en-US" w:eastAsia="en-US"/>
              </w:rPr>
            </w:pPr>
            <w:r w:rsidRPr="00336C53">
              <w:t>Val d’Aosta has many family-run hotels</w:t>
            </w:r>
            <w:r>
              <w:t>.</w:t>
            </w:r>
          </w:p>
        </w:tc>
      </w:tr>
      <w:tr w:rsidR="00DF12E2" w:rsidRPr="00365790" w14:paraId="5DE9DA60" w14:textId="77777777" w:rsidTr="00DF12E2">
        <w:tc>
          <w:tcPr>
            <w:tcW w:w="4815" w:type="dxa"/>
          </w:tcPr>
          <w:p w14:paraId="1B73F346" w14:textId="2D1136E4" w:rsidR="00DF12E2" w:rsidRPr="00365790" w:rsidRDefault="00DF12E2" w:rsidP="00B958D2">
            <w:pPr>
              <w:pStyle w:val="VCAAtablecondensed"/>
              <w:rPr>
                <w:rFonts w:eastAsiaTheme="minorHAnsi"/>
                <w:lang w:val="en-US" w:eastAsia="en-US"/>
              </w:rPr>
            </w:pPr>
            <w:r w:rsidRPr="00336C53">
              <w:t>Samuele loves getting to know the locals</w:t>
            </w:r>
            <w:r>
              <w:t>.</w:t>
            </w:r>
          </w:p>
        </w:tc>
        <w:tc>
          <w:tcPr>
            <w:tcW w:w="4819" w:type="dxa"/>
          </w:tcPr>
          <w:p w14:paraId="4A489786" w14:textId="4DAF3992" w:rsidR="00DF12E2" w:rsidRPr="00365790" w:rsidRDefault="00DF12E2" w:rsidP="00B958D2">
            <w:pPr>
              <w:pStyle w:val="VCAAtablecondensed"/>
              <w:rPr>
                <w:rFonts w:eastAsiaTheme="minorHAnsi"/>
                <w:lang w:val="en-US" w:eastAsia="en-US"/>
              </w:rPr>
            </w:pPr>
            <w:r w:rsidRPr="00336C53">
              <w:t>Hotel guests socialise with local families.</w:t>
            </w:r>
          </w:p>
        </w:tc>
      </w:tr>
      <w:tr w:rsidR="00DF12E2" w:rsidRPr="00365790" w14:paraId="0BDF90F9" w14:textId="77777777" w:rsidTr="00DF12E2">
        <w:tc>
          <w:tcPr>
            <w:tcW w:w="4815" w:type="dxa"/>
          </w:tcPr>
          <w:p w14:paraId="6F6B87E3" w14:textId="6D18583D" w:rsidR="00DF12E2" w:rsidRPr="00365790" w:rsidRDefault="00DF12E2" w:rsidP="00B958D2">
            <w:pPr>
              <w:pStyle w:val="VCAAtablecondensed"/>
              <w:rPr>
                <w:rFonts w:eastAsiaTheme="minorHAnsi"/>
                <w:lang w:val="en-US" w:eastAsia="en-US"/>
              </w:rPr>
            </w:pPr>
            <w:r w:rsidRPr="00336C53">
              <w:t>Samuele loves going on his bike</w:t>
            </w:r>
            <w:r>
              <w:t>.</w:t>
            </w:r>
          </w:p>
        </w:tc>
        <w:tc>
          <w:tcPr>
            <w:tcW w:w="4819" w:type="dxa"/>
          </w:tcPr>
          <w:p w14:paraId="0B4908B4" w14:textId="00B85EF7" w:rsidR="00DF12E2" w:rsidRPr="00365790" w:rsidRDefault="00DF12E2" w:rsidP="00B958D2">
            <w:pPr>
              <w:pStyle w:val="VCAAtablecondensed"/>
              <w:rPr>
                <w:rFonts w:eastAsiaTheme="minorHAnsi"/>
                <w:lang w:val="en-US" w:eastAsia="en-US"/>
              </w:rPr>
            </w:pPr>
            <w:r w:rsidRPr="00336C53">
              <w:t>You can bike</w:t>
            </w:r>
            <w:r w:rsidR="001A3840">
              <w:t>-</w:t>
            </w:r>
            <w:r w:rsidRPr="00336C53">
              <w:t>ride throughout the national parks of Val d’Aosta</w:t>
            </w:r>
            <w:r>
              <w:t>.</w:t>
            </w:r>
          </w:p>
        </w:tc>
      </w:tr>
      <w:tr w:rsidR="00DF12E2" w:rsidRPr="00365790" w14:paraId="4780322A" w14:textId="77777777" w:rsidTr="00DF12E2">
        <w:tc>
          <w:tcPr>
            <w:tcW w:w="4815" w:type="dxa"/>
          </w:tcPr>
          <w:p w14:paraId="0567FCC5" w14:textId="73084312" w:rsidR="00DF12E2" w:rsidRPr="00365790" w:rsidRDefault="00DF12E2" w:rsidP="00B958D2">
            <w:pPr>
              <w:pStyle w:val="VCAAtablecondensed"/>
              <w:rPr>
                <w:rFonts w:eastAsiaTheme="minorHAnsi"/>
                <w:lang w:val="en-US" w:eastAsia="en-US"/>
              </w:rPr>
            </w:pPr>
            <w:r>
              <w:t>Samuele chooses to stay in accommodation that has a low environmental impact.</w:t>
            </w:r>
          </w:p>
        </w:tc>
        <w:tc>
          <w:tcPr>
            <w:tcW w:w="4819" w:type="dxa"/>
          </w:tcPr>
          <w:p w14:paraId="0158D215" w14:textId="6E72EDE5" w:rsidR="00DF12E2" w:rsidRPr="00365790" w:rsidRDefault="00DF12E2" w:rsidP="00B958D2">
            <w:pPr>
              <w:pStyle w:val="VCAAtablecondensed"/>
              <w:rPr>
                <w:rFonts w:eastAsiaTheme="minorHAnsi"/>
                <w:lang w:val="en-US" w:eastAsia="en-US"/>
              </w:rPr>
            </w:pPr>
            <w:r w:rsidRPr="00D6530C">
              <w:t>Val d’Aosta offers eco sust</w:t>
            </w:r>
            <w:r>
              <w:t>ainable accommodation.</w:t>
            </w:r>
          </w:p>
        </w:tc>
      </w:tr>
      <w:tr w:rsidR="00DF12E2" w:rsidRPr="00365790" w14:paraId="573525D9" w14:textId="77777777" w:rsidTr="00DF12E2">
        <w:tc>
          <w:tcPr>
            <w:tcW w:w="4815" w:type="dxa"/>
          </w:tcPr>
          <w:p w14:paraId="3104C038" w14:textId="6FEE59F2" w:rsidR="00DF12E2" w:rsidRPr="00365790" w:rsidRDefault="00DF12E2" w:rsidP="00B958D2">
            <w:pPr>
              <w:pStyle w:val="VCAAtablecondensed"/>
              <w:rPr>
                <w:rFonts w:eastAsiaTheme="minorHAnsi"/>
                <w:lang w:val="en-US" w:eastAsia="en-US"/>
              </w:rPr>
            </w:pPr>
            <w:r w:rsidRPr="00336C53">
              <w:t>Samuele prefers working while travelling</w:t>
            </w:r>
            <w:r>
              <w:t>.</w:t>
            </w:r>
          </w:p>
        </w:tc>
        <w:tc>
          <w:tcPr>
            <w:tcW w:w="4819" w:type="dxa"/>
          </w:tcPr>
          <w:p w14:paraId="1E4EFC63" w14:textId="74EB8F21" w:rsidR="00DF12E2" w:rsidRPr="00365790" w:rsidRDefault="00DF12E2" w:rsidP="00B958D2">
            <w:pPr>
              <w:pStyle w:val="VCAAtablecondensed"/>
              <w:rPr>
                <w:rFonts w:eastAsiaTheme="minorHAnsi"/>
                <w:lang w:val="en-US" w:eastAsia="en-US"/>
              </w:rPr>
            </w:pPr>
            <w:r w:rsidRPr="00336C53">
              <w:t>Val d’Aosta offers working</w:t>
            </w:r>
            <w:r>
              <w:t xml:space="preserve"> </w:t>
            </w:r>
            <w:r w:rsidRPr="00336C53">
              <w:t>holiday opportunities</w:t>
            </w:r>
            <w:r>
              <w:t>.</w:t>
            </w:r>
          </w:p>
        </w:tc>
      </w:tr>
    </w:tbl>
    <w:p w14:paraId="1E4FC437" w14:textId="1BDE4F42" w:rsidR="005C1CFC" w:rsidRDefault="005C1CFC" w:rsidP="004474D1">
      <w:pPr>
        <w:pStyle w:val="Heading2"/>
      </w:pPr>
      <w:r>
        <w:t xml:space="preserve">Part B – Reading and responding in </w:t>
      </w:r>
      <w:r w:rsidR="004474D1">
        <w:t>Italian</w:t>
      </w:r>
    </w:p>
    <w:p w14:paraId="51DD8FB4" w14:textId="49701167" w:rsidR="000829AB" w:rsidRPr="00336C53" w:rsidRDefault="00747502" w:rsidP="004474D1">
      <w:pPr>
        <w:pStyle w:val="BodyText"/>
      </w:pPr>
      <w:r>
        <w:t>In Part B, s</w:t>
      </w:r>
      <w:r w:rsidR="000829AB" w:rsidRPr="00336C53">
        <w:t xml:space="preserve">tudents were required to demonstrate an understanding of the stimulus </w:t>
      </w:r>
      <w:r w:rsidR="000829AB" w:rsidRPr="00336C53">
        <w:rPr>
          <w:bCs/>
        </w:rPr>
        <w:t>text</w:t>
      </w:r>
      <w:r w:rsidR="000829AB" w:rsidRPr="00336C53">
        <w:t xml:space="preserve"> and to address the requirements of the task by conveying the relevant information from the text </w:t>
      </w:r>
      <w:r w:rsidR="000829AB" w:rsidRPr="00336C53">
        <w:rPr>
          <w:bCs/>
        </w:rPr>
        <w:t>that was</w:t>
      </w:r>
      <w:r w:rsidR="000829AB" w:rsidRPr="00336C53">
        <w:t xml:space="preserve"> appropriate for the audience and the prescribed writing style and text type. </w:t>
      </w:r>
    </w:p>
    <w:p w14:paraId="3BDEBAC4" w14:textId="49B8FE89" w:rsidR="000829AB" w:rsidRDefault="0AD199CB" w:rsidP="004474D1">
      <w:pPr>
        <w:pStyle w:val="BodyText"/>
      </w:pPr>
      <w:r>
        <w:t xml:space="preserve">Student responses were assessed holistically according to the </w:t>
      </w:r>
      <w:hyperlink r:id="rId11" w:history="1">
        <w:r w:rsidR="005A7972">
          <w:rPr>
            <w:rStyle w:val="Hyperlink"/>
          </w:rPr>
          <w:t>assessment criteria and the expected qualities</w:t>
        </w:r>
      </w:hyperlink>
      <w:r w:rsidR="005A7972">
        <w:t xml:space="preserve"> p</w:t>
      </w:r>
      <w:r w:rsidR="005A7972" w:rsidRPr="005A7972">
        <w:t>ublished</w:t>
      </w:r>
      <w:r w:rsidR="005A7972" w:rsidRPr="005A7972">
        <w:t xml:space="preserve"> </w:t>
      </w:r>
      <w:r>
        <w:t xml:space="preserve">on the </w:t>
      </w:r>
      <w:r w:rsidRPr="008915C4">
        <w:t>VCAA website</w:t>
      </w:r>
      <w:r w:rsidR="005A7972">
        <w:t xml:space="preserve">. </w:t>
      </w:r>
      <w:r>
        <w:t>Students were not awarded separate marks for content and language accuracy; however, language accuracy was an important expected quality that was considered in the assessment. It was possible to achieve a high score for this question without exceeding the specified word limit</w:t>
      </w:r>
      <w:r w:rsidR="00CA1C4D">
        <w:t xml:space="preserve"> of 150 words</w:t>
      </w:r>
      <w:r>
        <w:t>, which is shorter than the limit specified for Section 3.</w:t>
      </w:r>
    </w:p>
    <w:p w14:paraId="5ED2FF63" w14:textId="77777777" w:rsidR="00E37FC4" w:rsidRDefault="00E37FC4" w:rsidP="00AE53F9">
      <w:pPr>
        <w:pStyle w:val="BodyText"/>
      </w:pPr>
      <w:r>
        <w:br w:type="page"/>
      </w:r>
    </w:p>
    <w:p w14:paraId="0B4086A3" w14:textId="587D6D32" w:rsidR="000829AB" w:rsidRPr="004474D1" w:rsidRDefault="000829AB" w:rsidP="00166378">
      <w:pPr>
        <w:pStyle w:val="Heading4"/>
      </w:pPr>
      <w:r w:rsidRPr="004474D1">
        <w:t>Question 4</w:t>
      </w:r>
    </w:p>
    <w:p w14:paraId="77138080" w14:textId="3C1FCE4C" w:rsidR="000829AB" w:rsidRDefault="000829AB" w:rsidP="004474D1">
      <w:pPr>
        <w:pStyle w:val="BodyText"/>
      </w:pPr>
      <w:r w:rsidRPr="00336C53">
        <w:t xml:space="preserve">Text type: </w:t>
      </w:r>
      <w:r w:rsidR="007009AE">
        <w:t>f</w:t>
      </w:r>
      <w:r w:rsidRPr="00336C53">
        <w:t>ormal letter</w:t>
      </w:r>
    </w:p>
    <w:p w14:paraId="4235B8E5" w14:textId="2B3A05AA" w:rsidR="000829AB" w:rsidRPr="00336C53" w:rsidRDefault="000829AB" w:rsidP="004474D1">
      <w:pPr>
        <w:pStyle w:val="BodyText"/>
      </w:pPr>
      <w:r>
        <w:t>Style</w:t>
      </w:r>
      <w:r w:rsidRPr="00336C53">
        <w:t xml:space="preserve"> of writing: </w:t>
      </w:r>
      <w:r w:rsidR="007009AE">
        <w:t>p</w:t>
      </w:r>
      <w:r w:rsidRPr="00336C53">
        <w:t>ersuasive</w:t>
      </w:r>
    </w:p>
    <w:p w14:paraId="2202EF8D" w14:textId="6BF817B5" w:rsidR="000829AB" w:rsidRPr="00336C53" w:rsidRDefault="000829AB" w:rsidP="004474D1">
      <w:pPr>
        <w:pStyle w:val="BodyText"/>
      </w:pPr>
      <w:r w:rsidRPr="00336C53">
        <w:t xml:space="preserve">Audience: </w:t>
      </w:r>
      <w:r w:rsidR="007009AE">
        <w:t>p</w:t>
      </w:r>
      <w:r w:rsidRPr="00336C53">
        <w:t>otential employer</w:t>
      </w:r>
    </w:p>
    <w:p w14:paraId="65ACBD33" w14:textId="6D785774" w:rsidR="000829AB" w:rsidRPr="00336C53" w:rsidRDefault="000829AB" w:rsidP="004474D1">
      <w:pPr>
        <w:pStyle w:val="BodyText"/>
      </w:pPr>
      <w:r w:rsidRPr="00336C53">
        <w:t xml:space="preserve">After reading Enrico’s CV, students were asked to write a </w:t>
      </w:r>
      <w:r w:rsidRPr="009D0946">
        <w:t>formal</w:t>
      </w:r>
      <w:r w:rsidRPr="00336C53">
        <w:rPr>
          <w:bCs/>
        </w:rPr>
        <w:t xml:space="preserve"> </w:t>
      </w:r>
      <w:r w:rsidRPr="00336C53">
        <w:t xml:space="preserve">letter to Enrico’s potential employer to </w:t>
      </w:r>
      <w:r w:rsidRPr="009D0946">
        <w:t>persuade</w:t>
      </w:r>
      <w:r w:rsidRPr="00336C53">
        <w:rPr>
          <w:bCs/>
        </w:rPr>
        <w:t xml:space="preserve"> </w:t>
      </w:r>
      <w:r w:rsidRPr="00336C53">
        <w:t>them to hire him. High</w:t>
      </w:r>
      <w:r w:rsidR="00404326">
        <w:t>-</w:t>
      </w:r>
      <w:r w:rsidRPr="00336C53">
        <w:t>scoring responses demonstrated a thorough understanding of the text by identifying relevant information from the CV and</w:t>
      </w:r>
      <w:r w:rsidR="00CA1C4D">
        <w:t xml:space="preserve"> transforming </w:t>
      </w:r>
      <w:r w:rsidR="007009AE">
        <w:t>it</w:t>
      </w:r>
      <w:r w:rsidRPr="00336C53">
        <w:t xml:space="preserve"> to persuade the potential employer that Enrico’s identified qualities and skills would make him a suitable candidate. These students demonstrated a command </w:t>
      </w:r>
      <w:r w:rsidR="00747502">
        <w:t xml:space="preserve">not only </w:t>
      </w:r>
      <w:r w:rsidRPr="00336C53">
        <w:t xml:space="preserve">of grammatical structures but </w:t>
      </w:r>
      <w:r w:rsidR="00747502">
        <w:t>also of</w:t>
      </w:r>
      <w:r w:rsidR="00747502" w:rsidRPr="00336C53">
        <w:t xml:space="preserve"> </w:t>
      </w:r>
      <w:r w:rsidRPr="00336C53">
        <w:t>formal register and formal letter structure.</w:t>
      </w:r>
    </w:p>
    <w:p w14:paraId="2EE34A96" w14:textId="02FBD916" w:rsidR="000829AB" w:rsidRPr="000D315B" w:rsidRDefault="000829AB" w:rsidP="000D315B">
      <w:pPr>
        <w:pStyle w:val="BodyText"/>
      </w:pPr>
      <w:r w:rsidRPr="000D315B">
        <w:t>Responses may have included the following qualities, skills and work experience</w:t>
      </w:r>
      <w:r w:rsidR="000D315B">
        <w:t>.</w:t>
      </w:r>
    </w:p>
    <w:p w14:paraId="60B11609" w14:textId="77777777" w:rsidR="000829AB" w:rsidRPr="00336C53" w:rsidRDefault="000829AB" w:rsidP="000D315B">
      <w:pPr>
        <w:pStyle w:val="BodyText"/>
      </w:pPr>
      <w:r w:rsidRPr="00336C53">
        <w:t>Qualities:</w:t>
      </w:r>
    </w:p>
    <w:p w14:paraId="04A7444B" w14:textId="7F99B693" w:rsidR="000829AB" w:rsidRPr="00336C53" w:rsidRDefault="001B4671" w:rsidP="000D315B">
      <w:pPr>
        <w:pStyle w:val="Bullet"/>
      </w:pPr>
      <w:r>
        <w:t>v</w:t>
      </w:r>
      <w:r w:rsidR="000829AB" w:rsidRPr="00336C53">
        <w:t xml:space="preserve">ersatile / </w:t>
      </w:r>
      <w:r>
        <w:t>e</w:t>
      </w:r>
      <w:r w:rsidR="000829AB" w:rsidRPr="00336C53">
        <w:t>asily adaptable</w:t>
      </w:r>
    </w:p>
    <w:p w14:paraId="1FF3AFBD" w14:textId="1DC4CAC4" w:rsidR="000829AB" w:rsidRPr="00336C53" w:rsidRDefault="001B4671" w:rsidP="000D315B">
      <w:pPr>
        <w:pStyle w:val="Bullet"/>
      </w:pPr>
      <w:r>
        <w:t>c</w:t>
      </w:r>
      <w:r w:rsidR="000829AB" w:rsidRPr="00336C53">
        <w:t>reates a pleasant work environment</w:t>
      </w:r>
    </w:p>
    <w:p w14:paraId="62A9ABDE" w14:textId="254F028D" w:rsidR="000829AB" w:rsidRPr="00336C53" w:rsidRDefault="001B4671" w:rsidP="000D315B">
      <w:pPr>
        <w:pStyle w:val="Bullet"/>
      </w:pPr>
      <w:r>
        <w:t>h</w:t>
      </w:r>
      <w:r w:rsidR="000829AB" w:rsidRPr="00336C53">
        <w:t>elpful</w:t>
      </w:r>
      <w:r w:rsidR="003504F5">
        <w:t>.</w:t>
      </w:r>
    </w:p>
    <w:p w14:paraId="2233450F" w14:textId="6321A241" w:rsidR="000829AB" w:rsidRPr="00336C53" w:rsidRDefault="000829AB" w:rsidP="000D315B">
      <w:pPr>
        <w:pStyle w:val="BodyText"/>
      </w:pPr>
      <w:r w:rsidRPr="00336C53">
        <w:t>Skills</w:t>
      </w:r>
      <w:r w:rsidR="000D315B">
        <w:t>:</w:t>
      </w:r>
    </w:p>
    <w:p w14:paraId="23ED0906" w14:textId="1D64F516" w:rsidR="000829AB" w:rsidRPr="00336C53" w:rsidRDefault="001B4671" w:rsidP="000D315B">
      <w:pPr>
        <w:pStyle w:val="Bullet"/>
      </w:pPr>
      <w:r>
        <w:t>c</w:t>
      </w:r>
      <w:r w:rsidR="000829AB" w:rsidRPr="00336C53">
        <w:t>an translate into German, Italian and English</w:t>
      </w:r>
    </w:p>
    <w:p w14:paraId="577FE3F9" w14:textId="5302FF83" w:rsidR="000829AB" w:rsidRPr="00336C53" w:rsidRDefault="000829AB" w:rsidP="000D315B">
      <w:pPr>
        <w:pStyle w:val="Bullet"/>
      </w:pPr>
      <w:r w:rsidRPr="00336C53">
        <w:t>IT skills (translation software)</w:t>
      </w:r>
      <w:r w:rsidR="003504F5">
        <w:t>.</w:t>
      </w:r>
    </w:p>
    <w:p w14:paraId="6059BB85" w14:textId="1A77DA3B" w:rsidR="000829AB" w:rsidRPr="00336C53" w:rsidRDefault="000829AB" w:rsidP="000D315B">
      <w:pPr>
        <w:pStyle w:val="BodyText"/>
      </w:pPr>
      <w:r w:rsidRPr="00336C53">
        <w:t>Work experience</w:t>
      </w:r>
      <w:r w:rsidR="000D315B">
        <w:t>:</w:t>
      </w:r>
    </w:p>
    <w:p w14:paraId="6D7BC504" w14:textId="30E5BCCA" w:rsidR="000829AB" w:rsidRPr="00336C53" w:rsidRDefault="001B4671" w:rsidP="000D315B">
      <w:pPr>
        <w:pStyle w:val="Bullet"/>
      </w:pPr>
      <w:r>
        <w:t>s</w:t>
      </w:r>
      <w:r w:rsidR="000829AB" w:rsidRPr="00336C53">
        <w:t>oftware monitoring</w:t>
      </w:r>
    </w:p>
    <w:p w14:paraId="40421347" w14:textId="217B3E6E" w:rsidR="000829AB" w:rsidRPr="00336C53" w:rsidRDefault="001B4671" w:rsidP="000D315B">
      <w:pPr>
        <w:pStyle w:val="Bullet"/>
      </w:pPr>
      <w:r>
        <w:t>c</w:t>
      </w:r>
      <w:r w:rsidR="000829AB" w:rsidRPr="00336C53">
        <w:t>leaning</w:t>
      </w:r>
    </w:p>
    <w:p w14:paraId="41EA6921" w14:textId="52D0D4A2" w:rsidR="000829AB" w:rsidRPr="00336C53" w:rsidRDefault="001B4671" w:rsidP="000D315B">
      <w:pPr>
        <w:pStyle w:val="Bullet"/>
      </w:pPr>
      <w:r>
        <w:t>i</w:t>
      </w:r>
      <w:r w:rsidR="000829AB" w:rsidRPr="00336C53">
        <w:t>ce cream sales</w:t>
      </w:r>
    </w:p>
    <w:p w14:paraId="58CFE4C3" w14:textId="27D7F627" w:rsidR="000829AB" w:rsidRPr="00336C53" w:rsidRDefault="001B4671" w:rsidP="000D315B">
      <w:pPr>
        <w:pStyle w:val="Bullet"/>
      </w:pPr>
      <w:r>
        <w:t>d</w:t>
      </w:r>
      <w:r w:rsidR="000829AB" w:rsidRPr="00336C53">
        <w:t>og</w:t>
      </w:r>
      <w:r w:rsidR="003504F5">
        <w:t>-</w:t>
      </w:r>
      <w:r w:rsidR="000829AB" w:rsidRPr="00336C53">
        <w:t>sitt</w:t>
      </w:r>
      <w:r w:rsidR="003504F5">
        <w:t>ing</w:t>
      </w:r>
    </w:p>
    <w:p w14:paraId="3A87FB82" w14:textId="230AF7A8" w:rsidR="000829AB" w:rsidRPr="00336C53" w:rsidRDefault="001B4671" w:rsidP="000D315B">
      <w:pPr>
        <w:pStyle w:val="Bullet"/>
      </w:pPr>
      <w:r>
        <w:t>l</w:t>
      </w:r>
      <w:r w:rsidR="000829AB" w:rsidRPr="00336C53">
        <w:t>eaflet distribut</w:t>
      </w:r>
      <w:r w:rsidR="003504F5">
        <w:t>ion</w:t>
      </w:r>
    </w:p>
    <w:p w14:paraId="0DC88EEF" w14:textId="61FFDC30" w:rsidR="000829AB" w:rsidRPr="00336C53" w:rsidRDefault="000829AB" w:rsidP="000D315B">
      <w:pPr>
        <w:pStyle w:val="Bullet"/>
      </w:pPr>
      <w:r w:rsidRPr="00336C53">
        <w:t xml:space="preserve">IT </w:t>
      </w:r>
      <w:r w:rsidR="001B4671">
        <w:t>i</w:t>
      </w:r>
      <w:r w:rsidRPr="00336C53">
        <w:t>nternship</w:t>
      </w:r>
      <w:r w:rsidR="003504F5">
        <w:t>.</w:t>
      </w:r>
    </w:p>
    <w:p w14:paraId="0555C55F" w14:textId="0BDECA12" w:rsidR="000829AB" w:rsidRPr="00336C53" w:rsidRDefault="000829AB" w:rsidP="000D315B">
      <w:pPr>
        <w:pStyle w:val="BodyText"/>
      </w:pPr>
      <w:r w:rsidRPr="00336C53">
        <w:t>The following is an example of a high</w:t>
      </w:r>
      <w:r w:rsidR="000D315B">
        <w:t>-</w:t>
      </w:r>
      <w:r w:rsidRPr="00336C53">
        <w:t>scoring response</w:t>
      </w:r>
      <w:r w:rsidR="00A06395">
        <w:t>:</w:t>
      </w:r>
    </w:p>
    <w:p w14:paraId="77749A2C" w14:textId="77777777" w:rsidR="000829AB" w:rsidRPr="00647287" w:rsidRDefault="000829AB" w:rsidP="00EB3047">
      <w:pPr>
        <w:pStyle w:val="Studentresponse"/>
        <w:rPr>
          <w:lang w:val="it-IT"/>
        </w:rPr>
      </w:pPr>
      <w:r w:rsidRPr="00647287">
        <w:rPr>
          <w:lang w:val="it-IT"/>
        </w:rPr>
        <w:t>Controllo delle Referenze per Enrico</w:t>
      </w:r>
    </w:p>
    <w:p w14:paraId="4F4B9460" w14:textId="76DBC368" w:rsidR="000829AB" w:rsidRPr="00647287" w:rsidRDefault="000829AB" w:rsidP="00EB3047">
      <w:pPr>
        <w:pStyle w:val="Studentresponse"/>
        <w:rPr>
          <w:lang w:val="it-IT"/>
        </w:rPr>
      </w:pPr>
      <w:bookmarkStart w:id="1" w:name="_Hlk218594643"/>
      <w:r w:rsidRPr="00647287">
        <w:rPr>
          <w:lang w:val="it-IT"/>
        </w:rPr>
        <w:t>Gentile signor,</w:t>
      </w:r>
    </w:p>
    <w:p w14:paraId="21881399" w14:textId="67E459BA" w:rsidR="000829AB" w:rsidRPr="00647287" w:rsidRDefault="000829AB" w:rsidP="00EB3047">
      <w:pPr>
        <w:pStyle w:val="Studentresponse"/>
        <w:rPr>
          <w:lang w:val="it-IT"/>
        </w:rPr>
      </w:pPr>
      <w:r w:rsidRPr="00647287">
        <w:rPr>
          <w:lang w:val="it-IT"/>
        </w:rPr>
        <w:t>Le scrivo oggi nel tentativo di persuaderLe ad accettare il mio caro amico Enrico che ha fatto domanda alla sua agenzia come assistente di viaggio.</w:t>
      </w:r>
    </w:p>
    <w:p w14:paraId="7C649D8F" w14:textId="77777777" w:rsidR="000829AB" w:rsidRPr="00647287" w:rsidRDefault="000829AB" w:rsidP="00EB3047">
      <w:pPr>
        <w:pStyle w:val="Studentresponse"/>
        <w:rPr>
          <w:lang w:val="it-IT"/>
        </w:rPr>
      </w:pPr>
      <w:r w:rsidRPr="00647287">
        <w:rPr>
          <w:lang w:val="it-IT"/>
        </w:rPr>
        <w:t>In primo luogo, Enrico è un lavoratore molto flessibile che si adatta a qualunque ambiente lavorativo. Lavorando inizialmente come gelataio e cameriere, Enrico possiede delle competenze di alto livello nel settore dei servizi tramite la sua capacità di pulire, preparare e vendere; qualità che potrà trasferire al lavoro come agente viaggi, il che avvantaggerebbe la sua azienda in maniera positiva.</w:t>
      </w:r>
    </w:p>
    <w:p w14:paraId="3AFD7401" w14:textId="5CDD88E5" w:rsidR="000829AB" w:rsidRPr="00647287" w:rsidRDefault="000829AB" w:rsidP="00EB3047">
      <w:pPr>
        <w:pStyle w:val="Studentresponse"/>
        <w:rPr>
          <w:lang w:val="it-IT"/>
        </w:rPr>
      </w:pPr>
      <w:r w:rsidRPr="00647287">
        <w:rPr>
          <w:lang w:val="it-IT"/>
        </w:rPr>
        <w:t xml:space="preserve">Successivamente, la sua internship al </w:t>
      </w:r>
      <w:r w:rsidR="00747502" w:rsidRPr="00647287">
        <w:rPr>
          <w:lang w:val="it-IT"/>
        </w:rPr>
        <w:t>‘</w:t>
      </w:r>
      <w:r w:rsidRPr="00647287">
        <w:rPr>
          <w:lang w:val="it-IT"/>
        </w:rPr>
        <w:t>Coridin IT soluzioni</w:t>
      </w:r>
      <w:r w:rsidR="00747502" w:rsidRPr="00647287">
        <w:rPr>
          <w:lang w:val="it-IT"/>
        </w:rPr>
        <w:t>’</w:t>
      </w:r>
      <w:r w:rsidRPr="00647287">
        <w:rPr>
          <w:lang w:val="it-IT"/>
        </w:rPr>
        <w:t xml:space="preserve"> ha ulteriormente rafforzato le sue competenze, nel quale ha imparato come tradurre il Tedesco, Italiano e Inglese e pure ha partecipato al controllo di alcuni software. Questa internship li ha fornito opportunità di gestione dei suoi colleghi che saranno cruciali alla sua azienda di viaggi per assicurare un ambiente lavorativo piacevole.</w:t>
      </w:r>
    </w:p>
    <w:p w14:paraId="28582A59" w14:textId="48837CE2" w:rsidR="000829AB" w:rsidRPr="00647287" w:rsidRDefault="000829AB" w:rsidP="00EB3047">
      <w:pPr>
        <w:pStyle w:val="Studentresponse"/>
        <w:rPr>
          <w:lang w:val="it-IT"/>
        </w:rPr>
      </w:pPr>
      <w:r w:rsidRPr="00647287">
        <w:rPr>
          <w:lang w:val="it-IT"/>
        </w:rPr>
        <w:t>Infine</w:t>
      </w:r>
      <w:r w:rsidR="0074682A">
        <w:rPr>
          <w:lang w:val="it-IT"/>
        </w:rPr>
        <w:t>,</w:t>
      </w:r>
      <w:r w:rsidRPr="00647287">
        <w:rPr>
          <w:lang w:val="it-IT"/>
        </w:rPr>
        <w:t xml:space="preserve"> Enrico ha atteso il liceo linguistico e contemporaneamente sta ottenendo una laurea in lingue e letterature straniere all’università degli studi di Urbino, il che fornirà Enrico con i requisiti necessari per potere svolgere compiti come agente viaggi.</w:t>
      </w:r>
    </w:p>
    <w:p w14:paraId="595D65F5" w14:textId="77777777" w:rsidR="000829AB" w:rsidRPr="00647287" w:rsidRDefault="000829AB" w:rsidP="00EB3047">
      <w:pPr>
        <w:pStyle w:val="Studentresponse"/>
        <w:rPr>
          <w:lang w:val="it-IT"/>
        </w:rPr>
      </w:pPr>
      <w:r w:rsidRPr="00647287">
        <w:rPr>
          <w:lang w:val="it-IT"/>
        </w:rPr>
        <w:t>Complessivamente, Enrico è versatile e ha una buona etica di lavoro. Perciò spero che Lei considerà la mia lettera in maniera positiva per poi assumere Enrico.</w:t>
      </w:r>
    </w:p>
    <w:p w14:paraId="6F1D48BC" w14:textId="77777777" w:rsidR="000829AB" w:rsidRPr="00AE53F9" w:rsidRDefault="000829AB" w:rsidP="00EB3047">
      <w:pPr>
        <w:pStyle w:val="Studentresponse"/>
        <w:rPr>
          <w:lang w:val="fr-FR"/>
        </w:rPr>
      </w:pPr>
      <w:proofErr w:type="spellStart"/>
      <w:r w:rsidRPr="00AE53F9">
        <w:rPr>
          <w:lang w:val="fr-FR"/>
        </w:rPr>
        <w:t>Cordiali</w:t>
      </w:r>
      <w:proofErr w:type="spellEnd"/>
      <w:r w:rsidRPr="00AE53F9">
        <w:rPr>
          <w:lang w:val="fr-FR"/>
        </w:rPr>
        <w:t xml:space="preserve"> </w:t>
      </w:r>
      <w:proofErr w:type="spellStart"/>
      <w:r w:rsidRPr="00AE53F9">
        <w:rPr>
          <w:lang w:val="fr-FR"/>
        </w:rPr>
        <w:t>saluti</w:t>
      </w:r>
      <w:proofErr w:type="spellEnd"/>
      <w:r w:rsidRPr="00AE53F9">
        <w:rPr>
          <w:lang w:val="fr-FR"/>
        </w:rPr>
        <w:t>,</w:t>
      </w:r>
    </w:p>
    <w:bookmarkEnd w:id="1"/>
    <w:p w14:paraId="517C413E" w14:textId="681AAF4B" w:rsidR="000829AB" w:rsidRDefault="003E10AF" w:rsidP="00801A96">
      <w:pPr>
        <w:pStyle w:val="Studentresponse"/>
        <w:ind w:left="0"/>
      </w:pPr>
      <w:r w:rsidRPr="00AE53F9">
        <w:rPr>
          <w:lang w:val="fr-FR"/>
        </w:rPr>
        <w:t xml:space="preserve">  </w:t>
      </w:r>
      <w:r w:rsidR="00801A96" w:rsidRPr="00AE53F9">
        <w:rPr>
          <w:lang w:val="fr-FR"/>
        </w:rPr>
        <w:t xml:space="preserve"> </w:t>
      </w:r>
      <w:r w:rsidR="00801A96">
        <w:t>(</w:t>
      </w:r>
      <w:r w:rsidR="000829AB" w:rsidRPr="00503AAB">
        <w:t>student</w:t>
      </w:r>
      <w:r w:rsidR="000829AB" w:rsidRPr="000D315B">
        <w:t xml:space="preserve"> name</w:t>
      </w:r>
      <w:r w:rsidR="00375711">
        <w:t>)</w:t>
      </w:r>
    </w:p>
    <w:p w14:paraId="274FA693" w14:textId="77777777" w:rsidR="0074682A" w:rsidRDefault="0074682A" w:rsidP="00EB3047">
      <w:pPr>
        <w:pStyle w:val="Studentresponse"/>
        <w:rPr>
          <w:rStyle w:val="Emphasis"/>
          <w:i/>
          <w:iCs/>
        </w:rPr>
      </w:pPr>
    </w:p>
    <w:p w14:paraId="15A1CD7A" w14:textId="1A3347F1" w:rsidR="0074682A" w:rsidRPr="00EB3047" w:rsidRDefault="0074682A" w:rsidP="00EB3047">
      <w:pPr>
        <w:pStyle w:val="Studentresponse"/>
        <w:rPr>
          <w:rStyle w:val="Emphasis"/>
          <w:i/>
          <w:iCs/>
          <w:szCs w:val="20"/>
        </w:rPr>
      </w:pPr>
      <w:r w:rsidRPr="00503AAB">
        <w:rPr>
          <w:rStyle w:val="Emphasis"/>
          <w:iCs/>
        </w:rPr>
        <w:t>Dear</w:t>
      </w:r>
      <w:r w:rsidRPr="005F49C5">
        <w:rPr>
          <w:rStyle w:val="Emphasis"/>
          <w:iCs/>
          <w:szCs w:val="20"/>
        </w:rPr>
        <w:t xml:space="preserve"> Sir,</w:t>
      </w:r>
    </w:p>
    <w:p w14:paraId="738CF6B5" w14:textId="77777777" w:rsidR="0074682A" w:rsidRPr="00EB3047" w:rsidRDefault="0074682A" w:rsidP="00EB3047">
      <w:pPr>
        <w:pStyle w:val="Studentresponse"/>
        <w:rPr>
          <w:rStyle w:val="Emphasis"/>
          <w:i/>
          <w:iCs/>
          <w:szCs w:val="20"/>
        </w:rPr>
      </w:pPr>
      <w:r w:rsidRPr="005F49C5">
        <w:rPr>
          <w:rStyle w:val="Emphasis"/>
          <w:iCs/>
          <w:szCs w:val="20"/>
        </w:rPr>
        <w:t xml:space="preserve">I am writing to you today </w:t>
      </w:r>
      <w:proofErr w:type="gramStart"/>
      <w:r w:rsidRPr="005F49C5">
        <w:rPr>
          <w:rStyle w:val="Emphasis"/>
          <w:iCs/>
          <w:szCs w:val="20"/>
        </w:rPr>
        <w:t>in an attempt to</w:t>
      </w:r>
      <w:proofErr w:type="gramEnd"/>
      <w:r w:rsidRPr="005F49C5">
        <w:rPr>
          <w:rStyle w:val="Emphasis"/>
          <w:iCs/>
          <w:szCs w:val="20"/>
        </w:rPr>
        <w:t xml:space="preserve"> persuade you to accept my dear friend Enrico, who has applied to your </w:t>
      </w:r>
      <w:r w:rsidRPr="00322453">
        <w:rPr>
          <w:rStyle w:val="Emphasis"/>
          <w:iCs/>
        </w:rPr>
        <w:t>agency</w:t>
      </w:r>
      <w:r w:rsidRPr="005F49C5">
        <w:rPr>
          <w:rStyle w:val="Emphasis"/>
          <w:iCs/>
          <w:szCs w:val="20"/>
        </w:rPr>
        <w:t xml:space="preserve"> as a travel assistant.</w:t>
      </w:r>
    </w:p>
    <w:p w14:paraId="4195FE2B" w14:textId="3C5B9A27" w:rsidR="0074682A" w:rsidRPr="00EB3047" w:rsidRDefault="0074682A" w:rsidP="00EB3047">
      <w:pPr>
        <w:pStyle w:val="Studentresponse"/>
        <w:rPr>
          <w:rStyle w:val="Emphasis"/>
          <w:i/>
          <w:iCs/>
          <w:szCs w:val="20"/>
        </w:rPr>
      </w:pPr>
      <w:proofErr w:type="gramStart"/>
      <w:r w:rsidRPr="005F49C5">
        <w:rPr>
          <w:rStyle w:val="Emphasis"/>
          <w:iCs/>
          <w:szCs w:val="20"/>
        </w:rPr>
        <w:t>First of all</w:t>
      </w:r>
      <w:proofErr w:type="gramEnd"/>
      <w:r w:rsidRPr="005F49C5">
        <w:rPr>
          <w:rStyle w:val="Emphasis"/>
          <w:iCs/>
          <w:szCs w:val="20"/>
        </w:rPr>
        <w:t xml:space="preserve">, Enrico is a very flexible worker who adapts to any working environment. Having initially worked as an ice-cream maker and waiter, Enrico possesses high-level skills in the service sector through his ability to clean, prepare and sell; qualities that he will be able to transfer to work as a travel agent, which would </w:t>
      </w:r>
      <w:r w:rsidR="0070309D" w:rsidRPr="005F49C5">
        <w:rPr>
          <w:rStyle w:val="Emphasis"/>
          <w:iCs/>
          <w:szCs w:val="20"/>
        </w:rPr>
        <w:t xml:space="preserve">positively </w:t>
      </w:r>
      <w:r w:rsidRPr="005F49C5">
        <w:rPr>
          <w:rStyle w:val="Emphasis"/>
          <w:iCs/>
          <w:szCs w:val="20"/>
        </w:rPr>
        <w:t>benefit your company.</w:t>
      </w:r>
    </w:p>
    <w:p w14:paraId="089386D1" w14:textId="2135AD73" w:rsidR="0074682A" w:rsidRPr="00EB3047" w:rsidRDefault="0074682A" w:rsidP="00EB3047">
      <w:pPr>
        <w:pStyle w:val="Studentresponse"/>
        <w:rPr>
          <w:rStyle w:val="Emphasis"/>
          <w:i/>
          <w:iCs/>
          <w:szCs w:val="20"/>
        </w:rPr>
      </w:pPr>
      <w:r w:rsidRPr="005F49C5">
        <w:rPr>
          <w:rStyle w:val="Emphasis"/>
          <w:iCs/>
          <w:szCs w:val="20"/>
        </w:rPr>
        <w:t xml:space="preserve">Subsequently, his internship at </w:t>
      </w:r>
      <w:r w:rsidR="009D0946" w:rsidRPr="005F49C5">
        <w:rPr>
          <w:rStyle w:val="Emphasis"/>
          <w:iCs/>
          <w:szCs w:val="20"/>
        </w:rPr>
        <w:t>‘</w:t>
      </w:r>
      <w:proofErr w:type="spellStart"/>
      <w:r w:rsidRPr="005F49C5">
        <w:rPr>
          <w:rStyle w:val="Emphasis"/>
          <w:iCs/>
          <w:szCs w:val="20"/>
        </w:rPr>
        <w:t>Coridin</w:t>
      </w:r>
      <w:proofErr w:type="spellEnd"/>
      <w:r w:rsidRPr="005F49C5">
        <w:rPr>
          <w:rStyle w:val="Emphasis"/>
          <w:iCs/>
          <w:szCs w:val="20"/>
        </w:rPr>
        <w:t xml:space="preserve"> IT </w:t>
      </w:r>
      <w:proofErr w:type="spellStart"/>
      <w:r w:rsidRPr="005F49C5">
        <w:rPr>
          <w:rStyle w:val="Emphasis"/>
          <w:iCs/>
          <w:szCs w:val="20"/>
        </w:rPr>
        <w:t>soluzioni</w:t>
      </w:r>
      <w:proofErr w:type="spellEnd"/>
      <w:r w:rsidR="009D0946" w:rsidRPr="005F49C5">
        <w:rPr>
          <w:rStyle w:val="Emphasis"/>
          <w:iCs/>
          <w:szCs w:val="20"/>
        </w:rPr>
        <w:t>’</w:t>
      </w:r>
      <w:r w:rsidRPr="005F49C5">
        <w:rPr>
          <w:rStyle w:val="Emphasis"/>
          <w:iCs/>
          <w:szCs w:val="20"/>
        </w:rPr>
        <w:t xml:space="preserve"> further strengthened his skills, during which he learned how to translate German, Italian and English </w:t>
      </w:r>
      <w:proofErr w:type="gramStart"/>
      <w:r w:rsidRPr="005F49C5">
        <w:rPr>
          <w:rStyle w:val="Emphasis"/>
          <w:iCs/>
          <w:szCs w:val="20"/>
        </w:rPr>
        <w:t>and also</w:t>
      </w:r>
      <w:proofErr w:type="gramEnd"/>
      <w:r w:rsidRPr="005F49C5">
        <w:rPr>
          <w:rStyle w:val="Emphasis"/>
          <w:iCs/>
          <w:szCs w:val="20"/>
        </w:rPr>
        <w:t xml:space="preserve"> participated in the checking of some software. This internship </w:t>
      </w:r>
      <w:r w:rsidRPr="00322453">
        <w:rPr>
          <w:rStyle w:val="Emphasis"/>
          <w:iCs/>
        </w:rPr>
        <w:t>provided</w:t>
      </w:r>
      <w:r w:rsidRPr="005F49C5">
        <w:rPr>
          <w:rStyle w:val="Emphasis"/>
          <w:iCs/>
          <w:szCs w:val="20"/>
        </w:rPr>
        <w:t xml:space="preserve"> him with opportunities to manage his colleagues, which will be crucial for your travel company in ensuring a pleasant working environment.</w:t>
      </w:r>
    </w:p>
    <w:p w14:paraId="23DC399B" w14:textId="271BEE0F" w:rsidR="0074682A" w:rsidRPr="00EB3047" w:rsidRDefault="0074682A" w:rsidP="00EB3047">
      <w:pPr>
        <w:pStyle w:val="Studentresponse"/>
        <w:rPr>
          <w:rStyle w:val="Emphasis"/>
          <w:i/>
          <w:iCs/>
          <w:szCs w:val="20"/>
        </w:rPr>
      </w:pPr>
      <w:r w:rsidRPr="005F49C5">
        <w:rPr>
          <w:rStyle w:val="Emphasis"/>
          <w:iCs/>
          <w:szCs w:val="20"/>
        </w:rPr>
        <w:t>Finally</w:t>
      </w:r>
      <w:r w:rsidR="00571BBD" w:rsidRPr="005F49C5">
        <w:rPr>
          <w:rStyle w:val="Emphasis"/>
          <w:iCs/>
          <w:szCs w:val="20"/>
        </w:rPr>
        <w:t>,</w:t>
      </w:r>
      <w:r w:rsidRPr="005F49C5">
        <w:rPr>
          <w:rStyle w:val="Emphasis"/>
          <w:iCs/>
          <w:szCs w:val="20"/>
        </w:rPr>
        <w:t xml:space="preserve"> Enrico attended a linguistic high school and is currently obtaining a degree in foreign languages and literature at the University of Urbino, which will provide Enrico with the necessary requirements to be able to carry out tasks as a travel agent.</w:t>
      </w:r>
    </w:p>
    <w:p w14:paraId="529AC780" w14:textId="77777777" w:rsidR="0074682A" w:rsidRPr="00EB3047" w:rsidRDefault="0074682A" w:rsidP="00EB3047">
      <w:pPr>
        <w:pStyle w:val="Studentresponse"/>
        <w:rPr>
          <w:rStyle w:val="Emphasis"/>
          <w:i/>
          <w:iCs/>
          <w:szCs w:val="20"/>
        </w:rPr>
      </w:pPr>
      <w:r w:rsidRPr="005F49C5">
        <w:rPr>
          <w:rStyle w:val="Emphasis"/>
          <w:iCs/>
          <w:szCs w:val="20"/>
        </w:rPr>
        <w:t xml:space="preserve">Overall, Enrico </w:t>
      </w:r>
      <w:r w:rsidRPr="00322453">
        <w:rPr>
          <w:rStyle w:val="Emphasis"/>
          <w:iCs/>
        </w:rPr>
        <w:t>is</w:t>
      </w:r>
      <w:r w:rsidRPr="005F49C5">
        <w:rPr>
          <w:rStyle w:val="Emphasis"/>
          <w:iCs/>
          <w:szCs w:val="20"/>
        </w:rPr>
        <w:t xml:space="preserve"> versatile and has a good work ethic. Therefore, I hope that you will consider my letter in a positive manner and then employ Enrico.</w:t>
      </w:r>
    </w:p>
    <w:p w14:paraId="4F2A701D" w14:textId="77777777" w:rsidR="0074682A" w:rsidRPr="00EB3047" w:rsidRDefault="0074682A" w:rsidP="00EB3047">
      <w:pPr>
        <w:pStyle w:val="Studentresponse"/>
        <w:rPr>
          <w:rStyle w:val="Emphasis"/>
          <w:i/>
          <w:iCs/>
          <w:szCs w:val="20"/>
        </w:rPr>
      </w:pPr>
      <w:r w:rsidRPr="005F49C5">
        <w:rPr>
          <w:rStyle w:val="Emphasis"/>
          <w:iCs/>
          <w:szCs w:val="20"/>
        </w:rPr>
        <w:t>Yours sincerely,</w:t>
      </w:r>
    </w:p>
    <w:p w14:paraId="51000BF6" w14:textId="73DCDA40" w:rsidR="00BA5209" w:rsidRPr="00EB3047" w:rsidRDefault="003E10AF" w:rsidP="00EB3047">
      <w:pPr>
        <w:pStyle w:val="Studentresponse"/>
        <w:rPr>
          <w:rStyle w:val="Emphasis"/>
          <w:i/>
          <w:iCs/>
          <w:szCs w:val="20"/>
        </w:rPr>
      </w:pPr>
      <w:r>
        <w:rPr>
          <w:rStyle w:val="Emphasis"/>
          <w:iCs/>
          <w:szCs w:val="20"/>
        </w:rPr>
        <w:t>(</w:t>
      </w:r>
      <w:r w:rsidR="00BA5209" w:rsidRPr="005F49C5">
        <w:rPr>
          <w:rStyle w:val="Emphasis"/>
          <w:iCs/>
          <w:szCs w:val="20"/>
        </w:rPr>
        <w:t>student name</w:t>
      </w:r>
      <w:r>
        <w:rPr>
          <w:rStyle w:val="Emphasis"/>
          <w:iCs/>
          <w:szCs w:val="20"/>
        </w:rPr>
        <w:t>)</w:t>
      </w:r>
    </w:p>
    <w:p w14:paraId="368C907D" w14:textId="1ED2A1DD" w:rsidR="00CC2B62" w:rsidRDefault="00CC2B62" w:rsidP="00CC2B62">
      <w:pPr>
        <w:pStyle w:val="Heading2"/>
      </w:pPr>
      <w:r>
        <w:t>Section 3</w:t>
      </w:r>
      <w:r w:rsidR="005C1CFC">
        <w:t xml:space="preserve"> –</w:t>
      </w:r>
      <w:r>
        <w:t xml:space="preserve"> Writing in </w:t>
      </w:r>
      <w:r w:rsidR="000829AB">
        <w:t>Italian</w:t>
      </w:r>
    </w:p>
    <w:p w14:paraId="0990F566" w14:textId="3D77106A" w:rsidR="005C1CFC" w:rsidRDefault="005C1CFC" w:rsidP="005C1CFC">
      <w:pPr>
        <w:pStyle w:val="Heading3"/>
      </w:pPr>
      <w:r>
        <w:t>Questions 5–8</w:t>
      </w:r>
    </w:p>
    <w:p w14:paraId="24B4B570" w14:textId="2E1A35ED" w:rsidR="00241ABE" w:rsidRPr="00336C53" w:rsidRDefault="00AF0586" w:rsidP="000D315B">
      <w:pPr>
        <w:pStyle w:val="BodyText"/>
      </w:pPr>
      <w:r>
        <w:t>Responses that</w:t>
      </w:r>
      <w:r w:rsidRPr="00336C53">
        <w:t xml:space="preserve"> </w:t>
      </w:r>
      <w:r w:rsidR="00241ABE" w:rsidRPr="00336C53">
        <w:t xml:space="preserve">achieved high marks adhered to the conventions of the specified </w:t>
      </w:r>
      <w:hyperlink r:id="rId12" w:history="1">
        <w:r w:rsidR="00241ABE" w:rsidRPr="005A7972">
          <w:rPr>
            <w:rStyle w:val="Hyperlink"/>
          </w:rPr>
          <w:t>VCAA writing styles, text types and register</w:t>
        </w:r>
      </w:hyperlink>
      <w:r w:rsidR="008915C4">
        <w:t xml:space="preserve"> as detailed on the VCAA website</w:t>
      </w:r>
      <w:r w:rsidR="00241ABE" w:rsidRPr="00336C53">
        <w:t xml:space="preserve">. Students are advised to break down </w:t>
      </w:r>
      <w:r w:rsidR="009D0946">
        <w:t xml:space="preserve">the requirements of </w:t>
      </w:r>
      <w:r w:rsidR="00241ABE" w:rsidRPr="00336C53">
        <w:t>questions carefully</w:t>
      </w:r>
      <w:r w:rsidR="00747502">
        <w:t>,</w:t>
      </w:r>
      <w:r w:rsidR="00241ABE" w:rsidRPr="00336C53">
        <w:t xml:space="preserve"> ensuring that their response directly </w:t>
      </w:r>
      <w:r w:rsidR="00747502">
        <w:t>addresses</w:t>
      </w:r>
      <w:r w:rsidR="00747502" w:rsidRPr="00336C53">
        <w:t xml:space="preserve"> </w:t>
      </w:r>
      <w:r w:rsidR="00241ABE" w:rsidRPr="00336C53">
        <w:t>the</w:t>
      </w:r>
      <w:r w:rsidR="009D0946">
        <w:t>se</w:t>
      </w:r>
      <w:r w:rsidR="00241ABE" w:rsidRPr="00336C53">
        <w:t xml:space="preserve"> </w:t>
      </w:r>
      <w:r w:rsidR="00747502">
        <w:t>requirements</w:t>
      </w:r>
      <w:r w:rsidR="00241ABE" w:rsidRPr="00336C53">
        <w:t>. They should plan their responses thoroughly, noting text type, register, style of writing and audience before they begin writing.</w:t>
      </w:r>
      <w:r w:rsidR="00BA5209">
        <w:t xml:space="preserve"> Question 8 was the most popular question</w:t>
      </w:r>
      <w:r w:rsidR="009D0946">
        <w:t>,</w:t>
      </w:r>
      <w:r w:rsidR="00BA5209">
        <w:t xml:space="preserve"> followed by Question 6.</w:t>
      </w:r>
    </w:p>
    <w:p w14:paraId="7B3B70B9" w14:textId="77777777" w:rsidR="00241ABE" w:rsidRPr="000D315B" w:rsidRDefault="00241ABE" w:rsidP="000D315B">
      <w:pPr>
        <w:pStyle w:val="Heading4"/>
      </w:pPr>
      <w:r w:rsidRPr="000D315B">
        <w:t>Question 5</w:t>
      </w:r>
    </w:p>
    <w:p w14:paraId="781C5E87" w14:textId="49907930" w:rsidR="00241ABE" w:rsidRPr="00336C53" w:rsidRDefault="00241ABE" w:rsidP="000D315B">
      <w:pPr>
        <w:pStyle w:val="BodyText"/>
      </w:pPr>
      <w:r w:rsidRPr="00336C53">
        <w:t xml:space="preserve">Text type: </w:t>
      </w:r>
      <w:r w:rsidR="005E5497">
        <w:t>a</w:t>
      </w:r>
      <w:r w:rsidRPr="00336C53">
        <w:t>rticle</w:t>
      </w:r>
    </w:p>
    <w:p w14:paraId="73636A03" w14:textId="468602D3" w:rsidR="00241ABE" w:rsidRPr="00336C53" w:rsidRDefault="00241ABE" w:rsidP="000D315B">
      <w:pPr>
        <w:pStyle w:val="BodyText"/>
      </w:pPr>
      <w:r w:rsidRPr="00336C53">
        <w:t xml:space="preserve">Style of writing: </w:t>
      </w:r>
      <w:r w:rsidR="005E5497">
        <w:t>i</w:t>
      </w:r>
      <w:r w:rsidRPr="00336C53">
        <w:t>maginative</w:t>
      </w:r>
    </w:p>
    <w:p w14:paraId="47E6E781" w14:textId="1E273112" w:rsidR="00241ABE" w:rsidRPr="00336C53" w:rsidRDefault="00241ABE" w:rsidP="000D315B">
      <w:pPr>
        <w:pStyle w:val="BodyText"/>
      </w:pPr>
      <w:r w:rsidRPr="00336C53">
        <w:t xml:space="preserve">Audience: </w:t>
      </w:r>
      <w:r w:rsidR="005E5497">
        <w:t>y</w:t>
      </w:r>
      <w:r w:rsidRPr="00336C53">
        <w:t>oung readers</w:t>
      </w:r>
    </w:p>
    <w:p w14:paraId="049F47C1" w14:textId="7CA8FFAC" w:rsidR="00241ABE" w:rsidRPr="00336C53" w:rsidRDefault="00DA4EBA" w:rsidP="00EB3047">
      <w:pPr>
        <w:pStyle w:val="BodyText"/>
        <w:rPr>
          <w:lang w:val="en-GB"/>
        </w:rPr>
      </w:pPr>
      <w:r w:rsidRPr="009E7388">
        <w:t xml:space="preserve">This task was an imaginative essay, requiring students to write about life in a world where a past historical event had not occurred. Students needed to </w:t>
      </w:r>
      <w:r w:rsidRPr="00DA4EBA">
        <w:t>refer</w:t>
      </w:r>
      <w:r w:rsidRPr="009E7388">
        <w:t xml:space="preserve"> to the historical event and then creatively describe what life would be like in a time shaped by its absence. Students were </w:t>
      </w:r>
      <w:r w:rsidR="00C45352">
        <w:t>required</w:t>
      </w:r>
      <w:r w:rsidR="00C45352" w:rsidRPr="009E7388">
        <w:t xml:space="preserve"> </w:t>
      </w:r>
      <w:r w:rsidRPr="009E7388">
        <w:t xml:space="preserve">to use </w:t>
      </w:r>
      <w:r w:rsidRPr="00DA4EBA">
        <w:t>appropriate</w:t>
      </w:r>
      <w:r w:rsidRPr="009E7388">
        <w:t xml:space="preserve"> tense</w:t>
      </w:r>
      <w:r w:rsidRPr="00DA4EBA">
        <w:t>s and grammatical structures</w:t>
      </w:r>
      <w:r w:rsidRPr="009E7388">
        <w:t xml:space="preserve"> when referring to the event and then </w:t>
      </w:r>
      <w:r w:rsidR="00C45352">
        <w:t xml:space="preserve">to </w:t>
      </w:r>
      <w:r w:rsidRPr="009E7388">
        <w:t xml:space="preserve">describe life </w:t>
      </w:r>
      <w:r w:rsidRPr="00DA4EBA">
        <w:t xml:space="preserve">in a world </w:t>
      </w:r>
      <w:r w:rsidR="00C45352">
        <w:t>that had not been impacted by</w:t>
      </w:r>
      <w:r w:rsidR="00C45352" w:rsidRPr="009E7388">
        <w:t xml:space="preserve"> </w:t>
      </w:r>
      <w:r w:rsidRPr="00DA4EBA">
        <w:t>the event</w:t>
      </w:r>
      <w:r w:rsidRPr="009E7388">
        <w:t>.</w:t>
      </w:r>
      <w:r w:rsidRPr="00DA4EBA">
        <w:t xml:space="preserve"> </w:t>
      </w:r>
      <w:r w:rsidR="00C45352">
        <w:t>Some h</w:t>
      </w:r>
      <w:r w:rsidR="00E246C3">
        <w:t>igher</w:t>
      </w:r>
      <w:r w:rsidR="00C45352">
        <w:t>-</w:t>
      </w:r>
      <w:r w:rsidR="00E246C3">
        <w:t xml:space="preserve">scoring </w:t>
      </w:r>
      <w:r w:rsidR="00C45352">
        <w:t>responses</w:t>
      </w:r>
      <w:r w:rsidR="00C45352" w:rsidRPr="00DA4EBA">
        <w:t xml:space="preserve"> </w:t>
      </w:r>
      <w:r w:rsidRPr="00DA4EBA">
        <w:t>used the conditional mood to denote the hypothetical nature of the content of the article. Writing was</w:t>
      </w:r>
      <w:r w:rsidRPr="009E7388">
        <w:t xml:space="preserve"> assessed holistically</w:t>
      </w:r>
      <w:r w:rsidRPr="00DA4EBA">
        <w:t>.</w:t>
      </w:r>
      <w:r w:rsidRPr="00DA4EBA">
        <w:rPr>
          <w:lang w:val="en-GB"/>
        </w:rPr>
        <w:t xml:space="preserve"> High</w:t>
      </w:r>
      <w:r w:rsidR="49434888" w:rsidRPr="00DA4EBA">
        <w:rPr>
          <w:lang w:val="en-GB"/>
        </w:rPr>
        <w:t>-</w:t>
      </w:r>
      <w:r w:rsidR="4C39DE85" w:rsidRPr="00DA4EBA">
        <w:rPr>
          <w:lang w:val="en-GB"/>
        </w:rPr>
        <w:t xml:space="preserve">scoring </w:t>
      </w:r>
      <w:r w:rsidR="00C45352">
        <w:rPr>
          <w:lang w:val="en-GB"/>
        </w:rPr>
        <w:t xml:space="preserve">responses </w:t>
      </w:r>
      <w:r w:rsidR="4C39DE85" w:rsidRPr="00DA4EBA">
        <w:rPr>
          <w:lang w:val="en-GB"/>
        </w:rPr>
        <w:t>creatively describe</w:t>
      </w:r>
      <w:r w:rsidR="00C45352">
        <w:rPr>
          <w:lang w:val="en-GB"/>
        </w:rPr>
        <w:t>d</w:t>
      </w:r>
      <w:r w:rsidR="4C39DE85" w:rsidRPr="00DA4EBA">
        <w:rPr>
          <w:lang w:val="en-GB"/>
        </w:rPr>
        <w:t xml:space="preserve"> life </w:t>
      </w:r>
      <w:r w:rsidR="00C45352">
        <w:rPr>
          <w:lang w:val="en-GB"/>
        </w:rPr>
        <w:t>had</w:t>
      </w:r>
      <w:r w:rsidR="00C45352" w:rsidRPr="00DA4EBA">
        <w:rPr>
          <w:lang w:val="en-GB"/>
        </w:rPr>
        <w:t xml:space="preserve"> </w:t>
      </w:r>
      <w:r w:rsidR="4C39DE85" w:rsidRPr="00DA4EBA">
        <w:rPr>
          <w:lang w:val="en-GB"/>
        </w:rPr>
        <w:t>the event not occurred.</w:t>
      </w:r>
      <w:r w:rsidRPr="00DA4EBA">
        <w:rPr>
          <w:lang w:val="en-GB"/>
        </w:rPr>
        <w:t xml:space="preserve"> They used accurate text type, structure and style of writing. </w:t>
      </w:r>
      <w:r w:rsidR="4C39DE85" w:rsidRPr="00DA4EBA">
        <w:rPr>
          <w:lang w:val="en-GB"/>
        </w:rPr>
        <w:t>Lower</w:t>
      </w:r>
      <w:r w:rsidR="00747502" w:rsidRPr="00DA4EBA">
        <w:rPr>
          <w:lang w:val="en-GB"/>
        </w:rPr>
        <w:t>-</w:t>
      </w:r>
      <w:r w:rsidR="4C39DE85" w:rsidRPr="00DA4EBA">
        <w:rPr>
          <w:lang w:val="en-GB"/>
        </w:rPr>
        <w:t xml:space="preserve">scoring </w:t>
      </w:r>
      <w:r w:rsidR="00C45352">
        <w:rPr>
          <w:lang w:val="en-GB"/>
        </w:rPr>
        <w:t>responses</w:t>
      </w:r>
      <w:r w:rsidR="00C45352" w:rsidRPr="00DA4EBA">
        <w:rPr>
          <w:lang w:val="en-GB"/>
        </w:rPr>
        <w:t xml:space="preserve"> </w:t>
      </w:r>
      <w:r w:rsidR="4C39DE85" w:rsidRPr="00DA4EBA">
        <w:rPr>
          <w:lang w:val="en-GB"/>
        </w:rPr>
        <w:t xml:space="preserve">interpreted the question as requiring them to evaluate the negative and positive impacts of a historical event. </w:t>
      </w:r>
    </w:p>
    <w:p w14:paraId="5DAFC107" w14:textId="77777777" w:rsidR="00EF0148" w:rsidRDefault="00241ABE" w:rsidP="000D315B">
      <w:pPr>
        <w:pStyle w:val="BodyText"/>
      </w:pPr>
      <w:r w:rsidRPr="000D315B">
        <w:t>The following is an example of a high</w:t>
      </w:r>
      <w:r w:rsidR="000D315B">
        <w:t>-</w:t>
      </w:r>
      <w:r w:rsidRPr="000D315B">
        <w:t>scoring response</w:t>
      </w:r>
      <w:r w:rsidR="00A06395">
        <w:t>:</w:t>
      </w:r>
    </w:p>
    <w:p w14:paraId="09AF8D1B" w14:textId="0E7B5B2F" w:rsidR="003D3849" w:rsidRPr="00322453" w:rsidRDefault="003D3849" w:rsidP="00EB3047">
      <w:pPr>
        <w:pStyle w:val="Studentresponse"/>
        <w:rPr>
          <w:lang w:val="it-IT"/>
        </w:rPr>
      </w:pPr>
      <w:r w:rsidRPr="00322453">
        <w:rPr>
          <w:lang w:val="it-IT"/>
        </w:rPr>
        <w:t xml:space="preserve">L’affondato </w:t>
      </w:r>
      <w:r w:rsidR="00D57C82">
        <w:rPr>
          <w:lang w:val="it-IT"/>
        </w:rPr>
        <w:t>[</w:t>
      </w:r>
      <w:r w:rsidRPr="00322453">
        <w:rPr>
          <w:lang w:val="it-IT"/>
        </w:rPr>
        <w:t>L’affondamento</w:t>
      </w:r>
      <w:r w:rsidR="00D57C82">
        <w:rPr>
          <w:lang w:val="it-IT"/>
        </w:rPr>
        <w:t>]</w:t>
      </w:r>
      <w:r w:rsidRPr="00322453">
        <w:rPr>
          <w:lang w:val="it-IT"/>
        </w:rPr>
        <w:t xml:space="preserve"> del Titanic</w:t>
      </w:r>
    </w:p>
    <w:p w14:paraId="053DA7C8" w14:textId="7D8BF4DB" w:rsidR="003D3849" w:rsidRPr="00322453" w:rsidRDefault="003D3849" w:rsidP="00EB3047">
      <w:pPr>
        <w:pStyle w:val="Studentresponse"/>
        <w:rPr>
          <w:lang w:val="it-IT"/>
        </w:rPr>
      </w:pPr>
      <w:r w:rsidRPr="00322453">
        <w:rPr>
          <w:lang w:val="it-IT"/>
        </w:rPr>
        <w:t xml:space="preserve">di </w:t>
      </w:r>
      <w:r w:rsidR="00801A96" w:rsidRPr="00801A96">
        <w:rPr>
          <w:lang w:val="it-IT"/>
        </w:rPr>
        <w:t>(</w:t>
      </w:r>
      <w:r w:rsidR="00BB1F86" w:rsidRPr="00322453">
        <w:rPr>
          <w:lang w:val="it-IT"/>
        </w:rPr>
        <w:t>s</w:t>
      </w:r>
      <w:r w:rsidRPr="00322453">
        <w:rPr>
          <w:lang w:val="it-IT"/>
        </w:rPr>
        <w:t>tudent name</w:t>
      </w:r>
      <w:r w:rsidR="00801A96">
        <w:rPr>
          <w:lang w:val="it-IT"/>
        </w:rPr>
        <w:t>)</w:t>
      </w:r>
    </w:p>
    <w:p w14:paraId="68A80402" w14:textId="77777777" w:rsidR="003D3849" w:rsidRPr="00322453" w:rsidRDefault="003D3849" w:rsidP="00EB3047">
      <w:pPr>
        <w:pStyle w:val="Studentresponse"/>
        <w:rPr>
          <w:lang w:val="it-IT"/>
        </w:rPr>
      </w:pPr>
    </w:p>
    <w:p w14:paraId="453CDFA5" w14:textId="14D1131B" w:rsidR="003D3849" w:rsidRPr="00322453" w:rsidRDefault="003D3849" w:rsidP="00EB3047">
      <w:pPr>
        <w:pStyle w:val="Studentresponse"/>
        <w:rPr>
          <w:lang w:val="it-IT"/>
        </w:rPr>
      </w:pPr>
      <w:r w:rsidRPr="00322453">
        <w:rPr>
          <w:lang w:val="it-IT"/>
        </w:rPr>
        <w:t xml:space="preserve">L’affondato </w:t>
      </w:r>
      <w:r w:rsidR="00D57C82">
        <w:rPr>
          <w:lang w:val="it-IT"/>
        </w:rPr>
        <w:t>[</w:t>
      </w:r>
      <w:r w:rsidRPr="00322453">
        <w:rPr>
          <w:lang w:val="it-IT"/>
        </w:rPr>
        <w:t>L’affondamento</w:t>
      </w:r>
      <w:r w:rsidR="00801A96">
        <w:rPr>
          <w:lang w:val="it-IT"/>
        </w:rPr>
        <w:t>]</w:t>
      </w:r>
      <w:r w:rsidRPr="00322453">
        <w:rPr>
          <w:lang w:val="it-IT"/>
        </w:rPr>
        <w:t xml:space="preserve"> del Titanic fu una tragedia che ci perseguita oggigiorno. Un esempio</w:t>
      </w:r>
      <w:r w:rsidRPr="00322453">
        <w:rPr>
          <w:lang w:val="it-IT"/>
        </w:rPr>
        <w:br/>
        <w:t>della follia di esseri umani, il naufragio ci ricorda dei pericoli di natura e l’orgoglio di</w:t>
      </w:r>
      <w:r w:rsidR="00801A96">
        <w:rPr>
          <w:lang w:val="it-IT"/>
        </w:rPr>
        <w:t xml:space="preserve"> </w:t>
      </w:r>
      <w:r w:rsidRPr="00322453">
        <w:rPr>
          <w:lang w:val="it-IT"/>
        </w:rPr>
        <w:t xml:space="preserve">uomini. Ma, se l’affondato </w:t>
      </w:r>
      <w:r w:rsidR="00D57C82">
        <w:rPr>
          <w:lang w:val="it-IT"/>
        </w:rPr>
        <w:t>[</w:t>
      </w:r>
      <w:r w:rsidRPr="00322453">
        <w:rPr>
          <w:lang w:val="it-IT"/>
        </w:rPr>
        <w:t>l’’affondamento</w:t>
      </w:r>
      <w:r w:rsidR="00801A96">
        <w:rPr>
          <w:lang w:val="it-IT"/>
        </w:rPr>
        <w:t>]</w:t>
      </w:r>
      <w:r w:rsidRPr="00322453">
        <w:rPr>
          <w:lang w:val="it-IT"/>
        </w:rPr>
        <w:t xml:space="preserve"> non è successo dove saremmo stati oggi?</w:t>
      </w:r>
    </w:p>
    <w:p w14:paraId="4B5C86BF" w14:textId="40B60412" w:rsidR="003D3849" w:rsidRPr="00322453" w:rsidRDefault="003D3849" w:rsidP="00EB3047">
      <w:pPr>
        <w:pStyle w:val="Studentresponse"/>
        <w:rPr>
          <w:lang w:val="it-IT"/>
        </w:rPr>
      </w:pPr>
      <w:r w:rsidRPr="00322453">
        <w:rPr>
          <w:lang w:val="it-IT"/>
        </w:rPr>
        <w:t xml:space="preserve">L’affondato </w:t>
      </w:r>
      <w:r w:rsidR="00D57C82">
        <w:rPr>
          <w:lang w:val="it-IT"/>
        </w:rPr>
        <w:t>[</w:t>
      </w:r>
      <w:r w:rsidRPr="00322453">
        <w:rPr>
          <w:lang w:val="it-IT"/>
        </w:rPr>
        <w:t>L’affondamento</w:t>
      </w:r>
      <w:r w:rsidR="00801A96">
        <w:rPr>
          <w:lang w:val="it-IT"/>
        </w:rPr>
        <w:t>]</w:t>
      </w:r>
      <w:r w:rsidRPr="00322453">
        <w:rPr>
          <w:lang w:val="it-IT"/>
        </w:rPr>
        <w:t xml:space="preserve"> del Titanic ha molte teorieche </w:t>
      </w:r>
      <w:r w:rsidR="00D57C82">
        <w:rPr>
          <w:lang w:val="it-IT"/>
        </w:rPr>
        <w:t>[</w:t>
      </w:r>
      <w:r w:rsidRPr="00322453">
        <w:rPr>
          <w:lang w:val="it-IT"/>
        </w:rPr>
        <w:t>teorie che</w:t>
      </w:r>
      <w:r w:rsidR="00801A96">
        <w:rPr>
          <w:lang w:val="it-IT"/>
        </w:rPr>
        <w:t>]</w:t>
      </w:r>
      <w:r w:rsidRPr="00322453">
        <w:rPr>
          <w:lang w:val="it-IT"/>
        </w:rPr>
        <w:t xml:space="preserve"> lo circondano, ma in realtà la nave è difettata </w:t>
      </w:r>
      <w:r w:rsidR="00D57C82">
        <w:rPr>
          <w:lang w:val="it-IT"/>
        </w:rPr>
        <w:t>[</w:t>
      </w:r>
      <w:r w:rsidRPr="00322453">
        <w:rPr>
          <w:lang w:val="it-IT"/>
        </w:rPr>
        <w:t>difettosa</w:t>
      </w:r>
      <w:r w:rsidR="00801A96">
        <w:rPr>
          <w:lang w:val="it-IT"/>
        </w:rPr>
        <w:t>]</w:t>
      </w:r>
      <w:r w:rsidRPr="00322453">
        <w:rPr>
          <w:lang w:val="it-IT"/>
        </w:rPr>
        <w:t xml:space="preserve"> dall’inizio. Prima il fatto che ognuno sa dal film la nave non aveva abbastanza barche di salvataggio. Anche i meccanismi per quando la nave è in pericolo erano molto difettati </w:t>
      </w:r>
      <w:r w:rsidR="00D57C82">
        <w:rPr>
          <w:lang w:val="it-IT"/>
        </w:rPr>
        <w:t>[</w:t>
      </w:r>
      <w:r w:rsidRPr="00322453">
        <w:rPr>
          <w:lang w:val="it-IT"/>
        </w:rPr>
        <w:t>difettosi</w:t>
      </w:r>
      <w:r w:rsidR="00B0088B">
        <w:rPr>
          <w:lang w:val="it-IT"/>
        </w:rPr>
        <w:t>]</w:t>
      </w:r>
      <w:r w:rsidRPr="00322453">
        <w:rPr>
          <w:lang w:val="it-IT"/>
        </w:rPr>
        <w:t>, e spesso facevano la priorità ai passeggeri di prima classe, non pensavano dei lavoratori che venivano intrappolato nella nave mentre affondava. Per quel</w:t>
      </w:r>
      <w:r w:rsidR="00801A96">
        <w:rPr>
          <w:lang w:val="it-IT"/>
        </w:rPr>
        <w:t xml:space="preserve"> </w:t>
      </w:r>
      <w:r w:rsidRPr="00322453">
        <w:rPr>
          <w:lang w:val="it-IT"/>
        </w:rPr>
        <w:t>ragione, le leggi per la sicurezza di tutti passeggeri sulle navi future erano creati in molti paesi. Senza il Titanic, e purtroppo le tante persone che hanno perso</w:t>
      </w:r>
      <w:r w:rsidRPr="00322453">
        <w:rPr>
          <w:lang w:val="it-IT"/>
        </w:rPr>
        <w:br/>
        <w:t xml:space="preserve">le loro vite, queste leggi probabilmente non sarebbero creati fino a un’altra tragedia, forse su vasta scala. </w:t>
      </w:r>
    </w:p>
    <w:p w14:paraId="37AA2401" w14:textId="73810E6D" w:rsidR="003D3849" w:rsidRPr="00322453" w:rsidRDefault="003D3849" w:rsidP="00EB3047">
      <w:pPr>
        <w:pStyle w:val="Studentresponse"/>
        <w:rPr>
          <w:lang w:val="it-IT"/>
        </w:rPr>
      </w:pPr>
      <w:r w:rsidRPr="00322453">
        <w:rPr>
          <w:lang w:val="it-IT"/>
        </w:rPr>
        <w:t>Senza la tragedia del Titanic, anche non abbiamo</w:t>
      </w:r>
      <w:r w:rsidR="00801A96">
        <w:rPr>
          <w:lang w:val="it-IT"/>
        </w:rPr>
        <w:t xml:space="preserve"> </w:t>
      </w:r>
      <w:r w:rsidRPr="00322453">
        <w:rPr>
          <w:lang w:val="it-IT"/>
        </w:rPr>
        <w:t>i pigiami che ci vestiamo</w:t>
      </w:r>
      <w:r w:rsidRPr="00322453">
        <w:rPr>
          <w:lang w:val="it-IT"/>
        </w:rPr>
        <w:br/>
        <w:t xml:space="preserve">oggigiorno. Mi permettete a spiegare. Un passeggero sul Titanic era un’ereditiera molto famosa e molto ricca, che disegnava i pigiami e la biancheria. Ha sopravvissuto il naufragio e ha continuato a creare i pigiami per molti anni dopo, ma c’erano pettegolezzi che lei e suo marito hanno spinto altri passeggeri dalla sua barca di salvataggio che si oscuravano </w:t>
      </w:r>
      <w:r w:rsidR="00D57C82">
        <w:rPr>
          <w:lang w:val="it-IT"/>
        </w:rPr>
        <w:t>[</w:t>
      </w:r>
      <w:r w:rsidRPr="00322453">
        <w:rPr>
          <w:lang w:val="it-IT"/>
        </w:rPr>
        <w:t>che oscuravano</w:t>
      </w:r>
      <w:r w:rsidR="00801A96">
        <w:rPr>
          <w:lang w:val="it-IT"/>
        </w:rPr>
        <w:t>]</w:t>
      </w:r>
      <w:r w:rsidRPr="00322453">
        <w:rPr>
          <w:lang w:val="it-IT"/>
        </w:rPr>
        <w:t xml:space="preserve"> la sua reputazione. Tuttavia, i suoi pigiami erano molto lussuosi per il tempo e anche ha influenzato il disegno del pigiama per molti anni dopo la sua morte. Senza l’affondato </w:t>
      </w:r>
      <w:r w:rsidR="00D57C82">
        <w:rPr>
          <w:lang w:val="it-IT"/>
        </w:rPr>
        <w:t>[</w:t>
      </w:r>
      <w:r w:rsidRPr="00322453">
        <w:rPr>
          <w:lang w:val="it-IT"/>
        </w:rPr>
        <w:t>l’affondamento</w:t>
      </w:r>
      <w:r w:rsidR="00801A96">
        <w:rPr>
          <w:lang w:val="it-IT"/>
        </w:rPr>
        <w:t>]</w:t>
      </w:r>
      <w:r w:rsidRPr="00322453">
        <w:rPr>
          <w:lang w:val="it-IT"/>
        </w:rPr>
        <w:t xml:space="preserve">, forse i suoi pigiami che vestiamo </w:t>
      </w:r>
      <w:r w:rsidR="00D57C82">
        <w:rPr>
          <w:lang w:val="it-IT"/>
        </w:rPr>
        <w:t>[</w:t>
      </w:r>
      <w:r w:rsidRPr="00322453">
        <w:rPr>
          <w:lang w:val="it-IT"/>
        </w:rPr>
        <w:t>indossiamo</w:t>
      </w:r>
      <w:r w:rsidR="00801A96">
        <w:rPr>
          <w:lang w:val="it-IT"/>
        </w:rPr>
        <w:t>]</w:t>
      </w:r>
      <w:r w:rsidRPr="00322453">
        <w:rPr>
          <w:lang w:val="it-IT"/>
        </w:rPr>
        <w:t xml:space="preserve"> adesso sarebbero diversi.</w:t>
      </w:r>
    </w:p>
    <w:p w14:paraId="1534134E" w14:textId="1D725049" w:rsidR="003D3849" w:rsidRPr="00322453" w:rsidRDefault="003D3849" w:rsidP="00EB3047">
      <w:pPr>
        <w:pStyle w:val="Studentresponse"/>
        <w:rPr>
          <w:lang w:val="it-IT"/>
        </w:rPr>
      </w:pPr>
      <w:r w:rsidRPr="00322453">
        <w:rPr>
          <w:lang w:val="it-IT"/>
        </w:rPr>
        <w:t xml:space="preserve">È ovviamente, senza il Titanic non abbiamo il film iconico che aveva un impatto culturale su ognuno che l’ha visto. Senza il Titanic, Leonardo di Caprio, Kate Winslet, perfino Celine Dion non sarebbero come </w:t>
      </w:r>
      <w:r w:rsidR="00D57C82">
        <w:rPr>
          <w:lang w:val="it-IT"/>
        </w:rPr>
        <w:t>[</w:t>
      </w:r>
      <w:r w:rsidRPr="00322453">
        <w:rPr>
          <w:lang w:val="it-IT"/>
        </w:rPr>
        <w:t>così</w:t>
      </w:r>
      <w:r w:rsidR="00365001">
        <w:rPr>
          <w:lang w:val="it-IT"/>
        </w:rPr>
        <w:t>]</w:t>
      </w:r>
      <w:r w:rsidRPr="00322453">
        <w:rPr>
          <w:lang w:val="it-IT"/>
        </w:rPr>
        <w:t xml:space="preserve"> famosi come sono oggi. L’impatto culturale di questo film non può essere sottovalutato. Ci aiuta a capire la perdita grande di tragedie come questa, la verità sfortunata che i soldi siano troppo importante per noi, e anche il potere dell’amore che attraversa i limiti di classe. Forse se l’affondato </w:t>
      </w:r>
      <w:r w:rsidR="00D57C82">
        <w:rPr>
          <w:lang w:val="it-IT"/>
        </w:rPr>
        <w:t>[</w:t>
      </w:r>
      <w:r w:rsidRPr="00322453">
        <w:rPr>
          <w:lang w:val="it-IT"/>
        </w:rPr>
        <w:t xml:space="preserve">l’affondamento del Titanic non sia successo un altro film sarebbe rimpiazzato quel vuoto, ma il film “Titanic” è un momento nella storia come il vero affondato </w:t>
      </w:r>
      <w:r w:rsidR="00D57C82">
        <w:rPr>
          <w:lang w:val="it-IT"/>
        </w:rPr>
        <w:t>[</w:t>
      </w:r>
      <w:r w:rsidRPr="00322453">
        <w:rPr>
          <w:lang w:val="it-IT"/>
        </w:rPr>
        <w:t>l’affondamento</w:t>
      </w:r>
      <w:r w:rsidR="00365001">
        <w:rPr>
          <w:lang w:val="it-IT"/>
        </w:rPr>
        <w:t>]</w:t>
      </w:r>
      <w:r w:rsidRPr="00322453">
        <w:rPr>
          <w:lang w:val="it-IT"/>
        </w:rPr>
        <w:t xml:space="preserve"> del Titanic.</w:t>
      </w:r>
    </w:p>
    <w:p w14:paraId="09D5621E" w14:textId="6ACC7DDB" w:rsidR="003D3849" w:rsidRPr="00322453" w:rsidRDefault="003D3849" w:rsidP="00EB3047">
      <w:pPr>
        <w:pStyle w:val="Studentresponse"/>
        <w:rPr>
          <w:lang w:val="it-IT"/>
        </w:rPr>
      </w:pPr>
      <w:r w:rsidRPr="00322453">
        <w:rPr>
          <w:lang w:val="it-IT"/>
        </w:rPr>
        <w:t xml:space="preserve">L’affondato </w:t>
      </w:r>
      <w:r w:rsidR="00D57C82">
        <w:rPr>
          <w:lang w:val="it-IT"/>
        </w:rPr>
        <w:t>[</w:t>
      </w:r>
      <w:r w:rsidRPr="00322453">
        <w:rPr>
          <w:lang w:val="it-IT"/>
        </w:rPr>
        <w:t>l’affondamento</w:t>
      </w:r>
      <w:r w:rsidR="00365001">
        <w:rPr>
          <w:lang w:val="it-IT"/>
        </w:rPr>
        <w:t>]</w:t>
      </w:r>
      <w:r w:rsidRPr="00322453">
        <w:rPr>
          <w:lang w:val="it-IT"/>
        </w:rPr>
        <w:t xml:space="preserve"> del Titanic sia stato un momento molto importante per la storia, e per</w:t>
      </w:r>
      <w:r w:rsidRPr="00322453">
        <w:rPr>
          <w:lang w:val="it-IT"/>
        </w:rPr>
        <w:br/>
        <w:t>noi nel ventunesimo secolo. La tragedia vivrà nelle cuori per secoli, non solo per il numero di morti, ma anche per l’impatto culturale, legali e sociali.</w:t>
      </w:r>
    </w:p>
    <w:p w14:paraId="6D7FDCDE" w14:textId="77777777" w:rsidR="00F54D10" w:rsidRPr="00322453" w:rsidRDefault="00F54D10" w:rsidP="00F54D10">
      <w:pPr>
        <w:pStyle w:val="Studentresponse"/>
        <w:rPr>
          <w:lang w:val="it-IT"/>
        </w:rPr>
      </w:pPr>
    </w:p>
    <w:p w14:paraId="184589EB" w14:textId="6C401A27" w:rsidR="00F54D10" w:rsidRPr="00375711" w:rsidRDefault="00F54D10" w:rsidP="00F54D10">
      <w:pPr>
        <w:pStyle w:val="Studentresponse"/>
        <w:rPr>
          <w:i w:val="0"/>
          <w:iCs w:val="0"/>
        </w:rPr>
      </w:pPr>
      <w:r w:rsidRPr="00375711">
        <w:rPr>
          <w:i w:val="0"/>
          <w:iCs w:val="0"/>
        </w:rPr>
        <w:t>The sinking of the Titanic</w:t>
      </w:r>
    </w:p>
    <w:p w14:paraId="5725509B" w14:textId="53BEF73D" w:rsidR="00241ABE" w:rsidRPr="00375711" w:rsidRDefault="00F54D10" w:rsidP="00F54D10">
      <w:pPr>
        <w:pStyle w:val="Studentresponse"/>
        <w:rPr>
          <w:i w:val="0"/>
          <w:iCs w:val="0"/>
        </w:rPr>
      </w:pPr>
      <w:r w:rsidRPr="00375711">
        <w:rPr>
          <w:i w:val="0"/>
          <w:iCs w:val="0"/>
        </w:rPr>
        <w:t xml:space="preserve">by </w:t>
      </w:r>
      <w:r w:rsidR="003E10AF" w:rsidRPr="00375711">
        <w:rPr>
          <w:i w:val="0"/>
          <w:iCs w:val="0"/>
        </w:rPr>
        <w:t>(</w:t>
      </w:r>
      <w:r w:rsidR="00BB1F86" w:rsidRPr="00375711">
        <w:rPr>
          <w:i w:val="0"/>
          <w:iCs w:val="0"/>
        </w:rPr>
        <w:t>s</w:t>
      </w:r>
      <w:r w:rsidRPr="00375711">
        <w:rPr>
          <w:i w:val="0"/>
          <w:iCs w:val="0"/>
        </w:rPr>
        <w:t>tudent name</w:t>
      </w:r>
      <w:r w:rsidR="003E10AF" w:rsidRPr="00375711">
        <w:rPr>
          <w:i w:val="0"/>
          <w:iCs w:val="0"/>
        </w:rPr>
        <w:t>)</w:t>
      </w:r>
    </w:p>
    <w:p w14:paraId="17460434" w14:textId="77777777" w:rsidR="00F54D10" w:rsidRPr="00375711" w:rsidRDefault="00F54D10" w:rsidP="00EB3047">
      <w:pPr>
        <w:pStyle w:val="Studentresponse"/>
        <w:rPr>
          <w:i w:val="0"/>
          <w:iCs w:val="0"/>
        </w:rPr>
      </w:pPr>
    </w:p>
    <w:p w14:paraId="1BBAEE29" w14:textId="5E586109" w:rsidR="003D3849" w:rsidRPr="005F49C5" w:rsidRDefault="003D3849" w:rsidP="00EB3047">
      <w:pPr>
        <w:pStyle w:val="Studentresponse"/>
      </w:pPr>
      <w:r w:rsidRPr="00EB3047">
        <w:rPr>
          <w:i w:val="0"/>
          <w:iCs w:val="0"/>
        </w:rPr>
        <w:t>The sinking of the Titanic was a tragedy that still haunts us today. An example of human folly, the shipwreck reminds us of the dangers of nature and of human pride. But if the sinking had not happened</w:t>
      </w:r>
      <w:r w:rsidR="00292D55" w:rsidRPr="00EB3047">
        <w:rPr>
          <w:i w:val="0"/>
          <w:iCs w:val="0"/>
        </w:rPr>
        <w:t>,</w:t>
      </w:r>
      <w:r w:rsidRPr="00EB3047">
        <w:rPr>
          <w:i w:val="0"/>
          <w:iCs w:val="0"/>
        </w:rPr>
        <w:t xml:space="preserve"> where would we be today?</w:t>
      </w:r>
    </w:p>
    <w:p w14:paraId="6D4F5CE7" w14:textId="7799139D" w:rsidR="003D3849" w:rsidRPr="005F49C5" w:rsidRDefault="003D3849" w:rsidP="00EB3047">
      <w:pPr>
        <w:pStyle w:val="Studentresponse"/>
      </w:pPr>
      <w:r w:rsidRPr="00EB3047">
        <w:rPr>
          <w:i w:val="0"/>
          <w:iCs w:val="0"/>
        </w:rPr>
        <w:t xml:space="preserve">The sinking of the Titanic is surrounded by many theories, but in </w:t>
      </w:r>
      <w:proofErr w:type="gramStart"/>
      <w:r w:rsidRPr="00EB3047">
        <w:rPr>
          <w:i w:val="0"/>
          <w:iCs w:val="0"/>
        </w:rPr>
        <w:t>reality</w:t>
      </w:r>
      <w:proofErr w:type="gramEnd"/>
      <w:r w:rsidRPr="00EB3047">
        <w:rPr>
          <w:i w:val="0"/>
          <w:iCs w:val="0"/>
        </w:rPr>
        <w:t xml:space="preserve"> the ship was defective from the beginning. </w:t>
      </w:r>
      <w:proofErr w:type="gramStart"/>
      <w:r w:rsidRPr="00EB3047">
        <w:rPr>
          <w:i w:val="0"/>
          <w:iCs w:val="0"/>
        </w:rPr>
        <w:t>First of all</w:t>
      </w:r>
      <w:proofErr w:type="gramEnd"/>
      <w:r w:rsidR="00320B8B" w:rsidRPr="00EB3047">
        <w:rPr>
          <w:i w:val="0"/>
          <w:iCs w:val="0"/>
        </w:rPr>
        <w:t>,</w:t>
      </w:r>
      <w:r w:rsidRPr="00EB3047">
        <w:rPr>
          <w:i w:val="0"/>
          <w:iCs w:val="0"/>
        </w:rPr>
        <w:t xml:space="preserve"> everyone knows from the film</w:t>
      </w:r>
      <w:r w:rsidR="00292D55" w:rsidRPr="00EB3047">
        <w:rPr>
          <w:i w:val="0"/>
          <w:iCs w:val="0"/>
        </w:rPr>
        <w:t xml:space="preserve"> that</w:t>
      </w:r>
      <w:r w:rsidRPr="00EB3047">
        <w:rPr>
          <w:i w:val="0"/>
          <w:iCs w:val="0"/>
        </w:rPr>
        <w:t xml:space="preserve"> the ship did not have enough lifeboats. The safety mechanisms for when the ship was in danger were also very defective, and they often gave priority to first</w:t>
      </w:r>
      <w:r w:rsidR="00320B8B" w:rsidRPr="00EB3047">
        <w:rPr>
          <w:i w:val="0"/>
          <w:iCs w:val="0"/>
        </w:rPr>
        <w:t>-</w:t>
      </w:r>
      <w:r w:rsidRPr="00EB3047">
        <w:rPr>
          <w:i w:val="0"/>
          <w:iCs w:val="0"/>
        </w:rPr>
        <w:t>class passengers, without thinking about the workers who were trapped inside the ship while it was sinking. For this reason, laws for the safety of all passengers on future ships were created in many countries. Without the Titanic, and unfortunately the many people who lost their lives, these laws probably would not have been created until another tragedy, perhaps on a large scale.</w:t>
      </w:r>
    </w:p>
    <w:p w14:paraId="18AC0B19" w14:textId="77777777" w:rsidR="003D3849" w:rsidRPr="005F49C5" w:rsidRDefault="003D3849" w:rsidP="00EB3047">
      <w:pPr>
        <w:pStyle w:val="Studentresponse"/>
      </w:pPr>
      <w:r w:rsidRPr="00EB3047">
        <w:rPr>
          <w:i w:val="0"/>
          <w:iCs w:val="0"/>
        </w:rPr>
        <w:t xml:space="preserve">Without the tragedy of the Titanic, we also would not have the pyjamas we wear today. Let me explain. One passenger on the Titanic was a very famous and very wealthy heiress who designed pyjamas and lingerie. She survived the shipwreck and continued to create pyjamas for many years afterward, but there were rumours that she and her husband pushed other passengers off her lifeboat, which damaged her reputation. However, her pyjamas were very luxurious for the time </w:t>
      </w:r>
      <w:proofErr w:type="gramStart"/>
      <w:r w:rsidRPr="00EB3047">
        <w:rPr>
          <w:i w:val="0"/>
          <w:iCs w:val="0"/>
        </w:rPr>
        <w:t>and also</w:t>
      </w:r>
      <w:proofErr w:type="gramEnd"/>
      <w:r w:rsidRPr="00EB3047">
        <w:rPr>
          <w:i w:val="0"/>
          <w:iCs w:val="0"/>
        </w:rPr>
        <w:t xml:space="preserve"> influenced pyjama design for many years after her death. Without the sinking, perhaps the pyjamas we wear today would be different.</w:t>
      </w:r>
    </w:p>
    <w:p w14:paraId="1B327741" w14:textId="77777777" w:rsidR="003D3849" w:rsidRPr="005F49C5" w:rsidRDefault="003D3849" w:rsidP="00EB3047">
      <w:pPr>
        <w:pStyle w:val="Studentresponse"/>
      </w:pPr>
      <w:r w:rsidRPr="00EB3047">
        <w:rPr>
          <w:i w:val="0"/>
          <w:iCs w:val="0"/>
        </w:rPr>
        <w:t xml:space="preserve">Obviously, without the Titanic we would not have the iconic film that has had a cultural impact on everyone who has seen it. Without the Titanic, Leonardo DiCaprio, Kate Winslet, and even Céline Dion would not be as famous as they are today. The cultural impact of this film cannot be underestimated. It helps us understand the great loss of tragedies like this one, the unfortunate truth that money is too important to us, </w:t>
      </w:r>
      <w:proofErr w:type="gramStart"/>
      <w:r w:rsidRPr="00EB3047">
        <w:rPr>
          <w:i w:val="0"/>
          <w:iCs w:val="0"/>
        </w:rPr>
        <w:t>and also</w:t>
      </w:r>
      <w:proofErr w:type="gramEnd"/>
      <w:r w:rsidRPr="00EB3047">
        <w:rPr>
          <w:i w:val="0"/>
          <w:iCs w:val="0"/>
        </w:rPr>
        <w:t xml:space="preserve"> the power of love that crosses class boundaries. Perhaps if the sinking of the Titanic had not happened, another film would have filled that void, but the film Titanic is a moment in history, just like the real sinking of the Titanic.</w:t>
      </w:r>
    </w:p>
    <w:p w14:paraId="7A15C2CA" w14:textId="3312F94C" w:rsidR="003D3849" w:rsidRPr="005F49C5" w:rsidRDefault="003D3849" w:rsidP="00EB3047">
      <w:pPr>
        <w:pStyle w:val="Studentresponse"/>
      </w:pPr>
      <w:r w:rsidRPr="00EB3047">
        <w:rPr>
          <w:i w:val="0"/>
          <w:iCs w:val="0"/>
        </w:rPr>
        <w:t xml:space="preserve">The sinking of the Titanic was a very important moment in history, and for us in the </w:t>
      </w:r>
      <w:r w:rsidR="00320B8B" w:rsidRPr="00EB3047">
        <w:rPr>
          <w:i w:val="0"/>
          <w:iCs w:val="0"/>
        </w:rPr>
        <w:t>21st</w:t>
      </w:r>
      <w:r w:rsidRPr="00EB3047">
        <w:rPr>
          <w:i w:val="0"/>
          <w:iCs w:val="0"/>
        </w:rPr>
        <w:t xml:space="preserve"> century. The tragedy will live in our hearts for centuries, not only because of the number of deaths, but also because of its cultural, legal and social impact.</w:t>
      </w:r>
    </w:p>
    <w:p w14:paraId="673F9686" w14:textId="5FC366D2" w:rsidR="00241ABE" w:rsidRPr="005B20C0" w:rsidRDefault="00241ABE" w:rsidP="000D315B">
      <w:pPr>
        <w:pStyle w:val="Heading4"/>
      </w:pPr>
      <w:r w:rsidRPr="005B20C0">
        <w:t>Question 6</w:t>
      </w:r>
    </w:p>
    <w:p w14:paraId="0D7E6FF8" w14:textId="46925E34" w:rsidR="00241ABE" w:rsidRPr="000D315B" w:rsidRDefault="00241ABE" w:rsidP="000D315B">
      <w:pPr>
        <w:pStyle w:val="BodyText"/>
      </w:pPr>
      <w:r w:rsidRPr="000D315B">
        <w:t xml:space="preserve">Text type: </w:t>
      </w:r>
      <w:r w:rsidR="009F4899">
        <w:t>s</w:t>
      </w:r>
      <w:r w:rsidRPr="000D315B">
        <w:t>peech</w:t>
      </w:r>
    </w:p>
    <w:p w14:paraId="469A360A" w14:textId="7834D31E" w:rsidR="00241ABE" w:rsidRPr="000D315B" w:rsidRDefault="00241ABE" w:rsidP="000D315B">
      <w:pPr>
        <w:pStyle w:val="BodyText"/>
      </w:pPr>
      <w:r w:rsidRPr="000D315B">
        <w:t xml:space="preserve">Style of writing: </w:t>
      </w:r>
      <w:r w:rsidR="009F4899">
        <w:t>e</w:t>
      </w:r>
      <w:r w:rsidRPr="000D315B">
        <w:t>valuative</w:t>
      </w:r>
    </w:p>
    <w:p w14:paraId="2517F946" w14:textId="1D942B20" w:rsidR="00241ABE" w:rsidRPr="000D315B" w:rsidRDefault="00241ABE" w:rsidP="000D315B">
      <w:pPr>
        <w:pStyle w:val="BodyText"/>
      </w:pPr>
      <w:r w:rsidRPr="000D315B">
        <w:t xml:space="preserve">Audience: </w:t>
      </w:r>
      <w:r w:rsidR="009F4899">
        <w:t>c</w:t>
      </w:r>
      <w:r w:rsidRPr="000D315B">
        <w:t>lassmates</w:t>
      </w:r>
    </w:p>
    <w:p w14:paraId="7E3B1D40" w14:textId="04501F93" w:rsidR="00241ABE" w:rsidRPr="00336C53" w:rsidRDefault="00C45352" w:rsidP="000D315B">
      <w:pPr>
        <w:pStyle w:val="BodyText"/>
        <w:rPr>
          <w:lang w:val="en-GB"/>
        </w:rPr>
      </w:pPr>
      <w:r>
        <w:rPr>
          <w:lang w:val="en-GB"/>
        </w:rPr>
        <w:t>Responses that</w:t>
      </w:r>
      <w:r w:rsidRPr="00336C53">
        <w:rPr>
          <w:lang w:val="en-GB"/>
        </w:rPr>
        <w:t xml:space="preserve"> </w:t>
      </w:r>
      <w:r w:rsidR="00241ABE" w:rsidRPr="00336C53">
        <w:rPr>
          <w:lang w:val="en-GB"/>
        </w:rPr>
        <w:t xml:space="preserve">scored highly for this question </w:t>
      </w:r>
      <w:r>
        <w:rPr>
          <w:lang w:val="en-GB"/>
        </w:rPr>
        <w:t>assessed</w:t>
      </w:r>
      <w:r w:rsidRPr="00336C53">
        <w:rPr>
          <w:lang w:val="en-GB"/>
        </w:rPr>
        <w:t xml:space="preserve"> </w:t>
      </w:r>
      <w:r w:rsidR="00241ABE" w:rsidRPr="00336C53">
        <w:rPr>
          <w:lang w:val="en-GB"/>
        </w:rPr>
        <w:t>the value of having only</w:t>
      </w:r>
      <w:r w:rsidR="00241ABE" w:rsidRPr="00336C53">
        <w:rPr>
          <w:b/>
          <w:bCs/>
          <w:lang w:val="en-GB"/>
        </w:rPr>
        <w:t xml:space="preserve"> </w:t>
      </w:r>
      <w:r w:rsidR="00241ABE" w:rsidRPr="003C4C90">
        <w:rPr>
          <w:lang w:val="en-GB"/>
        </w:rPr>
        <w:t>one</w:t>
      </w:r>
      <w:r w:rsidR="00241ABE" w:rsidRPr="00336C53">
        <w:rPr>
          <w:b/>
          <w:bCs/>
          <w:lang w:val="en-GB"/>
        </w:rPr>
        <w:t xml:space="preserve"> </w:t>
      </w:r>
      <w:r w:rsidR="00241ABE" w:rsidRPr="00336C53">
        <w:rPr>
          <w:lang w:val="en-GB"/>
        </w:rPr>
        <w:t xml:space="preserve">national sport </w:t>
      </w:r>
      <w:r w:rsidR="00D57C82">
        <w:rPr>
          <w:lang w:val="en-GB"/>
        </w:rPr>
        <w:t>[</w:t>
      </w:r>
      <w:r w:rsidR="00241ABE" w:rsidRPr="00336C53">
        <w:rPr>
          <w:lang w:val="en-GB"/>
        </w:rPr>
        <w:t>which may have been soccer) compared to a variety of sports</w:t>
      </w:r>
      <w:r w:rsidR="00241ABE">
        <w:rPr>
          <w:lang w:val="en-GB"/>
        </w:rPr>
        <w:t>.</w:t>
      </w:r>
      <w:r w:rsidR="00241ABE" w:rsidRPr="00336C53">
        <w:rPr>
          <w:lang w:val="en-GB"/>
        </w:rPr>
        <w:t xml:space="preserve"> Lower</w:t>
      </w:r>
      <w:r w:rsidR="00747502">
        <w:rPr>
          <w:lang w:val="en-GB"/>
        </w:rPr>
        <w:t>-</w:t>
      </w:r>
      <w:r w:rsidR="00241ABE" w:rsidRPr="00336C53">
        <w:rPr>
          <w:lang w:val="en-GB"/>
        </w:rPr>
        <w:t xml:space="preserve">scoring </w:t>
      </w:r>
      <w:r>
        <w:rPr>
          <w:lang w:val="en-GB"/>
        </w:rPr>
        <w:t>responses discussed</w:t>
      </w:r>
      <w:r w:rsidRPr="00336C53">
        <w:rPr>
          <w:lang w:val="en-GB"/>
        </w:rPr>
        <w:t xml:space="preserve"> </w:t>
      </w:r>
      <w:r w:rsidR="00241ABE" w:rsidRPr="00336C53">
        <w:rPr>
          <w:lang w:val="en-GB"/>
        </w:rPr>
        <w:t>the benefits of sport</w:t>
      </w:r>
      <w:r w:rsidR="00241ABE">
        <w:rPr>
          <w:lang w:val="en-GB"/>
        </w:rPr>
        <w:t xml:space="preserve"> or of soccer</w:t>
      </w:r>
      <w:r w:rsidR="00241ABE" w:rsidRPr="00336C53">
        <w:rPr>
          <w:lang w:val="en-GB"/>
        </w:rPr>
        <w:t>.</w:t>
      </w:r>
      <w:r w:rsidR="007371BC">
        <w:rPr>
          <w:lang w:val="en-GB"/>
        </w:rPr>
        <w:t xml:space="preserve"> This misinterpretation of the question was common.</w:t>
      </w:r>
    </w:p>
    <w:p w14:paraId="3CDE1DD5" w14:textId="29F90DBE" w:rsidR="00241ABE" w:rsidRPr="000D315B" w:rsidRDefault="00241ABE" w:rsidP="000D315B">
      <w:pPr>
        <w:pStyle w:val="BodyText"/>
      </w:pPr>
      <w:r w:rsidRPr="000D315B">
        <w:t>The following is an example of a high</w:t>
      </w:r>
      <w:r w:rsidR="000D315B">
        <w:t>-</w:t>
      </w:r>
      <w:r w:rsidRPr="000D315B">
        <w:t>scoring response</w:t>
      </w:r>
      <w:r w:rsidR="00A06395">
        <w:t>:</w:t>
      </w:r>
    </w:p>
    <w:p w14:paraId="302B3857" w14:textId="77777777" w:rsidR="00241ABE" w:rsidRPr="00322453" w:rsidRDefault="00241ABE" w:rsidP="00EB3047">
      <w:pPr>
        <w:pStyle w:val="Studentsample"/>
        <w:rPr>
          <w:lang w:val="it-IT"/>
        </w:rPr>
      </w:pPr>
      <w:bookmarkStart w:id="2" w:name="_Hlk218598265"/>
      <w:r w:rsidRPr="00322453">
        <w:rPr>
          <w:lang w:val="it-IT"/>
        </w:rPr>
        <w:t>Buongiorno compagni di classe,</w:t>
      </w:r>
    </w:p>
    <w:p w14:paraId="1B3CF9D7" w14:textId="262A46CB" w:rsidR="00FA11E4" w:rsidRPr="00322453" w:rsidRDefault="00FA11E4" w:rsidP="00EB3047">
      <w:pPr>
        <w:pStyle w:val="Studentsample"/>
        <w:rPr>
          <w:lang w:val="it-IT"/>
        </w:rPr>
      </w:pPr>
      <w:r w:rsidRPr="00322453">
        <w:rPr>
          <w:lang w:val="it-IT"/>
        </w:rPr>
        <w:t xml:space="preserve">oggi vorrei parlare di un tema specialissimo e importantissimo per molti di noi: il calcio. Tutti sappiamo che, per la maggior parte, il calcio viene considerato lo sport ‘nazionale’ dell’Italia. Ma questo è una cosa positiva, o c’è un lato negativo di questo fenomeno? Il mio progetto si tratta </w:t>
      </w:r>
      <w:r w:rsidR="00D57C82">
        <w:rPr>
          <w:lang w:val="it-IT"/>
        </w:rPr>
        <w:t>[</w:t>
      </w:r>
      <w:r w:rsidRPr="00322453">
        <w:rPr>
          <w:lang w:val="it-IT"/>
        </w:rPr>
        <w:t>tratta</w:t>
      </w:r>
      <w:r w:rsidR="00365001">
        <w:rPr>
          <w:lang w:val="it-IT"/>
        </w:rPr>
        <w:t>]</w:t>
      </w:r>
      <w:r w:rsidRPr="00322453">
        <w:rPr>
          <w:lang w:val="it-IT"/>
        </w:rPr>
        <w:t xml:space="preserve"> di un’indagine sui vantaggi e sugli svantaggi di avere un solo sport nazionale. Spero che sia informativo questo discorso!</w:t>
      </w:r>
    </w:p>
    <w:p w14:paraId="0D4978B6" w14:textId="20EB964B" w:rsidR="00FA11E4" w:rsidRPr="00322453" w:rsidRDefault="00FA11E4" w:rsidP="00EB3047">
      <w:pPr>
        <w:pStyle w:val="Studentsample"/>
        <w:rPr>
          <w:lang w:val="it-IT"/>
        </w:rPr>
      </w:pPr>
      <w:r w:rsidRPr="00322453">
        <w:rPr>
          <w:lang w:val="it-IT"/>
        </w:rPr>
        <w:t>In primo posto, vorrei considerare gli aspetti positivi di avere calcio – o qualsiasi altro sport, in realtà – come lo sport ‘nazionale’ di un Paese. Io credo che tutti sarebbero d’accordo che non ci sia nient’altro che riesca ad unire la popolazione italiana proprio come il calcio. Pensate all’ultima volta che Italia ha vinto il titolo mondiale di calcio – non è stato fantastico? La gente festeggiando dappertutto, un sorriso su ogni faccia, l’aria di orgoglio quando dicevi che foss</w:t>
      </w:r>
      <w:r w:rsidR="00365001">
        <w:rPr>
          <w:lang w:val="it-IT"/>
        </w:rPr>
        <w:t>i</w:t>
      </w:r>
      <w:r w:rsidRPr="00322453">
        <w:rPr>
          <w:lang w:val="it-IT"/>
        </w:rPr>
        <w:t xml:space="preserve"> italiano – che bello questo periodo! Se avessimo molti sport meno popolari in Italia, non sentiremmo questo fenomeno di unità e celebrazione che abbiamo quando il calcio è il nostro solo sport nazionale – almeno, questi sentimenti non sarebbero tanto forti.</w:t>
      </w:r>
    </w:p>
    <w:p w14:paraId="56A89C28" w14:textId="2D99C74C" w:rsidR="00FA11E4" w:rsidRPr="00322453" w:rsidRDefault="00FA11E4" w:rsidP="00EB3047">
      <w:pPr>
        <w:pStyle w:val="Studentsample"/>
        <w:rPr>
          <w:lang w:val="it-IT"/>
        </w:rPr>
      </w:pPr>
      <w:r w:rsidRPr="00322453">
        <w:rPr>
          <w:lang w:val="it-IT"/>
        </w:rPr>
        <w:t>Però, dall’altro lato, ci sono anche degli aspetti negativi che vengono con l’avere un solo sport nazionale, in contrasto con l’avere molti sport che vengono seguiti ad un livello meno popolare. Uno di questi aspetti è il fatto che potrebbe essere che stiamo perdendo dei grandi talenti di altri sport perché tutti sono così concentrati sul calcio. Tranne il calcio e forse il pallavolo, l’Italia non è veramente bravissima in nessun altro sport. Questo vuol dire che quando perdono la squadra italiana di calcio – perché non può nessuno vincere tutte le partite – l’Italia è lasciato spesso senza nessun titolo mondiale. Se dedicassimo più risorse e tempo allo sviluppo di altri sport in Italia, ad esempio il basket, il nuoto o anche il netball, forse riusciremmo a vincere più medaglie d’oro ad un livello globale.</w:t>
      </w:r>
    </w:p>
    <w:p w14:paraId="1D7B93A8" w14:textId="240F1407" w:rsidR="00FA11E4" w:rsidRPr="00322453" w:rsidRDefault="00FA11E4" w:rsidP="00EB3047">
      <w:pPr>
        <w:pStyle w:val="Studentsample"/>
        <w:rPr>
          <w:lang w:val="it-IT"/>
        </w:rPr>
      </w:pPr>
      <w:r w:rsidRPr="00322453">
        <w:rPr>
          <w:lang w:val="it-IT"/>
        </w:rPr>
        <w:t>Tutto sommato, si può vedere che ci siano certamente dei vantaggi e degli svantaggi di avere un solo sport nazionale. Però, secondo me, non si tratta di un caso di nero e bianco. Se potessi fare io la decisione, sceglierei di dedicare più risorse per aumentare la partecipazione di altri sport in Italia, mentre mantenendo la forza della nostra squadra di calcio. Il calcio, quasi certamente, rimarrà il nostro sport nazionale per secoli che vengono – ma perché non possiamo cercare di raggiungere il titolo mondiale anche in altri sport?</w:t>
      </w:r>
    </w:p>
    <w:p w14:paraId="28DC67CE" w14:textId="28DCA361" w:rsidR="00FA11E4" w:rsidRPr="00322453" w:rsidRDefault="00FA11E4" w:rsidP="00EB3047">
      <w:pPr>
        <w:pStyle w:val="Studentsample"/>
        <w:rPr>
          <w:lang w:val="it-IT"/>
        </w:rPr>
      </w:pPr>
      <w:r w:rsidRPr="00322453">
        <w:rPr>
          <w:lang w:val="it-IT"/>
        </w:rPr>
        <w:t>Grazie a tutti voi per avermi ascoltato. Spero che il mio discorso sia stato informativo che interessante e spero che vi abbia fatto pensare un po’ all’ importanza dello sport nella nostra cultura, e di come il calcio – e forse, nel futuro, altri sport – fanno parte delle nostre vite quotidiane.</w:t>
      </w:r>
    </w:p>
    <w:p w14:paraId="1CE77018" w14:textId="58471C9A" w:rsidR="00AD49A9" w:rsidRDefault="00FA11E4" w:rsidP="00EB3047">
      <w:pPr>
        <w:pStyle w:val="Studentsample"/>
        <w:rPr>
          <w:rStyle w:val="Emphasis"/>
          <w:rFonts w:asciiTheme="minorHAnsi" w:hAnsiTheme="minorHAnsi" w:cstheme="minorBidi"/>
          <w:color w:val="auto"/>
          <w:sz w:val="22"/>
          <w:lang w:val="it-IT" w:eastAsia="en-US"/>
        </w:rPr>
      </w:pPr>
      <w:r w:rsidRPr="00322453">
        <w:rPr>
          <w:lang w:val="it-IT"/>
        </w:rPr>
        <w:t>Ah, mi sono quasi dimenticato, una cosa in più per concludere – forza Italia!</w:t>
      </w:r>
    </w:p>
    <w:p w14:paraId="33101AD2" w14:textId="77777777" w:rsidR="004D7B4F" w:rsidRPr="00322453" w:rsidRDefault="004D7B4F" w:rsidP="004D7B4F">
      <w:pPr>
        <w:pStyle w:val="Studentsample"/>
        <w:rPr>
          <w:i w:val="0"/>
          <w:iCs w:val="0"/>
          <w:szCs w:val="20"/>
          <w:lang w:val="it-IT"/>
        </w:rPr>
      </w:pPr>
    </w:p>
    <w:p w14:paraId="3250FD3F" w14:textId="34336756" w:rsidR="00320B8B" w:rsidRPr="00025BED" w:rsidRDefault="00AD49A9" w:rsidP="00EB3047">
      <w:pPr>
        <w:pStyle w:val="Studentsample"/>
        <w:rPr>
          <w:szCs w:val="20"/>
        </w:rPr>
      </w:pPr>
      <w:r w:rsidRPr="00025BED">
        <w:rPr>
          <w:i w:val="0"/>
          <w:iCs w:val="0"/>
          <w:szCs w:val="20"/>
        </w:rPr>
        <w:t xml:space="preserve">Good </w:t>
      </w:r>
      <w:r w:rsidRPr="00322453">
        <w:rPr>
          <w:rStyle w:val="Emphasis"/>
        </w:rPr>
        <w:t>morning</w:t>
      </w:r>
      <w:r w:rsidRPr="00025BED">
        <w:rPr>
          <w:i w:val="0"/>
          <w:iCs w:val="0"/>
          <w:szCs w:val="20"/>
        </w:rPr>
        <w:t xml:space="preserve"> classmates,</w:t>
      </w:r>
    </w:p>
    <w:p w14:paraId="4E5E2298" w14:textId="3655C8C5" w:rsidR="00AD49A9" w:rsidRPr="005F49C5" w:rsidRDefault="009D0946" w:rsidP="00EB3047">
      <w:pPr>
        <w:pStyle w:val="Studentsample"/>
        <w:rPr>
          <w:szCs w:val="20"/>
        </w:rPr>
      </w:pPr>
      <w:r w:rsidRPr="00EB3047">
        <w:rPr>
          <w:i w:val="0"/>
          <w:iCs w:val="0"/>
          <w:szCs w:val="20"/>
        </w:rPr>
        <w:t>T</w:t>
      </w:r>
      <w:r w:rsidR="00AD49A9" w:rsidRPr="00EB3047">
        <w:rPr>
          <w:i w:val="0"/>
          <w:iCs w:val="0"/>
          <w:szCs w:val="20"/>
        </w:rPr>
        <w:t xml:space="preserve">oday I would like to talk about a very special and very important topic for many of us: soccer. We all know that, for the most part, </w:t>
      </w:r>
      <w:r w:rsidR="007371BC" w:rsidRPr="00EB3047">
        <w:rPr>
          <w:i w:val="0"/>
          <w:iCs w:val="0"/>
          <w:szCs w:val="20"/>
        </w:rPr>
        <w:t>soccer</w:t>
      </w:r>
      <w:r w:rsidR="00AD49A9" w:rsidRPr="00EB3047">
        <w:rPr>
          <w:i w:val="0"/>
          <w:iCs w:val="0"/>
          <w:szCs w:val="20"/>
        </w:rPr>
        <w:t xml:space="preserve"> is considered Italy’s </w:t>
      </w:r>
      <w:r w:rsidRPr="00EB3047">
        <w:rPr>
          <w:i w:val="0"/>
          <w:iCs w:val="0"/>
          <w:szCs w:val="20"/>
        </w:rPr>
        <w:t>‘</w:t>
      </w:r>
      <w:r w:rsidR="00AD49A9" w:rsidRPr="00EB3047">
        <w:rPr>
          <w:i w:val="0"/>
          <w:iCs w:val="0"/>
          <w:szCs w:val="20"/>
        </w:rPr>
        <w:t>national</w:t>
      </w:r>
      <w:r w:rsidRPr="00EB3047">
        <w:rPr>
          <w:i w:val="0"/>
          <w:iCs w:val="0"/>
          <w:szCs w:val="20"/>
        </w:rPr>
        <w:t>’</w:t>
      </w:r>
      <w:r w:rsidR="00AD49A9" w:rsidRPr="00EB3047">
        <w:rPr>
          <w:i w:val="0"/>
          <w:iCs w:val="0"/>
          <w:szCs w:val="20"/>
        </w:rPr>
        <w:t xml:space="preserve"> sport. But is this a positive thing, or is there a negative side to this phenomenon? My project is about an investigation into the advantages and disadvantages of having only one national sport. I hope this talk is informative!</w:t>
      </w:r>
    </w:p>
    <w:p w14:paraId="0C620819" w14:textId="4A9A8A2E" w:rsidR="00AD49A9" w:rsidRPr="005F49C5" w:rsidRDefault="00AD49A9" w:rsidP="00EB3047">
      <w:pPr>
        <w:pStyle w:val="Studentsample"/>
        <w:rPr>
          <w:szCs w:val="20"/>
        </w:rPr>
      </w:pPr>
      <w:r w:rsidRPr="00EB3047">
        <w:rPr>
          <w:i w:val="0"/>
          <w:iCs w:val="0"/>
          <w:szCs w:val="20"/>
        </w:rPr>
        <w:t xml:space="preserve">In the first place, I would like to consider the positive aspects of having soccer – or any other sport, in fact – as the </w:t>
      </w:r>
      <w:r w:rsidR="009D0946" w:rsidRPr="00EB3047">
        <w:rPr>
          <w:i w:val="0"/>
          <w:iCs w:val="0"/>
          <w:szCs w:val="20"/>
        </w:rPr>
        <w:t>‘</w:t>
      </w:r>
      <w:r w:rsidRPr="00EB3047">
        <w:rPr>
          <w:i w:val="0"/>
          <w:iCs w:val="0"/>
          <w:szCs w:val="20"/>
        </w:rPr>
        <w:t>national</w:t>
      </w:r>
      <w:r w:rsidR="009D0946" w:rsidRPr="00EB3047">
        <w:rPr>
          <w:i w:val="0"/>
          <w:iCs w:val="0"/>
          <w:szCs w:val="20"/>
        </w:rPr>
        <w:t>’</w:t>
      </w:r>
      <w:r w:rsidRPr="00EB3047">
        <w:rPr>
          <w:i w:val="0"/>
          <w:iCs w:val="0"/>
          <w:szCs w:val="20"/>
        </w:rPr>
        <w:t xml:space="preserve"> sport of a country. I believe that everyone would agree that there is nothing else that manages to unite the Italian population quite like soccer. Think about the last time Italy won the soccer world cup – wasn’t it fantastic? People celebrating everywhere, a smile on every face, the air of pride when you said that you were Italian – what a wonderful time that was! If we had many popular sports in Italy, we would not feel this sense of unity and celebration that we have when soccer is our only national sport – at least, these feelings would not be as strong.</w:t>
      </w:r>
    </w:p>
    <w:p w14:paraId="27DD699F" w14:textId="0CE4A6AA" w:rsidR="00AD49A9" w:rsidRPr="005F49C5" w:rsidRDefault="00AD49A9" w:rsidP="00EB3047">
      <w:pPr>
        <w:pStyle w:val="Studentsample"/>
        <w:rPr>
          <w:szCs w:val="20"/>
        </w:rPr>
      </w:pPr>
      <w:r w:rsidRPr="00EB3047">
        <w:rPr>
          <w:i w:val="0"/>
          <w:iCs w:val="0"/>
          <w:szCs w:val="20"/>
        </w:rPr>
        <w:t>However, on the other hand, there are also negative aspects that come with having only one national sport, in contrast to having many less popular sports that are followed. One of these aspects is the fact that it could be that we would lose great talents in other sports because everyone is so focused on soccer. Apart from soccer and perhaps volleyball, Italy is not really very good at any other sport. This means that when the Italian soccer team lose – because no one can win all the matches – Italy is left out, often without any world title. If we devoted more resources and time to the development of other sports in Italy, for example basketball, swimming or even netball, perhaps we would manage to win more gold medals at a global level.</w:t>
      </w:r>
    </w:p>
    <w:p w14:paraId="7429B7A0" w14:textId="77777777" w:rsidR="00AD49A9" w:rsidRPr="005F49C5" w:rsidRDefault="00AD49A9" w:rsidP="00EB3047">
      <w:pPr>
        <w:pStyle w:val="Studentsample"/>
        <w:rPr>
          <w:szCs w:val="20"/>
        </w:rPr>
      </w:pPr>
      <w:r w:rsidRPr="00EB3047">
        <w:rPr>
          <w:i w:val="0"/>
          <w:iCs w:val="0"/>
          <w:szCs w:val="20"/>
        </w:rPr>
        <w:t>All in all, one can see that there are certainly advantages and disadvantages to having only one national sport. However, in my opinion, it is not a case of black and white. If I could make the decision myself, I would choose to devote more resources to increasing participation in other sports in Italy, while maintaining the strength of our soccer team. Soccer will almost certainly remain our national sport for centuries to come – but why can’t we try to achieve world titles in other sports as well?</w:t>
      </w:r>
    </w:p>
    <w:p w14:paraId="7F765E2C" w14:textId="77777777" w:rsidR="00AD49A9" w:rsidRPr="005F49C5" w:rsidRDefault="00AD49A9" w:rsidP="00EB3047">
      <w:pPr>
        <w:pStyle w:val="Studentsample"/>
        <w:rPr>
          <w:szCs w:val="20"/>
        </w:rPr>
      </w:pPr>
      <w:r w:rsidRPr="00EB3047">
        <w:rPr>
          <w:i w:val="0"/>
          <w:iCs w:val="0"/>
          <w:szCs w:val="20"/>
        </w:rPr>
        <w:t>Thank you all for listening to me. I hope that my talk has been informative as well as interesting, and I hope that it has made you think a little about the importance of sport in our culture, and about how soccer – and perhaps, in the future, other sports – are a part of our daily lives.</w:t>
      </w:r>
    </w:p>
    <w:p w14:paraId="7B07B14C" w14:textId="77777777" w:rsidR="00AD49A9" w:rsidRPr="005F49C5" w:rsidRDefault="00AD49A9" w:rsidP="00EB3047">
      <w:pPr>
        <w:pStyle w:val="Studentsample"/>
        <w:rPr>
          <w:szCs w:val="20"/>
        </w:rPr>
      </w:pPr>
      <w:r w:rsidRPr="00EB3047">
        <w:rPr>
          <w:i w:val="0"/>
          <w:iCs w:val="0"/>
          <w:szCs w:val="20"/>
        </w:rPr>
        <w:t xml:space="preserve">Ah, I almost forgot, one more thing to conclude – </w:t>
      </w:r>
      <w:proofErr w:type="gramStart"/>
      <w:r w:rsidRPr="00EB3047">
        <w:rPr>
          <w:i w:val="0"/>
          <w:iCs w:val="0"/>
          <w:szCs w:val="20"/>
        </w:rPr>
        <w:t>go</w:t>
      </w:r>
      <w:proofErr w:type="gramEnd"/>
      <w:r w:rsidRPr="00EB3047">
        <w:rPr>
          <w:i w:val="0"/>
          <w:iCs w:val="0"/>
          <w:szCs w:val="20"/>
        </w:rPr>
        <w:t xml:space="preserve"> Italy!</w:t>
      </w:r>
    </w:p>
    <w:bookmarkEnd w:id="2"/>
    <w:p w14:paraId="0EEFEEAB" w14:textId="77777777" w:rsidR="00E37FC4" w:rsidRDefault="00E37FC4" w:rsidP="00500F28">
      <w:pPr>
        <w:pStyle w:val="BodyText"/>
      </w:pPr>
      <w:r>
        <w:br w:type="page"/>
      </w:r>
    </w:p>
    <w:p w14:paraId="4025B1ED" w14:textId="5F9C6C34" w:rsidR="00241ABE" w:rsidRPr="000D315B" w:rsidRDefault="00241ABE" w:rsidP="000D315B">
      <w:pPr>
        <w:pStyle w:val="Heading4"/>
      </w:pPr>
      <w:r w:rsidRPr="000D315B">
        <w:t>Question 7</w:t>
      </w:r>
    </w:p>
    <w:p w14:paraId="0127A77E" w14:textId="4BEB7259" w:rsidR="00241ABE" w:rsidRPr="00336C53" w:rsidRDefault="00241ABE" w:rsidP="000D315B">
      <w:pPr>
        <w:pStyle w:val="BodyText"/>
      </w:pPr>
      <w:r w:rsidRPr="00336C53">
        <w:t xml:space="preserve">Text type: </w:t>
      </w:r>
      <w:r w:rsidR="00025BED">
        <w:t>r</w:t>
      </w:r>
      <w:r w:rsidRPr="00336C53">
        <w:t>eport</w:t>
      </w:r>
    </w:p>
    <w:p w14:paraId="695150CE" w14:textId="228E9DD8" w:rsidR="00241ABE" w:rsidRPr="00336C53" w:rsidRDefault="00241ABE" w:rsidP="000D315B">
      <w:pPr>
        <w:pStyle w:val="BodyText"/>
      </w:pPr>
      <w:r w:rsidRPr="00336C53">
        <w:t xml:space="preserve">Style of writing: </w:t>
      </w:r>
      <w:r w:rsidR="00025BED">
        <w:t>i</w:t>
      </w:r>
      <w:r w:rsidRPr="00336C53">
        <w:t>nformative</w:t>
      </w:r>
    </w:p>
    <w:p w14:paraId="6F95EC57" w14:textId="544A3551" w:rsidR="00241ABE" w:rsidRPr="00336C53" w:rsidRDefault="00241ABE" w:rsidP="000D315B">
      <w:pPr>
        <w:pStyle w:val="BodyText"/>
      </w:pPr>
      <w:r w:rsidRPr="00336C53">
        <w:t xml:space="preserve">Audience: </w:t>
      </w:r>
      <w:r w:rsidR="00025BED">
        <w:t>n</w:t>
      </w:r>
      <w:r w:rsidRPr="00336C53">
        <w:t>ewspaper readers</w:t>
      </w:r>
    </w:p>
    <w:p w14:paraId="157598A4" w14:textId="5BA7A204" w:rsidR="00241ABE" w:rsidRPr="00336C53" w:rsidRDefault="00AF0586" w:rsidP="000D315B">
      <w:pPr>
        <w:pStyle w:val="BodyText"/>
        <w:rPr>
          <w:lang w:val="en-GB"/>
        </w:rPr>
      </w:pPr>
      <w:r>
        <w:rPr>
          <w:lang w:val="en-GB"/>
        </w:rPr>
        <w:t>Responses that</w:t>
      </w:r>
      <w:r w:rsidRPr="00336C53">
        <w:rPr>
          <w:lang w:val="en-GB"/>
        </w:rPr>
        <w:t xml:space="preserve"> </w:t>
      </w:r>
      <w:r w:rsidR="00241ABE" w:rsidRPr="00336C53">
        <w:rPr>
          <w:lang w:val="en-GB"/>
        </w:rPr>
        <w:t xml:space="preserve">scored highly detailed </w:t>
      </w:r>
      <w:r w:rsidR="00241ABE">
        <w:rPr>
          <w:lang w:val="en-GB"/>
        </w:rPr>
        <w:t>a</w:t>
      </w:r>
      <w:r w:rsidR="00241ABE" w:rsidRPr="00336C53">
        <w:rPr>
          <w:lang w:val="en-GB"/>
        </w:rPr>
        <w:t xml:space="preserve"> notable Italian person’s life, achievements and global impact. </w:t>
      </w:r>
      <w:r w:rsidR="00241ABE">
        <w:rPr>
          <w:lang w:val="en-GB"/>
        </w:rPr>
        <w:t>Lower</w:t>
      </w:r>
      <w:r w:rsidR="000D315B">
        <w:rPr>
          <w:lang w:val="en-GB"/>
        </w:rPr>
        <w:t>-</w:t>
      </w:r>
      <w:r w:rsidR="00241ABE">
        <w:rPr>
          <w:lang w:val="en-GB"/>
        </w:rPr>
        <w:t xml:space="preserve">scoring </w:t>
      </w:r>
      <w:r>
        <w:rPr>
          <w:lang w:val="en-GB"/>
        </w:rPr>
        <w:t>responses discussed</w:t>
      </w:r>
      <w:r w:rsidR="00D57C82">
        <w:rPr>
          <w:lang w:val="en-GB"/>
        </w:rPr>
        <w:t xml:space="preserve"> (</w:t>
      </w:r>
      <w:r w:rsidR="00612BB1" w:rsidRPr="00336C53">
        <w:rPr>
          <w:lang w:val="en-GB"/>
        </w:rPr>
        <w:t>non</w:t>
      </w:r>
      <w:r w:rsidR="00612BB1">
        <w:rPr>
          <w:lang w:val="en-GB"/>
        </w:rPr>
        <w:t>-</w:t>
      </w:r>
      <w:r w:rsidR="00612BB1" w:rsidRPr="00336C53">
        <w:rPr>
          <w:lang w:val="en-GB"/>
        </w:rPr>
        <w:t xml:space="preserve">Italian) </w:t>
      </w:r>
      <w:r w:rsidR="00241ABE" w:rsidRPr="00336C53">
        <w:rPr>
          <w:lang w:val="en-GB"/>
        </w:rPr>
        <w:t>notable people or Italian people who only had a notable impact in Italy.</w:t>
      </w:r>
    </w:p>
    <w:p w14:paraId="5B6D8B7E" w14:textId="3BC4E109" w:rsidR="00241ABE" w:rsidRPr="00336C53" w:rsidRDefault="00241ABE" w:rsidP="000D315B">
      <w:pPr>
        <w:pStyle w:val="BodyText"/>
      </w:pPr>
      <w:r w:rsidRPr="00336C53">
        <w:t>The following is an example of a high</w:t>
      </w:r>
      <w:r w:rsidR="001B4671">
        <w:t>-</w:t>
      </w:r>
      <w:r w:rsidRPr="00336C53">
        <w:t>scoring response.</w:t>
      </w:r>
    </w:p>
    <w:p w14:paraId="423FA9F3" w14:textId="3DEC5A10" w:rsidR="000A70D0" w:rsidRDefault="00241ABE" w:rsidP="002E6181">
      <w:pPr>
        <w:pStyle w:val="Studentresponse"/>
        <w:rPr>
          <w:lang w:val="it-IT"/>
        </w:rPr>
      </w:pPr>
      <w:r w:rsidRPr="00647287">
        <w:rPr>
          <w:lang w:val="it-IT"/>
        </w:rPr>
        <w:t>L’incredibile giocatore di tennis: Jannik Sinner</w:t>
      </w:r>
    </w:p>
    <w:p w14:paraId="5778E857" w14:textId="2F47F865" w:rsidR="000A70D0" w:rsidRDefault="00241ABE" w:rsidP="002E6181">
      <w:pPr>
        <w:pStyle w:val="Studentresponse"/>
        <w:rPr>
          <w:lang w:val="it-IT"/>
        </w:rPr>
      </w:pPr>
      <w:r w:rsidRPr="00647287">
        <w:rPr>
          <w:lang w:val="it-IT"/>
        </w:rPr>
        <w:t>19 novembre 2025</w:t>
      </w:r>
    </w:p>
    <w:p w14:paraId="148D384B" w14:textId="3B91CC8E" w:rsidR="00241ABE" w:rsidRPr="00647287" w:rsidRDefault="00241ABE" w:rsidP="00EB3047">
      <w:pPr>
        <w:pStyle w:val="Studentresponse"/>
        <w:rPr>
          <w:lang w:val="it-IT"/>
        </w:rPr>
      </w:pPr>
      <w:r w:rsidRPr="00647287">
        <w:rPr>
          <w:lang w:val="it-IT"/>
        </w:rPr>
        <w:t xml:space="preserve">di </w:t>
      </w:r>
      <w:r w:rsidR="00D57C82">
        <w:rPr>
          <w:lang w:val="it-IT"/>
        </w:rPr>
        <w:t>(</w:t>
      </w:r>
      <w:r w:rsidRPr="00647287">
        <w:rPr>
          <w:lang w:val="it-IT"/>
        </w:rPr>
        <w:t>student name</w:t>
      </w:r>
      <w:r w:rsidR="00375711">
        <w:rPr>
          <w:lang w:val="it-IT"/>
        </w:rPr>
        <w:t>)</w:t>
      </w:r>
    </w:p>
    <w:p w14:paraId="47041715" w14:textId="192385DD" w:rsidR="00D65F88" w:rsidRPr="00322453" w:rsidRDefault="00D65F88" w:rsidP="00EB3047">
      <w:pPr>
        <w:pStyle w:val="Studentresponse"/>
        <w:rPr>
          <w:szCs w:val="20"/>
          <w:lang w:val="it-IT"/>
        </w:rPr>
      </w:pPr>
      <w:r w:rsidRPr="00322453">
        <w:rPr>
          <w:szCs w:val="20"/>
          <w:lang w:val="it-IT"/>
        </w:rPr>
        <w:t xml:space="preserve">Jannik Sinner è un famoso giocatore italiano di tennis e la sua vita fin ora </w:t>
      </w:r>
      <w:r w:rsidR="00D57C82">
        <w:rPr>
          <w:szCs w:val="20"/>
          <w:lang w:val="it-IT"/>
        </w:rPr>
        <w:t>[</w:t>
      </w:r>
      <w:r w:rsidRPr="00322453">
        <w:rPr>
          <w:szCs w:val="20"/>
          <w:lang w:val="it-IT"/>
        </w:rPr>
        <w:t>finora</w:t>
      </w:r>
      <w:r w:rsidR="00D57C82">
        <w:rPr>
          <w:szCs w:val="20"/>
          <w:lang w:val="it-IT"/>
        </w:rPr>
        <w:t>]</w:t>
      </w:r>
      <w:r w:rsidRPr="00322453">
        <w:rPr>
          <w:szCs w:val="20"/>
          <w:lang w:val="it-IT"/>
        </w:rPr>
        <w:t xml:space="preserve"> è molto incredibile. Ha avuto molto successo in particolare negli ultimi due anni e ha fatto rivivere il tennis in Italia dopo un periodo dove c’erano pochi giocatori italiani che hanno vinto un titolo grande.</w:t>
      </w:r>
    </w:p>
    <w:p w14:paraId="02F661D1" w14:textId="017B8473" w:rsidR="00D65F88" w:rsidRPr="00322453" w:rsidRDefault="00D65F88" w:rsidP="00EB3047">
      <w:pPr>
        <w:pStyle w:val="Studentresponse"/>
        <w:rPr>
          <w:szCs w:val="20"/>
          <w:lang w:val="it-IT"/>
        </w:rPr>
      </w:pPr>
      <w:r w:rsidRPr="00322453">
        <w:rPr>
          <w:szCs w:val="20"/>
          <w:lang w:val="it-IT"/>
        </w:rPr>
        <w:t>La vita di Jannik Sinner ha sempre compreso dei sport. Ha cominciato a sciare e giocare</w:t>
      </w:r>
      <w:r w:rsidR="00365001">
        <w:rPr>
          <w:szCs w:val="20"/>
          <w:lang w:val="it-IT"/>
        </w:rPr>
        <w:t xml:space="preserve"> </w:t>
      </w:r>
      <w:r w:rsidRPr="00322453">
        <w:rPr>
          <w:szCs w:val="20"/>
          <w:lang w:val="it-IT"/>
        </w:rPr>
        <w:t>a tennis da quando era piccolo. Sinner viene dal nord Italia della</w:t>
      </w:r>
      <w:r w:rsidR="00365001">
        <w:rPr>
          <w:szCs w:val="20"/>
          <w:lang w:val="it-IT"/>
        </w:rPr>
        <w:t xml:space="preserve"> </w:t>
      </w:r>
      <w:r w:rsidRPr="00322453">
        <w:rPr>
          <w:szCs w:val="20"/>
          <w:lang w:val="it-IT"/>
        </w:rPr>
        <w:t>regione di Trentino-Alto Adige che è molto vicino ad Austria e Germania. Quindi, la sua madre lingua è tedesco e ha imparato l’italiano come una seconda lingua. Sinner può anche parlare l’inglese e penso che questa</w:t>
      </w:r>
      <w:r w:rsidR="00365001">
        <w:rPr>
          <w:szCs w:val="20"/>
          <w:lang w:val="it-IT"/>
        </w:rPr>
        <w:t xml:space="preserve"> </w:t>
      </w:r>
      <w:r w:rsidRPr="00322453">
        <w:rPr>
          <w:szCs w:val="20"/>
          <w:lang w:val="it-IT"/>
        </w:rPr>
        <w:t xml:space="preserve">sia molto speciale perché non ci sono tante persone nel mondo che parlano più di due lingue. Il nord Italia ha anche tante belle montagne che sono coperte con la neve. Per questo Sinner ha cominciato a sciare ed è bravissimo, vincendo tante competizioni. Quindi, se non fosse diventato un giocatore di tennis, sarebbe un sciatore. Però, Sinner ha deciso di focalizzarsi al tennis perché non è pericoloso come lo sci e ci sono anche meno conseguenze se fa </w:t>
      </w:r>
      <w:r w:rsidR="00D57C82">
        <w:rPr>
          <w:szCs w:val="20"/>
          <w:lang w:val="it-IT"/>
        </w:rPr>
        <w:t>[</w:t>
      </w:r>
      <w:r w:rsidRPr="00322453">
        <w:rPr>
          <w:szCs w:val="20"/>
          <w:lang w:val="it-IT"/>
        </w:rPr>
        <w:t>si fa</w:t>
      </w:r>
      <w:r w:rsidR="00365001">
        <w:rPr>
          <w:szCs w:val="20"/>
          <w:lang w:val="it-IT"/>
        </w:rPr>
        <w:t>]</w:t>
      </w:r>
      <w:r w:rsidRPr="00322453">
        <w:rPr>
          <w:szCs w:val="20"/>
          <w:lang w:val="it-IT"/>
        </w:rPr>
        <w:t xml:space="preserve"> un errore in tennis rispetto allo sci.</w:t>
      </w:r>
    </w:p>
    <w:p w14:paraId="41133298" w14:textId="60087400" w:rsidR="00D65F88" w:rsidRPr="00322453" w:rsidRDefault="00D65F88" w:rsidP="00EB3047">
      <w:pPr>
        <w:pStyle w:val="Studentresponse"/>
        <w:rPr>
          <w:szCs w:val="20"/>
          <w:lang w:val="it-IT"/>
        </w:rPr>
      </w:pPr>
      <w:r w:rsidRPr="00322453">
        <w:rPr>
          <w:szCs w:val="20"/>
          <w:lang w:val="it-IT"/>
        </w:rPr>
        <w:t>Nella sua carriera, Sinner ha avuto tanti successi giocando a tennis. Sinner ha già vinto cinque grand slam in Australia, America ed Inghilterra. È importante ricordare che abbia</w:t>
      </w:r>
      <w:r w:rsidR="00801A96">
        <w:rPr>
          <w:szCs w:val="20"/>
          <w:lang w:val="it-IT"/>
        </w:rPr>
        <w:t xml:space="preserve"> </w:t>
      </w:r>
      <w:r w:rsidRPr="00322453">
        <w:rPr>
          <w:szCs w:val="20"/>
          <w:lang w:val="it-IT"/>
        </w:rPr>
        <w:t xml:space="preserve">solo ventitré anni e ha vinto tanti campionati significativi. Questo è anche molto speciale per l’Italia perché è stato il primo italiano di vincere uno slam in più di settanta anni. Inoltre, nel 2024 è diventato il numero uno nel mondo dove ha reso un’altra pezzo di storia. È stato il primo italiano di diventare il numero uno nel mondo per il tennis. Immagino che i suoi genitori siano molto argogliosi </w:t>
      </w:r>
      <w:r w:rsidR="00D57C82">
        <w:rPr>
          <w:szCs w:val="20"/>
          <w:lang w:val="it-IT"/>
        </w:rPr>
        <w:t>[</w:t>
      </w:r>
      <w:r w:rsidRPr="00322453">
        <w:rPr>
          <w:szCs w:val="20"/>
          <w:lang w:val="it-IT"/>
        </w:rPr>
        <w:t>orgogliosi</w:t>
      </w:r>
      <w:r w:rsidR="00801A96">
        <w:rPr>
          <w:szCs w:val="20"/>
          <w:lang w:val="it-IT"/>
        </w:rPr>
        <w:t>]</w:t>
      </w:r>
      <w:r w:rsidRPr="00322453">
        <w:rPr>
          <w:szCs w:val="20"/>
          <w:lang w:val="it-IT"/>
        </w:rPr>
        <w:t xml:space="preserve"> di Sinner perché credo che tutta l’Italia sia contentissima di avere un campionato di tennis </w:t>
      </w:r>
      <w:r w:rsidR="00D57C82">
        <w:rPr>
          <w:szCs w:val="20"/>
          <w:lang w:val="it-IT"/>
        </w:rPr>
        <w:t>[</w:t>
      </w:r>
      <w:r w:rsidRPr="00322453">
        <w:rPr>
          <w:szCs w:val="20"/>
          <w:lang w:val="it-IT"/>
        </w:rPr>
        <w:t>un campione di tennis</w:t>
      </w:r>
      <w:r w:rsidR="00801A96">
        <w:rPr>
          <w:szCs w:val="20"/>
          <w:lang w:val="it-IT"/>
        </w:rPr>
        <w:t>]</w:t>
      </w:r>
      <w:r w:rsidRPr="00322453">
        <w:rPr>
          <w:szCs w:val="20"/>
          <w:lang w:val="it-IT"/>
        </w:rPr>
        <w:t>.</w:t>
      </w:r>
    </w:p>
    <w:p w14:paraId="1888B662" w14:textId="5A99662E" w:rsidR="00D65F88" w:rsidRPr="00322453" w:rsidRDefault="00D65F88" w:rsidP="00EB3047">
      <w:pPr>
        <w:pStyle w:val="Studentresponse"/>
        <w:rPr>
          <w:szCs w:val="20"/>
          <w:lang w:val="it-IT"/>
        </w:rPr>
      </w:pPr>
      <w:r w:rsidRPr="00322453">
        <w:rPr>
          <w:szCs w:val="20"/>
          <w:lang w:val="it-IT"/>
        </w:rPr>
        <w:t>Inoltre, Jannik Sinner ha anche un impatto globale non solo quando gioca a tennis ma anche fuori del campo. Per prima cosa, Sinner ha incoraggiato tante persone nel mondo di giocare a tennis o di ricominciare di fare uno sport. Sport è molto importante per la nostra salute sia fisica che mentale. Un sondaggio completato dall’associazione di tennis ha scoperto che il numero delle persone giocando a tennis è aumentato dal 25</w:t>
      </w:r>
      <w:r w:rsidR="00801A96" w:rsidRPr="00322453">
        <w:rPr>
          <w:szCs w:val="20"/>
          <w:lang w:val="it-IT"/>
        </w:rPr>
        <w:t>% e</w:t>
      </w:r>
      <w:r w:rsidRPr="00322453">
        <w:rPr>
          <w:szCs w:val="20"/>
          <w:lang w:val="it-IT"/>
        </w:rPr>
        <w:t xml:space="preserve"> le persone si sentono più felici e rilassati. In aggiunta, Sinner lavora con i giovani al mondo per insegnarli come giocare a tennis ma anche è un modello perché mostra le caratteristiche ideale per una persona. Per questo tanti giovani al</w:t>
      </w:r>
      <w:r w:rsidR="00801A96">
        <w:rPr>
          <w:szCs w:val="20"/>
          <w:lang w:val="it-IT"/>
        </w:rPr>
        <w:t xml:space="preserve"> </w:t>
      </w:r>
      <w:r w:rsidRPr="00322453">
        <w:rPr>
          <w:szCs w:val="20"/>
          <w:lang w:val="it-IT"/>
        </w:rPr>
        <w:t>mondo sono più gentili e sostengono i loro coetanei di più.</w:t>
      </w:r>
    </w:p>
    <w:p w14:paraId="4FC98AD1" w14:textId="36F5319C" w:rsidR="00D65F88" w:rsidRPr="00322453" w:rsidRDefault="00D65F88" w:rsidP="00EB3047">
      <w:pPr>
        <w:pStyle w:val="Studentresponse"/>
        <w:rPr>
          <w:szCs w:val="20"/>
          <w:lang w:val="it-IT"/>
        </w:rPr>
      </w:pPr>
      <w:r w:rsidRPr="00322453">
        <w:rPr>
          <w:szCs w:val="20"/>
          <w:lang w:val="it-IT"/>
        </w:rPr>
        <w:t>Jannik Sinner è una persona molto importante per l’Italia e ha avuto una carriera incredibile fino</w:t>
      </w:r>
      <w:r w:rsidR="00801A96">
        <w:rPr>
          <w:szCs w:val="20"/>
          <w:lang w:val="it-IT"/>
        </w:rPr>
        <w:t xml:space="preserve"> </w:t>
      </w:r>
      <w:r w:rsidRPr="00322453">
        <w:rPr>
          <w:szCs w:val="20"/>
          <w:lang w:val="it-IT"/>
        </w:rPr>
        <w:t>adesso. Sono sicura che lui possa avere molto più successo per l’Italia nel futuro.</w:t>
      </w:r>
    </w:p>
    <w:p w14:paraId="20C3FB35" w14:textId="77777777" w:rsidR="00375711" w:rsidRDefault="00375711">
      <w:pPr>
        <w:spacing w:line="276" w:lineRule="auto"/>
        <w:rPr>
          <w:rFonts w:ascii="Arial" w:hAnsi="Arial" w:cs="Arial"/>
          <w:color w:val="000000" w:themeColor="text1"/>
          <w:sz w:val="20"/>
          <w:szCs w:val="20"/>
          <w:lang w:val="en-AU" w:eastAsia="en-AU"/>
        </w:rPr>
      </w:pPr>
      <w:r>
        <w:rPr>
          <w:i/>
          <w:iCs/>
          <w:szCs w:val="20"/>
        </w:rPr>
        <w:br w:type="page"/>
      </w:r>
    </w:p>
    <w:p w14:paraId="6CD712C9" w14:textId="6361248C" w:rsidR="00320B8B" w:rsidRPr="00EB3047" w:rsidRDefault="00D65F88" w:rsidP="00EB3047">
      <w:pPr>
        <w:pStyle w:val="Studentresponse"/>
        <w:rPr>
          <w:i w:val="0"/>
          <w:iCs w:val="0"/>
          <w:szCs w:val="20"/>
        </w:rPr>
      </w:pPr>
      <w:r w:rsidRPr="00EB3047">
        <w:rPr>
          <w:i w:val="0"/>
          <w:iCs w:val="0"/>
          <w:szCs w:val="20"/>
        </w:rPr>
        <w:t>The incredible tennis player: Jannik Sinner</w:t>
      </w:r>
    </w:p>
    <w:p w14:paraId="7B911208" w14:textId="77777777" w:rsidR="00320B8B" w:rsidRPr="00EB3047" w:rsidRDefault="00D65F88" w:rsidP="00EB3047">
      <w:pPr>
        <w:pStyle w:val="Studentresponse"/>
        <w:rPr>
          <w:i w:val="0"/>
          <w:iCs w:val="0"/>
          <w:szCs w:val="20"/>
        </w:rPr>
      </w:pPr>
      <w:r w:rsidRPr="00EB3047">
        <w:rPr>
          <w:i w:val="0"/>
          <w:iCs w:val="0"/>
          <w:szCs w:val="20"/>
        </w:rPr>
        <w:t>19 November 2025</w:t>
      </w:r>
    </w:p>
    <w:p w14:paraId="4DAB6761" w14:textId="068966C1" w:rsidR="00D65F88" w:rsidRPr="00EB3047" w:rsidRDefault="00D65F88" w:rsidP="00EB3047">
      <w:pPr>
        <w:pStyle w:val="Studentresponse"/>
        <w:rPr>
          <w:i w:val="0"/>
          <w:iCs w:val="0"/>
          <w:szCs w:val="20"/>
        </w:rPr>
      </w:pPr>
      <w:r w:rsidRPr="00EB3047">
        <w:rPr>
          <w:i w:val="0"/>
          <w:iCs w:val="0"/>
          <w:szCs w:val="20"/>
        </w:rPr>
        <w:t xml:space="preserve">by </w:t>
      </w:r>
      <w:r w:rsidR="00801A96">
        <w:rPr>
          <w:i w:val="0"/>
          <w:iCs w:val="0"/>
          <w:szCs w:val="20"/>
        </w:rPr>
        <w:t>(</w:t>
      </w:r>
      <w:r w:rsidRPr="00EB3047">
        <w:rPr>
          <w:i w:val="0"/>
          <w:iCs w:val="0"/>
          <w:szCs w:val="20"/>
        </w:rPr>
        <w:t>student name</w:t>
      </w:r>
      <w:r w:rsidR="00801A96">
        <w:rPr>
          <w:i w:val="0"/>
          <w:iCs w:val="0"/>
          <w:szCs w:val="20"/>
        </w:rPr>
        <w:t>)</w:t>
      </w:r>
    </w:p>
    <w:p w14:paraId="43A9E18F" w14:textId="77777777" w:rsidR="00D65F88" w:rsidRPr="00EB3047" w:rsidRDefault="00D65F88" w:rsidP="00EB3047">
      <w:pPr>
        <w:pStyle w:val="Studentresponse"/>
        <w:rPr>
          <w:i w:val="0"/>
          <w:iCs w:val="0"/>
          <w:szCs w:val="20"/>
        </w:rPr>
      </w:pPr>
      <w:r w:rsidRPr="00EB3047">
        <w:rPr>
          <w:i w:val="0"/>
          <w:iCs w:val="0"/>
          <w:szCs w:val="20"/>
        </w:rPr>
        <w:t>Jannik Sinner is a famous Italian tennis player and his life up to now is very incredible. He has had a lot of success, particularly in the last two years, and he has brought tennis back to life in Italy after a period where there were few Italian players who won a big title.</w:t>
      </w:r>
    </w:p>
    <w:p w14:paraId="673F0550" w14:textId="583AD732" w:rsidR="00D65F88" w:rsidRPr="00EB3047" w:rsidRDefault="00D65F88" w:rsidP="00EB3047">
      <w:pPr>
        <w:pStyle w:val="Studentresponse"/>
        <w:rPr>
          <w:i w:val="0"/>
          <w:iCs w:val="0"/>
          <w:szCs w:val="20"/>
        </w:rPr>
      </w:pPr>
      <w:r w:rsidRPr="00EB3047">
        <w:rPr>
          <w:i w:val="0"/>
          <w:iCs w:val="0"/>
          <w:szCs w:val="20"/>
        </w:rPr>
        <w:t>The life of Jannik Sinner has always included some sport. He started skiing and playing tennis from when he was little. Sinner comes from northern Italy from the region of Trentino–Alto Adige</w:t>
      </w:r>
      <w:r w:rsidR="00AF0586" w:rsidRPr="00EB3047">
        <w:rPr>
          <w:i w:val="0"/>
          <w:iCs w:val="0"/>
          <w:szCs w:val="20"/>
        </w:rPr>
        <w:t>,</w:t>
      </w:r>
      <w:r w:rsidRPr="00EB3047">
        <w:rPr>
          <w:i w:val="0"/>
          <w:iCs w:val="0"/>
          <w:szCs w:val="20"/>
        </w:rPr>
        <w:t xml:space="preserve"> which is very close to Austria and Germany. Therefore, his mother tongue is German, and he learned Italian as a second language. Sinner can also speak English, and I think that this is very special because there are not many people in the world who speak more than two languages. Northern Italy also has many beautiful mountains that are covered with snow. For this reason, Sinner started skiing and he is very good, winning many competitions. Therefore, if he had not become a tennis player, he would be a skier. However, Sinner decided to focus on tennis because it is not as dangerous as skiing and there are also fewer consequences if he hurts himself by making a mistake in tennis compared to skiing.</w:t>
      </w:r>
    </w:p>
    <w:p w14:paraId="77BBAA25" w14:textId="6B0D2B8D" w:rsidR="00D65F88" w:rsidRPr="00EB3047" w:rsidRDefault="00D65F88" w:rsidP="00EB3047">
      <w:pPr>
        <w:pStyle w:val="Studentresponse"/>
        <w:rPr>
          <w:i w:val="0"/>
          <w:iCs w:val="0"/>
          <w:szCs w:val="20"/>
        </w:rPr>
      </w:pPr>
      <w:r w:rsidRPr="00EB3047">
        <w:rPr>
          <w:i w:val="0"/>
          <w:iCs w:val="0"/>
          <w:szCs w:val="20"/>
        </w:rPr>
        <w:t xml:space="preserve">In his career, Sinner has had many successes playing tennis. Sinner has already won five </w:t>
      </w:r>
      <w:r w:rsidR="00E15393">
        <w:rPr>
          <w:i w:val="0"/>
          <w:iCs w:val="0"/>
          <w:szCs w:val="20"/>
        </w:rPr>
        <w:t>g</w:t>
      </w:r>
      <w:r w:rsidRPr="00EB3047">
        <w:rPr>
          <w:i w:val="0"/>
          <w:iCs w:val="0"/>
          <w:szCs w:val="20"/>
        </w:rPr>
        <w:t xml:space="preserve">rand </w:t>
      </w:r>
      <w:r w:rsidR="00E15393">
        <w:rPr>
          <w:i w:val="0"/>
          <w:iCs w:val="0"/>
          <w:szCs w:val="20"/>
        </w:rPr>
        <w:t>s</w:t>
      </w:r>
      <w:r w:rsidRPr="00EB3047">
        <w:rPr>
          <w:i w:val="0"/>
          <w:iCs w:val="0"/>
          <w:szCs w:val="20"/>
        </w:rPr>
        <w:t xml:space="preserve">lams in Australia, America and England. It is important to remember that he is only </w:t>
      </w:r>
      <w:r w:rsidR="00AF0586" w:rsidRPr="00EB3047">
        <w:rPr>
          <w:i w:val="0"/>
          <w:iCs w:val="0"/>
          <w:szCs w:val="20"/>
        </w:rPr>
        <w:t>23</w:t>
      </w:r>
      <w:r w:rsidRPr="00EB3047">
        <w:rPr>
          <w:i w:val="0"/>
          <w:iCs w:val="0"/>
          <w:szCs w:val="20"/>
        </w:rPr>
        <w:t xml:space="preserve"> years</w:t>
      </w:r>
      <w:r w:rsidR="007371BC" w:rsidRPr="00EB3047">
        <w:rPr>
          <w:i w:val="0"/>
          <w:iCs w:val="0"/>
          <w:szCs w:val="20"/>
        </w:rPr>
        <w:t xml:space="preserve"> old</w:t>
      </w:r>
      <w:r w:rsidRPr="00EB3047">
        <w:rPr>
          <w:i w:val="0"/>
          <w:iCs w:val="0"/>
          <w:szCs w:val="20"/>
        </w:rPr>
        <w:t xml:space="preserve"> and has won many significant championships. This is also very special for Italy because he was the first Italian to win a </w:t>
      </w:r>
      <w:r w:rsidR="00E15393">
        <w:rPr>
          <w:i w:val="0"/>
          <w:iCs w:val="0"/>
          <w:szCs w:val="20"/>
        </w:rPr>
        <w:t>s</w:t>
      </w:r>
      <w:r w:rsidRPr="00EB3047">
        <w:rPr>
          <w:i w:val="0"/>
          <w:iCs w:val="0"/>
          <w:szCs w:val="20"/>
        </w:rPr>
        <w:t xml:space="preserve">lam in more than </w:t>
      </w:r>
      <w:r w:rsidR="00AF0586" w:rsidRPr="00EB3047">
        <w:rPr>
          <w:i w:val="0"/>
          <w:iCs w:val="0"/>
          <w:szCs w:val="20"/>
        </w:rPr>
        <w:t xml:space="preserve">70 </w:t>
      </w:r>
      <w:r w:rsidRPr="00EB3047">
        <w:rPr>
          <w:i w:val="0"/>
          <w:iCs w:val="0"/>
          <w:szCs w:val="20"/>
        </w:rPr>
        <w:t>years. Furthermore, in 2024 he became the number one in the world where he made another piece of history. He was the first Italian to become number one in the world for tennis. I imagine that his parents are very proud of Sinner because I believe that all of Italy is very happy to have a tennis champion.</w:t>
      </w:r>
    </w:p>
    <w:p w14:paraId="757B56B5" w14:textId="1C6CDC1F" w:rsidR="00D65F88" w:rsidRPr="00EB3047" w:rsidRDefault="00D65F88" w:rsidP="00EB3047">
      <w:pPr>
        <w:pStyle w:val="Studentresponse"/>
        <w:rPr>
          <w:i w:val="0"/>
          <w:iCs w:val="0"/>
          <w:szCs w:val="20"/>
        </w:rPr>
      </w:pPr>
      <w:r w:rsidRPr="00EB3047">
        <w:rPr>
          <w:i w:val="0"/>
          <w:iCs w:val="0"/>
          <w:szCs w:val="20"/>
        </w:rPr>
        <w:t xml:space="preserve">Furthermore, Jannik Sinner also has a global impact not only when he plays tennis but also off court. </w:t>
      </w:r>
      <w:proofErr w:type="gramStart"/>
      <w:r w:rsidRPr="00EB3047">
        <w:rPr>
          <w:i w:val="0"/>
          <w:iCs w:val="0"/>
          <w:szCs w:val="20"/>
        </w:rPr>
        <w:t>First of all</w:t>
      </w:r>
      <w:proofErr w:type="gramEnd"/>
      <w:r w:rsidRPr="00EB3047">
        <w:rPr>
          <w:i w:val="0"/>
          <w:iCs w:val="0"/>
          <w:szCs w:val="20"/>
        </w:rPr>
        <w:t xml:space="preserve">, Sinner has encouraged many people in the world to play tennis or to start a sport. Sport is very important for our health, both physical and mental. A survey completed by the tennis association discovered that the number of people playing tennis has increased by 25% and people feel happier and more relaxed. In addition, Sinner works with young people in the world to teach them how to play </w:t>
      </w:r>
      <w:proofErr w:type="gramStart"/>
      <w:r w:rsidRPr="00EB3047">
        <w:rPr>
          <w:i w:val="0"/>
          <w:iCs w:val="0"/>
          <w:szCs w:val="20"/>
        </w:rPr>
        <w:t>tennis</w:t>
      </w:r>
      <w:proofErr w:type="gramEnd"/>
      <w:r w:rsidRPr="00EB3047">
        <w:rPr>
          <w:i w:val="0"/>
          <w:iCs w:val="0"/>
          <w:szCs w:val="20"/>
        </w:rPr>
        <w:t xml:space="preserve"> but he is also a role model because he shows the ideal characteristics for a person. For this reason, many young people in the world are kinder and support their peers more.</w:t>
      </w:r>
    </w:p>
    <w:p w14:paraId="17BA54F8" w14:textId="77777777" w:rsidR="00D65F88" w:rsidRPr="00EB3047" w:rsidRDefault="00D65F88" w:rsidP="00EB3047">
      <w:pPr>
        <w:pStyle w:val="Studentresponse"/>
        <w:rPr>
          <w:i w:val="0"/>
          <w:iCs w:val="0"/>
          <w:szCs w:val="20"/>
        </w:rPr>
      </w:pPr>
      <w:r w:rsidRPr="00EB3047">
        <w:rPr>
          <w:i w:val="0"/>
          <w:iCs w:val="0"/>
          <w:szCs w:val="20"/>
        </w:rPr>
        <w:t>Jannik Sinner is a very important person for Italy and has had an incredible career up to now. I am sure that he can have much more success for Italy in the future.</w:t>
      </w:r>
    </w:p>
    <w:p w14:paraId="28208D48" w14:textId="77777777" w:rsidR="00375711" w:rsidRDefault="00375711" w:rsidP="00500F28">
      <w:pPr>
        <w:pStyle w:val="BodyText"/>
      </w:pPr>
      <w:r>
        <w:br w:type="page"/>
      </w:r>
    </w:p>
    <w:p w14:paraId="2A5A1AD6" w14:textId="1FCD757A" w:rsidR="00241ABE" w:rsidRPr="00336C53" w:rsidRDefault="00241ABE" w:rsidP="000D315B">
      <w:pPr>
        <w:pStyle w:val="Heading4"/>
      </w:pPr>
      <w:r w:rsidRPr="00336C53">
        <w:t>Question 8</w:t>
      </w:r>
    </w:p>
    <w:p w14:paraId="111E8E26" w14:textId="734CBEA9" w:rsidR="00241ABE" w:rsidRPr="00336C53" w:rsidRDefault="00241ABE" w:rsidP="000D315B">
      <w:pPr>
        <w:pStyle w:val="BodyText"/>
      </w:pPr>
      <w:r w:rsidRPr="00336C53">
        <w:t xml:space="preserve">Text type: </w:t>
      </w:r>
      <w:r w:rsidR="00E15393">
        <w:t>d</w:t>
      </w:r>
      <w:r w:rsidRPr="00336C53">
        <w:t>iary</w:t>
      </w:r>
    </w:p>
    <w:p w14:paraId="5C400911" w14:textId="623B5A58" w:rsidR="00241ABE" w:rsidRPr="00336C53" w:rsidRDefault="00241ABE" w:rsidP="000D315B">
      <w:pPr>
        <w:pStyle w:val="BodyText"/>
      </w:pPr>
      <w:r w:rsidRPr="00336C53">
        <w:t xml:space="preserve">Style of writing: </w:t>
      </w:r>
      <w:r w:rsidR="00E15393">
        <w:t>p</w:t>
      </w:r>
      <w:r w:rsidRPr="00336C53">
        <w:t>ersonal</w:t>
      </w:r>
    </w:p>
    <w:p w14:paraId="1FA8B309" w14:textId="1A05D30A" w:rsidR="00241ABE" w:rsidRPr="00336C53" w:rsidRDefault="00241ABE" w:rsidP="000D315B">
      <w:pPr>
        <w:pStyle w:val="BodyText"/>
      </w:pPr>
      <w:r w:rsidRPr="00336C53">
        <w:t xml:space="preserve">Audience: </w:t>
      </w:r>
      <w:r w:rsidR="00E15393">
        <w:t>s</w:t>
      </w:r>
      <w:r w:rsidRPr="00336C53">
        <w:t>elf</w:t>
      </w:r>
    </w:p>
    <w:p w14:paraId="7AEF0950" w14:textId="5109BD93" w:rsidR="00241ABE" w:rsidRPr="00336C53" w:rsidRDefault="00241ABE" w:rsidP="000D315B">
      <w:pPr>
        <w:pStyle w:val="BodyText"/>
        <w:rPr>
          <w:lang w:val="en-GB"/>
        </w:rPr>
      </w:pPr>
      <w:r w:rsidRPr="00336C53">
        <w:rPr>
          <w:lang w:val="en-GB"/>
        </w:rPr>
        <w:t xml:space="preserve">Students were required to write about how </w:t>
      </w:r>
      <w:r w:rsidR="004F5B8F">
        <w:rPr>
          <w:lang w:val="en-GB"/>
        </w:rPr>
        <w:t>getting</w:t>
      </w:r>
      <w:r w:rsidR="004F5B8F" w:rsidRPr="00336C53">
        <w:rPr>
          <w:lang w:val="en-GB"/>
        </w:rPr>
        <w:t xml:space="preserve"> </w:t>
      </w:r>
      <w:r w:rsidRPr="00336C53">
        <w:rPr>
          <w:lang w:val="en-GB"/>
        </w:rPr>
        <w:t>a new pet could change their understanding of the responsibilit</w:t>
      </w:r>
      <w:r w:rsidR="00612BB1">
        <w:rPr>
          <w:lang w:val="en-GB"/>
        </w:rPr>
        <w:t>ies involved in</w:t>
      </w:r>
      <w:r w:rsidRPr="00336C53">
        <w:rPr>
          <w:lang w:val="en-GB"/>
        </w:rPr>
        <w:t xml:space="preserve"> </w:t>
      </w:r>
      <w:r w:rsidR="00612BB1">
        <w:rPr>
          <w:lang w:val="en-GB"/>
        </w:rPr>
        <w:t>owning</w:t>
      </w:r>
      <w:r w:rsidRPr="00336C53">
        <w:rPr>
          <w:lang w:val="en-GB"/>
        </w:rPr>
        <w:t xml:space="preserve"> </w:t>
      </w:r>
      <w:r w:rsidR="00E15393">
        <w:rPr>
          <w:lang w:val="en-GB"/>
        </w:rPr>
        <w:t>a</w:t>
      </w:r>
      <w:r w:rsidR="00E15393" w:rsidRPr="00336C53">
        <w:rPr>
          <w:lang w:val="en-GB"/>
        </w:rPr>
        <w:t xml:space="preserve"> </w:t>
      </w:r>
      <w:r w:rsidRPr="00336C53">
        <w:rPr>
          <w:lang w:val="en-GB"/>
        </w:rPr>
        <w:t xml:space="preserve">pet. Students were required to reference the image. </w:t>
      </w:r>
      <w:r w:rsidR="009D0946">
        <w:rPr>
          <w:lang w:val="en-GB"/>
        </w:rPr>
        <w:t>Responses that</w:t>
      </w:r>
      <w:r w:rsidR="009D0946" w:rsidRPr="00336C53">
        <w:rPr>
          <w:lang w:val="en-GB"/>
        </w:rPr>
        <w:t xml:space="preserve"> </w:t>
      </w:r>
      <w:r w:rsidRPr="00336C53">
        <w:rPr>
          <w:lang w:val="en-GB"/>
        </w:rPr>
        <w:t xml:space="preserve">scored highly made use of the image and </w:t>
      </w:r>
      <w:r>
        <w:rPr>
          <w:lang w:val="en-GB"/>
        </w:rPr>
        <w:t>wrote</w:t>
      </w:r>
      <w:r w:rsidRPr="00336C53">
        <w:rPr>
          <w:lang w:val="en-GB"/>
        </w:rPr>
        <w:t xml:space="preserve"> about the responsibility required </w:t>
      </w:r>
      <w:r w:rsidR="00612BB1">
        <w:rPr>
          <w:lang w:val="en-GB"/>
        </w:rPr>
        <w:t>by</w:t>
      </w:r>
      <w:r w:rsidR="00612BB1" w:rsidRPr="00336C53">
        <w:rPr>
          <w:lang w:val="en-GB"/>
        </w:rPr>
        <w:t xml:space="preserve"> </w:t>
      </w:r>
      <w:r w:rsidRPr="00336C53">
        <w:rPr>
          <w:lang w:val="en-GB"/>
        </w:rPr>
        <w:t>pet ownership. Lower</w:t>
      </w:r>
      <w:r w:rsidR="00612BB1">
        <w:rPr>
          <w:lang w:val="en-GB"/>
        </w:rPr>
        <w:t>-</w:t>
      </w:r>
      <w:r w:rsidRPr="00336C53">
        <w:rPr>
          <w:lang w:val="en-GB"/>
        </w:rPr>
        <w:t xml:space="preserve">scoring </w:t>
      </w:r>
      <w:r w:rsidR="009D0946">
        <w:rPr>
          <w:lang w:val="en-GB"/>
        </w:rPr>
        <w:t>responses discussed</w:t>
      </w:r>
      <w:r w:rsidR="009D0946" w:rsidRPr="00336C53">
        <w:rPr>
          <w:lang w:val="en-GB"/>
        </w:rPr>
        <w:t xml:space="preserve"> </w:t>
      </w:r>
      <w:r w:rsidRPr="00336C53">
        <w:rPr>
          <w:lang w:val="en-GB"/>
        </w:rPr>
        <w:t>the value of owning a pet or compar</w:t>
      </w:r>
      <w:r w:rsidR="00612BB1">
        <w:rPr>
          <w:lang w:val="en-GB"/>
        </w:rPr>
        <w:t>ed</w:t>
      </w:r>
      <w:r w:rsidRPr="00336C53">
        <w:rPr>
          <w:lang w:val="en-GB"/>
        </w:rPr>
        <w:t xml:space="preserve"> owning one type of pet </w:t>
      </w:r>
      <w:r w:rsidR="00612BB1">
        <w:rPr>
          <w:lang w:val="en-GB"/>
        </w:rPr>
        <w:t>with</w:t>
      </w:r>
      <w:r w:rsidR="00612BB1" w:rsidRPr="00336C53">
        <w:rPr>
          <w:lang w:val="en-GB"/>
        </w:rPr>
        <w:t xml:space="preserve"> </w:t>
      </w:r>
      <w:r w:rsidRPr="00336C53">
        <w:rPr>
          <w:lang w:val="en-GB"/>
        </w:rPr>
        <w:t xml:space="preserve">another. </w:t>
      </w:r>
    </w:p>
    <w:p w14:paraId="3F453860" w14:textId="77777777" w:rsidR="00241ABE" w:rsidRPr="00647287" w:rsidRDefault="00241ABE" w:rsidP="00EB3047">
      <w:pPr>
        <w:pStyle w:val="Studentresponse"/>
        <w:rPr>
          <w:lang w:val="it-IT"/>
        </w:rPr>
      </w:pPr>
      <w:r w:rsidRPr="00647287">
        <w:rPr>
          <w:lang w:val="it-IT"/>
        </w:rPr>
        <w:t>Melbourne, 21/07/2025</w:t>
      </w:r>
    </w:p>
    <w:p w14:paraId="0485F4A8" w14:textId="77777777" w:rsidR="00F32DAF" w:rsidRDefault="00241ABE" w:rsidP="00EB3047">
      <w:pPr>
        <w:pStyle w:val="Studentresponse"/>
        <w:rPr>
          <w:lang w:val="it-IT"/>
        </w:rPr>
      </w:pPr>
      <w:r w:rsidRPr="00647287">
        <w:rPr>
          <w:lang w:val="it-IT"/>
        </w:rPr>
        <w:t>Caro diario,</w:t>
      </w:r>
    </w:p>
    <w:p w14:paraId="182801BC" w14:textId="6E48176C" w:rsidR="00F32DAF" w:rsidRPr="00322453" w:rsidRDefault="00F32DAF" w:rsidP="00EB3047">
      <w:pPr>
        <w:pStyle w:val="Studentresponse"/>
        <w:rPr>
          <w:szCs w:val="20"/>
          <w:lang w:val="it-IT"/>
        </w:rPr>
      </w:pPr>
      <w:r w:rsidRPr="00322453">
        <w:rPr>
          <w:szCs w:val="20"/>
          <w:lang w:val="it-IT"/>
        </w:rPr>
        <w:t>Sono un po’ confusa. Oggi ho parlato con i miei genitori di prendere un animale domestico per il mio prossimo compleanno a novembre</w:t>
      </w:r>
      <w:r w:rsidR="00A96949" w:rsidRPr="00322453">
        <w:rPr>
          <w:szCs w:val="20"/>
          <w:lang w:val="it-IT"/>
        </w:rPr>
        <w:t>.</w:t>
      </w:r>
      <w:r w:rsidRPr="00322453">
        <w:rPr>
          <w:szCs w:val="20"/>
          <w:lang w:val="it-IT"/>
        </w:rPr>
        <w:t xml:space="preserve"> Il motivo perché sono confusa è che non so quale animale scegliere! Mamma mi ha dato l’opzione di un cane, un pesce, o un gatto, mentre papà sta spingendo per nessuno dei tre. Poi alla fine però decide Mamma le cose a casa, non </w:t>
      </w:r>
      <w:r w:rsidR="00A96949" w:rsidRPr="00322453">
        <w:rPr>
          <w:szCs w:val="20"/>
          <w:lang w:val="it-IT"/>
        </w:rPr>
        <w:t>Papà; quindi,</w:t>
      </w:r>
      <w:r w:rsidRPr="00322453">
        <w:rPr>
          <w:szCs w:val="20"/>
          <w:lang w:val="it-IT"/>
        </w:rPr>
        <w:t xml:space="preserve"> mi ha detto di dirmi la sua scelta entro il 29 </w:t>
      </w:r>
      <w:r w:rsidR="00A96949" w:rsidRPr="00322453">
        <w:rPr>
          <w:szCs w:val="20"/>
          <w:lang w:val="it-IT"/>
        </w:rPr>
        <w:t>l</w:t>
      </w:r>
      <w:r w:rsidRPr="00322453">
        <w:rPr>
          <w:szCs w:val="20"/>
          <w:lang w:val="it-IT"/>
        </w:rPr>
        <w:t>uglio.</w:t>
      </w:r>
    </w:p>
    <w:p w14:paraId="51D74098" w14:textId="77777777" w:rsidR="00F32DAF" w:rsidRPr="00322453" w:rsidRDefault="00F32DAF" w:rsidP="00EB3047">
      <w:pPr>
        <w:pStyle w:val="Studentresponse"/>
        <w:rPr>
          <w:szCs w:val="20"/>
          <w:lang w:val="it-IT"/>
        </w:rPr>
      </w:pPr>
      <w:r w:rsidRPr="00322453">
        <w:rPr>
          <w:szCs w:val="20"/>
          <w:lang w:val="it-IT"/>
        </w:rPr>
        <w:t>Penso che sia bellissimo avere un animale a casa, ma penso anche che si debba addestrare, particolarmente un cane o un gatto. Anzi, ho già avuto un gatto quando ero piccola, e mi ricordo che mio papà lo portava in giro con uno zaino speciale con una finestrina di plastica, da cui poteva vedere il mondo fuori. Papà è stato molto dispiaciuto quando il nostro gatto è morto, forse è per questo che non vuole un altro animale?</w:t>
      </w:r>
    </w:p>
    <w:p w14:paraId="49D5E301" w14:textId="77777777" w:rsidR="00F32DAF" w:rsidRPr="00322453" w:rsidRDefault="00F32DAF" w:rsidP="00EB3047">
      <w:pPr>
        <w:pStyle w:val="Studentresponse"/>
        <w:rPr>
          <w:szCs w:val="20"/>
          <w:lang w:val="it-IT"/>
        </w:rPr>
      </w:pPr>
      <w:r w:rsidRPr="00322453">
        <w:rPr>
          <w:szCs w:val="20"/>
          <w:lang w:val="it-IT"/>
        </w:rPr>
        <w:t>Se io avessi già avuto un cane da piccola, forse ora sarei più convinta della mia scelta. Sono sicura che non voglio un pesce, perché l’unica cosa che può fare è guardarti mentre sei seduto lì accanto a leggere un libro, mentre col cane immagino che potresti portartelo in giro nel cestino della tua bici, se io avessi uno piccolo. Se dovessi scegliere la grandezza, sceglierei un cane più piccolo. Mi sembra che i cani più piccoli facciano meno cacca, e siccome i miei genitori mi chiederebbero di portare il cane in giro ogni giorno, è una considerazione abbastanza importante quella delle popò.</w:t>
      </w:r>
    </w:p>
    <w:p w14:paraId="2D728AC3" w14:textId="709BA6B7" w:rsidR="00F32DAF" w:rsidRPr="00322453" w:rsidRDefault="00F32DAF" w:rsidP="00EB3047">
      <w:pPr>
        <w:pStyle w:val="Studentresponse"/>
        <w:rPr>
          <w:szCs w:val="20"/>
          <w:lang w:val="it-IT"/>
        </w:rPr>
      </w:pPr>
      <w:r w:rsidRPr="00322453">
        <w:rPr>
          <w:szCs w:val="20"/>
          <w:lang w:val="it-IT"/>
        </w:rPr>
        <w:t xml:space="preserve">Infatti, sicuramente ci sarebbero molte responsabilità associate con avere un animale domestico così attivo, come un cane. Posso solo immaginare quante ore dovrei spendere a giocare ed a addestrare il cagnolino. Però, almeno lo prenderei a </w:t>
      </w:r>
      <w:r w:rsidR="00A96949" w:rsidRPr="00322453">
        <w:rPr>
          <w:szCs w:val="20"/>
          <w:lang w:val="it-IT"/>
        </w:rPr>
        <w:t>novembre</w:t>
      </w:r>
      <w:r w:rsidRPr="00322453">
        <w:rPr>
          <w:szCs w:val="20"/>
          <w:lang w:val="it-IT"/>
        </w:rPr>
        <w:t xml:space="preserve">, quando sarò in vacanza perché avrò già finito i miei esami della maturità. Anzi, se ci penso, mi sembra che sarebbe un momento buono per addestrare un cane, dato al fatto che avrò quasi tre mesi di vacanza prima che inizi l’università a </w:t>
      </w:r>
      <w:r w:rsidR="00A96949" w:rsidRPr="00322453">
        <w:rPr>
          <w:szCs w:val="20"/>
          <w:lang w:val="it-IT"/>
        </w:rPr>
        <w:t>febbraio</w:t>
      </w:r>
      <w:r w:rsidRPr="00322453">
        <w:rPr>
          <w:szCs w:val="20"/>
          <w:lang w:val="it-IT"/>
        </w:rPr>
        <w:t>.</w:t>
      </w:r>
    </w:p>
    <w:p w14:paraId="1E4215D0" w14:textId="3CB510C4" w:rsidR="00F32DAF" w:rsidRPr="00322453" w:rsidRDefault="00F32DAF" w:rsidP="00EB3047">
      <w:pPr>
        <w:pStyle w:val="Studentresponse"/>
        <w:rPr>
          <w:szCs w:val="20"/>
          <w:lang w:val="it-IT"/>
        </w:rPr>
      </w:pPr>
      <w:r w:rsidRPr="00322453">
        <w:rPr>
          <w:szCs w:val="20"/>
          <w:lang w:val="it-IT"/>
        </w:rPr>
        <w:t>Sai che c’è? Mi sono convinta! Ci rifletto ancora un paio di giorni e poi il 29 lo dico a mia mamma. Come sempre, ti farò sapere come va e che succede.</w:t>
      </w:r>
    </w:p>
    <w:p w14:paraId="226A0B52" w14:textId="7DBA97F3" w:rsidR="000A70D0" w:rsidRPr="00322453" w:rsidRDefault="00F32DAF" w:rsidP="00E15393">
      <w:pPr>
        <w:pStyle w:val="Studentresponse"/>
        <w:rPr>
          <w:szCs w:val="20"/>
          <w:lang w:val="it-IT"/>
        </w:rPr>
      </w:pPr>
      <w:r w:rsidRPr="00322453">
        <w:rPr>
          <w:szCs w:val="20"/>
          <w:lang w:val="it-IT"/>
        </w:rPr>
        <w:t>Alla prossima,</w:t>
      </w:r>
    </w:p>
    <w:p w14:paraId="684B7E2A" w14:textId="433F8006" w:rsidR="00F32DAF" w:rsidRPr="00322453" w:rsidRDefault="00801A96" w:rsidP="00EB3047">
      <w:pPr>
        <w:pStyle w:val="Studentresponse"/>
        <w:rPr>
          <w:szCs w:val="20"/>
          <w:lang w:val="it-IT"/>
        </w:rPr>
      </w:pPr>
      <w:r>
        <w:rPr>
          <w:szCs w:val="20"/>
          <w:lang w:val="it-IT"/>
        </w:rPr>
        <w:t>(</w:t>
      </w:r>
      <w:r w:rsidR="00BB1F86" w:rsidRPr="00322453">
        <w:rPr>
          <w:szCs w:val="20"/>
          <w:lang w:val="it-IT"/>
        </w:rPr>
        <w:t>s</w:t>
      </w:r>
      <w:r w:rsidR="00F32DAF" w:rsidRPr="00322453">
        <w:rPr>
          <w:szCs w:val="20"/>
          <w:lang w:val="it-IT"/>
        </w:rPr>
        <w:t>tudent name</w:t>
      </w:r>
      <w:r>
        <w:rPr>
          <w:szCs w:val="20"/>
          <w:lang w:val="it-IT"/>
        </w:rPr>
        <w:t>)</w:t>
      </w:r>
    </w:p>
    <w:p w14:paraId="3EE8CC15" w14:textId="77777777" w:rsidR="006C688F" w:rsidRDefault="006C688F" w:rsidP="00E15393">
      <w:pPr>
        <w:pStyle w:val="Studentresponse"/>
        <w:rPr>
          <w:i w:val="0"/>
          <w:iCs w:val="0"/>
          <w:lang w:val="it-IT"/>
        </w:rPr>
      </w:pPr>
    </w:p>
    <w:p w14:paraId="3BDAB2CB" w14:textId="4D6BE2CE" w:rsidR="00E15393" w:rsidRPr="00EB3047" w:rsidRDefault="00E15393" w:rsidP="00E15393">
      <w:pPr>
        <w:pStyle w:val="Studentresponse"/>
        <w:rPr>
          <w:i w:val="0"/>
          <w:iCs w:val="0"/>
          <w:lang w:val="it-IT"/>
        </w:rPr>
      </w:pPr>
      <w:r w:rsidRPr="00EB3047">
        <w:rPr>
          <w:i w:val="0"/>
          <w:iCs w:val="0"/>
          <w:lang w:val="it-IT"/>
        </w:rPr>
        <w:t>Melbourne, 21/07/2025</w:t>
      </w:r>
    </w:p>
    <w:p w14:paraId="06744C72" w14:textId="0165DCF7" w:rsidR="006D557B" w:rsidRPr="00EB3047" w:rsidRDefault="006D557B" w:rsidP="00EB3047">
      <w:pPr>
        <w:pStyle w:val="Studentresponse"/>
        <w:rPr>
          <w:i w:val="0"/>
          <w:iCs w:val="0"/>
          <w:szCs w:val="20"/>
        </w:rPr>
      </w:pPr>
      <w:r w:rsidRPr="00EB3047">
        <w:rPr>
          <w:i w:val="0"/>
          <w:iCs w:val="0"/>
          <w:szCs w:val="20"/>
        </w:rPr>
        <w:t>Dear diary,</w:t>
      </w:r>
    </w:p>
    <w:p w14:paraId="36A56C75" w14:textId="1322B9DE" w:rsidR="006D557B" w:rsidRPr="00EB3047" w:rsidRDefault="006D557B" w:rsidP="00EB3047">
      <w:pPr>
        <w:pStyle w:val="Studentresponse"/>
        <w:rPr>
          <w:i w:val="0"/>
          <w:iCs w:val="0"/>
          <w:szCs w:val="20"/>
        </w:rPr>
      </w:pPr>
      <w:r w:rsidRPr="00EB3047">
        <w:rPr>
          <w:i w:val="0"/>
          <w:iCs w:val="0"/>
          <w:szCs w:val="20"/>
        </w:rPr>
        <w:t xml:space="preserve">I’m a bit confused. Today I </w:t>
      </w:r>
      <w:r w:rsidR="00CE25EC" w:rsidRPr="00EB3047">
        <w:rPr>
          <w:i w:val="0"/>
          <w:iCs w:val="0"/>
          <w:szCs w:val="20"/>
        </w:rPr>
        <w:t>spoke</w:t>
      </w:r>
      <w:r w:rsidRPr="00EB3047">
        <w:rPr>
          <w:i w:val="0"/>
          <w:iCs w:val="0"/>
          <w:szCs w:val="20"/>
        </w:rPr>
        <w:t xml:space="preserve"> with my parents about getting a pet for my next birthday in November. The reason why I am confused is that I don’t know which animal to choose! Mum gave me the option of a dog, a fish, or a cat, while Dad is pushing for none of the three. Then in the end, however, Mum decides things at home, not Dad, so she told me to tell </w:t>
      </w:r>
      <w:proofErr w:type="gramStart"/>
      <w:r w:rsidRPr="00EB3047">
        <w:rPr>
          <w:i w:val="0"/>
          <w:iCs w:val="0"/>
          <w:szCs w:val="20"/>
        </w:rPr>
        <w:t>her</w:t>
      </w:r>
      <w:proofErr w:type="gramEnd"/>
      <w:r w:rsidRPr="00EB3047">
        <w:rPr>
          <w:i w:val="0"/>
          <w:iCs w:val="0"/>
          <w:szCs w:val="20"/>
        </w:rPr>
        <w:t xml:space="preserve"> my choice by 29 July.</w:t>
      </w:r>
    </w:p>
    <w:p w14:paraId="033EA371" w14:textId="77777777" w:rsidR="006D557B" w:rsidRPr="00EB3047" w:rsidRDefault="006D557B" w:rsidP="00EB3047">
      <w:pPr>
        <w:pStyle w:val="Studentresponse"/>
        <w:rPr>
          <w:i w:val="0"/>
          <w:iCs w:val="0"/>
          <w:szCs w:val="20"/>
        </w:rPr>
      </w:pPr>
      <w:r w:rsidRPr="00EB3047">
        <w:rPr>
          <w:i w:val="0"/>
          <w:iCs w:val="0"/>
          <w:szCs w:val="20"/>
        </w:rPr>
        <w:t xml:space="preserve">I think it’s wonderful to have an animal at home, but I also think that it </w:t>
      </w:r>
      <w:proofErr w:type="gramStart"/>
      <w:r w:rsidRPr="00EB3047">
        <w:rPr>
          <w:i w:val="0"/>
          <w:iCs w:val="0"/>
          <w:szCs w:val="20"/>
        </w:rPr>
        <w:t>has to</w:t>
      </w:r>
      <w:proofErr w:type="gramEnd"/>
      <w:r w:rsidRPr="00EB3047">
        <w:rPr>
          <w:i w:val="0"/>
          <w:iCs w:val="0"/>
          <w:szCs w:val="20"/>
        </w:rPr>
        <w:t xml:space="preserve"> be trained, particularly a dog or a cat. In fact, I already had a cat when I was little, and I remember that my dad used to take him around with a special backpack with a little plastic window, from which he could see the world outside. Dad was very upset when our cat died, maybe that’s why he doesn’t want another animal?</w:t>
      </w:r>
    </w:p>
    <w:p w14:paraId="1510DED9" w14:textId="653612C6" w:rsidR="006D557B" w:rsidRPr="00EB3047" w:rsidRDefault="006D557B" w:rsidP="00EB3047">
      <w:pPr>
        <w:pStyle w:val="Studentresponse"/>
        <w:rPr>
          <w:i w:val="0"/>
          <w:iCs w:val="0"/>
          <w:szCs w:val="20"/>
        </w:rPr>
      </w:pPr>
      <w:r w:rsidRPr="00EB3047">
        <w:rPr>
          <w:i w:val="0"/>
          <w:iCs w:val="0"/>
          <w:szCs w:val="20"/>
        </w:rPr>
        <w:t xml:space="preserve">If I had already had a dog when I was little, maybe now I would be more convinced about my choice. I’m sure that I don’t want a fish, because the only thing it can do is look at you while you’re sitting there next to it reading a book, whereas with a dog I imagine that you could take it around in the basket of your bike, if I had a small one. If I had to choose the size, I would choose a smaller dog. It seems to me that smaller dogs do less poop, and since my parents would ask me to take the dog out every day, the poop issue is </w:t>
      </w:r>
      <w:proofErr w:type="gramStart"/>
      <w:r w:rsidRPr="00EB3047">
        <w:rPr>
          <w:i w:val="0"/>
          <w:iCs w:val="0"/>
          <w:szCs w:val="20"/>
        </w:rPr>
        <w:t>a fairly important</w:t>
      </w:r>
      <w:proofErr w:type="gramEnd"/>
      <w:r w:rsidRPr="00EB3047">
        <w:rPr>
          <w:i w:val="0"/>
          <w:iCs w:val="0"/>
          <w:szCs w:val="20"/>
        </w:rPr>
        <w:t xml:space="preserve"> consideration.</w:t>
      </w:r>
    </w:p>
    <w:p w14:paraId="4341F889" w14:textId="0CADDFC9" w:rsidR="006D557B" w:rsidRPr="00EB3047" w:rsidRDefault="006D557B" w:rsidP="00EB3047">
      <w:pPr>
        <w:pStyle w:val="Studentresponse"/>
        <w:rPr>
          <w:i w:val="0"/>
          <w:iCs w:val="0"/>
          <w:szCs w:val="20"/>
        </w:rPr>
      </w:pPr>
      <w:r w:rsidRPr="00EB3047">
        <w:rPr>
          <w:i w:val="0"/>
          <w:iCs w:val="0"/>
          <w:szCs w:val="20"/>
        </w:rPr>
        <w:t xml:space="preserve">In fact, there would certainly be many responsibilities associated with having such an active pet, like a dog. I can only imagine how many hours I would have to spend playing </w:t>
      </w:r>
      <w:r w:rsidR="004F5B8F" w:rsidRPr="00EB3047">
        <w:rPr>
          <w:i w:val="0"/>
          <w:iCs w:val="0"/>
          <w:szCs w:val="20"/>
        </w:rPr>
        <w:t xml:space="preserve">with </w:t>
      </w:r>
      <w:r w:rsidRPr="00EB3047">
        <w:rPr>
          <w:i w:val="0"/>
          <w:iCs w:val="0"/>
          <w:szCs w:val="20"/>
        </w:rPr>
        <w:t xml:space="preserve">and training a little dog. However, at least I would get it in November, when I’ll be on holidays because I will have already finished my (VCE) exams. </w:t>
      </w:r>
      <w:proofErr w:type="gramStart"/>
      <w:r w:rsidRPr="00EB3047">
        <w:rPr>
          <w:i w:val="0"/>
          <w:iCs w:val="0"/>
          <w:szCs w:val="20"/>
        </w:rPr>
        <w:t>Actually, when</w:t>
      </w:r>
      <w:proofErr w:type="gramEnd"/>
      <w:r w:rsidRPr="00EB3047">
        <w:rPr>
          <w:i w:val="0"/>
          <w:iCs w:val="0"/>
          <w:szCs w:val="20"/>
        </w:rPr>
        <w:t xml:space="preserve"> I think about it, it seems to me that it would be a good time to train a dog, given that I will have almost three months of holidays before university starts in February.</w:t>
      </w:r>
    </w:p>
    <w:p w14:paraId="54E8781C" w14:textId="77777777" w:rsidR="006D557B" w:rsidRPr="00EB3047" w:rsidRDefault="006D557B" w:rsidP="00EB3047">
      <w:pPr>
        <w:pStyle w:val="Studentresponse"/>
        <w:rPr>
          <w:i w:val="0"/>
          <w:iCs w:val="0"/>
          <w:szCs w:val="20"/>
        </w:rPr>
      </w:pPr>
      <w:r w:rsidRPr="00EB3047">
        <w:rPr>
          <w:i w:val="0"/>
          <w:iCs w:val="0"/>
          <w:szCs w:val="20"/>
        </w:rPr>
        <w:t>You know what? I’ve made up my mind! I’ll think about it for another couple of days and then on the 29th I’ll tell her. As always, I’ll let you know how it goes and what happens.</w:t>
      </w:r>
    </w:p>
    <w:p w14:paraId="348577BA" w14:textId="73F28F9E" w:rsidR="000A70D0" w:rsidRDefault="006D557B" w:rsidP="00E15393">
      <w:pPr>
        <w:pStyle w:val="Studentresponse"/>
        <w:rPr>
          <w:i w:val="0"/>
          <w:iCs w:val="0"/>
          <w:szCs w:val="20"/>
        </w:rPr>
      </w:pPr>
      <w:r w:rsidRPr="00EB3047">
        <w:rPr>
          <w:i w:val="0"/>
          <w:iCs w:val="0"/>
          <w:szCs w:val="20"/>
        </w:rPr>
        <w:t>See you next time,</w:t>
      </w:r>
    </w:p>
    <w:p w14:paraId="17B1436C" w14:textId="494C4684" w:rsidR="006D557B" w:rsidRPr="006D557B" w:rsidRDefault="00801A96" w:rsidP="00EB3047">
      <w:pPr>
        <w:pStyle w:val="Studentresponse"/>
      </w:pPr>
      <w:r>
        <w:rPr>
          <w:i w:val="0"/>
          <w:iCs w:val="0"/>
          <w:szCs w:val="20"/>
        </w:rPr>
        <w:t>(</w:t>
      </w:r>
      <w:r w:rsidR="00BB1F86">
        <w:rPr>
          <w:i w:val="0"/>
          <w:iCs w:val="0"/>
          <w:szCs w:val="20"/>
        </w:rPr>
        <w:t>s</w:t>
      </w:r>
      <w:r w:rsidR="006D557B" w:rsidRPr="00EB3047">
        <w:rPr>
          <w:i w:val="0"/>
          <w:iCs w:val="0"/>
          <w:szCs w:val="20"/>
        </w:rPr>
        <w:t>tudent name</w:t>
      </w:r>
      <w:r>
        <w:rPr>
          <w:i w:val="0"/>
          <w:iCs w:val="0"/>
          <w:szCs w:val="20"/>
        </w:rPr>
        <w:t>)</w:t>
      </w:r>
    </w:p>
    <w:sectPr w:rsidR="006D557B" w:rsidRPr="006D557B"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912D3" w14:textId="77777777" w:rsidR="00C56756" w:rsidRDefault="00C56756" w:rsidP="00304EA1">
      <w:pPr>
        <w:spacing w:after="0" w:line="240" w:lineRule="auto"/>
      </w:pPr>
      <w:r>
        <w:separator/>
      </w:r>
    </w:p>
  </w:endnote>
  <w:endnote w:type="continuationSeparator" w:id="0">
    <w:p w14:paraId="2ECDB916" w14:textId="77777777" w:rsidR="00C56756" w:rsidRDefault="00C5675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7C7B1" w14:textId="77777777" w:rsidR="00C56756" w:rsidRDefault="00C56756" w:rsidP="00304EA1">
      <w:pPr>
        <w:spacing w:after="0" w:line="240" w:lineRule="auto"/>
      </w:pPr>
      <w:r>
        <w:separator/>
      </w:r>
    </w:p>
  </w:footnote>
  <w:footnote w:type="continuationSeparator" w:id="0">
    <w:p w14:paraId="22943EE1" w14:textId="77777777" w:rsidR="00C56756" w:rsidRDefault="00C5675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1532232" w:rsidR="00FD29D3" w:rsidRPr="002B0664" w:rsidRDefault="005A7972"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BD23C7">
          <w:rPr>
            <w:color w:val="auto"/>
          </w:rPr>
          <w:t>2025 VCE Italian written external assessment report</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46517"/>
    <w:multiLevelType w:val="hybridMultilevel"/>
    <w:tmpl w:val="94D8C7D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892778F"/>
    <w:multiLevelType w:val="hybridMultilevel"/>
    <w:tmpl w:val="EB604F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62C3B52"/>
    <w:multiLevelType w:val="hybridMultilevel"/>
    <w:tmpl w:val="A1A6D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3E2102"/>
    <w:multiLevelType w:val="hybridMultilevel"/>
    <w:tmpl w:val="EA98802E"/>
    <w:lvl w:ilvl="0" w:tplc="0C090001">
      <w:start w:val="1"/>
      <w:numFmt w:val="bullet"/>
      <w:lvlText w:val=""/>
      <w:lvlJc w:val="left"/>
      <w:pPr>
        <w:ind w:left="1636" w:hanging="360"/>
      </w:pPr>
      <w:rPr>
        <w:rFonts w:ascii="Symbol" w:hAnsi="Symbol"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5" w15:restartNumberingAfterBreak="0">
    <w:nsid w:val="28921070"/>
    <w:multiLevelType w:val="hybridMultilevel"/>
    <w:tmpl w:val="7ADE3A7C"/>
    <w:lvl w:ilvl="0" w:tplc="F918D1E8">
      <w:start w:val="1"/>
      <w:numFmt w:val="lowerLetter"/>
      <w:pStyle w:val="xabcdmark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405664BD"/>
    <w:multiLevelType w:val="hybridMultilevel"/>
    <w:tmpl w:val="C84A5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0D3913"/>
    <w:multiLevelType w:val="hybridMultilevel"/>
    <w:tmpl w:val="7DDCFD9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9" w15:restartNumberingAfterBreak="0">
    <w:nsid w:val="495634B0"/>
    <w:multiLevelType w:val="multilevel"/>
    <w:tmpl w:val="EA02044A"/>
    <w:lvl w:ilvl="0">
      <w:start w:val="1"/>
      <w:numFmt w:val="decimal"/>
      <w:pStyle w:val="VCAAnumber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AF30F12"/>
    <w:multiLevelType w:val="hybridMultilevel"/>
    <w:tmpl w:val="74C29F1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430006D"/>
    <w:multiLevelType w:val="hybridMultilevel"/>
    <w:tmpl w:val="15162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60F31FC3"/>
    <w:multiLevelType w:val="hybridMultilevel"/>
    <w:tmpl w:val="88EC418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7" w15:restartNumberingAfterBreak="0">
    <w:nsid w:val="62BC124D"/>
    <w:multiLevelType w:val="hybridMultilevel"/>
    <w:tmpl w:val="07AE005C"/>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cs="Courier New" w:hint="default"/>
      </w:rPr>
    </w:lvl>
    <w:lvl w:ilvl="2" w:tplc="0C090005">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8" w15:restartNumberingAfterBreak="0">
    <w:nsid w:val="62FD3CEC"/>
    <w:multiLevelType w:val="hybridMultilevel"/>
    <w:tmpl w:val="B7F49716"/>
    <w:lvl w:ilvl="0" w:tplc="0C090001">
      <w:start w:val="1"/>
      <w:numFmt w:val="bullet"/>
      <w:lvlText w:val=""/>
      <w:lvlJc w:val="left"/>
      <w:pPr>
        <w:ind w:left="1494" w:hanging="360"/>
      </w:pPr>
      <w:rPr>
        <w:rFonts w:ascii="Symbol" w:hAnsi="Symbol"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9" w15:restartNumberingAfterBreak="0">
    <w:nsid w:val="6B6A21C3"/>
    <w:multiLevelType w:val="hybridMultilevel"/>
    <w:tmpl w:val="F3162CE8"/>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30" w15:restartNumberingAfterBreak="0">
    <w:nsid w:val="763E6BDC"/>
    <w:multiLevelType w:val="hybridMultilevel"/>
    <w:tmpl w:val="3BC699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B8A371A"/>
    <w:multiLevelType w:val="hybridMultilevel"/>
    <w:tmpl w:val="1D8CC4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08764004">
    <w:abstractNumId w:val="26"/>
  </w:num>
  <w:num w:numId="2" w16cid:durableId="1678000311">
    <w:abstractNumId w:val="23"/>
  </w:num>
  <w:num w:numId="3" w16cid:durableId="1018848057">
    <w:abstractNumId w:val="16"/>
  </w:num>
  <w:num w:numId="4" w16cid:durableId="1304190575">
    <w:abstractNumId w:val="13"/>
  </w:num>
  <w:num w:numId="5" w16cid:durableId="2057312338">
    <w:abstractNumId w:val="24"/>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21"/>
  </w:num>
  <w:num w:numId="17" w16cid:durableId="1476752331">
    <w:abstractNumId w:val="31"/>
  </w:num>
  <w:num w:numId="18" w16cid:durableId="191455845">
    <w:abstractNumId w:val="11"/>
  </w:num>
  <w:num w:numId="19" w16cid:durableId="566064924">
    <w:abstractNumId w:val="10"/>
  </w:num>
  <w:num w:numId="20" w16cid:durableId="710230472">
    <w:abstractNumId w:val="27"/>
  </w:num>
  <w:num w:numId="21" w16cid:durableId="13315176">
    <w:abstractNumId w:val="15"/>
  </w:num>
  <w:num w:numId="22" w16cid:durableId="1752580087">
    <w:abstractNumId w:val="20"/>
  </w:num>
  <w:num w:numId="23" w16cid:durableId="454368597">
    <w:abstractNumId w:val="30"/>
  </w:num>
  <w:num w:numId="24" w16cid:durableId="223876505">
    <w:abstractNumId w:val="18"/>
  </w:num>
  <w:num w:numId="25" w16cid:durableId="2046951471">
    <w:abstractNumId w:val="25"/>
  </w:num>
  <w:num w:numId="26" w16cid:durableId="1786539234">
    <w:abstractNumId w:val="28"/>
  </w:num>
  <w:num w:numId="27" w16cid:durableId="2013945825">
    <w:abstractNumId w:val="14"/>
  </w:num>
  <w:num w:numId="28" w16cid:durableId="1360473099">
    <w:abstractNumId w:val="29"/>
  </w:num>
  <w:num w:numId="29" w16cid:durableId="1151676076">
    <w:abstractNumId w:val="22"/>
  </w:num>
  <w:num w:numId="30" w16cid:durableId="1962607339">
    <w:abstractNumId w:val="12"/>
  </w:num>
  <w:num w:numId="31" w16cid:durableId="1884556413">
    <w:abstractNumId w:val="17"/>
  </w:num>
  <w:num w:numId="32" w16cid:durableId="57631941">
    <w:abstractNumId w:val="19"/>
  </w:num>
  <w:num w:numId="33" w16cid:durableId="6759580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063EE"/>
    <w:rsid w:val="00025BED"/>
    <w:rsid w:val="0005780E"/>
    <w:rsid w:val="00062397"/>
    <w:rsid w:val="00065CC6"/>
    <w:rsid w:val="000829AB"/>
    <w:rsid w:val="00086F1C"/>
    <w:rsid w:val="00091907"/>
    <w:rsid w:val="00094C5A"/>
    <w:rsid w:val="000A70D0"/>
    <w:rsid w:val="000A71F7"/>
    <w:rsid w:val="000D1438"/>
    <w:rsid w:val="000D315B"/>
    <w:rsid w:val="000F09E4"/>
    <w:rsid w:val="000F16FD"/>
    <w:rsid w:val="000F5AAF"/>
    <w:rsid w:val="00114EDD"/>
    <w:rsid w:val="00142593"/>
    <w:rsid w:val="00143520"/>
    <w:rsid w:val="00153AD2"/>
    <w:rsid w:val="001569B6"/>
    <w:rsid w:val="00166378"/>
    <w:rsid w:val="001779EA"/>
    <w:rsid w:val="001A3840"/>
    <w:rsid w:val="001A3A16"/>
    <w:rsid w:val="001B4671"/>
    <w:rsid w:val="001B5DCB"/>
    <w:rsid w:val="001C306A"/>
    <w:rsid w:val="001D3246"/>
    <w:rsid w:val="002279BA"/>
    <w:rsid w:val="00231F77"/>
    <w:rsid w:val="002329F3"/>
    <w:rsid w:val="0023385A"/>
    <w:rsid w:val="00241ABE"/>
    <w:rsid w:val="00243F0D"/>
    <w:rsid w:val="00260767"/>
    <w:rsid w:val="002647BB"/>
    <w:rsid w:val="002754C1"/>
    <w:rsid w:val="002841C8"/>
    <w:rsid w:val="0028516B"/>
    <w:rsid w:val="00292D55"/>
    <w:rsid w:val="002A7644"/>
    <w:rsid w:val="002B0664"/>
    <w:rsid w:val="002C6F90"/>
    <w:rsid w:val="002D6E1E"/>
    <w:rsid w:val="002E4FB5"/>
    <w:rsid w:val="002E6181"/>
    <w:rsid w:val="00302FB8"/>
    <w:rsid w:val="00304EA1"/>
    <w:rsid w:val="00314D81"/>
    <w:rsid w:val="00320B8B"/>
    <w:rsid w:val="00322453"/>
    <w:rsid w:val="00322FC6"/>
    <w:rsid w:val="00332E81"/>
    <w:rsid w:val="00343FD7"/>
    <w:rsid w:val="003504F5"/>
    <w:rsid w:val="0035293F"/>
    <w:rsid w:val="00365001"/>
    <w:rsid w:val="00366D2E"/>
    <w:rsid w:val="0037473D"/>
    <w:rsid w:val="00375711"/>
    <w:rsid w:val="00381C75"/>
    <w:rsid w:val="00391986"/>
    <w:rsid w:val="003A00B4"/>
    <w:rsid w:val="003A06B2"/>
    <w:rsid w:val="003A6DFA"/>
    <w:rsid w:val="003C4C90"/>
    <w:rsid w:val="003C5E71"/>
    <w:rsid w:val="003D3849"/>
    <w:rsid w:val="003D477D"/>
    <w:rsid w:val="003E10AF"/>
    <w:rsid w:val="004012F5"/>
    <w:rsid w:val="00404326"/>
    <w:rsid w:val="004072BB"/>
    <w:rsid w:val="00417AA3"/>
    <w:rsid w:val="00425DFE"/>
    <w:rsid w:val="004262B1"/>
    <w:rsid w:val="00434EDB"/>
    <w:rsid w:val="00440B32"/>
    <w:rsid w:val="004474D1"/>
    <w:rsid w:val="00450B5D"/>
    <w:rsid w:val="00455C96"/>
    <w:rsid w:val="0046078D"/>
    <w:rsid w:val="00477F2C"/>
    <w:rsid w:val="0048143D"/>
    <w:rsid w:val="00483301"/>
    <w:rsid w:val="00490D0D"/>
    <w:rsid w:val="00495C80"/>
    <w:rsid w:val="004A2ED8"/>
    <w:rsid w:val="004D5A25"/>
    <w:rsid w:val="004D7B4F"/>
    <w:rsid w:val="004F5A41"/>
    <w:rsid w:val="004F5B8F"/>
    <w:rsid w:val="004F5BDA"/>
    <w:rsid w:val="00500F28"/>
    <w:rsid w:val="00503AAB"/>
    <w:rsid w:val="0051631E"/>
    <w:rsid w:val="00531DDC"/>
    <w:rsid w:val="00537A1F"/>
    <w:rsid w:val="00566029"/>
    <w:rsid w:val="00570C9A"/>
    <w:rsid w:val="00571BBD"/>
    <w:rsid w:val="00580103"/>
    <w:rsid w:val="005923CB"/>
    <w:rsid w:val="005965D7"/>
    <w:rsid w:val="005A7972"/>
    <w:rsid w:val="005B20C0"/>
    <w:rsid w:val="005B36C7"/>
    <w:rsid w:val="005B391B"/>
    <w:rsid w:val="005C1CFC"/>
    <w:rsid w:val="005D3D78"/>
    <w:rsid w:val="005D580A"/>
    <w:rsid w:val="005E2EF0"/>
    <w:rsid w:val="005E5497"/>
    <w:rsid w:val="005E686C"/>
    <w:rsid w:val="005F4092"/>
    <w:rsid w:val="005F49C5"/>
    <w:rsid w:val="0060756C"/>
    <w:rsid w:val="00607F01"/>
    <w:rsid w:val="00612BB1"/>
    <w:rsid w:val="00616B2A"/>
    <w:rsid w:val="00647287"/>
    <w:rsid w:val="00656B3C"/>
    <w:rsid w:val="0066498D"/>
    <w:rsid w:val="006656B6"/>
    <w:rsid w:val="00671A80"/>
    <w:rsid w:val="00673DA2"/>
    <w:rsid w:val="0068471E"/>
    <w:rsid w:val="00684F98"/>
    <w:rsid w:val="00693FFD"/>
    <w:rsid w:val="00696B13"/>
    <w:rsid w:val="006B49E8"/>
    <w:rsid w:val="006C6844"/>
    <w:rsid w:val="006C688F"/>
    <w:rsid w:val="006D2159"/>
    <w:rsid w:val="006D557B"/>
    <w:rsid w:val="006E7880"/>
    <w:rsid w:val="006F787C"/>
    <w:rsid w:val="007009AE"/>
    <w:rsid w:val="00702636"/>
    <w:rsid w:val="0070309D"/>
    <w:rsid w:val="00714FB9"/>
    <w:rsid w:val="00724507"/>
    <w:rsid w:val="007371BC"/>
    <w:rsid w:val="0074682A"/>
    <w:rsid w:val="00747502"/>
    <w:rsid w:val="007643BE"/>
    <w:rsid w:val="00773E6C"/>
    <w:rsid w:val="00781FB1"/>
    <w:rsid w:val="007A0FD8"/>
    <w:rsid w:val="007A6B6A"/>
    <w:rsid w:val="007D1B6D"/>
    <w:rsid w:val="0080158A"/>
    <w:rsid w:val="00801A96"/>
    <w:rsid w:val="00806185"/>
    <w:rsid w:val="00813C37"/>
    <w:rsid w:val="008154B5"/>
    <w:rsid w:val="00823962"/>
    <w:rsid w:val="00850410"/>
    <w:rsid w:val="00852719"/>
    <w:rsid w:val="00860115"/>
    <w:rsid w:val="00870A89"/>
    <w:rsid w:val="0087176C"/>
    <w:rsid w:val="00875677"/>
    <w:rsid w:val="00883B14"/>
    <w:rsid w:val="0088783C"/>
    <w:rsid w:val="008915C4"/>
    <w:rsid w:val="008A39A2"/>
    <w:rsid w:val="008E4B3E"/>
    <w:rsid w:val="009132B1"/>
    <w:rsid w:val="00927983"/>
    <w:rsid w:val="009370BC"/>
    <w:rsid w:val="00970580"/>
    <w:rsid w:val="0098739B"/>
    <w:rsid w:val="00994B2C"/>
    <w:rsid w:val="009A1D1D"/>
    <w:rsid w:val="009B61E5"/>
    <w:rsid w:val="009D084F"/>
    <w:rsid w:val="009D0946"/>
    <w:rsid w:val="009D1E89"/>
    <w:rsid w:val="009D28DE"/>
    <w:rsid w:val="009E5707"/>
    <w:rsid w:val="009F4899"/>
    <w:rsid w:val="00A0549D"/>
    <w:rsid w:val="00A06395"/>
    <w:rsid w:val="00A17661"/>
    <w:rsid w:val="00A22EDD"/>
    <w:rsid w:val="00A24B2D"/>
    <w:rsid w:val="00A40966"/>
    <w:rsid w:val="00A50C8E"/>
    <w:rsid w:val="00A637F4"/>
    <w:rsid w:val="00A707F7"/>
    <w:rsid w:val="00A921E0"/>
    <w:rsid w:val="00A922F4"/>
    <w:rsid w:val="00A94717"/>
    <w:rsid w:val="00A968B9"/>
    <w:rsid w:val="00A96949"/>
    <w:rsid w:val="00AA68ED"/>
    <w:rsid w:val="00AD49A9"/>
    <w:rsid w:val="00AE12DD"/>
    <w:rsid w:val="00AE53F9"/>
    <w:rsid w:val="00AE5526"/>
    <w:rsid w:val="00AF051B"/>
    <w:rsid w:val="00AF0586"/>
    <w:rsid w:val="00AF5382"/>
    <w:rsid w:val="00B0088B"/>
    <w:rsid w:val="00B01578"/>
    <w:rsid w:val="00B0535A"/>
    <w:rsid w:val="00B0738F"/>
    <w:rsid w:val="00B13D3B"/>
    <w:rsid w:val="00B230DB"/>
    <w:rsid w:val="00B26601"/>
    <w:rsid w:val="00B34BB6"/>
    <w:rsid w:val="00B41059"/>
    <w:rsid w:val="00B41951"/>
    <w:rsid w:val="00B53229"/>
    <w:rsid w:val="00B543D9"/>
    <w:rsid w:val="00B62480"/>
    <w:rsid w:val="00B81B70"/>
    <w:rsid w:val="00BA5209"/>
    <w:rsid w:val="00BB1F86"/>
    <w:rsid w:val="00BB3BAB"/>
    <w:rsid w:val="00BD0724"/>
    <w:rsid w:val="00BD1AE9"/>
    <w:rsid w:val="00BD23C7"/>
    <w:rsid w:val="00BD2B91"/>
    <w:rsid w:val="00BE5521"/>
    <w:rsid w:val="00BF6C23"/>
    <w:rsid w:val="00C0215A"/>
    <w:rsid w:val="00C20113"/>
    <w:rsid w:val="00C33E8D"/>
    <w:rsid w:val="00C45352"/>
    <w:rsid w:val="00C53263"/>
    <w:rsid w:val="00C56756"/>
    <w:rsid w:val="00C623B2"/>
    <w:rsid w:val="00C75F1D"/>
    <w:rsid w:val="00C76A28"/>
    <w:rsid w:val="00C92FE4"/>
    <w:rsid w:val="00C95156"/>
    <w:rsid w:val="00CA0DC2"/>
    <w:rsid w:val="00CA1C4D"/>
    <w:rsid w:val="00CB68E8"/>
    <w:rsid w:val="00CC2B62"/>
    <w:rsid w:val="00CC69D7"/>
    <w:rsid w:val="00CE1C09"/>
    <w:rsid w:val="00CE25EC"/>
    <w:rsid w:val="00D04F01"/>
    <w:rsid w:val="00D06414"/>
    <w:rsid w:val="00D110E3"/>
    <w:rsid w:val="00D24E5A"/>
    <w:rsid w:val="00D275DF"/>
    <w:rsid w:val="00D338E4"/>
    <w:rsid w:val="00D34410"/>
    <w:rsid w:val="00D51947"/>
    <w:rsid w:val="00D532F0"/>
    <w:rsid w:val="00D56E0F"/>
    <w:rsid w:val="00D57C82"/>
    <w:rsid w:val="00D6530C"/>
    <w:rsid w:val="00D65F88"/>
    <w:rsid w:val="00D70891"/>
    <w:rsid w:val="00D76E10"/>
    <w:rsid w:val="00D77413"/>
    <w:rsid w:val="00D82759"/>
    <w:rsid w:val="00D86DE4"/>
    <w:rsid w:val="00DA4EBA"/>
    <w:rsid w:val="00DB3010"/>
    <w:rsid w:val="00DD1E6A"/>
    <w:rsid w:val="00DD3C35"/>
    <w:rsid w:val="00DE1909"/>
    <w:rsid w:val="00DE4858"/>
    <w:rsid w:val="00DE51DB"/>
    <w:rsid w:val="00DF12E2"/>
    <w:rsid w:val="00DF7107"/>
    <w:rsid w:val="00E00F66"/>
    <w:rsid w:val="00E05E78"/>
    <w:rsid w:val="00E10ACF"/>
    <w:rsid w:val="00E15393"/>
    <w:rsid w:val="00E208DF"/>
    <w:rsid w:val="00E22D03"/>
    <w:rsid w:val="00E23F1D"/>
    <w:rsid w:val="00E246C3"/>
    <w:rsid w:val="00E30E05"/>
    <w:rsid w:val="00E36361"/>
    <w:rsid w:val="00E37FC4"/>
    <w:rsid w:val="00E55AE9"/>
    <w:rsid w:val="00E71100"/>
    <w:rsid w:val="00E7229D"/>
    <w:rsid w:val="00E86587"/>
    <w:rsid w:val="00EB0C84"/>
    <w:rsid w:val="00EB3047"/>
    <w:rsid w:val="00EB76AB"/>
    <w:rsid w:val="00EC08DB"/>
    <w:rsid w:val="00ED01FA"/>
    <w:rsid w:val="00EE38D5"/>
    <w:rsid w:val="00EF0148"/>
    <w:rsid w:val="00EF6B6C"/>
    <w:rsid w:val="00F17FDE"/>
    <w:rsid w:val="00F2732E"/>
    <w:rsid w:val="00F32D70"/>
    <w:rsid w:val="00F32DAF"/>
    <w:rsid w:val="00F342AA"/>
    <w:rsid w:val="00F40D53"/>
    <w:rsid w:val="00F4525C"/>
    <w:rsid w:val="00F50D86"/>
    <w:rsid w:val="00F54D10"/>
    <w:rsid w:val="00F604C1"/>
    <w:rsid w:val="00F60D38"/>
    <w:rsid w:val="00F96B91"/>
    <w:rsid w:val="00FA11E4"/>
    <w:rsid w:val="00FA30F3"/>
    <w:rsid w:val="00FA70FC"/>
    <w:rsid w:val="00FD29D3"/>
    <w:rsid w:val="00FE3F0B"/>
    <w:rsid w:val="06F067BC"/>
    <w:rsid w:val="0ACE512C"/>
    <w:rsid w:val="0AD199CB"/>
    <w:rsid w:val="0F5CC8E1"/>
    <w:rsid w:val="15CB044E"/>
    <w:rsid w:val="1796D4E4"/>
    <w:rsid w:val="179AB4BA"/>
    <w:rsid w:val="1F648155"/>
    <w:rsid w:val="232FC6B2"/>
    <w:rsid w:val="2B0381B5"/>
    <w:rsid w:val="2F347EDF"/>
    <w:rsid w:val="386F719A"/>
    <w:rsid w:val="479B4DC4"/>
    <w:rsid w:val="49434888"/>
    <w:rsid w:val="4A485168"/>
    <w:rsid w:val="4C39DE85"/>
    <w:rsid w:val="4E74245E"/>
    <w:rsid w:val="5216A585"/>
    <w:rsid w:val="5349F7A2"/>
    <w:rsid w:val="5688C0B3"/>
    <w:rsid w:val="666CB955"/>
    <w:rsid w:val="669A151F"/>
    <w:rsid w:val="70FB2322"/>
    <w:rsid w:val="7708E4BE"/>
    <w:rsid w:val="77C41004"/>
    <w:rsid w:val="79ED52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link w:val="ListParagraphChar"/>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body">
    <w:name w:val="VCAA body"/>
    <w:link w:val="VCAAbodyChar"/>
    <w:qFormat/>
    <w:rsid w:val="000829AB"/>
    <w:pPr>
      <w:spacing w:before="120" w:after="120" w:line="280" w:lineRule="exact"/>
    </w:pPr>
    <w:rPr>
      <w:rFonts w:ascii="Arial" w:hAnsi="Arial" w:cs="Arial"/>
      <w:color w:val="000000" w:themeColor="text1"/>
      <w:sz w:val="20"/>
    </w:rPr>
  </w:style>
  <w:style w:type="paragraph" w:customStyle="1" w:styleId="VCAAbullet">
    <w:name w:val="VCAA bullet"/>
    <w:basedOn w:val="VCAAbody"/>
    <w:qFormat/>
    <w:rsid w:val="000829AB"/>
    <w:pPr>
      <w:tabs>
        <w:tab w:val="left" w:pos="425"/>
      </w:tabs>
      <w:spacing w:before="60" w:after="60"/>
      <w:ind w:left="357" w:hanging="357"/>
      <w:contextualSpacing/>
    </w:pPr>
    <w:rPr>
      <w:rFonts w:eastAsia="Times New Roman"/>
      <w:kern w:val="22"/>
      <w:lang w:val="en-GB" w:eastAsia="ja-JP"/>
    </w:rPr>
  </w:style>
  <w:style w:type="character" w:customStyle="1" w:styleId="VCAAbodyChar">
    <w:name w:val="VCAA body Char"/>
    <w:basedOn w:val="DefaultParagraphFont"/>
    <w:link w:val="VCAAbody"/>
    <w:qFormat/>
    <w:rsid w:val="000829AB"/>
    <w:rPr>
      <w:rFonts w:ascii="Arial" w:hAnsi="Arial" w:cs="Arial"/>
      <w:color w:val="000000" w:themeColor="text1"/>
      <w:sz w:val="20"/>
    </w:rPr>
  </w:style>
  <w:style w:type="character" w:customStyle="1" w:styleId="ListParagraphChar">
    <w:name w:val="List Paragraph Char"/>
    <w:link w:val="ListParagraph"/>
    <w:uiPriority w:val="34"/>
    <w:locked/>
    <w:rsid w:val="000829AB"/>
  </w:style>
  <w:style w:type="paragraph" w:customStyle="1" w:styleId="xabcdmarks">
    <w:name w:val="x_a.b.c.d. (marks)"/>
    <w:basedOn w:val="Normal"/>
    <w:next w:val="Normal"/>
    <w:uiPriority w:val="99"/>
    <w:rsid w:val="000829AB"/>
    <w:pPr>
      <w:numPr>
        <w:numId w:val="21"/>
      </w:numPr>
      <w:suppressAutoHyphens/>
      <w:autoSpaceDE w:val="0"/>
      <w:autoSpaceDN w:val="0"/>
      <w:adjustRightInd w:val="0"/>
      <w:spacing w:before="57" w:after="113" w:line="280" w:lineRule="atLeast"/>
      <w:ind w:right="1247"/>
      <w:textAlignment w:val="center"/>
    </w:pPr>
    <w:rPr>
      <w:rFonts w:ascii="Arial" w:hAnsi="Arial" w:cs="Arial"/>
      <w:lang w:val="en-GB"/>
    </w:rPr>
  </w:style>
  <w:style w:type="paragraph" w:customStyle="1" w:styleId="Default">
    <w:name w:val="Default"/>
    <w:rsid w:val="000829AB"/>
    <w:pPr>
      <w:autoSpaceDE w:val="0"/>
      <w:autoSpaceDN w:val="0"/>
      <w:adjustRightInd w:val="0"/>
      <w:spacing w:after="0" w:line="240" w:lineRule="auto"/>
    </w:pPr>
    <w:rPr>
      <w:rFonts w:ascii="Times New Roman" w:hAnsi="Times New Roman" w:cs="Times New Roman"/>
      <w:color w:val="000000"/>
      <w:sz w:val="24"/>
      <w:szCs w:val="24"/>
      <w:lang w:val="en-AU" w:bidi="th-TH"/>
    </w:rPr>
  </w:style>
  <w:style w:type="paragraph" w:customStyle="1" w:styleId="VCAAHeading4">
    <w:name w:val="VCAA Heading 4"/>
    <w:next w:val="VCAAbody"/>
    <w:qFormat/>
    <w:rsid w:val="000829AB"/>
    <w:pPr>
      <w:spacing w:before="280" w:after="120" w:line="360" w:lineRule="exact"/>
      <w:outlineLvl w:val="4"/>
    </w:pPr>
    <w:rPr>
      <w:rFonts w:ascii="Arial" w:hAnsi="Arial" w:cs="Arial"/>
      <w:color w:val="0F7EB4"/>
      <w:sz w:val="28"/>
      <w:lang w:val="en" w:eastAsia="en-AU"/>
    </w:rPr>
  </w:style>
  <w:style w:type="paragraph" w:customStyle="1" w:styleId="VCAAbulletlevel2">
    <w:name w:val="VCAA bullet level 2"/>
    <w:basedOn w:val="VCAAbullet"/>
    <w:qFormat/>
    <w:rsid w:val="000829AB"/>
    <w:pPr>
      <w:ind w:left="850" w:hanging="425"/>
    </w:pPr>
  </w:style>
  <w:style w:type="paragraph" w:customStyle="1" w:styleId="VCAAHeading3">
    <w:name w:val="VCAA Heading 3"/>
    <w:next w:val="VCAAbody"/>
    <w:qFormat/>
    <w:rsid w:val="00241ABE"/>
    <w:pPr>
      <w:spacing w:before="320" w:after="120" w:line="400" w:lineRule="exact"/>
      <w:outlineLvl w:val="3"/>
    </w:pPr>
    <w:rPr>
      <w:rFonts w:ascii="Arial" w:hAnsi="Arial" w:cs="Arial"/>
      <w:color w:val="0F7EB4"/>
      <w:sz w:val="32"/>
      <w:szCs w:val="24"/>
    </w:rPr>
  </w:style>
  <w:style w:type="paragraph" w:customStyle="1" w:styleId="xBody">
    <w:name w:val="x_Body"/>
    <w:basedOn w:val="Normal"/>
    <w:uiPriority w:val="99"/>
    <w:rsid w:val="00241ABE"/>
    <w:pPr>
      <w:suppressAutoHyphens/>
      <w:autoSpaceDE w:val="0"/>
      <w:autoSpaceDN w:val="0"/>
      <w:adjustRightInd w:val="0"/>
      <w:spacing w:after="113" w:line="280" w:lineRule="atLeast"/>
      <w:textAlignment w:val="center"/>
    </w:pPr>
    <w:rPr>
      <w:rFonts w:ascii="Arial" w:hAnsi="Arial" w:cs="Arial"/>
      <w:color w:val="000000"/>
      <w:lang w:val="en-GB"/>
    </w:rPr>
  </w:style>
  <w:style w:type="character" w:styleId="Emphasis">
    <w:name w:val="Emphasis"/>
    <w:basedOn w:val="DefaultParagraphFont"/>
    <w:uiPriority w:val="20"/>
    <w:qFormat/>
    <w:rsid w:val="000D315B"/>
    <w:rPr>
      <w:i/>
      <w:iC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20113"/>
    <w:pPr>
      <w:spacing w:after="0" w:line="240" w:lineRule="auto"/>
    </w:pPr>
  </w:style>
  <w:style w:type="paragraph" w:customStyle="1" w:styleId="Studentsample">
    <w:name w:val="Student sample"/>
    <w:basedOn w:val="BodyText"/>
    <w:qFormat/>
    <w:rsid w:val="00E10ACF"/>
    <w:pPr>
      <w:ind w:left="284"/>
    </w:pPr>
    <w:rPr>
      <w:i/>
      <w:iCs/>
    </w:rPr>
  </w:style>
  <w:style w:type="paragraph" w:customStyle="1" w:styleId="Studentresponse">
    <w:name w:val="Student response"/>
    <w:basedOn w:val="BodyText"/>
    <w:qFormat/>
    <w:rsid w:val="009D0946"/>
    <w:pPr>
      <w:ind w:left="284"/>
    </w:pPr>
    <w:rPr>
      <w:i/>
      <w:iCs/>
    </w:rPr>
  </w:style>
  <w:style w:type="paragraph" w:customStyle="1" w:styleId="VCAAtablecondensed">
    <w:name w:val="VCAA table condensed"/>
    <w:qFormat/>
    <w:rsid w:val="00DF12E2"/>
    <w:pPr>
      <w:spacing w:before="80" w:after="80" w:line="280" w:lineRule="exact"/>
    </w:pPr>
    <w:rPr>
      <w:rFonts w:ascii="Arial Narrow" w:eastAsia="Arial" w:hAnsi="Arial Narrow" w:cs="Arial"/>
      <w:sz w:val="20"/>
      <w:lang w:val="en-AU" w:eastAsia="en-AU"/>
    </w:rPr>
  </w:style>
  <w:style w:type="paragraph" w:customStyle="1" w:styleId="VCAAtablecondensedheading">
    <w:name w:val="VCAA table condensed heading"/>
    <w:basedOn w:val="VCAAtablecondensed"/>
    <w:qFormat/>
    <w:rsid w:val="00DF12E2"/>
    <w:rPr>
      <w:color w:val="FFFFFF" w:themeColor="background1"/>
    </w:rPr>
  </w:style>
  <w:style w:type="paragraph" w:customStyle="1" w:styleId="VCAAnumbers">
    <w:name w:val="VCAA numbers"/>
    <w:basedOn w:val="VCAAbullet"/>
    <w:qFormat/>
    <w:rsid w:val="00DF12E2"/>
    <w:pPr>
      <w:numPr>
        <w:numId w:val="32"/>
      </w:numPr>
      <w:ind w:left="425" w:hanging="425"/>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caa.vic.edu.au/curriculum/vce-curriculum/vce-study-designs/italian/advice-teachers/advice-teachers-italian-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ssessment/vce/examination-specifications-past-examinations-and-examination-reports/languages/italia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61465"/>
    <w:rsid w:val="0006488A"/>
    <w:rsid w:val="001B082C"/>
    <w:rsid w:val="001F7FD9"/>
    <w:rsid w:val="002A7644"/>
    <w:rsid w:val="003A6DFA"/>
    <w:rsid w:val="00425F90"/>
    <w:rsid w:val="004900A2"/>
    <w:rsid w:val="00572E07"/>
    <w:rsid w:val="005965D7"/>
    <w:rsid w:val="006656B6"/>
    <w:rsid w:val="006D000F"/>
    <w:rsid w:val="00714FB9"/>
    <w:rsid w:val="007E63A6"/>
    <w:rsid w:val="00806185"/>
    <w:rsid w:val="00875677"/>
    <w:rsid w:val="008B28A5"/>
    <w:rsid w:val="009325D2"/>
    <w:rsid w:val="00994B2C"/>
    <w:rsid w:val="009D084F"/>
    <w:rsid w:val="00A26A25"/>
    <w:rsid w:val="00A306A2"/>
    <w:rsid w:val="00AE12DD"/>
    <w:rsid w:val="00B41059"/>
    <w:rsid w:val="00CC69D7"/>
    <w:rsid w:val="00CD010B"/>
    <w:rsid w:val="00D70891"/>
    <w:rsid w:val="00DE1A36"/>
    <w:rsid w:val="00E71100"/>
    <w:rsid w:val="00ED01FA"/>
    <w:rsid w:val="00F32D70"/>
    <w:rsid w:val="00FA30F3"/>
    <w:rsid w:val="00FC367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purl.org/dc/dcmitype/"/>
    <ds:schemaRef ds:uri="http://purl.org/dc/elements/1.1/"/>
    <ds:schemaRef ds:uri="http://schemas.microsoft.com/office/infopath/2007/PartnerControls"/>
    <ds:schemaRef ds:uri="http://purl.org/dc/terms/"/>
    <ds:schemaRef ds:uri="http://schemas.microsoft.com/office/2006/documentManagement/types"/>
    <ds:schemaRef ds:uri="e9ccb2cb-7aa8-4bc9-a094-f008dabcc21d"/>
    <ds:schemaRef ds:uri="http://schemas.openxmlformats.org/package/2006/metadata/core-properties"/>
    <ds:schemaRef ds:uri="5e91c720-40cf-4a29-a59b-798f72d4298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CF2398D-864D-455C-9089-17E3A7341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5441</Words>
  <Characters>31020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2025 VCE Italian written external assessment report</vt:lpstr>
    </vt:vector>
  </TitlesOfParts>
  <Manager/>
  <Company/>
  <LinksUpToDate>false</LinksUpToDate>
  <CharactersWithSpaces>36389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Italian written external assessment report</dc:title>
  <dc:subject/>
  <dc:creator/>
  <cp:keywords/>
  <dc:description/>
  <cp:lastModifiedBy/>
  <cp:revision>1</cp:revision>
  <cp:lastPrinted>2015-05-15T02:36:00Z</cp:lastPrinted>
  <dcterms:created xsi:type="dcterms:W3CDTF">2026-02-09T01:40:00Z</dcterms:created>
  <dcterms:modified xsi:type="dcterms:W3CDTF">2026-02-09T01:44:00Z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y fmtid="{D5CDD505-2E9C-101B-9397-08002B2CF9AE}" pid="4" name="MSIP_Label_9895dad8-49a4-4fa4-a5e8-d84d3bd40f93_Enabled">
    <vt:lpwstr>true</vt:lpwstr>
  </property>
  <property fmtid="{D5CDD505-2E9C-101B-9397-08002B2CF9AE}" pid="5" name="MSIP_Label_9895dad8-49a4-4fa4-a5e8-d84d3bd40f93_SetDate">
    <vt:lpwstr>2026-02-06T10:26:37Z</vt:lpwstr>
  </property>
  <property fmtid="{D5CDD505-2E9C-101B-9397-08002B2CF9AE}" pid="6" name="MSIP_Label_9895dad8-49a4-4fa4-a5e8-d84d3bd40f93_Method">
    <vt:lpwstr>Standard</vt:lpwstr>
  </property>
  <property fmtid="{D5CDD505-2E9C-101B-9397-08002B2CF9AE}" pid="7" name="MSIP_Label_9895dad8-49a4-4fa4-a5e8-d84d3bd40f93_Name">
    <vt:lpwstr>Internal</vt:lpwstr>
  </property>
  <property fmtid="{D5CDD505-2E9C-101B-9397-08002B2CF9AE}" pid="8" name="MSIP_Label_9895dad8-49a4-4fa4-a5e8-d84d3bd40f93_SiteId">
    <vt:lpwstr>40ae1f69-f13d-4864-a688-ea102c4ce38c</vt:lpwstr>
  </property>
  <property fmtid="{D5CDD505-2E9C-101B-9397-08002B2CF9AE}" pid="9" name="MSIP_Label_9895dad8-49a4-4fa4-a5e8-d84d3bd40f93_ActionId">
    <vt:lpwstr>ee242aca-97f7-47a4-8e1b-3cb6d4c6e8ff</vt:lpwstr>
  </property>
  <property fmtid="{D5CDD505-2E9C-101B-9397-08002B2CF9AE}" pid="10" name="MSIP_Label_9895dad8-49a4-4fa4-a5e8-d84d3bd40f93_ContentBits">
    <vt:lpwstr>0</vt:lpwstr>
  </property>
  <property fmtid="{D5CDD505-2E9C-101B-9397-08002B2CF9AE}" pid="11" name="MSIP_Label_9895dad8-49a4-4fa4-a5e8-d84d3bd40f93_Tag">
    <vt:lpwstr>10, 3, 0, 1</vt:lpwstr>
  </property>
</Properties>
</file>