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1181" w14:textId="068E23C5" w:rsidR="00E22353" w:rsidRPr="00E22353" w:rsidRDefault="00E22353" w:rsidP="00E22353">
      <w:pPr>
        <w:pStyle w:val="NormalWeb"/>
        <w:rPr>
          <w:rFonts w:ascii="Arial" w:hAnsi="Arial" w:cs="Arial"/>
        </w:rPr>
      </w:pPr>
      <w:r w:rsidRPr="00864796">
        <w:rPr>
          <w:rFonts w:ascii="Arial" w:hAnsi="Arial" w:cs="Arial"/>
          <w:b/>
          <w:bCs/>
        </w:rPr>
        <w:t>Leanne</w:t>
      </w:r>
      <w:r w:rsidRPr="00E22353">
        <w:rPr>
          <w:rFonts w:ascii="Arial" w:hAnsi="Arial" w:cs="Arial"/>
        </w:rPr>
        <w:t xml:space="preserve"> - </w:t>
      </w:r>
      <w:r w:rsidRPr="00E22353">
        <w:rPr>
          <w:rFonts w:ascii="Arial" w:hAnsi="Arial" w:cs="Arial"/>
        </w:rPr>
        <w:t>Hello, my name is Leanne Compton and I'm the Curriculum Manager for design and technologies, at the Victorian Curriculum and Assessment Authority.</w:t>
      </w:r>
    </w:p>
    <w:p w14:paraId="55834B84" w14:textId="77777777" w:rsidR="00E22353" w:rsidRPr="00E22353" w:rsidRDefault="00E22353" w:rsidP="00E22353">
      <w:pPr>
        <w:pStyle w:val="NormalWeb"/>
        <w:rPr>
          <w:rFonts w:ascii="Arial" w:hAnsi="Arial" w:cs="Arial"/>
        </w:rPr>
      </w:pPr>
      <w:r w:rsidRPr="00E22353">
        <w:rPr>
          <w:rFonts w:ascii="Arial" w:hAnsi="Arial" w:cs="Arial"/>
        </w:rPr>
        <w:t>The VCAA has developed this video to support teachers in the delivery of the school-assessed task for the VCE Systems Engineering Study Design in 2026. It unpacks the School-assessed task criterion one to eight.</w:t>
      </w:r>
    </w:p>
    <w:p w14:paraId="28F4F600" w14:textId="77777777" w:rsidR="00E22353" w:rsidRPr="00E22353" w:rsidRDefault="00E22353" w:rsidP="00E22353">
      <w:pPr>
        <w:pStyle w:val="NormalWeb"/>
        <w:rPr>
          <w:rFonts w:ascii="Arial" w:hAnsi="Arial" w:cs="Arial"/>
        </w:rPr>
      </w:pPr>
      <w:r w:rsidRPr="00E22353">
        <w:rPr>
          <w:rFonts w:ascii="Arial" w:hAnsi="Arial" w:cs="Arial"/>
        </w:rPr>
        <w:t>Teachers should refer to the VCE Systems Engineering Study Design from 2026 as the authoritative document. This Study Design is available on the VCAA VCE Systems Engineering Study page on the VCAA website.</w:t>
      </w:r>
    </w:p>
    <w:p w14:paraId="588E18D1" w14:textId="77777777" w:rsidR="00E22353" w:rsidRPr="00E22353" w:rsidRDefault="00E22353" w:rsidP="00E22353">
      <w:pPr>
        <w:pStyle w:val="NormalWeb"/>
        <w:rPr>
          <w:rFonts w:ascii="Arial" w:hAnsi="Arial" w:cs="Arial"/>
        </w:rPr>
      </w:pPr>
      <w:r w:rsidRPr="00E22353">
        <w:rPr>
          <w:rFonts w:ascii="Arial" w:hAnsi="Arial" w:cs="Arial"/>
        </w:rPr>
        <w:t>The SAT begins in unit three and is completed in unit four, assessing content across both units. The SAT contributes fifty percent to the overall study score for VCE Systems Engineering.</w:t>
      </w:r>
    </w:p>
    <w:p w14:paraId="5E5AFA51" w14:textId="77777777" w:rsidR="00E22353" w:rsidRPr="00E22353" w:rsidRDefault="00E22353" w:rsidP="00E22353">
      <w:pPr>
        <w:pStyle w:val="NormalWeb"/>
        <w:rPr>
          <w:rFonts w:ascii="Arial" w:hAnsi="Arial" w:cs="Arial"/>
        </w:rPr>
      </w:pPr>
      <w:r w:rsidRPr="00E22353">
        <w:rPr>
          <w:rFonts w:ascii="Arial" w:hAnsi="Arial" w:cs="Arial"/>
        </w:rPr>
        <w:t>In unit three, Ethical systems design, the SAT assesses content from area study one integrated and controlled system principles and design. In unit four, Systems production and innovative technologies, the SAT assesses content from area study one producing and evaluating integrated and controlled systems.</w:t>
      </w:r>
    </w:p>
    <w:p w14:paraId="6341E0F2" w14:textId="77777777" w:rsidR="00E22353" w:rsidRPr="00E22353" w:rsidRDefault="00E22353" w:rsidP="00E22353">
      <w:pPr>
        <w:pStyle w:val="NormalWeb"/>
        <w:rPr>
          <w:rFonts w:ascii="Arial" w:hAnsi="Arial" w:cs="Arial"/>
        </w:rPr>
      </w:pPr>
      <w:r w:rsidRPr="00E22353">
        <w:rPr>
          <w:rFonts w:ascii="Arial" w:hAnsi="Arial" w:cs="Arial"/>
        </w:rPr>
        <w:t xml:space="preserve">The information about the SAT is found in the Study Design on page </w:t>
      </w:r>
      <w:proofErr w:type="spellStart"/>
      <w:r w:rsidRPr="00E22353">
        <w:rPr>
          <w:rFonts w:ascii="Arial" w:hAnsi="Arial" w:cs="Arial"/>
        </w:rPr>
        <w:t>fourty</w:t>
      </w:r>
      <w:proofErr w:type="spellEnd"/>
      <w:r w:rsidRPr="00E22353">
        <w:rPr>
          <w:rFonts w:ascii="Arial" w:hAnsi="Arial" w:cs="Arial"/>
        </w:rPr>
        <w:t>-six. It outlines how the SAT occurs over unit three, outcome one and unit four outcome one. It provides an overview of the information to be collected in the Multi-Modal Record of Evidence that includes investigation, design, planning and production. Production work that includes evidence of progress and modifications. Evidence of diagnostic testing and performance data. Reporting on evaluating and suggestions for improvement to the system with reference to both the factors that influence the creation of the system and the student's use of Systems Engineering process.</w:t>
      </w:r>
    </w:p>
    <w:p w14:paraId="715F96DA" w14:textId="77777777" w:rsidR="00E22353" w:rsidRPr="00E22353" w:rsidRDefault="00E22353" w:rsidP="00E22353">
      <w:pPr>
        <w:pStyle w:val="NormalWeb"/>
        <w:rPr>
          <w:rFonts w:ascii="Arial" w:hAnsi="Arial" w:cs="Arial"/>
        </w:rPr>
      </w:pPr>
      <w:r w:rsidRPr="00E22353">
        <w:rPr>
          <w:rFonts w:ascii="Arial" w:hAnsi="Arial" w:cs="Arial"/>
        </w:rPr>
        <w:t>The administrative Information for school-based assessment is updated annually and published on the VCE Systems Engineering Study page of the VCAA website. It is available at the start of the school year. This document is essential for teachers to consult before students begin their SAT as part of their school-based assessment. It outlines the requirements for the SAT, including the criteria, indicators and levels of performance, and provides an overview of the task. The administrative information must be read in conjunction with the Study Design.</w:t>
      </w:r>
    </w:p>
    <w:p w14:paraId="425154E4" w14:textId="77777777" w:rsidR="00E22353" w:rsidRPr="00E22353" w:rsidRDefault="00E22353" w:rsidP="00E22353">
      <w:pPr>
        <w:pStyle w:val="NormalWeb"/>
        <w:rPr>
          <w:rFonts w:ascii="Arial" w:hAnsi="Arial" w:cs="Arial"/>
        </w:rPr>
      </w:pPr>
      <w:r w:rsidRPr="00E22353">
        <w:rPr>
          <w:rFonts w:ascii="Arial" w:hAnsi="Arial" w:cs="Arial"/>
        </w:rPr>
        <w:t>The authentication record form is located within the administrative information for school-based assessment. Because the SAT is completed over an extended period, the authentication record form must be completed progressively to maintain an accurate record of student work. This documentation assists teachers by providing a record of observations made throughout the process, and supports accurate assessment based on these observations.</w:t>
      </w:r>
    </w:p>
    <w:p w14:paraId="453293D5" w14:textId="77777777" w:rsidR="00E22353" w:rsidRPr="00E22353" w:rsidRDefault="00E22353" w:rsidP="00E22353">
      <w:pPr>
        <w:pStyle w:val="NormalWeb"/>
        <w:rPr>
          <w:rFonts w:ascii="Arial" w:hAnsi="Arial" w:cs="Arial"/>
        </w:rPr>
      </w:pPr>
      <w:r w:rsidRPr="00E22353">
        <w:rPr>
          <w:rFonts w:ascii="Arial" w:hAnsi="Arial" w:cs="Arial"/>
        </w:rPr>
        <w:t xml:space="preserve">Information recorded in the authentication record form can help inform teacher judgment for relevant criteria. Particularly, when student skills in using tools, materials, processes, and safe working practices may not be </w:t>
      </w:r>
      <w:proofErr w:type="gramStart"/>
      <w:r w:rsidRPr="00E22353">
        <w:rPr>
          <w:rFonts w:ascii="Arial" w:hAnsi="Arial" w:cs="Arial"/>
        </w:rPr>
        <w:t>clearly evident</w:t>
      </w:r>
      <w:proofErr w:type="gramEnd"/>
      <w:r w:rsidRPr="00E22353">
        <w:rPr>
          <w:rFonts w:ascii="Arial" w:hAnsi="Arial" w:cs="Arial"/>
        </w:rPr>
        <w:t xml:space="preserve"> in the student's record of evidence. The Administrative Information Document also provides guiding questions to support teachers when assessing aspects of the practical work completed for the task. Together with the student's record of evidence, this </w:t>
      </w:r>
      <w:r w:rsidRPr="00E22353">
        <w:rPr>
          <w:rFonts w:ascii="Arial" w:hAnsi="Arial" w:cs="Arial"/>
        </w:rPr>
        <w:lastRenderedPageBreak/>
        <w:t>information gathered by the teacher can be used to inform their judgment for the relevant criteria.</w:t>
      </w:r>
    </w:p>
    <w:p w14:paraId="405E31FD" w14:textId="77777777" w:rsidR="00E22353" w:rsidRPr="00E22353" w:rsidRDefault="00E22353" w:rsidP="00E22353">
      <w:pPr>
        <w:pStyle w:val="NormalWeb"/>
        <w:rPr>
          <w:rFonts w:ascii="Arial" w:hAnsi="Arial" w:cs="Arial"/>
        </w:rPr>
      </w:pPr>
      <w:r w:rsidRPr="00E22353">
        <w:rPr>
          <w:rFonts w:ascii="Arial" w:hAnsi="Arial" w:cs="Arial"/>
        </w:rPr>
        <w:t>Students complete their record of evidence progressively as they work through the School-assessed task. Completion of the VCAA authentication record form is mandatory. The form must be maintained throughout the SAT and signed by both the teacher and the student. If notes are recorded in the school's learning management system, they must be transferred to the official VCE authentication record form and signed accordingly. As the VCAA may request this form as part of the school-based assessment audit.</w:t>
      </w:r>
    </w:p>
    <w:p w14:paraId="78B0880E" w14:textId="77777777" w:rsidR="00E22353" w:rsidRPr="00E22353" w:rsidRDefault="00E22353" w:rsidP="00E22353">
      <w:pPr>
        <w:pStyle w:val="NormalWeb"/>
        <w:rPr>
          <w:rFonts w:ascii="Arial" w:hAnsi="Arial" w:cs="Arial"/>
        </w:rPr>
      </w:pPr>
      <w:r w:rsidRPr="00E22353">
        <w:rPr>
          <w:rFonts w:ascii="Arial" w:hAnsi="Arial" w:cs="Arial"/>
        </w:rPr>
        <w:t>Maintaining ongoing records and entries in the authentication record form ensures teachers have clear evidence of discussions, changes, ideas and concepts as students develop their School-assessed task. As these notes form part of the evidence of student work, clear and constructive comments are essential. Students should be made aware of the notes recorded about their progress. The authentication record form also helps teachers verify student work, as all work submitted must be the student's own.</w:t>
      </w:r>
    </w:p>
    <w:p w14:paraId="2760766D" w14:textId="77777777" w:rsidR="00E22353" w:rsidRPr="00E22353" w:rsidRDefault="00E22353" w:rsidP="00E22353">
      <w:pPr>
        <w:pStyle w:val="NormalWeb"/>
        <w:rPr>
          <w:rFonts w:ascii="Arial" w:hAnsi="Arial" w:cs="Arial"/>
        </w:rPr>
      </w:pPr>
      <w:r w:rsidRPr="00E22353">
        <w:rPr>
          <w:rFonts w:ascii="Arial" w:hAnsi="Arial" w:cs="Arial"/>
        </w:rPr>
        <w:t xml:space="preserve">While students may outsource certain components of the School-assessed task due to safety considerations or lack of tools, this work must be clearly </w:t>
      </w:r>
      <w:proofErr w:type="gramStart"/>
      <w:r w:rsidRPr="00E22353">
        <w:rPr>
          <w:rFonts w:ascii="Arial" w:hAnsi="Arial" w:cs="Arial"/>
        </w:rPr>
        <w:t>acknowledged</w:t>
      </w:r>
      <w:proofErr w:type="gramEnd"/>
      <w:r w:rsidRPr="00E22353">
        <w:rPr>
          <w:rFonts w:ascii="Arial" w:hAnsi="Arial" w:cs="Arial"/>
        </w:rPr>
        <w:t xml:space="preserve"> and this work is not assessed as students work.</w:t>
      </w:r>
    </w:p>
    <w:p w14:paraId="3AABF875" w14:textId="77777777" w:rsidR="00E22353" w:rsidRPr="00E22353" w:rsidRDefault="00E22353" w:rsidP="00E22353">
      <w:pPr>
        <w:pStyle w:val="NormalWeb"/>
        <w:rPr>
          <w:rFonts w:ascii="Arial" w:hAnsi="Arial" w:cs="Arial"/>
        </w:rPr>
      </w:pPr>
      <w:r w:rsidRPr="00E22353">
        <w:rPr>
          <w:rFonts w:ascii="Arial" w:hAnsi="Arial" w:cs="Arial"/>
        </w:rPr>
        <w:t>Teachers should be aware of the dates for submitting scores into VASS. These dates are published annually in the important administrative dates and the scored assessment schedule on the VCAA website. There are typically two reporting cycles for the SAT. These dates are typically scheduled around July and again in October or November, but you must check with your VASS coordinator to ensure you meet the required deadlines, as schools often set their own internal submission dates. The timing changes every year, so make sure you're aware of the dates at the start of the year when planning the SAT. This will help ensure students submit their work in time for you to assess and submit results to the VCAA on time. As mentioned, this information is published each year in the important administrative dates and the scored assessment schedule available annually on the VCAA website.</w:t>
      </w:r>
    </w:p>
    <w:p w14:paraId="72677791" w14:textId="77777777" w:rsidR="00E22353" w:rsidRPr="00E22353" w:rsidRDefault="00E22353" w:rsidP="00E22353">
      <w:pPr>
        <w:pStyle w:val="NormalWeb"/>
        <w:rPr>
          <w:rFonts w:ascii="Arial" w:hAnsi="Arial" w:cs="Arial"/>
        </w:rPr>
      </w:pPr>
      <w:r w:rsidRPr="00E22353">
        <w:rPr>
          <w:rFonts w:ascii="Arial" w:hAnsi="Arial" w:cs="Arial"/>
        </w:rPr>
        <w:t xml:space="preserve">The record of evidence that students use to demonstrate their understanding is multi-modal, meaning they may present their evidence in a variety of ways. This can include written text, video or audio files, and teacher checklists based on observations such as safe use of tools and materials. The multimodal record of evidence may be submitted in different formats, including hardcopy, electronic, or a combination of both. As noted earlier, teachers may also draw on their observations recorded in the authentication record form, when making judgments about a student's level of achievement. A range of information can be </w:t>
      </w:r>
      <w:proofErr w:type="gramStart"/>
      <w:r w:rsidRPr="00E22353">
        <w:rPr>
          <w:rFonts w:ascii="Arial" w:hAnsi="Arial" w:cs="Arial"/>
        </w:rPr>
        <w:t>used</w:t>
      </w:r>
      <w:proofErr w:type="gramEnd"/>
      <w:r w:rsidRPr="00E22353">
        <w:rPr>
          <w:rFonts w:ascii="Arial" w:hAnsi="Arial" w:cs="Arial"/>
        </w:rPr>
        <w:t xml:space="preserve"> and students may demonstrate their learning through what they do, make, say, write, or draw. It is important to ensure students understand the variety of ways they can submit evidence in their records.</w:t>
      </w:r>
    </w:p>
    <w:p w14:paraId="0662F86E" w14:textId="735A5B7B" w:rsidR="00E22353" w:rsidRPr="00E22353" w:rsidRDefault="00E22353" w:rsidP="00E22353">
      <w:pPr>
        <w:pStyle w:val="NormalWeb"/>
        <w:rPr>
          <w:rFonts w:ascii="Arial" w:hAnsi="Arial" w:cs="Arial"/>
        </w:rPr>
      </w:pPr>
      <w:r w:rsidRPr="00E22353">
        <w:rPr>
          <w:rFonts w:ascii="Arial" w:hAnsi="Arial" w:cs="Arial"/>
        </w:rPr>
        <w:t xml:space="preserve">We are now going to focus on the School-assessed task Assessment criteria 1 to 3, which is due in the first reporting cycle to VASS. The first three criteria for the </w:t>
      </w:r>
      <w:r w:rsidRPr="00E22353">
        <w:rPr>
          <w:rFonts w:ascii="Arial" w:hAnsi="Arial" w:cs="Arial"/>
        </w:rPr>
        <w:lastRenderedPageBreak/>
        <w:t>School-assessed task relate to the investigating and defining, as well as generating and designing activities of the Systems Engineering process.</w:t>
      </w:r>
    </w:p>
    <w:p w14:paraId="1DE14617" w14:textId="77777777" w:rsidR="00E22353" w:rsidRPr="00E22353" w:rsidRDefault="00E22353" w:rsidP="00E22353">
      <w:pPr>
        <w:pStyle w:val="NormalWeb"/>
        <w:rPr>
          <w:rFonts w:ascii="Arial" w:hAnsi="Arial" w:cs="Arial"/>
        </w:rPr>
      </w:pPr>
      <w:r w:rsidRPr="00E22353">
        <w:rPr>
          <w:rFonts w:ascii="Arial" w:hAnsi="Arial" w:cs="Arial"/>
        </w:rPr>
        <w:t>Criterion one relates to investigating and defining a problem, to develop a design brief for an integrated and controlled system that addresses an ethical consideration. There are six indicators for this criterion. Indicators identify concepts that form part of the criterion. They are specific, observable signs that are used when determining how a student meets a given criterion.</w:t>
      </w:r>
    </w:p>
    <w:p w14:paraId="664AA7AF" w14:textId="47A4921D" w:rsidR="00E22353" w:rsidRPr="00E22353" w:rsidRDefault="00E22353" w:rsidP="00E22353">
      <w:pPr>
        <w:pStyle w:val="NormalWeb"/>
        <w:rPr>
          <w:rFonts w:ascii="Arial" w:hAnsi="Arial" w:cs="Arial"/>
        </w:rPr>
      </w:pPr>
      <w:r w:rsidRPr="00E22353">
        <w:rPr>
          <w:rFonts w:ascii="Arial" w:hAnsi="Arial" w:cs="Arial"/>
        </w:rPr>
        <w:t xml:space="preserve">The first indicator </w:t>
      </w:r>
      <w:proofErr w:type="gramStart"/>
      <w:r w:rsidRPr="00E22353">
        <w:rPr>
          <w:rFonts w:ascii="Arial" w:hAnsi="Arial" w:cs="Arial"/>
        </w:rPr>
        <w:t>is,</w:t>
      </w:r>
      <w:proofErr w:type="gramEnd"/>
      <w:r w:rsidRPr="00E22353">
        <w:rPr>
          <w:rFonts w:ascii="Arial" w:hAnsi="Arial" w:cs="Arial"/>
        </w:rPr>
        <w:t xml:space="preserve"> references problem that considers ethical design. Note the problem can relate to a need, opportunity, or situation. The second indicator is developed design brief for an integrated and controlled system. The design </w:t>
      </w:r>
      <w:proofErr w:type="gramStart"/>
      <w:r w:rsidRPr="00E22353">
        <w:rPr>
          <w:rFonts w:ascii="Arial" w:hAnsi="Arial" w:cs="Arial"/>
        </w:rPr>
        <w:t>brief</w:t>
      </w:r>
      <w:proofErr w:type="gramEnd"/>
      <w:r w:rsidRPr="00E22353">
        <w:rPr>
          <w:rFonts w:ascii="Arial" w:hAnsi="Arial" w:cs="Arial"/>
        </w:rPr>
        <w:t xml:space="preserve"> the students develop should identify and explore a problem that requires a Systems Engineering solution. And information about what is included in a design brief is outlined in the </w:t>
      </w:r>
      <w:r w:rsidRPr="00E22353">
        <w:rPr>
          <w:rFonts w:ascii="Arial" w:hAnsi="Arial" w:cs="Arial"/>
        </w:rPr>
        <w:t>cross-study</w:t>
      </w:r>
      <w:r w:rsidRPr="00E22353">
        <w:rPr>
          <w:rFonts w:ascii="Arial" w:hAnsi="Arial" w:cs="Arial"/>
        </w:rPr>
        <w:t xml:space="preserve"> specifications. The design brief developed by the student should allow for a broad range of responses to the problem being addressed.</w:t>
      </w:r>
    </w:p>
    <w:p w14:paraId="590FE1C7" w14:textId="77777777" w:rsidR="00E22353" w:rsidRPr="00E22353" w:rsidRDefault="00E22353" w:rsidP="00E22353">
      <w:pPr>
        <w:pStyle w:val="NormalWeb"/>
        <w:rPr>
          <w:rFonts w:ascii="Arial" w:hAnsi="Arial" w:cs="Arial"/>
        </w:rPr>
      </w:pPr>
      <w:r w:rsidRPr="00E22353">
        <w:rPr>
          <w:rFonts w:ascii="Arial" w:hAnsi="Arial" w:cs="Arial"/>
        </w:rPr>
        <w:t>Another indicator for criterion one is develops evaluation criteria. The criteria that are developed should be from the constraints and considerations to evaluate how well the system responds to the design brief. Criteria are also included to evaluate how well the system's engineering process is used.</w:t>
      </w:r>
    </w:p>
    <w:p w14:paraId="51557D23" w14:textId="70827CDD" w:rsidR="00E22353" w:rsidRPr="00E22353" w:rsidRDefault="00E22353" w:rsidP="00E22353">
      <w:pPr>
        <w:pStyle w:val="NormalWeb"/>
        <w:rPr>
          <w:rFonts w:ascii="Arial" w:hAnsi="Arial" w:cs="Arial"/>
        </w:rPr>
      </w:pPr>
      <w:r w:rsidRPr="00E22353">
        <w:rPr>
          <w:rFonts w:ascii="Arial" w:hAnsi="Arial" w:cs="Arial"/>
        </w:rPr>
        <w:t xml:space="preserve">The fourth indicator for this criterion </w:t>
      </w:r>
      <w:proofErr w:type="gramStart"/>
      <w:r w:rsidRPr="00E22353">
        <w:rPr>
          <w:rFonts w:ascii="Arial" w:hAnsi="Arial" w:cs="Arial"/>
        </w:rPr>
        <w:t>is,</w:t>
      </w:r>
      <w:proofErr w:type="gramEnd"/>
      <w:r w:rsidRPr="00E22353">
        <w:rPr>
          <w:rFonts w:ascii="Arial" w:hAnsi="Arial" w:cs="Arial"/>
        </w:rPr>
        <w:t xml:space="preserve"> links relevant parameters. Systems parameters need to be identified by the student so that they are optimised for systems performance. The fifth indicator is, conducts and uses research to investigate factors. </w:t>
      </w:r>
      <w:proofErr w:type="gramStart"/>
      <w:r w:rsidRPr="00E22353">
        <w:rPr>
          <w:rFonts w:ascii="Arial" w:hAnsi="Arial" w:cs="Arial"/>
        </w:rPr>
        <w:t>So</w:t>
      </w:r>
      <w:proofErr w:type="gramEnd"/>
      <w:r w:rsidRPr="00E22353">
        <w:rPr>
          <w:rFonts w:ascii="Arial" w:hAnsi="Arial" w:cs="Arial"/>
        </w:rPr>
        <w:t xml:space="preserve"> students need to conduct research that includes investigation of factors influencing both the creation and use of the system. This is part of the investigating and defining </w:t>
      </w:r>
      <w:r w:rsidRPr="00E22353">
        <w:rPr>
          <w:rFonts w:ascii="Arial" w:hAnsi="Arial" w:cs="Arial"/>
        </w:rPr>
        <w:t>activities and</w:t>
      </w:r>
      <w:r w:rsidRPr="00E22353">
        <w:rPr>
          <w:rFonts w:ascii="Arial" w:hAnsi="Arial" w:cs="Arial"/>
        </w:rPr>
        <w:t xml:space="preserve"> found in the first diamond of the Systems Engineering process. The final indicator for criterion one is identifies factors that influence the creation and use of the system. Factors that may influence the creation and use of a system are described in the table on page twenty-two, in the </w:t>
      </w:r>
      <w:r w:rsidRPr="00E22353">
        <w:rPr>
          <w:rFonts w:ascii="Arial" w:hAnsi="Arial" w:cs="Arial"/>
        </w:rPr>
        <w:t>cross-study</w:t>
      </w:r>
      <w:r w:rsidRPr="00E22353">
        <w:rPr>
          <w:rFonts w:ascii="Arial" w:hAnsi="Arial" w:cs="Arial"/>
        </w:rPr>
        <w:t xml:space="preserve"> specifications. As part of the system engineering process, students must consider the relevant factors for their system.</w:t>
      </w:r>
    </w:p>
    <w:p w14:paraId="57AE8C7E" w14:textId="77777777" w:rsidR="00E22353" w:rsidRPr="00E22353" w:rsidRDefault="00E22353" w:rsidP="00E22353">
      <w:pPr>
        <w:pStyle w:val="NormalWeb"/>
        <w:rPr>
          <w:rFonts w:ascii="Arial" w:hAnsi="Arial" w:cs="Arial"/>
        </w:rPr>
      </w:pPr>
      <w:r w:rsidRPr="00E22353">
        <w:rPr>
          <w:rFonts w:ascii="Arial" w:hAnsi="Arial" w:cs="Arial"/>
        </w:rPr>
        <w:t>The following information is from the very high descriptor for criterion one. This information relates to the key knowledge in the key skills from the Study Design. It is important that there is a focus also on the command terms from the key skills, which are represented in the descriptors. These command terms are important as they help discriminate students across the descriptors.</w:t>
      </w:r>
    </w:p>
    <w:p w14:paraId="5E50A360" w14:textId="77777777" w:rsidR="00E22353" w:rsidRPr="00E22353" w:rsidRDefault="00E22353" w:rsidP="00E22353">
      <w:pPr>
        <w:pStyle w:val="NormalWeb"/>
        <w:rPr>
          <w:rFonts w:ascii="Arial" w:hAnsi="Arial" w:cs="Arial"/>
        </w:rPr>
      </w:pPr>
      <w:r w:rsidRPr="00E22353">
        <w:rPr>
          <w:rFonts w:ascii="Arial" w:hAnsi="Arial" w:cs="Arial"/>
        </w:rPr>
        <w:t>At a very high level, students need to explain a problem that considers ethical design, explain and document its context, constraints and considerations, and develop a design brief for an integrated and controlled system. Students also need to develop evaluation criteria and link them to relevant parameters, explaining how they align with the design, brief requirements and the factors that influence the creation and use of the system. They also need to conduct research, including investigation of relevant factors and uses, and use this research to explain how these factors influence the use and creation of an integrated and controlled system.</w:t>
      </w:r>
    </w:p>
    <w:p w14:paraId="56987F67" w14:textId="77777777" w:rsidR="00E22353" w:rsidRPr="00E22353" w:rsidRDefault="00E22353" w:rsidP="00E22353">
      <w:pPr>
        <w:pStyle w:val="NormalWeb"/>
        <w:rPr>
          <w:rFonts w:ascii="Arial" w:hAnsi="Arial" w:cs="Arial"/>
        </w:rPr>
      </w:pPr>
      <w:r w:rsidRPr="00E22353">
        <w:rPr>
          <w:rFonts w:ascii="Arial" w:hAnsi="Arial" w:cs="Arial"/>
        </w:rPr>
        <w:lastRenderedPageBreak/>
        <w:t>Students need to explain various aspects of their work for this criterion. For example, they should explain the problem considering ethical design as well as the context constraints and considerations of their design brief. They also need to explain how the parameters they have identified relate to the design brief requirements, and the factors influencing the creation and use of the system. In addition, students should explain how the factors they have investigated involve the use and creation of an integrated and controlled system.</w:t>
      </w:r>
    </w:p>
    <w:p w14:paraId="335C70FB" w14:textId="77777777" w:rsidR="00E22353" w:rsidRPr="00E22353" w:rsidRDefault="00E22353" w:rsidP="00E22353">
      <w:pPr>
        <w:pStyle w:val="NormalWeb"/>
        <w:rPr>
          <w:rFonts w:ascii="Arial" w:hAnsi="Arial" w:cs="Arial"/>
        </w:rPr>
      </w:pPr>
      <w:r w:rsidRPr="00E22353">
        <w:rPr>
          <w:rFonts w:ascii="Arial" w:hAnsi="Arial" w:cs="Arial"/>
        </w:rPr>
        <w:t>Students need to be taught how to explain, understanding that explaining involves making the relationship between things evident. Teachers should use examples to show how explaining means, giving a detailed account of why and or how with reference to causes, effects, continuity, change, reason or mechanisms. Developing this understanding gives students the opportunity to perform at the highest level for this criterion.</w:t>
      </w:r>
    </w:p>
    <w:p w14:paraId="7C67097F" w14:textId="77777777" w:rsidR="00E22353" w:rsidRPr="00E22353" w:rsidRDefault="00E22353" w:rsidP="00E22353">
      <w:pPr>
        <w:pStyle w:val="NormalWeb"/>
        <w:rPr>
          <w:rFonts w:ascii="Arial" w:hAnsi="Arial" w:cs="Arial"/>
        </w:rPr>
      </w:pPr>
      <w:r w:rsidRPr="00E22353">
        <w:rPr>
          <w:rFonts w:ascii="Arial" w:hAnsi="Arial" w:cs="Arial"/>
        </w:rPr>
        <w:t xml:space="preserve">As noted in the Administrative Information for school-based assessment, </w:t>
      </w:r>
      <w:proofErr w:type="gramStart"/>
      <w:r w:rsidRPr="00E22353">
        <w:rPr>
          <w:rFonts w:ascii="Arial" w:hAnsi="Arial" w:cs="Arial"/>
        </w:rPr>
        <w:t>lower level</w:t>
      </w:r>
      <w:proofErr w:type="gramEnd"/>
      <w:r w:rsidRPr="00E22353">
        <w:rPr>
          <w:rFonts w:ascii="Arial" w:hAnsi="Arial" w:cs="Arial"/>
        </w:rPr>
        <w:t xml:space="preserve"> descriptors refer to verbs requiring less cognitive demands, such as identify or outline. It is therefore important that students are taught content allows them to achieve at the highest level, as determined by the Study Design. The six indicators previously identified for this criterion are evident across all levels of performance, from very low to very high. The command terms increasing cognitive demand across these levels, so it's important to understand and explicitly teach students the command terms evident in the key skills from the Study Design. The command terms used at the very high level, align with those in the relevant key skills from the Study Design for this criterion.</w:t>
      </w:r>
    </w:p>
    <w:p w14:paraId="17E455CF" w14:textId="0256DA8B" w:rsidR="00E22353" w:rsidRPr="00E22353" w:rsidRDefault="00E22353" w:rsidP="00E22353">
      <w:pPr>
        <w:pStyle w:val="NormalWeb"/>
        <w:rPr>
          <w:rFonts w:ascii="Arial" w:hAnsi="Arial" w:cs="Arial"/>
        </w:rPr>
      </w:pPr>
      <w:r w:rsidRPr="00E22353">
        <w:rPr>
          <w:rFonts w:ascii="Arial" w:hAnsi="Arial" w:cs="Arial"/>
        </w:rPr>
        <w:t>Criterion two relates to generating and designing activities from the Systems Engineering process. The generating and designing activities relate to the student researching, devising, and model</w:t>
      </w:r>
      <w:r>
        <w:rPr>
          <w:rFonts w:ascii="Arial" w:hAnsi="Arial" w:cs="Arial"/>
        </w:rPr>
        <w:t>l</w:t>
      </w:r>
      <w:r w:rsidRPr="00E22353">
        <w:rPr>
          <w:rFonts w:ascii="Arial" w:hAnsi="Arial" w:cs="Arial"/>
        </w:rPr>
        <w:t>ing a range of design options to explore potential solutions. The student should be undertaking research that relates back to the design brief. They should be using design thinking processes such as critical thinking, creative thinking and speculative thinking. The research the students undertake includes mode</w:t>
      </w:r>
      <w:r>
        <w:rPr>
          <w:rFonts w:ascii="Arial" w:hAnsi="Arial" w:cs="Arial"/>
        </w:rPr>
        <w:t>l</w:t>
      </w:r>
      <w:r w:rsidRPr="00E22353">
        <w:rPr>
          <w:rFonts w:ascii="Arial" w:hAnsi="Arial" w:cs="Arial"/>
        </w:rPr>
        <w:t>ling of components, circuits, subsystems and systems. Students need to be generating design ideas from their research and designing options to meet the problem identified in the design brief. The design options should be developed from the design ideas, and all should be potential solutions to the identified problem. Students should also select their preferred design option.</w:t>
      </w:r>
    </w:p>
    <w:p w14:paraId="2DBCA5AA" w14:textId="590AAB82" w:rsidR="00E22353" w:rsidRPr="00E22353" w:rsidRDefault="00E22353" w:rsidP="00E22353">
      <w:pPr>
        <w:pStyle w:val="NormalWeb"/>
        <w:rPr>
          <w:rFonts w:ascii="Arial" w:hAnsi="Arial" w:cs="Arial"/>
        </w:rPr>
      </w:pPr>
      <w:r w:rsidRPr="00E22353">
        <w:rPr>
          <w:rFonts w:ascii="Arial" w:hAnsi="Arial" w:cs="Arial"/>
        </w:rPr>
        <w:t>This is reflected in the five indicators for this criterion. Addresses design brief. Uses design thinking processes; critical, creative and speculative. Conducts research including mode</w:t>
      </w:r>
      <w:r>
        <w:rPr>
          <w:rFonts w:ascii="Arial" w:hAnsi="Arial" w:cs="Arial"/>
        </w:rPr>
        <w:t>l</w:t>
      </w:r>
      <w:r w:rsidRPr="00E22353">
        <w:rPr>
          <w:rFonts w:ascii="Arial" w:hAnsi="Arial" w:cs="Arial"/>
        </w:rPr>
        <w:t>ling of components, circuits, subsystems, and systems. Generates design ideas and options. And selects preferred design option.</w:t>
      </w:r>
    </w:p>
    <w:p w14:paraId="392C3ED4" w14:textId="77777777" w:rsidR="00E22353" w:rsidRPr="00E22353" w:rsidRDefault="00E22353" w:rsidP="00E22353">
      <w:pPr>
        <w:pStyle w:val="NormalWeb"/>
        <w:rPr>
          <w:rFonts w:ascii="Arial" w:hAnsi="Arial" w:cs="Arial"/>
        </w:rPr>
      </w:pPr>
      <w:r w:rsidRPr="00E22353">
        <w:rPr>
          <w:rFonts w:ascii="Arial" w:hAnsi="Arial" w:cs="Arial"/>
        </w:rPr>
        <w:t xml:space="preserve">The descriptor for the very high level for criterion two aligns with the knowledge and key skills outlined in the Study Design. It is important to understand and teach the command terms used in the Study Design, and these are reflected in the very </w:t>
      </w:r>
      <w:proofErr w:type="gramStart"/>
      <w:r w:rsidRPr="00E22353">
        <w:rPr>
          <w:rFonts w:ascii="Arial" w:hAnsi="Arial" w:cs="Arial"/>
        </w:rPr>
        <w:t>high level</w:t>
      </w:r>
      <w:proofErr w:type="gramEnd"/>
      <w:r w:rsidRPr="00E22353">
        <w:rPr>
          <w:rFonts w:ascii="Arial" w:hAnsi="Arial" w:cs="Arial"/>
        </w:rPr>
        <w:t xml:space="preserve"> descriptor. Importantly, students need to generate and justify their design ideas. Justify means the student's record of evidence needs to provide information about how the student has shown, with reasoning and evidence, their decisions and or points of view related to the generation of design ideas using given data and or other </w:t>
      </w:r>
      <w:r w:rsidRPr="00E22353">
        <w:rPr>
          <w:rFonts w:ascii="Arial" w:hAnsi="Arial" w:cs="Arial"/>
        </w:rPr>
        <w:lastRenderedPageBreak/>
        <w:t>information. Students also need to use diagrams and technical data to justify feasible proposals, showing with reasoning and evidence, the decisions behind the selection of their preferred option. At the very high level it is important that the evidence clearly demonstrates that the student is justifying their decisions related to the design ideas and feasible proposals.</w:t>
      </w:r>
    </w:p>
    <w:p w14:paraId="71731D36" w14:textId="77777777" w:rsidR="00E22353" w:rsidRPr="00E22353" w:rsidRDefault="00E22353" w:rsidP="00E22353">
      <w:pPr>
        <w:pStyle w:val="NormalWeb"/>
        <w:rPr>
          <w:rFonts w:ascii="Arial" w:hAnsi="Arial" w:cs="Arial"/>
        </w:rPr>
      </w:pPr>
      <w:r w:rsidRPr="00E22353">
        <w:rPr>
          <w:rFonts w:ascii="Arial" w:hAnsi="Arial" w:cs="Arial"/>
        </w:rPr>
        <w:t>Criterion three relates to the planning and managing activities for Systems Engineering process. Students are required to develop a work plan to show how they will manage their project. The indicators for this criterion are, references work plan, which includes the timeline, milestones and sequence of steps. Identifies materials, tools, components and processes. And develops safety and risk assessment.</w:t>
      </w:r>
    </w:p>
    <w:p w14:paraId="6834846B" w14:textId="253EA87C" w:rsidR="00E22353" w:rsidRPr="00E22353" w:rsidRDefault="00E22353" w:rsidP="00E22353">
      <w:pPr>
        <w:pStyle w:val="NormalWeb"/>
        <w:rPr>
          <w:rFonts w:ascii="Arial" w:hAnsi="Arial" w:cs="Arial"/>
        </w:rPr>
      </w:pPr>
      <w:r w:rsidRPr="00E22353">
        <w:rPr>
          <w:rFonts w:ascii="Arial" w:hAnsi="Arial" w:cs="Arial"/>
        </w:rPr>
        <w:t xml:space="preserve">The very high descriptive for criterion three reads that students need to devise a work plan by justifying a sequence series of steps, timeline, materials, components, processes, and tools for the creation of the preferred design option, while planning and justifying measurable milestones to guide the project progress. They also need to develop and justify safety and risk assessments and their management for materials, components and processes using the hierarchy of control structure. Again, it is important to focus on the command terms to ensure students provide evidence addressing the very </w:t>
      </w:r>
      <w:r w:rsidRPr="00E22353">
        <w:rPr>
          <w:rFonts w:ascii="Arial" w:hAnsi="Arial" w:cs="Arial"/>
        </w:rPr>
        <w:t>high-level</w:t>
      </w:r>
      <w:r w:rsidRPr="00E22353">
        <w:rPr>
          <w:rFonts w:ascii="Arial" w:hAnsi="Arial" w:cs="Arial"/>
        </w:rPr>
        <w:t xml:space="preserve"> criterion. This helps in discriminating student achievement for this criterion, as indicated by the demonstration of the command term. Students need to justify a sequence series of steps and timelines, while also justifying measurable milestones as well as safety and risk assessment, and then management for materials and processes. Here, the term justified refers to showing or proving a decision or point of view using reasoning and evidence, drawing on given data and or other information. Therefore, students need to provide evidence of assessments related to safety and risk. They also need to show reasoning regarding decisions made about measurable milestones to guide the project progress, along with showing or providing evidence or reasoning regarding plan steps, timelines and milestones. The command term justify aligns with the relevant key skill for this criterion.</w:t>
      </w:r>
    </w:p>
    <w:p w14:paraId="41C8FAFA" w14:textId="77777777" w:rsidR="00E22353" w:rsidRPr="00E22353" w:rsidRDefault="00E22353" w:rsidP="00E22353">
      <w:pPr>
        <w:pStyle w:val="NormalWeb"/>
        <w:rPr>
          <w:rFonts w:ascii="Arial" w:hAnsi="Arial" w:cs="Arial"/>
        </w:rPr>
      </w:pPr>
      <w:r w:rsidRPr="00E22353">
        <w:rPr>
          <w:rFonts w:ascii="Arial" w:hAnsi="Arial" w:cs="Arial"/>
        </w:rPr>
        <w:t>We are now going to look at criteria four to eight for VCE Systems Engineering. These criteria are due in the second reporting cycle. Criterion four to eight build on the work undertaken related to criterion one to three.</w:t>
      </w:r>
    </w:p>
    <w:p w14:paraId="56511732" w14:textId="77777777" w:rsidR="00E22353" w:rsidRPr="00E22353" w:rsidRDefault="00E22353" w:rsidP="00E22353">
      <w:pPr>
        <w:pStyle w:val="NormalWeb"/>
        <w:rPr>
          <w:rFonts w:ascii="Arial" w:hAnsi="Arial" w:cs="Arial"/>
        </w:rPr>
      </w:pPr>
      <w:r w:rsidRPr="00E22353">
        <w:rPr>
          <w:rFonts w:ascii="Arial" w:hAnsi="Arial" w:cs="Arial"/>
        </w:rPr>
        <w:t xml:space="preserve">Criterion four refers to implementing processes and tools, along with the appropriate components and materials to produce the system. The indicators related to this criterion </w:t>
      </w:r>
      <w:proofErr w:type="gramStart"/>
      <w:r w:rsidRPr="00E22353">
        <w:rPr>
          <w:rFonts w:ascii="Arial" w:hAnsi="Arial" w:cs="Arial"/>
        </w:rPr>
        <w:t>are;</w:t>
      </w:r>
      <w:proofErr w:type="gramEnd"/>
      <w:r w:rsidRPr="00E22353">
        <w:rPr>
          <w:rFonts w:ascii="Arial" w:hAnsi="Arial" w:cs="Arial"/>
        </w:rPr>
        <w:t xml:space="preserve"> Implements work plan, complies with occupational health and safety requirements, and demonstrates risk management strategies.</w:t>
      </w:r>
    </w:p>
    <w:p w14:paraId="7FF3B2DA" w14:textId="77777777" w:rsidR="00E22353" w:rsidRPr="00E22353" w:rsidRDefault="00E22353" w:rsidP="00E22353">
      <w:pPr>
        <w:pStyle w:val="NormalWeb"/>
        <w:rPr>
          <w:rFonts w:ascii="Arial" w:hAnsi="Arial" w:cs="Arial"/>
        </w:rPr>
      </w:pPr>
      <w:r w:rsidRPr="00E22353">
        <w:rPr>
          <w:rFonts w:ascii="Arial" w:hAnsi="Arial" w:cs="Arial"/>
        </w:rPr>
        <w:t xml:space="preserve">At a very high level, students need to implement a work plan independently using production processes, tools, components and materials with precision, accuracy and technical skill. And comply with occupational health and safety requirements when producing the preferred option. And justify the risk management strategies undertaken. The command term justifies is important here at the very high level, students need to show with reasoning and evidence decisions made about risk management strategies undertaken using given data and or other information. Also, the referenced independently identifies students who implemented their work plan without teacher assistance or without templates, along with their implementation </w:t>
      </w:r>
      <w:r w:rsidRPr="00E22353">
        <w:rPr>
          <w:rFonts w:ascii="Arial" w:hAnsi="Arial" w:cs="Arial"/>
        </w:rPr>
        <w:lastRenderedPageBreak/>
        <w:t>being done with precision, accuracy and technical skill. This distinguishes students who are performing at a lower level of performance.</w:t>
      </w:r>
    </w:p>
    <w:p w14:paraId="43213F4B" w14:textId="76B0BC8D" w:rsidR="00E22353" w:rsidRPr="00E22353" w:rsidRDefault="00E22353" w:rsidP="00E22353">
      <w:pPr>
        <w:pStyle w:val="NormalWeb"/>
        <w:rPr>
          <w:rFonts w:ascii="Arial" w:hAnsi="Arial" w:cs="Arial"/>
        </w:rPr>
      </w:pPr>
      <w:r w:rsidRPr="00E22353">
        <w:rPr>
          <w:rFonts w:ascii="Arial" w:hAnsi="Arial" w:cs="Arial"/>
        </w:rPr>
        <w:t xml:space="preserve">Criterion five refers to realisation of an integrated and controlled system. It relates to the student creating a system that works well as a whole, </w:t>
      </w:r>
      <w:proofErr w:type="gramStart"/>
      <w:r w:rsidRPr="00E22353">
        <w:rPr>
          <w:rFonts w:ascii="Arial" w:hAnsi="Arial" w:cs="Arial"/>
        </w:rPr>
        <w:t>and also</w:t>
      </w:r>
      <w:proofErr w:type="gramEnd"/>
      <w:r w:rsidRPr="00E22353">
        <w:rPr>
          <w:rFonts w:ascii="Arial" w:hAnsi="Arial" w:cs="Arial"/>
        </w:rPr>
        <w:t xml:space="preserve"> that the decision making regarding the modifications are justified. The indicators for this criterion </w:t>
      </w:r>
      <w:proofErr w:type="gramStart"/>
      <w:r w:rsidRPr="00E22353">
        <w:rPr>
          <w:rFonts w:ascii="Arial" w:hAnsi="Arial" w:cs="Arial"/>
        </w:rPr>
        <w:t>are;</w:t>
      </w:r>
      <w:proofErr w:type="gramEnd"/>
      <w:r w:rsidRPr="00E22353">
        <w:rPr>
          <w:rFonts w:ascii="Arial" w:hAnsi="Arial" w:cs="Arial"/>
        </w:rPr>
        <w:t xml:space="preserve"> Produces integrated and controlled system. Documented </w:t>
      </w:r>
      <w:r w:rsidR="00864796" w:rsidRPr="00E22353">
        <w:rPr>
          <w:rFonts w:ascii="Arial" w:hAnsi="Arial" w:cs="Arial"/>
        </w:rPr>
        <w:t>decision-making</w:t>
      </w:r>
      <w:r w:rsidRPr="00E22353">
        <w:rPr>
          <w:rFonts w:ascii="Arial" w:hAnsi="Arial" w:cs="Arial"/>
        </w:rPr>
        <w:t xml:space="preserve"> modifications and justification.</w:t>
      </w:r>
    </w:p>
    <w:p w14:paraId="6D8601E0" w14:textId="77777777" w:rsidR="00E22353" w:rsidRPr="00E22353" w:rsidRDefault="00E22353" w:rsidP="00E22353">
      <w:pPr>
        <w:pStyle w:val="NormalWeb"/>
        <w:rPr>
          <w:rFonts w:ascii="Arial" w:hAnsi="Arial" w:cs="Arial"/>
        </w:rPr>
      </w:pPr>
      <w:r w:rsidRPr="00E22353">
        <w:rPr>
          <w:rFonts w:ascii="Arial" w:hAnsi="Arial" w:cs="Arial"/>
        </w:rPr>
        <w:t xml:space="preserve">At the very high level of performance, students produce an operational, integrated and controlled system that addresses the context, considerations constraints of the design brief as described in the work plan, using data to justify decision making, and documenting, and justifying modifications and repairs made throughout the process. It is important that the system is operational. It is also important that the system is integrated so that it includes both </w:t>
      </w:r>
      <w:proofErr w:type="spellStart"/>
      <w:r w:rsidRPr="00E22353">
        <w:rPr>
          <w:rFonts w:ascii="Arial" w:hAnsi="Arial" w:cs="Arial"/>
        </w:rPr>
        <w:t>electrotechnological</w:t>
      </w:r>
      <w:proofErr w:type="spellEnd"/>
      <w:r w:rsidRPr="00E22353">
        <w:rPr>
          <w:rFonts w:ascii="Arial" w:hAnsi="Arial" w:cs="Arial"/>
        </w:rPr>
        <w:t xml:space="preserve"> as well as mechanical components. In addition, the system also needs to incorporate some level or some form of control. Therefore, for students to perform at the very high level, the system they are creating needs to be an operational, integrated and controlled system. Students need to document the decision making, modifications and justifications. They must justify the modifications and repairs made throughout the process. To do this, students must show with reasoning and evidence decisions made regarding the modifications and repairs using given data and or other information. The modifications must be justified at the very high level.</w:t>
      </w:r>
    </w:p>
    <w:p w14:paraId="4902E237" w14:textId="77777777" w:rsidR="00E22353" w:rsidRPr="00E22353" w:rsidRDefault="00E22353" w:rsidP="00E22353">
      <w:pPr>
        <w:pStyle w:val="NormalWeb"/>
        <w:rPr>
          <w:rFonts w:ascii="Arial" w:hAnsi="Arial" w:cs="Arial"/>
        </w:rPr>
      </w:pPr>
      <w:r w:rsidRPr="00E22353">
        <w:rPr>
          <w:rFonts w:ascii="Arial" w:hAnsi="Arial" w:cs="Arial"/>
        </w:rPr>
        <w:t>Criterion six relates to students conducting diagnostic testing and interpreting test data to generate and design the system. In other words, students are testing the system, analysing their results, and using these results to design or improve the system. The indicators for this criterion are developed diagnostic tests, identifies parameters for diagnostic tests, provides a reason for the diagnostic tests, explains how to set up the diagnostic tests, conducts the diagnostic tests, and generates and uses the test data.</w:t>
      </w:r>
    </w:p>
    <w:p w14:paraId="0EAD2AEE" w14:textId="77777777" w:rsidR="00E22353" w:rsidRPr="00E22353" w:rsidRDefault="00E22353" w:rsidP="00E22353">
      <w:pPr>
        <w:pStyle w:val="NormalWeb"/>
        <w:rPr>
          <w:rFonts w:ascii="Arial" w:hAnsi="Arial" w:cs="Arial"/>
        </w:rPr>
      </w:pPr>
      <w:r w:rsidRPr="00E22353">
        <w:rPr>
          <w:rFonts w:ascii="Arial" w:hAnsi="Arial" w:cs="Arial"/>
        </w:rPr>
        <w:t xml:space="preserve">At the very high level of performance for criterion six, students need to identify diagnostic tests and justify their parameters, explaining the reasons for selecting them. They also need to use diagnostic tests to generate data, then interpret and analyse the results to assess feasibility and identify alternative options for the system to ensure the correct function of the system. Therefore, students need to show with reasoning and evidence the parameters. They also need to explain reasons for selecting the diagnostic tests. That is, they need to give detailed reasons for the selection of diagnostic tests. Students also need to use the diagnostic tests to generate data and draw meaning from the test </w:t>
      </w:r>
      <w:proofErr w:type="gramStart"/>
      <w:r w:rsidRPr="00E22353">
        <w:rPr>
          <w:rFonts w:ascii="Arial" w:hAnsi="Arial" w:cs="Arial"/>
        </w:rPr>
        <w:t>results, and</w:t>
      </w:r>
      <w:proofErr w:type="gramEnd"/>
      <w:r w:rsidRPr="00E22353">
        <w:rPr>
          <w:rFonts w:ascii="Arial" w:hAnsi="Arial" w:cs="Arial"/>
        </w:rPr>
        <w:t xml:space="preserve"> determine the significance within the context. The results also need to be analysed. That is, students need to determine the logic and reasonableness of the results. The feasibility of options </w:t>
      </w:r>
      <w:proofErr w:type="gramStart"/>
      <w:r w:rsidRPr="00E22353">
        <w:rPr>
          <w:rFonts w:ascii="Arial" w:hAnsi="Arial" w:cs="Arial"/>
        </w:rPr>
        <w:t>need</w:t>
      </w:r>
      <w:proofErr w:type="gramEnd"/>
      <w:r w:rsidRPr="00E22353">
        <w:rPr>
          <w:rFonts w:ascii="Arial" w:hAnsi="Arial" w:cs="Arial"/>
        </w:rPr>
        <w:t xml:space="preserve"> to be assessed. That is, students need to make a judgment about or determine the quality of the design options. Students also need to identify the alternative design options for the system.</w:t>
      </w:r>
    </w:p>
    <w:p w14:paraId="2454A2DC" w14:textId="742460EF" w:rsidR="00E22353" w:rsidRPr="00E22353" w:rsidRDefault="00E22353" w:rsidP="00E22353">
      <w:pPr>
        <w:pStyle w:val="NormalWeb"/>
        <w:rPr>
          <w:rFonts w:ascii="Arial" w:hAnsi="Arial" w:cs="Arial"/>
        </w:rPr>
      </w:pPr>
      <w:r w:rsidRPr="00E22353">
        <w:rPr>
          <w:rFonts w:ascii="Arial" w:hAnsi="Arial" w:cs="Arial"/>
        </w:rPr>
        <w:t xml:space="preserve">Criterion seven relates to implementing project management strategies to realise the proposed design by following the work plan. It is about the students planning, organising, and managing their tasks so that they propose design is completed </w:t>
      </w:r>
      <w:r w:rsidRPr="00E22353">
        <w:rPr>
          <w:rFonts w:ascii="Arial" w:hAnsi="Arial" w:cs="Arial"/>
        </w:rPr>
        <w:lastRenderedPageBreak/>
        <w:t xml:space="preserve">effectively. The indicators for criterion seven </w:t>
      </w:r>
      <w:proofErr w:type="gramStart"/>
      <w:r w:rsidRPr="00E22353">
        <w:rPr>
          <w:rFonts w:ascii="Arial" w:hAnsi="Arial" w:cs="Arial"/>
        </w:rPr>
        <w:t>are;</w:t>
      </w:r>
      <w:proofErr w:type="gramEnd"/>
      <w:r w:rsidRPr="00E22353">
        <w:rPr>
          <w:rFonts w:ascii="Arial" w:hAnsi="Arial" w:cs="Arial"/>
        </w:rPr>
        <w:t xml:space="preserve"> </w:t>
      </w:r>
      <w:r w:rsidR="00864796" w:rsidRPr="00E22353">
        <w:rPr>
          <w:rFonts w:ascii="Arial" w:hAnsi="Arial" w:cs="Arial"/>
        </w:rPr>
        <w:t>manages</w:t>
      </w:r>
      <w:r w:rsidRPr="00E22353">
        <w:rPr>
          <w:rFonts w:ascii="Arial" w:hAnsi="Arial" w:cs="Arial"/>
        </w:rPr>
        <w:t xml:space="preserve"> production of system, references to milestones and process optimisations are made, and implement the work plan and records actually what has occurred.</w:t>
      </w:r>
    </w:p>
    <w:p w14:paraId="5DF8A6D0" w14:textId="77777777" w:rsidR="00E22353" w:rsidRPr="00E22353" w:rsidRDefault="00E22353" w:rsidP="00E22353">
      <w:pPr>
        <w:pStyle w:val="NormalWeb"/>
        <w:rPr>
          <w:rFonts w:ascii="Arial" w:hAnsi="Arial" w:cs="Arial"/>
        </w:rPr>
      </w:pPr>
      <w:r w:rsidRPr="00E22353">
        <w:rPr>
          <w:rFonts w:ascii="Arial" w:hAnsi="Arial" w:cs="Arial"/>
        </w:rPr>
        <w:t xml:space="preserve">At the very high level of performance, the descriptive for criterion seven states that the students independently demonstrate time management and organisational skills to produce the preferred option and assess progress in relation to milestones and process optimisation. They evaluate the implementation of the plan for creating the system, including the steps in the original plan and what </w:t>
      </w:r>
      <w:proofErr w:type="gramStart"/>
      <w:r w:rsidRPr="00E22353">
        <w:rPr>
          <w:rFonts w:ascii="Arial" w:hAnsi="Arial" w:cs="Arial"/>
        </w:rPr>
        <w:t>actually occurred</w:t>
      </w:r>
      <w:proofErr w:type="gramEnd"/>
      <w:r w:rsidRPr="00E22353">
        <w:rPr>
          <w:rFonts w:ascii="Arial" w:hAnsi="Arial" w:cs="Arial"/>
        </w:rPr>
        <w:t xml:space="preserve">. Students need to work independently without support of the teacher, including prescriptive templates to demonstrate time management and organisational skills. They also need to assess their progress in relation to milestones and process optimisation. That is, students need to make a judgment about how well they met their milestones, and how they reviewed and refined the steps they took to complete their work, identifying what was effective and what adjustments were made to improve efficiency, quality, and overall workflow. Students also need to evaluate the implementation of their plan. This means they need to make a judgment using supporting evidence about how they put their plan into action, referring to what was planned and what </w:t>
      </w:r>
      <w:proofErr w:type="gramStart"/>
      <w:r w:rsidRPr="00E22353">
        <w:rPr>
          <w:rFonts w:ascii="Arial" w:hAnsi="Arial" w:cs="Arial"/>
        </w:rPr>
        <w:t>actually occurred</w:t>
      </w:r>
      <w:proofErr w:type="gramEnd"/>
      <w:r w:rsidRPr="00E22353">
        <w:rPr>
          <w:rFonts w:ascii="Arial" w:hAnsi="Arial" w:cs="Arial"/>
        </w:rPr>
        <w:t>.</w:t>
      </w:r>
    </w:p>
    <w:p w14:paraId="2724720D" w14:textId="77777777" w:rsidR="00E22353" w:rsidRPr="00E22353" w:rsidRDefault="00E22353" w:rsidP="00E22353">
      <w:pPr>
        <w:pStyle w:val="NormalWeb"/>
        <w:rPr>
          <w:rFonts w:ascii="Arial" w:hAnsi="Arial" w:cs="Arial"/>
        </w:rPr>
      </w:pPr>
      <w:r w:rsidRPr="00E22353">
        <w:rPr>
          <w:rFonts w:ascii="Arial" w:hAnsi="Arial" w:cs="Arial"/>
        </w:rPr>
        <w:t xml:space="preserve">Criterion eight refers to evaluating both the application of the Systems Engineering process and the system that has been produced. The indicators related to criterion eight </w:t>
      </w:r>
      <w:proofErr w:type="gramStart"/>
      <w:r w:rsidRPr="00E22353">
        <w:rPr>
          <w:rFonts w:ascii="Arial" w:hAnsi="Arial" w:cs="Arial"/>
        </w:rPr>
        <w:t>are;</w:t>
      </w:r>
      <w:proofErr w:type="gramEnd"/>
      <w:r w:rsidRPr="00E22353">
        <w:rPr>
          <w:rFonts w:ascii="Arial" w:hAnsi="Arial" w:cs="Arial"/>
        </w:rPr>
        <w:t xml:space="preserve"> uses diagnostic testing, uses predetermined evaluation criteria, evaluates design of system, evaluates production, i.e. materials, tools, and processes, evaluate systems performance, suggests improvements to the system, and evaluates use of Systems Engineering process.</w:t>
      </w:r>
    </w:p>
    <w:p w14:paraId="3C381332" w14:textId="77777777" w:rsidR="00E22353" w:rsidRPr="00E22353" w:rsidRDefault="00E22353" w:rsidP="00E22353">
      <w:pPr>
        <w:pStyle w:val="NormalWeb"/>
        <w:rPr>
          <w:rFonts w:ascii="Arial" w:hAnsi="Arial" w:cs="Arial"/>
        </w:rPr>
      </w:pPr>
      <w:r w:rsidRPr="00E22353">
        <w:rPr>
          <w:rFonts w:ascii="Arial" w:hAnsi="Arial" w:cs="Arial"/>
        </w:rPr>
        <w:t>The very high descriptor for criterion eight refers to students applying the Systems Engineering process using diagnostic testing and predetermined evaluation criteria to evaluate the design, materials, tools, processes, and overall systems performance. Students also need to propose and explain improvements to the system, including processes used and the application of the Systems Engineering approach.</w:t>
      </w:r>
    </w:p>
    <w:p w14:paraId="4E454107" w14:textId="77777777" w:rsidR="00E22353" w:rsidRPr="00E22353" w:rsidRDefault="00E22353" w:rsidP="00E22353">
      <w:pPr>
        <w:pStyle w:val="NormalWeb"/>
        <w:rPr>
          <w:rFonts w:ascii="Arial" w:hAnsi="Arial" w:cs="Arial"/>
        </w:rPr>
      </w:pPr>
      <w:r w:rsidRPr="00E22353">
        <w:rPr>
          <w:rFonts w:ascii="Arial" w:hAnsi="Arial" w:cs="Arial"/>
        </w:rPr>
        <w:t>The command term evaluate is important here, as this term is what distinguishes students’ level of performance, so students need to be evaluating their design, materials, tools and processes as well as their overall system's performance at both the high and the very high levels of performance. Therefore, students need to provide evidence that they have made a judgment using the information supplied for all of these. That they have evaluated the design, materials, tools, processes and overall systems process. If they had not evaluated all of them, they are sitting at a medium level.</w:t>
      </w:r>
    </w:p>
    <w:p w14:paraId="51DC778B" w14:textId="77777777" w:rsidR="00E22353" w:rsidRPr="00E22353" w:rsidRDefault="00E22353" w:rsidP="00E22353">
      <w:pPr>
        <w:pStyle w:val="NormalWeb"/>
        <w:rPr>
          <w:rFonts w:ascii="Arial" w:hAnsi="Arial" w:cs="Arial"/>
        </w:rPr>
      </w:pPr>
      <w:r w:rsidRPr="00E22353">
        <w:rPr>
          <w:rFonts w:ascii="Arial" w:hAnsi="Arial" w:cs="Arial"/>
        </w:rPr>
        <w:t>Also, at the very high level, students need to propose and explain improvements to the system. To propose means they need to put forward a suggestion for improvement based on the given data. To explain, main students need to provide a detailed account of why the improvement is suggested with reference to the data.</w:t>
      </w:r>
    </w:p>
    <w:p w14:paraId="11E2ECB6" w14:textId="77777777" w:rsidR="00E22353" w:rsidRPr="00E22353" w:rsidRDefault="00E22353" w:rsidP="00E22353">
      <w:pPr>
        <w:pStyle w:val="NormalWeb"/>
        <w:rPr>
          <w:rFonts w:ascii="Arial" w:hAnsi="Arial" w:cs="Arial"/>
        </w:rPr>
      </w:pPr>
      <w:r w:rsidRPr="00E22353">
        <w:rPr>
          <w:rFonts w:ascii="Arial" w:hAnsi="Arial" w:cs="Arial"/>
        </w:rPr>
        <w:t xml:space="preserve">Teachers need to use the assessment criteria by identifying the appropriate command terms and making an on balanced judgment about student performance </w:t>
      </w:r>
      <w:r w:rsidRPr="00E22353">
        <w:rPr>
          <w:rFonts w:ascii="Arial" w:hAnsi="Arial" w:cs="Arial"/>
        </w:rPr>
        <w:lastRenderedPageBreak/>
        <w:t xml:space="preserve">against each criterion </w:t>
      </w:r>
      <w:proofErr w:type="gramStart"/>
      <w:r w:rsidRPr="00E22353">
        <w:rPr>
          <w:rFonts w:ascii="Arial" w:hAnsi="Arial" w:cs="Arial"/>
        </w:rPr>
        <w:t>in order to</w:t>
      </w:r>
      <w:proofErr w:type="gramEnd"/>
      <w:r w:rsidRPr="00E22353">
        <w:rPr>
          <w:rFonts w:ascii="Arial" w:hAnsi="Arial" w:cs="Arial"/>
        </w:rPr>
        <w:t xml:space="preserve"> rank the student cohort. Command terms drawn from the key skills, the Study Design, should be taught alongside the relevant key knowledge, as they guide how students respond and indicate the level of thinking required. The command terms in the assessment criteria help differentiate between levels of performance from very low to very high.</w:t>
      </w:r>
    </w:p>
    <w:p w14:paraId="499FB418" w14:textId="77777777" w:rsidR="00E22353" w:rsidRPr="00E22353" w:rsidRDefault="00E22353" w:rsidP="00E22353">
      <w:pPr>
        <w:pStyle w:val="NormalWeb"/>
        <w:rPr>
          <w:rFonts w:ascii="Arial" w:hAnsi="Arial" w:cs="Arial"/>
        </w:rPr>
      </w:pPr>
      <w:r w:rsidRPr="00E22353">
        <w:rPr>
          <w:rFonts w:ascii="Arial" w:hAnsi="Arial" w:cs="Arial"/>
        </w:rPr>
        <w:t>Each criterion clearly describes what students need to demonstrate to achieve at different levels of performance. Teachers use the evidence collected against each criterion to make an on balanced judgment of a student's overall performance, with each criterion weighted at ten marks. By considering each criterion, teachers can determine the level of performance at which each student has achieved.</w:t>
      </w:r>
    </w:p>
    <w:p w14:paraId="0ECCDC7B" w14:textId="77777777" w:rsidR="00E22353" w:rsidRPr="00E22353" w:rsidRDefault="00E22353" w:rsidP="00E22353">
      <w:pPr>
        <w:pStyle w:val="NormalWeb"/>
        <w:rPr>
          <w:rFonts w:ascii="Arial" w:hAnsi="Arial" w:cs="Arial"/>
        </w:rPr>
      </w:pPr>
      <w:r w:rsidRPr="00E22353">
        <w:rPr>
          <w:rFonts w:ascii="Arial" w:hAnsi="Arial" w:cs="Arial"/>
        </w:rPr>
        <w:t>Teachers can refer to the VCAA Glossary of command terms for further guidance about command terms. However, keep in mind that the glossary is a guide rather than an exhaustive list, and that professional judgment, along with the reference to the VCE Systems Engineering Study Design, is essential.</w:t>
      </w:r>
    </w:p>
    <w:p w14:paraId="71FBC18D" w14:textId="6200F3CF" w:rsidR="00E22353" w:rsidRPr="009961EA" w:rsidRDefault="00E22353" w:rsidP="00E22353">
      <w:hyperlink r:id="rId4" w:history="1">
        <w:r w:rsidRPr="00283640">
          <w:rPr>
            <w:rStyle w:val="Hyperlink"/>
          </w:rPr>
          <w:t>Copyright Victoria</w:t>
        </w:r>
        <w:r w:rsidRPr="00283640">
          <w:rPr>
            <w:rStyle w:val="Hyperlink"/>
          </w:rPr>
          <w:t>n</w:t>
        </w:r>
        <w:r w:rsidRPr="00283640">
          <w:rPr>
            <w:rStyle w:val="Hyperlink"/>
          </w:rPr>
          <w:t xml:space="preserve"> Curriculum and Assessment Authority </w:t>
        </w:r>
      </w:hyperlink>
      <w:r>
        <w:rPr>
          <w:rStyle w:val="Hyperlink"/>
        </w:rPr>
        <w:t>202</w:t>
      </w:r>
      <w:r>
        <w:rPr>
          <w:rStyle w:val="Hyperlink"/>
        </w:rPr>
        <w:t>6</w:t>
      </w:r>
    </w:p>
    <w:p w14:paraId="0CB6C6C0" w14:textId="77777777" w:rsidR="00BF571E" w:rsidRPr="00E22353" w:rsidRDefault="00BF571E">
      <w:pPr>
        <w:rPr>
          <w:rFonts w:ascii="Arial" w:hAnsi="Arial" w:cs="Arial"/>
        </w:rPr>
      </w:pPr>
    </w:p>
    <w:sectPr w:rsidR="00BF571E" w:rsidRPr="00E22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7"/>
    <w:rsid w:val="001E01D1"/>
    <w:rsid w:val="00864796"/>
    <w:rsid w:val="00BF571E"/>
    <w:rsid w:val="00E22353"/>
    <w:rsid w:val="00F2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78F5"/>
  <w15:chartTrackingRefBased/>
  <w15:docId w15:val="{D3789116-7029-41E0-AE9F-55B5663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35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E22353"/>
    <w:rPr>
      <w:color w:val="0563C1" w:themeColor="hyperlink"/>
      <w:u w:val="single"/>
    </w:rPr>
  </w:style>
  <w:style w:type="character" w:styleId="FollowedHyperlink">
    <w:name w:val="FollowedHyperlink"/>
    <w:basedOn w:val="DefaultParagraphFont"/>
    <w:uiPriority w:val="99"/>
    <w:semiHidden/>
    <w:unhideWhenUsed/>
    <w:rsid w:val="00E22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9977">
      <w:bodyDiv w:val="1"/>
      <w:marLeft w:val="0"/>
      <w:marRight w:val="0"/>
      <w:marTop w:val="0"/>
      <w:marBottom w:val="0"/>
      <w:divBdr>
        <w:top w:val="none" w:sz="0" w:space="0" w:color="auto"/>
        <w:left w:val="none" w:sz="0" w:space="0" w:color="auto"/>
        <w:bottom w:val="none" w:sz="0" w:space="0" w:color="auto"/>
        <w:right w:val="none" w:sz="0" w:space="0" w:color="auto"/>
      </w:divBdr>
    </w:div>
    <w:div w:id="7085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Systems Engineering SAT Transcript</dc:title>
  <dc:subject/>
  <dc:creator>Vanessa Flores</dc:creator>
  <cp:keywords>VCAA, Systems Engineering</cp:keywords>
  <dc:description>VCAA, Systems Engineering</dc:description>
  <cp:lastModifiedBy>Vanessa Flores</cp:lastModifiedBy>
  <cp:revision>2</cp:revision>
  <dcterms:created xsi:type="dcterms:W3CDTF">2026-02-17T21:23:00Z</dcterms:created>
  <dcterms:modified xsi:type="dcterms:W3CDTF">2026-02-17T21:35:00Z</dcterms:modified>
</cp:coreProperties>
</file>