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8A795C0" w:rsidR="004A22BC" w:rsidRPr="004A22BC" w:rsidRDefault="004A22BC" w:rsidP="008027E3">
      <w:pPr>
        <w:pStyle w:val="Title"/>
      </w:pPr>
      <w:bookmarkStart w:id="0" w:name="doc_title"/>
      <w:bookmarkStart w:id="1" w:name="_Toc398032444"/>
      <w:bookmarkStart w:id="2" w:name="_Toc398032631"/>
    </w:p>
    <w:bookmarkEnd w:id="0"/>
    <w:bookmarkEnd w:id="1"/>
    <w:bookmarkEnd w:id="2"/>
    <w:p w14:paraId="7CB4A9F0" w14:textId="0B56183E"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0AAAE330">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43D089A0" w:rsidR="00B50E4D" w:rsidRDefault="00B50E4D" w:rsidP="00944265">
            <w:pPr>
              <w:pStyle w:val="Tabletext"/>
            </w:pPr>
            <w:r>
              <w:t>1.</w:t>
            </w:r>
            <w:r w:rsidR="006E6A31">
              <w:t>0</w:t>
            </w:r>
          </w:p>
        </w:tc>
        <w:tc>
          <w:tcPr>
            <w:tcW w:w="1000" w:type="pct"/>
            <w:vAlign w:val="center"/>
          </w:tcPr>
          <w:p w14:paraId="52EBA76A" w14:textId="0CDEFE82" w:rsidR="00B50E4D" w:rsidRDefault="00B50E4D" w:rsidP="00944265">
            <w:pPr>
              <w:pStyle w:val="Tabletext"/>
            </w:pPr>
            <w:r>
              <w:t>Current</w:t>
            </w:r>
          </w:p>
        </w:tc>
        <w:tc>
          <w:tcPr>
            <w:tcW w:w="1000" w:type="pct"/>
            <w:vAlign w:val="center"/>
          </w:tcPr>
          <w:p w14:paraId="35827A3B" w14:textId="5FA62FEC" w:rsidR="00B50E4D" w:rsidRDefault="00B50E4D" w:rsidP="00944265">
            <w:pPr>
              <w:pStyle w:val="Tabletext"/>
            </w:pPr>
            <w:r>
              <w:t>January 2026</w:t>
            </w:r>
          </w:p>
        </w:tc>
        <w:tc>
          <w:tcPr>
            <w:tcW w:w="2000" w:type="pct"/>
            <w:vAlign w:val="center"/>
          </w:tcPr>
          <w:p w14:paraId="6997F269" w14:textId="34E61898" w:rsidR="00B50E4D" w:rsidRDefault="00944265" w:rsidP="00944265">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67383F" w:rsidRDefault="003701BC" w:rsidP="00944265">
      <w:pPr>
        <w:pStyle w:val="VCAAtrademarkinfo"/>
        <w:spacing w:before="3000"/>
        <w:rPr>
          <w:b/>
          <w:bCs/>
          <w:sz w:val="18"/>
          <w:szCs w:val="18"/>
          <w:lang w:val="en-AU"/>
        </w:rPr>
      </w:pPr>
      <w:r w:rsidRPr="0067383F">
        <w:rPr>
          <w:b/>
          <w:bCs/>
          <w:sz w:val="18"/>
          <w:szCs w:val="18"/>
          <w:lang w:val="en-AU"/>
        </w:rPr>
        <w:t>Acknowledgement</w:t>
      </w:r>
    </w:p>
    <w:p w14:paraId="57913008" w14:textId="77777777" w:rsidR="003701BC" w:rsidRPr="0067383F" w:rsidRDefault="003701BC" w:rsidP="003701BC">
      <w:pPr>
        <w:pStyle w:val="VCAAtrademarkinfo"/>
        <w:spacing w:line="288" w:lineRule="auto"/>
        <w:rPr>
          <w:sz w:val="18"/>
          <w:szCs w:val="18"/>
          <w:lang w:val="en-AU"/>
        </w:rPr>
      </w:pPr>
      <w:r w:rsidRPr="0067383F">
        <w:rPr>
          <w:sz w:val="18"/>
          <w:szCs w:val="18"/>
          <w:lang w:val="en-AU"/>
        </w:rPr>
        <w:t>The Victorian Curriculum and Assessment Authority proudly acknowledges and pays respect to Victoria’s Aboriginal and Torres St</w:t>
      </w:r>
      <w:r w:rsidR="006A7D06" w:rsidRPr="0067383F">
        <w:rPr>
          <w:sz w:val="18"/>
          <w:szCs w:val="18"/>
          <w:lang w:val="en-AU"/>
        </w:rPr>
        <w:t>r</w:t>
      </w:r>
      <w:r w:rsidRPr="0067383F">
        <w:rPr>
          <w:sz w:val="18"/>
          <w:szCs w:val="18"/>
          <w:lang w:val="en-AU"/>
        </w:rPr>
        <w:t>ait Islander communities and their rich and enduring cultures.</w:t>
      </w:r>
    </w:p>
    <w:p w14:paraId="77EC837C" w14:textId="77777777" w:rsidR="003701BC" w:rsidRPr="0067383F" w:rsidRDefault="003701BC" w:rsidP="003701BC">
      <w:pPr>
        <w:pStyle w:val="VCAAtrademarkinfo"/>
        <w:spacing w:line="288" w:lineRule="auto"/>
        <w:rPr>
          <w:sz w:val="18"/>
          <w:szCs w:val="18"/>
          <w:lang w:val="en-AU"/>
        </w:rPr>
      </w:pPr>
      <w:r w:rsidRPr="0067383F">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67383F">
        <w:rPr>
          <w:lang w:val="en-AU"/>
        </w:rPr>
        <w:t>Authorised and published by the Victorian Curriculum and Assessment Authority</w:t>
      </w:r>
      <w:r w:rsidRPr="0067383F">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1AF05D9D" w:rsidR="003701BC" w:rsidRPr="006E6A31" w:rsidRDefault="003701BC" w:rsidP="003701BC">
      <w:pPr>
        <w:pStyle w:val="VCAAtrademarkinfo"/>
        <w:rPr>
          <w:lang w:val="en-AU"/>
        </w:rPr>
      </w:pPr>
      <w:r w:rsidRPr="006E6A31">
        <w:rPr>
          <w:lang w:val="en-AU"/>
        </w:rPr>
        <w:t xml:space="preserve">ISBN: </w:t>
      </w:r>
      <w:r w:rsidR="006E6A31" w:rsidRPr="006E6A31">
        <w:rPr>
          <w:lang w:val="en-AU"/>
        </w:rPr>
        <w:t>978-1-923204-27-0</w:t>
      </w:r>
    </w:p>
    <w:p w14:paraId="5D821594" w14:textId="12441CC4" w:rsidR="003701BC" w:rsidRPr="00210AB7" w:rsidRDefault="003701BC" w:rsidP="003701BC">
      <w:pPr>
        <w:pStyle w:val="VCAAtrademarkinfo"/>
        <w:rPr>
          <w:lang w:val="en-AU"/>
        </w:rPr>
      </w:pPr>
      <w:r w:rsidRPr="006E6A31">
        <w:rPr>
          <w:lang w:val="en-AU"/>
        </w:rPr>
        <w:t xml:space="preserve">© Victorian Curriculum and Assessment Authority </w:t>
      </w:r>
      <w:r w:rsidR="00C460AD" w:rsidRPr="006E6A31">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1220A861"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E86F2D"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787A86B2" w14:textId="64FB1044" w:rsidR="00424036"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5240824" w:history="1">
        <w:r w:rsidR="00424036" w:rsidRPr="00B5563B">
          <w:rPr>
            <w:rStyle w:val="Hyperlink"/>
          </w:rPr>
          <w:t>Important information</w:t>
        </w:r>
        <w:r w:rsidR="00424036">
          <w:rPr>
            <w:webHidden/>
          </w:rPr>
          <w:tab/>
        </w:r>
        <w:r w:rsidR="00424036">
          <w:rPr>
            <w:webHidden/>
          </w:rPr>
          <w:fldChar w:fldCharType="begin"/>
        </w:r>
        <w:r w:rsidR="00424036">
          <w:rPr>
            <w:webHidden/>
          </w:rPr>
          <w:instrText xml:space="preserve"> PAGEREF _Toc215240824 \h </w:instrText>
        </w:r>
        <w:r w:rsidR="00424036">
          <w:rPr>
            <w:webHidden/>
          </w:rPr>
        </w:r>
        <w:r w:rsidR="00424036">
          <w:rPr>
            <w:webHidden/>
          </w:rPr>
          <w:fldChar w:fldCharType="separate"/>
        </w:r>
        <w:r w:rsidR="00424036">
          <w:rPr>
            <w:webHidden/>
          </w:rPr>
          <w:t>1</w:t>
        </w:r>
        <w:r w:rsidR="00424036">
          <w:rPr>
            <w:webHidden/>
          </w:rPr>
          <w:fldChar w:fldCharType="end"/>
        </w:r>
      </w:hyperlink>
    </w:p>
    <w:p w14:paraId="0F8E540D" w14:textId="3BFD840F"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25" w:history="1">
        <w:r w:rsidR="00424036" w:rsidRPr="00B5563B">
          <w:rPr>
            <w:rStyle w:val="Hyperlink"/>
          </w:rPr>
          <w:t>Introduction to VCE VET programs</w:t>
        </w:r>
        <w:r w:rsidR="00424036">
          <w:rPr>
            <w:webHidden/>
          </w:rPr>
          <w:tab/>
        </w:r>
        <w:r w:rsidR="00424036">
          <w:rPr>
            <w:webHidden/>
          </w:rPr>
          <w:fldChar w:fldCharType="begin"/>
        </w:r>
        <w:r w:rsidR="00424036">
          <w:rPr>
            <w:webHidden/>
          </w:rPr>
          <w:instrText xml:space="preserve"> PAGEREF _Toc215240825 \h </w:instrText>
        </w:r>
        <w:r w:rsidR="00424036">
          <w:rPr>
            <w:webHidden/>
          </w:rPr>
        </w:r>
        <w:r w:rsidR="00424036">
          <w:rPr>
            <w:webHidden/>
          </w:rPr>
          <w:fldChar w:fldCharType="separate"/>
        </w:r>
        <w:r w:rsidR="00424036">
          <w:rPr>
            <w:webHidden/>
          </w:rPr>
          <w:t>1</w:t>
        </w:r>
        <w:r w:rsidR="00424036">
          <w:rPr>
            <w:webHidden/>
          </w:rPr>
          <w:fldChar w:fldCharType="end"/>
        </w:r>
      </w:hyperlink>
    </w:p>
    <w:p w14:paraId="623B3416" w14:textId="34D98FFB"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26" w:history="1">
        <w:r w:rsidR="00424036" w:rsidRPr="00B5563B">
          <w:rPr>
            <w:rStyle w:val="Hyperlink"/>
          </w:rPr>
          <w:t>VCE VET program development</w:t>
        </w:r>
        <w:r w:rsidR="00424036">
          <w:rPr>
            <w:webHidden/>
          </w:rPr>
          <w:tab/>
        </w:r>
        <w:r w:rsidR="00424036">
          <w:rPr>
            <w:webHidden/>
          </w:rPr>
          <w:fldChar w:fldCharType="begin"/>
        </w:r>
        <w:r w:rsidR="00424036">
          <w:rPr>
            <w:webHidden/>
          </w:rPr>
          <w:instrText xml:space="preserve"> PAGEREF _Toc215240826 \h </w:instrText>
        </w:r>
        <w:r w:rsidR="00424036">
          <w:rPr>
            <w:webHidden/>
          </w:rPr>
        </w:r>
        <w:r w:rsidR="00424036">
          <w:rPr>
            <w:webHidden/>
          </w:rPr>
          <w:fldChar w:fldCharType="separate"/>
        </w:r>
        <w:r w:rsidR="00424036">
          <w:rPr>
            <w:webHidden/>
          </w:rPr>
          <w:t>1</w:t>
        </w:r>
        <w:r w:rsidR="00424036">
          <w:rPr>
            <w:webHidden/>
          </w:rPr>
          <w:fldChar w:fldCharType="end"/>
        </w:r>
      </w:hyperlink>
    </w:p>
    <w:p w14:paraId="144A2722" w14:textId="079E786E" w:rsidR="00424036" w:rsidRDefault="00277CFD">
      <w:pPr>
        <w:pStyle w:val="TOC3"/>
        <w:rPr>
          <w:rFonts w:eastAsiaTheme="minorEastAsia"/>
          <w:kern w:val="2"/>
          <w:sz w:val="24"/>
          <w:szCs w:val="24"/>
          <w14:ligatures w14:val="standardContextual"/>
        </w:rPr>
      </w:pPr>
      <w:hyperlink w:anchor="_Toc215240827" w:history="1">
        <w:r w:rsidR="00424036" w:rsidRPr="00B5563B">
          <w:rPr>
            <w:rStyle w:val="Hyperlink"/>
          </w:rPr>
          <w:t>Updates to VCE VET programs</w:t>
        </w:r>
        <w:r w:rsidR="00424036">
          <w:rPr>
            <w:webHidden/>
          </w:rPr>
          <w:tab/>
        </w:r>
        <w:r w:rsidR="00424036">
          <w:rPr>
            <w:webHidden/>
          </w:rPr>
          <w:fldChar w:fldCharType="begin"/>
        </w:r>
        <w:r w:rsidR="00424036">
          <w:rPr>
            <w:webHidden/>
          </w:rPr>
          <w:instrText xml:space="preserve"> PAGEREF _Toc215240827 \h </w:instrText>
        </w:r>
        <w:r w:rsidR="00424036">
          <w:rPr>
            <w:webHidden/>
          </w:rPr>
        </w:r>
        <w:r w:rsidR="00424036">
          <w:rPr>
            <w:webHidden/>
          </w:rPr>
          <w:fldChar w:fldCharType="separate"/>
        </w:r>
        <w:r w:rsidR="00424036">
          <w:rPr>
            <w:webHidden/>
          </w:rPr>
          <w:t>1</w:t>
        </w:r>
        <w:r w:rsidR="00424036">
          <w:rPr>
            <w:webHidden/>
          </w:rPr>
          <w:fldChar w:fldCharType="end"/>
        </w:r>
      </w:hyperlink>
    </w:p>
    <w:p w14:paraId="7BCBEF7B" w14:textId="649CB8FD"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28" w:history="1">
        <w:r w:rsidR="00424036" w:rsidRPr="00B5563B">
          <w:rPr>
            <w:rStyle w:val="Hyperlink"/>
          </w:rPr>
          <w:t>Other Sources of information</w:t>
        </w:r>
        <w:r w:rsidR="00424036">
          <w:rPr>
            <w:webHidden/>
          </w:rPr>
          <w:tab/>
        </w:r>
        <w:r w:rsidR="00424036">
          <w:rPr>
            <w:webHidden/>
          </w:rPr>
          <w:fldChar w:fldCharType="begin"/>
        </w:r>
        <w:r w:rsidR="00424036">
          <w:rPr>
            <w:webHidden/>
          </w:rPr>
          <w:instrText xml:space="preserve"> PAGEREF _Toc215240828 \h </w:instrText>
        </w:r>
        <w:r w:rsidR="00424036">
          <w:rPr>
            <w:webHidden/>
          </w:rPr>
        </w:r>
        <w:r w:rsidR="00424036">
          <w:rPr>
            <w:webHidden/>
          </w:rPr>
          <w:fldChar w:fldCharType="separate"/>
        </w:r>
        <w:r w:rsidR="00424036">
          <w:rPr>
            <w:webHidden/>
          </w:rPr>
          <w:t>2</w:t>
        </w:r>
        <w:r w:rsidR="00424036">
          <w:rPr>
            <w:webHidden/>
          </w:rPr>
          <w:fldChar w:fldCharType="end"/>
        </w:r>
      </w:hyperlink>
    </w:p>
    <w:p w14:paraId="59AF415C" w14:textId="1EFE2B9B" w:rsidR="00424036" w:rsidRDefault="00277CFD">
      <w:pPr>
        <w:pStyle w:val="TOC1"/>
        <w:rPr>
          <w:rFonts w:asciiTheme="minorHAnsi" w:eastAsiaTheme="minorEastAsia" w:hAnsiTheme="minorHAnsi" w:cstheme="minorBidi"/>
          <w:b w:val="0"/>
          <w:bCs w:val="0"/>
          <w:kern w:val="2"/>
          <w:sz w:val="24"/>
          <w:lang w:val="en-US" w:eastAsia="en-US"/>
          <w14:ligatures w14:val="standardContextual"/>
        </w:rPr>
      </w:pPr>
      <w:hyperlink w:anchor="_Toc215240829" w:history="1">
        <w:r w:rsidR="00424036" w:rsidRPr="00B5563B">
          <w:rPr>
            <w:rStyle w:val="Hyperlink"/>
          </w:rPr>
          <w:t>Industry overview</w:t>
        </w:r>
        <w:r w:rsidR="00424036">
          <w:rPr>
            <w:webHidden/>
          </w:rPr>
          <w:tab/>
        </w:r>
        <w:r w:rsidR="00424036">
          <w:rPr>
            <w:webHidden/>
          </w:rPr>
          <w:fldChar w:fldCharType="begin"/>
        </w:r>
        <w:r w:rsidR="00424036">
          <w:rPr>
            <w:webHidden/>
          </w:rPr>
          <w:instrText xml:space="preserve"> PAGEREF _Toc215240829 \h </w:instrText>
        </w:r>
        <w:r w:rsidR="00424036">
          <w:rPr>
            <w:webHidden/>
          </w:rPr>
        </w:r>
        <w:r w:rsidR="00424036">
          <w:rPr>
            <w:webHidden/>
          </w:rPr>
          <w:fldChar w:fldCharType="separate"/>
        </w:r>
        <w:r w:rsidR="00424036">
          <w:rPr>
            <w:webHidden/>
          </w:rPr>
          <w:t>3</w:t>
        </w:r>
        <w:r w:rsidR="00424036">
          <w:rPr>
            <w:webHidden/>
          </w:rPr>
          <w:fldChar w:fldCharType="end"/>
        </w:r>
      </w:hyperlink>
    </w:p>
    <w:p w14:paraId="336B540B" w14:textId="41F51660"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0" w:history="1">
        <w:r w:rsidR="00424036" w:rsidRPr="00B5563B">
          <w:rPr>
            <w:rStyle w:val="Hyperlink"/>
          </w:rPr>
          <w:t>Training package</w:t>
        </w:r>
        <w:r w:rsidR="00424036">
          <w:rPr>
            <w:webHidden/>
          </w:rPr>
          <w:tab/>
        </w:r>
        <w:r w:rsidR="00424036">
          <w:rPr>
            <w:webHidden/>
          </w:rPr>
          <w:fldChar w:fldCharType="begin"/>
        </w:r>
        <w:r w:rsidR="00424036">
          <w:rPr>
            <w:webHidden/>
          </w:rPr>
          <w:instrText xml:space="preserve"> PAGEREF _Toc215240830 \h </w:instrText>
        </w:r>
        <w:r w:rsidR="00424036">
          <w:rPr>
            <w:webHidden/>
          </w:rPr>
        </w:r>
        <w:r w:rsidR="00424036">
          <w:rPr>
            <w:webHidden/>
          </w:rPr>
          <w:fldChar w:fldCharType="separate"/>
        </w:r>
        <w:r w:rsidR="00424036">
          <w:rPr>
            <w:webHidden/>
          </w:rPr>
          <w:t>3</w:t>
        </w:r>
        <w:r w:rsidR="00424036">
          <w:rPr>
            <w:webHidden/>
          </w:rPr>
          <w:fldChar w:fldCharType="end"/>
        </w:r>
      </w:hyperlink>
    </w:p>
    <w:p w14:paraId="3783F9DF" w14:textId="41A55204"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1" w:history="1">
        <w:r w:rsidR="00424036" w:rsidRPr="00B5563B">
          <w:rPr>
            <w:rStyle w:val="Hyperlink"/>
          </w:rPr>
          <w:t>Qualifications and packaging rules</w:t>
        </w:r>
        <w:r w:rsidR="00424036">
          <w:rPr>
            <w:webHidden/>
          </w:rPr>
          <w:tab/>
        </w:r>
        <w:r w:rsidR="00424036">
          <w:rPr>
            <w:webHidden/>
          </w:rPr>
          <w:fldChar w:fldCharType="begin"/>
        </w:r>
        <w:r w:rsidR="00424036">
          <w:rPr>
            <w:webHidden/>
          </w:rPr>
          <w:instrText xml:space="preserve"> PAGEREF _Toc215240831 \h </w:instrText>
        </w:r>
        <w:r w:rsidR="00424036">
          <w:rPr>
            <w:webHidden/>
          </w:rPr>
        </w:r>
        <w:r w:rsidR="00424036">
          <w:rPr>
            <w:webHidden/>
          </w:rPr>
          <w:fldChar w:fldCharType="separate"/>
        </w:r>
        <w:r w:rsidR="00424036">
          <w:rPr>
            <w:webHidden/>
          </w:rPr>
          <w:t>3</w:t>
        </w:r>
        <w:r w:rsidR="00424036">
          <w:rPr>
            <w:webHidden/>
          </w:rPr>
          <w:fldChar w:fldCharType="end"/>
        </w:r>
      </w:hyperlink>
    </w:p>
    <w:p w14:paraId="5D15AB9D" w14:textId="3A977804" w:rsidR="00424036" w:rsidRDefault="00277CFD">
      <w:pPr>
        <w:pStyle w:val="TOC1"/>
        <w:rPr>
          <w:rFonts w:asciiTheme="minorHAnsi" w:eastAsiaTheme="minorEastAsia" w:hAnsiTheme="minorHAnsi" w:cstheme="minorBidi"/>
          <w:b w:val="0"/>
          <w:bCs w:val="0"/>
          <w:kern w:val="2"/>
          <w:sz w:val="24"/>
          <w:lang w:val="en-US" w:eastAsia="en-US"/>
          <w14:ligatures w14:val="standardContextual"/>
        </w:rPr>
      </w:pPr>
      <w:hyperlink w:anchor="_Toc215240832" w:history="1">
        <w:r w:rsidR="00424036" w:rsidRPr="00B5563B">
          <w:rPr>
            <w:rStyle w:val="Hyperlink"/>
          </w:rPr>
          <w:t>VCE VET program details</w:t>
        </w:r>
        <w:r w:rsidR="00424036">
          <w:rPr>
            <w:webHidden/>
          </w:rPr>
          <w:tab/>
        </w:r>
        <w:r w:rsidR="00424036">
          <w:rPr>
            <w:webHidden/>
          </w:rPr>
          <w:fldChar w:fldCharType="begin"/>
        </w:r>
        <w:r w:rsidR="00424036">
          <w:rPr>
            <w:webHidden/>
          </w:rPr>
          <w:instrText xml:space="preserve"> PAGEREF _Toc215240832 \h </w:instrText>
        </w:r>
        <w:r w:rsidR="00424036">
          <w:rPr>
            <w:webHidden/>
          </w:rPr>
        </w:r>
        <w:r w:rsidR="00424036">
          <w:rPr>
            <w:webHidden/>
          </w:rPr>
          <w:fldChar w:fldCharType="separate"/>
        </w:r>
        <w:r w:rsidR="00424036">
          <w:rPr>
            <w:webHidden/>
          </w:rPr>
          <w:t>4</w:t>
        </w:r>
        <w:r w:rsidR="00424036">
          <w:rPr>
            <w:webHidden/>
          </w:rPr>
          <w:fldChar w:fldCharType="end"/>
        </w:r>
      </w:hyperlink>
    </w:p>
    <w:p w14:paraId="23658A71" w14:textId="23A2B165"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3" w:history="1">
        <w:r w:rsidR="00424036" w:rsidRPr="00B5563B">
          <w:rPr>
            <w:rStyle w:val="Hyperlink"/>
          </w:rPr>
          <w:t>Aims</w:t>
        </w:r>
        <w:r w:rsidR="00424036">
          <w:rPr>
            <w:webHidden/>
          </w:rPr>
          <w:tab/>
        </w:r>
        <w:r w:rsidR="00424036">
          <w:rPr>
            <w:webHidden/>
          </w:rPr>
          <w:fldChar w:fldCharType="begin"/>
        </w:r>
        <w:r w:rsidR="00424036">
          <w:rPr>
            <w:webHidden/>
          </w:rPr>
          <w:instrText xml:space="preserve"> PAGEREF _Toc215240833 \h </w:instrText>
        </w:r>
        <w:r w:rsidR="00424036">
          <w:rPr>
            <w:webHidden/>
          </w:rPr>
        </w:r>
        <w:r w:rsidR="00424036">
          <w:rPr>
            <w:webHidden/>
          </w:rPr>
          <w:fldChar w:fldCharType="separate"/>
        </w:r>
        <w:r w:rsidR="00424036">
          <w:rPr>
            <w:webHidden/>
          </w:rPr>
          <w:t>4</w:t>
        </w:r>
        <w:r w:rsidR="00424036">
          <w:rPr>
            <w:webHidden/>
          </w:rPr>
          <w:fldChar w:fldCharType="end"/>
        </w:r>
      </w:hyperlink>
    </w:p>
    <w:p w14:paraId="097CD3D1" w14:textId="2F7EA9CB"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4" w:history="1">
        <w:r w:rsidR="00424036" w:rsidRPr="00B5563B">
          <w:rPr>
            <w:rStyle w:val="Hyperlink"/>
          </w:rPr>
          <w:t>Scored assessment</w:t>
        </w:r>
        <w:r w:rsidR="00424036">
          <w:rPr>
            <w:webHidden/>
          </w:rPr>
          <w:tab/>
        </w:r>
        <w:r w:rsidR="00424036">
          <w:rPr>
            <w:webHidden/>
          </w:rPr>
          <w:fldChar w:fldCharType="begin"/>
        </w:r>
        <w:r w:rsidR="00424036">
          <w:rPr>
            <w:webHidden/>
          </w:rPr>
          <w:instrText xml:space="preserve"> PAGEREF _Toc215240834 \h </w:instrText>
        </w:r>
        <w:r w:rsidR="00424036">
          <w:rPr>
            <w:webHidden/>
          </w:rPr>
        </w:r>
        <w:r w:rsidR="00424036">
          <w:rPr>
            <w:webHidden/>
          </w:rPr>
          <w:fldChar w:fldCharType="separate"/>
        </w:r>
        <w:r w:rsidR="00424036">
          <w:rPr>
            <w:webHidden/>
          </w:rPr>
          <w:t>4</w:t>
        </w:r>
        <w:r w:rsidR="00424036">
          <w:rPr>
            <w:webHidden/>
          </w:rPr>
          <w:fldChar w:fldCharType="end"/>
        </w:r>
      </w:hyperlink>
    </w:p>
    <w:p w14:paraId="14D6A656" w14:textId="5DB8E361"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5" w:history="1">
        <w:r w:rsidR="00424036" w:rsidRPr="00B5563B">
          <w:rPr>
            <w:rStyle w:val="Hyperlink"/>
          </w:rPr>
          <w:t>ATAR contribution</w:t>
        </w:r>
        <w:r w:rsidR="00424036">
          <w:rPr>
            <w:webHidden/>
          </w:rPr>
          <w:tab/>
        </w:r>
        <w:r w:rsidR="00424036">
          <w:rPr>
            <w:webHidden/>
          </w:rPr>
          <w:fldChar w:fldCharType="begin"/>
        </w:r>
        <w:r w:rsidR="00424036">
          <w:rPr>
            <w:webHidden/>
          </w:rPr>
          <w:instrText xml:space="preserve"> PAGEREF _Toc215240835 \h </w:instrText>
        </w:r>
        <w:r w:rsidR="00424036">
          <w:rPr>
            <w:webHidden/>
          </w:rPr>
        </w:r>
        <w:r w:rsidR="00424036">
          <w:rPr>
            <w:webHidden/>
          </w:rPr>
          <w:fldChar w:fldCharType="separate"/>
        </w:r>
        <w:r w:rsidR="00424036">
          <w:rPr>
            <w:webHidden/>
          </w:rPr>
          <w:t>4</w:t>
        </w:r>
        <w:r w:rsidR="00424036">
          <w:rPr>
            <w:webHidden/>
          </w:rPr>
          <w:fldChar w:fldCharType="end"/>
        </w:r>
      </w:hyperlink>
    </w:p>
    <w:p w14:paraId="09B7E792" w14:textId="752B8135"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6" w:history="1">
        <w:r w:rsidR="00424036" w:rsidRPr="00B5563B">
          <w:rPr>
            <w:rStyle w:val="Hyperlink"/>
          </w:rPr>
          <w:t>VCE VET credit</w:t>
        </w:r>
        <w:r w:rsidR="00424036">
          <w:rPr>
            <w:webHidden/>
          </w:rPr>
          <w:tab/>
        </w:r>
        <w:r w:rsidR="00424036">
          <w:rPr>
            <w:webHidden/>
          </w:rPr>
          <w:fldChar w:fldCharType="begin"/>
        </w:r>
        <w:r w:rsidR="00424036">
          <w:rPr>
            <w:webHidden/>
          </w:rPr>
          <w:instrText xml:space="preserve"> PAGEREF _Toc215240836 \h </w:instrText>
        </w:r>
        <w:r w:rsidR="00424036">
          <w:rPr>
            <w:webHidden/>
          </w:rPr>
        </w:r>
        <w:r w:rsidR="00424036">
          <w:rPr>
            <w:webHidden/>
          </w:rPr>
          <w:fldChar w:fldCharType="separate"/>
        </w:r>
        <w:r w:rsidR="00424036">
          <w:rPr>
            <w:webHidden/>
          </w:rPr>
          <w:t>4</w:t>
        </w:r>
        <w:r w:rsidR="00424036">
          <w:rPr>
            <w:webHidden/>
          </w:rPr>
          <w:fldChar w:fldCharType="end"/>
        </w:r>
      </w:hyperlink>
    </w:p>
    <w:p w14:paraId="6F3B7399" w14:textId="57857593"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7" w:history="1">
        <w:r w:rsidR="00424036" w:rsidRPr="00B5563B">
          <w:rPr>
            <w:rStyle w:val="Hyperlink"/>
          </w:rPr>
          <w:t>Enrolment advice</w:t>
        </w:r>
        <w:r w:rsidR="00424036">
          <w:rPr>
            <w:webHidden/>
          </w:rPr>
          <w:tab/>
        </w:r>
        <w:r w:rsidR="00424036">
          <w:rPr>
            <w:webHidden/>
          </w:rPr>
          <w:fldChar w:fldCharType="begin"/>
        </w:r>
        <w:r w:rsidR="00424036">
          <w:rPr>
            <w:webHidden/>
          </w:rPr>
          <w:instrText xml:space="preserve"> PAGEREF _Toc215240837 \h </w:instrText>
        </w:r>
        <w:r w:rsidR="00424036">
          <w:rPr>
            <w:webHidden/>
          </w:rPr>
        </w:r>
        <w:r w:rsidR="00424036">
          <w:rPr>
            <w:webHidden/>
          </w:rPr>
          <w:fldChar w:fldCharType="separate"/>
        </w:r>
        <w:r w:rsidR="00424036">
          <w:rPr>
            <w:webHidden/>
          </w:rPr>
          <w:t>4</w:t>
        </w:r>
        <w:r w:rsidR="00424036">
          <w:rPr>
            <w:webHidden/>
          </w:rPr>
          <w:fldChar w:fldCharType="end"/>
        </w:r>
      </w:hyperlink>
    </w:p>
    <w:p w14:paraId="56CEB130" w14:textId="6217265F"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38" w:history="1">
        <w:r w:rsidR="00424036" w:rsidRPr="00B5563B">
          <w:rPr>
            <w:rStyle w:val="Hyperlink"/>
          </w:rPr>
          <w:t>Nominal hour duration</w:t>
        </w:r>
        <w:r w:rsidR="00424036">
          <w:rPr>
            <w:webHidden/>
          </w:rPr>
          <w:tab/>
        </w:r>
        <w:r w:rsidR="00424036">
          <w:rPr>
            <w:webHidden/>
          </w:rPr>
          <w:fldChar w:fldCharType="begin"/>
        </w:r>
        <w:r w:rsidR="00424036">
          <w:rPr>
            <w:webHidden/>
          </w:rPr>
          <w:instrText xml:space="preserve"> PAGEREF _Toc215240838 \h </w:instrText>
        </w:r>
        <w:r w:rsidR="00424036">
          <w:rPr>
            <w:webHidden/>
          </w:rPr>
        </w:r>
        <w:r w:rsidR="00424036">
          <w:rPr>
            <w:webHidden/>
          </w:rPr>
          <w:fldChar w:fldCharType="separate"/>
        </w:r>
        <w:r w:rsidR="00424036">
          <w:rPr>
            <w:webHidden/>
          </w:rPr>
          <w:t>5</w:t>
        </w:r>
        <w:r w:rsidR="00424036">
          <w:rPr>
            <w:webHidden/>
          </w:rPr>
          <w:fldChar w:fldCharType="end"/>
        </w:r>
      </w:hyperlink>
    </w:p>
    <w:p w14:paraId="52705AF9" w14:textId="28FBD892" w:rsidR="00424036" w:rsidRDefault="00277CFD">
      <w:pPr>
        <w:pStyle w:val="TOC3"/>
        <w:rPr>
          <w:rFonts w:eastAsiaTheme="minorEastAsia"/>
          <w:kern w:val="2"/>
          <w:sz w:val="24"/>
          <w:szCs w:val="24"/>
          <w14:ligatures w14:val="standardContextual"/>
        </w:rPr>
      </w:pPr>
      <w:hyperlink w:anchor="_Toc215240839" w:history="1">
        <w:r w:rsidR="00424036" w:rsidRPr="00B5563B">
          <w:rPr>
            <w:rStyle w:val="Hyperlink"/>
          </w:rPr>
          <w:t>Duplication</w:t>
        </w:r>
        <w:r w:rsidR="00424036">
          <w:rPr>
            <w:webHidden/>
          </w:rPr>
          <w:tab/>
        </w:r>
        <w:r w:rsidR="00424036">
          <w:rPr>
            <w:webHidden/>
          </w:rPr>
          <w:fldChar w:fldCharType="begin"/>
        </w:r>
        <w:r w:rsidR="00424036">
          <w:rPr>
            <w:webHidden/>
          </w:rPr>
          <w:instrText xml:space="preserve"> PAGEREF _Toc215240839 \h </w:instrText>
        </w:r>
        <w:r w:rsidR="00424036">
          <w:rPr>
            <w:webHidden/>
          </w:rPr>
        </w:r>
        <w:r w:rsidR="00424036">
          <w:rPr>
            <w:webHidden/>
          </w:rPr>
          <w:fldChar w:fldCharType="separate"/>
        </w:r>
        <w:r w:rsidR="00424036">
          <w:rPr>
            <w:webHidden/>
          </w:rPr>
          <w:t>5</w:t>
        </w:r>
        <w:r w:rsidR="00424036">
          <w:rPr>
            <w:webHidden/>
          </w:rPr>
          <w:fldChar w:fldCharType="end"/>
        </w:r>
      </w:hyperlink>
    </w:p>
    <w:p w14:paraId="3B5EE8CF" w14:textId="07B1FE57" w:rsidR="00424036" w:rsidRDefault="00277CFD">
      <w:pPr>
        <w:pStyle w:val="TOC3"/>
        <w:rPr>
          <w:rFonts w:eastAsiaTheme="minorEastAsia"/>
          <w:kern w:val="2"/>
          <w:sz w:val="24"/>
          <w:szCs w:val="24"/>
          <w14:ligatures w14:val="standardContextual"/>
        </w:rPr>
      </w:pPr>
      <w:hyperlink w:anchor="_Toc215240840" w:history="1">
        <w:r w:rsidR="00424036" w:rsidRPr="00B5563B">
          <w:rPr>
            <w:rStyle w:val="Hyperlink"/>
          </w:rPr>
          <w:t>Dual enrolments</w:t>
        </w:r>
        <w:r w:rsidR="00424036">
          <w:rPr>
            <w:webHidden/>
          </w:rPr>
          <w:tab/>
        </w:r>
        <w:r w:rsidR="00424036">
          <w:rPr>
            <w:webHidden/>
          </w:rPr>
          <w:fldChar w:fldCharType="begin"/>
        </w:r>
        <w:r w:rsidR="00424036">
          <w:rPr>
            <w:webHidden/>
          </w:rPr>
          <w:instrText xml:space="preserve"> PAGEREF _Toc215240840 \h </w:instrText>
        </w:r>
        <w:r w:rsidR="00424036">
          <w:rPr>
            <w:webHidden/>
          </w:rPr>
        </w:r>
        <w:r w:rsidR="00424036">
          <w:rPr>
            <w:webHidden/>
          </w:rPr>
          <w:fldChar w:fldCharType="separate"/>
        </w:r>
        <w:r w:rsidR="00424036">
          <w:rPr>
            <w:webHidden/>
          </w:rPr>
          <w:t>5</w:t>
        </w:r>
        <w:r w:rsidR="00424036">
          <w:rPr>
            <w:webHidden/>
          </w:rPr>
          <w:fldChar w:fldCharType="end"/>
        </w:r>
      </w:hyperlink>
    </w:p>
    <w:p w14:paraId="43162BAF" w14:textId="3D809D63"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41" w:history="1">
        <w:r w:rsidR="00424036" w:rsidRPr="00B5563B">
          <w:rPr>
            <w:rStyle w:val="Hyperlink"/>
          </w:rPr>
          <w:t>Sequence</w:t>
        </w:r>
        <w:r w:rsidR="00424036">
          <w:rPr>
            <w:webHidden/>
          </w:rPr>
          <w:tab/>
        </w:r>
        <w:r w:rsidR="00424036">
          <w:rPr>
            <w:webHidden/>
          </w:rPr>
          <w:fldChar w:fldCharType="begin"/>
        </w:r>
        <w:r w:rsidR="00424036">
          <w:rPr>
            <w:webHidden/>
          </w:rPr>
          <w:instrText xml:space="preserve"> PAGEREF _Toc215240841 \h </w:instrText>
        </w:r>
        <w:r w:rsidR="00424036">
          <w:rPr>
            <w:webHidden/>
          </w:rPr>
        </w:r>
        <w:r w:rsidR="00424036">
          <w:rPr>
            <w:webHidden/>
          </w:rPr>
          <w:fldChar w:fldCharType="separate"/>
        </w:r>
        <w:r w:rsidR="00424036">
          <w:rPr>
            <w:webHidden/>
          </w:rPr>
          <w:t>5</w:t>
        </w:r>
        <w:r w:rsidR="00424036">
          <w:rPr>
            <w:webHidden/>
          </w:rPr>
          <w:fldChar w:fldCharType="end"/>
        </w:r>
      </w:hyperlink>
    </w:p>
    <w:p w14:paraId="4496B449" w14:textId="615DC3A4" w:rsidR="00424036" w:rsidRDefault="00277CFD">
      <w:pPr>
        <w:pStyle w:val="TOC1"/>
        <w:rPr>
          <w:rFonts w:asciiTheme="minorHAnsi" w:eastAsiaTheme="minorEastAsia" w:hAnsiTheme="minorHAnsi" w:cstheme="minorBidi"/>
          <w:b w:val="0"/>
          <w:bCs w:val="0"/>
          <w:kern w:val="2"/>
          <w:sz w:val="24"/>
          <w:lang w:val="en-US" w:eastAsia="en-US"/>
          <w14:ligatures w14:val="standardContextual"/>
        </w:rPr>
      </w:pPr>
      <w:hyperlink w:anchor="_Toc215240842" w:history="1">
        <w:r w:rsidR="00424036" w:rsidRPr="00B5563B">
          <w:rPr>
            <w:rStyle w:val="Hyperlink"/>
          </w:rPr>
          <w:t>VCE VET program structure</w:t>
        </w:r>
        <w:r w:rsidR="00424036">
          <w:rPr>
            <w:webHidden/>
          </w:rPr>
          <w:tab/>
        </w:r>
        <w:r w:rsidR="00424036">
          <w:rPr>
            <w:webHidden/>
          </w:rPr>
          <w:fldChar w:fldCharType="begin"/>
        </w:r>
        <w:r w:rsidR="00424036">
          <w:rPr>
            <w:webHidden/>
          </w:rPr>
          <w:instrText xml:space="preserve"> PAGEREF _Toc215240842 \h </w:instrText>
        </w:r>
        <w:r w:rsidR="00424036">
          <w:rPr>
            <w:webHidden/>
          </w:rPr>
        </w:r>
        <w:r w:rsidR="00424036">
          <w:rPr>
            <w:webHidden/>
          </w:rPr>
          <w:fldChar w:fldCharType="separate"/>
        </w:r>
        <w:r w:rsidR="00424036">
          <w:rPr>
            <w:webHidden/>
          </w:rPr>
          <w:t>6</w:t>
        </w:r>
        <w:r w:rsidR="00424036">
          <w:rPr>
            <w:webHidden/>
          </w:rPr>
          <w:fldChar w:fldCharType="end"/>
        </w:r>
      </w:hyperlink>
    </w:p>
    <w:p w14:paraId="648F3AF2" w14:textId="620143E2"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43" w:history="1">
        <w:r w:rsidR="00424036" w:rsidRPr="00B5563B">
          <w:rPr>
            <w:rStyle w:val="Hyperlink"/>
          </w:rPr>
          <w:t>MST20722 Certificate II in Apparel, Fashion and Textiles (Release 1)</w:t>
        </w:r>
        <w:r w:rsidR="00424036">
          <w:rPr>
            <w:webHidden/>
          </w:rPr>
          <w:tab/>
        </w:r>
        <w:r w:rsidR="00424036">
          <w:rPr>
            <w:webHidden/>
          </w:rPr>
          <w:fldChar w:fldCharType="begin"/>
        </w:r>
        <w:r w:rsidR="00424036">
          <w:rPr>
            <w:webHidden/>
          </w:rPr>
          <w:instrText xml:space="preserve"> PAGEREF _Toc215240843 \h </w:instrText>
        </w:r>
        <w:r w:rsidR="00424036">
          <w:rPr>
            <w:webHidden/>
          </w:rPr>
        </w:r>
        <w:r w:rsidR="00424036">
          <w:rPr>
            <w:webHidden/>
          </w:rPr>
          <w:fldChar w:fldCharType="separate"/>
        </w:r>
        <w:r w:rsidR="00424036">
          <w:rPr>
            <w:webHidden/>
          </w:rPr>
          <w:t>6</w:t>
        </w:r>
        <w:r w:rsidR="00424036">
          <w:rPr>
            <w:webHidden/>
          </w:rPr>
          <w:fldChar w:fldCharType="end"/>
        </w:r>
      </w:hyperlink>
    </w:p>
    <w:p w14:paraId="65D53B5D" w14:textId="04AEE011" w:rsidR="00424036" w:rsidRDefault="00277CFD">
      <w:pPr>
        <w:pStyle w:val="TOC3"/>
        <w:rPr>
          <w:rFonts w:eastAsiaTheme="minorEastAsia"/>
          <w:kern w:val="2"/>
          <w:sz w:val="24"/>
          <w:szCs w:val="24"/>
          <w14:ligatures w14:val="standardContextual"/>
        </w:rPr>
      </w:pPr>
      <w:hyperlink w:anchor="_Toc215240844" w:history="1">
        <w:r w:rsidR="00424036" w:rsidRPr="00B5563B">
          <w:rPr>
            <w:rStyle w:val="Hyperlink"/>
          </w:rPr>
          <w:t>Skill sets</w:t>
        </w:r>
        <w:r w:rsidR="00424036">
          <w:rPr>
            <w:webHidden/>
          </w:rPr>
          <w:tab/>
        </w:r>
        <w:r w:rsidR="00424036">
          <w:rPr>
            <w:webHidden/>
          </w:rPr>
          <w:fldChar w:fldCharType="begin"/>
        </w:r>
        <w:r w:rsidR="00424036">
          <w:rPr>
            <w:webHidden/>
          </w:rPr>
          <w:instrText xml:space="preserve"> PAGEREF _Toc215240844 \h </w:instrText>
        </w:r>
        <w:r w:rsidR="00424036">
          <w:rPr>
            <w:webHidden/>
          </w:rPr>
        </w:r>
        <w:r w:rsidR="00424036">
          <w:rPr>
            <w:webHidden/>
          </w:rPr>
          <w:fldChar w:fldCharType="separate"/>
        </w:r>
        <w:r w:rsidR="00424036">
          <w:rPr>
            <w:webHidden/>
          </w:rPr>
          <w:t>9</w:t>
        </w:r>
        <w:r w:rsidR="00424036">
          <w:rPr>
            <w:webHidden/>
          </w:rPr>
          <w:fldChar w:fldCharType="end"/>
        </w:r>
      </w:hyperlink>
    </w:p>
    <w:p w14:paraId="40535CBD" w14:textId="6BAA13B7" w:rsidR="00424036" w:rsidRDefault="00277CFD">
      <w:pPr>
        <w:pStyle w:val="TOC1"/>
        <w:rPr>
          <w:rFonts w:asciiTheme="minorHAnsi" w:eastAsiaTheme="minorEastAsia" w:hAnsiTheme="minorHAnsi" w:cstheme="minorBidi"/>
          <w:b w:val="0"/>
          <w:bCs w:val="0"/>
          <w:kern w:val="2"/>
          <w:sz w:val="24"/>
          <w:lang w:val="en-US" w:eastAsia="en-US"/>
          <w14:ligatures w14:val="standardContextual"/>
        </w:rPr>
      </w:pPr>
      <w:hyperlink w:anchor="_Toc215240845" w:history="1">
        <w:r w:rsidR="00424036" w:rsidRPr="00B5563B">
          <w:rPr>
            <w:rStyle w:val="Hyperlink"/>
          </w:rPr>
          <w:t>Appendix</w:t>
        </w:r>
        <w:r w:rsidR="00424036">
          <w:rPr>
            <w:webHidden/>
          </w:rPr>
          <w:tab/>
        </w:r>
        <w:r w:rsidR="00424036">
          <w:rPr>
            <w:webHidden/>
          </w:rPr>
          <w:fldChar w:fldCharType="begin"/>
        </w:r>
        <w:r w:rsidR="00424036">
          <w:rPr>
            <w:webHidden/>
          </w:rPr>
          <w:instrText xml:space="preserve"> PAGEREF _Toc215240845 \h </w:instrText>
        </w:r>
        <w:r w:rsidR="00424036">
          <w:rPr>
            <w:webHidden/>
          </w:rPr>
        </w:r>
        <w:r w:rsidR="00424036">
          <w:rPr>
            <w:webHidden/>
          </w:rPr>
          <w:fldChar w:fldCharType="separate"/>
        </w:r>
        <w:r w:rsidR="00424036">
          <w:rPr>
            <w:webHidden/>
          </w:rPr>
          <w:t>10</w:t>
        </w:r>
        <w:r w:rsidR="00424036">
          <w:rPr>
            <w:webHidden/>
          </w:rPr>
          <w:fldChar w:fldCharType="end"/>
        </w:r>
      </w:hyperlink>
    </w:p>
    <w:p w14:paraId="5919A576" w14:textId="4860B7A2"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46" w:history="1">
        <w:r w:rsidR="00424036" w:rsidRPr="00B5563B">
          <w:rPr>
            <w:rStyle w:val="Hyperlink"/>
          </w:rPr>
          <w:t>VASS industry area for credit purposes</w:t>
        </w:r>
        <w:r w:rsidR="00424036">
          <w:rPr>
            <w:webHidden/>
          </w:rPr>
          <w:tab/>
        </w:r>
        <w:r w:rsidR="00424036">
          <w:rPr>
            <w:webHidden/>
          </w:rPr>
          <w:fldChar w:fldCharType="begin"/>
        </w:r>
        <w:r w:rsidR="00424036">
          <w:rPr>
            <w:webHidden/>
          </w:rPr>
          <w:instrText xml:space="preserve"> PAGEREF _Toc215240846 \h </w:instrText>
        </w:r>
        <w:r w:rsidR="00424036">
          <w:rPr>
            <w:webHidden/>
          </w:rPr>
        </w:r>
        <w:r w:rsidR="00424036">
          <w:rPr>
            <w:webHidden/>
          </w:rPr>
          <w:fldChar w:fldCharType="separate"/>
        </w:r>
        <w:r w:rsidR="00424036">
          <w:rPr>
            <w:webHidden/>
          </w:rPr>
          <w:t>10</w:t>
        </w:r>
        <w:r w:rsidR="00424036">
          <w:rPr>
            <w:webHidden/>
          </w:rPr>
          <w:fldChar w:fldCharType="end"/>
        </w:r>
      </w:hyperlink>
    </w:p>
    <w:p w14:paraId="47ED81CC" w14:textId="6B737463"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47" w:history="1">
        <w:r w:rsidR="00424036" w:rsidRPr="00B5563B">
          <w:rPr>
            <w:rStyle w:val="Hyperlink"/>
          </w:rPr>
          <w:t>VET credit arrangements</w:t>
        </w:r>
        <w:r w:rsidR="00424036">
          <w:rPr>
            <w:webHidden/>
          </w:rPr>
          <w:tab/>
        </w:r>
        <w:r w:rsidR="00424036">
          <w:rPr>
            <w:webHidden/>
          </w:rPr>
          <w:fldChar w:fldCharType="begin"/>
        </w:r>
        <w:r w:rsidR="00424036">
          <w:rPr>
            <w:webHidden/>
          </w:rPr>
          <w:instrText xml:space="preserve"> PAGEREF _Toc215240847 \h </w:instrText>
        </w:r>
        <w:r w:rsidR="00424036">
          <w:rPr>
            <w:webHidden/>
          </w:rPr>
        </w:r>
        <w:r w:rsidR="00424036">
          <w:rPr>
            <w:webHidden/>
          </w:rPr>
          <w:fldChar w:fldCharType="separate"/>
        </w:r>
        <w:r w:rsidR="00424036">
          <w:rPr>
            <w:webHidden/>
          </w:rPr>
          <w:t>10</w:t>
        </w:r>
        <w:r w:rsidR="00424036">
          <w:rPr>
            <w:webHidden/>
          </w:rPr>
          <w:fldChar w:fldCharType="end"/>
        </w:r>
      </w:hyperlink>
    </w:p>
    <w:p w14:paraId="7D995875" w14:textId="080F3130" w:rsidR="00424036" w:rsidRDefault="00277CFD">
      <w:pPr>
        <w:pStyle w:val="TOC3"/>
        <w:rPr>
          <w:rFonts w:eastAsiaTheme="minorEastAsia"/>
          <w:kern w:val="2"/>
          <w:sz w:val="24"/>
          <w:szCs w:val="24"/>
          <w14:ligatures w14:val="standardContextual"/>
        </w:rPr>
      </w:pPr>
      <w:hyperlink w:anchor="_Toc215240848" w:history="1">
        <w:r w:rsidR="00424036" w:rsidRPr="00B5563B">
          <w:rPr>
            <w:rStyle w:val="Hyperlink"/>
          </w:rPr>
          <w:t>All VCE VET students</w:t>
        </w:r>
        <w:r w:rsidR="00424036">
          <w:rPr>
            <w:webHidden/>
          </w:rPr>
          <w:tab/>
        </w:r>
        <w:r w:rsidR="00424036">
          <w:rPr>
            <w:webHidden/>
          </w:rPr>
          <w:fldChar w:fldCharType="begin"/>
        </w:r>
        <w:r w:rsidR="00424036">
          <w:rPr>
            <w:webHidden/>
          </w:rPr>
          <w:instrText xml:space="preserve"> PAGEREF _Toc215240848 \h </w:instrText>
        </w:r>
        <w:r w:rsidR="00424036">
          <w:rPr>
            <w:webHidden/>
          </w:rPr>
        </w:r>
        <w:r w:rsidR="00424036">
          <w:rPr>
            <w:webHidden/>
          </w:rPr>
          <w:fldChar w:fldCharType="separate"/>
        </w:r>
        <w:r w:rsidR="00424036">
          <w:rPr>
            <w:webHidden/>
          </w:rPr>
          <w:t>10</w:t>
        </w:r>
        <w:r w:rsidR="00424036">
          <w:rPr>
            <w:webHidden/>
          </w:rPr>
          <w:fldChar w:fldCharType="end"/>
        </w:r>
      </w:hyperlink>
    </w:p>
    <w:p w14:paraId="7EE3692D" w14:textId="5FC17AFF" w:rsidR="00424036" w:rsidRDefault="00277CFD">
      <w:pPr>
        <w:pStyle w:val="TOC3"/>
        <w:rPr>
          <w:rFonts w:eastAsiaTheme="minorEastAsia"/>
          <w:kern w:val="2"/>
          <w:sz w:val="24"/>
          <w:szCs w:val="24"/>
          <w14:ligatures w14:val="standardContextual"/>
        </w:rPr>
      </w:pPr>
      <w:hyperlink w:anchor="_Toc215240849" w:history="1">
        <w:r w:rsidR="00424036" w:rsidRPr="00B5563B">
          <w:rPr>
            <w:rStyle w:val="Hyperlink"/>
          </w:rPr>
          <w:t>VCE VET General units of credit</w:t>
        </w:r>
        <w:r w:rsidR="00424036">
          <w:rPr>
            <w:webHidden/>
          </w:rPr>
          <w:tab/>
        </w:r>
        <w:r w:rsidR="00424036">
          <w:rPr>
            <w:webHidden/>
          </w:rPr>
          <w:fldChar w:fldCharType="begin"/>
        </w:r>
        <w:r w:rsidR="00424036">
          <w:rPr>
            <w:webHidden/>
          </w:rPr>
          <w:instrText xml:space="preserve"> PAGEREF _Toc215240849 \h </w:instrText>
        </w:r>
        <w:r w:rsidR="00424036">
          <w:rPr>
            <w:webHidden/>
          </w:rPr>
        </w:r>
        <w:r w:rsidR="00424036">
          <w:rPr>
            <w:webHidden/>
          </w:rPr>
          <w:fldChar w:fldCharType="separate"/>
        </w:r>
        <w:r w:rsidR="00424036">
          <w:rPr>
            <w:webHidden/>
          </w:rPr>
          <w:t>10</w:t>
        </w:r>
        <w:r w:rsidR="00424036">
          <w:rPr>
            <w:webHidden/>
          </w:rPr>
          <w:fldChar w:fldCharType="end"/>
        </w:r>
      </w:hyperlink>
    </w:p>
    <w:p w14:paraId="7546DA1B" w14:textId="0B04FE8E" w:rsidR="00424036" w:rsidRDefault="00277CFD">
      <w:pPr>
        <w:pStyle w:val="TOC3"/>
        <w:rPr>
          <w:rFonts w:eastAsiaTheme="minorEastAsia"/>
          <w:kern w:val="2"/>
          <w:sz w:val="24"/>
          <w:szCs w:val="24"/>
          <w14:ligatures w14:val="standardContextual"/>
        </w:rPr>
      </w:pPr>
      <w:hyperlink w:anchor="_Toc215240850" w:history="1">
        <w:r w:rsidR="00424036" w:rsidRPr="00B5563B">
          <w:rPr>
            <w:rStyle w:val="Hyperlink"/>
          </w:rPr>
          <w:t>VCE VM credit arrangements</w:t>
        </w:r>
        <w:r w:rsidR="00424036">
          <w:rPr>
            <w:webHidden/>
          </w:rPr>
          <w:tab/>
        </w:r>
        <w:r w:rsidR="00424036">
          <w:rPr>
            <w:webHidden/>
          </w:rPr>
          <w:fldChar w:fldCharType="begin"/>
        </w:r>
        <w:r w:rsidR="00424036">
          <w:rPr>
            <w:webHidden/>
          </w:rPr>
          <w:instrText xml:space="preserve"> PAGEREF _Toc215240850 \h </w:instrText>
        </w:r>
        <w:r w:rsidR="00424036">
          <w:rPr>
            <w:webHidden/>
          </w:rPr>
        </w:r>
        <w:r w:rsidR="00424036">
          <w:rPr>
            <w:webHidden/>
          </w:rPr>
          <w:fldChar w:fldCharType="separate"/>
        </w:r>
        <w:r w:rsidR="00424036">
          <w:rPr>
            <w:webHidden/>
          </w:rPr>
          <w:t>11</w:t>
        </w:r>
        <w:r w:rsidR="00424036">
          <w:rPr>
            <w:webHidden/>
          </w:rPr>
          <w:fldChar w:fldCharType="end"/>
        </w:r>
      </w:hyperlink>
    </w:p>
    <w:p w14:paraId="3A2A3A44" w14:textId="644E42C2" w:rsidR="00424036" w:rsidRDefault="00277CFD">
      <w:pPr>
        <w:pStyle w:val="TOC3"/>
        <w:rPr>
          <w:rFonts w:eastAsiaTheme="minorEastAsia"/>
          <w:kern w:val="2"/>
          <w:sz w:val="24"/>
          <w:szCs w:val="24"/>
          <w14:ligatures w14:val="standardContextual"/>
        </w:rPr>
      </w:pPr>
      <w:hyperlink w:anchor="_Toc215240851" w:history="1">
        <w:r w:rsidR="00424036" w:rsidRPr="00B5563B">
          <w:rPr>
            <w:rStyle w:val="Hyperlink"/>
          </w:rPr>
          <w:t>VPC credit arrangements</w:t>
        </w:r>
        <w:r w:rsidR="00424036">
          <w:rPr>
            <w:webHidden/>
          </w:rPr>
          <w:tab/>
        </w:r>
        <w:r w:rsidR="00424036">
          <w:rPr>
            <w:webHidden/>
          </w:rPr>
          <w:fldChar w:fldCharType="begin"/>
        </w:r>
        <w:r w:rsidR="00424036">
          <w:rPr>
            <w:webHidden/>
          </w:rPr>
          <w:instrText xml:space="preserve"> PAGEREF _Toc215240851 \h </w:instrText>
        </w:r>
        <w:r w:rsidR="00424036">
          <w:rPr>
            <w:webHidden/>
          </w:rPr>
        </w:r>
        <w:r w:rsidR="00424036">
          <w:rPr>
            <w:webHidden/>
          </w:rPr>
          <w:fldChar w:fldCharType="separate"/>
        </w:r>
        <w:r w:rsidR="00424036">
          <w:rPr>
            <w:webHidden/>
          </w:rPr>
          <w:t>11</w:t>
        </w:r>
        <w:r w:rsidR="00424036">
          <w:rPr>
            <w:webHidden/>
          </w:rPr>
          <w:fldChar w:fldCharType="end"/>
        </w:r>
      </w:hyperlink>
    </w:p>
    <w:p w14:paraId="010A114F" w14:textId="3099B413"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52" w:history="1">
        <w:r w:rsidR="00424036" w:rsidRPr="00B5563B">
          <w:rPr>
            <w:rStyle w:val="Hyperlink"/>
          </w:rPr>
          <w:t>VCE VET program chart</w:t>
        </w:r>
        <w:r w:rsidR="00424036">
          <w:rPr>
            <w:webHidden/>
          </w:rPr>
          <w:tab/>
        </w:r>
        <w:r w:rsidR="00424036">
          <w:rPr>
            <w:webHidden/>
          </w:rPr>
          <w:fldChar w:fldCharType="begin"/>
        </w:r>
        <w:r w:rsidR="00424036">
          <w:rPr>
            <w:webHidden/>
          </w:rPr>
          <w:instrText xml:space="preserve"> PAGEREF _Toc215240852 \h </w:instrText>
        </w:r>
        <w:r w:rsidR="00424036">
          <w:rPr>
            <w:webHidden/>
          </w:rPr>
        </w:r>
        <w:r w:rsidR="00424036">
          <w:rPr>
            <w:webHidden/>
          </w:rPr>
          <w:fldChar w:fldCharType="separate"/>
        </w:r>
        <w:r w:rsidR="00424036">
          <w:rPr>
            <w:webHidden/>
          </w:rPr>
          <w:t>11</w:t>
        </w:r>
        <w:r w:rsidR="00424036">
          <w:rPr>
            <w:webHidden/>
          </w:rPr>
          <w:fldChar w:fldCharType="end"/>
        </w:r>
      </w:hyperlink>
    </w:p>
    <w:p w14:paraId="7A46A590" w14:textId="1BCC01DD"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53" w:history="1">
        <w:r w:rsidR="00424036" w:rsidRPr="00B5563B">
          <w:rPr>
            <w:rStyle w:val="Hyperlink"/>
          </w:rPr>
          <w:t>Scored assessment</w:t>
        </w:r>
        <w:r w:rsidR="00424036">
          <w:rPr>
            <w:webHidden/>
          </w:rPr>
          <w:tab/>
        </w:r>
        <w:r w:rsidR="00424036">
          <w:rPr>
            <w:webHidden/>
          </w:rPr>
          <w:fldChar w:fldCharType="begin"/>
        </w:r>
        <w:r w:rsidR="00424036">
          <w:rPr>
            <w:webHidden/>
          </w:rPr>
          <w:instrText xml:space="preserve"> PAGEREF _Toc215240853 \h </w:instrText>
        </w:r>
        <w:r w:rsidR="00424036">
          <w:rPr>
            <w:webHidden/>
          </w:rPr>
        </w:r>
        <w:r w:rsidR="00424036">
          <w:rPr>
            <w:webHidden/>
          </w:rPr>
          <w:fldChar w:fldCharType="separate"/>
        </w:r>
        <w:r w:rsidR="00424036">
          <w:rPr>
            <w:webHidden/>
          </w:rPr>
          <w:t>11</w:t>
        </w:r>
        <w:r w:rsidR="00424036">
          <w:rPr>
            <w:webHidden/>
          </w:rPr>
          <w:fldChar w:fldCharType="end"/>
        </w:r>
      </w:hyperlink>
    </w:p>
    <w:p w14:paraId="034A896B" w14:textId="476A5115" w:rsidR="00424036" w:rsidRDefault="00277CFD">
      <w:pPr>
        <w:pStyle w:val="TOC3"/>
        <w:rPr>
          <w:rFonts w:eastAsiaTheme="minorEastAsia"/>
          <w:kern w:val="2"/>
          <w:sz w:val="24"/>
          <w:szCs w:val="24"/>
          <w14:ligatures w14:val="standardContextual"/>
        </w:rPr>
      </w:pPr>
      <w:hyperlink w:anchor="_Toc215240854" w:history="1">
        <w:r w:rsidR="00424036" w:rsidRPr="00B5563B">
          <w:rPr>
            <w:rStyle w:val="Hyperlink"/>
          </w:rPr>
          <w:t>Study score</w:t>
        </w:r>
        <w:r w:rsidR="00424036">
          <w:rPr>
            <w:webHidden/>
          </w:rPr>
          <w:tab/>
        </w:r>
        <w:r w:rsidR="00424036">
          <w:rPr>
            <w:webHidden/>
          </w:rPr>
          <w:fldChar w:fldCharType="begin"/>
        </w:r>
        <w:r w:rsidR="00424036">
          <w:rPr>
            <w:webHidden/>
          </w:rPr>
          <w:instrText xml:space="preserve"> PAGEREF _Toc215240854 \h </w:instrText>
        </w:r>
        <w:r w:rsidR="00424036">
          <w:rPr>
            <w:webHidden/>
          </w:rPr>
        </w:r>
        <w:r w:rsidR="00424036">
          <w:rPr>
            <w:webHidden/>
          </w:rPr>
          <w:fldChar w:fldCharType="separate"/>
        </w:r>
        <w:r w:rsidR="00424036">
          <w:rPr>
            <w:webHidden/>
          </w:rPr>
          <w:t>12</w:t>
        </w:r>
        <w:r w:rsidR="00424036">
          <w:rPr>
            <w:webHidden/>
          </w:rPr>
          <w:fldChar w:fldCharType="end"/>
        </w:r>
      </w:hyperlink>
    </w:p>
    <w:p w14:paraId="5D866F83" w14:textId="3C1729D8"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55" w:history="1">
        <w:r w:rsidR="00424036" w:rsidRPr="00B5563B">
          <w:rPr>
            <w:rStyle w:val="Hyperlink"/>
          </w:rPr>
          <w:t>ATAR contribution</w:t>
        </w:r>
        <w:r w:rsidR="00424036">
          <w:rPr>
            <w:webHidden/>
          </w:rPr>
          <w:tab/>
        </w:r>
        <w:r w:rsidR="00424036">
          <w:rPr>
            <w:webHidden/>
          </w:rPr>
          <w:fldChar w:fldCharType="begin"/>
        </w:r>
        <w:r w:rsidR="00424036">
          <w:rPr>
            <w:webHidden/>
          </w:rPr>
          <w:instrText xml:space="preserve"> PAGEREF _Toc215240855 \h </w:instrText>
        </w:r>
        <w:r w:rsidR="00424036">
          <w:rPr>
            <w:webHidden/>
          </w:rPr>
        </w:r>
        <w:r w:rsidR="00424036">
          <w:rPr>
            <w:webHidden/>
          </w:rPr>
          <w:fldChar w:fldCharType="separate"/>
        </w:r>
        <w:r w:rsidR="00424036">
          <w:rPr>
            <w:webHidden/>
          </w:rPr>
          <w:t>12</w:t>
        </w:r>
        <w:r w:rsidR="00424036">
          <w:rPr>
            <w:webHidden/>
          </w:rPr>
          <w:fldChar w:fldCharType="end"/>
        </w:r>
      </w:hyperlink>
    </w:p>
    <w:p w14:paraId="0970E3CA" w14:textId="49B60B9B" w:rsidR="00424036" w:rsidRDefault="00277CFD">
      <w:pPr>
        <w:pStyle w:val="TOC3"/>
        <w:rPr>
          <w:rFonts w:eastAsiaTheme="minorEastAsia"/>
          <w:kern w:val="2"/>
          <w:sz w:val="24"/>
          <w:szCs w:val="24"/>
          <w14:ligatures w14:val="standardContextual"/>
        </w:rPr>
      </w:pPr>
      <w:hyperlink w:anchor="_Toc215240856" w:history="1">
        <w:r w:rsidR="00424036" w:rsidRPr="00B5563B">
          <w:rPr>
            <w:rStyle w:val="Hyperlink"/>
          </w:rPr>
          <w:t>Scored VCE VET program</w:t>
        </w:r>
        <w:r w:rsidR="00424036">
          <w:rPr>
            <w:webHidden/>
          </w:rPr>
          <w:tab/>
        </w:r>
        <w:r w:rsidR="00424036">
          <w:rPr>
            <w:webHidden/>
          </w:rPr>
          <w:fldChar w:fldCharType="begin"/>
        </w:r>
        <w:r w:rsidR="00424036">
          <w:rPr>
            <w:webHidden/>
          </w:rPr>
          <w:instrText xml:space="preserve"> PAGEREF _Toc215240856 \h </w:instrText>
        </w:r>
        <w:r w:rsidR="00424036">
          <w:rPr>
            <w:webHidden/>
          </w:rPr>
        </w:r>
        <w:r w:rsidR="00424036">
          <w:rPr>
            <w:webHidden/>
          </w:rPr>
          <w:fldChar w:fldCharType="separate"/>
        </w:r>
        <w:r w:rsidR="00424036">
          <w:rPr>
            <w:webHidden/>
          </w:rPr>
          <w:t>12</w:t>
        </w:r>
        <w:r w:rsidR="00424036">
          <w:rPr>
            <w:webHidden/>
          </w:rPr>
          <w:fldChar w:fldCharType="end"/>
        </w:r>
      </w:hyperlink>
    </w:p>
    <w:p w14:paraId="4ADF75C7" w14:textId="16CC5231" w:rsidR="00424036" w:rsidRDefault="00277CFD">
      <w:pPr>
        <w:pStyle w:val="TOC3"/>
        <w:rPr>
          <w:rFonts w:eastAsiaTheme="minorEastAsia"/>
          <w:kern w:val="2"/>
          <w:sz w:val="24"/>
          <w:szCs w:val="24"/>
          <w14:ligatures w14:val="standardContextual"/>
        </w:rPr>
      </w:pPr>
      <w:hyperlink w:anchor="_Toc215240857" w:history="1">
        <w:r w:rsidR="00424036" w:rsidRPr="00B5563B">
          <w:rPr>
            <w:rStyle w:val="Hyperlink"/>
          </w:rPr>
          <w:t>Scored VCE VET program with an additional non-scored stream</w:t>
        </w:r>
        <w:r w:rsidR="00424036">
          <w:rPr>
            <w:webHidden/>
          </w:rPr>
          <w:tab/>
        </w:r>
        <w:r w:rsidR="00424036">
          <w:rPr>
            <w:webHidden/>
          </w:rPr>
          <w:fldChar w:fldCharType="begin"/>
        </w:r>
        <w:r w:rsidR="00424036">
          <w:rPr>
            <w:webHidden/>
          </w:rPr>
          <w:instrText xml:space="preserve"> PAGEREF _Toc215240857 \h </w:instrText>
        </w:r>
        <w:r w:rsidR="00424036">
          <w:rPr>
            <w:webHidden/>
          </w:rPr>
        </w:r>
        <w:r w:rsidR="00424036">
          <w:rPr>
            <w:webHidden/>
          </w:rPr>
          <w:fldChar w:fldCharType="separate"/>
        </w:r>
        <w:r w:rsidR="00424036">
          <w:rPr>
            <w:webHidden/>
          </w:rPr>
          <w:t>12</w:t>
        </w:r>
        <w:r w:rsidR="00424036">
          <w:rPr>
            <w:webHidden/>
          </w:rPr>
          <w:fldChar w:fldCharType="end"/>
        </w:r>
      </w:hyperlink>
    </w:p>
    <w:p w14:paraId="79B63260" w14:textId="02F427ED" w:rsidR="00424036" w:rsidRDefault="00277CFD">
      <w:pPr>
        <w:pStyle w:val="TOC3"/>
        <w:rPr>
          <w:rFonts w:eastAsiaTheme="minorEastAsia"/>
          <w:kern w:val="2"/>
          <w:sz w:val="24"/>
          <w:szCs w:val="24"/>
          <w14:ligatures w14:val="standardContextual"/>
        </w:rPr>
      </w:pPr>
      <w:hyperlink w:anchor="_Toc215240858" w:history="1">
        <w:r w:rsidR="00424036" w:rsidRPr="00B5563B">
          <w:rPr>
            <w:rStyle w:val="Hyperlink"/>
          </w:rPr>
          <w:t>Non-scored VCE VET programs and all other VET</w:t>
        </w:r>
        <w:r w:rsidR="00424036">
          <w:rPr>
            <w:webHidden/>
          </w:rPr>
          <w:tab/>
        </w:r>
        <w:r w:rsidR="00424036">
          <w:rPr>
            <w:webHidden/>
          </w:rPr>
          <w:fldChar w:fldCharType="begin"/>
        </w:r>
        <w:r w:rsidR="00424036">
          <w:rPr>
            <w:webHidden/>
          </w:rPr>
          <w:instrText xml:space="preserve"> PAGEREF _Toc215240858 \h </w:instrText>
        </w:r>
        <w:r w:rsidR="00424036">
          <w:rPr>
            <w:webHidden/>
          </w:rPr>
        </w:r>
        <w:r w:rsidR="00424036">
          <w:rPr>
            <w:webHidden/>
          </w:rPr>
          <w:fldChar w:fldCharType="separate"/>
        </w:r>
        <w:r w:rsidR="00424036">
          <w:rPr>
            <w:webHidden/>
          </w:rPr>
          <w:t>13</w:t>
        </w:r>
        <w:r w:rsidR="00424036">
          <w:rPr>
            <w:webHidden/>
          </w:rPr>
          <w:fldChar w:fldCharType="end"/>
        </w:r>
      </w:hyperlink>
    </w:p>
    <w:p w14:paraId="5DB779F8" w14:textId="0B5753D1"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59" w:history="1">
        <w:r w:rsidR="00424036" w:rsidRPr="00B5563B">
          <w:rPr>
            <w:rStyle w:val="Hyperlink"/>
          </w:rPr>
          <w:t>Structured Workplace Learning</w:t>
        </w:r>
        <w:r w:rsidR="00424036">
          <w:rPr>
            <w:webHidden/>
          </w:rPr>
          <w:tab/>
        </w:r>
        <w:r w:rsidR="00424036">
          <w:rPr>
            <w:webHidden/>
          </w:rPr>
          <w:fldChar w:fldCharType="begin"/>
        </w:r>
        <w:r w:rsidR="00424036">
          <w:rPr>
            <w:webHidden/>
          </w:rPr>
          <w:instrText xml:space="preserve"> PAGEREF _Toc215240859 \h </w:instrText>
        </w:r>
        <w:r w:rsidR="00424036">
          <w:rPr>
            <w:webHidden/>
          </w:rPr>
        </w:r>
        <w:r w:rsidR="00424036">
          <w:rPr>
            <w:webHidden/>
          </w:rPr>
          <w:fldChar w:fldCharType="separate"/>
        </w:r>
        <w:r w:rsidR="00424036">
          <w:rPr>
            <w:webHidden/>
          </w:rPr>
          <w:t>13</w:t>
        </w:r>
        <w:r w:rsidR="00424036">
          <w:rPr>
            <w:webHidden/>
          </w:rPr>
          <w:fldChar w:fldCharType="end"/>
        </w:r>
      </w:hyperlink>
    </w:p>
    <w:p w14:paraId="62CF0AEA" w14:textId="1A2ACBF6" w:rsidR="00424036" w:rsidRDefault="00277CFD">
      <w:pPr>
        <w:pStyle w:val="TOC3"/>
        <w:rPr>
          <w:rFonts w:eastAsiaTheme="minorEastAsia"/>
          <w:kern w:val="2"/>
          <w:sz w:val="24"/>
          <w:szCs w:val="24"/>
          <w14:ligatures w14:val="standardContextual"/>
        </w:rPr>
      </w:pPr>
      <w:hyperlink w:anchor="_Toc215240860" w:history="1">
        <w:r w:rsidR="00424036" w:rsidRPr="00B5563B">
          <w:rPr>
            <w:rStyle w:val="Hyperlink"/>
          </w:rPr>
          <w:t>VCE SWL Recognition for VET</w:t>
        </w:r>
        <w:r w:rsidR="00424036">
          <w:rPr>
            <w:webHidden/>
          </w:rPr>
          <w:tab/>
        </w:r>
        <w:r w:rsidR="00424036">
          <w:rPr>
            <w:webHidden/>
          </w:rPr>
          <w:fldChar w:fldCharType="begin"/>
        </w:r>
        <w:r w:rsidR="00424036">
          <w:rPr>
            <w:webHidden/>
          </w:rPr>
          <w:instrText xml:space="preserve"> PAGEREF _Toc215240860 \h </w:instrText>
        </w:r>
        <w:r w:rsidR="00424036">
          <w:rPr>
            <w:webHidden/>
          </w:rPr>
        </w:r>
        <w:r w:rsidR="00424036">
          <w:rPr>
            <w:webHidden/>
          </w:rPr>
          <w:fldChar w:fldCharType="separate"/>
        </w:r>
        <w:r w:rsidR="00424036">
          <w:rPr>
            <w:webHidden/>
          </w:rPr>
          <w:t>13</w:t>
        </w:r>
        <w:r w:rsidR="00424036">
          <w:rPr>
            <w:webHidden/>
          </w:rPr>
          <w:fldChar w:fldCharType="end"/>
        </w:r>
      </w:hyperlink>
    </w:p>
    <w:p w14:paraId="3BE29B75" w14:textId="23EBBC71" w:rsidR="00424036" w:rsidRDefault="00277CFD">
      <w:pPr>
        <w:pStyle w:val="TOC2"/>
        <w:rPr>
          <w:rFonts w:asciiTheme="minorHAnsi" w:eastAsiaTheme="minorEastAsia" w:hAnsiTheme="minorHAnsi" w:cstheme="minorBidi"/>
          <w:kern w:val="2"/>
          <w:sz w:val="24"/>
          <w:lang w:val="en-US" w:eastAsia="en-US"/>
          <w14:ligatures w14:val="standardContextual"/>
        </w:rPr>
      </w:pPr>
      <w:hyperlink w:anchor="_Toc215240861" w:history="1">
        <w:r w:rsidR="00424036" w:rsidRPr="00B5563B">
          <w:rPr>
            <w:rStyle w:val="Hyperlink"/>
          </w:rPr>
          <w:t>Workplace health and safety</w:t>
        </w:r>
        <w:r w:rsidR="00424036">
          <w:rPr>
            <w:webHidden/>
          </w:rPr>
          <w:tab/>
        </w:r>
        <w:r w:rsidR="00424036">
          <w:rPr>
            <w:webHidden/>
          </w:rPr>
          <w:fldChar w:fldCharType="begin"/>
        </w:r>
        <w:r w:rsidR="00424036">
          <w:rPr>
            <w:webHidden/>
          </w:rPr>
          <w:instrText xml:space="preserve"> PAGEREF _Toc215240861 \h </w:instrText>
        </w:r>
        <w:r w:rsidR="00424036">
          <w:rPr>
            <w:webHidden/>
          </w:rPr>
        </w:r>
        <w:r w:rsidR="00424036">
          <w:rPr>
            <w:webHidden/>
          </w:rPr>
          <w:fldChar w:fldCharType="separate"/>
        </w:r>
        <w:r w:rsidR="00424036">
          <w:rPr>
            <w:webHidden/>
          </w:rPr>
          <w:t>14</w:t>
        </w:r>
        <w:r w:rsidR="00424036">
          <w:rPr>
            <w:webHidden/>
          </w:rPr>
          <w:fldChar w:fldCharType="end"/>
        </w:r>
      </w:hyperlink>
    </w:p>
    <w:p w14:paraId="144C89CF" w14:textId="7F72B948"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5240824"/>
      <w:r>
        <w:t>Important information</w:t>
      </w:r>
      <w:bookmarkEnd w:id="4"/>
    </w:p>
    <w:p w14:paraId="03EA07FC" w14:textId="4C356596" w:rsidR="00722C96" w:rsidRPr="00722C96" w:rsidRDefault="00722C96" w:rsidP="00E15110">
      <w:pPr>
        <w:pStyle w:val="Heading2"/>
      </w:pPr>
      <w:bookmarkStart w:id="5" w:name="_Toc215240825"/>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5240826"/>
      <w:r>
        <w:t>VCE VET p</w:t>
      </w:r>
      <w:r w:rsidR="00E15110">
        <w:t>rogram development</w:t>
      </w:r>
      <w:bookmarkEnd w:id="6"/>
    </w:p>
    <w:p w14:paraId="1E3B9FBD" w14:textId="7DF31CE9" w:rsidR="00FA6FE3" w:rsidRPr="00954A40" w:rsidRDefault="00FA6FE3" w:rsidP="00FA6FE3">
      <w:pPr>
        <w:pStyle w:val="BodyText"/>
      </w:pPr>
      <w:r w:rsidRPr="00954A40">
        <w:t xml:space="preserve">Implementation of this VCE VET program commenced in 2026. </w:t>
      </w:r>
      <w:bookmarkStart w:id="7" w:name="_Hlk210897319"/>
      <w:r w:rsidRPr="00954A40">
        <w:t>This program booklet supersedes any previously published VCE VET program booklets.</w:t>
      </w:r>
    </w:p>
    <w:bookmarkEnd w:id="7"/>
    <w:p w14:paraId="752691D2" w14:textId="7D3C2B72" w:rsidR="00FA6FE3" w:rsidRDefault="00FA6FE3" w:rsidP="000D0E54">
      <w:pPr>
        <w:pStyle w:val="BodyText"/>
      </w:pPr>
      <w:r w:rsidRPr="000D0E54">
        <w:t xml:space="preserve">The program booklet must be used in conjunction with the </w:t>
      </w:r>
      <w:r w:rsidR="000D0E54" w:rsidRPr="000D0E54">
        <w:t>MST Textiles, Clothing and Footwear</w:t>
      </w:r>
      <w:r w:rsidRPr="000D0E54">
        <w:t xml:space="preserve"> Training Package (Release </w:t>
      </w:r>
      <w:r w:rsidR="000D0E54" w:rsidRPr="000D0E54">
        <w:t>5</w:t>
      </w:r>
      <w:r w:rsidRPr="000D0E54">
        <w:t>.</w:t>
      </w:r>
      <w:r w:rsidR="000D0E54" w:rsidRPr="000D0E54">
        <w:t>0</w:t>
      </w:r>
      <w:r w:rsidRPr="000D0E54">
        <w:t>) qualification:</w:t>
      </w:r>
    </w:p>
    <w:p w14:paraId="691177C5" w14:textId="3E253A25" w:rsidR="00FA6FE3" w:rsidRPr="00944265" w:rsidRDefault="00277CFD" w:rsidP="00944265">
      <w:pPr>
        <w:pStyle w:val="Bullet"/>
      </w:pPr>
      <w:hyperlink r:id="rId23" w:history="1">
        <w:r w:rsidR="000D0E54" w:rsidRPr="00944265">
          <w:rPr>
            <w:rStyle w:val="Hyperlink"/>
          </w:rPr>
          <w:t>MST20722 Certificate II in Apparel, Fashion and Textiles</w:t>
        </w:r>
      </w:hyperlink>
      <w:r w:rsidR="000D0E54" w:rsidRPr="00944265">
        <w:t xml:space="preserve"> (Release 1)</w:t>
      </w:r>
      <w:r w:rsidR="00FA6FE3" w:rsidRPr="00944265">
        <w:t>.</w:t>
      </w:r>
    </w:p>
    <w:p w14:paraId="154EED96" w14:textId="40E8C9FD" w:rsidR="007B44ED" w:rsidRDefault="00840CAC" w:rsidP="00FA1499">
      <w:pPr>
        <w:pStyle w:val="Heading3"/>
      </w:pPr>
      <w:bookmarkStart w:id="8" w:name="_Toc215240827"/>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29E1DDA3" w:rsidR="000D0E54"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38E70477" w14:textId="77777777" w:rsidR="002E3A36" w:rsidRDefault="002E3A36">
      <w:pPr>
        <w:spacing w:line="276" w:lineRule="auto"/>
        <w:rPr>
          <w:rFonts w:ascii="Arial" w:hAnsi="Arial" w:cs="Arial"/>
          <w:color w:val="0F7EB4"/>
          <w:sz w:val="40"/>
          <w:szCs w:val="28"/>
          <w:lang w:val="en-AU"/>
        </w:rPr>
      </w:pPr>
      <w:r>
        <w:br w:type="page"/>
      </w:r>
    </w:p>
    <w:p w14:paraId="032A2D38" w14:textId="22EB534A" w:rsidR="002474DE" w:rsidRDefault="002474DE" w:rsidP="00FA1499">
      <w:pPr>
        <w:pStyle w:val="Heading2"/>
      </w:pPr>
      <w:bookmarkStart w:id="9" w:name="_Toc215240828"/>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5633E8C1" w:rsidR="0024554F" w:rsidRDefault="00096502" w:rsidP="002C58C2">
      <w:pPr>
        <w:pStyle w:val="BodyText"/>
      </w:pPr>
      <w:r w:rsidRPr="006B31C7">
        <w:t xml:space="preserve">The </w:t>
      </w:r>
      <w:hyperlink r:id="rId29" w:history="1">
        <w:r w:rsidRPr="00CE6C03">
          <w:rPr>
            <w:rStyle w:val="Hyperlink"/>
          </w:rPr>
          <w:t>VCE Administrative Handbook</w:t>
        </w:r>
      </w:hyperlink>
      <w:r w:rsidRPr="00096502">
        <w:t xml:space="preserve"> </w:t>
      </w:r>
      <w:r w:rsidR="00B04991">
        <w:t xml:space="preserve">and </w:t>
      </w:r>
      <w:hyperlink r:id="rId30" w:history="1">
        <w:r w:rsidR="00B04991" w:rsidRPr="006B31C7">
          <w:rPr>
            <w:rStyle w:val="Hyperlink"/>
          </w:rPr>
          <w:t>VPC Administrative Handbook</w:t>
        </w:r>
      </w:hyperlink>
      <w:r w:rsidR="00B04991">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5240829"/>
      <w:r>
        <w:t>Industry overview</w:t>
      </w:r>
      <w:bookmarkEnd w:id="10"/>
    </w:p>
    <w:p w14:paraId="7B9464D1" w14:textId="77777777" w:rsidR="00A37EA8" w:rsidRDefault="00A37EA8" w:rsidP="00A37EA8">
      <w:pPr>
        <w:pStyle w:val="Heading2"/>
      </w:pPr>
      <w:bookmarkStart w:id="11" w:name="_Toc215240830"/>
      <w:r w:rsidRPr="000D0E54">
        <w:t>Training package</w:t>
      </w:r>
      <w:bookmarkEnd w:id="11"/>
    </w:p>
    <w:p w14:paraId="0DA8E494" w14:textId="590B00CC" w:rsidR="00773C5C" w:rsidRDefault="00773C5C" w:rsidP="000D0E54">
      <w:pPr>
        <w:pStyle w:val="BodyText"/>
        <w:rPr>
          <w:color w:val="auto"/>
        </w:rPr>
      </w:pPr>
      <w:r w:rsidRPr="00872AB2">
        <w:t xml:space="preserve">The VCE VET </w:t>
      </w:r>
      <w:r>
        <w:t>Apparel, Fashion and Textiles</w:t>
      </w:r>
      <w:r w:rsidRPr="00872AB2">
        <w:t xml:space="preserve"> program includes the</w:t>
      </w:r>
      <w:r>
        <w:t xml:space="preserve"> qualification </w:t>
      </w:r>
      <w:r w:rsidRPr="00773C5C">
        <w:t>MST20722 Certificate II in Apparel, Fashion and Textiles</w:t>
      </w:r>
      <w:r>
        <w:t xml:space="preserve">. This </w:t>
      </w:r>
      <w:r w:rsidRPr="00773C5C">
        <w:rPr>
          <w:color w:val="auto"/>
        </w:rPr>
        <w:t>qualification reflects the role of entry-level workers in the textile, clothing and footwear industry who perform basic and defined work tasks involving known routines and procedures under supervision. This qualification is typically used to develop basic employment related skills and knowledge including preparatory and/or specific workplace skills that relate to an individual sector.</w:t>
      </w:r>
    </w:p>
    <w:p w14:paraId="32FC7FB1" w14:textId="5CE6B3B1" w:rsidR="002F5453" w:rsidRPr="002F5453" w:rsidRDefault="002F5453" w:rsidP="000D0E54">
      <w:pPr>
        <w:pStyle w:val="BodyText"/>
        <w:rPr>
          <w:color w:val="auto"/>
        </w:rPr>
      </w:pPr>
      <w:r w:rsidRPr="002F5453">
        <w:rPr>
          <w:color w:val="auto"/>
        </w:rPr>
        <w:t xml:space="preserve">The Australian Textiles, Clothing and Footwear (TCF) industry has undergone significant change in recent years as enterprises have navigated reduced tariff protection, increased competition from </w:t>
      </w:r>
      <w:r w:rsidR="00C80EEB" w:rsidRPr="002F5453">
        <w:rPr>
          <w:color w:val="auto"/>
        </w:rPr>
        <w:t>low-cost</w:t>
      </w:r>
      <w:r w:rsidRPr="002F5453">
        <w:rPr>
          <w:color w:val="auto"/>
        </w:rPr>
        <w:t xml:space="preserve"> imports, and a significant movement of production jobs to overseas manufacturers. The predominance of niche and small to medium enterprise businesses, as well as declining employment trends for many sectors, means that the overall training demand across TCF has decreased by approximately 20% from 2014 to 2018.</w:t>
      </w:r>
    </w:p>
    <w:p w14:paraId="4E561E4F" w14:textId="170DE603" w:rsidR="002F5453" w:rsidRPr="002F5453" w:rsidRDefault="002F5453" w:rsidP="000D0E54">
      <w:pPr>
        <w:pStyle w:val="BodyText"/>
        <w:rPr>
          <w:color w:val="auto"/>
        </w:rPr>
      </w:pPr>
      <w:r w:rsidRPr="002F5453">
        <w:rPr>
          <w:color w:val="auto"/>
        </w:rPr>
        <w:t>Enterprises that target niche markets are generally the higher performers and report growth. To ensure the industry can grow this market, successfully maintain and develop elements of the local supply chain, and replace its ageing workforce, ongoing relevant training is essential.</w:t>
      </w:r>
    </w:p>
    <w:p w14:paraId="48B76C47" w14:textId="768D0326" w:rsidR="000D0E54" w:rsidRPr="005A0AA4" w:rsidRDefault="002F5453" w:rsidP="000D0E54">
      <w:pPr>
        <w:pStyle w:val="BodyText"/>
        <w:rPr>
          <w:color w:val="auto"/>
        </w:rPr>
      </w:pPr>
      <w:r w:rsidRPr="002F5453">
        <w:rPr>
          <w:color w:val="auto"/>
        </w:rPr>
        <w:t>The MST Textiles, Clothing and Footwear Training Package addresses the training and recognition needs of workers, designers, technicians, supervisors and sales staff working in a wide range of enterprises and industry sectors.</w:t>
      </w:r>
    </w:p>
    <w:p w14:paraId="76C802EA" w14:textId="12F464FF" w:rsidR="0024554F" w:rsidRDefault="0024554F" w:rsidP="0024554F">
      <w:pPr>
        <w:pStyle w:val="Heading2"/>
      </w:pPr>
      <w:bookmarkStart w:id="12" w:name="_Toc215240831"/>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5240832"/>
      <w:r>
        <w:t>VCE VET program details</w:t>
      </w:r>
      <w:bookmarkEnd w:id="13"/>
    </w:p>
    <w:p w14:paraId="7057694D" w14:textId="7CBA0DA8" w:rsidR="008C637F" w:rsidRDefault="008C637F" w:rsidP="008C637F">
      <w:pPr>
        <w:pStyle w:val="Heading2"/>
      </w:pPr>
      <w:bookmarkStart w:id="14" w:name="_Toc215240833"/>
      <w:r>
        <w:t>Aims</w:t>
      </w:r>
      <w:bookmarkEnd w:id="14"/>
    </w:p>
    <w:p w14:paraId="09C90A98" w14:textId="77777777" w:rsidR="00A37EA8" w:rsidRDefault="00A37EA8" w:rsidP="00A37EA8">
      <w:pPr>
        <w:pStyle w:val="BodyText"/>
      </w:pPr>
      <w:r>
        <w:t>This VCE VET program aims to:</w:t>
      </w:r>
    </w:p>
    <w:p w14:paraId="00A8137C" w14:textId="7BF374D3"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2E3A36" w:rsidRPr="002E3A36">
        <w:t xml:space="preserve">fashion design and textile production </w:t>
      </w:r>
      <w:r w:rsidRPr="008C637F">
        <w:t>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5" w:name="_Toc215240834"/>
      <w:r>
        <w:t>Scored assessment</w:t>
      </w:r>
      <w:bookmarkEnd w:id="15"/>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6" w:name="_Toc215240835"/>
      <w:r>
        <w:t>ATAR contribution</w:t>
      </w:r>
      <w:bookmarkEnd w:id="16"/>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1" w:history="1">
        <w:r w:rsidRPr="00B01B73">
          <w:rPr>
            <w:rStyle w:val="Hyperlink"/>
          </w:rPr>
          <w:t>VTAC website</w:t>
        </w:r>
      </w:hyperlink>
      <w:r w:rsidRPr="00B01B73">
        <w:t>.</w:t>
      </w:r>
    </w:p>
    <w:p w14:paraId="04EB3711" w14:textId="77777777" w:rsidR="00A37EA8" w:rsidRDefault="00A37EA8" w:rsidP="00A37EA8">
      <w:pPr>
        <w:pStyle w:val="Heading2"/>
      </w:pPr>
      <w:bookmarkStart w:id="17" w:name="_Toc215240836"/>
      <w:r>
        <w:t>VCE VET credit</w:t>
      </w:r>
      <w:bookmarkEnd w:id="17"/>
    </w:p>
    <w:p w14:paraId="41587E92" w14:textId="6BAF51F4" w:rsidR="00A37EA8" w:rsidRDefault="00A37EA8" w:rsidP="00A37EA8">
      <w:pPr>
        <w:pStyle w:val="BodyText"/>
      </w:pPr>
      <w:r w:rsidRPr="00954A40">
        <w:t>VCE VET programs provide credit towards the VCE, VCE VM and VPC. Students undertaking this program may be eligible for the following credit:</w:t>
      </w:r>
    </w:p>
    <w:p w14:paraId="7AFC890B" w14:textId="5F6ACDA7" w:rsidR="00A37EA8" w:rsidRPr="00C80EEB" w:rsidRDefault="002E3A36" w:rsidP="00A37EA8">
      <w:pPr>
        <w:pStyle w:val="BodyText"/>
        <w:rPr>
          <w:b/>
          <w:bCs/>
        </w:rPr>
      </w:pPr>
      <w:r w:rsidRPr="00C80EEB">
        <w:rPr>
          <w:b/>
          <w:bCs/>
        </w:rPr>
        <w:t>MST20722 Certificate II in Apparel, Fashion and Textiles (Release 1)</w:t>
      </w:r>
    </w:p>
    <w:p w14:paraId="45225B50" w14:textId="6AF836DF" w:rsidR="00A37EA8" w:rsidRPr="002E3A36" w:rsidRDefault="002E3A36" w:rsidP="00A37EA8">
      <w:pPr>
        <w:pStyle w:val="Bullet"/>
      </w:pPr>
      <w:r w:rsidRPr="002E3A36">
        <w:t>five</w:t>
      </w:r>
      <w:r w:rsidR="00A37EA8" w:rsidRPr="002E3A36">
        <w:t xml:space="preserve"> VCE VET units at Units 1 and 2 level</w:t>
      </w:r>
    </w:p>
    <w:p w14:paraId="5215F0B1" w14:textId="0B50B567" w:rsidR="00A37EA8" w:rsidRPr="002E3A36" w:rsidRDefault="00A37EA8" w:rsidP="00A37EA8">
      <w:pPr>
        <w:pStyle w:val="Bullet"/>
      </w:pPr>
      <w:r w:rsidRPr="002E3A36">
        <w:t>a non-scored VCE VET Unit 3–4 sequence</w:t>
      </w:r>
      <w:r w:rsidR="008914A7">
        <w:t>.</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5F6F77D3" w14:textId="40116484" w:rsidR="00652D5B" w:rsidRDefault="00305111" w:rsidP="00305111">
      <w:pPr>
        <w:pStyle w:val="Heading2"/>
      </w:pPr>
      <w:bookmarkStart w:id="18" w:name="_Toc215240837"/>
      <w:r>
        <w:t>Enrolment advice</w:t>
      </w:r>
      <w:bookmarkEnd w:id="18"/>
    </w:p>
    <w:p w14:paraId="00270430" w14:textId="19BCA94B" w:rsidR="00F07351" w:rsidRDefault="00C80EEB" w:rsidP="00305111">
      <w:pPr>
        <w:pStyle w:val="BodyText"/>
      </w:pPr>
      <w:r w:rsidRPr="00C80EEB">
        <w:t>Students commencing or continuing training from January 2026 and beyond are recommended to enrol in</w:t>
      </w:r>
      <w:r w:rsidR="00F07351" w:rsidRPr="00C80EEB">
        <w:t>:</w:t>
      </w:r>
    </w:p>
    <w:p w14:paraId="0B1FE42F" w14:textId="732B82C9" w:rsidR="00305111" w:rsidRPr="00305111" w:rsidRDefault="008914A7" w:rsidP="00305111">
      <w:pPr>
        <w:pStyle w:val="Bullet"/>
      </w:pPr>
      <w:r w:rsidRPr="008914A7">
        <w:t>MST20722 Certificate II in Apparel, Fashion and Textiles (Release 1)</w:t>
      </w:r>
      <w:r w:rsidR="00F07351">
        <w:t>.</w:t>
      </w:r>
    </w:p>
    <w:p w14:paraId="65F92571" w14:textId="77777777" w:rsidR="008914A7" w:rsidRDefault="008914A7">
      <w:pPr>
        <w:spacing w:line="276" w:lineRule="auto"/>
        <w:rPr>
          <w:rFonts w:ascii="Arial" w:hAnsi="Arial" w:cs="Arial"/>
          <w:color w:val="0F7EB4"/>
          <w:sz w:val="40"/>
          <w:szCs w:val="28"/>
          <w:lang w:val="en-AU"/>
        </w:rPr>
      </w:pPr>
      <w:r>
        <w:br w:type="page"/>
      </w:r>
    </w:p>
    <w:p w14:paraId="732AD9FC" w14:textId="67453B19" w:rsidR="00DD5DFD" w:rsidRDefault="00DD5DFD" w:rsidP="00DD5DFD">
      <w:pPr>
        <w:pStyle w:val="Heading2"/>
      </w:pPr>
      <w:bookmarkStart w:id="19" w:name="_Toc215240838"/>
      <w:r>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5240839"/>
      <w:r w:rsidRPr="00DD5DFD">
        <w:t>Duplication</w:t>
      </w:r>
      <w:bookmarkEnd w:id="20"/>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1" w:name="_Toc215240840"/>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5240841"/>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4" w:name="_Toc215240842"/>
      <w:r>
        <w:t>VCE VET program structure</w:t>
      </w:r>
      <w:bookmarkEnd w:id="24"/>
    </w:p>
    <w:p w14:paraId="220993D5" w14:textId="38182511" w:rsidR="0078606B" w:rsidRPr="00180BD9" w:rsidRDefault="008D0239" w:rsidP="00180BD9">
      <w:pPr>
        <w:pStyle w:val="Heading2"/>
      </w:pPr>
      <w:bookmarkStart w:id="25" w:name="_Toc215240843"/>
      <w:r w:rsidRPr="00180BD9">
        <w:t>MST20722 Certificate II in Apparel, Fashion and Textiles (Release 1)</w:t>
      </w:r>
      <w:bookmarkEnd w:id="25"/>
    </w:p>
    <w:tbl>
      <w:tblPr>
        <w:tblStyle w:val="VCAAclosedtable"/>
        <w:tblW w:w="5000" w:type="pct"/>
        <w:tblLook w:val="04A0" w:firstRow="1" w:lastRow="0" w:firstColumn="1" w:lastColumn="0" w:noHBand="0" w:noVBand="1"/>
      </w:tblPr>
      <w:tblGrid>
        <w:gridCol w:w="1554"/>
        <w:gridCol w:w="6663"/>
        <w:gridCol w:w="1412"/>
      </w:tblGrid>
      <w:tr w:rsidR="00403D37" w:rsidRPr="00FB3004" w14:paraId="1CB255F4" w14:textId="77777777" w:rsidTr="0038128F">
        <w:trPr>
          <w:cnfStyle w:val="100000000000" w:firstRow="1" w:lastRow="0" w:firstColumn="0" w:lastColumn="0" w:oddVBand="0" w:evenVBand="0" w:oddHBand="0" w:evenHBand="0" w:firstRowFirstColumn="0" w:firstRowLastColumn="0" w:lastRowFirstColumn="0" w:lastRowLastColumn="0"/>
        </w:trPr>
        <w:tc>
          <w:tcPr>
            <w:tcW w:w="807" w:type="pct"/>
            <w:vAlign w:val="center"/>
          </w:tcPr>
          <w:p w14:paraId="4890591D" w14:textId="748B3F80" w:rsidR="00403D37" w:rsidRPr="00FB3004" w:rsidRDefault="00403D37" w:rsidP="00F559A5">
            <w:pPr>
              <w:pStyle w:val="Tableheadingnarrow"/>
              <w:rPr>
                <w:lang w:val="en-AU"/>
              </w:rPr>
            </w:pPr>
            <w:r w:rsidRPr="00FB3004">
              <w:rPr>
                <w:lang w:val="en-AU"/>
              </w:rPr>
              <w:t>Code</w:t>
            </w:r>
          </w:p>
        </w:tc>
        <w:tc>
          <w:tcPr>
            <w:tcW w:w="3459" w:type="pct"/>
            <w:vAlign w:val="center"/>
          </w:tcPr>
          <w:p w14:paraId="701EDC0D" w14:textId="63AEDF4D" w:rsidR="00403D37" w:rsidRPr="00FB3004" w:rsidRDefault="00403D37" w:rsidP="00F559A5">
            <w:pPr>
              <w:pStyle w:val="Tableheadingnarrow"/>
              <w:rPr>
                <w:lang w:val="en-AU"/>
              </w:rPr>
            </w:pPr>
            <w:r w:rsidRPr="00FB3004">
              <w:rPr>
                <w:lang w:val="en-AU"/>
              </w:rPr>
              <w:t>Unit title</w:t>
            </w:r>
          </w:p>
        </w:tc>
        <w:tc>
          <w:tcPr>
            <w:tcW w:w="733" w:type="pct"/>
            <w:vAlign w:val="center"/>
          </w:tcPr>
          <w:p w14:paraId="6AECE24B" w14:textId="70A7ACF1" w:rsidR="00403D37" w:rsidRPr="00FB3004" w:rsidRDefault="00403D37" w:rsidP="00F559A5">
            <w:pPr>
              <w:pStyle w:val="Tableheadingnarrow"/>
              <w:rPr>
                <w:lang w:val="en-AU"/>
              </w:rPr>
            </w:pPr>
            <w:r w:rsidRPr="00FB3004">
              <w:rPr>
                <w:lang w:val="en-AU"/>
              </w:rPr>
              <w:t>Nominal hours</w:t>
            </w:r>
          </w:p>
        </w:tc>
      </w:tr>
      <w:tr w:rsidR="00403D37" w:rsidRPr="00FB3004"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19BA9A" w:rsidR="00EF1993" w:rsidRPr="00FB3004" w:rsidRDefault="00EF1993" w:rsidP="00F559A5">
            <w:pPr>
              <w:pStyle w:val="Tabletextnarrow"/>
              <w:rPr>
                <w:rFonts w:ascii="Ebrima" w:hAnsi="Ebrima"/>
                <w:b/>
                <w:bCs/>
                <w:lang w:val="en-AU"/>
              </w:rPr>
            </w:pPr>
            <w:r w:rsidRPr="00FB3004">
              <w:rPr>
                <w:b/>
                <w:bCs/>
                <w:lang w:val="en-AU"/>
              </w:rPr>
              <w:t>Units 1 to 4 (including a non-scored Unit 3</w:t>
            </w:r>
            <w:r w:rsidR="00575603" w:rsidRPr="00FB3004">
              <w:rPr>
                <w:b/>
                <w:bCs/>
                <w:lang w:val="en-AU"/>
              </w:rPr>
              <w:t>–</w:t>
            </w:r>
            <w:r w:rsidRPr="00FB3004">
              <w:rPr>
                <w:b/>
                <w:bCs/>
                <w:lang w:val="en-AU"/>
              </w:rPr>
              <w:t>4)</w:t>
            </w:r>
          </w:p>
        </w:tc>
      </w:tr>
      <w:tr w:rsidR="00403D37" w:rsidRPr="00FB3004"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Pr="00FB3004" w:rsidRDefault="00403D37" w:rsidP="00F559A5">
            <w:pPr>
              <w:pStyle w:val="Tabletextnarrow"/>
              <w:rPr>
                <w:b/>
                <w:bCs/>
                <w:lang w:val="en-AU"/>
              </w:rPr>
            </w:pPr>
            <w:r w:rsidRPr="00FB3004">
              <w:rPr>
                <w:b/>
                <w:bCs/>
                <w:lang w:val="en-AU"/>
              </w:rPr>
              <w:t>Compulsory</w:t>
            </w:r>
            <w:r w:rsidR="00EF1993" w:rsidRPr="00FB3004">
              <w:rPr>
                <w:b/>
                <w:bCs/>
                <w:lang w:val="en-AU"/>
              </w:rPr>
              <w:t xml:space="preserve"> UoCs</w:t>
            </w:r>
            <w:r w:rsidRPr="00FB3004">
              <w:rPr>
                <w:b/>
                <w:bCs/>
                <w:lang w:val="en-AU"/>
              </w:rPr>
              <w:t>:</w:t>
            </w:r>
          </w:p>
          <w:p w14:paraId="5BFFD32D" w14:textId="45C9E083" w:rsidR="00D67B5E" w:rsidRPr="00FB3004" w:rsidRDefault="00D67B5E" w:rsidP="00F559A5">
            <w:pPr>
              <w:pStyle w:val="Tabletextnarrow"/>
              <w:rPr>
                <w:lang w:val="en-AU"/>
              </w:rPr>
            </w:pPr>
            <w:r w:rsidRPr="00FB3004">
              <w:rPr>
                <w:lang w:val="en-AU"/>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FB3004" w:rsidRDefault="00D67B5E" w:rsidP="00F559A5">
            <w:pPr>
              <w:pStyle w:val="Tabletextnarrow"/>
              <w:rPr>
                <w:lang w:val="en-AU"/>
              </w:rPr>
            </w:pPr>
            <w:r w:rsidRPr="00FB3004">
              <w:rPr>
                <w:lang w:val="en-AU"/>
              </w:rPr>
              <w:t>It is recommended that</w:t>
            </w:r>
            <w:r w:rsidR="00EF1993" w:rsidRPr="00FB3004">
              <w:rPr>
                <w:lang w:val="en-AU"/>
              </w:rPr>
              <w:t xml:space="preserve"> these </w:t>
            </w:r>
            <w:r w:rsidRPr="00FB3004">
              <w:rPr>
                <w:lang w:val="en-AU"/>
              </w:rPr>
              <w:t>UoCs be delivered</w:t>
            </w:r>
            <w:r w:rsidR="00EF1993" w:rsidRPr="00FB3004">
              <w:rPr>
                <w:lang w:val="en-AU"/>
              </w:rPr>
              <w:t xml:space="preserve"> in the first year of the program</w:t>
            </w:r>
            <w:r w:rsidRPr="00FB3004">
              <w:rPr>
                <w:lang w:val="en-AU"/>
              </w:rPr>
              <w:t>,</w:t>
            </w:r>
            <w:r w:rsidR="00EF1993" w:rsidRPr="00FB3004">
              <w:rPr>
                <w:lang w:val="en-AU"/>
              </w:rPr>
              <w:t xml:space="preserve"> </w:t>
            </w:r>
            <w:r w:rsidRPr="00FB3004">
              <w:rPr>
                <w:lang w:val="en-AU"/>
              </w:rPr>
              <w:t>prior to the commencement of</w:t>
            </w:r>
            <w:r w:rsidR="00EF1993" w:rsidRPr="00FB3004">
              <w:rPr>
                <w:lang w:val="en-AU"/>
              </w:rPr>
              <w:t xml:space="preserve"> </w:t>
            </w:r>
            <w:r w:rsidRPr="00FB3004">
              <w:rPr>
                <w:lang w:val="en-AU"/>
              </w:rPr>
              <w:t>additional UoCs</w:t>
            </w:r>
            <w:r w:rsidR="00EF1993" w:rsidRPr="00FB3004">
              <w:rPr>
                <w:lang w:val="en-AU"/>
              </w:rPr>
              <w:t>.</w:t>
            </w:r>
          </w:p>
        </w:tc>
      </w:tr>
      <w:tr w:rsidR="00E63604" w:rsidRPr="00FB3004" w14:paraId="78020C9A"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0A259367" w14:textId="25A35FAC" w:rsidR="00E63604" w:rsidRPr="00FB3004" w:rsidRDefault="00E63604" w:rsidP="00E63604">
            <w:pPr>
              <w:pStyle w:val="Tabletextnarrow"/>
              <w:rPr>
                <w:lang w:val="en-AU"/>
              </w:rPr>
            </w:pPr>
            <w:r w:rsidRPr="00FB3004">
              <w:rPr>
                <w:lang w:val="en-AU"/>
              </w:rPr>
              <w:t>BSBCMM211</w:t>
            </w:r>
          </w:p>
        </w:tc>
        <w:tc>
          <w:tcPr>
            <w:tcW w:w="3459" w:type="pct"/>
          </w:tcPr>
          <w:p w14:paraId="5E947D9B" w14:textId="3F49F8D3" w:rsidR="00E63604" w:rsidRPr="00FB3004" w:rsidRDefault="00E63604" w:rsidP="00E63604">
            <w:pPr>
              <w:pStyle w:val="Tabletextnarrow"/>
              <w:rPr>
                <w:lang w:val="en-AU"/>
              </w:rPr>
            </w:pPr>
            <w:r w:rsidRPr="00FB3004">
              <w:rPr>
                <w:lang w:val="en-AU"/>
              </w:rPr>
              <w:t>Apply communication skills</w:t>
            </w:r>
          </w:p>
        </w:tc>
        <w:tc>
          <w:tcPr>
            <w:tcW w:w="733" w:type="pct"/>
          </w:tcPr>
          <w:p w14:paraId="01A37D14" w14:textId="6931C438" w:rsidR="00E63604" w:rsidRPr="00FB3004" w:rsidRDefault="00E63604" w:rsidP="00E63604">
            <w:pPr>
              <w:pStyle w:val="Tabletextnarrow"/>
              <w:jc w:val="center"/>
              <w:rPr>
                <w:lang w:val="en-AU"/>
              </w:rPr>
            </w:pPr>
            <w:r w:rsidRPr="00FB3004">
              <w:rPr>
                <w:lang w:val="en-AU"/>
              </w:rPr>
              <w:t>40</w:t>
            </w:r>
          </w:p>
        </w:tc>
      </w:tr>
      <w:tr w:rsidR="00E63604" w:rsidRPr="00FB3004" w14:paraId="18179FAC"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CD4550B" w14:textId="2E699CD9" w:rsidR="00E63604" w:rsidRPr="00FB3004" w:rsidRDefault="00E63604" w:rsidP="00E63604">
            <w:pPr>
              <w:pStyle w:val="Tabletextnarrow"/>
              <w:rPr>
                <w:lang w:val="en-AU"/>
              </w:rPr>
            </w:pPr>
            <w:r w:rsidRPr="00FB3004">
              <w:rPr>
                <w:lang w:val="en-AU"/>
              </w:rPr>
              <w:t>MSMENV272</w:t>
            </w:r>
          </w:p>
        </w:tc>
        <w:tc>
          <w:tcPr>
            <w:tcW w:w="3459" w:type="pct"/>
          </w:tcPr>
          <w:p w14:paraId="38CF69E7" w14:textId="7EFBB036" w:rsidR="00E63604" w:rsidRPr="00FB3004" w:rsidRDefault="00E63604" w:rsidP="00E63604">
            <w:pPr>
              <w:pStyle w:val="Tabletextnarrow"/>
              <w:rPr>
                <w:lang w:val="en-AU"/>
              </w:rPr>
            </w:pPr>
            <w:r w:rsidRPr="00FB3004">
              <w:rPr>
                <w:lang w:val="en-AU"/>
              </w:rPr>
              <w:t>Participate in environmentally sustainable work practices</w:t>
            </w:r>
          </w:p>
        </w:tc>
        <w:tc>
          <w:tcPr>
            <w:tcW w:w="733" w:type="pct"/>
          </w:tcPr>
          <w:p w14:paraId="081E93C5" w14:textId="672BDC47" w:rsidR="00E63604" w:rsidRPr="00FB3004" w:rsidRDefault="00E63604" w:rsidP="00E63604">
            <w:pPr>
              <w:pStyle w:val="Tabletextnarrow"/>
              <w:jc w:val="center"/>
              <w:rPr>
                <w:lang w:val="en-AU"/>
              </w:rPr>
            </w:pPr>
            <w:r w:rsidRPr="00FB3004">
              <w:rPr>
                <w:lang w:val="en-AU"/>
              </w:rPr>
              <w:t>30</w:t>
            </w:r>
          </w:p>
        </w:tc>
      </w:tr>
      <w:tr w:rsidR="00E63604" w:rsidRPr="00FB3004" w14:paraId="13260A5F"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5736FC79" w14:textId="7728513C" w:rsidR="00E63604" w:rsidRPr="00FB3004" w:rsidRDefault="00E63604" w:rsidP="00E63604">
            <w:pPr>
              <w:pStyle w:val="Tabletextnarrow"/>
              <w:rPr>
                <w:lang w:val="en-AU"/>
              </w:rPr>
            </w:pPr>
            <w:r w:rsidRPr="00FB3004">
              <w:rPr>
                <w:lang w:val="en-AU"/>
              </w:rPr>
              <w:t>MSMWHS200</w:t>
            </w:r>
          </w:p>
        </w:tc>
        <w:tc>
          <w:tcPr>
            <w:tcW w:w="3459" w:type="pct"/>
          </w:tcPr>
          <w:p w14:paraId="7380A04B" w14:textId="0E20463D" w:rsidR="00E63604" w:rsidRPr="00FB3004" w:rsidRDefault="00E63604" w:rsidP="00E63604">
            <w:pPr>
              <w:pStyle w:val="Tabletextnarrow"/>
              <w:rPr>
                <w:lang w:val="en-AU"/>
              </w:rPr>
            </w:pPr>
            <w:r w:rsidRPr="00FB3004">
              <w:rPr>
                <w:lang w:val="en-AU"/>
              </w:rPr>
              <w:t>Work safely</w:t>
            </w:r>
            <w:r w:rsidR="00FB3004">
              <w:rPr>
                <w:lang w:val="en-AU"/>
              </w:rPr>
              <w:t xml:space="preserve"> </w:t>
            </w:r>
            <w:r w:rsidR="00954A40">
              <w:rPr>
                <w:lang w:val="en-AU"/>
              </w:rPr>
              <w:t>†</w:t>
            </w:r>
          </w:p>
        </w:tc>
        <w:tc>
          <w:tcPr>
            <w:tcW w:w="733" w:type="pct"/>
          </w:tcPr>
          <w:p w14:paraId="2892647E" w14:textId="18758C3F" w:rsidR="00E63604" w:rsidRPr="00FB3004" w:rsidRDefault="00E63604" w:rsidP="00E63604">
            <w:pPr>
              <w:pStyle w:val="Tabletextnarrow"/>
              <w:jc w:val="center"/>
              <w:rPr>
                <w:lang w:val="en-AU"/>
              </w:rPr>
            </w:pPr>
            <w:r w:rsidRPr="00FB3004">
              <w:rPr>
                <w:lang w:val="en-AU"/>
              </w:rPr>
              <w:t>30</w:t>
            </w:r>
          </w:p>
        </w:tc>
      </w:tr>
      <w:tr w:rsidR="00E63604" w:rsidRPr="00FB3004" w14:paraId="0AB43A18"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512AA3F6" w14:textId="2D35D52C" w:rsidR="00E63604" w:rsidRPr="00FB3004" w:rsidRDefault="00E63604" w:rsidP="00E63604">
            <w:pPr>
              <w:pStyle w:val="Tabletextnarrow"/>
              <w:rPr>
                <w:lang w:val="en-AU"/>
              </w:rPr>
            </w:pPr>
            <w:r w:rsidRPr="00FB3004">
              <w:rPr>
                <w:lang w:val="en-AU"/>
              </w:rPr>
              <w:t>MSTAT2005</w:t>
            </w:r>
          </w:p>
        </w:tc>
        <w:tc>
          <w:tcPr>
            <w:tcW w:w="3459" w:type="pct"/>
          </w:tcPr>
          <w:p w14:paraId="6BE0FE3D" w14:textId="661C8AB4" w:rsidR="00E63604" w:rsidRPr="00FB3004" w:rsidRDefault="00E63604" w:rsidP="00E63604">
            <w:pPr>
              <w:pStyle w:val="Tabletextnarrow"/>
              <w:rPr>
                <w:lang w:val="en-AU"/>
              </w:rPr>
            </w:pPr>
            <w:r w:rsidRPr="00FB3004">
              <w:rPr>
                <w:lang w:val="en-AU"/>
              </w:rPr>
              <w:t>Sew materials by machine</w:t>
            </w:r>
            <w:r w:rsidR="00FB3004">
              <w:rPr>
                <w:lang w:val="en-AU"/>
              </w:rPr>
              <w:t xml:space="preserve"> </w:t>
            </w:r>
            <w:r w:rsidR="00954A40">
              <w:rPr>
                <w:lang w:val="en-AU"/>
              </w:rPr>
              <w:t>†</w:t>
            </w:r>
          </w:p>
        </w:tc>
        <w:tc>
          <w:tcPr>
            <w:tcW w:w="733" w:type="pct"/>
          </w:tcPr>
          <w:p w14:paraId="31865D40" w14:textId="0A3FBB7F" w:rsidR="00E63604" w:rsidRPr="00FB3004" w:rsidRDefault="00E63604" w:rsidP="00E63604">
            <w:pPr>
              <w:pStyle w:val="Tabletextnarrow"/>
              <w:jc w:val="center"/>
              <w:rPr>
                <w:lang w:val="en-AU"/>
              </w:rPr>
            </w:pPr>
            <w:r w:rsidRPr="00FB3004">
              <w:rPr>
                <w:lang w:val="en-AU"/>
              </w:rPr>
              <w:t>60</w:t>
            </w:r>
          </w:p>
        </w:tc>
      </w:tr>
      <w:tr w:rsidR="00E63604" w:rsidRPr="00FB3004" w14:paraId="79692800"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08A3A2C2" w14:textId="4904C087" w:rsidR="00E63604" w:rsidRPr="00FB3004" w:rsidRDefault="00E63604" w:rsidP="00E63604">
            <w:pPr>
              <w:pStyle w:val="Tabletextnarrow"/>
              <w:rPr>
                <w:lang w:val="en-AU"/>
              </w:rPr>
            </w:pPr>
            <w:r w:rsidRPr="00FB3004">
              <w:rPr>
                <w:lang w:val="en-AU"/>
              </w:rPr>
              <w:t>MSTGN2018</w:t>
            </w:r>
          </w:p>
        </w:tc>
        <w:tc>
          <w:tcPr>
            <w:tcW w:w="3459" w:type="pct"/>
          </w:tcPr>
          <w:p w14:paraId="08A7A92C" w14:textId="195CE540" w:rsidR="00E63604" w:rsidRPr="00FB3004" w:rsidRDefault="00E63604" w:rsidP="00E63604">
            <w:pPr>
              <w:pStyle w:val="Tabletextnarrow"/>
              <w:rPr>
                <w:lang w:val="en-AU"/>
              </w:rPr>
            </w:pPr>
            <w:r w:rsidRPr="00FB3004">
              <w:rPr>
                <w:lang w:val="en-AU"/>
              </w:rPr>
              <w:t>Work in the TCF industry</w:t>
            </w:r>
            <w:r w:rsidR="00FB3004">
              <w:rPr>
                <w:lang w:val="en-AU"/>
              </w:rPr>
              <w:t xml:space="preserve"> </w:t>
            </w:r>
            <w:r w:rsidR="00954A40">
              <w:rPr>
                <w:lang w:val="en-AU"/>
              </w:rPr>
              <w:t>†</w:t>
            </w:r>
          </w:p>
        </w:tc>
        <w:tc>
          <w:tcPr>
            <w:tcW w:w="733" w:type="pct"/>
          </w:tcPr>
          <w:p w14:paraId="2311B568" w14:textId="5E6971B6" w:rsidR="00E63604" w:rsidRPr="00FB3004" w:rsidRDefault="00E63604" w:rsidP="00E63604">
            <w:pPr>
              <w:pStyle w:val="Tabletextnarrow"/>
              <w:jc w:val="center"/>
              <w:rPr>
                <w:lang w:val="en-AU"/>
              </w:rPr>
            </w:pPr>
            <w:r w:rsidRPr="00FB3004">
              <w:rPr>
                <w:lang w:val="en-AU"/>
              </w:rPr>
              <w:t>40</w:t>
            </w:r>
          </w:p>
        </w:tc>
      </w:tr>
      <w:tr w:rsidR="00E63604" w:rsidRPr="00FB3004" w14:paraId="258D8386"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614800D6" w14:textId="37980D87" w:rsidR="00E63604" w:rsidRPr="00FB3004" w:rsidRDefault="00E63604" w:rsidP="00E63604">
            <w:pPr>
              <w:pStyle w:val="Tabletextnarrow"/>
              <w:rPr>
                <w:lang w:val="en-AU"/>
              </w:rPr>
            </w:pPr>
            <w:r w:rsidRPr="00FB3004">
              <w:rPr>
                <w:lang w:val="en-AU"/>
              </w:rPr>
              <w:t>MSTGN2023</w:t>
            </w:r>
          </w:p>
        </w:tc>
        <w:tc>
          <w:tcPr>
            <w:tcW w:w="3459" w:type="pct"/>
          </w:tcPr>
          <w:p w14:paraId="2254EFEE" w14:textId="1D66476A" w:rsidR="00E63604" w:rsidRPr="00FB3004" w:rsidRDefault="00E63604" w:rsidP="00E63604">
            <w:pPr>
              <w:pStyle w:val="Tabletextnarrow"/>
              <w:rPr>
                <w:lang w:val="en-AU"/>
              </w:rPr>
            </w:pPr>
            <w:r w:rsidRPr="00FB3004">
              <w:rPr>
                <w:lang w:val="en-AU"/>
              </w:rPr>
              <w:t>Identify and handle fabrics and textiles</w:t>
            </w:r>
            <w:r w:rsidR="00FB3004">
              <w:rPr>
                <w:lang w:val="en-AU"/>
              </w:rPr>
              <w:t xml:space="preserve"> </w:t>
            </w:r>
            <w:r w:rsidR="00954A40">
              <w:rPr>
                <w:lang w:val="en-AU"/>
              </w:rPr>
              <w:t>†</w:t>
            </w:r>
          </w:p>
        </w:tc>
        <w:tc>
          <w:tcPr>
            <w:tcW w:w="733" w:type="pct"/>
          </w:tcPr>
          <w:p w14:paraId="2F853D4D" w14:textId="1F1C483A" w:rsidR="00E63604" w:rsidRPr="00FB3004" w:rsidRDefault="00E63604" w:rsidP="00E63604">
            <w:pPr>
              <w:pStyle w:val="Tabletextnarrow"/>
              <w:jc w:val="center"/>
              <w:rPr>
                <w:lang w:val="en-AU"/>
              </w:rPr>
            </w:pPr>
            <w:r w:rsidRPr="00FB3004">
              <w:rPr>
                <w:lang w:val="en-AU"/>
              </w:rPr>
              <w:t>80</w:t>
            </w:r>
          </w:p>
        </w:tc>
      </w:tr>
      <w:tr w:rsidR="00403D37" w:rsidRPr="00FB3004" w14:paraId="1652EF0C" w14:textId="77777777" w:rsidTr="0038128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610A7E50" w14:textId="683AD24C" w:rsidR="00403D37" w:rsidRPr="00FB3004" w:rsidRDefault="00403D37" w:rsidP="00403D37">
            <w:pPr>
              <w:pStyle w:val="Tabletextnarrow"/>
              <w:jc w:val="right"/>
              <w:rPr>
                <w:b/>
                <w:bCs/>
                <w:lang w:val="en-AU"/>
              </w:rPr>
            </w:pPr>
            <w:r w:rsidRPr="00FB3004">
              <w:rPr>
                <w:b/>
                <w:bCs/>
                <w:lang w:val="en-AU"/>
              </w:rPr>
              <w:t xml:space="preserve">Compulsory </w:t>
            </w:r>
            <w:r w:rsidR="00EF1993" w:rsidRPr="00FB3004">
              <w:rPr>
                <w:b/>
                <w:bCs/>
                <w:lang w:val="en-AU"/>
              </w:rPr>
              <w:t>UoCs</w:t>
            </w:r>
            <w:r w:rsidRPr="00FB3004">
              <w:rPr>
                <w:b/>
                <w:bCs/>
                <w:lang w:val="en-AU"/>
              </w:rPr>
              <w:t xml:space="preserve"> subtotal:</w:t>
            </w:r>
          </w:p>
        </w:tc>
        <w:tc>
          <w:tcPr>
            <w:tcW w:w="733" w:type="pct"/>
            <w:vAlign w:val="center"/>
          </w:tcPr>
          <w:p w14:paraId="6A9CA42B" w14:textId="2F6A6824" w:rsidR="00403D37" w:rsidRPr="00FB3004" w:rsidRDefault="00E63604" w:rsidP="00D71B3D">
            <w:pPr>
              <w:pStyle w:val="Tabletextnarrow"/>
              <w:jc w:val="center"/>
              <w:rPr>
                <w:b/>
                <w:bCs/>
                <w:lang w:val="en-AU"/>
              </w:rPr>
            </w:pPr>
            <w:r w:rsidRPr="00FB3004">
              <w:rPr>
                <w:b/>
                <w:bCs/>
                <w:lang w:val="en-AU"/>
              </w:rPr>
              <w:t>280</w:t>
            </w:r>
          </w:p>
        </w:tc>
      </w:tr>
      <w:tr w:rsidR="00403D37" w:rsidRPr="00FB3004" w14:paraId="54C7AD8C" w14:textId="77777777" w:rsidTr="0038128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1D64281D" w14:textId="33A289D9" w:rsidR="00403D37" w:rsidRPr="00FB3004" w:rsidRDefault="00567ACF" w:rsidP="00403D37">
            <w:pPr>
              <w:pStyle w:val="Tabletextnarrow"/>
              <w:jc w:val="right"/>
              <w:rPr>
                <w:lang w:val="en-AU"/>
              </w:rPr>
            </w:pPr>
            <w:r w:rsidRPr="00FB3004">
              <w:rPr>
                <w:b/>
                <w:bCs/>
                <w:lang w:val="en-AU"/>
              </w:rPr>
              <w:t>Minimum t</w:t>
            </w:r>
            <w:r w:rsidR="00403D37" w:rsidRPr="00FB3004">
              <w:rPr>
                <w:b/>
                <w:bCs/>
                <w:lang w:val="en-AU"/>
              </w:rPr>
              <w:t>otal for VCE VET Units 1 and 2:</w:t>
            </w:r>
          </w:p>
        </w:tc>
        <w:tc>
          <w:tcPr>
            <w:tcW w:w="733" w:type="pct"/>
            <w:vAlign w:val="center"/>
          </w:tcPr>
          <w:p w14:paraId="2663913E" w14:textId="7FABDF69" w:rsidR="00403D37" w:rsidRPr="00FB3004" w:rsidRDefault="00403D37" w:rsidP="00D71B3D">
            <w:pPr>
              <w:pStyle w:val="Tabletextnarrow"/>
              <w:jc w:val="center"/>
              <w:rPr>
                <w:b/>
                <w:bCs/>
                <w:lang w:val="en-AU"/>
              </w:rPr>
            </w:pPr>
            <w:r w:rsidRPr="00FB3004">
              <w:rPr>
                <w:b/>
                <w:bCs/>
                <w:lang w:val="en-AU"/>
              </w:rPr>
              <w:t>180</w:t>
            </w:r>
          </w:p>
        </w:tc>
      </w:tr>
      <w:tr w:rsidR="00403D37" w:rsidRPr="00FB3004"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3311693E" w:rsidR="00403D37" w:rsidRPr="00FB3004" w:rsidRDefault="00403D37" w:rsidP="00F559A5">
            <w:pPr>
              <w:pStyle w:val="Tabletextnarrow"/>
              <w:rPr>
                <w:lang w:val="en-AU"/>
              </w:rPr>
            </w:pPr>
            <w:r w:rsidRPr="00FB3004">
              <w:rPr>
                <w:b/>
                <w:bCs/>
                <w:lang w:val="en-AU"/>
              </w:rPr>
              <w:t xml:space="preserve">Elective </w:t>
            </w:r>
            <w:r w:rsidR="00EC6A55" w:rsidRPr="00FB3004">
              <w:rPr>
                <w:b/>
                <w:bCs/>
                <w:lang w:val="en-AU"/>
              </w:rPr>
              <w:t>UoCs</w:t>
            </w:r>
            <w:r w:rsidRPr="00FB3004">
              <w:rPr>
                <w:b/>
                <w:bCs/>
                <w:lang w:val="en-AU"/>
              </w:rPr>
              <w:t>:</w:t>
            </w:r>
            <w:r w:rsidR="00D71B3D" w:rsidRPr="00FB3004">
              <w:rPr>
                <w:lang w:val="en-AU"/>
              </w:rPr>
              <w:t xml:space="preserve"> </w:t>
            </w:r>
            <w:r w:rsidR="00EC6A55" w:rsidRPr="00FB3004">
              <w:rPr>
                <w:lang w:val="en-AU"/>
              </w:rPr>
              <w:t>S</w:t>
            </w:r>
            <w:r w:rsidR="00D71B3D" w:rsidRPr="00FB3004">
              <w:rPr>
                <w:lang w:val="en-AU"/>
              </w:rPr>
              <w:t xml:space="preserve">elect a minimum of </w:t>
            </w:r>
            <w:r w:rsidR="006875A0" w:rsidRPr="00954A40">
              <w:rPr>
                <w:lang w:val="en-AU"/>
              </w:rPr>
              <w:t>six</w:t>
            </w:r>
            <w:r w:rsidR="00D71B3D" w:rsidRPr="00FB3004">
              <w:rPr>
                <w:lang w:val="en-AU"/>
              </w:rPr>
              <w:t xml:space="preserve"> electives</w:t>
            </w:r>
          </w:p>
        </w:tc>
      </w:tr>
      <w:tr w:rsidR="00403D37" w:rsidRPr="00FB3004"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FB3004" w:rsidRDefault="00EC6A55" w:rsidP="00F559A5">
            <w:pPr>
              <w:pStyle w:val="Tabletextnarrow"/>
              <w:rPr>
                <w:b/>
                <w:bCs/>
                <w:lang w:val="en-AU"/>
              </w:rPr>
            </w:pPr>
            <w:r w:rsidRPr="00FB3004">
              <w:rPr>
                <w:b/>
                <w:bCs/>
                <w:lang w:val="en-AU"/>
              </w:rPr>
              <w:t>Available credit</w:t>
            </w:r>
            <w:r w:rsidR="00A618AC" w:rsidRPr="00FB3004">
              <w:rPr>
                <w:b/>
                <w:bCs/>
                <w:lang w:val="en-AU"/>
              </w:rPr>
              <w:t xml:space="preserve"> towards the VCE, VCE VM and VPC</w:t>
            </w:r>
            <w:r w:rsidRPr="00FB3004">
              <w:rPr>
                <w:b/>
                <w:bCs/>
                <w:lang w:val="en-AU"/>
              </w:rPr>
              <w:t xml:space="preserve">: </w:t>
            </w:r>
          </w:p>
          <w:p w14:paraId="7FF1BCE9" w14:textId="266E850B" w:rsidR="00F94320" w:rsidRPr="00FB3004" w:rsidRDefault="007B5A21" w:rsidP="00F94320">
            <w:pPr>
              <w:pStyle w:val="Tablebulletnarrow"/>
              <w:rPr>
                <w:lang w:val="en-AU"/>
              </w:rPr>
            </w:pPr>
            <w:r w:rsidRPr="00FB3004">
              <w:rPr>
                <w:lang w:val="en-AU"/>
              </w:rPr>
              <w:t xml:space="preserve">To achieve a VCE VET Units 1 and 2, complete </w:t>
            </w:r>
            <w:r w:rsidR="00567ACF" w:rsidRPr="00FB3004">
              <w:rPr>
                <w:lang w:val="en-AU"/>
              </w:rPr>
              <w:t xml:space="preserve">compulsory UoCs totalling </w:t>
            </w:r>
            <w:r w:rsidRPr="00FB3004">
              <w:rPr>
                <w:lang w:val="en-AU"/>
              </w:rPr>
              <w:t>a minimum of 180 hours.</w:t>
            </w:r>
          </w:p>
          <w:p w14:paraId="730A38F2" w14:textId="21C36964" w:rsidR="00DF46E8" w:rsidRPr="00180BD9" w:rsidRDefault="007C71D9" w:rsidP="00FB3004">
            <w:pPr>
              <w:pStyle w:val="Tablebulletnarrow"/>
              <w:rPr>
                <w:lang w:val="en-AU"/>
              </w:rPr>
            </w:pPr>
            <w:r w:rsidRPr="00441472">
              <w:rPr>
                <w:lang w:val="en-AU"/>
              </w:rPr>
              <w:t xml:space="preserve">To achieve a </w:t>
            </w:r>
            <w:r w:rsidRPr="007A355C">
              <w:rPr>
                <w:b/>
                <w:bCs/>
                <w:lang w:val="en-AU"/>
              </w:rPr>
              <w:t>non-scored VCE VET Unit 3–4 sequence</w:t>
            </w:r>
            <w:r w:rsidRPr="00180BD9">
              <w:rPr>
                <w:lang w:val="en-AU"/>
              </w:rPr>
              <w:t xml:space="preserve">, complete the requirements for VCE VET Units 1 and 2 and then complete any remaining </w:t>
            </w:r>
            <w:r w:rsidR="007A355C">
              <w:rPr>
                <w:lang w:val="en-AU"/>
              </w:rPr>
              <w:t>c</w:t>
            </w:r>
            <w:r w:rsidRPr="00180BD9">
              <w:rPr>
                <w:lang w:val="en-AU"/>
              </w:rPr>
              <w:t xml:space="preserve">ompulsory UoCs and additional </w:t>
            </w:r>
            <w:r w:rsidR="007A355C">
              <w:rPr>
                <w:lang w:val="en-AU"/>
              </w:rPr>
              <w:t>e</w:t>
            </w:r>
            <w:r w:rsidRPr="00180BD9">
              <w:rPr>
                <w:lang w:val="en-AU"/>
              </w:rPr>
              <w:t>lective UoCs from the list below to reach a total of at least 360 hours across all UoCs.</w:t>
            </w:r>
          </w:p>
          <w:p w14:paraId="2D23B51C" w14:textId="322BC636" w:rsidR="007031AD" w:rsidRPr="00FB3004" w:rsidRDefault="007031AD" w:rsidP="00FB3004">
            <w:pPr>
              <w:pStyle w:val="Tablebulletnarrow"/>
              <w:rPr>
                <w:lang w:val="en-AU"/>
              </w:rPr>
            </w:pPr>
            <w:r w:rsidRPr="00180BD9">
              <w:t xml:space="preserve">To achieve the maximum VCE VET credit of Units 1, 2, 3, 4, 1, 2, 1, complete the requirements for VCE VET Units 1 and 2 and a non-scored VCE VET Unit 3–4 sequence, then complete additional UoCs from the listed </w:t>
            </w:r>
            <w:r w:rsidR="007A355C">
              <w:t>e</w:t>
            </w:r>
            <w:r w:rsidRPr="00180BD9">
              <w:t>lective UoCs below to reach a total of at least 630 hours across all UoCs.</w:t>
            </w:r>
          </w:p>
        </w:tc>
      </w:tr>
      <w:tr w:rsidR="00403D37" w:rsidRPr="00FB3004"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FB3004" w:rsidRDefault="00EC6A55" w:rsidP="00D71B3D">
            <w:pPr>
              <w:pStyle w:val="Tabletextnarrow"/>
              <w:rPr>
                <w:b/>
                <w:bCs/>
                <w:lang w:val="en-AU"/>
              </w:rPr>
            </w:pPr>
            <w:r w:rsidRPr="00FB3004">
              <w:rPr>
                <w:b/>
                <w:bCs/>
                <w:lang w:val="en-AU"/>
              </w:rPr>
              <w:t>Full qualification completion:</w:t>
            </w:r>
          </w:p>
          <w:p w14:paraId="1DAB89BA" w14:textId="7F67D25F" w:rsidR="00D71B3D" w:rsidRPr="00FB3004" w:rsidRDefault="00225E41" w:rsidP="00FB3004">
            <w:pPr>
              <w:pStyle w:val="Tablebulletnarrow"/>
              <w:rPr>
                <w:color w:val="auto"/>
                <w:lang w:val="en-AU"/>
              </w:rPr>
            </w:pPr>
            <w:r w:rsidRPr="00FB3004">
              <w:rPr>
                <w:color w:val="auto"/>
                <w:lang w:val="en-AU"/>
              </w:rPr>
              <w:t>To be awarded the full qualification by the RTO, students must meet the packaging rules as outlined on the National Training Register</w:t>
            </w:r>
            <w:r w:rsidR="008804AB" w:rsidRPr="00FB3004">
              <w:rPr>
                <w:color w:val="auto"/>
                <w:lang w:val="en-AU"/>
              </w:rPr>
              <w:t xml:space="preserve"> </w:t>
            </w:r>
            <w:r w:rsidR="00C92F15" w:rsidRPr="00FB3004">
              <w:rPr>
                <w:color w:val="auto"/>
                <w:lang w:val="en-AU"/>
              </w:rPr>
              <w:t>or</w:t>
            </w:r>
            <w:r w:rsidR="006F67D8" w:rsidRPr="00FB3004">
              <w:rPr>
                <w:color w:val="auto"/>
                <w:lang w:val="en-AU"/>
              </w:rPr>
              <w:t xml:space="preserve"> in the accredited </w:t>
            </w:r>
            <w:r w:rsidR="00C92F15" w:rsidRPr="00FB3004">
              <w:rPr>
                <w:color w:val="auto"/>
                <w:lang w:val="en-AU"/>
              </w:rPr>
              <w:t>course</w:t>
            </w:r>
            <w:r w:rsidR="006F67D8" w:rsidRPr="00FB3004">
              <w:rPr>
                <w:color w:val="auto"/>
                <w:lang w:val="en-AU"/>
              </w:rPr>
              <w:t xml:space="preserve"> document</w:t>
            </w:r>
            <w:r w:rsidRPr="00FB3004">
              <w:rPr>
                <w:color w:val="auto"/>
                <w:lang w:val="en-AU"/>
              </w:rPr>
              <w:t>. Other requirements may include imported elective limits, mandated trainer credentials or work placement, UoC prerequisites and other assessment conditions.</w:t>
            </w:r>
          </w:p>
        </w:tc>
      </w:tr>
      <w:tr w:rsidR="00403D37" w:rsidRPr="00FB3004"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15C70222" w:rsidR="00403D37" w:rsidRPr="00FB3004" w:rsidRDefault="00954A40" w:rsidP="00F559A5">
            <w:pPr>
              <w:pStyle w:val="Tabletextnarrow"/>
              <w:rPr>
                <w:lang w:val="en-AU"/>
              </w:rPr>
            </w:pPr>
            <w:r>
              <w:rPr>
                <w:b/>
                <w:bCs/>
                <w:lang w:val="en-AU"/>
              </w:rPr>
              <w:t>Elective group:</w:t>
            </w:r>
            <w:r w:rsidR="00EE5A04" w:rsidRPr="00FB3004">
              <w:rPr>
                <w:b/>
                <w:bCs/>
                <w:lang w:val="en-AU"/>
              </w:rPr>
              <w:t xml:space="preserve"> </w:t>
            </w:r>
            <w:r w:rsidR="00E63604" w:rsidRPr="00FB3004">
              <w:rPr>
                <w:b/>
                <w:bCs/>
                <w:lang w:val="en-AU"/>
              </w:rPr>
              <w:t>Apparel and Textile Production</w:t>
            </w:r>
          </w:p>
        </w:tc>
      </w:tr>
      <w:tr w:rsidR="0088369D" w:rsidRPr="00FB3004" w14:paraId="7175C243"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1DAE7DE2" w14:textId="76D8FFF6" w:rsidR="0088369D" w:rsidRPr="00FB3004" w:rsidRDefault="0088369D" w:rsidP="0088369D">
            <w:pPr>
              <w:pStyle w:val="Tabletextnarrow"/>
              <w:rPr>
                <w:lang w:val="en-AU"/>
              </w:rPr>
            </w:pPr>
            <w:r w:rsidRPr="00FB3004">
              <w:rPr>
                <w:lang w:val="en-AU"/>
              </w:rPr>
              <w:t>CUADES201</w:t>
            </w:r>
          </w:p>
        </w:tc>
        <w:tc>
          <w:tcPr>
            <w:tcW w:w="3459" w:type="pct"/>
          </w:tcPr>
          <w:p w14:paraId="4A1FFDE0" w14:textId="2621D046" w:rsidR="0088369D" w:rsidRPr="00FB3004" w:rsidRDefault="0088369D" w:rsidP="0088369D">
            <w:pPr>
              <w:pStyle w:val="Tabletextnarrow"/>
              <w:rPr>
                <w:lang w:val="en-AU"/>
              </w:rPr>
            </w:pPr>
            <w:r w:rsidRPr="00FB3004">
              <w:rPr>
                <w:lang w:val="en-AU"/>
              </w:rPr>
              <w:t>Follow a design process</w:t>
            </w:r>
          </w:p>
        </w:tc>
        <w:tc>
          <w:tcPr>
            <w:tcW w:w="733" w:type="pct"/>
          </w:tcPr>
          <w:p w14:paraId="485B4BBF" w14:textId="7EA9A9FB" w:rsidR="0088369D" w:rsidRPr="00FB3004" w:rsidRDefault="0088369D" w:rsidP="0088369D">
            <w:pPr>
              <w:pStyle w:val="Tabletextnarrow"/>
              <w:jc w:val="center"/>
              <w:rPr>
                <w:lang w:val="en-AU"/>
              </w:rPr>
            </w:pPr>
            <w:r w:rsidRPr="00FB3004">
              <w:rPr>
                <w:lang w:val="en-AU"/>
              </w:rPr>
              <w:t>50</w:t>
            </w:r>
          </w:p>
        </w:tc>
      </w:tr>
      <w:tr w:rsidR="0088369D" w:rsidRPr="00FB3004" w14:paraId="30D90354"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42504B7E" w14:textId="48B984E3" w:rsidR="0088369D" w:rsidRPr="00FB3004" w:rsidRDefault="0088369D" w:rsidP="0088369D">
            <w:pPr>
              <w:pStyle w:val="Tabletextnarrow"/>
              <w:rPr>
                <w:lang w:val="en-AU"/>
              </w:rPr>
            </w:pPr>
            <w:r w:rsidRPr="00FB3004">
              <w:rPr>
                <w:lang w:val="en-AU"/>
              </w:rPr>
              <w:t>CUADES202</w:t>
            </w:r>
          </w:p>
        </w:tc>
        <w:tc>
          <w:tcPr>
            <w:tcW w:w="3459" w:type="pct"/>
          </w:tcPr>
          <w:p w14:paraId="1D6CEF87" w14:textId="7E6BD245" w:rsidR="0088369D" w:rsidRPr="00FB3004" w:rsidRDefault="0088369D" w:rsidP="0088369D">
            <w:pPr>
              <w:pStyle w:val="Tabletextnarrow"/>
              <w:rPr>
                <w:lang w:val="en-AU"/>
              </w:rPr>
            </w:pPr>
            <w:r w:rsidRPr="00FB3004">
              <w:rPr>
                <w:lang w:val="en-AU"/>
              </w:rPr>
              <w:t>Evaluate the nature of design in a specific industry context</w:t>
            </w:r>
          </w:p>
        </w:tc>
        <w:tc>
          <w:tcPr>
            <w:tcW w:w="733" w:type="pct"/>
          </w:tcPr>
          <w:p w14:paraId="772DBDD8" w14:textId="71F19F79" w:rsidR="0088369D" w:rsidRPr="00FB3004" w:rsidRDefault="0088369D" w:rsidP="0088369D">
            <w:pPr>
              <w:pStyle w:val="Tabletextnarrow"/>
              <w:jc w:val="center"/>
              <w:rPr>
                <w:lang w:val="en-AU"/>
              </w:rPr>
            </w:pPr>
            <w:r w:rsidRPr="00FB3004">
              <w:rPr>
                <w:lang w:val="en-AU"/>
              </w:rPr>
              <w:t>30</w:t>
            </w:r>
          </w:p>
        </w:tc>
      </w:tr>
      <w:tr w:rsidR="0088369D" w:rsidRPr="00FB3004" w14:paraId="2C2B5B39"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4918E6C3" w14:textId="0AE0F1C0" w:rsidR="0088369D" w:rsidRPr="00FB3004" w:rsidRDefault="0088369D" w:rsidP="0088369D">
            <w:pPr>
              <w:pStyle w:val="Tabletextnarrow"/>
              <w:rPr>
                <w:lang w:val="en-AU"/>
              </w:rPr>
            </w:pPr>
            <w:r w:rsidRPr="00FB3004">
              <w:rPr>
                <w:lang w:val="en-AU"/>
              </w:rPr>
              <w:t>MSTAT2001</w:t>
            </w:r>
          </w:p>
        </w:tc>
        <w:tc>
          <w:tcPr>
            <w:tcW w:w="3459" w:type="pct"/>
          </w:tcPr>
          <w:p w14:paraId="5B599A02" w14:textId="0E2ABF49" w:rsidR="0088369D" w:rsidRPr="00FB3004" w:rsidRDefault="0088369D" w:rsidP="0088369D">
            <w:pPr>
              <w:pStyle w:val="Tabletextnarrow"/>
              <w:rPr>
                <w:lang w:val="en-AU"/>
              </w:rPr>
            </w:pPr>
            <w:r w:rsidRPr="00FB3004">
              <w:rPr>
                <w:lang w:val="en-AU"/>
              </w:rPr>
              <w:t>Prepare and communicate design concepts for simple textile products</w:t>
            </w:r>
          </w:p>
        </w:tc>
        <w:tc>
          <w:tcPr>
            <w:tcW w:w="733" w:type="pct"/>
          </w:tcPr>
          <w:p w14:paraId="17763065" w14:textId="275CD5FB" w:rsidR="0088369D" w:rsidRPr="00FB3004" w:rsidRDefault="0088369D" w:rsidP="0088369D">
            <w:pPr>
              <w:pStyle w:val="Tabletextnarrow"/>
              <w:jc w:val="center"/>
              <w:rPr>
                <w:lang w:val="en-AU"/>
              </w:rPr>
            </w:pPr>
            <w:r w:rsidRPr="00FB3004">
              <w:rPr>
                <w:lang w:val="en-AU"/>
              </w:rPr>
              <w:t>60</w:t>
            </w:r>
          </w:p>
        </w:tc>
      </w:tr>
      <w:tr w:rsidR="0088369D" w:rsidRPr="00FB3004" w14:paraId="0A1ECA4A"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DE4B8E7" w14:textId="5134E946" w:rsidR="0088369D" w:rsidRPr="00FB3004" w:rsidRDefault="0088369D" w:rsidP="0088369D">
            <w:pPr>
              <w:pStyle w:val="Tabletextnarrow"/>
              <w:rPr>
                <w:lang w:val="en-AU"/>
              </w:rPr>
            </w:pPr>
            <w:r w:rsidRPr="00FB3004">
              <w:rPr>
                <w:lang w:val="en-AU"/>
              </w:rPr>
              <w:t>MSTAT2003</w:t>
            </w:r>
          </w:p>
        </w:tc>
        <w:tc>
          <w:tcPr>
            <w:tcW w:w="3459" w:type="pct"/>
          </w:tcPr>
          <w:p w14:paraId="0A964A37" w14:textId="113A09B1" w:rsidR="0088369D" w:rsidRPr="00FB3004" w:rsidRDefault="0088369D" w:rsidP="0088369D">
            <w:pPr>
              <w:pStyle w:val="Tabletextnarrow"/>
              <w:rPr>
                <w:lang w:val="en-AU"/>
              </w:rPr>
            </w:pPr>
            <w:r w:rsidRPr="00FB3004">
              <w:rPr>
                <w:lang w:val="en-AU"/>
              </w:rPr>
              <w:t>Modify patterns</w:t>
            </w:r>
          </w:p>
        </w:tc>
        <w:tc>
          <w:tcPr>
            <w:tcW w:w="733" w:type="pct"/>
          </w:tcPr>
          <w:p w14:paraId="42A9E0B8" w14:textId="63555019" w:rsidR="0088369D" w:rsidRPr="00FB3004" w:rsidRDefault="0088369D" w:rsidP="0088369D">
            <w:pPr>
              <w:pStyle w:val="Tabletextnarrow"/>
              <w:jc w:val="center"/>
              <w:rPr>
                <w:lang w:val="en-AU"/>
              </w:rPr>
            </w:pPr>
            <w:r w:rsidRPr="00FB3004">
              <w:rPr>
                <w:lang w:val="en-AU"/>
              </w:rPr>
              <w:t>50</w:t>
            </w:r>
          </w:p>
        </w:tc>
      </w:tr>
      <w:tr w:rsidR="0088369D" w:rsidRPr="00FB3004" w14:paraId="1EACDCFF"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3F81496F" w14:textId="5AEEBC67" w:rsidR="0088369D" w:rsidRPr="00FB3004" w:rsidRDefault="0088369D" w:rsidP="0088369D">
            <w:pPr>
              <w:pStyle w:val="Tabletextnarrow"/>
              <w:rPr>
                <w:lang w:val="en-AU"/>
              </w:rPr>
            </w:pPr>
            <w:r w:rsidRPr="00FB3004">
              <w:rPr>
                <w:lang w:val="en-AU"/>
              </w:rPr>
              <w:t>MSTAT2004</w:t>
            </w:r>
          </w:p>
        </w:tc>
        <w:tc>
          <w:tcPr>
            <w:tcW w:w="3459" w:type="pct"/>
          </w:tcPr>
          <w:p w14:paraId="5DEAEB22" w14:textId="13BE95C9" w:rsidR="0088369D" w:rsidRPr="00FB3004" w:rsidRDefault="0088369D" w:rsidP="0088369D">
            <w:pPr>
              <w:pStyle w:val="Tabletextnarrow"/>
              <w:rPr>
                <w:lang w:val="en-AU"/>
              </w:rPr>
            </w:pPr>
            <w:r w:rsidRPr="00FB3004">
              <w:rPr>
                <w:lang w:val="en-AU"/>
              </w:rPr>
              <w:t>Lay up, mark and cut uncomplicated fabrics and lays</w:t>
            </w:r>
          </w:p>
        </w:tc>
        <w:tc>
          <w:tcPr>
            <w:tcW w:w="733" w:type="pct"/>
          </w:tcPr>
          <w:p w14:paraId="184B5FF4" w14:textId="1184F5BF" w:rsidR="0088369D" w:rsidRPr="00FB3004" w:rsidRDefault="0088369D" w:rsidP="0088369D">
            <w:pPr>
              <w:pStyle w:val="Tabletextnarrow"/>
              <w:jc w:val="center"/>
              <w:rPr>
                <w:lang w:val="en-AU"/>
              </w:rPr>
            </w:pPr>
            <w:r w:rsidRPr="00FB3004">
              <w:rPr>
                <w:lang w:val="en-AU"/>
              </w:rPr>
              <w:t>20</w:t>
            </w:r>
          </w:p>
        </w:tc>
      </w:tr>
      <w:tr w:rsidR="0088369D" w:rsidRPr="00FB3004" w14:paraId="1563F506"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47017606" w14:textId="34D45CEE" w:rsidR="0088369D" w:rsidRPr="00FB3004" w:rsidRDefault="0088369D" w:rsidP="0088369D">
            <w:pPr>
              <w:pStyle w:val="Tabletextnarrow"/>
              <w:rPr>
                <w:lang w:val="en-AU"/>
              </w:rPr>
            </w:pPr>
            <w:r w:rsidRPr="00FB3004">
              <w:rPr>
                <w:lang w:val="en-AU"/>
              </w:rPr>
              <w:t>MSTAT2006</w:t>
            </w:r>
          </w:p>
        </w:tc>
        <w:tc>
          <w:tcPr>
            <w:tcW w:w="3459" w:type="pct"/>
          </w:tcPr>
          <w:p w14:paraId="1E19A2AB" w14:textId="51FDE74F" w:rsidR="0088369D" w:rsidRPr="00FB3004" w:rsidRDefault="0088369D" w:rsidP="0088369D">
            <w:pPr>
              <w:pStyle w:val="Tabletextnarrow"/>
              <w:rPr>
                <w:lang w:val="en-AU"/>
              </w:rPr>
            </w:pPr>
            <w:r w:rsidRPr="00FB3004">
              <w:rPr>
                <w:lang w:val="en-AU"/>
              </w:rPr>
              <w:t>Assemble simple textile products</w:t>
            </w:r>
          </w:p>
        </w:tc>
        <w:tc>
          <w:tcPr>
            <w:tcW w:w="733" w:type="pct"/>
          </w:tcPr>
          <w:p w14:paraId="58822F78" w14:textId="149F9B2B" w:rsidR="0088369D" w:rsidRPr="00FB3004" w:rsidRDefault="0088369D" w:rsidP="0088369D">
            <w:pPr>
              <w:pStyle w:val="Tabletextnarrow"/>
              <w:jc w:val="center"/>
              <w:rPr>
                <w:lang w:val="en-AU"/>
              </w:rPr>
            </w:pPr>
            <w:r w:rsidRPr="00FB3004">
              <w:rPr>
                <w:lang w:val="en-AU"/>
              </w:rPr>
              <w:t>40</w:t>
            </w:r>
          </w:p>
        </w:tc>
      </w:tr>
      <w:tr w:rsidR="0088369D" w:rsidRPr="00FB3004" w14:paraId="5057104F"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36BBA645" w14:textId="4A106F73" w:rsidR="0088369D" w:rsidRPr="00FB3004" w:rsidRDefault="0088369D" w:rsidP="0088369D">
            <w:pPr>
              <w:pStyle w:val="Tabletextnarrow"/>
              <w:rPr>
                <w:lang w:val="en-AU"/>
              </w:rPr>
            </w:pPr>
            <w:r w:rsidRPr="00FB3004">
              <w:rPr>
                <w:lang w:val="en-AU"/>
              </w:rPr>
              <w:t>MSTAT2007</w:t>
            </w:r>
          </w:p>
        </w:tc>
        <w:tc>
          <w:tcPr>
            <w:tcW w:w="3459" w:type="pct"/>
          </w:tcPr>
          <w:p w14:paraId="57E67CA8" w14:textId="73907CC5" w:rsidR="0088369D" w:rsidRPr="00FB3004" w:rsidRDefault="0088369D" w:rsidP="0088369D">
            <w:pPr>
              <w:pStyle w:val="Tabletextnarrow"/>
              <w:rPr>
                <w:lang w:val="en-AU"/>
              </w:rPr>
            </w:pPr>
            <w:r w:rsidRPr="00FB3004">
              <w:rPr>
                <w:lang w:val="en-AU"/>
              </w:rPr>
              <w:t>Use specialised machinery to support apparel and textile production</w:t>
            </w:r>
          </w:p>
        </w:tc>
        <w:tc>
          <w:tcPr>
            <w:tcW w:w="733" w:type="pct"/>
          </w:tcPr>
          <w:p w14:paraId="40491FD5" w14:textId="090F8449" w:rsidR="0088369D" w:rsidRPr="00FB3004" w:rsidRDefault="0088369D" w:rsidP="0088369D">
            <w:pPr>
              <w:pStyle w:val="Tabletextnarrow"/>
              <w:jc w:val="center"/>
              <w:rPr>
                <w:lang w:val="en-AU"/>
              </w:rPr>
            </w:pPr>
            <w:r w:rsidRPr="00FB3004">
              <w:rPr>
                <w:lang w:val="en-AU"/>
              </w:rPr>
              <w:t>30</w:t>
            </w:r>
          </w:p>
        </w:tc>
      </w:tr>
      <w:tr w:rsidR="0088369D" w:rsidRPr="00FB3004" w14:paraId="6A8B6844"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719900D" w14:textId="33529B98" w:rsidR="0088369D" w:rsidRPr="00FB3004" w:rsidRDefault="0088369D" w:rsidP="0088369D">
            <w:pPr>
              <w:pStyle w:val="Tabletextnarrow"/>
              <w:rPr>
                <w:lang w:val="en-AU"/>
              </w:rPr>
            </w:pPr>
            <w:r w:rsidRPr="00FB3004">
              <w:rPr>
                <w:lang w:val="en-AU"/>
              </w:rPr>
              <w:t>MSTAT2008</w:t>
            </w:r>
          </w:p>
        </w:tc>
        <w:tc>
          <w:tcPr>
            <w:tcW w:w="3459" w:type="pct"/>
          </w:tcPr>
          <w:p w14:paraId="6AB80508" w14:textId="0327DD1B" w:rsidR="0088369D" w:rsidRPr="00FB3004" w:rsidRDefault="0088369D" w:rsidP="0088369D">
            <w:pPr>
              <w:pStyle w:val="Tabletextnarrow"/>
              <w:rPr>
                <w:lang w:val="en-AU"/>
              </w:rPr>
            </w:pPr>
            <w:r w:rsidRPr="00FB3004">
              <w:rPr>
                <w:lang w:val="en-AU"/>
              </w:rPr>
              <w:t>Finish textile products</w:t>
            </w:r>
          </w:p>
        </w:tc>
        <w:tc>
          <w:tcPr>
            <w:tcW w:w="733" w:type="pct"/>
          </w:tcPr>
          <w:p w14:paraId="30A5FA98" w14:textId="2B5A01D8" w:rsidR="0088369D" w:rsidRPr="00FB3004" w:rsidRDefault="0088369D" w:rsidP="0088369D">
            <w:pPr>
              <w:pStyle w:val="Tabletextnarrow"/>
              <w:jc w:val="center"/>
              <w:rPr>
                <w:lang w:val="en-AU"/>
              </w:rPr>
            </w:pPr>
            <w:r w:rsidRPr="00FB3004">
              <w:rPr>
                <w:lang w:val="en-AU"/>
              </w:rPr>
              <w:t>20</w:t>
            </w:r>
          </w:p>
        </w:tc>
      </w:tr>
      <w:tr w:rsidR="0088369D" w:rsidRPr="00FB3004" w14:paraId="4E5F2D4F"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012BEAC0" w14:textId="37057551" w:rsidR="0088369D" w:rsidRPr="00FB3004" w:rsidRDefault="0088369D" w:rsidP="0088369D">
            <w:pPr>
              <w:pStyle w:val="Tabletextnarrow"/>
              <w:rPr>
                <w:lang w:val="en-AU"/>
              </w:rPr>
            </w:pPr>
            <w:r w:rsidRPr="00FB3004">
              <w:rPr>
                <w:lang w:val="en-AU"/>
              </w:rPr>
              <w:t>MSTAT2009</w:t>
            </w:r>
          </w:p>
        </w:tc>
        <w:tc>
          <w:tcPr>
            <w:tcW w:w="3459" w:type="pct"/>
          </w:tcPr>
          <w:p w14:paraId="0CD96666" w14:textId="67727798" w:rsidR="0088369D" w:rsidRPr="00FB3004" w:rsidRDefault="0088369D" w:rsidP="0088369D">
            <w:pPr>
              <w:pStyle w:val="Tabletextnarrow"/>
              <w:rPr>
                <w:lang w:val="en-AU"/>
              </w:rPr>
            </w:pPr>
            <w:r w:rsidRPr="00FB3004">
              <w:rPr>
                <w:lang w:val="en-AU"/>
              </w:rPr>
              <w:t>Trim headwear</w:t>
            </w:r>
          </w:p>
        </w:tc>
        <w:tc>
          <w:tcPr>
            <w:tcW w:w="733" w:type="pct"/>
          </w:tcPr>
          <w:p w14:paraId="0B3A15B3" w14:textId="2D62F3E3" w:rsidR="0088369D" w:rsidRPr="00FB3004" w:rsidRDefault="0088369D" w:rsidP="0088369D">
            <w:pPr>
              <w:pStyle w:val="Tabletextnarrow"/>
              <w:jc w:val="center"/>
              <w:rPr>
                <w:lang w:val="en-AU"/>
              </w:rPr>
            </w:pPr>
            <w:r w:rsidRPr="00FB3004">
              <w:rPr>
                <w:lang w:val="en-AU"/>
              </w:rPr>
              <w:t>40</w:t>
            </w:r>
          </w:p>
        </w:tc>
      </w:tr>
      <w:tr w:rsidR="0088369D" w:rsidRPr="00FB3004" w14:paraId="7816743D"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45A1783" w14:textId="483313FF" w:rsidR="0088369D" w:rsidRPr="00FB3004" w:rsidRDefault="0088369D" w:rsidP="0088369D">
            <w:pPr>
              <w:pStyle w:val="Tabletextnarrow"/>
              <w:rPr>
                <w:lang w:val="en-AU"/>
              </w:rPr>
            </w:pPr>
            <w:r w:rsidRPr="00FB3004">
              <w:rPr>
                <w:lang w:val="en-AU"/>
              </w:rPr>
              <w:t>MSTAT2010</w:t>
            </w:r>
          </w:p>
        </w:tc>
        <w:tc>
          <w:tcPr>
            <w:tcW w:w="3459" w:type="pct"/>
          </w:tcPr>
          <w:p w14:paraId="7F44DCA5" w14:textId="6A92F0E1" w:rsidR="0088369D" w:rsidRPr="00FB3004" w:rsidRDefault="0088369D" w:rsidP="0088369D">
            <w:pPr>
              <w:pStyle w:val="Tabletextnarrow"/>
              <w:rPr>
                <w:lang w:val="en-AU"/>
              </w:rPr>
            </w:pPr>
            <w:r w:rsidRPr="00FB3004">
              <w:rPr>
                <w:lang w:val="en-AU"/>
              </w:rPr>
              <w:t>Use basic textile production processes</w:t>
            </w:r>
          </w:p>
        </w:tc>
        <w:tc>
          <w:tcPr>
            <w:tcW w:w="733" w:type="pct"/>
          </w:tcPr>
          <w:p w14:paraId="0FD1A0E7" w14:textId="222FE060" w:rsidR="0088369D" w:rsidRPr="00FB3004" w:rsidRDefault="0088369D" w:rsidP="0088369D">
            <w:pPr>
              <w:pStyle w:val="Tabletextnarrow"/>
              <w:jc w:val="center"/>
              <w:rPr>
                <w:lang w:val="en-AU"/>
              </w:rPr>
            </w:pPr>
            <w:r w:rsidRPr="00FB3004">
              <w:rPr>
                <w:lang w:val="en-AU"/>
              </w:rPr>
              <w:t>40</w:t>
            </w:r>
          </w:p>
        </w:tc>
      </w:tr>
      <w:tr w:rsidR="0088369D" w:rsidRPr="00FB3004" w14:paraId="01B597F1"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68A6F5CE" w14:textId="21BF8749" w:rsidR="0088369D" w:rsidRPr="00FB3004" w:rsidRDefault="0088369D" w:rsidP="0088369D">
            <w:pPr>
              <w:pStyle w:val="Tabletextnarrow"/>
              <w:rPr>
                <w:lang w:val="en-AU"/>
              </w:rPr>
            </w:pPr>
            <w:r w:rsidRPr="00FB3004">
              <w:rPr>
                <w:lang w:val="en-AU"/>
              </w:rPr>
              <w:t>MSTAT2011</w:t>
            </w:r>
          </w:p>
        </w:tc>
        <w:tc>
          <w:tcPr>
            <w:tcW w:w="3459" w:type="pct"/>
          </w:tcPr>
          <w:p w14:paraId="6830D180" w14:textId="4BB5CF24" w:rsidR="0088369D" w:rsidRPr="00FB3004" w:rsidRDefault="0088369D" w:rsidP="0088369D">
            <w:pPr>
              <w:pStyle w:val="Tabletextnarrow"/>
              <w:rPr>
                <w:lang w:val="en-AU"/>
              </w:rPr>
            </w:pPr>
            <w:r w:rsidRPr="00FB3004">
              <w:rPr>
                <w:lang w:val="en-AU"/>
              </w:rPr>
              <w:t>Use printing techniques to produce Indigenous textile designs</w:t>
            </w:r>
          </w:p>
        </w:tc>
        <w:tc>
          <w:tcPr>
            <w:tcW w:w="733" w:type="pct"/>
          </w:tcPr>
          <w:p w14:paraId="33E20A65" w14:textId="18D866D5" w:rsidR="0088369D" w:rsidRPr="00FB3004" w:rsidRDefault="0088369D" w:rsidP="0088369D">
            <w:pPr>
              <w:pStyle w:val="Tabletextnarrow"/>
              <w:jc w:val="center"/>
              <w:rPr>
                <w:lang w:val="en-AU"/>
              </w:rPr>
            </w:pPr>
            <w:r w:rsidRPr="00FB3004">
              <w:rPr>
                <w:lang w:val="en-AU"/>
              </w:rPr>
              <w:t>80</w:t>
            </w:r>
          </w:p>
        </w:tc>
      </w:tr>
      <w:tr w:rsidR="0088369D" w:rsidRPr="00FB3004" w14:paraId="298BE38E"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2E92A476" w14:textId="40EDA92F" w:rsidR="0088369D" w:rsidRPr="00FB3004" w:rsidRDefault="0088369D" w:rsidP="0088369D">
            <w:pPr>
              <w:pStyle w:val="Tabletextnarrow"/>
              <w:rPr>
                <w:lang w:val="en-AU"/>
              </w:rPr>
            </w:pPr>
            <w:r w:rsidRPr="00FB3004">
              <w:rPr>
                <w:lang w:val="en-AU"/>
              </w:rPr>
              <w:t>MSTAT2012</w:t>
            </w:r>
          </w:p>
        </w:tc>
        <w:tc>
          <w:tcPr>
            <w:tcW w:w="3459" w:type="pct"/>
          </w:tcPr>
          <w:p w14:paraId="4ABC0747" w14:textId="78804590" w:rsidR="0088369D" w:rsidRPr="00FB3004" w:rsidRDefault="0088369D" w:rsidP="0088369D">
            <w:pPr>
              <w:pStyle w:val="Tabletextnarrow"/>
              <w:rPr>
                <w:lang w:val="en-AU"/>
              </w:rPr>
            </w:pPr>
            <w:r w:rsidRPr="00FB3004">
              <w:rPr>
                <w:lang w:val="en-AU"/>
              </w:rPr>
              <w:t>Use dyeing techniques to produce Indigenous textile designs</w:t>
            </w:r>
          </w:p>
        </w:tc>
        <w:tc>
          <w:tcPr>
            <w:tcW w:w="733" w:type="pct"/>
          </w:tcPr>
          <w:p w14:paraId="2A70196B" w14:textId="6BF9AF2E" w:rsidR="0088369D" w:rsidRPr="00FB3004" w:rsidRDefault="0088369D" w:rsidP="0088369D">
            <w:pPr>
              <w:pStyle w:val="Tabletextnarrow"/>
              <w:jc w:val="center"/>
              <w:rPr>
                <w:lang w:val="en-AU"/>
              </w:rPr>
            </w:pPr>
            <w:r w:rsidRPr="00FB3004">
              <w:rPr>
                <w:lang w:val="en-AU"/>
              </w:rPr>
              <w:t>80</w:t>
            </w:r>
          </w:p>
        </w:tc>
      </w:tr>
      <w:tr w:rsidR="0088369D" w:rsidRPr="00FB3004" w14:paraId="402F7298"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8E733F9" w14:textId="0F01517D" w:rsidR="0088369D" w:rsidRPr="00FB3004" w:rsidRDefault="0088369D" w:rsidP="0088369D">
            <w:pPr>
              <w:pStyle w:val="Tabletextnarrow"/>
              <w:rPr>
                <w:lang w:val="en-AU"/>
              </w:rPr>
            </w:pPr>
            <w:r w:rsidRPr="00FB3004">
              <w:rPr>
                <w:lang w:val="en-AU"/>
              </w:rPr>
              <w:t>MSTAT2013</w:t>
            </w:r>
          </w:p>
        </w:tc>
        <w:tc>
          <w:tcPr>
            <w:tcW w:w="3459" w:type="pct"/>
          </w:tcPr>
          <w:p w14:paraId="48C1926D" w14:textId="508F7BF4" w:rsidR="0088369D" w:rsidRPr="00FB3004" w:rsidRDefault="0088369D" w:rsidP="0088369D">
            <w:pPr>
              <w:pStyle w:val="Tabletextnarrow"/>
              <w:rPr>
                <w:lang w:val="en-AU"/>
              </w:rPr>
            </w:pPr>
            <w:r w:rsidRPr="00FB3004">
              <w:rPr>
                <w:lang w:val="en-AU"/>
              </w:rPr>
              <w:t>Work within an Indigenous cultural framework</w:t>
            </w:r>
          </w:p>
        </w:tc>
        <w:tc>
          <w:tcPr>
            <w:tcW w:w="733" w:type="pct"/>
          </w:tcPr>
          <w:p w14:paraId="451B3790" w14:textId="47591D6E" w:rsidR="0088369D" w:rsidRPr="00FB3004" w:rsidRDefault="0088369D" w:rsidP="0088369D">
            <w:pPr>
              <w:pStyle w:val="Tabletextnarrow"/>
              <w:jc w:val="center"/>
              <w:rPr>
                <w:lang w:val="en-AU"/>
              </w:rPr>
            </w:pPr>
            <w:r w:rsidRPr="00FB3004">
              <w:rPr>
                <w:lang w:val="en-AU"/>
              </w:rPr>
              <w:t>40</w:t>
            </w:r>
          </w:p>
        </w:tc>
      </w:tr>
      <w:tr w:rsidR="0088369D" w:rsidRPr="00FB3004" w14:paraId="103C38E2"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62247566" w14:textId="427BC884" w:rsidR="0088369D" w:rsidRPr="00FB3004" w:rsidRDefault="0088369D" w:rsidP="0088369D">
            <w:pPr>
              <w:pStyle w:val="Tabletextnarrow"/>
              <w:rPr>
                <w:lang w:val="en-AU"/>
              </w:rPr>
            </w:pPr>
            <w:r w:rsidRPr="00FB3004">
              <w:rPr>
                <w:lang w:val="en-AU"/>
              </w:rPr>
              <w:t>MSTCL2022</w:t>
            </w:r>
          </w:p>
        </w:tc>
        <w:tc>
          <w:tcPr>
            <w:tcW w:w="3459" w:type="pct"/>
          </w:tcPr>
          <w:p w14:paraId="2BB8A7DE" w14:textId="19C13992" w:rsidR="0088369D" w:rsidRPr="00FB3004" w:rsidRDefault="0088369D" w:rsidP="0088369D">
            <w:pPr>
              <w:pStyle w:val="Tabletextnarrow"/>
              <w:rPr>
                <w:lang w:val="en-AU"/>
              </w:rPr>
            </w:pPr>
            <w:r w:rsidRPr="00FB3004">
              <w:rPr>
                <w:lang w:val="en-AU"/>
              </w:rPr>
              <w:t>Provide hand sewing and finishing support</w:t>
            </w:r>
          </w:p>
        </w:tc>
        <w:tc>
          <w:tcPr>
            <w:tcW w:w="733" w:type="pct"/>
          </w:tcPr>
          <w:p w14:paraId="660CB302" w14:textId="00B23046" w:rsidR="0088369D" w:rsidRPr="00FB3004" w:rsidRDefault="0088369D" w:rsidP="0088369D">
            <w:pPr>
              <w:pStyle w:val="Tabletextnarrow"/>
              <w:jc w:val="center"/>
              <w:rPr>
                <w:lang w:val="en-AU"/>
              </w:rPr>
            </w:pPr>
            <w:r w:rsidRPr="00FB3004">
              <w:rPr>
                <w:lang w:val="en-AU"/>
              </w:rPr>
              <w:t>30</w:t>
            </w:r>
          </w:p>
        </w:tc>
      </w:tr>
      <w:tr w:rsidR="0088369D" w:rsidRPr="00FB3004" w14:paraId="22DA183E"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14885FD1" w14:textId="4D7291B0" w:rsidR="0088369D" w:rsidRPr="00FB3004" w:rsidRDefault="0088369D" w:rsidP="0088369D">
            <w:pPr>
              <w:pStyle w:val="Tabletextnarrow"/>
              <w:rPr>
                <w:lang w:val="en-AU"/>
              </w:rPr>
            </w:pPr>
            <w:r w:rsidRPr="00FB3004">
              <w:rPr>
                <w:lang w:val="en-AU"/>
              </w:rPr>
              <w:t>MSTTX2014</w:t>
            </w:r>
          </w:p>
        </w:tc>
        <w:tc>
          <w:tcPr>
            <w:tcW w:w="3459" w:type="pct"/>
          </w:tcPr>
          <w:p w14:paraId="4ED09D4E" w14:textId="5C65C309" w:rsidR="0088369D" w:rsidRPr="00FB3004" w:rsidRDefault="0088369D" w:rsidP="0088369D">
            <w:pPr>
              <w:pStyle w:val="Tabletextnarrow"/>
              <w:rPr>
                <w:lang w:val="en-AU"/>
              </w:rPr>
            </w:pPr>
            <w:r w:rsidRPr="00FB3004">
              <w:rPr>
                <w:lang w:val="en-AU"/>
              </w:rPr>
              <w:t>Perform industrial sewing on textile products</w:t>
            </w:r>
          </w:p>
        </w:tc>
        <w:tc>
          <w:tcPr>
            <w:tcW w:w="733" w:type="pct"/>
          </w:tcPr>
          <w:p w14:paraId="342FA502" w14:textId="359FDAB9" w:rsidR="0088369D" w:rsidRPr="00FB3004" w:rsidRDefault="0088369D" w:rsidP="0088369D">
            <w:pPr>
              <w:pStyle w:val="Tabletextnarrow"/>
              <w:jc w:val="center"/>
              <w:rPr>
                <w:lang w:val="en-AU"/>
              </w:rPr>
            </w:pPr>
            <w:r w:rsidRPr="00FB3004">
              <w:rPr>
                <w:lang w:val="en-AU"/>
              </w:rPr>
              <w:t>50</w:t>
            </w:r>
          </w:p>
        </w:tc>
      </w:tr>
      <w:tr w:rsidR="00E63604" w:rsidRPr="00FB3004" w14:paraId="291E49DD" w14:textId="77777777" w:rsidTr="00AD59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CD882C9" w14:textId="20830B5B" w:rsidR="00E63604" w:rsidRPr="00FB3004" w:rsidRDefault="00954A40" w:rsidP="00AD5999">
            <w:pPr>
              <w:pStyle w:val="Tabletextnarrow"/>
              <w:rPr>
                <w:lang w:val="en-AU"/>
              </w:rPr>
            </w:pPr>
            <w:r>
              <w:rPr>
                <w:b/>
                <w:bCs/>
                <w:lang w:val="en-AU"/>
              </w:rPr>
              <w:t>Elective group:</w:t>
            </w:r>
            <w:r w:rsidR="00E63604" w:rsidRPr="00FB3004">
              <w:rPr>
                <w:b/>
                <w:bCs/>
                <w:lang w:val="en-AU"/>
              </w:rPr>
              <w:t xml:space="preserve"> Dry Cleaning</w:t>
            </w:r>
          </w:p>
        </w:tc>
      </w:tr>
      <w:tr w:rsidR="004519DA" w:rsidRPr="00FB3004" w14:paraId="34D49E97"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0A046BE5" w14:textId="444664B3" w:rsidR="004519DA" w:rsidRPr="00FB3004" w:rsidRDefault="004519DA" w:rsidP="004519DA">
            <w:pPr>
              <w:pStyle w:val="Tabletextnarrow"/>
              <w:rPr>
                <w:lang w:val="en-AU"/>
              </w:rPr>
            </w:pPr>
            <w:r w:rsidRPr="00FB3004">
              <w:rPr>
                <w:lang w:val="en-AU"/>
              </w:rPr>
              <w:t>MSTDC2014</w:t>
            </w:r>
          </w:p>
        </w:tc>
        <w:tc>
          <w:tcPr>
            <w:tcW w:w="3459" w:type="pct"/>
          </w:tcPr>
          <w:p w14:paraId="66ABE40A" w14:textId="085277B1" w:rsidR="004519DA" w:rsidRPr="00FB3004" w:rsidRDefault="004519DA" w:rsidP="004519DA">
            <w:pPr>
              <w:pStyle w:val="Tabletextnarrow"/>
              <w:rPr>
                <w:lang w:val="en-AU"/>
              </w:rPr>
            </w:pPr>
            <w:r w:rsidRPr="00FB3004">
              <w:rPr>
                <w:lang w:val="en-AU"/>
              </w:rPr>
              <w:t>Identify fabric and garment cleaning requirements</w:t>
            </w:r>
          </w:p>
        </w:tc>
        <w:tc>
          <w:tcPr>
            <w:tcW w:w="733" w:type="pct"/>
          </w:tcPr>
          <w:p w14:paraId="6B584825" w14:textId="7CC5DB9E" w:rsidR="004519DA" w:rsidRPr="00FB3004" w:rsidRDefault="004519DA" w:rsidP="004519DA">
            <w:pPr>
              <w:pStyle w:val="Tabletextnarrow"/>
              <w:jc w:val="center"/>
              <w:rPr>
                <w:lang w:val="en-AU"/>
              </w:rPr>
            </w:pPr>
            <w:r w:rsidRPr="00FB3004">
              <w:rPr>
                <w:lang w:val="en-AU"/>
              </w:rPr>
              <w:t>60</w:t>
            </w:r>
          </w:p>
        </w:tc>
      </w:tr>
      <w:tr w:rsidR="00E63604" w:rsidRPr="00FB3004" w14:paraId="692E09A5" w14:textId="77777777" w:rsidTr="00AD59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98973D8" w14:textId="5AA0F619" w:rsidR="00E63604" w:rsidRPr="00FB3004" w:rsidRDefault="00954A40" w:rsidP="00AD5999">
            <w:pPr>
              <w:pStyle w:val="Tabletextnarrow"/>
              <w:rPr>
                <w:lang w:val="en-AU"/>
              </w:rPr>
            </w:pPr>
            <w:r>
              <w:rPr>
                <w:b/>
                <w:bCs/>
                <w:lang w:val="en-AU"/>
              </w:rPr>
              <w:t>Elective group:</w:t>
            </w:r>
            <w:r w:rsidR="00E63604" w:rsidRPr="00FB3004">
              <w:rPr>
                <w:b/>
                <w:bCs/>
                <w:lang w:val="en-AU"/>
              </w:rPr>
              <w:t xml:space="preserve"> Footwear</w:t>
            </w:r>
          </w:p>
        </w:tc>
      </w:tr>
      <w:tr w:rsidR="004519DA" w:rsidRPr="00FB3004" w14:paraId="556E951F"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5BD4D71A" w14:textId="2C50AE06" w:rsidR="004519DA" w:rsidRPr="00FB3004" w:rsidRDefault="004519DA" w:rsidP="004519DA">
            <w:pPr>
              <w:pStyle w:val="Tabletextnarrow"/>
              <w:rPr>
                <w:lang w:val="en-AU"/>
              </w:rPr>
            </w:pPr>
            <w:r w:rsidRPr="00FB3004">
              <w:rPr>
                <w:lang w:val="en-AU"/>
              </w:rPr>
              <w:t>MSTFP1001</w:t>
            </w:r>
          </w:p>
        </w:tc>
        <w:tc>
          <w:tcPr>
            <w:tcW w:w="3459" w:type="pct"/>
          </w:tcPr>
          <w:p w14:paraId="0F4CEEE5" w14:textId="2580A4D4" w:rsidR="004519DA" w:rsidRPr="00FB3004" w:rsidRDefault="004519DA" w:rsidP="004519DA">
            <w:pPr>
              <w:pStyle w:val="Tabletextnarrow"/>
              <w:rPr>
                <w:lang w:val="en-AU"/>
              </w:rPr>
            </w:pPr>
            <w:r w:rsidRPr="00FB3004">
              <w:rPr>
                <w:lang w:val="en-AU"/>
              </w:rPr>
              <w:t>Embellish footwear</w:t>
            </w:r>
          </w:p>
        </w:tc>
        <w:tc>
          <w:tcPr>
            <w:tcW w:w="733" w:type="pct"/>
          </w:tcPr>
          <w:p w14:paraId="157570A1" w14:textId="5F45403D" w:rsidR="004519DA" w:rsidRPr="00FB3004" w:rsidRDefault="004519DA" w:rsidP="004519DA">
            <w:pPr>
              <w:pStyle w:val="Tabletextnarrow"/>
              <w:jc w:val="center"/>
              <w:rPr>
                <w:lang w:val="en-AU"/>
              </w:rPr>
            </w:pPr>
            <w:r w:rsidRPr="00FB3004">
              <w:rPr>
                <w:lang w:val="en-AU"/>
              </w:rPr>
              <w:t>80</w:t>
            </w:r>
          </w:p>
        </w:tc>
      </w:tr>
      <w:tr w:rsidR="00E63604" w:rsidRPr="00FB3004" w14:paraId="26DCA742" w14:textId="77777777" w:rsidTr="00AD59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6ED40D3" w14:textId="7363F840" w:rsidR="00E63604" w:rsidRPr="00FB3004" w:rsidRDefault="00954A40" w:rsidP="00AD5999">
            <w:pPr>
              <w:pStyle w:val="Tabletextnarrow"/>
              <w:rPr>
                <w:lang w:val="en-AU"/>
              </w:rPr>
            </w:pPr>
            <w:r>
              <w:rPr>
                <w:b/>
                <w:bCs/>
                <w:lang w:val="en-AU"/>
              </w:rPr>
              <w:t>Elective group:</w:t>
            </w:r>
            <w:r w:rsidR="00E63604" w:rsidRPr="00FB3004">
              <w:rPr>
                <w:b/>
                <w:bCs/>
                <w:lang w:val="en-AU"/>
              </w:rPr>
              <w:t xml:space="preserve"> Millinery</w:t>
            </w:r>
          </w:p>
        </w:tc>
      </w:tr>
      <w:tr w:rsidR="004519DA" w:rsidRPr="00FB3004" w14:paraId="53030091"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7A096930" w14:textId="1F886ECB" w:rsidR="004519DA" w:rsidRPr="00FB3004" w:rsidRDefault="004519DA" w:rsidP="004519DA">
            <w:pPr>
              <w:pStyle w:val="Tabletextnarrow"/>
              <w:rPr>
                <w:lang w:val="en-AU"/>
              </w:rPr>
            </w:pPr>
            <w:r w:rsidRPr="00FB3004">
              <w:rPr>
                <w:lang w:val="en-AU"/>
              </w:rPr>
              <w:t>MSTML2001</w:t>
            </w:r>
          </w:p>
        </w:tc>
        <w:tc>
          <w:tcPr>
            <w:tcW w:w="3459" w:type="pct"/>
          </w:tcPr>
          <w:p w14:paraId="56154AF3" w14:textId="7290651F" w:rsidR="004519DA" w:rsidRPr="00FB3004" w:rsidRDefault="004519DA" w:rsidP="004519DA">
            <w:pPr>
              <w:pStyle w:val="Tabletextnarrow"/>
              <w:rPr>
                <w:lang w:val="en-AU"/>
              </w:rPr>
            </w:pPr>
            <w:r w:rsidRPr="00FB3004">
              <w:rPr>
                <w:lang w:val="en-AU"/>
              </w:rPr>
              <w:t>Identify materials used in millinery</w:t>
            </w:r>
          </w:p>
        </w:tc>
        <w:tc>
          <w:tcPr>
            <w:tcW w:w="733" w:type="pct"/>
          </w:tcPr>
          <w:p w14:paraId="09E93781" w14:textId="73B475EA" w:rsidR="004519DA" w:rsidRPr="00FB3004" w:rsidRDefault="004519DA" w:rsidP="004519DA">
            <w:pPr>
              <w:pStyle w:val="Tabletextnarrow"/>
              <w:jc w:val="center"/>
              <w:rPr>
                <w:lang w:val="en-AU"/>
              </w:rPr>
            </w:pPr>
            <w:r w:rsidRPr="00FB3004">
              <w:rPr>
                <w:lang w:val="en-AU"/>
              </w:rPr>
              <w:t>40</w:t>
            </w:r>
          </w:p>
        </w:tc>
      </w:tr>
      <w:tr w:rsidR="004519DA" w:rsidRPr="00FB3004" w14:paraId="6542E925"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5399710" w14:textId="7A6A2739" w:rsidR="004519DA" w:rsidRPr="00FB3004" w:rsidRDefault="004519DA" w:rsidP="004519DA">
            <w:pPr>
              <w:pStyle w:val="Tabletextnarrow"/>
              <w:rPr>
                <w:lang w:val="en-AU"/>
              </w:rPr>
            </w:pPr>
            <w:r w:rsidRPr="00FB3004">
              <w:rPr>
                <w:lang w:val="en-AU"/>
              </w:rPr>
              <w:t>MSTML2002</w:t>
            </w:r>
          </w:p>
        </w:tc>
        <w:tc>
          <w:tcPr>
            <w:tcW w:w="3459" w:type="pct"/>
          </w:tcPr>
          <w:p w14:paraId="7D651939" w14:textId="386C0B5C" w:rsidR="004519DA" w:rsidRPr="00FB3004" w:rsidRDefault="004519DA" w:rsidP="004519DA">
            <w:pPr>
              <w:pStyle w:val="Tabletextnarrow"/>
              <w:rPr>
                <w:lang w:val="en-AU"/>
              </w:rPr>
            </w:pPr>
            <w:r w:rsidRPr="00FB3004">
              <w:rPr>
                <w:lang w:val="en-AU"/>
              </w:rPr>
              <w:t>Make flat patterns for millinery</w:t>
            </w:r>
          </w:p>
        </w:tc>
        <w:tc>
          <w:tcPr>
            <w:tcW w:w="733" w:type="pct"/>
          </w:tcPr>
          <w:p w14:paraId="2A85ACCC" w14:textId="2C996525" w:rsidR="004519DA" w:rsidRPr="00FB3004" w:rsidRDefault="004519DA" w:rsidP="004519DA">
            <w:pPr>
              <w:pStyle w:val="Tabletextnarrow"/>
              <w:jc w:val="center"/>
              <w:rPr>
                <w:lang w:val="en-AU"/>
              </w:rPr>
            </w:pPr>
            <w:r w:rsidRPr="00FB3004">
              <w:rPr>
                <w:lang w:val="en-AU"/>
              </w:rPr>
              <w:t>20</w:t>
            </w:r>
          </w:p>
        </w:tc>
      </w:tr>
      <w:tr w:rsidR="004519DA" w:rsidRPr="00FB3004" w14:paraId="6133E6FD"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52F724E1" w14:textId="4839172F" w:rsidR="004519DA" w:rsidRPr="00FB3004" w:rsidRDefault="004519DA" w:rsidP="004519DA">
            <w:pPr>
              <w:pStyle w:val="Tabletextnarrow"/>
              <w:rPr>
                <w:lang w:val="en-AU"/>
              </w:rPr>
            </w:pPr>
            <w:r w:rsidRPr="00FB3004">
              <w:rPr>
                <w:lang w:val="en-AU"/>
              </w:rPr>
              <w:t>MSTML2003</w:t>
            </w:r>
          </w:p>
        </w:tc>
        <w:tc>
          <w:tcPr>
            <w:tcW w:w="3459" w:type="pct"/>
          </w:tcPr>
          <w:p w14:paraId="6E4EAFEA" w14:textId="6B34CCFA" w:rsidR="004519DA" w:rsidRPr="00FB3004" w:rsidRDefault="004519DA" w:rsidP="004519DA">
            <w:pPr>
              <w:pStyle w:val="Tabletextnarrow"/>
              <w:rPr>
                <w:lang w:val="en-AU"/>
              </w:rPr>
            </w:pPr>
            <w:r w:rsidRPr="00FB3004">
              <w:rPr>
                <w:lang w:val="en-AU"/>
              </w:rPr>
              <w:t>Produce and attach millinery trims</w:t>
            </w:r>
          </w:p>
        </w:tc>
        <w:tc>
          <w:tcPr>
            <w:tcW w:w="733" w:type="pct"/>
          </w:tcPr>
          <w:p w14:paraId="5BBF9E97" w14:textId="521221E6" w:rsidR="004519DA" w:rsidRPr="00FB3004" w:rsidRDefault="004519DA" w:rsidP="004519DA">
            <w:pPr>
              <w:pStyle w:val="Tabletextnarrow"/>
              <w:jc w:val="center"/>
              <w:rPr>
                <w:lang w:val="en-AU"/>
              </w:rPr>
            </w:pPr>
            <w:r w:rsidRPr="00FB3004">
              <w:rPr>
                <w:lang w:val="en-AU"/>
              </w:rPr>
              <w:t>30</w:t>
            </w:r>
          </w:p>
        </w:tc>
      </w:tr>
      <w:tr w:rsidR="004519DA" w:rsidRPr="00FB3004" w14:paraId="271D0904"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1F31537A" w14:textId="737DE3C4" w:rsidR="004519DA" w:rsidRPr="00FB3004" w:rsidRDefault="004519DA" w:rsidP="004519DA">
            <w:pPr>
              <w:pStyle w:val="Tabletextnarrow"/>
              <w:rPr>
                <w:lang w:val="en-AU"/>
              </w:rPr>
            </w:pPr>
            <w:r w:rsidRPr="00FB3004">
              <w:rPr>
                <w:lang w:val="en-AU"/>
              </w:rPr>
              <w:t>MSTML2004</w:t>
            </w:r>
          </w:p>
        </w:tc>
        <w:tc>
          <w:tcPr>
            <w:tcW w:w="3459" w:type="pct"/>
          </w:tcPr>
          <w:p w14:paraId="425C2173" w14:textId="3C37A5EA" w:rsidR="004519DA" w:rsidRPr="00FB3004" w:rsidRDefault="004519DA" w:rsidP="004519DA">
            <w:pPr>
              <w:pStyle w:val="Tabletextnarrow"/>
              <w:rPr>
                <w:lang w:val="en-AU"/>
              </w:rPr>
            </w:pPr>
            <w:r w:rsidRPr="00FB3004">
              <w:rPr>
                <w:lang w:val="en-AU"/>
              </w:rPr>
              <w:t>Produce felt for millinery</w:t>
            </w:r>
          </w:p>
        </w:tc>
        <w:tc>
          <w:tcPr>
            <w:tcW w:w="733" w:type="pct"/>
          </w:tcPr>
          <w:p w14:paraId="637C001B" w14:textId="0F8B08BE" w:rsidR="004519DA" w:rsidRPr="00FB3004" w:rsidRDefault="004519DA" w:rsidP="004519DA">
            <w:pPr>
              <w:pStyle w:val="Tabletextnarrow"/>
              <w:jc w:val="center"/>
              <w:rPr>
                <w:lang w:val="en-AU"/>
              </w:rPr>
            </w:pPr>
            <w:r w:rsidRPr="00FB3004">
              <w:rPr>
                <w:lang w:val="en-AU"/>
              </w:rPr>
              <w:t>50</w:t>
            </w:r>
          </w:p>
        </w:tc>
      </w:tr>
      <w:tr w:rsidR="004519DA" w:rsidRPr="00FB3004" w14:paraId="7F9EAB62"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1FEFA5F0" w14:textId="64CE39C4" w:rsidR="004519DA" w:rsidRPr="00FB3004" w:rsidRDefault="004519DA" w:rsidP="004519DA">
            <w:pPr>
              <w:pStyle w:val="Tabletextnarrow"/>
              <w:rPr>
                <w:lang w:val="en-AU"/>
              </w:rPr>
            </w:pPr>
            <w:r w:rsidRPr="00FB3004">
              <w:rPr>
                <w:lang w:val="en-AU"/>
              </w:rPr>
              <w:t>MSTML2005</w:t>
            </w:r>
          </w:p>
        </w:tc>
        <w:tc>
          <w:tcPr>
            <w:tcW w:w="3459" w:type="pct"/>
          </w:tcPr>
          <w:p w14:paraId="47BDA69A" w14:textId="3030503D" w:rsidR="004519DA" w:rsidRPr="00FB3004" w:rsidRDefault="004519DA" w:rsidP="004519DA">
            <w:pPr>
              <w:pStyle w:val="Tabletextnarrow"/>
              <w:rPr>
                <w:lang w:val="en-AU"/>
              </w:rPr>
            </w:pPr>
            <w:r w:rsidRPr="00FB3004">
              <w:rPr>
                <w:lang w:val="en-AU"/>
              </w:rPr>
              <w:t>Place and cut millinery patterns</w:t>
            </w:r>
          </w:p>
        </w:tc>
        <w:tc>
          <w:tcPr>
            <w:tcW w:w="733" w:type="pct"/>
          </w:tcPr>
          <w:p w14:paraId="51AD478C" w14:textId="66864A21" w:rsidR="004519DA" w:rsidRPr="00FB3004" w:rsidRDefault="004519DA" w:rsidP="004519DA">
            <w:pPr>
              <w:pStyle w:val="Tabletextnarrow"/>
              <w:jc w:val="center"/>
              <w:rPr>
                <w:lang w:val="en-AU"/>
              </w:rPr>
            </w:pPr>
            <w:r w:rsidRPr="00FB3004">
              <w:rPr>
                <w:lang w:val="en-AU"/>
              </w:rPr>
              <w:t>20</w:t>
            </w:r>
          </w:p>
        </w:tc>
      </w:tr>
      <w:tr w:rsidR="004519DA" w:rsidRPr="00FB3004" w14:paraId="30BF6B3F"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2E485260" w14:textId="48D6AEF3" w:rsidR="004519DA" w:rsidRPr="00FB3004" w:rsidRDefault="004519DA" w:rsidP="004519DA">
            <w:pPr>
              <w:pStyle w:val="Tabletextnarrow"/>
              <w:rPr>
                <w:lang w:val="en-AU"/>
              </w:rPr>
            </w:pPr>
            <w:r w:rsidRPr="00FB3004">
              <w:rPr>
                <w:lang w:val="en-AU"/>
              </w:rPr>
              <w:t>MSTML2006</w:t>
            </w:r>
          </w:p>
        </w:tc>
        <w:tc>
          <w:tcPr>
            <w:tcW w:w="3459" w:type="pct"/>
          </w:tcPr>
          <w:p w14:paraId="278D02D2" w14:textId="6F028DBF" w:rsidR="004519DA" w:rsidRPr="00FB3004" w:rsidRDefault="004519DA" w:rsidP="004519DA">
            <w:pPr>
              <w:pStyle w:val="Tabletextnarrow"/>
              <w:rPr>
                <w:lang w:val="en-AU"/>
              </w:rPr>
            </w:pPr>
            <w:r w:rsidRPr="00FB3004">
              <w:rPr>
                <w:lang w:val="en-AU"/>
              </w:rPr>
              <w:t>Make millinery with flat pattern components</w:t>
            </w:r>
          </w:p>
        </w:tc>
        <w:tc>
          <w:tcPr>
            <w:tcW w:w="733" w:type="pct"/>
          </w:tcPr>
          <w:p w14:paraId="67B1F2E0" w14:textId="5004C0B0" w:rsidR="004519DA" w:rsidRPr="00FB3004" w:rsidRDefault="004519DA" w:rsidP="004519DA">
            <w:pPr>
              <w:pStyle w:val="Tabletextnarrow"/>
              <w:jc w:val="center"/>
              <w:rPr>
                <w:lang w:val="en-AU"/>
              </w:rPr>
            </w:pPr>
            <w:r w:rsidRPr="00FB3004">
              <w:rPr>
                <w:lang w:val="en-AU"/>
              </w:rPr>
              <w:t>20</w:t>
            </w:r>
          </w:p>
        </w:tc>
      </w:tr>
      <w:tr w:rsidR="004519DA" w:rsidRPr="00FB3004" w14:paraId="6EE95815"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3A820AA2" w14:textId="6160F3C8" w:rsidR="004519DA" w:rsidRPr="00FB3004" w:rsidRDefault="004519DA" w:rsidP="004519DA">
            <w:pPr>
              <w:pStyle w:val="Tabletextnarrow"/>
              <w:rPr>
                <w:lang w:val="en-AU"/>
              </w:rPr>
            </w:pPr>
            <w:r w:rsidRPr="00FB3004">
              <w:rPr>
                <w:lang w:val="en-AU"/>
              </w:rPr>
              <w:t>MSTML2007</w:t>
            </w:r>
          </w:p>
        </w:tc>
        <w:tc>
          <w:tcPr>
            <w:tcW w:w="3459" w:type="pct"/>
          </w:tcPr>
          <w:p w14:paraId="29DEABEA" w14:textId="5F75234F" w:rsidR="004519DA" w:rsidRPr="00FB3004" w:rsidRDefault="004519DA" w:rsidP="004519DA">
            <w:pPr>
              <w:pStyle w:val="Tabletextnarrow"/>
              <w:rPr>
                <w:lang w:val="en-AU"/>
              </w:rPr>
            </w:pPr>
            <w:r w:rsidRPr="00FB3004">
              <w:rPr>
                <w:lang w:val="en-AU"/>
              </w:rPr>
              <w:t>Block and shape millinery by hand</w:t>
            </w:r>
          </w:p>
        </w:tc>
        <w:tc>
          <w:tcPr>
            <w:tcW w:w="733" w:type="pct"/>
          </w:tcPr>
          <w:p w14:paraId="5E75F949" w14:textId="2BD87DDE" w:rsidR="004519DA" w:rsidRPr="00FB3004" w:rsidRDefault="004519DA" w:rsidP="004519DA">
            <w:pPr>
              <w:pStyle w:val="Tabletextnarrow"/>
              <w:jc w:val="center"/>
              <w:rPr>
                <w:lang w:val="en-AU"/>
              </w:rPr>
            </w:pPr>
            <w:r w:rsidRPr="00FB3004">
              <w:rPr>
                <w:lang w:val="en-AU"/>
              </w:rPr>
              <w:t>60</w:t>
            </w:r>
          </w:p>
        </w:tc>
      </w:tr>
      <w:tr w:rsidR="004519DA" w:rsidRPr="00FB3004" w14:paraId="4A14AC93"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08E5136B" w14:textId="2B618444" w:rsidR="004519DA" w:rsidRPr="00FB3004" w:rsidRDefault="004519DA" w:rsidP="004519DA">
            <w:pPr>
              <w:pStyle w:val="Tabletextnarrow"/>
              <w:rPr>
                <w:lang w:val="en-AU"/>
              </w:rPr>
            </w:pPr>
            <w:r w:rsidRPr="00FB3004">
              <w:rPr>
                <w:lang w:val="en-AU"/>
              </w:rPr>
              <w:t>MSTML2008</w:t>
            </w:r>
          </w:p>
        </w:tc>
        <w:tc>
          <w:tcPr>
            <w:tcW w:w="3459" w:type="pct"/>
          </w:tcPr>
          <w:p w14:paraId="5726B807" w14:textId="571BFDA4" w:rsidR="004519DA" w:rsidRPr="00FB3004" w:rsidRDefault="004519DA" w:rsidP="004519DA">
            <w:pPr>
              <w:pStyle w:val="Tabletextnarrow"/>
              <w:rPr>
                <w:lang w:val="en-AU"/>
              </w:rPr>
            </w:pPr>
            <w:r w:rsidRPr="00FB3004">
              <w:rPr>
                <w:lang w:val="en-AU"/>
              </w:rPr>
              <w:t>Assemble simple blocked millinery components</w:t>
            </w:r>
          </w:p>
        </w:tc>
        <w:tc>
          <w:tcPr>
            <w:tcW w:w="733" w:type="pct"/>
          </w:tcPr>
          <w:p w14:paraId="036EBB50" w14:textId="67DE6DB8" w:rsidR="004519DA" w:rsidRPr="00FB3004" w:rsidRDefault="004519DA" w:rsidP="004519DA">
            <w:pPr>
              <w:pStyle w:val="Tabletextnarrow"/>
              <w:jc w:val="center"/>
              <w:rPr>
                <w:lang w:val="en-AU"/>
              </w:rPr>
            </w:pPr>
            <w:r w:rsidRPr="00FB3004">
              <w:rPr>
                <w:lang w:val="en-AU"/>
              </w:rPr>
              <w:t>50</w:t>
            </w:r>
          </w:p>
        </w:tc>
      </w:tr>
      <w:tr w:rsidR="004519DA" w:rsidRPr="00FB3004" w14:paraId="0EED7692"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162D6C4E" w14:textId="5B241052" w:rsidR="004519DA" w:rsidRPr="00FB3004" w:rsidRDefault="004519DA" w:rsidP="004519DA">
            <w:pPr>
              <w:pStyle w:val="Tabletextnarrow"/>
              <w:rPr>
                <w:lang w:val="en-AU"/>
              </w:rPr>
            </w:pPr>
            <w:r w:rsidRPr="00FB3004">
              <w:rPr>
                <w:lang w:val="en-AU"/>
              </w:rPr>
              <w:t>MSTML2009</w:t>
            </w:r>
          </w:p>
        </w:tc>
        <w:tc>
          <w:tcPr>
            <w:tcW w:w="3459" w:type="pct"/>
          </w:tcPr>
          <w:p w14:paraId="67A0AB33" w14:textId="119309E3" w:rsidR="004519DA" w:rsidRPr="00FB3004" w:rsidRDefault="004519DA" w:rsidP="004519DA">
            <w:pPr>
              <w:pStyle w:val="Tabletextnarrow"/>
              <w:rPr>
                <w:lang w:val="en-AU"/>
              </w:rPr>
            </w:pPr>
            <w:r w:rsidRPr="00FB3004">
              <w:rPr>
                <w:lang w:val="en-AU"/>
              </w:rPr>
              <w:t>Apply millinery sewing and adhesion techniques</w:t>
            </w:r>
          </w:p>
        </w:tc>
        <w:tc>
          <w:tcPr>
            <w:tcW w:w="733" w:type="pct"/>
          </w:tcPr>
          <w:p w14:paraId="19D4AC94" w14:textId="50EEF2C0" w:rsidR="004519DA" w:rsidRPr="00FB3004" w:rsidRDefault="004519DA" w:rsidP="004519DA">
            <w:pPr>
              <w:pStyle w:val="Tabletextnarrow"/>
              <w:jc w:val="center"/>
              <w:rPr>
                <w:lang w:val="en-AU"/>
              </w:rPr>
            </w:pPr>
            <w:r w:rsidRPr="00FB3004">
              <w:rPr>
                <w:lang w:val="en-AU"/>
              </w:rPr>
              <w:t>30</w:t>
            </w:r>
          </w:p>
        </w:tc>
      </w:tr>
      <w:tr w:rsidR="004519DA" w:rsidRPr="00FB3004" w14:paraId="27BDBB0A"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46EA797C" w14:textId="79E38CCF" w:rsidR="004519DA" w:rsidRPr="00FB3004" w:rsidRDefault="004519DA" w:rsidP="004519DA">
            <w:pPr>
              <w:pStyle w:val="Tabletextnarrow"/>
              <w:rPr>
                <w:lang w:val="en-AU"/>
              </w:rPr>
            </w:pPr>
            <w:r w:rsidRPr="00FB3004">
              <w:rPr>
                <w:lang w:val="en-AU"/>
              </w:rPr>
              <w:t>MSTML2001</w:t>
            </w:r>
          </w:p>
        </w:tc>
        <w:tc>
          <w:tcPr>
            <w:tcW w:w="3459" w:type="pct"/>
          </w:tcPr>
          <w:p w14:paraId="2C435799" w14:textId="299DD1F8" w:rsidR="004519DA" w:rsidRPr="00FB3004" w:rsidRDefault="004519DA" w:rsidP="004519DA">
            <w:pPr>
              <w:pStyle w:val="Tabletextnarrow"/>
              <w:rPr>
                <w:lang w:val="en-AU"/>
              </w:rPr>
            </w:pPr>
            <w:r w:rsidRPr="00FB3004">
              <w:rPr>
                <w:lang w:val="en-AU"/>
              </w:rPr>
              <w:t>Identify materials used in millinery</w:t>
            </w:r>
          </w:p>
        </w:tc>
        <w:tc>
          <w:tcPr>
            <w:tcW w:w="733" w:type="pct"/>
          </w:tcPr>
          <w:p w14:paraId="2E846259" w14:textId="268CD8CF" w:rsidR="004519DA" w:rsidRPr="00FB3004" w:rsidRDefault="004519DA" w:rsidP="004519DA">
            <w:pPr>
              <w:pStyle w:val="Tabletextnarrow"/>
              <w:jc w:val="center"/>
              <w:rPr>
                <w:lang w:val="en-AU"/>
              </w:rPr>
            </w:pPr>
            <w:r w:rsidRPr="00FB3004">
              <w:rPr>
                <w:lang w:val="en-AU"/>
              </w:rPr>
              <w:t>40</w:t>
            </w:r>
          </w:p>
        </w:tc>
      </w:tr>
      <w:tr w:rsidR="00E63604" w:rsidRPr="00FB3004" w14:paraId="18CB4A98" w14:textId="77777777" w:rsidTr="00AD59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83DE01C" w14:textId="3B67117E" w:rsidR="00E63604" w:rsidRPr="00FB3004" w:rsidRDefault="00954A40" w:rsidP="00AD5999">
            <w:pPr>
              <w:pStyle w:val="Tabletextnarrow"/>
              <w:rPr>
                <w:lang w:val="en-AU"/>
              </w:rPr>
            </w:pPr>
            <w:r>
              <w:rPr>
                <w:b/>
                <w:bCs/>
                <w:lang w:val="en-AU"/>
              </w:rPr>
              <w:t>Elective group:</w:t>
            </w:r>
            <w:r w:rsidR="00E63604" w:rsidRPr="00FB3004">
              <w:rPr>
                <w:b/>
                <w:bCs/>
                <w:lang w:val="en-AU"/>
              </w:rPr>
              <w:t xml:space="preserve"> General Electives</w:t>
            </w:r>
          </w:p>
        </w:tc>
      </w:tr>
      <w:tr w:rsidR="004519DA" w:rsidRPr="00FB3004" w14:paraId="66E713EC"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0E5BAECA" w14:textId="24CAA856" w:rsidR="004519DA" w:rsidRPr="00FB3004" w:rsidRDefault="004519DA" w:rsidP="004519DA">
            <w:pPr>
              <w:pStyle w:val="Tabletextnarrow"/>
              <w:rPr>
                <w:lang w:val="en-AU"/>
              </w:rPr>
            </w:pPr>
            <w:r w:rsidRPr="00FB3004">
              <w:rPr>
                <w:lang w:val="en-AU"/>
              </w:rPr>
              <w:t>CUAACD101</w:t>
            </w:r>
          </w:p>
        </w:tc>
        <w:tc>
          <w:tcPr>
            <w:tcW w:w="3459" w:type="pct"/>
          </w:tcPr>
          <w:p w14:paraId="6E4D3DC4" w14:textId="18E0AA64" w:rsidR="004519DA" w:rsidRPr="00FB3004" w:rsidRDefault="004519DA" w:rsidP="004519DA">
            <w:pPr>
              <w:pStyle w:val="Tabletextnarrow"/>
              <w:rPr>
                <w:lang w:val="en-AU"/>
              </w:rPr>
            </w:pPr>
            <w:r w:rsidRPr="00FB3004">
              <w:rPr>
                <w:lang w:val="en-AU"/>
              </w:rPr>
              <w:t>Use basic drawing techniques</w:t>
            </w:r>
          </w:p>
        </w:tc>
        <w:tc>
          <w:tcPr>
            <w:tcW w:w="733" w:type="pct"/>
          </w:tcPr>
          <w:p w14:paraId="244785DC" w14:textId="4B6C6565" w:rsidR="004519DA" w:rsidRPr="00FB3004" w:rsidRDefault="004519DA" w:rsidP="004519DA">
            <w:pPr>
              <w:pStyle w:val="Tabletextnarrow"/>
              <w:jc w:val="center"/>
              <w:rPr>
                <w:lang w:val="en-AU"/>
              </w:rPr>
            </w:pPr>
            <w:r w:rsidRPr="00FB3004">
              <w:rPr>
                <w:lang w:val="en-AU"/>
              </w:rPr>
              <w:t>50</w:t>
            </w:r>
          </w:p>
        </w:tc>
      </w:tr>
      <w:tr w:rsidR="004519DA" w:rsidRPr="00FB3004" w14:paraId="037D91D7"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49F43E1E" w14:textId="387F2820" w:rsidR="004519DA" w:rsidRPr="00FB3004" w:rsidRDefault="004519DA" w:rsidP="004519DA">
            <w:pPr>
              <w:pStyle w:val="Tabletextnarrow"/>
              <w:rPr>
                <w:lang w:val="en-AU"/>
              </w:rPr>
            </w:pPr>
            <w:r w:rsidRPr="00FB3004">
              <w:rPr>
                <w:lang w:val="en-AU"/>
              </w:rPr>
              <w:t>CUADES301</w:t>
            </w:r>
          </w:p>
        </w:tc>
        <w:tc>
          <w:tcPr>
            <w:tcW w:w="3459" w:type="pct"/>
          </w:tcPr>
          <w:p w14:paraId="39FFE8A1" w14:textId="241BF7A1" w:rsidR="004519DA" w:rsidRPr="00FB3004" w:rsidRDefault="004519DA" w:rsidP="004519DA">
            <w:pPr>
              <w:pStyle w:val="Tabletextnarrow"/>
              <w:rPr>
                <w:lang w:val="en-AU"/>
              </w:rPr>
            </w:pPr>
            <w:r w:rsidRPr="00FB3004">
              <w:rPr>
                <w:lang w:val="en-AU"/>
              </w:rPr>
              <w:t>Explore the use of colour</w:t>
            </w:r>
          </w:p>
        </w:tc>
        <w:tc>
          <w:tcPr>
            <w:tcW w:w="733" w:type="pct"/>
          </w:tcPr>
          <w:p w14:paraId="298C3943" w14:textId="37DB2F67" w:rsidR="004519DA" w:rsidRPr="00FB3004" w:rsidRDefault="004519DA" w:rsidP="004519DA">
            <w:pPr>
              <w:pStyle w:val="Tabletextnarrow"/>
              <w:jc w:val="center"/>
              <w:rPr>
                <w:lang w:val="en-AU"/>
              </w:rPr>
            </w:pPr>
            <w:r w:rsidRPr="00FB3004">
              <w:rPr>
                <w:lang w:val="en-AU"/>
              </w:rPr>
              <w:t>50</w:t>
            </w:r>
          </w:p>
        </w:tc>
      </w:tr>
      <w:tr w:rsidR="004519DA" w:rsidRPr="00FB3004" w14:paraId="05AD8419"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03509810" w14:textId="65CA3877" w:rsidR="004519DA" w:rsidRPr="00FB3004" w:rsidRDefault="004519DA" w:rsidP="004519DA">
            <w:pPr>
              <w:pStyle w:val="Tabletextnarrow"/>
              <w:rPr>
                <w:lang w:val="en-AU"/>
              </w:rPr>
            </w:pPr>
            <w:r w:rsidRPr="00FB3004">
              <w:rPr>
                <w:lang w:val="en-AU"/>
              </w:rPr>
              <w:t>MSMOPS101</w:t>
            </w:r>
          </w:p>
        </w:tc>
        <w:tc>
          <w:tcPr>
            <w:tcW w:w="3459" w:type="pct"/>
          </w:tcPr>
          <w:p w14:paraId="45E63EB5" w14:textId="0463B729" w:rsidR="004519DA" w:rsidRPr="00FB3004" w:rsidRDefault="004519DA" w:rsidP="004519DA">
            <w:pPr>
              <w:pStyle w:val="Tabletextnarrow"/>
              <w:rPr>
                <w:lang w:val="en-AU"/>
              </w:rPr>
            </w:pPr>
            <w:r w:rsidRPr="00FB3004">
              <w:rPr>
                <w:lang w:val="en-AU"/>
              </w:rPr>
              <w:t>Make measurements</w:t>
            </w:r>
          </w:p>
        </w:tc>
        <w:tc>
          <w:tcPr>
            <w:tcW w:w="733" w:type="pct"/>
          </w:tcPr>
          <w:p w14:paraId="2D0075A2" w14:textId="5674B4AA" w:rsidR="004519DA" w:rsidRPr="00FB3004" w:rsidRDefault="004519DA" w:rsidP="004519DA">
            <w:pPr>
              <w:pStyle w:val="Tabletextnarrow"/>
              <w:jc w:val="center"/>
              <w:rPr>
                <w:lang w:val="en-AU"/>
              </w:rPr>
            </w:pPr>
            <w:r w:rsidRPr="00FB3004">
              <w:rPr>
                <w:lang w:val="en-AU"/>
              </w:rPr>
              <w:t>30</w:t>
            </w:r>
          </w:p>
        </w:tc>
      </w:tr>
      <w:tr w:rsidR="004519DA" w:rsidRPr="00FB3004" w14:paraId="0B9CF845"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6CB1680E" w14:textId="021D60BC" w:rsidR="004519DA" w:rsidRPr="00FB3004" w:rsidRDefault="004519DA" w:rsidP="004519DA">
            <w:pPr>
              <w:pStyle w:val="Tabletextnarrow"/>
              <w:rPr>
                <w:lang w:val="en-AU"/>
              </w:rPr>
            </w:pPr>
            <w:r w:rsidRPr="00FB3004">
              <w:rPr>
                <w:lang w:val="en-AU"/>
              </w:rPr>
              <w:t>MSMSUP106</w:t>
            </w:r>
          </w:p>
        </w:tc>
        <w:tc>
          <w:tcPr>
            <w:tcW w:w="3459" w:type="pct"/>
          </w:tcPr>
          <w:p w14:paraId="6CF1CB08" w14:textId="03613CDC" w:rsidR="004519DA" w:rsidRPr="00FB3004" w:rsidRDefault="004519DA" w:rsidP="004519DA">
            <w:pPr>
              <w:pStyle w:val="Tabletextnarrow"/>
              <w:rPr>
                <w:lang w:val="en-AU"/>
              </w:rPr>
            </w:pPr>
            <w:r w:rsidRPr="00FB3004">
              <w:rPr>
                <w:lang w:val="en-AU"/>
              </w:rPr>
              <w:t>Work in a team</w:t>
            </w:r>
          </w:p>
        </w:tc>
        <w:tc>
          <w:tcPr>
            <w:tcW w:w="733" w:type="pct"/>
          </w:tcPr>
          <w:p w14:paraId="1306EC1E" w14:textId="73B138A4" w:rsidR="004519DA" w:rsidRPr="00FB3004" w:rsidRDefault="004519DA" w:rsidP="004519DA">
            <w:pPr>
              <w:pStyle w:val="Tabletextnarrow"/>
              <w:jc w:val="center"/>
              <w:rPr>
                <w:lang w:val="en-AU"/>
              </w:rPr>
            </w:pPr>
            <w:r w:rsidRPr="00FB3004">
              <w:rPr>
                <w:lang w:val="en-AU"/>
              </w:rPr>
              <w:t>30</w:t>
            </w:r>
          </w:p>
        </w:tc>
      </w:tr>
      <w:tr w:rsidR="004519DA" w:rsidRPr="00FB3004" w14:paraId="264A97C8"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1FED197A" w14:textId="0014A9ED" w:rsidR="004519DA" w:rsidRPr="00FB3004" w:rsidRDefault="004519DA" w:rsidP="004519DA">
            <w:pPr>
              <w:pStyle w:val="Tabletextnarrow"/>
              <w:rPr>
                <w:lang w:val="en-AU"/>
              </w:rPr>
            </w:pPr>
            <w:r w:rsidRPr="00FB3004">
              <w:rPr>
                <w:lang w:val="en-AU"/>
              </w:rPr>
              <w:t>MSTAT2002</w:t>
            </w:r>
          </w:p>
        </w:tc>
        <w:tc>
          <w:tcPr>
            <w:tcW w:w="3459" w:type="pct"/>
          </w:tcPr>
          <w:p w14:paraId="65F72FD0" w14:textId="09841F76" w:rsidR="004519DA" w:rsidRPr="00FB3004" w:rsidRDefault="004519DA" w:rsidP="004519DA">
            <w:pPr>
              <w:pStyle w:val="Tabletextnarrow"/>
              <w:rPr>
                <w:lang w:val="en-AU"/>
              </w:rPr>
            </w:pPr>
            <w:r w:rsidRPr="00FB3004">
              <w:rPr>
                <w:lang w:val="en-AU"/>
              </w:rPr>
              <w:t>Draw basic sketches of textile products</w:t>
            </w:r>
          </w:p>
        </w:tc>
        <w:tc>
          <w:tcPr>
            <w:tcW w:w="733" w:type="pct"/>
          </w:tcPr>
          <w:p w14:paraId="56F23E3D" w14:textId="1DCA6192" w:rsidR="004519DA" w:rsidRPr="00FB3004" w:rsidRDefault="004519DA" w:rsidP="004519DA">
            <w:pPr>
              <w:pStyle w:val="Tabletextnarrow"/>
              <w:jc w:val="center"/>
              <w:rPr>
                <w:lang w:val="en-AU"/>
              </w:rPr>
            </w:pPr>
            <w:r w:rsidRPr="00FB3004">
              <w:rPr>
                <w:lang w:val="en-AU"/>
              </w:rPr>
              <w:t>30</w:t>
            </w:r>
          </w:p>
        </w:tc>
      </w:tr>
      <w:tr w:rsidR="004519DA" w:rsidRPr="00FB3004" w14:paraId="0EAC0DD2"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B7C4A7B" w14:textId="780DF088" w:rsidR="004519DA" w:rsidRPr="00FB3004" w:rsidRDefault="004519DA" w:rsidP="004519DA">
            <w:pPr>
              <w:pStyle w:val="Tabletextnarrow"/>
              <w:rPr>
                <w:lang w:val="en-AU"/>
              </w:rPr>
            </w:pPr>
            <w:r w:rsidRPr="00FB3004">
              <w:rPr>
                <w:lang w:val="en-AU"/>
              </w:rPr>
              <w:t>MSTGN2014</w:t>
            </w:r>
          </w:p>
        </w:tc>
        <w:tc>
          <w:tcPr>
            <w:tcW w:w="3459" w:type="pct"/>
          </w:tcPr>
          <w:p w14:paraId="5A4223DA" w14:textId="49D19115" w:rsidR="004519DA" w:rsidRPr="00FB3004" w:rsidRDefault="004519DA" w:rsidP="004519DA">
            <w:pPr>
              <w:pStyle w:val="Tabletextnarrow"/>
              <w:rPr>
                <w:lang w:val="en-AU"/>
              </w:rPr>
            </w:pPr>
            <w:r w:rsidRPr="00FB3004">
              <w:rPr>
                <w:lang w:val="en-AU"/>
              </w:rPr>
              <w:t>Operate computing technology in a TCF workplace</w:t>
            </w:r>
          </w:p>
        </w:tc>
        <w:tc>
          <w:tcPr>
            <w:tcW w:w="733" w:type="pct"/>
          </w:tcPr>
          <w:p w14:paraId="366653DD" w14:textId="07B7C041" w:rsidR="004519DA" w:rsidRPr="00FB3004" w:rsidRDefault="004519DA" w:rsidP="004519DA">
            <w:pPr>
              <w:pStyle w:val="Tabletextnarrow"/>
              <w:jc w:val="center"/>
              <w:rPr>
                <w:lang w:val="en-AU"/>
              </w:rPr>
            </w:pPr>
            <w:r w:rsidRPr="00FB3004">
              <w:rPr>
                <w:lang w:val="en-AU"/>
              </w:rPr>
              <w:t>50</w:t>
            </w:r>
          </w:p>
        </w:tc>
      </w:tr>
      <w:tr w:rsidR="004519DA" w:rsidRPr="00FB3004" w14:paraId="54430153"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799ADE2B" w14:textId="2F572720" w:rsidR="004519DA" w:rsidRPr="00FB3004" w:rsidRDefault="004519DA" w:rsidP="004519DA">
            <w:pPr>
              <w:pStyle w:val="Tabletextnarrow"/>
              <w:rPr>
                <w:lang w:val="en-AU"/>
              </w:rPr>
            </w:pPr>
            <w:r w:rsidRPr="00FB3004">
              <w:rPr>
                <w:lang w:val="en-AU"/>
              </w:rPr>
              <w:t>MSTGN2016</w:t>
            </w:r>
          </w:p>
        </w:tc>
        <w:tc>
          <w:tcPr>
            <w:tcW w:w="3459" w:type="pct"/>
          </w:tcPr>
          <w:p w14:paraId="454A1041" w14:textId="3D84C23A" w:rsidR="004519DA" w:rsidRPr="00FB3004" w:rsidRDefault="004519DA" w:rsidP="004519DA">
            <w:pPr>
              <w:pStyle w:val="Tabletextnarrow"/>
              <w:rPr>
                <w:lang w:val="en-AU"/>
              </w:rPr>
            </w:pPr>
            <w:r w:rsidRPr="00FB3004">
              <w:rPr>
                <w:lang w:val="en-AU"/>
              </w:rPr>
              <w:t>Use steaming and pressing equipment in TCF production</w:t>
            </w:r>
          </w:p>
        </w:tc>
        <w:tc>
          <w:tcPr>
            <w:tcW w:w="733" w:type="pct"/>
          </w:tcPr>
          <w:p w14:paraId="455E7889" w14:textId="291C0F7A" w:rsidR="004519DA" w:rsidRPr="00FB3004" w:rsidRDefault="004519DA" w:rsidP="004519DA">
            <w:pPr>
              <w:pStyle w:val="Tabletextnarrow"/>
              <w:jc w:val="center"/>
              <w:rPr>
                <w:lang w:val="en-AU"/>
              </w:rPr>
            </w:pPr>
            <w:r w:rsidRPr="00FB3004">
              <w:rPr>
                <w:lang w:val="en-AU"/>
              </w:rPr>
              <w:t>20</w:t>
            </w:r>
          </w:p>
        </w:tc>
      </w:tr>
      <w:tr w:rsidR="004519DA" w:rsidRPr="00FB3004" w14:paraId="29A68211"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996BA06" w14:textId="348A7E15" w:rsidR="004519DA" w:rsidRPr="00FB3004" w:rsidRDefault="004519DA" w:rsidP="004519DA">
            <w:pPr>
              <w:pStyle w:val="Tabletextnarrow"/>
              <w:rPr>
                <w:lang w:val="en-AU"/>
              </w:rPr>
            </w:pPr>
            <w:r w:rsidRPr="00FB3004">
              <w:rPr>
                <w:lang w:val="en-AU"/>
              </w:rPr>
              <w:t>MSTGN2017</w:t>
            </w:r>
          </w:p>
        </w:tc>
        <w:tc>
          <w:tcPr>
            <w:tcW w:w="3459" w:type="pct"/>
          </w:tcPr>
          <w:p w14:paraId="166B4F19" w14:textId="4013BF66" w:rsidR="004519DA" w:rsidRPr="00FB3004" w:rsidRDefault="004519DA" w:rsidP="004519DA">
            <w:pPr>
              <w:pStyle w:val="Tabletextnarrow"/>
              <w:rPr>
                <w:lang w:val="en-AU"/>
              </w:rPr>
            </w:pPr>
            <w:r w:rsidRPr="00FB3004">
              <w:rPr>
                <w:lang w:val="en-AU"/>
              </w:rPr>
              <w:t>Prepare, finish and package products for storage or dispatch</w:t>
            </w:r>
          </w:p>
        </w:tc>
        <w:tc>
          <w:tcPr>
            <w:tcW w:w="733" w:type="pct"/>
          </w:tcPr>
          <w:p w14:paraId="2DC64089" w14:textId="50A288BE" w:rsidR="004519DA" w:rsidRPr="00FB3004" w:rsidRDefault="004519DA" w:rsidP="004519DA">
            <w:pPr>
              <w:pStyle w:val="Tabletextnarrow"/>
              <w:jc w:val="center"/>
              <w:rPr>
                <w:lang w:val="en-AU"/>
              </w:rPr>
            </w:pPr>
            <w:r w:rsidRPr="00FB3004">
              <w:rPr>
                <w:lang w:val="en-AU"/>
              </w:rPr>
              <w:t>70</w:t>
            </w:r>
          </w:p>
        </w:tc>
      </w:tr>
      <w:tr w:rsidR="004519DA" w:rsidRPr="00FB3004" w14:paraId="6761D4B5"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73D885C9" w14:textId="0664AEF4" w:rsidR="004519DA" w:rsidRPr="00FB3004" w:rsidRDefault="004519DA" w:rsidP="004519DA">
            <w:pPr>
              <w:pStyle w:val="Tabletextnarrow"/>
              <w:rPr>
                <w:lang w:val="en-AU"/>
              </w:rPr>
            </w:pPr>
            <w:r w:rsidRPr="00FB3004">
              <w:rPr>
                <w:lang w:val="en-AU"/>
              </w:rPr>
              <w:t>MSTGN2020</w:t>
            </w:r>
          </w:p>
        </w:tc>
        <w:tc>
          <w:tcPr>
            <w:tcW w:w="3459" w:type="pct"/>
          </w:tcPr>
          <w:p w14:paraId="54917863" w14:textId="5F987685" w:rsidR="004519DA" w:rsidRPr="00FB3004" w:rsidRDefault="004519DA" w:rsidP="004519DA">
            <w:pPr>
              <w:pStyle w:val="Tabletextnarrow"/>
              <w:rPr>
                <w:lang w:val="en-AU"/>
              </w:rPr>
            </w:pPr>
            <w:r w:rsidRPr="00FB3004">
              <w:rPr>
                <w:lang w:val="en-AU"/>
              </w:rPr>
              <w:t>Perform test or inspection to check product quality</w:t>
            </w:r>
          </w:p>
        </w:tc>
        <w:tc>
          <w:tcPr>
            <w:tcW w:w="733" w:type="pct"/>
          </w:tcPr>
          <w:p w14:paraId="6BC45E48" w14:textId="7707A8C6" w:rsidR="004519DA" w:rsidRPr="00FB3004" w:rsidRDefault="004519DA" w:rsidP="004519DA">
            <w:pPr>
              <w:pStyle w:val="Tabletextnarrow"/>
              <w:jc w:val="center"/>
              <w:rPr>
                <w:lang w:val="en-AU"/>
              </w:rPr>
            </w:pPr>
            <w:r w:rsidRPr="00FB3004">
              <w:rPr>
                <w:lang w:val="en-AU"/>
              </w:rPr>
              <w:t>20</w:t>
            </w:r>
          </w:p>
        </w:tc>
      </w:tr>
      <w:tr w:rsidR="004519DA" w:rsidRPr="00FB3004" w14:paraId="4140BF21"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F2A1AF7" w14:textId="7BE2B9AC" w:rsidR="004519DA" w:rsidRPr="00FB3004" w:rsidRDefault="004519DA" w:rsidP="004519DA">
            <w:pPr>
              <w:pStyle w:val="Tabletextnarrow"/>
              <w:rPr>
                <w:lang w:val="en-AU"/>
              </w:rPr>
            </w:pPr>
            <w:r w:rsidRPr="00FB3004">
              <w:rPr>
                <w:lang w:val="en-AU"/>
              </w:rPr>
              <w:t>MSTGN2021</w:t>
            </w:r>
          </w:p>
        </w:tc>
        <w:tc>
          <w:tcPr>
            <w:tcW w:w="3459" w:type="pct"/>
          </w:tcPr>
          <w:p w14:paraId="7D594F31" w14:textId="43FA0487" w:rsidR="004519DA" w:rsidRPr="00FB3004" w:rsidRDefault="004519DA" w:rsidP="004519DA">
            <w:pPr>
              <w:pStyle w:val="Tabletextnarrow"/>
              <w:rPr>
                <w:lang w:val="en-AU"/>
              </w:rPr>
            </w:pPr>
            <w:r w:rsidRPr="00FB3004">
              <w:rPr>
                <w:lang w:val="en-AU"/>
              </w:rPr>
              <w:t>Select, transfer and remove materials and products</w:t>
            </w:r>
          </w:p>
        </w:tc>
        <w:tc>
          <w:tcPr>
            <w:tcW w:w="733" w:type="pct"/>
          </w:tcPr>
          <w:p w14:paraId="6640065B" w14:textId="698C916C" w:rsidR="004519DA" w:rsidRPr="00FB3004" w:rsidRDefault="004519DA" w:rsidP="004519DA">
            <w:pPr>
              <w:pStyle w:val="Tabletextnarrow"/>
              <w:jc w:val="center"/>
              <w:rPr>
                <w:lang w:val="en-AU"/>
              </w:rPr>
            </w:pPr>
            <w:r w:rsidRPr="00FB3004">
              <w:rPr>
                <w:lang w:val="en-AU"/>
              </w:rPr>
              <w:t>20</w:t>
            </w:r>
          </w:p>
        </w:tc>
      </w:tr>
      <w:tr w:rsidR="004519DA" w:rsidRPr="00FB3004" w14:paraId="56A230D9"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75664600" w14:textId="50B3C908" w:rsidR="004519DA" w:rsidRPr="00FB3004" w:rsidRDefault="004519DA" w:rsidP="004519DA">
            <w:pPr>
              <w:pStyle w:val="Tabletextnarrow"/>
              <w:rPr>
                <w:lang w:val="en-AU"/>
              </w:rPr>
            </w:pPr>
            <w:r w:rsidRPr="00FB3004">
              <w:rPr>
                <w:lang w:val="en-AU"/>
              </w:rPr>
              <w:t>MSTGN2022</w:t>
            </w:r>
          </w:p>
        </w:tc>
        <w:tc>
          <w:tcPr>
            <w:tcW w:w="3459" w:type="pct"/>
          </w:tcPr>
          <w:p w14:paraId="6F985E64" w14:textId="1C3407DB" w:rsidR="004519DA" w:rsidRPr="00FB3004" w:rsidRDefault="004519DA" w:rsidP="004519DA">
            <w:pPr>
              <w:pStyle w:val="Tabletextnarrow"/>
              <w:rPr>
                <w:lang w:val="en-AU"/>
              </w:rPr>
            </w:pPr>
            <w:r w:rsidRPr="00FB3004">
              <w:rPr>
                <w:lang w:val="en-AU"/>
              </w:rPr>
              <w:t>Perform tasks to support production</w:t>
            </w:r>
          </w:p>
        </w:tc>
        <w:tc>
          <w:tcPr>
            <w:tcW w:w="733" w:type="pct"/>
          </w:tcPr>
          <w:p w14:paraId="436A0DDA" w14:textId="131E2F22" w:rsidR="004519DA" w:rsidRPr="00FB3004" w:rsidRDefault="004519DA" w:rsidP="004519DA">
            <w:pPr>
              <w:pStyle w:val="Tabletextnarrow"/>
              <w:jc w:val="center"/>
              <w:rPr>
                <w:lang w:val="en-AU"/>
              </w:rPr>
            </w:pPr>
            <w:r w:rsidRPr="00FB3004">
              <w:rPr>
                <w:lang w:val="en-AU"/>
              </w:rPr>
              <w:t>30</w:t>
            </w:r>
          </w:p>
        </w:tc>
      </w:tr>
      <w:tr w:rsidR="004519DA" w:rsidRPr="00FB3004" w14:paraId="30CA821A"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738C7B4" w14:textId="0802E546" w:rsidR="004519DA" w:rsidRPr="00FB3004" w:rsidRDefault="004519DA" w:rsidP="004519DA">
            <w:pPr>
              <w:pStyle w:val="Tabletextnarrow"/>
              <w:rPr>
                <w:lang w:val="en-AU"/>
              </w:rPr>
            </w:pPr>
            <w:r w:rsidRPr="00FB3004">
              <w:rPr>
                <w:lang w:val="en-AU"/>
              </w:rPr>
              <w:t>MSTGN2024</w:t>
            </w:r>
          </w:p>
        </w:tc>
        <w:tc>
          <w:tcPr>
            <w:tcW w:w="3459" w:type="pct"/>
          </w:tcPr>
          <w:p w14:paraId="48521A2F" w14:textId="72227190" w:rsidR="004519DA" w:rsidRPr="00FB3004" w:rsidRDefault="004519DA" w:rsidP="004519DA">
            <w:pPr>
              <w:pStyle w:val="Tabletextnarrow"/>
              <w:rPr>
                <w:lang w:val="en-AU"/>
              </w:rPr>
            </w:pPr>
            <w:r w:rsidRPr="00FB3004">
              <w:rPr>
                <w:lang w:val="en-AU"/>
              </w:rPr>
              <w:t>Perform minor maintenance</w:t>
            </w:r>
          </w:p>
        </w:tc>
        <w:tc>
          <w:tcPr>
            <w:tcW w:w="733" w:type="pct"/>
          </w:tcPr>
          <w:p w14:paraId="10C35618" w14:textId="2E6B97ED" w:rsidR="004519DA" w:rsidRPr="00FB3004" w:rsidRDefault="004519DA" w:rsidP="004519DA">
            <w:pPr>
              <w:pStyle w:val="Tabletextnarrow"/>
              <w:jc w:val="center"/>
              <w:rPr>
                <w:lang w:val="en-AU"/>
              </w:rPr>
            </w:pPr>
            <w:r w:rsidRPr="00FB3004">
              <w:rPr>
                <w:lang w:val="en-AU"/>
              </w:rPr>
              <w:t>30</w:t>
            </w:r>
          </w:p>
        </w:tc>
      </w:tr>
      <w:tr w:rsidR="004519DA" w:rsidRPr="00FB3004" w14:paraId="36AE63AB"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63EDFFCD" w14:textId="70B02740" w:rsidR="004519DA" w:rsidRPr="00FB3004" w:rsidRDefault="004519DA" w:rsidP="004519DA">
            <w:pPr>
              <w:pStyle w:val="Tabletextnarrow"/>
              <w:rPr>
                <w:lang w:val="en-AU"/>
              </w:rPr>
            </w:pPr>
            <w:r w:rsidRPr="00FB3004">
              <w:rPr>
                <w:lang w:val="en-AU"/>
              </w:rPr>
              <w:t>MSTGN3012</w:t>
            </w:r>
          </w:p>
        </w:tc>
        <w:tc>
          <w:tcPr>
            <w:tcW w:w="3459" w:type="pct"/>
          </w:tcPr>
          <w:p w14:paraId="3C7B4BF1" w14:textId="30DEBF62" w:rsidR="004519DA" w:rsidRPr="00FB3004" w:rsidRDefault="004519DA" w:rsidP="004519DA">
            <w:pPr>
              <w:pStyle w:val="Tabletextnarrow"/>
              <w:rPr>
                <w:lang w:val="en-AU"/>
              </w:rPr>
            </w:pPr>
            <w:r w:rsidRPr="00FB3004">
              <w:rPr>
                <w:lang w:val="en-AU"/>
              </w:rPr>
              <w:t>Work safely with chemicals in TCF operations</w:t>
            </w:r>
          </w:p>
        </w:tc>
        <w:tc>
          <w:tcPr>
            <w:tcW w:w="733" w:type="pct"/>
          </w:tcPr>
          <w:p w14:paraId="611D28AD" w14:textId="6C60D343" w:rsidR="004519DA" w:rsidRPr="00FB3004" w:rsidRDefault="004519DA" w:rsidP="004519DA">
            <w:pPr>
              <w:pStyle w:val="Tabletextnarrow"/>
              <w:jc w:val="center"/>
              <w:rPr>
                <w:lang w:val="en-AU"/>
              </w:rPr>
            </w:pPr>
            <w:r w:rsidRPr="00FB3004">
              <w:rPr>
                <w:lang w:val="en-AU"/>
              </w:rPr>
              <w:t>60</w:t>
            </w:r>
          </w:p>
        </w:tc>
      </w:tr>
      <w:tr w:rsidR="004519DA" w:rsidRPr="00FB3004" w14:paraId="5436EBB4"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5B326366" w14:textId="5995A82D" w:rsidR="004519DA" w:rsidRPr="00FB3004" w:rsidRDefault="004519DA" w:rsidP="004519DA">
            <w:pPr>
              <w:pStyle w:val="Tabletextnarrow"/>
              <w:rPr>
                <w:lang w:val="en-AU"/>
              </w:rPr>
            </w:pPr>
            <w:r w:rsidRPr="00FB3004">
              <w:rPr>
                <w:lang w:val="en-AU"/>
              </w:rPr>
              <w:t>MSTLG2008</w:t>
            </w:r>
          </w:p>
        </w:tc>
        <w:tc>
          <w:tcPr>
            <w:tcW w:w="3459" w:type="pct"/>
          </w:tcPr>
          <w:p w14:paraId="371C1673" w14:textId="5D61A37B" w:rsidR="004519DA" w:rsidRPr="00FB3004" w:rsidRDefault="004519DA" w:rsidP="004519DA">
            <w:pPr>
              <w:pStyle w:val="Tabletextnarrow"/>
              <w:rPr>
                <w:lang w:val="en-AU"/>
              </w:rPr>
            </w:pPr>
            <w:r w:rsidRPr="00FB3004">
              <w:rPr>
                <w:lang w:val="en-AU"/>
              </w:rPr>
              <w:t>Determine characteristics of materials used in leather goods production</w:t>
            </w:r>
          </w:p>
        </w:tc>
        <w:tc>
          <w:tcPr>
            <w:tcW w:w="733" w:type="pct"/>
          </w:tcPr>
          <w:p w14:paraId="4B95FDD0" w14:textId="05C99D6C" w:rsidR="004519DA" w:rsidRPr="00FB3004" w:rsidRDefault="004519DA" w:rsidP="004519DA">
            <w:pPr>
              <w:pStyle w:val="Tabletextnarrow"/>
              <w:jc w:val="center"/>
              <w:rPr>
                <w:lang w:val="en-AU"/>
              </w:rPr>
            </w:pPr>
            <w:r w:rsidRPr="00FB3004">
              <w:rPr>
                <w:lang w:val="en-AU"/>
              </w:rPr>
              <w:t>60</w:t>
            </w:r>
          </w:p>
        </w:tc>
      </w:tr>
      <w:tr w:rsidR="00CE5E87" w:rsidRPr="00FB3004"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148FC8CD" w:rsidR="00CE5E87" w:rsidRPr="00FB3004" w:rsidRDefault="00CE5E87" w:rsidP="007B4CBC">
            <w:pPr>
              <w:pStyle w:val="Tabletextnarrow"/>
              <w:rPr>
                <w:lang w:val="en-AU"/>
              </w:rPr>
            </w:pPr>
            <w:r w:rsidRPr="00FB3004">
              <w:rPr>
                <w:b/>
                <w:bCs/>
                <w:lang w:val="en-AU"/>
              </w:rPr>
              <w:t>Imported elective UoCs:</w:t>
            </w:r>
          </w:p>
        </w:tc>
      </w:tr>
      <w:tr w:rsidR="0088369D" w:rsidRPr="00FB3004" w14:paraId="30A37522"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41F54AEC" w14:textId="03A2E8AD" w:rsidR="0088369D" w:rsidRPr="00FB3004" w:rsidRDefault="0088369D" w:rsidP="0088369D">
            <w:pPr>
              <w:pStyle w:val="Tabletextnarrow"/>
              <w:rPr>
                <w:lang w:val="en-AU"/>
              </w:rPr>
            </w:pPr>
            <w:r w:rsidRPr="00FB3004">
              <w:rPr>
                <w:lang w:val="en-AU"/>
              </w:rPr>
              <w:t>CUAACD313</w:t>
            </w:r>
          </w:p>
        </w:tc>
        <w:tc>
          <w:tcPr>
            <w:tcW w:w="3459" w:type="pct"/>
          </w:tcPr>
          <w:p w14:paraId="7A480E08" w14:textId="6E9B2C98" w:rsidR="0088369D" w:rsidRPr="00FB3004" w:rsidRDefault="0088369D" w:rsidP="0088369D">
            <w:pPr>
              <w:pStyle w:val="Tabletextnarrow"/>
              <w:rPr>
                <w:lang w:val="en-AU"/>
              </w:rPr>
            </w:pPr>
            <w:r w:rsidRPr="00FB3004">
              <w:rPr>
                <w:lang w:val="en-AU"/>
              </w:rPr>
              <w:t>Produce technical drawings</w:t>
            </w:r>
          </w:p>
        </w:tc>
        <w:tc>
          <w:tcPr>
            <w:tcW w:w="733" w:type="pct"/>
          </w:tcPr>
          <w:p w14:paraId="394F41FE" w14:textId="004E6B20" w:rsidR="0088369D" w:rsidRPr="00FB3004" w:rsidRDefault="0088369D" w:rsidP="0088369D">
            <w:pPr>
              <w:pStyle w:val="Tabletextnarrow"/>
              <w:jc w:val="center"/>
              <w:rPr>
                <w:lang w:val="en-AU"/>
              </w:rPr>
            </w:pPr>
            <w:r w:rsidRPr="00FB3004">
              <w:rPr>
                <w:lang w:val="en-AU"/>
              </w:rPr>
              <w:t>50</w:t>
            </w:r>
          </w:p>
        </w:tc>
      </w:tr>
      <w:tr w:rsidR="0088369D" w:rsidRPr="00FB3004" w14:paraId="51AE919E"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570E7370" w14:textId="013B7899" w:rsidR="0088369D" w:rsidRPr="00FB3004" w:rsidRDefault="0088369D" w:rsidP="0088369D">
            <w:pPr>
              <w:pStyle w:val="Tabletextnarrow"/>
              <w:rPr>
                <w:lang w:val="en-AU"/>
              </w:rPr>
            </w:pPr>
            <w:r w:rsidRPr="00FB3004">
              <w:rPr>
                <w:lang w:val="en-AU"/>
              </w:rPr>
              <w:t>CUAACD411</w:t>
            </w:r>
          </w:p>
        </w:tc>
        <w:tc>
          <w:tcPr>
            <w:tcW w:w="3459" w:type="pct"/>
          </w:tcPr>
          <w:p w14:paraId="606F846D" w14:textId="25E84061" w:rsidR="0088369D" w:rsidRPr="00FB3004" w:rsidRDefault="0088369D" w:rsidP="0088369D">
            <w:pPr>
              <w:pStyle w:val="Tabletextnarrow"/>
              <w:rPr>
                <w:lang w:val="en-AU"/>
              </w:rPr>
            </w:pPr>
            <w:r w:rsidRPr="00FB3004">
              <w:rPr>
                <w:lang w:val="en-AU"/>
              </w:rPr>
              <w:t>Integrate colour theory and design processes</w:t>
            </w:r>
          </w:p>
        </w:tc>
        <w:tc>
          <w:tcPr>
            <w:tcW w:w="733" w:type="pct"/>
          </w:tcPr>
          <w:p w14:paraId="3138234A" w14:textId="7A1943F1" w:rsidR="0088369D" w:rsidRPr="00FB3004" w:rsidRDefault="0088369D" w:rsidP="0088369D">
            <w:pPr>
              <w:pStyle w:val="Tabletextnarrow"/>
              <w:jc w:val="center"/>
              <w:rPr>
                <w:lang w:val="en-AU"/>
              </w:rPr>
            </w:pPr>
            <w:r w:rsidRPr="00FB3004">
              <w:rPr>
                <w:lang w:val="en-AU"/>
              </w:rPr>
              <w:t>40</w:t>
            </w:r>
          </w:p>
        </w:tc>
      </w:tr>
      <w:tr w:rsidR="0088369D" w:rsidRPr="00FB3004" w14:paraId="240AD6E7"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2CA89486" w14:textId="36506E4F" w:rsidR="0088369D" w:rsidRPr="00FB3004" w:rsidRDefault="0088369D" w:rsidP="0088369D">
            <w:pPr>
              <w:pStyle w:val="Tabletextnarrow"/>
              <w:rPr>
                <w:lang w:val="en-AU"/>
              </w:rPr>
            </w:pPr>
            <w:r w:rsidRPr="00FB3004">
              <w:rPr>
                <w:lang w:val="en-AU"/>
              </w:rPr>
              <w:t>CUACOS412</w:t>
            </w:r>
          </w:p>
        </w:tc>
        <w:tc>
          <w:tcPr>
            <w:tcW w:w="3459" w:type="pct"/>
          </w:tcPr>
          <w:p w14:paraId="5A56A1A9" w14:textId="46A4ACFB" w:rsidR="0088369D" w:rsidRPr="00FB3004" w:rsidRDefault="0088369D" w:rsidP="0088369D">
            <w:pPr>
              <w:pStyle w:val="Tabletextnarrow"/>
              <w:rPr>
                <w:lang w:val="en-AU"/>
              </w:rPr>
            </w:pPr>
            <w:r w:rsidRPr="00FB3004">
              <w:rPr>
                <w:lang w:val="en-AU"/>
              </w:rPr>
              <w:t>Make costume accessories</w:t>
            </w:r>
          </w:p>
        </w:tc>
        <w:tc>
          <w:tcPr>
            <w:tcW w:w="733" w:type="pct"/>
          </w:tcPr>
          <w:p w14:paraId="4884A716" w14:textId="368D02AF" w:rsidR="0088369D" w:rsidRPr="00FB3004" w:rsidRDefault="0088369D" w:rsidP="0088369D">
            <w:pPr>
              <w:pStyle w:val="Tabletextnarrow"/>
              <w:jc w:val="center"/>
              <w:rPr>
                <w:lang w:val="en-AU"/>
              </w:rPr>
            </w:pPr>
            <w:r w:rsidRPr="00FB3004">
              <w:rPr>
                <w:lang w:val="en-AU"/>
              </w:rPr>
              <w:t>60</w:t>
            </w:r>
          </w:p>
        </w:tc>
      </w:tr>
      <w:tr w:rsidR="0088369D" w:rsidRPr="00FB3004" w14:paraId="7D32A48D"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4EE32293" w14:textId="5AACC3D2" w:rsidR="0088369D" w:rsidRPr="00FB3004" w:rsidRDefault="0088369D" w:rsidP="0088369D">
            <w:pPr>
              <w:pStyle w:val="Tabletextnarrow"/>
              <w:rPr>
                <w:lang w:val="en-AU"/>
              </w:rPr>
            </w:pPr>
            <w:r w:rsidRPr="00FB3004">
              <w:rPr>
                <w:lang w:val="en-AU"/>
              </w:rPr>
              <w:t>CUAPPR211</w:t>
            </w:r>
          </w:p>
        </w:tc>
        <w:tc>
          <w:tcPr>
            <w:tcW w:w="3459" w:type="pct"/>
          </w:tcPr>
          <w:p w14:paraId="7AB24641" w14:textId="30E13DBC" w:rsidR="0088369D" w:rsidRPr="00FB3004" w:rsidRDefault="0088369D" w:rsidP="0088369D">
            <w:pPr>
              <w:pStyle w:val="Tabletextnarrow"/>
              <w:rPr>
                <w:lang w:val="en-AU"/>
              </w:rPr>
            </w:pPr>
            <w:r w:rsidRPr="00FB3004">
              <w:rPr>
                <w:lang w:val="en-AU"/>
              </w:rPr>
              <w:t>Make simple creative work</w:t>
            </w:r>
          </w:p>
        </w:tc>
        <w:tc>
          <w:tcPr>
            <w:tcW w:w="733" w:type="pct"/>
          </w:tcPr>
          <w:p w14:paraId="243E1830" w14:textId="4C0A2518" w:rsidR="0088369D" w:rsidRPr="00FB3004" w:rsidRDefault="0088369D" w:rsidP="0088369D">
            <w:pPr>
              <w:pStyle w:val="Tabletextnarrow"/>
              <w:jc w:val="center"/>
              <w:rPr>
                <w:lang w:val="en-AU"/>
              </w:rPr>
            </w:pPr>
            <w:r w:rsidRPr="00FB3004">
              <w:rPr>
                <w:lang w:val="en-AU"/>
              </w:rPr>
              <w:t>40</w:t>
            </w:r>
          </w:p>
        </w:tc>
      </w:tr>
      <w:tr w:rsidR="0088369D" w:rsidRPr="00FB3004" w14:paraId="1B8B5B72"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7833CFDE" w14:textId="2FE1F902" w:rsidR="0088369D" w:rsidRPr="00FB3004" w:rsidRDefault="0088369D" w:rsidP="0088369D">
            <w:pPr>
              <w:pStyle w:val="Tabletextnarrow"/>
              <w:rPr>
                <w:lang w:val="en-AU"/>
              </w:rPr>
            </w:pPr>
            <w:r w:rsidRPr="00FB3004">
              <w:rPr>
                <w:lang w:val="en-AU"/>
              </w:rPr>
              <w:t>CUATEX201</w:t>
            </w:r>
          </w:p>
        </w:tc>
        <w:tc>
          <w:tcPr>
            <w:tcW w:w="3459" w:type="pct"/>
          </w:tcPr>
          <w:p w14:paraId="76BA779F" w14:textId="134B23D4" w:rsidR="0088369D" w:rsidRPr="00FB3004" w:rsidRDefault="0088369D" w:rsidP="0088369D">
            <w:pPr>
              <w:pStyle w:val="Tabletextnarrow"/>
              <w:rPr>
                <w:lang w:val="en-AU"/>
              </w:rPr>
            </w:pPr>
            <w:r w:rsidRPr="00FB3004">
              <w:rPr>
                <w:lang w:val="en-AU"/>
              </w:rPr>
              <w:t>Develop skills in textile work</w:t>
            </w:r>
          </w:p>
        </w:tc>
        <w:tc>
          <w:tcPr>
            <w:tcW w:w="733" w:type="pct"/>
          </w:tcPr>
          <w:p w14:paraId="6A8C1841" w14:textId="53707DF7" w:rsidR="0088369D" w:rsidRPr="00FB3004" w:rsidRDefault="0088369D" w:rsidP="0088369D">
            <w:pPr>
              <w:pStyle w:val="Tabletextnarrow"/>
              <w:jc w:val="center"/>
              <w:rPr>
                <w:lang w:val="en-AU"/>
              </w:rPr>
            </w:pPr>
            <w:r w:rsidRPr="00FB3004">
              <w:rPr>
                <w:lang w:val="en-AU"/>
              </w:rPr>
              <w:t>50</w:t>
            </w:r>
          </w:p>
        </w:tc>
      </w:tr>
      <w:tr w:rsidR="0088369D" w:rsidRPr="00FB3004" w14:paraId="33020EDF"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127A6D53" w14:textId="1D9D5495" w:rsidR="0088369D" w:rsidRPr="00FB3004" w:rsidRDefault="0088369D" w:rsidP="0088369D">
            <w:pPr>
              <w:pStyle w:val="Tabletextnarrow"/>
              <w:rPr>
                <w:lang w:val="en-AU"/>
              </w:rPr>
            </w:pPr>
            <w:r w:rsidRPr="00FB3004">
              <w:rPr>
                <w:lang w:val="en-AU"/>
              </w:rPr>
              <w:t>MSTAT3001</w:t>
            </w:r>
          </w:p>
        </w:tc>
        <w:tc>
          <w:tcPr>
            <w:tcW w:w="3459" w:type="pct"/>
          </w:tcPr>
          <w:p w14:paraId="7DC0B14F" w14:textId="37C2A887" w:rsidR="0088369D" w:rsidRPr="00FB3004" w:rsidRDefault="0088369D" w:rsidP="0088369D">
            <w:pPr>
              <w:pStyle w:val="Tabletextnarrow"/>
              <w:rPr>
                <w:lang w:val="en-AU"/>
              </w:rPr>
            </w:pPr>
            <w:r w:rsidRPr="00FB3004">
              <w:rPr>
                <w:lang w:val="en-AU"/>
              </w:rPr>
              <w:t>Produce technical drawings of garments</w:t>
            </w:r>
          </w:p>
        </w:tc>
        <w:tc>
          <w:tcPr>
            <w:tcW w:w="733" w:type="pct"/>
          </w:tcPr>
          <w:p w14:paraId="645F31B0" w14:textId="41C81910" w:rsidR="0088369D" w:rsidRPr="00FB3004" w:rsidRDefault="0088369D" w:rsidP="0088369D">
            <w:pPr>
              <w:pStyle w:val="Tabletextnarrow"/>
              <w:jc w:val="center"/>
              <w:rPr>
                <w:lang w:val="en-AU"/>
              </w:rPr>
            </w:pPr>
            <w:r w:rsidRPr="00FB3004">
              <w:rPr>
                <w:lang w:val="en-AU"/>
              </w:rPr>
              <w:t>40</w:t>
            </w:r>
          </w:p>
        </w:tc>
      </w:tr>
      <w:tr w:rsidR="0088369D" w:rsidRPr="00FB3004" w14:paraId="45F3A3E3"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710143FF" w14:textId="3476425F" w:rsidR="0088369D" w:rsidRPr="00FB3004" w:rsidRDefault="0088369D" w:rsidP="0088369D">
            <w:pPr>
              <w:pStyle w:val="Tabletextnarrow"/>
              <w:rPr>
                <w:lang w:val="en-AU"/>
              </w:rPr>
            </w:pPr>
            <w:r w:rsidRPr="00FB3004">
              <w:rPr>
                <w:lang w:val="en-AU"/>
              </w:rPr>
              <w:t>MSTAT3002</w:t>
            </w:r>
          </w:p>
        </w:tc>
        <w:tc>
          <w:tcPr>
            <w:tcW w:w="3459" w:type="pct"/>
          </w:tcPr>
          <w:p w14:paraId="589A764F" w14:textId="37DCFBE5" w:rsidR="0088369D" w:rsidRPr="00FB3004" w:rsidRDefault="0088369D" w:rsidP="0088369D">
            <w:pPr>
              <w:pStyle w:val="Tabletextnarrow"/>
              <w:rPr>
                <w:lang w:val="en-AU"/>
              </w:rPr>
            </w:pPr>
            <w:r w:rsidRPr="00FB3004">
              <w:rPr>
                <w:lang w:val="en-AU"/>
              </w:rPr>
              <w:t>Develop patterns using basic patternmaking principles</w:t>
            </w:r>
          </w:p>
        </w:tc>
        <w:tc>
          <w:tcPr>
            <w:tcW w:w="733" w:type="pct"/>
          </w:tcPr>
          <w:p w14:paraId="38B9AB76" w14:textId="33B861AD" w:rsidR="0088369D" w:rsidRPr="00FB3004" w:rsidRDefault="0088369D" w:rsidP="0088369D">
            <w:pPr>
              <w:pStyle w:val="Tabletextnarrow"/>
              <w:jc w:val="center"/>
              <w:rPr>
                <w:lang w:val="en-AU"/>
              </w:rPr>
            </w:pPr>
            <w:r w:rsidRPr="00FB3004">
              <w:rPr>
                <w:lang w:val="en-AU"/>
              </w:rPr>
              <w:t>60</w:t>
            </w:r>
          </w:p>
        </w:tc>
      </w:tr>
      <w:tr w:rsidR="0088369D" w:rsidRPr="00FB3004" w14:paraId="3BCF24A6"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2EE30306" w14:textId="4387E963" w:rsidR="0088369D" w:rsidRPr="00FB3004" w:rsidRDefault="0088369D" w:rsidP="0088369D">
            <w:pPr>
              <w:pStyle w:val="Tabletextnarrow"/>
              <w:rPr>
                <w:lang w:val="en-AU"/>
              </w:rPr>
            </w:pPr>
            <w:r w:rsidRPr="00FB3004">
              <w:rPr>
                <w:lang w:val="en-AU"/>
              </w:rPr>
              <w:t>MSTAT3005</w:t>
            </w:r>
          </w:p>
        </w:tc>
        <w:tc>
          <w:tcPr>
            <w:tcW w:w="3459" w:type="pct"/>
          </w:tcPr>
          <w:p w14:paraId="55F7C290" w14:textId="45821D2A" w:rsidR="0088369D" w:rsidRPr="00FB3004" w:rsidRDefault="0088369D" w:rsidP="0088369D">
            <w:pPr>
              <w:pStyle w:val="Tabletextnarrow"/>
              <w:rPr>
                <w:lang w:val="en-AU"/>
              </w:rPr>
            </w:pPr>
            <w:r w:rsidRPr="00FB3004">
              <w:rPr>
                <w:lang w:val="en-AU"/>
              </w:rPr>
              <w:t>Sew garments</w:t>
            </w:r>
            <w:r w:rsidR="00FB3004">
              <w:rPr>
                <w:lang w:val="en-AU"/>
              </w:rPr>
              <w:t xml:space="preserve"> </w:t>
            </w:r>
            <w:r w:rsidR="00954A40">
              <w:rPr>
                <w:lang w:val="en-AU"/>
              </w:rPr>
              <w:t>†</w:t>
            </w:r>
          </w:p>
        </w:tc>
        <w:tc>
          <w:tcPr>
            <w:tcW w:w="733" w:type="pct"/>
          </w:tcPr>
          <w:p w14:paraId="1CEFEFCC" w14:textId="441D3270" w:rsidR="0088369D" w:rsidRPr="00FB3004" w:rsidRDefault="0088369D" w:rsidP="0088369D">
            <w:pPr>
              <w:pStyle w:val="Tabletextnarrow"/>
              <w:jc w:val="center"/>
              <w:rPr>
                <w:lang w:val="en-AU"/>
              </w:rPr>
            </w:pPr>
            <w:r w:rsidRPr="00FB3004">
              <w:rPr>
                <w:lang w:val="en-AU"/>
              </w:rPr>
              <w:t>80</w:t>
            </w:r>
          </w:p>
        </w:tc>
      </w:tr>
      <w:tr w:rsidR="0088369D" w:rsidRPr="00FB3004" w14:paraId="60332D91"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14BDCF58" w14:textId="2F24D6DE" w:rsidR="0088369D" w:rsidRPr="00FB3004" w:rsidRDefault="0088369D" w:rsidP="0088369D">
            <w:pPr>
              <w:pStyle w:val="Tabletextnarrow"/>
              <w:rPr>
                <w:lang w:val="en-AU"/>
              </w:rPr>
            </w:pPr>
            <w:r w:rsidRPr="00FB3004">
              <w:rPr>
                <w:lang w:val="en-AU"/>
              </w:rPr>
              <w:t>MSTAT3008</w:t>
            </w:r>
          </w:p>
        </w:tc>
        <w:tc>
          <w:tcPr>
            <w:tcW w:w="3459" w:type="pct"/>
          </w:tcPr>
          <w:p w14:paraId="50C8310B" w14:textId="3353D6DE" w:rsidR="0088369D" w:rsidRPr="00FB3004" w:rsidRDefault="0088369D" w:rsidP="0088369D">
            <w:pPr>
              <w:pStyle w:val="Tabletextnarrow"/>
              <w:rPr>
                <w:lang w:val="en-AU"/>
              </w:rPr>
            </w:pPr>
            <w:r w:rsidRPr="00FB3004">
              <w:rPr>
                <w:lang w:val="en-AU"/>
              </w:rPr>
              <w:t>Embellish textile products</w:t>
            </w:r>
          </w:p>
        </w:tc>
        <w:tc>
          <w:tcPr>
            <w:tcW w:w="733" w:type="pct"/>
          </w:tcPr>
          <w:p w14:paraId="2B0E572D" w14:textId="3266E2C8" w:rsidR="0088369D" w:rsidRPr="00FB3004" w:rsidRDefault="0088369D" w:rsidP="0088369D">
            <w:pPr>
              <w:pStyle w:val="Tabletextnarrow"/>
              <w:jc w:val="center"/>
              <w:rPr>
                <w:lang w:val="en-AU"/>
              </w:rPr>
            </w:pPr>
            <w:r w:rsidRPr="00FB3004">
              <w:rPr>
                <w:lang w:val="en-AU"/>
              </w:rPr>
              <w:t>40</w:t>
            </w:r>
          </w:p>
        </w:tc>
      </w:tr>
      <w:tr w:rsidR="0088369D" w:rsidRPr="00FB3004" w14:paraId="509A5049"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2667F3D0" w14:textId="3016EE38" w:rsidR="0088369D" w:rsidRPr="00FB3004" w:rsidRDefault="0088369D" w:rsidP="0088369D">
            <w:pPr>
              <w:pStyle w:val="Tabletextnarrow"/>
              <w:rPr>
                <w:lang w:val="en-AU"/>
              </w:rPr>
            </w:pPr>
            <w:r w:rsidRPr="00FB3004">
              <w:rPr>
                <w:lang w:val="en-AU"/>
              </w:rPr>
              <w:t>MSTAT3010</w:t>
            </w:r>
          </w:p>
        </w:tc>
        <w:tc>
          <w:tcPr>
            <w:tcW w:w="3459" w:type="pct"/>
          </w:tcPr>
          <w:p w14:paraId="7D0127C2" w14:textId="7ABDB2D5" w:rsidR="0088369D" w:rsidRPr="00FB3004" w:rsidRDefault="0088369D" w:rsidP="0088369D">
            <w:pPr>
              <w:pStyle w:val="Tabletextnarrow"/>
              <w:rPr>
                <w:lang w:val="en-AU"/>
              </w:rPr>
            </w:pPr>
            <w:r w:rsidRPr="00FB3004">
              <w:rPr>
                <w:lang w:val="en-AU"/>
              </w:rPr>
              <w:t>Perform garment repairs and alterations</w:t>
            </w:r>
          </w:p>
        </w:tc>
        <w:tc>
          <w:tcPr>
            <w:tcW w:w="733" w:type="pct"/>
          </w:tcPr>
          <w:p w14:paraId="305F3C55" w14:textId="5A828313" w:rsidR="0088369D" w:rsidRPr="00FB3004" w:rsidRDefault="0088369D" w:rsidP="0088369D">
            <w:pPr>
              <w:pStyle w:val="Tabletextnarrow"/>
              <w:jc w:val="center"/>
              <w:rPr>
                <w:lang w:val="en-AU"/>
              </w:rPr>
            </w:pPr>
            <w:r w:rsidRPr="00FB3004">
              <w:rPr>
                <w:lang w:val="en-AU"/>
              </w:rPr>
              <w:t>40</w:t>
            </w:r>
          </w:p>
        </w:tc>
      </w:tr>
      <w:tr w:rsidR="0088369D" w:rsidRPr="00FB3004" w14:paraId="030892A7"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5A1E5F60" w14:textId="5BEB46BE" w:rsidR="0088369D" w:rsidRPr="00FB3004" w:rsidRDefault="0088369D" w:rsidP="0088369D">
            <w:pPr>
              <w:pStyle w:val="Tabletextnarrow"/>
              <w:rPr>
                <w:lang w:val="en-AU"/>
              </w:rPr>
            </w:pPr>
            <w:r w:rsidRPr="00FB3004">
              <w:rPr>
                <w:lang w:val="en-AU"/>
              </w:rPr>
              <w:t>MSTAT4006</w:t>
            </w:r>
          </w:p>
        </w:tc>
        <w:tc>
          <w:tcPr>
            <w:tcW w:w="3459" w:type="pct"/>
          </w:tcPr>
          <w:p w14:paraId="5A3DBA2B" w14:textId="6C05D4DE" w:rsidR="0088369D" w:rsidRPr="00FB3004" w:rsidRDefault="0088369D" w:rsidP="0088369D">
            <w:pPr>
              <w:pStyle w:val="Tabletextnarrow"/>
              <w:rPr>
                <w:lang w:val="en-AU"/>
              </w:rPr>
            </w:pPr>
            <w:r w:rsidRPr="00FB3004">
              <w:rPr>
                <w:lang w:val="en-AU"/>
              </w:rPr>
              <w:t>Contribute to the development of textile designs</w:t>
            </w:r>
          </w:p>
        </w:tc>
        <w:tc>
          <w:tcPr>
            <w:tcW w:w="733" w:type="pct"/>
          </w:tcPr>
          <w:p w14:paraId="0D1BEABA" w14:textId="36C42D6E" w:rsidR="0088369D" w:rsidRPr="00FB3004" w:rsidRDefault="0088369D" w:rsidP="0088369D">
            <w:pPr>
              <w:pStyle w:val="Tabletextnarrow"/>
              <w:jc w:val="center"/>
              <w:rPr>
                <w:lang w:val="en-AU"/>
              </w:rPr>
            </w:pPr>
            <w:r w:rsidRPr="00FB3004">
              <w:rPr>
                <w:lang w:val="en-AU"/>
              </w:rPr>
              <w:t>40</w:t>
            </w:r>
          </w:p>
        </w:tc>
      </w:tr>
      <w:tr w:rsidR="0088369D" w:rsidRPr="00FB3004" w14:paraId="05255DFD"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7AEEC32B" w14:textId="1F0F9447" w:rsidR="0088369D" w:rsidRPr="00FB3004" w:rsidRDefault="0088369D" w:rsidP="0088369D">
            <w:pPr>
              <w:pStyle w:val="Tabletextnarrow"/>
              <w:rPr>
                <w:lang w:val="en-AU"/>
              </w:rPr>
            </w:pPr>
            <w:r w:rsidRPr="00FB3004">
              <w:rPr>
                <w:lang w:val="en-AU"/>
              </w:rPr>
              <w:t>MSTAT4022</w:t>
            </w:r>
          </w:p>
        </w:tc>
        <w:tc>
          <w:tcPr>
            <w:tcW w:w="3459" w:type="pct"/>
          </w:tcPr>
          <w:p w14:paraId="34C232CC" w14:textId="33B82DED" w:rsidR="0088369D" w:rsidRPr="00FB3004" w:rsidRDefault="0088369D" w:rsidP="0088369D">
            <w:pPr>
              <w:pStyle w:val="Tabletextnarrow"/>
              <w:rPr>
                <w:lang w:val="en-AU"/>
              </w:rPr>
            </w:pPr>
            <w:r w:rsidRPr="00FB3004">
              <w:rPr>
                <w:lang w:val="en-AU"/>
              </w:rPr>
              <w:t>Produce screen-printed textiles</w:t>
            </w:r>
          </w:p>
        </w:tc>
        <w:tc>
          <w:tcPr>
            <w:tcW w:w="733" w:type="pct"/>
          </w:tcPr>
          <w:p w14:paraId="1923955A" w14:textId="3BC6B789" w:rsidR="0088369D" w:rsidRPr="00FB3004" w:rsidRDefault="0088369D" w:rsidP="0088369D">
            <w:pPr>
              <w:pStyle w:val="Tabletextnarrow"/>
              <w:jc w:val="center"/>
              <w:rPr>
                <w:lang w:val="en-AU"/>
              </w:rPr>
            </w:pPr>
            <w:r w:rsidRPr="00FB3004">
              <w:rPr>
                <w:lang w:val="en-AU"/>
              </w:rPr>
              <w:t>80</w:t>
            </w:r>
          </w:p>
        </w:tc>
      </w:tr>
      <w:tr w:rsidR="0088369D" w:rsidRPr="00FB3004" w14:paraId="206423B9"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0593608C" w14:textId="517BE5D3" w:rsidR="0088369D" w:rsidRPr="00FB3004" w:rsidRDefault="0088369D" w:rsidP="0088369D">
            <w:pPr>
              <w:pStyle w:val="Tabletextnarrow"/>
              <w:rPr>
                <w:lang w:val="en-AU"/>
              </w:rPr>
            </w:pPr>
            <w:r w:rsidRPr="00FB3004">
              <w:rPr>
                <w:lang w:val="en-AU"/>
              </w:rPr>
              <w:t>MSTAT5004</w:t>
            </w:r>
          </w:p>
        </w:tc>
        <w:tc>
          <w:tcPr>
            <w:tcW w:w="3459" w:type="pct"/>
          </w:tcPr>
          <w:p w14:paraId="01EB7FBA" w14:textId="192CAE70" w:rsidR="0088369D" w:rsidRPr="00FB3004" w:rsidRDefault="0088369D" w:rsidP="0088369D">
            <w:pPr>
              <w:pStyle w:val="Tabletextnarrow"/>
              <w:rPr>
                <w:lang w:val="en-AU"/>
              </w:rPr>
            </w:pPr>
            <w:r w:rsidRPr="00FB3004">
              <w:rPr>
                <w:lang w:val="en-AU"/>
              </w:rPr>
              <w:t>Manipulate fabrics to create new finishes</w:t>
            </w:r>
          </w:p>
        </w:tc>
        <w:tc>
          <w:tcPr>
            <w:tcW w:w="733" w:type="pct"/>
          </w:tcPr>
          <w:p w14:paraId="428FC422" w14:textId="622CCFE8" w:rsidR="0088369D" w:rsidRPr="00FB3004" w:rsidRDefault="0088369D" w:rsidP="0088369D">
            <w:pPr>
              <w:pStyle w:val="Tabletextnarrow"/>
              <w:jc w:val="center"/>
              <w:rPr>
                <w:lang w:val="en-AU"/>
              </w:rPr>
            </w:pPr>
            <w:r w:rsidRPr="00FB3004">
              <w:rPr>
                <w:lang w:val="en-AU"/>
              </w:rPr>
              <w:t>80</w:t>
            </w:r>
          </w:p>
        </w:tc>
      </w:tr>
      <w:tr w:rsidR="0088369D" w:rsidRPr="00FB3004" w14:paraId="6DDD9EEC" w14:textId="77777777" w:rsidTr="0038128F">
        <w:trPr>
          <w:cnfStyle w:val="000000010000" w:firstRow="0" w:lastRow="0" w:firstColumn="0" w:lastColumn="0" w:oddVBand="0" w:evenVBand="0" w:oddHBand="0" w:evenHBand="1" w:firstRowFirstColumn="0" w:firstRowLastColumn="0" w:lastRowFirstColumn="0" w:lastRowLastColumn="0"/>
        </w:trPr>
        <w:tc>
          <w:tcPr>
            <w:tcW w:w="807" w:type="pct"/>
          </w:tcPr>
          <w:p w14:paraId="3CBB32BE" w14:textId="6C30F396" w:rsidR="0088369D" w:rsidRPr="00FB3004" w:rsidRDefault="0088369D" w:rsidP="0088369D">
            <w:pPr>
              <w:pStyle w:val="Tabletextnarrow"/>
              <w:rPr>
                <w:lang w:val="en-AU"/>
              </w:rPr>
            </w:pPr>
            <w:r w:rsidRPr="00FB3004">
              <w:rPr>
                <w:lang w:val="en-AU"/>
              </w:rPr>
              <w:t>MSTGN3014</w:t>
            </w:r>
          </w:p>
        </w:tc>
        <w:tc>
          <w:tcPr>
            <w:tcW w:w="3459" w:type="pct"/>
          </w:tcPr>
          <w:p w14:paraId="74968840" w14:textId="2CFDA872" w:rsidR="0088369D" w:rsidRPr="00FB3004" w:rsidRDefault="0088369D" w:rsidP="0088369D">
            <w:pPr>
              <w:pStyle w:val="Tabletextnarrow"/>
              <w:rPr>
                <w:lang w:val="en-AU"/>
              </w:rPr>
            </w:pPr>
            <w:r w:rsidRPr="00FB3004">
              <w:rPr>
                <w:lang w:val="en-AU"/>
              </w:rPr>
              <w:t>Organise and plan own work to achieve planned outcomes</w:t>
            </w:r>
          </w:p>
        </w:tc>
        <w:tc>
          <w:tcPr>
            <w:tcW w:w="733" w:type="pct"/>
          </w:tcPr>
          <w:p w14:paraId="4DF5E84D" w14:textId="1A33E712" w:rsidR="0088369D" w:rsidRPr="00FB3004" w:rsidRDefault="0088369D" w:rsidP="0088369D">
            <w:pPr>
              <w:pStyle w:val="Tabletextnarrow"/>
              <w:jc w:val="center"/>
              <w:rPr>
                <w:lang w:val="en-AU"/>
              </w:rPr>
            </w:pPr>
            <w:r w:rsidRPr="00FB3004">
              <w:rPr>
                <w:lang w:val="en-AU"/>
              </w:rPr>
              <w:t>30</w:t>
            </w:r>
          </w:p>
        </w:tc>
      </w:tr>
      <w:tr w:rsidR="0088369D" w:rsidRPr="00FB3004" w14:paraId="4CEA63D3" w14:textId="77777777" w:rsidTr="0038128F">
        <w:trPr>
          <w:cnfStyle w:val="000000100000" w:firstRow="0" w:lastRow="0" w:firstColumn="0" w:lastColumn="0" w:oddVBand="0" w:evenVBand="0" w:oddHBand="1" w:evenHBand="0" w:firstRowFirstColumn="0" w:firstRowLastColumn="0" w:lastRowFirstColumn="0" w:lastRowLastColumn="0"/>
        </w:trPr>
        <w:tc>
          <w:tcPr>
            <w:tcW w:w="807" w:type="pct"/>
          </w:tcPr>
          <w:p w14:paraId="6A26B27A" w14:textId="54346638" w:rsidR="0088369D" w:rsidRPr="00FB3004" w:rsidRDefault="0088369D" w:rsidP="0088369D">
            <w:pPr>
              <w:pStyle w:val="Tabletextnarrow"/>
              <w:rPr>
                <w:lang w:val="en-AU"/>
              </w:rPr>
            </w:pPr>
            <w:r w:rsidRPr="00FB3004">
              <w:rPr>
                <w:lang w:val="en-AU"/>
              </w:rPr>
              <w:t>MSTGN3020</w:t>
            </w:r>
          </w:p>
        </w:tc>
        <w:tc>
          <w:tcPr>
            <w:tcW w:w="3459" w:type="pct"/>
          </w:tcPr>
          <w:p w14:paraId="6999DE24" w14:textId="79425386" w:rsidR="0088369D" w:rsidRPr="00FB3004" w:rsidRDefault="0088369D" w:rsidP="0088369D">
            <w:pPr>
              <w:pStyle w:val="Tabletextnarrow"/>
              <w:rPr>
                <w:lang w:val="en-AU"/>
              </w:rPr>
            </w:pPr>
            <w:r w:rsidRPr="00FB3004">
              <w:rPr>
                <w:lang w:val="en-AU"/>
              </w:rPr>
              <w:t>Market textile products to local outlets</w:t>
            </w:r>
          </w:p>
        </w:tc>
        <w:tc>
          <w:tcPr>
            <w:tcW w:w="733" w:type="pct"/>
          </w:tcPr>
          <w:p w14:paraId="4EEBF387" w14:textId="008B2C14" w:rsidR="0088369D" w:rsidRPr="00FB3004" w:rsidRDefault="0088369D" w:rsidP="0088369D">
            <w:pPr>
              <w:pStyle w:val="Tabletextnarrow"/>
              <w:jc w:val="center"/>
              <w:rPr>
                <w:lang w:val="en-AU"/>
              </w:rPr>
            </w:pPr>
            <w:r w:rsidRPr="00FB3004">
              <w:rPr>
                <w:lang w:val="en-AU"/>
              </w:rPr>
              <w:t>30</w:t>
            </w:r>
          </w:p>
        </w:tc>
      </w:tr>
      <w:tr w:rsidR="00E51151" w:rsidRPr="00FB3004" w14:paraId="772AF7DC" w14:textId="77777777" w:rsidTr="0038128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261D8335" w14:textId="6EFAF66E" w:rsidR="00E51151" w:rsidRPr="00FB3004" w:rsidRDefault="00E51151" w:rsidP="00E51151">
            <w:pPr>
              <w:pStyle w:val="Tabletextnarrow"/>
              <w:jc w:val="right"/>
              <w:rPr>
                <w:b/>
                <w:bCs/>
                <w:highlight w:val="green"/>
                <w:lang w:val="en-AU"/>
              </w:rPr>
            </w:pPr>
            <w:r w:rsidRPr="00954A40">
              <w:rPr>
                <w:b/>
                <w:bCs/>
                <w:lang w:val="en-AU"/>
              </w:rPr>
              <w:t>Minimum total for VCE VET Units 1 and 2:</w:t>
            </w:r>
          </w:p>
        </w:tc>
        <w:tc>
          <w:tcPr>
            <w:tcW w:w="733" w:type="pct"/>
            <w:vAlign w:val="center"/>
          </w:tcPr>
          <w:p w14:paraId="553F4445" w14:textId="60A5EF2E" w:rsidR="00E51151" w:rsidRPr="00FB3004" w:rsidRDefault="00E51151" w:rsidP="00E51151">
            <w:pPr>
              <w:pStyle w:val="Tabletextnarrow"/>
              <w:jc w:val="center"/>
              <w:rPr>
                <w:lang w:val="en-AU"/>
              </w:rPr>
            </w:pPr>
            <w:r w:rsidRPr="00FB3004">
              <w:rPr>
                <w:b/>
                <w:bCs/>
                <w:lang w:val="en-AU"/>
              </w:rPr>
              <w:t>180</w:t>
            </w:r>
          </w:p>
        </w:tc>
      </w:tr>
      <w:tr w:rsidR="00A11A10" w:rsidRPr="00FB3004" w14:paraId="21EF64C1" w14:textId="77777777" w:rsidTr="0038128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428D67A9" w14:textId="343E3BAA" w:rsidR="00A11A10" w:rsidRPr="00FB3004" w:rsidRDefault="00A11A10" w:rsidP="00D71B3D">
            <w:pPr>
              <w:pStyle w:val="Tabletextnarrow"/>
              <w:jc w:val="right"/>
              <w:rPr>
                <w:b/>
                <w:bCs/>
                <w:lang w:val="en-AU"/>
              </w:rPr>
            </w:pPr>
            <w:r w:rsidRPr="00FB3004">
              <w:rPr>
                <w:b/>
                <w:bCs/>
                <w:lang w:val="en-AU"/>
              </w:rPr>
              <w:t xml:space="preserve">Minimum total for non-scored VCE VET Unit </w:t>
            </w:r>
            <w:r w:rsidR="00D71B3D" w:rsidRPr="00FB3004">
              <w:rPr>
                <w:b/>
                <w:bCs/>
                <w:lang w:val="en-AU"/>
              </w:rPr>
              <w:t>3–4:</w:t>
            </w:r>
          </w:p>
        </w:tc>
        <w:tc>
          <w:tcPr>
            <w:tcW w:w="733" w:type="pct"/>
            <w:vAlign w:val="center"/>
          </w:tcPr>
          <w:p w14:paraId="45CE99CF" w14:textId="021B648A" w:rsidR="00A11A10" w:rsidRPr="00FB3004" w:rsidRDefault="00D71B3D" w:rsidP="00D71B3D">
            <w:pPr>
              <w:pStyle w:val="Tabletextnarrow"/>
              <w:jc w:val="center"/>
              <w:rPr>
                <w:b/>
                <w:bCs/>
                <w:lang w:val="en-AU"/>
              </w:rPr>
            </w:pPr>
            <w:r w:rsidRPr="00FB3004">
              <w:rPr>
                <w:b/>
                <w:bCs/>
                <w:lang w:val="en-AU"/>
              </w:rPr>
              <w:t>360</w:t>
            </w:r>
          </w:p>
        </w:tc>
      </w:tr>
    </w:tbl>
    <w:p w14:paraId="34984B99" w14:textId="22A0A69C" w:rsidR="0029704D" w:rsidRDefault="0029704D" w:rsidP="0008772F">
      <w:pPr>
        <w:pStyle w:val="BodyText"/>
        <w:rPr>
          <w:rStyle w:val="Hyperlink"/>
        </w:rPr>
      </w:pPr>
      <w:r w:rsidRPr="0008772F">
        <w:t>†</w:t>
      </w:r>
      <w:r w:rsidR="002816AC" w:rsidRPr="0008772F">
        <w:t xml:space="preserve"> </w:t>
      </w:r>
      <w:r w:rsidR="00D47E0D" w:rsidRPr="0008772F">
        <w:t xml:space="preserve">Skill sets – see </w:t>
      </w:r>
      <w:hyperlink w:anchor="_Skill_sets" w:history="1">
        <w:r w:rsidR="00D47E0D" w:rsidRPr="0016179C">
          <w:rPr>
            <w:rStyle w:val="Hyperlink"/>
          </w:rPr>
          <w:t>Skill sets</w:t>
        </w:r>
      </w:hyperlink>
    </w:p>
    <w:p w14:paraId="785E8570" w14:textId="75D2DE5F" w:rsidR="002816AC" w:rsidRDefault="007C3540" w:rsidP="002816AC">
      <w:pPr>
        <w:pStyle w:val="Heading3"/>
      </w:pPr>
      <w:bookmarkStart w:id="26" w:name="_Skill_sets"/>
      <w:bookmarkStart w:id="27" w:name="_Toc215240844"/>
      <w:bookmarkEnd w:id="26"/>
      <w:r>
        <w:t xml:space="preserve">Skill </w:t>
      </w:r>
      <w:r w:rsidRPr="008424D3">
        <w:t>sets</w:t>
      </w:r>
      <w:bookmarkEnd w:id="27"/>
    </w:p>
    <w:p w14:paraId="56E2426B" w14:textId="311A7CDD" w:rsidR="007C3540" w:rsidRDefault="002816AC" w:rsidP="007C3540">
      <w:pPr>
        <w:pStyle w:val="BodyText"/>
      </w:pPr>
      <w:r>
        <w:t>The following skill set</w:t>
      </w:r>
      <w:r w:rsidRPr="00FB3004">
        <w:t>s are</w:t>
      </w:r>
      <w:r w:rsidR="00E80791">
        <w:t xml:space="preserve"> </w:t>
      </w:r>
      <w:r>
        <w:t>embedded</w:t>
      </w:r>
      <w:r w:rsidR="00E80791">
        <w:t xml:space="preserve"> within this </w:t>
      </w:r>
      <w:r>
        <w:t>certificate</w:t>
      </w:r>
      <w:r w:rsidR="00E80791">
        <w:t>.</w:t>
      </w:r>
      <w:r>
        <w:t xml:space="preserv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4814"/>
        <w:gridCol w:w="4815"/>
      </w:tblGrid>
      <w:tr w:rsidR="007C3540" w:rsidRPr="00FB3004" w14:paraId="6E7CE205" w14:textId="77777777" w:rsidTr="00796F74">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373231FB" w14:textId="3DAFDBFA" w:rsidR="007C3540" w:rsidRPr="00FB3004" w:rsidRDefault="00E80791" w:rsidP="00796F74">
            <w:pPr>
              <w:pStyle w:val="Tableheadingnarrow"/>
              <w:rPr>
                <w:lang w:val="en-AU"/>
              </w:rPr>
            </w:pPr>
            <w:r w:rsidRPr="00FB3004">
              <w:rPr>
                <w:lang w:val="en-AU"/>
              </w:rPr>
              <w:t>Skill set</w:t>
            </w:r>
          </w:p>
        </w:tc>
        <w:tc>
          <w:tcPr>
            <w:tcW w:w="2500" w:type="pct"/>
            <w:vAlign w:val="center"/>
          </w:tcPr>
          <w:p w14:paraId="1BB449B8" w14:textId="3085E429" w:rsidR="007C3540" w:rsidRPr="00FB3004" w:rsidRDefault="007C3540" w:rsidP="00796F74">
            <w:pPr>
              <w:pStyle w:val="Tableheadingnarrow"/>
              <w:rPr>
                <w:lang w:val="en-AU"/>
              </w:rPr>
            </w:pPr>
            <w:r w:rsidRPr="00FB3004">
              <w:rPr>
                <w:lang w:val="en-AU"/>
              </w:rPr>
              <w:t>UoC</w:t>
            </w:r>
            <w:r w:rsidR="00E80791" w:rsidRPr="00FB3004">
              <w:rPr>
                <w:lang w:val="en-AU"/>
              </w:rPr>
              <w:t>s</w:t>
            </w:r>
          </w:p>
        </w:tc>
      </w:tr>
      <w:tr w:rsidR="007C3540" w:rsidRPr="00FB3004" w14:paraId="13E99D58"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47F7D346" w14:textId="4D5A89FC" w:rsidR="007C3540" w:rsidRPr="00FB3004" w:rsidRDefault="00FB3004" w:rsidP="00796F74">
            <w:pPr>
              <w:pStyle w:val="Tabletextnarrow"/>
              <w:rPr>
                <w:lang w:val="en-AU"/>
              </w:rPr>
            </w:pPr>
            <w:r w:rsidRPr="00FB3004">
              <w:rPr>
                <w:lang w:val="en-AU"/>
              </w:rPr>
              <w:t>MSTSS00004 Introduction to Laundry or Dry Cleaning Industry Skill Set</w:t>
            </w:r>
          </w:p>
        </w:tc>
        <w:tc>
          <w:tcPr>
            <w:tcW w:w="2500" w:type="pct"/>
          </w:tcPr>
          <w:p w14:paraId="0073EA49" w14:textId="012D3EF8" w:rsidR="00FB3004" w:rsidRPr="00FB3004" w:rsidRDefault="00FB3004" w:rsidP="00FB3004">
            <w:pPr>
              <w:pStyle w:val="Tabletextnarrow"/>
              <w:rPr>
                <w:lang w:val="en-AU"/>
              </w:rPr>
            </w:pPr>
            <w:r w:rsidRPr="00FB3004">
              <w:rPr>
                <w:lang w:val="en-AU"/>
              </w:rPr>
              <w:t>MSMWHS200 Work safely</w:t>
            </w:r>
          </w:p>
          <w:p w14:paraId="51611183" w14:textId="79F79716" w:rsidR="007C3540" w:rsidRPr="00FB3004" w:rsidRDefault="00FB3004" w:rsidP="00FB3004">
            <w:pPr>
              <w:pStyle w:val="Tabletextnarrow"/>
              <w:rPr>
                <w:lang w:val="en-AU"/>
              </w:rPr>
            </w:pPr>
            <w:r w:rsidRPr="00FB3004">
              <w:rPr>
                <w:lang w:val="en-AU"/>
              </w:rPr>
              <w:t>MSTGN2018 Work in the TCF industry</w:t>
            </w:r>
          </w:p>
        </w:tc>
      </w:tr>
      <w:tr w:rsidR="007C3540" w:rsidRPr="00FB3004" w14:paraId="57DF17BD" w14:textId="77777777" w:rsidTr="00796F74">
        <w:trPr>
          <w:cnfStyle w:val="000000010000" w:firstRow="0" w:lastRow="0" w:firstColumn="0" w:lastColumn="0" w:oddVBand="0" w:evenVBand="0" w:oddHBand="0" w:evenHBand="1" w:firstRowFirstColumn="0" w:firstRowLastColumn="0" w:lastRowFirstColumn="0" w:lastRowLastColumn="0"/>
        </w:trPr>
        <w:tc>
          <w:tcPr>
            <w:tcW w:w="2500" w:type="pct"/>
          </w:tcPr>
          <w:p w14:paraId="0445E8C7" w14:textId="6CEE6108" w:rsidR="007C3540" w:rsidRPr="00FB3004" w:rsidRDefault="00FB3004" w:rsidP="00796F74">
            <w:pPr>
              <w:pStyle w:val="Tabletextnarrow"/>
              <w:rPr>
                <w:lang w:val="en-AU"/>
              </w:rPr>
            </w:pPr>
            <w:r w:rsidRPr="00FB3004">
              <w:rPr>
                <w:lang w:val="en-AU"/>
              </w:rPr>
              <w:t>MSTSS00017 Sample Machining Skill Set</w:t>
            </w:r>
          </w:p>
        </w:tc>
        <w:tc>
          <w:tcPr>
            <w:tcW w:w="2500" w:type="pct"/>
          </w:tcPr>
          <w:p w14:paraId="11D57888" w14:textId="2CBC95F5" w:rsidR="00FB3004" w:rsidRPr="00FB3004" w:rsidRDefault="00FB3004" w:rsidP="00FB3004">
            <w:pPr>
              <w:pStyle w:val="Tabletextnarrow"/>
              <w:rPr>
                <w:lang w:val="en-AU"/>
              </w:rPr>
            </w:pPr>
            <w:r w:rsidRPr="00FB3004">
              <w:rPr>
                <w:lang w:val="en-AU"/>
              </w:rPr>
              <w:t>MSTAT2005 Sew materials by machine</w:t>
            </w:r>
          </w:p>
          <w:p w14:paraId="19FF2E6F" w14:textId="146A1BE6" w:rsidR="00FB3004" w:rsidRPr="00FB3004" w:rsidRDefault="00FB3004" w:rsidP="00FB3004">
            <w:pPr>
              <w:pStyle w:val="Tabletextnarrow"/>
              <w:rPr>
                <w:lang w:val="en-AU"/>
              </w:rPr>
            </w:pPr>
            <w:r w:rsidRPr="00FB3004">
              <w:rPr>
                <w:lang w:val="en-AU"/>
              </w:rPr>
              <w:t>MSTAT3005 Sew garments</w:t>
            </w:r>
          </w:p>
          <w:p w14:paraId="08FFC96D" w14:textId="340C464D" w:rsidR="007C3540" w:rsidRPr="00FB3004" w:rsidRDefault="00FB3004" w:rsidP="00FB3004">
            <w:pPr>
              <w:pStyle w:val="Tabletextnarrow"/>
              <w:rPr>
                <w:lang w:val="en-AU"/>
              </w:rPr>
            </w:pPr>
            <w:r w:rsidRPr="00FB3004">
              <w:rPr>
                <w:lang w:val="en-AU"/>
              </w:rPr>
              <w:t>MSTGN2023 Identify and handle fabrics and textiles</w:t>
            </w:r>
          </w:p>
        </w:tc>
      </w:tr>
    </w:tbl>
    <w:p w14:paraId="3717D131" w14:textId="4FAB8519" w:rsidR="00867172" w:rsidRDefault="00867172" w:rsidP="00EC785E">
      <w:pPr>
        <w:pStyle w:val="BodyText"/>
      </w:pPr>
      <w:bookmarkStart w:id="28" w:name="_Assessment_requirements"/>
      <w:bookmarkStart w:id="29" w:name="_Entry_requirements"/>
      <w:bookmarkStart w:id="30" w:name="_Construction_induction_card"/>
      <w:bookmarkEnd w:id="28"/>
      <w:bookmarkEnd w:id="29"/>
      <w:bookmarkEnd w:id="30"/>
      <w:r>
        <w:br w:type="page"/>
      </w:r>
    </w:p>
    <w:p w14:paraId="61ACC9A7" w14:textId="26A99F0E" w:rsidR="00E90AAC" w:rsidRDefault="00E90AAC" w:rsidP="00E90AAC">
      <w:pPr>
        <w:pStyle w:val="Heading1"/>
      </w:pPr>
      <w:bookmarkStart w:id="31" w:name="_Toc215240845"/>
      <w:bookmarkStart w:id="32" w:name="Appendix"/>
      <w:r>
        <w:t>Appendix</w:t>
      </w:r>
      <w:bookmarkEnd w:id="31"/>
    </w:p>
    <w:p w14:paraId="571EA00B" w14:textId="77777777" w:rsidR="001477C1" w:rsidRPr="001477C1" w:rsidRDefault="001477C1" w:rsidP="001477C1">
      <w:pPr>
        <w:pStyle w:val="Heading2"/>
      </w:pPr>
      <w:bookmarkStart w:id="33" w:name="_Toc215240846"/>
      <w:bookmarkEnd w:id="32"/>
      <w:r w:rsidRPr="001477C1">
        <w:t>VASS industry area for credit purposes</w:t>
      </w:r>
      <w:bookmarkEnd w:id="33"/>
    </w:p>
    <w:p w14:paraId="6093D027" w14:textId="75E4F72E" w:rsidR="00B81DF4"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2" w:history="1">
        <w:r w:rsidR="00D46299" w:rsidRPr="00CE6C03">
          <w:rPr>
            <w:rStyle w:val="Hyperlink"/>
          </w:rPr>
          <w:t>VCE Administrative Handbook</w:t>
        </w:r>
      </w:hyperlink>
      <w:r w:rsidRPr="001477C1">
        <w:t>.</w:t>
      </w:r>
    </w:p>
    <w:p w14:paraId="269A3542" w14:textId="77777777" w:rsidR="00A5361D" w:rsidRPr="00A5361D" w:rsidRDefault="00A5361D" w:rsidP="00A5361D">
      <w:pPr>
        <w:pStyle w:val="Heading2"/>
      </w:pPr>
      <w:bookmarkStart w:id="34" w:name="_Toc215240847"/>
      <w:r w:rsidRPr="00A5361D">
        <w:t>VET credit arrangements</w:t>
      </w:r>
      <w:bookmarkEnd w:id="34"/>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35" w:name="_Toc215240848"/>
      <w:r w:rsidRPr="005D23B7">
        <w:t>All VCE VET students</w:t>
      </w:r>
      <w:bookmarkEnd w:id="35"/>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36" w:name="_Toc215240849"/>
      <w:r w:rsidRPr="007D4A05">
        <w:t>VCE VET General units of credit</w:t>
      </w:r>
      <w:bookmarkEnd w:id="36"/>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37" w:name="_Toc215240850"/>
      <w:r w:rsidRPr="00010A07">
        <w:t>VCE VM credit arrangements</w:t>
      </w:r>
      <w:bookmarkEnd w:id="37"/>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3"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38" w:name="_Toc215240851"/>
      <w:r w:rsidRPr="00010A07">
        <w:t>VPC credit arrangements</w:t>
      </w:r>
      <w:bookmarkEnd w:id="38"/>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4"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39" w:name="_Toc215240852"/>
      <w:r w:rsidRPr="00010A07">
        <w:t>VCE VET program chart</w:t>
      </w:r>
      <w:bookmarkEnd w:id="39"/>
    </w:p>
    <w:p w14:paraId="56B18200" w14:textId="72661077" w:rsidR="00096502" w:rsidRPr="00010A07" w:rsidRDefault="00010A07" w:rsidP="00010A07">
      <w:pPr>
        <w:pStyle w:val="BodyText"/>
      </w:pPr>
      <w:r w:rsidRPr="00010A07">
        <w:t xml:space="preserve">The </w:t>
      </w:r>
      <w:hyperlink r:id="rId3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40" w:name="_Toc215240853"/>
      <w:r w:rsidRPr="005A5550">
        <w:t>Scored assessment</w:t>
      </w:r>
      <w:bookmarkEnd w:id="40"/>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1" w:name="_Toc215240854"/>
      <w:r w:rsidRPr="005A5550">
        <w:t>Study score</w:t>
      </w:r>
      <w:bookmarkEnd w:id="41"/>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6"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42" w:name="_Toc215240855"/>
      <w:r w:rsidRPr="005A5550">
        <w:t>ATAR contribution</w:t>
      </w:r>
      <w:bookmarkEnd w:id="42"/>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43" w:name="_Toc215240856"/>
      <w:r w:rsidRPr="005A5550">
        <w:t>Scored VCE VET program</w:t>
      </w:r>
      <w:bookmarkEnd w:id="43"/>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44" w:name="_Toc215240857"/>
      <w:r w:rsidRPr="005A5550">
        <w:t>Scored VCE VET program with an additional non-scored stream</w:t>
      </w:r>
      <w:bookmarkEnd w:id="44"/>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45" w:name="_Toc215240858"/>
      <w:r w:rsidRPr="005A5550">
        <w:t>Non-scored VCE VET programs and all other VET</w:t>
      </w:r>
      <w:bookmarkEnd w:id="45"/>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46" w:name="_Toc215240859"/>
      <w:r w:rsidRPr="0014597B">
        <w:t>Structured Workplace Learning</w:t>
      </w:r>
      <w:bookmarkEnd w:id="46"/>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39"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0"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47" w:name="_Toc215240860"/>
      <w:r>
        <w:t xml:space="preserve">VCE </w:t>
      </w:r>
      <w:r w:rsidR="0014597B" w:rsidRPr="0014597B">
        <w:t>SWL</w:t>
      </w:r>
      <w:r>
        <w:t xml:space="preserve"> </w:t>
      </w:r>
      <w:r w:rsidR="0014597B" w:rsidRPr="0014597B">
        <w:t>Recognition</w:t>
      </w:r>
      <w:r>
        <w:t xml:space="preserve"> for VET</w:t>
      </w:r>
      <w:bookmarkEnd w:id="47"/>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1"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48" w:name="_Toc215240861"/>
      <w:r w:rsidRPr="0014597B">
        <w:t>Workplace health and safety</w:t>
      </w:r>
      <w:bookmarkEnd w:id="48"/>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2" w:history="1">
        <w:r w:rsidRPr="005C3AFD">
          <w:rPr>
            <w:rStyle w:val="Hyperlink"/>
          </w:rPr>
          <w:t>WorkSafe Victoria</w:t>
        </w:r>
      </w:hyperlink>
      <w:r w:rsidRPr="005C3AFD">
        <w:t>.</w:t>
      </w:r>
    </w:p>
    <w:sectPr w:rsidR="00096502" w:rsidSect="00771C9A">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277CFD"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5CDA54AF" w:rsidR="00350E9A" w:rsidRPr="00322123" w:rsidRDefault="009523F9" w:rsidP="00A11696">
        <w:r>
          <w:t>VCE VET Apparel, Fashion and Textiles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64AB6D1A" w:rsidR="00350E9A" w:rsidRPr="00322123" w:rsidRDefault="00277CFD"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9523F9">
          <w:t>VCE VET Apparel, Fashion and Textiles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5B3659F1"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9523F9">
              <w:t>VCE VET Apparel, Fashion and Textiles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1C8F"/>
    <w:rsid w:val="00096502"/>
    <w:rsid w:val="000A70E4"/>
    <w:rsid w:val="000A71F7"/>
    <w:rsid w:val="000B228D"/>
    <w:rsid w:val="000C51E5"/>
    <w:rsid w:val="000C5CB7"/>
    <w:rsid w:val="000D0B2A"/>
    <w:rsid w:val="000D0E54"/>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6512"/>
    <w:rsid w:val="00177CEF"/>
    <w:rsid w:val="001807AA"/>
    <w:rsid w:val="001809B0"/>
    <w:rsid w:val="00180BD9"/>
    <w:rsid w:val="00182B7F"/>
    <w:rsid w:val="00182F8F"/>
    <w:rsid w:val="001907BA"/>
    <w:rsid w:val="001A5CEF"/>
    <w:rsid w:val="001A79B0"/>
    <w:rsid w:val="001B0923"/>
    <w:rsid w:val="001B3B84"/>
    <w:rsid w:val="001B5930"/>
    <w:rsid w:val="001C0820"/>
    <w:rsid w:val="001C0836"/>
    <w:rsid w:val="001C184E"/>
    <w:rsid w:val="001C642B"/>
    <w:rsid w:val="001D5DFA"/>
    <w:rsid w:val="001E155A"/>
    <w:rsid w:val="001E4088"/>
    <w:rsid w:val="001E589D"/>
    <w:rsid w:val="001E625C"/>
    <w:rsid w:val="001F1072"/>
    <w:rsid w:val="001F3839"/>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CFD"/>
    <w:rsid w:val="00277F02"/>
    <w:rsid w:val="002816AC"/>
    <w:rsid w:val="002836B9"/>
    <w:rsid w:val="00283969"/>
    <w:rsid w:val="002841C8"/>
    <w:rsid w:val="0028516B"/>
    <w:rsid w:val="00291C6C"/>
    <w:rsid w:val="00292DCA"/>
    <w:rsid w:val="00295F3D"/>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3A36"/>
    <w:rsid w:val="002E50BD"/>
    <w:rsid w:val="002F27EC"/>
    <w:rsid w:val="002F3C17"/>
    <w:rsid w:val="002F440E"/>
    <w:rsid w:val="002F5453"/>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32B3"/>
    <w:rsid w:val="00365D51"/>
    <w:rsid w:val="003701BC"/>
    <w:rsid w:val="00371D1F"/>
    <w:rsid w:val="0037548A"/>
    <w:rsid w:val="00377948"/>
    <w:rsid w:val="0038128F"/>
    <w:rsid w:val="00381707"/>
    <w:rsid w:val="003841AF"/>
    <w:rsid w:val="00385586"/>
    <w:rsid w:val="00387005"/>
    <w:rsid w:val="0038717C"/>
    <w:rsid w:val="00387D89"/>
    <w:rsid w:val="00391986"/>
    <w:rsid w:val="0039626B"/>
    <w:rsid w:val="003A6D72"/>
    <w:rsid w:val="003B0098"/>
    <w:rsid w:val="003B0846"/>
    <w:rsid w:val="003B0983"/>
    <w:rsid w:val="003B5F2B"/>
    <w:rsid w:val="003B77B8"/>
    <w:rsid w:val="003C139D"/>
    <w:rsid w:val="003C37F0"/>
    <w:rsid w:val="003C475B"/>
    <w:rsid w:val="003C5E9A"/>
    <w:rsid w:val="003D07DA"/>
    <w:rsid w:val="003D0E8E"/>
    <w:rsid w:val="003D339C"/>
    <w:rsid w:val="003D33E6"/>
    <w:rsid w:val="003D421C"/>
    <w:rsid w:val="003D57A7"/>
    <w:rsid w:val="003E16F4"/>
    <w:rsid w:val="003E19D7"/>
    <w:rsid w:val="003E204C"/>
    <w:rsid w:val="003E2233"/>
    <w:rsid w:val="003E28A4"/>
    <w:rsid w:val="003F26B9"/>
    <w:rsid w:val="003F3103"/>
    <w:rsid w:val="003F3782"/>
    <w:rsid w:val="003F4DA4"/>
    <w:rsid w:val="003F6DAE"/>
    <w:rsid w:val="003F716A"/>
    <w:rsid w:val="004006B5"/>
    <w:rsid w:val="00401809"/>
    <w:rsid w:val="00402A5E"/>
    <w:rsid w:val="00403AB9"/>
    <w:rsid w:val="00403D37"/>
    <w:rsid w:val="00405948"/>
    <w:rsid w:val="00406978"/>
    <w:rsid w:val="00412F60"/>
    <w:rsid w:val="00413000"/>
    <w:rsid w:val="00413B19"/>
    <w:rsid w:val="00413FA7"/>
    <w:rsid w:val="00414011"/>
    <w:rsid w:val="00417AA3"/>
    <w:rsid w:val="00420794"/>
    <w:rsid w:val="00421596"/>
    <w:rsid w:val="00424036"/>
    <w:rsid w:val="0043182E"/>
    <w:rsid w:val="00440B32"/>
    <w:rsid w:val="00444619"/>
    <w:rsid w:val="0045135B"/>
    <w:rsid w:val="004519DA"/>
    <w:rsid w:val="00451DF2"/>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DFF"/>
    <w:rsid w:val="004C205B"/>
    <w:rsid w:val="004C4C49"/>
    <w:rsid w:val="004C70EF"/>
    <w:rsid w:val="004D02D5"/>
    <w:rsid w:val="004D4C75"/>
    <w:rsid w:val="004D6FE9"/>
    <w:rsid w:val="004E1132"/>
    <w:rsid w:val="004E4391"/>
    <w:rsid w:val="004E50EA"/>
    <w:rsid w:val="004E76D2"/>
    <w:rsid w:val="004F01A5"/>
    <w:rsid w:val="004F2B2B"/>
    <w:rsid w:val="004F5BDA"/>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67ACF"/>
    <w:rsid w:val="005727EC"/>
    <w:rsid w:val="00574D71"/>
    <w:rsid w:val="00575603"/>
    <w:rsid w:val="005800DE"/>
    <w:rsid w:val="00581AF0"/>
    <w:rsid w:val="00582247"/>
    <w:rsid w:val="00584AEE"/>
    <w:rsid w:val="00586B33"/>
    <w:rsid w:val="005923CB"/>
    <w:rsid w:val="0059321D"/>
    <w:rsid w:val="0059506A"/>
    <w:rsid w:val="005A0AA4"/>
    <w:rsid w:val="005A38E2"/>
    <w:rsid w:val="005A5550"/>
    <w:rsid w:val="005A5998"/>
    <w:rsid w:val="005A72E8"/>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0709D"/>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383F"/>
    <w:rsid w:val="00675FAC"/>
    <w:rsid w:val="00677932"/>
    <w:rsid w:val="00683A3B"/>
    <w:rsid w:val="006875A0"/>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58AC"/>
    <w:rsid w:val="006E6A31"/>
    <w:rsid w:val="006F353E"/>
    <w:rsid w:val="006F5551"/>
    <w:rsid w:val="006F67D8"/>
    <w:rsid w:val="006F787C"/>
    <w:rsid w:val="00702636"/>
    <w:rsid w:val="007031AD"/>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0E4F"/>
    <w:rsid w:val="007619E0"/>
    <w:rsid w:val="00766CAD"/>
    <w:rsid w:val="007706D8"/>
    <w:rsid w:val="00771C9A"/>
    <w:rsid w:val="00772B1D"/>
    <w:rsid w:val="00772DCF"/>
    <w:rsid w:val="00773C5C"/>
    <w:rsid w:val="00773E6C"/>
    <w:rsid w:val="007743C5"/>
    <w:rsid w:val="00774686"/>
    <w:rsid w:val="00775714"/>
    <w:rsid w:val="007803A1"/>
    <w:rsid w:val="0078144F"/>
    <w:rsid w:val="00781DFD"/>
    <w:rsid w:val="00781E73"/>
    <w:rsid w:val="0078606B"/>
    <w:rsid w:val="007864BB"/>
    <w:rsid w:val="00787568"/>
    <w:rsid w:val="0079132E"/>
    <w:rsid w:val="007A18AA"/>
    <w:rsid w:val="007A355C"/>
    <w:rsid w:val="007A3FC3"/>
    <w:rsid w:val="007A49A6"/>
    <w:rsid w:val="007A4B06"/>
    <w:rsid w:val="007B44ED"/>
    <w:rsid w:val="007B4CBC"/>
    <w:rsid w:val="007B5A21"/>
    <w:rsid w:val="007B6364"/>
    <w:rsid w:val="007B6F30"/>
    <w:rsid w:val="007C3540"/>
    <w:rsid w:val="007C3B96"/>
    <w:rsid w:val="007C71D9"/>
    <w:rsid w:val="007D1590"/>
    <w:rsid w:val="007D4A05"/>
    <w:rsid w:val="007D4FB6"/>
    <w:rsid w:val="007E1ED2"/>
    <w:rsid w:val="007E24F3"/>
    <w:rsid w:val="007E5E88"/>
    <w:rsid w:val="007F03ED"/>
    <w:rsid w:val="007F266C"/>
    <w:rsid w:val="007F4246"/>
    <w:rsid w:val="008027E3"/>
    <w:rsid w:val="008044AB"/>
    <w:rsid w:val="00805047"/>
    <w:rsid w:val="008066FB"/>
    <w:rsid w:val="00807CD4"/>
    <w:rsid w:val="0081346B"/>
    <w:rsid w:val="00813C37"/>
    <w:rsid w:val="008154B5"/>
    <w:rsid w:val="00823962"/>
    <w:rsid w:val="00824CB7"/>
    <w:rsid w:val="008276FC"/>
    <w:rsid w:val="00830813"/>
    <w:rsid w:val="00834BDF"/>
    <w:rsid w:val="008375FE"/>
    <w:rsid w:val="00840CAC"/>
    <w:rsid w:val="008424D3"/>
    <w:rsid w:val="00843189"/>
    <w:rsid w:val="00845567"/>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369D"/>
    <w:rsid w:val="00884D3F"/>
    <w:rsid w:val="008857C4"/>
    <w:rsid w:val="0088783C"/>
    <w:rsid w:val="008914A7"/>
    <w:rsid w:val="00892461"/>
    <w:rsid w:val="00894A56"/>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0239"/>
    <w:rsid w:val="008D5865"/>
    <w:rsid w:val="008E031A"/>
    <w:rsid w:val="008E59BC"/>
    <w:rsid w:val="008F451E"/>
    <w:rsid w:val="008F6DF1"/>
    <w:rsid w:val="00903002"/>
    <w:rsid w:val="00906913"/>
    <w:rsid w:val="00910D7D"/>
    <w:rsid w:val="00912ED5"/>
    <w:rsid w:val="0091624E"/>
    <w:rsid w:val="00916D5D"/>
    <w:rsid w:val="0092268E"/>
    <w:rsid w:val="00926917"/>
    <w:rsid w:val="0093258A"/>
    <w:rsid w:val="00934BF5"/>
    <w:rsid w:val="009370BC"/>
    <w:rsid w:val="009405B0"/>
    <w:rsid w:val="00944265"/>
    <w:rsid w:val="00946F0D"/>
    <w:rsid w:val="009523F9"/>
    <w:rsid w:val="00952867"/>
    <w:rsid w:val="00954A40"/>
    <w:rsid w:val="0096074C"/>
    <w:rsid w:val="009618FD"/>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7C2"/>
    <w:rsid w:val="00AA19B4"/>
    <w:rsid w:val="00AA4727"/>
    <w:rsid w:val="00AA589A"/>
    <w:rsid w:val="00AA6068"/>
    <w:rsid w:val="00AA732B"/>
    <w:rsid w:val="00AB2543"/>
    <w:rsid w:val="00AB3BAF"/>
    <w:rsid w:val="00AB4E23"/>
    <w:rsid w:val="00AC75AB"/>
    <w:rsid w:val="00AD2B56"/>
    <w:rsid w:val="00AD4AE1"/>
    <w:rsid w:val="00AD72E1"/>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0E9C"/>
    <w:rsid w:val="00B81B70"/>
    <w:rsid w:val="00B81DF4"/>
    <w:rsid w:val="00B82F9E"/>
    <w:rsid w:val="00B94CD6"/>
    <w:rsid w:val="00BA4FF9"/>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0EEB"/>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460"/>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41E"/>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249B"/>
    <w:rsid w:val="00E23F1D"/>
    <w:rsid w:val="00E243ED"/>
    <w:rsid w:val="00E3170F"/>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63604"/>
    <w:rsid w:val="00E70E70"/>
    <w:rsid w:val="00E71100"/>
    <w:rsid w:val="00E73665"/>
    <w:rsid w:val="00E7516A"/>
    <w:rsid w:val="00E76906"/>
    <w:rsid w:val="00E76D71"/>
    <w:rsid w:val="00E77B42"/>
    <w:rsid w:val="00E80791"/>
    <w:rsid w:val="00E81954"/>
    <w:rsid w:val="00E832F9"/>
    <w:rsid w:val="00E8515C"/>
    <w:rsid w:val="00E86F2D"/>
    <w:rsid w:val="00E90A60"/>
    <w:rsid w:val="00E90AAC"/>
    <w:rsid w:val="00E9263A"/>
    <w:rsid w:val="00E93119"/>
    <w:rsid w:val="00E93699"/>
    <w:rsid w:val="00E9391C"/>
    <w:rsid w:val="00E94D73"/>
    <w:rsid w:val="00EA00DA"/>
    <w:rsid w:val="00EA2388"/>
    <w:rsid w:val="00EA6BF1"/>
    <w:rsid w:val="00EB0551"/>
    <w:rsid w:val="00EB09A6"/>
    <w:rsid w:val="00EB1CC2"/>
    <w:rsid w:val="00EB242F"/>
    <w:rsid w:val="00EB3E4C"/>
    <w:rsid w:val="00EB61D2"/>
    <w:rsid w:val="00EB6AE5"/>
    <w:rsid w:val="00EC070A"/>
    <w:rsid w:val="00EC3122"/>
    <w:rsid w:val="00EC35E9"/>
    <w:rsid w:val="00EC51FF"/>
    <w:rsid w:val="00EC6252"/>
    <w:rsid w:val="00EC6A55"/>
    <w:rsid w:val="00EC785E"/>
    <w:rsid w:val="00EC7F61"/>
    <w:rsid w:val="00ED2DF8"/>
    <w:rsid w:val="00ED47BC"/>
    <w:rsid w:val="00ED53EC"/>
    <w:rsid w:val="00ED69F8"/>
    <w:rsid w:val="00ED71FE"/>
    <w:rsid w:val="00EE1A80"/>
    <w:rsid w:val="00EE3A9C"/>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0A4"/>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6FE3"/>
    <w:rsid w:val="00FA70CC"/>
    <w:rsid w:val="00FB3004"/>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287859806">
      <w:bodyDiv w:val="1"/>
      <w:marLeft w:val="0"/>
      <w:marRight w:val="0"/>
      <w:marTop w:val="0"/>
      <w:marBottom w:val="0"/>
      <w:divBdr>
        <w:top w:val="none" w:sz="0" w:space="0" w:color="auto"/>
        <w:left w:val="none" w:sz="0" w:space="0" w:color="auto"/>
        <w:bottom w:val="none" w:sz="0" w:space="0" w:color="auto"/>
        <w:right w:val="none" w:sz="0" w:space="0" w:color="auto"/>
      </w:divBdr>
      <w:divsChild>
        <w:div w:id="2119173563">
          <w:marLeft w:val="0"/>
          <w:marRight w:val="0"/>
          <w:marTop w:val="0"/>
          <w:marBottom w:val="0"/>
          <w:divBdr>
            <w:top w:val="none" w:sz="0" w:space="0" w:color="auto"/>
            <w:left w:val="none" w:sz="0" w:space="0" w:color="auto"/>
            <w:bottom w:val="none" w:sz="0" w:space="0" w:color="auto"/>
            <w:right w:val="none" w:sz="0" w:space="0" w:color="auto"/>
          </w:divBdr>
        </w:div>
      </w:divsChild>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footer/subscribe" TargetMode="External"/><Relationship Id="rId39" Type="http://schemas.openxmlformats.org/officeDocument/2006/relationships/hyperlink" Target="https://training.gov.au/Home/Tga" TargetMode="External"/><Relationship Id="rId21" Type="http://schemas.openxmlformats.org/officeDocument/2006/relationships/header" Target="header3.xml"/><Relationship Id="rId34" Type="http://schemas.openxmlformats.org/officeDocument/2006/relationships/hyperlink" Target="https://www.vcaa.vic.edu.au/curriculum/VPC/Pages/AboutVPC.aspx" TargetMode="External"/><Relationship Id="rId42" Type="http://schemas.openxmlformats.org/officeDocument/2006/relationships/hyperlink" Target="https://www.worksafe.vic.gov.au/"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administration/vce-administrative-handbook/vce-administrative-handbook-2025" TargetMode="External"/><Relationship Id="rId11" Type="http://schemas.openxmlformats.org/officeDocument/2006/relationships/endnotes" Target="endnotes.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www.vcaa.vic.edu.au/administration/vce-administrative-handbook/vce-administrative-handbook-2025" TargetMode="External"/><Relationship Id="rId37" Type="http://schemas.openxmlformats.org/officeDocument/2006/relationships/hyperlink" Target="https://vtac.edu.au/atar" TargetMode="External"/><Relationship Id="rId40" Type="http://schemas.openxmlformats.org/officeDocument/2006/relationships/hyperlink" Target="https://www2.education.vic.gov.au/pal/structured-workplace-learning/policy"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MST20722"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assessment/vet/vce-vet-programs-scored-assessment"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vtac.edu.au/atar"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2025" TargetMode="External"/><Relationship Id="rId35" Type="http://schemas.openxmlformats.org/officeDocument/2006/relationships/hyperlink" Target="https://www.vcaa.vic.edu.au/curriculum/vet/vet-resources" TargetMode="External"/><Relationship Id="rId43" Type="http://schemas.openxmlformats.org/officeDocument/2006/relationships/header" Target="header4.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ce/Pages/AboutVCEVocationalMajor.aspx"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footer" Target="footer2.xml"/><Relationship Id="rId41" Type="http://schemas.openxmlformats.org/officeDocument/2006/relationships/hyperlink" Target="https://www.vcaa.vic.edu.au/curriculum/vce-curriculum/vce-study-designs/swlr-vet/structured-workplace-learning-recognition-vet"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91C8F"/>
    <w:rsid w:val="001D66D4"/>
    <w:rsid w:val="002E0CEF"/>
    <w:rsid w:val="002F440E"/>
    <w:rsid w:val="0037651D"/>
    <w:rsid w:val="003D339C"/>
    <w:rsid w:val="003D33E6"/>
    <w:rsid w:val="003F6DAE"/>
    <w:rsid w:val="004132BB"/>
    <w:rsid w:val="004C08C6"/>
    <w:rsid w:val="004D02D5"/>
    <w:rsid w:val="00504F14"/>
    <w:rsid w:val="00545601"/>
    <w:rsid w:val="005727EC"/>
    <w:rsid w:val="00637974"/>
    <w:rsid w:val="00643043"/>
    <w:rsid w:val="007864BB"/>
    <w:rsid w:val="00787568"/>
    <w:rsid w:val="007E24F3"/>
    <w:rsid w:val="007E6578"/>
    <w:rsid w:val="00875FA5"/>
    <w:rsid w:val="00882C89"/>
    <w:rsid w:val="00894A56"/>
    <w:rsid w:val="008A7828"/>
    <w:rsid w:val="008A7B1D"/>
    <w:rsid w:val="00952867"/>
    <w:rsid w:val="009A741E"/>
    <w:rsid w:val="009A76D0"/>
    <w:rsid w:val="00A337D6"/>
    <w:rsid w:val="00AA17C2"/>
    <w:rsid w:val="00AA2B5E"/>
    <w:rsid w:val="00AA6068"/>
    <w:rsid w:val="00AA6C7E"/>
    <w:rsid w:val="00AA732B"/>
    <w:rsid w:val="00AB04FB"/>
    <w:rsid w:val="00AD2B56"/>
    <w:rsid w:val="00AD72E1"/>
    <w:rsid w:val="00B062BB"/>
    <w:rsid w:val="00B60007"/>
    <w:rsid w:val="00B80E9C"/>
    <w:rsid w:val="00C16ABA"/>
    <w:rsid w:val="00C24751"/>
    <w:rsid w:val="00C4277B"/>
    <w:rsid w:val="00C536B8"/>
    <w:rsid w:val="00CD1460"/>
    <w:rsid w:val="00CF3F8D"/>
    <w:rsid w:val="00D41CC5"/>
    <w:rsid w:val="00D82D0E"/>
    <w:rsid w:val="00D97E26"/>
    <w:rsid w:val="00DA5160"/>
    <w:rsid w:val="00DA758C"/>
    <w:rsid w:val="00E41131"/>
    <w:rsid w:val="00E71100"/>
    <w:rsid w:val="00EA50EC"/>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866352DB-97F5-45EA-A44C-27E605608B44}">
  <ds:schemaRefs>
    <ds:schemaRef ds:uri="http://schemas.microsoft.com/sharepoint/events"/>
  </ds:schemaRefs>
</ds:datastoreItem>
</file>

<file path=customXml/itemProps3.xml><?xml version="1.0" encoding="utf-8"?>
<ds:datastoreItem xmlns:ds="http://schemas.openxmlformats.org/officeDocument/2006/customXml" ds:itemID="{05EF1B86-8F9F-4561-81B8-0D06330F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EE30330C-F8D0-4B95-8BB4-BF4D057658BF}">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f77e68f7-c052-4667-a1a6-124cfe860c79"/>
    <ds:schemaRef ds:uri="91390586-87fb-46cf-92ab-e8c7138719e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VCE VET Apparel, Fashion and Textiles Program Booklet</vt:lpstr>
    </vt:vector>
  </TitlesOfParts>
  <Manager/>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Apparel, Fashion and Textiles Program Booklet</dc:title>
  <dc:creator/>
  <cp:lastModifiedBy/>
  <cp:revision>1</cp:revision>
  <dcterms:created xsi:type="dcterms:W3CDTF">2026-03-13T06:31:00Z</dcterms:created>
  <dcterms:modified xsi:type="dcterms:W3CDTF">2026-03-13T06:31:00Z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