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AA86" w14:textId="2896FCB7" w:rsidR="001E3750" w:rsidRPr="002419AC" w:rsidRDefault="001E3750" w:rsidP="009902EE">
      <w:pPr>
        <w:pStyle w:val="VCAAHeading1"/>
        <w:ind w:left="567"/>
      </w:pPr>
      <w:bookmarkStart w:id="0" w:name="TemplateOverview"/>
      <w:bookmarkEnd w:id="0"/>
      <w:r w:rsidRPr="002419AC">
        <w:t xml:space="preserve">VCE VET </w:t>
      </w:r>
      <w:r w:rsidR="00FC31E1" w:rsidRPr="00FC31E1">
        <w:t>Laboratory Skills</w:t>
      </w:r>
    </w:p>
    <w:p w14:paraId="7BE3E0F0" w14:textId="4992AD38" w:rsidR="001E3750" w:rsidRPr="00E20295" w:rsidRDefault="001E3750" w:rsidP="009902EE">
      <w:pPr>
        <w:pStyle w:val="VCAAHeading3"/>
        <w:ind w:left="567"/>
      </w:pPr>
      <w:r>
        <w:t>Assessment Plan Template</w:t>
      </w:r>
      <w:r w:rsidR="003C1FBE">
        <w:t xml:space="preserve"> </w:t>
      </w:r>
      <w:r w:rsidR="00FC31E1">
        <w:t>202</w:t>
      </w:r>
      <w:r w:rsidR="00753EA4">
        <w:t>6</w:t>
      </w:r>
    </w:p>
    <w:tbl>
      <w:tblPr>
        <w:tblpPr w:leftFromText="180" w:rightFromText="180" w:vertAnchor="text" w:horzAnchor="page" w:tblpX="9121" w:tblpY="38"/>
        <w:tblW w:w="6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4538B8" w:rsidRPr="00D04F70" w14:paraId="7FA5884D" w14:textId="77777777" w:rsidTr="004538B8">
        <w:trPr>
          <w:trHeight w:val="360"/>
        </w:trPr>
        <w:tc>
          <w:tcPr>
            <w:tcW w:w="2132" w:type="dxa"/>
            <w:tcBorders>
              <w:top w:val="nil"/>
              <w:left w:val="nil"/>
              <w:bottom w:val="nil"/>
            </w:tcBorders>
            <w:vAlign w:val="center"/>
          </w:tcPr>
          <w:p w14:paraId="3B7A13DD" w14:textId="77777777" w:rsidR="004538B8" w:rsidRPr="007E50AE" w:rsidRDefault="004538B8" w:rsidP="009902EE">
            <w:pPr>
              <w:pStyle w:val="VCAAtablecondensed"/>
              <w:ind w:left="567"/>
              <w:jc w:val="right"/>
              <w:rPr>
                <w:b/>
              </w:rPr>
            </w:pPr>
            <w:r w:rsidRPr="007E50AE">
              <w:rPr>
                <w:b/>
              </w:rPr>
              <w:t>Student Number:</w:t>
            </w:r>
          </w:p>
        </w:tc>
        <w:tc>
          <w:tcPr>
            <w:tcW w:w="442" w:type="dxa"/>
            <w:vAlign w:val="center"/>
          </w:tcPr>
          <w:p w14:paraId="5558EC29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4F68C9CB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021255FA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14791A82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04FABA09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21BF965B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4DF7E58B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3A2DE016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  <w:tc>
          <w:tcPr>
            <w:tcW w:w="442" w:type="dxa"/>
            <w:vAlign w:val="center"/>
          </w:tcPr>
          <w:p w14:paraId="0CFA76A0" w14:textId="77777777" w:rsidR="004538B8" w:rsidRPr="00B466EA" w:rsidRDefault="004538B8" w:rsidP="009902EE">
            <w:pPr>
              <w:pStyle w:val="VCAAtablecondensed"/>
              <w:ind w:left="567"/>
              <w:rPr>
                <w:b/>
                <w:i/>
              </w:rPr>
            </w:pPr>
          </w:p>
        </w:tc>
      </w:tr>
    </w:tbl>
    <w:p w14:paraId="5F31533C" w14:textId="64B44069" w:rsidR="001E3750" w:rsidRDefault="00FC31E1" w:rsidP="009902EE">
      <w:pPr>
        <w:pStyle w:val="VCAAHeading5"/>
        <w:ind w:left="567"/>
      </w:pPr>
      <w:r w:rsidRPr="00FC31E1">
        <w:t>MSL301</w:t>
      </w:r>
      <w:r w:rsidR="004D132B">
        <w:t>22</w:t>
      </w:r>
      <w:r w:rsidRPr="00FC31E1">
        <w:t xml:space="preserve"> Certificate III in Laboratory Skills (Release </w:t>
      </w:r>
      <w:r w:rsidR="004D132B">
        <w:t>1</w:t>
      </w:r>
      <w:r w:rsidRPr="00FC31E1">
        <w:t>)</w:t>
      </w:r>
    </w:p>
    <w:tbl>
      <w:tblPr>
        <w:tblStyle w:val="TableGrid"/>
        <w:tblW w:w="14764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4661"/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</w:tblGrid>
      <w:tr w:rsidR="00E367FE" w:rsidRPr="00D04F70" w14:paraId="6193E4D4" w14:textId="77777777" w:rsidTr="00BD34BE">
        <w:trPr>
          <w:trHeight w:val="581"/>
        </w:trPr>
        <w:tc>
          <w:tcPr>
            <w:tcW w:w="754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9DCFBBF" w14:textId="77777777" w:rsidR="001E3750" w:rsidRPr="00D04F70" w:rsidRDefault="001E3750" w:rsidP="00E367FE">
            <w:pPr>
              <w:pStyle w:val="VCAAtablecondensed"/>
              <w:jc w:val="right"/>
            </w:pPr>
            <w:r w:rsidRPr="00D04F70">
              <w:t>Assigned to: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1DB28F0D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BA07BB">
              <w:rPr>
                <w:b/>
              </w:rPr>
              <w:t>Work</w:t>
            </w:r>
            <w:r w:rsidRPr="00BA07BB">
              <w:rPr>
                <w:b/>
              </w:rPr>
              <w:br/>
              <w:t>Perf.</w:t>
            </w:r>
            <w:r w:rsidRPr="00BA07BB">
              <w:rPr>
                <w:b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6626B632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BA07BB">
              <w:rPr>
                <w:b/>
              </w:rPr>
              <w:t>Work</w:t>
            </w:r>
            <w:r w:rsidRPr="00BA07BB">
              <w:rPr>
                <w:b/>
              </w:rPr>
              <w:br/>
              <w:t>Perf.</w:t>
            </w:r>
            <w:r w:rsidRPr="00BA07BB">
              <w:rPr>
                <w:b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76287926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8206A0">
              <w:rPr>
                <w:b/>
              </w:rPr>
              <w:t>Industry</w:t>
            </w:r>
            <w:r w:rsidRPr="008206A0">
              <w:rPr>
                <w:b/>
              </w:rPr>
              <w:br/>
              <w:t>Project</w:t>
            </w:r>
            <w:r w:rsidRPr="00BA07BB">
              <w:rPr>
                <w:b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09BC909B" w14:textId="77777777" w:rsidR="001E3750" w:rsidRPr="00BA07BB" w:rsidRDefault="001E3750" w:rsidP="001E3750">
            <w:pPr>
              <w:pStyle w:val="VCAAtablecondensed"/>
              <w:jc w:val="center"/>
              <w:rPr>
                <w:b/>
              </w:rPr>
            </w:pPr>
            <w:r w:rsidRPr="008206A0">
              <w:rPr>
                <w:b/>
              </w:rPr>
              <w:t>Industry</w:t>
            </w:r>
            <w:r w:rsidRPr="00BA07BB">
              <w:rPr>
                <w:b/>
              </w:rPr>
              <w:br/>
            </w:r>
            <w:r w:rsidRPr="008206A0">
              <w:rPr>
                <w:b/>
              </w:rPr>
              <w:t>Project</w:t>
            </w:r>
            <w:r w:rsidRPr="00BA07BB">
              <w:rPr>
                <w:b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22045012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b/>
                <w:spacing w:val="-4"/>
              </w:rPr>
              <w:t>Product</w:t>
            </w:r>
            <w:r w:rsidRPr="005E6482">
              <w:rPr>
                <w:b/>
                <w:spacing w:val="-4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1A807A23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b/>
                <w:spacing w:val="-4"/>
              </w:rPr>
              <w:t>Product</w:t>
            </w:r>
            <w:r w:rsidRPr="005E6482">
              <w:rPr>
                <w:b/>
                <w:spacing w:val="-4"/>
              </w:rPr>
              <w:br/>
              <w:t>(2nd)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4DDA6203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rFonts w:ascii="Arial Narrow Bold" w:hAnsi="Arial Narrow Bold"/>
                <w:b/>
                <w:spacing w:val="-5"/>
              </w:rPr>
              <w:t>Portfolio</w:t>
            </w:r>
            <w:r w:rsidRPr="005E6482">
              <w:rPr>
                <w:b/>
                <w:spacing w:val="-4"/>
              </w:rPr>
              <w:br/>
              <w:t>(1st)</w:t>
            </w:r>
          </w:p>
        </w:tc>
        <w:tc>
          <w:tcPr>
            <w:tcW w:w="902" w:type="dxa"/>
            <w:shd w:val="clear" w:color="auto" w:fill="BFBFBF" w:themeFill="background1" w:themeFillShade="BF"/>
          </w:tcPr>
          <w:p w14:paraId="4DEEEA00" w14:textId="77777777" w:rsidR="001E3750" w:rsidRPr="005E6482" w:rsidRDefault="001E3750" w:rsidP="001E3750">
            <w:pPr>
              <w:pStyle w:val="VCAAtablecondensed"/>
              <w:jc w:val="center"/>
              <w:rPr>
                <w:b/>
                <w:spacing w:val="-4"/>
              </w:rPr>
            </w:pPr>
            <w:r w:rsidRPr="005E6482">
              <w:rPr>
                <w:rFonts w:ascii="Arial Narrow Bold" w:hAnsi="Arial Narrow Bold"/>
                <w:b/>
                <w:spacing w:val="-5"/>
              </w:rPr>
              <w:t>Portfolio</w:t>
            </w:r>
            <w:r w:rsidRPr="005E6482">
              <w:rPr>
                <w:b/>
                <w:spacing w:val="-4"/>
              </w:rPr>
              <w:br/>
              <w:t>(2nd)</w:t>
            </w:r>
          </w:p>
        </w:tc>
      </w:tr>
      <w:tr w:rsidR="00E367FE" w:rsidRPr="00D04F70" w14:paraId="4B8C4F34" w14:textId="77777777" w:rsidTr="00197E41">
        <w:trPr>
          <w:trHeight w:val="470"/>
        </w:trPr>
        <w:tc>
          <w:tcPr>
            <w:tcW w:w="7548" w:type="dxa"/>
            <w:gridSpan w:val="4"/>
            <w:tcBorders>
              <w:top w:val="nil"/>
              <w:left w:val="nil"/>
            </w:tcBorders>
          </w:tcPr>
          <w:p w14:paraId="01BE8943" w14:textId="77777777" w:rsidR="001E3750" w:rsidRPr="00D04F70" w:rsidRDefault="001E3750" w:rsidP="001E3750">
            <w:pPr>
              <w:pStyle w:val="VCAAtablecondensed"/>
              <w:jc w:val="right"/>
            </w:pPr>
            <w:r w:rsidRPr="00D04F70">
              <w:t>VASS data entry no:</w:t>
            </w:r>
          </w:p>
        </w:tc>
        <w:tc>
          <w:tcPr>
            <w:tcW w:w="902" w:type="dxa"/>
          </w:tcPr>
          <w:p w14:paraId="05A48691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01</w:t>
            </w:r>
          </w:p>
        </w:tc>
        <w:tc>
          <w:tcPr>
            <w:tcW w:w="902" w:type="dxa"/>
          </w:tcPr>
          <w:p w14:paraId="13CB1723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02</w:t>
            </w:r>
          </w:p>
        </w:tc>
        <w:tc>
          <w:tcPr>
            <w:tcW w:w="902" w:type="dxa"/>
          </w:tcPr>
          <w:p w14:paraId="7143557F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03</w:t>
            </w:r>
          </w:p>
        </w:tc>
        <w:tc>
          <w:tcPr>
            <w:tcW w:w="902" w:type="dxa"/>
          </w:tcPr>
          <w:p w14:paraId="3F33D825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04</w:t>
            </w:r>
          </w:p>
        </w:tc>
        <w:tc>
          <w:tcPr>
            <w:tcW w:w="902" w:type="dxa"/>
          </w:tcPr>
          <w:p w14:paraId="42F7CDFF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05</w:t>
            </w:r>
          </w:p>
        </w:tc>
        <w:tc>
          <w:tcPr>
            <w:tcW w:w="902" w:type="dxa"/>
          </w:tcPr>
          <w:p w14:paraId="37A67F36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06</w:t>
            </w:r>
          </w:p>
        </w:tc>
        <w:tc>
          <w:tcPr>
            <w:tcW w:w="902" w:type="dxa"/>
          </w:tcPr>
          <w:p w14:paraId="096B10B7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07</w:t>
            </w:r>
          </w:p>
        </w:tc>
        <w:tc>
          <w:tcPr>
            <w:tcW w:w="902" w:type="dxa"/>
          </w:tcPr>
          <w:p w14:paraId="6B6CE4A4" w14:textId="77777777" w:rsidR="001E3750" w:rsidRPr="00CB2050" w:rsidRDefault="001E3750" w:rsidP="001E3750">
            <w:pPr>
              <w:pStyle w:val="VCAAtablecondensed"/>
              <w:jc w:val="center"/>
            </w:pPr>
            <w:r w:rsidRPr="00CB2050">
              <w:t>08</w:t>
            </w:r>
          </w:p>
        </w:tc>
      </w:tr>
      <w:tr w:rsidR="00FC31E1" w:rsidRPr="00D04F70" w14:paraId="5C7377E2" w14:textId="77777777" w:rsidTr="000E58AE">
        <w:trPr>
          <w:trHeight w:val="470"/>
        </w:trPr>
        <w:tc>
          <w:tcPr>
            <w:tcW w:w="567" w:type="dxa"/>
            <w:vMerge w:val="restart"/>
            <w:textDirection w:val="tbRl"/>
            <w:vAlign w:val="center"/>
          </w:tcPr>
          <w:p w14:paraId="3457EAA8" w14:textId="0607B476" w:rsidR="00FC31E1" w:rsidRPr="00197E41" w:rsidRDefault="00FC31E1" w:rsidP="00FC31E1">
            <w:pPr>
              <w:pStyle w:val="VCAAtablecondensed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COMPULSORY</w:t>
            </w:r>
          </w:p>
        </w:tc>
        <w:tc>
          <w:tcPr>
            <w:tcW w:w="1418" w:type="dxa"/>
          </w:tcPr>
          <w:p w14:paraId="29B96ECF" w14:textId="224E9025" w:rsidR="00FC31E1" w:rsidRPr="00D04F70" w:rsidRDefault="00FC31E1" w:rsidP="00FC31E1">
            <w:pPr>
              <w:pStyle w:val="VCAAtablecondensed"/>
            </w:pPr>
            <w:r w:rsidRPr="00C24CDA">
              <w:rPr>
                <w:lang w:eastAsia="en-AU"/>
              </w:rPr>
              <w:t>MSL933</w:t>
            </w:r>
            <w:r w:rsidR="004D132B">
              <w:rPr>
                <w:lang w:eastAsia="en-AU"/>
              </w:rPr>
              <w:t>009</w:t>
            </w:r>
          </w:p>
        </w:tc>
        <w:tc>
          <w:tcPr>
            <w:tcW w:w="4661" w:type="dxa"/>
          </w:tcPr>
          <w:p w14:paraId="371453CF" w14:textId="7F27B6B2" w:rsidR="00FC31E1" w:rsidRPr="00D04F70" w:rsidRDefault="00FC31E1" w:rsidP="00FC31E1">
            <w:pPr>
              <w:pStyle w:val="VCAAtablecondensed"/>
            </w:pPr>
            <w:r w:rsidRPr="00C24CDA">
              <w:rPr>
                <w:lang w:eastAsia="en-AU"/>
              </w:rPr>
              <w:t xml:space="preserve">Contribute to the achievement of quality objectives </w:t>
            </w:r>
          </w:p>
        </w:tc>
        <w:tc>
          <w:tcPr>
            <w:tcW w:w="902" w:type="dxa"/>
          </w:tcPr>
          <w:p w14:paraId="5A7CC7B7" w14:textId="3198BDFB" w:rsidR="00FC31E1" w:rsidRPr="00D04F70" w:rsidRDefault="00FC31E1" w:rsidP="00FC31E1">
            <w:pPr>
              <w:pStyle w:val="VCAAtablecondensed"/>
              <w:jc w:val="center"/>
            </w:pPr>
            <w:r w:rsidRPr="00C24CDA">
              <w:rPr>
                <w:lang w:eastAsia="en-AU"/>
              </w:rPr>
              <w:t>30</w:t>
            </w:r>
          </w:p>
        </w:tc>
        <w:tc>
          <w:tcPr>
            <w:tcW w:w="902" w:type="dxa"/>
          </w:tcPr>
          <w:p w14:paraId="2BD1F3AB" w14:textId="162D149F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07DA949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FD417E8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6A5F692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7F13056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AD7F8EE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A75AA4F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F138F75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</w:tr>
      <w:tr w:rsidR="00FC31E1" w:rsidRPr="00D04F70" w14:paraId="35DD076B" w14:textId="77777777" w:rsidTr="000E58AE">
        <w:trPr>
          <w:trHeight w:val="470"/>
        </w:trPr>
        <w:tc>
          <w:tcPr>
            <w:tcW w:w="567" w:type="dxa"/>
            <w:vMerge/>
            <w:vAlign w:val="center"/>
          </w:tcPr>
          <w:p w14:paraId="6DAB1BC2" w14:textId="54B2490E" w:rsidR="00FC31E1" w:rsidRPr="00D04F70" w:rsidRDefault="00FC31E1" w:rsidP="00FC31E1">
            <w:pPr>
              <w:pStyle w:val="VCAAtablecondensed"/>
            </w:pPr>
          </w:p>
        </w:tc>
        <w:tc>
          <w:tcPr>
            <w:tcW w:w="1418" w:type="dxa"/>
          </w:tcPr>
          <w:p w14:paraId="0626DF0B" w14:textId="70B4065D" w:rsidR="00FC31E1" w:rsidRPr="00D04F70" w:rsidRDefault="00FC31E1" w:rsidP="00FC31E1">
            <w:pPr>
              <w:pStyle w:val="VCAAtablecondensed"/>
            </w:pPr>
            <w:r w:rsidRPr="00C24CDA">
              <w:rPr>
                <w:lang w:eastAsia="en-AU"/>
              </w:rPr>
              <w:t>MSL9730</w:t>
            </w:r>
            <w:r w:rsidR="004D132B">
              <w:rPr>
                <w:lang w:eastAsia="en-AU"/>
              </w:rPr>
              <w:t>26</w:t>
            </w:r>
          </w:p>
        </w:tc>
        <w:tc>
          <w:tcPr>
            <w:tcW w:w="4661" w:type="dxa"/>
          </w:tcPr>
          <w:p w14:paraId="6158C13A" w14:textId="2EE775DB" w:rsidR="00FC31E1" w:rsidRPr="00D04F70" w:rsidRDefault="00FC31E1" w:rsidP="00FC31E1">
            <w:pPr>
              <w:pStyle w:val="VCAAtablecondensed"/>
            </w:pPr>
            <w:r w:rsidRPr="00C24CDA">
              <w:rPr>
                <w:lang w:eastAsia="en-AU"/>
              </w:rPr>
              <w:t>Prepare working solutions</w:t>
            </w:r>
          </w:p>
        </w:tc>
        <w:tc>
          <w:tcPr>
            <w:tcW w:w="902" w:type="dxa"/>
          </w:tcPr>
          <w:p w14:paraId="02A6548E" w14:textId="00A128F5" w:rsidR="00FC31E1" w:rsidRPr="00D04F70" w:rsidRDefault="00FC31E1" w:rsidP="00FC31E1">
            <w:pPr>
              <w:pStyle w:val="VCAAtablecondensed"/>
              <w:jc w:val="center"/>
            </w:pPr>
            <w:r w:rsidRPr="00C24CDA">
              <w:rPr>
                <w:lang w:eastAsia="en-AU"/>
              </w:rPr>
              <w:t>50</w:t>
            </w:r>
          </w:p>
        </w:tc>
        <w:tc>
          <w:tcPr>
            <w:tcW w:w="902" w:type="dxa"/>
          </w:tcPr>
          <w:p w14:paraId="5854E054" w14:textId="1FE0804A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B2EE449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0F8A254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D785A3D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D2ABB50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7B60CE24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BD1325D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385FA38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</w:tr>
      <w:tr w:rsidR="00FC31E1" w:rsidRPr="00D04F70" w14:paraId="6DD67CAC" w14:textId="77777777" w:rsidTr="000E58AE">
        <w:trPr>
          <w:trHeight w:val="470"/>
        </w:trPr>
        <w:tc>
          <w:tcPr>
            <w:tcW w:w="567" w:type="dxa"/>
            <w:vMerge/>
            <w:vAlign w:val="center"/>
          </w:tcPr>
          <w:p w14:paraId="137CEDC1" w14:textId="7549958F" w:rsidR="00FC31E1" w:rsidRPr="00D04F70" w:rsidRDefault="00FC31E1" w:rsidP="00FC31E1">
            <w:pPr>
              <w:pStyle w:val="VCAAtablecondensed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1AD4B67" w14:textId="659BAE51" w:rsidR="00FC31E1" w:rsidRPr="00D04F70" w:rsidRDefault="004D132B" w:rsidP="00FC31E1">
            <w:pPr>
              <w:pStyle w:val="VCAAtablecondensed"/>
            </w:pPr>
            <w:r>
              <w:t>MSL973027</w:t>
            </w: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14:paraId="40BDB537" w14:textId="30081137" w:rsidR="00FC31E1" w:rsidRPr="00D04F70" w:rsidRDefault="004D132B" w:rsidP="00FC31E1">
            <w:pPr>
              <w:pStyle w:val="VCAAtablecondensed"/>
            </w:pPr>
            <w:r>
              <w:t>Perform techniques that prevent cross contamination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53D14E7C" w14:textId="0C5E6BBC" w:rsidR="00FC31E1" w:rsidRPr="00D04F70" w:rsidRDefault="00FC31E1" w:rsidP="00FC31E1">
            <w:pPr>
              <w:pStyle w:val="VCAAtablecondensed"/>
              <w:jc w:val="center"/>
            </w:pPr>
            <w:r w:rsidRPr="00C24CDA">
              <w:rPr>
                <w:spacing w:val="-2"/>
                <w:lang w:eastAsia="en-AU"/>
              </w:rPr>
              <w:t>40</w:t>
            </w:r>
          </w:p>
        </w:tc>
        <w:tc>
          <w:tcPr>
            <w:tcW w:w="902" w:type="dxa"/>
          </w:tcPr>
          <w:p w14:paraId="3AB9D151" w14:textId="0B36E3E4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59FDFDB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15B7659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CD83177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CEE62BE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04EFBEC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12371F7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7D7D36B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</w:tr>
      <w:tr w:rsidR="00FC31E1" w:rsidRPr="00D04F70" w14:paraId="7375A1F8" w14:textId="77777777" w:rsidTr="000E58AE">
        <w:trPr>
          <w:trHeight w:val="470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104619AE" w14:textId="77856D86" w:rsidR="00FC31E1" w:rsidRPr="00D04F70" w:rsidRDefault="00FC31E1" w:rsidP="00FC31E1">
            <w:pPr>
              <w:pStyle w:val="VCAAtablecondensed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53ED38" w14:textId="79C2AC5E" w:rsidR="00FC31E1" w:rsidRPr="00D04F70" w:rsidRDefault="00FC31E1" w:rsidP="00FC31E1">
            <w:pPr>
              <w:pStyle w:val="VCAAtablecondensed"/>
            </w:pPr>
            <w:r w:rsidRPr="00C24CDA">
              <w:rPr>
                <w:lang w:eastAsia="en-AU"/>
              </w:rPr>
              <w:t>MSL9730</w:t>
            </w:r>
            <w:r w:rsidR="004D132B">
              <w:rPr>
                <w:lang w:eastAsia="en-AU"/>
              </w:rPr>
              <w:t>28</w:t>
            </w: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14:paraId="767476B5" w14:textId="48363B02" w:rsidR="00FC31E1" w:rsidRPr="00D04F70" w:rsidRDefault="00FC31E1" w:rsidP="00FC31E1">
            <w:pPr>
              <w:pStyle w:val="VCAAtablecondensed"/>
            </w:pPr>
            <w:r w:rsidRPr="00C24CDA">
              <w:rPr>
                <w:lang w:eastAsia="en-AU"/>
              </w:rPr>
              <w:t xml:space="preserve">Perform microscopic examination 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6AC06258" w14:textId="6382A61F" w:rsidR="00FC31E1" w:rsidRPr="00D04F70" w:rsidRDefault="00FC31E1" w:rsidP="00FC31E1">
            <w:pPr>
              <w:pStyle w:val="VCAAtablecondensed"/>
              <w:jc w:val="center"/>
            </w:pPr>
            <w:r w:rsidRPr="00C24CDA">
              <w:rPr>
                <w:lang w:eastAsia="en-AU"/>
              </w:rPr>
              <w:t>40</w:t>
            </w:r>
          </w:p>
        </w:tc>
        <w:tc>
          <w:tcPr>
            <w:tcW w:w="902" w:type="dxa"/>
          </w:tcPr>
          <w:p w14:paraId="7189C479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D43557C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2B3355E2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B727ECA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2276F45C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8893354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2830969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80CF091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</w:tr>
      <w:tr w:rsidR="00FC31E1" w:rsidRPr="00D04F70" w14:paraId="5F53FAFE" w14:textId="77777777" w:rsidTr="00CA4C8F">
        <w:trPr>
          <w:trHeight w:val="470"/>
        </w:trPr>
        <w:tc>
          <w:tcPr>
            <w:tcW w:w="567" w:type="dxa"/>
            <w:vMerge w:val="restart"/>
            <w:shd w:val="clear" w:color="auto" w:fill="D9D9D9" w:themeFill="background1" w:themeFillShade="D9"/>
            <w:textDirection w:val="tbRl"/>
            <w:vAlign w:val="center"/>
          </w:tcPr>
          <w:p w14:paraId="05E5F163" w14:textId="47C52234" w:rsidR="00FC31E1" w:rsidRPr="00197E41" w:rsidRDefault="00FC31E1" w:rsidP="00FC31E1">
            <w:pPr>
              <w:pStyle w:val="VCAAtablecondensed"/>
              <w:ind w:left="113" w:right="113"/>
              <w:jc w:val="center"/>
              <w:rPr>
                <w:b/>
                <w:bCs/>
              </w:rPr>
            </w:pPr>
            <w:r w:rsidRPr="00197E41">
              <w:rPr>
                <w:b/>
                <w:bCs/>
              </w:rPr>
              <w:t>ELECTIVE</w:t>
            </w:r>
            <w:r>
              <w:rPr>
                <w:b/>
                <w:bCs/>
              </w:rPr>
              <w:t>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16A141E" w14:textId="72F6CC3B" w:rsidR="00FC31E1" w:rsidRPr="00D04F70" w:rsidRDefault="00FC31E1" w:rsidP="00FC31E1">
            <w:pPr>
              <w:pStyle w:val="VCAAtablecondensed"/>
            </w:pPr>
            <w:r w:rsidRPr="00C24CDA">
              <w:rPr>
                <w:lang w:eastAsia="en-AU"/>
              </w:rPr>
              <w:t>MSL914002</w:t>
            </w: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14:paraId="6ABAEB4A" w14:textId="0105EB2C" w:rsidR="00FC31E1" w:rsidRPr="00D04F70" w:rsidRDefault="00FC31E1" w:rsidP="00FC31E1">
            <w:pPr>
              <w:pStyle w:val="VCAAtablecondensed"/>
            </w:pPr>
            <w:r w:rsidRPr="00C24CDA">
              <w:rPr>
                <w:lang w:eastAsia="en-AU"/>
              </w:rPr>
              <w:t xml:space="preserve">Prepare practical science classes and demonstrations 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3D92A2BB" w14:textId="5B1BB4A6" w:rsidR="00FC31E1" w:rsidRPr="00D04F70" w:rsidRDefault="00FC31E1" w:rsidP="00FC31E1">
            <w:pPr>
              <w:pStyle w:val="VCAAtablecondensed"/>
              <w:jc w:val="center"/>
            </w:pPr>
            <w:r w:rsidRPr="00C24CDA">
              <w:rPr>
                <w:lang w:eastAsia="en-AU"/>
              </w:rPr>
              <w:t>60</w:t>
            </w:r>
          </w:p>
        </w:tc>
        <w:tc>
          <w:tcPr>
            <w:tcW w:w="902" w:type="dxa"/>
          </w:tcPr>
          <w:p w14:paraId="3D79C5FD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3AD3D87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281E0384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22799D85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2E9CC47E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F2AF30F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DBB65C2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93B9F1D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</w:tr>
      <w:tr w:rsidR="00FC31E1" w:rsidRPr="00D04F70" w14:paraId="1EEB962C" w14:textId="77777777" w:rsidTr="00CA4C8F">
        <w:trPr>
          <w:trHeight w:val="470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5A3221E3" w14:textId="66142D7B" w:rsidR="00FC31E1" w:rsidRPr="00D04F70" w:rsidRDefault="00FC31E1" w:rsidP="00FC31E1">
            <w:pPr>
              <w:pStyle w:val="VCAAtablecondensed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04AF561" w14:textId="50EE30F3" w:rsidR="00FC31E1" w:rsidRPr="00D04F70" w:rsidRDefault="00FC31E1" w:rsidP="00FC31E1">
            <w:pPr>
              <w:pStyle w:val="VCAAtablecondensed"/>
            </w:pPr>
            <w:r w:rsidRPr="00C24CDA">
              <w:rPr>
                <w:lang w:eastAsia="en-AU"/>
              </w:rPr>
              <w:t>MSL973015</w:t>
            </w: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14:paraId="62339C31" w14:textId="5CD8CE1D" w:rsidR="00FC31E1" w:rsidRPr="00D04F70" w:rsidRDefault="00FC31E1" w:rsidP="00FC31E1">
            <w:pPr>
              <w:pStyle w:val="VCAAtablecondensed"/>
            </w:pPr>
            <w:r w:rsidRPr="00C24CDA">
              <w:rPr>
                <w:lang w:eastAsia="en-AU"/>
              </w:rPr>
              <w:t xml:space="preserve">Prepare culture media  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66B46400" w14:textId="046827B3" w:rsidR="00FC31E1" w:rsidRPr="00D04F70" w:rsidRDefault="00FC31E1" w:rsidP="00FC31E1">
            <w:pPr>
              <w:pStyle w:val="VCAAtablecondensed"/>
              <w:jc w:val="center"/>
            </w:pPr>
            <w:r w:rsidRPr="00C24CDA">
              <w:rPr>
                <w:lang w:eastAsia="en-AU"/>
              </w:rPr>
              <w:t>30</w:t>
            </w:r>
          </w:p>
        </w:tc>
        <w:tc>
          <w:tcPr>
            <w:tcW w:w="902" w:type="dxa"/>
          </w:tcPr>
          <w:p w14:paraId="316D4511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7FF7AB0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2F127FCA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73BD37A7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D0D089D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8104E1F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491C1FE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6CC1918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</w:tr>
      <w:tr w:rsidR="00FC31E1" w:rsidRPr="00D04F70" w14:paraId="75B6B053" w14:textId="77777777" w:rsidTr="00CA4C8F">
        <w:trPr>
          <w:trHeight w:val="470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5583B509" w14:textId="2F21C198" w:rsidR="00FC31E1" w:rsidRPr="00D04F70" w:rsidRDefault="00FC31E1" w:rsidP="00FC31E1">
            <w:pPr>
              <w:pStyle w:val="VCAAtablecondensed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8C50066" w14:textId="2AC7A67E" w:rsidR="00FC31E1" w:rsidRPr="00D04F70" w:rsidRDefault="00FC31E1" w:rsidP="00FC31E1">
            <w:pPr>
              <w:pStyle w:val="VCAAtablecondensed"/>
            </w:pPr>
            <w:r w:rsidRPr="00C24CDA">
              <w:rPr>
                <w:lang w:eastAsia="en-AU"/>
              </w:rPr>
              <w:t>MSL974023</w:t>
            </w: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14:paraId="7B2AB9E9" w14:textId="484AE68C" w:rsidR="00FC31E1" w:rsidRPr="00D04F70" w:rsidRDefault="00FC31E1" w:rsidP="00FC31E1">
            <w:pPr>
              <w:pStyle w:val="VCAAtablecondensed"/>
            </w:pPr>
            <w:r w:rsidRPr="00C24CDA">
              <w:rPr>
                <w:lang w:eastAsia="en-AU"/>
              </w:rPr>
              <w:t xml:space="preserve">Capture and manage scientific images 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78AD12A2" w14:textId="7C7B5A3A" w:rsidR="00FC31E1" w:rsidRPr="00D04F70" w:rsidRDefault="00FC31E1" w:rsidP="00FC31E1">
            <w:pPr>
              <w:pStyle w:val="VCAAtablecondensed"/>
              <w:jc w:val="center"/>
            </w:pPr>
            <w:r w:rsidRPr="00C24CDA">
              <w:rPr>
                <w:lang w:eastAsia="en-AU"/>
              </w:rPr>
              <w:t>40</w:t>
            </w:r>
          </w:p>
        </w:tc>
        <w:tc>
          <w:tcPr>
            <w:tcW w:w="902" w:type="dxa"/>
          </w:tcPr>
          <w:p w14:paraId="22B0B8EE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70B34179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27E3B5F2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5C7C979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C890884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70187675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758563C8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1951E479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</w:tr>
      <w:tr w:rsidR="00FC31E1" w:rsidRPr="00D04F70" w14:paraId="4B5EA9F9" w14:textId="77777777" w:rsidTr="00CA4C8F">
        <w:trPr>
          <w:trHeight w:val="470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7C7E1325" w14:textId="3D0CAC00" w:rsidR="00FC31E1" w:rsidRPr="00D04F70" w:rsidRDefault="00FC31E1" w:rsidP="00FC31E1">
            <w:pPr>
              <w:pStyle w:val="VCAAtablecondensed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BB17618" w14:textId="23416D51" w:rsidR="00FC31E1" w:rsidRPr="00D04F70" w:rsidRDefault="00FC31E1" w:rsidP="00FC31E1">
            <w:pPr>
              <w:pStyle w:val="VCAAtablecondensed"/>
            </w:pPr>
            <w:r w:rsidRPr="00C24CDA">
              <w:rPr>
                <w:lang w:eastAsia="en-AU"/>
              </w:rPr>
              <w:t>MSL973018</w:t>
            </w: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14:paraId="48624CF5" w14:textId="200B74D9" w:rsidR="00FC31E1" w:rsidRPr="00D04F70" w:rsidRDefault="00FC31E1" w:rsidP="00FC31E1">
            <w:pPr>
              <w:pStyle w:val="VCAAtablecondensed"/>
            </w:pPr>
            <w:r w:rsidRPr="00C24CDA">
              <w:rPr>
                <w:lang w:eastAsia="en-AU"/>
              </w:rPr>
              <w:t>Prepare trial batches for evaluation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320C2FBE" w14:textId="728E7A0D" w:rsidR="00FC31E1" w:rsidRPr="00D04F70" w:rsidRDefault="00FC31E1" w:rsidP="00FC31E1">
            <w:pPr>
              <w:pStyle w:val="VCAAtablecondensed"/>
              <w:jc w:val="center"/>
            </w:pPr>
            <w:r w:rsidRPr="00C24CDA">
              <w:rPr>
                <w:lang w:eastAsia="en-AU"/>
              </w:rPr>
              <w:t>40</w:t>
            </w:r>
          </w:p>
        </w:tc>
        <w:tc>
          <w:tcPr>
            <w:tcW w:w="902" w:type="dxa"/>
          </w:tcPr>
          <w:p w14:paraId="18904845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7231340A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4A64D94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AFB20F9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6F2CD41C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25D22657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A15AE4D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7CCC7984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</w:tr>
      <w:tr w:rsidR="00FC31E1" w:rsidRPr="00D04F70" w14:paraId="5C7C06C4" w14:textId="77777777" w:rsidTr="00CA4C8F">
        <w:trPr>
          <w:trHeight w:val="47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E4704B" w14:textId="2A2F564A" w:rsidR="00FC31E1" w:rsidRPr="00D04F70" w:rsidRDefault="00FC31E1" w:rsidP="00FC31E1">
            <w:pPr>
              <w:pStyle w:val="VCAAtablecondensed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B4B182" w14:textId="75E4E484" w:rsidR="00FC31E1" w:rsidRPr="00D04F70" w:rsidRDefault="00FC31E1" w:rsidP="00FC31E1">
            <w:pPr>
              <w:pStyle w:val="VCAAtablecondensed"/>
            </w:pPr>
            <w:r w:rsidRPr="00C24CDA">
              <w:rPr>
                <w:lang w:eastAsia="en-AU"/>
              </w:rPr>
              <w:t>MSL9740</w:t>
            </w:r>
            <w:r w:rsidR="004D132B">
              <w:rPr>
                <w:lang w:eastAsia="en-AU"/>
              </w:rPr>
              <w:t>32</w:t>
            </w: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14:paraId="63DBFE67" w14:textId="4EE49092" w:rsidR="00FC31E1" w:rsidRPr="00D04F70" w:rsidRDefault="00FC31E1" w:rsidP="00FC31E1">
            <w:pPr>
              <w:pStyle w:val="VCAAtablecondensed"/>
            </w:pPr>
            <w:r w:rsidRPr="00C24CDA">
              <w:rPr>
                <w:lang w:eastAsia="en-AU"/>
              </w:rPr>
              <w:t>Perform chemical tests and procedures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7F0A8DE9" w14:textId="318B0183" w:rsidR="00FC31E1" w:rsidRPr="00D04F70" w:rsidRDefault="00FC31E1" w:rsidP="00FC31E1">
            <w:pPr>
              <w:pStyle w:val="VCAAtablecondensed"/>
              <w:jc w:val="center"/>
            </w:pPr>
            <w:r w:rsidRPr="00C24CDA">
              <w:rPr>
                <w:lang w:eastAsia="en-AU"/>
              </w:rPr>
              <w:t>100</w:t>
            </w:r>
          </w:p>
        </w:tc>
        <w:tc>
          <w:tcPr>
            <w:tcW w:w="902" w:type="dxa"/>
          </w:tcPr>
          <w:p w14:paraId="52F311A3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1F88CEE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74363D2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7F595590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21347332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7433FEA2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9BC72E8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1D90F10B" w14:textId="77777777" w:rsidR="00FC31E1" w:rsidRPr="00CB2050" w:rsidRDefault="00FC31E1" w:rsidP="00FC31E1">
            <w:pPr>
              <w:pStyle w:val="VCAAtablecondensed"/>
              <w:jc w:val="center"/>
            </w:pPr>
          </w:p>
        </w:tc>
      </w:tr>
      <w:tr w:rsidR="00E367FE" w:rsidRPr="00D04F70" w14:paraId="6A5983C1" w14:textId="77777777" w:rsidTr="00197E41">
        <w:trPr>
          <w:trHeight w:val="470"/>
        </w:trPr>
        <w:tc>
          <w:tcPr>
            <w:tcW w:w="7548" w:type="dxa"/>
            <w:gridSpan w:val="4"/>
            <w:tcBorders>
              <w:left w:val="nil"/>
              <w:bottom w:val="nil"/>
            </w:tcBorders>
          </w:tcPr>
          <w:p w14:paraId="4783096B" w14:textId="1218DEB3" w:rsidR="00E367FE" w:rsidRPr="00D04F70" w:rsidRDefault="00E367FE" w:rsidP="001E3750">
            <w:pPr>
              <w:pStyle w:val="VCAAtablecondensed"/>
              <w:jc w:val="right"/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902" w:type="dxa"/>
          </w:tcPr>
          <w:p w14:paraId="090D1774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6497EDA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5C94567F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41C73628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12756537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3CB8A9CD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1356E781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  <w:tc>
          <w:tcPr>
            <w:tcW w:w="902" w:type="dxa"/>
          </w:tcPr>
          <w:p w14:paraId="07FC0507" w14:textId="77777777" w:rsidR="00E367FE" w:rsidRPr="00CB2050" w:rsidRDefault="00E367FE" w:rsidP="001E3750">
            <w:pPr>
              <w:pStyle w:val="VCAAtablecondensed"/>
              <w:jc w:val="center"/>
            </w:pPr>
          </w:p>
        </w:tc>
      </w:tr>
    </w:tbl>
    <w:p w14:paraId="30279092" w14:textId="77777777" w:rsidR="00E367FE" w:rsidRDefault="001E3750" w:rsidP="001E3750">
      <w:pPr>
        <w:pStyle w:val="Header"/>
        <w:sectPr w:rsidR="00E367FE" w:rsidSect="00D82D97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6840" w:h="11907" w:orient="landscape" w:code="9"/>
          <w:pgMar w:top="1134" w:right="1135" w:bottom="993" w:left="567" w:header="283" w:footer="261" w:gutter="0"/>
          <w:cols w:space="708"/>
          <w:titlePg/>
          <w:docGrid w:linePitch="360"/>
        </w:sectPr>
      </w:pPr>
      <w:r w:rsidRPr="00D04F70">
        <w:br w:type="page"/>
      </w:r>
    </w:p>
    <w:p w14:paraId="7E45C90A" w14:textId="2BE6DB07" w:rsidR="001E3750" w:rsidRPr="00E20295" w:rsidRDefault="001E3750" w:rsidP="009902EE">
      <w:pPr>
        <w:pStyle w:val="VCAAHeading3"/>
      </w:pPr>
      <w:r>
        <w:lastRenderedPageBreak/>
        <w:t xml:space="preserve">Assessment Plan Sample: </w:t>
      </w:r>
      <w:r w:rsidR="00FC31E1" w:rsidRPr="00FC31E1">
        <w:t>Laboratory Skills</w:t>
      </w:r>
    </w:p>
    <w:p w14:paraId="38B42951" w14:textId="6BA27524" w:rsidR="001E3750" w:rsidRPr="00E31192" w:rsidRDefault="001E3750" w:rsidP="00E31192">
      <w:pPr>
        <w:pStyle w:val="VCAAHeading5"/>
      </w:pPr>
      <w:r w:rsidRPr="00E31192">
        <w:t>SAMPLE 1</w:t>
      </w:r>
      <w:r w:rsidR="00E31192" w:rsidRPr="00E31192">
        <w:t xml:space="preserve">: </w:t>
      </w:r>
    </w:p>
    <w:tbl>
      <w:tblPr>
        <w:tblpPr w:leftFromText="180" w:rightFromText="180" w:vertAnchor="text" w:horzAnchor="margin" w:tblpXSpec="right" w:tblpY="92"/>
        <w:tblW w:w="5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418"/>
        <w:gridCol w:w="418"/>
        <w:gridCol w:w="418"/>
        <w:gridCol w:w="418"/>
        <w:gridCol w:w="418"/>
        <w:gridCol w:w="418"/>
        <w:gridCol w:w="418"/>
        <w:gridCol w:w="418"/>
        <w:gridCol w:w="419"/>
      </w:tblGrid>
      <w:tr w:rsidR="001E3750" w:rsidRPr="00D04F70" w14:paraId="7D3E2245" w14:textId="77777777" w:rsidTr="001E3750">
        <w:trPr>
          <w:trHeight w:val="360"/>
        </w:trPr>
        <w:tc>
          <w:tcPr>
            <w:tcW w:w="2009" w:type="dxa"/>
            <w:tcBorders>
              <w:top w:val="nil"/>
              <w:left w:val="nil"/>
              <w:bottom w:val="nil"/>
            </w:tcBorders>
            <w:vAlign w:val="center"/>
          </w:tcPr>
          <w:p w14:paraId="72A1ECFA" w14:textId="77777777" w:rsidR="001E3750" w:rsidRPr="00DC0E4B" w:rsidRDefault="001E3750" w:rsidP="001E3750">
            <w:pPr>
              <w:pStyle w:val="VCAAtablecondensed"/>
              <w:jc w:val="right"/>
              <w:rPr>
                <w:b/>
              </w:rPr>
            </w:pPr>
            <w:bookmarkStart w:id="1" w:name="_Hlk100166130"/>
            <w:r w:rsidRPr="00DC0E4B">
              <w:rPr>
                <w:b/>
              </w:rPr>
              <w:t>Student Number:</w:t>
            </w:r>
          </w:p>
        </w:tc>
        <w:tc>
          <w:tcPr>
            <w:tcW w:w="418" w:type="dxa"/>
            <w:vAlign w:val="center"/>
          </w:tcPr>
          <w:p w14:paraId="490D29E2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1</w:t>
            </w:r>
          </w:p>
        </w:tc>
        <w:tc>
          <w:tcPr>
            <w:tcW w:w="418" w:type="dxa"/>
            <w:vAlign w:val="center"/>
          </w:tcPr>
          <w:p w14:paraId="190C8EB5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2</w:t>
            </w:r>
          </w:p>
        </w:tc>
        <w:tc>
          <w:tcPr>
            <w:tcW w:w="418" w:type="dxa"/>
            <w:vAlign w:val="center"/>
          </w:tcPr>
          <w:p w14:paraId="11CB73CC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3</w:t>
            </w:r>
          </w:p>
        </w:tc>
        <w:tc>
          <w:tcPr>
            <w:tcW w:w="418" w:type="dxa"/>
            <w:vAlign w:val="center"/>
          </w:tcPr>
          <w:p w14:paraId="45261BDF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4</w:t>
            </w:r>
          </w:p>
        </w:tc>
        <w:tc>
          <w:tcPr>
            <w:tcW w:w="418" w:type="dxa"/>
            <w:vAlign w:val="center"/>
          </w:tcPr>
          <w:p w14:paraId="62080DC8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5</w:t>
            </w:r>
          </w:p>
        </w:tc>
        <w:tc>
          <w:tcPr>
            <w:tcW w:w="418" w:type="dxa"/>
            <w:vAlign w:val="center"/>
          </w:tcPr>
          <w:p w14:paraId="6A058E57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6</w:t>
            </w:r>
          </w:p>
        </w:tc>
        <w:tc>
          <w:tcPr>
            <w:tcW w:w="418" w:type="dxa"/>
            <w:vAlign w:val="center"/>
          </w:tcPr>
          <w:p w14:paraId="723293E4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7</w:t>
            </w:r>
          </w:p>
        </w:tc>
        <w:tc>
          <w:tcPr>
            <w:tcW w:w="418" w:type="dxa"/>
            <w:vAlign w:val="center"/>
          </w:tcPr>
          <w:p w14:paraId="19608E70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8</w:t>
            </w:r>
          </w:p>
        </w:tc>
        <w:tc>
          <w:tcPr>
            <w:tcW w:w="419" w:type="dxa"/>
            <w:vAlign w:val="center"/>
          </w:tcPr>
          <w:p w14:paraId="284514DD" w14:textId="77777777" w:rsidR="001E3750" w:rsidRPr="00B466EA" w:rsidRDefault="001E3750" w:rsidP="001E3750">
            <w:pPr>
              <w:pStyle w:val="VCAAtablecondensed"/>
              <w:jc w:val="center"/>
              <w:rPr>
                <w:b/>
                <w:i/>
              </w:rPr>
            </w:pPr>
            <w:r w:rsidRPr="00B466EA">
              <w:rPr>
                <w:b/>
                <w:i/>
              </w:rPr>
              <w:t>9</w:t>
            </w:r>
          </w:p>
        </w:tc>
      </w:tr>
      <w:bookmarkEnd w:id="1"/>
    </w:tbl>
    <w:p w14:paraId="53B5B5EA" w14:textId="229BC857" w:rsidR="001E3750" w:rsidRDefault="001E3750" w:rsidP="001E3750">
      <w:pPr>
        <w:rPr>
          <w:rFonts w:ascii="Arial Narrow" w:hAnsi="Arial Narrow"/>
        </w:rPr>
      </w:pPr>
    </w:p>
    <w:p w14:paraId="4D61703F" w14:textId="77777777" w:rsidR="00E7689A" w:rsidRDefault="00E7689A" w:rsidP="001E3750">
      <w:pPr>
        <w:rPr>
          <w:rFonts w:ascii="Arial Narrow" w:hAnsi="Arial Narr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514"/>
        <w:gridCol w:w="570"/>
        <w:gridCol w:w="1134"/>
        <w:gridCol w:w="1132"/>
        <w:gridCol w:w="991"/>
      </w:tblGrid>
      <w:tr w:rsidR="0081653A" w:rsidRPr="006B2811" w14:paraId="686CD3CD" w14:textId="77777777" w:rsidTr="007E15B8">
        <w:tc>
          <w:tcPr>
            <w:tcW w:w="652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893A88" w14:textId="77777777" w:rsidR="0081653A" w:rsidRPr="000971F1" w:rsidRDefault="0081653A" w:rsidP="0081653A">
            <w:pPr>
              <w:pStyle w:val="VCAAtablecondensed"/>
              <w:jc w:val="right"/>
              <w:rPr>
                <w:lang w:eastAsia="en-AU"/>
              </w:rPr>
            </w:pPr>
            <w:r w:rsidRPr="000971F1">
              <w:rPr>
                <w:lang w:eastAsia="en-AU"/>
              </w:rPr>
              <w:t>Assigned to: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9974C7E" w14:textId="53838265" w:rsidR="0081653A" w:rsidRPr="0081653A" w:rsidRDefault="0081653A" w:rsidP="0081653A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81653A">
              <w:rPr>
                <w:rFonts w:ascii="Arial Narrow" w:hAnsi="Arial Narrow"/>
                <w:b/>
                <w:sz w:val="20"/>
                <w:szCs w:val="20"/>
              </w:rPr>
              <w:t>Work</w:t>
            </w:r>
            <w:r w:rsidRPr="0081653A">
              <w:rPr>
                <w:rFonts w:ascii="Arial Narrow" w:hAnsi="Arial Narrow"/>
                <w:b/>
                <w:sz w:val="20"/>
                <w:szCs w:val="20"/>
              </w:rPr>
              <w:br/>
              <w:t>Perf.</w:t>
            </w:r>
            <w:r w:rsidRPr="0081653A">
              <w:rPr>
                <w:rFonts w:ascii="Arial Narrow" w:hAnsi="Arial Narrow"/>
                <w:b/>
                <w:sz w:val="20"/>
                <w:szCs w:val="20"/>
              </w:rPr>
              <w:br/>
              <w:t>(1st)</w:t>
            </w:r>
          </w:p>
        </w:tc>
        <w:tc>
          <w:tcPr>
            <w:tcW w:w="1132" w:type="dxa"/>
            <w:shd w:val="clear" w:color="auto" w:fill="BFBFBF" w:themeFill="background1" w:themeFillShade="BF"/>
          </w:tcPr>
          <w:p w14:paraId="3C5E7CDA" w14:textId="772E2D76" w:rsidR="0081653A" w:rsidRPr="0081653A" w:rsidRDefault="0081653A" w:rsidP="0081653A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81653A">
              <w:rPr>
                <w:rFonts w:ascii="Arial Narrow" w:hAnsi="Arial Narrow"/>
                <w:b/>
                <w:sz w:val="20"/>
                <w:szCs w:val="20"/>
              </w:rPr>
              <w:t>Work</w:t>
            </w:r>
            <w:r w:rsidRPr="0081653A">
              <w:rPr>
                <w:rFonts w:ascii="Arial Narrow" w:hAnsi="Arial Narrow"/>
                <w:b/>
                <w:sz w:val="20"/>
                <w:szCs w:val="20"/>
              </w:rPr>
              <w:br/>
              <w:t>Perf.</w:t>
            </w:r>
            <w:r w:rsidRPr="0081653A">
              <w:rPr>
                <w:rFonts w:ascii="Arial Narrow" w:hAnsi="Arial Narrow"/>
                <w:b/>
                <w:sz w:val="20"/>
                <w:szCs w:val="20"/>
              </w:rPr>
              <w:br/>
              <w:t>(2nd)</w:t>
            </w:r>
          </w:p>
        </w:tc>
        <w:tc>
          <w:tcPr>
            <w:tcW w:w="991" w:type="dxa"/>
            <w:shd w:val="clear" w:color="auto" w:fill="BFBFBF" w:themeFill="background1" w:themeFillShade="BF"/>
          </w:tcPr>
          <w:p w14:paraId="0FE8936F" w14:textId="723D729F" w:rsidR="0081653A" w:rsidRPr="0081653A" w:rsidRDefault="0081653A" w:rsidP="0081653A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 w:rsidRPr="0081653A">
              <w:rPr>
                <w:rFonts w:ascii="Arial Narrow" w:hAnsi="Arial Narrow"/>
                <w:b/>
                <w:spacing w:val="-5"/>
                <w:sz w:val="20"/>
                <w:szCs w:val="20"/>
              </w:rPr>
              <w:t>Portfolio</w:t>
            </w:r>
            <w:r w:rsidRPr="0081653A">
              <w:rPr>
                <w:rFonts w:ascii="Arial Narrow" w:hAnsi="Arial Narrow"/>
                <w:b/>
                <w:spacing w:val="-4"/>
                <w:sz w:val="20"/>
                <w:szCs w:val="20"/>
              </w:rPr>
              <w:br/>
              <w:t>(1st)</w:t>
            </w:r>
          </w:p>
        </w:tc>
      </w:tr>
      <w:tr w:rsidR="0081653A" w:rsidRPr="006B2811" w14:paraId="17A58712" w14:textId="77777777" w:rsidTr="00590D41">
        <w:tc>
          <w:tcPr>
            <w:tcW w:w="652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2064E71" w14:textId="77777777" w:rsidR="0081653A" w:rsidRPr="007D3BB4" w:rsidRDefault="0081653A" w:rsidP="0081653A">
            <w:pPr>
              <w:pStyle w:val="VCAAtablecondensed"/>
              <w:jc w:val="right"/>
              <w:rPr>
                <w:szCs w:val="20"/>
                <w:lang w:eastAsia="en-AU"/>
              </w:rPr>
            </w:pPr>
            <w:r w:rsidRPr="007D3BB4">
              <w:rPr>
                <w:szCs w:val="20"/>
                <w:lang w:eastAsia="en-AU"/>
              </w:rPr>
              <w:t>VASS data entry no: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6FC1F44" w14:textId="419300BA" w:rsidR="0081653A" w:rsidRPr="0081653A" w:rsidRDefault="0081653A" w:rsidP="0081653A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81653A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014841DC" w14:textId="3F8FB8F6" w:rsidR="0081653A" w:rsidRPr="0081653A" w:rsidRDefault="0081653A" w:rsidP="0081653A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81653A">
              <w:rPr>
                <w:rFonts w:ascii="Arial Narrow" w:hAnsi="Arial Narrow"/>
                <w:sz w:val="20"/>
                <w:szCs w:val="20"/>
              </w:rPr>
              <w:t>02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14:paraId="4C133358" w14:textId="3A6328D6" w:rsidR="0081653A" w:rsidRPr="0081653A" w:rsidRDefault="0081653A" w:rsidP="0081653A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81653A">
              <w:rPr>
                <w:rFonts w:ascii="Arial Narrow" w:hAnsi="Arial Narrow"/>
                <w:sz w:val="20"/>
                <w:szCs w:val="20"/>
              </w:rPr>
              <w:t>07</w:t>
            </w:r>
          </w:p>
        </w:tc>
      </w:tr>
      <w:tr w:rsidR="006B71B9" w:rsidRPr="006B2811" w14:paraId="3EB2CACC" w14:textId="77777777" w:rsidTr="00590D41">
        <w:tc>
          <w:tcPr>
            <w:tcW w:w="1440" w:type="dxa"/>
            <w:shd w:val="clear" w:color="auto" w:fill="auto"/>
          </w:tcPr>
          <w:p w14:paraId="443B8326" w14:textId="75379793" w:rsidR="006B71B9" w:rsidRPr="007D3BB4" w:rsidRDefault="006B71B9" w:rsidP="006B71B9">
            <w:pPr>
              <w:pStyle w:val="VCAAtablecondensed"/>
              <w:rPr>
                <w:szCs w:val="20"/>
                <w:lang w:eastAsia="en-AU"/>
              </w:rPr>
            </w:pPr>
            <w:r w:rsidRPr="00C24CDA">
              <w:rPr>
                <w:lang w:eastAsia="en-AU"/>
              </w:rPr>
              <w:t>MSL933</w:t>
            </w:r>
            <w:r>
              <w:rPr>
                <w:lang w:eastAsia="en-AU"/>
              </w:rPr>
              <w:t>009</w:t>
            </w:r>
          </w:p>
        </w:tc>
        <w:tc>
          <w:tcPr>
            <w:tcW w:w="4514" w:type="dxa"/>
            <w:shd w:val="clear" w:color="auto" w:fill="auto"/>
          </w:tcPr>
          <w:p w14:paraId="3A2318D4" w14:textId="6733189A" w:rsidR="006B71B9" w:rsidRPr="007D3BB4" w:rsidRDefault="006B71B9" w:rsidP="006B71B9">
            <w:pPr>
              <w:pStyle w:val="VCAAtablecondensed"/>
              <w:rPr>
                <w:szCs w:val="20"/>
                <w:lang w:eastAsia="en-AU"/>
              </w:rPr>
            </w:pPr>
            <w:r w:rsidRPr="00C24CDA">
              <w:rPr>
                <w:lang w:eastAsia="en-AU"/>
              </w:rPr>
              <w:t xml:space="preserve">Contribute to the achievement of quality objectives </w:t>
            </w:r>
          </w:p>
        </w:tc>
        <w:tc>
          <w:tcPr>
            <w:tcW w:w="570" w:type="dxa"/>
            <w:shd w:val="clear" w:color="auto" w:fill="auto"/>
          </w:tcPr>
          <w:p w14:paraId="6F7C568D" w14:textId="79FB9F79" w:rsidR="006B71B9" w:rsidRPr="007D3BB4" w:rsidRDefault="006B71B9" w:rsidP="006B71B9">
            <w:pPr>
              <w:pStyle w:val="VCAAtablecondensed"/>
              <w:rPr>
                <w:szCs w:val="20"/>
                <w:lang w:eastAsia="en-AU"/>
              </w:rPr>
            </w:pPr>
            <w:r w:rsidRPr="00C24CDA">
              <w:rPr>
                <w:lang w:eastAsia="en-AU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1161C0" w14:textId="77777777" w:rsidR="006B71B9" w:rsidRPr="007D3BB4" w:rsidRDefault="006B71B9" w:rsidP="006B71B9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05DFC66A" w14:textId="77777777" w:rsidR="006B71B9" w:rsidRPr="007D3BB4" w:rsidRDefault="006B71B9" w:rsidP="006B71B9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4CB84CE" w14:textId="0F29F909" w:rsidR="006B71B9" w:rsidRPr="007D3BB4" w:rsidRDefault="006B71B9" w:rsidP="006B71B9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5C4F2B">
              <w:rPr>
                <w:szCs w:val="20"/>
                <w:lang w:eastAsia="en-AU"/>
              </w:rPr>
              <w:sym w:font="Wingdings" w:char="F0FC"/>
            </w:r>
          </w:p>
        </w:tc>
      </w:tr>
      <w:tr w:rsidR="006B71B9" w:rsidRPr="006B2811" w14:paraId="071405D8" w14:textId="77777777" w:rsidTr="00590D41">
        <w:tc>
          <w:tcPr>
            <w:tcW w:w="1440" w:type="dxa"/>
            <w:shd w:val="clear" w:color="auto" w:fill="auto"/>
          </w:tcPr>
          <w:p w14:paraId="6C1AC69A" w14:textId="404FE86B" w:rsidR="006B71B9" w:rsidRPr="007D3BB4" w:rsidRDefault="006B71B9" w:rsidP="006B71B9">
            <w:pPr>
              <w:pStyle w:val="VCAAtablecondensed"/>
              <w:rPr>
                <w:szCs w:val="20"/>
                <w:lang w:eastAsia="en-AU"/>
              </w:rPr>
            </w:pPr>
            <w:r w:rsidRPr="00C24CDA">
              <w:rPr>
                <w:lang w:eastAsia="en-AU"/>
              </w:rPr>
              <w:t>MSL9730</w:t>
            </w:r>
            <w:r>
              <w:rPr>
                <w:lang w:eastAsia="en-AU"/>
              </w:rPr>
              <w:t>26</w:t>
            </w:r>
          </w:p>
        </w:tc>
        <w:tc>
          <w:tcPr>
            <w:tcW w:w="4514" w:type="dxa"/>
            <w:shd w:val="clear" w:color="auto" w:fill="auto"/>
          </w:tcPr>
          <w:p w14:paraId="5A42019F" w14:textId="52264613" w:rsidR="006B71B9" w:rsidRPr="007D3BB4" w:rsidRDefault="006B71B9" w:rsidP="006B71B9">
            <w:pPr>
              <w:pStyle w:val="VCAAtablecondensed"/>
              <w:rPr>
                <w:szCs w:val="20"/>
                <w:lang w:eastAsia="en-AU"/>
              </w:rPr>
            </w:pPr>
            <w:r w:rsidRPr="00C24CDA">
              <w:rPr>
                <w:lang w:eastAsia="en-AU"/>
              </w:rPr>
              <w:t>Prepare working solutions</w:t>
            </w:r>
          </w:p>
        </w:tc>
        <w:tc>
          <w:tcPr>
            <w:tcW w:w="570" w:type="dxa"/>
            <w:shd w:val="clear" w:color="auto" w:fill="auto"/>
          </w:tcPr>
          <w:p w14:paraId="31451E62" w14:textId="41207DE4" w:rsidR="006B71B9" w:rsidRPr="007D3BB4" w:rsidRDefault="006B71B9" w:rsidP="006B71B9">
            <w:pPr>
              <w:pStyle w:val="VCAAtablecondensed"/>
              <w:rPr>
                <w:szCs w:val="20"/>
                <w:lang w:eastAsia="en-AU"/>
              </w:rPr>
            </w:pPr>
            <w:r w:rsidRPr="00C24CDA">
              <w:rPr>
                <w:lang w:eastAsia="en-AU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B657A" w14:textId="51C7587F" w:rsidR="006B71B9" w:rsidRPr="007D3BB4" w:rsidRDefault="006B71B9" w:rsidP="006B71B9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5C4F2B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160C4ED" w14:textId="77777777" w:rsidR="006B71B9" w:rsidRPr="007D3BB4" w:rsidRDefault="006B71B9" w:rsidP="006B71B9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86F7624" w14:textId="77777777" w:rsidR="006B71B9" w:rsidRPr="007D3BB4" w:rsidRDefault="006B71B9" w:rsidP="006B71B9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6B71B9" w:rsidRPr="006B2811" w14:paraId="6D27055D" w14:textId="77777777" w:rsidTr="00590D41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630DCE1" w14:textId="59A65362" w:rsidR="006B71B9" w:rsidRPr="007D3BB4" w:rsidRDefault="006B71B9" w:rsidP="006B71B9">
            <w:pPr>
              <w:pStyle w:val="VCAAtablecondensed"/>
              <w:rPr>
                <w:szCs w:val="20"/>
                <w:lang w:eastAsia="en-AU"/>
              </w:rPr>
            </w:pPr>
            <w:r>
              <w:t>MSL973027</w:t>
            </w:r>
          </w:p>
        </w:tc>
        <w:tc>
          <w:tcPr>
            <w:tcW w:w="4514" w:type="dxa"/>
            <w:tcBorders>
              <w:bottom w:val="single" w:sz="4" w:space="0" w:color="auto"/>
            </w:tcBorders>
            <w:shd w:val="clear" w:color="auto" w:fill="auto"/>
          </w:tcPr>
          <w:p w14:paraId="3B965A10" w14:textId="2974ACA4" w:rsidR="006B71B9" w:rsidRPr="007D3BB4" w:rsidRDefault="006B71B9" w:rsidP="006B71B9">
            <w:pPr>
              <w:pStyle w:val="VCAAtablecondensed"/>
              <w:rPr>
                <w:szCs w:val="20"/>
                <w:lang w:eastAsia="en-AU"/>
              </w:rPr>
            </w:pPr>
            <w:r>
              <w:t>Perform techniques that prevent cross contamination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</w:tcPr>
          <w:p w14:paraId="1209E5BE" w14:textId="09945E62" w:rsidR="006B71B9" w:rsidRPr="007D3BB4" w:rsidRDefault="006B71B9" w:rsidP="006B71B9">
            <w:pPr>
              <w:pStyle w:val="VCAAtablecondensed"/>
              <w:rPr>
                <w:szCs w:val="20"/>
                <w:lang w:eastAsia="en-AU"/>
              </w:rPr>
            </w:pPr>
            <w:r w:rsidRPr="00C24CDA">
              <w:rPr>
                <w:spacing w:val="-2"/>
                <w:lang w:eastAsia="en-AU"/>
              </w:rPr>
              <w:t>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F59E8" w14:textId="77777777" w:rsidR="006B71B9" w:rsidRPr="007D3BB4" w:rsidRDefault="006B71B9" w:rsidP="006B71B9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8CF61" w14:textId="77109349" w:rsidR="006B71B9" w:rsidRPr="007D3BB4" w:rsidRDefault="006B71B9" w:rsidP="006B71B9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5C4F2B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89B9F" w14:textId="77777777" w:rsidR="006B71B9" w:rsidRPr="007D3BB4" w:rsidRDefault="006B71B9" w:rsidP="006B71B9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6B71B9" w:rsidRPr="006B2811" w14:paraId="63A6B705" w14:textId="77777777" w:rsidTr="00590D41">
        <w:tc>
          <w:tcPr>
            <w:tcW w:w="1440" w:type="dxa"/>
            <w:shd w:val="clear" w:color="auto" w:fill="auto"/>
          </w:tcPr>
          <w:p w14:paraId="0D05C27D" w14:textId="35BB1463" w:rsidR="006B71B9" w:rsidRPr="007D3BB4" w:rsidRDefault="006B71B9" w:rsidP="006B71B9">
            <w:pPr>
              <w:pStyle w:val="VCAAtablecondensed"/>
              <w:rPr>
                <w:szCs w:val="20"/>
                <w:lang w:eastAsia="en-AU"/>
              </w:rPr>
            </w:pPr>
            <w:r w:rsidRPr="00C24CDA">
              <w:rPr>
                <w:lang w:eastAsia="en-AU"/>
              </w:rPr>
              <w:t>MSL9730</w:t>
            </w:r>
            <w:r>
              <w:rPr>
                <w:lang w:eastAsia="en-AU"/>
              </w:rPr>
              <w:t>28</w:t>
            </w:r>
          </w:p>
        </w:tc>
        <w:tc>
          <w:tcPr>
            <w:tcW w:w="4514" w:type="dxa"/>
            <w:shd w:val="clear" w:color="auto" w:fill="auto"/>
          </w:tcPr>
          <w:p w14:paraId="3102F912" w14:textId="48204B6C" w:rsidR="006B71B9" w:rsidRPr="007D3BB4" w:rsidRDefault="006B71B9" w:rsidP="006B71B9">
            <w:pPr>
              <w:pStyle w:val="VCAAtablecondensed"/>
              <w:rPr>
                <w:szCs w:val="20"/>
                <w:lang w:eastAsia="en-AU"/>
              </w:rPr>
            </w:pPr>
            <w:r w:rsidRPr="00C24CDA">
              <w:rPr>
                <w:lang w:eastAsia="en-AU"/>
              </w:rPr>
              <w:t xml:space="preserve">Perform microscopic examination </w:t>
            </w:r>
          </w:p>
        </w:tc>
        <w:tc>
          <w:tcPr>
            <w:tcW w:w="570" w:type="dxa"/>
            <w:shd w:val="clear" w:color="auto" w:fill="auto"/>
          </w:tcPr>
          <w:p w14:paraId="5A1A0233" w14:textId="34B9AF66" w:rsidR="006B71B9" w:rsidRPr="007D3BB4" w:rsidRDefault="006B71B9" w:rsidP="006B71B9">
            <w:pPr>
              <w:pStyle w:val="VCAAtablecondensed"/>
              <w:rPr>
                <w:szCs w:val="20"/>
                <w:lang w:eastAsia="en-AU"/>
              </w:rPr>
            </w:pPr>
            <w:r w:rsidRPr="00C24CDA">
              <w:rPr>
                <w:lang w:eastAsia="en-AU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3567D" w14:textId="77777777" w:rsidR="006B71B9" w:rsidRPr="007D3BB4" w:rsidRDefault="006B71B9" w:rsidP="006B71B9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70A9CBD4" w14:textId="64E970B3" w:rsidR="006B71B9" w:rsidRPr="007D3BB4" w:rsidRDefault="006B71B9" w:rsidP="006B71B9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5C4F2B">
              <w:rPr>
                <w:szCs w:val="20"/>
                <w:lang w:eastAsia="en-AU"/>
              </w:rPr>
              <w:sym w:font="Wingdings" w:char="F0FC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CFD7CBA" w14:textId="77777777" w:rsidR="006B71B9" w:rsidRPr="007D3BB4" w:rsidRDefault="006B71B9" w:rsidP="006B71B9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</w:tr>
      <w:tr w:rsidR="006B71B9" w:rsidRPr="006B2811" w14:paraId="374814C9" w14:textId="77777777" w:rsidTr="00590D41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DC837A6" w14:textId="52845850" w:rsidR="006B71B9" w:rsidRPr="007D3BB4" w:rsidRDefault="006B71B9" w:rsidP="006B71B9">
            <w:pPr>
              <w:pStyle w:val="VCAAtablecondensed"/>
              <w:rPr>
                <w:szCs w:val="20"/>
                <w:lang w:eastAsia="en-AU"/>
              </w:rPr>
            </w:pPr>
            <w:r w:rsidRPr="00C24CDA">
              <w:rPr>
                <w:lang w:eastAsia="en-AU"/>
              </w:rPr>
              <w:t>MSL973015</w:t>
            </w:r>
          </w:p>
        </w:tc>
        <w:tc>
          <w:tcPr>
            <w:tcW w:w="4514" w:type="dxa"/>
            <w:tcBorders>
              <w:bottom w:val="single" w:sz="4" w:space="0" w:color="auto"/>
            </w:tcBorders>
            <w:shd w:val="clear" w:color="auto" w:fill="auto"/>
          </w:tcPr>
          <w:p w14:paraId="550BA64F" w14:textId="4AA09CAA" w:rsidR="006B71B9" w:rsidRPr="007D3BB4" w:rsidRDefault="006B71B9" w:rsidP="006B71B9">
            <w:pPr>
              <w:pStyle w:val="VCAAtablecondensed"/>
              <w:rPr>
                <w:szCs w:val="20"/>
                <w:lang w:eastAsia="en-AU"/>
              </w:rPr>
            </w:pPr>
            <w:r w:rsidRPr="00C24CDA">
              <w:rPr>
                <w:lang w:eastAsia="en-AU"/>
              </w:rPr>
              <w:t xml:space="preserve">Prepare culture media  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</w:tcPr>
          <w:p w14:paraId="3AF7F7B8" w14:textId="3AF85C1A" w:rsidR="006B71B9" w:rsidRPr="007D3BB4" w:rsidRDefault="006B71B9" w:rsidP="006B71B9">
            <w:pPr>
              <w:pStyle w:val="VCAAtablecondensed"/>
              <w:rPr>
                <w:szCs w:val="20"/>
                <w:lang w:eastAsia="en-AU"/>
              </w:rPr>
            </w:pPr>
            <w:r w:rsidRPr="00C24CDA">
              <w:rPr>
                <w:lang w:eastAsia="en-AU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73193" w14:textId="77777777" w:rsidR="006B71B9" w:rsidRPr="007D3BB4" w:rsidRDefault="006B71B9" w:rsidP="006B71B9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2165A52D" w14:textId="77777777" w:rsidR="006B71B9" w:rsidRPr="007D3BB4" w:rsidRDefault="006B71B9" w:rsidP="006B71B9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37E81D8" w14:textId="5F9D4551" w:rsidR="006B71B9" w:rsidRPr="007D3BB4" w:rsidRDefault="006B71B9" w:rsidP="006B71B9">
            <w:pPr>
              <w:spacing w:before="100" w:after="100"/>
              <w:jc w:val="center"/>
              <w:rPr>
                <w:rFonts w:ascii="Arial Narrow" w:hAnsi="Arial Narrow"/>
                <w:sz w:val="20"/>
                <w:szCs w:val="20"/>
                <w:lang w:eastAsia="en-AU"/>
              </w:rPr>
            </w:pPr>
            <w:r w:rsidRPr="005C4F2B">
              <w:rPr>
                <w:szCs w:val="20"/>
                <w:lang w:eastAsia="en-AU"/>
              </w:rPr>
              <w:sym w:font="Wingdings" w:char="F0FC"/>
            </w:r>
          </w:p>
        </w:tc>
      </w:tr>
      <w:tr w:rsidR="00E7689A" w:rsidRPr="006B2811" w14:paraId="4BA70BE1" w14:textId="77777777" w:rsidTr="00590D41"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522A46" w14:textId="77777777" w:rsidR="00E7689A" w:rsidRPr="007D3BB4" w:rsidRDefault="00E7689A" w:rsidP="00590D41">
            <w:pPr>
              <w:spacing w:before="100" w:after="100"/>
              <w:rPr>
                <w:rFonts w:ascii="Arial Narrow" w:hAnsi="Arial Narrow"/>
                <w:sz w:val="20"/>
                <w:szCs w:val="20"/>
                <w:lang w:eastAsia="en-AU"/>
              </w:rPr>
            </w:pPr>
          </w:p>
        </w:tc>
        <w:tc>
          <w:tcPr>
            <w:tcW w:w="508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22CB5AA" w14:textId="77777777" w:rsidR="00E7689A" w:rsidRPr="007D3BB4" w:rsidRDefault="00E7689A" w:rsidP="00590D41">
            <w:pPr>
              <w:pStyle w:val="VCAAtablecondensed"/>
              <w:jc w:val="right"/>
              <w:rPr>
                <w:i/>
                <w:szCs w:val="20"/>
                <w:lang w:eastAsia="en-AU"/>
              </w:rPr>
            </w:pPr>
            <w:r w:rsidRPr="007D3BB4">
              <w:rPr>
                <w:i/>
                <w:szCs w:val="20"/>
                <w:lang w:eastAsia="en-AU"/>
              </w:rPr>
              <w:t>Allocation of nominal hours: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22CB9" w14:textId="7B498D1E" w:rsidR="00E7689A" w:rsidRPr="007D3BB4" w:rsidRDefault="0081653A" w:rsidP="00590D41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50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DBA999C" w14:textId="57C51C41" w:rsidR="00E7689A" w:rsidRPr="007D3BB4" w:rsidRDefault="0081653A" w:rsidP="00590D41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80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A3DECD" w14:textId="236505B3" w:rsidR="00E7689A" w:rsidRPr="007D3BB4" w:rsidRDefault="0081653A" w:rsidP="00590D41">
            <w:pPr>
              <w:spacing w:before="100" w:after="100"/>
              <w:jc w:val="center"/>
              <w:rPr>
                <w:rFonts w:ascii="Arial Narrow" w:hAnsi="Arial Narrow"/>
                <w:b/>
                <w:sz w:val="20"/>
                <w:szCs w:val="20"/>
                <w:lang w:eastAsia="en-AU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AU"/>
              </w:rPr>
              <w:t>60</w:t>
            </w:r>
          </w:p>
        </w:tc>
      </w:tr>
    </w:tbl>
    <w:p w14:paraId="7DD87068" w14:textId="77777777" w:rsidR="001E3750" w:rsidRPr="006B2811" w:rsidRDefault="001E3750" w:rsidP="001E3750">
      <w:pPr>
        <w:rPr>
          <w:rFonts w:ascii="Arial Narrow" w:hAnsi="Arial Narrow"/>
        </w:rPr>
      </w:pPr>
    </w:p>
    <w:p w14:paraId="44C4F606" w14:textId="29A7C53A" w:rsidR="001E3750" w:rsidRPr="0003428E" w:rsidRDefault="001E3750" w:rsidP="00563FF2">
      <w:pPr>
        <w:pStyle w:val="VCAAHeading5"/>
      </w:pPr>
      <w:r w:rsidRPr="0003428E">
        <w:t>Notes:</w:t>
      </w:r>
    </w:p>
    <w:p w14:paraId="3FE94AE9" w14:textId="77777777" w:rsidR="002C2B80" w:rsidRPr="009372D2" w:rsidRDefault="002C2B80" w:rsidP="002C2B8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Three assessment tasks must be selected. Reading down the columns, the ticks indicate which task each </w:t>
      </w:r>
      <w:r>
        <w:rPr>
          <w:lang w:val="en-AU"/>
        </w:rPr>
        <w:t>Unit of Competency (UoC)</w:t>
      </w:r>
      <w:r w:rsidRPr="009372D2">
        <w:rPr>
          <w:lang w:val="en-AU"/>
        </w:rPr>
        <w:t xml:space="preserve"> has been assigned to. </w:t>
      </w:r>
    </w:p>
    <w:p w14:paraId="73EB9014" w14:textId="77777777" w:rsidR="002C2B80" w:rsidRPr="009372D2" w:rsidRDefault="002C2B80" w:rsidP="002C2B8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You may select a maximum of two </w:t>
      </w:r>
      <w:r>
        <w:rPr>
          <w:lang w:val="en-AU"/>
        </w:rPr>
        <w:t xml:space="preserve">assessment </w:t>
      </w:r>
      <w:r w:rsidRPr="009372D2">
        <w:rPr>
          <w:lang w:val="en-AU"/>
        </w:rPr>
        <w:t xml:space="preserve">tasks of the same type. For example, a student could complete two Portfolios and one Industry Project but could not </w:t>
      </w:r>
      <w:r>
        <w:rPr>
          <w:lang w:val="en-AU"/>
        </w:rPr>
        <w:t>complete</w:t>
      </w:r>
      <w:r w:rsidRPr="009372D2">
        <w:rPr>
          <w:lang w:val="en-AU"/>
        </w:rPr>
        <w:t xml:space="preserve"> three Portfolios.</w:t>
      </w:r>
    </w:p>
    <w:p w14:paraId="2F033B63" w14:textId="77777777" w:rsidR="002C2B80" w:rsidRPr="009372D2" w:rsidRDefault="002C2B80" w:rsidP="002C2B8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Each </w:t>
      </w:r>
      <w:r>
        <w:rPr>
          <w:lang w:val="en-AU"/>
        </w:rPr>
        <w:t>UoC</w:t>
      </w:r>
      <w:r w:rsidRPr="009372D2">
        <w:rPr>
          <w:lang w:val="en-AU"/>
        </w:rPr>
        <w:t xml:space="preserve"> can only be included in one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task.</w:t>
      </w:r>
    </w:p>
    <w:p w14:paraId="2A0A2300" w14:textId="77777777" w:rsidR="002C2B80" w:rsidRPr="009372D2" w:rsidRDefault="002C2B80" w:rsidP="002C2B8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>
        <w:rPr>
          <w:lang w:val="en-AU"/>
        </w:rPr>
        <w:t>After considering the UoCs and the scoring criteria for each assessment task type, c</w:t>
      </w:r>
      <w:r w:rsidRPr="00F65962">
        <w:rPr>
          <w:lang w:val="en-AU"/>
        </w:rPr>
        <w:t xml:space="preserve">hoose </w:t>
      </w:r>
      <w:r w:rsidRPr="009372D2">
        <w:rPr>
          <w:lang w:val="en-AU"/>
        </w:rPr>
        <w:t xml:space="preserve">the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 types that provide students the most scope for demonstrating their achievement.</w:t>
      </w:r>
    </w:p>
    <w:p w14:paraId="61ED8F44" w14:textId="77777777" w:rsidR="002C2B80" w:rsidRPr="009372D2" w:rsidRDefault="002C2B80" w:rsidP="002C2B8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The allocation of nominal hours across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tasks should be as equally weighted as possible.</w:t>
      </w:r>
    </w:p>
    <w:p w14:paraId="6377B857" w14:textId="57CE20A0" w:rsidR="001E3750" w:rsidRPr="002C2B80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b/>
          <w:color w:val="auto"/>
        </w:rPr>
      </w:pPr>
      <w:r w:rsidRPr="002C2B80">
        <w:rPr>
          <w:b/>
          <w:color w:val="auto"/>
        </w:rPr>
        <w:t xml:space="preserve">No </w:t>
      </w:r>
      <w:r w:rsidR="002C2B80" w:rsidRPr="002C2B80">
        <w:rPr>
          <w:b/>
          <w:color w:val="auto"/>
        </w:rPr>
        <w:t xml:space="preserve">assessment </w:t>
      </w:r>
      <w:r w:rsidRPr="002C2B80">
        <w:rPr>
          <w:b/>
          <w:color w:val="auto"/>
        </w:rPr>
        <w:t xml:space="preserve">task for VCE VET </w:t>
      </w:r>
      <w:r w:rsidR="00FC31E1" w:rsidRPr="002C2B80">
        <w:rPr>
          <w:b/>
          <w:bCs/>
          <w:color w:val="auto"/>
          <w:spacing w:val="-2"/>
        </w:rPr>
        <w:t xml:space="preserve">Laboratory Skills </w:t>
      </w:r>
      <w:r w:rsidRPr="002C2B80">
        <w:rPr>
          <w:b/>
          <w:color w:val="auto"/>
        </w:rPr>
        <w:t xml:space="preserve">may account for more than </w:t>
      </w:r>
      <w:r w:rsidR="0081653A" w:rsidRPr="002C2B80">
        <w:rPr>
          <w:b/>
          <w:color w:val="auto"/>
        </w:rPr>
        <w:t>110</w:t>
      </w:r>
      <w:r w:rsidRPr="002C2B80">
        <w:rPr>
          <w:b/>
          <w:color w:val="auto"/>
        </w:rPr>
        <w:t xml:space="preserve"> total nominal hours in the student’s Units 3 and 4 sequence.  A</w:t>
      </w:r>
      <w:r w:rsidR="002C2B80">
        <w:rPr>
          <w:b/>
          <w:color w:val="auto"/>
        </w:rPr>
        <w:t>n assessment</w:t>
      </w:r>
      <w:r w:rsidRPr="002C2B80">
        <w:rPr>
          <w:b/>
          <w:color w:val="auto"/>
        </w:rPr>
        <w:t xml:space="preserve"> task accounting for more than </w:t>
      </w:r>
      <w:r w:rsidR="0081653A" w:rsidRPr="002C2B80">
        <w:rPr>
          <w:b/>
          <w:color w:val="auto"/>
        </w:rPr>
        <w:t>110</w:t>
      </w:r>
      <w:r w:rsidRPr="002C2B80">
        <w:rPr>
          <w:b/>
          <w:color w:val="auto"/>
        </w:rPr>
        <w:t xml:space="preserve"> hours will not be acceptable.</w:t>
      </w:r>
    </w:p>
    <w:p w14:paraId="092DB484" w14:textId="77777777" w:rsidR="002C2B80" w:rsidRPr="009372D2" w:rsidRDefault="002C2B80" w:rsidP="002C2B8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lang w:val="en-AU"/>
        </w:rPr>
      </w:pPr>
      <w:r w:rsidRPr="009372D2">
        <w:rPr>
          <w:lang w:val="en-AU"/>
        </w:rPr>
        <w:t xml:space="preserve">The VASS data entry number appears on the VASS screen where the Assessment Plan is entered. These numbers help identify the </w:t>
      </w:r>
      <w:r>
        <w:rPr>
          <w:lang w:val="en-AU"/>
        </w:rPr>
        <w:t xml:space="preserve">assessment </w:t>
      </w:r>
      <w:r w:rsidRPr="009372D2">
        <w:rPr>
          <w:lang w:val="en-AU"/>
        </w:rPr>
        <w:t>task against which the results are to be entered.</w:t>
      </w:r>
    </w:p>
    <w:p w14:paraId="13F6FD93" w14:textId="558E0CC4" w:rsidR="001E3750" w:rsidRPr="00952B1E" w:rsidRDefault="001E3750" w:rsidP="001E3750">
      <w:pPr>
        <w:pStyle w:val="VCAAcaptionsandfootnotes"/>
        <w:numPr>
          <w:ilvl w:val="0"/>
          <w:numId w:val="6"/>
        </w:numPr>
        <w:spacing w:after="120" w:line="240" w:lineRule="exact"/>
        <w:ind w:left="426" w:hanging="426"/>
        <w:rPr>
          <w:spacing w:val="-2"/>
        </w:rPr>
      </w:pPr>
      <w:r w:rsidRPr="00952B1E">
        <w:rPr>
          <w:spacing w:val="-2"/>
        </w:rPr>
        <w:t xml:space="preserve">Refer to the </w:t>
      </w:r>
      <w:r>
        <w:rPr>
          <w:spacing w:val="-2"/>
        </w:rPr>
        <w:t>current</w:t>
      </w:r>
      <w:r w:rsidRPr="00952B1E">
        <w:rPr>
          <w:spacing w:val="-2"/>
        </w:rPr>
        <w:t xml:space="preserve"> program structure for VCE VET </w:t>
      </w:r>
      <w:r w:rsidR="00FC31E1" w:rsidRPr="00FC31E1">
        <w:rPr>
          <w:spacing w:val="-2"/>
        </w:rPr>
        <w:t xml:space="preserve">Laboratory Skills </w:t>
      </w:r>
      <w:r w:rsidRPr="00952B1E">
        <w:rPr>
          <w:spacing w:val="-2"/>
        </w:rPr>
        <w:t xml:space="preserve">for the release numbers associated with the examinable units of competency in VCE VET </w:t>
      </w:r>
      <w:r w:rsidR="00FC31E1" w:rsidRPr="00FC31E1">
        <w:rPr>
          <w:spacing w:val="-2"/>
        </w:rPr>
        <w:t>Laboratory Skills</w:t>
      </w:r>
      <w:r w:rsidR="00511E69">
        <w:rPr>
          <w:spacing w:val="-2"/>
        </w:rPr>
        <w:t>.</w:t>
      </w:r>
      <w:r w:rsidRPr="00952B1E">
        <w:rPr>
          <w:spacing w:val="-2"/>
        </w:rPr>
        <w:t xml:space="preserve"> This is available on the VCAA website.</w:t>
      </w:r>
    </w:p>
    <w:p w14:paraId="056AA59C" w14:textId="77777777" w:rsidR="001E3750" w:rsidRPr="003A00B4" w:rsidRDefault="001E3750" w:rsidP="001E3750">
      <w:pPr>
        <w:ind w:right="-335"/>
        <w:rPr>
          <w:rFonts w:ascii="Arial" w:hAnsi="Arial" w:cs="Arial"/>
          <w:noProof/>
          <w:sz w:val="18"/>
          <w:szCs w:val="18"/>
        </w:rPr>
      </w:pPr>
    </w:p>
    <w:p w14:paraId="0F50D8BC" w14:textId="3AA09DCE" w:rsidR="00C53263" w:rsidRDefault="00C53263" w:rsidP="00563FF2"/>
    <w:p w14:paraId="2B976676" w14:textId="72923239" w:rsidR="002647BB" w:rsidRPr="003A00B4" w:rsidRDefault="002647BB" w:rsidP="005D3D78">
      <w:pPr>
        <w:rPr>
          <w:rFonts w:ascii="Arial" w:hAnsi="Arial" w:cs="Arial"/>
          <w:noProof/>
          <w:sz w:val="18"/>
          <w:szCs w:val="18"/>
        </w:rPr>
      </w:pPr>
    </w:p>
    <w:sectPr w:rsidR="002647BB" w:rsidRPr="003A00B4" w:rsidSect="00197E41">
      <w:pgSz w:w="11907" w:h="16840" w:code="9"/>
      <w:pgMar w:top="1418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E253D2" w:rsidRDefault="00E253D2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E253D2" w:rsidRDefault="00E253D2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E253D2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E253D2" w:rsidRPr="00D06414" w:rsidRDefault="00E253D2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3E704565" w:rsidR="00E253D2" w:rsidRPr="00D06414" w:rsidRDefault="00B415AD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January 2026 – Version 1.0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5C8FB01" w:rsidR="00E253D2" w:rsidRPr="00D06414" w:rsidRDefault="00E253D2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7627C1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E253D2" w:rsidRPr="00D06414" w:rsidRDefault="00E253D2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635" w:type="pct"/>
      <w:tblInd w:w="567" w:type="dxa"/>
      <w:tblLook w:val="04A0" w:firstRow="1" w:lastRow="0" w:firstColumn="1" w:lastColumn="0" w:noHBand="0" w:noVBand="1"/>
    </w:tblPr>
    <w:tblGrid>
      <w:gridCol w:w="4679"/>
      <w:gridCol w:w="4131"/>
      <w:gridCol w:w="5223"/>
    </w:tblGrid>
    <w:tr w:rsidR="00B415AD" w:rsidRPr="00D06414" w14:paraId="25AB88B8" w14:textId="23E09A4F" w:rsidTr="00B415AD">
      <w:tc>
        <w:tcPr>
          <w:tcW w:w="1667" w:type="pct"/>
          <w:tcMar>
            <w:left w:w="0" w:type="dxa"/>
            <w:right w:w="0" w:type="dxa"/>
          </w:tcMar>
        </w:tcPr>
        <w:p w14:paraId="481C83DA" w14:textId="77777777" w:rsidR="00B415AD" w:rsidRPr="00D06414" w:rsidRDefault="00B415AD" w:rsidP="00B415AD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472" w:type="pct"/>
          <w:tcMar>
            <w:left w:w="0" w:type="dxa"/>
            <w:right w:w="0" w:type="dxa"/>
          </w:tcMar>
        </w:tcPr>
        <w:p w14:paraId="08FB2448" w14:textId="77777777" w:rsidR="00B415AD" w:rsidRPr="00D06414" w:rsidRDefault="00B415AD" w:rsidP="00B415AD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8F4861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January 2026 – Version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1</w:t>
          </w:r>
          <w:r w:rsidRPr="008F4861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.0</w:t>
          </w:r>
        </w:p>
      </w:tc>
      <w:tc>
        <w:tcPr>
          <w:tcW w:w="1861" w:type="pct"/>
        </w:tcPr>
        <w:p w14:paraId="7A8CA17C" w14:textId="4AFDF091" w:rsidR="00B415AD" w:rsidRPr="008F4861" w:rsidRDefault="00B415AD" w:rsidP="00B415AD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66AA931D" w14:textId="10D75063" w:rsidR="00E253D2" w:rsidRPr="00D06414" w:rsidRDefault="00E253D2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0808D3B5">
          <wp:simplePos x="0" y="0"/>
          <wp:positionH relativeFrom="page">
            <wp:align>left</wp:align>
          </wp:positionH>
          <wp:positionV relativeFrom="bottomMargin">
            <wp:posOffset>-1905</wp:posOffset>
          </wp:positionV>
          <wp:extent cx="9663430" cy="685800"/>
          <wp:effectExtent l="0" t="0" r="0" b="0"/>
          <wp:wrapNone/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343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E253D2" w:rsidRDefault="00E253D2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E253D2" w:rsidRDefault="00E253D2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2BD86BE" w:rsidR="00E253D2" w:rsidRPr="00E367FE" w:rsidRDefault="00E367FE" w:rsidP="00E367F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4384" behindDoc="1" locked="1" layoutInCell="1" allowOverlap="1" wp14:anchorId="4BE706A2" wp14:editId="311CC2BD">
          <wp:simplePos x="0" y="0"/>
          <wp:positionH relativeFrom="page">
            <wp:posOffset>9525</wp:posOffset>
          </wp:positionH>
          <wp:positionV relativeFrom="topMargin">
            <wp:posOffset>9525</wp:posOffset>
          </wp:positionV>
          <wp:extent cx="7524750" cy="714375"/>
          <wp:effectExtent l="0" t="0" r="0" b="9525"/>
          <wp:wrapNone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31E77CE" w:rsidR="00E253D2" w:rsidRPr="009370BC" w:rsidRDefault="003E548D" w:rsidP="003E548D">
    <w:pPr>
      <w:tabs>
        <w:tab w:val="left" w:pos="2045"/>
      </w:tabs>
      <w:spacing w:after="0"/>
      <w:ind w:right="-142"/>
    </w:pPr>
    <w:r>
      <w:tab/>
    </w:r>
    <w:r>
      <w:rPr>
        <w:noProof/>
        <w:lang w:val="en-AU" w:eastAsia="en-AU"/>
      </w:rPr>
      <w:drawing>
        <wp:anchor distT="0" distB="0" distL="114300" distR="114300" simplePos="0" relativeHeight="251666432" behindDoc="1" locked="1" layoutInCell="1" allowOverlap="1" wp14:anchorId="52E7037C" wp14:editId="43F99AE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86415" cy="706755"/>
          <wp:effectExtent l="0" t="0" r="635" b="0"/>
          <wp:wrapNone/>
          <wp:docPr id="11" name="Picture 11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5C82BD6"/>
    <w:multiLevelType w:val="hybridMultilevel"/>
    <w:tmpl w:val="FBB02F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761825615">
    <w:abstractNumId w:val="5"/>
  </w:num>
  <w:num w:numId="2" w16cid:durableId="1799371598">
    <w:abstractNumId w:val="3"/>
  </w:num>
  <w:num w:numId="3" w16cid:durableId="2125732399">
    <w:abstractNumId w:val="1"/>
  </w:num>
  <w:num w:numId="4" w16cid:durableId="1392077175">
    <w:abstractNumId w:val="0"/>
  </w:num>
  <w:num w:numId="5" w16cid:durableId="808323014">
    <w:abstractNumId w:val="4"/>
  </w:num>
  <w:num w:numId="6" w16cid:durableId="798062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0708"/>
    <w:rsid w:val="00003885"/>
    <w:rsid w:val="0005780E"/>
    <w:rsid w:val="00065CC6"/>
    <w:rsid w:val="000A71F7"/>
    <w:rsid w:val="000D6A0D"/>
    <w:rsid w:val="000F09E4"/>
    <w:rsid w:val="000F16FD"/>
    <w:rsid w:val="000F5AAF"/>
    <w:rsid w:val="00116F23"/>
    <w:rsid w:val="00143520"/>
    <w:rsid w:val="00153AD2"/>
    <w:rsid w:val="00164D8A"/>
    <w:rsid w:val="00172FB4"/>
    <w:rsid w:val="001779EA"/>
    <w:rsid w:val="00190C36"/>
    <w:rsid w:val="00197E41"/>
    <w:rsid w:val="001D3246"/>
    <w:rsid w:val="001E3750"/>
    <w:rsid w:val="002279BA"/>
    <w:rsid w:val="002329F3"/>
    <w:rsid w:val="00237535"/>
    <w:rsid w:val="002406B3"/>
    <w:rsid w:val="002419AC"/>
    <w:rsid w:val="00243F0D"/>
    <w:rsid w:val="00255AE7"/>
    <w:rsid w:val="00260767"/>
    <w:rsid w:val="002647BB"/>
    <w:rsid w:val="002659A0"/>
    <w:rsid w:val="002754C1"/>
    <w:rsid w:val="002841C8"/>
    <w:rsid w:val="0028516B"/>
    <w:rsid w:val="002C2B80"/>
    <w:rsid w:val="002C6F90"/>
    <w:rsid w:val="002E4FB5"/>
    <w:rsid w:val="00302FB8"/>
    <w:rsid w:val="00304EA1"/>
    <w:rsid w:val="00314D81"/>
    <w:rsid w:val="00322FC6"/>
    <w:rsid w:val="0034461B"/>
    <w:rsid w:val="0035293F"/>
    <w:rsid w:val="003708F2"/>
    <w:rsid w:val="00391986"/>
    <w:rsid w:val="003A00B4"/>
    <w:rsid w:val="003A7ECF"/>
    <w:rsid w:val="003C1FBE"/>
    <w:rsid w:val="003C5E71"/>
    <w:rsid w:val="003E50DC"/>
    <w:rsid w:val="003E548D"/>
    <w:rsid w:val="00417AA3"/>
    <w:rsid w:val="00423A5E"/>
    <w:rsid w:val="00425DFE"/>
    <w:rsid w:val="00434EDB"/>
    <w:rsid w:val="00440B32"/>
    <w:rsid w:val="004538B8"/>
    <w:rsid w:val="0046078D"/>
    <w:rsid w:val="00473B20"/>
    <w:rsid w:val="004826CC"/>
    <w:rsid w:val="004923AD"/>
    <w:rsid w:val="00495C80"/>
    <w:rsid w:val="004A2ED8"/>
    <w:rsid w:val="004D132B"/>
    <w:rsid w:val="004F5BDA"/>
    <w:rsid w:val="00511E69"/>
    <w:rsid w:val="0051631E"/>
    <w:rsid w:val="00534AC8"/>
    <w:rsid w:val="00537A1F"/>
    <w:rsid w:val="00563FF2"/>
    <w:rsid w:val="00566029"/>
    <w:rsid w:val="005923CB"/>
    <w:rsid w:val="005B391B"/>
    <w:rsid w:val="005C4309"/>
    <w:rsid w:val="005D3D78"/>
    <w:rsid w:val="005E2EF0"/>
    <w:rsid w:val="005F4092"/>
    <w:rsid w:val="005F6DB3"/>
    <w:rsid w:val="0062389B"/>
    <w:rsid w:val="006316E9"/>
    <w:rsid w:val="0068471E"/>
    <w:rsid w:val="00684F98"/>
    <w:rsid w:val="00693FFD"/>
    <w:rsid w:val="006B71B9"/>
    <w:rsid w:val="006D2159"/>
    <w:rsid w:val="006F787C"/>
    <w:rsid w:val="00702636"/>
    <w:rsid w:val="00724507"/>
    <w:rsid w:val="00753EA4"/>
    <w:rsid w:val="007627C1"/>
    <w:rsid w:val="00773E6C"/>
    <w:rsid w:val="00781FB1"/>
    <w:rsid w:val="00787613"/>
    <w:rsid w:val="007D1B6D"/>
    <w:rsid w:val="007D3BB4"/>
    <w:rsid w:val="00813C37"/>
    <w:rsid w:val="008154B5"/>
    <w:rsid w:val="0081653A"/>
    <w:rsid w:val="00823962"/>
    <w:rsid w:val="00852719"/>
    <w:rsid w:val="00860115"/>
    <w:rsid w:val="00884CAB"/>
    <w:rsid w:val="0088783C"/>
    <w:rsid w:val="008919DA"/>
    <w:rsid w:val="00894225"/>
    <w:rsid w:val="009370BC"/>
    <w:rsid w:val="0096367A"/>
    <w:rsid w:val="00970580"/>
    <w:rsid w:val="0098739B"/>
    <w:rsid w:val="009902EE"/>
    <w:rsid w:val="009A30ED"/>
    <w:rsid w:val="009B61E5"/>
    <w:rsid w:val="009D1E89"/>
    <w:rsid w:val="009E5707"/>
    <w:rsid w:val="00A10EDA"/>
    <w:rsid w:val="00A14284"/>
    <w:rsid w:val="00A17661"/>
    <w:rsid w:val="00A24B2D"/>
    <w:rsid w:val="00A40966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5AD"/>
    <w:rsid w:val="00B41951"/>
    <w:rsid w:val="00B53229"/>
    <w:rsid w:val="00B56C95"/>
    <w:rsid w:val="00B62480"/>
    <w:rsid w:val="00B81B70"/>
    <w:rsid w:val="00BB3BAB"/>
    <w:rsid w:val="00BD0724"/>
    <w:rsid w:val="00BD2B91"/>
    <w:rsid w:val="00BD34BE"/>
    <w:rsid w:val="00BE2B17"/>
    <w:rsid w:val="00BE5521"/>
    <w:rsid w:val="00BF6C23"/>
    <w:rsid w:val="00C014CB"/>
    <w:rsid w:val="00C108F7"/>
    <w:rsid w:val="00C53263"/>
    <w:rsid w:val="00C75F1D"/>
    <w:rsid w:val="00C95156"/>
    <w:rsid w:val="00C960A6"/>
    <w:rsid w:val="00CA0DC2"/>
    <w:rsid w:val="00CA4C8F"/>
    <w:rsid w:val="00CB68E8"/>
    <w:rsid w:val="00CC03CE"/>
    <w:rsid w:val="00CE7276"/>
    <w:rsid w:val="00CF6038"/>
    <w:rsid w:val="00CF6F43"/>
    <w:rsid w:val="00D04F01"/>
    <w:rsid w:val="00D06414"/>
    <w:rsid w:val="00D24E5A"/>
    <w:rsid w:val="00D338E4"/>
    <w:rsid w:val="00D51947"/>
    <w:rsid w:val="00D532F0"/>
    <w:rsid w:val="00D77413"/>
    <w:rsid w:val="00D82759"/>
    <w:rsid w:val="00D82D97"/>
    <w:rsid w:val="00D86DE4"/>
    <w:rsid w:val="00D9743F"/>
    <w:rsid w:val="00DE1909"/>
    <w:rsid w:val="00DE51DB"/>
    <w:rsid w:val="00DE584E"/>
    <w:rsid w:val="00E23F1D"/>
    <w:rsid w:val="00E253D2"/>
    <w:rsid w:val="00E30E05"/>
    <w:rsid w:val="00E31192"/>
    <w:rsid w:val="00E36361"/>
    <w:rsid w:val="00E367FE"/>
    <w:rsid w:val="00E55AE9"/>
    <w:rsid w:val="00E7689A"/>
    <w:rsid w:val="00EB0C84"/>
    <w:rsid w:val="00EE0993"/>
    <w:rsid w:val="00F02DC5"/>
    <w:rsid w:val="00F17FDE"/>
    <w:rsid w:val="00F40D53"/>
    <w:rsid w:val="00F4525C"/>
    <w:rsid w:val="00F47968"/>
    <w:rsid w:val="00F50D86"/>
    <w:rsid w:val="00F61035"/>
    <w:rsid w:val="00FB460D"/>
    <w:rsid w:val="00FC31E1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BodyText">
    <w:name w:val="Body Text"/>
    <w:basedOn w:val="Normal"/>
    <w:link w:val="BodyTextChar"/>
    <w:rsid w:val="001E3750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1E3750"/>
    <w:rPr>
      <w:rFonts w:ascii="Arial Narrow" w:eastAsia="Times New Roman" w:hAnsi="Arial Narrow" w:cs="Times New Roman"/>
      <w:b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vcaa.vic.edu.au/Footer/Pages/Copyrigh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e73aee440f9d3f68e8134aa91b3d50aa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ed2d7a842b0ab8c227ca457903e19d0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1:DEECD_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DEECD_Expired" ma:index="23" nillable="true" ma:displayName="Expired" ma:default="0" ma:internalName="DEECD_Expir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837048A-9982-4B76-884C-161772326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B213A1-2604-4B94-A9AB-320C605097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1aab662d-a6b2-42d6-996b-a574723d1ad8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VET Laboratory Skills Assessment Plan</vt:lpstr>
    </vt:vector>
  </TitlesOfParts>
  <Company>Victorian Curriculum and Assessment Authority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VET Laboratory Skills Assessment Plan</dc:title>
  <dc:creator>Victorian Curriculum and Assessment Authority</dc:creator>
  <cp:keywords>VCE, VET, Scored, Scored assessment, assessment plan, Lab skills, Laboratory Skills</cp:keywords>
  <cp:lastModifiedBy>Simon Imrei</cp:lastModifiedBy>
  <cp:revision>4</cp:revision>
  <cp:lastPrinted>2026-01-20T01:03:00Z</cp:lastPrinted>
  <dcterms:created xsi:type="dcterms:W3CDTF">2026-01-20T01:35:00Z</dcterms:created>
  <dcterms:modified xsi:type="dcterms:W3CDTF">2026-02-16T05:05:00Z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