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A4CE" w14:textId="117F8F4B" w:rsidR="00445062" w:rsidRPr="00D676AD" w:rsidRDefault="00E9485B" w:rsidP="00D676AD">
      <w:pPr>
        <w:pStyle w:val="Title"/>
      </w:pPr>
      <w:bookmarkStart w:id="0" w:name="_Toc167708846"/>
      <w:r>
        <w:t>2026 VCE Specialist Mathematics 2 (NHT) external assessment report</w:t>
      </w:r>
    </w:p>
    <w:bookmarkEnd w:id="0"/>
    <w:p w14:paraId="391DA1B4" w14:textId="49BC5BDE" w:rsidR="00185566" w:rsidRPr="00AF36C8" w:rsidRDefault="00185566" w:rsidP="00185566">
      <w:pPr>
        <w:pStyle w:val="Heading1"/>
      </w:pPr>
      <w:r>
        <w:t>Section A – Multiple-choice questions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735"/>
        <w:gridCol w:w="6656"/>
      </w:tblGrid>
      <w:tr w:rsidR="00185566" w:rsidRPr="00B25112" w14:paraId="4D0C920F" w14:textId="77777777" w:rsidTr="00294574">
        <w:trPr>
          <w:trHeight w:val="300"/>
          <w:tblHeader/>
        </w:trPr>
        <w:tc>
          <w:tcPr>
            <w:tcW w:w="960" w:type="dxa"/>
            <w:shd w:val="clear" w:color="auto" w:fill="0F7EB4"/>
            <w:noWrap/>
            <w:vAlign w:val="bottom"/>
            <w:hideMark/>
          </w:tcPr>
          <w:p w14:paraId="40D13D7F" w14:textId="77777777" w:rsidR="00185566" w:rsidRPr="00B25112" w:rsidRDefault="00185566" w:rsidP="00294574">
            <w:pPr>
              <w:pStyle w:val="Tablecondensedheading"/>
              <w:rPr>
                <w:b w:val="0"/>
              </w:rPr>
            </w:pPr>
            <w:r w:rsidRPr="00B25112">
              <w:t>Question</w:t>
            </w:r>
          </w:p>
        </w:tc>
        <w:tc>
          <w:tcPr>
            <w:tcW w:w="1735" w:type="dxa"/>
            <w:shd w:val="clear" w:color="auto" w:fill="0F7EB4"/>
            <w:noWrap/>
            <w:vAlign w:val="bottom"/>
            <w:hideMark/>
          </w:tcPr>
          <w:p w14:paraId="36311970" w14:textId="77777777" w:rsidR="00185566" w:rsidRPr="00B25112" w:rsidRDefault="00185566" w:rsidP="00294574">
            <w:pPr>
              <w:pStyle w:val="Tablecondensedheading"/>
              <w:rPr>
                <w:b w:val="0"/>
              </w:rPr>
            </w:pPr>
            <w:r w:rsidRPr="00B25112">
              <w:t>Correct answer</w:t>
            </w:r>
          </w:p>
        </w:tc>
        <w:tc>
          <w:tcPr>
            <w:tcW w:w="6656" w:type="dxa"/>
            <w:shd w:val="clear" w:color="auto" w:fill="0F7EB4"/>
          </w:tcPr>
          <w:p w14:paraId="14A9B189" w14:textId="77777777" w:rsidR="00185566" w:rsidRPr="00B25112" w:rsidRDefault="00185566" w:rsidP="00294574">
            <w:pPr>
              <w:pStyle w:val="Tablecondensedheading"/>
              <w:rPr>
                <w:b w:val="0"/>
              </w:rPr>
            </w:pPr>
            <w:r>
              <w:t>Comments</w:t>
            </w:r>
          </w:p>
        </w:tc>
      </w:tr>
      <w:tr w:rsidR="00185566" w:rsidRPr="003F1657" w14:paraId="060F1879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764C399D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1</w:t>
            </w:r>
          </w:p>
        </w:tc>
        <w:tc>
          <w:tcPr>
            <w:tcW w:w="1735" w:type="dxa"/>
            <w:noWrap/>
            <w:hideMark/>
          </w:tcPr>
          <w:p w14:paraId="654B3903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6656" w:type="dxa"/>
          </w:tcPr>
          <w:p w14:paraId="11D72765" w14:textId="77777777" w:rsidR="00185566" w:rsidRPr="003F1657" w:rsidRDefault="00185566" w:rsidP="00294574">
            <w:pPr>
              <w:pStyle w:val="Tablecondensed"/>
              <w:spacing w:line="240" w:lineRule="auto"/>
              <w:rPr>
                <w:lang w:val="en-AU" w:eastAsia="en-AU"/>
              </w:rPr>
            </w:pPr>
            <w:r>
              <w:rPr>
                <w:lang w:val="en-AU" w:eastAsia="en-AU"/>
              </w:rPr>
              <w:t>Contrapositive statement required.</w:t>
            </w:r>
          </w:p>
        </w:tc>
      </w:tr>
      <w:tr w:rsidR="00185566" w:rsidRPr="003F1657" w14:paraId="1F8E26BB" w14:textId="77777777" w:rsidTr="00294574">
        <w:trPr>
          <w:trHeight w:val="2419"/>
        </w:trPr>
        <w:tc>
          <w:tcPr>
            <w:tcW w:w="960" w:type="dxa"/>
            <w:noWrap/>
            <w:hideMark/>
          </w:tcPr>
          <w:p w14:paraId="0C2A9813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2</w:t>
            </w:r>
          </w:p>
        </w:tc>
        <w:tc>
          <w:tcPr>
            <w:tcW w:w="1735" w:type="dxa"/>
            <w:noWrap/>
            <w:hideMark/>
          </w:tcPr>
          <w:p w14:paraId="5918DAA1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6656" w:type="dxa"/>
          </w:tcPr>
          <w:p w14:paraId="29884881" w14:textId="77777777" w:rsidR="00185566" w:rsidRDefault="00185566" w:rsidP="00185566">
            <w:pPr>
              <w:pStyle w:val="Tablecondensed"/>
              <w:rPr>
                <w:lang w:eastAsia="en-AU"/>
              </w:rPr>
            </w:pPr>
            <w:r w:rsidRPr="00305006">
              <w:rPr>
                <w:noProof/>
                <w:lang w:eastAsia="en-AU"/>
              </w:rPr>
              <w:object w:dxaOrig="940" w:dyaOrig="320" w14:anchorId="152EE9D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4pt;height:15.95pt" o:ole="">
                  <v:imagedata r:id="rId8" o:title=""/>
                </v:shape>
                <o:OLEObject Type="Embed" ProgID="Equation.DSMT4" ShapeID="_x0000_i1025" DrawAspect="Content" ObjectID="_1851087433" r:id="rId9"/>
              </w:object>
            </w:r>
          </w:p>
          <w:p w14:paraId="6C52338F" w14:textId="77777777" w:rsidR="00185566" w:rsidRDefault="00185566" w:rsidP="00185566">
            <w:pPr>
              <w:pStyle w:val="Tablecondensed"/>
              <w:rPr>
                <w:lang w:eastAsia="en-AU"/>
              </w:rPr>
            </w:pPr>
          </w:p>
          <w:p w14:paraId="2890E5B8" w14:textId="77777777" w:rsidR="00185566" w:rsidRDefault="00185566" w:rsidP="00185566">
            <w:pPr>
              <w:pStyle w:val="Tablecondensed"/>
              <w:rPr>
                <w:lang w:eastAsia="en-AU"/>
              </w:rPr>
            </w:pPr>
            <w:r w:rsidRPr="00D91596">
              <w:rPr>
                <w:noProof/>
                <w:lang w:eastAsia="en-AU"/>
              </w:rPr>
              <w:object w:dxaOrig="1400" w:dyaOrig="620" w14:anchorId="43CDE0E8">
                <v:shape id="_x0000_i1026" type="#_x0000_t75" style="width:69.7pt;height:30.1pt" o:ole="">
                  <v:imagedata r:id="rId10" o:title=""/>
                </v:shape>
                <o:OLEObject Type="Embed" ProgID="Equation.DSMT4" ShapeID="_x0000_i1026" DrawAspect="Content" ObjectID="_1851087434" r:id="rId11"/>
              </w:object>
            </w:r>
          </w:p>
          <w:p w14:paraId="59C9858E" w14:textId="77777777" w:rsidR="00185566" w:rsidRDefault="00185566" w:rsidP="00185566">
            <w:pPr>
              <w:pStyle w:val="Tablecondensed"/>
              <w:rPr>
                <w:lang w:eastAsia="en-AU"/>
              </w:rPr>
            </w:pPr>
          </w:p>
          <w:p w14:paraId="0A8B5D7C" w14:textId="5A1D259E" w:rsidR="00185566" w:rsidRPr="00185566" w:rsidRDefault="00185566" w:rsidP="00185566">
            <w:pPr>
              <w:pStyle w:val="Tablecondensed"/>
              <w:rPr>
                <w:lang w:eastAsia="en-AU"/>
              </w:rPr>
            </w:pPr>
            <w:r w:rsidRPr="00305006">
              <w:rPr>
                <w:noProof/>
                <w:lang w:eastAsia="en-AU"/>
              </w:rPr>
              <w:object w:dxaOrig="740" w:dyaOrig="620" w14:anchorId="4C39EB2A">
                <v:shape id="_x0000_i1027" type="#_x0000_t75" style="width:36.9pt;height:30.1pt" o:ole="">
                  <v:imagedata r:id="rId12" o:title=""/>
                </v:shape>
                <o:OLEObject Type="Embed" ProgID="Equation.DSMT4" ShapeID="_x0000_i1027" DrawAspect="Content" ObjectID="_1851087435" r:id="rId13"/>
              </w:object>
            </w:r>
          </w:p>
        </w:tc>
      </w:tr>
      <w:tr w:rsidR="00185566" w:rsidRPr="003F1657" w14:paraId="63EB9C85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2B708EC1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3</w:t>
            </w:r>
          </w:p>
        </w:tc>
        <w:tc>
          <w:tcPr>
            <w:tcW w:w="1735" w:type="dxa"/>
            <w:noWrap/>
            <w:hideMark/>
          </w:tcPr>
          <w:p w14:paraId="18214C25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6656" w:type="dxa"/>
          </w:tcPr>
          <w:p w14:paraId="5072EC99" w14:textId="77777777" w:rsidR="00185566" w:rsidRPr="003F1657" w:rsidRDefault="00185566" w:rsidP="00294574">
            <w:pPr>
              <w:pStyle w:val="Tablecondensed"/>
              <w:spacing w:line="240" w:lineRule="auto"/>
              <w:rPr>
                <w:lang w:val="en-AU" w:eastAsia="en-AU"/>
              </w:rPr>
            </w:pPr>
            <w:r>
              <w:rPr>
                <w:noProof/>
                <w:position w:val="-112"/>
              </w:rPr>
              <w:drawing>
                <wp:anchor distT="0" distB="0" distL="114300" distR="114300" simplePos="0" relativeHeight="251658240" behindDoc="0" locked="0" layoutInCell="1" allowOverlap="1" wp14:anchorId="1E52393C" wp14:editId="536A764E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152400</wp:posOffset>
                  </wp:positionV>
                  <wp:extent cx="3864178" cy="1348224"/>
                  <wp:effectExtent l="0" t="0" r="3175" b="4445"/>
                  <wp:wrapSquare wrapText="bothSides"/>
                  <wp:docPr id="1854071424" name="Picture 1854071424" descr="{&quot;mathml&quot;:&quot;&lt;math&gt;&lt;mi mathsize=\&quot;11px\&quot;&gt;l&lt;/mi&gt;&lt;mi mathsize=\&quot;11px\&quot;&gt;e&lt;/mi&gt;&lt;mi mathsize=\&quot;11px\&quot;&gt;f&lt;/mi&gt;&lt;mi mathsize=\&quot;11px\&quot;&gt;t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a&lt;/mi&gt;&lt;mi mathsize=\&quot;11px\&quot;&gt;r&lt;/mi&gt;&lt;mi mathsize=\&quot;11px\&quot;&gt;e&lt;/mi&gt;&lt;mi mathsize=\&quot;11px\&quot;&gt;a&lt;/mi&gt;&lt;mspace mathsize=\&quot;11px\&quot; linebreak=\&quot;newline\&quot;&gt;&lt;/mspace&gt;&lt;mn mathsize=\&quot;11px\&quot;&gt;0&lt;/mn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n mathsize=\&quot;11px\&quot;&gt;2&lt;/mn&gt;&lt;mi mathsize=\&quot;11px\&quot;&gt;π&lt;/mi&gt;&lt;mi mathsize=\&quot;11px\&quot;&gt; &lt;/mi&gt;&lt;mi mathsize=\&quot;11px\&quot;&gt;f&lt;/mi&gt;&lt;mfenced mathsize=\&quot;11px\&quot;&gt;&lt;mfrac&gt;&lt;mrow&gt;&lt;mn&gt;0&lt;/mn&gt;&lt;mo&gt;+&lt;/mo&gt;&lt;mn&gt;1&lt;/mn&gt;&lt;/mrow&gt;&lt;mn&gt;2&lt;/mn&gt;&lt;/mfrac&gt;&lt;/mfenced&gt;&lt;msqrt mathsize=\&quot;11px\&quot;&gt;&lt;msup&gt;&lt;mfenced&gt;&lt;mrow&gt;&lt;mi&gt;f&lt;/mi&gt;&lt;mfenced&gt;&lt;mn&gt;0&lt;/mn&gt;&lt;/mfenced&gt;&lt;mo&gt;-&lt;/mo&gt;&lt;mi&gt;f&lt;/mi&gt;&lt;mfenced&gt;&lt;mn&gt;1&lt;/mn&gt;&lt;/mfenced&gt;&lt;/mrow&gt;&lt;/mfenced&gt;&lt;mn&gt;2&lt;/mn&gt;&lt;/msup&gt;&lt;mo&gt;+&lt;/mo&gt;&lt;mn&gt;1&lt;/mn&gt;&lt;/msqrt&gt;&lt;mi mathsize=\&quot;11px\&quot;&gt; &lt;/mi&gt;&lt;mo mathsize=\&quot;11px\&quot;&gt;=&lt;/mo&gt;&lt;mi mathsize=\&quot;11px\&quot;&gt; &lt;/mi&gt;&lt;mn mathsize=\&quot;11px\&quot;&gt;7&lt;/mn&gt;&lt;mo mathsize=\&quot;11px\&quot;&gt;.&lt;/mo&gt;&lt;mn mathsize=\&quot;11px\&quot;&gt;603&lt;/mn&gt;&lt;mspace mathsize=\&quot;11px\&quot; linebreak=\&quot;newline\&quot;&gt;&lt;/mspace&gt;&lt;mn mathsize=\&quot;11px\&quot;&gt;1&lt;/mn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n mathsize=\&quot;11px\&quot;&gt;2&lt;/mn&gt;&lt;mi mathsize=\&quot;11px\&quot;&gt;π&lt;/mi&gt;&lt;mi mathsize=\&quot;11px\&quot;&gt; &lt;/mi&gt;&lt;mi mathsize=\&quot;11px\&quot;&gt;f&lt;/mi&gt;&lt;mfenced mathsize=\&quot;11px\&quot;&gt;&lt;mfrac&gt;&lt;mrow&gt;&lt;mn&gt;1&lt;/mn&gt;&lt;mo&gt;+&lt;/mo&gt;&lt;mn&gt;2&lt;/mn&gt;&lt;/mrow&gt;&lt;mn&gt;2&lt;/mn&gt;&lt;/mfrac&gt;&lt;/mfenced&gt;&lt;msqrt mathsize=\&quot;11px\&quot;&gt;&lt;msup&gt;&lt;mfenced&gt;&lt;mrow&gt;&lt;mi&gt;f&lt;/mi&gt;&lt;mfenced&gt;&lt;mn&gt;1&lt;/mn&gt;&lt;/mfenced&gt;&lt;mo&gt;-&lt;/mo&gt;&lt;mi&gt;f&lt;/mi&gt;&lt;mfenced&gt;&lt;mn&gt;2&lt;/mn&gt;&lt;/mfenced&gt;&lt;/mrow&gt;&lt;/mfenced&gt;&lt;mn&gt;2&lt;/mn&gt;&lt;/msup&gt;&lt;mo&gt;+&lt;/mo&gt;&lt;mn&gt;1&lt;/mn&gt;&lt;/msqrt&gt;&lt;mi mathsize=\&quot;11px\&quot;&gt; &lt;/mi&gt;&lt;mo mathsize=\&quot;11px\&quot;&gt;=&lt;/mo&gt;&lt;mi mathsize=\&quot;11px\&quot;&gt; &lt;/mi&gt;&lt;mn mathsize=\&quot;11px\&quot;&gt;14&lt;/mn&gt;&lt;mo mathsize=\&quot;11px\&quot;&gt;.&lt;/mo&gt;&lt;mn mathsize=\&quot;11px\&quot;&gt;662&lt;/mn&gt;&lt;mspace mathsize=\&quot;11px\&quot; linebreak=\&quot;newline\&quot;&gt;&lt;/mspace&gt;&lt;mi mathsize=\&quot;11px\&quot;&gt;p&lt;/mi&gt;&lt;mi mathsize=\&quot;11px\&quot;&gt;r&lt;/mi&gt;&lt;mi mathsize=\&quot;11px\&quot;&gt;i&lt;/mi&gt;&lt;mi mathsize=\&quot;11px\&quot;&gt;n&lt;/mi&gt;&lt;mi mathsize=\&quot;11px\&quot;&gt;t&lt;/mi&gt;&lt;mi mathsize=\&quot;11px\&quot;&gt; &lt;/mi&gt;&lt;mo mathsize=\&quot;11px\&quot;&gt;=&lt;/mo&gt;&lt;mi mathsize=\&quot;11px\&quot;&gt; &lt;/mi&gt;&lt;mn mathsize=\&quot;11px\&quot;&gt;7&lt;/mn&gt;&lt;mo mathsize=\&quot;11px\&quot;&gt;.&lt;/mo&gt;&lt;mn mathsize=\&quot;11px\&quot;&gt;603&lt;/mn&gt;&lt;mo mathsize=\&quot;11px\&quot;&gt;+&lt;/mo&gt;&lt;mn mathsize=\&quot;11px\&quot;&gt;14&lt;/mn&gt;&lt;mo mathsize=\&quot;11px\&quot;&gt;.&lt;/mo&gt;&lt;mn mathsize=\&quot;11px\&quot;&gt;662&lt;/mn&gt;&lt;/math&gt;&quot;,&quot;origin&quot;:&quot;MathType NG&quot;,&quot;version&quot;:&quot;v3.26.0&quot;}" title="l e f t blank a r e a&#10;0 blank 2 pi blank f open parentheses fraction numerator 0 plus 1 over denominator 2 end fraction close parentheses square root of open parentheses f open parentheses 0 close parentheses minus f open parentheses 1 close parentheses close parentheses squared plus 1 end root blank equals blank 7.603&#10;1 blank 2 pi blank f open parentheses fraction numerator 1 plus 2 over denominator 2 end fraction close parentheses square root of open parentheses f open parentheses 1 close parentheses minus f open parentheses 2 close parentheses close parentheses squared plus 1 end root blank equals blank 14.662&#10;p r i n t blank equals blank 7.603 plus 14.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&gt;&lt;mi mathsize=\&quot;11px\&quot;&gt;l&lt;/mi&gt;&lt;mi mathsize=\&quot;11px\&quot;&gt;e&lt;/mi&gt;&lt;mi mathsize=\&quot;11px\&quot;&gt;f&lt;/mi&gt;&lt;mi mathsize=\&quot;11px\&quot;&gt;t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a&lt;/mi&gt;&lt;mi mathsize=\&quot;11px\&quot;&gt;r&lt;/mi&gt;&lt;mi mathsize=\&quot;11px\&quot;&gt;e&lt;/mi&gt;&lt;mi mathsize=\&quot;11px\&quot;&gt;a&lt;/mi&gt;&lt;mspace mathsize=\&quot;11px\&quot; linebreak=\&quot;newline\&quot;&gt;&lt;/mspace&gt;&lt;mn mathsize=\&quot;11px\&quot;&gt;0&lt;/mn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n mathsize=\&quot;11px\&quot;&gt;2&lt;/mn&gt;&lt;mi mathsize=\&quot;11px\&quot;&gt;π&lt;/mi&gt;&lt;mi mathsize=\&quot;11px\&quot;&gt; &lt;/mi&gt;&lt;mi mathsize=\&quot;11px\&quot;&gt;f&lt;/mi&gt;&lt;mfenced mathsize=\&quot;11px\&quot;&gt;&lt;mfrac&gt;&lt;mrow&gt;&lt;mn&gt;0&lt;/mn&gt;&lt;mo&gt;+&lt;/mo&gt;&lt;mn&gt;1&lt;/mn&gt;&lt;/mrow&gt;&lt;mn&gt;2&lt;/mn&gt;&lt;/mfrac&gt;&lt;/mfenced&gt;&lt;msqrt mathsize=\&quot;11px\&quot;&gt;&lt;msup&gt;&lt;mfenced&gt;&lt;mrow&gt;&lt;mi&gt;f&lt;/mi&gt;&lt;mfenced&gt;&lt;mn&gt;0&lt;/mn&gt;&lt;/mfenced&gt;&lt;mo&gt;-&lt;/mo&gt;&lt;mi&gt;f&lt;/mi&gt;&lt;mfenced&gt;&lt;mn&gt;1&lt;/mn&gt;&lt;/mfenced&gt;&lt;/mrow&gt;&lt;/mfenced&gt;&lt;mn&gt;2&lt;/mn&gt;&lt;/msup&gt;&lt;mo&gt;+&lt;/mo&gt;&lt;mn&gt;1&lt;/mn&gt;&lt;/msqrt&gt;&lt;mi mathsize=\&quot;11px\&quot;&gt; &lt;/mi&gt;&lt;mo mathsize=\&quot;11px\&quot;&gt;=&lt;/mo&gt;&lt;mi mathsize=\&quot;11px\&quot;&gt; &lt;/mi&gt;&lt;mn mathsize=\&quot;11px\&quot;&gt;7&lt;/mn&gt;&lt;mo mathsize=\&quot;11px\&quot;&gt;.&lt;/mo&gt;&lt;mn mathsize=\&quot;11px\&quot;&gt;603&lt;/mn&gt;&lt;mspace mathsize=\&quot;11px\&quot; linebreak=\&quot;newline\&quot;&gt;&lt;/mspace&gt;&lt;mn mathsize=\&quot;11px\&quot;&gt;1&lt;/mn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i mathsize=\&quot;11px\&quot;&gt; &lt;/mi&gt;&lt;mn mathsize=\&quot;11px\&quot;&gt;2&lt;/mn&gt;&lt;mi mathsize=\&quot;11px\&quot;&gt;π&lt;/mi&gt;&lt;mi mathsize=\&quot;11px\&quot;&gt; &lt;/mi&gt;&lt;mi mathsize=\&quot;11px\&quot;&gt;f&lt;/mi&gt;&lt;mfenced mathsize=\&quot;11px\&quot;&gt;&lt;mfrac&gt;&lt;mrow&gt;&lt;mn&gt;1&lt;/mn&gt;&lt;mo&gt;+&lt;/mo&gt;&lt;mn&gt;2&lt;/mn&gt;&lt;/mrow&gt;&lt;mn&gt;2&lt;/mn&gt;&lt;/mfrac&gt;&lt;/mfenced&gt;&lt;msqrt mathsize=\&quot;11px\&quot;&gt;&lt;msup&gt;&lt;mfenced&gt;&lt;mrow&gt;&lt;mi&gt;f&lt;/mi&gt;&lt;mfenced&gt;&lt;mn&gt;1&lt;/mn&gt;&lt;/mfenced&gt;&lt;mo&gt;-&lt;/mo&gt;&lt;mi&gt;f&lt;/mi&gt;&lt;mfenced&gt;&lt;mn&gt;2&lt;/mn&gt;&lt;/mfenced&gt;&lt;/mrow&gt;&lt;/mfenced&gt;&lt;mn&gt;2&lt;/mn&gt;&lt;/msup&gt;&lt;mo&gt;+&lt;/mo&gt;&lt;mn&gt;1&lt;/mn&gt;&lt;/msqrt&gt;&lt;mi mathsize=\&quot;11px\&quot;&gt; &lt;/mi&gt;&lt;mo mathsize=\&quot;11px\&quot;&gt;=&lt;/mo&gt;&lt;mi mathsize=\&quot;11px\&quot;&gt; &lt;/mi&gt;&lt;mn mathsize=\&quot;11px\&quot;&gt;14&lt;/mn&gt;&lt;mo mathsize=\&quot;11px\&quot;&gt;.&lt;/mo&gt;&lt;mn mathsize=\&quot;11px\&quot;&gt;662&lt;/mn&gt;&lt;mspace mathsize=\&quot;11px\&quot; linebreak=\&quot;newline\&quot;&gt;&lt;/mspace&gt;&lt;mi mathsize=\&quot;11px\&quot;&gt;p&lt;/mi&gt;&lt;mi mathsize=\&quot;11px\&quot;&gt;r&lt;/mi&gt;&lt;mi mathsize=\&quot;11px\&quot;&gt;i&lt;/mi&gt;&lt;mi mathsize=\&quot;11px\&quot;&gt;n&lt;/mi&gt;&lt;mi mathsize=\&quot;11px\&quot;&gt;t&lt;/mi&gt;&lt;mi mathsize=\&quot;11px\&quot;&gt; &lt;/mi&gt;&lt;mo mathsize=\&quot;11px\&quot;&gt;=&lt;/mo&gt;&lt;mi mathsize=\&quot;11px\&quot;&gt; &lt;/mi&gt;&lt;mn mathsize=\&quot;11px\&quot;&gt;7&lt;/mn&gt;&lt;mo mathsize=\&quot;11px\&quot;&gt;.&lt;/mo&gt;&lt;mn mathsize=\&quot;11px\&quot;&gt;603&lt;/mn&gt;&lt;mo mathsize=\&quot;11px\&quot;&gt;+&lt;/mo&gt;&lt;mn mathsize=\&quot;11px\&quot;&gt;14&lt;/mn&gt;&lt;mo mathsize=\&quot;11px\&quot;&gt;.&lt;/mo&gt;&lt;mn mathsize=\&quot;11px\&quot;&gt;662&lt;/mn&gt;&lt;/math&gt;&quot;,&quot;origin&quot;:&quot;MathType NG&quot;,&quot;version&quot;:&quot;v3.26.0&quot;}" title="l e f t blank a r e a&#10;0 blank 2 pi blank f open parentheses fraction numerator 0 plus 1 over denominator 2 end fraction close parentheses square root of open parentheses f open parentheses 0 close parentheses minus f open parentheses 1 close parentheses close parentheses squared plus 1 end root blank equals blank 7.603&#10;1 blank 2 pi blank f open parentheses fraction numerator 1 plus 2 over denominator 2 end fraction close parentheses square root of open parentheses f open parentheses 1 close parentheses minus f open parentheses 2 close parentheses close parentheses squared plus 1 end root blank equals blank 14.662&#10;p r i n t blank equals blank 7.603 plus 14.66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4178" cy="1348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85566" w:rsidRPr="003F1657" w14:paraId="50217DCC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60E08C95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4</w:t>
            </w:r>
          </w:p>
        </w:tc>
        <w:tc>
          <w:tcPr>
            <w:tcW w:w="1735" w:type="dxa"/>
            <w:noWrap/>
            <w:hideMark/>
          </w:tcPr>
          <w:p w14:paraId="217E0A0C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6656" w:type="dxa"/>
          </w:tcPr>
          <w:p w14:paraId="7B5420A2" w14:textId="77777777" w:rsidR="00185566" w:rsidRDefault="00185566" w:rsidP="00185566">
            <w:pPr>
              <w:pStyle w:val="Tablecondensed"/>
              <w:rPr>
                <w:lang w:val="en-AU" w:eastAsia="en-AU"/>
              </w:rPr>
            </w:pPr>
            <w:r>
              <w:rPr>
                <w:noProof/>
              </w:rPr>
              <w:drawing>
                <wp:inline distT="0" distB="0" distL="0" distR="0" wp14:anchorId="3649816D" wp14:editId="3CF70C70">
                  <wp:extent cx="2117344" cy="172720"/>
                  <wp:effectExtent l="0" t="0" r="0" b="0"/>
                  <wp:docPr id="1753103626" name="Picture 1753103626" descr="{&quot;mathml&quot;:&quot;&lt;math style=\&quot;font-family:Times New Roman;font-size:11px;\&quot; xmlns=\&quot;http://www.w3.org/1998/Math/MathML\&quot;&gt;&lt;msup&gt;&lt;mi&gt;x&lt;/mi&gt;&lt;mn&gt;3&lt;/mn&gt;&lt;/msup&gt;&lt;mo&gt;-&lt;/mo&gt;&lt;msup&gt;&lt;mi&gt;x&lt;/mi&gt;&lt;mn&gt;2&lt;/mn&gt;&lt;/msup&gt;&lt;mo&gt;-&lt;/mo&gt;&lt;msup&gt;&lt;mi&gt;m&lt;/mi&gt;&lt;mn&gt;2&lt;/mn&gt;&lt;/msup&gt;&lt;mi&gt;x&lt;/mi&gt;&lt;mo&gt;+&lt;/mo&gt;&lt;msup&gt;&lt;mi&gt;m&lt;/mi&gt;&lt;mn&gt;2&lt;/mn&gt;&lt;/msup&gt;&lt;mo&gt;=&lt;/mo&gt;&lt;mfenced&gt;&lt;mrow&gt;&lt;mi&gt;x&lt;/mi&gt;&lt;mo&gt;-&lt;/mo&gt;&lt;mn&gt;1&lt;/mn&gt;&lt;/mrow&gt;&lt;/mfenced&gt;&lt;mfenced&gt;&lt;mrow&gt;&lt;msup&gt;&lt;mi&gt;x&lt;/mi&gt;&lt;mn&gt;2&lt;/mn&gt;&lt;/msup&gt;&lt;mo&gt;-&lt;/mo&gt;&lt;msup&gt;&lt;mi&gt;m&lt;/mi&gt;&lt;mn&gt;2&lt;/mn&gt;&lt;/msup&gt;&lt;/mrow&gt;&lt;/mfenced&gt;&lt;/math&gt;&quot;,&quot;origin&quot;:&quot;MathType Legacy&quot;,&quot;version&quot;:&quot;v3.26.0&quot;}" title="x cubed minus x squared minus m squared x plus m squared equals open parentheses x minus 1 close parentheses open parentheses x squared minus m squared close parenthe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 style=\&quot;font-family:Times New Roman;font-size:11px;\&quot; xmlns=\&quot;http://www.w3.org/1998/Math/MathML\&quot;&gt;&lt;msup&gt;&lt;mi&gt;x&lt;/mi&gt;&lt;mn&gt;3&lt;/mn&gt;&lt;/msup&gt;&lt;mo&gt;-&lt;/mo&gt;&lt;msup&gt;&lt;mi&gt;x&lt;/mi&gt;&lt;mn&gt;2&lt;/mn&gt;&lt;/msup&gt;&lt;mo&gt;-&lt;/mo&gt;&lt;msup&gt;&lt;mi&gt;m&lt;/mi&gt;&lt;mn&gt;2&lt;/mn&gt;&lt;/msup&gt;&lt;mi&gt;x&lt;/mi&gt;&lt;mo&gt;+&lt;/mo&gt;&lt;msup&gt;&lt;mi&gt;m&lt;/mi&gt;&lt;mn&gt;2&lt;/mn&gt;&lt;/msup&gt;&lt;mo&gt;=&lt;/mo&gt;&lt;mfenced&gt;&lt;mrow&gt;&lt;mi&gt;x&lt;/mi&gt;&lt;mo&gt;-&lt;/mo&gt;&lt;mn&gt;1&lt;/mn&gt;&lt;/mrow&gt;&lt;/mfenced&gt;&lt;mfenced&gt;&lt;mrow&gt;&lt;msup&gt;&lt;mi&gt;x&lt;/mi&gt;&lt;mn&gt;2&lt;/mn&gt;&lt;/msup&gt;&lt;mo&gt;-&lt;/mo&gt;&lt;msup&gt;&lt;mi&gt;m&lt;/mi&gt;&lt;mn&gt;2&lt;/mn&gt;&lt;/msup&gt;&lt;/mrow&gt;&lt;/mfenced&gt;&lt;/math&gt;&quot;,&quot;origin&quot;:&quot;MathType Legacy&quot;,&quot;version&quot;:&quot;v3.26.0&quot;}" title="x cubed minus x squared minus m squared x plus m squared equals open parentheses x minus 1 close parentheses open parentheses x squared minus m squared close parentheses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344" cy="17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74E27B" w14:textId="77777777" w:rsidR="00185566" w:rsidRPr="003F1657" w:rsidRDefault="00185566" w:rsidP="00185566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3 vertical </w:t>
            </w:r>
            <w:r w:rsidRPr="00185566">
              <w:t>asymptotes</w:t>
            </w:r>
          </w:p>
        </w:tc>
      </w:tr>
      <w:tr w:rsidR="00185566" w:rsidRPr="003F1657" w14:paraId="7F19B500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2FE3D147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5</w:t>
            </w:r>
          </w:p>
        </w:tc>
        <w:tc>
          <w:tcPr>
            <w:tcW w:w="1735" w:type="dxa"/>
            <w:noWrap/>
            <w:hideMark/>
          </w:tcPr>
          <w:p w14:paraId="51E06649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6656" w:type="dxa"/>
          </w:tcPr>
          <w:p w14:paraId="28C0E207" w14:textId="77777777" w:rsidR="00185566" w:rsidRDefault="00185566" w:rsidP="00185566">
            <w:pPr>
              <w:pStyle w:val="Tablecondensed"/>
              <w:rPr>
                <w:lang w:eastAsia="en-AU"/>
              </w:rPr>
            </w:pPr>
            <w:r>
              <w:rPr>
                <w:lang w:eastAsia="en-AU"/>
              </w:rPr>
              <w:t xml:space="preserve">The maximum value of </w:t>
            </w:r>
            <w:r w:rsidRPr="00305006">
              <w:rPr>
                <w:noProof/>
                <w:position w:val="-14"/>
                <w:lang w:eastAsia="en-AU"/>
              </w:rPr>
              <w:object w:dxaOrig="260" w:dyaOrig="400" w14:anchorId="64FF7DA7">
                <v:shape id="_x0000_i1028" type="#_x0000_t75" style="width:12.75pt;height:20.05pt" o:ole="">
                  <v:imagedata r:id="rId16" o:title=""/>
                </v:shape>
                <o:OLEObject Type="Embed" ProgID="Equation.DSMT4" ShapeID="_x0000_i1028" DrawAspect="Content" ObjectID="_1851087436" r:id="rId17"/>
              </w:object>
            </w:r>
            <w:r>
              <w:rPr>
                <w:lang w:eastAsia="en-AU"/>
              </w:rPr>
              <w:t xml:space="preserve"> is the furthest point that lies on </w:t>
            </w:r>
            <w:r w:rsidRPr="00305006">
              <w:rPr>
                <w:noProof/>
                <w:position w:val="-14"/>
                <w:lang w:eastAsia="en-AU"/>
              </w:rPr>
              <w:object w:dxaOrig="1219" w:dyaOrig="400" w14:anchorId="38844FE0">
                <v:shape id="_x0000_i1029" type="#_x0000_t75" style="width:60.6pt;height:20.05pt" o:ole="">
                  <v:imagedata r:id="rId18" o:title=""/>
                </v:shape>
                <o:OLEObject Type="Embed" ProgID="Equation.DSMT4" ShapeID="_x0000_i1029" DrawAspect="Content" ObjectID="_1851087437" r:id="rId19"/>
              </w:object>
            </w:r>
            <w:r>
              <w:rPr>
                <w:lang w:eastAsia="en-AU"/>
              </w:rPr>
              <w:t xml:space="preserve"> from origin. A ray from the origin to this point must pass through the </w:t>
            </w:r>
            <w:proofErr w:type="spellStart"/>
            <w:r>
              <w:rPr>
                <w:lang w:eastAsia="en-AU"/>
              </w:rPr>
              <w:t>centre</w:t>
            </w:r>
            <w:proofErr w:type="spellEnd"/>
            <w:r>
              <w:rPr>
                <w:lang w:eastAsia="en-AU"/>
              </w:rPr>
              <w:t xml:space="preserve"> of the circle.</w:t>
            </w:r>
          </w:p>
          <w:p w14:paraId="0AABE26A" w14:textId="77777777" w:rsidR="00185566" w:rsidRPr="003F1657" w:rsidRDefault="00185566" w:rsidP="00185566">
            <w:pPr>
              <w:pStyle w:val="Tablecondensed"/>
              <w:rPr>
                <w:lang w:val="en-AU" w:eastAsia="en-AU"/>
              </w:rPr>
            </w:pPr>
            <w:r w:rsidRPr="00185566">
              <w:t>Distance</w:t>
            </w:r>
            <w:r>
              <w:rPr>
                <w:lang w:val="en-AU" w:eastAsia="en-AU"/>
              </w:rPr>
              <w:t xml:space="preserve"> = radius + distance from origin to the circle centre.</w:t>
            </w:r>
          </w:p>
        </w:tc>
      </w:tr>
      <w:tr w:rsidR="00185566" w:rsidRPr="003F1657" w14:paraId="74B8C43C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1841BF8E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6</w:t>
            </w:r>
          </w:p>
        </w:tc>
        <w:tc>
          <w:tcPr>
            <w:tcW w:w="1735" w:type="dxa"/>
            <w:noWrap/>
            <w:hideMark/>
          </w:tcPr>
          <w:p w14:paraId="2D5E7C7C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6656" w:type="dxa"/>
          </w:tcPr>
          <w:p w14:paraId="1CDA68FB" w14:textId="77777777" w:rsidR="00185566" w:rsidRDefault="00185566" w:rsidP="00185566">
            <w:pPr>
              <w:pStyle w:val="Tablecondensed"/>
              <w:rPr>
                <w:lang w:eastAsia="en-AU"/>
              </w:rPr>
            </w:pPr>
            <w:r>
              <w:rPr>
                <w:lang w:eastAsia="en-AU"/>
              </w:rPr>
              <w:t>Take care with inequalities. Dotted lines indicate excluded values; solid lines indicate that values are included.</w:t>
            </w:r>
          </w:p>
          <w:p w14:paraId="01FA270D" w14:textId="77777777" w:rsidR="00185566" w:rsidRPr="003F1657" w:rsidRDefault="00185566" w:rsidP="00185566">
            <w:pPr>
              <w:pStyle w:val="Tablecondensed"/>
              <w:rPr>
                <w:lang w:eastAsia="en-AU"/>
              </w:rPr>
            </w:pPr>
            <w:r>
              <w:rPr>
                <w:lang w:eastAsia="en-AU"/>
              </w:rPr>
              <w:t xml:space="preserve">The required region lies between the arguments of </w:t>
            </w:r>
            <w:r>
              <w:rPr>
                <w:noProof/>
                <w:position w:val="-19"/>
              </w:rPr>
              <w:drawing>
                <wp:inline distT="0" distB="0" distL="0" distR="0" wp14:anchorId="6CA4F65B" wp14:editId="0F8C00D1">
                  <wp:extent cx="619760" cy="278384"/>
                  <wp:effectExtent l="0" t="0" r="0" b="0"/>
                  <wp:docPr id="261013948" name="Picture 261013948" descr="{&quot;mathml&quot;:&quot;&lt;math&gt;&lt;mfrac mathsize=\&quot;11px\&quot;&gt;&lt;mi&gt;π&lt;/mi&gt;&lt;mn&gt;3&lt;/mn&gt;&lt;/mfrac&gt;&lt;mi mathsize=\&quot;11px\&quot;&gt; &lt;/mi&gt;&lt;mi mathsize=\&quot;11px\&quot;&gt;a&lt;/mi&gt;&lt;mi mathsize=\&quot;11px\&quot;&gt;n&lt;/mi&gt;&lt;mi mathsize=\&quot;11px\&quot;&gt;d&lt;/mi&gt;&lt;mi mathsize=\&quot;11px\&quot;&gt; &lt;/mi&gt;&lt;mi mathsize=\&quot;11px\&quot;&gt; &lt;/mi&gt;&lt;mfrac mathsize=\&quot;11px\&quot;&gt;&lt;mi&gt;π&lt;/mi&gt;&lt;mn&gt;2&lt;/mn&gt;&lt;/mfrac&gt;&lt;/math&gt;&quot;,&quot;origin&quot;:&quot;MathType NG&quot;,&quot;version&quot;:&quot;v3.26.0&quot;}" title="pi over 3 blank a n d blank pi over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&gt;&lt;mfrac mathsize=\&quot;11px\&quot;&gt;&lt;mi&gt;π&lt;/mi&gt;&lt;mn&gt;3&lt;/mn&gt;&lt;/mfrac&gt;&lt;mi mathsize=\&quot;11px\&quot;&gt; &lt;/mi&gt;&lt;mi mathsize=\&quot;11px\&quot;&gt;a&lt;/mi&gt;&lt;mi mathsize=\&quot;11px\&quot;&gt;n&lt;/mi&gt;&lt;mi mathsize=\&quot;11px\&quot;&gt;d&lt;/mi&gt;&lt;mi mathsize=\&quot;11px\&quot;&gt; &lt;/mi&gt;&lt;mi mathsize=\&quot;11px\&quot;&gt; &lt;/mi&gt;&lt;mfrac mathsize=\&quot;11px\&quot;&gt;&lt;mi&gt;π&lt;/mi&gt;&lt;mn&gt;2&lt;/mn&gt;&lt;/mfrac&gt;&lt;/math&gt;&quot;,&quot;origin&quot;:&quot;MathType NG&quot;,&quot;version&quot;:&quot;v3.26.0&quot;}" title="pi over 3 blank a n d blank pi over 2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60" cy="278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eastAsia="en-AU"/>
              </w:rPr>
              <w:t xml:space="preserve"> and between the circles with radius 1 and radius 2.</w:t>
            </w:r>
          </w:p>
        </w:tc>
      </w:tr>
      <w:tr w:rsidR="00185566" w:rsidRPr="003F1657" w14:paraId="3F73566B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6F4D1993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7</w:t>
            </w:r>
          </w:p>
        </w:tc>
        <w:tc>
          <w:tcPr>
            <w:tcW w:w="1735" w:type="dxa"/>
            <w:noWrap/>
            <w:hideMark/>
          </w:tcPr>
          <w:p w14:paraId="7BDAFCD5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6656" w:type="dxa"/>
          </w:tcPr>
          <w:p w14:paraId="1B226EE4" w14:textId="77777777" w:rsidR="00185566" w:rsidRDefault="00185566" w:rsidP="00185566">
            <w:pPr>
              <w:pStyle w:val="Tablecondensed"/>
              <w:rPr>
                <w:lang w:eastAsia="en-AU"/>
              </w:rPr>
            </w:pPr>
            <w:r>
              <w:rPr>
                <w:lang w:eastAsia="en-AU"/>
              </w:rPr>
              <w:t xml:space="preserve">Exclude C and D as there are </w:t>
            </w:r>
            <w:proofErr w:type="gramStart"/>
            <w:r>
              <w:rPr>
                <w:lang w:eastAsia="en-AU"/>
              </w:rPr>
              <w:t>not</w:t>
            </w:r>
            <w:proofErr w:type="gramEnd"/>
            <w:r>
              <w:rPr>
                <w:lang w:eastAsia="en-AU"/>
              </w:rPr>
              <w:t xml:space="preserve"> vertical tangents on the line </w:t>
            </w:r>
            <w:r w:rsidRPr="0053357C">
              <w:rPr>
                <w:rFonts w:ascii="Times New Roman" w:hAnsi="Times New Roman" w:cs="Times New Roman"/>
                <w:i/>
                <w:iCs/>
                <w:lang w:eastAsia="en-AU"/>
              </w:rPr>
              <w:t>y = x</w:t>
            </w:r>
            <w:r>
              <w:rPr>
                <w:lang w:eastAsia="en-AU"/>
              </w:rPr>
              <w:t>.</w:t>
            </w:r>
          </w:p>
          <w:p w14:paraId="1304EFE1" w14:textId="77777777" w:rsidR="00185566" w:rsidRPr="003F1657" w:rsidRDefault="00185566" w:rsidP="00185566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The sign of </w:t>
            </w:r>
            <w:r w:rsidRPr="00185566">
              <w:t>gradient</w:t>
            </w:r>
            <w:r>
              <w:rPr>
                <w:lang w:val="en-AU" w:eastAsia="en-AU"/>
              </w:rPr>
              <w:t xml:space="preserve"> is positive when </w:t>
            </w:r>
            <w:r w:rsidRPr="0053357C">
              <w:rPr>
                <w:rFonts w:ascii="Times New Roman" w:hAnsi="Times New Roman" w:cs="Times New Roman"/>
                <w:i/>
                <w:iCs/>
                <w:lang w:val="en-AU" w:eastAsia="en-AU"/>
              </w:rPr>
              <w:t>x</w:t>
            </w:r>
            <w:r w:rsidRPr="0053357C">
              <w:rPr>
                <w:rFonts w:ascii="Times New Roman" w:hAnsi="Times New Roman" w:cs="Times New Roman"/>
                <w:lang w:val="en-AU" w:eastAsia="en-AU"/>
              </w:rPr>
              <w:t xml:space="preserve"> &gt; </w:t>
            </w:r>
            <w:r w:rsidRPr="0053357C">
              <w:rPr>
                <w:rFonts w:ascii="Times New Roman" w:hAnsi="Times New Roman" w:cs="Times New Roman"/>
                <w:i/>
                <w:iCs/>
                <w:lang w:val="en-AU" w:eastAsia="en-AU"/>
              </w:rPr>
              <w:t>y</w:t>
            </w:r>
            <w:r>
              <w:rPr>
                <w:i/>
                <w:iCs/>
                <w:lang w:val="en-AU" w:eastAsia="en-AU"/>
              </w:rPr>
              <w:t>.</w:t>
            </w:r>
          </w:p>
        </w:tc>
      </w:tr>
      <w:tr w:rsidR="00185566" w:rsidRPr="003F1657" w14:paraId="56255CB4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46C70BE1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lastRenderedPageBreak/>
              <w:t>8</w:t>
            </w:r>
          </w:p>
        </w:tc>
        <w:tc>
          <w:tcPr>
            <w:tcW w:w="1735" w:type="dxa"/>
            <w:noWrap/>
            <w:hideMark/>
          </w:tcPr>
          <w:p w14:paraId="5D1F9BBD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6656" w:type="dxa"/>
          </w:tcPr>
          <w:p w14:paraId="20A69C2C" w14:textId="77777777" w:rsidR="00185566" w:rsidRPr="0053357C" w:rsidRDefault="00185566" w:rsidP="00185566">
            <w:pPr>
              <w:pStyle w:val="Tablecondensed"/>
            </w:pPr>
            <w:r w:rsidRPr="002E55D4">
              <w:rPr>
                <w:noProof/>
              </w:rPr>
              <w:drawing>
                <wp:inline distT="0" distB="0" distL="0" distR="0" wp14:anchorId="0907F9DE" wp14:editId="12096602">
                  <wp:extent cx="885952" cy="294640"/>
                  <wp:effectExtent l="0" t="0" r="0" b="0"/>
                  <wp:docPr id="482790600" name="Picture 482790600" descr="{&quot;mathml&quot;:&quot;&lt;math&gt;&lt;mfrac mathsize=\&quot;11px\&quot;&gt;&lt;mrow&gt;&lt;mi&gt;d&lt;/mi&gt;&lt;mi&gt;y&lt;/mi&gt;&lt;/mrow&gt;&lt;mrow&gt;&lt;mi&gt;d&lt;/mi&gt;&lt;mi&gt;x&lt;/mi&gt;&lt;/mrow&gt;&lt;/mfrac&gt;&lt;mo mathsize=\&quot;11px\&quot;&gt;=&lt;/mo&gt;&lt;mfrac mathsize=\&quot;11px\&quot;&gt;&lt;mrow&gt;&lt;mi&gt;d&lt;/mi&gt;&lt;mi&gt;y&lt;/mi&gt;&lt;/mrow&gt;&lt;mrow&gt;&lt;mi&gt;d&lt;/mi&gt;&lt;mi&gt;t&lt;/mi&gt;&lt;/mrow&gt;&lt;/mfrac&gt;&lt;mo mathsize=\&quot;11px\&quot;&gt;÷&lt;/mo&gt;&lt;mfrac mathsize=\&quot;11px\&quot;&gt;&lt;mrow&gt;&lt;mi&gt;d&lt;/mi&gt;&lt;mi&gt;x&lt;/mi&gt;&lt;/mrow&gt;&lt;mrow&gt;&lt;mi&gt;d&lt;/mi&gt;&lt;mi&gt;t&lt;/mi&gt;&lt;/mrow&gt;&lt;/mfrac&gt;&lt;/math&gt;&quot;,&quot;origin&quot;:&quot;MathType NG&quot;,&quot;version&quot;:&quot;v3.26.0&quot;}" title="fraction numerator d y over denominator d x end fraction equals fraction numerator d y over denominator d t end fraction divided by fraction numerator d x over denominator d t end fra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&gt;&lt;mfrac mathsize=\&quot;11px\&quot;&gt;&lt;mrow&gt;&lt;mi&gt;d&lt;/mi&gt;&lt;mi&gt;y&lt;/mi&gt;&lt;/mrow&gt;&lt;mrow&gt;&lt;mi&gt;d&lt;/mi&gt;&lt;mi&gt;x&lt;/mi&gt;&lt;/mrow&gt;&lt;/mfrac&gt;&lt;mo mathsize=\&quot;11px\&quot;&gt;=&lt;/mo&gt;&lt;mfrac mathsize=\&quot;11px\&quot;&gt;&lt;mrow&gt;&lt;mi&gt;d&lt;/mi&gt;&lt;mi&gt;y&lt;/mi&gt;&lt;/mrow&gt;&lt;mrow&gt;&lt;mi&gt;d&lt;/mi&gt;&lt;mi&gt;t&lt;/mi&gt;&lt;/mrow&gt;&lt;/mfrac&gt;&lt;mo mathsize=\&quot;11px\&quot;&gt;÷&lt;/mo&gt;&lt;mfrac mathsize=\&quot;11px\&quot;&gt;&lt;mrow&gt;&lt;mi&gt;d&lt;/mi&gt;&lt;mi&gt;x&lt;/mi&gt;&lt;/mrow&gt;&lt;mrow&gt;&lt;mi&gt;d&lt;/mi&gt;&lt;mi&gt;t&lt;/mi&gt;&lt;/mrow&gt;&lt;/mfrac&gt;&lt;/math&gt;&quot;,&quot;origin&quot;:&quot;MathType NG&quot;,&quot;version&quot;:&quot;v3.26.0&quot;}" title="fraction numerator d y over denominator d x end fraction equals fraction numerator d y over denominator d t end fraction divided by fraction numerator d x over denominator d t end fraction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952" cy="29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C1F6C9" w14:textId="77777777" w:rsidR="00185566" w:rsidRPr="003F1657" w:rsidRDefault="00185566" w:rsidP="00185566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Be careful to </w:t>
            </w:r>
            <w:r w:rsidRPr="00185566">
              <w:t>use</w:t>
            </w:r>
            <w:r>
              <w:rPr>
                <w:lang w:val="en-AU" w:eastAsia="en-AU"/>
              </w:rPr>
              <w:t xml:space="preserve"> exact values.</w:t>
            </w:r>
          </w:p>
        </w:tc>
      </w:tr>
      <w:tr w:rsidR="00185566" w:rsidRPr="003F1657" w14:paraId="6CADBB44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72623D81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9</w:t>
            </w:r>
          </w:p>
        </w:tc>
        <w:tc>
          <w:tcPr>
            <w:tcW w:w="1735" w:type="dxa"/>
            <w:noWrap/>
            <w:hideMark/>
          </w:tcPr>
          <w:p w14:paraId="3DDE6F15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6656" w:type="dxa"/>
          </w:tcPr>
          <w:p w14:paraId="19583DCA" w14:textId="77777777" w:rsidR="00185566" w:rsidRDefault="00185566" w:rsidP="00185566">
            <w:pPr>
              <w:pStyle w:val="Tablecondensed"/>
              <w:rPr>
                <w:lang w:eastAsia="en-AU"/>
              </w:rPr>
            </w:pPr>
            <w:r w:rsidRPr="00305006">
              <w:rPr>
                <w:noProof/>
                <w:lang w:eastAsia="en-AU"/>
              </w:rPr>
              <w:object w:dxaOrig="2520" w:dyaOrig="620" w14:anchorId="46F926E8">
                <v:shape id="_x0000_i1030" type="#_x0000_t75" style="width:126.7pt;height:30.1pt" o:ole="">
                  <v:imagedata r:id="rId22" o:title=""/>
                </v:shape>
                <o:OLEObject Type="Embed" ProgID="Equation.DSMT4" ShapeID="_x0000_i1030" DrawAspect="Content" ObjectID="_1851087438" r:id="rId23"/>
              </w:object>
            </w:r>
          </w:p>
          <w:p w14:paraId="69473AF5" w14:textId="77777777" w:rsidR="00185566" w:rsidRPr="003F1657" w:rsidRDefault="00185566" w:rsidP="00185566">
            <w:pPr>
              <w:pStyle w:val="Tablecondensed"/>
              <w:rPr>
                <w:lang w:eastAsia="en-AU"/>
              </w:rPr>
            </w:pPr>
            <w:r>
              <w:rPr>
                <w:lang w:eastAsia="en-AU"/>
              </w:rPr>
              <w:t>Change terminals to match the u-substitution.</w:t>
            </w:r>
          </w:p>
        </w:tc>
      </w:tr>
      <w:tr w:rsidR="00185566" w:rsidRPr="003F1657" w14:paraId="36BB98DC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5FF61FFB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10</w:t>
            </w:r>
          </w:p>
        </w:tc>
        <w:tc>
          <w:tcPr>
            <w:tcW w:w="1735" w:type="dxa"/>
            <w:noWrap/>
            <w:hideMark/>
          </w:tcPr>
          <w:p w14:paraId="0035B8D4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6656" w:type="dxa"/>
          </w:tcPr>
          <w:p w14:paraId="2E6D6B56" w14:textId="1D3655DA" w:rsidR="00185566" w:rsidRPr="003F1657" w:rsidRDefault="00185566" w:rsidP="00185566">
            <w:pPr>
              <w:pStyle w:val="Tablecondensed"/>
              <w:rPr>
                <w:lang w:eastAsia="en-AU"/>
              </w:rPr>
            </w:pPr>
            <w:r>
              <w:rPr>
                <w:noProof/>
                <w:position w:val="-38"/>
              </w:rPr>
              <w:drawing>
                <wp:anchor distT="0" distB="0" distL="114300" distR="114300" simplePos="0" relativeHeight="251658241" behindDoc="0" locked="0" layoutInCell="1" allowOverlap="1" wp14:anchorId="0D9B2296" wp14:editId="138A8F64">
                  <wp:simplePos x="0" y="0"/>
                  <wp:positionH relativeFrom="column">
                    <wp:posOffset>-5659</wp:posOffset>
                  </wp:positionH>
                  <wp:positionV relativeFrom="paragraph">
                    <wp:posOffset>61802</wp:posOffset>
                  </wp:positionV>
                  <wp:extent cx="3888435" cy="584674"/>
                  <wp:effectExtent l="0" t="0" r="0" b="0"/>
                  <wp:wrapSquare wrapText="bothSides"/>
                  <wp:docPr id="1812936794" name="Picture 1812936794" descr="{&quot;mathml&quot;:&quot;&lt;math&gt;&lt;mi mathsize=\&quot;11px\&quot;&gt;a&lt;/mi&gt;&lt;mi mathsize=\&quot;11px\&quot;&gt;r&lt;/mi&gt;&lt;mi mathsize=\&quot;11px\&quot;&gt;e&lt;/mi&gt;&lt;mi mathsize=\&quot;11px\&quot;&gt;a&lt;/mi&gt;&lt;mi mathsize=\&quot;11px\&quot;&gt; &lt;/mi&gt;&lt;mo mathsize=\&quot;11px\&quot;&gt;=&lt;/mo&gt;&lt;mi mathsize=\&quot;11px\&quot;&gt; &lt;/mi&gt;&lt;mn mathsize=\&quot;11px\&quot;&gt;2&lt;/mn&gt;&lt;mi mathsize=\&quot;11px\&quot;&gt;π&lt;/mi&gt;&lt;msubsup mathsize=\&quot;11px\&quot;&gt;&lt;mo&gt;∫&lt;/mo&gt;&lt;mn&gt;0&lt;/mn&gt;&lt;mi&gt;π&lt;/mi&gt;&lt;/msubsup&gt;&lt;mfenced mathsize=\&quot;11px\&quot;&gt;&lt;mrow&gt;&lt;mn&gt;1&lt;/mn&gt;&lt;mo&gt;-&lt;/mo&gt;&lt;mi&gt;cos&lt;/mi&gt;&lt;mfenced&gt;&lt;mrow&gt;&lt;mn&gt;2&lt;/mn&gt;&lt;mi&gt;t&lt;/mi&gt;&lt;/mrow&gt;&lt;/mfenced&gt;&lt;/mrow&gt;&lt;/mfenced&gt;&lt;msqrt mathsize=\&quot;11px\&quot;&gt;&lt;msup&gt;&lt;mfenced&gt;&lt;mrow&gt;&lt;mn&gt;2&lt;/mn&gt;&lt;mo&gt;-&lt;/mo&gt;&lt;mn&gt;2&lt;/mn&gt;&lt;mi&gt;cos&lt;/mi&gt;&lt;mfenced&gt;&lt;mrow&gt;&lt;mn&gt;2&lt;/mn&gt;&lt;mi&gt;t&lt;/mi&gt;&lt;/mrow&gt;&lt;/mfenced&gt;&lt;/mrow&gt;&lt;/mfenced&gt;&lt;mn&gt;2&lt;/mn&gt;&lt;/msup&gt;&lt;mo&gt;+&lt;/mo&gt;&lt;msup&gt;&lt;mfenced&gt;&lt;mrow&gt;&lt;mn&gt;2&lt;/mn&gt;&lt;mi&gt;sin&lt;/mi&gt;&lt;mfenced&gt;&lt;mrow&gt;&lt;mn&gt;2&lt;/mn&gt;&lt;mi&gt;t&lt;/mi&gt;&lt;/mrow&gt;&lt;/mfenced&gt;&lt;/mrow&gt;&lt;/mfenced&gt;&lt;mn&gt;2&lt;/mn&gt;&lt;/msup&gt;&lt;/msqrt&gt;&lt;mi mathsize=\&quot;11px\&quot;&gt;d&lt;/mi&gt;&lt;mi mathsize=\&quot;11px\&quot;&gt;t&lt;/mi&gt;&lt;/math&gt;&quot;,&quot;origin&quot;:&quot;MathType NG&quot;,&quot;version&quot;:&quot;v3.26.0&quot;}" title="a r e a blank equals blank 2 pi integral subscript 0 superscript pi open parentheses 1 minus cos open parentheses 2 t close parentheses close parentheses square root of open parentheses 2 minus 2 cos open parentheses 2 t close parentheses close parentheses squared plus open parentheses 2 sin open parentheses 2 t close parentheses close parentheses squared end root d 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&gt;&lt;mi mathsize=\&quot;11px\&quot;&gt;a&lt;/mi&gt;&lt;mi mathsize=\&quot;11px\&quot;&gt;r&lt;/mi&gt;&lt;mi mathsize=\&quot;11px\&quot;&gt;e&lt;/mi&gt;&lt;mi mathsize=\&quot;11px\&quot;&gt;a&lt;/mi&gt;&lt;mi mathsize=\&quot;11px\&quot;&gt; &lt;/mi&gt;&lt;mo mathsize=\&quot;11px\&quot;&gt;=&lt;/mo&gt;&lt;mi mathsize=\&quot;11px\&quot;&gt; &lt;/mi&gt;&lt;mn mathsize=\&quot;11px\&quot;&gt;2&lt;/mn&gt;&lt;mi mathsize=\&quot;11px\&quot;&gt;π&lt;/mi&gt;&lt;msubsup mathsize=\&quot;11px\&quot;&gt;&lt;mo&gt;∫&lt;/mo&gt;&lt;mn&gt;0&lt;/mn&gt;&lt;mi&gt;π&lt;/mi&gt;&lt;/msubsup&gt;&lt;mfenced mathsize=\&quot;11px\&quot;&gt;&lt;mrow&gt;&lt;mn&gt;1&lt;/mn&gt;&lt;mo&gt;-&lt;/mo&gt;&lt;mi&gt;cos&lt;/mi&gt;&lt;mfenced&gt;&lt;mrow&gt;&lt;mn&gt;2&lt;/mn&gt;&lt;mi&gt;t&lt;/mi&gt;&lt;/mrow&gt;&lt;/mfenced&gt;&lt;/mrow&gt;&lt;/mfenced&gt;&lt;msqrt mathsize=\&quot;11px\&quot;&gt;&lt;msup&gt;&lt;mfenced&gt;&lt;mrow&gt;&lt;mn&gt;2&lt;/mn&gt;&lt;mo&gt;-&lt;/mo&gt;&lt;mn&gt;2&lt;/mn&gt;&lt;mi&gt;cos&lt;/mi&gt;&lt;mfenced&gt;&lt;mrow&gt;&lt;mn&gt;2&lt;/mn&gt;&lt;mi&gt;t&lt;/mi&gt;&lt;/mrow&gt;&lt;/mfenced&gt;&lt;/mrow&gt;&lt;/mfenced&gt;&lt;mn&gt;2&lt;/mn&gt;&lt;/msup&gt;&lt;mo&gt;+&lt;/mo&gt;&lt;msup&gt;&lt;mfenced&gt;&lt;mrow&gt;&lt;mn&gt;2&lt;/mn&gt;&lt;mi&gt;sin&lt;/mi&gt;&lt;mfenced&gt;&lt;mrow&gt;&lt;mn&gt;2&lt;/mn&gt;&lt;mi&gt;t&lt;/mi&gt;&lt;/mrow&gt;&lt;/mfenced&gt;&lt;/mrow&gt;&lt;/mfenced&gt;&lt;mn&gt;2&lt;/mn&gt;&lt;/msup&gt;&lt;/msqrt&gt;&lt;mi mathsize=\&quot;11px\&quot;&gt;d&lt;/mi&gt;&lt;mi mathsize=\&quot;11px\&quot;&gt;t&lt;/mi&gt;&lt;/math&gt;&quot;,&quot;origin&quot;:&quot;MathType NG&quot;,&quot;version&quot;:&quot;v3.26.0&quot;}" title="a r e a blank equals blank 2 pi integral subscript 0 superscript pi open parentheses 1 minus cos open parentheses 2 t close parentheses close parentheses square root of open parentheses 2 minus 2 cos open parentheses 2 t close parentheses close parentheses squared plus open parentheses 2 sin open parentheses 2 t close parentheses close parentheses squared end root d t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435" cy="584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1C1A08E8">
              <w:rPr>
                <w:lang w:eastAsia="en-AU"/>
              </w:rPr>
              <w:t>Simplify and use double angle formulas.</w:t>
            </w:r>
          </w:p>
        </w:tc>
      </w:tr>
      <w:tr w:rsidR="00185566" w:rsidRPr="003F1657" w14:paraId="19630FA8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55E408DC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11</w:t>
            </w:r>
          </w:p>
        </w:tc>
        <w:tc>
          <w:tcPr>
            <w:tcW w:w="1735" w:type="dxa"/>
            <w:noWrap/>
            <w:hideMark/>
          </w:tcPr>
          <w:p w14:paraId="2834D111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6656" w:type="dxa"/>
          </w:tcPr>
          <w:p w14:paraId="0D45374B" w14:textId="77777777" w:rsidR="00185566" w:rsidRDefault="00185566" w:rsidP="00185566">
            <w:pPr>
              <w:pStyle w:val="Tablecondensed"/>
              <w:rPr>
                <w:lang w:val="en-AU" w:eastAsia="en-AU"/>
              </w:rPr>
            </w:pPr>
            <w:r w:rsidRPr="00B22C46">
              <w:rPr>
                <w:noProof/>
              </w:rPr>
              <w:drawing>
                <wp:inline distT="0" distB="0" distL="0" distR="0" wp14:anchorId="45AB99F6" wp14:editId="633E59C4">
                  <wp:extent cx="3165467" cy="346050"/>
                  <wp:effectExtent l="0" t="0" r="0" b="0"/>
                  <wp:docPr id="1184820172" name="Picture 1184820172" descr="{&quot;mathml&quot;:&quot;&lt;math&gt;&lt;mfrac mathsize=\&quot;11px\&quot;&gt;&lt;mrow&gt;&lt;mi&gt;d&lt;/mi&gt;&lt;mi&gt;y&lt;/mi&gt;&lt;/mrow&gt;&lt;mrow&gt;&lt;mi&gt;d&lt;/mi&gt;&lt;mi&gt;x&lt;/mi&gt;&lt;/mrow&gt;&lt;/mfrac&gt;&lt;mo mathsize=\&quot;11px\&quot;&gt;=&lt;/mo&gt;&lt;mfrac mathsize=\&quot;11px\&quot;&gt;&lt;mrow&gt;&lt;msup&gt;&lt;mi&gt;e&lt;/mi&gt;&lt;mi&gt;x&lt;/mi&gt;&lt;/msup&gt;&lt;msup&gt;&lt;mi&gt;e&lt;/mi&gt;&lt;mi&gt;y&lt;/mi&gt;&lt;/msup&gt;&lt;mi&gt;sin&lt;/mi&gt;&lt;mfenced&gt;&lt;mrow&gt;&lt;mn&gt;2&lt;/mn&gt;&lt;mi&gt;x&lt;/mi&gt;&lt;/mrow&gt;&lt;/mfenced&gt;&lt;/mrow&gt;&lt;mrow&gt;&lt;mi&gt;sin&lt;/mi&gt;&lt;mfenced&gt;&lt;mi&gt;x&lt;/mi&gt;&lt;/mfenced&gt;&lt;mi&gt;cos&lt;/mi&gt;&lt;mfenced&gt;&lt;mi&gt;y&lt;/mi&gt;&lt;/mfenced&gt;&lt;mo&gt;-&lt;/mo&gt;&lt;mi&gt;cos&lt;/mi&gt;&lt;mfenced&gt;&lt;mi&gt;x&lt;/mi&gt;&lt;/mfenced&gt;&lt;mi&gt;sin&lt;/mi&gt;&lt;mfenced&gt;&lt;mi&gt;y&lt;/mi&gt;&lt;/mfenced&gt;&lt;mo&gt;-&lt;/mo&gt;&lt;mi&gt;sin&lt;/mi&gt;&lt;mfenced&gt;&lt;mi&gt;x&lt;/mi&gt;&lt;/mfenced&gt;&lt;mi&gt;cos&lt;/mi&gt;&lt;mfenced&gt;&lt;mi&gt;y&lt;/mi&gt;&lt;/mfenced&gt;&lt;/mrow&gt;&lt;/mfrac&gt;&lt;/math&gt;&quot;,&quot;origin&quot;:&quot;MathType NG&quot;,&quot;version&quot;:&quot;v3.26.0&quot;}" title="fraction numerator d y over denominator d x end fraction equals fraction numerator e to the power of x e to the power of y sin open parentheses 2 x close parentheses over denominator sin open parentheses x close parentheses cos open parentheses y close parentheses minus cos open parentheses x close parentheses sin open parentheses y close parentheses minus sin open parentheses x close parentheses cos open parentheses y close parentheses end fra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&gt;&lt;mfrac mathsize=\&quot;11px\&quot;&gt;&lt;mrow&gt;&lt;mi&gt;d&lt;/mi&gt;&lt;mi&gt;y&lt;/mi&gt;&lt;/mrow&gt;&lt;mrow&gt;&lt;mi&gt;d&lt;/mi&gt;&lt;mi&gt;x&lt;/mi&gt;&lt;/mrow&gt;&lt;/mfrac&gt;&lt;mo mathsize=\&quot;11px\&quot;&gt;=&lt;/mo&gt;&lt;mfrac mathsize=\&quot;11px\&quot;&gt;&lt;mrow&gt;&lt;msup&gt;&lt;mi&gt;e&lt;/mi&gt;&lt;mi&gt;x&lt;/mi&gt;&lt;/msup&gt;&lt;msup&gt;&lt;mi&gt;e&lt;/mi&gt;&lt;mi&gt;y&lt;/mi&gt;&lt;/msup&gt;&lt;mi&gt;sin&lt;/mi&gt;&lt;mfenced&gt;&lt;mrow&gt;&lt;mn&gt;2&lt;/mn&gt;&lt;mi&gt;x&lt;/mi&gt;&lt;/mrow&gt;&lt;/mfenced&gt;&lt;/mrow&gt;&lt;mrow&gt;&lt;mi&gt;sin&lt;/mi&gt;&lt;mfenced&gt;&lt;mi&gt;x&lt;/mi&gt;&lt;/mfenced&gt;&lt;mi&gt;cos&lt;/mi&gt;&lt;mfenced&gt;&lt;mi&gt;y&lt;/mi&gt;&lt;/mfenced&gt;&lt;mo&gt;-&lt;/mo&gt;&lt;mi&gt;cos&lt;/mi&gt;&lt;mfenced&gt;&lt;mi&gt;x&lt;/mi&gt;&lt;/mfenced&gt;&lt;mi&gt;sin&lt;/mi&gt;&lt;mfenced&gt;&lt;mi&gt;y&lt;/mi&gt;&lt;/mfenced&gt;&lt;mo&gt;-&lt;/mo&gt;&lt;mi&gt;sin&lt;/mi&gt;&lt;mfenced&gt;&lt;mi&gt;x&lt;/mi&gt;&lt;/mfenced&gt;&lt;mi&gt;cos&lt;/mi&gt;&lt;mfenced&gt;&lt;mi&gt;y&lt;/mi&gt;&lt;/mfenced&gt;&lt;/mrow&gt;&lt;/mfrac&gt;&lt;/math&gt;&quot;,&quot;origin&quot;:&quot;MathType NG&quot;,&quot;version&quot;:&quot;v3.26.0&quot;}" title="fraction numerator d y over denominator d x end fraction equals fraction numerator e to the power of x e to the power of y sin open parentheses 2 x close parentheses over denominator sin open parentheses x close parentheses cos open parentheses y close parentheses minus cos open parentheses x close parentheses sin open parentheses y close parentheses minus sin open parentheses x close parentheses cos open parentheses y close parentheses end fraction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5467" cy="34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6701FA" w14:textId="77777777" w:rsidR="00185566" w:rsidRDefault="00185566" w:rsidP="00185566">
            <w:pPr>
              <w:pStyle w:val="Tablecondensed"/>
              <w:rPr>
                <w:lang w:val="en-AU" w:eastAsia="en-AU"/>
              </w:rPr>
            </w:pPr>
            <w:r w:rsidRPr="00CB3746">
              <w:rPr>
                <w:noProof/>
              </w:rPr>
              <w:drawing>
                <wp:inline distT="0" distB="0" distL="0" distR="0" wp14:anchorId="6A06A784" wp14:editId="1C5561B3">
                  <wp:extent cx="1623568" cy="345440"/>
                  <wp:effectExtent l="0" t="0" r="0" b="0"/>
                  <wp:docPr id="346425716" name="Picture 346425716" descr="{&quot;mathml&quot;:&quot;&lt;math&gt;&lt;mfrac mathsize=\&quot;11px\&quot;&gt;&lt;mrow&gt;&lt;mi&gt;d&lt;/mi&gt;&lt;mi&gt;y&lt;/mi&gt;&lt;/mrow&gt;&lt;mrow&gt;&lt;mi&gt;d&lt;/mi&gt;&lt;mi&gt;x&lt;/mi&gt;&lt;/mrow&gt;&lt;/mfrac&gt;&lt;mo mathsize=\&quot;11px\&quot;&gt;=&lt;/mo&gt;&lt;mfrac mathsize=\&quot;11px\&quot;&gt;&lt;mrow&gt;&lt;msup&gt;&lt;mi&gt;e&lt;/mi&gt;&lt;mi&gt;x&lt;/mi&gt;&lt;/msup&gt;&lt;mi&gt;sin&lt;/mi&gt;&lt;mfenced&gt;&lt;mrow&gt;&lt;mn&gt;2&lt;/mn&gt;&lt;mi&gt;x&lt;/mi&gt;&lt;/mrow&gt;&lt;/mfenced&gt;&lt;/mrow&gt;&lt;mrow&gt;&lt;mo&gt;-&lt;/mo&gt;&lt;mi&gt;cos&lt;/mi&gt;&lt;mfenced&gt;&lt;mi&gt;x&lt;/mi&gt;&lt;/mfenced&gt;&lt;/mrow&gt;&lt;/mfrac&gt;&lt;mo mathsize=\&quot;11px\&quot;&gt;×&lt;/mo&gt;&lt;mfrac mathsize=\&quot;11px\&quot;&gt;&lt;msup&gt;&lt;mi&gt;e&lt;/mi&gt;&lt;mi&gt;y&lt;/mi&gt;&lt;/msup&gt;&lt;mrow&gt;&lt;mi&gt;sin&lt;/mi&gt;&lt;mfenced&gt;&lt;mi&gt;y&lt;/mi&gt;&lt;/mfenced&gt;&lt;/mrow&gt;&lt;/mfrac&gt;&lt;/math&gt;&quot;,&quot;origin&quot;:&quot;MathType NG&quot;,&quot;version&quot;:&quot;v3.26.0&quot;}" title="fraction numerator d y over denominator d x end fraction equals fraction numerator e to the power of x sin open parentheses 2 x close parentheses over denominator negative cos open parentheses x close parentheses end fraction cross times fraction numerator e to the power of y over denominator sin open parentheses y close parentheses end fra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&gt;&lt;mfrac mathsize=\&quot;11px\&quot;&gt;&lt;mrow&gt;&lt;mi&gt;d&lt;/mi&gt;&lt;mi&gt;y&lt;/mi&gt;&lt;/mrow&gt;&lt;mrow&gt;&lt;mi&gt;d&lt;/mi&gt;&lt;mi&gt;x&lt;/mi&gt;&lt;/mrow&gt;&lt;/mfrac&gt;&lt;mo mathsize=\&quot;11px\&quot;&gt;=&lt;/mo&gt;&lt;mfrac mathsize=\&quot;11px\&quot;&gt;&lt;mrow&gt;&lt;msup&gt;&lt;mi&gt;e&lt;/mi&gt;&lt;mi&gt;x&lt;/mi&gt;&lt;/msup&gt;&lt;mi&gt;sin&lt;/mi&gt;&lt;mfenced&gt;&lt;mrow&gt;&lt;mn&gt;2&lt;/mn&gt;&lt;mi&gt;x&lt;/mi&gt;&lt;/mrow&gt;&lt;/mfenced&gt;&lt;/mrow&gt;&lt;mrow&gt;&lt;mo&gt;-&lt;/mo&gt;&lt;mi&gt;cos&lt;/mi&gt;&lt;mfenced&gt;&lt;mi&gt;x&lt;/mi&gt;&lt;/mfenced&gt;&lt;/mrow&gt;&lt;/mfrac&gt;&lt;mo mathsize=\&quot;11px\&quot;&gt;×&lt;/mo&gt;&lt;mfrac mathsize=\&quot;11px\&quot;&gt;&lt;msup&gt;&lt;mi&gt;e&lt;/mi&gt;&lt;mi&gt;y&lt;/mi&gt;&lt;/msup&gt;&lt;mrow&gt;&lt;mi&gt;sin&lt;/mi&gt;&lt;mfenced&gt;&lt;mi&gt;y&lt;/mi&gt;&lt;/mfenced&gt;&lt;/mrow&gt;&lt;/mfrac&gt;&lt;/math&gt;&quot;,&quot;origin&quot;:&quot;MathType NG&quot;,&quot;version&quot;:&quot;v3.26.0&quot;}" title="fraction numerator d y over denominator d x end fraction equals fraction numerator e to the power of x sin open parentheses 2 x close parentheses over denominator negative cos open parentheses x close parentheses end fraction cross times fraction numerator e to the power of y over denominator sin open parentheses y close parentheses end fraction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568" cy="345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C3A379" w14:textId="77777777" w:rsidR="00185566" w:rsidRPr="003F1657" w:rsidRDefault="00185566" w:rsidP="00185566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Double angle </w:t>
            </w:r>
            <w:r w:rsidRPr="00185566">
              <w:t>formula</w:t>
            </w:r>
          </w:p>
        </w:tc>
      </w:tr>
      <w:tr w:rsidR="00185566" w:rsidRPr="003F1657" w14:paraId="66CF38BE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085C6A70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12</w:t>
            </w:r>
          </w:p>
        </w:tc>
        <w:tc>
          <w:tcPr>
            <w:tcW w:w="1735" w:type="dxa"/>
            <w:noWrap/>
            <w:hideMark/>
          </w:tcPr>
          <w:p w14:paraId="5C6C0C53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6656" w:type="dxa"/>
          </w:tcPr>
          <w:p w14:paraId="3821AA7D" w14:textId="77777777" w:rsidR="00185566" w:rsidRDefault="00185566" w:rsidP="00185566">
            <w:pPr>
              <w:pStyle w:val="Tablecondensed"/>
              <w:rPr>
                <w:lang w:val="en-AU" w:eastAsia="en-AU"/>
              </w:rPr>
            </w:pPr>
            <w:r>
              <w:rPr>
                <w:noProof/>
              </w:rPr>
              <w:drawing>
                <wp:inline distT="0" distB="0" distL="0" distR="0" wp14:anchorId="1291D557" wp14:editId="7FB21EC1">
                  <wp:extent cx="1213104" cy="343408"/>
                  <wp:effectExtent l="0" t="0" r="0" b="0"/>
                  <wp:docPr id="1839384914" name="Picture 1839384914" descr="{&quot;mathml&quot;:&quot;&lt;math&gt;&lt;mfrac mathsize=\&quot;11px\&quot;&gt;&lt;mrow&gt;&lt;mi&gt;d&lt;/mi&gt;&lt;mi&gt;t&lt;/mi&gt;&lt;/mrow&gt;&lt;mrow&gt;&lt;mi&gt;d&lt;/mi&gt;&lt;mi&gt;P&lt;/mi&gt;&lt;/mrow&gt;&lt;/mfrac&gt;&lt;mo mathsize=\&quot;11px\&quot;&gt;=&lt;/mo&gt;&lt;mfrac mathsize=\&quot;11px\&quot;&gt;&lt;mrow&gt;&lt;mn&gt;50&lt;/mn&gt;&lt;mi&gt; &lt;/mi&gt;&lt;mn&gt;000&lt;/mn&gt;&lt;/mrow&gt;&lt;mrow&gt;&lt;mi&gt;P&lt;/mi&gt;&lt;mfenced&gt;&lt;mrow&gt;&lt;mn&gt;1000&lt;/mn&gt;&lt;mo&gt;-&lt;/mo&gt;&lt;mi&gt;P&lt;/mi&gt;&lt;/mrow&gt;&lt;/mfenced&gt;&lt;/mrow&gt;&lt;/mfrac&gt;&lt;/math&gt;&quot;,&quot;origin&quot;:&quot;MathType NG&quot;,&quot;version&quot;:&quot;v3.26.0&quot;}" title="fraction numerator d t over denominator d P end fraction equals fraction numerator 50 blank 000 over denominator P open parentheses 1000 minus P close parentheses end fra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&gt;&lt;mfrac mathsize=\&quot;11px\&quot;&gt;&lt;mrow&gt;&lt;mi&gt;d&lt;/mi&gt;&lt;mi&gt;t&lt;/mi&gt;&lt;/mrow&gt;&lt;mrow&gt;&lt;mi&gt;d&lt;/mi&gt;&lt;mi&gt;P&lt;/mi&gt;&lt;/mrow&gt;&lt;/mfrac&gt;&lt;mo mathsize=\&quot;11px\&quot;&gt;=&lt;/mo&gt;&lt;mfrac mathsize=\&quot;11px\&quot;&gt;&lt;mrow&gt;&lt;mn&gt;50&lt;/mn&gt;&lt;mi&gt; &lt;/mi&gt;&lt;mn&gt;000&lt;/mn&gt;&lt;/mrow&gt;&lt;mrow&gt;&lt;mi&gt;P&lt;/mi&gt;&lt;mfenced&gt;&lt;mrow&gt;&lt;mn&gt;1000&lt;/mn&gt;&lt;mo&gt;-&lt;/mo&gt;&lt;mi&gt;P&lt;/mi&gt;&lt;/mrow&gt;&lt;/mfenced&gt;&lt;/mrow&gt;&lt;/mfrac&gt;&lt;/math&gt;&quot;,&quot;origin&quot;:&quot;MathType NG&quot;,&quot;version&quot;:&quot;v3.26.0&quot;}" title="fraction numerator d t over denominator d P end fraction equals fraction numerator 50 blank 000 over denominator P open parentheses 1000 minus P close parentheses end fraction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104" cy="343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964B2F" w14:textId="77777777" w:rsidR="00185566" w:rsidRPr="003F1657" w:rsidRDefault="00185566" w:rsidP="00185566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 xml:space="preserve">Initial population is 50, want time until </w:t>
            </w:r>
            <w:r w:rsidRPr="0053357C">
              <w:rPr>
                <w:rFonts w:ascii="Times New Roman" w:hAnsi="Times New Roman" w:cs="Times New Roman"/>
                <w:i/>
                <w:iCs/>
                <w:lang w:val="en-AU" w:eastAsia="en-AU"/>
              </w:rPr>
              <w:t>P</w:t>
            </w:r>
            <w:r w:rsidRPr="0053357C">
              <w:rPr>
                <w:rFonts w:ascii="Times New Roman" w:hAnsi="Times New Roman" w:cs="Times New Roman"/>
                <w:lang w:val="en-AU" w:eastAsia="en-AU"/>
              </w:rPr>
              <w:t xml:space="preserve"> = 500</w:t>
            </w:r>
            <w:r>
              <w:rPr>
                <w:lang w:val="en-AU" w:eastAsia="en-AU"/>
              </w:rPr>
              <w:t>.</w:t>
            </w:r>
          </w:p>
        </w:tc>
      </w:tr>
      <w:tr w:rsidR="00185566" w:rsidRPr="003F1657" w14:paraId="14BC9805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36C0B5CE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13</w:t>
            </w:r>
          </w:p>
        </w:tc>
        <w:tc>
          <w:tcPr>
            <w:tcW w:w="1735" w:type="dxa"/>
            <w:noWrap/>
            <w:hideMark/>
          </w:tcPr>
          <w:p w14:paraId="1A0B5F14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6656" w:type="dxa"/>
          </w:tcPr>
          <w:p w14:paraId="414B416E" w14:textId="77777777" w:rsidR="00185566" w:rsidRDefault="00185566" w:rsidP="00185566">
            <w:pPr>
              <w:pStyle w:val="Tablecondensed"/>
              <w:rPr>
                <w:lang w:eastAsia="en-AU"/>
              </w:rPr>
            </w:pPr>
            <w:r>
              <w:rPr>
                <w:lang w:eastAsia="en-AU"/>
              </w:rPr>
              <w:t>Changes direction when velocity = 0.</w:t>
            </w:r>
          </w:p>
          <w:p w14:paraId="7F19F784" w14:textId="77777777" w:rsidR="00185566" w:rsidRDefault="00185566" w:rsidP="00185566">
            <w:pPr>
              <w:pStyle w:val="Tablecondensed"/>
              <w:rPr>
                <w:lang w:val="en-AU" w:eastAsia="en-AU"/>
              </w:rPr>
            </w:pPr>
            <w:r>
              <w:rPr>
                <w:noProof/>
              </w:rPr>
              <w:drawing>
                <wp:inline distT="0" distB="0" distL="0" distR="0" wp14:anchorId="6F52BC22" wp14:editId="54086574">
                  <wp:extent cx="1808480" cy="172720"/>
                  <wp:effectExtent l="0" t="0" r="0" b="0"/>
                  <wp:docPr id="1536784383" name="Picture 1536784383" descr="{&quot;mathml&quot;:&quot;&lt;math&gt;&lt;mi mathsize=\&quot;11px\&quot;&gt;v&lt;/mi&gt;&lt;mfenced mathsize=\&quot;11px\&quot;&gt;&lt;mi&gt;t&lt;/mi&gt;&lt;/mfenced&gt;&lt;mo mathsize=\&quot;11px\&quot;&gt;=&lt;/mo&gt;&lt;mfenced mathsize=\&quot;11px\&quot;&gt;&lt;mrow&gt;&lt;mi&gt;cos&lt;/mi&gt;&lt;mfenced&gt;&lt;mi&gt;t&lt;/mi&gt;&lt;/mfenced&gt;&lt;mo&gt;-&lt;/mo&gt;&lt;mi&gt;sin&lt;/mi&gt;&lt;mfenced&gt;&lt;mi&gt;t&lt;/mi&gt;&lt;/mfenced&gt;&lt;/mrow&gt;&lt;/mfenced&gt;&lt;msup mathsize=\&quot;11px\&quot;&gt;&lt;mi&gt;e&lt;/mi&gt;&lt;mrow&gt;&lt;mo&gt;-&lt;/mo&gt;&lt;mi&gt;t&lt;/mi&gt;&lt;/mrow&gt;&lt;/msup&gt;&lt;/math&gt;&quot;,&quot;origin&quot;:&quot;MathType NG&quot;,&quot;version&quot;:&quot;v3.26.0&quot;}" title="v open parentheses t close parentheses equals open parentheses cos open parentheses t close parentheses minus sin open parentheses t close parentheses close parentheses e to the power of negative t end expon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&gt;&lt;mi mathsize=\&quot;11px\&quot;&gt;v&lt;/mi&gt;&lt;mfenced mathsize=\&quot;11px\&quot;&gt;&lt;mi&gt;t&lt;/mi&gt;&lt;/mfenced&gt;&lt;mo mathsize=\&quot;11px\&quot;&gt;=&lt;/mo&gt;&lt;mfenced mathsize=\&quot;11px\&quot;&gt;&lt;mrow&gt;&lt;mi&gt;cos&lt;/mi&gt;&lt;mfenced&gt;&lt;mi&gt;t&lt;/mi&gt;&lt;/mfenced&gt;&lt;mo&gt;-&lt;/mo&gt;&lt;mi&gt;sin&lt;/mi&gt;&lt;mfenced&gt;&lt;mi&gt;t&lt;/mi&gt;&lt;/mfenced&gt;&lt;/mrow&gt;&lt;/mfenced&gt;&lt;msup mathsize=\&quot;11px\&quot;&gt;&lt;mi&gt;e&lt;/mi&gt;&lt;mrow&gt;&lt;mo&gt;-&lt;/mo&gt;&lt;mi&gt;t&lt;/mi&gt;&lt;/mrow&gt;&lt;/msup&gt;&lt;/math&gt;&quot;,&quot;origin&quot;:&quot;MathType NG&quot;,&quot;version&quot;:&quot;v3.26.0&quot;}" title="v open parentheses t close parentheses equals open parentheses cos open parentheses t close parentheses minus sin open parentheses t close parentheses close parentheses e to the power of negative t end exponent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480" cy="17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398C00" w14:textId="77777777" w:rsidR="00185566" w:rsidRPr="003F1657" w:rsidRDefault="00185566" w:rsidP="00185566">
            <w:pPr>
              <w:pStyle w:val="Tablecondensed"/>
              <w:rPr>
                <w:lang w:val="en-AU" w:eastAsia="en-AU"/>
              </w:rPr>
            </w:pPr>
            <w:r>
              <w:rPr>
                <w:noProof/>
              </w:rPr>
              <w:drawing>
                <wp:inline distT="0" distB="0" distL="0" distR="0" wp14:anchorId="6128EBC7" wp14:editId="79EA2CEC">
                  <wp:extent cx="1743456" cy="319024"/>
                  <wp:effectExtent l="0" t="0" r="0" b="0"/>
                  <wp:docPr id="685666917" name="Picture 685666917" descr="{&quot;mathml&quot;:&quot;&lt;math&gt;&lt;mi mathsize=\&quot;11px\&quot;&gt;v&lt;/mi&gt;&lt;mi mathsize=\&quot;11px\&quot;&gt; &lt;/mi&gt;&lt;mo mathsize=\&quot;11px\&quot;&gt;=&lt;/mo&gt;&lt;mi mathsize=\&quot;11px\&quot;&gt; &lt;/mi&gt;&lt;mn mathsize=\&quot;11px\&quot;&gt;0&lt;/mn&gt;&lt;mi mathsize=\&quot;11px\&quot;&gt; &lt;/mi&gt;&lt;mi mathsize=\&quot;11px\&quot;&gt;w&lt;/mi&gt;&lt;mi mathsize=\&quot;11px\&quot;&gt;h&lt;/mi&gt;&lt;mi mathsize=\&quot;11px\&quot;&gt;e&lt;/mi&gt;&lt;mi mathsize=\&quot;11px\&quot;&gt;n&lt;/mi&gt;&lt;mi mathsize=\&quot;11px\&quot;&gt; &lt;/mi&gt;&lt;mi mathsize=\&quot;11px\&quot;&gt;t&lt;/mi&gt;&lt;mi mathsize=\&quot;11px\&quot;&gt; &lt;/mi&gt;&lt;mo mathsize=\&quot;11px\&quot;&gt;=&lt;/mo&gt;&lt;mi mathsize=\&quot;11px\&quot;&gt; &lt;/mi&gt;&lt;mfrac mathsize=\&quot;11px\&quot;&gt;&lt;mi&gt;π&lt;/mi&gt;&lt;mn&gt;4&lt;/mn&gt;&lt;/mfrac&gt;&lt;mo mathsize=\&quot;11px\&quot;&gt;,&lt;/mo&gt;&lt;mi mathsize=\&quot;11px\&quot;&gt; &lt;/mi&gt;&lt;mfrac mathsize=\&quot;11px\&quot;&gt;&lt;mrow&gt;&lt;mn&gt;5&lt;/mn&gt;&lt;mi&gt;π&lt;/mi&gt;&lt;/mrow&gt;&lt;mn&gt;4&lt;/mn&gt;&lt;/mfrac&gt;&lt;mo mathsize=\&quot;11px\&quot;&gt;,&lt;/mo&gt;&lt;mi mathsize=\&quot;11px\&quot;&gt; &lt;/mi&gt;&lt;mfrac mathsize=\&quot;11px\&quot;&gt;&lt;mrow&gt;&lt;mn&gt;9&lt;/mn&gt;&lt;mi&gt;π&lt;/mi&gt;&lt;/mrow&gt;&lt;mn&gt;4&lt;/mn&gt;&lt;/mfrac&gt;&lt;/math&gt;&quot;,&quot;origin&quot;:&quot;MathType NG&quot;,&quot;version&quot;:&quot;v3.26.0&quot;}" title="v blank equals blank 0 blank w h e n blank t blank equals blank pi over 4 comma blank fraction numerator 5 pi over denominator 4 end fraction comma blank fraction numerator 9 pi over denominator 4 end fra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&gt;&lt;mi mathsize=\&quot;11px\&quot;&gt;v&lt;/mi&gt;&lt;mi mathsize=\&quot;11px\&quot;&gt; &lt;/mi&gt;&lt;mo mathsize=\&quot;11px\&quot;&gt;=&lt;/mo&gt;&lt;mi mathsize=\&quot;11px\&quot;&gt; &lt;/mi&gt;&lt;mn mathsize=\&quot;11px\&quot;&gt;0&lt;/mn&gt;&lt;mi mathsize=\&quot;11px\&quot;&gt; &lt;/mi&gt;&lt;mi mathsize=\&quot;11px\&quot;&gt;w&lt;/mi&gt;&lt;mi mathsize=\&quot;11px\&quot;&gt;h&lt;/mi&gt;&lt;mi mathsize=\&quot;11px\&quot;&gt;e&lt;/mi&gt;&lt;mi mathsize=\&quot;11px\&quot;&gt;n&lt;/mi&gt;&lt;mi mathsize=\&quot;11px\&quot;&gt; &lt;/mi&gt;&lt;mi mathsize=\&quot;11px\&quot;&gt;t&lt;/mi&gt;&lt;mi mathsize=\&quot;11px\&quot;&gt; &lt;/mi&gt;&lt;mo mathsize=\&quot;11px\&quot;&gt;=&lt;/mo&gt;&lt;mi mathsize=\&quot;11px\&quot;&gt; &lt;/mi&gt;&lt;mfrac mathsize=\&quot;11px\&quot;&gt;&lt;mi&gt;π&lt;/mi&gt;&lt;mn&gt;4&lt;/mn&gt;&lt;/mfrac&gt;&lt;mo mathsize=\&quot;11px\&quot;&gt;,&lt;/mo&gt;&lt;mi mathsize=\&quot;11px\&quot;&gt; &lt;/mi&gt;&lt;mfrac mathsize=\&quot;11px\&quot;&gt;&lt;mrow&gt;&lt;mn&gt;5&lt;/mn&gt;&lt;mi&gt;π&lt;/mi&gt;&lt;/mrow&gt;&lt;mn&gt;4&lt;/mn&gt;&lt;/mfrac&gt;&lt;mo mathsize=\&quot;11px\&quot;&gt;,&lt;/mo&gt;&lt;mi mathsize=\&quot;11px\&quot;&gt; &lt;/mi&gt;&lt;mfrac mathsize=\&quot;11px\&quot;&gt;&lt;mrow&gt;&lt;mn&gt;9&lt;/mn&gt;&lt;mi&gt;π&lt;/mi&gt;&lt;/mrow&gt;&lt;mn&gt;4&lt;/mn&gt;&lt;/mfrac&gt;&lt;/math&gt;&quot;,&quot;origin&quot;:&quot;MathType NG&quot;,&quot;version&quot;:&quot;v3.26.0&quot;}" title="v blank equals blank 0 blank w h e n blank t blank equals blank pi over 4 comma blank fraction numerator 5 pi over denominator 4 end fraction comma blank fraction numerator 9 pi over denominator 4 end fraction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456" cy="31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5566" w:rsidRPr="003F1657" w14:paraId="45C02C5C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2220BE40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14</w:t>
            </w:r>
          </w:p>
        </w:tc>
        <w:tc>
          <w:tcPr>
            <w:tcW w:w="1735" w:type="dxa"/>
            <w:noWrap/>
            <w:hideMark/>
          </w:tcPr>
          <w:p w14:paraId="5D2F6D32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D</w:t>
            </w:r>
          </w:p>
        </w:tc>
        <w:tc>
          <w:tcPr>
            <w:tcW w:w="6656" w:type="dxa"/>
          </w:tcPr>
          <w:p w14:paraId="7F7D1018" w14:textId="77777777" w:rsidR="00185566" w:rsidRDefault="00185566" w:rsidP="00185566">
            <w:pPr>
              <w:pStyle w:val="Tablecondensed"/>
              <w:rPr>
                <w:lang w:val="en-AU" w:eastAsia="en-AU"/>
              </w:rPr>
            </w:pPr>
            <w:r w:rsidRPr="00E63036">
              <w:rPr>
                <w:noProof/>
              </w:rPr>
              <w:drawing>
                <wp:inline distT="0" distB="0" distL="0" distR="0" wp14:anchorId="27CA4EB3" wp14:editId="1739F156">
                  <wp:extent cx="481584" cy="294640"/>
                  <wp:effectExtent l="0" t="0" r="0" b="0"/>
                  <wp:docPr id="1282905613" name="Picture 1282905613" descr="{&quot;mathml&quot;:&quot;&lt;math&gt;&lt;mi mathsize=\&quot;11px\&quot;&gt;a&lt;/mi&gt;&lt;mo mathsize=\&quot;11px\&quot;&gt;=&lt;/mo&gt;&lt;mi mathsize=\&quot;11px\&quot;&gt;v&lt;/mi&gt;&lt;mfrac mathsize=\&quot;11px\&quot;&gt;&lt;mrow&gt;&lt;mi&gt;d&lt;/mi&gt;&lt;mi&gt;v&lt;/mi&gt;&lt;/mrow&gt;&lt;mrow&gt;&lt;mi&gt;d&lt;/mi&gt;&lt;mi&gt;x&lt;/mi&gt;&lt;/mrow&gt;&lt;/mfrac&gt;&lt;/math&gt;&quot;,&quot;origin&quot;:&quot;MathType NG&quot;,&quot;version&quot;:&quot;v3.26.0&quot;}" title="a equals v fraction numerator d v over denominator d x end fra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&gt;&lt;mi mathsize=\&quot;11px\&quot;&gt;a&lt;/mi&gt;&lt;mo mathsize=\&quot;11px\&quot;&gt;=&lt;/mo&gt;&lt;mi mathsize=\&quot;11px\&quot;&gt;v&lt;/mi&gt;&lt;mfrac mathsize=\&quot;11px\&quot;&gt;&lt;mrow&gt;&lt;mi&gt;d&lt;/mi&gt;&lt;mi&gt;v&lt;/mi&gt;&lt;/mrow&gt;&lt;mrow&gt;&lt;mi&gt;d&lt;/mi&gt;&lt;mi&gt;x&lt;/mi&gt;&lt;/mrow&gt;&lt;/mfrac&gt;&lt;/math&gt;&quot;,&quot;origin&quot;:&quot;MathType NG&quot;,&quot;version&quot;:&quot;v3.26.0&quot;}" title="a equals v fraction numerator d v over denominator d x end fraction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584" cy="29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DF6F5D" w14:textId="77777777" w:rsidR="00185566" w:rsidRPr="003F1657" w:rsidRDefault="00185566" w:rsidP="00185566">
            <w:pPr>
              <w:pStyle w:val="Tablecondensed"/>
              <w:rPr>
                <w:lang w:val="en-AU" w:eastAsia="en-AU"/>
              </w:rPr>
            </w:pPr>
            <w:r>
              <w:rPr>
                <w:noProof/>
              </w:rPr>
              <w:drawing>
                <wp:inline distT="0" distB="0" distL="0" distR="0" wp14:anchorId="24EC2E96" wp14:editId="13C3E8C4">
                  <wp:extent cx="924560" cy="355600"/>
                  <wp:effectExtent l="0" t="0" r="0" b="0"/>
                  <wp:docPr id="1145299397" name="Picture 1145299397" descr="{&quot;mathml&quot;:&quot;&lt;math style=\&quot;font-family:Times New Roman;font-size:11px;\&quot; xmlns=\&quot;http://www.w3.org/1998/Math/MathML\&quot;&gt;&lt;mi&gt;x&lt;/mi&gt;&lt;mo&gt;=&lt;/mo&gt;&lt;msubsup&gt;&lt;mo&gt;&amp;#x222B;&lt;/mo&gt;&lt;mn&gt;4&lt;/mn&gt;&lt;mn&gt;6&lt;/mn&gt;&lt;/msubsup&gt;&lt;mfrac&gt;&lt;mi&gt;v&lt;/mi&gt;&lt;mrow&gt;&lt;mn&gt;2&lt;/mn&gt;&lt;mo&gt;+&lt;/mo&gt;&lt;mi&gt;v&lt;/mi&gt;&lt;/mrow&gt;&lt;/mfrac&gt;&lt;mo&gt;d&lt;/mo&gt;&lt;mi&gt;v&lt;/mi&gt;&lt;/math&gt;&quot;,&quot;origin&quot;:&quot;MathType Legacy&quot;,&quot;version&quot;:&quot;v3.26.0&quot;}" title="x equals integral subscript 4 superscript 6 fraction numerator v over denominator 2 plus v end fraction d 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 style=\&quot;font-family:Times New Roman;font-size:11px;\&quot; xmlns=\&quot;http://www.w3.org/1998/Math/MathML\&quot;&gt;&lt;mi&gt;x&lt;/mi&gt;&lt;mo&gt;=&lt;/mo&gt;&lt;msubsup&gt;&lt;mo&gt;&amp;#x222B;&lt;/mo&gt;&lt;mn&gt;4&lt;/mn&gt;&lt;mn&gt;6&lt;/mn&gt;&lt;/msubsup&gt;&lt;mfrac&gt;&lt;mi&gt;v&lt;/mi&gt;&lt;mrow&gt;&lt;mn&gt;2&lt;/mn&gt;&lt;mo&gt;+&lt;/mo&gt;&lt;mi&gt;v&lt;/mi&gt;&lt;/mrow&gt;&lt;/mfrac&gt;&lt;mo&gt;d&lt;/mo&gt;&lt;mi&gt;v&lt;/mi&gt;&lt;/math&gt;&quot;,&quot;origin&quot;:&quot;MathType Legacy&quot;,&quot;version&quot;:&quot;v3.26.0&quot;}" title="x equals integral subscript 4 superscript 6 fraction numerator v over denominator 2 plus v end fraction d v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56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5566" w:rsidRPr="003F1657" w14:paraId="34ED0904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78729CB6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15</w:t>
            </w:r>
          </w:p>
        </w:tc>
        <w:tc>
          <w:tcPr>
            <w:tcW w:w="1735" w:type="dxa"/>
            <w:noWrap/>
            <w:hideMark/>
          </w:tcPr>
          <w:p w14:paraId="5FF2E368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6656" w:type="dxa"/>
          </w:tcPr>
          <w:p w14:paraId="040AFF33" w14:textId="77777777" w:rsidR="00185566" w:rsidRPr="003F1657" w:rsidRDefault="00185566" w:rsidP="00185566">
            <w:pPr>
              <w:pStyle w:val="Tablecondensed"/>
              <w:rPr>
                <w:lang w:eastAsia="en-AU"/>
              </w:rPr>
            </w:pPr>
            <w:r w:rsidRPr="000C0B45">
              <w:rPr>
                <w:noProof/>
                <w:lang w:eastAsia="en-AU"/>
              </w:rPr>
              <w:object w:dxaOrig="1380" w:dyaOrig="1200" w14:anchorId="5F5666A6">
                <v:shape id="_x0000_i1031" type="#_x0000_t75" style="width:68.8pt;height:60.6pt" o:ole="">
                  <v:imagedata r:id="rId32" o:title=""/>
                </v:shape>
                <o:OLEObject Type="Embed" ProgID="Equation.DSMT4" ShapeID="_x0000_i1031" DrawAspect="Content" ObjectID="_1851087439" r:id="rId33"/>
              </w:object>
            </w:r>
          </w:p>
        </w:tc>
      </w:tr>
      <w:tr w:rsidR="00185566" w:rsidRPr="003F1657" w14:paraId="7EE7F383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047FAEDB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16</w:t>
            </w:r>
          </w:p>
        </w:tc>
        <w:tc>
          <w:tcPr>
            <w:tcW w:w="1735" w:type="dxa"/>
            <w:noWrap/>
            <w:hideMark/>
          </w:tcPr>
          <w:p w14:paraId="3163B737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6656" w:type="dxa"/>
          </w:tcPr>
          <w:p w14:paraId="59788089" w14:textId="77777777" w:rsidR="00185566" w:rsidRPr="003F1657" w:rsidRDefault="00185566" w:rsidP="00294574">
            <w:pPr>
              <w:pStyle w:val="Tablecondensed"/>
              <w:spacing w:line="240" w:lineRule="auto"/>
              <w:rPr>
                <w:lang w:val="en-AU" w:eastAsia="en-AU"/>
              </w:rPr>
            </w:pPr>
            <w:r w:rsidRPr="00515750">
              <w:rPr>
                <w:noProof/>
                <w:position w:val="-54"/>
                <w:lang w:val="en-AU" w:eastAsia="en-AU"/>
              </w:rPr>
              <w:object w:dxaOrig="3100" w:dyaOrig="1200" w14:anchorId="10ACDC61">
                <v:shape id="_x0000_i1032" type="#_x0000_t75" style="width:155.4pt;height:60.6pt" o:ole="">
                  <v:imagedata r:id="rId34" o:title=""/>
                </v:shape>
                <o:OLEObject Type="Embed" ProgID="Equation.DSMT4" ShapeID="_x0000_i1032" DrawAspect="Content" ObjectID="_1851087440" r:id="rId35"/>
              </w:object>
            </w:r>
          </w:p>
        </w:tc>
      </w:tr>
      <w:tr w:rsidR="00185566" w:rsidRPr="003F1657" w14:paraId="4758BE23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2375F070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lastRenderedPageBreak/>
              <w:t>17</w:t>
            </w:r>
          </w:p>
        </w:tc>
        <w:tc>
          <w:tcPr>
            <w:tcW w:w="1735" w:type="dxa"/>
            <w:noWrap/>
            <w:hideMark/>
          </w:tcPr>
          <w:p w14:paraId="7E95B84C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B</w:t>
            </w:r>
          </w:p>
        </w:tc>
        <w:tc>
          <w:tcPr>
            <w:tcW w:w="6656" w:type="dxa"/>
          </w:tcPr>
          <w:p w14:paraId="50CC43FA" w14:textId="77777777" w:rsidR="00185566" w:rsidRPr="003F1657" w:rsidRDefault="00185566" w:rsidP="00185566">
            <w:pPr>
              <w:pStyle w:val="Tablecondensed"/>
              <w:rPr>
                <w:lang w:eastAsia="en-AU"/>
              </w:rPr>
            </w:pPr>
            <w:r w:rsidRPr="00E77C8D">
              <w:rPr>
                <w:noProof/>
                <w:lang w:eastAsia="en-AU"/>
              </w:rPr>
              <w:object w:dxaOrig="3860" w:dyaOrig="1600" w14:anchorId="528F2232">
                <v:shape id="_x0000_i1033" type="#_x0000_t75" style="width:192.75pt;height:80.2pt" o:ole="">
                  <v:imagedata r:id="rId36" o:title=""/>
                </v:shape>
                <o:OLEObject Type="Embed" ProgID="Equation.DSMT4" ShapeID="_x0000_i1033" DrawAspect="Content" ObjectID="_1851087441" r:id="rId37"/>
              </w:object>
            </w:r>
          </w:p>
        </w:tc>
      </w:tr>
      <w:tr w:rsidR="00185566" w:rsidRPr="003F1657" w14:paraId="7146915E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32832945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18</w:t>
            </w:r>
          </w:p>
        </w:tc>
        <w:tc>
          <w:tcPr>
            <w:tcW w:w="1735" w:type="dxa"/>
            <w:noWrap/>
            <w:hideMark/>
          </w:tcPr>
          <w:p w14:paraId="6CD30CC3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6656" w:type="dxa"/>
          </w:tcPr>
          <w:p w14:paraId="779D86BA" w14:textId="77777777" w:rsidR="00185566" w:rsidRPr="003F1657" w:rsidRDefault="00185566" w:rsidP="00294574">
            <w:pPr>
              <w:pStyle w:val="Tablecondensed"/>
              <w:spacing w:line="240" w:lineRule="auto"/>
              <w:rPr>
                <w:lang w:val="en-AU" w:eastAsia="en-AU"/>
              </w:rPr>
            </w:pPr>
            <w:r w:rsidRPr="00185566">
              <w:rPr>
                <w:lang w:val="en-AU" w:eastAsia="en-AU"/>
              </w:rPr>
              <w:t>Find angle between two normals and subtract from</w:t>
            </w:r>
            <w:r w:rsidRPr="00305006">
              <w:rPr>
                <w:noProof/>
                <w:position w:val="-6"/>
                <w:lang w:val="en-AU" w:eastAsia="en-AU"/>
              </w:rPr>
              <w:object w:dxaOrig="220" w:dyaOrig="220" w14:anchorId="581FB167">
                <v:shape id="_x0000_i1034" type="#_x0000_t75" style="width:11.4pt;height:11.4pt" o:ole="">
                  <v:imagedata r:id="rId38" o:title=""/>
                </v:shape>
                <o:OLEObject Type="Embed" ProgID="Equation.DSMT4" ShapeID="_x0000_i1034" DrawAspect="Content" ObjectID="_1851087442" r:id="rId39"/>
              </w:object>
            </w:r>
            <w:r>
              <w:rPr>
                <w:lang w:val="en-AU" w:eastAsia="en-AU"/>
              </w:rPr>
              <w:t>.</w:t>
            </w:r>
          </w:p>
        </w:tc>
      </w:tr>
      <w:tr w:rsidR="00185566" w:rsidRPr="003F1657" w14:paraId="5973D326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3B43B078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19</w:t>
            </w:r>
          </w:p>
        </w:tc>
        <w:tc>
          <w:tcPr>
            <w:tcW w:w="1735" w:type="dxa"/>
            <w:noWrap/>
            <w:hideMark/>
          </w:tcPr>
          <w:p w14:paraId="2ED5C609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A</w:t>
            </w:r>
          </w:p>
        </w:tc>
        <w:tc>
          <w:tcPr>
            <w:tcW w:w="6656" w:type="dxa"/>
          </w:tcPr>
          <w:p w14:paraId="5A1B03F6" w14:textId="77777777" w:rsidR="00185566" w:rsidRPr="003F1657" w:rsidRDefault="00185566" w:rsidP="00294574">
            <w:pPr>
              <w:pStyle w:val="Tablecondensed"/>
              <w:spacing w:line="240" w:lineRule="auto"/>
              <w:rPr>
                <w:lang w:val="en-AU" w:eastAsia="en-AU"/>
              </w:rPr>
            </w:pPr>
            <w:r>
              <w:rPr>
                <w:lang w:val="en-AU" w:eastAsia="en-AU"/>
              </w:rPr>
              <w:t>Solve equations simultaneously to find parametric solution.</w:t>
            </w:r>
          </w:p>
        </w:tc>
      </w:tr>
      <w:tr w:rsidR="00185566" w:rsidRPr="003F1657" w14:paraId="188FC59E" w14:textId="77777777" w:rsidTr="00294574">
        <w:trPr>
          <w:trHeight w:val="300"/>
        </w:trPr>
        <w:tc>
          <w:tcPr>
            <w:tcW w:w="960" w:type="dxa"/>
            <w:noWrap/>
            <w:hideMark/>
          </w:tcPr>
          <w:p w14:paraId="4B785064" w14:textId="77777777" w:rsidR="00185566" w:rsidRPr="00181CCE" w:rsidRDefault="00185566" w:rsidP="00294574">
            <w:pPr>
              <w:pStyle w:val="Tablecondensed"/>
              <w:rPr>
                <w:b/>
                <w:bCs/>
                <w:lang w:val="en-AU" w:eastAsia="en-AU"/>
              </w:rPr>
            </w:pPr>
            <w:r w:rsidRPr="00181CCE">
              <w:rPr>
                <w:b/>
                <w:bCs/>
                <w:lang w:val="en-AU" w:eastAsia="en-AU"/>
              </w:rPr>
              <w:t>20</w:t>
            </w:r>
          </w:p>
        </w:tc>
        <w:tc>
          <w:tcPr>
            <w:tcW w:w="1735" w:type="dxa"/>
            <w:noWrap/>
            <w:hideMark/>
          </w:tcPr>
          <w:p w14:paraId="61B0E245" w14:textId="77777777" w:rsidR="00185566" w:rsidRPr="003F1657" w:rsidRDefault="00185566" w:rsidP="00294574">
            <w:pPr>
              <w:pStyle w:val="Tablecondensed"/>
              <w:rPr>
                <w:lang w:val="en-AU" w:eastAsia="en-AU"/>
              </w:rPr>
            </w:pPr>
            <w:r>
              <w:rPr>
                <w:lang w:val="en-AU" w:eastAsia="en-AU"/>
              </w:rPr>
              <w:t>C</w:t>
            </w:r>
          </w:p>
        </w:tc>
        <w:tc>
          <w:tcPr>
            <w:tcW w:w="6656" w:type="dxa"/>
          </w:tcPr>
          <w:p w14:paraId="59E55804" w14:textId="77777777" w:rsidR="00185566" w:rsidRDefault="00185566" w:rsidP="00185566">
            <w:pPr>
              <w:pStyle w:val="Tablecondensed"/>
              <w:rPr>
                <w:lang w:eastAsia="en-AU"/>
              </w:rPr>
            </w:pPr>
            <w:r w:rsidRPr="00305006">
              <w:rPr>
                <w:noProof/>
                <w:lang w:eastAsia="en-AU"/>
              </w:rPr>
              <w:object w:dxaOrig="1939" w:dyaOrig="800" w14:anchorId="52E5A312">
                <v:shape id="_x0000_i1035" type="#_x0000_t75" style="width:96.6pt;height:39.65pt" o:ole="">
                  <v:imagedata r:id="rId40" o:title=""/>
                </v:shape>
                <o:OLEObject Type="Embed" ProgID="Equation.DSMT4" ShapeID="_x0000_i1035" DrawAspect="Content" ObjectID="_1851087443" r:id="rId41"/>
              </w:object>
            </w:r>
          </w:p>
          <w:p w14:paraId="4E6E8152" w14:textId="77777777" w:rsidR="00185566" w:rsidRDefault="00185566" w:rsidP="00185566">
            <w:pPr>
              <w:pStyle w:val="Tablecondensed"/>
              <w:rPr>
                <w:lang w:eastAsia="en-AU"/>
              </w:rPr>
            </w:pPr>
            <w:r>
              <w:rPr>
                <w:lang w:eastAsia="en-AU"/>
              </w:rPr>
              <w:t xml:space="preserve">Use inverse normal distribution to obtain </w:t>
            </w:r>
            <w:r w:rsidRPr="00305006">
              <w:rPr>
                <w:noProof/>
                <w:position w:val="-6"/>
                <w:lang w:eastAsia="en-AU"/>
              </w:rPr>
              <w:object w:dxaOrig="1120" w:dyaOrig="279" w14:anchorId="4EADBD88">
                <v:shape id="_x0000_i1036" type="#_x0000_t75" style="width:56.05pt;height:14.15pt" o:ole="">
                  <v:imagedata r:id="rId42" o:title=""/>
                </v:shape>
                <o:OLEObject Type="Embed" ProgID="Equation.DSMT4" ShapeID="_x0000_i1036" DrawAspect="Content" ObjectID="_1851087444" r:id="rId43"/>
              </w:object>
            </w:r>
          </w:p>
          <w:p w14:paraId="006407E6" w14:textId="77777777" w:rsidR="00185566" w:rsidRPr="00B94399" w:rsidRDefault="00185566" w:rsidP="00185566">
            <w:pPr>
              <w:pStyle w:val="Tablecondensed"/>
            </w:pPr>
            <w:r w:rsidRPr="00305006">
              <w:rPr>
                <w:noProof/>
              </w:rPr>
              <w:object w:dxaOrig="2720" w:dyaOrig="720" w14:anchorId="7A4CFBFF">
                <v:shape id="_x0000_i1037" type="#_x0000_t75" style="width:135.8pt;height:36.9pt" o:ole="">
                  <v:imagedata r:id="rId44" o:title=""/>
                </v:shape>
                <o:OLEObject Type="Embed" ProgID="Equation.DSMT4" ShapeID="_x0000_i1037" DrawAspect="Content" ObjectID="_1851087445" r:id="rId45"/>
              </w:object>
            </w:r>
          </w:p>
        </w:tc>
      </w:tr>
    </w:tbl>
    <w:p w14:paraId="5E9D07AE" w14:textId="77777777" w:rsidR="00185566" w:rsidRPr="00CF56F3" w:rsidRDefault="00185566" w:rsidP="00185566">
      <w:pPr>
        <w:pStyle w:val="Heading1"/>
      </w:pPr>
      <w:r w:rsidRPr="00CF56F3">
        <w:t>Section B</w:t>
      </w:r>
    </w:p>
    <w:p w14:paraId="493C78C8" w14:textId="77777777" w:rsidR="00185566" w:rsidRPr="00635D55" w:rsidRDefault="00185566" w:rsidP="00185566">
      <w:pPr>
        <w:pStyle w:val="Heading2"/>
      </w:pPr>
      <w:r w:rsidRPr="00AF36C8">
        <w:t>Question 1a.</w:t>
      </w:r>
    </w:p>
    <w:p w14:paraId="2FF26327" w14:textId="77777777" w:rsidR="00185566" w:rsidRDefault="00185566" w:rsidP="00185566">
      <w:r w:rsidRPr="00635D55">
        <w:rPr>
          <w:noProof/>
        </w:rPr>
        <w:object w:dxaOrig="1600" w:dyaOrig="620" w14:anchorId="766C4D8F">
          <v:shape id="_x0000_i1038" type="#_x0000_t75" style="width:80.2pt;height:30.1pt" o:ole="">
            <v:imagedata r:id="rId46" o:title=""/>
          </v:shape>
          <o:OLEObject Type="Embed" ProgID="Equation.DSMT4" ShapeID="_x0000_i1038" DrawAspect="Content" ObjectID="_1851087446" r:id="rId47"/>
        </w:object>
      </w:r>
    </w:p>
    <w:p w14:paraId="00D2A87D" w14:textId="77777777" w:rsidR="00185566" w:rsidRPr="00635D55" w:rsidRDefault="00185566" w:rsidP="00185566">
      <w:pPr>
        <w:pStyle w:val="Heading2"/>
      </w:pPr>
      <w:r w:rsidRPr="00AF36C8">
        <w:t>Question 1</w:t>
      </w:r>
      <w:r>
        <w:t>b</w:t>
      </w:r>
      <w:r w:rsidRPr="00AF36C8">
        <w:t>.</w:t>
      </w:r>
    </w:p>
    <w:p w14:paraId="2C96644E" w14:textId="77777777" w:rsidR="00185566" w:rsidRDefault="00185566" w:rsidP="00185566">
      <w:pPr>
        <w:pStyle w:val="BodyText"/>
      </w:pPr>
      <w:r>
        <w:t>All three asymptotes were required.</w:t>
      </w:r>
    </w:p>
    <w:p w14:paraId="2092D437" w14:textId="77777777" w:rsidR="00185566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24"/>
        </w:rPr>
        <w:object w:dxaOrig="1219" w:dyaOrig="620" w14:anchorId="33E864C1">
          <v:shape id="_x0000_i1039" type="#_x0000_t75" style="width:60.6pt;height:30.1pt" o:ole="">
            <v:imagedata r:id="rId48" o:title=""/>
          </v:shape>
          <o:OLEObject Type="Embed" ProgID="Equation.DSMT4" ShapeID="_x0000_i1039" DrawAspect="Content" ObjectID="_1851087447" r:id="rId49"/>
        </w:object>
      </w:r>
      <w:r w:rsidRPr="008917D4">
        <w:rPr>
          <w:rFonts w:cstheme="minorHAnsi"/>
        </w:rPr>
        <w:t xml:space="preserve">,  </w:t>
      </w:r>
      <w:r w:rsidRPr="008917D4">
        <w:rPr>
          <w:rFonts w:cstheme="minorHAnsi"/>
          <w:noProof/>
          <w:position w:val="-6"/>
        </w:rPr>
        <w:object w:dxaOrig="680" w:dyaOrig="279" w14:anchorId="756E190D">
          <v:shape id="_x0000_i1040" type="#_x0000_t75" style="width:33.7pt;height:14.15pt" o:ole="">
            <v:imagedata r:id="rId50" o:title=""/>
          </v:shape>
          <o:OLEObject Type="Embed" ProgID="Equation.DSMT4" ShapeID="_x0000_i1040" DrawAspect="Content" ObjectID="_1851087448" r:id="rId51"/>
        </w:object>
      </w:r>
      <w:r w:rsidRPr="008917D4">
        <w:rPr>
          <w:rFonts w:cstheme="minorHAnsi"/>
        </w:rPr>
        <w:t xml:space="preserve">,  </w:t>
      </w:r>
      <w:r w:rsidRPr="008917D4">
        <w:rPr>
          <w:rFonts w:cstheme="minorHAnsi"/>
          <w:noProof/>
          <w:position w:val="-6"/>
        </w:rPr>
        <w:object w:dxaOrig="560" w:dyaOrig="279" w14:anchorId="1BC3F8DE">
          <v:shape id="_x0000_i1041" type="#_x0000_t75" style="width:26.9pt;height:14.15pt" o:ole="">
            <v:imagedata r:id="rId52" o:title=""/>
          </v:shape>
          <o:OLEObject Type="Embed" ProgID="Equation.DSMT4" ShapeID="_x0000_i1041" DrawAspect="Content" ObjectID="_1851087449" r:id="rId53"/>
        </w:object>
      </w:r>
      <w:r w:rsidRPr="008917D4">
        <w:rPr>
          <w:rFonts w:cstheme="minorHAnsi"/>
        </w:rPr>
        <w:tab/>
      </w:r>
    </w:p>
    <w:p w14:paraId="3BE3F2B9" w14:textId="77777777" w:rsidR="00185566" w:rsidRPr="00CF56F3" w:rsidRDefault="00185566" w:rsidP="00185566">
      <w:pPr>
        <w:pStyle w:val="Heading2"/>
      </w:pPr>
      <w:r w:rsidRPr="00CF56F3">
        <w:t>Question 1c.</w:t>
      </w:r>
    </w:p>
    <w:p w14:paraId="32E36FE6" w14:textId="77777777" w:rsidR="00185566" w:rsidRPr="00635D55" w:rsidRDefault="00185566" w:rsidP="00185566">
      <w:pPr>
        <w:pStyle w:val="BodyText"/>
      </w:pPr>
      <w:r>
        <w:t>A CAS question for 1 mark.</w:t>
      </w:r>
    </w:p>
    <w:p w14:paraId="5A488DB0" w14:textId="6BE8F8B0" w:rsidR="00185566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28"/>
        </w:rPr>
        <w:object w:dxaOrig="1960" w:dyaOrig="700" w14:anchorId="482F1AEA">
          <v:shape id="_x0000_i1042" type="#_x0000_t75" style="width:98.45pt;height:35.1pt" o:ole="">
            <v:imagedata r:id="rId54" o:title=""/>
          </v:shape>
          <o:OLEObject Type="Embed" ProgID="Equation.DSMT4" ShapeID="_x0000_i1042" DrawAspect="Content" ObjectID="_1851087450" r:id="rId55"/>
        </w:object>
      </w:r>
      <w:r>
        <w:rPr>
          <w:rFonts w:cstheme="minorHAnsi"/>
        </w:rPr>
        <w:t xml:space="preserve">   </w:t>
      </w:r>
      <w:r w:rsidRPr="00CF56F3">
        <w:rPr>
          <w:rStyle w:val="BodyTextChar"/>
        </w:rPr>
        <w:t>OR</w:t>
      </w:r>
      <w:r>
        <w:rPr>
          <w:rFonts w:cstheme="minorHAnsi"/>
        </w:rPr>
        <w:t xml:space="preserve">   </w:t>
      </w:r>
      <w:r w:rsidRPr="008917D4">
        <w:rPr>
          <w:rFonts w:cstheme="minorHAnsi"/>
          <w:noProof/>
          <w:position w:val="-42"/>
        </w:rPr>
        <w:object w:dxaOrig="1359" w:dyaOrig="920" w14:anchorId="52285AAC">
          <v:shape id="_x0000_i1043" type="#_x0000_t75" style="width:67.45pt;height:45.55pt" o:ole="">
            <v:imagedata r:id="rId56" o:title=""/>
          </v:shape>
          <o:OLEObject Type="Embed" ProgID="Equation.DSMT4" ShapeID="_x0000_i1043" DrawAspect="Content" ObjectID="_1851087451" r:id="rId57"/>
        </w:object>
      </w:r>
      <w:r>
        <w:rPr>
          <w:rFonts w:cstheme="minorHAnsi"/>
        </w:rPr>
        <w:t xml:space="preserve">   </w:t>
      </w:r>
      <w:proofErr w:type="spellStart"/>
      <w:r w:rsidRPr="00CF56F3">
        <w:rPr>
          <w:rStyle w:val="BodyTextChar"/>
        </w:rPr>
        <w:t>OR</w:t>
      </w:r>
      <w:proofErr w:type="spellEnd"/>
      <w:r>
        <w:rPr>
          <w:rFonts w:cstheme="minorHAnsi"/>
        </w:rPr>
        <w:t xml:space="preserve">   </w:t>
      </w:r>
      <w:r w:rsidRPr="008917D4">
        <w:rPr>
          <w:rFonts w:cstheme="minorHAnsi"/>
          <w:noProof/>
          <w:position w:val="-42"/>
        </w:rPr>
        <w:object w:dxaOrig="1400" w:dyaOrig="920" w14:anchorId="712B6640">
          <v:shape id="_x0000_i1044" type="#_x0000_t75" style="width:67.45pt;height:45.55pt" o:ole="">
            <v:imagedata r:id="rId58" o:title=""/>
          </v:shape>
          <o:OLEObject Type="Embed" ProgID="Equation.DSMT4" ShapeID="_x0000_i1044" DrawAspect="Content" ObjectID="_1851087452" r:id="rId59"/>
        </w:object>
      </w:r>
      <w:r>
        <w:rPr>
          <w:rFonts w:cstheme="minorHAnsi"/>
        </w:rPr>
        <w:t xml:space="preserve">   </w:t>
      </w:r>
      <w:proofErr w:type="spellStart"/>
      <w:r w:rsidRPr="00CF56F3">
        <w:rPr>
          <w:rStyle w:val="BodyTextChar"/>
        </w:rPr>
        <w:t>OR</w:t>
      </w:r>
      <w:proofErr w:type="spellEnd"/>
      <w:r>
        <w:rPr>
          <w:rFonts w:cstheme="minorHAnsi"/>
        </w:rPr>
        <w:t xml:space="preserve">   </w:t>
      </w:r>
      <w:r w:rsidRPr="008917D4">
        <w:rPr>
          <w:rFonts w:cstheme="minorHAnsi"/>
          <w:noProof/>
          <w:position w:val="-36"/>
        </w:rPr>
        <w:object w:dxaOrig="2380" w:dyaOrig="740" w14:anchorId="28FEA96D">
          <v:shape id="_x0000_i1045" type="#_x0000_t75" style="width:118.5pt;height:36.9pt" o:ole="">
            <v:imagedata r:id="rId60" o:title=""/>
          </v:shape>
          <o:OLEObject Type="Embed" ProgID="Equation.DSMT4" ShapeID="_x0000_i1045" DrawAspect="Content" ObjectID="_1851087453" r:id="rId61"/>
        </w:object>
      </w:r>
    </w:p>
    <w:p w14:paraId="0EE28E97" w14:textId="77777777" w:rsidR="00185566" w:rsidRDefault="00185566" w:rsidP="00185566">
      <w:pPr>
        <w:pStyle w:val="BodyText"/>
      </w:pPr>
      <w:r>
        <w:br w:type="page"/>
      </w:r>
    </w:p>
    <w:p w14:paraId="2C708F8D" w14:textId="639965C8" w:rsidR="00185566" w:rsidRDefault="00185566" w:rsidP="00185566">
      <w:pPr>
        <w:pStyle w:val="Heading2"/>
      </w:pPr>
      <w:r w:rsidRPr="00AF36C8">
        <w:lastRenderedPageBreak/>
        <w:t>Question 1</w:t>
      </w:r>
      <w:r>
        <w:t>di.</w:t>
      </w:r>
    </w:p>
    <w:p w14:paraId="753FDC4D" w14:textId="77777777" w:rsidR="00185566" w:rsidRDefault="00185566" w:rsidP="00185566">
      <w:pPr>
        <w:rPr>
          <w:rFonts w:cstheme="minorHAnsi"/>
          <w:b/>
        </w:rPr>
      </w:pPr>
      <w:r w:rsidRPr="008917D4">
        <w:rPr>
          <w:rFonts w:cstheme="minorHAnsi"/>
          <w:b/>
          <w:noProof/>
          <w:position w:val="-34"/>
        </w:rPr>
        <w:object w:dxaOrig="1700" w:dyaOrig="800" w14:anchorId="4CB67DF5">
          <v:shape id="_x0000_i1046" type="#_x0000_t75" style="width:81.55pt;height:39.65pt" o:ole="">
            <v:imagedata r:id="rId62" o:title=""/>
          </v:shape>
          <o:OLEObject Type="Embed" ProgID="Equation.DSMT4" ShapeID="_x0000_i1046" DrawAspect="Content" ObjectID="_1851087454" r:id="rId63"/>
        </w:object>
      </w:r>
      <w:r w:rsidRPr="008917D4">
        <w:rPr>
          <w:rFonts w:cstheme="minorHAnsi"/>
          <w:b/>
        </w:rPr>
        <w:t>,</w:t>
      </w:r>
      <w:r w:rsidRPr="008917D4">
        <w:rPr>
          <w:rFonts w:cstheme="minorHAnsi"/>
        </w:rPr>
        <w:t xml:space="preserve">  </w:t>
      </w:r>
      <w:r w:rsidRPr="008917D4">
        <w:rPr>
          <w:rFonts w:cstheme="minorHAnsi"/>
          <w:b/>
          <w:noProof/>
          <w:position w:val="-34"/>
        </w:rPr>
        <w:object w:dxaOrig="1560" w:dyaOrig="800" w14:anchorId="100B0529">
          <v:shape id="_x0000_i1047" type="#_x0000_t75" style="width:77.9pt;height:39.65pt" o:ole="">
            <v:imagedata r:id="rId64" o:title=""/>
          </v:shape>
          <o:OLEObject Type="Embed" ProgID="Equation.DSMT4" ShapeID="_x0000_i1047" DrawAspect="Content" ObjectID="_1851087455" r:id="rId65"/>
        </w:object>
      </w:r>
      <w:r w:rsidRPr="008917D4">
        <w:rPr>
          <w:rFonts w:cstheme="minorHAnsi"/>
          <w:b/>
        </w:rPr>
        <w:tab/>
      </w:r>
    </w:p>
    <w:p w14:paraId="6E883F6C" w14:textId="10EBF5E8" w:rsidR="00185566" w:rsidRDefault="00185566" w:rsidP="00185566">
      <w:pPr>
        <w:pStyle w:val="BodyText"/>
      </w:pPr>
      <w:r>
        <w:t>Many students incorrectly included the coordinates for the stationary point of inflection.</w:t>
      </w:r>
    </w:p>
    <w:p w14:paraId="7BF601B9" w14:textId="77777777" w:rsidR="00185566" w:rsidRPr="00CF56F3" w:rsidRDefault="00185566" w:rsidP="00185566">
      <w:pPr>
        <w:pStyle w:val="Heading2"/>
      </w:pPr>
      <w:r w:rsidRPr="00CF56F3">
        <w:t>Question 1dii.</w:t>
      </w:r>
    </w:p>
    <w:p w14:paraId="27AD2133" w14:textId="77777777" w:rsidR="00185566" w:rsidRPr="005B6659" w:rsidRDefault="00185566" w:rsidP="00185566">
      <w:pPr>
        <w:rPr>
          <w:rFonts w:ascii="Times New Roman" w:hAnsi="Times New Roman" w:cs="Times New Roman"/>
          <w:lang w:val="fr-FR"/>
        </w:rPr>
      </w:pPr>
      <w:r w:rsidRPr="005B6659">
        <w:rPr>
          <w:rFonts w:ascii="Times New Roman" w:hAnsi="Times New Roman" w:cs="Times New Roman"/>
          <w:lang w:val="fr-FR"/>
        </w:rPr>
        <w:t>(0, 1)</w:t>
      </w:r>
    </w:p>
    <w:p w14:paraId="37DF7945" w14:textId="77777777" w:rsidR="00185566" w:rsidRDefault="00185566" w:rsidP="00185566">
      <w:pPr>
        <w:pStyle w:val="Heading2"/>
      </w:pPr>
      <w:r w:rsidRPr="00AF36C8">
        <w:t xml:space="preserve">Question </w:t>
      </w:r>
      <w:r>
        <w:t>1e.</w:t>
      </w:r>
    </w:p>
    <w:p w14:paraId="133C1A72" w14:textId="77777777" w:rsidR="00185566" w:rsidRPr="00CF56F3" w:rsidRDefault="00185566" w:rsidP="00185566">
      <w:pPr>
        <w:pStyle w:val="BodyText"/>
      </w:pPr>
      <w:r w:rsidRPr="00CF56F3">
        <w:t>Care should be taken with</w:t>
      </w:r>
      <w:r>
        <w:t>:</w:t>
      </w:r>
      <w:r w:rsidRPr="00CF56F3">
        <w:t xml:space="preserve"> </w:t>
      </w:r>
    </w:p>
    <w:p w14:paraId="03CF3ABE" w14:textId="77777777" w:rsidR="00185566" w:rsidRDefault="00185566" w:rsidP="00185566">
      <w:pPr>
        <w:pStyle w:val="ListBullet"/>
      </w:pPr>
      <w:r w:rsidRPr="008E7711">
        <w:t>the position of labelled points</w:t>
      </w:r>
      <w:r>
        <w:t xml:space="preserve"> – they should be within the box shown in the sketch below</w:t>
      </w:r>
    </w:p>
    <w:p w14:paraId="400D4EC2" w14:textId="77777777" w:rsidR="00185566" w:rsidRDefault="00185566" w:rsidP="00185566">
      <w:pPr>
        <w:pStyle w:val="ListBullet"/>
      </w:pPr>
      <w:r w:rsidRPr="008E7711">
        <w:t xml:space="preserve">the </w:t>
      </w:r>
      <w:r w:rsidRPr="005B6659">
        <w:rPr>
          <w:rFonts w:ascii="Times New Roman" w:hAnsi="Times New Roman" w:cs="Times New Roman"/>
          <w:i/>
          <w:iCs/>
        </w:rPr>
        <w:t>y</w:t>
      </w:r>
      <w:r w:rsidRPr="008E7711">
        <w:t xml:space="preserve">-intercept </w:t>
      </w:r>
      <w:r>
        <w:t>as it must have zero gradient</w:t>
      </w:r>
    </w:p>
    <w:p w14:paraId="59934A1B" w14:textId="77777777" w:rsidR="00185566" w:rsidRPr="008E7711" w:rsidRDefault="00185566" w:rsidP="00185566">
      <w:pPr>
        <w:pStyle w:val="ListBullet"/>
      </w:pPr>
      <w:r>
        <w:t xml:space="preserve">asymptotic behaviour. </w:t>
      </w:r>
    </w:p>
    <w:p w14:paraId="028EE1A7" w14:textId="77777777" w:rsidR="00185566" w:rsidRDefault="00185566" w:rsidP="00185566">
      <w:pPr>
        <w:rPr>
          <w:rFonts w:cstheme="minorHAnsi"/>
          <w:b/>
          <w:bCs/>
        </w:rPr>
      </w:pPr>
      <w:r w:rsidRPr="008917D4">
        <w:rPr>
          <w:rFonts w:cstheme="minorHAnsi"/>
          <w:b/>
          <w:bCs/>
          <w:noProof/>
        </w:rPr>
        <w:object w:dxaOrig="7598" w:dyaOrig="6379" w14:anchorId="11D1B19E">
          <v:shape id="_x0000_i1048" type="#_x0000_t75" style="width:223.3pt;height:186.85pt" o:ole="">
            <v:imagedata r:id="rId66" o:title=""/>
          </v:shape>
          <o:OLEObject Type="Embed" ProgID="FXDraw.Graphic" ShapeID="_x0000_i1048" DrawAspect="Content" ObjectID="_1851087456" r:id="rId67"/>
        </w:object>
      </w:r>
    </w:p>
    <w:p w14:paraId="3E73701A" w14:textId="77777777" w:rsidR="00185566" w:rsidRDefault="00185566" w:rsidP="00185566">
      <w:pPr>
        <w:pStyle w:val="Heading2"/>
      </w:pPr>
      <w:r w:rsidRPr="00AF36C8">
        <w:t xml:space="preserve">Question </w:t>
      </w:r>
      <w:r>
        <w:t>1f.</w:t>
      </w:r>
    </w:p>
    <w:p w14:paraId="6DA06445" w14:textId="77777777" w:rsidR="00185566" w:rsidRDefault="00185566" w:rsidP="00185566">
      <w:pPr>
        <w:rPr>
          <w:rFonts w:cstheme="minorHAnsi"/>
          <w:b/>
        </w:rPr>
      </w:pPr>
      <w:r w:rsidRPr="008917D4">
        <w:rPr>
          <w:rFonts w:cstheme="minorHAnsi"/>
          <w:b/>
          <w:noProof/>
          <w:position w:val="-6"/>
        </w:rPr>
        <w:object w:dxaOrig="560" w:dyaOrig="279" w14:anchorId="3497A4F5">
          <v:shape id="_x0000_i1049" type="#_x0000_t75" style="width:26.9pt;height:14.15pt" o:ole="">
            <v:imagedata r:id="rId68" o:title=""/>
          </v:shape>
          <o:OLEObject Type="Embed" ProgID="Equation.DSMT4" ShapeID="_x0000_i1049" DrawAspect="Content" ObjectID="_1851087457" r:id="rId69"/>
        </w:object>
      </w:r>
    </w:p>
    <w:p w14:paraId="3D339F35" w14:textId="77777777" w:rsidR="00185566" w:rsidRDefault="00185566" w:rsidP="00185566">
      <w:pPr>
        <w:pStyle w:val="Heading2"/>
      </w:pPr>
      <w:r w:rsidRPr="00AF36C8">
        <w:t xml:space="preserve">Question </w:t>
      </w:r>
      <w:r>
        <w:t>1gi.</w:t>
      </w:r>
    </w:p>
    <w:p w14:paraId="006F7CB7" w14:textId="77777777" w:rsidR="00185566" w:rsidRDefault="00185566" w:rsidP="00185566">
      <w:r w:rsidRPr="008E7711">
        <w:rPr>
          <w:noProof/>
        </w:rPr>
        <w:object w:dxaOrig="1320" w:dyaOrig="620" w14:anchorId="38A02B70">
          <v:shape id="_x0000_i1050" type="#_x0000_t75" style="width:66.1pt;height:30.1pt" o:ole="">
            <v:imagedata r:id="rId70" o:title=""/>
          </v:shape>
          <o:OLEObject Type="Embed" ProgID="Equation.DSMT4" ShapeID="_x0000_i1050" DrawAspect="Content" ObjectID="_1851087458" r:id="rId71"/>
        </w:object>
      </w:r>
    </w:p>
    <w:p w14:paraId="50101E65" w14:textId="77777777" w:rsidR="00185566" w:rsidRDefault="00185566" w:rsidP="00185566">
      <w:pPr>
        <w:pStyle w:val="Heading2"/>
      </w:pPr>
      <w:r w:rsidRPr="00AF36C8">
        <w:t xml:space="preserve">Question </w:t>
      </w:r>
      <w:r>
        <w:t>1gii.</w:t>
      </w:r>
    </w:p>
    <w:p w14:paraId="156ADF16" w14:textId="77777777" w:rsidR="00185566" w:rsidRPr="008E7711" w:rsidRDefault="00185566" w:rsidP="00185566">
      <w:pPr>
        <w:rPr>
          <w:lang w:val="fr-FR"/>
        </w:rPr>
      </w:pPr>
      <w:r w:rsidRPr="008917D4">
        <w:rPr>
          <w:rFonts w:cstheme="minorHAnsi"/>
          <w:b/>
          <w:noProof/>
          <w:position w:val="-10"/>
        </w:rPr>
        <w:object w:dxaOrig="900" w:dyaOrig="320" w14:anchorId="73AF38C2">
          <v:shape id="_x0000_i1051" type="#_x0000_t75" style="width:45.55pt;height:14.15pt" o:ole="">
            <v:imagedata r:id="rId72" o:title=""/>
          </v:shape>
          <o:OLEObject Type="Embed" ProgID="Equation.DSMT4" ShapeID="_x0000_i1051" DrawAspect="Content" ObjectID="_1851087459" r:id="rId73"/>
        </w:object>
      </w:r>
    </w:p>
    <w:p w14:paraId="3FFD1E7E" w14:textId="77777777" w:rsidR="00185566" w:rsidRDefault="00185566" w:rsidP="00185566">
      <w:pPr>
        <w:rPr>
          <w:lang w:val="fr-FR"/>
        </w:rPr>
      </w:pPr>
      <w:r>
        <w:rPr>
          <w:lang w:val="fr-FR"/>
        </w:rPr>
        <w:br w:type="page"/>
      </w:r>
    </w:p>
    <w:p w14:paraId="6C8796E5" w14:textId="77777777" w:rsidR="00185566" w:rsidRDefault="00185566" w:rsidP="00185566">
      <w:pPr>
        <w:pStyle w:val="Heading2"/>
      </w:pPr>
      <w:r w:rsidRPr="00AF36C8">
        <w:lastRenderedPageBreak/>
        <w:t xml:space="preserve">Question </w:t>
      </w:r>
      <w:r>
        <w:t>2a.</w:t>
      </w:r>
    </w:p>
    <w:p w14:paraId="28B4C834" w14:textId="77777777" w:rsidR="00185566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</w:rPr>
        <w:object w:dxaOrig="6590" w:dyaOrig="5660" w14:anchorId="242158D9">
          <v:shape id="_x0000_i1052" type="#_x0000_t75" style="width:168.15pt;height:149pt" o:ole="">
            <v:imagedata r:id="rId74" o:title=""/>
          </v:shape>
          <o:OLEObject Type="Embed" ProgID="FXDraw.Graphic" ShapeID="_x0000_i1052" DrawAspect="Content" ObjectID="_1851087460" r:id="rId75"/>
        </w:object>
      </w:r>
    </w:p>
    <w:p w14:paraId="3A7133DB" w14:textId="77777777" w:rsidR="00185566" w:rsidRPr="004B46E7" w:rsidRDefault="00185566" w:rsidP="00185566">
      <w:pPr>
        <w:pStyle w:val="BodyText"/>
      </w:pPr>
      <w:r>
        <w:t xml:space="preserve">Many did not draw and label the line </w:t>
      </w:r>
      <w:proofErr w:type="spellStart"/>
      <w:r w:rsidRPr="005B6659">
        <w:rPr>
          <w:rFonts w:ascii="Times New Roman" w:hAnsi="Times New Roman" w:cs="Times New Roman"/>
        </w:rPr>
        <w:t>Im</w:t>
      </w:r>
      <w:proofErr w:type="spellEnd"/>
      <w:r w:rsidRPr="005B6659">
        <w:rPr>
          <w:rFonts w:ascii="Times New Roman" w:hAnsi="Times New Roman" w:cs="Times New Roman"/>
        </w:rPr>
        <w:t>(</w:t>
      </w:r>
      <w:r w:rsidRPr="005B6659">
        <w:rPr>
          <w:rFonts w:ascii="Times New Roman" w:hAnsi="Times New Roman" w:cs="Times New Roman"/>
          <w:i/>
          <w:iCs/>
        </w:rPr>
        <w:t>z</w:t>
      </w:r>
      <w:r w:rsidRPr="005B6659">
        <w:rPr>
          <w:rFonts w:ascii="Times New Roman" w:hAnsi="Times New Roman" w:cs="Times New Roman"/>
        </w:rPr>
        <w:t>) = 4</w:t>
      </w:r>
      <w:r>
        <w:t>.</w:t>
      </w:r>
    </w:p>
    <w:p w14:paraId="23DF1E8B" w14:textId="77777777" w:rsidR="00185566" w:rsidRDefault="00185566" w:rsidP="00185566">
      <w:pPr>
        <w:pStyle w:val="Heading2"/>
      </w:pPr>
      <w:r w:rsidRPr="00AF36C8">
        <w:t xml:space="preserve">Question </w:t>
      </w:r>
      <w:r>
        <w:t>2b.</w:t>
      </w:r>
    </w:p>
    <w:p w14:paraId="41A38700" w14:textId="4745827F" w:rsidR="00185566" w:rsidRPr="008917D4" w:rsidRDefault="00185566" w:rsidP="00185566">
      <w:pPr>
        <w:ind w:firstLine="720"/>
        <w:rPr>
          <w:rFonts w:cstheme="minorHAnsi"/>
          <w:b/>
          <w:bCs/>
        </w:rPr>
      </w:pPr>
      <w:r w:rsidRPr="008917D4">
        <w:rPr>
          <w:rFonts w:cstheme="minorHAnsi"/>
          <w:b/>
          <w:bCs/>
          <w:noProof/>
          <w:position w:val="-14"/>
        </w:rPr>
        <w:object w:dxaOrig="2280" w:dyaOrig="440" w14:anchorId="2E5A45BD">
          <v:shape id="_x0000_i1053" type="#_x0000_t75" style="width:114.85pt;height:20.95pt" o:ole="">
            <v:imagedata r:id="rId76" o:title=""/>
          </v:shape>
          <o:OLEObject Type="Embed" ProgID="Equation.DSMT4" ShapeID="_x0000_i1053" DrawAspect="Content" ObjectID="_1851087461" r:id="rId77"/>
        </w:object>
      </w:r>
    </w:p>
    <w:p w14:paraId="397ECFEF" w14:textId="50AC2B56" w:rsidR="00185566" w:rsidRDefault="00185566" w:rsidP="00185566">
      <w:pPr>
        <w:pStyle w:val="BodyText"/>
      </w:pPr>
      <w:r w:rsidRPr="008917D4">
        <w:t xml:space="preserve">Substitute </w:t>
      </w:r>
      <w:r w:rsidRPr="005F051D">
        <w:rPr>
          <w:noProof/>
          <w:position w:val="-6"/>
        </w:rPr>
        <w:object w:dxaOrig="580" w:dyaOrig="279" w14:anchorId="58323362">
          <v:shape id="_x0000_i1054" type="#_x0000_t75" style="width:28.7pt;height:14.15pt" o:ole="">
            <v:imagedata r:id="rId78" o:title=""/>
          </v:shape>
          <o:OLEObject Type="Embed" ProgID="Equation.DSMT4" ShapeID="_x0000_i1054" DrawAspect="Content" ObjectID="_1851087462" r:id="rId79"/>
        </w:object>
      </w:r>
      <w:r w:rsidRPr="008917D4">
        <w:t xml:space="preserve">, </w:t>
      </w:r>
      <w:r w:rsidRPr="005F051D">
        <w:rPr>
          <w:b/>
          <w:bCs/>
          <w:noProof/>
          <w:position w:val="-14"/>
        </w:rPr>
        <w:object w:dxaOrig="1540" w:dyaOrig="440" w14:anchorId="18EA1AA2">
          <v:shape id="_x0000_i1055" type="#_x0000_t75" style="width:77pt;height:20.95pt" o:ole="">
            <v:imagedata r:id="rId80" o:title=""/>
          </v:shape>
          <o:OLEObject Type="Embed" ProgID="Equation.DSMT4" ShapeID="_x0000_i1055" DrawAspect="Content" ObjectID="_1851087463" r:id="rId81"/>
        </w:object>
      </w:r>
    </w:p>
    <w:p w14:paraId="50FBE1DC" w14:textId="77777777" w:rsidR="00185566" w:rsidRPr="004B46E7" w:rsidRDefault="00185566" w:rsidP="00185566">
      <w:pPr>
        <w:pStyle w:val="BodyText"/>
        <w:rPr>
          <w:lang w:val="fr-FR"/>
        </w:rPr>
      </w:pPr>
      <w:r w:rsidRPr="008917D4">
        <w:rPr>
          <w:bCs/>
        </w:rPr>
        <w:t xml:space="preserve">Solves to give </w:t>
      </w:r>
      <w:r w:rsidRPr="005F051D">
        <w:rPr>
          <w:bCs/>
          <w:noProof/>
          <w:position w:val="-10"/>
        </w:rPr>
        <w:object w:dxaOrig="1080" w:dyaOrig="380" w14:anchorId="680C7F22">
          <v:shape id="_x0000_i1056" type="#_x0000_t75" style="width:54.7pt;height:19.6pt" o:ole="">
            <v:imagedata r:id="rId82" o:title=""/>
          </v:shape>
          <o:OLEObject Type="Embed" ProgID="Equation.DSMT4" ShapeID="_x0000_i1056" DrawAspect="Content" ObjectID="_1851087464" r:id="rId83"/>
        </w:object>
      </w:r>
      <w:r w:rsidRPr="008917D4">
        <w:rPr>
          <w:bCs/>
        </w:rPr>
        <w:t xml:space="preserve">, so </w:t>
      </w:r>
      <w:r w:rsidRPr="005F051D">
        <w:rPr>
          <w:noProof/>
          <w:position w:val="-12"/>
        </w:rPr>
        <w:object w:dxaOrig="1500" w:dyaOrig="400" w14:anchorId="427623BA">
          <v:shape id="_x0000_i1057" type="#_x0000_t75" style="width:59.25pt;height:20.05pt" o:ole="">
            <v:imagedata r:id="rId84" o:title=""/>
          </v:shape>
          <o:OLEObject Type="Embed" ProgID="Equation.DSMT4" ShapeID="_x0000_i1057" DrawAspect="Content" ObjectID="_1851087465" r:id="rId85"/>
        </w:object>
      </w:r>
    </w:p>
    <w:p w14:paraId="6A148D2F" w14:textId="77777777" w:rsidR="00185566" w:rsidRDefault="00185566" w:rsidP="00185566">
      <w:pPr>
        <w:pStyle w:val="Heading2"/>
      </w:pPr>
      <w:r w:rsidRPr="00AF36C8">
        <w:t xml:space="preserve">Question </w:t>
      </w:r>
      <w:r>
        <w:t>2c.</w:t>
      </w:r>
    </w:p>
    <w:p w14:paraId="3179433B" w14:textId="0B281546" w:rsidR="00185566" w:rsidRPr="00CF56F3" w:rsidRDefault="00185566" w:rsidP="00185566">
      <w:pPr>
        <w:pStyle w:val="BodyText"/>
      </w:pPr>
      <w:r w:rsidRPr="00CF56F3">
        <w:t xml:space="preserve">Angle </w:t>
      </w:r>
      <w:r w:rsidRPr="00185566">
        <w:t>subtended</w:t>
      </w:r>
      <w:r w:rsidRPr="00CF56F3">
        <w:t xml:space="preserve"> at </w:t>
      </w:r>
      <w:r w:rsidRPr="00577ACF">
        <w:rPr>
          <w:rFonts w:ascii="Times New Roman" w:hAnsi="Times New Roman" w:cs="Times New Roman"/>
          <w:i/>
          <w:iCs/>
        </w:rPr>
        <w:t>z</w:t>
      </w:r>
      <w:r w:rsidRPr="00577ACF">
        <w:rPr>
          <w:rFonts w:ascii="Times New Roman" w:hAnsi="Times New Roman" w:cs="Times New Roman"/>
          <w:i/>
          <w:iCs/>
          <w:vertAlign w:val="subscript"/>
        </w:rPr>
        <w:t>o</w:t>
      </w:r>
      <w:r w:rsidRPr="00CF56F3">
        <w:t xml:space="preserve"> by arc is</w:t>
      </w:r>
      <w:r>
        <w:t xml:space="preserve"> </w:t>
      </w:r>
      <w:r w:rsidRPr="00D91596">
        <w:rPr>
          <w:noProof/>
          <w:position w:val="-24"/>
        </w:rPr>
        <w:object w:dxaOrig="380" w:dyaOrig="620" w14:anchorId="49457162">
          <v:shape id="_x0000_i1058" type="#_x0000_t75" style="width:18.7pt;height:30.1pt" o:ole="">
            <v:imagedata r:id="rId86" o:title=""/>
          </v:shape>
          <o:OLEObject Type="Embed" ProgID="Equation.DSMT4" ShapeID="_x0000_i1058" DrawAspect="Content" ObjectID="_1851087466" r:id="rId87"/>
        </w:object>
      </w:r>
    </w:p>
    <w:p w14:paraId="1414EB47" w14:textId="3F5FDDC7" w:rsidR="00185566" w:rsidRPr="007867C8" w:rsidRDefault="00185566" w:rsidP="00185566">
      <w:r w:rsidRPr="007867C8">
        <w:rPr>
          <w:noProof/>
        </w:rPr>
        <w:object w:dxaOrig="2680" w:dyaOrig="680" w14:anchorId="081B9C24">
          <v:shape id="_x0000_i1059" type="#_x0000_t75" style="width:129.85pt;height:33.7pt" o:ole="">
            <v:imagedata r:id="rId88" o:title=""/>
          </v:shape>
          <o:OLEObject Type="Embed" ProgID="Equation.DSMT4" ShapeID="_x0000_i1059" DrawAspect="Content" ObjectID="_1851087467" r:id="rId89"/>
        </w:object>
      </w:r>
    </w:p>
    <w:p w14:paraId="0192C928" w14:textId="3ADB4746" w:rsidR="00185566" w:rsidRPr="004B46E7" w:rsidRDefault="00185566" w:rsidP="00185566">
      <w:pPr>
        <w:rPr>
          <w:lang w:val="fr-FR"/>
        </w:rPr>
      </w:pPr>
      <w:r w:rsidRPr="007867C8">
        <w:rPr>
          <w:noProof/>
        </w:rPr>
        <w:object w:dxaOrig="1300" w:dyaOrig="620" w14:anchorId="2641B4E5">
          <v:shape id="_x0000_i1060" type="#_x0000_t75" style="width:66.1pt;height:30.1pt" o:ole="">
            <v:imagedata r:id="rId90" o:title=""/>
          </v:shape>
          <o:OLEObject Type="Embed" ProgID="Equation.DSMT4" ShapeID="_x0000_i1060" DrawAspect="Content" ObjectID="_1851087468" r:id="rId91"/>
        </w:object>
      </w:r>
    </w:p>
    <w:p w14:paraId="773BA625" w14:textId="77777777" w:rsidR="00185566" w:rsidRDefault="00185566" w:rsidP="00185566">
      <w:pPr>
        <w:pStyle w:val="BodyText"/>
        <w:rPr>
          <w:lang w:val="fr-FR"/>
        </w:rPr>
      </w:pPr>
      <w:r>
        <w:rPr>
          <w:lang w:val="fr-FR"/>
        </w:rPr>
        <w:br w:type="page"/>
      </w:r>
    </w:p>
    <w:p w14:paraId="4661D67F" w14:textId="77777777" w:rsidR="00185566" w:rsidRDefault="00185566" w:rsidP="00185566">
      <w:pPr>
        <w:pStyle w:val="Heading2"/>
      </w:pPr>
      <w:r w:rsidRPr="00AF36C8">
        <w:lastRenderedPageBreak/>
        <w:t xml:space="preserve">Question </w:t>
      </w:r>
      <w:r>
        <w:t>2d.</w:t>
      </w:r>
    </w:p>
    <w:p w14:paraId="326EB1A9" w14:textId="77777777" w:rsidR="00185566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</w:rPr>
        <w:object w:dxaOrig="6590" w:dyaOrig="5660" w14:anchorId="41C58849">
          <v:shape id="_x0000_i1061" type="#_x0000_t75" style="width:168.15pt;height:149pt" o:ole="">
            <v:imagedata r:id="rId92" o:title=""/>
          </v:shape>
          <o:OLEObject Type="Embed" ProgID="FXDraw.Graphic" ShapeID="_x0000_i1061" DrawAspect="Content" ObjectID="_1851087469" r:id="rId93"/>
        </w:object>
      </w:r>
    </w:p>
    <w:p w14:paraId="5BA26CF8" w14:textId="77777777" w:rsidR="00185566" w:rsidRPr="008917D4" w:rsidRDefault="00185566" w:rsidP="00185566">
      <w:pPr>
        <w:rPr>
          <w:rFonts w:cstheme="minorHAnsi"/>
          <w:b/>
        </w:rPr>
      </w:pPr>
      <w:r w:rsidRPr="008917D4">
        <w:rPr>
          <w:rFonts w:cstheme="minorHAnsi"/>
          <w:b/>
          <w:noProof/>
          <w:position w:val="-24"/>
        </w:rPr>
        <w:object w:dxaOrig="1740" w:dyaOrig="620" w14:anchorId="520A4337">
          <v:shape id="_x0000_i1062" type="#_x0000_t75" style="width:86.15pt;height:30.1pt" o:ole="">
            <v:imagedata r:id="rId94" o:title=""/>
          </v:shape>
          <o:OLEObject Type="Embed" ProgID="Equation.DSMT4" ShapeID="_x0000_i1062" DrawAspect="Content" ObjectID="_1851087470" r:id="rId95"/>
        </w:object>
      </w:r>
      <w:r w:rsidRPr="008917D4">
        <w:rPr>
          <w:rFonts w:cstheme="minorHAnsi"/>
          <w:b/>
        </w:rPr>
        <w:t xml:space="preserve">   </w:t>
      </w:r>
    </w:p>
    <w:p w14:paraId="013B585D" w14:textId="77777777" w:rsidR="00185566" w:rsidRPr="008917D4" w:rsidRDefault="00185566" w:rsidP="00185566">
      <w:pPr>
        <w:rPr>
          <w:rFonts w:cstheme="minorHAnsi"/>
        </w:rPr>
      </w:pPr>
      <w:r w:rsidRPr="00CF56F3">
        <w:rPr>
          <w:rStyle w:val="BodyTextChar"/>
        </w:rPr>
        <w:t>OR use tangent equations</w:t>
      </w:r>
      <w:r>
        <w:rPr>
          <w:rStyle w:val="BodyTextChar"/>
        </w:rPr>
        <w:t>:</w:t>
      </w:r>
      <w:r w:rsidRPr="008917D4">
        <w:rPr>
          <w:rFonts w:cstheme="minorHAnsi"/>
        </w:rPr>
        <w:t xml:space="preserve"> </w:t>
      </w:r>
      <w:r w:rsidRPr="008917D4">
        <w:rPr>
          <w:rFonts w:cstheme="minorHAnsi"/>
          <w:noProof/>
          <w:position w:val="-28"/>
        </w:rPr>
        <w:object w:dxaOrig="2520" w:dyaOrig="660" w14:anchorId="6EC187FE">
          <v:shape id="_x0000_i1063" type="#_x0000_t75" style="width:126.7pt;height:33.7pt" o:ole="">
            <v:imagedata r:id="rId96" o:title=""/>
          </v:shape>
          <o:OLEObject Type="Embed" ProgID="Equation.DSMT4" ShapeID="_x0000_i1063" DrawAspect="Content" ObjectID="_1851087471" r:id="rId97"/>
        </w:object>
      </w:r>
      <w:r w:rsidRPr="008917D4">
        <w:rPr>
          <w:rFonts w:cstheme="minorHAnsi"/>
        </w:rPr>
        <w:t xml:space="preserve">,   </w:t>
      </w:r>
      <w:r w:rsidRPr="008917D4">
        <w:rPr>
          <w:rFonts w:cstheme="minorHAnsi"/>
          <w:noProof/>
          <w:position w:val="-28"/>
        </w:rPr>
        <w:object w:dxaOrig="2360" w:dyaOrig="660" w14:anchorId="118B1483">
          <v:shape id="_x0000_i1064" type="#_x0000_t75" style="width:117.55pt;height:33.7pt" o:ole="">
            <v:imagedata r:id="rId98" o:title=""/>
          </v:shape>
          <o:OLEObject Type="Embed" ProgID="Equation.DSMT4" ShapeID="_x0000_i1064" DrawAspect="Content" ObjectID="_1851087472" r:id="rId99"/>
        </w:object>
      </w:r>
    </w:p>
    <w:p w14:paraId="5CB99B56" w14:textId="77777777" w:rsidR="00185566" w:rsidRPr="008917D4" w:rsidRDefault="00185566" w:rsidP="00185566">
      <w:pPr>
        <w:rPr>
          <w:rFonts w:cstheme="minorHAnsi"/>
        </w:rPr>
      </w:pPr>
      <w:r w:rsidRPr="00CF56F3">
        <w:rPr>
          <w:rStyle w:val="BodyTextChar"/>
        </w:rPr>
        <w:t>OR solve either tangent intersecting</w:t>
      </w:r>
      <w:r w:rsidRPr="008917D4">
        <w:rPr>
          <w:rFonts w:cstheme="minorHAnsi"/>
        </w:rPr>
        <w:t xml:space="preserve"> </w:t>
      </w:r>
      <w:r w:rsidRPr="005B6659">
        <w:rPr>
          <w:rFonts w:ascii="Times New Roman" w:hAnsi="Times New Roman" w:cs="Times New Roman"/>
          <w:i/>
        </w:rPr>
        <w:t>y</w:t>
      </w:r>
      <w:r w:rsidRPr="005B6659">
        <w:rPr>
          <w:rFonts w:ascii="Times New Roman" w:hAnsi="Times New Roman" w:cs="Times New Roman"/>
        </w:rPr>
        <w:t xml:space="preserve"> = 4</w:t>
      </w:r>
      <w:r w:rsidRPr="008917D4">
        <w:rPr>
          <w:rFonts w:cstheme="minorHAnsi"/>
        </w:rPr>
        <w:tab/>
      </w:r>
    </w:p>
    <w:p w14:paraId="57890AE2" w14:textId="77777777" w:rsidR="00185566" w:rsidRDefault="00185566" w:rsidP="00185566">
      <w:pPr>
        <w:rPr>
          <w:rFonts w:cstheme="minorHAnsi"/>
        </w:rPr>
      </w:pPr>
      <w:r w:rsidRPr="005B6659">
        <w:rPr>
          <w:rFonts w:ascii="Times New Roman" w:hAnsi="Times New Roman" w:cs="Times New Roman"/>
          <w:i/>
        </w:rPr>
        <w:t>x</w:t>
      </w:r>
      <w:r w:rsidRPr="00CF56F3">
        <w:rPr>
          <w:rStyle w:val="BodyTextChar"/>
        </w:rPr>
        <w:t>-coordinate of</w:t>
      </w:r>
      <w:r w:rsidRPr="008917D4">
        <w:rPr>
          <w:rFonts w:cstheme="minorHAnsi"/>
        </w:rPr>
        <w:t xml:space="preserve"> </w:t>
      </w:r>
      <w:r w:rsidRPr="005B6659">
        <w:rPr>
          <w:rFonts w:ascii="Times New Roman" w:hAnsi="Times New Roman" w:cs="Times New Roman"/>
          <w:i/>
        </w:rPr>
        <w:t>P</w:t>
      </w:r>
      <w:r w:rsidRPr="008917D4">
        <w:rPr>
          <w:rFonts w:cstheme="minorHAnsi"/>
        </w:rPr>
        <w:t xml:space="preserve"> </w:t>
      </w:r>
      <w:r w:rsidRPr="00CF56F3">
        <w:rPr>
          <w:rStyle w:val="BodyTextChar"/>
        </w:rPr>
        <w:t>is</w:t>
      </w:r>
      <w:r w:rsidRPr="008917D4">
        <w:rPr>
          <w:rFonts w:cstheme="minorHAnsi"/>
        </w:rPr>
        <w:t xml:space="preserve"> </w:t>
      </w:r>
      <w:r w:rsidRPr="005B6659">
        <w:rPr>
          <w:rFonts w:ascii="Times New Roman" w:hAnsi="Times New Roman" w:cs="Times New Roman"/>
        </w:rPr>
        <w:t>7</w:t>
      </w:r>
      <w:r w:rsidRPr="00BF15E3">
        <w:rPr>
          <w:rStyle w:val="BodyTextChar"/>
        </w:rPr>
        <w:t>.</w:t>
      </w:r>
    </w:p>
    <w:p w14:paraId="3F7360D6" w14:textId="77777777" w:rsidR="00185566" w:rsidRDefault="00185566" w:rsidP="00185566">
      <w:pPr>
        <w:pStyle w:val="Heading2"/>
      </w:pPr>
      <w:r w:rsidRPr="00AF36C8">
        <w:t xml:space="preserve">Question </w:t>
      </w:r>
      <w:r>
        <w:t>2e.</w:t>
      </w:r>
    </w:p>
    <w:p w14:paraId="4856B853" w14:textId="77777777" w:rsidR="00185566" w:rsidRPr="008917D4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14"/>
        </w:rPr>
        <w:object w:dxaOrig="1579" w:dyaOrig="400" w14:anchorId="1F9E952C">
          <v:shape id="_x0000_i1065" type="#_x0000_t75" style="width:74.3pt;height:20.95pt" o:ole="">
            <v:imagedata r:id="rId100" o:title=""/>
          </v:shape>
          <o:OLEObject Type="Embed" ProgID="Equation.DSMT4" ShapeID="_x0000_i1065" DrawAspect="Content" ObjectID="_1851087473" r:id="rId101"/>
        </w:object>
      </w:r>
    </w:p>
    <w:p w14:paraId="41EA260A" w14:textId="77777777" w:rsidR="00185566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14"/>
        </w:rPr>
        <w:object w:dxaOrig="1620" w:dyaOrig="400" w14:anchorId="21CD7993">
          <v:shape id="_x0000_i1066" type="#_x0000_t75" style="width:78.85pt;height:20.95pt" o:ole="">
            <v:imagedata r:id="rId102" o:title=""/>
          </v:shape>
          <o:OLEObject Type="Embed" ProgID="Equation.DSMT4" ShapeID="_x0000_i1066" DrawAspect="Content" ObjectID="_1851087474" r:id="rId103"/>
        </w:object>
      </w:r>
    </w:p>
    <w:p w14:paraId="4EC217F6" w14:textId="77777777" w:rsidR="00185566" w:rsidRDefault="00185566" w:rsidP="00185566">
      <w:pPr>
        <w:pStyle w:val="Heading2"/>
      </w:pPr>
      <w:r w:rsidRPr="00AF36C8">
        <w:t xml:space="preserve">Question </w:t>
      </w:r>
      <w:r>
        <w:t>3ai.</w:t>
      </w:r>
    </w:p>
    <w:p w14:paraId="071E1967" w14:textId="5C836A7B" w:rsidR="00185566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24"/>
        </w:rPr>
        <w:object w:dxaOrig="1359" w:dyaOrig="620" w14:anchorId="62BDC5E8">
          <v:shape id="_x0000_i1067" type="#_x0000_t75" style="width:66.1pt;height:28.7pt" o:ole="">
            <v:imagedata r:id="rId104" o:title=""/>
          </v:shape>
          <o:OLEObject Type="Embed" ProgID="Equation.DSMT4" ShapeID="_x0000_i1067" DrawAspect="Content" ObjectID="_1851087475" r:id="rId105"/>
        </w:object>
      </w:r>
      <w:r w:rsidRPr="008917D4">
        <w:rPr>
          <w:rFonts w:cstheme="minorHAnsi"/>
        </w:rPr>
        <w:t xml:space="preserve">,     </w:t>
      </w:r>
      <w:r w:rsidRPr="008917D4">
        <w:rPr>
          <w:rFonts w:cstheme="minorHAnsi"/>
          <w:noProof/>
          <w:position w:val="-24"/>
        </w:rPr>
        <w:object w:dxaOrig="1040" w:dyaOrig="620" w14:anchorId="255E3664">
          <v:shape id="_x0000_i1068" type="#_x0000_t75" style="width:50.15pt;height:28.7pt" o:ole="">
            <v:imagedata r:id="rId106" o:title=""/>
          </v:shape>
          <o:OLEObject Type="Embed" ProgID="Equation.DSMT4" ShapeID="_x0000_i1068" DrawAspect="Content" ObjectID="_1851087476" r:id="rId107"/>
        </w:object>
      </w:r>
    </w:p>
    <w:p w14:paraId="28C14083" w14:textId="77777777" w:rsidR="00185566" w:rsidRDefault="00185566" w:rsidP="00185566">
      <w:pPr>
        <w:pStyle w:val="Heading2"/>
      </w:pPr>
      <w:r w:rsidRPr="00AF36C8">
        <w:t xml:space="preserve">Question </w:t>
      </w:r>
      <w:r>
        <w:t>3aii.</w:t>
      </w:r>
    </w:p>
    <w:p w14:paraId="18D4AEFE" w14:textId="77777777" w:rsidR="00185566" w:rsidRPr="00CF56F3" w:rsidRDefault="00185566" w:rsidP="00185566">
      <w:pPr>
        <w:pStyle w:val="BodyText"/>
      </w:pPr>
      <w:r w:rsidRPr="00CF56F3">
        <w:t>Sufficient working must be shown for a ‘show that</w:t>
      </w:r>
      <w:r>
        <w:t>’</w:t>
      </w:r>
      <w:r w:rsidRPr="00CF56F3">
        <w:t xml:space="preserve"> question.</w:t>
      </w:r>
    </w:p>
    <w:p w14:paraId="324A121A" w14:textId="0548BDB7" w:rsidR="00185566" w:rsidRDefault="00185566" w:rsidP="00CE27B6">
      <w:pPr>
        <w:spacing w:after="0" w:line="240" w:lineRule="auto"/>
        <w:ind w:left="720" w:hanging="360"/>
      </w:pPr>
      <w:r>
        <w:rPr>
          <w:noProof/>
        </w:rPr>
        <w:drawing>
          <wp:inline distT="0" distB="0" distL="0" distR="0" wp14:anchorId="0780C0EA" wp14:editId="006A0C80">
            <wp:extent cx="828675" cy="419100"/>
            <wp:effectExtent l="0" t="0" r="0" b="0"/>
            <wp:docPr id="169908789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087899" name="Picture 1699087899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0E42DE3" w:rsidRPr="20E42DE3">
        <w:rPr>
          <w:b/>
          <w:bCs/>
        </w:rPr>
        <w:t xml:space="preserve">,  </w:t>
      </w:r>
      <w:r w:rsidR="00916FE7">
        <w:rPr>
          <w:noProof/>
        </w:rPr>
        <w:drawing>
          <wp:inline distT="0" distB="0" distL="0" distR="0" wp14:anchorId="0FCBA77F" wp14:editId="7C6C21DC">
            <wp:extent cx="1180465" cy="257810"/>
            <wp:effectExtent l="0" t="0" r="635" b="8890"/>
            <wp:docPr id="246407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25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20E42DE3" w:rsidRPr="20E42DE3">
        <w:rPr>
          <w:b/>
          <w:bCs/>
        </w:rPr>
        <w:t xml:space="preserve">,  </w:t>
      </w:r>
      <w:r w:rsidR="00CE27B6">
        <w:rPr>
          <w:noProof/>
        </w:rPr>
        <w:drawing>
          <wp:inline distT="0" distB="0" distL="0" distR="0" wp14:anchorId="58D501E7" wp14:editId="35331F69">
            <wp:extent cx="1778635" cy="257810"/>
            <wp:effectExtent l="0" t="0" r="0" b="8890"/>
            <wp:docPr id="13692179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25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54264" w14:textId="77777777" w:rsidR="00185566" w:rsidRPr="008917D4" w:rsidRDefault="20E42DE3" w:rsidP="00185566">
      <w:pPr>
        <w:pStyle w:val="BodyText"/>
      </w:pPr>
      <w:r>
        <w:t>Or might have</w:t>
      </w:r>
    </w:p>
    <w:p w14:paraId="04F0D318" w14:textId="2DE048E6" w:rsidR="00185566" w:rsidRPr="008917D4" w:rsidRDefault="00185566" w:rsidP="20E42DE3">
      <w:pPr>
        <w:ind w:left="720" w:hanging="360"/>
      </w:pPr>
      <w:r>
        <w:rPr>
          <w:noProof/>
        </w:rPr>
        <w:drawing>
          <wp:inline distT="0" distB="0" distL="0" distR="0" wp14:anchorId="6BDC2F6B" wp14:editId="3C88023A">
            <wp:extent cx="1181100" cy="419100"/>
            <wp:effectExtent l="0" t="0" r="0" b="0"/>
            <wp:docPr id="171526320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263200" name="Picture 1715263200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EEE40" w14:textId="77777777" w:rsidR="00185566" w:rsidRDefault="00185566" w:rsidP="00185566">
      <w:pPr>
        <w:rPr>
          <w:rFonts w:cstheme="minorHAnsi"/>
        </w:rPr>
      </w:pPr>
      <w:r w:rsidRPr="008917D4">
        <w:rPr>
          <w:rFonts w:cstheme="minorHAnsi"/>
          <w:b/>
          <w:bCs/>
          <w:noProof/>
          <w:position w:val="-14"/>
        </w:rPr>
        <w:object w:dxaOrig="1520" w:dyaOrig="400" w14:anchorId="304BC2E0">
          <v:shape id="_x0000_i1069" type="#_x0000_t75" style="width:71.1pt;height:20.05pt" o:ole="">
            <v:imagedata r:id="rId112" o:title=""/>
          </v:shape>
          <o:OLEObject Type="Embed" ProgID="Equation.DSMT4" ShapeID="_x0000_i1069" DrawAspect="Content" ObjectID="_1851087477" r:id="rId113"/>
        </w:object>
      </w:r>
      <w:r w:rsidRPr="008917D4">
        <w:rPr>
          <w:rFonts w:cstheme="minorHAnsi"/>
          <w:bCs/>
        </w:rPr>
        <w:t xml:space="preserve">,  </w:t>
      </w:r>
      <w:r w:rsidRPr="008917D4">
        <w:rPr>
          <w:rFonts w:cstheme="minorHAnsi"/>
          <w:noProof/>
          <w:position w:val="-10"/>
        </w:rPr>
        <w:object w:dxaOrig="960" w:dyaOrig="360" w14:anchorId="657FDACC">
          <v:shape id="_x0000_i1070" type="#_x0000_t75" style="width:48.75pt;height:19.6pt" o:ole="">
            <v:imagedata r:id="rId114" o:title=""/>
          </v:shape>
          <o:OLEObject Type="Embed" ProgID="Equation.DSMT4" ShapeID="_x0000_i1070" DrawAspect="Content" ObjectID="_1851087478" r:id="rId115"/>
        </w:object>
      </w:r>
      <w:r w:rsidRPr="008917D4">
        <w:rPr>
          <w:rFonts w:cstheme="minorHAnsi"/>
        </w:rPr>
        <w:t xml:space="preserve"> so  </w:t>
      </w:r>
      <w:r w:rsidRPr="008917D4">
        <w:rPr>
          <w:rFonts w:cstheme="minorHAnsi"/>
          <w:noProof/>
          <w:position w:val="-10"/>
        </w:rPr>
        <w:object w:dxaOrig="980" w:dyaOrig="360" w14:anchorId="74F9B2A0">
          <v:shape id="_x0000_i1071" type="#_x0000_t75" style="width:48.75pt;height:19.6pt" o:ole="">
            <v:imagedata r:id="rId116" o:title=""/>
          </v:shape>
          <o:OLEObject Type="Embed" ProgID="Equation.DSMT4" ShapeID="_x0000_i1071" DrawAspect="Content" ObjectID="_1851087479" r:id="rId117"/>
        </w:object>
      </w:r>
      <w:r w:rsidRPr="008917D4">
        <w:rPr>
          <w:rFonts w:cstheme="minorHAnsi"/>
        </w:rPr>
        <w:t xml:space="preserve">.  </w:t>
      </w:r>
      <w:r w:rsidRPr="008917D4">
        <w:rPr>
          <w:rFonts w:cstheme="minorHAnsi"/>
        </w:rPr>
        <w:tab/>
      </w:r>
    </w:p>
    <w:p w14:paraId="7466DF5E" w14:textId="77777777" w:rsidR="00185566" w:rsidRDefault="00185566" w:rsidP="00185566">
      <w:pPr>
        <w:pStyle w:val="Heading2"/>
      </w:pPr>
      <w:r w:rsidRPr="00AF36C8">
        <w:lastRenderedPageBreak/>
        <w:t xml:space="preserve">Question </w:t>
      </w:r>
      <w:r>
        <w:t>3bi.</w:t>
      </w:r>
    </w:p>
    <w:p w14:paraId="29941C59" w14:textId="77777777" w:rsidR="00185566" w:rsidRDefault="00185566" w:rsidP="00185566">
      <w:pPr>
        <w:pStyle w:val="BodyText"/>
      </w:pPr>
      <w:r>
        <w:t>‘Use calculus’ indicates that the antiderivative must be shown in the solution.</w:t>
      </w:r>
    </w:p>
    <w:p w14:paraId="32105E45" w14:textId="77777777" w:rsidR="00185566" w:rsidRPr="008917D4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18"/>
        </w:rPr>
        <w:object w:dxaOrig="2700" w:dyaOrig="560" w14:anchorId="2A46A142">
          <v:shape id="_x0000_i1072" type="#_x0000_t75" style="width:135.8pt;height:26.9pt" o:ole="">
            <v:imagedata r:id="rId118" o:title=""/>
          </v:shape>
          <o:OLEObject Type="Embed" ProgID="Equation.DSMT4" ShapeID="_x0000_i1072" DrawAspect="Content" ObjectID="_1851087480" r:id="rId119"/>
        </w:object>
      </w:r>
    </w:p>
    <w:p w14:paraId="38FD5209" w14:textId="77777777" w:rsidR="00185566" w:rsidRPr="008917D4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18"/>
        </w:rPr>
        <w:object w:dxaOrig="3340" w:dyaOrig="520" w14:anchorId="72A521A3">
          <v:shape id="_x0000_i1073" type="#_x0000_t75" style="width:167.25pt;height:26.45pt" o:ole="">
            <v:imagedata r:id="rId120" o:title=""/>
          </v:shape>
          <o:OLEObject Type="Embed" ProgID="Equation.DSMT4" ShapeID="_x0000_i1073" DrawAspect="Content" ObjectID="_1851087481" r:id="rId121"/>
        </w:object>
      </w:r>
    </w:p>
    <w:p w14:paraId="6940FC5B" w14:textId="77777777" w:rsidR="00185566" w:rsidRDefault="00185566" w:rsidP="00185566">
      <w:pPr>
        <w:rPr>
          <w:rFonts w:cstheme="minorHAnsi"/>
        </w:rPr>
      </w:pPr>
      <w:r w:rsidRPr="008917D4">
        <w:rPr>
          <w:rFonts w:cstheme="minorHAnsi"/>
        </w:rPr>
        <w:t xml:space="preserve">  </w:t>
      </w:r>
      <w:r w:rsidRPr="008917D4">
        <w:rPr>
          <w:rFonts w:cstheme="minorHAnsi"/>
          <w:noProof/>
          <w:position w:val="-30"/>
        </w:rPr>
        <w:object w:dxaOrig="2880" w:dyaOrig="760" w14:anchorId="4408610D">
          <v:shape id="_x0000_i1074" type="#_x0000_t75" style="width:2in;height:38.3pt" o:ole="">
            <v:imagedata r:id="rId122" o:title=""/>
          </v:shape>
          <o:OLEObject Type="Embed" ProgID="Equation.DSMT4" ShapeID="_x0000_i1074" DrawAspect="Content" ObjectID="_1851087482" r:id="rId123"/>
        </w:object>
      </w:r>
      <w:r w:rsidRPr="008917D4">
        <w:rPr>
          <w:rFonts w:cstheme="minorHAnsi"/>
        </w:rPr>
        <w:tab/>
      </w:r>
    </w:p>
    <w:p w14:paraId="7D1E2E22" w14:textId="77777777" w:rsidR="00185566" w:rsidRDefault="00185566" w:rsidP="00185566">
      <w:pPr>
        <w:rPr>
          <w:rFonts w:cstheme="minorHAnsi"/>
        </w:rPr>
      </w:pPr>
      <w:r w:rsidRPr="00CF56F3">
        <w:rPr>
          <w:rStyle w:val="BodyTextChar"/>
        </w:rPr>
        <w:t xml:space="preserve">Integrate </w:t>
      </w:r>
      <w:r>
        <w:rPr>
          <w:rStyle w:val="BodyTextChar"/>
        </w:rPr>
        <w:t>and</w:t>
      </w:r>
      <w:r w:rsidRPr="00CF56F3">
        <w:rPr>
          <w:rStyle w:val="BodyTextChar"/>
        </w:rPr>
        <w:t xml:space="preserve"> equate to the given volume</w:t>
      </w:r>
      <w:r>
        <w:rPr>
          <w:rStyle w:val="BodyTextChar"/>
        </w:rPr>
        <w:t>.</w:t>
      </w:r>
    </w:p>
    <w:p w14:paraId="09DCD0F5" w14:textId="77777777" w:rsidR="00185566" w:rsidRDefault="00185566" w:rsidP="00185566">
      <w:pPr>
        <w:rPr>
          <w:rStyle w:val="BodyTextChar"/>
        </w:rPr>
      </w:pPr>
      <w:r>
        <w:rPr>
          <w:rStyle w:val="BodyTextChar"/>
        </w:rPr>
        <w:t>T</w:t>
      </w:r>
      <w:r w:rsidRPr="00CF56F3">
        <w:rPr>
          <w:rStyle w:val="BodyTextChar"/>
        </w:rPr>
        <w:t>he antiderivative</w:t>
      </w:r>
      <w:r>
        <w:rPr>
          <w:rStyle w:val="BodyTextChar"/>
        </w:rPr>
        <w:t xml:space="preserve"> needed to be included</w:t>
      </w:r>
      <w:r w:rsidRPr="00CF56F3">
        <w:rPr>
          <w:rStyle w:val="BodyTextChar"/>
        </w:rPr>
        <w:t xml:space="preserve"> in the square brackets</w:t>
      </w:r>
      <w:r>
        <w:rPr>
          <w:rStyle w:val="BodyTextChar"/>
        </w:rPr>
        <w:t>.</w:t>
      </w:r>
    </w:p>
    <w:p w14:paraId="7748EB31" w14:textId="77777777" w:rsidR="00185566" w:rsidRPr="008917D4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24"/>
        </w:rPr>
        <w:object w:dxaOrig="3320" w:dyaOrig="620" w14:anchorId="10800CDD">
          <v:shape id="_x0000_i1075" type="#_x0000_t75" style="width:163.6pt;height:30.1pt" o:ole="">
            <v:imagedata r:id="rId124" o:title=""/>
          </v:shape>
          <o:OLEObject Type="Embed" ProgID="Equation.DSMT4" ShapeID="_x0000_i1075" DrawAspect="Content" ObjectID="_1851087483" r:id="rId125"/>
        </w:object>
      </w:r>
    </w:p>
    <w:p w14:paraId="4373ACBD" w14:textId="77777777" w:rsidR="00185566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6"/>
        </w:rPr>
        <w:object w:dxaOrig="1440" w:dyaOrig="320" w14:anchorId="1B7A254C">
          <v:shape id="_x0000_i1076" type="#_x0000_t75" style="width:1in;height:14.15pt" o:ole="">
            <v:imagedata r:id="rId126" o:title=""/>
          </v:shape>
          <o:OLEObject Type="Embed" ProgID="Equation.DSMT4" ShapeID="_x0000_i1076" DrawAspect="Content" ObjectID="_1851087484" r:id="rId127"/>
        </w:object>
      </w:r>
    </w:p>
    <w:p w14:paraId="47B6A4E7" w14:textId="77777777" w:rsidR="00185566" w:rsidRDefault="00185566" w:rsidP="00185566">
      <w:pPr>
        <w:pStyle w:val="Heading2"/>
      </w:pPr>
      <w:r w:rsidRPr="00AF36C8">
        <w:t xml:space="preserve">Question </w:t>
      </w:r>
      <w:r>
        <w:t>3bii.</w:t>
      </w:r>
    </w:p>
    <w:p w14:paraId="44E10E61" w14:textId="77777777" w:rsidR="00185566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6"/>
        </w:rPr>
        <w:object w:dxaOrig="1440" w:dyaOrig="320" w14:anchorId="37F59220">
          <v:shape id="_x0000_i1077" type="#_x0000_t75" style="width:1in;height:14.15pt" o:ole="">
            <v:imagedata r:id="rId126" o:title=""/>
          </v:shape>
          <o:OLEObject Type="Embed" ProgID="Equation.DSMT4" ShapeID="_x0000_i1077" DrawAspect="Content" ObjectID="_1851087485" r:id="rId128"/>
        </w:object>
      </w:r>
      <w:r w:rsidRPr="008917D4">
        <w:rPr>
          <w:rFonts w:cstheme="minorHAnsi"/>
        </w:rPr>
        <w:t xml:space="preserve"> </w:t>
      </w:r>
      <w:r w:rsidRPr="00CF56F3">
        <w:rPr>
          <w:rStyle w:val="BodyTextChar"/>
        </w:rPr>
        <w:t>solves to give</w:t>
      </w:r>
      <w:r w:rsidRPr="008917D4">
        <w:rPr>
          <w:rFonts w:cstheme="minorHAnsi"/>
        </w:rPr>
        <w:t xml:space="preserve"> </w:t>
      </w:r>
      <w:r w:rsidRPr="008917D4">
        <w:rPr>
          <w:rFonts w:cstheme="minorHAnsi"/>
          <w:noProof/>
          <w:position w:val="-6"/>
        </w:rPr>
        <w:object w:dxaOrig="560" w:dyaOrig="279" w14:anchorId="62F3B455">
          <v:shape id="_x0000_i1078" type="#_x0000_t75" style="width:26.9pt;height:14.15pt" o:ole="">
            <v:imagedata r:id="rId129" o:title=""/>
          </v:shape>
          <o:OLEObject Type="Embed" ProgID="Equation.DSMT4" ShapeID="_x0000_i1078" DrawAspect="Content" ObjectID="_1851087486" r:id="rId130"/>
        </w:object>
      </w:r>
      <w:r w:rsidRPr="008917D4">
        <w:rPr>
          <w:rFonts w:cstheme="minorHAnsi"/>
        </w:rPr>
        <w:t xml:space="preserve"> </w:t>
      </w:r>
      <w:r w:rsidRPr="008917D4">
        <w:rPr>
          <w:rFonts w:cstheme="minorHAnsi"/>
          <w:i/>
          <w:iCs/>
          <w:noProof/>
          <w:position w:val="-14"/>
        </w:rPr>
        <w:object w:dxaOrig="980" w:dyaOrig="400" w14:anchorId="3A5A117F">
          <v:shape id="_x0000_i1079" type="#_x0000_t75" style="width:48.75pt;height:20.05pt" o:ole="">
            <v:imagedata r:id="rId131" o:title=""/>
          </v:shape>
          <o:OLEObject Type="Embed" ProgID="Equation.DSMT4" ShapeID="_x0000_i1079" DrawAspect="Content" ObjectID="_1851087487" r:id="rId132"/>
        </w:object>
      </w:r>
    </w:p>
    <w:p w14:paraId="08F17EA0" w14:textId="77777777" w:rsidR="00185566" w:rsidRDefault="00185566" w:rsidP="00185566">
      <w:pPr>
        <w:pStyle w:val="Heading2"/>
      </w:pPr>
      <w:r w:rsidRPr="00AF36C8">
        <w:t xml:space="preserve">Question </w:t>
      </w:r>
      <w:r>
        <w:t>3ci.</w:t>
      </w:r>
    </w:p>
    <w:p w14:paraId="33937C5E" w14:textId="426BB0B8" w:rsidR="00185566" w:rsidRPr="008917D4" w:rsidRDefault="00763C48" w:rsidP="00185566">
      <w:pPr>
        <w:spacing w:line="360" w:lineRule="auto"/>
        <w:ind w:left="720" w:hanging="360"/>
      </w:pPr>
      <w:r w:rsidRPr="00763C48">
        <w:rPr>
          <w:rFonts w:cstheme="minorHAnsi"/>
          <w:noProof/>
          <w:position w:val="-6"/>
        </w:rPr>
        <w:object w:dxaOrig="520" w:dyaOrig="240" w14:anchorId="6B29CE33">
          <v:shape id="_x0000_i1080" type="#_x0000_t75" style="width:25.5pt;height:12.75pt" o:ole="">
            <v:imagedata r:id="rId133" o:title=""/>
          </v:shape>
          <o:OLEObject Type="Embed" ProgID="Equation.DSMT4" ShapeID="_x0000_i1080" DrawAspect="Content" ObjectID="_1851087488" r:id="rId134"/>
        </w:object>
      </w:r>
      <w:r w:rsidR="00185566" w:rsidRPr="1C1A08E8">
        <w:t xml:space="preserve">,   </w:t>
      </w:r>
      <w:r w:rsidR="00185566" w:rsidRPr="008917D4">
        <w:rPr>
          <w:rFonts w:cstheme="minorHAnsi"/>
          <w:noProof/>
          <w:position w:val="-10"/>
        </w:rPr>
        <w:object w:dxaOrig="960" w:dyaOrig="360" w14:anchorId="2C5E0F34">
          <v:shape id="_x0000_i1081" type="#_x0000_t75" style="width:48.75pt;height:19.6pt" o:ole="">
            <v:imagedata r:id="rId135" o:title=""/>
          </v:shape>
          <o:OLEObject Type="Embed" ProgID="Equation.DSMT4" ShapeID="_x0000_i1081" DrawAspect="Content" ObjectID="_1851087489" r:id="rId136"/>
        </w:object>
      </w:r>
      <w:r w:rsidR="00185566" w:rsidRPr="1C1A08E8">
        <w:t xml:space="preserve">,  </w:t>
      </w:r>
      <w:r w:rsidR="00185566" w:rsidRPr="008917D4">
        <w:rPr>
          <w:rFonts w:cstheme="minorHAnsi"/>
          <w:noProof/>
          <w:position w:val="-10"/>
        </w:rPr>
        <w:object w:dxaOrig="940" w:dyaOrig="360" w14:anchorId="2F79FE1B">
          <v:shape id="_x0000_i1082" type="#_x0000_t75" style="width:46.5pt;height:19.6pt" o:ole="">
            <v:imagedata r:id="rId137" o:title=""/>
          </v:shape>
          <o:OLEObject Type="Embed" ProgID="Equation.DSMT4" ShapeID="_x0000_i1082" DrawAspect="Content" ObjectID="_1851087490" r:id="rId138"/>
        </w:object>
      </w:r>
      <w:r w:rsidR="00185566" w:rsidRPr="1C1A08E8">
        <w:t xml:space="preserve"> </w:t>
      </w:r>
    </w:p>
    <w:p w14:paraId="3C16FD7D" w14:textId="77777777" w:rsidR="00185566" w:rsidRDefault="00185566" w:rsidP="00185566">
      <w:pPr>
        <w:rPr>
          <w:rFonts w:cstheme="minorHAnsi"/>
        </w:rPr>
      </w:pPr>
      <w:r w:rsidRPr="005B6659">
        <w:rPr>
          <w:rFonts w:ascii="Times New Roman" w:hAnsi="Times New Roman" w:cs="Times New Roman"/>
          <w:i/>
        </w:rPr>
        <w:t>L</w:t>
      </w:r>
      <w:r w:rsidRPr="005B6659">
        <w:rPr>
          <w:rFonts w:ascii="Times New Roman" w:hAnsi="Times New Roman" w:cs="Times New Roman"/>
        </w:rPr>
        <w:t xml:space="preserve"> =</w:t>
      </w:r>
      <w:r w:rsidRPr="008917D4">
        <w:rPr>
          <w:rFonts w:cstheme="minorHAnsi"/>
          <w:noProof/>
          <w:position w:val="-18"/>
        </w:rPr>
        <w:object w:dxaOrig="1920" w:dyaOrig="560" w14:anchorId="76161ED5">
          <v:shape id="_x0000_i1083" type="#_x0000_t75" style="width:95.25pt;height:26.9pt" o:ole="">
            <v:imagedata r:id="rId139" o:title=""/>
          </v:shape>
          <o:OLEObject Type="Embed" ProgID="Equation.DSMT4" ShapeID="_x0000_i1083" DrawAspect="Content" ObjectID="_1851087491" r:id="rId140"/>
        </w:object>
      </w:r>
      <w:r w:rsidRPr="008917D4">
        <w:rPr>
          <w:rFonts w:cstheme="minorHAnsi"/>
        </w:rPr>
        <w:t xml:space="preserve">   </w:t>
      </w:r>
    </w:p>
    <w:p w14:paraId="590767FF" w14:textId="77777777" w:rsidR="00185566" w:rsidRDefault="00185566" w:rsidP="00185566">
      <w:pPr>
        <w:rPr>
          <w:rFonts w:cstheme="minorHAnsi"/>
        </w:rPr>
      </w:pPr>
      <w:r w:rsidRPr="005B6659">
        <w:rPr>
          <w:rFonts w:ascii="Times New Roman" w:hAnsi="Times New Roman" w:cs="Times New Roman"/>
          <w:i/>
        </w:rPr>
        <w:t>L</w:t>
      </w:r>
      <w:r w:rsidRPr="005B6659">
        <w:rPr>
          <w:rFonts w:ascii="Times New Roman" w:hAnsi="Times New Roman" w:cs="Times New Roman"/>
        </w:rPr>
        <w:t xml:space="preserve"> =</w:t>
      </w:r>
      <w:r w:rsidRPr="008917D4">
        <w:rPr>
          <w:rFonts w:cstheme="minorHAnsi"/>
          <w:noProof/>
          <w:position w:val="-18"/>
        </w:rPr>
        <w:object w:dxaOrig="1719" w:dyaOrig="520" w14:anchorId="49A9C717">
          <v:shape id="_x0000_i1084" type="#_x0000_t75" style="width:81.55pt;height:24.6pt" o:ole="">
            <v:imagedata r:id="rId141" o:title=""/>
          </v:shape>
          <o:OLEObject Type="Embed" ProgID="Equation.DSMT4" ShapeID="_x0000_i1084" DrawAspect="Content" ObjectID="_1851087492" r:id="rId142"/>
        </w:object>
      </w:r>
      <w:r w:rsidRPr="008917D4">
        <w:rPr>
          <w:rFonts w:cstheme="minorHAnsi"/>
        </w:rPr>
        <w:t xml:space="preserve"> </w:t>
      </w:r>
    </w:p>
    <w:p w14:paraId="0C2D7556" w14:textId="77777777" w:rsidR="00185566" w:rsidRDefault="00185566" w:rsidP="00185566">
      <w:pPr>
        <w:pStyle w:val="Heading2"/>
      </w:pPr>
      <w:r w:rsidRPr="00AF36C8">
        <w:t xml:space="preserve">Question </w:t>
      </w:r>
      <w:r>
        <w:t>3cii.</w:t>
      </w:r>
    </w:p>
    <w:p w14:paraId="46FB1399" w14:textId="77777777" w:rsidR="00185566" w:rsidRPr="008917D4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18"/>
        </w:rPr>
        <w:object w:dxaOrig="2120" w:dyaOrig="520" w14:anchorId="1147A4FC">
          <v:shape id="_x0000_i1085" type="#_x0000_t75" style="width:104.35pt;height:24.6pt" o:ole="">
            <v:imagedata r:id="rId143" o:title=""/>
          </v:shape>
          <o:OLEObject Type="Embed" ProgID="Equation.DSMT4" ShapeID="_x0000_i1085" DrawAspect="Content" ObjectID="_1851087493" r:id="rId144"/>
        </w:object>
      </w:r>
      <w:r w:rsidRPr="008917D4">
        <w:rPr>
          <w:rFonts w:cstheme="minorHAnsi"/>
        </w:rPr>
        <w:t xml:space="preserve"> </w:t>
      </w:r>
    </w:p>
    <w:p w14:paraId="292BA6A1" w14:textId="77777777" w:rsidR="00185566" w:rsidRDefault="00185566" w:rsidP="00185566">
      <w:pPr>
        <w:pStyle w:val="BodyText"/>
      </w:pPr>
      <w:r>
        <w:br w:type="page"/>
      </w:r>
    </w:p>
    <w:p w14:paraId="0AA4445C" w14:textId="77777777" w:rsidR="00185566" w:rsidRDefault="00185566" w:rsidP="00185566">
      <w:pPr>
        <w:pStyle w:val="Heading2"/>
      </w:pPr>
      <w:r w:rsidRPr="00AF36C8">
        <w:lastRenderedPageBreak/>
        <w:t xml:space="preserve">Question </w:t>
      </w:r>
      <w:r>
        <w:t>3di.</w:t>
      </w:r>
    </w:p>
    <w:p w14:paraId="5ADF370A" w14:textId="77777777" w:rsidR="00185566" w:rsidRDefault="00185566" w:rsidP="00185566">
      <w:pPr>
        <w:spacing w:line="360" w:lineRule="auto"/>
        <w:rPr>
          <w:rFonts w:cstheme="minorHAnsi"/>
        </w:rPr>
      </w:pPr>
      <w:r w:rsidRPr="005B6659">
        <w:rPr>
          <w:rFonts w:ascii="Times New Roman" w:hAnsi="Times New Roman" w:cs="Times New Roman"/>
          <w:i/>
        </w:rPr>
        <w:t xml:space="preserve">A </w:t>
      </w:r>
      <w:r w:rsidRPr="005B6659">
        <w:rPr>
          <w:rFonts w:ascii="Times New Roman" w:hAnsi="Times New Roman" w:cs="Times New Roman"/>
        </w:rPr>
        <w:t>=</w:t>
      </w:r>
      <w:r w:rsidRPr="008917D4">
        <w:rPr>
          <w:rFonts w:cstheme="minorHAnsi"/>
          <w:noProof/>
          <w:position w:val="-18"/>
        </w:rPr>
        <w:object w:dxaOrig="2480" w:dyaOrig="560" w14:anchorId="0491130B">
          <v:shape id="_x0000_i1086" type="#_x0000_t75" style="width:123.05pt;height:26.9pt" o:ole="">
            <v:imagedata r:id="rId145" o:title=""/>
          </v:shape>
          <o:OLEObject Type="Embed" ProgID="Equation.DSMT4" ShapeID="_x0000_i1086" DrawAspect="Content" ObjectID="_1851087494" r:id="rId146"/>
        </w:object>
      </w:r>
    </w:p>
    <w:p w14:paraId="404F6E9F" w14:textId="77777777" w:rsidR="00185566" w:rsidRDefault="00185566" w:rsidP="00185566">
      <w:pPr>
        <w:spacing w:line="360" w:lineRule="auto"/>
        <w:rPr>
          <w:rFonts w:cstheme="minorHAnsi"/>
        </w:rPr>
      </w:pPr>
      <w:r w:rsidRPr="00CF56F3">
        <w:rPr>
          <w:rStyle w:val="BodyTextChar"/>
        </w:rPr>
        <w:t>Or in Cartesians</w:t>
      </w:r>
      <w:r>
        <w:rPr>
          <w:rStyle w:val="BodyTextChar"/>
        </w:rPr>
        <w:t>:</w:t>
      </w:r>
    </w:p>
    <w:p w14:paraId="4253AA7F" w14:textId="77777777" w:rsidR="00185566" w:rsidRPr="00955827" w:rsidRDefault="00185566" w:rsidP="00185566">
      <w:pPr>
        <w:pStyle w:val="BodyText"/>
        <w:rPr>
          <w:lang w:val="fr-FR"/>
        </w:rPr>
      </w:pPr>
      <w:r w:rsidRPr="005B6659">
        <w:rPr>
          <w:rFonts w:ascii="Times New Roman" w:hAnsi="Times New Roman" w:cs="Times New Roman"/>
          <w:i/>
        </w:rPr>
        <w:t xml:space="preserve">A </w:t>
      </w:r>
      <w:r w:rsidRPr="005B6659">
        <w:rPr>
          <w:rFonts w:ascii="Times New Roman" w:hAnsi="Times New Roman" w:cs="Times New Roman"/>
        </w:rPr>
        <w:t>=</w:t>
      </w:r>
      <w:r w:rsidRPr="008917D4">
        <w:rPr>
          <w:noProof/>
          <w:position w:val="-32"/>
        </w:rPr>
        <w:object w:dxaOrig="3379" w:dyaOrig="840" w14:anchorId="4C944903">
          <v:shape id="_x0000_i1087" type="#_x0000_t75" style="width:167.25pt;height:41.45pt" o:ole="">
            <v:imagedata r:id="rId147" o:title=""/>
          </v:shape>
          <o:OLEObject Type="Embed" ProgID="Equation.DSMT4" ShapeID="_x0000_i1087" DrawAspect="Content" ObjectID="_1851087495" r:id="rId148"/>
        </w:object>
      </w:r>
      <w:r w:rsidRPr="008917D4">
        <w:t xml:space="preserve">   OR   </w:t>
      </w:r>
      <w:r w:rsidRPr="007E6735">
        <w:rPr>
          <w:rFonts w:ascii="Times New Roman" w:hAnsi="Times New Roman" w:cs="Times New Roman"/>
          <w:i/>
        </w:rPr>
        <w:t>A</w:t>
      </w:r>
      <w:r w:rsidRPr="008917D4">
        <w:rPr>
          <w:i/>
        </w:rPr>
        <w:t xml:space="preserve"> </w:t>
      </w:r>
      <w:r w:rsidRPr="008917D4">
        <w:t>=</w:t>
      </w:r>
      <w:r w:rsidRPr="008917D4">
        <w:rPr>
          <w:noProof/>
          <w:position w:val="-18"/>
        </w:rPr>
        <w:object w:dxaOrig="2580" w:dyaOrig="560" w14:anchorId="6FC1E4E2">
          <v:shape id="_x0000_i1088" type="#_x0000_t75" style="width:126.7pt;height:26.9pt" o:ole="">
            <v:imagedata r:id="rId149" o:title=""/>
          </v:shape>
          <o:OLEObject Type="Embed" ProgID="Equation.DSMT4" ShapeID="_x0000_i1088" DrawAspect="Content" ObjectID="_1851087496" r:id="rId150"/>
        </w:object>
      </w:r>
    </w:p>
    <w:p w14:paraId="1EC090B9" w14:textId="77777777" w:rsidR="00185566" w:rsidRDefault="00185566" w:rsidP="00185566">
      <w:pPr>
        <w:pStyle w:val="Heading2"/>
      </w:pPr>
      <w:r w:rsidRPr="00AF36C8">
        <w:t xml:space="preserve">Question </w:t>
      </w:r>
      <w:r>
        <w:t>3dii.</w:t>
      </w:r>
    </w:p>
    <w:p w14:paraId="5C7CC0BA" w14:textId="77777777" w:rsidR="00185566" w:rsidRPr="005B6659" w:rsidRDefault="00185566" w:rsidP="00185566">
      <w:pPr>
        <w:rPr>
          <w:rFonts w:ascii="Times New Roman" w:hAnsi="Times New Roman" w:cs="Times New Roman"/>
          <w:bCs/>
        </w:rPr>
      </w:pPr>
      <w:r w:rsidRPr="005B6659">
        <w:rPr>
          <w:rFonts w:ascii="Times New Roman" w:hAnsi="Times New Roman" w:cs="Times New Roman"/>
          <w:bCs/>
          <w:i/>
        </w:rPr>
        <w:t xml:space="preserve">A </w:t>
      </w:r>
      <w:r w:rsidRPr="005B6659">
        <w:rPr>
          <w:rFonts w:ascii="Times New Roman" w:hAnsi="Times New Roman" w:cs="Times New Roman"/>
          <w:b/>
          <w:bCs/>
        </w:rPr>
        <w:t xml:space="preserve">= </w:t>
      </w:r>
      <w:r w:rsidRPr="005B6659">
        <w:rPr>
          <w:rFonts w:ascii="Times New Roman" w:hAnsi="Times New Roman" w:cs="Times New Roman"/>
          <w:bCs/>
        </w:rPr>
        <w:t>26.9</w:t>
      </w:r>
    </w:p>
    <w:p w14:paraId="38FA9043" w14:textId="77777777" w:rsidR="00185566" w:rsidRDefault="00185566" w:rsidP="00185566">
      <w:pPr>
        <w:pStyle w:val="Heading2"/>
      </w:pPr>
      <w:r w:rsidRPr="00AF36C8">
        <w:t xml:space="preserve">Question </w:t>
      </w:r>
      <w:r>
        <w:t>4ai.</w:t>
      </w:r>
    </w:p>
    <w:p w14:paraId="7F7D3B5E" w14:textId="77777777" w:rsidR="00185566" w:rsidRDefault="00185566" w:rsidP="00185566">
      <w:pPr>
        <w:pStyle w:val="BodyText"/>
      </w:pPr>
      <w:r w:rsidRPr="008917D4">
        <w:rPr>
          <w:noProof/>
        </w:rPr>
        <w:object w:dxaOrig="1820" w:dyaOrig="400" w14:anchorId="7C76A869">
          <v:shape id="_x0000_i1089" type="#_x0000_t75" style="width:88.4pt;height:19.6pt" o:ole="">
            <v:imagedata r:id="rId151" o:title=""/>
          </v:shape>
          <o:OLEObject Type="Embed" ProgID="Equation.DSMT4" ShapeID="_x0000_i1089" DrawAspect="Content" ObjectID="_1851087497" r:id="rId152"/>
        </w:object>
      </w:r>
      <w:r w:rsidRPr="008917D4">
        <w:t xml:space="preserve">,   </w:t>
      </w:r>
      <w:r w:rsidRPr="008917D4">
        <w:rPr>
          <w:noProof/>
        </w:rPr>
        <w:object w:dxaOrig="1780" w:dyaOrig="440" w14:anchorId="6F27BD27">
          <v:shape id="_x0000_i1090" type="#_x0000_t75" style="width:89.3pt;height:20.95pt" o:ole="">
            <v:imagedata r:id="rId153" o:title=""/>
          </v:shape>
          <o:OLEObject Type="Embed" ProgID="Equation.DSMT4" ShapeID="_x0000_i1090" DrawAspect="Content" ObjectID="_1851087498" r:id="rId154"/>
        </w:object>
      </w:r>
    </w:p>
    <w:p w14:paraId="025B8DF9" w14:textId="77777777" w:rsidR="00185566" w:rsidRDefault="00185566" w:rsidP="00185566">
      <w:pPr>
        <w:pStyle w:val="Heading2"/>
      </w:pPr>
      <w:r w:rsidRPr="00AF36C8">
        <w:t xml:space="preserve">Question </w:t>
      </w:r>
      <w:r>
        <w:t>4aii.</w:t>
      </w:r>
    </w:p>
    <w:p w14:paraId="0D6230A6" w14:textId="77777777" w:rsidR="00185566" w:rsidRPr="008917D4" w:rsidRDefault="00185566" w:rsidP="00185566">
      <w:pPr>
        <w:rPr>
          <w:rFonts w:cstheme="minorHAnsi"/>
          <w:b/>
        </w:rPr>
      </w:pPr>
      <w:r w:rsidRPr="008917D4">
        <w:rPr>
          <w:rFonts w:cstheme="minorHAnsi"/>
          <w:noProof/>
          <w:position w:val="-16"/>
        </w:rPr>
        <w:object w:dxaOrig="2140" w:dyaOrig="400" w14:anchorId="6290687E">
          <v:shape id="_x0000_i1091" type="#_x0000_t75" style="width:107.1pt;height:19.6pt" o:ole="">
            <v:imagedata r:id="rId155" o:title=""/>
          </v:shape>
          <o:OLEObject Type="Embed" ProgID="Equation.DSMT4" ShapeID="_x0000_i1091" DrawAspect="Content" ObjectID="_1851087499" r:id="rId156"/>
        </w:object>
      </w:r>
      <w:r w:rsidRPr="008917D4">
        <w:rPr>
          <w:rFonts w:cstheme="minorHAnsi"/>
        </w:rPr>
        <w:t xml:space="preserve">, </w:t>
      </w:r>
      <w:r w:rsidRPr="008917D4">
        <w:rPr>
          <w:rFonts w:cstheme="minorHAnsi"/>
          <w:noProof/>
          <w:position w:val="-16"/>
        </w:rPr>
        <w:object w:dxaOrig="2360" w:dyaOrig="400" w14:anchorId="59059632">
          <v:shape id="_x0000_i1092" type="#_x0000_t75" style="width:117.55pt;height:19.6pt" o:ole="">
            <v:imagedata r:id="rId157" o:title=""/>
          </v:shape>
          <o:OLEObject Type="Embed" ProgID="Equation.DSMT4" ShapeID="_x0000_i1092" DrawAspect="Content" ObjectID="_1851087500" r:id="rId158"/>
        </w:object>
      </w:r>
    </w:p>
    <w:p w14:paraId="0AF103B6" w14:textId="77777777" w:rsidR="00185566" w:rsidRDefault="00185566" w:rsidP="00185566">
      <w:pPr>
        <w:spacing w:line="360" w:lineRule="auto"/>
        <w:rPr>
          <w:rFonts w:cstheme="minorHAnsi"/>
        </w:rPr>
      </w:pPr>
      <w:r w:rsidRPr="008917D4">
        <w:rPr>
          <w:rFonts w:cstheme="minorHAnsi"/>
          <w:noProof/>
          <w:position w:val="-8"/>
        </w:rPr>
        <w:object w:dxaOrig="3620" w:dyaOrig="360" w14:anchorId="465FCFA2">
          <v:shape id="_x0000_i1093" type="#_x0000_t75" style="width:177.7pt;height:19.6pt" o:ole="">
            <v:imagedata r:id="rId159" o:title=""/>
          </v:shape>
          <o:OLEObject Type="Embed" ProgID="Equation.DSMT4" ShapeID="_x0000_i1093" DrawAspect="Content" ObjectID="_1851087501" r:id="rId160"/>
        </w:object>
      </w:r>
      <w:r w:rsidRPr="008917D4">
        <w:rPr>
          <w:rFonts w:cstheme="minorHAnsi"/>
        </w:rPr>
        <w:t xml:space="preserve"> </w:t>
      </w:r>
    </w:p>
    <w:p w14:paraId="5B281876" w14:textId="77777777" w:rsidR="00185566" w:rsidRPr="008917D4" w:rsidRDefault="00185566" w:rsidP="00185566">
      <w:pPr>
        <w:spacing w:line="360" w:lineRule="auto"/>
        <w:rPr>
          <w:rFonts w:cstheme="minorHAnsi"/>
        </w:rPr>
      </w:pPr>
      <w:r w:rsidRPr="00CF56F3">
        <w:rPr>
          <w:rStyle w:val="BodyTextChar"/>
        </w:rPr>
        <w:t>Scalar product applied</w:t>
      </w:r>
      <w:r>
        <w:rPr>
          <w:rStyle w:val="BodyTextChar"/>
        </w:rPr>
        <w:t>.</w:t>
      </w:r>
    </w:p>
    <w:p w14:paraId="2C3F3B50" w14:textId="77777777" w:rsidR="00185566" w:rsidRDefault="00185566" w:rsidP="00185566">
      <w:pPr>
        <w:rPr>
          <w:rFonts w:cstheme="minorHAnsi"/>
          <w:b/>
          <w:bCs/>
        </w:rPr>
      </w:pPr>
      <w:r w:rsidRPr="008917D4">
        <w:rPr>
          <w:rFonts w:cstheme="minorHAnsi"/>
          <w:b/>
          <w:bCs/>
          <w:noProof/>
          <w:position w:val="-6"/>
        </w:rPr>
        <w:object w:dxaOrig="920" w:dyaOrig="320" w14:anchorId="64AD6107">
          <v:shape id="_x0000_i1094" type="#_x0000_t75" style="width:45.55pt;height:14.15pt" o:ole="">
            <v:imagedata r:id="rId161" o:title=""/>
          </v:shape>
          <o:OLEObject Type="Embed" ProgID="Equation.DSMT4" ShapeID="_x0000_i1094" DrawAspect="Content" ObjectID="_1851087502" r:id="rId162"/>
        </w:object>
      </w:r>
    </w:p>
    <w:p w14:paraId="10D33ABE" w14:textId="77777777" w:rsidR="00185566" w:rsidRPr="00CF56F3" w:rsidRDefault="00185566" w:rsidP="00185566">
      <w:pPr>
        <w:pStyle w:val="Heading2"/>
      </w:pPr>
      <w:r w:rsidRPr="00CF56F3">
        <w:t>Question 4b.</w:t>
      </w:r>
    </w:p>
    <w:p w14:paraId="128133DD" w14:textId="77777777" w:rsidR="00185566" w:rsidRPr="008917D4" w:rsidRDefault="00185566" w:rsidP="00185566">
      <w:pPr>
        <w:rPr>
          <w:rFonts w:cstheme="minorHAnsi"/>
          <w:b/>
          <w:bCs/>
        </w:rPr>
      </w:pPr>
      <w:r w:rsidRPr="008917D4">
        <w:rPr>
          <w:rFonts w:cstheme="minorHAnsi"/>
          <w:noProof/>
          <w:position w:val="-16"/>
        </w:rPr>
        <w:object w:dxaOrig="4620" w:dyaOrig="420" w14:anchorId="6A7027F3">
          <v:shape id="_x0000_i1095" type="#_x0000_t75" style="width:228.75pt;height:20.95pt" o:ole="">
            <v:imagedata r:id="rId163" o:title=""/>
          </v:shape>
          <o:OLEObject Type="Embed" ProgID="Equation.DSMT4" ShapeID="_x0000_i1095" DrawAspect="Content" ObjectID="_1851087503" r:id="rId164"/>
        </w:object>
      </w:r>
      <w:r w:rsidRPr="008917D4">
        <w:rPr>
          <w:rFonts w:cstheme="minorHAnsi"/>
        </w:rPr>
        <w:t xml:space="preserve"> </w:t>
      </w:r>
    </w:p>
    <w:p w14:paraId="01AF588A" w14:textId="77777777" w:rsidR="00185566" w:rsidRPr="008917D4" w:rsidRDefault="00185566" w:rsidP="0018556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43"/>
        </w:tabs>
        <w:rPr>
          <w:rFonts w:cstheme="minorHAnsi"/>
        </w:rPr>
      </w:pPr>
      <w:r w:rsidRPr="008917D4">
        <w:rPr>
          <w:rFonts w:cstheme="minorHAnsi"/>
          <w:noProof/>
          <w:position w:val="-14"/>
        </w:rPr>
        <w:object w:dxaOrig="4700" w:dyaOrig="440" w14:anchorId="6BB99062">
          <v:shape id="_x0000_i1096" type="#_x0000_t75" style="width:230.15pt;height:21.85pt" o:ole="">
            <v:imagedata r:id="rId165" o:title=""/>
          </v:shape>
          <o:OLEObject Type="Embed" ProgID="Equation.DSMT4" ShapeID="_x0000_i1096" DrawAspect="Content" ObjectID="_1851087504" r:id="rId166"/>
        </w:object>
      </w:r>
      <w:r w:rsidRPr="008917D4">
        <w:rPr>
          <w:rFonts w:cstheme="minorHAnsi"/>
          <w:noProof/>
          <w:position w:val="-16"/>
        </w:rPr>
        <w:object w:dxaOrig="1980" w:dyaOrig="440" w14:anchorId="48E4EA26">
          <v:shape id="_x0000_i1097" type="#_x0000_t75" style="width:98.45pt;height:20.95pt" o:ole="">
            <v:imagedata r:id="rId167" o:title=""/>
          </v:shape>
          <o:OLEObject Type="Embed" ProgID="Equation.DSMT4" ShapeID="_x0000_i1097" DrawAspect="Content" ObjectID="_1851087505" r:id="rId168"/>
        </w:object>
      </w:r>
    </w:p>
    <w:p w14:paraId="3EE462E6" w14:textId="77777777" w:rsidR="00185566" w:rsidRPr="00DF7D67" w:rsidRDefault="00185566" w:rsidP="00185566">
      <w:pPr>
        <w:pStyle w:val="BodyText"/>
        <w:rPr>
          <w:lang w:val="fr-FR"/>
        </w:rPr>
      </w:pPr>
      <w:proofErr w:type="spellStart"/>
      <w:r w:rsidRPr="00CF56F3">
        <w:rPr>
          <w:rStyle w:val="BodyTextChar"/>
        </w:rPr>
        <w:t>Minimise</w:t>
      </w:r>
      <w:proofErr w:type="spellEnd"/>
      <w:r w:rsidRPr="00CF56F3">
        <w:rPr>
          <w:rStyle w:val="BodyTextChar"/>
        </w:rPr>
        <w:t xml:space="preserve"> to give</w:t>
      </w:r>
      <w:r w:rsidRPr="008917D4">
        <w:t xml:space="preserve"> </w:t>
      </w:r>
      <w:r w:rsidRPr="00A411D9">
        <w:rPr>
          <w:noProof/>
          <w:position w:val="-24"/>
        </w:rPr>
        <w:object w:dxaOrig="1420" w:dyaOrig="620" w14:anchorId="10F79909">
          <v:shape id="_x0000_i1098" type="#_x0000_t75" style="width:71.1pt;height:30.1pt" o:ole="">
            <v:imagedata r:id="rId169" o:title=""/>
          </v:shape>
          <o:OLEObject Type="Embed" ProgID="Equation.DSMT4" ShapeID="_x0000_i1098" DrawAspect="Content" ObjectID="_1851087506" r:id="rId170"/>
        </w:object>
      </w:r>
      <w:r w:rsidRPr="008917D4">
        <w:t xml:space="preserve">, </w:t>
      </w:r>
      <w:r w:rsidRPr="00CF56F3">
        <w:rPr>
          <w:rStyle w:val="BodyTextChar"/>
        </w:rPr>
        <w:t>and Distance</w:t>
      </w:r>
      <w:r w:rsidRPr="008917D4">
        <w:t xml:space="preserve"> = </w:t>
      </w:r>
      <w:r w:rsidRPr="005B6659">
        <w:rPr>
          <w:rFonts w:ascii="Times New Roman" w:hAnsi="Times New Roman" w:cs="Times New Roman"/>
        </w:rPr>
        <w:t>9.893</w:t>
      </w:r>
      <w:r w:rsidRPr="008917D4">
        <w:tab/>
      </w:r>
    </w:p>
    <w:p w14:paraId="5AB2F74F" w14:textId="77777777" w:rsidR="00185566" w:rsidRDefault="00185566" w:rsidP="00185566">
      <w:pPr>
        <w:pStyle w:val="Heading2"/>
      </w:pPr>
      <w:r w:rsidRPr="00AF36C8">
        <w:t xml:space="preserve">Question </w:t>
      </w:r>
      <w:r>
        <w:t>4ci.</w:t>
      </w:r>
    </w:p>
    <w:p w14:paraId="1EC675CE" w14:textId="77777777" w:rsidR="00185566" w:rsidRDefault="00185566" w:rsidP="00185566">
      <w:pPr>
        <w:pStyle w:val="BodyText"/>
      </w:pPr>
      <w:r w:rsidRPr="008917D4">
        <w:rPr>
          <w:noProof/>
        </w:rPr>
        <w:object w:dxaOrig="3159" w:dyaOrig="400" w14:anchorId="05B6B0F6">
          <v:shape id="_x0000_i1099" type="#_x0000_t75" style="width:149.9pt;height:20.05pt" o:ole="">
            <v:imagedata r:id="rId171" o:title=""/>
          </v:shape>
          <o:OLEObject Type="Embed" ProgID="Equation.DSMT4" ShapeID="_x0000_i1099" DrawAspect="Content" ObjectID="_1851087507" r:id="rId172"/>
        </w:object>
      </w:r>
    </w:p>
    <w:p w14:paraId="3EA22D16" w14:textId="77777777" w:rsidR="00185566" w:rsidRDefault="00185566" w:rsidP="00185566">
      <w:pPr>
        <w:pStyle w:val="BodyText"/>
      </w:pPr>
      <w:r>
        <w:br w:type="page"/>
      </w:r>
    </w:p>
    <w:p w14:paraId="6EA8893E" w14:textId="77777777" w:rsidR="00185566" w:rsidRDefault="00185566" w:rsidP="00185566">
      <w:pPr>
        <w:pStyle w:val="Heading2"/>
      </w:pPr>
      <w:r w:rsidRPr="00AF36C8">
        <w:lastRenderedPageBreak/>
        <w:t xml:space="preserve">Question </w:t>
      </w:r>
      <w:r>
        <w:t>4cii.</w:t>
      </w:r>
    </w:p>
    <w:p w14:paraId="52A61113" w14:textId="7239078D" w:rsidR="00185566" w:rsidRPr="008917D4" w:rsidRDefault="00185566" w:rsidP="00185566">
      <w:pPr>
        <w:pStyle w:val="BodyText"/>
      </w:pPr>
      <w:r w:rsidRPr="005F051D">
        <w:rPr>
          <w:noProof/>
          <w:position w:val="-12"/>
        </w:rPr>
        <w:object w:dxaOrig="1620" w:dyaOrig="360" w14:anchorId="4CAF73CE">
          <v:shape id="_x0000_i1100" type="#_x0000_t75" style="width:80.2pt;height:19.6pt" o:ole="">
            <v:imagedata r:id="rId173" o:title=""/>
          </v:shape>
          <o:OLEObject Type="Embed" ProgID="Equation.DSMT4" ShapeID="_x0000_i1100" DrawAspect="Content" ObjectID="_1851087508" r:id="rId174"/>
        </w:object>
      </w:r>
      <w:r>
        <w:t xml:space="preserve">   </w:t>
      </w:r>
      <w:r w:rsidRPr="008917D4">
        <w:t xml:space="preserve">null vector </w:t>
      </w:r>
      <w:r>
        <w:t>–</w:t>
      </w:r>
      <w:r w:rsidRPr="008917D4">
        <w:t xml:space="preserve"> </w:t>
      </w:r>
      <w:r>
        <w:t>requires</w:t>
      </w:r>
      <w:r w:rsidRPr="008917D4">
        <w:t xml:space="preserve"> tilde</w:t>
      </w:r>
      <w:r>
        <w:t xml:space="preserve"> or equivalent vector notation.</w:t>
      </w:r>
    </w:p>
    <w:p w14:paraId="47E9E1FD" w14:textId="77777777" w:rsidR="00185566" w:rsidRPr="008917D4" w:rsidRDefault="00185566" w:rsidP="00185566">
      <w:pPr>
        <w:pStyle w:val="BodyText"/>
      </w:pPr>
      <w:r w:rsidRPr="008917D4">
        <w:t>Means position vectors lie on the same line.</w:t>
      </w:r>
    </w:p>
    <w:p w14:paraId="728F89D0" w14:textId="77777777" w:rsidR="00185566" w:rsidRPr="008917D4" w:rsidRDefault="00185566" w:rsidP="00185566">
      <w:pPr>
        <w:pStyle w:val="BodyText"/>
      </w:pPr>
      <w:r w:rsidRPr="008917D4">
        <w:t>Line from the origin to one drone is the same line from the origin to the other drone.</w:t>
      </w:r>
    </w:p>
    <w:p w14:paraId="07A6E7C7" w14:textId="77777777" w:rsidR="00185566" w:rsidRDefault="00185566" w:rsidP="00185566">
      <w:pPr>
        <w:pStyle w:val="Heading2"/>
      </w:pPr>
      <w:r w:rsidRPr="00AF36C8">
        <w:t xml:space="preserve">Question </w:t>
      </w:r>
      <w:r>
        <w:t>4d.</w:t>
      </w:r>
    </w:p>
    <w:p w14:paraId="29167079" w14:textId="77777777" w:rsidR="00185566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14"/>
        </w:rPr>
        <w:object w:dxaOrig="1120" w:dyaOrig="380" w14:anchorId="01FA86A6">
          <v:shape id="_x0000_i1101" type="#_x0000_t75" style="width:57.85pt;height:19.6pt" o:ole="">
            <v:imagedata r:id="rId175" o:title=""/>
          </v:shape>
          <o:OLEObject Type="Embed" ProgID="Equation.DSMT4" ShapeID="_x0000_i1101" DrawAspect="Content" ObjectID="_1851087509" r:id="rId176"/>
        </w:object>
      </w:r>
      <w:r w:rsidRPr="008917D4">
        <w:rPr>
          <w:rFonts w:cstheme="minorHAnsi"/>
        </w:rPr>
        <w:t xml:space="preserve">,   </w:t>
      </w:r>
      <w:r w:rsidRPr="008917D4">
        <w:rPr>
          <w:rFonts w:cstheme="minorHAnsi"/>
          <w:noProof/>
          <w:position w:val="-16"/>
        </w:rPr>
        <w:object w:dxaOrig="1060" w:dyaOrig="440" w14:anchorId="030C357F">
          <v:shape id="_x0000_i1102" type="#_x0000_t75" style="width:52.4pt;height:20.95pt" o:ole="">
            <v:imagedata r:id="rId177" o:title=""/>
          </v:shape>
          <o:OLEObject Type="Embed" ProgID="Equation.DSMT4" ShapeID="_x0000_i1102" DrawAspect="Content" ObjectID="_1851087510" r:id="rId178"/>
        </w:object>
      </w:r>
      <w:r w:rsidRPr="008917D4">
        <w:rPr>
          <w:rFonts w:cstheme="minorHAnsi"/>
        </w:rPr>
        <w:t xml:space="preserve">     </w:t>
      </w:r>
    </w:p>
    <w:p w14:paraId="5CE587C1" w14:textId="77777777" w:rsidR="00185566" w:rsidRPr="008917D4" w:rsidRDefault="00185566" w:rsidP="00185566">
      <w:pPr>
        <w:rPr>
          <w:rFonts w:cstheme="minorHAnsi"/>
        </w:rPr>
      </w:pPr>
      <w:r>
        <w:rPr>
          <w:noProof/>
          <w:position w:val="-23"/>
        </w:rPr>
        <w:drawing>
          <wp:inline distT="0" distB="0" distL="0" distR="0" wp14:anchorId="5DC56A7D" wp14:editId="79931B98">
            <wp:extent cx="1389888" cy="254000"/>
            <wp:effectExtent l="0" t="0" r="0" b="0"/>
            <wp:docPr id="1318234315" name="Picture 1318234315" descr="{&quot;mathml&quot;:&quot;&lt;math style=\&quot;font-family:Times New Roman;font-size:10px;\&quot; xmlns=\&quot;http://www.w3.org/1998/Math/MathML\&quot; xmlns:wrs=\&quot;http://www.wiris.com/xml/mathml-extension\&quot;&gt;&lt;msub&gt;&lt;munder accentunder=\&quot;true\&quot;&gt;&lt;mtext&gt;V&lt;/mtext&gt;&lt;mo&gt;~&lt;/mo&gt;&lt;/munder&gt;&lt;msub&gt;&lt;mi&gt;d&lt;/mi&gt;&lt;mtext&gt;4&lt;/mtext&gt;&lt;/msub&gt;&lt;/msub&gt;&lt;mo&gt;=&lt;/mo&gt;&lt;munder accentunder=\&quot;true\&quot;&gt;&lt;mtext&gt;i&lt;/mtext&gt;&lt;mo&gt;~&lt;/mo&gt;&lt;/munder&gt;&lt;mo&gt;+&lt;/mo&gt;&lt;mfenced wrs:valign=\&quot;middle\&quot;&gt;&lt;mrow&gt;&lt;mi&gt;cos&lt;/mi&gt;&lt;mi&gt;t&lt;/mi&gt;&lt;mo&gt;&amp;#x2212;&lt;/mo&gt;&lt;mi&gt;sin&lt;/mi&gt;&lt;mi&gt;t&lt;/mi&gt;&lt;/mrow&gt;&lt;/mfenced&gt;&lt;munder accentunder=\&quot;true\&quot;&gt;&lt;mtext&gt;j+&lt;/mtext&gt;&lt;mo&gt;~&lt;/mo&gt;&lt;/munder&gt;&lt;mtext&gt;&amp;#x2009;&lt;/mtext&gt;&lt;munder accentunder=\&quot;true\&quot;&gt;&lt;mtext&gt;k&lt;/mtext&gt;&lt;mo&gt;~&lt;/mo&gt;&lt;/munder&gt;&lt;/math&gt;&quot;,&quot;origin&quot;:&quot;MathType Legacy&quot;,&quot;version&quot;:&quot;v3.26.0&quot;}" title="stack text V end text with tilde below subscript d subscript text 4 end text end subscript end subscript equals stack text i end text with tilde below plus open parentheses cos t minus sin t close parentheses stack text j+ end text with tilde below text   end text stack text k end text with tilde be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{&quot;mathml&quot;:&quot;&lt;math style=\&quot;font-family:Times New Roman;font-size:10px;\&quot; xmlns=\&quot;http://www.w3.org/1998/Math/MathML\&quot; xmlns:wrs=\&quot;http://www.wiris.com/xml/mathml-extension\&quot;&gt;&lt;msub&gt;&lt;munder accentunder=\&quot;true\&quot;&gt;&lt;mtext&gt;V&lt;/mtext&gt;&lt;mo&gt;~&lt;/mo&gt;&lt;/munder&gt;&lt;msub&gt;&lt;mi&gt;d&lt;/mi&gt;&lt;mtext&gt;4&lt;/mtext&gt;&lt;/msub&gt;&lt;/msub&gt;&lt;mo&gt;=&lt;/mo&gt;&lt;munder accentunder=\&quot;true\&quot;&gt;&lt;mtext&gt;i&lt;/mtext&gt;&lt;mo&gt;~&lt;/mo&gt;&lt;/munder&gt;&lt;mo&gt;+&lt;/mo&gt;&lt;mfenced wrs:valign=\&quot;middle\&quot;&gt;&lt;mrow&gt;&lt;mi&gt;cos&lt;/mi&gt;&lt;mi&gt;t&lt;/mi&gt;&lt;mo&gt;&amp;#x2212;&lt;/mo&gt;&lt;mi&gt;sin&lt;/mi&gt;&lt;mi&gt;t&lt;/mi&gt;&lt;/mrow&gt;&lt;/mfenced&gt;&lt;munder accentunder=\&quot;true\&quot;&gt;&lt;mtext&gt;j+&lt;/mtext&gt;&lt;mo&gt;~&lt;/mo&gt;&lt;/munder&gt;&lt;mtext&gt;&amp;#x2009;&lt;/mtext&gt;&lt;munder accentunder=\&quot;true\&quot;&gt;&lt;mtext&gt;k&lt;/mtext&gt;&lt;mo&gt;~&lt;/mo&gt;&lt;/munder&gt;&lt;/math&gt;&quot;,&quot;origin&quot;:&quot;MathType Legacy&quot;,&quot;version&quot;:&quot;v3.26.0&quot;}" title="stack text V end text with tilde below subscript d subscript text 4 end text end subscript end subscript equals stack text i end text with tilde below plus open parentheses cos t minus sin t close parentheses stack text j+ end text with tilde below text   end text stack text k end text with tilde below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888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D4">
        <w:rPr>
          <w:rFonts w:cstheme="minorHAnsi"/>
        </w:rPr>
        <w:t xml:space="preserve">,    </w:t>
      </w:r>
      <w:r>
        <w:rPr>
          <w:noProof/>
          <w:position w:val="-14"/>
        </w:rPr>
        <w:drawing>
          <wp:inline distT="0" distB="0" distL="0" distR="0" wp14:anchorId="1B967C6C" wp14:editId="77300BC7">
            <wp:extent cx="1408176" cy="256032"/>
            <wp:effectExtent l="0" t="0" r="0" b="0"/>
            <wp:docPr id="1537897901" name="Picture 1537897901" descr="{&quot;mathml&quot;:&quot;&lt;math style=\&quot;font-family:Times New Roman;font-size:10px;\&quot; xmlns=\&quot;http://www.w3.org/1998/Math/MathML\&quot; xmlns:wrs=\&quot;http://www.wiris.com/xml/mathml-extension\&quot;&gt;&lt;mfenced open=\&quot;|\&quot; close=\&quot;|\&quot; wrs:valign=\&quot;middle\&quot;&gt;&lt;msub&gt;&lt;munder accentunder=\&quot;true\&quot;&gt;&lt;mtext&gt;V&lt;/mtext&gt;&lt;mo&gt;~&lt;/mo&gt;&lt;/munder&gt;&lt;msub&gt;&lt;mi&gt;d&lt;/mi&gt;&lt;mtext&gt;4&lt;/mtext&gt;&lt;/msub&gt;&lt;/msub&gt;&lt;/mfenced&gt;&lt;mo&gt;=&lt;/mo&gt;&lt;msqrt&gt;&lt;mtext&gt;2&lt;/mtext&gt;&lt;mo&gt;+&lt;/mo&gt;&lt;msup&gt;&lt;mfenced wrs:valign=\&quot;middle\&quot;&gt;&lt;mrow&gt;&lt;mi&gt;cos&lt;/mi&gt;&lt;mi&gt;t&lt;/mi&gt;&lt;mo&gt;&amp;#x2212;&lt;/mo&gt;&lt;mi&gt;sin&lt;/mi&gt;&lt;mi&gt;t&lt;/mi&gt;&lt;/mrow&gt;&lt;/mfenced&gt;&lt;mn&gt;2&lt;/mn&gt;&lt;/msup&gt;&lt;/msqrt&gt;&lt;/math&gt;&quot;,&quot;origin&quot;:&quot;MathType Legacy&quot;,&quot;version&quot;:&quot;v3.26.0&quot;}" title="open vertical bar stack text V end text with tilde below subscript d subscript text 4 end text end subscript end subscript close vertical bar equals square root of text 2 end text plus open parentheses cos t minus sin t close parentheses squared end r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{&quot;mathml&quot;:&quot;&lt;math style=\&quot;font-family:Times New Roman;font-size:10px;\&quot; xmlns=\&quot;http://www.w3.org/1998/Math/MathML\&quot; xmlns:wrs=\&quot;http://www.wiris.com/xml/mathml-extension\&quot;&gt;&lt;mfenced open=\&quot;|\&quot; close=\&quot;|\&quot; wrs:valign=\&quot;middle\&quot;&gt;&lt;msub&gt;&lt;munder accentunder=\&quot;true\&quot;&gt;&lt;mtext&gt;V&lt;/mtext&gt;&lt;mo&gt;~&lt;/mo&gt;&lt;/munder&gt;&lt;msub&gt;&lt;mi&gt;d&lt;/mi&gt;&lt;mtext&gt;4&lt;/mtext&gt;&lt;/msub&gt;&lt;/msub&gt;&lt;/mfenced&gt;&lt;mo&gt;=&lt;/mo&gt;&lt;msqrt&gt;&lt;mtext&gt;2&lt;/mtext&gt;&lt;mo&gt;+&lt;/mo&gt;&lt;msup&gt;&lt;mfenced wrs:valign=\&quot;middle\&quot;&gt;&lt;mrow&gt;&lt;mi&gt;cos&lt;/mi&gt;&lt;mi&gt;t&lt;/mi&gt;&lt;mo&gt;&amp;#x2212;&lt;/mo&gt;&lt;mi&gt;sin&lt;/mi&gt;&lt;mi&gt;t&lt;/mi&gt;&lt;/mrow&gt;&lt;/mfenced&gt;&lt;mn&gt;2&lt;/mn&gt;&lt;/msup&gt;&lt;/msqrt&gt;&lt;/math&gt;&quot;,&quot;origin&quot;:&quot;MathType Legacy&quot;,&quot;version&quot;:&quot;v3.26.0&quot;}" title="open vertical bar stack text V end text with tilde below subscript d subscript text 4 end text end subscript end subscript close vertical bar equals square root of text 2 end text plus open parentheses cos t minus sin t close parentheses squared end root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5E0FC" w14:textId="77777777" w:rsidR="00185566" w:rsidRPr="008917D4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16"/>
        </w:rPr>
        <w:object w:dxaOrig="2500" w:dyaOrig="520" w14:anchorId="066CFC8B">
          <v:shape id="_x0000_i1103" type="#_x0000_t75" style="width:124.4pt;height:26.45pt" o:ole="">
            <v:imagedata r:id="rId181" o:title=""/>
          </v:shape>
          <o:OLEObject Type="Embed" ProgID="Equation.DSMT4" ShapeID="_x0000_i1103" DrawAspect="Content" ObjectID="_1851087511" r:id="rId182"/>
        </w:object>
      </w:r>
    </w:p>
    <w:p w14:paraId="4CE516A3" w14:textId="77777777" w:rsidR="00185566" w:rsidRDefault="00185566" w:rsidP="00185566">
      <w:pPr>
        <w:pStyle w:val="BodyText"/>
      </w:pPr>
      <w:r w:rsidRPr="00124B35">
        <w:t xml:space="preserve">Solves to give </w:t>
      </w:r>
      <w:r w:rsidRPr="00A411D9">
        <w:rPr>
          <w:noProof/>
          <w:position w:val="-24"/>
        </w:rPr>
        <w:object w:dxaOrig="1080" w:dyaOrig="620" w14:anchorId="1E211BD6">
          <v:shape id="_x0000_i1104" type="#_x0000_t75" style="width:54.7pt;height:30.1pt" o:ole="">
            <v:imagedata r:id="rId183" o:title=""/>
          </v:shape>
          <o:OLEObject Type="Embed" ProgID="Equation.DSMT4" ShapeID="_x0000_i1104" DrawAspect="Content" ObjectID="_1851087512" r:id="rId184"/>
        </w:object>
      </w:r>
      <w:r w:rsidRPr="00124B35">
        <w:t xml:space="preserve">  where </w:t>
      </w:r>
      <w:r w:rsidRPr="00A411D9">
        <w:rPr>
          <w:noProof/>
          <w:position w:val="-10"/>
        </w:rPr>
        <w:object w:dxaOrig="1260" w:dyaOrig="360" w14:anchorId="7735AD8E">
          <v:shape id="_x0000_i1105" type="#_x0000_t75" style="width:62.45pt;height:19.6pt" o:ole="">
            <v:imagedata r:id="rId185" o:title=""/>
          </v:shape>
          <o:OLEObject Type="Embed" ProgID="Equation.DSMT4" ShapeID="_x0000_i1105" DrawAspect="Content" ObjectID="_1851087513" r:id="rId186"/>
        </w:object>
      </w:r>
      <w:r w:rsidRPr="00124B35">
        <w:t xml:space="preserve"> </w:t>
      </w:r>
      <w:r>
        <w:t>. A</w:t>
      </w:r>
      <w:r w:rsidRPr="00124B35">
        <w:t>ccept</w:t>
      </w:r>
      <w:r>
        <w:t>ed</w:t>
      </w:r>
      <w:r w:rsidRPr="00124B35">
        <w:t xml:space="preserve"> </w:t>
      </w:r>
      <w:r w:rsidRPr="00124B35">
        <w:rPr>
          <w:rFonts w:ascii="Times New Roman" w:hAnsi="Times New Roman" w:cs="Times New Roman"/>
          <w:i/>
          <w:iCs/>
        </w:rPr>
        <w:t>N</w:t>
      </w:r>
      <w:r w:rsidRPr="00124B35">
        <w:t xml:space="preserve"> or</w:t>
      </w:r>
      <w:r>
        <w:t xml:space="preserve"> </w:t>
      </w:r>
      <w:r w:rsidRPr="00D91596">
        <w:rPr>
          <w:noProof/>
          <w:position w:val="-12"/>
        </w:rPr>
        <w:object w:dxaOrig="800" w:dyaOrig="360" w14:anchorId="61501848">
          <v:shape id="_x0000_i1106" type="#_x0000_t75" style="width:39.65pt;height:18.25pt" o:ole="">
            <v:imagedata r:id="rId187" o:title=""/>
          </v:shape>
          <o:OLEObject Type="Embed" ProgID="Equation.DSMT4" ShapeID="_x0000_i1106" DrawAspect="Content" ObjectID="_1851087514" r:id="rId188"/>
        </w:object>
      </w:r>
      <w:r w:rsidRPr="00124B35">
        <w:t xml:space="preserve"> </w:t>
      </w:r>
    </w:p>
    <w:p w14:paraId="0BA2450F" w14:textId="77777777" w:rsidR="00185566" w:rsidRDefault="00185566" w:rsidP="00185566">
      <w:pPr>
        <w:pStyle w:val="Heading2"/>
      </w:pPr>
      <w:r w:rsidRPr="00AF36C8">
        <w:t xml:space="preserve">Question </w:t>
      </w:r>
      <w:r>
        <w:t>5a.</w:t>
      </w:r>
    </w:p>
    <w:p w14:paraId="6B3FFBC1" w14:textId="77777777" w:rsidR="00185566" w:rsidRPr="008917D4" w:rsidRDefault="00185566" w:rsidP="00185566">
      <w:pPr>
        <w:pStyle w:val="BodyText"/>
      </w:pPr>
      <w:r w:rsidRPr="008917D4">
        <w:rPr>
          <w:noProof/>
          <w:position w:val="-24"/>
        </w:rPr>
        <w:object w:dxaOrig="1719" w:dyaOrig="620" w14:anchorId="58C075C5">
          <v:shape id="_x0000_i1107" type="#_x0000_t75" style="width:86.15pt;height:30.1pt" o:ole="">
            <v:imagedata r:id="rId189" o:title=""/>
          </v:shape>
          <o:OLEObject Type="Embed" ProgID="Equation.DSMT4" ShapeID="_x0000_i1107" DrawAspect="Content" ObjectID="_1851087515" r:id="rId190"/>
        </w:object>
      </w:r>
      <w:r w:rsidRPr="008917D4">
        <w:t xml:space="preserve">, </w:t>
      </w:r>
      <w:r w:rsidRPr="008917D4">
        <w:rPr>
          <w:noProof/>
          <w:position w:val="-24"/>
        </w:rPr>
        <w:object w:dxaOrig="2160" w:dyaOrig="620" w14:anchorId="6A72EAD1">
          <v:shape id="_x0000_i1108" type="#_x0000_t75" style="width:108.9pt;height:30.1pt" o:ole="">
            <v:imagedata r:id="rId191" o:title=""/>
          </v:shape>
          <o:OLEObject Type="Embed" ProgID="Equation.DSMT4" ShapeID="_x0000_i1108" DrawAspect="Content" ObjectID="_1851087516" r:id="rId192"/>
        </w:object>
      </w:r>
      <w:r w:rsidRPr="008917D4">
        <w:t xml:space="preserve">  </w:t>
      </w:r>
      <w:r w:rsidRPr="008917D4">
        <w:tab/>
      </w:r>
      <w:r>
        <w:t>F</w:t>
      </w:r>
      <w:r w:rsidRPr="008917D4">
        <w:t>ind two spanning vectors</w:t>
      </w:r>
    </w:p>
    <w:p w14:paraId="10AA1ADF" w14:textId="61582E09" w:rsidR="00185566" w:rsidRPr="008917D4" w:rsidRDefault="00773295" w:rsidP="00185566">
      <w:pPr>
        <w:spacing w:line="360" w:lineRule="auto"/>
        <w:ind w:left="720" w:hanging="360"/>
      </w:pPr>
      <w:r>
        <w:rPr>
          <w:noProof/>
        </w:rPr>
        <w:drawing>
          <wp:inline distT="0" distB="0" distL="0" distR="0" wp14:anchorId="0A4DA902" wp14:editId="50EAF8D0">
            <wp:extent cx="1978660" cy="382270"/>
            <wp:effectExtent l="0" t="0" r="2540" b="0"/>
            <wp:docPr id="9828560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38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5566" w:rsidRPr="1C1A08E8">
        <w:t xml:space="preserve">  </w:t>
      </w:r>
      <w:r w:rsidR="00185566" w:rsidRPr="1C1A08E8">
        <w:rPr>
          <w:color w:val="FF0000"/>
        </w:rPr>
        <w:t xml:space="preserve"> </w:t>
      </w:r>
      <w:r w:rsidR="00185566" w:rsidRPr="00124B35">
        <w:rPr>
          <w:rStyle w:val="BodyTextChar"/>
        </w:rPr>
        <w:t>Apply a cross product using spanning vectors</w:t>
      </w:r>
    </w:p>
    <w:p w14:paraId="68D584F2" w14:textId="77777777" w:rsidR="00185566" w:rsidRPr="00E228DE" w:rsidRDefault="00185566" w:rsidP="00185566">
      <w:r w:rsidRPr="00124B35">
        <w:rPr>
          <w:rStyle w:val="BodyTextChar"/>
        </w:rPr>
        <w:t>Area</w:t>
      </w:r>
      <w:r w:rsidRPr="00E228DE">
        <w:t xml:space="preserve"> =</w:t>
      </w:r>
      <w:r w:rsidRPr="00A411D9">
        <w:rPr>
          <w:noProof/>
          <w:position w:val="-24"/>
        </w:rPr>
        <w:object w:dxaOrig="2120" w:dyaOrig="680" w14:anchorId="55A7557A">
          <v:shape id="_x0000_i1109" type="#_x0000_t75" style="width:105.7pt;height:33.7pt" o:ole="">
            <v:imagedata r:id="rId194" o:title=""/>
          </v:shape>
          <o:OLEObject Type="Embed" ProgID="Equation.DSMT4" ShapeID="_x0000_i1109" DrawAspect="Content" ObjectID="_1851087517" r:id="rId195"/>
        </w:object>
      </w:r>
    </w:p>
    <w:p w14:paraId="625A30FF" w14:textId="77777777" w:rsidR="00185566" w:rsidRPr="00CF56F3" w:rsidRDefault="00185566" w:rsidP="00185566">
      <w:pPr>
        <w:pStyle w:val="Heading2"/>
      </w:pPr>
      <w:r w:rsidRPr="00CF56F3">
        <w:t>Question 5b.</w:t>
      </w:r>
    </w:p>
    <w:p w14:paraId="391694DB" w14:textId="5A3F4DA8" w:rsidR="00185566" w:rsidRPr="00E228DE" w:rsidRDefault="00185566" w:rsidP="00185566">
      <w:r w:rsidRPr="00A411D9">
        <w:rPr>
          <w:noProof/>
          <w:position w:val="-10"/>
        </w:rPr>
        <w:object w:dxaOrig="1359" w:dyaOrig="320" w14:anchorId="0F870556">
          <v:shape id="_x0000_i1110" type="#_x0000_t75" style="width:66.1pt;height:14.15pt" o:ole="">
            <v:imagedata r:id="rId196" o:title=""/>
          </v:shape>
          <o:OLEObject Type="Embed" ProgID="Equation.DSMT4" ShapeID="_x0000_i1110" DrawAspect="Content" ObjectID="_1851087518" r:id="rId197"/>
        </w:object>
      </w:r>
      <w:r w:rsidRPr="00E228DE">
        <w:tab/>
      </w:r>
      <w:r w:rsidRPr="00124B35">
        <w:rPr>
          <w:rStyle w:val="BodyTextChar"/>
        </w:rPr>
        <w:t>For their left side using their normal from above</w:t>
      </w:r>
      <w:r>
        <w:rPr>
          <w:rStyle w:val="BodyTextChar"/>
        </w:rPr>
        <w:t>.</w:t>
      </w:r>
    </w:p>
    <w:p w14:paraId="325976D1" w14:textId="77777777" w:rsidR="00185566" w:rsidRDefault="00185566" w:rsidP="00185566">
      <w:pPr>
        <w:pStyle w:val="Heading2"/>
      </w:pPr>
      <w:r w:rsidRPr="00AF36C8">
        <w:t xml:space="preserve">Question </w:t>
      </w:r>
      <w:r>
        <w:t>5ci.</w:t>
      </w:r>
    </w:p>
    <w:p w14:paraId="2D3000ED" w14:textId="651CF18E" w:rsidR="00185566" w:rsidRDefault="004246E5" w:rsidP="004246E5">
      <w:r>
        <w:rPr>
          <w:noProof/>
        </w:rPr>
        <w:drawing>
          <wp:inline distT="0" distB="0" distL="0" distR="0" wp14:anchorId="46A97E26" wp14:editId="6A088D2D">
            <wp:extent cx="1388110" cy="432435"/>
            <wp:effectExtent l="0" t="0" r="2540" b="5715"/>
            <wp:docPr id="15301823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11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04523" w14:textId="77777777" w:rsidR="00185566" w:rsidRDefault="00185566" w:rsidP="00185566">
      <w:pPr>
        <w:pStyle w:val="BodyText"/>
      </w:pPr>
      <w:r>
        <w:br w:type="page"/>
      </w:r>
    </w:p>
    <w:p w14:paraId="10891CAB" w14:textId="77777777" w:rsidR="00185566" w:rsidRPr="00CF56F3" w:rsidRDefault="00185566" w:rsidP="00185566">
      <w:pPr>
        <w:pStyle w:val="Heading2"/>
      </w:pPr>
      <w:r w:rsidRPr="00CF56F3">
        <w:lastRenderedPageBreak/>
        <w:t>Question 5cii.</w:t>
      </w:r>
    </w:p>
    <w:p w14:paraId="771D9480" w14:textId="77777777" w:rsidR="00185566" w:rsidRPr="008917D4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36"/>
        </w:rPr>
        <w:object w:dxaOrig="3100" w:dyaOrig="840" w14:anchorId="49E469D1">
          <v:shape id="_x0000_i1111" type="#_x0000_t75" style="width:155.4pt;height:42.85pt" o:ole="">
            <v:imagedata r:id="rId199" o:title=""/>
          </v:shape>
          <o:OLEObject Type="Embed" ProgID="Equation.DSMT4" ShapeID="_x0000_i1111" DrawAspect="Content" ObjectID="_1851087519" r:id="rId200"/>
        </w:object>
      </w:r>
      <w:r w:rsidRPr="008917D4">
        <w:rPr>
          <w:rFonts w:cstheme="minorHAnsi"/>
        </w:rPr>
        <w:t xml:space="preserve">   </w:t>
      </w:r>
    </w:p>
    <w:p w14:paraId="44D6DE2C" w14:textId="07A593A8" w:rsidR="00185566" w:rsidRDefault="00185566" w:rsidP="00185566">
      <w:pPr>
        <w:ind w:left="2160" w:hanging="2160"/>
        <w:rPr>
          <w:rFonts w:cstheme="minorHAnsi"/>
        </w:rPr>
      </w:pPr>
      <w:r w:rsidRPr="00124B35">
        <w:rPr>
          <w:rStyle w:val="BodyTextChar"/>
        </w:rPr>
        <w:t>Solves to give</w:t>
      </w:r>
      <w:r w:rsidRPr="008917D4">
        <w:rPr>
          <w:rFonts w:cstheme="minorHAnsi"/>
        </w:rPr>
        <w:t xml:space="preserve"> </w:t>
      </w:r>
      <w:r w:rsidRPr="008917D4">
        <w:rPr>
          <w:rFonts w:cstheme="minorHAnsi"/>
          <w:noProof/>
          <w:position w:val="-6"/>
        </w:rPr>
        <w:object w:dxaOrig="720" w:dyaOrig="279" w14:anchorId="5ABC4BE5">
          <v:shape id="_x0000_i1112" type="#_x0000_t75" style="width:36.9pt;height:14.15pt" o:ole="">
            <v:imagedata r:id="rId201" o:title=""/>
          </v:shape>
          <o:OLEObject Type="Embed" ProgID="Equation.DSMT4" ShapeID="_x0000_i1112" DrawAspect="Content" ObjectID="_1851087520" r:id="rId202"/>
        </w:object>
      </w:r>
      <w:r w:rsidRPr="008917D4">
        <w:rPr>
          <w:rFonts w:cstheme="minorHAnsi"/>
        </w:rPr>
        <w:t xml:space="preserve"> </w:t>
      </w:r>
      <w:r w:rsidRPr="00124B35">
        <w:rPr>
          <w:rStyle w:val="BodyTextChar"/>
        </w:rPr>
        <w:t>and</w:t>
      </w:r>
      <w:r w:rsidRPr="008917D4">
        <w:rPr>
          <w:rFonts w:cstheme="minorHAnsi"/>
        </w:rPr>
        <w:t xml:space="preserve"> </w:t>
      </w:r>
      <w:r w:rsidRPr="008917D4">
        <w:rPr>
          <w:rFonts w:cstheme="minorHAnsi"/>
          <w:noProof/>
          <w:position w:val="-6"/>
        </w:rPr>
        <w:object w:dxaOrig="720" w:dyaOrig="279" w14:anchorId="04B86949">
          <v:shape id="_x0000_i1113" type="#_x0000_t75" style="width:36.9pt;height:14.15pt" o:ole="">
            <v:imagedata r:id="rId203" o:title=""/>
          </v:shape>
          <o:OLEObject Type="Embed" ProgID="Equation.DSMT4" ShapeID="_x0000_i1113" DrawAspect="Content" ObjectID="_1851087521" r:id="rId204"/>
        </w:object>
      </w:r>
    </w:p>
    <w:p w14:paraId="02161894" w14:textId="77777777" w:rsidR="00185566" w:rsidRDefault="00185566" w:rsidP="00185566">
      <w:pPr>
        <w:pStyle w:val="Heading2"/>
      </w:pPr>
      <w:r w:rsidRPr="00AF36C8">
        <w:t xml:space="preserve">Question </w:t>
      </w:r>
      <w:r>
        <w:t>5d.</w:t>
      </w:r>
    </w:p>
    <w:p w14:paraId="24B98A08" w14:textId="77777777" w:rsidR="00185566" w:rsidRPr="008917D4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18"/>
        </w:rPr>
        <w:object w:dxaOrig="3519" w:dyaOrig="480" w14:anchorId="31ABC7DF">
          <v:shape id="_x0000_i1114" type="#_x0000_t75" style="width:176.35pt;height:23.25pt" o:ole="">
            <v:imagedata r:id="rId205" o:title=""/>
          </v:shape>
          <o:OLEObject Type="Embed" ProgID="Equation.DSMT4" ShapeID="_x0000_i1114" DrawAspect="Content" ObjectID="_1851087522" r:id="rId206"/>
        </w:object>
      </w:r>
      <w:r w:rsidRPr="008917D4">
        <w:rPr>
          <w:rFonts w:cstheme="minorHAnsi"/>
        </w:rPr>
        <w:t xml:space="preserve">  </w:t>
      </w:r>
      <w:r>
        <w:rPr>
          <w:rStyle w:val="BodyTextChar"/>
        </w:rPr>
        <w:t>S</w:t>
      </w:r>
      <w:r w:rsidRPr="00124B35">
        <w:rPr>
          <w:rStyle w:val="BodyTextChar"/>
        </w:rPr>
        <w:t xml:space="preserve">calar </w:t>
      </w:r>
      <w:proofErr w:type="gramStart"/>
      <w:r w:rsidRPr="00124B35">
        <w:rPr>
          <w:rStyle w:val="BodyTextChar"/>
        </w:rPr>
        <w:t>product</w:t>
      </w:r>
      <w:proofErr w:type="gramEnd"/>
      <w:r w:rsidRPr="00124B35">
        <w:rPr>
          <w:rStyle w:val="BodyTextChar"/>
        </w:rPr>
        <w:t xml:space="preserve"> of normals equated to 0</w:t>
      </w:r>
      <w:r>
        <w:rPr>
          <w:rStyle w:val="BodyTextChar"/>
        </w:rPr>
        <w:t>.</w:t>
      </w:r>
      <w:r w:rsidRPr="00124B35">
        <w:rPr>
          <w:rStyle w:val="BodyTextChar"/>
        </w:rPr>
        <w:tab/>
      </w:r>
    </w:p>
    <w:p w14:paraId="7CF12B73" w14:textId="77777777" w:rsidR="00185566" w:rsidRPr="008917D4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10"/>
        </w:rPr>
        <w:object w:dxaOrig="3560" w:dyaOrig="360" w14:anchorId="261F9240">
          <v:shape id="_x0000_i1115" type="#_x0000_t75" style="width:175.45pt;height:19.6pt" o:ole="">
            <v:imagedata r:id="rId207" o:title=""/>
          </v:shape>
          <o:OLEObject Type="Embed" ProgID="Equation.DSMT4" ShapeID="_x0000_i1115" DrawAspect="Content" ObjectID="_1851087523" r:id="rId208"/>
        </w:object>
      </w:r>
    </w:p>
    <w:p w14:paraId="4B1CC3C0" w14:textId="77777777" w:rsidR="00185566" w:rsidRDefault="00185566" w:rsidP="00185566">
      <w:pPr>
        <w:rPr>
          <w:rFonts w:cstheme="minorHAnsi"/>
        </w:rPr>
      </w:pPr>
      <w:r w:rsidRPr="00124B35">
        <w:rPr>
          <w:rStyle w:val="BodyTextChar"/>
        </w:rPr>
        <w:t>Solves to give</w:t>
      </w:r>
      <w:r w:rsidRPr="008917D4">
        <w:rPr>
          <w:rFonts w:cstheme="minorHAnsi"/>
        </w:rPr>
        <w:t xml:space="preserve"> </w:t>
      </w:r>
      <w:r w:rsidRPr="008917D4">
        <w:rPr>
          <w:rFonts w:cstheme="minorHAnsi"/>
          <w:noProof/>
          <w:position w:val="-24"/>
        </w:rPr>
        <w:object w:dxaOrig="800" w:dyaOrig="620" w14:anchorId="243A6BBB">
          <v:shape id="_x0000_i1116" type="#_x0000_t75" style="width:39.65pt;height:30.1pt" o:ole="">
            <v:imagedata r:id="rId209" o:title=""/>
          </v:shape>
          <o:OLEObject Type="Embed" ProgID="Equation.DSMT4" ShapeID="_x0000_i1116" DrawAspect="Content" ObjectID="_1851087524" r:id="rId210"/>
        </w:object>
      </w:r>
      <w:r w:rsidRPr="008917D4">
        <w:rPr>
          <w:rFonts w:cstheme="minorHAnsi"/>
        </w:rPr>
        <w:t xml:space="preserve"> </w:t>
      </w:r>
      <w:r w:rsidRPr="00124B35">
        <w:rPr>
          <w:rStyle w:val="BodyTextChar"/>
        </w:rPr>
        <w:t>and</w:t>
      </w:r>
      <w:r w:rsidRPr="008917D4">
        <w:rPr>
          <w:rFonts w:cstheme="minorHAnsi"/>
        </w:rPr>
        <w:t xml:space="preserve">  </w:t>
      </w:r>
      <w:r w:rsidRPr="008917D4">
        <w:rPr>
          <w:rFonts w:cstheme="minorHAnsi"/>
          <w:noProof/>
          <w:position w:val="-10"/>
        </w:rPr>
        <w:object w:dxaOrig="560" w:dyaOrig="320" w14:anchorId="7043AD89">
          <v:shape id="_x0000_i1117" type="#_x0000_t75" style="width:26.9pt;height:14.15pt" o:ole="">
            <v:imagedata r:id="rId211" o:title=""/>
          </v:shape>
          <o:OLEObject Type="Embed" ProgID="Equation.DSMT4" ShapeID="_x0000_i1117" DrawAspect="Content" ObjectID="_1851087525" r:id="rId212"/>
        </w:object>
      </w:r>
      <w:r w:rsidRPr="008917D4">
        <w:rPr>
          <w:rFonts w:cstheme="minorHAnsi"/>
        </w:rPr>
        <w:t>.</w:t>
      </w:r>
    </w:p>
    <w:p w14:paraId="298E8906" w14:textId="77777777" w:rsidR="00185566" w:rsidRDefault="00185566" w:rsidP="00185566">
      <w:pPr>
        <w:pStyle w:val="Heading2"/>
      </w:pPr>
      <w:r w:rsidRPr="00AF36C8">
        <w:t xml:space="preserve">Question </w:t>
      </w:r>
      <w:r>
        <w:t>6a.</w:t>
      </w:r>
    </w:p>
    <w:p w14:paraId="5C2B70B6" w14:textId="77777777" w:rsidR="00185566" w:rsidRPr="008917D4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16"/>
        </w:rPr>
        <w:object w:dxaOrig="2140" w:dyaOrig="440" w14:anchorId="6F656158">
          <v:shape id="_x0000_i1118" type="#_x0000_t75" style="width:107.1pt;height:20.95pt" o:ole="">
            <v:imagedata r:id="rId213" o:title=""/>
          </v:shape>
          <o:OLEObject Type="Embed" ProgID="Equation.DSMT4" ShapeID="_x0000_i1118" DrawAspect="Content" ObjectID="_1851087526" r:id="rId214"/>
        </w:object>
      </w:r>
    </w:p>
    <w:p w14:paraId="098FE58A" w14:textId="77777777" w:rsidR="00185566" w:rsidRPr="008917D4" w:rsidRDefault="00185566" w:rsidP="00185566">
      <w:pPr>
        <w:rPr>
          <w:rFonts w:cstheme="minorHAnsi"/>
          <w:b/>
        </w:rPr>
      </w:pPr>
      <w:r w:rsidRPr="008917D4">
        <w:rPr>
          <w:rFonts w:cstheme="minorHAnsi"/>
          <w:noProof/>
          <w:position w:val="-14"/>
        </w:rPr>
        <w:object w:dxaOrig="2900" w:dyaOrig="400" w14:anchorId="1F54617C">
          <v:shape id="_x0000_i1119" type="#_x0000_t75" style="width:140.8pt;height:20.05pt" o:ole="">
            <v:imagedata r:id="rId215" o:title=""/>
          </v:shape>
          <o:OLEObject Type="Embed" ProgID="Equation.DSMT4" ShapeID="_x0000_i1119" DrawAspect="Content" ObjectID="_1851087527" r:id="rId216"/>
        </w:object>
      </w:r>
    </w:p>
    <w:p w14:paraId="7065966D" w14:textId="77777777" w:rsidR="00185566" w:rsidRDefault="00185566" w:rsidP="00185566">
      <w:pPr>
        <w:pStyle w:val="Heading2"/>
      </w:pPr>
      <w:r w:rsidRPr="00AF36C8">
        <w:t xml:space="preserve">Question </w:t>
      </w:r>
      <w:r>
        <w:t>6b.</w:t>
      </w:r>
    </w:p>
    <w:p w14:paraId="0448D5C1" w14:textId="77777777" w:rsidR="00185566" w:rsidRPr="008917D4" w:rsidRDefault="00185566" w:rsidP="00185566">
      <w:pPr>
        <w:rPr>
          <w:rFonts w:cstheme="minorHAnsi"/>
        </w:rPr>
      </w:pPr>
      <w:r w:rsidRPr="008917D4">
        <w:rPr>
          <w:rFonts w:cstheme="minorHAnsi"/>
          <w:noProof/>
          <w:position w:val="-28"/>
        </w:rPr>
        <w:object w:dxaOrig="1700" w:dyaOrig="680" w14:anchorId="032C96E9">
          <v:shape id="_x0000_i1120" type="#_x0000_t75" style="width:81.55pt;height:33.7pt" o:ole="">
            <v:imagedata r:id="rId217" o:title=""/>
          </v:shape>
          <o:OLEObject Type="Embed" ProgID="Equation.DSMT4" ShapeID="_x0000_i1120" DrawAspect="Content" ObjectID="_1851087528" r:id="rId218"/>
        </w:object>
      </w:r>
    </w:p>
    <w:p w14:paraId="793CEDDB" w14:textId="77777777" w:rsidR="00185566" w:rsidRPr="00E228DE" w:rsidRDefault="00185566" w:rsidP="00185566">
      <w:pPr>
        <w:pStyle w:val="BodyText"/>
        <w:rPr>
          <w:lang w:val="fr-FR"/>
        </w:rPr>
      </w:pPr>
      <w:r w:rsidRPr="008917D4">
        <w:rPr>
          <w:noProof/>
        </w:rPr>
        <w:object w:dxaOrig="2760" w:dyaOrig="480" w14:anchorId="60A61959">
          <v:shape id="_x0000_i1121" type="#_x0000_t75" style="width:138.1pt;height:23.25pt" o:ole="">
            <v:imagedata r:id="rId219" o:title=""/>
          </v:shape>
          <o:OLEObject Type="Embed" ProgID="Equation.DSMT4" ShapeID="_x0000_i1121" DrawAspect="Content" ObjectID="_1851087529" r:id="rId220"/>
        </w:object>
      </w:r>
    </w:p>
    <w:p w14:paraId="317DD2DC" w14:textId="77777777" w:rsidR="00185566" w:rsidRDefault="00185566" w:rsidP="00185566">
      <w:pPr>
        <w:pStyle w:val="Heading2"/>
      </w:pPr>
      <w:r w:rsidRPr="00AF36C8">
        <w:t xml:space="preserve">Question </w:t>
      </w:r>
      <w:r>
        <w:t>6c.</w:t>
      </w:r>
    </w:p>
    <w:p w14:paraId="430F15C4" w14:textId="77777777" w:rsidR="00185566" w:rsidRDefault="00185566" w:rsidP="00185566">
      <w:pPr>
        <w:pStyle w:val="BodyText"/>
        <w:rPr>
          <w:bCs/>
        </w:rPr>
      </w:pPr>
      <w:r w:rsidRPr="00FF4886">
        <w:rPr>
          <w:noProof/>
          <w:position w:val="-12"/>
        </w:rPr>
        <w:object w:dxaOrig="1340" w:dyaOrig="360" w14:anchorId="5F2747B8">
          <v:shape id="_x0000_i1122" type="#_x0000_t75" style="width:66.55pt;height:18.25pt" o:ole="">
            <v:imagedata r:id="rId221" o:title=""/>
          </v:shape>
          <o:OLEObject Type="Embed" ProgID="Equation.DSMT4" ShapeID="_x0000_i1122" DrawAspect="Content" ObjectID="_1851087530" r:id="rId222"/>
        </w:object>
      </w:r>
      <w:r w:rsidRPr="00FF4886">
        <w:rPr>
          <w:rStyle w:val="BodyTextChar"/>
        </w:rPr>
        <w:t>,</w:t>
      </w:r>
      <w:r w:rsidRPr="363AACC6">
        <w:rPr>
          <w:bCs/>
        </w:rPr>
        <w:t xml:space="preserve"> </w:t>
      </w:r>
      <w:r w:rsidRPr="00FF4886">
        <w:rPr>
          <w:noProof/>
          <w:position w:val="-12"/>
        </w:rPr>
        <w:object w:dxaOrig="1300" w:dyaOrig="360" w14:anchorId="00F74D44">
          <v:shape id="_x0000_i1123" type="#_x0000_t75" style="width:63.8pt;height:19.6pt" o:ole="">
            <v:imagedata r:id="rId223" o:title=""/>
          </v:shape>
          <o:OLEObject Type="Embed" ProgID="Equation.DSMT4" ShapeID="_x0000_i1123" DrawAspect="Content" ObjectID="_1851087531" r:id="rId224"/>
        </w:object>
      </w:r>
      <w:r w:rsidRPr="008917D4">
        <w:tab/>
      </w:r>
    </w:p>
    <w:p w14:paraId="34C2E3DC" w14:textId="77777777" w:rsidR="00185566" w:rsidRDefault="00185566" w:rsidP="00185566">
      <w:pPr>
        <w:pStyle w:val="Heading2"/>
      </w:pPr>
      <w:r w:rsidRPr="00AF36C8">
        <w:t xml:space="preserve">Question </w:t>
      </w:r>
      <w:r>
        <w:t>6di.</w:t>
      </w:r>
    </w:p>
    <w:p w14:paraId="33AC38BA" w14:textId="77777777" w:rsidR="00185566" w:rsidRDefault="00185566" w:rsidP="00185566">
      <w:pPr>
        <w:pStyle w:val="BodyText"/>
      </w:pPr>
      <w:r w:rsidRPr="00A411D9">
        <w:rPr>
          <w:noProof/>
          <w:position w:val="-28"/>
        </w:rPr>
        <w:object w:dxaOrig="1680" w:dyaOrig="680" w14:anchorId="2A5BE100">
          <v:shape id="_x0000_i1124" type="#_x0000_t75" style="width:80.2pt;height:33.7pt" o:ole="">
            <v:imagedata r:id="rId225" o:title=""/>
          </v:shape>
          <o:OLEObject Type="Embed" ProgID="Equation.DSMT4" ShapeID="_x0000_i1124" DrawAspect="Content" ObjectID="_1851087532" r:id="rId226"/>
        </w:object>
      </w:r>
      <w:r w:rsidRPr="008917D4">
        <w:t xml:space="preserve">,    </w:t>
      </w:r>
      <w:r w:rsidRPr="005F051D">
        <w:rPr>
          <w:noProof/>
          <w:position w:val="-18"/>
        </w:rPr>
        <w:object w:dxaOrig="3200" w:dyaOrig="480" w14:anchorId="21D398CA">
          <v:shape id="_x0000_i1125" type="#_x0000_t75" style="width:155.4pt;height:23.25pt" o:ole="">
            <v:imagedata r:id="rId227" o:title=""/>
          </v:shape>
          <o:OLEObject Type="Embed" ProgID="Equation.DSMT4" ShapeID="_x0000_i1125" DrawAspect="Content" ObjectID="_1851087533" r:id="rId228"/>
        </w:object>
      </w:r>
    </w:p>
    <w:p w14:paraId="71090E2F" w14:textId="77777777" w:rsidR="00185566" w:rsidRDefault="00185566" w:rsidP="00185566">
      <w:pPr>
        <w:pStyle w:val="Heading2"/>
      </w:pPr>
      <w:r w:rsidRPr="00AF36C8">
        <w:t xml:space="preserve">Question </w:t>
      </w:r>
      <w:r>
        <w:t>6dii.</w:t>
      </w:r>
    </w:p>
    <w:p w14:paraId="03722062" w14:textId="49A5B096" w:rsidR="00185566" w:rsidRPr="008917D4" w:rsidRDefault="00185566" w:rsidP="00185566">
      <w:pPr>
        <w:pStyle w:val="BodyText"/>
      </w:pPr>
      <w:r w:rsidRPr="008917D4">
        <w:t>No improvement as</w:t>
      </w:r>
      <w:r w:rsidRPr="008917D4">
        <w:rPr>
          <w:b/>
        </w:rPr>
        <w:t xml:space="preserve"> </w:t>
      </w:r>
      <w:r w:rsidRPr="00FF4886">
        <w:rPr>
          <w:rFonts w:ascii="Times New Roman" w:hAnsi="Times New Roman" w:cs="Times New Roman"/>
          <w:i/>
        </w:rPr>
        <w:t>p</w:t>
      </w:r>
      <w:r w:rsidRPr="008917D4">
        <w:t xml:space="preserve"> value is greater than </w:t>
      </w:r>
      <w:r w:rsidRPr="00FF4886">
        <w:rPr>
          <w:rFonts w:ascii="Times New Roman" w:hAnsi="Times New Roman" w:cs="Times New Roman"/>
        </w:rPr>
        <w:t>0.05</w:t>
      </w:r>
      <w:r w:rsidRPr="008917D4">
        <w:t>.</w:t>
      </w:r>
    </w:p>
    <w:p w14:paraId="4C50F417" w14:textId="77777777" w:rsidR="00185566" w:rsidRPr="00CF56F3" w:rsidRDefault="00185566" w:rsidP="00185566">
      <w:pPr>
        <w:pStyle w:val="Heading2"/>
      </w:pPr>
      <w:r w:rsidRPr="00CF56F3">
        <w:lastRenderedPageBreak/>
        <w:t>Question 6e.</w:t>
      </w:r>
    </w:p>
    <w:p w14:paraId="58B101CD" w14:textId="2EAA1D4E" w:rsidR="00185566" w:rsidRPr="008917D4" w:rsidRDefault="00185566" w:rsidP="00185566">
      <w:pPr>
        <w:pStyle w:val="BodyText"/>
      </w:pPr>
      <w:r w:rsidRPr="008917D4">
        <w:rPr>
          <w:noProof/>
        </w:rPr>
        <w:object w:dxaOrig="2960" w:dyaOrig="480" w14:anchorId="4D994FEA">
          <v:shape id="_x0000_i1126" type="#_x0000_t75" style="width:148.55pt;height:23.25pt" o:ole="">
            <v:imagedata r:id="rId229" o:title=""/>
          </v:shape>
          <o:OLEObject Type="Embed" ProgID="Equation.DSMT4" ShapeID="_x0000_i1126" DrawAspect="Content" ObjectID="_1851087534" r:id="rId230"/>
        </w:object>
      </w:r>
    </w:p>
    <w:p w14:paraId="199F0172" w14:textId="77777777" w:rsidR="00185566" w:rsidRPr="008917D4" w:rsidRDefault="00185566" w:rsidP="00185566">
      <w:pPr>
        <w:pStyle w:val="BodyText"/>
      </w:pPr>
      <w:r w:rsidRPr="008917D4">
        <w:rPr>
          <w:noProof/>
          <w:position w:val="-10"/>
        </w:rPr>
        <w:object w:dxaOrig="1980" w:dyaOrig="380" w14:anchorId="0D9BB3FE">
          <v:shape id="_x0000_i1127" type="#_x0000_t75" style="width:98.45pt;height:19.6pt" o:ole="">
            <v:imagedata r:id="rId231" o:title=""/>
          </v:shape>
          <o:OLEObject Type="Embed" ProgID="Equation.DSMT4" ShapeID="_x0000_i1127" DrawAspect="Content" ObjectID="_1851087535" r:id="rId232"/>
        </w:object>
      </w:r>
      <w:r w:rsidRPr="008917D4">
        <w:tab/>
      </w:r>
    </w:p>
    <w:p w14:paraId="04074271" w14:textId="75C3F365" w:rsidR="00185566" w:rsidRDefault="00185566" w:rsidP="00185566">
      <w:pPr>
        <w:pStyle w:val="BodyText"/>
      </w:pPr>
      <w:r w:rsidRPr="008917D4">
        <w:t xml:space="preserve">Need </w:t>
      </w:r>
      <w:r w:rsidRPr="00BF3E2D">
        <w:rPr>
          <w:noProof/>
          <w:position w:val="-18"/>
        </w:rPr>
        <w:object w:dxaOrig="2280" w:dyaOrig="480" w14:anchorId="2954C954">
          <v:shape id="_x0000_i1128" type="#_x0000_t75" style="width:113.9pt;height:23.25pt" o:ole="">
            <v:imagedata r:id="rId233" o:title=""/>
          </v:shape>
          <o:OLEObject Type="Embed" ProgID="Equation.DSMT4" ShapeID="_x0000_i1128" DrawAspect="Content" ObjectID="_1851087536" r:id="rId234"/>
        </w:object>
      </w:r>
    </w:p>
    <w:p w14:paraId="6AD72355" w14:textId="18C80411" w:rsidR="00214EE7" w:rsidRPr="00185566" w:rsidRDefault="00185566" w:rsidP="00185566">
      <w:pPr>
        <w:pStyle w:val="BodyText"/>
        <w:rPr>
          <w:rFonts w:cstheme="minorHAnsi"/>
        </w:rPr>
      </w:pPr>
      <w:r w:rsidRPr="005B6659">
        <w:rPr>
          <w:rFonts w:ascii="Times New Roman" w:hAnsi="Times New Roman" w:cs="Times New Roman"/>
        </w:rPr>
        <w:t>= 0.01</w:t>
      </w:r>
      <w:r w:rsidRPr="005B6659">
        <w:rPr>
          <w:rFonts w:ascii="Times New Roman" w:hAnsi="Times New Roman" w:cs="Times New Roman"/>
        </w:rPr>
        <w:tab/>
      </w:r>
    </w:p>
    <w:sectPr w:rsidR="00214EE7" w:rsidRPr="00185566" w:rsidSect="004F3F82">
      <w:headerReference w:type="default" r:id="rId235"/>
      <w:footerReference w:type="default" r:id="rId236"/>
      <w:headerReference w:type="first" r:id="rId237"/>
      <w:footerReference w:type="first" r:id="rId238"/>
      <w:pgSz w:w="11906" w:h="16838" w:code="9"/>
      <w:pgMar w:top="1418" w:right="1134" w:bottom="1701" w:left="1134" w:header="425" w:footer="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18A1F" w14:textId="77777777" w:rsidR="00DD497F" w:rsidRDefault="00DD497F" w:rsidP="00D30A7D">
      <w:pPr>
        <w:spacing w:after="0" w:line="240" w:lineRule="auto"/>
      </w:pPr>
      <w:r>
        <w:separator/>
      </w:r>
    </w:p>
  </w:endnote>
  <w:endnote w:type="continuationSeparator" w:id="0">
    <w:p w14:paraId="4D0C2ACE" w14:textId="77777777" w:rsidR="00DD497F" w:rsidRDefault="00DD497F" w:rsidP="00D3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7F5FE9" w:rsidRPr="00D0381D" w14:paraId="5E539BDB" w14:textId="77777777" w:rsidTr="00294574">
      <w:tc>
        <w:tcPr>
          <w:tcW w:w="3217" w:type="dxa"/>
        </w:tcPr>
        <w:p w14:paraId="66F22871" w14:textId="3C7ECD37" w:rsidR="007F5FE9" w:rsidRPr="00014E62" w:rsidRDefault="007F5FE9" w:rsidP="007F5FE9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04" w:type="dxa"/>
        </w:tcPr>
        <w:p w14:paraId="73065BFA" w14:textId="77777777" w:rsidR="007F5FE9" w:rsidRPr="00D0381D" w:rsidRDefault="007F5FE9" w:rsidP="007F5FE9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17" w:type="dxa"/>
        </w:tcPr>
        <w:p w14:paraId="5603795C" w14:textId="77777777" w:rsidR="007F5FE9" w:rsidRPr="009B3B87" w:rsidRDefault="007F5FE9" w:rsidP="007F5FE9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22BC5323" w14:textId="6793826F" w:rsidR="00BE2AB0" w:rsidRDefault="001F2729" w:rsidP="00BE2AB0">
    <w:pPr>
      <w:pStyle w:val="Footer"/>
      <w:tabs>
        <w:tab w:val="left" w:pos="3749"/>
      </w:tabs>
      <w:jc w:val="left"/>
    </w:pPr>
    <w:r>
      <w:rPr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7096C576" wp14:editId="4D9A9CE7">
          <wp:simplePos x="0" y="0"/>
          <wp:positionH relativeFrom="page">
            <wp:align>left</wp:align>
          </wp:positionH>
          <wp:positionV relativeFrom="paragraph">
            <wp:posOffset>-430315</wp:posOffset>
          </wp:positionV>
          <wp:extent cx="7560000" cy="609773"/>
          <wp:effectExtent l="0" t="0" r="3175" b="0"/>
          <wp:wrapNone/>
          <wp:docPr id="102500106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845130" w:rsidRPr="00D0381D" w14:paraId="21EADFD1" w14:textId="77777777" w:rsidTr="001A6F05">
      <w:tc>
        <w:tcPr>
          <w:tcW w:w="3285" w:type="dxa"/>
        </w:tcPr>
        <w:p w14:paraId="016DB250" w14:textId="77777777" w:rsidR="00845130" w:rsidRPr="00014E62" w:rsidRDefault="00845130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685E5B23" w14:textId="77777777" w:rsidR="00845130" w:rsidRPr="00D0381D" w:rsidRDefault="00845130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06DB30C6" w14:textId="77777777" w:rsidR="00845130" w:rsidRPr="009B3B87" w:rsidRDefault="00845130" w:rsidP="006D6116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4A991E21" w14:textId="77777777" w:rsidR="00845130" w:rsidRPr="0005337B" w:rsidRDefault="00845130" w:rsidP="006D6116">
    <w:pPr>
      <w:spacing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19665B21" wp14:editId="456BE19E">
          <wp:simplePos x="0" y="0"/>
          <wp:positionH relativeFrom="page">
            <wp:align>left</wp:align>
          </wp:positionH>
          <wp:positionV relativeFrom="paragraph">
            <wp:posOffset>-510815</wp:posOffset>
          </wp:positionV>
          <wp:extent cx="7560000" cy="609773"/>
          <wp:effectExtent l="0" t="0" r="3175" b="0"/>
          <wp:wrapNone/>
          <wp:docPr id="147675822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25C395" w14:textId="77777777" w:rsidR="00845130" w:rsidRPr="005F6CB1" w:rsidRDefault="00845130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AB29B" w14:textId="77777777" w:rsidR="00DD497F" w:rsidRDefault="00DD497F" w:rsidP="00D30A7D">
      <w:pPr>
        <w:spacing w:after="0" w:line="240" w:lineRule="auto"/>
      </w:pPr>
      <w:r>
        <w:separator/>
      </w:r>
    </w:p>
  </w:footnote>
  <w:footnote w:type="continuationSeparator" w:id="0">
    <w:p w14:paraId="3C7F1BB2" w14:textId="77777777" w:rsidR="00DD497F" w:rsidRDefault="00DD497F" w:rsidP="00D3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032B" w14:textId="1D938698" w:rsidR="00E247D7" w:rsidRDefault="00E9485B" w:rsidP="00E247D7">
    <w:r>
      <w:t>2026 VCE Specialist Mathematics 2 (NHT)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7BF" w14:textId="3DD997E7" w:rsidR="007974AC" w:rsidRPr="00E247D7" w:rsidRDefault="00E247D7" w:rsidP="00E247D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2" behindDoc="1" locked="0" layoutInCell="1" allowOverlap="1" wp14:anchorId="5FA54DBC" wp14:editId="4E6B3B2C">
          <wp:simplePos x="0" y="0"/>
          <wp:positionH relativeFrom="page">
            <wp:align>left</wp:align>
          </wp:positionH>
          <wp:positionV relativeFrom="paragraph">
            <wp:posOffset>-345692</wp:posOffset>
          </wp:positionV>
          <wp:extent cx="7560000" cy="1079341"/>
          <wp:effectExtent l="0" t="0" r="3175" b="6985"/>
          <wp:wrapNone/>
          <wp:docPr id="1726322324" name="Picture 2" descr="VCAA and Victorian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432202" name="Picture 2" descr="VCAA and Victorian Government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7FC6AD0"/>
    <w:lvl w:ilvl="0">
      <w:start w:val="1"/>
      <w:numFmt w:val="lowerLetter"/>
      <w:pStyle w:val="ListNumber2"/>
      <w:lvlText w:val="%1."/>
      <w:lvlJc w:val="left"/>
      <w:pPr>
        <w:ind w:left="786" w:hanging="360"/>
      </w:pPr>
    </w:lvl>
  </w:abstractNum>
  <w:abstractNum w:abstractNumId="1" w15:restartNumberingAfterBreak="0">
    <w:nsid w:val="FFFFFF80"/>
    <w:multiLevelType w:val="singleLevel"/>
    <w:tmpl w:val="B5E803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BE2F898"/>
    <w:lvl w:ilvl="0">
      <w:start w:val="1"/>
      <w:numFmt w:val="bullet"/>
      <w:pStyle w:val="ListBullet2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6D02D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9FAC0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FD3A96"/>
    <w:multiLevelType w:val="hybridMultilevel"/>
    <w:tmpl w:val="0BA05654"/>
    <w:lvl w:ilvl="0" w:tplc="366C4810">
      <w:start w:val="1"/>
      <w:numFmt w:val="decimal"/>
      <w:pStyle w:val="Tablelist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5D7B"/>
    <w:multiLevelType w:val="hybridMultilevel"/>
    <w:tmpl w:val="BAEA35F2"/>
    <w:lvl w:ilvl="0" w:tplc="DAC0B5C0">
      <w:start w:val="1"/>
      <w:numFmt w:val="bullet"/>
      <w:pStyle w:val="Tablebulletnarrow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96FDF"/>
    <w:multiLevelType w:val="hybridMultilevel"/>
    <w:tmpl w:val="18829B46"/>
    <w:lvl w:ilvl="0" w:tplc="66F2BD04">
      <w:start w:val="1"/>
      <w:numFmt w:val="decimal"/>
      <w:pStyle w:val="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72C799B"/>
    <w:multiLevelType w:val="hybridMultilevel"/>
    <w:tmpl w:val="5A60681A"/>
    <w:lvl w:ilvl="0" w:tplc="02D63D2C">
      <w:start w:val="1"/>
      <w:numFmt w:val="bullet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2872B6C"/>
    <w:multiLevelType w:val="hybridMultilevel"/>
    <w:tmpl w:val="0810CBE2"/>
    <w:lvl w:ilvl="0" w:tplc="231C2E58">
      <w:start w:val="1"/>
      <w:numFmt w:val="bullet"/>
      <w:pStyle w:val="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 w16cid:durableId="1675692759">
    <w:abstractNumId w:val="4"/>
  </w:num>
  <w:num w:numId="2" w16cid:durableId="952444054">
    <w:abstractNumId w:val="4"/>
  </w:num>
  <w:num w:numId="3" w16cid:durableId="1873761692">
    <w:abstractNumId w:val="2"/>
  </w:num>
  <w:num w:numId="4" w16cid:durableId="1071536065">
    <w:abstractNumId w:val="2"/>
  </w:num>
  <w:num w:numId="5" w16cid:durableId="2068725119">
    <w:abstractNumId w:val="0"/>
  </w:num>
  <w:num w:numId="6" w16cid:durableId="699546266">
    <w:abstractNumId w:val="0"/>
  </w:num>
  <w:num w:numId="7" w16cid:durableId="142086852">
    <w:abstractNumId w:val="3"/>
  </w:num>
  <w:num w:numId="8" w16cid:durableId="1794782958">
    <w:abstractNumId w:val="3"/>
  </w:num>
  <w:num w:numId="9" w16cid:durableId="54085515">
    <w:abstractNumId w:val="0"/>
  </w:num>
  <w:num w:numId="10" w16cid:durableId="116458358">
    <w:abstractNumId w:val="8"/>
  </w:num>
  <w:num w:numId="11" w16cid:durableId="214388723">
    <w:abstractNumId w:val="6"/>
  </w:num>
  <w:num w:numId="12" w16cid:durableId="1312369505">
    <w:abstractNumId w:val="1"/>
  </w:num>
  <w:num w:numId="13" w16cid:durableId="333530039">
    <w:abstractNumId w:val="5"/>
  </w:num>
  <w:num w:numId="14" w16cid:durableId="808285758">
    <w:abstractNumId w:val="9"/>
  </w:num>
  <w:num w:numId="15" w16cid:durableId="487748972">
    <w:abstractNumId w:val="3"/>
    <w:lvlOverride w:ilvl="0">
      <w:startOverride w:val="1"/>
    </w:lvlOverride>
  </w:num>
  <w:num w:numId="16" w16cid:durableId="995451486">
    <w:abstractNumId w:val="7"/>
  </w:num>
  <w:num w:numId="17" w16cid:durableId="250050959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75"/>
    <w:rsid w:val="000262A2"/>
    <w:rsid w:val="0003736B"/>
    <w:rsid w:val="0005337B"/>
    <w:rsid w:val="00063DCD"/>
    <w:rsid w:val="00082AC0"/>
    <w:rsid w:val="000C4709"/>
    <w:rsid w:val="000D0199"/>
    <w:rsid w:val="000D4178"/>
    <w:rsid w:val="000D4673"/>
    <w:rsid w:val="000D4FA8"/>
    <w:rsid w:val="000E559C"/>
    <w:rsid w:val="00110793"/>
    <w:rsid w:val="00121CB2"/>
    <w:rsid w:val="0012490B"/>
    <w:rsid w:val="001267A0"/>
    <w:rsid w:val="00140EC8"/>
    <w:rsid w:val="0016124C"/>
    <w:rsid w:val="00171EDE"/>
    <w:rsid w:val="00173485"/>
    <w:rsid w:val="00181509"/>
    <w:rsid w:val="001828F1"/>
    <w:rsid w:val="00185566"/>
    <w:rsid w:val="001929F8"/>
    <w:rsid w:val="001A67D9"/>
    <w:rsid w:val="001A6F05"/>
    <w:rsid w:val="001B229B"/>
    <w:rsid w:val="001C748D"/>
    <w:rsid w:val="001F2729"/>
    <w:rsid w:val="0020704F"/>
    <w:rsid w:val="00214EE7"/>
    <w:rsid w:val="002341B5"/>
    <w:rsid w:val="002449C8"/>
    <w:rsid w:val="002569E5"/>
    <w:rsid w:val="00276A0A"/>
    <w:rsid w:val="00286660"/>
    <w:rsid w:val="0028684F"/>
    <w:rsid w:val="00292322"/>
    <w:rsid w:val="00294574"/>
    <w:rsid w:val="00295809"/>
    <w:rsid w:val="002A2571"/>
    <w:rsid w:val="002B7B39"/>
    <w:rsid w:val="002D7F4D"/>
    <w:rsid w:val="002F1B3C"/>
    <w:rsid w:val="002F4294"/>
    <w:rsid w:val="0030192A"/>
    <w:rsid w:val="00334F58"/>
    <w:rsid w:val="003357EA"/>
    <w:rsid w:val="00340BB9"/>
    <w:rsid w:val="00342848"/>
    <w:rsid w:val="003460F2"/>
    <w:rsid w:val="00355FAC"/>
    <w:rsid w:val="00370196"/>
    <w:rsid w:val="003C3490"/>
    <w:rsid w:val="003D5F5B"/>
    <w:rsid w:val="003E29CE"/>
    <w:rsid w:val="003E511E"/>
    <w:rsid w:val="00406750"/>
    <w:rsid w:val="00421E22"/>
    <w:rsid w:val="00422D66"/>
    <w:rsid w:val="004246E5"/>
    <w:rsid w:val="004305CF"/>
    <w:rsid w:val="00436E97"/>
    <w:rsid w:val="00443C2F"/>
    <w:rsid w:val="00445062"/>
    <w:rsid w:val="0045674C"/>
    <w:rsid w:val="0046221C"/>
    <w:rsid w:val="0047253F"/>
    <w:rsid w:val="00491EA1"/>
    <w:rsid w:val="00495147"/>
    <w:rsid w:val="004A170D"/>
    <w:rsid w:val="004C6B3E"/>
    <w:rsid w:val="004D1E32"/>
    <w:rsid w:val="004D5D96"/>
    <w:rsid w:val="004D632B"/>
    <w:rsid w:val="004F3CE6"/>
    <w:rsid w:val="004F3F82"/>
    <w:rsid w:val="004F7228"/>
    <w:rsid w:val="005255A9"/>
    <w:rsid w:val="00567F44"/>
    <w:rsid w:val="00577383"/>
    <w:rsid w:val="00585101"/>
    <w:rsid w:val="005A07DC"/>
    <w:rsid w:val="005C3C4B"/>
    <w:rsid w:val="005C3E49"/>
    <w:rsid w:val="005C4798"/>
    <w:rsid w:val="005D3458"/>
    <w:rsid w:val="005F6CB1"/>
    <w:rsid w:val="006064DC"/>
    <w:rsid w:val="0061361C"/>
    <w:rsid w:val="00613668"/>
    <w:rsid w:val="00621EDD"/>
    <w:rsid w:val="006632EA"/>
    <w:rsid w:val="0067269E"/>
    <w:rsid w:val="00673BF7"/>
    <w:rsid w:val="00682C22"/>
    <w:rsid w:val="0069343C"/>
    <w:rsid w:val="006A0EF8"/>
    <w:rsid w:val="006C39BD"/>
    <w:rsid w:val="006C4CFC"/>
    <w:rsid w:val="006D40CA"/>
    <w:rsid w:val="006D6116"/>
    <w:rsid w:val="006D6D51"/>
    <w:rsid w:val="0070031D"/>
    <w:rsid w:val="00724DAA"/>
    <w:rsid w:val="00733DBC"/>
    <w:rsid w:val="00753D21"/>
    <w:rsid w:val="00756D0A"/>
    <w:rsid w:val="007573A4"/>
    <w:rsid w:val="00763C48"/>
    <w:rsid w:val="00764549"/>
    <w:rsid w:val="00773295"/>
    <w:rsid w:val="007802FF"/>
    <w:rsid w:val="00791C5B"/>
    <w:rsid w:val="007974AC"/>
    <w:rsid w:val="007A1B41"/>
    <w:rsid w:val="007A3F2C"/>
    <w:rsid w:val="007A68D3"/>
    <w:rsid w:val="007B028D"/>
    <w:rsid w:val="007D00E2"/>
    <w:rsid w:val="007D2111"/>
    <w:rsid w:val="007D27DD"/>
    <w:rsid w:val="007F13E3"/>
    <w:rsid w:val="007F3F04"/>
    <w:rsid w:val="007F59B9"/>
    <w:rsid w:val="007F5FE9"/>
    <w:rsid w:val="00810F2A"/>
    <w:rsid w:val="00812DCE"/>
    <w:rsid w:val="00827E16"/>
    <w:rsid w:val="00840E25"/>
    <w:rsid w:val="00845130"/>
    <w:rsid w:val="00851284"/>
    <w:rsid w:val="00864087"/>
    <w:rsid w:val="00873D12"/>
    <w:rsid w:val="00876175"/>
    <w:rsid w:val="00876D0E"/>
    <w:rsid w:val="00894E6E"/>
    <w:rsid w:val="008B1347"/>
    <w:rsid w:val="008B1AE1"/>
    <w:rsid w:val="008C4993"/>
    <w:rsid w:val="008D4F79"/>
    <w:rsid w:val="008D657E"/>
    <w:rsid w:val="008F5E76"/>
    <w:rsid w:val="00900B6D"/>
    <w:rsid w:val="00913745"/>
    <w:rsid w:val="00916FE7"/>
    <w:rsid w:val="00927E41"/>
    <w:rsid w:val="00957B2E"/>
    <w:rsid w:val="0096377C"/>
    <w:rsid w:val="00964B83"/>
    <w:rsid w:val="00967773"/>
    <w:rsid w:val="00992B0D"/>
    <w:rsid w:val="00995AA9"/>
    <w:rsid w:val="0099798F"/>
    <w:rsid w:val="009A14EF"/>
    <w:rsid w:val="009B424D"/>
    <w:rsid w:val="009E158A"/>
    <w:rsid w:val="009E4E4F"/>
    <w:rsid w:val="009F5086"/>
    <w:rsid w:val="009F5B28"/>
    <w:rsid w:val="00A04310"/>
    <w:rsid w:val="00A0536C"/>
    <w:rsid w:val="00A27D12"/>
    <w:rsid w:val="00A433C5"/>
    <w:rsid w:val="00A45EF3"/>
    <w:rsid w:val="00A61847"/>
    <w:rsid w:val="00A642BE"/>
    <w:rsid w:val="00A85A65"/>
    <w:rsid w:val="00AB4331"/>
    <w:rsid w:val="00B06A4C"/>
    <w:rsid w:val="00B269BA"/>
    <w:rsid w:val="00B30267"/>
    <w:rsid w:val="00B36903"/>
    <w:rsid w:val="00B4184B"/>
    <w:rsid w:val="00B56E77"/>
    <w:rsid w:val="00B5759E"/>
    <w:rsid w:val="00BC0AEE"/>
    <w:rsid w:val="00BD0315"/>
    <w:rsid w:val="00BD3BFE"/>
    <w:rsid w:val="00BD6C36"/>
    <w:rsid w:val="00BE2AB0"/>
    <w:rsid w:val="00BE4817"/>
    <w:rsid w:val="00BF22AE"/>
    <w:rsid w:val="00C150EA"/>
    <w:rsid w:val="00C24C86"/>
    <w:rsid w:val="00C314D7"/>
    <w:rsid w:val="00C52DDC"/>
    <w:rsid w:val="00C57A5C"/>
    <w:rsid w:val="00C60F13"/>
    <w:rsid w:val="00C715EF"/>
    <w:rsid w:val="00CA50D1"/>
    <w:rsid w:val="00CC226E"/>
    <w:rsid w:val="00CC406A"/>
    <w:rsid w:val="00CD4098"/>
    <w:rsid w:val="00CE27B6"/>
    <w:rsid w:val="00CE2D36"/>
    <w:rsid w:val="00CF0D5C"/>
    <w:rsid w:val="00D16BC1"/>
    <w:rsid w:val="00D17A15"/>
    <w:rsid w:val="00D2293F"/>
    <w:rsid w:val="00D30A7D"/>
    <w:rsid w:val="00D3366C"/>
    <w:rsid w:val="00D51C28"/>
    <w:rsid w:val="00D676AD"/>
    <w:rsid w:val="00D73FDA"/>
    <w:rsid w:val="00D835F3"/>
    <w:rsid w:val="00D91A27"/>
    <w:rsid w:val="00DA1BAC"/>
    <w:rsid w:val="00DC0C8C"/>
    <w:rsid w:val="00DC1404"/>
    <w:rsid w:val="00DC7D12"/>
    <w:rsid w:val="00DD497F"/>
    <w:rsid w:val="00E247D7"/>
    <w:rsid w:val="00E430A0"/>
    <w:rsid w:val="00E430CC"/>
    <w:rsid w:val="00E43828"/>
    <w:rsid w:val="00E46478"/>
    <w:rsid w:val="00E517C6"/>
    <w:rsid w:val="00E63D7E"/>
    <w:rsid w:val="00E64786"/>
    <w:rsid w:val="00E670C1"/>
    <w:rsid w:val="00E67A79"/>
    <w:rsid w:val="00E7458D"/>
    <w:rsid w:val="00E77496"/>
    <w:rsid w:val="00E8127C"/>
    <w:rsid w:val="00E8320E"/>
    <w:rsid w:val="00E9485B"/>
    <w:rsid w:val="00E97FD9"/>
    <w:rsid w:val="00ED432B"/>
    <w:rsid w:val="00EF185D"/>
    <w:rsid w:val="00EF7446"/>
    <w:rsid w:val="00F00AF4"/>
    <w:rsid w:val="00F03561"/>
    <w:rsid w:val="00F06295"/>
    <w:rsid w:val="00F144AE"/>
    <w:rsid w:val="00F206C1"/>
    <w:rsid w:val="00F34BF6"/>
    <w:rsid w:val="00F3561E"/>
    <w:rsid w:val="00F35938"/>
    <w:rsid w:val="00F62AFF"/>
    <w:rsid w:val="00FA3E39"/>
    <w:rsid w:val="00FC2B77"/>
    <w:rsid w:val="00FE33AF"/>
    <w:rsid w:val="00FF1E41"/>
    <w:rsid w:val="20E42DE3"/>
    <w:rsid w:val="4DA5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861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locked="1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185566"/>
    <w:pPr>
      <w:spacing w:after="200"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267A0"/>
    <w:pPr>
      <w:keepNext/>
      <w:keepLines/>
      <w:spacing w:before="240" w:after="0"/>
      <w:outlineLvl w:val="0"/>
    </w:pPr>
    <w:rPr>
      <w:rFonts w:eastAsiaTheme="majorEastAsia" w:cstheme="majorBidi"/>
      <w:b/>
      <w:color w:val="00589D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67A0"/>
    <w:pPr>
      <w:spacing w:before="320" w:after="120"/>
      <w:contextualSpacing/>
      <w:outlineLvl w:val="1"/>
    </w:pPr>
    <w:rPr>
      <w:rFonts w:cs="Arial"/>
      <w:b/>
      <w:color w:val="00589D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1267A0"/>
    <w:pPr>
      <w:spacing w:before="320" w:after="120"/>
      <w:outlineLvl w:val="2"/>
    </w:pPr>
    <w:rPr>
      <w:rFonts w:cs="Arial"/>
      <w:b/>
      <w:color w:val="00589D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1267A0"/>
    <w:pPr>
      <w:spacing w:before="280" w:after="120"/>
      <w:outlineLvl w:val="3"/>
    </w:pPr>
    <w:rPr>
      <w:rFonts w:cs="Arial"/>
      <w:b/>
      <w:color w:val="00589D"/>
      <w:sz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1267A0"/>
    <w:pPr>
      <w:spacing w:before="240" w:after="120"/>
      <w:outlineLvl w:val="4"/>
    </w:pPr>
    <w:rPr>
      <w:rFonts w:cs="Arial"/>
      <w:b/>
      <w:color w:val="00589D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03736B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Italics">
    <w:name w:val="Italics"/>
    <w:basedOn w:val="DefaultParagraphFont"/>
    <w:uiPriority w:val="1"/>
    <w:qFormat/>
    <w:rsid w:val="00873D12"/>
    <w:rPr>
      <w:i/>
    </w:rPr>
  </w:style>
  <w:style w:type="paragraph" w:styleId="List2">
    <w:name w:val="List 2"/>
    <w:basedOn w:val="Normal"/>
    <w:uiPriority w:val="99"/>
    <w:semiHidden/>
    <w:unhideWhenUsed/>
    <w:rsid w:val="00FF1E41"/>
    <w:pPr>
      <w:ind w:left="566" w:hanging="283"/>
      <w:contextualSpacing/>
    </w:pPr>
    <w:rPr>
      <w:kern w:val="0"/>
      <w:lang w:val="en-US"/>
      <w14:ligatures w14:val="none"/>
    </w:rPr>
  </w:style>
  <w:style w:type="paragraph" w:styleId="ListBullet2">
    <w:name w:val="List Bullet 2"/>
    <w:basedOn w:val="Normal"/>
    <w:uiPriority w:val="99"/>
    <w:rsid w:val="00BD3BFE"/>
    <w:pPr>
      <w:numPr>
        <w:numId w:val="4"/>
      </w:numPr>
      <w:ind w:left="714" w:hanging="357"/>
      <w:contextualSpacing/>
    </w:pPr>
    <w:rPr>
      <w:kern w:val="0"/>
      <w:lang w:val="en-US"/>
      <w14:ligatures w14:val="none"/>
    </w:rPr>
  </w:style>
  <w:style w:type="paragraph" w:styleId="ListNumber2">
    <w:name w:val="List Number 2"/>
    <w:basedOn w:val="Normal"/>
    <w:uiPriority w:val="99"/>
    <w:rsid w:val="00FF1E41"/>
    <w:pPr>
      <w:numPr>
        <w:numId w:val="9"/>
      </w:numPr>
      <w:contextualSpacing/>
    </w:pPr>
    <w:rPr>
      <w:kern w:val="0"/>
      <w14:ligatures w14:val="none"/>
    </w:rPr>
  </w:style>
  <w:style w:type="paragraph" w:styleId="ListNumber">
    <w:name w:val="List Number"/>
    <w:basedOn w:val="Normal"/>
    <w:uiPriority w:val="99"/>
    <w:rsid w:val="00FF1E41"/>
    <w:pPr>
      <w:numPr>
        <w:numId w:val="8"/>
      </w:numPr>
      <w:contextualSpacing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F3561E"/>
    <w:pPr>
      <w:spacing w:before="120" w:after="120"/>
    </w:pPr>
    <w:rPr>
      <w:rFonts w:cs="Arial"/>
      <w:color w:val="000000" w:themeColor="text1"/>
    </w:rPr>
  </w:style>
  <w:style w:type="character" w:customStyle="1" w:styleId="BodyTextChar">
    <w:name w:val="Body Text Char"/>
    <w:basedOn w:val="DefaultParagraphFont"/>
    <w:link w:val="BodyText"/>
    <w:uiPriority w:val="99"/>
    <w:rsid w:val="00964B83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whitetexthyperlink">
    <w:name w:val="Footer white text + hyperlink"/>
    <w:basedOn w:val="DefaultParagraphFont"/>
    <w:uiPriority w:val="1"/>
    <w:semiHidden/>
    <w:qFormat/>
    <w:rsid w:val="0005337B"/>
    <w:rPr>
      <w:color w:val="FFFFFF" w:themeColor="background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267A0"/>
    <w:rPr>
      <w:rFonts w:cs="Arial"/>
      <w:b/>
      <w:color w:val="00589D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67A0"/>
    <w:rPr>
      <w:rFonts w:cs="Arial"/>
      <w:b/>
      <w:color w:val="00589D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267A0"/>
    <w:rPr>
      <w:rFonts w:cs="Arial"/>
      <w:b/>
      <w:color w:val="00589D"/>
      <w:sz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1267A0"/>
    <w:rPr>
      <w:rFonts w:cs="Arial"/>
      <w:b/>
      <w:color w:val="00589D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2B7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B39"/>
  </w:style>
  <w:style w:type="character" w:customStyle="1" w:styleId="FooterChar">
    <w:name w:val="Footer Char"/>
    <w:basedOn w:val="DefaultParagraphFont"/>
    <w:link w:val="Footer"/>
    <w:uiPriority w:val="99"/>
    <w:semiHidden/>
    <w:rsid w:val="00F03561"/>
    <w:rPr>
      <w:sz w:val="18"/>
    </w:rPr>
  </w:style>
  <w:style w:type="table" w:styleId="TableGrid">
    <w:name w:val="Table Grid"/>
    <w:basedOn w:val="TableNormal"/>
    <w:uiPriority w:val="59"/>
    <w:rsid w:val="004C6B3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narrow">
    <w:name w:val="Table text narrow"/>
    <w:link w:val="TabletextnarrowChar"/>
    <w:qFormat/>
    <w:rsid w:val="004C6B3E"/>
    <w:pPr>
      <w:spacing w:before="80" w:after="80" w:line="288" w:lineRule="auto"/>
    </w:pPr>
    <w:rPr>
      <w:rFonts w:ascii="Arial Narrow" w:hAnsi="Arial Narrow" w:cs="Arial"/>
      <w:kern w:val="0"/>
      <w:lang w:val="en-US"/>
      <w14:ligatures w14:val="none"/>
    </w:rPr>
  </w:style>
  <w:style w:type="paragraph" w:customStyle="1" w:styleId="Tableheadingnarrow">
    <w:name w:val="Table heading narrow"/>
    <w:basedOn w:val="Tabletextnarrow"/>
    <w:qFormat/>
    <w:rsid w:val="004C6B3E"/>
    <w:rPr>
      <w:color w:val="FFFFFF" w:themeColor="background1"/>
    </w:rPr>
  </w:style>
  <w:style w:type="character" w:styleId="Emphasis">
    <w:name w:val="Emphasis"/>
    <w:basedOn w:val="DefaultParagraphFont"/>
    <w:uiPriority w:val="20"/>
    <w:qFormat/>
    <w:rsid w:val="000D0199"/>
    <w:rPr>
      <w:b/>
      <w:i w:val="0"/>
      <w:iCs/>
    </w:rPr>
  </w:style>
  <w:style w:type="paragraph" w:customStyle="1" w:styleId="Tablebulletnarrow">
    <w:name w:val="Table bullet narrow"/>
    <w:basedOn w:val="Normal"/>
    <w:qFormat/>
    <w:rsid w:val="004C6B3E"/>
    <w:pPr>
      <w:numPr>
        <w:numId w:val="11"/>
      </w:numPr>
      <w:tabs>
        <w:tab w:val="left" w:pos="170"/>
      </w:tabs>
      <w:overflowPunct w:val="0"/>
      <w:autoSpaceDE w:val="0"/>
      <w:autoSpaceDN w:val="0"/>
      <w:adjustRightInd w:val="0"/>
      <w:spacing w:before="80" w:after="80"/>
      <w:ind w:left="170" w:hanging="170"/>
      <w:contextualSpacing/>
      <w:textAlignment w:val="baseline"/>
    </w:pPr>
    <w:rPr>
      <w:rFonts w:ascii="Arial Narrow" w:eastAsia="Times New Roman" w:hAnsi="Arial Narrow" w:cs="Arial"/>
      <w:lang w:val="en-GB" w:eastAsia="ja-JP"/>
    </w:rPr>
  </w:style>
  <w:style w:type="paragraph" w:customStyle="1" w:styleId="Trademarkinfo">
    <w:name w:val="Trademark info"/>
    <w:basedOn w:val="Normal"/>
    <w:semiHidden/>
    <w:rsid w:val="00927E41"/>
    <w:pPr>
      <w:spacing w:before="120" w:after="0"/>
    </w:pPr>
    <w:rPr>
      <w:rFonts w:cs="Arial"/>
      <w:color w:val="000000" w:themeColor="text1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C6B3E"/>
    <w:rPr>
      <w:color w:val="808080"/>
    </w:rPr>
  </w:style>
  <w:style w:type="table" w:customStyle="1" w:styleId="TableOpenStyle">
    <w:name w:val="Table Open Style"/>
    <w:basedOn w:val="TableNormal"/>
    <w:uiPriority w:val="99"/>
    <w:rsid w:val="001267A0"/>
    <w:pPr>
      <w:spacing w:before="40" w:after="40" w:line="240" w:lineRule="auto"/>
    </w:pPr>
    <w:rPr>
      <w:color w:val="000000" w:themeColor="text1"/>
      <w:kern w:val="0"/>
      <w:lang w:val="en-US"/>
      <w14:ligatures w14:val="none"/>
    </w:rPr>
    <w:tblPr>
      <w:tblStyleRowBandSize w:val="1"/>
      <w:tblBorders>
        <w:insideH w:val="single" w:sz="4" w:space="0" w:color="00589D"/>
        <w:insideV w:val="single" w:sz="4" w:space="0" w:color="00589D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</w:style>
  <w:style w:type="table" w:customStyle="1" w:styleId="TableClosedStyle">
    <w:name w:val="Table Closed Style"/>
    <w:basedOn w:val="TableNormal"/>
    <w:uiPriority w:val="99"/>
    <w:rsid w:val="001267A0"/>
    <w:pPr>
      <w:spacing w:after="0"/>
    </w:pPr>
    <w:rPr>
      <w:rFonts w:ascii="Arial Narrow" w:hAnsi="Arial Narrow"/>
    </w:rPr>
    <w:tblPr>
      <w:tblBorders>
        <w:top w:val="single" w:sz="4" w:space="0" w:color="00589D"/>
        <w:left w:val="single" w:sz="4" w:space="0" w:color="00589D"/>
        <w:bottom w:val="single" w:sz="4" w:space="0" w:color="00589D"/>
        <w:right w:val="single" w:sz="4" w:space="0" w:color="00589D"/>
        <w:insideH w:val="single" w:sz="4" w:space="0" w:color="00589D"/>
        <w:insideV w:val="single" w:sz="4" w:space="0" w:color="00589D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rsid w:val="00873D12"/>
    <w:rPr>
      <w:color w:val="0000FF"/>
      <w:u w:val="single"/>
    </w:rPr>
  </w:style>
  <w:style w:type="paragraph" w:customStyle="1" w:styleId="Tableheading">
    <w:name w:val="Table heading"/>
    <w:basedOn w:val="BodyText"/>
    <w:qFormat/>
    <w:rsid w:val="00FA3E39"/>
    <w:pPr>
      <w:spacing w:before="80" w:after="80"/>
    </w:pPr>
    <w:rPr>
      <w:color w:val="FFFFFF" w:themeColor="background1"/>
    </w:rPr>
  </w:style>
  <w:style w:type="paragraph" w:styleId="TOCHeading">
    <w:name w:val="TOC Heading"/>
    <w:basedOn w:val="Footer"/>
    <w:next w:val="Normal"/>
    <w:uiPriority w:val="39"/>
    <w:qFormat/>
    <w:rsid w:val="00FA3E39"/>
    <w:pPr>
      <w:spacing w:before="360"/>
    </w:pPr>
    <w:rPr>
      <w:rFonts w:eastAsiaTheme="majorEastAsia" w:cstheme="majorBidi"/>
      <w:color w:val="006699"/>
      <w:sz w:val="36"/>
      <w:szCs w:val="32"/>
      <w:lang w:val="en-US"/>
    </w:rPr>
  </w:style>
  <w:style w:type="paragraph" w:styleId="TOC1">
    <w:name w:val="toc 1"/>
    <w:basedOn w:val="Normal"/>
    <w:next w:val="Normal"/>
    <w:uiPriority w:val="39"/>
    <w:qFormat/>
    <w:rsid w:val="004C6B3E"/>
    <w:pPr>
      <w:tabs>
        <w:tab w:val="right" w:leader="dot" w:pos="9639"/>
      </w:tabs>
      <w:spacing w:before="240" w:after="100"/>
      <w:ind w:right="567"/>
      <w:jc w:val="both"/>
    </w:pPr>
    <w:rPr>
      <w:rFonts w:eastAsia="Times New Roman" w:cs="Arial"/>
      <w:b/>
      <w:bCs/>
      <w:noProof/>
      <w:szCs w:val="24"/>
      <w:lang w:eastAsia="en-AU"/>
    </w:rPr>
  </w:style>
  <w:style w:type="paragraph" w:styleId="TOC2">
    <w:name w:val="toc 2"/>
    <w:basedOn w:val="Normal"/>
    <w:next w:val="Normal"/>
    <w:uiPriority w:val="39"/>
    <w:qFormat/>
    <w:rsid w:val="004C6B3E"/>
    <w:pPr>
      <w:tabs>
        <w:tab w:val="right" w:leader="dot" w:pos="9639"/>
      </w:tabs>
      <w:spacing w:after="100"/>
      <w:ind w:left="238" w:right="567"/>
    </w:pPr>
    <w:rPr>
      <w:rFonts w:eastAsia="Times New Roman" w:cs="Times New Roman"/>
      <w:noProof/>
      <w:szCs w:val="24"/>
      <w:lang w:eastAsia="en-AU"/>
    </w:rPr>
  </w:style>
  <w:style w:type="paragraph" w:styleId="TOC3">
    <w:name w:val="toc 3"/>
    <w:basedOn w:val="Normal"/>
    <w:next w:val="Normal"/>
    <w:uiPriority w:val="39"/>
    <w:qFormat/>
    <w:rsid w:val="004C6B3E"/>
    <w:pPr>
      <w:tabs>
        <w:tab w:val="right" w:leader="dot" w:pos="9629"/>
      </w:tabs>
      <w:spacing w:after="100"/>
      <w:ind w:left="442" w:right="567"/>
    </w:pPr>
    <w:rPr>
      <w:noProof/>
    </w:rPr>
  </w:style>
  <w:style w:type="paragraph" w:customStyle="1" w:styleId="Tabletext">
    <w:name w:val="Table text"/>
    <w:basedOn w:val="Tabletextnarrow"/>
    <w:link w:val="TabletextChar"/>
    <w:qFormat/>
    <w:rsid w:val="004C6B3E"/>
    <w:rPr>
      <w:rFonts w:ascii="Arial" w:hAnsi="Arial"/>
      <w:color w:val="000000" w:themeColor="text1"/>
    </w:rPr>
  </w:style>
  <w:style w:type="character" w:customStyle="1" w:styleId="TabletextnarrowChar">
    <w:name w:val="Table text narrow Char"/>
    <w:basedOn w:val="DefaultParagraphFont"/>
    <w:link w:val="Tabletextnarrow"/>
    <w:rsid w:val="004C6B3E"/>
    <w:rPr>
      <w:rFonts w:ascii="Arial Narrow" w:hAnsi="Arial Narrow" w:cs="Arial"/>
      <w:kern w:val="0"/>
      <w:sz w:val="20"/>
      <w:lang w:val="en-US"/>
      <w14:ligatures w14:val="none"/>
    </w:rPr>
  </w:style>
  <w:style w:type="character" w:customStyle="1" w:styleId="TabletextChar">
    <w:name w:val="Table text Char"/>
    <w:basedOn w:val="TabletextnarrowChar"/>
    <w:link w:val="Tabletext"/>
    <w:rsid w:val="004C6B3E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paragraph" w:customStyle="1" w:styleId="Footerwhite">
    <w:name w:val="Footer white"/>
    <w:basedOn w:val="Footer"/>
    <w:link w:val="FooterwhiteChar"/>
    <w:semiHidden/>
    <w:qFormat/>
    <w:rsid w:val="000262A2"/>
    <w:pPr>
      <w:jc w:val="left"/>
    </w:pPr>
    <w:rPr>
      <w:color w:val="FFFFFF" w:themeColor="background1"/>
      <w:sz w:val="20"/>
    </w:rPr>
  </w:style>
  <w:style w:type="character" w:customStyle="1" w:styleId="FooterwhiteChar">
    <w:name w:val="Footer white Char"/>
    <w:basedOn w:val="FooterChar"/>
    <w:link w:val="Footerwhite"/>
    <w:semiHidden/>
    <w:rsid w:val="006632EA"/>
    <w:rPr>
      <w:color w:val="FFFFFF" w:themeColor="background1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rsid w:val="004C6B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4B83"/>
    <w:rPr>
      <w:kern w:val="0"/>
      <w:sz w:val="16"/>
      <w:szCs w:val="1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B3E"/>
    <w:pPr>
      <w:numPr>
        <w:ilvl w:val="1"/>
      </w:numPr>
      <w:spacing w:before="280" w:after="0"/>
    </w:pPr>
    <w:rPr>
      <w:rFonts w:eastAsiaTheme="minorEastAsia" w:cs="Times New Roman (Body CS)"/>
      <w:color w:val="FFFFFF" w:themeColor="background1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C6B3E"/>
    <w:rPr>
      <w:rFonts w:ascii="Arial" w:eastAsiaTheme="minorEastAsia" w:hAnsi="Arial" w:cs="Times New Roman (Body CS)"/>
      <w:color w:val="FFFFFF" w:themeColor="background1"/>
      <w:kern w:val="0"/>
      <w:sz w:val="3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F3F82"/>
    <w:pPr>
      <w:keepNext/>
      <w:keepLines/>
      <w:suppressAutoHyphens/>
      <w:spacing w:before="720" w:after="0"/>
    </w:pPr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4F3F82"/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Footerwhitehyperlink">
    <w:name w:val="Footer white + hyperlink"/>
    <w:basedOn w:val="DefaultParagraphFont"/>
    <w:uiPriority w:val="1"/>
    <w:semiHidden/>
    <w:qFormat/>
    <w:rsid w:val="00873D12"/>
    <w:rPr>
      <w:u w:val="single"/>
    </w:rPr>
  </w:style>
  <w:style w:type="paragraph" w:styleId="BodyTextIndent">
    <w:name w:val="Body Text Indent"/>
    <w:basedOn w:val="Normal"/>
    <w:link w:val="BodyTextIndentChar"/>
    <w:uiPriority w:val="99"/>
    <w:rsid w:val="00873D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3D12"/>
    <w:rPr>
      <w:rFonts w:ascii="Arial" w:hAnsi="Arial"/>
      <w:kern w:val="0"/>
      <w:sz w:val="20"/>
      <w:lang w:val="en-US"/>
      <w14:ligatures w14:val="none"/>
    </w:rPr>
  </w:style>
  <w:style w:type="paragraph" w:styleId="BodyTextIndent2">
    <w:name w:val="Body Text Indent 2"/>
    <w:basedOn w:val="BodyText"/>
    <w:link w:val="BodyTextIndent2Char"/>
    <w:uiPriority w:val="99"/>
    <w:rsid w:val="00CE2D36"/>
    <w:pPr>
      <w:spacing w:line="480" w:lineRule="auto"/>
      <w:ind w:left="567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E2D36"/>
    <w:rPr>
      <w:rFonts w:cs="Arial"/>
      <w:color w:val="000000" w:themeColor="text1"/>
    </w:rPr>
  </w:style>
  <w:style w:type="table" w:customStyle="1" w:styleId="DonotuseVCAAclosedtable">
    <w:name w:val="Do not use VCAA closed table"/>
    <w:basedOn w:val="TableNormal"/>
    <w:uiPriority w:val="99"/>
    <w:rsid w:val="003D5F5B"/>
    <w:pPr>
      <w:spacing w:before="40" w:after="0" w:line="240" w:lineRule="auto"/>
    </w:pPr>
    <w:rPr>
      <w:rFonts w:ascii="Arial Narrow" w:hAnsi="Arial Narrow"/>
      <w:color w:val="000000" w:themeColor="text1"/>
      <w:kern w:val="0"/>
      <w:szCs w:val="22"/>
      <w:lang w:val="en-US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paragraph" w:customStyle="1" w:styleId="Footerwhitetext">
    <w:name w:val="Footer white text"/>
    <w:basedOn w:val="Footer"/>
    <w:semiHidden/>
    <w:qFormat/>
    <w:rsid w:val="00894E6E"/>
    <w:pPr>
      <w:jc w:val="left"/>
    </w:pPr>
    <w:rPr>
      <w:color w:val="FFFFFF" w:themeColor="background1"/>
      <w:kern w:val="0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267A0"/>
    <w:rPr>
      <w:rFonts w:eastAsiaTheme="majorEastAsia" w:cstheme="majorBidi"/>
      <w:b/>
      <w:color w:val="00589D"/>
      <w:sz w:val="36"/>
      <w:szCs w:val="32"/>
    </w:rPr>
  </w:style>
  <w:style w:type="paragraph" w:styleId="ListBullet">
    <w:name w:val="List Bullet"/>
    <w:basedOn w:val="Normal"/>
    <w:uiPriority w:val="99"/>
    <w:rsid w:val="007573A4"/>
    <w:pPr>
      <w:numPr>
        <w:numId w:val="1"/>
      </w:numPr>
      <w:contextualSpacing/>
    </w:pPr>
  </w:style>
  <w:style w:type="character" w:customStyle="1" w:styleId="Whitetext">
    <w:name w:val="White text"/>
    <w:basedOn w:val="DefaultParagraphFon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</w:rPr>
  </w:style>
  <w:style w:type="character" w:customStyle="1" w:styleId="Whitetexthyperlinked">
    <w:name w:val="White text hyperlinked"/>
    <w:basedOn w:val="Whitetex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  <w:u w:val="single"/>
    </w:rPr>
  </w:style>
  <w:style w:type="table" w:customStyle="1" w:styleId="Footertable">
    <w:name w:val="Footer table"/>
    <w:basedOn w:val="TableNormal"/>
    <w:uiPriority w:val="99"/>
    <w:rsid w:val="006D6116"/>
    <w:pPr>
      <w:spacing w:after="0" w:line="240" w:lineRule="auto"/>
    </w:pPr>
    <w:tblPr/>
  </w:style>
  <w:style w:type="paragraph" w:customStyle="1" w:styleId="Figuretitle">
    <w:name w:val="Figure title"/>
    <w:basedOn w:val="BodyText"/>
    <w:qFormat/>
    <w:rsid w:val="002F4294"/>
    <w:pPr>
      <w:tabs>
        <w:tab w:val="left" w:pos="1963"/>
      </w:tabs>
    </w:pPr>
    <w:rPr>
      <w:b/>
      <w:color w:val="00589D"/>
      <w:sz w:val="18"/>
      <w:szCs w:val="14"/>
    </w:rPr>
  </w:style>
  <w:style w:type="paragraph" w:customStyle="1" w:styleId="Versionhistory">
    <w:name w:val="Version history"/>
    <w:basedOn w:val="Trademarkinfo"/>
    <w:rsid w:val="00D676AD"/>
    <w:pPr>
      <w:spacing w:before="0"/>
    </w:pPr>
    <w:rPr>
      <w:rFonts w:eastAsia="Times New Roman" w:cs="Times New Roman"/>
      <w:kern w:val="0"/>
      <w:szCs w:val="20"/>
    </w:rPr>
  </w:style>
  <w:style w:type="paragraph" w:customStyle="1" w:styleId="Tablelistnumber">
    <w:name w:val="Table list number"/>
    <w:basedOn w:val="Tabletextnarrow"/>
    <w:qFormat/>
    <w:rsid w:val="00181509"/>
    <w:pPr>
      <w:numPr>
        <w:numId w:val="13"/>
      </w:numPr>
      <w:tabs>
        <w:tab w:val="num" w:pos="360"/>
      </w:tabs>
      <w:ind w:left="171" w:hanging="171"/>
    </w:pPr>
  </w:style>
  <w:style w:type="paragraph" w:customStyle="1" w:styleId="VCAADocumenttitle">
    <w:name w:val="VCAA Document title"/>
    <w:qFormat/>
    <w:rsid w:val="000D4FA8"/>
    <w:pPr>
      <w:spacing w:before="600" w:after="480" w:line="680" w:lineRule="exact"/>
      <w:outlineLvl w:val="0"/>
    </w:pPr>
    <w:rPr>
      <w:rFonts w:cs="Arial"/>
      <w:noProof/>
      <w:color w:val="0F7EB4"/>
      <w:kern w:val="0"/>
      <w:sz w:val="60"/>
      <w:szCs w:val="48"/>
      <w:lang w:eastAsia="en-AU"/>
      <w14:ligatures w14:val="none"/>
    </w:rPr>
  </w:style>
  <w:style w:type="paragraph" w:customStyle="1" w:styleId="Bullet">
    <w:name w:val="Bullet"/>
    <w:basedOn w:val="Normal"/>
    <w:qFormat/>
    <w:rsid w:val="000D4FA8"/>
    <w:pPr>
      <w:numPr>
        <w:numId w:val="14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 w:cs="Arial"/>
      <w:color w:val="000000" w:themeColor="text1"/>
      <w:kern w:val="22"/>
      <w:szCs w:val="22"/>
      <w:lang w:eastAsia="ja-JP"/>
      <w14:ligatures w14:val="none"/>
    </w:rPr>
  </w:style>
  <w:style w:type="paragraph" w:customStyle="1" w:styleId="Studentresponse">
    <w:name w:val="Student response"/>
    <w:basedOn w:val="BodyTextIndent"/>
    <w:qFormat/>
    <w:rsid w:val="00A45EF3"/>
    <w:rPr>
      <w:i/>
    </w:rPr>
  </w:style>
  <w:style w:type="paragraph" w:styleId="List">
    <w:name w:val="List"/>
    <w:basedOn w:val="Normal"/>
    <w:uiPriority w:val="99"/>
    <w:unhideWhenUsed/>
    <w:rsid w:val="0067269E"/>
    <w:pPr>
      <w:ind w:left="283" w:hanging="283"/>
      <w:contextualSpacing/>
    </w:pPr>
    <w:rPr>
      <w:rFonts w:asciiTheme="minorHAnsi" w:eastAsiaTheme="minorEastAsia" w:hAnsiTheme="minorHAnsi"/>
      <w:kern w:val="0"/>
      <w:sz w:val="22"/>
      <w:szCs w:val="22"/>
      <w:lang w:val="en-US"/>
      <w14:ligatures w14:val="none"/>
    </w:rPr>
  </w:style>
  <w:style w:type="paragraph" w:customStyle="1" w:styleId="VCAAtablecondensed">
    <w:name w:val="VCAA table condensed"/>
    <w:qFormat/>
    <w:rsid w:val="00F35938"/>
    <w:pPr>
      <w:spacing w:before="80" w:after="80" w:line="280" w:lineRule="exact"/>
    </w:pPr>
    <w:rPr>
      <w:rFonts w:ascii="Arial Narrow" w:eastAsia="SimSun" w:hAnsi="Arial Narrow" w:cs="Arial"/>
      <w:kern w:val="0"/>
      <w:szCs w:val="22"/>
      <w:lang w:val="en-US"/>
      <w14:ligatures w14:val="none"/>
    </w:rPr>
  </w:style>
  <w:style w:type="paragraph" w:customStyle="1" w:styleId="Tablecondensed">
    <w:name w:val="Table condensed"/>
    <w:qFormat/>
    <w:rsid w:val="00F35938"/>
    <w:pPr>
      <w:spacing w:before="80" w:after="80" w:line="288" w:lineRule="auto"/>
    </w:pPr>
    <w:rPr>
      <w:rFonts w:ascii="Arial Narrow" w:eastAsiaTheme="minorEastAsia" w:hAnsi="Arial Narrow" w:cs="Arial"/>
      <w:kern w:val="0"/>
      <w:szCs w:val="22"/>
      <w:lang w:val="en-US"/>
      <w14:ligatures w14:val="none"/>
    </w:rPr>
  </w:style>
  <w:style w:type="paragraph" w:customStyle="1" w:styleId="Tablecondensedheading">
    <w:name w:val="Table condensed heading"/>
    <w:basedOn w:val="Tablecondensed"/>
    <w:qFormat/>
    <w:rsid w:val="00F35938"/>
    <w:rPr>
      <w:b/>
      <w:color w:val="FFFFFF" w:themeColor="background1"/>
    </w:rPr>
  </w:style>
  <w:style w:type="paragraph" w:customStyle="1" w:styleId="VCAAbullet">
    <w:name w:val="VCAA bullet"/>
    <w:basedOn w:val="Normal"/>
    <w:autoRedefine/>
    <w:qFormat/>
    <w:rsid w:val="00F35938"/>
    <w:pPr>
      <w:tabs>
        <w:tab w:val="left" w:pos="425"/>
      </w:tabs>
      <w:spacing w:before="60" w:after="60" w:line="240" w:lineRule="auto"/>
      <w:contextualSpacing/>
    </w:pPr>
    <w:rPr>
      <w:rFonts w:eastAsia="Times New Roman" w:cs="Arial"/>
      <w:color w:val="000000" w:themeColor="text1"/>
      <w:kern w:val="22"/>
      <w:szCs w:val="22"/>
      <w:lang w:val="en-GB" w:eastAsia="ja-JP"/>
      <w14:ligatures w14:val="none"/>
    </w:rPr>
  </w:style>
  <w:style w:type="paragraph" w:customStyle="1" w:styleId="MTDisplayEquation">
    <w:name w:val="MTDisplayEquation"/>
    <w:basedOn w:val="Normal"/>
    <w:next w:val="Normal"/>
    <w:link w:val="MTDisplayEquationChar"/>
    <w:rsid w:val="00F35938"/>
    <w:pPr>
      <w:tabs>
        <w:tab w:val="center" w:pos="4520"/>
        <w:tab w:val="right" w:pos="9020"/>
      </w:tabs>
      <w:spacing w:after="160" w:line="278" w:lineRule="auto"/>
    </w:pPr>
    <w:rPr>
      <w:rFonts w:asciiTheme="minorHAnsi" w:eastAsiaTheme="minorEastAsia" w:hAnsiTheme="minorHAnsi"/>
      <w:sz w:val="24"/>
      <w:szCs w:val="24"/>
      <w:lang w:eastAsia="zh-CN"/>
    </w:rPr>
  </w:style>
  <w:style w:type="character" w:customStyle="1" w:styleId="MTDisplayEquationChar">
    <w:name w:val="MTDisplayEquation Char"/>
    <w:basedOn w:val="DefaultParagraphFont"/>
    <w:link w:val="MTDisplayEquation"/>
    <w:rsid w:val="00F35938"/>
    <w:rPr>
      <w:rFonts w:asciiTheme="minorHAnsi" w:eastAsiaTheme="minorEastAsia" w:hAnsiTheme="minorHAnsi"/>
      <w:sz w:val="24"/>
      <w:szCs w:val="24"/>
      <w:lang w:eastAsia="zh-CN"/>
    </w:rPr>
  </w:style>
  <w:style w:type="paragraph" w:customStyle="1" w:styleId="Numbers">
    <w:name w:val="Numbers"/>
    <w:basedOn w:val="Bullet"/>
    <w:qFormat/>
    <w:rsid w:val="00F35938"/>
    <w:pPr>
      <w:numPr>
        <w:numId w:val="16"/>
      </w:numPr>
      <w:ind w:left="357" w:hanging="357"/>
    </w:pPr>
    <w:rPr>
      <w:lang w:val="en-US"/>
    </w:rPr>
  </w:style>
  <w:style w:type="paragraph" w:customStyle="1" w:styleId="VCAAbody">
    <w:name w:val="VCAA body"/>
    <w:link w:val="VCAAbodyChar"/>
    <w:qFormat/>
    <w:rsid w:val="00185566"/>
    <w:pPr>
      <w:spacing w:before="120" w:after="120" w:line="280" w:lineRule="exact"/>
    </w:pPr>
    <w:rPr>
      <w:rFonts w:eastAsia="Batang" w:cs="Arial"/>
      <w:color w:val="000000" w:themeColor="text1"/>
      <w:kern w:val="0"/>
      <w:szCs w:val="22"/>
      <w:lang w:val="en-US"/>
      <w14:ligatures w14:val="none"/>
    </w:rPr>
  </w:style>
  <w:style w:type="character" w:customStyle="1" w:styleId="VCAAbodyChar">
    <w:name w:val="VCAA body Char"/>
    <w:basedOn w:val="DefaultParagraphFont"/>
    <w:link w:val="VCAAbody"/>
    <w:rsid w:val="00185566"/>
    <w:rPr>
      <w:rFonts w:eastAsia="Batang" w:cs="Arial"/>
      <w:color w:val="000000" w:themeColor="text1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7.bin"/><Relationship Id="rId21" Type="http://schemas.openxmlformats.org/officeDocument/2006/relationships/image" Target="media/image9.png"/><Relationship Id="rId42" Type="http://schemas.openxmlformats.org/officeDocument/2006/relationships/image" Target="media/image24.wmf"/><Relationship Id="rId63" Type="http://schemas.openxmlformats.org/officeDocument/2006/relationships/oleObject" Target="embeddings/oleObject22.bin"/><Relationship Id="rId84" Type="http://schemas.openxmlformats.org/officeDocument/2006/relationships/image" Target="media/image45.wmf"/><Relationship Id="rId138" Type="http://schemas.openxmlformats.org/officeDocument/2006/relationships/oleObject" Target="embeddings/oleObject58.bin"/><Relationship Id="rId159" Type="http://schemas.openxmlformats.org/officeDocument/2006/relationships/image" Target="media/image84.wmf"/><Relationship Id="rId170" Type="http://schemas.openxmlformats.org/officeDocument/2006/relationships/oleObject" Target="embeddings/oleObject74.bin"/><Relationship Id="rId191" Type="http://schemas.openxmlformats.org/officeDocument/2006/relationships/image" Target="media/image101.wmf"/><Relationship Id="rId205" Type="http://schemas.openxmlformats.org/officeDocument/2006/relationships/image" Target="media/image109.wmf"/><Relationship Id="rId226" Type="http://schemas.openxmlformats.org/officeDocument/2006/relationships/oleObject" Target="embeddings/oleObject100.bin"/><Relationship Id="rId107" Type="http://schemas.openxmlformats.org/officeDocument/2006/relationships/oleObject" Target="embeddings/oleObject44.bin"/><Relationship Id="rId11" Type="http://schemas.openxmlformats.org/officeDocument/2006/relationships/oleObject" Target="embeddings/oleObject2.bin"/><Relationship Id="rId32" Type="http://schemas.openxmlformats.org/officeDocument/2006/relationships/image" Target="media/image19.wmf"/><Relationship Id="rId53" Type="http://schemas.openxmlformats.org/officeDocument/2006/relationships/oleObject" Target="embeddings/oleObject17.bin"/><Relationship Id="rId74" Type="http://schemas.openxmlformats.org/officeDocument/2006/relationships/image" Target="media/image40.png"/><Relationship Id="rId128" Type="http://schemas.openxmlformats.org/officeDocument/2006/relationships/oleObject" Target="embeddings/oleObject53.bin"/><Relationship Id="rId149" Type="http://schemas.openxmlformats.org/officeDocument/2006/relationships/image" Target="media/image79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38.bin"/><Relationship Id="rId160" Type="http://schemas.openxmlformats.org/officeDocument/2006/relationships/oleObject" Target="embeddings/oleObject69.bin"/><Relationship Id="rId181" Type="http://schemas.openxmlformats.org/officeDocument/2006/relationships/image" Target="media/image96.wmf"/><Relationship Id="rId216" Type="http://schemas.openxmlformats.org/officeDocument/2006/relationships/oleObject" Target="embeddings/oleObject95.bin"/><Relationship Id="rId237" Type="http://schemas.openxmlformats.org/officeDocument/2006/relationships/header" Target="header2.xml"/><Relationship Id="rId22" Type="http://schemas.openxmlformats.org/officeDocument/2006/relationships/image" Target="media/image10.wmf"/><Relationship Id="rId43" Type="http://schemas.openxmlformats.org/officeDocument/2006/relationships/oleObject" Target="embeddings/oleObject12.bin"/><Relationship Id="rId64" Type="http://schemas.openxmlformats.org/officeDocument/2006/relationships/image" Target="media/image35.wmf"/><Relationship Id="rId118" Type="http://schemas.openxmlformats.org/officeDocument/2006/relationships/image" Target="media/image64.wmf"/><Relationship Id="rId139" Type="http://schemas.openxmlformats.org/officeDocument/2006/relationships/image" Target="media/image74.wmf"/><Relationship Id="rId85" Type="http://schemas.openxmlformats.org/officeDocument/2006/relationships/oleObject" Target="embeddings/oleObject33.bin"/><Relationship Id="rId150" Type="http://schemas.openxmlformats.org/officeDocument/2006/relationships/oleObject" Target="embeddings/oleObject64.bin"/><Relationship Id="rId171" Type="http://schemas.openxmlformats.org/officeDocument/2006/relationships/image" Target="media/image90.wmf"/><Relationship Id="rId192" Type="http://schemas.openxmlformats.org/officeDocument/2006/relationships/oleObject" Target="embeddings/oleObject84.bin"/><Relationship Id="rId206" Type="http://schemas.openxmlformats.org/officeDocument/2006/relationships/oleObject" Target="embeddings/oleObject90.bin"/><Relationship Id="rId227" Type="http://schemas.openxmlformats.org/officeDocument/2006/relationships/image" Target="media/image120.wmf"/><Relationship Id="rId12" Type="http://schemas.openxmlformats.org/officeDocument/2006/relationships/image" Target="media/image3.wmf"/><Relationship Id="rId33" Type="http://schemas.openxmlformats.org/officeDocument/2006/relationships/oleObject" Target="embeddings/oleObject7.bin"/><Relationship Id="rId108" Type="http://schemas.openxmlformats.org/officeDocument/2006/relationships/image" Target="media/image57.png"/><Relationship Id="rId129" Type="http://schemas.openxmlformats.org/officeDocument/2006/relationships/image" Target="media/image69.wmf"/><Relationship Id="rId54" Type="http://schemas.openxmlformats.org/officeDocument/2006/relationships/image" Target="media/image30.wmf"/><Relationship Id="rId75" Type="http://schemas.openxmlformats.org/officeDocument/2006/relationships/oleObject" Target="embeddings/oleObject28.bin"/><Relationship Id="rId96" Type="http://schemas.openxmlformats.org/officeDocument/2006/relationships/image" Target="media/image51.wmf"/><Relationship Id="rId140" Type="http://schemas.openxmlformats.org/officeDocument/2006/relationships/oleObject" Target="embeddings/oleObject59.bin"/><Relationship Id="rId161" Type="http://schemas.openxmlformats.org/officeDocument/2006/relationships/image" Target="media/image85.wmf"/><Relationship Id="rId182" Type="http://schemas.openxmlformats.org/officeDocument/2006/relationships/oleObject" Target="embeddings/oleObject79.bin"/><Relationship Id="rId217" Type="http://schemas.openxmlformats.org/officeDocument/2006/relationships/image" Target="media/image115.wmf"/><Relationship Id="rId6" Type="http://schemas.openxmlformats.org/officeDocument/2006/relationships/footnotes" Target="footnotes.xml"/><Relationship Id="rId238" Type="http://schemas.openxmlformats.org/officeDocument/2006/relationships/footer" Target="footer2.xml"/><Relationship Id="rId23" Type="http://schemas.openxmlformats.org/officeDocument/2006/relationships/oleObject" Target="embeddings/oleObject6.bin"/><Relationship Id="rId119" Type="http://schemas.openxmlformats.org/officeDocument/2006/relationships/oleObject" Target="embeddings/oleObject48.bin"/><Relationship Id="rId44" Type="http://schemas.openxmlformats.org/officeDocument/2006/relationships/image" Target="media/image25.wmf"/><Relationship Id="rId65" Type="http://schemas.openxmlformats.org/officeDocument/2006/relationships/oleObject" Target="embeddings/oleObject23.bin"/><Relationship Id="rId86" Type="http://schemas.openxmlformats.org/officeDocument/2006/relationships/image" Target="media/image46.wmf"/><Relationship Id="rId130" Type="http://schemas.openxmlformats.org/officeDocument/2006/relationships/oleObject" Target="embeddings/oleObject54.bin"/><Relationship Id="rId151" Type="http://schemas.openxmlformats.org/officeDocument/2006/relationships/image" Target="media/image80.wmf"/><Relationship Id="rId172" Type="http://schemas.openxmlformats.org/officeDocument/2006/relationships/oleObject" Target="embeddings/oleObject75.bin"/><Relationship Id="rId193" Type="http://schemas.openxmlformats.org/officeDocument/2006/relationships/image" Target="media/image102.png"/><Relationship Id="rId207" Type="http://schemas.openxmlformats.org/officeDocument/2006/relationships/image" Target="media/image110.wmf"/><Relationship Id="rId228" Type="http://schemas.openxmlformats.org/officeDocument/2006/relationships/oleObject" Target="embeddings/oleObject101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8.png"/><Relationship Id="rId34" Type="http://schemas.openxmlformats.org/officeDocument/2006/relationships/image" Target="media/image20.wmf"/><Relationship Id="rId55" Type="http://schemas.openxmlformats.org/officeDocument/2006/relationships/oleObject" Target="embeddings/oleObject18.bin"/><Relationship Id="rId76" Type="http://schemas.openxmlformats.org/officeDocument/2006/relationships/image" Target="media/image41.wmf"/><Relationship Id="rId97" Type="http://schemas.openxmlformats.org/officeDocument/2006/relationships/oleObject" Target="embeddings/oleObject39.bin"/><Relationship Id="rId120" Type="http://schemas.openxmlformats.org/officeDocument/2006/relationships/image" Target="media/image65.wmf"/><Relationship Id="rId141" Type="http://schemas.openxmlformats.org/officeDocument/2006/relationships/image" Target="media/image75.wmf"/><Relationship Id="rId7" Type="http://schemas.openxmlformats.org/officeDocument/2006/relationships/endnotes" Target="endnotes.xml"/><Relationship Id="rId162" Type="http://schemas.openxmlformats.org/officeDocument/2006/relationships/oleObject" Target="embeddings/oleObject70.bin"/><Relationship Id="rId183" Type="http://schemas.openxmlformats.org/officeDocument/2006/relationships/image" Target="media/image97.wmf"/><Relationship Id="rId218" Type="http://schemas.openxmlformats.org/officeDocument/2006/relationships/oleObject" Target="embeddings/oleObject96.bin"/><Relationship Id="rId239" Type="http://schemas.openxmlformats.org/officeDocument/2006/relationships/fontTable" Target="fontTable.xml"/><Relationship Id="rId24" Type="http://schemas.openxmlformats.org/officeDocument/2006/relationships/image" Target="media/image11.png"/><Relationship Id="rId45" Type="http://schemas.openxmlformats.org/officeDocument/2006/relationships/oleObject" Target="embeddings/oleObject13.bin"/><Relationship Id="rId66" Type="http://schemas.openxmlformats.org/officeDocument/2006/relationships/image" Target="media/image36.png"/><Relationship Id="rId87" Type="http://schemas.openxmlformats.org/officeDocument/2006/relationships/oleObject" Target="embeddings/oleObject34.bin"/><Relationship Id="rId110" Type="http://schemas.openxmlformats.org/officeDocument/2006/relationships/image" Target="media/image59.png"/><Relationship Id="rId131" Type="http://schemas.openxmlformats.org/officeDocument/2006/relationships/image" Target="media/image70.wmf"/><Relationship Id="rId152" Type="http://schemas.openxmlformats.org/officeDocument/2006/relationships/oleObject" Target="embeddings/oleObject65.bin"/><Relationship Id="rId173" Type="http://schemas.openxmlformats.org/officeDocument/2006/relationships/image" Target="media/image91.wmf"/><Relationship Id="rId194" Type="http://schemas.openxmlformats.org/officeDocument/2006/relationships/image" Target="media/image103.wmf"/><Relationship Id="rId208" Type="http://schemas.openxmlformats.org/officeDocument/2006/relationships/oleObject" Target="embeddings/oleObject91.bin"/><Relationship Id="rId229" Type="http://schemas.openxmlformats.org/officeDocument/2006/relationships/image" Target="media/image121.wmf"/><Relationship Id="rId240" Type="http://schemas.openxmlformats.org/officeDocument/2006/relationships/theme" Target="theme/theme1.xml"/><Relationship Id="rId14" Type="http://schemas.openxmlformats.org/officeDocument/2006/relationships/image" Target="media/image4.png"/><Relationship Id="rId35" Type="http://schemas.openxmlformats.org/officeDocument/2006/relationships/oleObject" Target="embeddings/oleObject8.bin"/><Relationship Id="rId56" Type="http://schemas.openxmlformats.org/officeDocument/2006/relationships/image" Target="media/image31.wmf"/><Relationship Id="rId77" Type="http://schemas.openxmlformats.org/officeDocument/2006/relationships/oleObject" Target="embeddings/oleObject29.bin"/><Relationship Id="rId100" Type="http://schemas.openxmlformats.org/officeDocument/2006/relationships/image" Target="media/image53.wmf"/><Relationship Id="rId8" Type="http://schemas.openxmlformats.org/officeDocument/2006/relationships/image" Target="media/image1.wmf"/><Relationship Id="rId98" Type="http://schemas.openxmlformats.org/officeDocument/2006/relationships/image" Target="media/image52.wmf"/><Relationship Id="rId121" Type="http://schemas.openxmlformats.org/officeDocument/2006/relationships/oleObject" Target="embeddings/oleObject49.bin"/><Relationship Id="rId142" Type="http://schemas.openxmlformats.org/officeDocument/2006/relationships/oleObject" Target="embeddings/oleObject60.bin"/><Relationship Id="rId163" Type="http://schemas.openxmlformats.org/officeDocument/2006/relationships/image" Target="media/image86.wmf"/><Relationship Id="rId184" Type="http://schemas.openxmlformats.org/officeDocument/2006/relationships/oleObject" Target="embeddings/oleObject80.bin"/><Relationship Id="rId219" Type="http://schemas.openxmlformats.org/officeDocument/2006/relationships/image" Target="media/image116.wmf"/><Relationship Id="rId230" Type="http://schemas.openxmlformats.org/officeDocument/2006/relationships/oleObject" Target="embeddings/oleObject102.bin"/><Relationship Id="rId25" Type="http://schemas.openxmlformats.org/officeDocument/2006/relationships/image" Target="media/image12.png"/><Relationship Id="rId46" Type="http://schemas.openxmlformats.org/officeDocument/2006/relationships/image" Target="media/image26.wmf"/><Relationship Id="rId67" Type="http://schemas.openxmlformats.org/officeDocument/2006/relationships/oleObject" Target="embeddings/oleObject24.bin"/><Relationship Id="rId88" Type="http://schemas.openxmlformats.org/officeDocument/2006/relationships/image" Target="media/image47.wmf"/><Relationship Id="rId111" Type="http://schemas.openxmlformats.org/officeDocument/2006/relationships/image" Target="media/image60.png"/><Relationship Id="rId132" Type="http://schemas.openxmlformats.org/officeDocument/2006/relationships/oleObject" Target="embeddings/oleObject55.bin"/><Relationship Id="rId153" Type="http://schemas.openxmlformats.org/officeDocument/2006/relationships/image" Target="media/image81.wmf"/><Relationship Id="rId174" Type="http://schemas.openxmlformats.org/officeDocument/2006/relationships/oleObject" Target="embeddings/oleObject76.bin"/><Relationship Id="rId195" Type="http://schemas.openxmlformats.org/officeDocument/2006/relationships/oleObject" Target="embeddings/oleObject85.bin"/><Relationship Id="rId209" Type="http://schemas.openxmlformats.org/officeDocument/2006/relationships/image" Target="media/image111.wmf"/><Relationship Id="rId190" Type="http://schemas.openxmlformats.org/officeDocument/2006/relationships/oleObject" Target="embeddings/oleObject83.bin"/><Relationship Id="rId204" Type="http://schemas.openxmlformats.org/officeDocument/2006/relationships/oleObject" Target="embeddings/oleObject89.bin"/><Relationship Id="rId220" Type="http://schemas.openxmlformats.org/officeDocument/2006/relationships/oleObject" Target="embeddings/oleObject97.bin"/><Relationship Id="rId225" Type="http://schemas.openxmlformats.org/officeDocument/2006/relationships/image" Target="media/image119.wmf"/><Relationship Id="rId15" Type="http://schemas.openxmlformats.org/officeDocument/2006/relationships/image" Target="media/image5.png"/><Relationship Id="rId36" Type="http://schemas.openxmlformats.org/officeDocument/2006/relationships/image" Target="media/image21.wmf"/><Relationship Id="rId57" Type="http://schemas.openxmlformats.org/officeDocument/2006/relationships/oleObject" Target="embeddings/oleObject19.bin"/><Relationship Id="rId106" Type="http://schemas.openxmlformats.org/officeDocument/2006/relationships/image" Target="media/image56.wmf"/><Relationship Id="rId127" Type="http://schemas.openxmlformats.org/officeDocument/2006/relationships/oleObject" Target="embeddings/oleObject52.bin"/><Relationship Id="rId10" Type="http://schemas.openxmlformats.org/officeDocument/2006/relationships/image" Target="media/image2.wmf"/><Relationship Id="rId31" Type="http://schemas.openxmlformats.org/officeDocument/2006/relationships/image" Target="media/image18.png"/><Relationship Id="rId52" Type="http://schemas.openxmlformats.org/officeDocument/2006/relationships/image" Target="media/image29.wmf"/><Relationship Id="rId73" Type="http://schemas.openxmlformats.org/officeDocument/2006/relationships/oleObject" Target="embeddings/oleObject27.bin"/><Relationship Id="rId78" Type="http://schemas.openxmlformats.org/officeDocument/2006/relationships/image" Target="media/image42.wmf"/><Relationship Id="rId94" Type="http://schemas.openxmlformats.org/officeDocument/2006/relationships/image" Target="media/image50.wmf"/><Relationship Id="rId99" Type="http://schemas.openxmlformats.org/officeDocument/2006/relationships/oleObject" Target="embeddings/oleObject40.bin"/><Relationship Id="rId101" Type="http://schemas.openxmlformats.org/officeDocument/2006/relationships/oleObject" Target="embeddings/oleObject41.bin"/><Relationship Id="rId122" Type="http://schemas.openxmlformats.org/officeDocument/2006/relationships/image" Target="media/image66.wmf"/><Relationship Id="rId143" Type="http://schemas.openxmlformats.org/officeDocument/2006/relationships/image" Target="media/image76.wmf"/><Relationship Id="rId148" Type="http://schemas.openxmlformats.org/officeDocument/2006/relationships/oleObject" Target="embeddings/oleObject63.bin"/><Relationship Id="rId164" Type="http://schemas.openxmlformats.org/officeDocument/2006/relationships/oleObject" Target="embeddings/oleObject71.bin"/><Relationship Id="rId169" Type="http://schemas.openxmlformats.org/officeDocument/2006/relationships/image" Target="media/image89.wmf"/><Relationship Id="rId185" Type="http://schemas.openxmlformats.org/officeDocument/2006/relationships/image" Target="media/image98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95.png"/><Relationship Id="rId210" Type="http://schemas.openxmlformats.org/officeDocument/2006/relationships/oleObject" Target="embeddings/oleObject92.bin"/><Relationship Id="rId215" Type="http://schemas.openxmlformats.org/officeDocument/2006/relationships/image" Target="media/image114.wmf"/><Relationship Id="rId236" Type="http://schemas.openxmlformats.org/officeDocument/2006/relationships/footer" Target="footer1.xml"/><Relationship Id="rId26" Type="http://schemas.openxmlformats.org/officeDocument/2006/relationships/image" Target="media/image13.png"/><Relationship Id="rId231" Type="http://schemas.openxmlformats.org/officeDocument/2006/relationships/image" Target="media/image122.wmf"/><Relationship Id="rId47" Type="http://schemas.openxmlformats.org/officeDocument/2006/relationships/oleObject" Target="embeddings/oleObject14.bin"/><Relationship Id="rId68" Type="http://schemas.openxmlformats.org/officeDocument/2006/relationships/image" Target="media/image37.wmf"/><Relationship Id="rId89" Type="http://schemas.openxmlformats.org/officeDocument/2006/relationships/oleObject" Target="embeddings/oleObject35.bin"/><Relationship Id="rId112" Type="http://schemas.openxmlformats.org/officeDocument/2006/relationships/image" Target="media/image61.wmf"/><Relationship Id="rId133" Type="http://schemas.openxmlformats.org/officeDocument/2006/relationships/image" Target="media/image71.wmf"/><Relationship Id="rId154" Type="http://schemas.openxmlformats.org/officeDocument/2006/relationships/oleObject" Target="embeddings/oleObject66.bin"/><Relationship Id="rId175" Type="http://schemas.openxmlformats.org/officeDocument/2006/relationships/image" Target="media/image92.wmf"/><Relationship Id="rId196" Type="http://schemas.openxmlformats.org/officeDocument/2006/relationships/image" Target="media/image104.wmf"/><Relationship Id="rId200" Type="http://schemas.openxmlformats.org/officeDocument/2006/relationships/oleObject" Target="embeddings/oleObject87.bin"/><Relationship Id="rId16" Type="http://schemas.openxmlformats.org/officeDocument/2006/relationships/image" Target="media/image6.wmf"/><Relationship Id="rId221" Type="http://schemas.openxmlformats.org/officeDocument/2006/relationships/image" Target="media/image117.wmf"/><Relationship Id="rId37" Type="http://schemas.openxmlformats.org/officeDocument/2006/relationships/oleObject" Target="embeddings/oleObject9.bin"/><Relationship Id="rId58" Type="http://schemas.openxmlformats.org/officeDocument/2006/relationships/image" Target="media/image32.wmf"/><Relationship Id="rId79" Type="http://schemas.openxmlformats.org/officeDocument/2006/relationships/oleObject" Target="embeddings/oleObject30.bin"/><Relationship Id="rId102" Type="http://schemas.openxmlformats.org/officeDocument/2006/relationships/image" Target="media/image54.wmf"/><Relationship Id="rId123" Type="http://schemas.openxmlformats.org/officeDocument/2006/relationships/oleObject" Target="embeddings/oleObject50.bin"/><Relationship Id="rId144" Type="http://schemas.openxmlformats.org/officeDocument/2006/relationships/oleObject" Target="embeddings/oleObject61.bin"/><Relationship Id="rId90" Type="http://schemas.openxmlformats.org/officeDocument/2006/relationships/image" Target="media/image48.wmf"/><Relationship Id="rId165" Type="http://schemas.openxmlformats.org/officeDocument/2006/relationships/image" Target="media/image87.wmf"/><Relationship Id="rId186" Type="http://schemas.openxmlformats.org/officeDocument/2006/relationships/oleObject" Target="embeddings/oleObject81.bin"/><Relationship Id="rId211" Type="http://schemas.openxmlformats.org/officeDocument/2006/relationships/image" Target="media/image112.wmf"/><Relationship Id="rId232" Type="http://schemas.openxmlformats.org/officeDocument/2006/relationships/oleObject" Target="embeddings/oleObject103.bin"/><Relationship Id="rId27" Type="http://schemas.openxmlformats.org/officeDocument/2006/relationships/image" Target="media/image14.png"/><Relationship Id="rId48" Type="http://schemas.openxmlformats.org/officeDocument/2006/relationships/image" Target="media/image27.wmf"/><Relationship Id="rId69" Type="http://schemas.openxmlformats.org/officeDocument/2006/relationships/oleObject" Target="embeddings/oleObject25.bin"/><Relationship Id="rId113" Type="http://schemas.openxmlformats.org/officeDocument/2006/relationships/oleObject" Target="embeddings/oleObject45.bin"/><Relationship Id="rId134" Type="http://schemas.openxmlformats.org/officeDocument/2006/relationships/oleObject" Target="embeddings/oleObject56.bin"/><Relationship Id="rId80" Type="http://schemas.openxmlformats.org/officeDocument/2006/relationships/image" Target="media/image43.wmf"/><Relationship Id="rId155" Type="http://schemas.openxmlformats.org/officeDocument/2006/relationships/image" Target="media/image82.wmf"/><Relationship Id="rId176" Type="http://schemas.openxmlformats.org/officeDocument/2006/relationships/oleObject" Target="embeddings/oleObject77.bin"/><Relationship Id="rId197" Type="http://schemas.openxmlformats.org/officeDocument/2006/relationships/oleObject" Target="embeddings/oleObject86.bin"/><Relationship Id="rId201" Type="http://schemas.openxmlformats.org/officeDocument/2006/relationships/image" Target="media/image107.wmf"/><Relationship Id="rId222" Type="http://schemas.openxmlformats.org/officeDocument/2006/relationships/oleObject" Target="embeddings/oleObject98.bin"/><Relationship Id="rId17" Type="http://schemas.openxmlformats.org/officeDocument/2006/relationships/oleObject" Target="embeddings/oleObject4.bin"/><Relationship Id="rId38" Type="http://schemas.openxmlformats.org/officeDocument/2006/relationships/image" Target="media/image22.wmf"/><Relationship Id="rId59" Type="http://schemas.openxmlformats.org/officeDocument/2006/relationships/oleObject" Target="embeddings/oleObject20.bin"/><Relationship Id="rId103" Type="http://schemas.openxmlformats.org/officeDocument/2006/relationships/oleObject" Target="embeddings/oleObject42.bin"/><Relationship Id="rId124" Type="http://schemas.openxmlformats.org/officeDocument/2006/relationships/image" Target="media/image67.wmf"/><Relationship Id="rId70" Type="http://schemas.openxmlformats.org/officeDocument/2006/relationships/image" Target="media/image38.wmf"/><Relationship Id="rId91" Type="http://schemas.openxmlformats.org/officeDocument/2006/relationships/oleObject" Target="embeddings/oleObject36.bin"/><Relationship Id="rId145" Type="http://schemas.openxmlformats.org/officeDocument/2006/relationships/image" Target="media/image77.wmf"/><Relationship Id="rId166" Type="http://schemas.openxmlformats.org/officeDocument/2006/relationships/oleObject" Target="embeddings/oleObject72.bin"/><Relationship Id="rId187" Type="http://schemas.openxmlformats.org/officeDocument/2006/relationships/image" Target="media/image99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93.bin"/><Relationship Id="rId233" Type="http://schemas.openxmlformats.org/officeDocument/2006/relationships/image" Target="media/image123.wmf"/><Relationship Id="rId28" Type="http://schemas.openxmlformats.org/officeDocument/2006/relationships/image" Target="media/image15.png"/><Relationship Id="rId49" Type="http://schemas.openxmlformats.org/officeDocument/2006/relationships/oleObject" Target="embeddings/oleObject15.bin"/><Relationship Id="rId114" Type="http://schemas.openxmlformats.org/officeDocument/2006/relationships/image" Target="media/image62.wmf"/><Relationship Id="rId60" Type="http://schemas.openxmlformats.org/officeDocument/2006/relationships/image" Target="media/image33.wmf"/><Relationship Id="rId81" Type="http://schemas.openxmlformats.org/officeDocument/2006/relationships/oleObject" Target="embeddings/oleObject31.bin"/><Relationship Id="rId135" Type="http://schemas.openxmlformats.org/officeDocument/2006/relationships/image" Target="media/image72.wmf"/><Relationship Id="rId156" Type="http://schemas.openxmlformats.org/officeDocument/2006/relationships/oleObject" Target="embeddings/oleObject67.bin"/><Relationship Id="rId177" Type="http://schemas.openxmlformats.org/officeDocument/2006/relationships/image" Target="media/image93.wmf"/><Relationship Id="rId198" Type="http://schemas.openxmlformats.org/officeDocument/2006/relationships/image" Target="media/image105.png"/><Relationship Id="rId202" Type="http://schemas.openxmlformats.org/officeDocument/2006/relationships/oleObject" Target="embeddings/oleObject88.bin"/><Relationship Id="rId223" Type="http://schemas.openxmlformats.org/officeDocument/2006/relationships/image" Target="media/image118.wmf"/><Relationship Id="rId18" Type="http://schemas.openxmlformats.org/officeDocument/2006/relationships/image" Target="media/image7.wmf"/><Relationship Id="rId39" Type="http://schemas.openxmlformats.org/officeDocument/2006/relationships/oleObject" Target="embeddings/oleObject10.bin"/><Relationship Id="rId50" Type="http://schemas.openxmlformats.org/officeDocument/2006/relationships/image" Target="media/image28.wmf"/><Relationship Id="rId104" Type="http://schemas.openxmlformats.org/officeDocument/2006/relationships/image" Target="media/image55.wmf"/><Relationship Id="rId125" Type="http://schemas.openxmlformats.org/officeDocument/2006/relationships/oleObject" Target="embeddings/oleObject51.bin"/><Relationship Id="rId146" Type="http://schemas.openxmlformats.org/officeDocument/2006/relationships/oleObject" Target="embeddings/oleObject62.bin"/><Relationship Id="rId167" Type="http://schemas.openxmlformats.org/officeDocument/2006/relationships/image" Target="media/image88.wmf"/><Relationship Id="rId188" Type="http://schemas.openxmlformats.org/officeDocument/2006/relationships/oleObject" Target="embeddings/oleObject82.bin"/><Relationship Id="rId71" Type="http://schemas.openxmlformats.org/officeDocument/2006/relationships/oleObject" Target="embeddings/oleObject26.bin"/><Relationship Id="rId92" Type="http://schemas.openxmlformats.org/officeDocument/2006/relationships/image" Target="media/image49.png"/><Relationship Id="rId213" Type="http://schemas.openxmlformats.org/officeDocument/2006/relationships/image" Target="media/image113.wmf"/><Relationship Id="rId234" Type="http://schemas.openxmlformats.org/officeDocument/2006/relationships/oleObject" Target="embeddings/oleObject104.bin"/><Relationship Id="rId2" Type="http://schemas.openxmlformats.org/officeDocument/2006/relationships/numbering" Target="numbering.xml"/><Relationship Id="rId29" Type="http://schemas.openxmlformats.org/officeDocument/2006/relationships/image" Target="media/image16.png"/><Relationship Id="rId40" Type="http://schemas.openxmlformats.org/officeDocument/2006/relationships/image" Target="media/image23.wmf"/><Relationship Id="rId115" Type="http://schemas.openxmlformats.org/officeDocument/2006/relationships/oleObject" Target="embeddings/oleObject46.bin"/><Relationship Id="rId136" Type="http://schemas.openxmlformats.org/officeDocument/2006/relationships/oleObject" Target="embeddings/oleObject57.bin"/><Relationship Id="rId157" Type="http://schemas.openxmlformats.org/officeDocument/2006/relationships/image" Target="media/image83.wmf"/><Relationship Id="rId178" Type="http://schemas.openxmlformats.org/officeDocument/2006/relationships/oleObject" Target="embeddings/oleObject78.bin"/><Relationship Id="rId61" Type="http://schemas.openxmlformats.org/officeDocument/2006/relationships/oleObject" Target="embeddings/oleObject21.bin"/><Relationship Id="rId82" Type="http://schemas.openxmlformats.org/officeDocument/2006/relationships/image" Target="media/image44.wmf"/><Relationship Id="rId199" Type="http://schemas.openxmlformats.org/officeDocument/2006/relationships/image" Target="media/image106.wmf"/><Relationship Id="rId203" Type="http://schemas.openxmlformats.org/officeDocument/2006/relationships/image" Target="media/image108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99.bin"/><Relationship Id="rId30" Type="http://schemas.openxmlformats.org/officeDocument/2006/relationships/image" Target="media/image17.png"/><Relationship Id="rId105" Type="http://schemas.openxmlformats.org/officeDocument/2006/relationships/oleObject" Target="embeddings/oleObject43.bin"/><Relationship Id="rId126" Type="http://schemas.openxmlformats.org/officeDocument/2006/relationships/image" Target="media/image68.wmf"/><Relationship Id="rId147" Type="http://schemas.openxmlformats.org/officeDocument/2006/relationships/image" Target="media/image78.wmf"/><Relationship Id="rId168" Type="http://schemas.openxmlformats.org/officeDocument/2006/relationships/oleObject" Target="embeddings/oleObject73.bin"/><Relationship Id="rId51" Type="http://schemas.openxmlformats.org/officeDocument/2006/relationships/oleObject" Target="embeddings/oleObject16.bin"/><Relationship Id="rId72" Type="http://schemas.openxmlformats.org/officeDocument/2006/relationships/image" Target="media/image39.wmf"/><Relationship Id="rId93" Type="http://schemas.openxmlformats.org/officeDocument/2006/relationships/oleObject" Target="embeddings/oleObject37.bin"/><Relationship Id="rId189" Type="http://schemas.openxmlformats.org/officeDocument/2006/relationships/image" Target="media/image100.wmf"/><Relationship Id="rId3" Type="http://schemas.openxmlformats.org/officeDocument/2006/relationships/styles" Target="styles.xml"/><Relationship Id="rId214" Type="http://schemas.openxmlformats.org/officeDocument/2006/relationships/oleObject" Target="embeddings/oleObject94.bin"/><Relationship Id="rId235" Type="http://schemas.openxmlformats.org/officeDocument/2006/relationships/header" Target="header1.xml"/><Relationship Id="rId116" Type="http://schemas.openxmlformats.org/officeDocument/2006/relationships/image" Target="media/image63.wmf"/><Relationship Id="rId137" Type="http://schemas.openxmlformats.org/officeDocument/2006/relationships/image" Target="media/image73.wmf"/><Relationship Id="rId158" Type="http://schemas.openxmlformats.org/officeDocument/2006/relationships/oleObject" Target="embeddings/oleObject68.bin"/><Relationship Id="rId20" Type="http://schemas.openxmlformats.org/officeDocument/2006/relationships/image" Target="media/image8.png"/><Relationship Id="rId41" Type="http://schemas.openxmlformats.org/officeDocument/2006/relationships/oleObject" Target="embeddings/oleObject11.bin"/><Relationship Id="rId62" Type="http://schemas.openxmlformats.org/officeDocument/2006/relationships/image" Target="media/image34.wmf"/><Relationship Id="rId83" Type="http://schemas.openxmlformats.org/officeDocument/2006/relationships/oleObject" Target="embeddings/oleObject32.bin"/><Relationship Id="rId179" Type="http://schemas.openxmlformats.org/officeDocument/2006/relationships/image" Target="media/image9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4.png"/><Relationship Id="rId1" Type="http://schemas.openxmlformats.org/officeDocument/2006/relationships/hyperlink" Target="https://www.vcaa.vic.edu.au/footer/copyrigh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4.png"/><Relationship Id="rId1" Type="http://schemas.openxmlformats.org/officeDocument/2006/relationships/hyperlink" Target="https://www.vcaa.vic.edu.au/footer/copyrigh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5.pn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589D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7030A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205DA-A1ED-4835-AB2E-F8504DE0D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Links>
    <vt:vector size="12" baseType="variant">
      <vt:variant>
        <vt:i4>1704021</vt:i4>
      </vt:variant>
      <vt:variant>
        <vt:i4>6</vt:i4>
      </vt:variant>
      <vt:variant>
        <vt:i4>0</vt:i4>
      </vt:variant>
      <vt:variant>
        <vt:i4>5</vt:i4>
      </vt:variant>
      <vt:variant>
        <vt:lpwstr>https://www.vcaa.vic.edu.au/footer/copyright</vt:lpwstr>
      </vt:variant>
      <vt:variant>
        <vt:lpwstr/>
      </vt:variant>
      <vt:variant>
        <vt:i4>1704021</vt:i4>
      </vt:variant>
      <vt:variant>
        <vt:i4>0</vt:i4>
      </vt:variant>
      <vt:variant>
        <vt:i4>0</vt:i4>
      </vt:variant>
      <vt:variant>
        <vt:i4>5</vt:i4>
      </vt:variant>
      <vt:variant>
        <vt:lpwstr>https://www.vcaa.vic.edu.au/footer/copyright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2026-09-16T07:32:00Z</dcterms:created>
  <dcterms:modified xsi:type="dcterms:W3CDTF">2026-09-16T07:32:00Z</dcterms:modified>
</cp:coreProperties>
</file>