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2DDDD62" w:rsidR="00F4525C" w:rsidRPr="00270ECC" w:rsidRDefault="00024018" w:rsidP="009B61E5">
      <w:pPr>
        <w:pStyle w:val="VCAADocumenttitle"/>
        <w:rPr>
          <w:noProof w:val="0"/>
        </w:rPr>
      </w:pPr>
      <w:r w:rsidRPr="00270ECC">
        <w:rPr>
          <w:noProof w:val="0"/>
        </w:rPr>
        <w:t>202</w:t>
      </w:r>
      <w:r w:rsidR="00F1508A" w:rsidRPr="00270ECC">
        <w:rPr>
          <w:noProof w:val="0"/>
        </w:rPr>
        <w:t>2</w:t>
      </w:r>
      <w:r w:rsidRPr="00270ECC">
        <w:rPr>
          <w:noProof w:val="0"/>
        </w:rPr>
        <w:t xml:space="preserve"> </w:t>
      </w:r>
      <w:r w:rsidR="009403B9" w:rsidRPr="00270ECC">
        <w:rPr>
          <w:noProof w:val="0"/>
        </w:rPr>
        <w:t xml:space="preserve">VCE </w:t>
      </w:r>
      <w:r w:rsidR="00ED0248" w:rsidRPr="00270ECC">
        <w:rPr>
          <w:noProof w:val="0"/>
        </w:rPr>
        <w:t>Applied Computing: Data Analytic</w:t>
      </w:r>
      <w:r w:rsidR="00C74E28" w:rsidRPr="00270ECC">
        <w:rPr>
          <w:noProof w:val="0"/>
        </w:rPr>
        <w:t>s</w:t>
      </w:r>
      <w:r w:rsidR="00ED0248" w:rsidRPr="00270ECC">
        <w:rPr>
          <w:noProof w:val="0"/>
        </w:rPr>
        <w:t xml:space="preserve"> </w:t>
      </w:r>
      <w:r w:rsidR="00F1508A" w:rsidRPr="00270ECC">
        <w:rPr>
          <w:noProof w:val="0"/>
        </w:rPr>
        <w:t>external assessment</w:t>
      </w:r>
      <w:r w:rsidRPr="00270ECC">
        <w:rPr>
          <w:noProof w:val="0"/>
        </w:rPr>
        <w:t xml:space="preserve"> report</w:t>
      </w:r>
    </w:p>
    <w:p w14:paraId="1F902DD4" w14:textId="350D8636" w:rsidR="006663C6" w:rsidRPr="00270ECC" w:rsidRDefault="00024018" w:rsidP="00C35203">
      <w:pPr>
        <w:pStyle w:val="VCAAHeading1"/>
        <w:rPr>
          <w:lang w:val="en-AU"/>
        </w:rPr>
      </w:pPr>
      <w:bookmarkStart w:id="0" w:name="TemplateOverview"/>
      <w:bookmarkEnd w:id="0"/>
      <w:r w:rsidRPr="00270ECC">
        <w:rPr>
          <w:lang w:val="en-AU"/>
        </w:rPr>
        <w:t>General comments</w:t>
      </w:r>
    </w:p>
    <w:p w14:paraId="45833F7F" w14:textId="46B2A233" w:rsidR="00ED0248" w:rsidRPr="00270ECC" w:rsidRDefault="00ED0248" w:rsidP="00ED0248">
      <w:pPr>
        <w:pStyle w:val="VCAAbody"/>
        <w:rPr>
          <w:lang w:val="en-AU"/>
        </w:rPr>
      </w:pPr>
      <w:r w:rsidRPr="00270ECC">
        <w:rPr>
          <w:lang w:val="en-AU"/>
        </w:rPr>
        <w:t xml:space="preserve">The 2022 VCE Applied Computing: Data Analytics examination was the third year of the </w:t>
      </w:r>
      <w:r w:rsidRPr="00270ECC">
        <w:rPr>
          <w:rStyle w:val="VCAAitalics"/>
          <w:lang w:val="en-AU"/>
        </w:rPr>
        <w:t>VCE Applied Computing 2020–2024 Study Design</w:t>
      </w:r>
      <w:r w:rsidRPr="00270ECC">
        <w:rPr>
          <w:lang w:val="en-AU"/>
        </w:rPr>
        <w:t xml:space="preserve">. The examination consisted of three sections: Section A – Multiple-choice questions, Section B – Short-answer questions and Section C – Case study questions. </w:t>
      </w:r>
    </w:p>
    <w:p w14:paraId="5727B264" w14:textId="2ED47E7D" w:rsidR="00ED0248" w:rsidRPr="00270ECC" w:rsidRDefault="00ED0248" w:rsidP="00ED0248">
      <w:pPr>
        <w:pStyle w:val="VCAAbody"/>
        <w:rPr>
          <w:lang w:val="en-AU"/>
        </w:rPr>
      </w:pPr>
      <w:r w:rsidRPr="00270ECC">
        <w:rPr>
          <w:lang w:val="en-AU"/>
        </w:rPr>
        <w:t>In Section A</w:t>
      </w:r>
      <w:r w:rsidR="0089685E" w:rsidRPr="00270ECC">
        <w:rPr>
          <w:lang w:val="en-AU"/>
        </w:rPr>
        <w:t>,</w:t>
      </w:r>
      <w:r w:rsidRPr="00270ECC">
        <w:rPr>
          <w:lang w:val="en-AU"/>
        </w:rPr>
        <w:t xml:space="preserve"> the multiple-choice questions were </w:t>
      </w:r>
      <w:r w:rsidR="00CB21A7" w:rsidRPr="00270ECC">
        <w:rPr>
          <w:lang w:val="en-AU"/>
        </w:rPr>
        <w:t xml:space="preserve">mostly </w:t>
      </w:r>
      <w:r w:rsidRPr="00270ECC">
        <w:rPr>
          <w:lang w:val="en-AU"/>
        </w:rPr>
        <w:t>answered very well. Areas in which students scored highly related to data sources, data normalisation, data security</w:t>
      </w:r>
      <w:r w:rsidR="008451B2" w:rsidRPr="00270ECC">
        <w:rPr>
          <w:lang w:val="en-AU"/>
        </w:rPr>
        <w:t xml:space="preserve"> and </w:t>
      </w:r>
      <w:r w:rsidRPr="00270ECC">
        <w:rPr>
          <w:lang w:val="en-AU"/>
        </w:rPr>
        <w:t>data threats. Areas in which students did not score well were scope</w:t>
      </w:r>
      <w:r w:rsidR="00CB21A7" w:rsidRPr="00270ECC">
        <w:rPr>
          <w:lang w:val="en-AU"/>
        </w:rPr>
        <w:t xml:space="preserve">, </w:t>
      </w:r>
      <w:r w:rsidRPr="00270ECC">
        <w:rPr>
          <w:lang w:val="en-AU"/>
        </w:rPr>
        <w:t>queries</w:t>
      </w:r>
      <w:r w:rsidR="00CB21A7" w:rsidRPr="00270ECC">
        <w:rPr>
          <w:lang w:val="en-AU"/>
        </w:rPr>
        <w:t xml:space="preserve"> and characteristics of wireless networks</w:t>
      </w:r>
      <w:r w:rsidRPr="00270ECC">
        <w:rPr>
          <w:lang w:val="en-AU"/>
        </w:rPr>
        <w:t>.</w:t>
      </w:r>
    </w:p>
    <w:p w14:paraId="24CA3248" w14:textId="24CE7919" w:rsidR="00ED0248" w:rsidRPr="00270ECC" w:rsidRDefault="00ED0248" w:rsidP="00ED0248">
      <w:pPr>
        <w:pStyle w:val="VCAAbody"/>
        <w:rPr>
          <w:highlight w:val="yellow"/>
          <w:lang w:val="en-AU"/>
        </w:rPr>
      </w:pPr>
      <w:r w:rsidRPr="00270ECC">
        <w:rPr>
          <w:lang w:val="en-AU"/>
        </w:rPr>
        <w:t>In Section B</w:t>
      </w:r>
      <w:r w:rsidR="0089685E" w:rsidRPr="00270ECC">
        <w:rPr>
          <w:lang w:val="en-AU"/>
        </w:rPr>
        <w:t>,</w:t>
      </w:r>
      <w:r w:rsidRPr="00270ECC">
        <w:rPr>
          <w:lang w:val="en-AU"/>
        </w:rPr>
        <w:t xml:space="preserve"> it was evident that students understood the difference between </w:t>
      </w:r>
      <w:r w:rsidR="00C74E28" w:rsidRPr="00270ECC">
        <w:rPr>
          <w:lang w:val="en-AU"/>
        </w:rPr>
        <w:t>a backup plan and a restoration plan.</w:t>
      </w:r>
      <w:r w:rsidRPr="00270ECC">
        <w:rPr>
          <w:lang w:val="en-AU"/>
        </w:rPr>
        <w:t xml:space="preserve"> Responses were also strong in the area of </w:t>
      </w:r>
      <w:r w:rsidR="00543F00" w:rsidRPr="00270ECC">
        <w:rPr>
          <w:lang w:val="en-AU"/>
        </w:rPr>
        <w:t>design tools</w:t>
      </w:r>
      <w:r w:rsidRPr="00270ECC">
        <w:rPr>
          <w:lang w:val="en-AU"/>
        </w:rPr>
        <w:t>.</w:t>
      </w:r>
      <w:r w:rsidR="0089685E" w:rsidRPr="00270ECC">
        <w:rPr>
          <w:lang w:val="en-AU"/>
        </w:rPr>
        <w:t xml:space="preserve"> </w:t>
      </w:r>
      <w:r w:rsidRPr="00270ECC">
        <w:rPr>
          <w:lang w:val="en-AU"/>
        </w:rPr>
        <w:t>Areas for improvement include</w:t>
      </w:r>
      <w:r w:rsidR="003C1E8E" w:rsidRPr="00270ECC">
        <w:rPr>
          <w:lang w:val="en-AU"/>
        </w:rPr>
        <w:t xml:space="preserve"> cleansing data,</w:t>
      </w:r>
      <w:r w:rsidRPr="00270ECC">
        <w:rPr>
          <w:lang w:val="en-AU"/>
        </w:rPr>
        <w:t xml:space="preserve"> </w:t>
      </w:r>
      <w:r w:rsidR="00543F00" w:rsidRPr="00270ECC">
        <w:rPr>
          <w:lang w:val="en-AU"/>
        </w:rPr>
        <w:t>legislation, using software to develop a dynamic data visualisation and normalisation.</w:t>
      </w:r>
    </w:p>
    <w:p w14:paraId="7BF7B232" w14:textId="7BCB399C" w:rsidR="00ED0248" w:rsidRPr="00270ECC" w:rsidRDefault="00ED0248" w:rsidP="00ED0248">
      <w:pPr>
        <w:pStyle w:val="VCAAbody"/>
        <w:rPr>
          <w:lang w:val="en-AU"/>
        </w:rPr>
      </w:pPr>
      <w:r w:rsidRPr="00270ECC">
        <w:rPr>
          <w:lang w:val="en-AU"/>
        </w:rPr>
        <w:t>In Section C</w:t>
      </w:r>
      <w:r w:rsidR="009D78FB" w:rsidRPr="00270ECC">
        <w:rPr>
          <w:lang w:val="en-AU"/>
        </w:rPr>
        <w:t xml:space="preserve">, </w:t>
      </w:r>
      <w:r w:rsidR="0089685E" w:rsidRPr="00270ECC">
        <w:rPr>
          <w:lang w:val="en-AU"/>
        </w:rPr>
        <w:t>s</w:t>
      </w:r>
      <w:r w:rsidR="009D78FB" w:rsidRPr="00270ECC">
        <w:rPr>
          <w:lang w:val="en-AU"/>
        </w:rPr>
        <w:t>tudents were able to interpret the correct constraints (Question 3) as well as select the correct design based on the evaluation criteria (Question 9a</w:t>
      </w:r>
      <w:r w:rsidR="0089685E" w:rsidRPr="00270ECC">
        <w:rPr>
          <w:lang w:val="en-AU"/>
        </w:rPr>
        <w:t>.</w:t>
      </w:r>
      <w:r w:rsidR="009D78FB" w:rsidRPr="00270ECC">
        <w:rPr>
          <w:lang w:val="en-AU"/>
        </w:rPr>
        <w:t xml:space="preserve">). </w:t>
      </w:r>
      <w:r w:rsidR="000A5F43">
        <w:rPr>
          <w:lang w:val="en-AU"/>
        </w:rPr>
        <w:t>However</w:t>
      </w:r>
      <w:r w:rsidR="00746147" w:rsidRPr="00270ECC">
        <w:rPr>
          <w:lang w:val="en-AU"/>
        </w:rPr>
        <w:t>,</w:t>
      </w:r>
      <w:r w:rsidR="009D78FB" w:rsidRPr="00270ECC">
        <w:rPr>
          <w:lang w:val="en-AU"/>
        </w:rPr>
        <w:t xml:space="preserve"> </w:t>
      </w:r>
      <w:r w:rsidRPr="00270ECC">
        <w:rPr>
          <w:lang w:val="en-AU"/>
        </w:rPr>
        <w:t xml:space="preserve">writing </w:t>
      </w:r>
      <w:r w:rsidR="00543F00" w:rsidRPr="00270ECC">
        <w:rPr>
          <w:lang w:val="en-AU"/>
        </w:rPr>
        <w:t xml:space="preserve">a research </w:t>
      </w:r>
      <w:r w:rsidR="009D78FB" w:rsidRPr="00270ECC">
        <w:rPr>
          <w:lang w:val="en-AU"/>
        </w:rPr>
        <w:t>question</w:t>
      </w:r>
      <w:r w:rsidRPr="00270ECC">
        <w:rPr>
          <w:lang w:val="en-AU"/>
        </w:rPr>
        <w:t xml:space="preserve"> (Question </w:t>
      </w:r>
      <w:r w:rsidR="00543F00" w:rsidRPr="00270ECC">
        <w:rPr>
          <w:lang w:val="en-AU"/>
        </w:rPr>
        <w:t>1</w:t>
      </w:r>
      <w:r w:rsidRPr="00270ECC">
        <w:rPr>
          <w:lang w:val="en-AU"/>
        </w:rPr>
        <w:t xml:space="preserve">) was completed poorly; </w:t>
      </w:r>
      <w:r w:rsidR="00543F00" w:rsidRPr="00270ECC">
        <w:rPr>
          <w:lang w:val="en-AU"/>
        </w:rPr>
        <w:t xml:space="preserve">students need to </w:t>
      </w:r>
      <w:r w:rsidR="009D78FB" w:rsidRPr="00270ECC">
        <w:rPr>
          <w:lang w:val="en-AU"/>
        </w:rPr>
        <w:t>understand</w:t>
      </w:r>
      <w:r w:rsidR="00543F00" w:rsidRPr="00270ECC">
        <w:rPr>
          <w:lang w:val="en-AU"/>
        </w:rPr>
        <w:t xml:space="preserve"> that a research question must start with </w:t>
      </w:r>
      <w:r w:rsidR="00746147" w:rsidRPr="00270ECC">
        <w:rPr>
          <w:lang w:val="en-AU"/>
        </w:rPr>
        <w:t>h</w:t>
      </w:r>
      <w:r w:rsidR="00543F00" w:rsidRPr="00270ECC">
        <w:rPr>
          <w:lang w:val="en-AU"/>
        </w:rPr>
        <w:t xml:space="preserve">ow, </w:t>
      </w:r>
      <w:r w:rsidR="00746147" w:rsidRPr="00270ECC">
        <w:rPr>
          <w:lang w:val="en-AU"/>
        </w:rPr>
        <w:t>w</w:t>
      </w:r>
      <w:r w:rsidR="00543F00" w:rsidRPr="00270ECC">
        <w:rPr>
          <w:lang w:val="en-AU"/>
        </w:rPr>
        <w:t xml:space="preserve">hat or </w:t>
      </w:r>
      <w:r w:rsidR="00746147" w:rsidRPr="00270ECC">
        <w:rPr>
          <w:lang w:val="en-AU"/>
        </w:rPr>
        <w:t>w</w:t>
      </w:r>
      <w:r w:rsidR="00543F00" w:rsidRPr="00270ECC">
        <w:rPr>
          <w:lang w:val="en-AU"/>
        </w:rPr>
        <w:t>hy.</w:t>
      </w:r>
      <w:r w:rsidRPr="00270ECC">
        <w:rPr>
          <w:lang w:val="en-AU"/>
        </w:rPr>
        <w:t xml:space="preserve"> A large number of students </w:t>
      </w:r>
      <w:r w:rsidR="00543F00" w:rsidRPr="00270ECC">
        <w:rPr>
          <w:lang w:val="en-AU"/>
        </w:rPr>
        <w:t>did not relate the research question to the case study</w:t>
      </w:r>
      <w:r w:rsidR="00746147" w:rsidRPr="00270ECC">
        <w:rPr>
          <w:lang w:val="en-AU"/>
        </w:rPr>
        <w:t>.</w:t>
      </w:r>
      <w:r w:rsidR="00543F00" w:rsidRPr="00270ECC">
        <w:rPr>
          <w:lang w:val="en-AU"/>
        </w:rPr>
        <w:t xml:space="preserve"> </w:t>
      </w:r>
      <w:r w:rsidR="00746147" w:rsidRPr="00270ECC">
        <w:rPr>
          <w:lang w:val="en-AU"/>
        </w:rPr>
        <w:t>A</w:t>
      </w:r>
      <w:r w:rsidR="009D78FB" w:rsidRPr="00270ECC">
        <w:rPr>
          <w:lang w:val="en-AU"/>
        </w:rPr>
        <w:t xml:space="preserve"> research question need</w:t>
      </w:r>
      <w:r w:rsidR="00746147" w:rsidRPr="00270ECC">
        <w:rPr>
          <w:lang w:val="en-AU"/>
        </w:rPr>
        <w:t>s</w:t>
      </w:r>
      <w:r w:rsidR="009D78FB" w:rsidRPr="00270ECC">
        <w:rPr>
          <w:lang w:val="en-AU"/>
        </w:rPr>
        <w:t xml:space="preserve"> to be relevant to the foci in</w:t>
      </w:r>
      <w:r w:rsidR="008451B2" w:rsidRPr="00270ECC">
        <w:rPr>
          <w:lang w:val="en-AU"/>
        </w:rPr>
        <w:t xml:space="preserve"> the</w:t>
      </w:r>
      <w:r w:rsidR="009D78FB" w:rsidRPr="00270ECC">
        <w:rPr>
          <w:lang w:val="en-AU"/>
        </w:rPr>
        <w:t xml:space="preserve"> case study and be researchable. </w:t>
      </w:r>
      <w:r w:rsidRPr="00270ECC">
        <w:rPr>
          <w:lang w:val="en-AU"/>
        </w:rPr>
        <w:t xml:space="preserve">Also completed poorly was </w:t>
      </w:r>
      <w:r w:rsidR="00B63384" w:rsidRPr="00270ECC">
        <w:rPr>
          <w:lang w:val="en-AU"/>
        </w:rPr>
        <w:t>identifying the scope that should be include</w:t>
      </w:r>
      <w:r w:rsidR="00746147" w:rsidRPr="00270ECC">
        <w:rPr>
          <w:lang w:val="en-AU"/>
        </w:rPr>
        <w:t>d</w:t>
      </w:r>
      <w:r w:rsidR="00B63384" w:rsidRPr="00270ECC">
        <w:rPr>
          <w:lang w:val="en-AU"/>
        </w:rPr>
        <w:t xml:space="preserve"> for the infographic</w:t>
      </w:r>
      <w:r w:rsidR="00746147" w:rsidRPr="00270ECC">
        <w:rPr>
          <w:lang w:val="en-AU"/>
        </w:rPr>
        <w:t>;</w:t>
      </w:r>
      <w:r w:rsidR="00B63384" w:rsidRPr="00270ECC">
        <w:rPr>
          <w:lang w:val="en-AU"/>
        </w:rPr>
        <w:t xml:space="preserve"> many students were confused and stated the functional requirements instead.</w:t>
      </w:r>
    </w:p>
    <w:p w14:paraId="687C1149" w14:textId="36756C9A" w:rsidR="00ED0248" w:rsidRPr="00270ECC" w:rsidRDefault="00ED0248" w:rsidP="00ED0248">
      <w:pPr>
        <w:pStyle w:val="VCAAbody"/>
        <w:rPr>
          <w:lang w:val="en-AU"/>
        </w:rPr>
      </w:pPr>
      <w:r w:rsidRPr="00270ECC">
        <w:rPr>
          <w:lang w:val="en-AU"/>
        </w:rPr>
        <w:t>Other areas that should be addressed include</w:t>
      </w:r>
      <w:r w:rsidR="00746147" w:rsidRPr="00270ECC">
        <w:rPr>
          <w:lang w:val="en-AU"/>
        </w:rPr>
        <w:t>:</w:t>
      </w:r>
    </w:p>
    <w:p w14:paraId="7AB017B9" w14:textId="429CF906" w:rsidR="00ED0248" w:rsidRPr="00270ECC" w:rsidRDefault="00ED0248" w:rsidP="00B8588F">
      <w:pPr>
        <w:pStyle w:val="VCAAbullet"/>
      </w:pPr>
      <w:r w:rsidRPr="00270ECC">
        <w:t>When answering a question that asks</w:t>
      </w:r>
      <w:r w:rsidR="00F92358" w:rsidRPr="00270ECC">
        <w:t xml:space="preserve"> students</w:t>
      </w:r>
      <w:r w:rsidRPr="00270ECC">
        <w:t xml:space="preserve"> to justify </w:t>
      </w:r>
      <w:r w:rsidR="00746147" w:rsidRPr="00270ECC">
        <w:t xml:space="preserve">the </w:t>
      </w:r>
      <w:r w:rsidRPr="00270ECC">
        <w:t xml:space="preserve">response for three marks, the response must involve a comparison of the stated option against the alternative option and why the stated option is preferred (see Section B, Question </w:t>
      </w:r>
      <w:r w:rsidR="001124CB" w:rsidRPr="00270ECC">
        <w:t>3c</w:t>
      </w:r>
      <w:r w:rsidR="00746147" w:rsidRPr="00270ECC">
        <w:t>.;</w:t>
      </w:r>
      <w:r w:rsidR="001124CB" w:rsidRPr="00270ECC">
        <w:t xml:space="preserve"> </w:t>
      </w:r>
      <w:r w:rsidR="00746147" w:rsidRPr="00270ECC">
        <w:t xml:space="preserve">and </w:t>
      </w:r>
      <w:r w:rsidR="001124CB" w:rsidRPr="00270ECC">
        <w:t>Section C</w:t>
      </w:r>
      <w:r w:rsidR="00746147" w:rsidRPr="00270ECC">
        <w:t>,</w:t>
      </w:r>
      <w:r w:rsidR="001124CB" w:rsidRPr="00270ECC">
        <w:t xml:space="preserve"> Question</w:t>
      </w:r>
      <w:r w:rsidR="00746147" w:rsidRPr="00270ECC">
        <w:t>s</w:t>
      </w:r>
      <w:r w:rsidR="001124CB" w:rsidRPr="00270ECC">
        <w:t xml:space="preserve"> 9a</w:t>
      </w:r>
      <w:r w:rsidR="00746147" w:rsidRPr="00270ECC">
        <w:t>.</w:t>
      </w:r>
      <w:r w:rsidR="001124CB" w:rsidRPr="00270ECC">
        <w:t xml:space="preserve"> and 13d</w:t>
      </w:r>
      <w:r w:rsidR="00746147" w:rsidRPr="00270ECC">
        <w:t>.</w:t>
      </w:r>
      <w:r w:rsidR="001124CB" w:rsidRPr="00270ECC">
        <w:t>)</w:t>
      </w:r>
      <w:r w:rsidRPr="00270ECC">
        <w:t>.</w:t>
      </w:r>
    </w:p>
    <w:p w14:paraId="508B1E39" w14:textId="6C4654C7" w:rsidR="00ED0248" w:rsidRPr="00270ECC" w:rsidRDefault="00ED0248" w:rsidP="00B8588F">
      <w:pPr>
        <w:pStyle w:val="VCAAbullet"/>
      </w:pPr>
      <w:r w:rsidRPr="00270ECC">
        <w:t xml:space="preserve">When quoting </w:t>
      </w:r>
      <w:r w:rsidR="00B63384" w:rsidRPr="00270ECC">
        <w:t>legislation (</w:t>
      </w:r>
      <w:r w:rsidR="00746147" w:rsidRPr="00270ECC">
        <w:t>s</w:t>
      </w:r>
      <w:r w:rsidR="00B63384" w:rsidRPr="00270ECC">
        <w:t>ee Section B</w:t>
      </w:r>
      <w:r w:rsidR="00746147" w:rsidRPr="00270ECC">
        <w:t>,</w:t>
      </w:r>
      <w:r w:rsidR="00B63384" w:rsidRPr="00270ECC">
        <w:t xml:space="preserve"> Question 6</w:t>
      </w:r>
      <w:r w:rsidR="00746147" w:rsidRPr="00270ECC">
        <w:t>;</w:t>
      </w:r>
      <w:r w:rsidR="00B63384" w:rsidRPr="00270ECC">
        <w:t xml:space="preserve"> and Section C</w:t>
      </w:r>
      <w:r w:rsidR="00746147" w:rsidRPr="00270ECC">
        <w:t>,</w:t>
      </w:r>
      <w:r w:rsidR="00B63384" w:rsidRPr="00270ECC">
        <w:t xml:space="preserve"> Question 13a</w:t>
      </w:r>
      <w:r w:rsidR="00746147" w:rsidRPr="00270ECC">
        <w:t>.</w:t>
      </w:r>
      <w:r w:rsidR="00B63384" w:rsidRPr="00270ECC">
        <w:t>)</w:t>
      </w:r>
      <w:r w:rsidRPr="00270ECC">
        <w:t xml:space="preserve">, such as one of the acts, students must include the correct year to receive marks for that component of the question </w:t>
      </w:r>
      <w:r w:rsidR="00746147" w:rsidRPr="00270ECC">
        <w:t>(</w:t>
      </w:r>
      <w:r w:rsidRPr="00270ECC">
        <w:t xml:space="preserve">e.g. </w:t>
      </w:r>
      <w:r w:rsidR="00B63384" w:rsidRPr="00270ECC">
        <w:t xml:space="preserve">Privacy and Data Protection </w:t>
      </w:r>
      <w:r w:rsidR="00746147" w:rsidRPr="00270ECC">
        <w:t xml:space="preserve">Act </w:t>
      </w:r>
      <w:r w:rsidR="00B63384" w:rsidRPr="00270ECC">
        <w:t>2014</w:t>
      </w:r>
      <w:r w:rsidR="00746147" w:rsidRPr="00270ECC">
        <w:t>)</w:t>
      </w:r>
      <w:r w:rsidRPr="00270ECC">
        <w:t>.</w:t>
      </w:r>
    </w:p>
    <w:p w14:paraId="26CB7254" w14:textId="24F879A9" w:rsidR="00B63384" w:rsidRPr="00270ECC" w:rsidRDefault="00E94A8B" w:rsidP="00B8588F">
      <w:pPr>
        <w:pStyle w:val="VCAAbullet"/>
      </w:pPr>
      <w:r w:rsidRPr="00270ECC">
        <w:t>Students</w:t>
      </w:r>
      <w:r w:rsidR="00B63384" w:rsidRPr="00270ECC">
        <w:t xml:space="preserve"> should always give an example that relates to the</w:t>
      </w:r>
      <w:r w:rsidRPr="00270ECC">
        <w:t xml:space="preserve"> relevant</w:t>
      </w:r>
      <w:r w:rsidR="00B63384" w:rsidRPr="00270ECC">
        <w:t xml:space="preserve"> question or case study or they will not be able to obtain full marks</w:t>
      </w:r>
      <w:r w:rsidR="008451B2" w:rsidRPr="00270ECC">
        <w:t xml:space="preserve"> (</w:t>
      </w:r>
      <w:r w:rsidRPr="00270ECC">
        <w:t xml:space="preserve">see </w:t>
      </w:r>
      <w:r w:rsidR="008451B2" w:rsidRPr="00270ECC">
        <w:t>Section C</w:t>
      </w:r>
      <w:r w:rsidRPr="00270ECC">
        <w:t>,</w:t>
      </w:r>
      <w:r w:rsidR="008451B2" w:rsidRPr="00270ECC">
        <w:t xml:space="preserve"> Question</w:t>
      </w:r>
      <w:r w:rsidRPr="00270ECC">
        <w:t>s</w:t>
      </w:r>
      <w:r w:rsidR="008451B2" w:rsidRPr="00270ECC">
        <w:t xml:space="preserve"> 5b</w:t>
      </w:r>
      <w:r w:rsidRPr="00270ECC">
        <w:t>.</w:t>
      </w:r>
      <w:r w:rsidR="008451B2" w:rsidRPr="00270ECC">
        <w:t xml:space="preserve"> and </w:t>
      </w:r>
      <w:r w:rsidRPr="00270ECC">
        <w:t>5</w:t>
      </w:r>
      <w:r w:rsidR="008451B2" w:rsidRPr="00270ECC">
        <w:t>c</w:t>
      </w:r>
      <w:r w:rsidRPr="00270ECC">
        <w:t>.</w:t>
      </w:r>
      <w:r w:rsidR="006D6ED1" w:rsidRPr="00270ECC">
        <w:t>).</w:t>
      </w:r>
    </w:p>
    <w:p w14:paraId="7B8F83EC" w14:textId="68575C17" w:rsidR="006D6ED1" w:rsidRPr="00270ECC" w:rsidRDefault="006D6ED1" w:rsidP="00B8588F">
      <w:pPr>
        <w:pStyle w:val="VCAAbullet"/>
      </w:pPr>
      <w:r w:rsidRPr="00270ECC">
        <w:t>When drawing a Gantt Chart (</w:t>
      </w:r>
      <w:r w:rsidR="00B73863" w:rsidRPr="00270ECC">
        <w:t xml:space="preserve">see </w:t>
      </w:r>
      <w:r w:rsidRPr="00270ECC">
        <w:t>Section C</w:t>
      </w:r>
      <w:r w:rsidR="00B73863" w:rsidRPr="00270ECC">
        <w:t>,</w:t>
      </w:r>
      <w:r w:rsidRPr="00270ECC">
        <w:t xml:space="preserve"> Question 2), students need to start at the end of the last task and go to the start of the next task and through the milestone</w:t>
      </w:r>
      <w:r w:rsidR="00A52D00" w:rsidRPr="00270ECC">
        <w:t xml:space="preserve"> when drawing the dependences</w:t>
      </w:r>
      <w:r w:rsidRPr="00270ECC">
        <w:t xml:space="preserve">. Marks will not be awarded if the </w:t>
      </w:r>
      <w:r w:rsidR="00474A90" w:rsidRPr="00270ECC">
        <w:t xml:space="preserve">line for the </w:t>
      </w:r>
      <w:r w:rsidRPr="00270ECC">
        <w:t>dependenc</w:t>
      </w:r>
      <w:r w:rsidR="00474A90" w:rsidRPr="00270ECC">
        <w:t>ies</w:t>
      </w:r>
      <w:r w:rsidRPr="00270ECC">
        <w:t xml:space="preserve"> either start</w:t>
      </w:r>
      <w:r w:rsidR="000A5F43">
        <w:t>s</w:t>
      </w:r>
      <w:r w:rsidRPr="00270ECC">
        <w:t xml:space="preserve"> or finish</w:t>
      </w:r>
      <w:r w:rsidR="000A5F43">
        <w:t>es</w:t>
      </w:r>
      <w:r w:rsidRPr="00270ECC">
        <w:t xml:space="preserve"> in the middle of the task. Milestones need to be on the </w:t>
      </w:r>
      <w:r w:rsidR="001124CB" w:rsidRPr="00270ECC">
        <w:t>line (start of the day that the milestone relates to).</w:t>
      </w:r>
    </w:p>
    <w:p w14:paraId="3DA2C8EA" w14:textId="5343A242" w:rsidR="00AA46A1" w:rsidRPr="00270ECC" w:rsidRDefault="00ED0248" w:rsidP="00B8588F">
      <w:pPr>
        <w:pStyle w:val="VCAAbullet"/>
      </w:pPr>
      <w:r w:rsidRPr="00270ECC">
        <w:t xml:space="preserve">Students need to be familiar with the Applied Computing </w:t>
      </w:r>
      <w:r w:rsidR="00B8588F">
        <w:t>s</w:t>
      </w:r>
      <w:r w:rsidRPr="00270ECC">
        <w:t xml:space="preserve">tudy </w:t>
      </w:r>
      <w:r w:rsidR="00B8588F">
        <w:t>d</w:t>
      </w:r>
      <w:r w:rsidRPr="00270ECC">
        <w:t xml:space="preserve">esign and the </w:t>
      </w:r>
      <w:r w:rsidR="00B8588F">
        <w:t>s</w:t>
      </w:r>
      <w:r w:rsidRPr="00270ECC">
        <w:t xml:space="preserve">oftware tools and functions document </w:t>
      </w:r>
      <w:r w:rsidR="00474A90" w:rsidRPr="00270ECC">
        <w:t xml:space="preserve">(available on the </w:t>
      </w:r>
      <w:hyperlink r:id="rId8" w:history="1">
        <w:r w:rsidR="00474A90" w:rsidRPr="00B8588F">
          <w:rPr>
            <w:rStyle w:val="Hyperlink"/>
            <w:lang w:val="en-AU"/>
          </w:rPr>
          <w:t>Data Analytics study page</w:t>
        </w:r>
      </w:hyperlink>
      <w:r w:rsidR="00474A90" w:rsidRPr="00270ECC">
        <w:t xml:space="preserve">) </w:t>
      </w:r>
      <w:r w:rsidR="00B8588F">
        <w:t>at the start</w:t>
      </w:r>
      <w:r w:rsidR="00474A90" w:rsidRPr="00270ECC">
        <w:t xml:space="preserve"> </w:t>
      </w:r>
      <w:r w:rsidRPr="00270ECC">
        <w:t xml:space="preserve">of each year. </w:t>
      </w:r>
    </w:p>
    <w:p w14:paraId="5D8DE92B" w14:textId="77777777" w:rsidR="00AA46A1" w:rsidRPr="00270ECC" w:rsidRDefault="00AA46A1">
      <w:pPr>
        <w:rPr>
          <w:rFonts w:ascii="Arial" w:eastAsia="Arial" w:hAnsi="Arial" w:cs="Arial"/>
          <w:kern w:val="22"/>
          <w:sz w:val="20"/>
          <w:lang w:val="en-AU" w:eastAsia="ja-JP"/>
        </w:rPr>
      </w:pPr>
      <w:r w:rsidRPr="00270ECC">
        <w:rPr>
          <w:lang w:val="en-AU"/>
        </w:rPr>
        <w:br w:type="page"/>
      </w:r>
    </w:p>
    <w:p w14:paraId="29027E3E" w14:textId="2708DF1E" w:rsidR="00B62480" w:rsidRPr="00270ECC" w:rsidRDefault="00024018" w:rsidP="00350651">
      <w:pPr>
        <w:pStyle w:val="VCAAHeading1"/>
        <w:rPr>
          <w:lang w:val="en-AU"/>
        </w:rPr>
      </w:pPr>
      <w:r w:rsidRPr="00270ECC">
        <w:rPr>
          <w:lang w:val="en-AU"/>
        </w:rPr>
        <w:lastRenderedPageBreak/>
        <w:t>Specific information</w:t>
      </w:r>
    </w:p>
    <w:p w14:paraId="099A7098" w14:textId="64B4B017" w:rsidR="00A52D00" w:rsidRPr="00270ECC" w:rsidRDefault="00ED0248" w:rsidP="00ED0248">
      <w:pPr>
        <w:pStyle w:val="VCAAbody"/>
        <w:rPr>
          <w:lang w:val="en-AU"/>
        </w:rPr>
      </w:pPr>
      <w:r w:rsidRPr="00270ECC">
        <w:rPr>
          <w:lang w:val="en-AU"/>
        </w:rPr>
        <w:t xml:space="preserve">Note: </w:t>
      </w:r>
      <w:r w:rsidR="0017197F">
        <w:rPr>
          <w:lang w:val="en-AU"/>
        </w:rPr>
        <w:t>s</w:t>
      </w:r>
      <w:r w:rsidR="0017197F" w:rsidRPr="00270ECC">
        <w:rPr>
          <w:lang w:val="en-AU"/>
        </w:rPr>
        <w:t xml:space="preserve">tudent </w:t>
      </w:r>
      <w:r w:rsidRPr="00270ECC">
        <w:rPr>
          <w:lang w:val="en-AU"/>
        </w:rPr>
        <w:t>responses reproduced in this report have not been corrected for grammar, spelling or factual information.</w:t>
      </w:r>
      <w:r w:rsidR="00A52D00" w:rsidRPr="00270ECC">
        <w:rPr>
          <w:lang w:val="en-AU"/>
        </w:rPr>
        <w:t xml:space="preserve"> </w:t>
      </w:r>
    </w:p>
    <w:p w14:paraId="7E95C680" w14:textId="15F24053" w:rsidR="00ED0248" w:rsidRPr="00270ECC" w:rsidRDefault="00A52D00" w:rsidP="00ED0248">
      <w:pPr>
        <w:pStyle w:val="VCAAbody"/>
        <w:rPr>
          <w:lang w:val="en-AU"/>
        </w:rPr>
      </w:pPr>
      <w:r w:rsidRPr="00270ECC">
        <w:rPr>
          <w:lang w:val="en-AU"/>
        </w:rPr>
        <w:t>This report provides sample answers or an indication of what answers may have included. Unless otherwise stated, these are not intended to be exemplary or complete responses.</w:t>
      </w:r>
    </w:p>
    <w:p w14:paraId="52ED0A92" w14:textId="2AB8C410" w:rsidR="00ED0248" w:rsidRPr="00270ECC" w:rsidRDefault="00ED0248" w:rsidP="00ED0248">
      <w:pPr>
        <w:pStyle w:val="VCAAbody"/>
        <w:rPr>
          <w:lang w:val="en-AU"/>
        </w:rPr>
      </w:pPr>
      <w:r w:rsidRPr="00270ECC">
        <w:rPr>
          <w:lang w:val="en-AU"/>
        </w:rPr>
        <w:t>The statistics in this report may be subject to rounding</w:t>
      </w:r>
      <w:r w:rsidR="000A5F43">
        <w:rPr>
          <w:lang w:val="en-AU"/>
        </w:rPr>
        <w:t>,</w:t>
      </w:r>
      <w:r w:rsidRPr="00270ECC">
        <w:rPr>
          <w:lang w:val="en-AU"/>
        </w:rPr>
        <w:t xml:space="preserve"> resulting in a total </w:t>
      </w:r>
      <w:r w:rsidR="000A5F43">
        <w:rPr>
          <w:lang w:val="en-AU"/>
        </w:rPr>
        <w:t xml:space="preserve">of </w:t>
      </w:r>
      <w:r w:rsidRPr="00270ECC">
        <w:rPr>
          <w:lang w:val="en-AU"/>
        </w:rPr>
        <w:t>more or less than 100 per cent.</w:t>
      </w:r>
    </w:p>
    <w:p w14:paraId="6ABB566F" w14:textId="77777777" w:rsidR="00ED0248" w:rsidRPr="00270ECC" w:rsidRDefault="00ED0248" w:rsidP="00ED0248">
      <w:pPr>
        <w:pStyle w:val="VCAAHeading2"/>
        <w:rPr>
          <w:lang w:val="en-AU"/>
        </w:rPr>
      </w:pPr>
      <w:r w:rsidRPr="00270ECC">
        <w:rPr>
          <w:lang w:val="en-AU"/>
        </w:rPr>
        <w:t>Section A – Multiple-choice questions</w:t>
      </w:r>
    </w:p>
    <w:p w14:paraId="2FEFC089" w14:textId="674D4BE0" w:rsidR="00ED0248" w:rsidRPr="00270ECC" w:rsidRDefault="00ED0248" w:rsidP="00ED0248">
      <w:pPr>
        <w:pStyle w:val="VCAAbody"/>
        <w:rPr>
          <w:lang w:val="en-AU"/>
        </w:rPr>
      </w:pPr>
      <w:r w:rsidRPr="00270ECC">
        <w:rPr>
          <w:lang w:val="en-AU"/>
        </w:rPr>
        <w:t>The following table indicates the percentage of students who chose each option.</w:t>
      </w:r>
      <w:r w:rsidR="006F09AA" w:rsidRPr="00270ECC">
        <w:rPr>
          <w:lang w:val="en-AU"/>
        </w:rPr>
        <w:t xml:space="preserve"> The correct answer is indicated by shading.</w:t>
      </w:r>
    </w:p>
    <w:tbl>
      <w:tblPr>
        <w:tblStyle w:val="VCAATableClosed"/>
        <w:tblW w:w="9265" w:type="dxa"/>
        <w:tblLayout w:type="fixed"/>
        <w:tblLook w:val="0020" w:firstRow="1" w:lastRow="0" w:firstColumn="0" w:lastColumn="0" w:noHBand="0" w:noVBand="0"/>
      </w:tblPr>
      <w:tblGrid>
        <w:gridCol w:w="1008"/>
        <w:gridCol w:w="864"/>
        <w:gridCol w:w="576"/>
        <w:gridCol w:w="576"/>
        <w:gridCol w:w="576"/>
        <w:gridCol w:w="576"/>
        <w:gridCol w:w="5089"/>
      </w:tblGrid>
      <w:tr w:rsidR="00B8588F" w:rsidRPr="00270ECC" w14:paraId="20155B12" w14:textId="77777777" w:rsidTr="00704B22">
        <w:trPr>
          <w:cnfStyle w:val="100000000000" w:firstRow="1" w:lastRow="0" w:firstColumn="0" w:lastColumn="0" w:oddVBand="0" w:evenVBand="0" w:oddHBand="0" w:evenHBand="0" w:firstRowFirstColumn="0" w:firstRowLastColumn="0" w:lastRowFirstColumn="0" w:lastRowLastColumn="0"/>
          <w:trHeight w:val="264"/>
        </w:trPr>
        <w:tc>
          <w:tcPr>
            <w:tcW w:w="1008" w:type="dxa"/>
            <w:shd w:val="clear" w:color="auto" w:fill="0072AA" w:themeFill="accent1" w:themeFillShade="BF"/>
          </w:tcPr>
          <w:p w14:paraId="705F6558" w14:textId="77777777" w:rsidR="00ED0248" w:rsidRPr="00270ECC" w:rsidRDefault="00ED0248" w:rsidP="00E20810">
            <w:pPr>
              <w:pStyle w:val="VCAAtablecondensedheading"/>
              <w:rPr>
                <w:b w:val="0"/>
                <w:lang w:val="en-AU"/>
              </w:rPr>
            </w:pPr>
            <w:r w:rsidRPr="00270ECC">
              <w:rPr>
                <w:lang w:val="en-AU"/>
              </w:rPr>
              <w:t>Question</w:t>
            </w:r>
          </w:p>
        </w:tc>
        <w:tc>
          <w:tcPr>
            <w:tcW w:w="864" w:type="dxa"/>
            <w:shd w:val="clear" w:color="auto" w:fill="0072AA" w:themeFill="accent1" w:themeFillShade="BF"/>
          </w:tcPr>
          <w:p w14:paraId="16BFCC92" w14:textId="77777777" w:rsidR="00ED0248" w:rsidRPr="00270ECC" w:rsidRDefault="00ED0248" w:rsidP="00E20810">
            <w:pPr>
              <w:pStyle w:val="VCAAtablecondensedheading"/>
              <w:rPr>
                <w:b w:val="0"/>
                <w:lang w:val="en-AU"/>
              </w:rPr>
            </w:pPr>
            <w:r w:rsidRPr="00270ECC">
              <w:rPr>
                <w:lang w:val="en-AU"/>
              </w:rPr>
              <w:t>Correct answer</w:t>
            </w:r>
          </w:p>
        </w:tc>
        <w:tc>
          <w:tcPr>
            <w:tcW w:w="576" w:type="dxa"/>
            <w:shd w:val="clear" w:color="auto" w:fill="0072AA" w:themeFill="accent1" w:themeFillShade="BF"/>
          </w:tcPr>
          <w:p w14:paraId="5717AA38" w14:textId="77777777" w:rsidR="00ED0248" w:rsidRPr="00270ECC" w:rsidRDefault="00ED0248" w:rsidP="00E20810">
            <w:pPr>
              <w:pStyle w:val="VCAAtablecondensedheading"/>
              <w:rPr>
                <w:b w:val="0"/>
                <w:lang w:val="en-AU"/>
              </w:rPr>
            </w:pPr>
            <w:r w:rsidRPr="00270ECC">
              <w:rPr>
                <w:lang w:val="en-AU"/>
              </w:rPr>
              <w:t>% A</w:t>
            </w:r>
          </w:p>
        </w:tc>
        <w:tc>
          <w:tcPr>
            <w:tcW w:w="576" w:type="dxa"/>
            <w:shd w:val="clear" w:color="auto" w:fill="0072AA" w:themeFill="accent1" w:themeFillShade="BF"/>
          </w:tcPr>
          <w:p w14:paraId="41EA147D" w14:textId="77777777" w:rsidR="00ED0248" w:rsidRPr="00270ECC" w:rsidRDefault="00ED0248" w:rsidP="00E20810">
            <w:pPr>
              <w:pStyle w:val="VCAAtablecondensedheading"/>
              <w:rPr>
                <w:b w:val="0"/>
                <w:lang w:val="en-AU"/>
              </w:rPr>
            </w:pPr>
            <w:r w:rsidRPr="00270ECC">
              <w:rPr>
                <w:lang w:val="en-AU"/>
              </w:rPr>
              <w:t>% B</w:t>
            </w:r>
          </w:p>
        </w:tc>
        <w:tc>
          <w:tcPr>
            <w:tcW w:w="576" w:type="dxa"/>
            <w:shd w:val="clear" w:color="auto" w:fill="0072AA" w:themeFill="accent1" w:themeFillShade="BF"/>
          </w:tcPr>
          <w:p w14:paraId="4C20D9B3" w14:textId="77777777" w:rsidR="00ED0248" w:rsidRPr="00270ECC" w:rsidRDefault="00ED0248" w:rsidP="00E20810">
            <w:pPr>
              <w:pStyle w:val="VCAAtablecondensedheading"/>
              <w:rPr>
                <w:b w:val="0"/>
                <w:lang w:val="en-AU"/>
              </w:rPr>
            </w:pPr>
            <w:r w:rsidRPr="00270ECC">
              <w:rPr>
                <w:lang w:val="en-AU"/>
              </w:rPr>
              <w:t>% C</w:t>
            </w:r>
          </w:p>
        </w:tc>
        <w:tc>
          <w:tcPr>
            <w:tcW w:w="576" w:type="dxa"/>
            <w:tcBorders>
              <w:bottom w:val="single" w:sz="4" w:space="0" w:color="000000" w:themeColor="text1"/>
            </w:tcBorders>
            <w:shd w:val="clear" w:color="auto" w:fill="0072AA" w:themeFill="accent1" w:themeFillShade="BF"/>
          </w:tcPr>
          <w:p w14:paraId="234C7D26" w14:textId="77777777" w:rsidR="00ED0248" w:rsidRPr="00270ECC" w:rsidRDefault="00ED0248" w:rsidP="00E20810">
            <w:pPr>
              <w:pStyle w:val="VCAAtablecondensedheading"/>
              <w:rPr>
                <w:b w:val="0"/>
                <w:lang w:val="en-AU"/>
              </w:rPr>
            </w:pPr>
            <w:r w:rsidRPr="00270ECC">
              <w:rPr>
                <w:lang w:val="en-AU"/>
              </w:rPr>
              <w:t>% D</w:t>
            </w:r>
          </w:p>
        </w:tc>
        <w:tc>
          <w:tcPr>
            <w:tcW w:w="5089" w:type="dxa"/>
            <w:shd w:val="clear" w:color="auto" w:fill="0072AA" w:themeFill="accent1" w:themeFillShade="BF"/>
          </w:tcPr>
          <w:p w14:paraId="4869DB78" w14:textId="77777777" w:rsidR="00ED0248" w:rsidRPr="00270ECC" w:rsidRDefault="00ED0248" w:rsidP="00E20810">
            <w:pPr>
              <w:pStyle w:val="VCAAtablecondensedheading"/>
              <w:rPr>
                <w:b w:val="0"/>
                <w:lang w:val="en-AU"/>
              </w:rPr>
            </w:pPr>
            <w:r w:rsidRPr="00270ECC">
              <w:rPr>
                <w:lang w:val="en-AU"/>
              </w:rPr>
              <w:t>Comments</w:t>
            </w:r>
          </w:p>
        </w:tc>
      </w:tr>
      <w:tr w:rsidR="00B8588F" w:rsidRPr="00270ECC" w14:paraId="1E776182" w14:textId="77777777" w:rsidTr="00704B22">
        <w:trPr>
          <w:trHeight w:val="559"/>
        </w:trPr>
        <w:tc>
          <w:tcPr>
            <w:tcW w:w="1008" w:type="dxa"/>
            <w:vAlign w:val="center"/>
          </w:tcPr>
          <w:p w14:paraId="6E537829" w14:textId="77777777" w:rsidR="00ED0248" w:rsidRPr="00270ECC" w:rsidRDefault="00ED0248" w:rsidP="00E20810">
            <w:pPr>
              <w:pStyle w:val="VCAAtablecondensed"/>
              <w:rPr>
                <w:lang w:val="en-AU"/>
              </w:rPr>
            </w:pPr>
            <w:r w:rsidRPr="00270ECC">
              <w:rPr>
                <w:lang w:val="en-AU"/>
              </w:rPr>
              <w:t>1</w:t>
            </w:r>
          </w:p>
        </w:tc>
        <w:tc>
          <w:tcPr>
            <w:tcW w:w="864" w:type="dxa"/>
            <w:vAlign w:val="center"/>
          </w:tcPr>
          <w:p w14:paraId="1335A6B2" w14:textId="77777777" w:rsidR="00ED0248" w:rsidRPr="00270ECC" w:rsidRDefault="00ED0248" w:rsidP="00E20810">
            <w:pPr>
              <w:pStyle w:val="VCAAtablecondensed"/>
              <w:rPr>
                <w:lang w:val="en-AU"/>
              </w:rPr>
            </w:pPr>
            <w:r w:rsidRPr="00270ECC">
              <w:rPr>
                <w:lang w:val="en-AU"/>
              </w:rPr>
              <w:t>D</w:t>
            </w:r>
          </w:p>
        </w:tc>
        <w:tc>
          <w:tcPr>
            <w:tcW w:w="576" w:type="dxa"/>
            <w:vAlign w:val="center"/>
          </w:tcPr>
          <w:p w14:paraId="0C48C06D" w14:textId="77777777" w:rsidR="00ED0248" w:rsidRPr="00270ECC" w:rsidRDefault="00ED0248" w:rsidP="00E20810">
            <w:pPr>
              <w:pStyle w:val="VCAAtablecondensed"/>
              <w:rPr>
                <w:lang w:val="en-AU"/>
              </w:rPr>
            </w:pPr>
            <w:r w:rsidRPr="00270ECC">
              <w:rPr>
                <w:lang w:val="en-AU"/>
              </w:rPr>
              <w:t>4</w:t>
            </w:r>
          </w:p>
        </w:tc>
        <w:tc>
          <w:tcPr>
            <w:tcW w:w="576" w:type="dxa"/>
            <w:tcBorders>
              <w:bottom w:val="single" w:sz="4" w:space="0" w:color="000000" w:themeColor="text1"/>
            </w:tcBorders>
            <w:vAlign w:val="center"/>
          </w:tcPr>
          <w:p w14:paraId="5E0ACD31" w14:textId="77777777" w:rsidR="00ED0248" w:rsidRPr="00270ECC" w:rsidRDefault="00ED0248" w:rsidP="00E20810">
            <w:pPr>
              <w:pStyle w:val="VCAAtablecondensed"/>
              <w:rPr>
                <w:lang w:val="en-AU"/>
              </w:rPr>
            </w:pPr>
            <w:r w:rsidRPr="00270ECC">
              <w:rPr>
                <w:lang w:val="en-AU"/>
              </w:rPr>
              <w:t>7</w:t>
            </w:r>
          </w:p>
        </w:tc>
        <w:tc>
          <w:tcPr>
            <w:tcW w:w="576" w:type="dxa"/>
            <w:vAlign w:val="center"/>
          </w:tcPr>
          <w:p w14:paraId="5F6EC876" w14:textId="77777777" w:rsidR="00ED0248" w:rsidRPr="00270ECC" w:rsidRDefault="00ED0248" w:rsidP="00E20810">
            <w:pPr>
              <w:pStyle w:val="VCAAtablecondensed"/>
              <w:rPr>
                <w:lang w:val="en-AU"/>
              </w:rPr>
            </w:pPr>
            <w:r w:rsidRPr="00270ECC">
              <w:rPr>
                <w:lang w:val="en-AU"/>
              </w:rPr>
              <w:t>25</w:t>
            </w:r>
          </w:p>
        </w:tc>
        <w:tc>
          <w:tcPr>
            <w:tcW w:w="576" w:type="dxa"/>
            <w:shd w:val="clear" w:color="auto" w:fill="F2F2F2"/>
            <w:vAlign w:val="center"/>
          </w:tcPr>
          <w:p w14:paraId="380D33C7" w14:textId="77777777" w:rsidR="00ED0248" w:rsidRPr="00270ECC" w:rsidRDefault="00ED0248" w:rsidP="00E20810">
            <w:pPr>
              <w:pStyle w:val="VCAAtablecondensed"/>
              <w:rPr>
                <w:b/>
                <w:bCs/>
                <w:lang w:val="en-AU"/>
              </w:rPr>
            </w:pPr>
            <w:r w:rsidRPr="00270ECC">
              <w:rPr>
                <w:b/>
                <w:bCs/>
                <w:lang w:val="en-AU"/>
              </w:rPr>
              <w:t>64</w:t>
            </w:r>
          </w:p>
        </w:tc>
        <w:tc>
          <w:tcPr>
            <w:tcW w:w="5089" w:type="dxa"/>
          </w:tcPr>
          <w:p w14:paraId="6D883C1F" w14:textId="77777777" w:rsidR="00ED0248" w:rsidRPr="00270ECC" w:rsidRDefault="00ED0248" w:rsidP="00E20810">
            <w:pPr>
              <w:pStyle w:val="VCAAtablecondensed"/>
              <w:rPr>
                <w:lang w:val="en-AU"/>
              </w:rPr>
            </w:pPr>
          </w:p>
        </w:tc>
      </w:tr>
      <w:tr w:rsidR="00B8588F" w:rsidRPr="00270ECC" w14:paraId="0B1E6EEB" w14:textId="77777777" w:rsidTr="00704B22">
        <w:tc>
          <w:tcPr>
            <w:tcW w:w="1008" w:type="dxa"/>
            <w:vAlign w:val="center"/>
          </w:tcPr>
          <w:p w14:paraId="64E46F99" w14:textId="77777777" w:rsidR="00ED0248" w:rsidRPr="00270ECC" w:rsidRDefault="00ED0248" w:rsidP="00E20810">
            <w:pPr>
              <w:pStyle w:val="VCAAtablecondensed"/>
              <w:rPr>
                <w:lang w:val="en-AU"/>
              </w:rPr>
            </w:pPr>
            <w:r w:rsidRPr="00270ECC">
              <w:rPr>
                <w:lang w:val="en-AU"/>
              </w:rPr>
              <w:t>2</w:t>
            </w:r>
          </w:p>
        </w:tc>
        <w:tc>
          <w:tcPr>
            <w:tcW w:w="864" w:type="dxa"/>
            <w:vAlign w:val="center"/>
          </w:tcPr>
          <w:p w14:paraId="2A9A2357" w14:textId="77777777" w:rsidR="00ED0248" w:rsidRPr="00270ECC" w:rsidRDefault="00ED0248" w:rsidP="00E20810">
            <w:pPr>
              <w:pStyle w:val="VCAAtablecondensed"/>
              <w:rPr>
                <w:lang w:val="en-AU"/>
              </w:rPr>
            </w:pPr>
            <w:r w:rsidRPr="00270ECC">
              <w:rPr>
                <w:lang w:val="en-AU"/>
              </w:rPr>
              <w:t>B</w:t>
            </w:r>
          </w:p>
        </w:tc>
        <w:tc>
          <w:tcPr>
            <w:tcW w:w="576" w:type="dxa"/>
            <w:vAlign w:val="center"/>
          </w:tcPr>
          <w:p w14:paraId="764A8383" w14:textId="77777777" w:rsidR="00ED0248" w:rsidRPr="00270ECC" w:rsidRDefault="00ED0248" w:rsidP="00E20810">
            <w:pPr>
              <w:pStyle w:val="VCAAtablecondensed"/>
              <w:rPr>
                <w:lang w:val="en-AU"/>
              </w:rPr>
            </w:pPr>
            <w:r w:rsidRPr="00270ECC">
              <w:rPr>
                <w:lang w:val="en-AU"/>
              </w:rPr>
              <w:t>2</w:t>
            </w:r>
          </w:p>
        </w:tc>
        <w:tc>
          <w:tcPr>
            <w:tcW w:w="576" w:type="dxa"/>
            <w:shd w:val="clear" w:color="auto" w:fill="F2F2F2"/>
            <w:vAlign w:val="center"/>
          </w:tcPr>
          <w:p w14:paraId="23A440A9" w14:textId="77777777" w:rsidR="00ED0248" w:rsidRPr="00270ECC" w:rsidRDefault="00ED0248" w:rsidP="00E20810">
            <w:pPr>
              <w:pStyle w:val="VCAAtablecondensed"/>
              <w:rPr>
                <w:b/>
                <w:bCs/>
                <w:lang w:val="en-AU"/>
              </w:rPr>
            </w:pPr>
            <w:r w:rsidRPr="00270ECC">
              <w:rPr>
                <w:b/>
                <w:bCs/>
                <w:lang w:val="en-AU"/>
              </w:rPr>
              <w:t>80</w:t>
            </w:r>
          </w:p>
        </w:tc>
        <w:tc>
          <w:tcPr>
            <w:tcW w:w="576" w:type="dxa"/>
            <w:vAlign w:val="center"/>
          </w:tcPr>
          <w:p w14:paraId="6F5167D6" w14:textId="77777777" w:rsidR="00ED0248" w:rsidRPr="00270ECC" w:rsidRDefault="00ED0248" w:rsidP="00E20810">
            <w:pPr>
              <w:pStyle w:val="VCAAtablecondensed"/>
              <w:rPr>
                <w:lang w:val="en-AU"/>
              </w:rPr>
            </w:pPr>
            <w:r w:rsidRPr="00270ECC">
              <w:rPr>
                <w:lang w:val="en-AU"/>
              </w:rPr>
              <w:t>5</w:t>
            </w:r>
          </w:p>
        </w:tc>
        <w:tc>
          <w:tcPr>
            <w:tcW w:w="576" w:type="dxa"/>
            <w:tcBorders>
              <w:bottom w:val="single" w:sz="4" w:space="0" w:color="000000" w:themeColor="text1"/>
            </w:tcBorders>
            <w:vAlign w:val="center"/>
          </w:tcPr>
          <w:p w14:paraId="210971C8" w14:textId="77777777" w:rsidR="00ED0248" w:rsidRPr="00270ECC" w:rsidRDefault="00ED0248" w:rsidP="00E20810">
            <w:pPr>
              <w:pStyle w:val="VCAAtablecondensed"/>
              <w:rPr>
                <w:lang w:val="en-AU"/>
              </w:rPr>
            </w:pPr>
            <w:r w:rsidRPr="00270ECC">
              <w:rPr>
                <w:lang w:val="en-AU"/>
              </w:rPr>
              <w:t>13</w:t>
            </w:r>
          </w:p>
        </w:tc>
        <w:tc>
          <w:tcPr>
            <w:tcW w:w="5089" w:type="dxa"/>
            <w:vAlign w:val="center"/>
          </w:tcPr>
          <w:p w14:paraId="025ED502" w14:textId="77777777" w:rsidR="00ED0248" w:rsidRPr="00270ECC" w:rsidRDefault="00ED0248" w:rsidP="00E20810">
            <w:pPr>
              <w:pStyle w:val="VCAAtablecondensed"/>
              <w:rPr>
                <w:lang w:val="en-AU"/>
              </w:rPr>
            </w:pPr>
          </w:p>
        </w:tc>
      </w:tr>
      <w:tr w:rsidR="00B8588F" w:rsidRPr="00270ECC" w14:paraId="74C9809D" w14:textId="77777777" w:rsidTr="00704B22">
        <w:tc>
          <w:tcPr>
            <w:tcW w:w="1008" w:type="dxa"/>
            <w:vAlign w:val="center"/>
          </w:tcPr>
          <w:p w14:paraId="2991E1E6" w14:textId="77777777" w:rsidR="00ED0248" w:rsidRPr="00270ECC" w:rsidRDefault="00ED0248" w:rsidP="00E20810">
            <w:pPr>
              <w:pStyle w:val="VCAAtablecondensed"/>
              <w:rPr>
                <w:lang w:val="en-AU"/>
              </w:rPr>
            </w:pPr>
            <w:r w:rsidRPr="00270ECC">
              <w:rPr>
                <w:lang w:val="en-AU"/>
              </w:rPr>
              <w:t>3</w:t>
            </w:r>
          </w:p>
        </w:tc>
        <w:tc>
          <w:tcPr>
            <w:tcW w:w="864" w:type="dxa"/>
            <w:vAlign w:val="center"/>
          </w:tcPr>
          <w:p w14:paraId="5C940BAF" w14:textId="77777777" w:rsidR="00ED0248" w:rsidRPr="00270ECC" w:rsidRDefault="00ED0248" w:rsidP="00E20810">
            <w:pPr>
              <w:pStyle w:val="VCAAtablecondensed"/>
              <w:rPr>
                <w:lang w:val="en-AU"/>
              </w:rPr>
            </w:pPr>
            <w:r w:rsidRPr="00270ECC">
              <w:rPr>
                <w:lang w:val="en-AU"/>
              </w:rPr>
              <w:t>D</w:t>
            </w:r>
          </w:p>
        </w:tc>
        <w:tc>
          <w:tcPr>
            <w:tcW w:w="576" w:type="dxa"/>
            <w:tcBorders>
              <w:bottom w:val="single" w:sz="4" w:space="0" w:color="000000" w:themeColor="text1"/>
            </w:tcBorders>
            <w:vAlign w:val="center"/>
          </w:tcPr>
          <w:p w14:paraId="3691330C" w14:textId="77777777" w:rsidR="00ED0248" w:rsidRPr="00270ECC" w:rsidRDefault="00ED0248" w:rsidP="00E20810">
            <w:pPr>
              <w:pStyle w:val="VCAAtablecondensed"/>
              <w:rPr>
                <w:lang w:val="en-AU"/>
              </w:rPr>
            </w:pPr>
            <w:r w:rsidRPr="00270ECC">
              <w:rPr>
                <w:lang w:val="en-AU"/>
              </w:rPr>
              <w:t>0</w:t>
            </w:r>
          </w:p>
        </w:tc>
        <w:tc>
          <w:tcPr>
            <w:tcW w:w="576" w:type="dxa"/>
            <w:vAlign w:val="center"/>
          </w:tcPr>
          <w:p w14:paraId="7B6015E4" w14:textId="77777777" w:rsidR="00ED0248" w:rsidRPr="00270ECC" w:rsidRDefault="00ED0248" w:rsidP="00E20810">
            <w:pPr>
              <w:pStyle w:val="VCAAtablecondensed"/>
              <w:rPr>
                <w:lang w:val="en-AU"/>
              </w:rPr>
            </w:pPr>
            <w:r w:rsidRPr="00270ECC">
              <w:rPr>
                <w:lang w:val="en-AU"/>
              </w:rPr>
              <w:t>4</w:t>
            </w:r>
          </w:p>
        </w:tc>
        <w:tc>
          <w:tcPr>
            <w:tcW w:w="576" w:type="dxa"/>
            <w:vAlign w:val="center"/>
          </w:tcPr>
          <w:p w14:paraId="3034D76C" w14:textId="77777777" w:rsidR="00ED0248" w:rsidRPr="00270ECC" w:rsidRDefault="00ED0248" w:rsidP="00E20810">
            <w:pPr>
              <w:pStyle w:val="VCAAtablecondensed"/>
              <w:rPr>
                <w:lang w:val="en-AU"/>
              </w:rPr>
            </w:pPr>
            <w:r w:rsidRPr="00270ECC">
              <w:rPr>
                <w:lang w:val="en-AU"/>
              </w:rPr>
              <w:t>6</w:t>
            </w:r>
          </w:p>
        </w:tc>
        <w:tc>
          <w:tcPr>
            <w:tcW w:w="576" w:type="dxa"/>
            <w:shd w:val="clear" w:color="auto" w:fill="F2F2F2"/>
            <w:vAlign w:val="center"/>
          </w:tcPr>
          <w:p w14:paraId="76390CFE" w14:textId="77777777" w:rsidR="00ED0248" w:rsidRPr="00270ECC" w:rsidRDefault="00ED0248" w:rsidP="00E20810">
            <w:pPr>
              <w:pStyle w:val="VCAAtablecondensed"/>
              <w:rPr>
                <w:b/>
                <w:bCs/>
                <w:lang w:val="en-AU"/>
              </w:rPr>
            </w:pPr>
            <w:r w:rsidRPr="00270ECC">
              <w:rPr>
                <w:b/>
                <w:bCs/>
                <w:lang w:val="en-AU"/>
              </w:rPr>
              <w:t>89</w:t>
            </w:r>
          </w:p>
        </w:tc>
        <w:tc>
          <w:tcPr>
            <w:tcW w:w="5089" w:type="dxa"/>
            <w:vAlign w:val="center"/>
          </w:tcPr>
          <w:p w14:paraId="05B46669" w14:textId="77777777" w:rsidR="00ED0248" w:rsidRPr="00270ECC" w:rsidRDefault="00ED0248" w:rsidP="00E20810">
            <w:pPr>
              <w:pStyle w:val="VCAAtablecondensed"/>
              <w:rPr>
                <w:highlight w:val="lightGray"/>
                <w:lang w:val="en-AU"/>
              </w:rPr>
            </w:pPr>
          </w:p>
        </w:tc>
      </w:tr>
      <w:tr w:rsidR="00B8588F" w:rsidRPr="00270ECC" w14:paraId="5D1B988C" w14:textId="77777777" w:rsidTr="00704B22">
        <w:tc>
          <w:tcPr>
            <w:tcW w:w="1008" w:type="dxa"/>
            <w:vAlign w:val="center"/>
          </w:tcPr>
          <w:p w14:paraId="71580942" w14:textId="77777777" w:rsidR="00ED0248" w:rsidRPr="00270ECC" w:rsidRDefault="00ED0248" w:rsidP="00E20810">
            <w:pPr>
              <w:pStyle w:val="VCAAtablecondensed"/>
              <w:rPr>
                <w:lang w:val="en-AU"/>
              </w:rPr>
            </w:pPr>
            <w:r w:rsidRPr="00270ECC">
              <w:rPr>
                <w:lang w:val="en-AU"/>
              </w:rPr>
              <w:t>4</w:t>
            </w:r>
          </w:p>
        </w:tc>
        <w:tc>
          <w:tcPr>
            <w:tcW w:w="864" w:type="dxa"/>
            <w:vAlign w:val="center"/>
          </w:tcPr>
          <w:p w14:paraId="59681D7D" w14:textId="77777777" w:rsidR="00ED0248" w:rsidRPr="00270ECC" w:rsidRDefault="00ED0248" w:rsidP="00E20810">
            <w:pPr>
              <w:pStyle w:val="VCAAtablecondensed"/>
              <w:rPr>
                <w:lang w:val="en-AU"/>
              </w:rPr>
            </w:pPr>
            <w:r w:rsidRPr="00270ECC">
              <w:rPr>
                <w:lang w:val="en-AU"/>
              </w:rPr>
              <w:t>A</w:t>
            </w:r>
          </w:p>
        </w:tc>
        <w:tc>
          <w:tcPr>
            <w:tcW w:w="576" w:type="dxa"/>
            <w:tcBorders>
              <w:bottom w:val="single" w:sz="4" w:space="0" w:color="000000" w:themeColor="text1"/>
            </w:tcBorders>
            <w:shd w:val="clear" w:color="auto" w:fill="F2F2F2"/>
            <w:vAlign w:val="center"/>
          </w:tcPr>
          <w:p w14:paraId="0A402FA3" w14:textId="77777777" w:rsidR="00ED0248" w:rsidRPr="00270ECC" w:rsidRDefault="00ED0248" w:rsidP="00E20810">
            <w:pPr>
              <w:pStyle w:val="VCAAtablecondensed"/>
              <w:rPr>
                <w:b/>
                <w:bCs/>
                <w:lang w:val="en-AU"/>
              </w:rPr>
            </w:pPr>
            <w:r w:rsidRPr="00270ECC">
              <w:rPr>
                <w:b/>
                <w:bCs/>
                <w:lang w:val="en-AU"/>
              </w:rPr>
              <w:t>69</w:t>
            </w:r>
          </w:p>
        </w:tc>
        <w:tc>
          <w:tcPr>
            <w:tcW w:w="576" w:type="dxa"/>
            <w:vAlign w:val="center"/>
          </w:tcPr>
          <w:p w14:paraId="5B7030EB" w14:textId="77777777" w:rsidR="00ED0248" w:rsidRPr="00270ECC" w:rsidRDefault="00ED0248" w:rsidP="00E20810">
            <w:pPr>
              <w:pStyle w:val="VCAAtablecondensed"/>
              <w:rPr>
                <w:lang w:val="en-AU"/>
              </w:rPr>
            </w:pPr>
            <w:r w:rsidRPr="00270ECC">
              <w:rPr>
                <w:lang w:val="en-AU"/>
              </w:rPr>
              <w:t>20</w:t>
            </w:r>
          </w:p>
        </w:tc>
        <w:tc>
          <w:tcPr>
            <w:tcW w:w="576" w:type="dxa"/>
            <w:vAlign w:val="center"/>
          </w:tcPr>
          <w:p w14:paraId="7A1183C1" w14:textId="77777777" w:rsidR="00ED0248" w:rsidRPr="00270ECC" w:rsidRDefault="00ED0248" w:rsidP="00E20810">
            <w:pPr>
              <w:pStyle w:val="VCAAtablecondensed"/>
              <w:rPr>
                <w:lang w:val="en-AU"/>
              </w:rPr>
            </w:pPr>
            <w:r w:rsidRPr="00270ECC">
              <w:rPr>
                <w:lang w:val="en-AU"/>
              </w:rPr>
              <w:t>7</w:t>
            </w:r>
          </w:p>
        </w:tc>
        <w:tc>
          <w:tcPr>
            <w:tcW w:w="576" w:type="dxa"/>
            <w:vAlign w:val="center"/>
          </w:tcPr>
          <w:p w14:paraId="0CF881E5" w14:textId="77777777" w:rsidR="00ED0248" w:rsidRPr="00270ECC" w:rsidRDefault="00ED0248" w:rsidP="00E20810">
            <w:pPr>
              <w:pStyle w:val="VCAAtablecondensed"/>
              <w:rPr>
                <w:lang w:val="en-AU"/>
              </w:rPr>
            </w:pPr>
            <w:r w:rsidRPr="00270ECC">
              <w:rPr>
                <w:lang w:val="en-AU"/>
              </w:rPr>
              <w:t>4</w:t>
            </w:r>
          </w:p>
        </w:tc>
        <w:tc>
          <w:tcPr>
            <w:tcW w:w="5089" w:type="dxa"/>
            <w:vAlign w:val="center"/>
          </w:tcPr>
          <w:p w14:paraId="349BEE8E" w14:textId="77777777" w:rsidR="00ED0248" w:rsidRPr="00270ECC" w:rsidRDefault="00ED0248" w:rsidP="00E20810">
            <w:pPr>
              <w:pStyle w:val="VCAAtablecondensed"/>
              <w:rPr>
                <w:highlight w:val="lightGray"/>
                <w:lang w:val="en-AU"/>
              </w:rPr>
            </w:pPr>
          </w:p>
        </w:tc>
      </w:tr>
      <w:tr w:rsidR="00B8588F" w:rsidRPr="00270ECC" w14:paraId="77C5D8D5" w14:textId="77777777" w:rsidTr="00704B22">
        <w:tc>
          <w:tcPr>
            <w:tcW w:w="1008" w:type="dxa"/>
            <w:vAlign w:val="center"/>
          </w:tcPr>
          <w:p w14:paraId="06B82055" w14:textId="77777777" w:rsidR="00ED0248" w:rsidRPr="00270ECC" w:rsidRDefault="00ED0248" w:rsidP="00E20810">
            <w:pPr>
              <w:pStyle w:val="VCAAtablecondensed"/>
              <w:rPr>
                <w:lang w:val="en-AU"/>
              </w:rPr>
            </w:pPr>
            <w:r w:rsidRPr="00270ECC">
              <w:rPr>
                <w:lang w:val="en-AU"/>
              </w:rPr>
              <w:t>5</w:t>
            </w:r>
          </w:p>
        </w:tc>
        <w:tc>
          <w:tcPr>
            <w:tcW w:w="864" w:type="dxa"/>
            <w:vAlign w:val="center"/>
          </w:tcPr>
          <w:p w14:paraId="60BD1ED0" w14:textId="77777777" w:rsidR="00ED0248" w:rsidRPr="00270ECC" w:rsidRDefault="00ED0248" w:rsidP="00E20810">
            <w:pPr>
              <w:pStyle w:val="VCAAtablecondensed"/>
              <w:rPr>
                <w:lang w:val="en-AU"/>
              </w:rPr>
            </w:pPr>
            <w:r w:rsidRPr="00270ECC">
              <w:rPr>
                <w:lang w:val="en-AU"/>
              </w:rPr>
              <w:t>A</w:t>
            </w:r>
          </w:p>
        </w:tc>
        <w:tc>
          <w:tcPr>
            <w:tcW w:w="576" w:type="dxa"/>
            <w:shd w:val="clear" w:color="auto" w:fill="F2F2F2"/>
            <w:vAlign w:val="center"/>
          </w:tcPr>
          <w:p w14:paraId="52540BC5" w14:textId="77777777" w:rsidR="00ED0248" w:rsidRPr="00270ECC" w:rsidRDefault="00ED0248" w:rsidP="00E20810">
            <w:pPr>
              <w:pStyle w:val="VCAAtablecondensed"/>
              <w:rPr>
                <w:b/>
                <w:bCs/>
                <w:lang w:val="en-AU"/>
              </w:rPr>
            </w:pPr>
            <w:r w:rsidRPr="00270ECC">
              <w:rPr>
                <w:b/>
                <w:bCs/>
                <w:lang w:val="en-AU"/>
              </w:rPr>
              <w:t>75</w:t>
            </w:r>
          </w:p>
        </w:tc>
        <w:tc>
          <w:tcPr>
            <w:tcW w:w="576" w:type="dxa"/>
            <w:vAlign w:val="center"/>
          </w:tcPr>
          <w:p w14:paraId="7D546838" w14:textId="77777777" w:rsidR="00ED0248" w:rsidRPr="00270ECC" w:rsidRDefault="00ED0248" w:rsidP="00E20810">
            <w:pPr>
              <w:pStyle w:val="VCAAtablecondensed"/>
              <w:rPr>
                <w:lang w:val="en-AU"/>
              </w:rPr>
            </w:pPr>
            <w:r w:rsidRPr="00270ECC">
              <w:rPr>
                <w:lang w:val="en-AU"/>
              </w:rPr>
              <w:t>14</w:t>
            </w:r>
          </w:p>
        </w:tc>
        <w:tc>
          <w:tcPr>
            <w:tcW w:w="576" w:type="dxa"/>
            <w:tcBorders>
              <w:bottom w:val="single" w:sz="4" w:space="0" w:color="000000" w:themeColor="text1"/>
            </w:tcBorders>
            <w:vAlign w:val="center"/>
          </w:tcPr>
          <w:p w14:paraId="2A2F1C83" w14:textId="77777777" w:rsidR="00ED0248" w:rsidRPr="00270ECC" w:rsidRDefault="00ED0248" w:rsidP="00E20810">
            <w:pPr>
              <w:pStyle w:val="VCAAtablecondensed"/>
              <w:rPr>
                <w:lang w:val="en-AU"/>
              </w:rPr>
            </w:pPr>
            <w:r w:rsidRPr="00270ECC">
              <w:rPr>
                <w:lang w:val="en-AU"/>
              </w:rPr>
              <w:t>8</w:t>
            </w:r>
          </w:p>
        </w:tc>
        <w:tc>
          <w:tcPr>
            <w:tcW w:w="576" w:type="dxa"/>
            <w:vAlign w:val="center"/>
          </w:tcPr>
          <w:p w14:paraId="6C65A448" w14:textId="77777777" w:rsidR="00ED0248" w:rsidRPr="00270ECC" w:rsidRDefault="00ED0248" w:rsidP="00E20810">
            <w:pPr>
              <w:pStyle w:val="VCAAtablecondensed"/>
              <w:rPr>
                <w:lang w:val="en-AU"/>
              </w:rPr>
            </w:pPr>
            <w:r w:rsidRPr="00270ECC">
              <w:rPr>
                <w:lang w:val="en-AU"/>
              </w:rPr>
              <w:t>3</w:t>
            </w:r>
          </w:p>
        </w:tc>
        <w:tc>
          <w:tcPr>
            <w:tcW w:w="5089" w:type="dxa"/>
            <w:vAlign w:val="center"/>
          </w:tcPr>
          <w:p w14:paraId="125C3E11" w14:textId="77777777" w:rsidR="00ED0248" w:rsidRPr="00270ECC" w:rsidRDefault="00ED0248" w:rsidP="00E20810">
            <w:pPr>
              <w:pStyle w:val="VCAAtablecondensed"/>
              <w:rPr>
                <w:lang w:val="en-AU"/>
              </w:rPr>
            </w:pPr>
          </w:p>
        </w:tc>
      </w:tr>
      <w:tr w:rsidR="00B8588F" w:rsidRPr="00270ECC" w14:paraId="2BB589FD" w14:textId="77777777" w:rsidTr="00704B22">
        <w:tc>
          <w:tcPr>
            <w:tcW w:w="1008" w:type="dxa"/>
            <w:vAlign w:val="center"/>
          </w:tcPr>
          <w:p w14:paraId="7C1C483B" w14:textId="77777777" w:rsidR="00ED0248" w:rsidRPr="00270ECC" w:rsidRDefault="00ED0248" w:rsidP="00E20810">
            <w:pPr>
              <w:pStyle w:val="VCAAtablecondensed"/>
              <w:rPr>
                <w:lang w:val="en-AU"/>
              </w:rPr>
            </w:pPr>
            <w:r w:rsidRPr="00270ECC">
              <w:rPr>
                <w:lang w:val="en-AU"/>
              </w:rPr>
              <w:t>6</w:t>
            </w:r>
          </w:p>
        </w:tc>
        <w:tc>
          <w:tcPr>
            <w:tcW w:w="864" w:type="dxa"/>
            <w:vAlign w:val="center"/>
          </w:tcPr>
          <w:p w14:paraId="640BEC27" w14:textId="77777777" w:rsidR="00ED0248" w:rsidRPr="00270ECC" w:rsidRDefault="00ED0248" w:rsidP="00E20810">
            <w:pPr>
              <w:pStyle w:val="VCAAtablecondensed"/>
              <w:rPr>
                <w:lang w:val="en-AU"/>
              </w:rPr>
            </w:pPr>
            <w:r w:rsidRPr="00270ECC">
              <w:rPr>
                <w:lang w:val="en-AU"/>
              </w:rPr>
              <w:t>C</w:t>
            </w:r>
          </w:p>
        </w:tc>
        <w:tc>
          <w:tcPr>
            <w:tcW w:w="576" w:type="dxa"/>
            <w:vAlign w:val="center"/>
          </w:tcPr>
          <w:p w14:paraId="386F8396" w14:textId="77777777" w:rsidR="00ED0248" w:rsidRPr="00270ECC" w:rsidRDefault="00ED0248" w:rsidP="00E20810">
            <w:pPr>
              <w:pStyle w:val="VCAAtablecondensed"/>
              <w:rPr>
                <w:lang w:val="en-AU"/>
              </w:rPr>
            </w:pPr>
            <w:r w:rsidRPr="00270ECC">
              <w:rPr>
                <w:lang w:val="en-AU"/>
              </w:rPr>
              <w:t>4</w:t>
            </w:r>
          </w:p>
        </w:tc>
        <w:tc>
          <w:tcPr>
            <w:tcW w:w="576" w:type="dxa"/>
            <w:vAlign w:val="center"/>
          </w:tcPr>
          <w:p w14:paraId="2917EF27" w14:textId="77777777" w:rsidR="00ED0248" w:rsidRPr="00270ECC" w:rsidRDefault="00ED0248" w:rsidP="00E20810">
            <w:pPr>
              <w:pStyle w:val="VCAAtablecondensed"/>
              <w:rPr>
                <w:lang w:val="en-AU"/>
              </w:rPr>
            </w:pPr>
            <w:r w:rsidRPr="00270ECC">
              <w:rPr>
                <w:lang w:val="en-AU"/>
              </w:rPr>
              <w:t>30</w:t>
            </w:r>
          </w:p>
        </w:tc>
        <w:tc>
          <w:tcPr>
            <w:tcW w:w="576" w:type="dxa"/>
            <w:tcBorders>
              <w:bottom w:val="single" w:sz="4" w:space="0" w:color="000000" w:themeColor="text1"/>
            </w:tcBorders>
            <w:shd w:val="clear" w:color="auto" w:fill="F2F2F2"/>
            <w:vAlign w:val="center"/>
          </w:tcPr>
          <w:p w14:paraId="163E86F5" w14:textId="77777777" w:rsidR="00ED0248" w:rsidRPr="00270ECC" w:rsidRDefault="00ED0248" w:rsidP="00E20810">
            <w:pPr>
              <w:pStyle w:val="VCAAtablecondensed"/>
              <w:rPr>
                <w:b/>
                <w:bCs/>
                <w:lang w:val="en-AU"/>
              </w:rPr>
            </w:pPr>
            <w:r w:rsidRPr="00270ECC">
              <w:rPr>
                <w:b/>
                <w:bCs/>
                <w:lang w:val="en-AU"/>
              </w:rPr>
              <w:t>43</w:t>
            </w:r>
          </w:p>
        </w:tc>
        <w:tc>
          <w:tcPr>
            <w:tcW w:w="576" w:type="dxa"/>
            <w:vAlign w:val="center"/>
          </w:tcPr>
          <w:p w14:paraId="77CC2C08" w14:textId="77777777" w:rsidR="00ED0248" w:rsidRPr="00270ECC" w:rsidRDefault="00ED0248" w:rsidP="00E20810">
            <w:pPr>
              <w:pStyle w:val="VCAAtablecondensed"/>
              <w:rPr>
                <w:lang w:val="en-AU"/>
              </w:rPr>
            </w:pPr>
            <w:r w:rsidRPr="00270ECC">
              <w:rPr>
                <w:lang w:val="en-AU"/>
              </w:rPr>
              <w:t>23</w:t>
            </w:r>
          </w:p>
        </w:tc>
        <w:tc>
          <w:tcPr>
            <w:tcW w:w="5089" w:type="dxa"/>
            <w:vAlign w:val="center"/>
          </w:tcPr>
          <w:p w14:paraId="6EC23699" w14:textId="70D3CE3F" w:rsidR="00ED0248" w:rsidRPr="00270ECC" w:rsidRDefault="00027F10" w:rsidP="00E20810">
            <w:pPr>
              <w:pStyle w:val="VCAAtablecondensed"/>
              <w:rPr>
                <w:lang w:val="en-AU"/>
              </w:rPr>
            </w:pPr>
            <w:r w:rsidRPr="00270ECC">
              <w:rPr>
                <w:lang w:val="en-AU"/>
              </w:rPr>
              <w:t xml:space="preserve">The question is asking for the top </w:t>
            </w:r>
            <w:r w:rsidR="00AB568E" w:rsidRPr="00270ECC">
              <w:rPr>
                <w:lang w:val="en-AU"/>
              </w:rPr>
              <w:t xml:space="preserve">10 </w:t>
            </w:r>
            <w:r w:rsidRPr="00270ECC">
              <w:rPr>
                <w:lang w:val="en-AU"/>
              </w:rPr>
              <w:t xml:space="preserve">suburbs, so you need </w:t>
            </w:r>
            <w:r w:rsidR="00AB568E" w:rsidRPr="00270ECC">
              <w:rPr>
                <w:lang w:val="en-AU"/>
              </w:rPr>
              <w:t xml:space="preserve">to find </w:t>
            </w:r>
            <w:r w:rsidRPr="00270ECC">
              <w:rPr>
                <w:lang w:val="en-AU"/>
              </w:rPr>
              <w:t xml:space="preserve">all the responses first, then sort highest to lowest and filter to </w:t>
            </w:r>
            <w:r w:rsidR="00AB568E" w:rsidRPr="00270ECC">
              <w:rPr>
                <w:lang w:val="en-AU"/>
              </w:rPr>
              <w:t>10</w:t>
            </w:r>
            <w:r w:rsidRPr="00270ECC">
              <w:rPr>
                <w:lang w:val="en-AU"/>
              </w:rPr>
              <w:t xml:space="preserve">. C is the only </w:t>
            </w:r>
            <w:r w:rsidR="001C62D0" w:rsidRPr="00270ECC">
              <w:rPr>
                <w:lang w:val="en-AU"/>
              </w:rPr>
              <w:t xml:space="preserve">option </w:t>
            </w:r>
            <w:r w:rsidRPr="00270ECC">
              <w:rPr>
                <w:lang w:val="en-AU"/>
              </w:rPr>
              <w:t>that does this.</w:t>
            </w:r>
          </w:p>
        </w:tc>
      </w:tr>
      <w:tr w:rsidR="00B8588F" w:rsidRPr="00270ECC" w14:paraId="0A775752" w14:textId="77777777" w:rsidTr="00704B22">
        <w:tc>
          <w:tcPr>
            <w:tcW w:w="1008" w:type="dxa"/>
            <w:vAlign w:val="center"/>
          </w:tcPr>
          <w:p w14:paraId="6E7B72DE" w14:textId="77777777" w:rsidR="00ED0248" w:rsidRPr="00270ECC" w:rsidRDefault="00ED0248" w:rsidP="00E20810">
            <w:pPr>
              <w:pStyle w:val="VCAAtablecondensed"/>
              <w:rPr>
                <w:lang w:val="en-AU"/>
              </w:rPr>
            </w:pPr>
            <w:r w:rsidRPr="00270ECC">
              <w:rPr>
                <w:lang w:val="en-AU"/>
              </w:rPr>
              <w:t>7</w:t>
            </w:r>
          </w:p>
        </w:tc>
        <w:tc>
          <w:tcPr>
            <w:tcW w:w="864" w:type="dxa"/>
            <w:vAlign w:val="center"/>
          </w:tcPr>
          <w:p w14:paraId="10F2A530" w14:textId="77777777" w:rsidR="00ED0248" w:rsidRPr="00270ECC" w:rsidRDefault="00ED0248" w:rsidP="00E20810">
            <w:pPr>
              <w:pStyle w:val="VCAAtablecondensed"/>
              <w:rPr>
                <w:lang w:val="en-AU"/>
              </w:rPr>
            </w:pPr>
            <w:r w:rsidRPr="00270ECC">
              <w:rPr>
                <w:lang w:val="en-AU"/>
              </w:rPr>
              <w:t>C</w:t>
            </w:r>
          </w:p>
        </w:tc>
        <w:tc>
          <w:tcPr>
            <w:tcW w:w="576" w:type="dxa"/>
            <w:tcBorders>
              <w:bottom w:val="single" w:sz="4" w:space="0" w:color="000000" w:themeColor="text1"/>
            </w:tcBorders>
            <w:vAlign w:val="center"/>
          </w:tcPr>
          <w:p w14:paraId="47B7E3B3" w14:textId="77777777" w:rsidR="00ED0248" w:rsidRPr="00270ECC" w:rsidRDefault="00ED0248" w:rsidP="00E20810">
            <w:pPr>
              <w:pStyle w:val="VCAAtablecondensed"/>
              <w:rPr>
                <w:lang w:val="en-AU"/>
              </w:rPr>
            </w:pPr>
            <w:r w:rsidRPr="00270ECC">
              <w:rPr>
                <w:lang w:val="en-AU"/>
              </w:rPr>
              <w:t>2</w:t>
            </w:r>
          </w:p>
        </w:tc>
        <w:tc>
          <w:tcPr>
            <w:tcW w:w="576" w:type="dxa"/>
            <w:vAlign w:val="center"/>
          </w:tcPr>
          <w:p w14:paraId="74A72BE1" w14:textId="77777777" w:rsidR="00ED0248" w:rsidRPr="00270ECC" w:rsidRDefault="00ED0248" w:rsidP="00E20810">
            <w:pPr>
              <w:pStyle w:val="VCAAtablecondensed"/>
              <w:rPr>
                <w:lang w:val="en-AU"/>
              </w:rPr>
            </w:pPr>
            <w:r w:rsidRPr="00270ECC">
              <w:rPr>
                <w:lang w:val="en-AU"/>
              </w:rPr>
              <w:t>3</w:t>
            </w:r>
          </w:p>
        </w:tc>
        <w:tc>
          <w:tcPr>
            <w:tcW w:w="576" w:type="dxa"/>
            <w:shd w:val="clear" w:color="auto" w:fill="F2F2F2"/>
            <w:vAlign w:val="center"/>
          </w:tcPr>
          <w:p w14:paraId="4C4B5F7B" w14:textId="77777777" w:rsidR="00ED0248" w:rsidRPr="00270ECC" w:rsidRDefault="00ED0248" w:rsidP="00E20810">
            <w:pPr>
              <w:pStyle w:val="VCAAtablecondensed"/>
              <w:rPr>
                <w:b/>
                <w:bCs/>
                <w:lang w:val="en-AU"/>
              </w:rPr>
            </w:pPr>
            <w:r w:rsidRPr="00270ECC">
              <w:rPr>
                <w:b/>
                <w:bCs/>
                <w:lang w:val="en-AU"/>
              </w:rPr>
              <w:t>81</w:t>
            </w:r>
          </w:p>
        </w:tc>
        <w:tc>
          <w:tcPr>
            <w:tcW w:w="576" w:type="dxa"/>
            <w:vAlign w:val="center"/>
          </w:tcPr>
          <w:p w14:paraId="029ADE8F" w14:textId="77777777" w:rsidR="00ED0248" w:rsidRPr="00270ECC" w:rsidRDefault="00ED0248" w:rsidP="00E20810">
            <w:pPr>
              <w:pStyle w:val="VCAAtablecondensed"/>
              <w:rPr>
                <w:lang w:val="en-AU"/>
              </w:rPr>
            </w:pPr>
            <w:r w:rsidRPr="00270ECC">
              <w:rPr>
                <w:lang w:val="en-AU"/>
              </w:rPr>
              <w:t>14</w:t>
            </w:r>
          </w:p>
        </w:tc>
        <w:tc>
          <w:tcPr>
            <w:tcW w:w="5089" w:type="dxa"/>
            <w:vAlign w:val="center"/>
          </w:tcPr>
          <w:p w14:paraId="0A58C482" w14:textId="77777777" w:rsidR="00ED0248" w:rsidRPr="00270ECC" w:rsidRDefault="00ED0248" w:rsidP="00E20810">
            <w:pPr>
              <w:pStyle w:val="VCAAtablecondensed"/>
              <w:rPr>
                <w:lang w:val="en-AU"/>
              </w:rPr>
            </w:pPr>
          </w:p>
        </w:tc>
      </w:tr>
      <w:tr w:rsidR="00B8588F" w:rsidRPr="00270ECC" w14:paraId="174A7880" w14:textId="77777777" w:rsidTr="00704B22">
        <w:tc>
          <w:tcPr>
            <w:tcW w:w="1008" w:type="dxa"/>
            <w:vAlign w:val="center"/>
          </w:tcPr>
          <w:p w14:paraId="1F5D8FB7" w14:textId="77777777" w:rsidR="00ED0248" w:rsidRPr="00270ECC" w:rsidRDefault="00ED0248" w:rsidP="00E20810">
            <w:pPr>
              <w:pStyle w:val="VCAAtablecondensed"/>
              <w:rPr>
                <w:lang w:val="en-AU"/>
              </w:rPr>
            </w:pPr>
            <w:r w:rsidRPr="00270ECC">
              <w:rPr>
                <w:lang w:val="en-AU"/>
              </w:rPr>
              <w:t>8</w:t>
            </w:r>
          </w:p>
        </w:tc>
        <w:tc>
          <w:tcPr>
            <w:tcW w:w="864" w:type="dxa"/>
            <w:vAlign w:val="center"/>
          </w:tcPr>
          <w:p w14:paraId="635F2D22" w14:textId="77777777" w:rsidR="00ED0248" w:rsidRPr="00270ECC" w:rsidRDefault="00ED0248" w:rsidP="00E20810">
            <w:pPr>
              <w:pStyle w:val="VCAAtablecondensed"/>
              <w:rPr>
                <w:lang w:val="en-AU"/>
              </w:rPr>
            </w:pPr>
            <w:r w:rsidRPr="00270ECC">
              <w:rPr>
                <w:lang w:val="en-AU"/>
              </w:rPr>
              <w:t>A</w:t>
            </w:r>
          </w:p>
        </w:tc>
        <w:tc>
          <w:tcPr>
            <w:tcW w:w="576" w:type="dxa"/>
            <w:shd w:val="clear" w:color="auto" w:fill="F2F2F2"/>
            <w:vAlign w:val="center"/>
          </w:tcPr>
          <w:p w14:paraId="55535980" w14:textId="77777777" w:rsidR="00ED0248" w:rsidRPr="00270ECC" w:rsidRDefault="00ED0248" w:rsidP="00E20810">
            <w:pPr>
              <w:pStyle w:val="VCAAtablecondensed"/>
              <w:rPr>
                <w:b/>
                <w:bCs/>
                <w:lang w:val="en-AU"/>
              </w:rPr>
            </w:pPr>
            <w:r w:rsidRPr="00270ECC">
              <w:rPr>
                <w:b/>
                <w:bCs/>
                <w:lang w:val="en-AU"/>
              </w:rPr>
              <w:t>84</w:t>
            </w:r>
          </w:p>
        </w:tc>
        <w:tc>
          <w:tcPr>
            <w:tcW w:w="576" w:type="dxa"/>
            <w:tcBorders>
              <w:bottom w:val="single" w:sz="4" w:space="0" w:color="000000" w:themeColor="text1"/>
            </w:tcBorders>
            <w:vAlign w:val="center"/>
          </w:tcPr>
          <w:p w14:paraId="799D6FC5" w14:textId="77777777" w:rsidR="00ED0248" w:rsidRPr="00270ECC" w:rsidRDefault="00ED0248" w:rsidP="00E20810">
            <w:pPr>
              <w:pStyle w:val="VCAAtablecondensed"/>
              <w:rPr>
                <w:lang w:val="en-AU"/>
              </w:rPr>
            </w:pPr>
            <w:r w:rsidRPr="00270ECC">
              <w:rPr>
                <w:lang w:val="en-AU"/>
              </w:rPr>
              <w:t>3</w:t>
            </w:r>
          </w:p>
        </w:tc>
        <w:tc>
          <w:tcPr>
            <w:tcW w:w="576" w:type="dxa"/>
            <w:vAlign w:val="center"/>
          </w:tcPr>
          <w:p w14:paraId="27D5C477" w14:textId="77777777" w:rsidR="00ED0248" w:rsidRPr="00270ECC" w:rsidRDefault="00ED0248" w:rsidP="00E20810">
            <w:pPr>
              <w:pStyle w:val="VCAAtablecondensed"/>
              <w:rPr>
                <w:lang w:val="en-AU"/>
              </w:rPr>
            </w:pPr>
            <w:r w:rsidRPr="00270ECC">
              <w:rPr>
                <w:lang w:val="en-AU"/>
              </w:rPr>
              <w:t>1</w:t>
            </w:r>
          </w:p>
        </w:tc>
        <w:tc>
          <w:tcPr>
            <w:tcW w:w="576" w:type="dxa"/>
            <w:vAlign w:val="center"/>
          </w:tcPr>
          <w:p w14:paraId="4EDED249" w14:textId="77777777" w:rsidR="00ED0248" w:rsidRPr="00270ECC" w:rsidRDefault="00ED0248" w:rsidP="00E20810">
            <w:pPr>
              <w:pStyle w:val="VCAAtablecondensed"/>
              <w:rPr>
                <w:lang w:val="en-AU"/>
              </w:rPr>
            </w:pPr>
            <w:r w:rsidRPr="00270ECC">
              <w:rPr>
                <w:lang w:val="en-AU"/>
              </w:rPr>
              <w:t>12</w:t>
            </w:r>
          </w:p>
        </w:tc>
        <w:tc>
          <w:tcPr>
            <w:tcW w:w="5089" w:type="dxa"/>
            <w:vAlign w:val="center"/>
          </w:tcPr>
          <w:p w14:paraId="5536182E" w14:textId="77777777" w:rsidR="00ED0248" w:rsidRPr="00270ECC" w:rsidRDefault="00ED0248" w:rsidP="00E20810">
            <w:pPr>
              <w:pStyle w:val="VCAAtablecondensed"/>
              <w:rPr>
                <w:highlight w:val="lightGray"/>
                <w:lang w:val="en-AU"/>
              </w:rPr>
            </w:pPr>
          </w:p>
        </w:tc>
      </w:tr>
      <w:tr w:rsidR="00B8588F" w:rsidRPr="00270ECC" w14:paraId="2496C8C7" w14:textId="77777777" w:rsidTr="00704B22">
        <w:tc>
          <w:tcPr>
            <w:tcW w:w="1008" w:type="dxa"/>
            <w:vAlign w:val="center"/>
          </w:tcPr>
          <w:p w14:paraId="1EFD8D89" w14:textId="77777777" w:rsidR="00ED0248" w:rsidRPr="00270ECC" w:rsidRDefault="00ED0248" w:rsidP="00E20810">
            <w:pPr>
              <w:pStyle w:val="VCAAtablecondensed"/>
              <w:rPr>
                <w:lang w:val="en-AU"/>
              </w:rPr>
            </w:pPr>
            <w:r w:rsidRPr="00270ECC">
              <w:rPr>
                <w:lang w:val="en-AU"/>
              </w:rPr>
              <w:t>9</w:t>
            </w:r>
          </w:p>
        </w:tc>
        <w:tc>
          <w:tcPr>
            <w:tcW w:w="864" w:type="dxa"/>
            <w:vAlign w:val="center"/>
          </w:tcPr>
          <w:p w14:paraId="002B7BBE" w14:textId="77777777" w:rsidR="00ED0248" w:rsidRPr="00270ECC" w:rsidRDefault="00ED0248" w:rsidP="00E20810">
            <w:pPr>
              <w:pStyle w:val="VCAAtablecondensed"/>
              <w:rPr>
                <w:lang w:val="en-AU"/>
              </w:rPr>
            </w:pPr>
            <w:r w:rsidRPr="00270ECC">
              <w:rPr>
                <w:lang w:val="en-AU"/>
              </w:rPr>
              <w:t>B</w:t>
            </w:r>
          </w:p>
        </w:tc>
        <w:tc>
          <w:tcPr>
            <w:tcW w:w="576" w:type="dxa"/>
            <w:vAlign w:val="center"/>
          </w:tcPr>
          <w:p w14:paraId="1F36D9A1" w14:textId="77777777" w:rsidR="00ED0248" w:rsidRPr="00270ECC" w:rsidRDefault="00ED0248" w:rsidP="00E20810">
            <w:pPr>
              <w:pStyle w:val="VCAAtablecondensed"/>
              <w:rPr>
                <w:lang w:val="en-AU"/>
              </w:rPr>
            </w:pPr>
            <w:r w:rsidRPr="00270ECC">
              <w:rPr>
                <w:lang w:val="en-AU"/>
              </w:rPr>
              <w:t>4</w:t>
            </w:r>
          </w:p>
        </w:tc>
        <w:tc>
          <w:tcPr>
            <w:tcW w:w="576" w:type="dxa"/>
            <w:tcBorders>
              <w:bottom w:val="single" w:sz="4" w:space="0" w:color="000000" w:themeColor="text1"/>
            </w:tcBorders>
            <w:shd w:val="clear" w:color="auto" w:fill="F2F2F2"/>
            <w:vAlign w:val="center"/>
          </w:tcPr>
          <w:p w14:paraId="1647B269" w14:textId="77777777" w:rsidR="00ED0248" w:rsidRPr="00270ECC" w:rsidRDefault="00ED0248" w:rsidP="00E20810">
            <w:pPr>
              <w:pStyle w:val="VCAAtablecondensed"/>
              <w:rPr>
                <w:b/>
                <w:bCs/>
                <w:lang w:val="en-AU"/>
              </w:rPr>
            </w:pPr>
            <w:r w:rsidRPr="00270ECC">
              <w:rPr>
                <w:b/>
                <w:bCs/>
                <w:lang w:val="en-AU"/>
              </w:rPr>
              <w:t>39</w:t>
            </w:r>
          </w:p>
        </w:tc>
        <w:tc>
          <w:tcPr>
            <w:tcW w:w="576" w:type="dxa"/>
            <w:vAlign w:val="center"/>
          </w:tcPr>
          <w:p w14:paraId="57941B7E" w14:textId="77777777" w:rsidR="00ED0248" w:rsidRPr="00270ECC" w:rsidRDefault="00ED0248" w:rsidP="00E20810">
            <w:pPr>
              <w:pStyle w:val="VCAAtablecondensed"/>
              <w:rPr>
                <w:lang w:val="en-AU"/>
              </w:rPr>
            </w:pPr>
            <w:r w:rsidRPr="00270ECC">
              <w:rPr>
                <w:lang w:val="en-AU"/>
              </w:rPr>
              <w:t>53</w:t>
            </w:r>
          </w:p>
        </w:tc>
        <w:tc>
          <w:tcPr>
            <w:tcW w:w="576" w:type="dxa"/>
            <w:vAlign w:val="center"/>
          </w:tcPr>
          <w:p w14:paraId="67EF9733" w14:textId="77777777" w:rsidR="00ED0248" w:rsidRPr="00270ECC" w:rsidRDefault="00ED0248" w:rsidP="00E20810">
            <w:pPr>
              <w:pStyle w:val="VCAAtablecondensed"/>
              <w:rPr>
                <w:lang w:val="en-AU"/>
              </w:rPr>
            </w:pPr>
            <w:r w:rsidRPr="00270ECC">
              <w:rPr>
                <w:lang w:val="en-AU"/>
              </w:rPr>
              <w:t>4</w:t>
            </w:r>
          </w:p>
        </w:tc>
        <w:tc>
          <w:tcPr>
            <w:tcW w:w="5089" w:type="dxa"/>
            <w:vAlign w:val="center"/>
          </w:tcPr>
          <w:p w14:paraId="68398123" w14:textId="0BD248F2" w:rsidR="00ED0248" w:rsidRPr="00270ECC" w:rsidRDefault="00027F10" w:rsidP="00E20810">
            <w:pPr>
              <w:pStyle w:val="VCAAtablecondensed"/>
              <w:rPr>
                <w:lang w:val="en-AU"/>
              </w:rPr>
            </w:pPr>
            <w:r w:rsidRPr="00270ECC">
              <w:rPr>
                <w:lang w:val="en-AU"/>
              </w:rPr>
              <w:t>As the data is required by December 2022 and it is stated that the data will not be ready until late February</w:t>
            </w:r>
            <w:r w:rsidR="001C62D0" w:rsidRPr="00270ECC">
              <w:rPr>
                <w:lang w:val="en-AU"/>
              </w:rPr>
              <w:t>,</w:t>
            </w:r>
            <w:r w:rsidRPr="00270ECC">
              <w:rPr>
                <w:lang w:val="en-AU"/>
              </w:rPr>
              <w:t xml:space="preserve"> then the criterion that is affected is timeliness.</w:t>
            </w:r>
          </w:p>
          <w:p w14:paraId="6D8864FA" w14:textId="64084386" w:rsidR="00027F10" w:rsidRPr="00270ECC" w:rsidRDefault="00027F10" w:rsidP="00E20810">
            <w:pPr>
              <w:pStyle w:val="VCAAtablecondensed"/>
              <w:rPr>
                <w:highlight w:val="lightGray"/>
                <w:lang w:val="en-AU"/>
              </w:rPr>
            </w:pPr>
            <w:r w:rsidRPr="00270ECC">
              <w:rPr>
                <w:lang w:val="en-AU"/>
              </w:rPr>
              <w:t>There is nothing in the question stem to indicate that they are checking for correctness, so C is not correct.</w:t>
            </w:r>
          </w:p>
        </w:tc>
      </w:tr>
      <w:tr w:rsidR="00B8588F" w:rsidRPr="00270ECC" w14:paraId="6B70422F" w14:textId="77777777" w:rsidTr="00704B22">
        <w:tc>
          <w:tcPr>
            <w:tcW w:w="1008" w:type="dxa"/>
            <w:vAlign w:val="center"/>
          </w:tcPr>
          <w:p w14:paraId="47A13ACE" w14:textId="77777777" w:rsidR="00ED0248" w:rsidRPr="00270ECC" w:rsidRDefault="00ED0248" w:rsidP="00E20810">
            <w:pPr>
              <w:pStyle w:val="VCAAtablecondensed"/>
              <w:rPr>
                <w:lang w:val="en-AU"/>
              </w:rPr>
            </w:pPr>
            <w:r w:rsidRPr="00270ECC">
              <w:rPr>
                <w:lang w:val="en-AU"/>
              </w:rPr>
              <w:t>10</w:t>
            </w:r>
          </w:p>
        </w:tc>
        <w:tc>
          <w:tcPr>
            <w:tcW w:w="864" w:type="dxa"/>
            <w:vAlign w:val="center"/>
          </w:tcPr>
          <w:p w14:paraId="0F59D9BD" w14:textId="77777777" w:rsidR="00ED0248" w:rsidRPr="00270ECC" w:rsidRDefault="00ED0248" w:rsidP="00E20810">
            <w:pPr>
              <w:pStyle w:val="VCAAtablecondensed"/>
              <w:rPr>
                <w:lang w:val="en-AU"/>
              </w:rPr>
            </w:pPr>
            <w:r w:rsidRPr="00270ECC">
              <w:rPr>
                <w:lang w:val="en-AU"/>
              </w:rPr>
              <w:t>B</w:t>
            </w:r>
          </w:p>
        </w:tc>
        <w:tc>
          <w:tcPr>
            <w:tcW w:w="576" w:type="dxa"/>
            <w:vAlign w:val="center"/>
          </w:tcPr>
          <w:p w14:paraId="0502E687" w14:textId="77777777" w:rsidR="00ED0248" w:rsidRPr="00270ECC" w:rsidRDefault="00ED0248" w:rsidP="00E20810">
            <w:pPr>
              <w:pStyle w:val="VCAAtablecondensed"/>
              <w:rPr>
                <w:lang w:val="en-AU"/>
              </w:rPr>
            </w:pPr>
            <w:r w:rsidRPr="00270ECC">
              <w:rPr>
                <w:lang w:val="en-AU"/>
              </w:rPr>
              <w:t>29</w:t>
            </w:r>
          </w:p>
        </w:tc>
        <w:tc>
          <w:tcPr>
            <w:tcW w:w="576" w:type="dxa"/>
            <w:tcBorders>
              <w:bottom w:val="single" w:sz="4" w:space="0" w:color="000000" w:themeColor="text1"/>
            </w:tcBorders>
            <w:shd w:val="clear" w:color="auto" w:fill="F2F2F2"/>
            <w:vAlign w:val="center"/>
          </w:tcPr>
          <w:p w14:paraId="5B528BBA" w14:textId="77777777" w:rsidR="00ED0248" w:rsidRPr="00270ECC" w:rsidRDefault="00ED0248" w:rsidP="00E20810">
            <w:pPr>
              <w:pStyle w:val="VCAAtablecondensed"/>
              <w:rPr>
                <w:b/>
                <w:bCs/>
                <w:lang w:val="en-AU"/>
              </w:rPr>
            </w:pPr>
            <w:r w:rsidRPr="00270ECC">
              <w:rPr>
                <w:b/>
                <w:bCs/>
                <w:lang w:val="en-AU"/>
              </w:rPr>
              <w:t>64</w:t>
            </w:r>
          </w:p>
        </w:tc>
        <w:tc>
          <w:tcPr>
            <w:tcW w:w="576" w:type="dxa"/>
            <w:vAlign w:val="center"/>
          </w:tcPr>
          <w:p w14:paraId="08C751BD" w14:textId="77777777" w:rsidR="00ED0248" w:rsidRPr="00270ECC" w:rsidRDefault="00ED0248" w:rsidP="00E20810">
            <w:pPr>
              <w:pStyle w:val="VCAAtablecondensed"/>
              <w:rPr>
                <w:lang w:val="en-AU"/>
              </w:rPr>
            </w:pPr>
            <w:r w:rsidRPr="00270ECC">
              <w:rPr>
                <w:lang w:val="en-AU"/>
              </w:rPr>
              <w:t>6</w:t>
            </w:r>
          </w:p>
        </w:tc>
        <w:tc>
          <w:tcPr>
            <w:tcW w:w="576" w:type="dxa"/>
            <w:vAlign w:val="center"/>
          </w:tcPr>
          <w:p w14:paraId="61977A1A" w14:textId="77777777" w:rsidR="00ED0248" w:rsidRPr="00270ECC" w:rsidRDefault="00ED0248" w:rsidP="00E20810">
            <w:pPr>
              <w:pStyle w:val="VCAAtablecondensed"/>
              <w:rPr>
                <w:lang w:val="en-AU"/>
              </w:rPr>
            </w:pPr>
            <w:r w:rsidRPr="00270ECC">
              <w:rPr>
                <w:lang w:val="en-AU"/>
              </w:rPr>
              <w:t>1</w:t>
            </w:r>
          </w:p>
        </w:tc>
        <w:tc>
          <w:tcPr>
            <w:tcW w:w="5089" w:type="dxa"/>
            <w:vAlign w:val="center"/>
          </w:tcPr>
          <w:p w14:paraId="0B342B5D" w14:textId="77777777" w:rsidR="00ED0248" w:rsidRPr="00270ECC" w:rsidRDefault="00ED0248" w:rsidP="00E20810">
            <w:pPr>
              <w:pStyle w:val="VCAAtablecondensed"/>
              <w:rPr>
                <w:lang w:val="en-AU"/>
              </w:rPr>
            </w:pPr>
          </w:p>
        </w:tc>
      </w:tr>
      <w:tr w:rsidR="00B8588F" w:rsidRPr="00270ECC" w14:paraId="408FD2EB" w14:textId="77777777" w:rsidTr="00704B22">
        <w:tc>
          <w:tcPr>
            <w:tcW w:w="1008" w:type="dxa"/>
            <w:vAlign w:val="center"/>
          </w:tcPr>
          <w:p w14:paraId="4CA7F624" w14:textId="77777777" w:rsidR="00ED0248" w:rsidRPr="00270ECC" w:rsidRDefault="00ED0248" w:rsidP="00E20810">
            <w:pPr>
              <w:pStyle w:val="VCAAtablecondensed"/>
              <w:rPr>
                <w:lang w:val="en-AU"/>
              </w:rPr>
            </w:pPr>
            <w:r w:rsidRPr="00270ECC">
              <w:rPr>
                <w:lang w:val="en-AU"/>
              </w:rPr>
              <w:t>11</w:t>
            </w:r>
          </w:p>
        </w:tc>
        <w:tc>
          <w:tcPr>
            <w:tcW w:w="864" w:type="dxa"/>
            <w:vAlign w:val="center"/>
          </w:tcPr>
          <w:p w14:paraId="629AA0A9" w14:textId="77777777" w:rsidR="00ED0248" w:rsidRPr="00270ECC" w:rsidRDefault="00ED0248" w:rsidP="00E20810">
            <w:pPr>
              <w:pStyle w:val="VCAAtablecondensed"/>
              <w:rPr>
                <w:lang w:val="en-AU"/>
              </w:rPr>
            </w:pPr>
            <w:r w:rsidRPr="00270ECC">
              <w:rPr>
                <w:lang w:val="en-AU"/>
              </w:rPr>
              <w:t>B</w:t>
            </w:r>
          </w:p>
        </w:tc>
        <w:tc>
          <w:tcPr>
            <w:tcW w:w="576" w:type="dxa"/>
            <w:tcBorders>
              <w:bottom w:val="single" w:sz="4" w:space="0" w:color="000000" w:themeColor="text1"/>
            </w:tcBorders>
            <w:vAlign w:val="center"/>
          </w:tcPr>
          <w:p w14:paraId="61126E93" w14:textId="77777777" w:rsidR="00ED0248" w:rsidRPr="00270ECC" w:rsidRDefault="00ED0248" w:rsidP="00E20810">
            <w:pPr>
              <w:pStyle w:val="VCAAtablecondensed"/>
              <w:rPr>
                <w:lang w:val="en-AU"/>
              </w:rPr>
            </w:pPr>
            <w:r w:rsidRPr="00270ECC">
              <w:rPr>
                <w:lang w:val="en-AU"/>
              </w:rPr>
              <w:t>18</w:t>
            </w:r>
          </w:p>
        </w:tc>
        <w:tc>
          <w:tcPr>
            <w:tcW w:w="576" w:type="dxa"/>
            <w:shd w:val="clear" w:color="auto" w:fill="F2F2F2"/>
            <w:vAlign w:val="center"/>
          </w:tcPr>
          <w:p w14:paraId="1B28EEEC" w14:textId="77777777" w:rsidR="00ED0248" w:rsidRPr="00270ECC" w:rsidRDefault="00ED0248" w:rsidP="00E20810">
            <w:pPr>
              <w:pStyle w:val="VCAAtablecondensed"/>
              <w:rPr>
                <w:b/>
                <w:bCs/>
                <w:lang w:val="en-AU"/>
              </w:rPr>
            </w:pPr>
            <w:r w:rsidRPr="00270ECC">
              <w:rPr>
                <w:b/>
                <w:bCs/>
                <w:lang w:val="en-AU"/>
              </w:rPr>
              <w:t>54</w:t>
            </w:r>
          </w:p>
        </w:tc>
        <w:tc>
          <w:tcPr>
            <w:tcW w:w="576" w:type="dxa"/>
            <w:vAlign w:val="center"/>
          </w:tcPr>
          <w:p w14:paraId="0C628E55" w14:textId="77777777" w:rsidR="00ED0248" w:rsidRPr="00270ECC" w:rsidRDefault="00ED0248" w:rsidP="00E20810">
            <w:pPr>
              <w:pStyle w:val="VCAAtablecondensed"/>
              <w:rPr>
                <w:lang w:val="en-AU"/>
              </w:rPr>
            </w:pPr>
            <w:r w:rsidRPr="00270ECC">
              <w:rPr>
                <w:lang w:val="en-AU"/>
              </w:rPr>
              <w:t>5</w:t>
            </w:r>
          </w:p>
        </w:tc>
        <w:tc>
          <w:tcPr>
            <w:tcW w:w="576" w:type="dxa"/>
            <w:vAlign w:val="center"/>
          </w:tcPr>
          <w:p w14:paraId="3BFB0801" w14:textId="77777777" w:rsidR="00ED0248" w:rsidRPr="00270ECC" w:rsidRDefault="00ED0248" w:rsidP="00E20810">
            <w:pPr>
              <w:pStyle w:val="VCAAtablecondensed"/>
              <w:rPr>
                <w:lang w:val="en-AU"/>
              </w:rPr>
            </w:pPr>
            <w:r w:rsidRPr="00270ECC">
              <w:rPr>
                <w:lang w:val="en-AU"/>
              </w:rPr>
              <w:t>24</w:t>
            </w:r>
          </w:p>
        </w:tc>
        <w:tc>
          <w:tcPr>
            <w:tcW w:w="5089" w:type="dxa"/>
            <w:vAlign w:val="center"/>
          </w:tcPr>
          <w:p w14:paraId="286EDFE3" w14:textId="703D5265" w:rsidR="00ED0248" w:rsidRPr="00270ECC" w:rsidRDefault="00027F10" w:rsidP="00E20810">
            <w:pPr>
              <w:pStyle w:val="VCAAtablecondensed"/>
              <w:rPr>
                <w:lang w:val="en-AU"/>
              </w:rPr>
            </w:pPr>
            <w:r w:rsidRPr="00270ECC">
              <w:rPr>
                <w:lang w:val="en-AU"/>
              </w:rPr>
              <w:t xml:space="preserve">A is a </w:t>
            </w:r>
            <w:r w:rsidR="001C62D0" w:rsidRPr="00270ECC">
              <w:rPr>
                <w:lang w:val="en-AU"/>
              </w:rPr>
              <w:t>c</w:t>
            </w:r>
            <w:r w:rsidR="001124CB" w:rsidRPr="00270ECC">
              <w:rPr>
                <w:lang w:val="en-AU"/>
              </w:rPr>
              <w:t>onstraint</w:t>
            </w:r>
            <w:r w:rsidRPr="00270ECC">
              <w:rPr>
                <w:lang w:val="en-AU"/>
              </w:rPr>
              <w:t xml:space="preserve">, C </w:t>
            </w:r>
            <w:r w:rsidR="002B2A00" w:rsidRPr="00270ECC">
              <w:rPr>
                <w:lang w:val="en-AU"/>
              </w:rPr>
              <w:t>is related to no</w:t>
            </w:r>
            <w:r w:rsidR="001C62D0" w:rsidRPr="00270ECC">
              <w:rPr>
                <w:lang w:val="en-AU"/>
              </w:rPr>
              <w:t>n-</w:t>
            </w:r>
            <w:r w:rsidR="002B2A00" w:rsidRPr="00270ECC">
              <w:rPr>
                <w:lang w:val="en-AU"/>
              </w:rPr>
              <w:t>functional requirements and D is not complete</w:t>
            </w:r>
            <w:r w:rsidR="001C62D0" w:rsidRPr="00270ECC">
              <w:rPr>
                <w:lang w:val="en-AU"/>
              </w:rPr>
              <w:t>; the answer</w:t>
            </w:r>
            <w:r w:rsidR="002B2A00" w:rsidRPr="00270ECC">
              <w:rPr>
                <w:lang w:val="en-AU"/>
              </w:rPr>
              <w:t xml:space="preserve"> needs to have both what the solutions will and will not do.</w:t>
            </w:r>
          </w:p>
        </w:tc>
      </w:tr>
      <w:tr w:rsidR="00B8588F" w:rsidRPr="00270ECC" w14:paraId="6F15CD2A" w14:textId="77777777" w:rsidTr="00704B22">
        <w:tc>
          <w:tcPr>
            <w:tcW w:w="1008" w:type="dxa"/>
            <w:vAlign w:val="center"/>
          </w:tcPr>
          <w:p w14:paraId="689B57D6" w14:textId="77777777" w:rsidR="00ED0248" w:rsidRPr="00270ECC" w:rsidRDefault="00ED0248" w:rsidP="00E20810">
            <w:pPr>
              <w:pStyle w:val="VCAAtablecondensed"/>
              <w:rPr>
                <w:lang w:val="en-AU"/>
              </w:rPr>
            </w:pPr>
            <w:r w:rsidRPr="00270ECC">
              <w:rPr>
                <w:lang w:val="en-AU"/>
              </w:rPr>
              <w:t>12</w:t>
            </w:r>
          </w:p>
        </w:tc>
        <w:tc>
          <w:tcPr>
            <w:tcW w:w="864" w:type="dxa"/>
            <w:vAlign w:val="center"/>
          </w:tcPr>
          <w:p w14:paraId="2A859E1C" w14:textId="77777777" w:rsidR="00ED0248" w:rsidRPr="00270ECC" w:rsidRDefault="00ED0248" w:rsidP="00E20810">
            <w:pPr>
              <w:pStyle w:val="VCAAtablecondensed"/>
              <w:rPr>
                <w:lang w:val="en-AU"/>
              </w:rPr>
            </w:pPr>
            <w:r w:rsidRPr="00270ECC">
              <w:rPr>
                <w:lang w:val="en-AU"/>
              </w:rPr>
              <w:t>A</w:t>
            </w:r>
          </w:p>
        </w:tc>
        <w:tc>
          <w:tcPr>
            <w:tcW w:w="576" w:type="dxa"/>
            <w:shd w:val="clear" w:color="auto" w:fill="F2F2F2"/>
            <w:vAlign w:val="center"/>
          </w:tcPr>
          <w:p w14:paraId="630F6B31" w14:textId="77777777" w:rsidR="00ED0248" w:rsidRPr="00270ECC" w:rsidRDefault="00ED0248" w:rsidP="00E20810">
            <w:pPr>
              <w:pStyle w:val="VCAAtablecondensed"/>
              <w:rPr>
                <w:b/>
                <w:bCs/>
                <w:lang w:val="en-AU"/>
              </w:rPr>
            </w:pPr>
            <w:r w:rsidRPr="00270ECC">
              <w:rPr>
                <w:b/>
                <w:bCs/>
                <w:lang w:val="en-AU"/>
              </w:rPr>
              <w:t>83</w:t>
            </w:r>
          </w:p>
        </w:tc>
        <w:tc>
          <w:tcPr>
            <w:tcW w:w="576" w:type="dxa"/>
            <w:tcBorders>
              <w:bottom w:val="single" w:sz="4" w:space="0" w:color="000000" w:themeColor="text1"/>
            </w:tcBorders>
            <w:vAlign w:val="center"/>
          </w:tcPr>
          <w:p w14:paraId="61901A87" w14:textId="77777777" w:rsidR="00ED0248" w:rsidRPr="00270ECC" w:rsidRDefault="00ED0248" w:rsidP="00E20810">
            <w:pPr>
              <w:pStyle w:val="VCAAtablecondensed"/>
              <w:rPr>
                <w:lang w:val="en-AU"/>
              </w:rPr>
            </w:pPr>
            <w:r w:rsidRPr="00270ECC">
              <w:rPr>
                <w:lang w:val="en-AU"/>
              </w:rPr>
              <w:t>4</w:t>
            </w:r>
          </w:p>
        </w:tc>
        <w:tc>
          <w:tcPr>
            <w:tcW w:w="576" w:type="dxa"/>
            <w:vAlign w:val="center"/>
          </w:tcPr>
          <w:p w14:paraId="7056A42D" w14:textId="77777777" w:rsidR="00ED0248" w:rsidRPr="00270ECC" w:rsidRDefault="00ED0248" w:rsidP="00E20810">
            <w:pPr>
              <w:pStyle w:val="VCAAtablecondensed"/>
              <w:rPr>
                <w:lang w:val="en-AU"/>
              </w:rPr>
            </w:pPr>
            <w:r w:rsidRPr="00270ECC">
              <w:rPr>
                <w:lang w:val="en-AU"/>
              </w:rPr>
              <w:t>6</w:t>
            </w:r>
          </w:p>
        </w:tc>
        <w:tc>
          <w:tcPr>
            <w:tcW w:w="576" w:type="dxa"/>
            <w:vAlign w:val="center"/>
          </w:tcPr>
          <w:p w14:paraId="46E54B35" w14:textId="77777777" w:rsidR="00ED0248" w:rsidRPr="00270ECC" w:rsidRDefault="00ED0248" w:rsidP="00E20810">
            <w:pPr>
              <w:pStyle w:val="VCAAtablecondensed"/>
              <w:rPr>
                <w:lang w:val="en-AU"/>
              </w:rPr>
            </w:pPr>
            <w:r w:rsidRPr="00270ECC">
              <w:rPr>
                <w:lang w:val="en-AU"/>
              </w:rPr>
              <w:t>7</w:t>
            </w:r>
          </w:p>
        </w:tc>
        <w:tc>
          <w:tcPr>
            <w:tcW w:w="5089" w:type="dxa"/>
          </w:tcPr>
          <w:p w14:paraId="658309A4" w14:textId="77777777" w:rsidR="00ED0248" w:rsidRPr="00270ECC" w:rsidRDefault="00ED0248" w:rsidP="00E20810">
            <w:pPr>
              <w:pStyle w:val="VCAAtablecondensed"/>
              <w:rPr>
                <w:lang w:val="en-AU"/>
              </w:rPr>
            </w:pPr>
          </w:p>
        </w:tc>
      </w:tr>
      <w:tr w:rsidR="00B8588F" w:rsidRPr="00270ECC" w14:paraId="0A0E77B3" w14:textId="77777777" w:rsidTr="00704B22">
        <w:tc>
          <w:tcPr>
            <w:tcW w:w="1008" w:type="dxa"/>
            <w:vAlign w:val="center"/>
          </w:tcPr>
          <w:p w14:paraId="326CB660" w14:textId="77777777" w:rsidR="00ED0248" w:rsidRPr="00270ECC" w:rsidRDefault="00ED0248" w:rsidP="00E20810">
            <w:pPr>
              <w:pStyle w:val="VCAAtablecondensed"/>
              <w:rPr>
                <w:lang w:val="en-AU"/>
              </w:rPr>
            </w:pPr>
            <w:r w:rsidRPr="00270ECC">
              <w:rPr>
                <w:lang w:val="en-AU"/>
              </w:rPr>
              <w:t>13</w:t>
            </w:r>
          </w:p>
        </w:tc>
        <w:tc>
          <w:tcPr>
            <w:tcW w:w="864" w:type="dxa"/>
            <w:vAlign w:val="center"/>
          </w:tcPr>
          <w:p w14:paraId="0F9D4CEE" w14:textId="77777777" w:rsidR="00ED0248" w:rsidRPr="00270ECC" w:rsidRDefault="00ED0248" w:rsidP="00E20810">
            <w:pPr>
              <w:pStyle w:val="VCAAtablecondensed"/>
              <w:rPr>
                <w:lang w:val="en-AU"/>
              </w:rPr>
            </w:pPr>
            <w:r w:rsidRPr="00270ECC">
              <w:rPr>
                <w:lang w:val="en-AU"/>
              </w:rPr>
              <w:t>B</w:t>
            </w:r>
          </w:p>
        </w:tc>
        <w:tc>
          <w:tcPr>
            <w:tcW w:w="576" w:type="dxa"/>
            <w:vAlign w:val="center"/>
          </w:tcPr>
          <w:p w14:paraId="209D07F3" w14:textId="77777777" w:rsidR="00ED0248" w:rsidRPr="00270ECC" w:rsidRDefault="00ED0248" w:rsidP="00E20810">
            <w:pPr>
              <w:pStyle w:val="VCAAtablecondensed"/>
              <w:rPr>
                <w:lang w:val="en-AU"/>
              </w:rPr>
            </w:pPr>
            <w:r w:rsidRPr="00270ECC">
              <w:rPr>
                <w:lang w:val="en-AU"/>
              </w:rPr>
              <w:t>3</w:t>
            </w:r>
          </w:p>
        </w:tc>
        <w:tc>
          <w:tcPr>
            <w:tcW w:w="576" w:type="dxa"/>
            <w:tcBorders>
              <w:bottom w:val="single" w:sz="4" w:space="0" w:color="000000" w:themeColor="text1"/>
            </w:tcBorders>
            <w:shd w:val="clear" w:color="auto" w:fill="F2F2F2"/>
            <w:vAlign w:val="center"/>
          </w:tcPr>
          <w:p w14:paraId="4346C5AD" w14:textId="77777777" w:rsidR="00ED0248" w:rsidRPr="00270ECC" w:rsidRDefault="00ED0248" w:rsidP="00E20810">
            <w:pPr>
              <w:pStyle w:val="VCAAtablecondensed"/>
              <w:rPr>
                <w:b/>
                <w:bCs/>
                <w:lang w:val="en-AU"/>
              </w:rPr>
            </w:pPr>
            <w:r w:rsidRPr="00270ECC">
              <w:rPr>
                <w:b/>
                <w:bCs/>
                <w:lang w:val="en-AU"/>
              </w:rPr>
              <w:t>91</w:t>
            </w:r>
          </w:p>
        </w:tc>
        <w:tc>
          <w:tcPr>
            <w:tcW w:w="576" w:type="dxa"/>
            <w:vAlign w:val="center"/>
          </w:tcPr>
          <w:p w14:paraId="0D1A53DE" w14:textId="77777777" w:rsidR="00ED0248" w:rsidRPr="00270ECC" w:rsidRDefault="00ED0248" w:rsidP="00E20810">
            <w:pPr>
              <w:pStyle w:val="VCAAtablecondensed"/>
              <w:rPr>
                <w:lang w:val="en-AU"/>
              </w:rPr>
            </w:pPr>
            <w:r w:rsidRPr="00270ECC">
              <w:rPr>
                <w:lang w:val="en-AU"/>
              </w:rPr>
              <w:t>2</w:t>
            </w:r>
          </w:p>
        </w:tc>
        <w:tc>
          <w:tcPr>
            <w:tcW w:w="576" w:type="dxa"/>
            <w:vAlign w:val="center"/>
          </w:tcPr>
          <w:p w14:paraId="46103334" w14:textId="77777777" w:rsidR="00ED0248" w:rsidRPr="00270ECC" w:rsidRDefault="00ED0248" w:rsidP="00E20810">
            <w:pPr>
              <w:pStyle w:val="VCAAtablecondensed"/>
              <w:rPr>
                <w:lang w:val="en-AU"/>
              </w:rPr>
            </w:pPr>
            <w:r w:rsidRPr="00270ECC">
              <w:rPr>
                <w:lang w:val="en-AU"/>
              </w:rPr>
              <w:t>3</w:t>
            </w:r>
          </w:p>
        </w:tc>
        <w:tc>
          <w:tcPr>
            <w:tcW w:w="5089" w:type="dxa"/>
          </w:tcPr>
          <w:p w14:paraId="76893DA2" w14:textId="77777777" w:rsidR="00ED0248" w:rsidRPr="00270ECC" w:rsidRDefault="00ED0248" w:rsidP="00E20810">
            <w:pPr>
              <w:pStyle w:val="VCAAtablecondensed"/>
              <w:rPr>
                <w:lang w:val="en-AU"/>
              </w:rPr>
            </w:pPr>
          </w:p>
        </w:tc>
      </w:tr>
      <w:tr w:rsidR="00B8588F" w:rsidRPr="00270ECC" w14:paraId="169C4989" w14:textId="77777777" w:rsidTr="00704B22">
        <w:tc>
          <w:tcPr>
            <w:tcW w:w="1008" w:type="dxa"/>
            <w:vAlign w:val="center"/>
          </w:tcPr>
          <w:p w14:paraId="6812CDA4" w14:textId="77777777" w:rsidR="00ED0248" w:rsidRPr="00270ECC" w:rsidRDefault="00ED0248" w:rsidP="00E20810">
            <w:pPr>
              <w:pStyle w:val="VCAAtablecondensed"/>
              <w:rPr>
                <w:lang w:val="en-AU"/>
              </w:rPr>
            </w:pPr>
            <w:r w:rsidRPr="00270ECC">
              <w:rPr>
                <w:lang w:val="en-AU"/>
              </w:rPr>
              <w:t>14</w:t>
            </w:r>
          </w:p>
        </w:tc>
        <w:tc>
          <w:tcPr>
            <w:tcW w:w="864" w:type="dxa"/>
            <w:vAlign w:val="center"/>
          </w:tcPr>
          <w:p w14:paraId="3467EE96" w14:textId="77777777" w:rsidR="00ED0248" w:rsidRPr="00270ECC" w:rsidRDefault="00ED0248" w:rsidP="00E20810">
            <w:pPr>
              <w:pStyle w:val="VCAAtablecondensed"/>
              <w:rPr>
                <w:lang w:val="en-AU"/>
              </w:rPr>
            </w:pPr>
            <w:r w:rsidRPr="00270ECC">
              <w:rPr>
                <w:lang w:val="en-AU"/>
              </w:rPr>
              <w:t>B</w:t>
            </w:r>
          </w:p>
        </w:tc>
        <w:tc>
          <w:tcPr>
            <w:tcW w:w="576" w:type="dxa"/>
            <w:tcBorders>
              <w:bottom w:val="single" w:sz="4" w:space="0" w:color="000000" w:themeColor="text1"/>
            </w:tcBorders>
            <w:vAlign w:val="center"/>
          </w:tcPr>
          <w:p w14:paraId="1238BA73" w14:textId="77777777" w:rsidR="00ED0248" w:rsidRPr="00270ECC" w:rsidRDefault="00ED0248" w:rsidP="00E20810">
            <w:pPr>
              <w:pStyle w:val="VCAAtablecondensed"/>
              <w:rPr>
                <w:lang w:val="en-AU"/>
              </w:rPr>
            </w:pPr>
            <w:r w:rsidRPr="00270ECC">
              <w:rPr>
                <w:lang w:val="en-AU"/>
              </w:rPr>
              <w:t>4</w:t>
            </w:r>
          </w:p>
        </w:tc>
        <w:tc>
          <w:tcPr>
            <w:tcW w:w="576" w:type="dxa"/>
            <w:shd w:val="clear" w:color="auto" w:fill="F2F2F2"/>
            <w:vAlign w:val="center"/>
          </w:tcPr>
          <w:p w14:paraId="25558BF8" w14:textId="77777777" w:rsidR="00ED0248" w:rsidRPr="00270ECC" w:rsidRDefault="00ED0248" w:rsidP="00E20810">
            <w:pPr>
              <w:pStyle w:val="VCAAtablecondensed"/>
              <w:rPr>
                <w:b/>
                <w:bCs/>
                <w:lang w:val="en-AU"/>
              </w:rPr>
            </w:pPr>
            <w:r w:rsidRPr="00270ECC">
              <w:rPr>
                <w:b/>
                <w:bCs/>
                <w:lang w:val="en-AU"/>
              </w:rPr>
              <w:t>66</w:t>
            </w:r>
          </w:p>
        </w:tc>
        <w:tc>
          <w:tcPr>
            <w:tcW w:w="576" w:type="dxa"/>
            <w:vAlign w:val="center"/>
          </w:tcPr>
          <w:p w14:paraId="5DE779CA" w14:textId="77777777" w:rsidR="00ED0248" w:rsidRPr="00270ECC" w:rsidRDefault="00ED0248" w:rsidP="00E20810">
            <w:pPr>
              <w:pStyle w:val="VCAAtablecondensed"/>
              <w:rPr>
                <w:lang w:val="en-AU"/>
              </w:rPr>
            </w:pPr>
            <w:r w:rsidRPr="00270ECC">
              <w:rPr>
                <w:lang w:val="en-AU"/>
              </w:rPr>
              <w:t>24</w:t>
            </w:r>
          </w:p>
        </w:tc>
        <w:tc>
          <w:tcPr>
            <w:tcW w:w="576" w:type="dxa"/>
            <w:vAlign w:val="center"/>
          </w:tcPr>
          <w:p w14:paraId="14382C47" w14:textId="77777777" w:rsidR="00ED0248" w:rsidRPr="00270ECC" w:rsidRDefault="00ED0248" w:rsidP="00E20810">
            <w:pPr>
              <w:pStyle w:val="VCAAtablecondensed"/>
              <w:rPr>
                <w:lang w:val="en-AU"/>
              </w:rPr>
            </w:pPr>
            <w:r w:rsidRPr="00270ECC">
              <w:rPr>
                <w:lang w:val="en-AU"/>
              </w:rPr>
              <w:t>5</w:t>
            </w:r>
          </w:p>
        </w:tc>
        <w:tc>
          <w:tcPr>
            <w:tcW w:w="5089" w:type="dxa"/>
          </w:tcPr>
          <w:p w14:paraId="4A0756DD" w14:textId="77777777" w:rsidR="00ED0248" w:rsidRPr="00270ECC" w:rsidRDefault="00ED0248" w:rsidP="00E20810">
            <w:pPr>
              <w:pStyle w:val="VCAAtablecondensed"/>
              <w:rPr>
                <w:lang w:val="en-AU"/>
              </w:rPr>
            </w:pPr>
          </w:p>
        </w:tc>
      </w:tr>
      <w:tr w:rsidR="00B8588F" w:rsidRPr="00270ECC" w14:paraId="2E3DF757" w14:textId="77777777" w:rsidTr="00704B22">
        <w:trPr>
          <w:trHeight w:val="329"/>
        </w:trPr>
        <w:tc>
          <w:tcPr>
            <w:tcW w:w="1008" w:type="dxa"/>
            <w:vAlign w:val="center"/>
          </w:tcPr>
          <w:p w14:paraId="04BDB9CE" w14:textId="77777777" w:rsidR="00ED0248" w:rsidRPr="00270ECC" w:rsidRDefault="00ED0248" w:rsidP="00E20810">
            <w:pPr>
              <w:pStyle w:val="VCAAtablecondensed"/>
              <w:rPr>
                <w:lang w:val="en-AU"/>
              </w:rPr>
            </w:pPr>
            <w:r w:rsidRPr="00270ECC">
              <w:rPr>
                <w:lang w:val="en-AU"/>
              </w:rPr>
              <w:t>15</w:t>
            </w:r>
          </w:p>
        </w:tc>
        <w:tc>
          <w:tcPr>
            <w:tcW w:w="864" w:type="dxa"/>
            <w:vAlign w:val="center"/>
          </w:tcPr>
          <w:p w14:paraId="7D8DCDAD" w14:textId="77777777" w:rsidR="00ED0248" w:rsidRPr="00270ECC" w:rsidRDefault="00ED0248" w:rsidP="00E20810">
            <w:pPr>
              <w:pStyle w:val="VCAAtablecondensed"/>
              <w:rPr>
                <w:lang w:val="en-AU"/>
              </w:rPr>
            </w:pPr>
            <w:r w:rsidRPr="00270ECC">
              <w:rPr>
                <w:lang w:val="en-AU"/>
              </w:rPr>
              <w:t>A</w:t>
            </w:r>
          </w:p>
        </w:tc>
        <w:tc>
          <w:tcPr>
            <w:tcW w:w="576" w:type="dxa"/>
            <w:shd w:val="clear" w:color="auto" w:fill="F2F2F2"/>
            <w:vAlign w:val="center"/>
          </w:tcPr>
          <w:p w14:paraId="44186EBE" w14:textId="77777777" w:rsidR="00ED0248" w:rsidRPr="00270ECC" w:rsidRDefault="00ED0248" w:rsidP="00E20810">
            <w:pPr>
              <w:pStyle w:val="VCAAtablecondensed"/>
              <w:rPr>
                <w:b/>
                <w:bCs/>
                <w:lang w:val="en-AU"/>
              </w:rPr>
            </w:pPr>
            <w:r w:rsidRPr="00270ECC">
              <w:rPr>
                <w:b/>
                <w:bCs/>
                <w:lang w:val="en-AU"/>
              </w:rPr>
              <w:t>64</w:t>
            </w:r>
          </w:p>
        </w:tc>
        <w:tc>
          <w:tcPr>
            <w:tcW w:w="576" w:type="dxa"/>
            <w:vAlign w:val="center"/>
          </w:tcPr>
          <w:p w14:paraId="785D4377" w14:textId="77777777" w:rsidR="00ED0248" w:rsidRPr="00270ECC" w:rsidRDefault="00ED0248" w:rsidP="00E20810">
            <w:pPr>
              <w:pStyle w:val="VCAAtablecondensed"/>
              <w:rPr>
                <w:lang w:val="en-AU"/>
              </w:rPr>
            </w:pPr>
            <w:r w:rsidRPr="00270ECC">
              <w:rPr>
                <w:lang w:val="en-AU"/>
              </w:rPr>
              <w:t>23</w:t>
            </w:r>
          </w:p>
        </w:tc>
        <w:tc>
          <w:tcPr>
            <w:tcW w:w="576" w:type="dxa"/>
            <w:tcBorders>
              <w:bottom w:val="single" w:sz="4" w:space="0" w:color="000000" w:themeColor="text1"/>
            </w:tcBorders>
            <w:vAlign w:val="center"/>
          </w:tcPr>
          <w:p w14:paraId="2CF22145" w14:textId="77777777" w:rsidR="00ED0248" w:rsidRPr="00270ECC" w:rsidRDefault="00ED0248" w:rsidP="00E20810">
            <w:pPr>
              <w:pStyle w:val="VCAAtablecondensed"/>
              <w:rPr>
                <w:lang w:val="en-AU"/>
              </w:rPr>
            </w:pPr>
            <w:r w:rsidRPr="00270ECC">
              <w:rPr>
                <w:lang w:val="en-AU"/>
              </w:rPr>
              <w:t>3</w:t>
            </w:r>
          </w:p>
        </w:tc>
        <w:tc>
          <w:tcPr>
            <w:tcW w:w="576" w:type="dxa"/>
            <w:vAlign w:val="center"/>
          </w:tcPr>
          <w:p w14:paraId="5FF3236A" w14:textId="77777777" w:rsidR="00ED0248" w:rsidRPr="00270ECC" w:rsidRDefault="00ED0248" w:rsidP="00E20810">
            <w:pPr>
              <w:pStyle w:val="VCAAtablecondensed"/>
              <w:rPr>
                <w:lang w:val="en-AU"/>
              </w:rPr>
            </w:pPr>
            <w:r w:rsidRPr="00270ECC">
              <w:rPr>
                <w:lang w:val="en-AU"/>
              </w:rPr>
              <w:t>10</w:t>
            </w:r>
          </w:p>
        </w:tc>
        <w:tc>
          <w:tcPr>
            <w:tcW w:w="5089" w:type="dxa"/>
          </w:tcPr>
          <w:p w14:paraId="0DA28110" w14:textId="77777777" w:rsidR="00ED0248" w:rsidRPr="00270ECC" w:rsidRDefault="00ED0248" w:rsidP="00E20810">
            <w:pPr>
              <w:pStyle w:val="VCAAtablecondensed"/>
              <w:rPr>
                <w:lang w:val="en-AU"/>
              </w:rPr>
            </w:pPr>
          </w:p>
        </w:tc>
      </w:tr>
      <w:tr w:rsidR="00B8588F" w:rsidRPr="00270ECC" w14:paraId="359FAA22" w14:textId="77777777" w:rsidTr="00704B22">
        <w:trPr>
          <w:trHeight w:val="275"/>
        </w:trPr>
        <w:tc>
          <w:tcPr>
            <w:tcW w:w="1008" w:type="dxa"/>
            <w:vAlign w:val="center"/>
          </w:tcPr>
          <w:p w14:paraId="1A4684BF" w14:textId="77777777" w:rsidR="00ED0248" w:rsidRPr="00270ECC" w:rsidRDefault="00ED0248" w:rsidP="00E20810">
            <w:pPr>
              <w:pStyle w:val="VCAAtablecondensed"/>
              <w:rPr>
                <w:lang w:val="en-AU"/>
              </w:rPr>
            </w:pPr>
            <w:r w:rsidRPr="00270ECC">
              <w:rPr>
                <w:lang w:val="en-AU"/>
              </w:rPr>
              <w:t>16</w:t>
            </w:r>
          </w:p>
        </w:tc>
        <w:tc>
          <w:tcPr>
            <w:tcW w:w="864" w:type="dxa"/>
            <w:vAlign w:val="center"/>
          </w:tcPr>
          <w:p w14:paraId="1E5F5972" w14:textId="77777777" w:rsidR="00ED0248" w:rsidRPr="00270ECC" w:rsidRDefault="00ED0248" w:rsidP="00E20810">
            <w:pPr>
              <w:pStyle w:val="VCAAtablecondensed"/>
              <w:rPr>
                <w:lang w:val="en-AU"/>
              </w:rPr>
            </w:pPr>
            <w:r w:rsidRPr="00270ECC">
              <w:rPr>
                <w:lang w:val="en-AU"/>
              </w:rPr>
              <w:t>C</w:t>
            </w:r>
          </w:p>
        </w:tc>
        <w:tc>
          <w:tcPr>
            <w:tcW w:w="576" w:type="dxa"/>
            <w:vAlign w:val="center"/>
          </w:tcPr>
          <w:p w14:paraId="4AF73DE2" w14:textId="77777777" w:rsidR="00ED0248" w:rsidRPr="00270ECC" w:rsidRDefault="00ED0248" w:rsidP="00E20810">
            <w:pPr>
              <w:pStyle w:val="VCAAtablecondensed"/>
              <w:rPr>
                <w:lang w:val="en-AU"/>
              </w:rPr>
            </w:pPr>
            <w:r w:rsidRPr="00270ECC">
              <w:rPr>
                <w:lang w:val="en-AU"/>
              </w:rPr>
              <w:t>3</w:t>
            </w:r>
          </w:p>
        </w:tc>
        <w:tc>
          <w:tcPr>
            <w:tcW w:w="576" w:type="dxa"/>
            <w:vAlign w:val="center"/>
          </w:tcPr>
          <w:p w14:paraId="0A0DEE48" w14:textId="77777777" w:rsidR="00ED0248" w:rsidRPr="00270ECC" w:rsidRDefault="00ED0248" w:rsidP="00E20810">
            <w:pPr>
              <w:pStyle w:val="VCAAtablecondensed"/>
              <w:rPr>
                <w:lang w:val="en-AU"/>
              </w:rPr>
            </w:pPr>
            <w:r w:rsidRPr="00270ECC">
              <w:rPr>
                <w:lang w:val="en-AU"/>
              </w:rPr>
              <w:t>1</w:t>
            </w:r>
          </w:p>
        </w:tc>
        <w:tc>
          <w:tcPr>
            <w:tcW w:w="576" w:type="dxa"/>
            <w:shd w:val="clear" w:color="auto" w:fill="F2F2F2"/>
            <w:vAlign w:val="center"/>
          </w:tcPr>
          <w:p w14:paraId="537AF834" w14:textId="77777777" w:rsidR="00ED0248" w:rsidRPr="00270ECC" w:rsidRDefault="00ED0248" w:rsidP="00E20810">
            <w:pPr>
              <w:pStyle w:val="VCAAtablecondensed"/>
              <w:rPr>
                <w:b/>
                <w:bCs/>
                <w:lang w:val="en-AU"/>
              </w:rPr>
            </w:pPr>
            <w:r w:rsidRPr="00270ECC">
              <w:rPr>
                <w:b/>
                <w:bCs/>
                <w:lang w:val="en-AU"/>
              </w:rPr>
              <w:t>93</w:t>
            </w:r>
          </w:p>
        </w:tc>
        <w:tc>
          <w:tcPr>
            <w:tcW w:w="576" w:type="dxa"/>
            <w:tcBorders>
              <w:bottom w:val="single" w:sz="4" w:space="0" w:color="000000" w:themeColor="text1"/>
            </w:tcBorders>
            <w:vAlign w:val="center"/>
          </w:tcPr>
          <w:p w14:paraId="2F90B7A3" w14:textId="77777777" w:rsidR="00ED0248" w:rsidRPr="00270ECC" w:rsidRDefault="00ED0248" w:rsidP="00E20810">
            <w:pPr>
              <w:pStyle w:val="VCAAtablecondensed"/>
              <w:rPr>
                <w:lang w:val="en-AU"/>
              </w:rPr>
            </w:pPr>
            <w:r w:rsidRPr="00270ECC">
              <w:rPr>
                <w:lang w:val="en-AU"/>
              </w:rPr>
              <w:t>3</w:t>
            </w:r>
          </w:p>
        </w:tc>
        <w:tc>
          <w:tcPr>
            <w:tcW w:w="5089" w:type="dxa"/>
          </w:tcPr>
          <w:p w14:paraId="5DE1AC66" w14:textId="77777777" w:rsidR="00ED0248" w:rsidRPr="00270ECC" w:rsidRDefault="00ED0248" w:rsidP="00E20810">
            <w:pPr>
              <w:pStyle w:val="VCAAtablecondensed"/>
              <w:rPr>
                <w:lang w:val="en-AU"/>
              </w:rPr>
            </w:pPr>
          </w:p>
        </w:tc>
      </w:tr>
      <w:tr w:rsidR="00B8588F" w:rsidRPr="00270ECC" w14:paraId="21CC3EDC" w14:textId="77777777" w:rsidTr="00704B22">
        <w:tc>
          <w:tcPr>
            <w:tcW w:w="1008" w:type="dxa"/>
            <w:vAlign w:val="center"/>
          </w:tcPr>
          <w:p w14:paraId="494EB577" w14:textId="77777777" w:rsidR="00ED0248" w:rsidRPr="00270ECC" w:rsidRDefault="00ED0248" w:rsidP="00E20810">
            <w:pPr>
              <w:pStyle w:val="VCAAtablecondensed"/>
              <w:rPr>
                <w:lang w:val="en-AU"/>
              </w:rPr>
            </w:pPr>
            <w:r w:rsidRPr="00270ECC">
              <w:rPr>
                <w:lang w:val="en-AU"/>
              </w:rPr>
              <w:lastRenderedPageBreak/>
              <w:t>17</w:t>
            </w:r>
          </w:p>
        </w:tc>
        <w:tc>
          <w:tcPr>
            <w:tcW w:w="864" w:type="dxa"/>
            <w:vAlign w:val="center"/>
          </w:tcPr>
          <w:p w14:paraId="6B946B46" w14:textId="77777777" w:rsidR="00ED0248" w:rsidRPr="00270ECC" w:rsidRDefault="00ED0248" w:rsidP="00E20810">
            <w:pPr>
              <w:pStyle w:val="VCAAtablecondensed"/>
              <w:rPr>
                <w:lang w:val="en-AU"/>
              </w:rPr>
            </w:pPr>
            <w:r w:rsidRPr="00270ECC">
              <w:rPr>
                <w:lang w:val="en-AU"/>
              </w:rPr>
              <w:t>D</w:t>
            </w:r>
          </w:p>
        </w:tc>
        <w:tc>
          <w:tcPr>
            <w:tcW w:w="576" w:type="dxa"/>
            <w:vAlign w:val="center"/>
          </w:tcPr>
          <w:p w14:paraId="37E43C7D" w14:textId="77777777" w:rsidR="00ED0248" w:rsidRPr="00270ECC" w:rsidRDefault="00ED0248" w:rsidP="00E20810">
            <w:pPr>
              <w:pStyle w:val="VCAAtablecondensed"/>
              <w:rPr>
                <w:lang w:val="en-AU"/>
              </w:rPr>
            </w:pPr>
            <w:r w:rsidRPr="00270ECC">
              <w:rPr>
                <w:lang w:val="en-AU"/>
              </w:rPr>
              <w:t>1</w:t>
            </w:r>
          </w:p>
        </w:tc>
        <w:tc>
          <w:tcPr>
            <w:tcW w:w="576" w:type="dxa"/>
            <w:vAlign w:val="center"/>
          </w:tcPr>
          <w:p w14:paraId="49F15C27" w14:textId="77777777" w:rsidR="00ED0248" w:rsidRPr="00270ECC" w:rsidRDefault="00ED0248" w:rsidP="00E20810">
            <w:pPr>
              <w:pStyle w:val="VCAAtablecondensed"/>
              <w:rPr>
                <w:lang w:val="en-AU"/>
              </w:rPr>
            </w:pPr>
            <w:r w:rsidRPr="00270ECC">
              <w:rPr>
                <w:lang w:val="en-AU"/>
              </w:rPr>
              <w:t>0</w:t>
            </w:r>
          </w:p>
        </w:tc>
        <w:tc>
          <w:tcPr>
            <w:tcW w:w="576" w:type="dxa"/>
            <w:tcBorders>
              <w:bottom w:val="single" w:sz="4" w:space="0" w:color="000000" w:themeColor="text1"/>
            </w:tcBorders>
            <w:vAlign w:val="center"/>
          </w:tcPr>
          <w:p w14:paraId="4B692EB7" w14:textId="77777777" w:rsidR="00ED0248" w:rsidRPr="00270ECC" w:rsidRDefault="00ED0248" w:rsidP="00E20810">
            <w:pPr>
              <w:pStyle w:val="VCAAtablecondensed"/>
              <w:rPr>
                <w:lang w:val="en-AU"/>
              </w:rPr>
            </w:pPr>
            <w:r w:rsidRPr="00270ECC">
              <w:rPr>
                <w:lang w:val="en-AU"/>
              </w:rPr>
              <w:t>6</w:t>
            </w:r>
          </w:p>
        </w:tc>
        <w:tc>
          <w:tcPr>
            <w:tcW w:w="576" w:type="dxa"/>
            <w:shd w:val="clear" w:color="auto" w:fill="F2F2F2"/>
            <w:vAlign w:val="center"/>
          </w:tcPr>
          <w:p w14:paraId="1D320790" w14:textId="77777777" w:rsidR="00ED0248" w:rsidRPr="00270ECC" w:rsidRDefault="00ED0248" w:rsidP="00E20810">
            <w:pPr>
              <w:pStyle w:val="VCAAtablecondensed"/>
              <w:rPr>
                <w:b/>
                <w:bCs/>
                <w:lang w:val="en-AU"/>
              </w:rPr>
            </w:pPr>
            <w:r w:rsidRPr="00270ECC">
              <w:rPr>
                <w:b/>
                <w:bCs/>
                <w:lang w:val="en-AU"/>
              </w:rPr>
              <w:t>93</w:t>
            </w:r>
          </w:p>
        </w:tc>
        <w:tc>
          <w:tcPr>
            <w:tcW w:w="5089" w:type="dxa"/>
          </w:tcPr>
          <w:p w14:paraId="2358D410" w14:textId="77777777" w:rsidR="00ED0248" w:rsidRPr="00270ECC" w:rsidRDefault="00ED0248" w:rsidP="00E20810">
            <w:pPr>
              <w:pStyle w:val="VCAAtablecondensed"/>
              <w:rPr>
                <w:lang w:val="en-AU"/>
              </w:rPr>
            </w:pPr>
          </w:p>
        </w:tc>
      </w:tr>
      <w:tr w:rsidR="00B8588F" w:rsidRPr="00270ECC" w14:paraId="2F6EA543" w14:textId="77777777" w:rsidTr="00704B22">
        <w:tc>
          <w:tcPr>
            <w:tcW w:w="1008" w:type="dxa"/>
            <w:vAlign w:val="center"/>
          </w:tcPr>
          <w:p w14:paraId="3394379E" w14:textId="77777777" w:rsidR="00ED0248" w:rsidRPr="00270ECC" w:rsidRDefault="00ED0248" w:rsidP="00E20810">
            <w:pPr>
              <w:pStyle w:val="VCAAtablecondensed"/>
              <w:rPr>
                <w:lang w:val="en-AU"/>
              </w:rPr>
            </w:pPr>
            <w:r w:rsidRPr="00270ECC">
              <w:rPr>
                <w:lang w:val="en-AU"/>
              </w:rPr>
              <w:t>18</w:t>
            </w:r>
          </w:p>
        </w:tc>
        <w:tc>
          <w:tcPr>
            <w:tcW w:w="864" w:type="dxa"/>
            <w:vAlign w:val="center"/>
          </w:tcPr>
          <w:p w14:paraId="58267CFE" w14:textId="77777777" w:rsidR="00ED0248" w:rsidRPr="00270ECC" w:rsidRDefault="00ED0248" w:rsidP="00E20810">
            <w:pPr>
              <w:pStyle w:val="VCAAtablecondensed"/>
              <w:rPr>
                <w:lang w:val="en-AU"/>
              </w:rPr>
            </w:pPr>
            <w:r w:rsidRPr="00270ECC">
              <w:rPr>
                <w:lang w:val="en-AU"/>
              </w:rPr>
              <w:t>C</w:t>
            </w:r>
          </w:p>
        </w:tc>
        <w:tc>
          <w:tcPr>
            <w:tcW w:w="576" w:type="dxa"/>
            <w:vAlign w:val="center"/>
          </w:tcPr>
          <w:p w14:paraId="5795F8E2" w14:textId="77777777" w:rsidR="00ED0248" w:rsidRPr="00270ECC" w:rsidRDefault="00ED0248" w:rsidP="00E20810">
            <w:pPr>
              <w:pStyle w:val="VCAAtablecondensed"/>
              <w:rPr>
                <w:lang w:val="en-AU"/>
              </w:rPr>
            </w:pPr>
            <w:r w:rsidRPr="00270ECC">
              <w:rPr>
                <w:lang w:val="en-AU"/>
              </w:rPr>
              <w:t>10</w:t>
            </w:r>
          </w:p>
        </w:tc>
        <w:tc>
          <w:tcPr>
            <w:tcW w:w="576" w:type="dxa"/>
            <w:vAlign w:val="center"/>
          </w:tcPr>
          <w:p w14:paraId="2F79E36C" w14:textId="77777777" w:rsidR="00ED0248" w:rsidRPr="00270ECC" w:rsidRDefault="00ED0248" w:rsidP="00E20810">
            <w:pPr>
              <w:pStyle w:val="VCAAtablecondensed"/>
              <w:rPr>
                <w:lang w:val="en-AU"/>
              </w:rPr>
            </w:pPr>
            <w:r w:rsidRPr="00270ECC">
              <w:rPr>
                <w:lang w:val="en-AU"/>
              </w:rPr>
              <w:t>8</w:t>
            </w:r>
          </w:p>
        </w:tc>
        <w:tc>
          <w:tcPr>
            <w:tcW w:w="576" w:type="dxa"/>
            <w:tcBorders>
              <w:bottom w:val="single" w:sz="4" w:space="0" w:color="000000" w:themeColor="text1"/>
            </w:tcBorders>
            <w:shd w:val="clear" w:color="auto" w:fill="F2F2F2"/>
            <w:vAlign w:val="center"/>
          </w:tcPr>
          <w:p w14:paraId="72168098" w14:textId="77777777" w:rsidR="00ED0248" w:rsidRPr="00270ECC" w:rsidRDefault="00ED0248" w:rsidP="00E20810">
            <w:pPr>
              <w:pStyle w:val="VCAAtablecondensed"/>
              <w:rPr>
                <w:b/>
                <w:bCs/>
                <w:lang w:val="en-AU"/>
              </w:rPr>
            </w:pPr>
            <w:r w:rsidRPr="00270ECC">
              <w:rPr>
                <w:b/>
                <w:bCs/>
                <w:lang w:val="en-AU"/>
              </w:rPr>
              <w:t>74</w:t>
            </w:r>
          </w:p>
        </w:tc>
        <w:tc>
          <w:tcPr>
            <w:tcW w:w="576" w:type="dxa"/>
            <w:vAlign w:val="center"/>
          </w:tcPr>
          <w:p w14:paraId="645049AB" w14:textId="77777777" w:rsidR="00ED0248" w:rsidRPr="00270ECC" w:rsidRDefault="00ED0248" w:rsidP="00E20810">
            <w:pPr>
              <w:pStyle w:val="VCAAtablecondensed"/>
              <w:rPr>
                <w:lang w:val="en-AU"/>
              </w:rPr>
            </w:pPr>
            <w:r w:rsidRPr="00270ECC">
              <w:rPr>
                <w:lang w:val="en-AU"/>
              </w:rPr>
              <w:t>8</w:t>
            </w:r>
          </w:p>
        </w:tc>
        <w:tc>
          <w:tcPr>
            <w:tcW w:w="5089" w:type="dxa"/>
          </w:tcPr>
          <w:p w14:paraId="77270819" w14:textId="77777777" w:rsidR="00ED0248" w:rsidRPr="00270ECC" w:rsidRDefault="00ED0248" w:rsidP="00E20810">
            <w:pPr>
              <w:pStyle w:val="VCAAtablecondensed"/>
              <w:rPr>
                <w:lang w:val="en-AU"/>
              </w:rPr>
            </w:pPr>
          </w:p>
        </w:tc>
      </w:tr>
      <w:tr w:rsidR="00B8588F" w:rsidRPr="00270ECC" w14:paraId="0D5C54CC" w14:textId="77777777" w:rsidTr="00704B22">
        <w:tc>
          <w:tcPr>
            <w:tcW w:w="1008" w:type="dxa"/>
            <w:vAlign w:val="center"/>
          </w:tcPr>
          <w:p w14:paraId="42C6D0AF" w14:textId="77777777" w:rsidR="00ED0248" w:rsidRPr="00270ECC" w:rsidRDefault="00ED0248" w:rsidP="00E20810">
            <w:pPr>
              <w:pStyle w:val="VCAAtablecondensed"/>
              <w:rPr>
                <w:lang w:val="en-AU"/>
              </w:rPr>
            </w:pPr>
            <w:r w:rsidRPr="00270ECC">
              <w:rPr>
                <w:lang w:val="en-AU"/>
              </w:rPr>
              <w:t>19</w:t>
            </w:r>
          </w:p>
        </w:tc>
        <w:tc>
          <w:tcPr>
            <w:tcW w:w="864" w:type="dxa"/>
            <w:vAlign w:val="center"/>
          </w:tcPr>
          <w:p w14:paraId="60409F24" w14:textId="77777777" w:rsidR="00ED0248" w:rsidRPr="00270ECC" w:rsidRDefault="00ED0248" w:rsidP="00E20810">
            <w:pPr>
              <w:pStyle w:val="VCAAtablecondensed"/>
              <w:rPr>
                <w:lang w:val="en-AU"/>
              </w:rPr>
            </w:pPr>
            <w:r w:rsidRPr="00270ECC">
              <w:rPr>
                <w:lang w:val="en-AU"/>
              </w:rPr>
              <w:t>C</w:t>
            </w:r>
          </w:p>
        </w:tc>
        <w:tc>
          <w:tcPr>
            <w:tcW w:w="576" w:type="dxa"/>
            <w:vAlign w:val="center"/>
          </w:tcPr>
          <w:p w14:paraId="2A26128E" w14:textId="77777777" w:rsidR="00ED0248" w:rsidRPr="00270ECC" w:rsidRDefault="00ED0248" w:rsidP="00E20810">
            <w:pPr>
              <w:pStyle w:val="VCAAtablecondensed"/>
              <w:rPr>
                <w:lang w:val="en-AU"/>
              </w:rPr>
            </w:pPr>
            <w:r w:rsidRPr="00270ECC">
              <w:rPr>
                <w:lang w:val="en-AU"/>
              </w:rPr>
              <w:t>5</w:t>
            </w:r>
          </w:p>
        </w:tc>
        <w:tc>
          <w:tcPr>
            <w:tcW w:w="576" w:type="dxa"/>
            <w:vAlign w:val="center"/>
          </w:tcPr>
          <w:p w14:paraId="11A28956" w14:textId="77777777" w:rsidR="00ED0248" w:rsidRPr="00270ECC" w:rsidRDefault="00ED0248" w:rsidP="00E20810">
            <w:pPr>
              <w:pStyle w:val="VCAAtablecondensed"/>
              <w:rPr>
                <w:lang w:val="en-AU"/>
              </w:rPr>
            </w:pPr>
            <w:r w:rsidRPr="00270ECC">
              <w:rPr>
                <w:lang w:val="en-AU"/>
              </w:rPr>
              <w:t>13</w:t>
            </w:r>
          </w:p>
        </w:tc>
        <w:tc>
          <w:tcPr>
            <w:tcW w:w="576" w:type="dxa"/>
            <w:shd w:val="clear" w:color="auto" w:fill="F2F2F2"/>
            <w:vAlign w:val="center"/>
          </w:tcPr>
          <w:p w14:paraId="237B611D" w14:textId="77777777" w:rsidR="00ED0248" w:rsidRPr="00270ECC" w:rsidRDefault="00ED0248" w:rsidP="00E20810">
            <w:pPr>
              <w:pStyle w:val="VCAAtablecondensed"/>
              <w:rPr>
                <w:b/>
                <w:bCs/>
                <w:lang w:val="en-AU"/>
              </w:rPr>
            </w:pPr>
            <w:r w:rsidRPr="00270ECC">
              <w:rPr>
                <w:b/>
                <w:bCs/>
                <w:lang w:val="en-AU"/>
              </w:rPr>
              <w:t>13</w:t>
            </w:r>
          </w:p>
        </w:tc>
        <w:tc>
          <w:tcPr>
            <w:tcW w:w="576" w:type="dxa"/>
            <w:tcBorders>
              <w:bottom w:val="single" w:sz="4" w:space="0" w:color="000000" w:themeColor="text1"/>
            </w:tcBorders>
            <w:vAlign w:val="center"/>
          </w:tcPr>
          <w:p w14:paraId="4F496A34" w14:textId="77777777" w:rsidR="00ED0248" w:rsidRPr="00270ECC" w:rsidRDefault="00ED0248" w:rsidP="00E20810">
            <w:pPr>
              <w:pStyle w:val="VCAAtablecondensed"/>
              <w:rPr>
                <w:lang w:val="en-AU"/>
              </w:rPr>
            </w:pPr>
            <w:r w:rsidRPr="00270ECC">
              <w:rPr>
                <w:lang w:val="en-AU"/>
              </w:rPr>
              <w:t>68</w:t>
            </w:r>
          </w:p>
        </w:tc>
        <w:tc>
          <w:tcPr>
            <w:tcW w:w="5089" w:type="dxa"/>
          </w:tcPr>
          <w:p w14:paraId="4E7C3078" w14:textId="26C2118C" w:rsidR="00ED0248" w:rsidRPr="00270ECC" w:rsidRDefault="009361AF" w:rsidP="00E20810">
            <w:pPr>
              <w:pStyle w:val="VCAAtablecondensed"/>
              <w:rPr>
                <w:lang w:val="en-AU"/>
              </w:rPr>
            </w:pPr>
            <w:r w:rsidRPr="00270ECC">
              <w:rPr>
                <w:lang w:val="en-AU"/>
              </w:rPr>
              <w:t xml:space="preserve">A </w:t>
            </w:r>
            <w:r w:rsidR="000A2396">
              <w:rPr>
                <w:lang w:val="en-AU"/>
              </w:rPr>
              <w:t xml:space="preserve">was incorrect because the situation </w:t>
            </w:r>
            <w:r w:rsidRPr="00270ECC">
              <w:rPr>
                <w:lang w:val="en-AU"/>
              </w:rPr>
              <w:t>does not need security</w:t>
            </w:r>
            <w:r w:rsidR="000A2396">
              <w:rPr>
                <w:lang w:val="en-AU"/>
              </w:rPr>
              <w:t>.</w:t>
            </w:r>
            <w:r w:rsidRPr="00270ECC">
              <w:rPr>
                <w:lang w:val="en-AU"/>
              </w:rPr>
              <w:t xml:space="preserve"> B </w:t>
            </w:r>
            <w:r w:rsidR="000A2396">
              <w:rPr>
                <w:lang w:val="en-AU"/>
              </w:rPr>
              <w:t xml:space="preserve">was not correct because implementation is </w:t>
            </w:r>
            <w:r w:rsidRPr="00270ECC">
              <w:rPr>
                <w:lang w:val="en-AU"/>
              </w:rPr>
              <w:t>not low cost</w:t>
            </w:r>
            <w:r w:rsidR="000A2396">
              <w:rPr>
                <w:lang w:val="en-AU"/>
              </w:rPr>
              <w:t>.</w:t>
            </w:r>
            <w:r w:rsidRPr="00270ECC">
              <w:rPr>
                <w:lang w:val="en-AU"/>
              </w:rPr>
              <w:t xml:space="preserve"> D </w:t>
            </w:r>
            <w:r w:rsidR="000A2396">
              <w:rPr>
                <w:lang w:val="en-AU"/>
              </w:rPr>
              <w:t xml:space="preserve">is incorrect because </w:t>
            </w:r>
            <w:r w:rsidRPr="00270ECC">
              <w:rPr>
                <w:lang w:val="en-AU"/>
              </w:rPr>
              <w:t>any selected Wi-Fi device could address this issue.</w:t>
            </w:r>
          </w:p>
        </w:tc>
      </w:tr>
      <w:tr w:rsidR="00B8588F" w:rsidRPr="00270ECC" w14:paraId="46A31BCA" w14:textId="77777777" w:rsidTr="00704B22">
        <w:tc>
          <w:tcPr>
            <w:tcW w:w="1008" w:type="dxa"/>
            <w:vAlign w:val="center"/>
          </w:tcPr>
          <w:p w14:paraId="2A2DCA7C" w14:textId="77777777" w:rsidR="00ED0248" w:rsidRPr="00270ECC" w:rsidRDefault="00ED0248" w:rsidP="00E20810">
            <w:pPr>
              <w:pStyle w:val="VCAAtablecondensed"/>
              <w:rPr>
                <w:lang w:val="en-AU"/>
              </w:rPr>
            </w:pPr>
            <w:r w:rsidRPr="00270ECC">
              <w:rPr>
                <w:lang w:val="en-AU"/>
              </w:rPr>
              <w:t>20</w:t>
            </w:r>
          </w:p>
        </w:tc>
        <w:tc>
          <w:tcPr>
            <w:tcW w:w="864" w:type="dxa"/>
            <w:vAlign w:val="center"/>
          </w:tcPr>
          <w:p w14:paraId="39BDCF9D" w14:textId="77777777" w:rsidR="00ED0248" w:rsidRPr="00270ECC" w:rsidRDefault="00ED0248" w:rsidP="00E20810">
            <w:pPr>
              <w:pStyle w:val="VCAAtablecondensed"/>
              <w:rPr>
                <w:lang w:val="en-AU"/>
              </w:rPr>
            </w:pPr>
            <w:r w:rsidRPr="00270ECC">
              <w:rPr>
                <w:lang w:val="en-AU"/>
              </w:rPr>
              <w:t>D</w:t>
            </w:r>
          </w:p>
        </w:tc>
        <w:tc>
          <w:tcPr>
            <w:tcW w:w="576" w:type="dxa"/>
            <w:vAlign w:val="center"/>
          </w:tcPr>
          <w:p w14:paraId="41D28856" w14:textId="77777777" w:rsidR="00ED0248" w:rsidRPr="00270ECC" w:rsidRDefault="00ED0248" w:rsidP="00E20810">
            <w:pPr>
              <w:pStyle w:val="VCAAtablecondensed"/>
              <w:rPr>
                <w:lang w:val="en-AU"/>
              </w:rPr>
            </w:pPr>
            <w:r w:rsidRPr="00270ECC">
              <w:rPr>
                <w:lang w:val="en-AU"/>
              </w:rPr>
              <w:t>3</w:t>
            </w:r>
          </w:p>
        </w:tc>
        <w:tc>
          <w:tcPr>
            <w:tcW w:w="576" w:type="dxa"/>
            <w:vAlign w:val="center"/>
          </w:tcPr>
          <w:p w14:paraId="44C51DF7" w14:textId="77777777" w:rsidR="00ED0248" w:rsidRPr="00270ECC" w:rsidRDefault="00ED0248" w:rsidP="00E20810">
            <w:pPr>
              <w:pStyle w:val="VCAAtablecondensed"/>
              <w:rPr>
                <w:lang w:val="en-AU"/>
              </w:rPr>
            </w:pPr>
            <w:r w:rsidRPr="00270ECC">
              <w:rPr>
                <w:lang w:val="en-AU"/>
              </w:rPr>
              <w:t>3</w:t>
            </w:r>
          </w:p>
        </w:tc>
        <w:tc>
          <w:tcPr>
            <w:tcW w:w="576" w:type="dxa"/>
            <w:vAlign w:val="center"/>
          </w:tcPr>
          <w:p w14:paraId="591B5496" w14:textId="77777777" w:rsidR="00ED0248" w:rsidRPr="00270ECC" w:rsidRDefault="00ED0248" w:rsidP="00E20810">
            <w:pPr>
              <w:pStyle w:val="VCAAtablecondensed"/>
              <w:rPr>
                <w:lang w:val="en-AU"/>
              </w:rPr>
            </w:pPr>
            <w:r w:rsidRPr="00270ECC">
              <w:rPr>
                <w:lang w:val="en-AU"/>
              </w:rPr>
              <w:t>1</w:t>
            </w:r>
          </w:p>
        </w:tc>
        <w:tc>
          <w:tcPr>
            <w:tcW w:w="576" w:type="dxa"/>
            <w:shd w:val="clear" w:color="auto" w:fill="F2F2F2"/>
            <w:vAlign w:val="center"/>
          </w:tcPr>
          <w:p w14:paraId="0888DFC1" w14:textId="77777777" w:rsidR="00ED0248" w:rsidRPr="00270ECC" w:rsidRDefault="00ED0248" w:rsidP="00E20810">
            <w:pPr>
              <w:pStyle w:val="VCAAtablecondensed"/>
              <w:rPr>
                <w:b/>
                <w:bCs/>
                <w:lang w:val="en-AU"/>
              </w:rPr>
            </w:pPr>
            <w:r w:rsidRPr="00270ECC">
              <w:rPr>
                <w:b/>
                <w:bCs/>
                <w:lang w:val="en-AU"/>
              </w:rPr>
              <w:t>92</w:t>
            </w:r>
          </w:p>
        </w:tc>
        <w:tc>
          <w:tcPr>
            <w:tcW w:w="5089" w:type="dxa"/>
          </w:tcPr>
          <w:p w14:paraId="05FC99C0" w14:textId="77777777" w:rsidR="00ED0248" w:rsidRPr="00270ECC" w:rsidRDefault="00ED0248" w:rsidP="00E20810">
            <w:pPr>
              <w:pStyle w:val="VCAAtablecondensed"/>
              <w:rPr>
                <w:lang w:val="en-AU"/>
              </w:rPr>
            </w:pPr>
          </w:p>
        </w:tc>
      </w:tr>
    </w:tbl>
    <w:p w14:paraId="65C9C374" w14:textId="77777777" w:rsidR="00ED0248" w:rsidRPr="00270ECC" w:rsidRDefault="00ED0248" w:rsidP="00ED0248">
      <w:pPr>
        <w:pStyle w:val="VCAAHeading2"/>
        <w:rPr>
          <w:lang w:val="en-AU"/>
        </w:rPr>
      </w:pPr>
      <w:r w:rsidRPr="00270ECC">
        <w:rPr>
          <w:lang w:val="en-AU"/>
        </w:rPr>
        <w:t>Section B</w:t>
      </w:r>
    </w:p>
    <w:p w14:paraId="1F0A608E" w14:textId="28837CE7" w:rsidR="00B63384" w:rsidRPr="00270ECC" w:rsidRDefault="00B63384" w:rsidP="00E20810">
      <w:pPr>
        <w:pStyle w:val="VCAAHeading3"/>
        <w:rPr>
          <w:lang w:val="en-AU"/>
        </w:rPr>
      </w:pPr>
      <w:r w:rsidRPr="00270ECC">
        <w:rPr>
          <w:lang w:val="en-AU"/>
        </w:rPr>
        <w:t>Question 1a</w:t>
      </w:r>
      <w:r w:rsidR="00C3182B"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1085"/>
      </w:tblGrid>
      <w:tr w:rsidR="00D15AA8" w:rsidRPr="00270ECC" w14:paraId="317B29AF"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6ED84CF9" w14:textId="77777777" w:rsidR="00D15AA8" w:rsidRPr="00270ECC" w:rsidRDefault="00D15AA8" w:rsidP="000A5F43">
            <w:pPr>
              <w:pStyle w:val="VCAAtablecondensedheading"/>
              <w:rPr>
                <w:lang w:val="en-AU"/>
              </w:rPr>
            </w:pPr>
            <w:r w:rsidRPr="00270ECC">
              <w:rPr>
                <w:lang w:val="en-AU"/>
              </w:rPr>
              <w:t>Marks</w:t>
            </w:r>
          </w:p>
        </w:tc>
        <w:tc>
          <w:tcPr>
            <w:tcW w:w="675" w:type="dxa"/>
          </w:tcPr>
          <w:p w14:paraId="7B0DDE6B" w14:textId="77777777" w:rsidR="00D15AA8" w:rsidRPr="00270ECC" w:rsidRDefault="00D15AA8" w:rsidP="000A5F43">
            <w:pPr>
              <w:pStyle w:val="VCAAtablecondensedheading"/>
              <w:rPr>
                <w:lang w:val="en-AU"/>
              </w:rPr>
            </w:pPr>
            <w:r w:rsidRPr="00270ECC">
              <w:rPr>
                <w:lang w:val="en-AU"/>
              </w:rPr>
              <w:t>0</w:t>
            </w:r>
          </w:p>
        </w:tc>
        <w:tc>
          <w:tcPr>
            <w:tcW w:w="676" w:type="dxa"/>
          </w:tcPr>
          <w:p w14:paraId="5E1AB9B6" w14:textId="77777777" w:rsidR="00D15AA8" w:rsidRPr="00270ECC" w:rsidRDefault="00D15AA8" w:rsidP="000A5F43">
            <w:pPr>
              <w:pStyle w:val="VCAAtablecondensedheading"/>
              <w:rPr>
                <w:lang w:val="en-AU"/>
              </w:rPr>
            </w:pPr>
            <w:r w:rsidRPr="00270ECC">
              <w:rPr>
                <w:lang w:val="en-AU"/>
              </w:rPr>
              <w:t>1</w:t>
            </w:r>
          </w:p>
        </w:tc>
        <w:tc>
          <w:tcPr>
            <w:tcW w:w="676" w:type="dxa"/>
          </w:tcPr>
          <w:p w14:paraId="42536B49" w14:textId="77777777" w:rsidR="00D15AA8" w:rsidRPr="00270ECC" w:rsidRDefault="00D15AA8" w:rsidP="000A5F43">
            <w:pPr>
              <w:pStyle w:val="VCAAtablecondensedheading"/>
              <w:rPr>
                <w:lang w:val="en-AU"/>
              </w:rPr>
            </w:pPr>
            <w:r w:rsidRPr="00270ECC">
              <w:rPr>
                <w:lang w:val="en-AU"/>
              </w:rPr>
              <w:t>2</w:t>
            </w:r>
          </w:p>
        </w:tc>
        <w:tc>
          <w:tcPr>
            <w:tcW w:w="1085" w:type="dxa"/>
          </w:tcPr>
          <w:p w14:paraId="15E5F1D5" w14:textId="77777777" w:rsidR="00D15AA8" w:rsidRPr="00270ECC" w:rsidRDefault="00D15AA8" w:rsidP="000A5F43">
            <w:pPr>
              <w:pStyle w:val="VCAAtablecondensedheading"/>
              <w:rPr>
                <w:lang w:val="en-AU"/>
              </w:rPr>
            </w:pPr>
            <w:r w:rsidRPr="00270ECC">
              <w:rPr>
                <w:lang w:val="en-AU"/>
              </w:rPr>
              <w:t>Average</w:t>
            </w:r>
          </w:p>
        </w:tc>
      </w:tr>
      <w:tr w:rsidR="00D15AA8" w:rsidRPr="00270ECC" w14:paraId="73127CC4" w14:textId="77777777" w:rsidTr="000A5F43">
        <w:trPr>
          <w:trHeight w:hRule="exact" w:val="397"/>
        </w:trPr>
        <w:tc>
          <w:tcPr>
            <w:tcW w:w="882" w:type="dxa"/>
          </w:tcPr>
          <w:p w14:paraId="5CFAE5FB" w14:textId="77777777" w:rsidR="00D15AA8" w:rsidRPr="00270ECC" w:rsidRDefault="00D15AA8" w:rsidP="000A5F43">
            <w:pPr>
              <w:pStyle w:val="VCAAtablecondensed"/>
              <w:rPr>
                <w:lang w:val="en-AU"/>
              </w:rPr>
            </w:pPr>
            <w:r w:rsidRPr="00270ECC">
              <w:rPr>
                <w:lang w:val="en-AU"/>
              </w:rPr>
              <w:t>%</w:t>
            </w:r>
          </w:p>
        </w:tc>
        <w:tc>
          <w:tcPr>
            <w:tcW w:w="675" w:type="dxa"/>
            <w:vAlign w:val="center"/>
          </w:tcPr>
          <w:p w14:paraId="2055ABFF" w14:textId="19334AE4" w:rsidR="00D15AA8" w:rsidRPr="00270ECC" w:rsidRDefault="00FC6A4E" w:rsidP="000A5F43">
            <w:pPr>
              <w:pStyle w:val="VCAAtablecondensed"/>
              <w:rPr>
                <w:lang w:val="en-AU"/>
              </w:rPr>
            </w:pPr>
            <w:r w:rsidRPr="00270ECC">
              <w:rPr>
                <w:lang w:val="en-AU"/>
              </w:rPr>
              <w:t>38</w:t>
            </w:r>
          </w:p>
        </w:tc>
        <w:tc>
          <w:tcPr>
            <w:tcW w:w="676" w:type="dxa"/>
            <w:vAlign w:val="center"/>
          </w:tcPr>
          <w:p w14:paraId="11B41900" w14:textId="153685D6" w:rsidR="00D15AA8" w:rsidRPr="00270ECC" w:rsidRDefault="00FC6A4E" w:rsidP="000A5F43">
            <w:pPr>
              <w:pStyle w:val="VCAAtablecondensed"/>
              <w:rPr>
                <w:lang w:val="en-AU"/>
              </w:rPr>
            </w:pPr>
            <w:r w:rsidRPr="00270ECC">
              <w:rPr>
                <w:lang w:val="en-AU"/>
              </w:rPr>
              <w:t>42</w:t>
            </w:r>
          </w:p>
        </w:tc>
        <w:tc>
          <w:tcPr>
            <w:tcW w:w="676" w:type="dxa"/>
            <w:vAlign w:val="center"/>
          </w:tcPr>
          <w:p w14:paraId="452FD3CA" w14:textId="5EB4A457" w:rsidR="00D15AA8" w:rsidRPr="00270ECC" w:rsidRDefault="00FC6A4E" w:rsidP="000A5F43">
            <w:pPr>
              <w:pStyle w:val="VCAAtablecondensed"/>
              <w:rPr>
                <w:lang w:val="en-AU"/>
              </w:rPr>
            </w:pPr>
            <w:r w:rsidRPr="00270ECC">
              <w:rPr>
                <w:lang w:val="en-AU"/>
              </w:rPr>
              <w:t>20</w:t>
            </w:r>
          </w:p>
        </w:tc>
        <w:tc>
          <w:tcPr>
            <w:tcW w:w="1085" w:type="dxa"/>
            <w:vAlign w:val="center"/>
          </w:tcPr>
          <w:p w14:paraId="7B1F1917" w14:textId="3CB755A2" w:rsidR="00D15AA8" w:rsidRPr="00270ECC" w:rsidRDefault="00FC6A4E" w:rsidP="000A5F43">
            <w:pPr>
              <w:pStyle w:val="VCAAtablecondensed"/>
              <w:rPr>
                <w:lang w:val="en-AU"/>
              </w:rPr>
            </w:pPr>
            <w:r w:rsidRPr="00270ECC">
              <w:rPr>
                <w:lang w:val="en-AU"/>
              </w:rPr>
              <w:t>0.8</w:t>
            </w:r>
          </w:p>
        </w:tc>
      </w:tr>
    </w:tbl>
    <w:p w14:paraId="38460057" w14:textId="77777777" w:rsidR="00F52BC1" w:rsidRPr="00270ECC" w:rsidRDefault="00F52BC1" w:rsidP="00F52BC1">
      <w:pPr>
        <w:pStyle w:val="VCAAbody"/>
        <w:rPr>
          <w:szCs w:val="20"/>
          <w:lang w:val="en-AU"/>
        </w:rPr>
      </w:pPr>
      <w:r w:rsidRPr="00270ECC">
        <w:rPr>
          <w:szCs w:val="20"/>
          <w:lang w:val="en-AU"/>
        </w:rPr>
        <w:t>Students needed to explain why cleansing is a necessary process. To gain full marks, students needed to mention removing incomplete, inaccurate or irrelevant data as well as explain why this is an important process to complete.</w:t>
      </w:r>
    </w:p>
    <w:p w14:paraId="261357CB" w14:textId="77777777" w:rsidR="00C3182B" w:rsidRPr="00270ECC" w:rsidRDefault="00C3182B" w:rsidP="00C3182B">
      <w:pPr>
        <w:pStyle w:val="VCAAbody"/>
        <w:rPr>
          <w:lang w:val="en-AU"/>
        </w:rPr>
      </w:pPr>
      <w:r w:rsidRPr="00270ECC">
        <w:rPr>
          <w:lang w:val="en-AU"/>
        </w:rPr>
        <w:t>Data cleansing is the process of identifying and correcting errors within a dataset, such as incomplete, inaccurate or irrelevant data points. This is an important aspect of data manipulation and analysis because it helps to ensure that data can be summarised and analysed accurately.</w:t>
      </w:r>
    </w:p>
    <w:p w14:paraId="2F4922C0" w14:textId="697C57F5" w:rsidR="00EE40E5" w:rsidRPr="00270ECC" w:rsidRDefault="00EE40E5" w:rsidP="00E20810">
      <w:pPr>
        <w:pStyle w:val="VCAAHeading3"/>
        <w:rPr>
          <w:lang w:val="en-AU"/>
        </w:rPr>
      </w:pPr>
      <w:r w:rsidRPr="00270ECC">
        <w:rPr>
          <w:lang w:val="en-AU"/>
        </w:rPr>
        <w:t>Question 1b</w:t>
      </w:r>
      <w:r w:rsidR="00A75EB3"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1085"/>
      </w:tblGrid>
      <w:tr w:rsidR="00D15AA8" w:rsidRPr="00270ECC" w14:paraId="71368A5A"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3C81426D" w14:textId="77777777" w:rsidR="00D15AA8" w:rsidRPr="00270ECC" w:rsidRDefault="00D15AA8" w:rsidP="000A5F43">
            <w:pPr>
              <w:pStyle w:val="VCAAtablecondensedheading"/>
              <w:rPr>
                <w:lang w:val="en-AU"/>
              </w:rPr>
            </w:pPr>
            <w:r w:rsidRPr="00270ECC">
              <w:rPr>
                <w:lang w:val="en-AU"/>
              </w:rPr>
              <w:t>Marks</w:t>
            </w:r>
          </w:p>
        </w:tc>
        <w:tc>
          <w:tcPr>
            <w:tcW w:w="675" w:type="dxa"/>
          </w:tcPr>
          <w:p w14:paraId="45DE162E" w14:textId="77777777" w:rsidR="00D15AA8" w:rsidRPr="00270ECC" w:rsidRDefault="00D15AA8" w:rsidP="000A5F43">
            <w:pPr>
              <w:pStyle w:val="VCAAtablecondensedheading"/>
              <w:rPr>
                <w:lang w:val="en-AU"/>
              </w:rPr>
            </w:pPr>
            <w:r w:rsidRPr="00270ECC">
              <w:rPr>
                <w:lang w:val="en-AU"/>
              </w:rPr>
              <w:t>0</w:t>
            </w:r>
          </w:p>
        </w:tc>
        <w:tc>
          <w:tcPr>
            <w:tcW w:w="676" w:type="dxa"/>
          </w:tcPr>
          <w:p w14:paraId="7405C098" w14:textId="77777777" w:rsidR="00D15AA8" w:rsidRPr="00270ECC" w:rsidRDefault="00D15AA8" w:rsidP="000A5F43">
            <w:pPr>
              <w:pStyle w:val="VCAAtablecondensedheading"/>
              <w:rPr>
                <w:lang w:val="en-AU"/>
              </w:rPr>
            </w:pPr>
            <w:r w:rsidRPr="00270ECC">
              <w:rPr>
                <w:lang w:val="en-AU"/>
              </w:rPr>
              <w:t>1</w:t>
            </w:r>
          </w:p>
        </w:tc>
        <w:tc>
          <w:tcPr>
            <w:tcW w:w="676" w:type="dxa"/>
          </w:tcPr>
          <w:p w14:paraId="1BBA77EA" w14:textId="77777777" w:rsidR="00D15AA8" w:rsidRPr="00270ECC" w:rsidRDefault="00D15AA8" w:rsidP="000A5F43">
            <w:pPr>
              <w:pStyle w:val="VCAAtablecondensedheading"/>
              <w:rPr>
                <w:lang w:val="en-AU"/>
              </w:rPr>
            </w:pPr>
            <w:r w:rsidRPr="00270ECC">
              <w:rPr>
                <w:lang w:val="en-AU"/>
              </w:rPr>
              <w:t>2</w:t>
            </w:r>
          </w:p>
        </w:tc>
        <w:tc>
          <w:tcPr>
            <w:tcW w:w="1085" w:type="dxa"/>
          </w:tcPr>
          <w:p w14:paraId="378B2C7D" w14:textId="77777777" w:rsidR="00D15AA8" w:rsidRPr="00270ECC" w:rsidRDefault="00D15AA8" w:rsidP="000A5F43">
            <w:pPr>
              <w:pStyle w:val="VCAAtablecondensedheading"/>
              <w:rPr>
                <w:lang w:val="en-AU"/>
              </w:rPr>
            </w:pPr>
            <w:r w:rsidRPr="00270ECC">
              <w:rPr>
                <w:lang w:val="en-AU"/>
              </w:rPr>
              <w:t>Average</w:t>
            </w:r>
          </w:p>
        </w:tc>
      </w:tr>
      <w:tr w:rsidR="00D15AA8" w:rsidRPr="00270ECC" w14:paraId="7584A5E1" w14:textId="77777777" w:rsidTr="000A5F43">
        <w:trPr>
          <w:trHeight w:hRule="exact" w:val="397"/>
        </w:trPr>
        <w:tc>
          <w:tcPr>
            <w:tcW w:w="882" w:type="dxa"/>
          </w:tcPr>
          <w:p w14:paraId="5466A1D2" w14:textId="77777777" w:rsidR="00D15AA8" w:rsidRPr="00270ECC" w:rsidRDefault="00D15AA8" w:rsidP="000A5F43">
            <w:pPr>
              <w:pStyle w:val="VCAAtablecondensed"/>
              <w:rPr>
                <w:lang w:val="en-AU"/>
              </w:rPr>
            </w:pPr>
            <w:r w:rsidRPr="00270ECC">
              <w:rPr>
                <w:lang w:val="en-AU"/>
              </w:rPr>
              <w:t>%</w:t>
            </w:r>
          </w:p>
        </w:tc>
        <w:tc>
          <w:tcPr>
            <w:tcW w:w="675" w:type="dxa"/>
            <w:vAlign w:val="center"/>
          </w:tcPr>
          <w:p w14:paraId="005ACA56" w14:textId="2AD282B9" w:rsidR="00D15AA8" w:rsidRPr="00270ECC" w:rsidRDefault="00A32B02" w:rsidP="000A5F43">
            <w:pPr>
              <w:pStyle w:val="VCAAtablecondensed"/>
              <w:rPr>
                <w:lang w:val="en-AU"/>
              </w:rPr>
            </w:pPr>
            <w:r w:rsidRPr="00270ECC">
              <w:rPr>
                <w:lang w:val="en-AU"/>
              </w:rPr>
              <w:t>58</w:t>
            </w:r>
          </w:p>
        </w:tc>
        <w:tc>
          <w:tcPr>
            <w:tcW w:w="676" w:type="dxa"/>
            <w:vAlign w:val="center"/>
          </w:tcPr>
          <w:p w14:paraId="3610FEF0" w14:textId="31EBEDF8" w:rsidR="00D15AA8" w:rsidRPr="00270ECC" w:rsidRDefault="00A32B02" w:rsidP="000A5F43">
            <w:pPr>
              <w:pStyle w:val="VCAAtablecondensed"/>
              <w:rPr>
                <w:lang w:val="en-AU"/>
              </w:rPr>
            </w:pPr>
            <w:r w:rsidRPr="00270ECC">
              <w:rPr>
                <w:lang w:val="en-AU"/>
              </w:rPr>
              <w:t>16</w:t>
            </w:r>
          </w:p>
        </w:tc>
        <w:tc>
          <w:tcPr>
            <w:tcW w:w="676" w:type="dxa"/>
            <w:vAlign w:val="center"/>
          </w:tcPr>
          <w:p w14:paraId="451111C8" w14:textId="5BFEEF83" w:rsidR="00D15AA8" w:rsidRPr="00270ECC" w:rsidRDefault="00A32B02" w:rsidP="000A5F43">
            <w:pPr>
              <w:pStyle w:val="VCAAtablecondensed"/>
              <w:rPr>
                <w:lang w:val="en-AU"/>
              </w:rPr>
            </w:pPr>
            <w:r w:rsidRPr="00270ECC">
              <w:rPr>
                <w:lang w:val="en-AU"/>
              </w:rPr>
              <w:t>26</w:t>
            </w:r>
          </w:p>
        </w:tc>
        <w:tc>
          <w:tcPr>
            <w:tcW w:w="1085" w:type="dxa"/>
            <w:vAlign w:val="center"/>
          </w:tcPr>
          <w:p w14:paraId="192D2F84" w14:textId="531A31F4" w:rsidR="00D15AA8" w:rsidRPr="00270ECC" w:rsidRDefault="00A32B02" w:rsidP="000A5F43">
            <w:pPr>
              <w:pStyle w:val="VCAAtablecondensed"/>
              <w:rPr>
                <w:lang w:val="en-AU"/>
              </w:rPr>
            </w:pPr>
            <w:r w:rsidRPr="00270ECC">
              <w:rPr>
                <w:lang w:val="en-AU"/>
              </w:rPr>
              <w:t>0.7</w:t>
            </w:r>
          </w:p>
        </w:tc>
      </w:tr>
    </w:tbl>
    <w:p w14:paraId="6EA3E5D7" w14:textId="37C22552" w:rsidR="00F52BC1" w:rsidRPr="00270ECC" w:rsidRDefault="00F52BC1" w:rsidP="0018697D">
      <w:pPr>
        <w:pStyle w:val="VCAAbody"/>
        <w:rPr>
          <w:lang w:val="en-AU"/>
        </w:rPr>
      </w:pPr>
      <w:r w:rsidRPr="00270ECC">
        <w:rPr>
          <w:lang w:val="en-AU"/>
        </w:rPr>
        <w:t>Suggested responses could include the following:</w:t>
      </w:r>
    </w:p>
    <w:p w14:paraId="3AE58F26" w14:textId="6666E71C" w:rsidR="00EE40E5" w:rsidRPr="00270ECC" w:rsidRDefault="00EE40E5" w:rsidP="00B8588F">
      <w:pPr>
        <w:pStyle w:val="VCAAbullet"/>
      </w:pPr>
      <w:r w:rsidRPr="00270ECC">
        <w:t xml:space="preserve">Removing blank spaces – This type of cleansing removes extra spaces within text that could affect readability. </w:t>
      </w:r>
      <w:r w:rsidR="00F52BC1" w:rsidRPr="00270ECC">
        <w:br/>
      </w:r>
      <w:r w:rsidRPr="00270ECC">
        <w:t>Example</w:t>
      </w:r>
      <w:r w:rsidR="00A75EB3" w:rsidRPr="00270ECC">
        <w:t>:</w:t>
      </w:r>
      <w:r w:rsidRPr="00270ECC">
        <w:t xml:space="preserve"> Removing extra spaces between words in a cell between first name and last name or between track address with number and street name.</w:t>
      </w:r>
    </w:p>
    <w:p w14:paraId="13B16878" w14:textId="16AF9E31" w:rsidR="00EE40E5" w:rsidRPr="00270ECC" w:rsidRDefault="00EE40E5" w:rsidP="00B8588F">
      <w:pPr>
        <w:pStyle w:val="VCAAbullet"/>
      </w:pPr>
      <w:r w:rsidRPr="00270ECC">
        <w:t xml:space="preserve">Editing text to upper or lower case – This type of cleansing improves the readability of text by having the correct case for letters in words. </w:t>
      </w:r>
      <w:r w:rsidR="00F52BC1" w:rsidRPr="00270ECC">
        <w:br/>
      </w:r>
      <w:r w:rsidRPr="00270ECC">
        <w:t>Example</w:t>
      </w:r>
      <w:r w:rsidR="00554687" w:rsidRPr="00270ECC">
        <w:t>:</w:t>
      </w:r>
      <w:r w:rsidRPr="00270ECC">
        <w:t xml:space="preserve"> Ensuring the first letter of the first name, last name, track address with number and street name, etc</w:t>
      </w:r>
      <w:r w:rsidR="00554687" w:rsidRPr="00270ECC">
        <w:t>.</w:t>
      </w:r>
      <w:r w:rsidRPr="00270ECC">
        <w:t xml:space="preserve"> all have an uppercase letter and that all other letters are lowercase.</w:t>
      </w:r>
    </w:p>
    <w:p w14:paraId="180177E5" w14:textId="235F114F" w:rsidR="00EE40E5" w:rsidRPr="00270ECC" w:rsidRDefault="00EE40E5" w:rsidP="00B8588F">
      <w:pPr>
        <w:pStyle w:val="VCAAbullet"/>
      </w:pPr>
      <w:r w:rsidRPr="00270ECC">
        <w:t>Spell check – This type of cleansing ensures the correct spelling of names, events and places.</w:t>
      </w:r>
      <w:r w:rsidR="00F52BC1" w:rsidRPr="00270ECC">
        <w:br/>
      </w:r>
      <w:r w:rsidRPr="00270ECC">
        <w:t>Example</w:t>
      </w:r>
      <w:r w:rsidR="005957EE" w:rsidRPr="00270ECC">
        <w:t>:</w:t>
      </w:r>
      <w:r w:rsidRPr="00270ECC">
        <w:t xml:space="preserve"> Spell check to ensure events have the correct spelling such as Long Jump, High Jump, etc.</w:t>
      </w:r>
    </w:p>
    <w:p w14:paraId="0B615DCB" w14:textId="1127D06E" w:rsidR="00EE40E5" w:rsidRPr="00270ECC" w:rsidRDefault="00EE40E5" w:rsidP="00B8588F">
      <w:pPr>
        <w:pStyle w:val="VCAAbullet"/>
        <w:rPr>
          <w:b/>
        </w:rPr>
      </w:pPr>
      <w:r w:rsidRPr="00270ECC">
        <w:t xml:space="preserve">Find and </w:t>
      </w:r>
      <w:r w:rsidR="001304AF" w:rsidRPr="00270ECC">
        <w:t>r</w:t>
      </w:r>
      <w:r w:rsidRPr="00270ECC">
        <w:t>eplace – This type of cleansing is a way to find all the examples of a word or number and replace them with another word or number. It is an efficient way of editing data.</w:t>
      </w:r>
      <w:r w:rsidR="00F52BC1" w:rsidRPr="00270ECC">
        <w:br/>
      </w:r>
      <w:r w:rsidRPr="00270ECC">
        <w:t>Example</w:t>
      </w:r>
      <w:r w:rsidR="001304AF" w:rsidRPr="00270ECC">
        <w:t>:</w:t>
      </w:r>
      <w:r w:rsidRPr="00270ECC">
        <w:t xml:space="preserve"> An athlete may have had their name incorrectly spelt when it was first entered. Find and </w:t>
      </w:r>
      <w:r w:rsidR="001304AF" w:rsidRPr="00270ECC">
        <w:t>r</w:t>
      </w:r>
      <w:r w:rsidRPr="00270ECC">
        <w:t>eplace would enable the original spelling to be correct</w:t>
      </w:r>
      <w:r w:rsidR="001A2F6F" w:rsidRPr="00270ECC">
        <w:t>ed</w:t>
      </w:r>
      <w:r w:rsidRPr="00270ECC">
        <w:t xml:space="preserve"> in all instances it was found. </w:t>
      </w:r>
    </w:p>
    <w:p w14:paraId="569F217D" w14:textId="3F73BF70" w:rsidR="00AA46A1" w:rsidRPr="00270ECC" w:rsidRDefault="00EE40E5" w:rsidP="00B8588F">
      <w:pPr>
        <w:pStyle w:val="VCAAbullet"/>
      </w:pPr>
      <w:r w:rsidRPr="00270ECC">
        <w:lastRenderedPageBreak/>
        <w:t>Filtering fields – This type of cleansing can be used to identify blanks within the dataset quickly, or include/exclude data that meets particular criteria.</w:t>
      </w:r>
      <w:r w:rsidR="00F52BC1" w:rsidRPr="00270ECC">
        <w:br/>
      </w:r>
      <w:r w:rsidRPr="00270ECC">
        <w:t>Example: Filter a field for blanks and replace with a common placeholder (such as NA or 99:99.99)</w:t>
      </w:r>
    </w:p>
    <w:p w14:paraId="52D36965" w14:textId="732921C1" w:rsidR="00413BDD" w:rsidRPr="00270ECC" w:rsidRDefault="00413BDD" w:rsidP="00E20810">
      <w:pPr>
        <w:pStyle w:val="VCAAHeading3"/>
        <w:rPr>
          <w:lang w:val="en-AU"/>
        </w:rPr>
      </w:pPr>
      <w:r w:rsidRPr="00270ECC">
        <w:rPr>
          <w:lang w:val="en-AU"/>
        </w:rPr>
        <w:t>Question 2</w:t>
      </w:r>
    </w:p>
    <w:tbl>
      <w:tblPr>
        <w:tblStyle w:val="VCAATableClosed"/>
        <w:tblW w:w="0" w:type="auto"/>
        <w:tblLook w:val="01E0" w:firstRow="1" w:lastRow="1" w:firstColumn="1" w:lastColumn="1" w:noHBand="0" w:noVBand="0"/>
      </w:tblPr>
      <w:tblGrid>
        <w:gridCol w:w="882"/>
        <w:gridCol w:w="675"/>
        <w:gridCol w:w="676"/>
        <w:gridCol w:w="676"/>
        <w:gridCol w:w="1085"/>
      </w:tblGrid>
      <w:tr w:rsidR="00D15AA8" w:rsidRPr="00270ECC" w14:paraId="52730296"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619A85CC" w14:textId="77777777" w:rsidR="00D15AA8" w:rsidRPr="00270ECC" w:rsidRDefault="00D15AA8" w:rsidP="000A5F43">
            <w:pPr>
              <w:pStyle w:val="VCAAtablecondensedheading"/>
              <w:rPr>
                <w:lang w:val="en-AU"/>
              </w:rPr>
            </w:pPr>
            <w:r w:rsidRPr="00270ECC">
              <w:rPr>
                <w:lang w:val="en-AU"/>
              </w:rPr>
              <w:t>Marks</w:t>
            </w:r>
          </w:p>
        </w:tc>
        <w:tc>
          <w:tcPr>
            <w:tcW w:w="675" w:type="dxa"/>
          </w:tcPr>
          <w:p w14:paraId="000BE0EB" w14:textId="77777777" w:rsidR="00D15AA8" w:rsidRPr="00270ECC" w:rsidRDefault="00D15AA8" w:rsidP="000A5F43">
            <w:pPr>
              <w:pStyle w:val="VCAAtablecondensedheading"/>
              <w:rPr>
                <w:lang w:val="en-AU"/>
              </w:rPr>
            </w:pPr>
            <w:r w:rsidRPr="00270ECC">
              <w:rPr>
                <w:lang w:val="en-AU"/>
              </w:rPr>
              <w:t>0</w:t>
            </w:r>
          </w:p>
        </w:tc>
        <w:tc>
          <w:tcPr>
            <w:tcW w:w="676" w:type="dxa"/>
          </w:tcPr>
          <w:p w14:paraId="62C049DF" w14:textId="77777777" w:rsidR="00D15AA8" w:rsidRPr="00270ECC" w:rsidRDefault="00D15AA8" w:rsidP="000A5F43">
            <w:pPr>
              <w:pStyle w:val="VCAAtablecondensedheading"/>
              <w:rPr>
                <w:lang w:val="en-AU"/>
              </w:rPr>
            </w:pPr>
            <w:r w:rsidRPr="00270ECC">
              <w:rPr>
                <w:lang w:val="en-AU"/>
              </w:rPr>
              <w:t>1</w:t>
            </w:r>
          </w:p>
        </w:tc>
        <w:tc>
          <w:tcPr>
            <w:tcW w:w="676" w:type="dxa"/>
          </w:tcPr>
          <w:p w14:paraId="05DEDA31" w14:textId="77777777" w:rsidR="00D15AA8" w:rsidRPr="00270ECC" w:rsidRDefault="00D15AA8" w:rsidP="000A5F43">
            <w:pPr>
              <w:pStyle w:val="VCAAtablecondensedheading"/>
              <w:rPr>
                <w:lang w:val="en-AU"/>
              </w:rPr>
            </w:pPr>
            <w:r w:rsidRPr="00270ECC">
              <w:rPr>
                <w:lang w:val="en-AU"/>
              </w:rPr>
              <w:t>2</w:t>
            </w:r>
          </w:p>
        </w:tc>
        <w:tc>
          <w:tcPr>
            <w:tcW w:w="1085" w:type="dxa"/>
          </w:tcPr>
          <w:p w14:paraId="23E63B05" w14:textId="77777777" w:rsidR="00D15AA8" w:rsidRPr="00270ECC" w:rsidRDefault="00D15AA8" w:rsidP="000A5F43">
            <w:pPr>
              <w:pStyle w:val="VCAAtablecondensedheading"/>
              <w:rPr>
                <w:lang w:val="en-AU"/>
              </w:rPr>
            </w:pPr>
            <w:r w:rsidRPr="00270ECC">
              <w:rPr>
                <w:lang w:val="en-AU"/>
              </w:rPr>
              <w:t>Average</w:t>
            </w:r>
          </w:p>
        </w:tc>
      </w:tr>
      <w:tr w:rsidR="00D15AA8" w:rsidRPr="00270ECC" w14:paraId="2A199C33" w14:textId="77777777" w:rsidTr="000A5F43">
        <w:trPr>
          <w:trHeight w:hRule="exact" w:val="397"/>
        </w:trPr>
        <w:tc>
          <w:tcPr>
            <w:tcW w:w="882" w:type="dxa"/>
          </w:tcPr>
          <w:p w14:paraId="2137112E" w14:textId="77777777" w:rsidR="00D15AA8" w:rsidRPr="00270ECC" w:rsidRDefault="00D15AA8" w:rsidP="000A5F43">
            <w:pPr>
              <w:pStyle w:val="VCAAtablecondensed"/>
              <w:rPr>
                <w:lang w:val="en-AU"/>
              </w:rPr>
            </w:pPr>
            <w:r w:rsidRPr="00270ECC">
              <w:rPr>
                <w:lang w:val="en-AU"/>
              </w:rPr>
              <w:t>%</w:t>
            </w:r>
          </w:p>
        </w:tc>
        <w:tc>
          <w:tcPr>
            <w:tcW w:w="675" w:type="dxa"/>
            <w:vAlign w:val="center"/>
          </w:tcPr>
          <w:p w14:paraId="589ADFA3" w14:textId="34EDF558" w:rsidR="00D15AA8" w:rsidRPr="00270ECC" w:rsidRDefault="00A32B02" w:rsidP="000A5F43">
            <w:pPr>
              <w:pStyle w:val="VCAAtablecondensed"/>
              <w:rPr>
                <w:lang w:val="en-AU"/>
              </w:rPr>
            </w:pPr>
            <w:r w:rsidRPr="00270ECC">
              <w:rPr>
                <w:lang w:val="en-AU"/>
              </w:rPr>
              <w:t>35</w:t>
            </w:r>
          </w:p>
        </w:tc>
        <w:tc>
          <w:tcPr>
            <w:tcW w:w="676" w:type="dxa"/>
            <w:vAlign w:val="center"/>
          </w:tcPr>
          <w:p w14:paraId="48824675" w14:textId="100F0350" w:rsidR="00D15AA8" w:rsidRPr="00270ECC" w:rsidRDefault="00A32B02" w:rsidP="000A5F43">
            <w:pPr>
              <w:pStyle w:val="VCAAtablecondensed"/>
              <w:rPr>
                <w:lang w:val="en-AU"/>
              </w:rPr>
            </w:pPr>
            <w:r w:rsidRPr="00270ECC">
              <w:rPr>
                <w:lang w:val="en-AU"/>
              </w:rPr>
              <w:t>32</w:t>
            </w:r>
          </w:p>
        </w:tc>
        <w:tc>
          <w:tcPr>
            <w:tcW w:w="676" w:type="dxa"/>
            <w:vAlign w:val="center"/>
          </w:tcPr>
          <w:p w14:paraId="48D5D2F7" w14:textId="2DB6D8D1" w:rsidR="00D15AA8" w:rsidRPr="00270ECC" w:rsidRDefault="00A32B02" w:rsidP="000A5F43">
            <w:pPr>
              <w:pStyle w:val="VCAAtablecondensed"/>
              <w:rPr>
                <w:lang w:val="en-AU"/>
              </w:rPr>
            </w:pPr>
            <w:r w:rsidRPr="00270ECC">
              <w:rPr>
                <w:lang w:val="en-AU"/>
              </w:rPr>
              <w:t>33</w:t>
            </w:r>
          </w:p>
        </w:tc>
        <w:tc>
          <w:tcPr>
            <w:tcW w:w="1085" w:type="dxa"/>
            <w:vAlign w:val="center"/>
          </w:tcPr>
          <w:p w14:paraId="7CB44074" w14:textId="620323F1" w:rsidR="00D15AA8" w:rsidRPr="00270ECC" w:rsidRDefault="00A32B02" w:rsidP="000A5F43">
            <w:pPr>
              <w:pStyle w:val="VCAAtablecondensed"/>
              <w:rPr>
                <w:lang w:val="en-AU"/>
              </w:rPr>
            </w:pPr>
            <w:r w:rsidRPr="00270ECC">
              <w:rPr>
                <w:lang w:val="en-AU"/>
              </w:rPr>
              <w:t>1.0</w:t>
            </w:r>
          </w:p>
        </w:tc>
      </w:tr>
    </w:tbl>
    <w:p w14:paraId="7FDCE936" w14:textId="334C273C" w:rsidR="00F52BC1" w:rsidRPr="00270ECC" w:rsidRDefault="00F52BC1" w:rsidP="00DF6BD9">
      <w:pPr>
        <w:pStyle w:val="VCAAbody"/>
        <w:rPr>
          <w:szCs w:val="20"/>
          <w:lang w:val="en-AU"/>
        </w:rPr>
      </w:pPr>
      <w:r w:rsidRPr="00270ECC">
        <w:rPr>
          <w:szCs w:val="20"/>
          <w:lang w:val="en-AU"/>
        </w:rPr>
        <w:t>Many students only explained what the component does, and did not relate it to the restaurant, resulting in the students not gaining any marks for that component.</w:t>
      </w:r>
    </w:p>
    <w:p w14:paraId="0B8A0782" w14:textId="5F0A01E2" w:rsidR="00F52BC1" w:rsidRPr="00270ECC" w:rsidRDefault="00F52BC1" w:rsidP="00DF6BD9">
      <w:pPr>
        <w:pStyle w:val="VCAAbody"/>
        <w:rPr>
          <w:szCs w:val="20"/>
          <w:lang w:val="en-AU"/>
        </w:rPr>
      </w:pPr>
      <w:r w:rsidRPr="00270ECC">
        <w:rPr>
          <w:lang w:val="en-AU"/>
        </w:rPr>
        <w:t xml:space="preserve">Possible explanations </w:t>
      </w:r>
      <w:r w:rsidR="00771B53">
        <w:rPr>
          <w:lang w:val="en-AU"/>
        </w:rPr>
        <w:t>of</w:t>
      </w:r>
      <w:r w:rsidR="00771B53" w:rsidRPr="00270ECC">
        <w:rPr>
          <w:lang w:val="en-AU"/>
        </w:rPr>
        <w:t xml:space="preserve"> </w:t>
      </w:r>
      <w:r w:rsidRPr="00270ECC">
        <w:rPr>
          <w:lang w:val="en-AU"/>
        </w:rPr>
        <w:t>the role of components could include</w:t>
      </w:r>
    </w:p>
    <w:p w14:paraId="2BAE24FB" w14:textId="728BFFB0" w:rsidR="00DF6BD9" w:rsidRPr="00270ECC" w:rsidRDefault="00DF6BD9" w:rsidP="00B8588F">
      <w:pPr>
        <w:pStyle w:val="VCAAbullet"/>
      </w:pPr>
      <w:r w:rsidRPr="00270ECC">
        <w:t>Local server:</w:t>
      </w:r>
      <w:r w:rsidRPr="00270ECC">
        <w:rPr>
          <w:b/>
        </w:rPr>
        <w:t xml:space="preserve"> </w:t>
      </w:r>
      <w:r w:rsidRPr="00270ECC">
        <w:t>Used to host the restaurant’s point-of</w:t>
      </w:r>
      <w:r w:rsidR="00626437" w:rsidRPr="00270ECC">
        <w:t>-</w:t>
      </w:r>
      <w:r w:rsidRPr="00270ECC">
        <w:t>sales</w:t>
      </w:r>
      <w:r w:rsidR="00B32B05" w:rsidRPr="00270ECC">
        <w:t xml:space="preserve"> (POS)</w:t>
      </w:r>
      <w:r w:rsidRPr="00270ECC">
        <w:t xml:space="preserve"> system, as well as any other relevant business documents. </w:t>
      </w:r>
    </w:p>
    <w:p w14:paraId="52CD85DA" w14:textId="7BC2E66C" w:rsidR="00DF6BD9" w:rsidRPr="00270ECC" w:rsidRDefault="00DF6BD9" w:rsidP="00B8588F">
      <w:pPr>
        <w:pStyle w:val="VCAAbullet"/>
      </w:pPr>
      <w:r w:rsidRPr="00270ECC">
        <w:t>Cloud server: Used to host the restaurant’s</w:t>
      </w:r>
      <w:r w:rsidRPr="00270ECC">
        <w:rPr>
          <w:i/>
          <w:iCs/>
        </w:rPr>
        <w:t xml:space="preserve"> </w:t>
      </w:r>
      <w:r w:rsidRPr="00270ECC">
        <w:t>QR-code ordering system</w:t>
      </w:r>
      <w:r w:rsidR="00B603CD" w:rsidRPr="00270ECC">
        <w:t>.</w:t>
      </w:r>
      <w:r w:rsidRPr="00270ECC">
        <w:t xml:space="preserve"> </w:t>
      </w:r>
    </w:p>
    <w:p w14:paraId="3194DFC7" w14:textId="0E8C9E2C" w:rsidR="00DF6BD9" w:rsidRPr="00270ECC" w:rsidRDefault="00DF6BD9" w:rsidP="00B8588F">
      <w:pPr>
        <w:pStyle w:val="VCAAbullet"/>
      </w:pPr>
      <w:r w:rsidRPr="00270ECC">
        <w:t xml:space="preserve">Switch: Used to connect the local server to the wireless access points and </w:t>
      </w:r>
      <w:r w:rsidR="00B32B05" w:rsidRPr="00270ECC">
        <w:t>POS</w:t>
      </w:r>
      <w:r w:rsidRPr="00270ECC">
        <w:t xml:space="preserve"> system. </w:t>
      </w:r>
    </w:p>
    <w:p w14:paraId="37599821" w14:textId="77777777" w:rsidR="00DF6BD9" w:rsidRPr="00270ECC" w:rsidRDefault="00DF6BD9" w:rsidP="00B8588F">
      <w:pPr>
        <w:pStyle w:val="VCAAbullet"/>
      </w:pPr>
      <w:r w:rsidRPr="00270ECC">
        <w:t>Wireless access point: Used to provide a wireless connection to the network throughout the restaurant for customers and the kitchen/bar terminals.</w:t>
      </w:r>
    </w:p>
    <w:p w14:paraId="032E04BB" w14:textId="439CC158" w:rsidR="00DF6BD9" w:rsidRPr="00270ECC" w:rsidRDefault="00DF6BD9" w:rsidP="00B8588F">
      <w:pPr>
        <w:pStyle w:val="VCAAbullet"/>
      </w:pPr>
      <w:r w:rsidRPr="00270ECC">
        <w:t>Router: Used to provide a connection to the modem/internet for the restaurant, so that the ordering system can be accessed by customers, staff and the POS system.</w:t>
      </w:r>
    </w:p>
    <w:p w14:paraId="35C8E5B3" w14:textId="4239EDCF" w:rsidR="00413BDD" w:rsidRPr="00270ECC" w:rsidRDefault="00413BDD" w:rsidP="00E20810">
      <w:pPr>
        <w:pStyle w:val="VCAAHeading3"/>
        <w:rPr>
          <w:lang w:val="en-AU"/>
        </w:rPr>
      </w:pPr>
      <w:r w:rsidRPr="00270ECC">
        <w:rPr>
          <w:lang w:val="en-AU"/>
        </w:rPr>
        <w:t>Question 3a</w:t>
      </w:r>
      <w:r w:rsidR="00B32B05"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1085"/>
      </w:tblGrid>
      <w:tr w:rsidR="00D15AA8" w:rsidRPr="00270ECC" w14:paraId="5609B9EE"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385ED776" w14:textId="77777777" w:rsidR="00D15AA8" w:rsidRPr="00270ECC" w:rsidRDefault="00D15AA8" w:rsidP="000A5F43">
            <w:pPr>
              <w:pStyle w:val="VCAAtablecondensedheading"/>
              <w:rPr>
                <w:lang w:val="en-AU"/>
              </w:rPr>
            </w:pPr>
            <w:r w:rsidRPr="00270ECC">
              <w:rPr>
                <w:lang w:val="en-AU"/>
              </w:rPr>
              <w:t>Marks</w:t>
            </w:r>
          </w:p>
        </w:tc>
        <w:tc>
          <w:tcPr>
            <w:tcW w:w="675" w:type="dxa"/>
          </w:tcPr>
          <w:p w14:paraId="297C982B" w14:textId="77777777" w:rsidR="00D15AA8" w:rsidRPr="00270ECC" w:rsidRDefault="00D15AA8" w:rsidP="000A5F43">
            <w:pPr>
              <w:pStyle w:val="VCAAtablecondensedheading"/>
              <w:rPr>
                <w:lang w:val="en-AU"/>
              </w:rPr>
            </w:pPr>
            <w:r w:rsidRPr="00270ECC">
              <w:rPr>
                <w:lang w:val="en-AU"/>
              </w:rPr>
              <w:t>0</w:t>
            </w:r>
          </w:p>
        </w:tc>
        <w:tc>
          <w:tcPr>
            <w:tcW w:w="676" w:type="dxa"/>
          </w:tcPr>
          <w:p w14:paraId="2BE67C58" w14:textId="77777777" w:rsidR="00D15AA8" w:rsidRPr="00270ECC" w:rsidRDefault="00D15AA8" w:rsidP="000A5F43">
            <w:pPr>
              <w:pStyle w:val="VCAAtablecondensedheading"/>
              <w:rPr>
                <w:lang w:val="en-AU"/>
              </w:rPr>
            </w:pPr>
            <w:r w:rsidRPr="00270ECC">
              <w:rPr>
                <w:lang w:val="en-AU"/>
              </w:rPr>
              <w:t>1</w:t>
            </w:r>
          </w:p>
        </w:tc>
        <w:tc>
          <w:tcPr>
            <w:tcW w:w="676" w:type="dxa"/>
          </w:tcPr>
          <w:p w14:paraId="443D03D3" w14:textId="77777777" w:rsidR="00D15AA8" w:rsidRPr="00270ECC" w:rsidRDefault="00D15AA8" w:rsidP="000A5F43">
            <w:pPr>
              <w:pStyle w:val="VCAAtablecondensedheading"/>
              <w:rPr>
                <w:lang w:val="en-AU"/>
              </w:rPr>
            </w:pPr>
            <w:r w:rsidRPr="00270ECC">
              <w:rPr>
                <w:lang w:val="en-AU"/>
              </w:rPr>
              <w:t>2</w:t>
            </w:r>
          </w:p>
        </w:tc>
        <w:tc>
          <w:tcPr>
            <w:tcW w:w="1085" w:type="dxa"/>
          </w:tcPr>
          <w:p w14:paraId="3C925D15" w14:textId="77777777" w:rsidR="00D15AA8" w:rsidRPr="00270ECC" w:rsidRDefault="00D15AA8" w:rsidP="000A5F43">
            <w:pPr>
              <w:pStyle w:val="VCAAtablecondensedheading"/>
              <w:rPr>
                <w:lang w:val="en-AU"/>
              </w:rPr>
            </w:pPr>
            <w:r w:rsidRPr="00270ECC">
              <w:rPr>
                <w:lang w:val="en-AU"/>
              </w:rPr>
              <w:t>Average</w:t>
            </w:r>
          </w:p>
        </w:tc>
      </w:tr>
      <w:tr w:rsidR="00D15AA8" w:rsidRPr="00270ECC" w14:paraId="135008DB" w14:textId="77777777" w:rsidTr="000A5F43">
        <w:trPr>
          <w:trHeight w:hRule="exact" w:val="397"/>
        </w:trPr>
        <w:tc>
          <w:tcPr>
            <w:tcW w:w="882" w:type="dxa"/>
          </w:tcPr>
          <w:p w14:paraId="4E2ECE5B" w14:textId="77777777" w:rsidR="00D15AA8" w:rsidRPr="00270ECC" w:rsidRDefault="00D15AA8" w:rsidP="000A5F43">
            <w:pPr>
              <w:pStyle w:val="VCAAtablecondensed"/>
              <w:rPr>
                <w:lang w:val="en-AU"/>
              </w:rPr>
            </w:pPr>
            <w:r w:rsidRPr="00270ECC">
              <w:rPr>
                <w:lang w:val="en-AU"/>
              </w:rPr>
              <w:t>%</w:t>
            </w:r>
          </w:p>
        </w:tc>
        <w:tc>
          <w:tcPr>
            <w:tcW w:w="675" w:type="dxa"/>
            <w:vAlign w:val="center"/>
          </w:tcPr>
          <w:p w14:paraId="74AF4C4D" w14:textId="7CB3F804" w:rsidR="00D15AA8" w:rsidRPr="00270ECC" w:rsidRDefault="00A32B02" w:rsidP="000A5F43">
            <w:pPr>
              <w:pStyle w:val="VCAAtablecondensed"/>
              <w:rPr>
                <w:lang w:val="en-AU"/>
              </w:rPr>
            </w:pPr>
            <w:r w:rsidRPr="00270ECC">
              <w:rPr>
                <w:lang w:val="en-AU"/>
              </w:rPr>
              <w:t>0</w:t>
            </w:r>
          </w:p>
        </w:tc>
        <w:tc>
          <w:tcPr>
            <w:tcW w:w="676" w:type="dxa"/>
            <w:vAlign w:val="center"/>
          </w:tcPr>
          <w:p w14:paraId="040F1E9C" w14:textId="2A2CFE27" w:rsidR="00D15AA8" w:rsidRPr="00270ECC" w:rsidRDefault="00A32B02" w:rsidP="000A5F43">
            <w:pPr>
              <w:pStyle w:val="VCAAtablecondensed"/>
              <w:rPr>
                <w:lang w:val="en-AU"/>
              </w:rPr>
            </w:pPr>
            <w:r w:rsidRPr="00270ECC">
              <w:rPr>
                <w:lang w:val="en-AU"/>
              </w:rPr>
              <w:t>0</w:t>
            </w:r>
          </w:p>
        </w:tc>
        <w:tc>
          <w:tcPr>
            <w:tcW w:w="676" w:type="dxa"/>
            <w:vAlign w:val="center"/>
          </w:tcPr>
          <w:p w14:paraId="53160B3B" w14:textId="78AF0DD3" w:rsidR="00D15AA8" w:rsidRPr="00270ECC" w:rsidRDefault="00A32B02" w:rsidP="000A5F43">
            <w:pPr>
              <w:pStyle w:val="VCAAtablecondensed"/>
              <w:rPr>
                <w:lang w:val="en-AU"/>
              </w:rPr>
            </w:pPr>
            <w:r w:rsidRPr="00270ECC">
              <w:rPr>
                <w:lang w:val="en-AU"/>
              </w:rPr>
              <w:t>100</w:t>
            </w:r>
          </w:p>
        </w:tc>
        <w:tc>
          <w:tcPr>
            <w:tcW w:w="1085" w:type="dxa"/>
            <w:vAlign w:val="center"/>
          </w:tcPr>
          <w:p w14:paraId="1BEAA1DB" w14:textId="4D65D3AB" w:rsidR="00D15AA8" w:rsidRPr="00270ECC" w:rsidRDefault="00A32B02" w:rsidP="000A5F43">
            <w:pPr>
              <w:pStyle w:val="VCAAtablecondensed"/>
              <w:rPr>
                <w:lang w:val="en-AU"/>
              </w:rPr>
            </w:pPr>
            <w:r w:rsidRPr="00270ECC">
              <w:rPr>
                <w:lang w:val="en-AU"/>
              </w:rPr>
              <w:t>2.0</w:t>
            </w:r>
          </w:p>
        </w:tc>
      </w:tr>
    </w:tbl>
    <w:p w14:paraId="79B5A93D" w14:textId="1DF723A1" w:rsidR="00413BDD" w:rsidRPr="00270ECC" w:rsidRDefault="00EB4DFA" w:rsidP="00E20810">
      <w:pPr>
        <w:pStyle w:val="VCAAbody"/>
        <w:rPr>
          <w:lang w:val="en-AU"/>
        </w:rPr>
      </w:pPr>
      <w:r w:rsidRPr="00270ECC">
        <w:rPr>
          <w:szCs w:val="20"/>
          <w:lang w:val="en-AU"/>
        </w:rPr>
        <w:t>As a result of psychometric analysis</w:t>
      </w:r>
      <w:r w:rsidR="00926CB8" w:rsidRPr="00270ECC">
        <w:rPr>
          <w:lang w:val="en-AU"/>
        </w:rPr>
        <w:t xml:space="preserve">, all students were given </w:t>
      </w:r>
      <w:r w:rsidR="00B32B05" w:rsidRPr="00270ECC">
        <w:rPr>
          <w:lang w:val="en-AU"/>
        </w:rPr>
        <w:t xml:space="preserve">two </w:t>
      </w:r>
      <w:r w:rsidR="00926CB8" w:rsidRPr="00270ECC">
        <w:rPr>
          <w:lang w:val="en-AU"/>
        </w:rPr>
        <w:t>marks for this question.</w:t>
      </w:r>
    </w:p>
    <w:p w14:paraId="2044805A" w14:textId="3AACEB22" w:rsidR="00926CB8" w:rsidRPr="00270ECC" w:rsidRDefault="00926CB8" w:rsidP="00E20810">
      <w:pPr>
        <w:pStyle w:val="VCAAHeading3"/>
        <w:rPr>
          <w:lang w:val="en-AU"/>
        </w:rPr>
      </w:pPr>
      <w:r w:rsidRPr="00270ECC">
        <w:rPr>
          <w:lang w:val="en-AU"/>
        </w:rPr>
        <w:t>Question 3b</w:t>
      </w:r>
      <w:r w:rsidR="005D053A" w:rsidRPr="00270ECC">
        <w:rPr>
          <w:lang w:val="en-AU"/>
        </w:rPr>
        <w:t>.</w:t>
      </w:r>
      <w:r w:rsidRPr="00270ECC">
        <w:rPr>
          <w:lang w:val="en-AU"/>
        </w:rPr>
        <w:t xml:space="preserve"> </w:t>
      </w:r>
    </w:p>
    <w:tbl>
      <w:tblPr>
        <w:tblStyle w:val="VCAATableClosed"/>
        <w:tblW w:w="0" w:type="auto"/>
        <w:tblLook w:val="01E0" w:firstRow="1" w:lastRow="1" w:firstColumn="1" w:lastColumn="1" w:noHBand="0" w:noVBand="0"/>
      </w:tblPr>
      <w:tblGrid>
        <w:gridCol w:w="882"/>
        <w:gridCol w:w="675"/>
        <w:gridCol w:w="676"/>
        <w:gridCol w:w="676"/>
        <w:gridCol w:w="749"/>
        <w:gridCol w:w="1085"/>
      </w:tblGrid>
      <w:tr w:rsidR="00D15AA8" w:rsidRPr="00270ECC" w14:paraId="505C7D37"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1A3F51B5" w14:textId="77777777" w:rsidR="00D15AA8" w:rsidRPr="00270ECC" w:rsidRDefault="00D15AA8" w:rsidP="000A5F43">
            <w:pPr>
              <w:pStyle w:val="VCAAtablecondensedheading"/>
              <w:rPr>
                <w:lang w:val="en-AU"/>
              </w:rPr>
            </w:pPr>
            <w:r w:rsidRPr="00270ECC">
              <w:rPr>
                <w:lang w:val="en-AU"/>
              </w:rPr>
              <w:t>Marks</w:t>
            </w:r>
          </w:p>
        </w:tc>
        <w:tc>
          <w:tcPr>
            <w:tcW w:w="675" w:type="dxa"/>
          </w:tcPr>
          <w:p w14:paraId="0A2E3E23" w14:textId="77777777" w:rsidR="00D15AA8" w:rsidRPr="00270ECC" w:rsidRDefault="00D15AA8" w:rsidP="000A5F43">
            <w:pPr>
              <w:pStyle w:val="VCAAtablecondensedheading"/>
              <w:rPr>
                <w:lang w:val="en-AU"/>
              </w:rPr>
            </w:pPr>
            <w:r w:rsidRPr="00270ECC">
              <w:rPr>
                <w:lang w:val="en-AU"/>
              </w:rPr>
              <w:t>0</w:t>
            </w:r>
          </w:p>
        </w:tc>
        <w:tc>
          <w:tcPr>
            <w:tcW w:w="676" w:type="dxa"/>
          </w:tcPr>
          <w:p w14:paraId="2B126CBA" w14:textId="77777777" w:rsidR="00D15AA8" w:rsidRPr="00270ECC" w:rsidRDefault="00D15AA8" w:rsidP="000A5F43">
            <w:pPr>
              <w:pStyle w:val="VCAAtablecondensedheading"/>
              <w:rPr>
                <w:lang w:val="en-AU"/>
              </w:rPr>
            </w:pPr>
            <w:r w:rsidRPr="00270ECC">
              <w:rPr>
                <w:lang w:val="en-AU"/>
              </w:rPr>
              <w:t>1</w:t>
            </w:r>
          </w:p>
        </w:tc>
        <w:tc>
          <w:tcPr>
            <w:tcW w:w="676" w:type="dxa"/>
          </w:tcPr>
          <w:p w14:paraId="7CE1F542" w14:textId="77777777" w:rsidR="00D15AA8" w:rsidRPr="00270ECC" w:rsidRDefault="00D15AA8" w:rsidP="000A5F43">
            <w:pPr>
              <w:pStyle w:val="VCAAtablecondensedheading"/>
              <w:rPr>
                <w:lang w:val="en-AU"/>
              </w:rPr>
            </w:pPr>
            <w:r w:rsidRPr="00270ECC">
              <w:rPr>
                <w:lang w:val="en-AU"/>
              </w:rPr>
              <w:t>2</w:t>
            </w:r>
          </w:p>
        </w:tc>
        <w:tc>
          <w:tcPr>
            <w:tcW w:w="749" w:type="dxa"/>
          </w:tcPr>
          <w:p w14:paraId="038ACF14" w14:textId="77777777" w:rsidR="00D15AA8" w:rsidRPr="00270ECC" w:rsidRDefault="00D15AA8" w:rsidP="000A5F43">
            <w:pPr>
              <w:pStyle w:val="VCAAtablecondensedheading"/>
              <w:rPr>
                <w:lang w:val="en-AU"/>
              </w:rPr>
            </w:pPr>
            <w:r w:rsidRPr="00270ECC">
              <w:rPr>
                <w:lang w:val="en-AU"/>
              </w:rPr>
              <w:t>3</w:t>
            </w:r>
          </w:p>
        </w:tc>
        <w:tc>
          <w:tcPr>
            <w:tcW w:w="1085" w:type="dxa"/>
          </w:tcPr>
          <w:p w14:paraId="2AE939D5" w14:textId="77777777" w:rsidR="00D15AA8" w:rsidRPr="00270ECC" w:rsidRDefault="00D15AA8" w:rsidP="000A5F43">
            <w:pPr>
              <w:pStyle w:val="VCAAtablecondensedheading"/>
              <w:rPr>
                <w:lang w:val="en-AU"/>
              </w:rPr>
            </w:pPr>
            <w:r w:rsidRPr="00270ECC">
              <w:rPr>
                <w:lang w:val="en-AU"/>
              </w:rPr>
              <w:t>Average</w:t>
            </w:r>
          </w:p>
        </w:tc>
      </w:tr>
      <w:tr w:rsidR="00D15AA8" w:rsidRPr="00270ECC" w14:paraId="50974C0A" w14:textId="77777777" w:rsidTr="000A5F43">
        <w:trPr>
          <w:trHeight w:hRule="exact" w:val="397"/>
        </w:trPr>
        <w:tc>
          <w:tcPr>
            <w:tcW w:w="882" w:type="dxa"/>
          </w:tcPr>
          <w:p w14:paraId="073C82D9" w14:textId="77777777" w:rsidR="00D15AA8" w:rsidRPr="00270ECC" w:rsidRDefault="00D15AA8" w:rsidP="000A5F43">
            <w:pPr>
              <w:pStyle w:val="VCAAtablecondensed"/>
              <w:rPr>
                <w:lang w:val="en-AU"/>
              </w:rPr>
            </w:pPr>
            <w:r w:rsidRPr="00270ECC">
              <w:rPr>
                <w:lang w:val="en-AU"/>
              </w:rPr>
              <w:t>%</w:t>
            </w:r>
          </w:p>
        </w:tc>
        <w:tc>
          <w:tcPr>
            <w:tcW w:w="675" w:type="dxa"/>
            <w:vAlign w:val="center"/>
          </w:tcPr>
          <w:p w14:paraId="37746678" w14:textId="6CC62BBA" w:rsidR="00D15AA8" w:rsidRPr="00270ECC" w:rsidRDefault="00C87800" w:rsidP="000A5F43">
            <w:pPr>
              <w:pStyle w:val="VCAAtablecondensed"/>
              <w:rPr>
                <w:lang w:val="en-AU"/>
              </w:rPr>
            </w:pPr>
            <w:r w:rsidRPr="00270ECC">
              <w:rPr>
                <w:lang w:val="en-AU"/>
              </w:rPr>
              <w:t>65</w:t>
            </w:r>
          </w:p>
        </w:tc>
        <w:tc>
          <w:tcPr>
            <w:tcW w:w="676" w:type="dxa"/>
            <w:vAlign w:val="center"/>
          </w:tcPr>
          <w:p w14:paraId="078BE6CF" w14:textId="5BCD2484" w:rsidR="00D15AA8" w:rsidRPr="00270ECC" w:rsidRDefault="00C87800" w:rsidP="000A5F43">
            <w:pPr>
              <w:pStyle w:val="VCAAtablecondensed"/>
              <w:rPr>
                <w:lang w:val="en-AU"/>
              </w:rPr>
            </w:pPr>
            <w:r w:rsidRPr="00270ECC">
              <w:rPr>
                <w:lang w:val="en-AU"/>
              </w:rPr>
              <w:t>30</w:t>
            </w:r>
          </w:p>
        </w:tc>
        <w:tc>
          <w:tcPr>
            <w:tcW w:w="676" w:type="dxa"/>
            <w:vAlign w:val="center"/>
          </w:tcPr>
          <w:p w14:paraId="1D22452E" w14:textId="5B1BF3BA" w:rsidR="00D15AA8" w:rsidRPr="00270ECC" w:rsidRDefault="00C87800" w:rsidP="000A5F43">
            <w:pPr>
              <w:pStyle w:val="VCAAtablecondensed"/>
              <w:rPr>
                <w:lang w:val="en-AU"/>
              </w:rPr>
            </w:pPr>
            <w:r w:rsidRPr="00270ECC">
              <w:rPr>
                <w:lang w:val="en-AU"/>
              </w:rPr>
              <w:t>11</w:t>
            </w:r>
          </w:p>
        </w:tc>
        <w:tc>
          <w:tcPr>
            <w:tcW w:w="749" w:type="dxa"/>
            <w:vAlign w:val="center"/>
          </w:tcPr>
          <w:p w14:paraId="46C4AF1B" w14:textId="33CBE4CD" w:rsidR="00D15AA8" w:rsidRPr="00270ECC" w:rsidRDefault="00C87800" w:rsidP="000A5F43">
            <w:pPr>
              <w:pStyle w:val="VCAAtablecondensed"/>
              <w:rPr>
                <w:lang w:val="en-AU"/>
              </w:rPr>
            </w:pPr>
            <w:r w:rsidRPr="00270ECC">
              <w:rPr>
                <w:lang w:val="en-AU"/>
              </w:rPr>
              <w:t>2</w:t>
            </w:r>
          </w:p>
        </w:tc>
        <w:tc>
          <w:tcPr>
            <w:tcW w:w="1085" w:type="dxa"/>
            <w:vAlign w:val="center"/>
          </w:tcPr>
          <w:p w14:paraId="134EC990" w14:textId="34CC49F6" w:rsidR="00D15AA8" w:rsidRPr="00270ECC" w:rsidRDefault="00C87800" w:rsidP="000A5F43">
            <w:pPr>
              <w:pStyle w:val="VCAAtablecondensed"/>
              <w:rPr>
                <w:lang w:val="en-AU"/>
              </w:rPr>
            </w:pPr>
            <w:r w:rsidRPr="00270ECC">
              <w:rPr>
                <w:lang w:val="en-AU"/>
              </w:rPr>
              <w:t>0.6</w:t>
            </w:r>
          </w:p>
        </w:tc>
      </w:tr>
    </w:tbl>
    <w:p w14:paraId="3D2BA3F8" w14:textId="77777777" w:rsidR="00EB4DFA" w:rsidRPr="00270ECC" w:rsidRDefault="00EB4DFA" w:rsidP="00EB4DFA">
      <w:pPr>
        <w:pStyle w:val="VCAAbody"/>
        <w:rPr>
          <w:lang w:val="en-AU"/>
        </w:rPr>
      </w:pPr>
      <w:r w:rsidRPr="00270ECC">
        <w:rPr>
          <w:lang w:val="en-AU"/>
        </w:rPr>
        <w:t>Students were asked to explain how they can use software to develop a dynamic data visualisation.</w:t>
      </w:r>
    </w:p>
    <w:p w14:paraId="4E3E28CD" w14:textId="77777777" w:rsidR="00EB4DFA" w:rsidRPr="00270ECC" w:rsidRDefault="00EB4DFA" w:rsidP="00EB4DFA">
      <w:pPr>
        <w:pStyle w:val="VCAAbody"/>
        <w:rPr>
          <w:lang w:val="en-AU"/>
        </w:rPr>
      </w:pPr>
      <w:r w:rsidRPr="00270ECC">
        <w:rPr>
          <w:lang w:val="en-AU"/>
        </w:rPr>
        <w:t>To obtain marks, students were required to mention that the software needed to be interactive, and that the data needed to be displayed immediately and be related to state, region or suburb.</w:t>
      </w:r>
    </w:p>
    <w:p w14:paraId="43C0650B" w14:textId="41B013CB" w:rsidR="00EB4DFA" w:rsidRPr="00270ECC" w:rsidRDefault="00EB4DFA" w:rsidP="00EB4DFA">
      <w:pPr>
        <w:pStyle w:val="VCAAbody"/>
        <w:rPr>
          <w:lang w:val="en-AU"/>
        </w:rPr>
      </w:pPr>
      <w:r w:rsidRPr="00270ECC">
        <w:rPr>
          <w:lang w:val="en-AU"/>
        </w:rPr>
        <w:t>Many students explained a type of software that could be used to create a dynamic data visualisation, which could not be awarded marks.</w:t>
      </w:r>
    </w:p>
    <w:p w14:paraId="3268B2F1" w14:textId="2ED88704" w:rsidR="00EB4DFA" w:rsidRPr="00270ECC" w:rsidRDefault="00EB4DFA" w:rsidP="005D053A">
      <w:pPr>
        <w:pStyle w:val="VCAAbody"/>
        <w:rPr>
          <w:lang w:val="en-AU"/>
        </w:rPr>
      </w:pPr>
      <w:r w:rsidRPr="00270ECC">
        <w:rPr>
          <w:lang w:val="en-AU"/>
        </w:rPr>
        <w:t>Possible responses include the following</w:t>
      </w:r>
    </w:p>
    <w:p w14:paraId="713B77A3" w14:textId="78536578" w:rsidR="005D053A" w:rsidRPr="00270ECC" w:rsidRDefault="005D053A" w:rsidP="005D053A">
      <w:pPr>
        <w:pStyle w:val="VCAAbody"/>
        <w:rPr>
          <w:lang w:val="en-AU"/>
        </w:rPr>
      </w:pPr>
      <w:r w:rsidRPr="00270ECC">
        <w:rPr>
          <w:lang w:val="en-AU"/>
        </w:rPr>
        <w:t>Alexis could use dynamic data visualisation software to run filters on her loan, profit and spending datasets in ‘real time’. The data returned could then be passed to pre-set charts and graphs so that the results can be immediately shown. This would allow Alexis’s client to select different criteria and immediately see the graphics change in the visualisation relating to state, region or suburb.</w:t>
      </w:r>
    </w:p>
    <w:p w14:paraId="754B4D70" w14:textId="77777777" w:rsidR="00D27C7C" w:rsidRPr="00270ECC" w:rsidRDefault="00D27C7C">
      <w:pPr>
        <w:rPr>
          <w:rFonts w:ascii="Arial" w:hAnsi="Arial" w:cs="Arial"/>
          <w:color w:val="000000" w:themeColor="text1"/>
          <w:sz w:val="20"/>
          <w:lang w:val="en-AU"/>
        </w:rPr>
      </w:pPr>
      <w:r w:rsidRPr="00270ECC">
        <w:rPr>
          <w:color w:val="000000" w:themeColor="text1"/>
          <w:sz w:val="20"/>
          <w:lang w:val="en-AU"/>
        </w:rPr>
        <w:br w:type="page"/>
      </w:r>
    </w:p>
    <w:p w14:paraId="46EE64E3" w14:textId="1D1CCF59" w:rsidR="00926CB8" w:rsidRPr="00270ECC" w:rsidRDefault="007A217D" w:rsidP="00E20810">
      <w:pPr>
        <w:pStyle w:val="VCAAHeading3"/>
        <w:rPr>
          <w:lang w:val="en-AU"/>
        </w:rPr>
      </w:pPr>
      <w:r w:rsidRPr="00270ECC">
        <w:rPr>
          <w:lang w:val="en-AU"/>
        </w:rPr>
        <w:lastRenderedPageBreak/>
        <w:t>Question 3c</w:t>
      </w:r>
      <w:r w:rsidR="00B17479"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749"/>
        <w:gridCol w:w="1085"/>
      </w:tblGrid>
      <w:tr w:rsidR="00D15AA8" w:rsidRPr="00270ECC" w14:paraId="4D712F7B"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3F02D7FE" w14:textId="77777777" w:rsidR="00D15AA8" w:rsidRPr="00270ECC" w:rsidRDefault="00D15AA8" w:rsidP="000A5F43">
            <w:pPr>
              <w:pStyle w:val="VCAAtablecondensedheading"/>
              <w:rPr>
                <w:lang w:val="en-AU"/>
              </w:rPr>
            </w:pPr>
            <w:r w:rsidRPr="00270ECC">
              <w:rPr>
                <w:lang w:val="en-AU"/>
              </w:rPr>
              <w:t>Marks</w:t>
            </w:r>
          </w:p>
        </w:tc>
        <w:tc>
          <w:tcPr>
            <w:tcW w:w="675" w:type="dxa"/>
          </w:tcPr>
          <w:p w14:paraId="6B25130C" w14:textId="77777777" w:rsidR="00D15AA8" w:rsidRPr="00270ECC" w:rsidRDefault="00D15AA8" w:rsidP="000A5F43">
            <w:pPr>
              <w:pStyle w:val="VCAAtablecondensedheading"/>
              <w:rPr>
                <w:lang w:val="en-AU"/>
              </w:rPr>
            </w:pPr>
            <w:r w:rsidRPr="00270ECC">
              <w:rPr>
                <w:lang w:val="en-AU"/>
              </w:rPr>
              <w:t>0</w:t>
            </w:r>
          </w:p>
        </w:tc>
        <w:tc>
          <w:tcPr>
            <w:tcW w:w="676" w:type="dxa"/>
          </w:tcPr>
          <w:p w14:paraId="0858A328" w14:textId="77777777" w:rsidR="00D15AA8" w:rsidRPr="00270ECC" w:rsidRDefault="00D15AA8" w:rsidP="000A5F43">
            <w:pPr>
              <w:pStyle w:val="VCAAtablecondensedheading"/>
              <w:rPr>
                <w:lang w:val="en-AU"/>
              </w:rPr>
            </w:pPr>
            <w:r w:rsidRPr="00270ECC">
              <w:rPr>
                <w:lang w:val="en-AU"/>
              </w:rPr>
              <w:t>1</w:t>
            </w:r>
          </w:p>
        </w:tc>
        <w:tc>
          <w:tcPr>
            <w:tcW w:w="676" w:type="dxa"/>
          </w:tcPr>
          <w:p w14:paraId="4B77E94E" w14:textId="77777777" w:rsidR="00D15AA8" w:rsidRPr="00270ECC" w:rsidRDefault="00D15AA8" w:rsidP="000A5F43">
            <w:pPr>
              <w:pStyle w:val="VCAAtablecondensedheading"/>
              <w:rPr>
                <w:lang w:val="en-AU"/>
              </w:rPr>
            </w:pPr>
            <w:r w:rsidRPr="00270ECC">
              <w:rPr>
                <w:lang w:val="en-AU"/>
              </w:rPr>
              <w:t>2</w:t>
            </w:r>
          </w:p>
        </w:tc>
        <w:tc>
          <w:tcPr>
            <w:tcW w:w="749" w:type="dxa"/>
          </w:tcPr>
          <w:p w14:paraId="523E42E1" w14:textId="77777777" w:rsidR="00D15AA8" w:rsidRPr="00270ECC" w:rsidRDefault="00D15AA8" w:rsidP="000A5F43">
            <w:pPr>
              <w:pStyle w:val="VCAAtablecondensedheading"/>
              <w:rPr>
                <w:lang w:val="en-AU"/>
              </w:rPr>
            </w:pPr>
            <w:r w:rsidRPr="00270ECC">
              <w:rPr>
                <w:lang w:val="en-AU"/>
              </w:rPr>
              <w:t>3</w:t>
            </w:r>
          </w:p>
        </w:tc>
        <w:tc>
          <w:tcPr>
            <w:tcW w:w="1085" w:type="dxa"/>
          </w:tcPr>
          <w:p w14:paraId="67BCB4CE" w14:textId="77777777" w:rsidR="00D15AA8" w:rsidRPr="00270ECC" w:rsidRDefault="00D15AA8" w:rsidP="000A5F43">
            <w:pPr>
              <w:pStyle w:val="VCAAtablecondensedheading"/>
              <w:rPr>
                <w:lang w:val="en-AU"/>
              </w:rPr>
            </w:pPr>
            <w:r w:rsidRPr="00270ECC">
              <w:rPr>
                <w:lang w:val="en-AU"/>
              </w:rPr>
              <w:t>Average</w:t>
            </w:r>
          </w:p>
        </w:tc>
      </w:tr>
      <w:tr w:rsidR="00D15AA8" w:rsidRPr="00270ECC" w14:paraId="13B16B09" w14:textId="77777777" w:rsidTr="000A5F43">
        <w:trPr>
          <w:trHeight w:hRule="exact" w:val="397"/>
        </w:trPr>
        <w:tc>
          <w:tcPr>
            <w:tcW w:w="882" w:type="dxa"/>
          </w:tcPr>
          <w:p w14:paraId="0A376A10" w14:textId="77777777" w:rsidR="00D15AA8" w:rsidRPr="00270ECC" w:rsidRDefault="00D15AA8" w:rsidP="000A5F43">
            <w:pPr>
              <w:pStyle w:val="VCAAtablecondensed"/>
              <w:rPr>
                <w:lang w:val="en-AU"/>
              </w:rPr>
            </w:pPr>
            <w:r w:rsidRPr="00270ECC">
              <w:rPr>
                <w:lang w:val="en-AU"/>
              </w:rPr>
              <w:t>%</w:t>
            </w:r>
          </w:p>
        </w:tc>
        <w:tc>
          <w:tcPr>
            <w:tcW w:w="675" w:type="dxa"/>
            <w:vAlign w:val="center"/>
          </w:tcPr>
          <w:p w14:paraId="0AEC9C44" w14:textId="517845DC" w:rsidR="00D15AA8" w:rsidRPr="00270ECC" w:rsidRDefault="00177090" w:rsidP="000A5F43">
            <w:pPr>
              <w:pStyle w:val="VCAAtablecondensed"/>
              <w:rPr>
                <w:lang w:val="en-AU"/>
              </w:rPr>
            </w:pPr>
            <w:r w:rsidRPr="00270ECC">
              <w:rPr>
                <w:lang w:val="en-AU"/>
              </w:rPr>
              <w:t>24</w:t>
            </w:r>
          </w:p>
        </w:tc>
        <w:tc>
          <w:tcPr>
            <w:tcW w:w="676" w:type="dxa"/>
            <w:vAlign w:val="center"/>
          </w:tcPr>
          <w:p w14:paraId="323395E0" w14:textId="42AF914F" w:rsidR="00D15AA8" w:rsidRPr="00270ECC" w:rsidRDefault="00177090" w:rsidP="000A5F43">
            <w:pPr>
              <w:pStyle w:val="VCAAtablecondensed"/>
              <w:rPr>
                <w:lang w:val="en-AU"/>
              </w:rPr>
            </w:pPr>
            <w:r w:rsidRPr="00270ECC">
              <w:rPr>
                <w:lang w:val="en-AU"/>
              </w:rPr>
              <w:t>21</w:t>
            </w:r>
          </w:p>
        </w:tc>
        <w:tc>
          <w:tcPr>
            <w:tcW w:w="676" w:type="dxa"/>
            <w:vAlign w:val="center"/>
          </w:tcPr>
          <w:p w14:paraId="00097C8F" w14:textId="57C0D63D" w:rsidR="00D15AA8" w:rsidRPr="00270ECC" w:rsidRDefault="00177090" w:rsidP="000A5F43">
            <w:pPr>
              <w:pStyle w:val="VCAAtablecondensed"/>
              <w:rPr>
                <w:lang w:val="en-AU"/>
              </w:rPr>
            </w:pPr>
            <w:r w:rsidRPr="00270ECC">
              <w:rPr>
                <w:lang w:val="en-AU"/>
              </w:rPr>
              <w:t>30</w:t>
            </w:r>
          </w:p>
        </w:tc>
        <w:tc>
          <w:tcPr>
            <w:tcW w:w="749" w:type="dxa"/>
            <w:vAlign w:val="center"/>
          </w:tcPr>
          <w:p w14:paraId="06FC26AF" w14:textId="34CB2F5E" w:rsidR="00D15AA8" w:rsidRPr="00270ECC" w:rsidRDefault="00177090" w:rsidP="000A5F43">
            <w:pPr>
              <w:pStyle w:val="VCAAtablecondensed"/>
              <w:rPr>
                <w:lang w:val="en-AU"/>
              </w:rPr>
            </w:pPr>
            <w:r w:rsidRPr="00270ECC">
              <w:rPr>
                <w:lang w:val="en-AU"/>
              </w:rPr>
              <w:t>24</w:t>
            </w:r>
          </w:p>
        </w:tc>
        <w:tc>
          <w:tcPr>
            <w:tcW w:w="1085" w:type="dxa"/>
            <w:vAlign w:val="center"/>
          </w:tcPr>
          <w:p w14:paraId="62A5F4E9" w14:textId="04608EDA" w:rsidR="00D15AA8" w:rsidRPr="00270ECC" w:rsidRDefault="00177090" w:rsidP="000A5F43">
            <w:pPr>
              <w:pStyle w:val="VCAAtablecondensed"/>
              <w:rPr>
                <w:lang w:val="en-AU"/>
              </w:rPr>
            </w:pPr>
            <w:r w:rsidRPr="00270ECC">
              <w:rPr>
                <w:lang w:val="en-AU"/>
              </w:rPr>
              <w:t>1.6</w:t>
            </w:r>
          </w:p>
        </w:tc>
      </w:tr>
    </w:tbl>
    <w:p w14:paraId="0E67CC20" w14:textId="0A01FDAC" w:rsidR="007A217D" w:rsidRPr="00270ECC" w:rsidRDefault="007A217D" w:rsidP="00E20810">
      <w:pPr>
        <w:pStyle w:val="VCAAbody"/>
        <w:rPr>
          <w:lang w:val="en-AU"/>
        </w:rPr>
      </w:pPr>
      <w:r w:rsidRPr="00270ECC">
        <w:rPr>
          <w:lang w:val="en-AU"/>
        </w:rPr>
        <w:t xml:space="preserve">Students </w:t>
      </w:r>
      <w:r w:rsidR="00197E45" w:rsidRPr="00270ECC">
        <w:rPr>
          <w:lang w:val="en-AU"/>
        </w:rPr>
        <w:t>who</w:t>
      </w:r>
      <w:r w:rsidRPr="00270ECC">
        <w:rPr>
          <w:lang w:val="en-AU"/>
        </w:rPr>
        <w:t xml:space="preserve"> gained full marks selected either the storyboard or the annotated mock-up, </w:t>
      </w:r>
      <w:r w:rsidR="00197E45" w:rsidRPr="00270ECC">
        <w:rPr>
          <w:lang w:val="en-AU"/>
        </w:rPr>
        <w:t>and were able to justify</w:t>
      </w:r>
      <w:r w:rsidRPr="00270ECC">
        <w:rPr>
          <w:lang w:val="en-AU"/>
        </w:rPr>
        <w:t xml:space="preserve"> why </w:t>
      </w:r>
      <w:r w:rsidR="00771B53">
        <w:rPr>
          <w:lang w:val="en-AU"/>
        </w:rPr>
        <w:t>each</w:t>
      </w:r>
      <w:r w:rsidRPr="00270ECC">
        <w:rPr>
          <w:lang w:val="en-AU"/>
        </w:rPr>
        <w:t xml:space="preserve"> selection was appropriate and why the other was not appropriate.</w:t>
      </w:r>
    </w:p>
    <w:p w14:paraId="3F856210" w14:textId="0A2D966F" w:rsidR="007A217D" w:rsidRPr="00270ECC" w:rsidRDefault="007A217D" w:rsidP="00E20810">
      <w:pPr>
        <w:pStyle w:val="VCAAbody"/>
        <w:rPr>
          <w:lang w:val="en-AU"/>
        </w:rPr>
      </w:pPr>
      <w:r w:rsidRPr="00270ECC">
        <w:rPr>
          <w:lang w:val="en-AU"/>
        </w:rPr>
        <w:t xml:space="preserve">If a student selected the annotated mock-up, to gain full marks </w:t>
      </w:r>
      <w:r w:rsidR="00B53EA7" w:rsidRPr="00270ECC">
        <w:rPr>
          <w:lang w:val="en-AU"/>
        </w:rPr>
        <w:t>they</w:t>
      </w:r>
      <w:r w:rsidRPr="00270ECC">
        <w:rPr>
          <w:lang w:val="en-AU"/>
        </w:rPr>
        <w:t xml:space="preserve"> needed to describe the annotations of the interactive part of the </w:t>
      </w:r>
      <w:r w:rsidR="00B53EA7" w:rsidRPr="00270ECC">
        <w:rPr>
          <w:lang w:val="en-AU"/>
        </w:rPr>
        <w:t>d</w:t>
      </w:r>
      <w:r w:rsidRPr="00270ECC">
        <w:rPr>
          <w:lang w:val="en-AU"/>
        </w:rPr>
        <w:t xml:space="preserve">ynamic </w:t>
      </w:r>
      <w:r w:rsidR="00B53EA7" w:rsidRPr="00270ECC">
        <w:rPr>
          <w:lang w:val="en-AU"/>
        </w:rPr>
        <w:t>d</w:t>
      </w:r>
      <w:r w:rsidRPr="00270ECC">
        <w:rPr>
          <w:lang w:val="en-AU"/>
        </w:rPr>
        <w:t xml:space="preserve">ata </w:t>
      </w:r>
      <w:r w:rsidR="00B53EA7" w:rsidRPr="00270ECC">
        <w:rPr>
          <w:lang w:val="en-AU"/>
        </w:rPr>
        <w:t>v</w:t>
      </w:r>
      <w:r w:rsidRPr="00270ECC">
        <w:rPr>
          <w:lang w:val="en-AU"/>
        </w:rPr>
        <w:t>isualisation.</w:t>
      </w:r>
    </w:p>
    <w:p w14:paraId="7FA721D4" w14:textId="77777777" w:rsidR="0063219E" w:rsidRPr="00270ECC" w:rsidRDefault="0063219E" w:rsidP="0063219E">
      <w:pPr>
        <w:pStyle w:val="VCAAbody"/>
        <w:rPr>
          <w:szCs w:val="20"/>
          <w:lang w:val="en-AU"/>
        </w:rPr>
      </w:pPr>
      <w:r w:rsidRPr="00270ECC">
        <w:rPr>
          <w:szCs w:val="20"/>
          <w:lang w:val="en-AU"/>
        </w:rPr>
        <w:t>The following is an example of a high-scoring response.</w:t>
      </w:r>
    </w:p>
    <w:p w14:paraId="1FC11971" w14:textId="096D540E" w:rsidR="0063219E" w:rsidRPr="00270ECC" w:rsidRDefault="0063219E" w:rsidP="00803A29">
      <w:pPr>
        <w:pStyle w:val="VCAAstudentresponse"/>
        <w:ind w:left="284"/>
        <w:rPr>
          <w:lang w:val="en-AU"/>
        </w:rPr>
      </w:pPr>
      <w:r w:rsidRPr="00270ECC">
        <w:rPr>
          <w:lang w:val="en-AU"/>
        </w:rPr>
        <w:t xml:space="preserve">A Storyboard as this allows for Alexis to show how users will interact and navigate the dynamic data visualisations his client requires </w:t>
      </w:r>
      <w:r w:rsidR="00665A75" w:rsidRPr="00270ECC">
        <w:rPr>
          <w:lang w:val="en-AU"/>
        </w:rPr>
        <w:t>interactivity;</w:t>
      </w:r>
      <w:r w:rsidRPr="00270ECC">
        <w:rPr>
          <w:lang w:val="en-AU"/>
        </w:rPr>
        <w:t xml:space="preserve"> A single annotated mock-up would not be suitable as it can only show one page of the solution when the visualisation could have many pages.</w:t>
      </w:r>
    </w:p>
    <w:p w14:paraId="6A5963C9" w14:textId="6C786F9D" w:rsidR="007A217D" w:rsidRPr="00270ECC" w:rsidRDefault="0063219E" w:rsidP="00E20810">
      <w:pPr>
        <w:pStyle w:val="VCAAHeading3"/>
        <w:rPr>
          <w:lang w:val="en-AU"/>
        </w:rPr>
      </w:pPr>
      <w:r w:rsidRPr="00270ECC">
        <w:rPr>
          <w:lang w:val="en-AU"/>
        </w:rPr>
        <w:t>Question 4</w:t>
      </w:r>
    </w:p>
    <w:tbl>
      <w:tblPr>
        <w:tblStyle w:val="VCAATableClosed"/>
        <w:tblW w:w="0" w:type="auto"/>
        <w:tblLook w:val="01E0" w:firstRow="1" w:lastRow="1" w:firstColumn="1" w:lastColumn="1" w:noHBand="0" w:noVBand="0"/>
      </w:tblPr>
      <w:tblGrid>
        <w:gridCol w:w="882"/>
        <w:gridCol w:w="675"/>
        <w:gridCol w:w="676"/>
        <w:gridCol w:w="676"/>
        <w:gridCol w:w="1085"/>
      </w:tblGrid>
      <w:tr w:rsidR="006D10B5" w:rsidRPr="00270ECC" w14:paraId="57EDFA9F"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168F1E98" w14:textId="77777777" w:rsidR="006D10B5" w:rsidRPr="00270ECC" w:rsidRDefault="006D10B5" w:rsidP="000A5F43">
            <w:pPr>
              <w:pStyle w:val="VCAAtablecondensedheading"/>
              <w:rPr>
                <w:lang w:val="en-AU"/>
              </w:rPr>
            </w:pPr>
            <w:r w:rsidRPr="00270ECC">
              <w:rPr>
                <w:lang w:val="en-AU"/>
              </w:rPr>
              <w:t>Marks</w:t>
            </w:r>
          </w:p>
        </w:tc>
        <w:tc>
          <w:tcPr>
            <w:tcW w:w="675" w:type="dxa"/>
          </w:tcPr>
          <w:p w14:paraId="0B956305" w14:textId="77777777" w:rsidR="006D10B5" w:rsidRPr="00270ECC" w:rsidRDefault="006D10B5" w:rsidP="000A5F43">
            <w:pPr>
              <w:pStyle w:val="VCAAtablecondensedheading"/>
              <w:rPr>
                <w:lang w:val="en-AU"/>
              </w:rPr>
            </w:pPr>
            <w:r w:rsidRPr="00270ECC">
              <w:rPr>
                <w:lang w:val="en-AU"/>
              </w:rPr>
              <w:t>0</w:t>
            </w:r>
          </w:p>
        </w:tc>
        <w:tc>
          <w:tcPr>
            <w:tcW w:w="676" w:type="dxa"/>
          </w:tcPr>
          <w:p w14:paraId="7D047A53" w14:textId="77777777" w:rsidR="006D10B5" w:rsidRPr="00270ECC" w:rsidRDefault="006D10B5" w:rsidP="000A5F43">
            <w:pPr>
              <w:pStyle w:val="VCAAtablecondensedheading"/>
              <w:rPr>
                <w:lang w:val="en-AU"/>
              </w:rPr>
            </w:pPr>
            <w:r w:rsidRPr="00270ECC">
              <w:rPr>
                <w:lang w:val="en-AU"/>
              </w:rPr>
              <w:t>1</w:t>
            </w:r>
          </w:p>
        </w:tc>
        <w:tc>
          <w:tcPr>
            <w:tcW w:w="676" w:type="dxa"/>
          </w:tcPr>
          <w:p w14:paraId="2FD5B53E" w14:textId="77777777" w:rsidR="006D10B5" w:rsidRPr="00270ECC" w:rsidRDefault="006D10B5" w:rsidP="000A5F43">
            <w:pPr>
              <w:pStyle w:val="VCAAtablecondensedheading"/>
              <w:rPr>
                <w:lang w:val="en-AU"/>
              </w:rPr>
            </w:pPr>
            <w:r w:rsidRPr="00270ECC">
              <w:rPr>
                <w:lang w:val="en-AU"/>
              </w:rPr>
              <w:t>2</w:t>
            </w:r>
          </w:p>
        </w:tc>
        <w:tc>
          <w:tcPr>
            <w:tcW w:w="1085" w:type="dxa"/>
          </w:tcPr>
          <w:p w14:paraId="27F75E6B" w14:textId="77777777" w:rsidR="006D10B5" w:rsidRPr="00270ECC" w:rsidRDefault="006D10B5" w:rsidP="000A5F43">
            <w:pPr>
              <w:pStyle w:val="VCAAtablecondensedheading"/>
              <w:rPr>
                <w:lang w:val="en-AU"/>
              </w:rPr>
            </w:pPr>
            <w:r w:rsidRPr="00270ECC">
              <w:rPr>
                <w:lang w:val="en-AU"/>
              </w:rPr>
              <w:t>Average</w:t>
            </w:r>
          </w:p>
        </w:tc>
      </w:tr>
      <w:tr w:rsidR="006D10B5" w:rsidRPr="00270ECC" w14:paraId="0B6C7C2B" w14:textId="77777777" w:rsidTr="000A5F43">
        <w:trPr>
          <w:trHeight w:hRule="exact" w:val="397"/>
        </w:trPr>
        <w:tc>
          <w:tcPr>
            <w:tcW w:w="882" w:type="dxa"/>
          </w:tcPr>
          <w:p w14:paraId="5FB4981A" w14:textId="77777777" w:rsidR="006D10B5" w:rsidRPr="00270ECC" w:rsidRDefault="006D10B5" w:rsidP="000A5F43">
            <w:pPr>
              <w:pStyle w:val="VCAAtablecondensed"/>
              <w:rPr>
                <w:lang w:val="en-AU"/>
              </w:rPr>
            </w:pPr>
            <w:r w:rsidRPr="00270ECC">
              <w:rPr>
                <w:lang w:val="en-AU"/>
              </w:rPr>
              <w:t>%</w:t>
            </w:r>
          </w:p>
        </w:tc>
        <w:tc>
          <w:tcPr>
            <w:tcW w:w="675" w:type="dxa"/>
            <w:vAlign w:val="center"/>
          </w:tcPr>
          <w:p w14:paraId="2E3BFE54" w14:textId="519CFB67" w:rsidR="006D10B5" w:rsidRPr="00270ECC" w:rsidRDefault="00177090" w:rsidP="000A5F43">
            <w:pPr>
              <w:pStyle w:val="VCAAtablecondensed"/>
              <w:rPr>
                <w:lang w:val="en-AU"/>
              </w:rPr>
            </w:pPr>
            <w:r w:rsidRPr="00270ECC">
              <w:rPr>
                <w:lang w:val="en-AU"/>
              </w:rPr>
              <w:t>66</w:t>
            </w:r>
          </w:p>
        </w:tc>
        <w:tc>
          <w:tcPr>
            <w:tcW w:w="676" w:type="dxa"/>
            <w:vAlign w:val="center"/>
          </w:tcPr>
          <w:p w14:paraId="4E98B109" w14:textId="2F6D7B53" w:rsidR="006D10B5" w:rsidRPr="00270ECC" w:rsidRDefault="00177090" w:rsidP="000A5F43">
            <w:pPr>
              <w:pStyle w:val="VCAAtablecondensed"/>
              <w:rPr>
                <w:lang w:val="en-AU"/>
              </w:rPr>
            </w:pPr>
            <w:r w:rsidRPr="00270ECC">
              <w:rPr>
                <w:lang w:val="en-AU"/>
              </w:rPr>
              <w:t>28</w:t>
            </w:r>
          </w:p>
        </w:tc>
        <w:tc>
          <w:tcPr>
            <w:tcW w:w="676" w:type="dxa"/>
            <w:vAlign w:val="center"/>
          </w:tcPr>
          <w:p w14:paraId="52CC7BE9" w14:textId="32D6A762" w:rsidR="006D10B5" w:rsidRPr="00270ECC" w:rsidRDefault="00177090" w:rsidP="000A5F43">
            <w:pPr>
              <w:pStyle w:val="VCAAtablecondensed"/>
              <w:rPr>
                <w:lang w:val="en-AU"/>
              </w:rPr>
            </w:pPr>
            <w:r w:rsidRPr="00270ECC">
              <w:rPr>
                <w:lang w:val="en-AU"/>
              </w:rPr>
              <w:t>5</w:t>
            </w:r>
          </w:p>
        </w:tc>
        <w:tc>
          <w:tcPr>
            <w:tcW w:w="1085" w:type="dxa"/>
            <w:vAlign w:val="center"/>
          </w:tcPr>
          <w:p w14:paraId="3F250CE5" w14:textId="2CB49C62" w:rsidR="006D10B5" w:rsidRPr="00270ECC" w:rsidRDefault="00177090" w:rsidP="000A5F43">
            <w:pPr>
              <w:pStyle w:val="VCAAtablecondensed"/>
              <w:rPr>
                <w:lang w:val="en-AU"/>
              </w:rPr>
            </w:pPr>
            <w:r w:rsidRPr="00270ECC">
              <w:rPr>
                <w:lang w:val="en-AU"/>
              </w:rPr>
              <w:t>0.4</w:t>
            </w:r>
          </w:p>
        </w:tc>
      </w:tr>
    </w:tbl>
    <w:p w14:paraId="3ECF37DB" w14:textId="18F884A2" w:rsidR="0063219E" w:rsidRPr="00270ECC" w:rsidRDefault="00665A75" w:rsidP="00E20810">
      <w:pPr>
        <w:pStyle w:val="VCAAbody"/>
        <w:rPr>
          <w:lang w:val="en-AU"/>
        </w:rPr>
      </w:pPr>
      <w:r w:rsidRPr="00270ECC">
        <w:rPr>
          <w:lang w:val="en-AU"/>
        </w:rPr>
        <w:t>Acceptable</w:t>
      </w:r>
      <w:r w:rsidR="0063219E" w:rsidRPr="00270ECC">
        <w:rPr>
          <w:lang w:val="en-AU"/>
        </w:rPr>
        <w:t xml:space="preserve"> </w:t>
      </w:r>
      <w:r w:rsidRPr="00270ECC">
        <w:rPr>
          <w:lang w:val="en-AU"/>
        </w:rPr>
        <w:t>responses</w:t>
      </w:r>
      <w:r w:rsidR="0063219E" w:rsidRPr="00270ECC">
        <w:rPr>
          <w:lang w:val="en-AU"/>
        </w:rPr>
        <w:t xml:space="preserve"> were:</w:t>
      </w:r>
    </w:p>
    <w:p w14:paraId="4594BA84" w14:textId="55E453D6" w:rsidR="0063219E" w:rsidRPr="00270ECC" w:rsidRDefault="00665A75" w:rsidP="00B8588F">
      <w:pPr>
        <w:pStyle w:val="VCAAbullet"/>
      </w:pPr>
      <w:r w:rsidRPr="00270ECC">
        <w:t>All fields in a table relate to a primary key</w:t>
      </w:r>
    </w:p>
    <w:p w14:paraId="33710D56" w14:textId="69948DC7" w:rsidR="00665A75" w:rsidRPr="00270ECC" w:rsidRDefault="00665A75" w:rsidP="00B8588F">
      <w:pPr>
        <w:pStyle w:val="VCAAbullet"/>
      </w:pPr>
      <w:r w:rsidRPr="00270ECC">
        <w:t xml:space="preserve">No </w:t>
      </w:r>
      <w:r w:rsidR="000A2396">
        <w:t>c</w:t>
      </w:r>
      <w:r w:rsidRPr="00270ECC">
        <w:t xml:space="preserve">alculated </w:t>
      </w:r>
      <w:r w:rsidR="000A2396">
        <w:t>f</w:t>
      </w:r>
      <w:r w:rsidRPr="00270ECC">
        <w:t>ields</w:t>
      </w:r>
    </w:p>
    <w:p w14:paraId="2068F45B" w14:textId="0310020F" w:rsidR="00665A75" w:rsidRPr="00270ECC" w:rsidRDefault="00665A75" w:rsidP="00B8588F">
      <w:pPr>
        <w:pStyle w:val="VCAAbullet"/>
      </w:pPr>
      <w:r w:rsidRPr="00270ECC">
        <w:rPr>
          <w:caps/>
        </w:rPr>
        <w:t xml:space="preserve">A </w:t>
      </w:r>
      <w:r w:rsidR="00771B53">
        <w:t>p</w:t>
      </w:r>
      <w:r w:rsidRPr="00270ECC">
        <w:t>rimary key in each table</w:t>
      </w:r>
    </w:p>
    <w:p w14:paraId="58E235D8" w14:textId="182BA91B" w:rsidR="00665A75" w:rsidRPr="00270ECC" w:rsidRDefault="00665A75" w:rsidP="00E20810">
      <w:pPr>
        <w:pStyle w:val="VCAAbody"/>
        <w:rPr>
          <w:bCs/>
          <w:lang w:val="en-AU"/>
        </w:rPr>
      </w:pPr>
      <w:r w:rsidRPr="00270ECC">
        <w:rPr>
          <w:lang w:val="en-AU"/>
        </w:rPr>
        <w:t xml:space="preserve">Students who stated that the database had to already be in second normal form </w:t>
      </w:r>
      <w:r w:rsidR="00B53EA7" w:rsidRPr="00270ECC">
        <w:rPr>
          <w:lang w:val="en-AU"/>
        </w:rPr>
        <w:t xml:space="preserve">could </w:t>
      </w:r>
      <w:r w:rsidRPr="00270ECC">
        <w:rPr>
          <w:lang w:val="en-AU"/>
        </w:rPr>
        <w:t>not receive any marks for this statement.</w:t>
      </w:r>
    </w:p>
    <w:p w14:paraId="08FA9058" w14:textId="350A9596" w:rsidR="00665A75" w:rsidRPr="00270ECC" w:rsidRDefault="00665A75" w:rsidP="00E20810">
      <w:pPr>
        <w:pStyle w:val="VCAAHeading3"/>
        <w:rPr>
          <w:lang w:val="en-AU"/>
        </w:rPr>
      </w:pPr>
      <w:r w:rsidRPr="00270ECC">
        <w:rPr>
          <w:lang w:val="en-AU"/>
        </w:rPr>
        <w:t xml:space="preserve">Question 5 </w:t>
      </w:r>
    </w:p>
    <w:tbl>
      <w:tblPr>
        <w:tblStyle w:val="VCAATableClosed"/>
        <w:tblW w:w="0" w:type="auto"/>
        <w:tblLook w:val="01E0" w:firstRow="1" w:lastRow="1" w:firstColumn="1" w:lastColumn="1" w:noHBand="0" w:noVBand="0"/>
      </w:tblPr>
      <w:tblGrid>
        <w:gridCol w:w="882"/>
        <w:gridCol w:w="675"/>
        <w:gridCol w:w="676"/>
        <w:gridCol w:w="676"/>
        <w:gridCol w:w="1085"/>
      </w:tblGrid>
      <w:tr w:rsidR="006D10B5" w:rsidRPr="00270ECC" w14:paraId="08455C26"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7B3C3B1B" w14:textId="77777777" w:rsidR="006D10B5" w:rsidRPr="00270ECC" w:rsidRDefault="006D10B5" w:rsidP="000A5F43">
            <w:pPr>
              <w:pStyle w:val="VCAAtablecondensedheading"/>
              <w:rPr>
                <w:lang w:val="en-AU"/>
              </w:rPr>
            </w:pPr>
            <w:r w:rsidRPr="00270ECC">
              <w:rPr>
                <w:lang w:val="en-AU"/>
              </w:rPr>
              <w:t>Marks</w:t>
            </w:r>
          </w:p>
        </w:tc>
        <w:tc>
          <w:tcPr>
            <w:tcW w:w="675" w:type="dxa"/>
          </w:tcPr>
          <w:p w14:paraId="50B47039" w14:textId="77777777" w:rsidR="006D10B5" w:rsidRPr="00270ECC" w:rsidRDefault="006D10B5" w:rsidP="000A5F43">
            <w:pPr>
              <w:pStyle w:val="VCAAtablecondensedheading"/>
              <w:rPr>
                <w:lang w:val="en-AU"/>
              </w:rPr>
            </w:pPr>
            <w:r w:rsidRPr="00270ECC">
              <w:rPr>
                <w:lang w:val="en-AU"/>
              </w:rPr>
              <w:t>0</w:t>
            </w:r>
          </w:p>
        </w:tc>
        <w:tc>
          <w:tcPr>
            <w:tcW w:w="676" w:type="dxa"/>
          </w:tcPr>
          <w:p w14:paraId="35421D63" w14:textId="77777777" w:rsidR="006D10B5" w:rsidRPr="00270ECC" w:rsidRDefault="006D10B5" w:rsidP="000A5F43">
            <w:pPr>
              <w:pStyle w:val="VCAAtablecondensedheading"/>
              <w:rPr>
                <w:lang w:val="en-AU"/>
              </w:rPr>
            </w:pPr>
            <w:r w:rsidRPr="00270ECC">
              <w:rPr>
                <w:lang w:val="en-AU"/>
              </w:rPr>
              <w:t>1</w:t>
            </w:r>
          </w:p>
        </w:tc>
        <w:tc>
          <w:tcPr>
            <w:tcW w:w="676" w:type="dxa"/>
          </w:tcPr>
          <w:p w14:paraId="446E4145" w14:textId="77777777" w:rsidR="006D10B5" w:rsidRPr="00270ECC" w:rsidRDefault="006D10B5" w:rsidP="000A5F43">
            <w:pPr>
              <w:pStyle w:val="VCAAtablecondensedheading"/>
              <w:rPr>
                <w:lang w:val="en-AU"/>
              </w:rPr>
            </w:pPr>
            <w:r w:rsidRPr="00270ECC">
              <w:rPr>
                <w:lang w:val="en-AU"/>
              </w:rPr>
              <w:t>2</w:t>
            </w:r>
          </w:p>
        </w:tc>
        <w:tc>
          <w:tcPr>
            <w:tcW w:w="1085" w:type="dxa"/>
          </w:tcPr>
          <w:p w14:paraId="14EAA194" w14:textId="77777777" w:rsidR="006D10B5" w:rsidRPr="00270ECC" w:rsidRDefault="006D10B5" w:rsidP="000A5F43">
            <w:pPr>
              <w:pStyle w:val="VCAAtablecondensedheading"/>
              <w:rPr>
                <w:lang w:val="en-AU"/>
              </w:rPr>
            </w:pPr>
            <w:r w:rsidRPr="00270ECC">
              <w:rPr>
                <w:lang w:val="en-AU"/>
              </w:rPr>
              <w:t>Average</w:t>
            </w:r>
          </w:p>
        </w:tc>
      </w:tr>
      <w:tr w:rsidR="006D10B5" w:rsidRPr="00270ECC" w14:paraId="7B328317" w14:textId="77777777" w:rsidTr="000A5F43">
        <w:trPr>
          <w:trHeight w:hRule="exact" w:val="397"/>
        </w:trPr>
        <w:tc>
          <w:tcPr>
            <w:tcW w:w="882" w:type="dxa"/>
          </w:tcPr>
          <w:p w14:paraId="67ECC5D0" w14:textId="77777777" w:rsidR="006D10B5" w:rsidRPr="00270ECC" w:rsidRDefault="006D10B5" w:rsidP="000A5F43">
            <w:pPr>
              <w:pStyle w:val="VCAAtablecondensed"/>
              <w:rPr>
                <w:lang w:val="en-AU"/>
              </w:rPr>
            </w:pPr>
            <w:r w:rsidRPr="00270ECC">
              <w:rPr>
                <w:lang w:val="en-AU"/>
              </w:rPr>
              <w:t>%</w:t>
            </w:r>
          </w:p>
        </w:tc>
        <w:tc>
          <w:tcPr>
            <w:tcW w:w="675" w:type="dxa"/>
            <w:vAlign w:val="center"/>
          </w:tcPr>
          <w:p w14:paraId="016DBC9E" w14:textId="7E16127F" w:rsidR="006D10B5" w:rsidRPr="00270ECC" w:rsidRDefault="00177090" w:rsidP="000A5F43">
            <w:pPr>
              <w:pStyle w:val="VCAAtablecondensed"/>
              <w:rPr>
                <w:lang w:val="en-AU"/>
              </w:rPr>
            </w:pPr>
            <w:r w:rsidRPr="00270ECC">
              <w:rPr>
                <w:lang w:val="en-AU"/>
              </w:rPr>
              <w:t>16</w:t>
            </w:r>
          </w:p>
        </w:tc>
        <w:tc>
          <w:tcPr>
            <w:tcW w:w="676" w:type="dxa"/>
            <w:vAlign w:val="center"/>
          </w:tcPr>
          <w:p w14:paraId="69E9BD22" w14:textId="1BE6D6F7" w:rsidR="006D10B5" w:rsidRPr="00270ECC" w:rsidRDefault="00177090" w:rsidP="000A5F43">
            <w:pPr>
              <w:pStyle w:val="VCAAtablecondensed"/>
              <w:rPr>
                <w:lang w:val="en-AU"/>
              </w:rPr>
            </w:pPr>
            <w:r w:rsidRPr="00270ECC">
              <w:rPr>
                <w:lang w:val="en-AU"/>
              </w:rPr>
              <w:t>37</w:t>
            </w:r>
          </w:p>
        </w:tc>
        <w:tc>
          <w:tcPr>
            <w:tcW w:w="676" w:type="dxa"/>
            <w:vAlign w:val="center"/>
          </w:tcPr>
          <w:p w14:paraId="4709A2FC" w14:textId="26FE035B" w:rsidR="006D10B5" w:rsidRPr="00270ECC" w:rsidRDefault="00177090" w:rsidP="000A5F43">
            <w:pPr>
              <w:pStyle w:val="VCAAtablecondensed"/>
              <w:rPr>
                <w:lang w:val="en-AU"/>
              </w:rPr>
            </w:pPr>
            <w:r w:rsidRPr="00270ECC">
              <w:rPr>
                <w:lang w:val="en-AU"/>
              </w:rPr>
              <w:t>47</w:t>
            </w:r>
          </w:p>
        </w:tc>
        <w:tc>
          <w:tcPr>
            <w:tcW w:w="1085" w:type="dxa"/>
            <w:vAlign w:val="center"/>
          </w:tcPr>
          <w:p w14:paraId="3D30261A" w14:textId="6E7128D9" w:rsidR="006D10B5" w:rsidRPr="00270ECC" w:rsidRDefault="00177090" w:rsidP="000A5F43">
            <w:pPr>
              <w:pStyle w:val="VCAAtablecondensed"/>
              <w:rPr>
                <w:lang w:val="en-AU"/>
              </w:rPr>
            </w:pPr>
            <w:r w:rsidRPr="00270ECC">
              <w:rPr>
                <w:lang w:val="en-AU"/>
              </w:rPr>
              <w:t>1.3</w:t>
            </w:r>
          </w:p>
        </w:tc>
      </w:tr>
    </w:tbl>
    <w:p w14:paraId="0CEDD0B2" w14:textId="1C8EECBA" w:rsidR="00665A75" w:rsidRPr="00270ECC" w:rsidRDefault="00665A75" w:rsidP="00E20810">
      <w:pPr>
        <w:pStyle w:val="VCAAbody"/>
        <w:rPr>
          <w:lang w:val="en-AU"/>
        </w:rPr>
      </w:pPr>
      <w:r w:rsidRPr="00270ECC">
        <w:rPr>
          <w:lang w:val="en-AU"/>
        </w:rPr>
        <w:t>To gain full marks, students need</w:t>
      </w:r>
      <w:r w:rsidR="00771B53">
        <w:rPr>
          <w:lang w:val="en-AU"/>
        </w:rPr>
        <w:t>ed</w:t>
      </w:r>
      <w:r w:rsidRPr="00270ECC">
        <w:rPr>
          <w:lang w:val="en-AU"/>
        </w:rPr>
        <w:t xml:space="preserve"> to provide a definition of a back</w:t>
      </w:r>
      <w:r w:rsidR="007062B7" w:rsidRPr="00270ECC">
        <w:rPr>
          <w:lang w:val="en-AU"/>
        </w:rPr>
        <w:t>-</w:t>
      </w:r>
      <w:r w:rsidRPr="00270ECC">
        <w:rPr>
          <w:lang w:val="en-AU"/>
        </w:rPr>
        <w:t>up data plan that included reference t</w:t>
      </w:r>
      <w:r w:rsidR="00332A9E" w:rsidRPr="00270ECC">
        <w:rPr>
          <w:lang w:val="en-AU"/>
        </w:rPr>
        <w:t>o</w:t>
      </w:r>
      <w:r w:rsidRPr="00270ECC">
        <w:rPr>
          <w:lang w:val="en-AU"/>
        </w:rPr>
        <w:t xml:space="preserve"> regular </w:t>
      </w:r>
      <w:r w:rsidR="00332A9E" w:rsidRPr="00270ECC">
        <w:rPr>
          <w:lang w:val="en-AU"/>
        </w:rPr>
        <w:t>copying</w:t>
      </w:r>
      <w:r w:rsidRPr="00270ECC">
        <w:rPr>
          <w:lang w:val="en-AU"/>
        </w:rPr>
        <w:t xml:space="preserve"> of data and a scheduling plan</w:t>
      </w:r>
      <w:r w:rsidR="00771B53">
        <w:rPr>
          <w:lang w:val="en-AU"/>
        </w:rPr>
        <w:t>,</w:t>
      </w:r>
      <w:r w:rsidR="00332A9E" w:rsidRPr="00270ECC">
        <w:rPr>
          <w:lang w:val="en-AU"/>
        </w:rPr>
        <w:t xml:space="preserve"> and provide a definition of a restoration plan that included a process for how data and information </w:t>
      </w:r>
      <w:r w:rsidR="00A76AAB" w:rsidRPr="00270ECC">
        <w:rPr>
          <w:lang w:val="en-AU"/>
        </w:rPr>
        <w:t>is</w:t>
      </w:r>
      <w:r w:rsidR="00332A9E" w:rsidRPr="00270ECC">
        <w:rPr>
          <w:lang w:val="en-AU"/>
        </w:rPr>
        <w:t xml:space="preserve"> restored/recovered from back-ups.</w:t>
      </w:r>
    </w:p>
    <w:p w14:paraId="2C962558" w14:textId="1872CB74" w:rsidR="00332A9E" w:rsidRPr="00270ECC" w:rsidRDefault="00332A9E" w:rsidP="00E20810">
      <w:pPr>
        <w:pStyle w:val="VCAAbody"/>
        <w:rPr>
          <w:lang w:val="en-AU"/>
        </w:rPr>
      </w:pPr>
      <w:r w:rsidRPr="00270ECC">
        <w:rPr>
          <w:lang w:val="en-AU"/>
        </w:rPr>
        <w:t>Student</w:t>
      </w:r>
      <w:r w:rsidR="00534CC4" w:rsidRPr="00270ECC">
        <w:rPr>
          <w:lang w:val="en-AU"/>
        </w:rPr>
        <w:t>s</w:t>
      </w:r>
      <w:r w:rsidRPr="00270ECC">
        <w:rPr>
          <w:lang w:val="en-AU"/>
        </w:rPr>
        <w:t xml:space="preserve"> also gained marks for stating that a back</w:t>
      </w:r>
      <w:r w:rsidR="007062B7" w:rsidRPr="00270ECC">
        <w:rPr>
          <w:lang w:val="en-AU"/>
        </w:rPr>
        <w:t>-</w:t>
      </w:r>
      <w:r w:rsidRPr="00270ECC">
        <w:rPr>
          <w:lang w:val="en-AU"/>
        </w:rPr>
        <w:t>up plan is completed before a disaster</w:t>
      </w:r>
      <w:r w:rsidR="007062B7" w:rsidRPr="00270ECC">
        <w:rPr>
          <w:lang w:val="en-AU"/>
        </w:rPr>
        <w:t>,</w:t>
      </w:r>
      <w:r w:rsidRPr="00270ECC">
        <w:rPr>
          <w:lang w:val="en-AU"/>
        </w:rPr>
        <w:t xml:space="preserve"> whereas a restoration plan is completed after a disaster.</w:t>
      </w:r>
    </w:p>
    <w:p w14:paraId="325FB89C" w14:textId="77777777" w:rsidR="00332A9E" w:rsidRPr="00270ECC" w:rsidRDefault="00332A9E" w:rsidP="00332A9E">
      <w:pPr>
        <w:pStyle w:val="VCAAbody"/>
        <w:rPr>
          <w:szCs w:val="20"/>
          <w:lang w:val="en-AU"/>
        </w:rPr>
      </w:pPr>
      <w:r w:rsidRPr="00270ECC">
        <w:rPr>
          <w:szCs w:val="20"/>
          <w:lang w:val="en-AU"/>
        </w:rPr>
        <w:t>The following is an example of a high-scoring response.</w:t>
      </w:r>
    </w:p>
    <w:p w14:paraId="47C38204" w14:textId="16F1B0A9" w:rsidR="00D27C7C" w:rsidRPr="00270ECC" w:rsidRDefault="00332A9E" w:rsidP="0018697D">
      <w:pPr>
        <w:pStyle w:val="VCAAstudentresponse"/>
        <w:ind w:left="284"/>
        <w:rPr>
          <w:lang w:val="en-AU"/>
        </w:rPr>
      </w:pPr>
      <w:r w:rsidRPr="00270ECC">
        <w:rPr>
          <w:lang w:val="en-AU"/>
        </w:rPr>
        <w:t xml:space="preserve">Backing up outlines how data is backed you so that </w:t>
      </w:r>
      <w:proofErr w:type="spellStart"/>
      <w:r w:rsidRPr="00270ECC">
        <w:rPr>
          <w:lang w:val="en-AU"/>
        </w:rPr>
        <w:t>ic</w:t>
      </w:r>
      <w:proofErr w:type="spellEnd"/>
      <w:r w:rsidRPr="00270ECC">
        <w:rPr>
          <w:lang w:val="en-AU"/>
        </w:rPr>
        <w:t xml:space="preserve"> can be restored if original data is damaged, this includes the location, type, storage media and timing of the backup. Restoration plan outlines the procedures needed to restore the data, as well as the other points such as how power should be restored to a building, back up occurs before a disaster, restoration are following a disaster.</w:t>
      </w:r>
    </w:p>
    <w:p w14:paraId="5113009C" w14:textId="77777777" w:rsidR="00D27C7C" w:rsidRPr="00270ECC" w:rsidRDefault="00D27C7C">
      <w:pPr>
        <w:rPr>
          <w:rFonts w:ascii="Arial" w:hAnsi="Arial" w:cs="Arial"/>
          <w:i/>
          <w:iCs/>
          <w:color w:val="000000" w:themeColor="text1"/>
          <w:sz w:val="20"/>
          <w:lang w:val="en-AU"/>
        </w:rPr>
      </w:pPr>
      <w:r w:rsidRPr="00270ECC">
        <w:rPr>
          <w:lang w:val="en-AU"/>
        </w:rPr>
        <w:br w:type="page"/>
      </w:r>
    </w:p>
    <w:p w14:paraId="7EE8FEA5" w14:textId="1CA4C005" w:rsidR="00332A9E" w:rsidRPr="00270ECC" w:rsidRDefault="00332A9E" w:rsidP="00E20810">
      <w:pPr>
        <w:pStyle w:val="VCAAHeading3"/>
        <w:rPr>
          <w:lang w:val="en-AU"/>
        </w:rPr>
      </w:pPr>
      <w:r w:rsidRPr="00270ECC">
        <w:rPr>
          <w:lang w:val="en-AU"/>
        </w:rPr>
        <w:lastRenderedPageBreak/>
        <w:t>Question 6</w:t>
      </w:r>
    </w:p>
    <w:tbl>
      <w:tblPr>
        <w:tblStyle w:val="VCAATableClosed"/>
        <w:tblW w:w="0" w:type="auto"/>
        <w:tblLook w:val="01E0" w:firstRow="1" w:lastRow="1" w:firstColumn="1" w:lastColumn="1" w:noHBand="0" w:noVBand="0"/>
      </w:tblPr>
      <w:tblGrid>
        <w:gridCol w:w="882"/>
        <w:gridCol w:w="675"/>
        <w:gridCol w:w="676"/>
        <w:gridCol w:w="676"/>
        <w:gridCol w:w="1085"/>
      </w:tblGrid>
      <w:tr w:rsidR="006D10B5" w:rsidRPr="00270ECC" w14:paraId="6757D72C"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42E4CAC0" w14:textId="77777777" w:rsidR="006D10B5" w:rsidRPr="00270ECC" w:rsidRDefault="006D10B5" w:rsidP="000A5F43">
            <w:pPr>
              <w:pStyle w:val="VCAAtablecondensedheading"/>
              <w:rPr>
                <w:lang w:val="en-AU"/>
              </w:rPr>
            </w:pPr>
            <w:r w:rsidRPr="00270ECC">
              <w:rPr>
                <w:lang w:val="en-AU"/>
              </w:rPr>
              <w:t>Marks</w:t>
            </w:r>
          </w:p>
        </w:tc>
        <w:tc>
          <w:tcPr>
            <w:tcW w:w="675" w:type="dxa"/>
          </w:tcPr>
          <w:p w14:paraId="5E42FB5E" w14:textId="77777777" w:rsidR="006D10B5" w:rsidRPr="00270ECC" w:rsidRDefault="006D10B5" w:rsidP="000A5F43">
            <w:pPr>
              <w:pStyle w:val="VCAAtablecondensedheading"/>
              <w:rPr>
                <w:lang w:val="en-AU"/>
              </w:rPr>
            </w:pPr>
            <w:r w:rsidRPr="00270ECC">
              <w:rPr>
                <w:lang w:val="en-AU"/>
              </w:rPr>
              <w:t>0</w:t>
            </w:r>
          </w:p>
        </w:tc>
        <w:tc>
          <w:tcPr>
            <w:tcW w:w="676" w:type="dxa"/>
          </w:tcPr>
          <w:p w14:paraId="4AB23A43" w14:textId="77777777" w:rsidR="006D10B5" w:rsidRPr="00270ECC" w:rsidRDefault="006D10B5" w:rsidP="000A5F43">
            <w:pPr>
              <w:pStyle w:val="VCAAtablecondensedheading"/>
              <w:rPr>
                <w:lang w:val="en-AU"/>
              </w:rPr>
            </w:pPr>
            <w:r w:rsidRPr="00270ECC">
              <w:rPr>
                <w:lang w:val="en-AU"/>
              </w:rPr>
              <w:t>1</w:t>
            </w:r>
          </w:p>
        </w:tc>
        <w:tc>
          <w:tcPr>
            <w:tcW w:w="676" w:type="dxa"/>
          </w:tcPr>
          <w:p w14:paraId="3271F282" w14:textId="77777777" w:rsidR="006D10B5" w:rsidRPr="00270ECC" w:rsidRDefault="006D10B5" w:rsidP="000A5F43">
            <w:pPr>
              <w:pStyle w:val="VCAAtablecondensedheading"/>
              <w:rPr>
                <w:lang w:val="en-AU"/>
              </w:rPr>
            </w:pPr>
            <w:r w:rsidRPr="00270ECC">
              <w:rPr>
                <w:lang w:val="en-AU"/>
              </w:rPr>
              <w:t>2</w:t>
            </w:r>
          </w:p>
        </w:tc>
        <w:tc>
          <w:tcPr>
            <w:tcW w:w="1085" w:type="dxa"/>
          </w:tcPr>
          <w:p w14:paraId="1161932D" w14:textId="77777777" w:rsidR="006D10B5" w:rsidRPr="00270ECC" w:rsidRDefault="006D10B5" w:rsidP="000A5F43">
            <w:pPr>
              <w:pStyle w:val="VCAAtablecondensedheading"/>
              <w:rPr>
                <w:lang w:val="en-AU"/>
              </w:rPr>
            </w:pPr>
            <w:r w:rsidRPr="00270ECC">
              <w:rPr>
                <w:lang w:val="en-AU"/>
              </w:rPr>
              <w:t>Average</w:t>
            </w:r>
          </w:p>
        </w:tc>
      </w:tr>
      <w:tr w:rsidR="006D10B5" w:rsidRPr="00270ECC" w14:paraId="222DE93F" w14:textId="77777777" w:rsidTr="000A5F43">
        <w:trPr>
          <w:trHeight w:hRule="exact" w:val="397"/>
        </w:trPr>
        <w:tc>
          <w:tcPr>
            <w:tcW w:w="882" w:type="dxa"/>
          </w:tcPr>
          <w:p w14:paraId="2FE6AB2C" w14:textId="77777777" w:rsidR="006D10B5" w:rsidRPr="00270ECC" w:rsidRDefault="006D10B5" w:rsidP="000A5F43">
            <w:pPr>
              <w:pStyle w:val="VCAAtablecondensed"/>
              <w:rPr>
                <w:lang w:val="en-AU"/>
              </w:rPr>
            </w:pPr>
            <w:r w:rsidRPr="00270ECC">
              <w:rPr>
                <w:lang w:val="en-AU"/>
              </w:rPr>
              <w:t>%</w:t>
            </w:r>
          </w:p>
        </w:tc>
        <w:tc>
          <w:tcPr>
            <w:tcW w:w="675" w:type="dxa"/>
            <w:vAlign w:val="center"/>
          </w:tcPr>
          <w:p w14:paraId="3F4177F3" w14:textId="02E27707" w:rsidR="006D10B5" w:rsidRPr="00270ECC" w:rsidRDefault="00177090" w:rsidP="000A5F43">
            <w:pPr>
              <w:pStyle w:val="VCAAtablecondensed"/>
              <w:rPr>
                <w:lang w:val="en-AU"/>
              </w:rPr>
            </w:pPr>
            <w:r w:rsidRPr="00270ECC">
              <w:rPr>
                <w:lang w:val="en-AU"/>
              </w:rPr>
              <w:t>45</w:t>
            </w:r>
          </w:p>
        </w:tc>
        <w:tc>
          <w:tcPr>
            <w:tcW w:w="676" w:type="dxa"/>
            <w:vAlign w:val="center"/>
          </w:tcPr>
          <w:p w14:paraId="4DA36B43" w14:textId="3D17B086" w:rsidR="006D10B5" w:rsidRPr="00270ECC" w:rsidRDefault="00177090" w:rsidP="000A5F43">
            <w:pPr>
              <w:pStyle w:val="VCAAtablecondensed"/>
              <w:rPr>
                <w:lang w:val="en-AU"/>
              </w:rPr>
            </w:pPr>
            <w:r w:rsidRPr="00270ECC">
              <w:rPr>
                <w:lang w:val="en-AU"/>
              </w:rPr>
              <w:t>37</w:t>
            </w:r>
          </w:p>
        </w:tc>
        <w:tc>
          <w:tcPr>
            <w:tcW w:w="676" w:type="dxa"/>
            <w:vAlign w:val="center"/>
          </w:tcPr>
          <w:p w14:paraId="1156B5D8" w14:textId="7B855CBF" w:rsidR="006D10B5" w:rsidRPr="00270ECC" w:rsidRDefault="00177090" w:rsidP="000A5F43">
            <w:pPr>
              <w:pStyle w:val="VCAAtablecondensed"/>
              <w:rPr>
                <w:lang w:val="en-AU"/>
              </w:rPr>
            </w:pPr>
            <w:r w:rsidRPr="00270ECC">
              <w:rPr>
                <w:lang w:val="en-AU"/>
              </w:rPr>
              <w:t>18</w:t>
            </w:r>
          </w:p>
        </w:tc>
        <w:tc>
          <w:tcPr>
            <w:tcW w:w="1085" w:type="dxa"/>
            <w:vAlign w:val="center"/>
          </w:tcPr>
          <w:p w14:paraId="619B6992" w14:textId="2CB8A620" w:rsidR="006D10B5" w:rsidRPr="00270ECC" w:rsidRDefault="00177090" w:rsidP="000A5F43">
            <w:pPr>
              <w:pStyle w:val="VCAAtablecondensed"/>
              <w:rPr>
                <w:lang w:val="en-AU"/>
              </w:rPr>
            </w:pPr>
            <w:r w:rsidRPr="00270ECC">
              <w:rPr>
                <w:lang w:val="en-AU"/>
              </w:rPr>
              <w:t>0.8</w:t>
            </w:r>
          </w:p>
        </w:tc>
      </w:tr>
    </w:tbl>
    <w:p w14:paraId="05BD6DA7" w14:textId="77777777" w:rsidR="00332A9E" w:rsidRPr="00270ECC" w:rsidRDefault="00332A9E" w:rsidP="00E20810">
      <w:pPr>
        <w:pStyle w:val="VCAAbody"/>
        <w:rPr>
          <w:lang w:val="en-AU"/>
        </w:rPr>
      </w:pPr>
      <w:r w:rsidRPr="00270ECC">
        <w:rPr>
          <w:lang w:val="en-AU"/>
        </w:rPr>
        <w:t xml:space="preserve">Privacy and Data Protection Act 2014 </w:t>
      </w:r>
    </w:p>
    <w:p w14:paraId="35BA97E7" w14:textId="1F4AA54F" w:rsidR="004A791A" w:rsidRPr="00270ECC" w:rsidRDefault="00332A9E" w:rsidP="00E20810">
      <w:pPr>
        <w:pStyle w:val="VCAAbody"/>
        <w:rPr>
          <w:lang w:val="en-AU"/>
        </w:rPr>
      </w:pPr>
      <w:r w:rsidRPr="00270ECC">
        <w:rPr>
          <w:lang w:val="en-AU"/>
        </w:rPr>
        <w:t xml:space="preserve">Victoria Police is a Victorian public sector </w:t>
      </w:r>
      <w:r w:rsidR="007062B7" w:rsidRPr="00270ECC">
        <w:rPr>
          <w:lang w:val="en-AU"/>
        </w:rPr>
        <w:t>organisation;</w:t>
      </w:r>
      <w:r w:rsidRPr="00270ECC">
        <w:rPr>
          <w:lang w:val="en-AU"/>
        </w:rPr>
        <w:t xml:space="preserve"> as a result, the contractor has obligations under the Privacy and Data Protection Act </w:t>
      </w:r>
      <w:r w:rsidR="00A76AAB" w:rsidRPr="00270ECC">
        <w:rPr>
          <w:lang w:val="en-AU"/>
        </w:rPr>
        <w:t>2014 and</w:t>
      </w:r>
      <w:r w:rsidRPr="00270ECC">
        <w:rPr>
          <w:lang w:val="en-AU"/>
        </w:rPr>
        <w:t xml:space="preserve"> must consider whether the data is being sent securely, and whether the colleague is authorised to view the personal details of vehicle owners that they haven’t collected. </w:t>
      </w:r>
    </w:p>
    <w:p w14:paraId="2247000E" w14:textId="1CE8D0BC" w:rsidR="004A791A" w:rsidRPr="00270ECC" w:rsidRDefault="004A791A" w:rsidP="00E20810">
      <w:pPr>
        <w:pStyle w:val="VCAAbody"/>
        <w:rPr>
          <w:lang w:val="en-AU"/>
        </w:rPr>
      </w:pPr>
      <w:r w:rsidRPr="00270ECC">
        <w:rPr>
          <w:lang w:val="en-AU"/>
        </w:rPr>
        <w:t>Other acceptable responses included: not for purpose, no consent and not distributed to unauthorised users.</w:t>
      </w:r>
    </w:p>
    <w:p w14:paraId="210EF659" w14:textId="3C7095E3" w:rsidR="00D27C7C" w:rsidRPr="00270ECC" w:rsidRDefault="004A791A" w:rsidP="00E20810">
      <w:pPr>
        <w:pStyle w:val="VCAAbody"/>
        <w:rPr>
          <w:lang w:val="en-AU"/>
        </w:rPr>
      </w:pPr>
      <w:r w:rsidRPr="00270ECC">
        <w:rPr>
          <w:lang w:val="en-AU"/>
        </w:rPr>
        <w:t xml:space="preserve">A number of students did not gain full marks as they </w:t>
      </w:r>
      <w:r w:rsidR="007062B7" w:rsidRPr="00270ECC">
        <w:rPr>
          <w:lang w:val="en-AU"/>
        </w:rPr>
        <w:t>did not include the year in the act,</w:t>
      </w:r>
      <w:r w:rsidRPr="00270ECC">
        <w:rPr>
          <w:lang w:val="en-AU"/>
        </w:rPr>
        <w:t xml:space="preserve"> or got the wording of the Privacy and Data Protection Act 2014 in the incorrect order.</w:t>
      </w:r>
    </w:p>
    <w:p w14:paraId="4632F9DF" w14:textId="77777777" w:rsidR="00D27C7C" w:rsidRPr="00270ECC" w:rsidRDefault="00D27C7C">
      <w:pPr>
        <w:rPr>
          <w:rFonts w:ascii="Arial" w:hAnsi="Arial" w:cs="Arial"/>
          <w:color w:val="000000" w:themeColor="text1"/>
          <w:sz w:val="20"/>
          <w:lang w:val="en-AU"/>
        </w:rPr>
      </w:pPr>
      <w:r w:rsidRPr="00270ECC">
        <w:rPr>
          <w:lang w:val="en-AU"/>
        </w:rPr>
        <w:br w:type="page"/>
      </w:r>
    </w:p>
    <w:p w14:paraId="4716C225" w14:textId="7CE4A283" w:rsidR="004A791A" w:rsidRPr="00270ECC" w:rsidRDefault="004A791A" w:rsidP="00AA46A1">
      <w:pPr>
        <w:pStyle w:val="VCAAHeading2"/>
        <w:rPr>
          <w:lang w:val="en-AU"/>
        </w:rPr>
      </w:pPr>
      <w:r w:rsidRPr="00270ECC">
        <w:rPr>
          <w:lang w:val="en-AU"/>
        </w:rPr>
        <w:lastRenderedPageBreak/>
        <w:t>Section C</w:t>
      </w:r>
    </w:p>
    <w:p w14:paraId="07A3B9B6" w14:textId="298A37CE" w:rsidR="004A791A" w:rsidRPr="00270ECC" w:rsidRDefault="004A791A" w:rsidP="00E20810">
      <w:pPr>
        <w:pStyle w:val="VCAAHeading3"/>
        <w:rPr>
          <w:lang w:val="en-AU"/>
        </w:rPr>
      </w:pPr>
      <w:r w:rsidRPr="00270ECC">
        <w:rPr>
          <w:lang w:val="en-AU"/>
        </w:rPr>
        <w:t>Question 1</w:t>
      </w:r>
    </w:p>
    <w:tbl>
      <w:tblPr>
        <w:tblStyle w:val="VCAATableClosed"/>
        <w:tblW w:w="0" w:type="auto"/>
        <w:tblLook w:val="01E0" w:firstRow="1" w:lastRow="1" w:firstColumn="1" w:lastColumn="1" w:noHBand="0" w:noVBand="0"/>
      </w:tblPr>
      <w:tblGrid>
        <w:gridCol w:w="882"/>
        <w:gridCol w:w="675"/>
        <w:gridCol w:w="676"/>
        <w:gridCol w:w="1085"/>
      </w:tblGrid>
      <w:tr w:rsidR="006D10B5" w:rsidRPr="00270ECC" w14:paraId="36E411F1"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7DC96AA8" w14:textId="77777777" w:rsidR="006D10B5" w:rsidRPr="00270ECC" w:rsidRDefault="006D10B5" w:rsidP="000A5F43">
            <w:pPr>
              <w:pStyle w:val="VCAAtablecondensedheading"/>
              <w:rPr>
                <w:lang w:val="en-AU"/>
              </w:rPr>
            </w:pPr>
            <w:r w:rsidRPr="00270ECC">
              <w:rPr>
                <w:lang w:val="en-AU"/>
              </w:rPr>
              <w:t>Marks</w:t>
            </w:r>
          </w:p>
        </w:tc>
        <w:tc>
          <w:tcPr>
            <w:tcW w:w="675" w:type="dxa"/>
          </w:tcPr>
          <w:p w14:paraId="330DA3EC" w14:textId="77777777" w:rsidR="006D10B5" w:rsidRPr="00270ECC" w:rsidRDefault="006D10B5" w:rsidP="000A5F43">
            <w:pPr>
              <w:pStyle w:val="VCAAtablecondensedheading"/>
              <w:rPr>
                <w:lang w:val="en-AU"/>
              </w:rPr>
            </w:pPr>
            <w:r w:rsidRPr="00270ECC">
              <w:rPr>
                <w:lang w:val="en-AU"/>
              </w:rPr>
              <w:t>0</w:t>
            </w:r>
          </w:p>
        </w:tc>
        <w:tc>
          <w:tcPr>
            <w:tcW w:w="676" w:type="dxa"/>
          </w:tcPr>
          <w:p w14:paraId="2D565600" w14:textId="77777777" w:rsidR="006D10B5" w:rsidRPr="00270ECC" w:rsidRDefault="006D10B5" w:rsidP="000A5F43">
            <w:pPr>
              <w:pStyle w:val="VCAAtablecondensedheading"/>
              <w:rPr>
                <w:lang w:val="en-AU"/>
              </w:rPr>
            </w:pPr>
            <w:r w:rsidRPr="00270ECC">
              <w:rPr>
                <w:lang w:val="en-AU"/>
              </w:rPr>
              <w:t>1</w:t>
            </w:r>
          </w:p>
        </w:tc>
        <w:tc>
          <w:tcPr>
            <w:tcW w:w="1085" w:type="dxa"/>
          </w:tcPr>
          <w:p w14:paraId="07788DC9" w14:textId="77777777" w:rsidR="006D10B5" w:rsidRPr="00270ECC" w:rsidRDefault="006D10B5" w:rsidP="000A5F43">
            <w:pPr>
              <w:pStyle w:val="VCAAtablecondensedheading"/>
              <w:rPr>
                <w:lang w:val="en-AU"/>
              </w:rPr>
            </w:pPr>
            <w:r w:rsidRPr="00270ECC">
              <w:rPr>
                <w:lang w:val="en-AU"/>
              </w:rPr>
              <w:t>Average</w:t>
            </w:r>
          </w:p>
        </w:tc>
      </w:tr>
      <w:tr w:rsidR="006D10B5" w:rsidRPr="00270ECC" w14:paraId="037E25D3" w14:textId="77777777" w:rsidTr="000A5F43">
        <w:trPr>
          <w:trHeight w:hRule="exact" w:val="397"/>
        </w:trPr>
        <w:tc>
          <w:tcPr>
            <w:tcW w:w="882" w:type="dxa"/>
          </w:tcPr>
          <w:p w14:paraId="66910DAF" w14:textId="77777777" w:rsidR="006D10B5" w:rsidRPr="00270ECC" w:rsidRDefault="006D10B5" w:rsidP="000A5F43">
            <w:pPr>
              <w:pStyle w:val="VCAAtablecondensed"/>
              <w:rPr>
                <w:lang w:val="en-AU"/>
              </w:rPr>
            </w:pPr>
            <w:r w:rsidRPr="00270ECC">
              <w:rPr>
                <w:lang w:val="en-AU"/>
              </w:rPr>
              <w:t>%</w:t>
            </w:r>
          </w:p>
        </w:tc>
        <w:tc>
          <w:tcPr>
            <w:tcW w:w="675" w:type="dxa"/>
            <w:vAlign w:val="center"/>
          </w:tcPr>
          <w:p w14:paraId="65C6E92F" w14:textId="3F9B9587" w:rsidR="006D10B5" w:rsidRPr="00270ECC" w:rsidRDefault="008479EA" w:rsidP="000A5F43">
            <w:pPr>
              <w:pStyle w:val="VCAAtablecondensed"/>
              <w:rPr>
                <w:lang w:val="en-AU"/>
              </w:rPr>
            </w:pPr>
            <w:r w:rsidRPr="00270ECC">
              <w:rPr>
                <w:lang w:val="en-AU"/>
              </w:rPr>
              <w:t>55</w:t>
            </w:r>
          </w:p>
        </w:tc>
        <w:tc>
          <w:tcPr>
            <w:tcW w:w="676" w:type="dxa"/>
            <w:vAlign w:val="center"/>
          </w:tcPr>
          <w:p w14:paraId="1AEC9E85" w14:textId="5967E45B" w:rsidR="006D10B5" w:rsidRPr="00270ECC" w:rsidRDefault="008479EA" w:rsidP="000A5F43">
            <w:pPr>
              <w:pStyle w:val="VCAAtablecondensed"/>
              <w:rPr>
                <w:lang w:val="en-AU"/>
              </w:rPr>
            </w:pPr>
            <w:r w:rsidRPr="00270ECC">
              <w:rPr>
                <w:lang w:val="en-AU"/>
              </w:rPr>
              <w:t>45</w:t>
            </w:r>
          </w:p>
        </w:tc>
        <w:tc>
          <w:tcPr>
            <w:tcW w:w="1085" w:type="dxa"/>
            <w:vAlign w:val="center"/>
          </w:tcPr>
          <w:p w14:paraId="6FF77631" w14:textId="57F0901E" w:rsidR="006D10B5" w:rsidRPr="00270ECC" w:rsidRDefault="008479EA" w:rsidP="000A5F43">
            <w:pPr>
              <w:pStyle w:val="VCAAtablecondensed"/>
              <w:rPr>
                <w:lang w:val="en-AU"/>
              </w:rPr>
            </w:pPr>
            <w:r w:rsidRPr="00270ECC">
              <w:rPr>
                <w:lang w:val="en-AU"/>
              </w:rPr>
              <w:t>0.5</w:t>
            </w:r>
          </w:p>
        </w:tc>
      </w:tr>
    </w:tbl>
    <w:p w14:paraId="3CDC9D27" w14:textId="5E03385E" w:rsidR="004A791A" w:rsidRPr="00270ECC" w:rsidRDefault="004A791A" w:rsidP="00E20810">
      <w:pPr>
        <w:pStyle w:val="VCAAbody"/>
        <w:rPr>
          <w:lang w:val="en-AU"/>
        </w:rPr>
      </w:pPr>
      <w:r w:rsidRPr="00270ECC">
        <w:rPr>
          <w:lang w:val="en-AU"/>
        </w:rPr>
        <w:t xml:space="preserve">To gain </w:t>
      </w:r>
      <w:r w:rsidR="00BF1412" w:rsidRPr="00270ECC">
        <w:rPr>
          <w:lang w:val="en-AU"/>
        </w:rPr>
        <w:t xml:space="preserve">one </w:t>
      </w:r>
      <w:r w:rsidRPr="00270ECC">
        <w:rPr>
          <w:lang w:val="en-AU"/>
        </w:rPr>
        <w:t>mark, students need</w:t>
      </w:r>
      <w:r w:rsidR="00BF1412" w:rsidRPr="00270ECC">
        <w:rPr>
          <w:lang w:val="en-AU"/>
        </w:rPr>
        <w:t>ed</w:t>
      </w:r>
      <w:r w:rsidRPr="00270ECC">
        <w:rPr>
          <w:lang w:val="en-AU"/>
        </w:rPr>
        <w:t xml:space="preserve"> to write a research question that</w:t>
      </w:r>
    </w:p>
    <w:p w14:paraId="67367E1B" w14:textId="2432D50A" w:rsidR="004A791A" w:rsidRPr="00270ECC" w:rsidRDefault="00BF1412" w:rsidP="00B8588F">
      <w:pPr>
        <w:pStyle w:val="VCAAbullet"/>
      </w:pPr>
      <w:r w:rsidRPr="00270ECC">
        <w:t xml:space="preserve">was </w:t>
      </w:r>
      <w:r w:rsidR="004A791A" w:rsidRPr="00270ECC">
        <w:t>relevant to the foci in the case study</w:t>
      </w:r>
    </w:p>
    <w:p w14:paraId="3090B264" w14:textId="6D0EF8A3" w:rsidR="004A791A" w:rsidRPr="00270ECC" w:rsidRDefault="00BF1412" w:rsidP="00B8588F">
      <w:pPr>
        <w:pStyle w:val="VCAAbullet"/>
      </w:pPr>
      <w:r w:rsidRPr="00270ECC">
        <w:t xml:space="preserve">was </w:t>
      </w:r>
      <w:r w:rsidR="004A791A" w:rsidRPr="00270ECC">
        <w:t>researchable (based on the datasets suggested in the case study)</w:t>
      </w:r>
    </w:p>
    <w:p w14:paraId="3A188556" w14:textId="48778393" w:rsidR="004A791A" w:rsidRPr="00270ECC" w:rsidRDefault="00BF1412" w:rsidP="00B8588F">
      <w:pPr>
        <w:pStyle w:val="VCAAbullet"/>
      </w:pPr>
      <w:r w:rsidRPr="00270ECC">
        <w:t xml:space="preserve">was </w:t>
      </w:r>
      <w:r w:rsidR="004A791A" w:rsidRPr="00270ECC">
        <w:t>clear</w:t>
      </w:r>
      <w:r w:rsidRPr="00270ECC">
        <w:t>, without</w:t>
      </w:r>
      <w:r w:rsidR="004A791A" w:rsidRPr="00270ECC">
        <w:t xml:space="preserve"> </w:t>
      </w:r>
      <w:r w:rsidRPr="00270ECC">
        <w:t>too-narrow</w:t>
      </w:r>
      <w:r w:rsidR="004A791A" w:rsidRPr="00270ECC">
        <w:t xml:space="preserve"> a focus (i.e. on one particular set of data)</w:t>
      </w:r>
    </w:p>
    <w:p w14:paraId="59C01A5E" w14:textId="59CD826B" w:rsidR="004A791A" w:rsidRPr="00270ECC" w:rsidRDefault="00BF1412" w:rsidP="00B8588F">
      <w:pPr>
        <w:pStyle w:val="VCAAbullet"/>
      </w:pPr>
      <w:r w:rsidRPr="00270ECC">
        <w:t>started</w:t>
      </w:r>
      <w:r w:rsidR="004A791A" w:rsidRPr="00270ECC">
        <w:t xml:space="preserve"> with </w:t>
      </w:r>
      <w:r w:rsidR="00245938" w:rsidRPr="00270ECC">
        <w:t>w</w:t>
      </w:r>
      <w:r w:rsidR="004A791A" w:rsidRPr="00270ECC">
        <w:t xml:space="preserve">hat, </w:t>
      </w:r>
      <w:r w:rsidR="00245938" w:rsidRPr="00270ECC">
        <w:t>w</w:t>
      </w:r>
      <w:r w:rsidR="004A791A" w:rsidRPr="00270ECC">
        <w:t xml:space="preserve">hy or </w:t>
      </w:r>
      <w:r w:rsidR="00245938" w:rsidRPr="00270ECC">
        <w:t>h</w:t>
      </w:r>
      <w:r w:rsidR="004A791A" w:rsidRPr="00270ECC">
        <w:t>ow</w:t>
      </w:r>
      <w:r w:rsidR="00245938" w:rsidRPr="00270ECC">
        <w:t>.</w:t>
      </w:r>
    </w:p>
    <w:p w14:paraId="3C1136A3" w14:textId="617AB230" w:rsidR="00261456" w:rsidRPr="00270ECC" w:rsidRDefault="00261456" w:rsidP="0018697D">
      <w:pPr>
        <w:pStyle w:val="VCAAbody"/>
        <w:rPr>
          <w:lang w:val="en-AU"/>
        </w:rPr>
      </w:pPr>
      <w:r w:rsidRPr="00270ECC">
        <w:rPr>
          <w:lang w:val="en-AU"/>
        </w:rPr>
        <w:t>The following are examples of suitable research questions:</w:t>
      </w:r>
    </w:p>
    <w:p w14:paraId="1F0C94CF" w14:textId="77777777" w:rsidR="00261456" w:rsidRPr="00270ECC" w:rsidRDefault="00261456" w:rsidP="00B8588F">
      <w:pPr>
        <w:pStyle w:val="VCAAbullet"/>
      </w:pPr>
      <w:r w:rsidRPr="00270ECC">
        <w:t>What are the main areas of concern associated with public transport?</w:t>
      </w:r>
    </w:p>
    <w:p w14:paraId="40B59C12" w14:textId="77777777" w:rsidR="00261456" w:rsidRPr="00270ECC" w:rsidRDefault="00261456" w:rsidP="00B8588F">
      <w:pPr>
        <w:pStyle w:val="VCAAbullet"/>
      </w:pPr>
      <w:r w:rsidRPr="00270ECC">
        <w:t xml:space="preserve">What is the impact of current transport use on the future of transport? </w:t>
      </w:r>
    </w:p>
    <w:p w14:paraId="12313456" w14:textId="5D37CEBF" w:rsidR="00D27C7C" w:rsidRPr="00270ECC" w:rsidRDefault="00261456" w:rsidP="00B8588F">
      <w:pPr>
        <w:pStyle w:val="VCAAbullet"/>
      </w:pPr>
      <w:r w:rsidRPr="00270ECC">
        <w:t>How has the perception of transport changed over the past 10 years?</w:t>
      </w:r>
    </w:p>
    <w:p w14:paraId="2EFE9893" w14:textId="64321708" w:rsidR="00332A9E" w:rsidRPr="00270ECC" w:rsidRDefault="00D27C7C" w:rsidP="00E20810">
      <w:pPr>
        <w:pStyle w:val="VCAAHeading3"/>
        <w:rPr>
          <w:lang w:val="en-AU"/>
        </w:rPr>
      </w:pPr>
      <w:r w:rsidRPr="00270ECC">
        <w:rPr>
          <w:b/>
          <w:noProof/>
          <w:color w:val="000000" w:themeColor="text1"/>
          <w:sz w:val="20"/>
          <w:lang w:val="en-AU"/>
        </w:rPr>
        <w:drawing>
          <wp:anchor distT="0" distB="0" distL="114300" distR="114300" simplePos="0" relativeHeight="251658240" behindDoc="0" locked="0" layoutInCell="1" allowOverlap="1" wp14:anchorId="606565B8" wp14:editId="004F7A82">
            <wp:simplePos x="0" y="0"/>
            <wp:positionH relativeFrom="column">
              <wp:posOffset>3810</wp:posOffset>
            </wp:positionH>
            <wp:positionV relativeFrom="paragraph">
              <wp:posOffset>1021080</wp:posOffset>
            </wp:positionV>
            <wp:extent cx="5819140" cy="2286000"/>
            <wp:effectExtent l="0" t="0" r="0" b="0"/>
            <wp:wrapTopAndBottom/>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819140" cy="2286000"/>
                    </a:xfrm>
                    <a:prstGeom prst="rect">
                      <a:avLst/>
                    </a:prstGeom>
                  </pic:spPr>
                </pic:pic>
              </a:graphicData>
            </a:graphic>
            <wp14:sizeRelH relativeFrom="page">
              <wp14:pctWidth>0</wp14:pctWidth>
            </wp14:sizeRelH>
            <wp14:sizeRelV relativeFrom="page">
              <wp14:pctHeight>0</wp14:pctHeight>
            </wp14:sizeRelV>
          </wp:anchor>
        </w:drawing>
      </w:r>
      <w:r w:rsidR="004A791A" w:rsidRPr="00270ECC">
        <w:rPr>
          <w:lang w:val="en-AU"/>
        </w:rPr>
        <w:t>Question 2</w:t>
      </w:r>
    </w:p>
    <w:tbl>
      <w:tblPr>
        <w:tblStyle w:val="VCAATableClosed"/>
        <w:tblW w:w="0" w:type="auto"/>
        <w:tblLook w:val="01E0" w:firstRow="1" w:lastRow="1" w:firstColumn="1" w:lastColumn="1" w:noHBand="0" w:noVBand="0"/>
      </w:tblPr>
      <w:tblGrid>
        <w:gridCol w:w="882"/>
        <w:gridCol w:w="675"/>
        <w:gridCol w:w="676"/>
        <w:gridCol w:w="676"/>
        <w:gridCol w:w="749"/>
        <w:gridCol w:w="1085"/>
      </w:tblGrid>
      <w:tr w:rsidR="006D10B5" w:rsidRPr="00270ECC" w14:paraId="2BBEFCCC"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0C2DA7B3" w14:textId="77777777" w:rsidR="006D10B5" w:rsidRPr="00270ECC" w:rsidRDefault="006D10B5" w:rsidP="000A5F43">
            <w:pPr>
              <w:pStyle w:val="VCAAtablecondensedheading"/>
              <w:rPr>
                <w:lang w:val="en-AU"/>
              </w:rPr>
            </w:pPr>
            <w:r w:rsidRPr="00270ECC">
              <w:rPr>
                <w:lang w:val="en-AU"/>
              </w:rPr>
              <w:t>Marks</w:t>
            </w:r>
          </w:p>
        </w:tc>
        <w:tc>
          <w:tcPr>
            <w:tcW w:w="675" w:type="dxa"/>
          </w:tcPr>
          <w:p w14:paraId="4E8739E5" w14:textId="77777777" w:rsidR="006D10B5" w:rsidRPr="00270ECC" w:rsidRDefault="006D10B5" w:rsidP="000A5F43">
            <w:pPr>
              <w:pStyle w:val="VCAAtablecondensedheading"/>
              <w:rPr>
                <w:lang w:val="en-AU"/>
              </w:rPr>
            </w:pPr>
            <w:r w:rsidRPr="00270ECC">
              <w:rPr>
                <w:lang w:val="en-AU"/>
              </w:rPr>
              <w:t>0</w:t>
            </w:r>
          </w:p>
        </w:tc>
        <w:tc>
          <w:tcPr>
            <w:tcW w:w="676" w:type="dxa"/>
          </w:tcPr>
          <w:p w14:paraId="34C4E50D" w14:textId="77777777" w:rsidR="006D10B5" w:rsidRPr="00270ECC" w:rsidRDefault="006D10B5" w:rsidP="000A5F43">
            <w:pPr>
              <w:pStyle w:val="VCAAtablecondensedheading"/>
              <w:rPr>
                <w:lang w:val="en-AU"/>
              </w:rPr>
            </w:pPr>
            <w:r w:rsidRPr="00270ECC">
              <w:rPr>
                <w:lang w:val="en-AU"/>
              </w:rPr>
              <w:t>1</w:t>
            </w:r>
          </w:p>
        </w:tc>
        <w:tc>
          <w:tcPr>
            <w:tcW w:w="676" w:type="dxa"/>
          </w:tcPr>
          <w:p w14:paraId="0093FBEB" w14:textId="77777777" w:rsidR="006D10B5" w:rsidRPr="00270ECC" w:rsidRDefault="006D10B5" w:rsidP="000A5F43">
            <w:pPr>
              <w:pStyle w:val="VCAAtablecondensedheading"/>
              <w:rPr>
                <w:lang w:val="en-AU"/>
              </w:rPr>
            </w:pPr>
            <w:r w:rsidRPr="00270ECC">
              <w:rPr>
                <w:lang w:val="en-AU"/>
              </w:rPr>
              <w:t>2</w:t>
            </w:r>
          </w:p>
        </w:tc>
        <w:tc>
          <w:tcPr>
            <w:tcW w:w="749" w:type="dxa"/>
          </w:tcPr>
          <w:p w14:paraId="483411D4" w14:textId="42364F8B" w:rsidR="006D10B5" w:rsidRPr="00270ECC" w:rsidRDefault="006D10B5" w:rsidP="000A5F43">
            <w:pPr>
              <w:pStyle w:val="VCAAtablecondensedheading"/>
              <w:rPr>
                <w:lang w:val="en-AU"/>
              </w:rPr>
            </w:pPr>
            <w:r w:rsidRPr="00270ECC">
              <w:rPr>
                <w:lang w:val="en-AU"/>
              </w:rPr>
              <w:t>3</w:t>
            </w:r>
          </w:p>
        </w:tc>
        <w:tc>
          <w:tcPr>
            <w:tcW w:w="1085" w:type="dxa"/>
          </w:tcPr>
          <w:p w14:paraId="0E108B5C" w14:textId="77777777" w:rsidR="006D10B5" w:rsidRPr="00270ECC" w:rsidRDefault="006D10B5" w:rsidP="000A5F43">
            <w:pPr>
              <w:pStyle w:val="VCAAtablecondensedheading"/>
              <w:rPr>
                <w:lang w:val="en-AU"/>
              </w:rPr>
            </w:pPr>
            <w:r w:rsidRPr="00270ECC">
              <w:rPr>
                <w:lang w:val="en-AU"/>
              </w:rPr>
              <w:t>Average</w:t>
            </w:r>
          </w:p>
        </w:tc>
      </w:tr>
      <w:tr w:rsidR="006D10B5" w:rsidRPr="00270ECC" w14:paraId="1D8CA142" w14:textId="77777777" w:rsidTr="000A5F43">
        <w:trPr>
          <w:trHeight w:hRule="exact" w:val="397"/>
        </w:trPr>
        <w:tc>
          <w:tcPr>
            <w:tcW w:w="882" w:type="dxa"/>
          </w:tcPr>
          <w:p w14:paraId="58F4F6AC" w14:textId="77777777" w:rsidR="006D10B5" w:rsidRPr="00270ECC" w:rsidRDefault="006D10B5" w:rsidP="000A5F43">
            <w:pPr>
              <w:pStyle w:val="VCAAtablecondensed"/>
              <w:rPr>
                <w:lang w:val="en-AU"/>
              </w:rPr>
            </w:pPr>
            <w:r w:rsidRPr="00270ECC">
              <w:rPr>
                <w:lang w:val="en-AU"/>
              </w:rPr>
              <w:t>%</w:t>
            </w:r>
          </w:p>
        </w:tc>
        <w:tc>
          <w:tcPr>
            <w:tcW w:w="675" w:type="dxa"/>
            <w:vAlign w:val="center"/>
          </w:tcPr>
          <w:p w14:paraId="48A81926" w14:textId="443D7D7E" w:rsidR="006D10B5" w:rsidRPr="00270ECC" w:rsidRDefault="008479EA" w:rsidP="000A5F43">
            <w:pPr>
              <w:pStyle w:val="VCAAtablecondensed"/>
              <w:rPr>
                <w:lang w:val="en-AU"/>
              </w:rPr>
            </w:pPr>
            <w:r w:rsidRPr="00270ECC">
              <w:rPr>
                <w:lang w:val="en-AU"/>
              </w:rPr>
              <w:t>16</w:t>
            </w:r>
          </w:p>
        </w:tc>
        <w:tc>
          <w:tcPr>
            <w:tcW w:w="676" w:type="dxa"/>
            <w:vAlign w:val="center"/>
          </w:tcPr>
          <w:p w14:paraId="73D99986" w14:textId="2BFF20EC" w:rsidR="006D10B5" w:rsidRPr="00270ECC" w:rsidRDefault="008479EA" w:rsidP="000A5F43">
            <w:pPr>
              <w:pStyle w:val="VCAAtablecondensed"/>
              <w:rPr>
                <w:lang w:val="en-AU"/>
              </w:rPr>
            </w:pPr>
            <w:r w:rsidRPr="00270ECC">
              <w:rPr>
                <w:lang w:val="en-AU"/>
              </w:rPr>
              <w:t>39</w:t>
            </w:r>
          </w:p>
        </w:tc>
        <w:tc>
          <w:tcPr>
            <w:tcW w:w="676" w:type="dxa"/>
            <w:vAlign w:val="center"/>
          </w:tcPr>
          <w:p w14:paraId="7DE397E5" w14:textId="7D4F5958" w:rsidR="006D10B5" w:rsidRPr="00270ECC" w:rsidRDefault="008479EA" w:rsidP="000A5F43">
            <w:pPr>
              <w:pStyle w:val="VCAAtablecondensed"/>
              <w:rPr>
                <w:lang w:val="en-AU"/>
              </w:rPr>
            </w:pPr>
            <w:r w:rsidRPr="00270ECC">
              <w:rPr>
                <w:lang w:val="en-AU"/>
              </w:rPr>
              <w:t>34</w:t>
            </w:r>
          </w:p>
        </w:tc>
        <w:tc>
          <w:tcPr>
            <w:tcW w:w="749" w:type="dxa"/>
            <w:vAlign w:val="center"/>
          </w:tcPr>
          <w:p w14:paraId="1F4733E4" w14:textId="18775153" w:rsidR="006D10B5" w:rsidRPr="00270ECC" w:rsidRDefault="008479EA" w:rsidP="000A5F43">
            <w:pPr>
              <w:pStyle w:val="VCAAtablecondensed"/>
              <w:rPr>
                <w:lang w:val="en-AU"/>
              </w:rPr>
            </w:pPr>
            <w:r w:rsidRPr="00270ECC">
              <w:rPr>
                <w:lang w:val="en-AU"/>
              </w:rPr>
              <w:t>12</w:t>
            </w:r>
          </w:p>
        </w:tc>
        <w:tc>
          <w:tcPr>
            <w:tcW w:w="1085" w:type="dxa"/>
            <w:vAlign w:val="center"/>
          </w:tcPr>
          <w:p w14:paraId="1894BFBE" w14:textId="07142744" w:rsidR="006D10B5" w:rsidRPr="00270ECC" w:rsidRDefault="008479EA" w:rsidP="000A5F43">
            <w:pPr>
              <w:pStyle w:val="VCAAtablecondensed"/>
              <w:rPr>
                <w:lang w:val="en-AU"/>
              </w:rPr>
            </w:pPr>
            <w:r w:rsidRPr="00270ECC">
              <w:rPr>
                <w:lang w:val="en-AU"/>
              </w:rPr>
              <w:t>1.4</w:t>
            </w:r>
          </w:p>
        </w:tc>
      </w:tr>
    </w:tbl>
    <w:p w14:paraId="3AE2F335" w14:textId="565B633B" w:rsidR="00CA43B8" w:rsidRPr="00270ECC" w:rsidRDefault="00CA43B8" w:rsidP="00CA43B8">
      <w:pPr>
        <w:pStyle w:val="VCAAbody"/>
        <w:rPr>
          <w:szCs w:val="20"/>
          <w:lang w:val="en-AU"/>
        </w:rPr>
      </w:pPr>
      <w:r w:rsidRPr="00270ECC">
        <w:rPr>
          <w:szCs w:val="20"/>
          <w:lang w:val="en-AU"/>
        </w:rPr>
        <w:t>To gain full marks</w:t>
      </w:r>
      <w:r w:rsidR="00E7693D" w:rsidRPr="00270ECC">
        <w:rPr>
          <w:szCs w:val="20"/>
          <w:lang w:val="en-AU"/>
        </w:rPr>
        <w:t>,</w:t>
      </w:r>
      <w:r w:rsidRPr="00270ECC">
        <w:rPr>
          <w:szCs w:val="20"/>
          <w:lang w:val="en-AU"/>
        </w:rPr>
        <w:t xml:space="preserve"> students needed to make sure that the milestones were on the line between the two days; </w:t>
      </w:r>
      <w:r w:rsidR="00A76AAB" w:rsidRPr="00270ECC">
        <w:rPr>
          <w:szCs w:val="20"/>
          <w:lang w:val="en-AU"/>
        </w:rPr>
        <w:t>several</w:t>
      </w:r>
      <w:r w:rsidRPr="00270ECC">
        <w:rPr>
          <w:szCs w:val="20"/>
          <w:lang w:val="en-AU"/>
        </w:rPr>
        <w:t xml:space="preserve"> students placed the milestones in the middle of the day and therefore </w:t>
      </w:r>
      <w:r w:rsidR="00E7693D" w:rsidRPr="00270ECC">
        <w:rPr>
          <w:szCs w:val="20"/>
          <w:lang w:val="en-AU"/>
        </w:rPr>
        <w:t xml:space="preserve">could </w:t>
      </w:r>
      <w:r w:rsidRPr="00270ECC">
        <w:rPr>
          <w:szCs w:val="20"/>
          <w:lang w:val="en-AU"/>
        </w:rPr>
        <w:t xml:space="preserve">not gain a mark for that component. Students also needed to make sure </w:t>
      </w:r>
      <w:r w:rsidR="005D2173">
        <w:rPr>
          <w:szCs w:val="20"/>
          <w:lang w:val="en-AU"/>
        </w:rPr>
        <w:t xml:space="preserve">that </w:t>
      </w:r>
      <w:r w:rsidRPr="00270ECC">
        <w:rPr>
          <w:szCs w:val="20"/>
          <w:lang w:val="en-AU"/>
        </w:rPr>
        <w:t>the dependencies went from the completion of the previous task to the start of the next task. Students who did not do this could not gain a mark for the dependencies.</w:t>
      </w:r>
    </w:p>
    <w:p w14:paraId="3187E845" w14:textId="3C964A89" w:rsidR="00261456" w:rsidRPr="00270ECC" w:rsidRDefault="00261456" w:rsidP="00261456">
      <w:pPr>
        <w:pStyle w:val="VCAAbody"/>
        <w:rPr>
          <w:lang w:val="en-AU"/>
        </w:rPr>
      </w:pPr>
      <w:r w:rsidRPr="00270ECC">
        <w:rPr>
          <w:lang w:val="en-AU"/>
        </w:rPr>
        <w:t>One mark was awarded for each of the following</w:t>
      </w:r>
      <w:r w:rsidR="005D2173">
        <w:rPr>
          <w:lang w:val="en-AU"/>
        </w:rPr>
        <w:t>:</w:t>
      </w:r>
    </w:p>
    <w:p w14:paraId="45E65DB5" w14:textId="2715EBCE" w:rsidR="00261456" w:rsidRPr="00270ECC" w:rsidRDefault="005D2173" w:rsidP="00B8588F">
      <w:pPr>
        <w:pStyle w:val="VCAAbullet"/>
      </w:pPr>
      <w:r>
        <w:t>a</w:t>
      </w:r>
      <w:r w:rsidR="00261456" w:rsidRPr="00270ECC">
        <w:t>ccurate shading of each task</w:t>
      </w:r>
    </w:p>
    <w:p w14:paraId="31A5BCE6" w14:textId="7C80C62C" w:rsidR="00261456" w:rsidRPr="00270ECC" w:rsidRDefault="005D2173" w:rsidP="00B8588F">
      <w:pPr>
        <w:pStyle w:val="VCAAbullet"/>
      </w:pPr>
      <w:r>
        <w:t>d</w:t>
      </w:r>
      <w:r w:rsidR="00261456" w:rsidRPr="00270ECC">
        <w:t xml:space="preserve">ependencies shown must have an </w:t>
      </w:r>
      <w:r w:rsidR="00704B22" w:rsidRPr="00270ECC">
        <w:t>arrowhead</w:t>
      </w:r>
      <w:r w:rsidR="00261456" w:rsidRPr="00270ECC">
        <w:t xml:space="preserve">, go from the end of the first task to the start of the next task and go through the milestone </w:t>
      </w:r>
    </w:p>
    <w:p w14:paraId="3E4C9CB8" w14:textId="257B59AB" w:rsidR="00261456" w:rsidRPr="00270ECC" w:rsidRDefault="005D2173" w:rsidP="00B8588F">
      <w:pPr>
        <w:pStyle w:val="VCAAbullet"/>
      </w:pPr>
      <w:r>
        <w:t>m</w:t>
      </w:r>
      <w:r w:rsidR="00261456" w:rsidRPr="00270ECC">
        <w:t>ilestone (milestones must be on the line between days 5 and 6, and days 6 and 7).</w:t>
      </w:r>
    </w:p>
    <w:p w14:paraId="609E09FA" w14:textId="77777777" w:rsidR="00D27C7C" w:rsidRPr="00270ECC" w:rsidRDefault="00D27C7C">
      <w:pPr>
        <w:rPr>
          <w:rFonts w:ascii="Arial" w:hAnsi="Arial" w:cs="Arial"/>
          <w:color w:val="000000" w:themeColor="text1"/>
          <w:sz w:val="20"/>
          <w:szCs w:val="20"/>
          <w:lang w:val="en-AU"/>
        </w:rPr>
      </w:pPr>
      <w:r w:rsidRPr="00270ECC">
        <w:rPr>
          <w:color w:val="000000" w:themeColor="text1"/>
          <w:sz w:val="20"/>
          <w:szCs w:val="20"/>
          <w:lang w:val="en-AU"/>
        </w:rPr>
        <w:br w:type="page"/>
      </w:r>
    </w:p>
    <w:p w14:paraId="17D7077D" w14:textId="2CA8BE6C" w:rsidR="00CA43B8" w:rsidRPr="00270ECC" w:rsidRDefault="00CA43B8" w:rsidP="00E20810">
      <w:pPr>
        <w:pStyle w:val="VCAAHeading3"/>
        <w:rPr>
          <w:lang w:val="en-AU"/>
        </w:rPr>
      </w:pPr>
      <w:r w:rsidRPr="00270ECC">
        <w:rPr>
          <w:lang w:val="en-AU"/>
        </w:rPr>
        <w:lastRenderedPageBreak/>
        <w:t>Question 3</w:t>
      </w:r>
    </w:p>
    <w:tbl>
      <w:tblPr>
        <w:tblStyle w:val="VCAATableClosed"/>
        <w:tblW w:w="0" w:type="auto"/>
        <w:tblLook w:val="01E0" w:firstRow="1" w:lastRow="1" w:firstColumn="1" w:lastColumn="1" w:noHBand="0" w:noVBand="0"/>
      </w:tblPr>
      <w:tblGrid>
        <w:gridCol w:w="882"/>
        <w:gridCol w:w="675"/>
        <w:gridCol w:w="676"/>
        <w:gridCol w:w="676"/>
        <w:gridCol w:w="749"/>
        <w:gridCol w:w="1085"/>
      </w:tblGrid>
      <w:tr w:rsidR="008A0273" w:rsidRPr="00270ECC" w14:paraId="32437636"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2E22B49C" w14:textId="77777777" w:rsidR="008A0273" w:rsidRPr="00270ECC" w:rsidRDefault="008A0273" w:rsidP="000A5F43">
            <w:pPr>
              <w:pStyle w:val="VCAAtablecondensedheading"/>
              <w:rPr>
                <w:lang w:val="en-AU"/>
              </w:rPr>
            </w:pPr>
            <w:r w:rsidRPr="00270ECC">
              <w:rPr>
                <w:lang w:val="en-AU"/>
              </w:rPr>
              <w:t>Marks</w:t>
            </w:r>
          </w:p>
        </w:tc>
        <w:tc>
          <w:tcPr>
            <w:tcW w:w="675" w:type="dxa"/>
          </w:tcPr>
          <w:p w14:paraId="047798F8" w14:textId="77777777" w:rsidR="008A0273" w:rsidRPr="00270ECC" w:rsidRDefault="008A0273" w:rsidP="000A5F43">
            <w:pPr>
              <w:pStyle w:val="VCAAtablecondensedheading"/>
              <w:rPr>
                <w:lang w:val="en-AU"/>
              </w:rPr>
            </w:pPr>
            <w:r w:rsidRPr="00270ECC">
              <w:rPr>
                <w:lang w:val="en-AU"/>
              </w:rPr>
              <w:t>0</w:t>
            </w:r>
          </w:p>
        </w:tc>
        <w:tc>
          <w:tcPr>
            <w:tcW w:w="676" w:type="dxa"/>
          </w:tcPr>
          <w:p w14:paraId="7B3422D4" w14:textId="77777777" w:rsidR="008A0273" w:rsidRPr="00270ECC" w:rsidRDefault="008A0273" w:rsidP="000A5F43">
            <w:pPr>
              <w:pStyle w:val="VCAAtablecondensedheading"/>
              <w:rPr>
                <w:lang w:val="en-AU"/>
              </w:rPr>
            </w:pPr>
            <w:r w:rsidRPr="00270ECC">
              <w:rPr>
                <w:lang w:val="en-AU"/>
              </w:rPr>
              <w:t>1</w:t>
            </w:r>
          </w:p>
        </w:tc>
        <w:tc>
          <w:tcPr>
            <w:tcW w:w="676" w:type="dxa"/>
          </w:tcPr>
          <w:p w14:paraId="1A291CD3" w14:textId="77777777" w:rsidR="008A0273" w:rsidRPr="00270ECC" w:rsidRDefault="008A0273" w:rsidP="000A5F43">
            <w:pPr>
              <w:pStyle w:val="VCAAtablecondensedheading"/>
              <w:rPr>
                <w:lang w:val="en-AU"/>
              </w:rPr>
            </w:pPr>
            <w:r w:rsidRPr="00270ECC">
              <w:rPr>
                <w:lang w:val="en-AU"/>
              </w:rPr>
              <w:t>2</w:t>
            </w:r>
          </w:p>
        </w:tc>
        <w:tc>
          <w:tcPr>
            <w:tcW w:w="749" w:type="dxa"/>
          </w:tcPr>
          <w:p w14:paraId="36437D3B" w14:textId="77777777" w:rsidR="008A0273" w:rsidRPr="00270ECC" w:rsidRDefault="008A0273" w:rsidP="000A5F43">
            <w:pPr>
              <w:pStyle w:val="VCAAtablecondensedheading"/>
              <w:rPr>
                <w:lang w:val="en-AU"/>
              </w:rPr>
            </w:pPr>
            <w:r w:rsidRPr="00270ECC">
              <w:rPr>
                <w:lang w:val="en-AU"/>
              </w:rPr>
              <w:t>3</w:t>
            </w:r>
          </w:p>
        </w:tc>
        <w:tc>
          <w:tcPr>
            <w:tcW w:w="1085" w:type="dxa"/>
          </w:tcPr>
          <w:p w14:paraId="79A7B7CF" w14:textId="77777777" w:rsidR="008A0273" w:rsidRPr="00270ECC" w:rsidRDefault="008A0273" w:rsidP="000A5F43">
            <w:pPr>
              <w:pStyle w:val="VCAAtablecondensedheading"/>
              <w:rPr>
                <w:lang w:val="en-AU"/>
              </w:rPr>
            </w:pPr>
            <w:r w:rsidRPr="00270ECC">
              <w:rPr>
                <w:lang w:val="en-AU"/>
              </w:rPr>
              <w:t>Average</w:t>
            </w:r>
          </w:p>
        </w:tc>
      </w:tr>
      <w:tr w:rsidR="008A0273" w:rsidRPr="00270ECC" w14:paraId="762347E4" w14:textId="77777777" w:rsidTr="000A5F43">
        <w:trPr>
          <w:trHeight w:hRule="exact" w:val="397"/>
        </w:trPr>
        <w:tc>
          <w:tcPr>
            <w:tcW w:w="882" w:type="dxa"/>
          </w:tcPr>
          <w:p w14:paraId="611AD2C0" w14:textId="77777777" w:rsidR="008A0273" w:rsidRPr="00270ECC" w:rsidRDefault="008A0273" w:rsidP="000A5F43">
            <w:pPr>
              <w:pStyle w:val="VCAAtablecondensed"/>
              <w:rPr>
                <w:lang w:val="en-AU"/>
              </w:rPr>
            </w:pPr>
            <w:r w:rsidRPr="00270ECC">
              <w:rPr>
                <w:lang w:val="en-AU"/>
              </w:rPr>
              <w:t>%</w:t>
            </w:r>
          </w:p>
        </w:tc>
        <w:tc>
          <w:tcPr>
            <w:tcW w:w="675" w:type="dxa"/>
            <w:vAlign w:val="center"/>
          </w:tcPr>
          <w:p w14:paraId="5D14077C" w14:textId="43608900" w:rsidR="008A0273" w:rsidRPr="00270ECC" w:rsidRDefault="008479EA" w:rsidP="000A5F43">
            <w:pPr>
              <w:pStyle w:val="VCAAtablecondensed"/>
              <w:rPr>
                <w:lang w:val="en-AU"/>
              </w:rPr>
            </w:pPr>
            <w:r w:rsidRPr="00270ECC">
              <w:rPr>
                <w:lang w:val="en-AU"/>
              </w:rPr>
              <w:t>1</w:t>
            </w:r>
          </w:p>
        </w:tc>
        <w:tc>
          <w:tcPr>
            <w:tcW w:w="676" w:type="dxa"/>
            <w:vAlign w:val="center"/>
          </w:tcPr>
          <w:p w14:paraId="647003ED" w14:textId="44AB2351" w:rsidR="008A0273" w:rsidRPr="00270ECC" w:rsidRDefault="008479EA" w:rsidP="000A5F43">
            <w:pPr>
              <w:pStyle w:val="VCAAtablecondensed"/>
              <w:rPr>
                <w:lang w:val="en-AU"/>
              </w:rPr>
            </w:pPr>
            <w:r w:rsidRPr="00270ECC">
              <w:rPr>
                <w:lang w:val="en-AU"/>
              </w:rPr>
              <w:t>1</w:t>
            </w:r>
          </w:p>
        </w:tc>
        <w:tc>
          <w:tcPr>
            <w:tcW w:w="676" w:type="dxa"/>
            <w:vAlign w:val="center"/>
          </w:tcPr>
          <w:p w14:paraId="385379CF" w14:textId="6AB51F29" w:rsidR="008A0273" w:rsidRPr="00270ECC" w:rsidRDefault="008479EA" w:rsidP="000A5F43">
            <w:pPr>
              <w:pStyle w:val="VCAAtablecondensed"/>
              <w:rPr>
                <w:lang w:val="en-AU"/>
              </w:rPr>
            </w:pPr>
            <w:r w:rsidRPr="00270ECC">
              <w:rPr>
                <w:lang w:val="en-AU"/>
              </w:rPr>
              <w:t>1</w:t>
            </w:r>
          </w:p>
        </w:tc>
        <w:tc>
          <w:tcPr>
            <w:tcW w:w="749" w:type="dxa"/>
            <w:vAlign w:val="center"/>
          </w:tcPr>
          <w:p w14:paraId="7574C473" w14:textId="2752276F" w:rsidR="008A0273" w:rsidRPr="00270ECC" w:rsidRDefault="008479EA" w:rsidP="000A5F43">
            <w:pPr>
              <w:pStyle w:val="VCAAtablecondensed"/>
              <w:rPr>
                <w:lang w:val="en-AU"/>
              </w:rPr>
            </w:pPr>
            <w:r w:rsidRPr="00270ECC">
              <w:rPr>
                <w:lang w:val="en-AU"/>
              </w:rPr>
              <w:t>97</w:t>
            </w:r>
          </w:p>
        </w:tc>
        <w:tc>
          <w:tcPr>
            <w:tcW w:w="1085" w:type="dxa"/>
            <w:vAlign w:val="center"/>
          </w:tcPr>
          <w:p w14:paraId="755FC55C" w14:textId="04CC296D" w:rsidR="008A0273" w:rsidRPr="00270ECC" w:rsidRDefault="008479EA" w:rsidP="000A5F43">
            <w:pPr>
              <w:pStyle w:val="VCAAtablecondensed"/>
              <w:rPr>
                <w:lang w:val="en-AU"/>
              </w:rPr>
            </w:pPr>
            <w:r w:rsidRPr="00270ECC">
              <w:rPr>
                <w:lang w:val="en-AU"/>
              </w:rPr>
              <w:t>3.0</w:t>
            </w:r>
          </w:p>
        </w:tc>
      </w:tr>
    </w:tbl>
    <w:p w14:paraId="3AF4EDE0" w14:textId="5399531D" w:rsidR="008A0273" w:rsidRPr="00270ECC" w:rsidRDefault="008A0273" w:rsidP="00E20810">
      <w:pPr>
        <w:pStyle w:val="VCAAbody"/>
        <w:rPr>
          <w:lang w:val="en-AU"/>
        </w:rPr>
      </w:pPr>
    </w:p>
    <w:tbl>
      <w:tblPr>
        <w:tblStyle w:val="VCAATableClosed"/>
        <w:tblW w:w="0" w:type="auto"/>
        <w:tblLook w:val="04A0" w:firstRow="1" w:lastRow="0" w:firstColumn="1" w:lastColumn="0" w:noHBand="0" w:noVBand="1"/>
      </w:tblPr>
      <w:tblGrid>
        <w:gridCol w:w="2862"/>
        <w:gridCol w:w="5928"/>
      </w:tblGrid>
      <w:tr w:rsidR="00CA43B8" w:rsidRPr="00270ECC" w14:paraId="2291B11F" w14:textId="77777777" w:rsidTr="00E20810">
        <w:trPr>
          <w:cnfStyle w:val="100000000000" w:firstRow="1" w:lastRow="0" w:firstColumn="0" w:lastColumn="0" w:oddVBand="0" w:evenVBand="0" w:oddHBand="0" w:evenHBand="0" w:firstRowFirstColumn="0" w:firstRowLastColumn="0" w:lastRowFirstColumn="0" w:lastRowLastColumn="0"/>
        </w:trPr>
        <w:tc>
          <w:tcPr>
            <w:tcW w:w="2862" w:type="dxa"/>
          </w:tcPr>
          <w:p w14:paraId="00E0F2B2" w14:textId="77777777" w:rsidR="00CA43B8" w:rsidRPr="00270ECC" w:rsidRDefault="00CA43B8" w:rsidP="00E20810">
            <w:pPr>
              <w:pStyle w:val="VCAAtablecondensedheading"/>
              <w:rPr>
                <w:lang w:val="en-AU"/>
              </w:rPr>
            </w:pPr>
            <w:r w:rsidRPr="00270ECC">
              <w:rPr>
                <w:lang w:val="en-AU"/>
              </w:rPr>
              <w:t>Constraint</w:t>
            </w:r>
          </w:p>
        </w:tc>
        <w:tc>
          <w:tcPr>
            <w:tcW w:w="5928" w:type="dxa"/>
          </w:tcPr>
          <w:p w14:paraId="50CB4E8F" w14:textId="77777777" w:rsidR="00CA43B8" w:rsidRPr="00270ECC" w:rsidRDefault="00CA43B8" w:rsidP="00E20810">
            <w:pPr>
              <w:pStyle w:val="VCAAtablecondensedheading"/>
              <w:rPr>
                <w:lang w:val="en-AU"/>
              </w:rPr>
            </w:pPr>
            <w:r w:rsidRPr="00270ECC">
              <w:rPr>
                <w:lang w:val="en-AU"/>
              </w:rPr>
              <w:t>Description</w:t>
            </w:r>
          </w:p>
        </w:tc>
      </w:tr>
      <w:tr w:rsidR="00CA43B8" w:rsidRPr="00270ECC" w14:paraId="06C73E22" w14:textId="77777777" w:rsidTr="00E20810">
        <w:tc>
          <w:tcPr>
            <w:tcW w:w="2862" w:type="dxa"/>
          </w:tcPr>
          <w:p w14:paraId="4A44CA27" w14:textId="77777777" w:rsidR="00CA43B8" w:rsidRPr="00270ECC" w:rsidRDefault="00CA43B8" w:rsidP="00E20810">
            <w:pPr>
              <w:pStyle w:val="VCAAtablecondensed"/>
              <w:rPr>
                <w:lang w:val="en-AU"/>
              </w:rPr>
            </w:pPr>
            <w:r w:rsidRPr="00270ECC">
              <w:rPr>
                <w:lang w:val="en-AU"/>
              </w:rPr>
              <w:t>legal</w:t>
            </w:r>
          </w:p>
        </w:tc>
        <w:tc>
          <w:tcPr>
            <w:tcW w:w="5928" w:type="dxa"/>
          </w:tcPr>
          <w:p w14:paraId="4C0C167B" w14:textId="3FF9B7FC" w:rsidR="00CA43B8" w:rsidRPr="00270ECC" w:rsidRDefault="006A47B9" w:rsidP="00E20810">
            <w:pPr>
              <w:pStyle w:val="VCAAtablecondensed"/>
              <w:rPr>
                <w:lang w:val="en-AU"/>
              </w:rPr>
            </w:pPr>
            <w:r w:rsidRPr="00270ECC">
              <w:rPr>
                <w:lang w:val="en-AU"/>
              </w:rPr>
              <w:t>Consideration of</w:t>
            </w:r>
            <w:r w:rsidR="00CA43B8" w:rsidRPr="00270ECC">
              <w:rPr>
                <w:lang w:val="en-AU"/>
              </w:rPr>
              <w:t xml:space="preserve"> the ownership of the data used and the privacy of data requirements.</w:t>
            </w:r>
          </w:p>
        </w:tc>
      </w:tr>
      <w:tr w:rsidR="00CA43B8" w:rsidRPr="00270ECC" w14:paraId="1E393583" w14:textId="77777777" w:rsidTr="00E20810">
        <w:tc>
          <w:tcPr>
            <w:tcW w:w="2862" w:type="dxa"/>
          </w:tcPr>
          <w:p w14:paraId="24A762D7" w14:textId="77777777" w:rsidR="00CA43B8" w:rsidRPr="00270ECC" w:rsidRDefault="00CA43B8" w:rsidP="00E20810">
            <w:pPr>
              <w:pStyle w:val="VCAAtablecondensed"/>
              <w:rPr>
                <w:lang w:val="en-AU"/>
              </w:rPr>
            </w:pPr>
            <w:r w:rsidRPr="00270ECC">
              <w:rPr>
                <w:lang w:val="en-AU"/>
              </w:rPr>
              <w:t>economic</w:t>
            </w:r>
          </w:p>
        </w:tc>
        <w:tc>
          <w:tcPr>
            <w:tcW w:w="5928" w:type="dxa"/>
          </w:tcPr>
          <w:p w14:paraId="44878655" w14:textId="6A141310" w:rsidR="00CA43B8" w:rsidRPr="00270ECC" w:rsidRDefault="006A47B9" w:rsidP="00E20810">
            <w:pPr>
              <w:pStyle w:val="VCAAtablecondensed"/>
              <w:rPr>
                <w:lang w:val="en-AU"/>
              </w:rPr>
            </w:pPr>
            <w:r w:rsidRPr="00270ECC">
              <w:rPr>
                <w:lang w:val="en-AU"/>
              </w:rPr>
              <w:t>Consideration of</w:t>
            </w:r>
            <w:r w:rsidR="00CA43B8" w:rsidRPr="00270ECC">
              <w:rPr>
                <w:lang w:val="en-AU"/>
              </w:rPr>
              <w:t xml:space="preserve"> the cost of the research and the time taken to complete it.</w:t>
            </w:r>
          </w:p>
        </w:tc>
      </w:tr>
      <w:tr w:rsidR="00CA43B8" w:rsidRPr="00270ECC" w14:paraId="511FBA08" w14:textId="77777777" w:rsidTr="00E20810">
        <w:trPr>
          <w:trHeight w:val="586"/>
        </w:trPr>
        <w:tc>
          <w:tcPr>
            <w:tcW w:w="2862" w:type="dxa"/>
          </w:tcPr>
          <w:p w14:paraId="13C692C6" w14:textId="77777777" w:rsidR="00CA43B8" w:rsidRPr="00270ECC" w:rsidRDefault="00CA43B8" w:rsidP="00E20810">
            <w:pPr>
              <w:pStyle w:val="VCAAtablecondensed"/>
              <w:rPr>
                <w:lang w:val="en-AU"/>
              </w:rPr>
            </w:pPr>
            <w:r w:rsidRPr="00270ECC">
              <w:rPr>
                <w:lang w:val="en-AU"/>
              </w:rPr>
              <w:t>usability</w:t>
            </w:r>
          </w:p>
        </w:tc>
        <w:tc>
          <w:tcPr>
            <w:tcW w:w="5928" w:type="dxa"/>
          </w:tcPr>
          <w:p w14:paraId="43F9618A" w14:textId="1F2C48D2" w:rsidR="00CA43B8" w:rsidRPr="00270ECC" w:rsidRDefault="006A47B9" w:rsidP="00E20810">
            <w:pPr>
              <w:pStyle w:val="VCAAtablecondensed"/>
              <w:rPr>
                <w:lang w:val="en-AU"/>
              </w:rPr>
            </w:pPr>
            <w:r w:rsidRPr="00270ECC">
              <w:rPr>
                <w:lang w:val="en-AU"/>
              </w:rPr>
              <w:t>Consideration of</w:t>
            </w:r>
            <w:r w:rsidR="00CA43B8" w:rsidRPr="00270ECC">
              <w:rPr>
                <w:lang w:val="en-AU"/>
              </w:rPr>
              <w:t xml:space="preserve"> the usefulness of the infographic to the targeted audience.</w:t>
            </w:r>
          </w:p>
        </w:tc>
      </w:tr>
    </w:tbl>
    <w:p w14:paraId="5F7402EC" w14:textId="22E9DACD" w:rsidR="000136A3" w:rsidRPr="00270ECC" w:rsidRDefault="00261456" w:rsidP="00E20810">
      <w:pPr>
        <w:pStyle w:val="VCAAbody"/>
        <w:rPr>
          <w:lang w:val="en-AU"/>
        </w:rPr>
      </w:pPr>
      <w:r w:rsidRPr="00270ECC">
        <w:rPr>
          <w:lang w:val="en-AU"/>
        </w:rPr>
        <w:t>Students had to state the exact words (constraints) that were listed above the table</w:t>
      </w:r>
      <w:r w:rsidR="000F6440" w:rsidRPr="00270ECC">
        <w:rPr>
          <w:lang w:val="en-AU"/>
        </w:rPr>
        <w:t xml:space="preserve"> </w:t>
      </w:r>
      <w:r w:rsidR="00CA43B8" w:rsidRPr="00270ECC">
        <w:rPr>
          <w:lang w:val="en-AU"/>
        </w:rPr>
        <w:t>to gain marks.</w:t>
      </w:r>
    </w:p>
    <w:p w14:paraId="3E260F1C" w14:textId="75BAA389" w:rsidR="000136A3" w:rsidRPr="00270ECC" w:rsidRDefault="000136A3" w:rsidP="00E20810">
      <w:pPr>
        <w:pStyle w:val="VCAAHeading3"/>
        <w:rPr>
          <w:lang w:val="en-AU"/>
        </w:rPr>
      </w:pPr>
      <w:r w:rsidRPr="00270ECC">
        <w:rPr>
          <w:lang w:val="en-AU"/>
        </w:rPr>
        <w:t>Question 4</w:t>
      </w:r>
    </w:p>
    <w:tbl>
      <w:tblPr>
        <w:tblStyle w:val="VCAATableClosed"/>
        <w:tblW w:w="0" w:type="auto"/>
        <w:tblLook w:val="01E0" w:firstRow="1" w:lastRow="1" w:firstColumn="1" w:lastColumn="1" w:noHBand="0" w:noVBand="0"/>
      </w:tblPr>
      <w:tblGrid>
        <w:gridCol w:w="882"/>
        <w:gridCol w:w="675"/>
        <w:gridCol w:w="676"/>
        <w:gridCol w:w="676"/>
        <w:gridCol w:w="1085"/>
      </w:tblGrid>
      <w:tr w:rsidR="009C0BB0" w:rsidRPr="00270ECC" w14:paraId="4214D340"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0FE759F9" w14:textId="77777777" w:rsidR="009C0BB0" w:rsidRPr="00270ECC" w:rsidRDefault="009C0BB0" w:rsidP="000A5F43">
            <w:pPr>
              <w:pStyle w:val="VCAAtablecondensedheading"/>
              <w:rPr>
                <w:lang w:val="en-AU"/>
              </w:rPr>
            </w:pPr>
            <w:r w:rsidRPr="00270ECC">
              <w:rPr>
                <w:lang w:val="en-AU"/>
              </w:rPr>
              <w:t>Marks</w:t>
            </w:r>
          </w:p>
        </w:tc>
        <w:tc>
          <w:tcPr>
            <w:tcW w:w="675" w:type="dxa"/>
          </w:tcPr>
          <w:p w14:paraId="39736C31" w14:textId="77777777" w:rsidR="009C0BB0" w:rsidRPr="00270ECC" w:rsidRDefault="009C0BB0" w:rsidP="000A5F43">
            <w:pPr>
              <w:pStyle w:val="VCAAtablecondensedheading"/>
              <w:rPr>
                <w:lang w:val="en-AU"/>
              </w:rPr>
            </w:pPr>
            <w:r w:rsidRPr="00270ECC">
              <w:rPr>
                <w:lang w:val="en-AU"/>
              </w:rPr>
              <w:t>0</w:t>
            </w:r>
          </w:p>
        </w:tc>
        <w:tc>
          <w:tcPr>
            <w:tcW w:w="676" w:type="dxa"/>
          </w:tcPr>
          <w:p w14:paraId="1C0A5943" w14:textId="77777777" w:rsidR="009C0BB0" w:rsidRPr="00270ECC" w:rsidRDefault="009C0BB0" w:rsidP="000A5F43">
            <w:pPr>
              <w:pStyle w:val="VCAAtablecondensedheading"/>
              <w:rPr>
                <w:lang w:val="en-AU"/>
              </w:rPr>
            </w:pPr>
            <w:r w:rsidRPr="00270ECC">
              <w:rPr>
                <w:lang w:val="en-AU"/>
              </w:rPr>
              <w:t>1</w:t>
            </w:r>
          </w:p>
        </w:tc>
        <w:tc>
          <w:tcPr>
            <w:tcW w:w="676" w:type="dxa"/>
          </w:tcPr>
          <w:p w14:paraId="540F216D" w14:textId="77777777" w:rsidR="009C0BB0" w:rsidRPr="00270ECC" w:rsidRDefault="009C0BB0" w:rsidP="000A5F43">
            <w:pPr>
              <w:pStyle w:val="VCAAtablecondensedheading"/>
              <w:rPr>
                <w:lang w:val="en-AU"/>
              </w:rPr>
            </w:pPr>
            <w:r w:rsidRPr="00270ECC">
              <w:rPr>
                <w:lang w:val="en-AU"/>
              </w:rPr>
              <w:t>2</w:t>
            </w:r>
          </w:p>
        </w:tc>
        <w:tc>
          <w:tcPr>
            <w:tcW w:w="1085" w:type="dxa"/>
          </w:tcPr>
          <w:p w14:paraId="3858CF48" w14:textId="77777777" w:rsidR="009C0BB0" w:rsidRPr="00270ECC" w:rsidRDefault="009C0BB0" w:rsidP="000A5F43">
            <w:pPr>
              <w:pStyle w:val="VCAAtablecondensedheading"/>
              <w:rPr>
                <w:lang w:val="en-AU"/>
              </w:rPr>
            </w:pPr>
            <w:r w:rsidRPr="00270ECC">
              <w:rPr>
                <w:lang w:val="en-AU"/>
              </w:rPr>
              <w:t>Average</w:t>
            </w:r>
          </w:p>
        </w:tc>
      </w:tr>
      <w:tr w:rsidR="009C0BB0" w:rsidRPr="00270ECC" w14:paraId="2EF374CE" w14:textId="77777777" w:rsidTr="000A5F43">
        <w:trPr>
          <w:trHeight w:hRule="exact" w:val="397"/>
        </w:trPr>
        <w:tc>
          <w:tcPr>
            <w:tcW w:w="882" w:type="dxa"/>
          </w:tcPr>
          <w:p w14:paraId="33F90CC7" w14:textId="77777777" w:rsidR="009C0BB0" w:rsidRPr="00270ECC" w:rsidRDefault="009C0BB0" w:rsidP="000A5F43">
            <w:pPr>
              <w:pStyle w:val="VCAAtablecondensed"/>
              <w:rPr>
                <w:lang w:val="en-AU"/>
              </w:rPr>
            </w:pPr>
            <w:r w:rsidRPr="00270ECC">
              <w:rPr>
                <w:lang w:val="en-AU"/>
              </w:rPr>
              <w:t>%</w:t>
            </w:r>
          </w:p>
        </w:tc>
        <w:tc>
          <w:tcPr>
            <w:tcW w:w="675" w:type="dxa"/>
            <w:vAlign w:val="center"/>
          </w:tcPr>
          <w:p w14:paraId="746BEF8D" w14:textId="08A1D6A4" w:rsidR="009C0BB0" w:rsidRPr="00270ECC" w:rsidRDefault="008479EA" w:rsidP="000A5F43">
            <w:pPr>
              <w:pStyle w:val="VCAAtablecondensed"/>
              <w:rPr>
                <w:lang w:val="en-AU"/>
              </w:rPr>
            </w:pPr>
            <w:r w:rsidRPr="00270ECC">
              <w:rPr>
                <w:lang w:val="en-AU"/>
              </w:rPr>
              <w:t>57</w:t>
            </w:r>
          </w:p>
        </w:tc>
        <w:tc>
          <w:tcPr>
            <w:tcW w:w="676" w:type="dxa"/>
            <w:vAlign w:val="center"/>
          </w:tcPr>
          <w:p w14:paraId="6BD1FC71" w14:textId="68F14FC6" w:rsidR="009C0BB0" w:rsidRPr="00270ECC" w:rsidRDefault="008479EA" w:rsidP="000A5F43">
            <w:pPr>
              <w:pStyle w:val="VCAAtablecondensed"/>
              <w:rPr>
                <w:lang w:val="en-AU"/>
              </w:rPr>
            </w:pPr>
            <w:r w:rsidRPr="00270ECC">
              <w:rPr>
                <w:lang w:val="en-AU"/>
              </w:rPr>
              <w:t>23</w:t>
            </w:r>
          </w:p>
        </w:tc>
        <w:tc>
          <w:tcPr>
            <w:tcW w:w="676" w:type="dxa"/>
            <w:vAlign w:val="center"/>
          </w:tcPr>
          <w:p w14:paraId="71CE5D94" w14:textId="7E6C354E" w:rsidR="009C0BB0" w:rsidRPr="00270ECC" w:rsidRDefault="008479EA" w:rsidP="000A5F43">
            <w:pPr>
              <w:pStyle w:val="VCAAtablecondensed"/>
              <w:rPr>
                <w:lang w:val="en-AU"/>
              </w:rPr>
            </w:pPr>
            <w:r w:rsidRPr="00270ECC">
              <w:rPr>
                <w:lang w:val="en-AU"/>
              </w:rPr>
              <w:t>20</w:t>
            </w:r>
          </w:p>
        </w:tc>
        <w:tc>
          <w:tcPr>
            <w:tcW w:w="1085" w:type="dxa"/>
            <w:vAlign w:val="center"/>
          </w:tcPr>
          <w:p w14:paraId="6EE3A9BC" w14:textId="180F0377" w:rsidR="009C0BB0" w:rsidRPr="00270ECC" w:rsidRDefault="008479EA" w:rsidP="000A5F43">
            <w:pPr>
              <w:pStyle w:val="VCAAtablecondensed"/>
              <w:rPr>
                <w:lang w:val="en-AU"/>
              </w:rPr>
            </w:pPr>
            <w:r w:rsidRPr="00270ECC">
              <w:rPr>
                <w:lang w:val="en-AU"/>
              </w:rPr>
              <w:t>0.7</w:t>
            </w:r>
          </w:p>
        </w:tc>
      </w:tr>
    </w:tbl>
    <w:p w14:paraId="6160E31B" w14:textId="77777777" w:rsidR="00261456" w:rsidRPr="00270ECC" w:rsidRDefault="00261456" w:rsidP="00E20810">
      <w:pPr>
        <w:pStyle w:val="VCAAbody"/>
        <w:rPr>
          <w:lang w:val="en-AU"/>
        </w:rPr>
      </w:pPr>
      <w:r w:rsidRPr="00270ECC">
        <w:rPr>
          <w:lang w:val="en-AU"/>
        </w:rPr>
        <w:t>To gain full marks, students needed to relate their response to the case study, write in full sentences and separate ideas for each, that is, they were not allowed to state:</w:t>
      </w:r>
    </w:p>
    <w:p w14:paraId="3DB5CCE5" w14:textId="77777777" w:rsidR="00261456" w:rsidRPr="00270ECC" w:rsidRDefault="00261456" w:rsidP="00B8588F">
      <w:pPr>
        <w:pStyle w:val="VCAAbullet"/>
      </w:pPr>
      <w:r w:rsidRPr="00270ECC">
        <w:t>include metro area</w:t>
      </w:r>
    </w:p>
    <w:p w14:paraId="10B4A652" w14:textId="082BB2F1" w:rsidR="00261456" w:rsidRPr="00270ECC" w:rsidRDefault="00261456" w:rsidP="00B8588F">
      <w:pPr>
        <w:pStyle w:val="VCAAbullet"/>
      </w:pPr>
      <w:r w:rsidRPr="00270ECC">
        <w:t>not include outside of metro area.</w:t>
      </w:r>
    </w:p>
    <w:p w14:paraId="1F03AC74" w14:textId="27229B88" w:rsidR="000136A3" w:rsidRPr="00270ECC" w:rsidRDefault="00895331" w:rsidP="00E20810">
      <w:pPr>
        <w:pStyle w:val="VCAAbody"/>
        <w:rPr>
          <w:lang w:val="en-AU"/>
        </w:rPr>
      </w:pPr>
      <w:r w:rsidRPr="00270ECC">
        <w:rPr>
          <w:lang w:val="en-AU"/>
        </w:rPr>
        <w:t>What to include</w:t>
      </w:r>
      <w:r w:rsidR="000136A3" w:rsidRPr="00270ECC">
        <w:rPr>
          <w:lang w:val="en-AU"/>
        </w:rPr>
        <w:t xml:space="preserve"> </w:t>
      </w:r>
    </w:p>
    <w:p w14:paraId="00F78DA0" w14:textId="582B2E66" w:rsidR="000136A3" w:rsidRPr="00270ECC" w:rsidRDefault="000136A3" w:rsidP="00B8588F">
      <w:pPr>
        <w:pStyle w:val="VCAAbullet"/>
      </w:pPr>
      <w:r w:rsidRPr="00270ECC">
        <w:t>The scope of the infographics should include research on all transport network perception issues and perceptions in the Melbourne metropolitan area.</w:t>
      </w:r>
    </w:p>
    <w:p w14:paraId="2656B76F" w14:textId="75B577BC" w:rsidR="000136A3" w:rsidRPr="00270ECC" w:rsidRDefault="000136A3" w:rsidP="00B8588F">
      <w:pPr>
        <w:pStyle w:val="VCAAbullet"/>
      </w:pPr>
      <w:r w:rsidRPr="00270ECC">
        <w:t xml:space="preserve">Also accepted: </w:t>
      </w:r>
      <w:r w:rsidR="005D2173">
        <w:t>t</w:t>
      </w:r>
      <w:r w:rsidRPr="00270ECC">
        <w:t xml:space="preserve">ransport </w:t>
      </w:r>
      <w:r w:rsidR="00097B87" w:rsidRPr="00270ECC">
        <w:t>t</w:t>
      </w:r>
      <w:r w:rsidRPr="00270ECC">
        <w:t xml:space="preserve">ypes, </w:t>
      </w:r>
      <w:r w:rsidR="00097B87" w:rsidRPr="00270ECC">
        <w:t>t</w:t>
      </w:r>
      <w:r w:rsidRPr="00270ECC">
        <w:t>ransport preferences and metropolitan area.</w:t>
      </w:r>
    </w:p>
    <w:p w14:paraId="45CDC55A" w14:textId="4DBF6480" w:rsidR="000136A3" w:rsidRPr="00270ECC" w:rsidRDefault="00895331" w:rsidP="00E20810">
      <w:pPr>
        <w:pStyle w:val="VCAAbody"/>
        <w:rPr>
          <w:lang w:val="en-AU"/>
        </w:rPr>
      </w:pPr>
      <w:r w:rsidRPr="00270ECC">
        <w:rPr>
          <w:lang w:val="en-AU"/>
        </w:rPr>
        <w:t>What</w:t>
      </w:r>
      <w:r w:rsidR="000136A3" w:rsidRPr="00270ECC">
        <w:rPr>
          <w:lang w:val="en-AU"/>
        </w:rPr>
        <w:t xml:space="preserve"> not</w:t>
      </w:r>
      <w:r w:rsidRPr="00270ECC">
        <w:rPr>
          <w:lang w:val="en-AU"/>
        </w:rPr>
        <w:t xml:space="preserve"> to</w:t>
      </w:r>
      <w:r w:rsidR="000136A3" w:rsidRPr="00270ECC">
        <w:rPr>
          <w:lang w:val="en-AU"/>
        </w:rPr>
        <w:t xml:space="preserve"> include: </w:t>
      </w:r>
    </w:p>
    <w:p w14:paraId="7CF78B19" w14:textId="1A0BF614" w:rsidR="000136A3" w:rsidRPr="00270ECC" w:rsidRDefault="000136A3" w:rsidP="00B8588F">
      <w:pPr>
        <w:pStyle w:val="VCAAbullet"/>
      </w:pPr>
      <w:r w:rsidRPr="00270ECC">
        <w:t>The scope of the infographics should not include research on the Victorian transport network outside of Melbourne.</w:t>
      </w:r>
    </w:p>
    <w:p w14:paraId="26C63367" w14:textId="1941F88E" w:rsidR="00895331" w:rsidRPr="00270ECC" w:rsidRDefault="000136A3" w:rsidP="00B8588F">
      <w:pPr>
        <w:pStyle w:val="VCAAbullet"/>
      </w:pPr>
      <w:r w:rsidRPr="00270ECC">
        <w:t xml:space="preserve">Also accepted: Personal </w:t>
      </w:r>
      <w:r w:rsidR="00E83D3E" w:rsidRPr="00270ECC">
        <w:t>d</w:t>
      </w:r>
      <w:r w:rsidRPr="00270ECC">
        <w:t xml:space="preserve">etails, </w:t>
      </w:r>
      <w:r w:rsidR="00E83D3E" w:rsidRPr="00270ECC">
        <w:t>o</w:t>
      </w:r>
      <w:r w:rsidRPr="00270ECC">
        <w:t>utside of Victoria, data older than 10 years (any date beforehand)</w:t>
      </w:r>
      <w:r w:rsidR="00E83D3E" w:rsidRPr="00270ECC">
        <w:t>.</w:t>
      </w:r>
      <w:r w:rsidR="00895331" w:rsidRPr="00270ECC">
        <w:t xml:space="preserve"> </w:t>
      </w:r>
    </w:p>
    <w:p w14:paraId="648C9BA0" w14:textId="49F3BDD3" w:rsidR="00895331" w:rsidRPr="00270ECC" w:rsidRDefault="00895331" w:rsidP="00895331">
      <w:pPr>
        <w:pStyle w:val="VCAAbody"/>
        <w:rPr>
          <w:lang w:val="en-AU"/>
        </w:rPr>
      </w:pPr>
      <w:r w:rsidRPr="00270ECC">
        <w:rPr>
          <w:lang w:val="en-AU"/>
        </w:rPr>
        <w:t>Many students were able to identify what not to include but struggled with examples of what to include.</w:t>
      </w:r>
    </w:p>
    <w:p w14:paraId="0E10F7F5" w14:textId="53EAA73C" w:rsidR="000136A3" w:rsidRPr="00270ECC" w:rsidRDefault="000136A3" w:rsidP="00E20810">
      <w:pPr>
        <w:pStyle w:val="VCAAHeading3"/>
        <w:rPr>
          <w:lang w:val="en-AU"/>
        </w:rPr>
      </w:pPr>
      <w:r w:rsidRPr="00270ECC">
        <w:rPr>
          <w:lang w:val="en-AU"/>
        </w:rPr>
        <w:t>Question 5a</w:t>
      </w:r>
      <w:r w:rsidR="003241C5"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1085"/>
      </w:tblGrid>
      <w:tr w:rsidR="009C0BB0" w:rsidRPr="00270ECC" w14:paraId="272AB47F"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424743C1" w14:textId="77777777" w:rsidR="009C0BB0" w:rsidRPr="00270ECC" w:rsidRDefault="009C0BB0" w:rsidP="000A5F43">
            <w:pPr>
              <w:pStyle w:val="VCAAtablecondensedheading"/>
              <w:rPr>
                <w:lang w:val="en-AU"/>
              </w:rPr>
            </w:pPr>
            <w:r w:rsidRPr="00270ECC">
              <w:rPr>
                <w:lang w:val="en-AU"/>
              </w:rPr>
              <w:t>Marks</w:t>
            </w:r>
          </w:p>
        </w:tc>
        <w:tc>
          <w:tcPr>
            <w:tcW w:w="675" w:type="dxa"/>
          </w:tcPr>
          <w:p w14:paraId="42FF160F" w14:textId="77777777" w:rsidR="009C0BB0" w:rsidRPr="00270ECC" w:rsidRDefault="009C0BB0" w:rsidP="000A5F43">
            <w:pPr>
              <w:pStyle w:val="VCAAtablecondensedheading"/>
              <w:rPr>
                <w:lang w:val="en-AU"/>
              </w:rPr>
            </w:pPr>
            <w:r w:rsidRPr="00270ECC">
              <w:rPr>
                <w:lang w:val="en-AU"/>
              </w:rPr>
              <w:t>0</w:t>
            </w:r>
          </w:p>
        </w:tc>
        <w:tc>
          <w:tcPr>
            <w:tcW w:w="676" w:type="dxa"/>
          </w:tcPr>
          <w:p w14:paraId="4EFE1A36" w14:textId="77777777" w:rsidR="009C0BB0" w:rsidRPr="00270ECC" w:rsidRDefault="009C0BB0" w:rsidP="000A5F43">
            <w:pPr>
              <w:pStyle w:val="VCAAtablecondensedheading"/>
              <w:rPr>
                <w:lang w:val="en-AU"/>
              </w:rPr>
            </w:pPr>
            <w:r w:rsidRPr="00270ECC">
              <w:rPr>
                <w:lang w:val="en-AU"/>
              </w:rPr>
              <w:t>1</w:t>
            </w:r>
          </w:p>
        </w:tc>
        <w:tc>
          <w:tcPr>
            <w:tcW w:w="676" w:type="dxa"/>
          </w:tcPr>
          <w:p w14:paraId="05405E84" w14:textId="77777777" w:rsidR="009C0BB0" w:rsidRPr="00270ECC" w:rsidRDefault="009C0BB0" w:rsidP="000A5F43">
            <w:pPr>
              <w:pStyle w:val="VCAAtablecondensedheading"/>
              <w:rPr>
                <w:lang w:val="en-AU"/>
              </w:rPr>
            </w:pPr>
            <w:r w:rsidRPr="00270ECC">
              <w:rPr>
                <w:lang w:val="en-AU"/>
              </w:rPr>
              <w:t>2</w:t>
            </w:r>
          </w:p>
        </w:tc>
        <w:tc>
          <w:tcPr>
            <w:tcW w:w="1085" w:type="dxa"/>
          </w:tcPr>
          <w:p w14:paraId="3D920DDD" w14:textId="77777777" w:rsidR="009C0BB0" w:rsidRPr="00270ECC" w:rsidRDefault="009C0BB0" w:rsidP="000A5F43">
            <w:pPr>
              <w:pStyle w:val="VCAAtablecondensedheading"/>
              <w:rPr>
                <w:lang w:val="en-AU"/>
              </w:rPr>
            </w:pPr>
            <w:r w:rsidRPr="00270ECC">
              <w:rPr>
                <w:lang w:val="en-AU"/>
              </w:rPr>
              <w:t>Average</w:t>
            </w:r>
          </w:p>
        </w:tc>
      </w:tr>
      <w:tr w:rsidR="009C0BB0" w:rsidRPr="00270ECC" w14:paraId="0924C2B3" w14:textId="77777777" w:rsidTr="000A5F43">
        <w:trPr>
          <w:trHeight w:hRule="exact" w:val="397"/>
        </w:trPr>
        <w:tc>
          <w:tcPr>
            <w:tcW w:w="882" w:type="dxa"/>
          </w:tcPr>
          <w:p w14:paraId="2C5B447B" w14:textId="77777777" w:rsidR="009C0BB0" w:rsidRPr="00270ECC" w:rsidRDefault="009C0BB0" w:rsidP="000A5F43">
            <w:pPr>
              <w:pStyle w:val="VCAAtablecondensed"/>
              <w:rPr>
                <w:lang w:val="en-AU"/>
              </w:rPr>
            </w:pPr>
            <w:r w:rsidRPr="00270ECC">
              <w:rPr>
                <w:lang w:val="en-AU"/>
              </w:rPr>
              <w:t>%</w:t>
            </w:r>
          </w:p>
        </w:tc>
        <w:tc>
          <w:tcPr>
            <w:tcW w:w="675" w:type="dxa"/>
            <w:vAlign w:val="center"/>
          </w:tcPr>
          <w:p w14:paraId="445EDC14" w14:textId="4B9F593E" w:rsidR="009C0BB0" w:rsidRPr="00270ECC" w:rsidRDefault="008479EA" w:rsidP="000A5F43">
            <w:pPr>
              <w:pStyle w:val="VCAAtablecondensed"/>
              <w:rPr>
                <w:lang w:val="en-AU"/>
              </w:rPr>
            </w:pPr>
            <w:r w:rsidRPr="00270ECC">
              <w:rPr>
                <w:lang w:val="en-AU"/>
              </w:rPr>
              <w:t>31</w:t>
            </w:r>
          </w:p>
        </w:tc>
        <w:tc>
          <w:tcPr>
            <w:tcW w:w="676" w:type="dxa"/>
            <w:vAlign w:val="center"/>
          </w:tcPr>
          <w:p w14:paraId="062DCA5A" w14:textId="4FAAE59B" w:rsidR="009C0BB0" w:rsidRPr="00270ECC" w:rsidRDefault="008479EA" w:rsidP="000A5F43">
            <w:pPr>
              <w:pStyle w:val="VCAAtablecondensed"/>
              <w:rPr>
                <w:lang w:val="en-AU"/>
              </w:rPr>
            </w:pPr>
            <w:r w:rsidRPr="00270ECC">
              <w:rPr>
                <w:lang w:val="en-AU"/>
              </w:rPr>
              <w:t>28</w:t>
            </w:r>
          </w:p>
        </w:tc>
        <w:tc>
          <w:tcPr>
            <w:tcW w:w="676" w:type="dxa"/>
            <w:vAlign w:val="center"/>
          </w:tcPr>
          <w:p w14:paraId="25B8A56E" w14:textId="059C1DDE" w:rsidR="009C0BB0" w:rsidRPr="00270ECC" w:rsidRDefault="008479EA" w:rsidP="000A5F43">
            <w:pPr>
              <w:pStyle w:val="VCAAtablecondensed"/>
              <w:rPr>
                <w:lang w:val="en-AU"/>
              </w:rPr>
            </w:pPr>
            <w:r w:rsidRPr="00270ECC">
              <w:rPr>
                <w:lang w:val="en-AU"/>
              </w:rPr>
              <w:t>41</w:t>
            </w:r>
          </w:p>
        </w:tc>
        <w:tc>
          <w:tcPr>
            <w:tcW w:w="1085" w:type="dxa"/>
            <w:vAlign w:val="center"/>
          </w:tcPr>
          <w:p w14:paraId="51CB8E73" w14:textId="5D64DFBC" w:rsidR="009C0BB0" w:rsidRPr="00270ECC" w:rsidRDefault="008479EA" w:rsidP="000A5F43">
            <w:pPr>
              <w:pStyle w:val="VCAAtablecondensed"/>
              <w:rPr>
                <w:lang w:val="en-AU"/>
              </w:rPr>
            </w:pPr>
            <w:r w:rsidRPr="00270ECC">
              <w:rPr>
                <w:lang w:val="en-AU"/>
              </w:rPr>
              <w:t>1.1</w:t>
            </w:r>
          </w:p>
        </w:tc>
      </w:tr>
    </w:tbl>
    <w:p w14:paraId="2EAFA1F1" w14:textId="602D8CDB" w:rsidR="000136A3" w:rsidRPr="00270ECC" w:rsidRDefault="000136A3" w:rsidP="00E20810">
      <w:pPr>
        <w:pStyle w:val="VCAAbody"/>
        <w:rPr>
          <w:lang w:val="en-AU"/>
        </w:rPr>
      </w:pPr>
      <w:r w:rsidRPr="00270ECC">
        <w:rPr>
          <w:lang w:val="en-AU"/>
        </w:rPr>
        <w:t>Student</w:t>
      </w:r>
      <w:r w:rsidR="003241C5" w:rsidRPr="00270ECC">
        <w:rPr>
          <w:lang w:val="en-AU"/>
        </w:rPr>
        <w:t>s</w:t>
      </w:r>
      <w:r w:rsidRPr="00270ECC">
        <w:rPr>
          <w:lang w:val="en-AU"/>
        </w:rPr>
        <w:t xml:space="preserve"> who gained full marks included an </w:t>
      </w:r>
      <w:r w:rsidR="007135D3" w:rsidRPr="00270ECC">
        <w:rPr>
          <w:lang w:val="en-AU"/>
        </w:rPr>
        <w:t xml:space="preserve">appropriate </w:t>
      </w:r>
      <w:r w:rsidRPr="00270ECC">
        <w:rPr>
          <w:lang w:val="en-AU"/>
        </w:rPr>
        <w:t>format and a relevant example.</w:t>
      </w:r>
    </w:p>
    <w:p w14:paraId="7CA18995" w14:textId="77777777" w:rsidR="000136A3" w:rsidRPr="00270ECC" w:rsidRDefault="000136A3" w:rsidP="00E20810">
      <w:pPr>
        <w:pStyle w:val="VCAAbody"/>
        <w:rPr>
          <w:lang w:val="en-AU"/>
        </w:rPr>
      </w:pPr>
      <w:r w:rsidRPr="00270ECC">
        <w:rPr>
          <w:lang w:val="en-AU"/>
        </w:rPr>
        <w:t>The following is an example of a high-scoring response.</w:t>
      </w:r>
    </w:p>
    <w:p w14:paraId="527334EC" w14:textId="76A457BF" w:rsidR="00AA46A1" w:rsidRPr="00270ECC" w:rsidRDefault="00F42FDD" w:rsidP="0018697D">
      <w:pPr>
        <w:pStyle w:val="VCAAstudentresponse"/>
        <w:ind w:left="284"/>
        <w:rPr>
          <w:lang w:val="en-AU"/>
        </w:rPr>
      </w:pPr>
      <w:r w:rsidRPr="00270ECC">
        <w:rPr>
          <w:lang w:val="en-AU"/>
        </w:rPr>
        <w:t>She could use the DD/MM/YY</w:t>
      </w:r>
      <w:r w:rsidR="009361AF" w:rsidRPr="00270ECC">
        <w:rPr>
          <w:lang w:val="en-AU"/>
        </w:rPr>
        <w:t>Y</w:t>
      </w:r>
      <w:r w:rsidRPr="00270ECC">
        <w:rPr>
          <w:lang w:val="en-AU"/>
        </w:rPr>
        <w:t xml:space="preserve">Y format </w:t>
      </w:r>
      <w:r w:rsidR="00A76AAB" w:rsidRPr="00270ECC">
        <w:rPr>
          <w:lang w:val="en-AU"/>
        </w:rPr>
        <w:t>for</w:t>
      </w:r>
      <w:r w:rsidRPr="00270ECC">
        <w:rPr>
          <w:lang w:val="en-AU"/>
        </w:rPr>
        <w:t xml:space="preserve"> displaying the date (day/</w:t>
      </w:r>
      <w:r w:rsidR="00A76AAB" w:rsidRPr="00270ECC">
        <w:rPr>
          <w:lang w:val="en-AU"/>
        </w:rPr>
        <w:t>m</w:t>
      </w:r>
      <w:r w:rsidRPr="00270ECC">
        <w:rPr>
          <w:lang w:val="en-AU"/>
        </w:rPr>
        <w:t>onth/year) such as 23/22/2005 for the 23rd of November 2005</w:t>
      </w:r>
    </w:p>
    <w:p w14:paraId="57979D3E" w14:textId="77777777" w:rsidR="00AA46A1" w:rsidRPr="00270ECC" w:rsidRDefault="00AA46A1">
      <w:pPr>
        <w:rPr>
          <w:rFonts w:ascii="Arial" w:hAnsi="Arial" w:cs="Arial"/>
          <w:i/>
          <w:iCs/>
          <w:color w:val="000000" w:themeColor="text1"/>
          <w:sz w:val="20"/>
          <w:lang w:val="en-AU"/>
        </w:rPr>
      </w:pPr>
      <w:r w:rsidRPr="00270ECC">
        <w:rPr>
          <w:lang w:val="en-AU"/>
        </w:rPr>
        <w:br w:type="page"/>
      </w:r>
    </w:p>
    <w:p w14:paraId="1E21C98D" w14:textId="744164B5" w:rsidR="00F42FDD" w:rsidRPr="00270ECC" w:rsidRDefault="00F42FDD" w:rsidP="00E20810">
      <w:pPr>
        <w:pStyle w:val="VCAAHeading3"/>
        <w:rPr>
          <w:lang w:val="en-AU"/>
        </w:rPr>
      </w:pPr>
      <w:r w:rsidRPr="00270ECC">
        <w:rPr>
          <w:lang w:val="en-AU"/>
        </w:rPr>
        <w:lastRenderedPageBreak/>
        <w:t>Question 5b</w:t>
      </w:r>
      <w:r w:rsidR="00984612"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1085"/>
      </w:tblGrid>
      <w:tr w:rsidR="009C0BB0" w:rsidRPr="00270ECC" w14:paraId="5EF3C595"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1EA9213A" w14:textId="77777777" w:rsidR="009C0BB0" w:rsidRPr="00270ECC" w:rsidRDefault="009C0BB0" w:rsidP="000A5F43">
            <w:pPr>
              <w:pStyle w:val="VCAAtablecondensedheading"/>
              <w:rPr>
                <w:lang w:val="en-AU"/>
              </w:rPr>
            </w:pPr>
            <w:r w:rsidRPr="00270ECC">
              <w:rPr>
                <w:lang w:val="en-AU"/>
              </w:rPr>
              <w:t>Marks</w:t>
            </w:r>
          </w:p>
        </w:tc>
        <w:tc>
          <w:tcPr>
            <w:tcW w:w="675" w:type="dxa"/>
          </w:tcPr>
          <w:p w14:paraId="596C67B0" w14:textId="77777777" w:rsidR="009C0BB0" w:rsidRPr="00270ECC" w:rsidRDefault="009C0BB0" w:rsidP="000A5F43">
            <w:pPr>
              <w:pStyle w:val="VCAAtablecondensedheading"/>
              <w:rPr>
                <w:lang w:val="en-AU"/>
              </w:rPr>
            </w:pPr>
            <w:r w:rsidRPr="00270ECC">
              <w:rPr>
                <w:lang w:val="en-AU"/>
              </w:rPr>
              <w:t>0</w:t>
            </w:r>
          </w:p>
        </w:tc>
        <w:tc>
          <w:tcPr>
            <w:tcW w:w="676" w:type="dxa"/>
          </w:tcPr>
          <w:p w14:paraId="2ED2BEEE" w14:textId="77777777" w:rsidR="009C0BB0" w:rsidRPr="00270ECC" w:rsidRDefault="009C0BB0" w:rsidP="000A5F43">
            <w:pPr>
              <w:pStyle w:val="VCAAtablecondensedheading"/>
              <w:rPr>
                <w:lang w:val="en-AU"/>
              </w:rPr>
            </w:pPr>
            <w:r w:rsidRPr="00270ECC">
              <w:rPr>
                <w:lang w:val="en-AU"/>
              </w:rPr>
              <w:t>1</w:t>
            </w:r>
          </w:p>
        </w:tc>
        <w:tc>
          <w:tcPr>
            <w:tcW w:w="676" w:type="dxa"/>
          </w:tcPr>
          <w:p w14:paraId="65F36AD4" w14:textId="77777777" w:rsidR="009C0BB0" w:rsidRPr="00270ECC" w:rsidRDefault="009C0BB0" w:rsidP="000A5F43">
            <w:pPr>
              <w:pStyle w:val="VCAAtablecondensedheading"/>
              <w:rPr>
                <w:lang w:val="en-AU"/>
              </w:rPr>
            </w:pPr>
            <w:r w:rsidRPr="00270ECC">
              <w:rPr>
                <w:lang w:val="en-AU"/>
              </w:rPr>
              <w:t>2</w:t>
            </w:r>
          </w:p>
        </w:tc>
        <w:tc>
          <w:tcPr>
            <w:tcW w:w="1085" w:type="dxa"/>
          </w:tcPr>
          <w:p w14:paraId="210BDB96" w14:textId="77777777" w:rsidR="009C0BB0" w:rsidRPr="00270ECC" w:rsidRDefault="009C0BB0" w:rsidP="000A5F43">
            <w:pPr>
              <w:pStyle w:val="VCAAtablecondensedheading"/>
              <w:rPr>
                <w:lang w:val="en-AU"/>
              </w:rPr>
            </w:pPr>
            <w:r w:rsidRPr="00270ECC">
              <w:rPr>
                <w:lang w:val="en-AU"/>
              </w:rPr>
              <w:t>Average</w:t>
            </w:r>
          </w:p>
        </w:tc>
      </w:tr>
      <w:tr w:rsidR="009C0BB0" w:rsidRPr="00270ECC" w14:paraId="7CFB632D" w14:textId="77777777" w:rsidTr="000A5F43">
        <w:trPr>
          <w:trHeight w:hRule="exact" w:val="397"/>
        </w:trPr>
        <w:tc>
          <w:tcPr>
            <w:tcW w:w="882" w:type="dxa"/>
          </w:tcPr>
          <w:p w14:paraId="48EFD8E5" w14:textId="77777777" w:rsidR="009C0BB0" w:rsidRPr="00270ECC" w:rsidRDefault="009C0BB0" w:rsidP="000A5F43">
            <w:pPr>
              <w:pStyle w:val="VCAAtablecondensed"/>
              <w:rPr>
                <w:lang w:val="en-AU"/>
              </w:rPr>
            </w:pPr>
            <w:r w:rsidRPr="00270ECC">
              <w:rPr>
                <w:lang w:val="en-AU"/>
              </w:rPr>
              <w:t>%</w:t>
            </w:r>
          </w:p>
        </w:tc>
        <w:tc>
          <w:tcPr>
            <w:tcW w:w="675" w:type="dxa"/>
            <w:vAlign w:val="center"/>
          </w:tcPr>
          <w:p w14:paraId="34609505" w14:textId="384B43E6" w:rsidR="009C0BB0" w:rsidRPr="00270ECC" w:rsidRDefault="008479EA" w:rsidP="000A5F43">
            <w:pPr>
              <w:pStyle w:val="VCAAtablecondensed"/>
              <w:rPr>
                <w:lang w:val="en-AU"/>
              </w:rPr>
            </w:pPr>
            <w:r w:rsidRPr="00270ECC">
              <w:rPr>
                <w:lang w:val="en-AU"/>
              </w:rPr>
              <w:t>57</w:t>
            </w:r>
          </w:p>
        </w:tc>
        <w:tc>
          <w:tcPr>
            <w:tcW w:w="676" w:type="dxa"/>
            <w:vAlign w:val="center"/>
          </w:tcPr>
          <w:p w14:paraId="7841B3C2" w14:textId="75FB9670" w:rsidR="009C0BB0" w:rsidRPr="00270ECC" w:rsidRDefault="008479EA" w:rsidP="000A5F43">
            <w:pPr>
              <w:pStyle w:val="VCAAtablecondensed"/>
              <w:rPr>
                <w:lang w:val="en-AU"/>
              </w:rPr>
            </w:pPr>
            <w:r w:rsidRPr="00270ECC">
              <w:rPr>
                <w:lang w:val="en-AU"/>
              </w:rPr>
              <w:t>24</w:t>
            </w:r>
          </w:p>
        </w:tc>
        <w:tc>
          <w:tcPr>
            <w:tcW w:w="676" w:type="dxa"/>
            <w:vAlign w:val="center"/>
          </w:tcPr>
          <w:p w14:paraId="0B9A1C9B" w14:textId="36E2F739" w:rsidR="009C0BB0" w:rsidRPr="00270ECC" w:rsidRDefault="008479EA" w:rsidP="000A5F43">
            <w:pPr>
              <w:pStyle w:val="VCAAtablecondensed"/>
              <w:rPr>
                <w:lang w:val="en-AU"/>
              </w:rPr>
            </w:pPr>
            <w:r w:rsidRPr="00270ECC">
              <w:rPr>
                <w:lang w:val="en-AU"/>
              </w:rPr>
              <w:t>19</w:t>
            </w:r>
          </w:p>
        </w:tc>
        <w:tc>
          <w:tcPr>
            <w:tcW w:w="1085" w:type="dxa"/>
            <w:vAlign w:val="center"/>
          </w:tcPr>
          <w:p w14:paraId="7F51B78C" w14:textId="57844124" w:rsidR="009C0BB0" w:rsidRPr="00270ECC" w:rsidRDefault="008479EA" w:rsidP="000A5F43">
            <w:pPr>
              <w:pStyle w:val="VCAAtablecondensed"/>
              <w:rPr>
                <w:lang w:val="en-AU"/>
              </w:rPr>
            </w:pPr>
            <w:r w:rsidRPr="00270ECC">
              <w:rPr>
                <w:lang w:val="en-AU"/>
              </w:rPr>
              <w:t>0.6</w:t>
            </w:r>
          </w:p>
        </w:tc>
      </w:tr>
    </w:tbl>
    <w:p w14:paraId="7AC926A4" w14:textId="2E08A49F" w:rsidR="00F42FDD" w:rsidRPr="00270ECC" w:rsidRDefault="00F42FDD" w:rsidP="00E20810">
      <w:pPr>
        <w:pStyle w:val="VCAAbody"/>
        <w:rPr>
          <w:lang w:val="en-AU"/>
        </w:rPr>
      </w:pPr>
      <w:r w:rsidRPr="00270ECC">
        <w:rPr>
          <w:lang w:val="en-AU"/>
        </w:rPr>
        <w:t xml:space="preserve">Most students were able to list the correct technique, but many misread </w:t>
      </w:r>
      <w:r w:rsidR="00D61D82" w:rsidRPr="00270ECC">
        <w:rPr>
          <w:lang w:val="en-AU"/>
        </w:rPr>
        <w:t>this question</w:t>
      </w:r>
      <w:r w:rsidRPr="00270ECC">
        <w:rPr>
          <w:lang w:val="en-AU"/>
        </w:rPr>
        <w:t xml:space="preserve"> and gave an example of what a validation technique is</w:t>
      </w:r>
      <w:r w:rsidR="00D61D82" w:rsidRPr="00270ECC">
        <w:rPr>
          <w:lang w:val="en-AU"/>
        </w:rPr>
        <w:t xml:space="preserve"> (instead of recommending how she may resolve an issue that arises from having the validation technique in place)</w:t>
      </w:r>
      <w:r w:rsidR="005D2173">
        <w:rPr>
          <w:lang w:val="en-AU"/>
        </w:rPr>
        <w:t>,</w:t>
      </w:r>
      <w:r w:rsidR="00D61D82" w:rsidRPr="00270ECC">
        <w:rPr>
          <w:lang w:val="en-AU"/>
        </w:rPr>
        <w:t xml:space="preserve"> </w:t>
      </w:r>
      <w:r w:rsidRPr="00270ECC">
        <w:rPr>
          <w:lang w:val="en-AU"/>
        </w:rPr>
        <w:t>and as a result could not gain full marks.</w:t>
      </w:r>
    </w:p>
    <w:p w14:paraId="78848BD5" w14:textId="77777777" w:rsidR="00261456" w:rsidRPr="00270ECC" w:rsidRDefault="00261456" w:rsidP="00261456">
      <w:pPr>
        <w:pStyle w:val="VCAAbody"/>
        <w:rPr>
          <w:lang w:val="en-AU"/>
        </w:rPr>
      </w:pPr>
      <w:r w:rsidRPr="00270ECC">
        <w:rPr>
          <w:lang w:val="en-AU"/>
        </w:rPr>
        <w:t>Hong Mei can validate the data by checking that survey respondents have answered all required questions. Her checks would highlight that some questions have been left blank and she would need to decide what to do with those records.</w:t>
      </w:r>
    </w:p>
    <w:p w14:paraId="6987ABFB" w14:textId="10B92838" w:rsidR="00261456" w:rsidRPr="00270ECC" w:rsidRDefault="00261456" w:rsidP="00261456">
      <w:pPr>
        <w:pStyle w:val="VCAAbody"/>
        <w:rPr>
          <w:lang w:val="en-AU"/>
        </w:rPr>
      </w:pPr>
      <w:r w:rsidRPr="00270ECC">
        <w:rPr>
          <w:lang w:val="en-AU"/>
        </w:rPr>
        <w:t>Acceptable validation techniques were existence/required field or range check/list box.</w:t>
      </w:r>
    </w:p>
    <w:p w14:paraId="36C3B5AA" w14:textId="374F6549" w:rsidR="00F42FDD" w:rsidRPr="00270ECC" w:rsidRDefault="00F42FDD" w:rsidP="00E20810">
      <w:pPr>
        <w:pStyle w:val="VCAAHeading3"/>
        <w:rPr>
          <w:lang w:val="en-AU"/>
        </w:rPr>
      </w:pPr>
      <w:r w:rsidRPr="00270ECC">
        <w:rPr>
          <w:lang w:val="en-AU"/>
        </w:rPr>
        <w:t>Question 5c</w:t>
      </w:r>
      <w:r w:rsidR="00101C92"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1085"/>
      </w:tblGrid>
      <w:tr w:rsidR="009C0BB0" w:rsidRPr="00270ECC" w14:paraId="50A78CA9"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3DCB4594" w14:textId="77777777" w:rsidR="009C0BB0" w:rsidRPr="00270ECC" w:rsidRDefault="009C0BB0" w:rsidP="000A5F43">
            <w:pPr>
              <w:pStyle w:val="VCAAtablecondensedheading"/>
              <w:rPr>
                <w:lang w:val="en-AU"/>
              </w:rPr>
            </w:pPr>
            <w:r w:rsidRPr="00270ECC">
              <w:rPr>
                <w:lang w:val="en-AU"/>
              </w:rPr>
              <w:t>Marks</w:t>
            </w:r>
          </w:p>
        </w:tc>
        <w:tc>
          <w:tcPr>
            <w:tcW w:w="675" w:type="dxa"/>
          </w:tcPr>
          <w:p w14:paraId="3A391FE0" w14:textId="77777777" w:rsidR="009C0BB0" w:rsidRPr="00270ECC" w:rsidRDefault="009C0BB0" w:rsidP="000A5F43">
            <w:pPr>
              <w:pStyle w:val="VCAAtablecondensedheading"/>
              <w:rPr>
                <w:lang w:val="en-AU"/>
              </w:rPr>
            </w:pPr>
            <w:r w:rsidRPr="00270ECC">
              <w:rPr>
                <w:lang w:val="en-AU"/>
              </w:rPr>
              <w:t>0</w:t>
            </w:r>
          </w:p>
        </w:tc>
        <w:tc>
          <w:tcPr>
            <w:tcW w:w="676" w:type="dxa"/>
          </w:tcPr>
          <w:p w14:paraId="3C889770" w14:textId="77777777" w:rsidR="009C0BB0" w:rsidRPr="00270ECC" w:rsidRDefault="009C0BB0" w:rsidP="000A5F43">
            <w:pPr>
              <w:pStyle w:val="VCAAtablecondensedheading"/>
              <w:rPr>
                <w:lang w:val="en-AU"/>
              </w:rPr>
            </w:pPr>
            <w:r w:rsidRPr="00270ECC">
              <w:rPr>
                <w:lang w:val="en-AU"/>
              </w:rPr>
              <w:t>1</w:t>
            </w:r>
          </w:p>
        </w:tc>
        <w:tc>
          <w:tcPr>
            <w:tcW w:w="676" w:type="dxa"/>
          </w:tcPr>
          <w:p w14:paraId="5F266CF7" w14:textId="77777777" w:rsidR="009C0BB0" w:rsidRPr="00270ECC" w:rsidRDefault="009C0BB0" w:rsidP="000A5F43">
            <w:pPr>
              <w:pStyle w:val="VCAAtablecondensedheading"/>
              <w:rPr>
                <w:lang w:val="en-AU"/>
              </w:rPr>
            </w:pPr>
            <w:r w:rsidRPr="00270ECC">
              <w:rPr>
                <w:lang w:val="en-AU"/>
              </w:rPr>
              <w:t>2</w:t>
            </w:r>
          </w:p>
        </w:tc>
        <w:tc>
          <w:tcPr>
            <w:tcW w:w="1085" w:type="dxa"/>
          </w:tcPr>
          <w:p w14:paraId="2EC82E5E" w14:textId="77777777" w:rsidR="009C0BB0" w:rsidRPr="00270ECC" w:rsidRDefault="009C0BB0" w:rsidP="000A5F43">
            <w:pPr>
              <w:pStyle w:val="VCAAtablecondensedheading"/>
              <w:rPr>
                <w:lang w:val="en-AU"/>
              </w:rPr>
            </w:pPr>
            <w:r w:rsidRPr="00270ECC">
              <w:rPr>
                <w:lang w:val="en-AU"/>
              </w:rPr>
              <w:t>Average</w:t>
            </w:r>
          </w:p>
        </w:tc>
      </w:tr>
      <w:tr w:rsidR="009C0BB0" w:rsidRPr="00270ECC" w14:paraId="36F3A086" w14:textId="77777777" w:rsidTr="000A5F43">
        <w:trPr>
          <w:trHeight w:hRule="exact" w:val="397"/>
        </w:trPr>
        <w:tc>
          <w:tcPr>
            <w:tcW w:w="882" w:type="dxa"/>
          </w:tcPr>
          <w:p w14:paraId="46CC184B" w14:textId="77777777" w:rsidR="009C0BB0" w:rsidRPr="00270ECC" w:rsidRDefault="009C0BB0" w:rsidP="000A5F43">
            <w:pPr>
              <w:pStyle w:val="VCAAtablecondensed"/>
              <w:rPr>
                <w:lang w:val="en-AU"/>
              </w:rPr>
            </w:pPr>
            <w:r w:rsidRPr="00270ECC">
              <w:rPr>
                <w:lang w:val="en-AU"/>
              </w:rPr>
              <w:t>%</w:t>
            </w:r>
          </w:p>
        </w:tc>
        <w:tc>
          <w:tcPr>
            <w:tcW w:w="675" w:type="dxa"/>
            <w:vAlign w:val="center"/>
          </w:tcPr>
          <w:p w14:paraId="1ECCDA7A" w14:textId="3067B5D6" w:rsidR="009C0BB0" w:rsidRPr="00270ECC" w:rsidRDefault="00EB2013" w:rsidP="000A5F43">
            <w:pPr>
              <w:pStyle w:val="VCAAtablecondensed"/>
              <w:rPr>
                <w:lang w:val="en-AU"/>
              </w:rPr>
            </w:pPr>
            <w:r w:rsidRPr="00270ECC">
              <w:rPr>
                <w:lang w:val="en-AU"/>
              </w:rPr>
              <w:t>72</w:t>
            </w:r>
          </w:p>
        </w:tc>
        <w:tc>
          <w:tcPr>
            <w:tcW w:w="676" w:type="dxa"/>
            <w:vAlign w:val="center"/>
          </w:tcPr>
          <w:p w14:paraId="33E63D02" w14:textId="124BC907" w:rsidR="009C0BB0" w:rsidRPr="00270ECC" w:rsidRDefault="00EB2013" w:rsidP="000A5F43">
            <w:pPr>
              <w:pStyle w:val="VCAAtablecondensed"/>
              <w:rPr>
                <w:lang w:val="en-AU"/>
              </w:rPr>
            </w:pPr>
            <w:r w:rsidRPr="00270ECC">
              <w:rPr>
                <w:lang w:val="en-AU"/>
              </w:rPr>
              <w:t>16</w:t>
            </w:r>
          </w:p>
        </w:tc>
        <w:tc>
          <w:tcPr>
            <w:tcW w:w="676" w:type="dxa"/>
            <w:vAlign w:val="center"/>
          </w:tcPr>
          <w:p w14:paraId="22BF4288" w14:textId="78D8531C" w:rsidR="009C0BB0" w:rsidRPr="00270ECC" w:rsidRDefault="00EB2013" w:rsidP="000A5F43">
            <w:pPr>
              <w:pStyle w:val="VCAAtablecondensed"/>
              <w:rPr>
                <w:lang w:val="en-AU"/>
              </w:rPr>
            </w:pPr>
            <w:r w:rsidRPr="00270ECC">
              <w:rPr>
                <w:lang w:val="en-AU"/>
              </w:rPr>
              <w:t>12</w:t>
            </w:r>
          </w:p>
        </w:tc>
        <w:tc>
          <w:tcPr>
            <w:tcW w:w="1085" w:type="dxa"/>
            <w:vAlign w:val="center"/>
          </w:tcPr>
          <w:p w14:paraId="48D538DF" w14:textId="12E875FC" w:rsidR="009C0BB0" w:rsidRPr="00270ECC" w:rsidRDefault="00EB2013" w:rsidP="000A5F43">
            <w:pPr>
              <w:pStyle w:val="VCAAtablecondensed"/>
              <w:rPr>
                <w:lang w:val="en-AU"/>
              </w:rPr>
            </w:pPr>
            <w:r w:rsidRPr="00270ECC">
              <w:rPr>
                <w:lang w:val="en-AU"/>
              </w:rPr>
              <w:t>0.4</w:t>
            </w:r>
          </w:p>
        </w:tc>
      </w:tr>
    </w:tbl>
    <w:p w14:paraId="6394EDBA" w14:textId="2918D11E" w:rsidR="00D61D82" w:rsidRPr="00270ECC" w:rsidRDefault="00D61D82" w:rsidP="00E20810">
      <w:pPr>
        <w:pStyle w:val="VCAAbody"/>
        <w:rPr>
          <w:lang w:val="en-AU"/>
        </w:rPr>
      </w:pPr>
      <w:r w:rsidRPr="00270ECC">
        <w:rPr>
          <w:lang w:val="en-AU"/>
        </w:rPr>
        <w:t>The only acceptable verification technique was</w:t>
      </w:r>
      <w:r w:rsidR="00DB4D90" w:rsidRPr="00270ECC">
        <w:rPr>
          <w:lang w:val="en-AU"/>
        </w:rPr>
        <w:t xml:space="preserve"> p</w:t>
      </w:r>
      <w:r w:rsidRPr="00270ECC">
        <w:rPr>
          <w:lang w:val="en-AU"/>
        </w:rPr>
        <w:t>roofreading and checking against the source data (needed to have both parts to gain a mark</w:t>
      </w:r>
      <w:r w:rsidR="00A76AAB" w:rsidRPr="00270ECC">
        <w:rPr>
          <w:lang w:val="en-AU"/>
        </w:rPr>
        <w:t>).</w:t>
      </w:r>
    </w:p>
    <w:p w14:paraId="74C375AD" w14:textId="2E0AAA13" w:rsidR="00D61D82" w:rsidRPr="00270ECC" w:rsidRDefault="00A76AAB" w:rsidP="00E20810">
      <w:pPr>
        <w:pStyle w:val="VCAAbody"/>
        <w:rPr>
          <w:lang w:val="en-AU"/>
        </w:rPr>
      </w:pPr>
      <w:r w:rsidRPr="00270ECC">
        <w:rPr>
          <w:lang w:val="en-AU"/>
        </w:rPr>
        <w:t>Again,</w:t>
      </w:r>
      <w:r w:rsidR="00D61D82" w:rsidRPr="00270ECC">
        <w:rPr>
          <w:lang w:val="en-AU"/>
        </w:rPr>
        <w:t xml:space="preserve"> most students were able to list the correct technique, but many students misread this question and gave an example of what a verification technique is (instead of recommending how she may resolve an issue that arises from having the verification technique in place</w:t>
      </w:r>
      <w:r w:rsidR="007F4E97" w:rsidRPr="00270ECC">
        <w:rPr>
          <w:lang w:val="en-AU"/>
        </w:rPr>
        <w:t>)</w:t>
      </w:r>
      <w:r w:rsidR="00D61D82" w:rsidRPr="00270ECC">
        <w:rPr>
          <w:lang w:val="en-AU"/>
        </w:rPr>
        <w:t xml:space="preserve"> and as a result, could not gain full marks.</w:t>
      </w:r>
    </w:p>
    <w:p w14:paraId="130BFFE6" w14:textId="77777777" w:rsidR="00422061" w:rsidRPr="00270ECC" w:rsidRDefault="00422061" w:rsidP="00422061">
      <w:pPr>
        <w:pStyle w:val="VCAAbody"/>
        <w:rPr>
          <w:lang w:val="en-AU"/>
        </w:rPr>
      </w:pPr>
      <w:r w:rsidRPr="00270ECC">
        <w:rPr>
          <w:lang w:val="en-AU"/>
        </w:rPr>
        <w:t>Hong Mei can verify the data by selecting a subset of the data collected and proofreading the answers to make sure it matches the relevant questions. If a response does not match the question it was meant to be answering in a relevant way, she could choose to ignore that particular part of the response.</w:t>
      </w:r>
    </w:p>
    <w:p w14:paraId="1D3A941E" w14:textId="029A391A" w:rsidR="00D61D82" w:rsidRPr="00270ECC" w:rsidRDefault="00D61D82" w:rsidP="00E20810">
      <w:pPr>
        <w:pStyle w:val="VCAAHeading3"/>
        <w:rPr>
          <w:lang w:val="en-AU"/>
        </w:rPr>
      </w:pPr>
      <w:r w:rsidRPr="00270ECC">
        <w:rPr>
          <w:lang w:val="en-AU"/>
        </w:rPr>
        <w:t>Question 6</w:t>
      </w:r>
    </w:p>
    <w:tbl>
      <w:tblPr>
        <w:tblStyle w:val="VCAATableClosed"/>
        <w:tblW w:w="0" w:type="auto"/>
        <w:tblLook w:val="01E0" w:firstRow="1" w:lastRow="1" w:firstColumn="1" w:lastColumn="1" w:noHBand="0" w:noVBand="0"/>
      </w:tblPr>
      <w:tblGrid>
        <w:gridCol w:w="882"/>
        <w:gridCol w:w="675"/>
        <w:gridCol w:w="676"/>
        <w:gridCol w:w="676"/>
        <w:gridCol w:w="749"/>
        <w:gridCol w:w="698"/>
        <w:gridCol w:w="1085"/>
      </w:tblGrid>
      <w:tr w:rsidR="009C0BB0" w:rsidRPr="00270ECC" w14:paraId="0AB8C607"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3049110C" w14:textId="77777777" w:rsidR="009C0BB0" w:rsidRPr="00270ECC" w:rsidRDefault="009C0BB0" w:rsidP="000A5F43">
            <w:pPr>
              <w:pStyle w:val="VCAAtablecondensedheading"/>
              <w:rPr>
                <w:lang w:val="en-AU"/>
              </w:rPr>
            </w:pPr>
            <w:r w:rsidRPr="00270ECC">
              <w:rPr>
                <w:lang w:val="en-AU"/>
              </w:rPr>
              <w:t>Marks</w:t>
            </w:r>
          </w:p>
        </w:tc>
        <w:tc>
          <w:tcPr>
            <w:tcW w:w="675" w:type="dxa"/>
          </w:tcPr>
          <w:p w14:paraId="7E1FB380" w14:textId="77777777" w:rsidR="009C0BB0" w:rsidRPr="00270ECC" w:rsidRDefault="009C0BB0" w:rsidP="000A5F43">
            <w:pPr>
              <w:pStyle w:val="VCAAtablecondensedheading"/>
              <w:rPr>
                <w:lang w:val="en-AU"/>
              </w:rPr>
            </w:pPr>
            <w:r w:rsidRPr="00270ECC">
              <w:rPr>
                <w:lang w:val="en-AU"/>
              </w:rPr>
              <w:t>0</w:t>
            </w:r>
          </w:p>
        </w:tc>
        <w:tc>
          <w:tcPr>
            <w:tcW w:w="676" w:type="dxa"/>
          </w:tcPr>
          <w:p w14:paraId="213633E8" w14:textId="77777777" w:rsidR="009C0BB0" w:rsidRPr="00270ECC" w:rsidRDefault="009C0BB0" w:rsidP="000A5F43">
            <w:pPr>
              <w:pStyle w:val="VCAAtablecondensedheading"/>
              <w:rPr>
                <w:lang w:val="en-AU"/>
              </w:rPr>
            </w:pPr>
            <w:r w:rsidRPr="00270ECC">
              <w:rPr>
                <w:lang w:val="en-AU"/>
              </w:rPr>
              <w:t>1</w:t>
            </w:r>
          </w:p>
        </w:tc>
        <w:tc>
          <w:tcPr>
            <w:tcW w:w="676" w:type="dxa"/>
          </w:tcPr>
          <w:p w14:paraId="37720F3E" w14:textId="77777777" w:rsidR="009C0BB0" w:rsidRPr="00270ECC" w:rsidRDefault="009C0BB0" w:rsidP="000A5F43">
            <w:pPr>
              <w:pStyle w:val="VCAAtablecondensedheading"/>
              <w:rPr>
                <w:lang w:val="en-AU"/>
              </w:rPr>
            </w:pPr>
            <w:r w:rsidRPr="00270ECC">
              <w:rPr>
                <w:lang w:val="en-AU"/>
              </w:rPr>
              <w:t>2</w:t>
            </w:r>
          </w:p>
        </w:tc>
        <w:tc>
          <w:tcPr>
            <w:tcW w:w="749" w:type="dxa"/>
          </w:tcPr>
          <w:p w14:paraId="2DBF8DB3" w14:textId="77777777" w:rsidR="009C0BB0" w:rsidRPr="00270ECC" w:rsidRDefault="009C0BB0" w:rsidP="000A5F43">
            <w:pPr>
              <w:pStyle w:val="VCAAtablecondensedheading"/>
              <w:rPr>
                <w:lang w:val="en-AU"/>
              </w:rPr>
            </w:pPr>
            <w:r w:rsidRPr="00270ECC">
              <w:rPr>
                <w:lang w:val="en-AU"/>
              </w:rPr>
              <w:t>3</w:t>
            </w:r>
          </w:p>
        </w:tc>
        <w:tc>
          <w:tcPr>
            <w:tcW w:w="698" w:type="dxa"/>
          </w:tcPr>
          <w:p w14:paraId="28ABCD24" w14:textId="77777777" w:rsidR="009C0BB0" w:rsidRPr="00270ECC" w:rsidRDefault="009C0BB0" w:rsidP="000A5F43">
            <w:pPr>
              <w:pStyle w:val="VCAAtablecondensedheading"/>
              <w:rPr>
                <w:lang w:val="en-AU"/>
              </w:rPr>
            </w:pPr>
            <w:r w:rsidRPr="00270ECC">
              <w:rPr>
                <w:lang w:val="en-AU"/>
              </w:rPr>
              <w:t>4</w:t>
            </w:r>
          </w:p>
        </w:tc>
        <w:tc>
          <w:tcPr>
            <w:tcW w:w="1085" w:type="dxa"/>
          </w:tcPr>
          <w:p w14:paraId="5D5E6E42" w14:textId="77777777" w:rsidR="009C0BB0" w:rsidRPr="00270ECC" w:rsidRDefault="009C0BB0" w:rsidP="000A5F43">
            <w:pPr>
              <w:pStyle w:val="VCAAtablecondensedheading"/>
              <w:rPr>
                <w:lang w:val="en-AU"/>
              </w:rPr>
            </w:pPr>
            <w:r w:rsidRPr="00270ECC">
              <w:rPr>
                <w:lang w:val="en-AU"/>
              </w:rPr>
              <w:t>Average</w:t>
            </w:r>
          </w:p>
        </w:tc>
      </w:tr>
      <w:tr w:rsidR="009C0BB0" w:rsidRPr="00270ECC" w14:paraId="3D44BA15" w14:textId="77777777" w:rsidTr="000A5F43">
        <w:trPr>
          <w:trHeight w:hRule="exact" w:val="397"/>
        </w:trPr>
        <w:tc>
          <w:tcPr>
            <w:tcW w:w="882" w:type="dxa"/>
          </w:tcPr>
          <w:p w14:paraId="6D91AB2B" w14:textId="77777777" w:rsidR="009C0BB0" w:rsidRPr="00270ECC" w:rsidRDefault="009C0BB0" w:rsidP="000A5F43">
            <w:pPr>
              <w:pStyle w:val="VCAAtablecondensed"/>
              <w:rPr>
                <w:lang w:val="en-AU"/>
              </w:rPr>
            </w:pPr>
            <w:r w:rsidRPr="00270ECC">
              <w:rPr>
                <w:lang w:val="en-AU"/>
              </w:rPr>
              <w:t>%</w:t>
            </w:r>
          </w:p>
        </w:tc>
        <w:tc>
          <w:tcPr>
            <w:tcW w:w="675" w:type="dxa"/>
            <w:vAlign w:val="center"/>
          </w:tcPr>
          <w:p w14:paraId="08608C68" w14:textId="1A5852D9" w:rsidR="009C0BB0" w:rsidRPr="00270ECC" w:rsidRDefault="00EB2013" w:rsidP="000A5F43">
            <w:pPr>
              <w:pStyle w:val="VCAAtablecondensed"/>
              <w:rPr>
                <w:lang w:val="en-AU"/>
              </w:rPr>
            </w:pPr>
            <w:r w:rsidRPr="00270ECC">
              <w:rPr>
                <w:lang w:val="en-AU"/>
              </w:rPr>
              <w:t>37</w:t>
            </w:r>
          </w:p>
        </w:tc>
        <w:tc>
          <w:tcPr>
            <w:tcW w:w="676" w:type="dxa"/>
            <w:vAlign w:val="center"/>
          </w:tcPr>
          <w:p w14:paraId="7AF727F3" w14:textId="2E2BC48C" w:rsidR="009C0BB0" w:rsidRPr="00270ECC" w:rsidRDefault="00EB2013" w:rsidP="000A5F43">
            <w:pPr>
              <w:pStyle w:val="VCAAtablecondensed"/>
              <w:rPr>
                <w:lang w:val="en-AU"/>
              </w:rPr>
            </w:pPr>
            <w:r w:rsidRPr="00270ECC">
              <w:rPr>
                <w:lang w:val="en-AU"/>
              </w:rPr>
              <w:t>29</w:t>
            </w:r>
          </w:p>
        </w:tc>
        <w:tc>
          <w:tcPr>
            <w:tcW w:w="676" w:type="dxa"/>
            <w:vAlign w:val="center"/>
          </w:tcPr>
          <w:p w14:paraId="76C4A1FD" w14:textId="6D610DA8" w:rsidR="009C0BB0" w:rsidRPr="00270ECC" w:rsidRDefault="00EB2013" w:rsidP="000A5F43">
            <w:pPr>
              <w:pStyle w:val="VCAAtablecondensed"/>
              <w:rPr>
                <w:lang w:val="en-AU"/>
              </w:rPr>
            </w:pPr>
            <w:r w:rsidRPr="00270ECC">
              <w:rPr>
                <w:lang w:val="en-AU"/>
              </w:rPr>
              <w:t>22</w:t>
            </w:r>
          </w:p>
        </w:tc>
        <w:tc>
          <w:tcPr>
            <w:tcW w:w="749" w:type="dxa"/>
            <w:vAlign w:val="center"/>
          </w:tcPr>
          <w:p w14:paraId="70876BE8" w14:textId="60C22217" w:rsidR="009C0BB0" w:rsidRPr="00270ECC" w:rsidRDefault="00EB2013" w:rsidP="000A5F43">
            <w:pPr>
              <w:pStyle w:val="VCAAtablecondensed"/>
              <w:rPr>
                <w:lang w:val="en-AU"/>
              </w:rPr>
            </w:pPr>
            <w:r w:rsidRPr="00270ECC">
              <w:rPr>
                <w:lang w:val="en-AU"/>
              </w:rPr>
              <w:t>10</w:t>
            </w:r>
          </w:p>
        </w:tc>
        <w:tc>
          <w:tcPr>
            <w:tcW w:w="698" w:type="dxa"/>
            <w:vAlign w:val="center"/>
          </w:tcPr>
          <w:p w14:paraId="16438D02" w14:textId="43C8630F" w:rsidR="009C0BB0" w:rsidRPr="00270ECC" w:rsidRDefault="00EB2013" w:rsidP="000A5F43">
            <w:pPr>
              <w:pStyle w:val="VCAAtablecondensed"/>
              <w:rPr>
                <w:lang w:val="en-AU"/>
              </w:rPr>
            </w:pPr>
            <w:r w:rsidRPr="00270ECC">
              <w:rPr>
                <w:lang w:val="en-AU"/>
              </w:rPr>
              <w:t>2</w:t>
            </w:r>
          </w:p>
        </w:tc>
        <w:tc>
          <w:tcPr>
            <w:tcW w:w="1085" w:type="dxa"/>
            <w:vAlign w:val="center"/>
          </w:tcPr>
          <w:p w14:paraId="6BA53DE7" w14:textId="4C31D49A" w:rsidR="009C0BB0" w:rsidRPr="00270ECC" w:rsidRDefault="00EB2013" w:rsidP="000A5F43">
            <w:pPr>
              <w:pStyle w:val="VCAAtablecondensed"/>
              <w:rPr>
                <w:lang w:val="en-AU"/>
              </w:rPr>
            </w:pPr>
            <w:r w:rsidRPr="00270ECC">
              <w:rPr>
                <w:lang w:val="en-AU"/>
              </w:rPr>
              <w:t>1.2</w:t>
            </w:r>
          </w:p>
        </w:tc>
      </w:tr>
    </w:tbl>
    <w:p w14:paraId="7663C1C0" w14:textId="7737299D" w:rsidR="00D61D82" w:rsidRPr="00270ECC" w:rsidRDefault="005D2173" w:rsidP="00E20810">
      <w:pPr>
        <w:pStyle w:val="VCAAbody"/>
        <w:rPr>
          <w:lang w:val="en-AU"/>
        </w:rPr>
      </w:pPr>
      <w:r>
        <w:rPr>
          <w:lang w:val="en-AU"/>
        </w:rPr>
        <w:t>T</w:t>
      </w:r>
      <w:r w:rsidR="00D61D82" w:rsidRPr="00270ECC">
        <w:rPr>
          <w:lang w:val="en-AU"/>
        </w:rPr>
        <w:t xml:space="preserve">o gain full marks, </w:t>
      </w:r>
      <w:r w:rsidR="00D91FF4" w:rsidRPr="00270ECC">
        <w:rPr>
          <w:lang w:val="en-AU"/>
        </w:rPr>
        <w:t xml:space="preserve">students </w:t>
      </w:r>
      <w:r w:rsidR="00D61D82" w:rsidRPr="00270ECC">
        <w:rPr>
          <w:lang w:val="en-AU"/>
        </w:rPr>
        <w:t>needed to mention</w:t>
      </w:r>
      <w:r w:rsidR="005F63C7" w:rsidRPr="00270ECC">
        <w:rPr>
          <w:lang w:val="en-AU"/>
        </w:rPr>
        <w:t xml:space="preserve"> (for one mark each)</w:t>
      </w:r>
      <w:r w:rsidR="00D61D82" w:rsidRPr="00270ECC">
        <w:rPr>
          <w:lang w:val="en-AU"/>
        </w:rPr>
        <w:t>:</w:t>
      </w:r>
    </w:p>
    <w:p w14:paraId="474004B8" w14:textId="1A44607A" w:rsidR="00D61D82" w:rsidRPr="00270ECC" w:rsidRDefault="008B58BE" w:rsidP="00B8588F">
      <w:pPr>
        <w:pStyle w:val="VCAAbullet"/>
      </w:pPr>
      <w:r>
        <w:t>c</w:t>
      </w:r>
      <w:r w:rsidR="00D61D82" w:rsidRPr="00270ECC">
        <w:t>ounting responses</w:t>
      </w:r>
      <w:r w:rsidR="008A7CA3" w:rsidRPr="00270ECC">
        <w:t xml:space="preserve"> </w:t>
      </w:r>
    </w:p>
    <w:p w14:paraId="5B129AED" w14:textId="4C35E649" w:rsidR="00D61D82" w:rsidRPr="00270ECC" w:rsidRDefault="008B58BE" w:rsidP="00B8588F">
      <w:pPr>
        <w:pStyle w:val="VCAAbullet"/>
      </w:pPr>
      <w:r>
        <w:t>c</w:t>
      </w:r>
      <w:r w:rsidR="002F3C49" w:rsidRPr="00270ECC">
        <w:t>ategorising</w:t>
      </w:r>
      <w:r w:rsidR="00D61D82" w:rsidRPr="00270ECC">
        <w:t xml:space="preserve"> into groups </w:t>
      </w:r>
      <w:r w:rsidR="00BB6E43" w:rsidRPr="00270ECC">
        <w:t>(</w:t>
      </w:r>
      <w:r w:rsidR="00D61D82" w:rsidRPr="00270ECC">
        <w:t xml:space="preserve">e.g. bike options or </w:t>
      </w:r>
      <w:r w:rsidR="002F3C49" w:rsidRPr="00270ECC">
        <w:t>comfort or something similar</w:t>
      </w:r>
      <w:r w:rsidR="00BB6E43" w:rsidRPr="00270ECC">
        <w:t>)</w:t>
      </w:r>
      <w:r w:rsidR="008A7CA3" w:rsidRPr="00270ECC">
        <w:t xml:space="preserve"> </w:t>
      </w:r>
    </w:p>
    <w:p w14:paraId="00B41F46" w14:textId="4AD060AD" w:rsidR="002F3C49" w:rsidRPr="00270ECC" w:rsidRDefault="008B58BE" w:rsidP="00B8588F">
      <w:pPr>
        <w:pStyle w:val="VCAAbullet"/>
      </w:pPr>
      <w:r>
        <w:t>d</w:t>
      </w:r>
      <w:r w:rsidR="002F3C49" w:rsidRPr="00270ECC">
        <w:t>iscuss</w:t>
      </w:r>
      <w:r w:rsidR="00D91FF4" w:rsidRPr="00270ECC">
        <w:t>ing</w:t>
      </w:r>
      <w:r w:rsidR="002F3C49" w:rsidRPr="00270ECC">
        <w:t xml:space="preserve"> some form of manipulation </w:t>
      </w:r>
      <w:r w:rsidR="00BB6E43" w:rsidRPr="00270ECC">
        <w:t>(</w:t>
      </w:r>
      <w:r w:rsidR="002F3C49" w:rsidRPr="00270ECC">
        <w:t>e.g. chart, sort or count</w:t>
      </w:r>
      <w:r w:rsidR="00BB6E43" w:rsidRPr="00270ECC">
        <w:t>)</w:t>
      </w:r>
      <w:r w:rsidR="008A7CA3" w:rsidRPr="00270ECC">
        <w:t xml:space="preserve"> </w:t>
      </w:r>
    </w:p>
    <w:p w14:paraId="315D2075" w14:textId="3719A4BD" w:rsidR="002F3C49" w:rsidRPr="00270ECC" w:rsidRDefault="008B58BE" w:rsidP="00B8588F">
      <w:pPr>
        <w:pStyle w:val="VCAAbullet"/>
      </w:pPr>
      <w:r>
        <w:t>r</w:t>
      </w:r>
      <w:r w:rsidR="002F3C49" w:rsidRPr="00270ECC">
        <w:t>elat</w:t>
      </w:r>
      <w:r w:rsidR="00D91FF4" w:rsidRPr="00270ECC">
        <w:t>ing</w:t>
      </w:r>
      <w:r w:rsidR="002F3C49" w:rsidRPr="00270ECC">
        <w:t xml:space="preserve"> it specif</w:t>
      </w:r>
      <w:r w:rsidR="000B31A5" w:rsidRPr="00270ECC">
        <w:t>icall</w:t>
      </w:r>
      <w:r w:rsidR="002F3C49" w:rsidRPr="00270ECC">
        <w:t>y to the case study</w:t>
      </w:r>
      <w:r w:rsidR="008A7CA3" w:rsidRPr="00270ECC">
        <w:t xml:space="preserve"> </w:t>
      </w:r>
    </w:p>
    <w:p w14:paraId="1040F10C" w14:textId="77777777" w:rsidR="002F3C49" w:rsidRPr="00270ECC" w:rsidRDefault="002F3C49" w:rsidP="002F3C49">
      <w:pPr>
        <w:pStyle w:val="VCAAbody"/>
        <w:rPr>
          <w:szCs w:val="20"/>
          <w:lang w:val="en-AU"/>
        </w:rPr>
      </w:pPr>
      <w:r w:rsidRPr="00270ECC">
        <w:rPr>
          <w:szCs w:val="20"/>
          <w:lang w:val="en-AU"/>
        </w:rPr>
        <w:t>The following is an example of a high-scoring response.</w:t>
      </w:r>
    </w:p>
    <w:p w14:paraId="1B5D6919" w14:textId="6DD1C2F8" w:rsidR="00AA46A1" w:rsidRPr="00270ECC" w:rsidRDefault="002F3C49" w:rsidP="0018697D">
      <w:pPr>
        <w:pStyle w:val="VCAAstudentresponse"/>
        <w:ind w:left="284"/>
        <w:rPr>
          <w:lang w:val="en-AU"/>
        </w:rPr>
      </w:pPr>
      <w:r w:rsidRPr="00270ECC">
        <w:rPr>
          <w:lang w:val="en-AU"/>
        </w:rPr>
        <w:t xml:space="preserve">First, </w:t>
      </w:r>
      <w:r w:rsidR="008A7CA3" w:rsidRPr="00270ECC">
        <w:rPr>
          <w:lang w:val="en-AU"/>
        </w:rPr>
        <w:t>Hong</w:t>
      </w:r>
      <w:r w:rsidRPr="00270ECC">
        <w:rPr>
          <w:lang w:val="en-AU"/>
        </w:rPr>
        <w:t xml:space="preserve"> </w:t>
      </w:r>
      <w:r w:rsidR="008A7CA3" w:rsidRPr="00270ECC">
        <w:rPr>
          <w:lang w:val="en-AU"/>
        </w:rPr>
        <w:t>M</w:t>
      </w:r>
      <w:r w:rsidRPr="00270ECC">
        <w:rPr>
          <w:lang w:val="en-AU"/>
        </w:rPr>
        <w:t xml:space="preserve">ei could categorize the data based on keywords e.g. frequent trains, better road quality etc. This could be </w:t>
      </w:r>
      <w:r w:rsidR="008A7CA3" w:rsidRPr="00270ECC">
        <w:rPr>
          <w:lang w:val="en-AU"/>
        </w:rPr>
        <w:t>achieved</w:t>
      </w:r>
      <w:r w:rsidRPr="00270ECC">
        <w:rPr>
          <w:lang w:val="en-AU"/>
        </w:rPr>
        <w:t xml:space="preserve"> </w:t>
      </w:r>
      <w:r w:rsidR="008A7CA3" w:rsidRPr="00270ECC">
        <w:rPr>
          <w:lang w:val="en-AU"/>
        </w:rPr>
        <w:t>manually</w:t>
      </w:r>
      <w:r w:rsidRPr="00270ECC">
        <w:rPr>
          <w:lang w:val="en-AU"/>
        </w:rPr>
        <w:t xml:space="preserve">, or by using </w:t>
      </w:r>
      <w:proofErr w:type="spellStart"/>
      <w:r w:rsidRPr="00270ECC">
        <w:rPr>
          <w:lang w:val="en-AU"/>
        </w:rPr>
        <w:t>X</w:t>
      </w:r>
      <w:r w:rsidR="008A7CA3" w:rsidRPr="00270ECC">
        <w:rPr>
          <w:lang w:val="en-AU"/>
        </w:rPr>
        <w:t>L</w:t>
      </w:r>
      <w:r w:rsidRPr="00270ECC">
        <w:rPr>
          <w:lang w:val="en-AU"/>
        </w:rPr>
        <w:t>ookup</w:t>
      </w:r>
      <w:proofErr w:type="spellEnd"/>
      <w:r w:rsidRPr="00270ECC">
        <w:rPr>
          <w:lang w:val="en-AU"/>
        </w:rPr>
        <w:t xml:space="preserve"> in a </w:t>
      </w:r>
      <w:r w:rsidR="008A7CA3" w:rsidRPr="00270ECC">
        <w:rPr>
          <w:lang w:val="en-AU"/>
        </w:rPr>
        <w:t>spreadsheet</w:t>
      </w:r>
      <w:r w:rsidRPr="00270ECC">
        <w:rPr>
          <w:lang w:val="en-AU"/>
        </w:rPr>
        <w:t xml:space="preserve"> software to search for relevant key words. Results could then be grouped in category and counted </w:t>
      </w:r>
      <w:r w:rsidR="008A7CA3" w:rsidRPr="00270ECC">
        <w:rPr>
          <w:lang w:val="en-AU"/>
        </w:rPr>
        <w:t>manually</w:t>
      </w:r>
      <w:r w:rsidRPr="00270ECC">
        <w:rPr>
          <w:lang w:val="en-AU"/>
        </w:rPr>
        <w:t xml:space="preserve"> to produce quantitative results for the </w:t>
      </w:r>
      <w:r w:rsidR="008A7CA3" w:rsidRPr="00270ECC">
        <w:rPr>
          <w:lang w:val="en-AU"/>
        </w:rPr>
        <w:t>Hong</w:t>
      </w:r>
      <w:r w:rsidRPr="00270ECC">
        <w:rPr>
          <w:lang w:val="en-AU"/>
        </w:rPr>
        <w:t xml:space="preserve"> </w:t>
      </w:r>
      <w:r w:rsidR="008A7CA3" w:rsidRPr="00270ECC">
        <w:rPr>
          <w:lang w:val="en-AU"/>
        </w:rPr>
        <w:t>M</w:t>
      </w:r>
      <w:r w:rsidRPr="00270ECC">
        <w:rPr>
          <w:lang w:val="en-AU"/>
        </w:rPr>
        <w:t>ei</w:t>
      </w:r>
      <w:r w:rsidR="008A7CA3" w:rsidRPr="00270ECC">
        <w:rPr>
          <w:lang w:val="en-AU"/>
        </w:rPr>
        <w:t xml:space="preserve"> to later analyse and manipulate (by sorting the highest quantity) or graph allowing her to identify patters and relationships.</w:t>
      </w:r>
    </w:p>
    <w:p w14:paraId="5034499D" w14:textId="77777777" w:rsidR="00AA46A1" w:rsidRPr="00270ECC" w:rsidRDefault="00AA46A1">
      <w:pPr>
        <w:rPr>
          <w:rFonts w:ascii="Arial" w:hAnsi="Arial" w:cs="Arial"/>
          <w:i/>
          <w:iCs/>
          <w:color w:val="000000" w:themeColor="text1"/>
          <w:sz w:val="20"/>
          <w:lang w:val="en-AU"/>
        </w:rPr>
      </w:pPr>
      <w:r w:rsidRPr="00270ECC">
        <w:rPr>
          <w:lang w:val="en-AU"/>
        </w:rPr>
        <w:br w:type="page"/>
      </w:r>
    </w:p>
    <w:p w14:paraId="361E1749" w14:textId="50111B7E" w:rsidR="00D61D82" w:rsidRPr="00270ECC" w:rsidRDefault="008A7CA3" w:rsidP="00E20810">
      <w:pPr>
        <w:pStyle w:val="VCAAHeading3"/>
        <w:rPr>
          <w:lang w:val="en-AU"/>
        </w:rPr>
      </w:pPr>
      <w:r w:rsidRPr="00270ECC">
        <w:rPr>
          <w:lang w:val="en-AU"/>
        </w:rPr>
        <w:lastRenderedPageBreak/>
        <w:t>Question 7a</w:t>
      </w:r>
      <w:r w:rsidR="000B31A5"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1085"/>
      </w:tblGrid>
      <w:tr w:rsidR="004117F0" w:rsidRPr="00270ECC" w14:paraId="12926541"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76C18623" w14:textId="77777777" w:rsidR="004117F0" w:rsidRPr="00270ECC" w:rsidRDefault="004117F0" w:rsidP="000A5F43">
            <w:pPr>
              <w:pStyle w:val="VCAAtablecondensedheading"/>
              <w:rPr>
                <w:lang w:val="en-AU"/>
              </w:rPr>
            </w:pPr>
            <w:r w:rsidRPr="00270ECC">
              <w:rPr>
                <w:lang w:val="en-AU"/>
              </w:rPr>
              <w:t>Marks</w:t>
            </w:r>
          </w:p>
        </w:tc>
        <w:tc>
          <w:tcPr>
            <w:tcW w:w="675" w:type="dxa"/>
          </w:tcPr>
          <w:p w14:paraId="7943EF16" w14:textId="77777777" w:rsidR="004117F0" w:rsidRPr="00270ECC" w:rsidRDefault="004117F0" w:rsidP="000A5F43">
            <w:pPr>
              <w:pStyle w:val="VCAAtablecondensedheading"/>
              <w:rPr>
                <w:lang w:val="en-AU"/>
              </w:rPr>
            </w:pPr>
            <w:r w:rsidRPr="00270ECC">
              <w:rPr>
                <w:lang w:val="en-AU"/>
              </w:rPr>
              <w:t>0</w:t>
            </w:r>
          </w:p>
        </w:tc>
        <w:tc>
          <w:tcPr>
            <w:tcW w:w="676" w:type="dxa"/>
          </w:tcPr>
          <w:p w14:paraId="3E38214B" w14:textId="77777777" w:rsidR="004117F0" w:rsidRPr="00270ECC" w:rsidRDefault="004117F0" w:rsidP="000A5F43">
            <w:pPr>
              <w:pStyle w:val="VCAAtablecondensedheading"/>
              <w:rPr>
                <w:lang w:val="en-AU"/>
              </w:rPr>
            </w:pPr>
            <w:r w:rsidRPr="00270ECC">
              <w:rPr>
                <w:lang w:val="en-AU"/>
              </w:rPr>
              <w:t>1</w:t>
            </w:r>
          </w:p>
        </w:tc>
        <w:tc>
          <w:tcPr>
            <w:tcW w:w="676" w:type="dxa"/>
          </w:tcPr>
          <w:p w14:paraId="0A620F4B" w14:textId="77777777" w:rsidR="004117F0" w:rsidRPr="00270ECC" w:rsidRDefault="004117F0" w:rsidP="000A5F43">
            <w:pPr>
              <w:pStyle w:val="VCAAtablecondensedheading"/>
              <w:rPr>
                <w:lang w:val="en-AU"/>
              </w:rPr>
            </w:pPr>
            <w:r w:rsidRPr="00270ECC">
              <w:rPr>
                <w:lang w:val="en-AU"/>
              </w:rPr>
              <w:t>2</w:t>
            </w:r>
          </w:p>
        </w:tc>
        <w:tc>
          <w:tcPr>
            <w:tcW w:w="1085" w:type="dxa"/>
          </w:tcPr>
          <w:p w14:paraId="060896EB" w14:textId="77777777" w:rsidR="004117F0" w:rsidRPr="00270ECC" w:rsidRDefault="004117F0" w:rsidP="000A5F43">
            <w:pPr>
              <w:pStyle w:val="VCAAtablecondensedheading"/>
              <w:rPr>
                <w:lang w:val="en-AU"/>
              </w:rPr>
            </w:pPr>
            <w:r w:rsidRPr="00270ECC">
              <w:rPr>
                <w:lang w:val="en-AU"/>
              </w:rPr>
              <w:t>Average</w:t>
            </w:r>
          </w:p>
        </w:tc>
      </w:tr>
      <w:tr w:rsidR="004117F0" w:rsidRPr="00270ECC" w14:paraId="69B907D0" w14:textId="77777777" w:rsidTr="000A5F43">
        <w:trPr>
          <w:trHeight w:hRule="exact" w:val="397"/>
        </w:trPr>
        <w:tc>
          <w:tcPr>
            <w:tcW w:w="882" w:type="dxa"/>
          </w:tcPr>
          <w:p w14:paraId="154324B7" w14:textId="77777777" w:rsidR="004117F0" w:rsidRPr="00270ECC" w:rsidRDefault="004117F0" w:rsidP="000A5F43">
            <w:pPr>
              <w:pStyle w:val="VCAAtablecondensed"/>
              <w:rPr>
                <w:lang w:val="en-AU"/>
              </w:rPr>
            </w:pPr>
            <w:r w:rsidRPr="00270ECC">
              <w:rPr>
                <w:lang w:val="en-AU"/>
              </w:rPr>
              <w:t>%</w:t>
            </w:r>
          </w:p>
        </w:tc>
        <w:tc>
          <w:tcPr>
            <w:tcW w:w="675" w:type="dxa"/>
            <w:vAlign w:val="center"/>
          </w:tcPr>
          <w:p w14:paraId="4BE43980" w14:textId="71D2482A" w:rsidR="004117F0" w:rsidRPr="00270ECC" w:rsidRDefault="00EB2013" w:rsidP="000A5F43">
            <w:pPr>
              <w:pStyle w:val="VCAAtablecondensed"/>
              <w:rPr>
                <w:lang w:val="en-AU"/>
              </w:rPr>
            </w:pPr>
            <w:r w:rsidRPr="00270ECC">
              <w:rPr>
                <w:lang w:val="en-AU"/>
              </w:rPr>
              <w:t>30</w:t>
            </w:r>
          </w:p>
        </w:tc>
        <w:tc>
          <w:tcPr>
            <w:tcW w:w="676" w:type="dxa"/>
            <w:vAlign w:val="center"/>
          </w:tcPr>
          <w:p w14:paraId="0D7EC61C" w14:textId="16019CBD" w:rsidR="004117F0" w:rsidRPr="00270ECC" w:rsidRDefault="00EB2013" w:rsidP="000A5F43">
            <w:pPr>
              <w:pStyle w:val="VCAAtablecondensed"/>
              <w:rPr>
                <w:lang w:val="en-AU"/>
              </w:rPr>
            </w:pPr>
            <w:r w:rsidRPr="00270ECC">
              <w:rPr>
                <w:lang w:val="en-AU"/>
              </w:rPr>
              <w:t>37</w:t>
            </w:r>
          </w:p>
        </w:tc>
        <w:tc>
          <w:tcPr>
            <w:tcW w:w="676" w:type="dxa"/>
            <w:vAlign w:val="center"/>
          </w:tcPr>
          <w:p w14:paraId="5382D525" w14:textId="6DD462F0" w:rsidR="004117F0" w:rsidRPr="00270ECC" w:rsidRDefault="00EB2013" w:rsidP="000A5F43">
            <w:pPr>
              <w:pStyle w:val="VCAAtablecondensed"/>
              <w:rPr>
                <w:lang w:val="en-AU"/>
              </w:rPr>
            </w:pPr>
            <w:r w:rsidRPr="00270ECC">
              <w:rPr>
                <w:lang w:val="en-AU"/>
              </w:rPr>
              <w:t>33</w:t>
            </w:r>
          </w:p>
        </w:tc>
        <w:tc>
          <w:tcPr>
            <w:tcW w:w="1085" w:type="dxa"/>
            <w:vAlign w:val="center"/>
          </w:tcPr>
          <w:p w14:paraId="4D9BB69A" w14:textId="14AB66E2" w:rsidR="004117F0" w:rsidRPr="00270ECC" w:rsidRDefault="00EB2013" w:rsidP="000A5F43">
            <w:pPr>
              <w:pStyle w:val="VCAAtablecondensed"/>
              <w:rPr>
                <w:lang w:val="en-AU"/>
              </w:rPr>
            </w:pPr>
            <w:r w:rsidRPr="00270ECC">
              <w:rPr>
                <w:lang w:val="en-AU"/>
              </w:rPr>
              <w:t>1.1</w:t>
            </w:r>
          </w:p>
        </w:tc>
      </w:tr>
    </w:tbl>
    <w:p w14:paraId="485DFB6A" w14:textId="77777777" w:rsidR="00422061" w:rsidRPr="00270ECC" w:rsidRDefault="00422061" w:rsidP="00DB450D">
      <w:pPr>
        <w:pStyle w:val="VCAAbody"/>
        <w:rPr>
          <w:lang w:val="en-AU"/>
        </w:rPr>
      </w:pPr>
      <w:r w:rsidRPr="00270ECC">
        <w:rPr>
          <w:lang w:val="en-AU"/>
        </w:rPr>
        <w:t>To gain full marks, students needed to explain how observations by the students would not be effective and efficient in the situation and provide an explanation of how using the data from the mapping provider’s data portal is highly effective and efficient for the research team.</w:t>
      </w:r>
    </w:p>
    <w:p w14:paraId="2813264F" w14:textId="23319BE8" w:rsidR="00DB450D" w:rsidRPr="00270ECC" w:rsidRDefault="00DB450D" w:rsidP="00DB450D">
      <w:pPr>
        <w:pStyle w:val="VCAAbody"/>
        <w:rPr>
          <w:lang w:val="en-AU"/>
        </w:rPr>
      </w:pPr>
      <w:r w:rsidRPr="00270ECC">
        <w:rPr>
          <w:lang w:val="en-AU"/>
        </w:rPr>
        <w:t>Common acceptable answers for why student observations would not be effective or efficient are</w:t>
      </w:r>
    </w:p>
    <w:p w14:paraId="01B1745A" w14:textId="783BA7CC" w:rsidR="00DB450D" w:rsidRPr="00270ECC" w:rsidRDefault="00765475" w:rsidP="00B8588F">
      <w:pPr>
        <w:pStyle w:val="VCAAbullet"/>
      </w:pPr>
      <w:r w:rsidRPr="00270ECC">
        <w:t>l</w:t>
      </w:r>
      <w:r w:rsidR="00DB450D" w:rsidRPr="00270ECC">
        <w:t xml:space="preserve">ack of completeness (ineffective) </w:t>
      </w:r>
    </w:p>
    <w:p w14:paraId="0FC95765" w14:textId="23A142B5" w:rsidR="00DB450D" w:rsidRPr="00270ECC" w:rsidRDefault="00765475" w:rsidP="00B8588F">
      <w:pPr>
        <w:pStyle w:val="VCAAbullet"/>
      </w:pPr>
      <w:r w:rsidRPr="00270ECC">
        <w:t>l</w:t>
      </w:r>
      <w:r w:rsidR="00DB450D" w:rsidRPr="00270ECC">
        <w:t>ength of time required to collect sufficient data (inefficient)</w:t>
      </w:r>
      <w:r w:rsidR="00181F91" w:rsidRPr="00270ECC">
        <w:t>.</w:t>
      </w:r>
      <w:r w:rsidR="00DB450D" w:rsidRPr="00270ECC">
        <w:t xml:space="preserve"> </w:t>
      </w:r>
    </w:p>
    <w:p w14:paraId="3A2A8819" w14:textId="4136D7D7" w:rsidR="00DB450D" w:rsidRPr="00270ECC" w:rsidRDefault="00DB450D" w:rsidP="00DB450D">
      <w:pPr>
        <w:pStyle w:val="VCAAbody"/>
        <w:rPr>
          <w:lang w:val="en-AU"/>
        </w:rPr>
      </w:pPr>
      <w:r w:rsidRPr="00270ECC">
        <w:rPr>
          <w:lang w:val="en-AU"/>
        </w:rPr>
        <w:t>Common acceptable answers for why the data portal is highly effective and efficient are</w:t>
      </w:r>
    </w:p>
    <w:p w14:paraId="0CB3FFBA" w14:textId="24E6E6CE" w:rsidR="00DB450D" w:rsidRPr="00270ECC" w:rsidRDefault="00181F91" w:rsidP="00B8588F">
      <w:pPr>
        <w:pStyle w:val="VCAAbullet"/>
      </w:pPr>
      <w:r w:rsidRPr="00270ECC">
        <w:t>c</w:t>
      </w:r>
      <w:r w:rsidR="00DB450D" w:rsidRPr="00270ECC">
        <w:t>ompleteness</w:t>
      </w:r>
      <w:r w:rsidRPr="00270ECC">
        <w:t xml:space="preserve"> –</w:t>
      </w:r>
      <w:r w:rsidR="00DB450D" w:rsidRPr="00270ECC">
        <w:t xml:space="preserve"> more reliable as electronic rather than relying on individuals counting (effective)</w:t>
      </w:r>
    </w:p>
    <w:p w14:paraId="70663179" w14:textId="71719099" w:rsidR="00DB450D" w:rsidRPr="00270ECC" w:rsidRDefault="00DB450D" w:rsidP="00B8588F">
      <w:pPr>
        <w:pStyle w:val="VCAAbullet"/>
      </w:pPr>
      <w:r w:rsidRPr="00270ECC">
        <w:t>small amount of time required to collect the data for all of Melbourne, saves money as no one to pay (efficiency)</w:t>
      </w:r>
      <w:r w:rsidR="00181F91" w:rsidRPr="00270ECC">
        <w:t>.</w:t>
      </w:r>
    </w:p>
    <w:p w14:paraId="45CAF8CF" w14:textId="77777777" w:rsidR="007844E5" w:rsidRPr="00270ECC" w:rsidRDefault="007844E5" w:rsidP="007844E5">
      <w:pPr>
        <w:pStyle w:val="VCAAbody"/>
        <w:rPr>
          <w:szCs w:val="20"/>
          <w:lang w:val="en-AU"/>
        </w:rPr>
      </w:pPr>
      <w:r w:rsidRPr="00270ECC">
        <w:rPr>
          <w:szCs w:val="20"/>
          <w:lang w:val="en-AU"/>
        </w:rPr>
        <w:t>The following is an example of a high-scoring response.</w:t>
      </w:r>
    </w:p>
    <w:p w14:paraId="7AAB3ADE" w14:textId="024CB09E" w:rsidR="007844E5" w:rsidRPr="00270ECC" w:rsidRDefault="007844E5" w:rsidP="002B4BD4">
      <w:pPr>
        <w:pStyle w:val="VCAAstudentresponse"/>
        <w:ind w:left="284"/>
        <w:rPr>
          <w:lang w:val="en-AU"/>
        </w:rPr>
      </w:pPr>
      <w:r w:rsidRPr="00270ECC">
        <w:rPr>
          <w:lang w:val="en-AU"/>
        </w:rPr>
        <w:t xml:space="preserve">Observing roads takes more time and effort, making it less efficient, furthermore, the accuracy of the observations, is not as high as the data portal due to human error, impacting effectiveness negatively. </w:t>
      </w:r>
    </w:p>
    <w:p w14:paraId="1B5DE0F2" w14:textId="4F843B97" w:rsidR="007844E5" w:rsidRPr="00270ECC" w:rsidRDefault="007844E5" w:rsidP="00E20810">
      <w:pPr>
        <w:pStyle w:val="VCAAHeading3"/>
        <w:rPr>
          <w:lang w:val="en-AU"/>
        </w:rPr>
      </w:pPr>
      <w:r w:rsidRPr="00270ECC">
        <w:rPr>
          <w:lang w:val="en-AU"/>
        </w:rPr>
        <w:t>Question 7b</w:t>
      </w:r>
      <w:r w:rsidR="0084122F"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749"/>
        <w:gridCol w:w="698"/>
        <w:gridCol w:w="1085"/>
      </w:tblGrid>
      <w:tr w:rsidR="004117F0" w:rsidRPr="00270ECC" w14:paraId="5294D6BD"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3E29CBD9" w14:textId="77777777" w:rsidR="004117F0" w:rsidRPr="00270ECC" w:rsidRDefault="004117F0" w:rsidP="000A5F43">
            <w:pPr>
              <w:pStyle w:val="VCAAtablecondensedheading"/>
              <w:rPr>
                <w:lang w:val="en-AU"/>
              </w:rPr>
            </w:pPr>
            <w:r w:rsidRPr="00270ECC">
              <w:rPr>
                <w:lang w:val="en-AU"/>
              </w:rPr>
              <w:t>Marks</w:t>
            </w:r>
          </w:p>
        </w:tc>
        <w:tc>
          <w:tcPr>
            <w:tcW w:w="675" w:type="dxa"/>
          </w:tcPr>
          <w:p w14:paraId="647E0DEF" w14:textId="77777777" w:rsidR="004117F0" w:rsidRPr="00270ECC" w:rsidRDefault="004117F0" w:rsidP="000A5F43">
            <w:pPr>
              <w:pStyle w:val="VCAAtablecondensedheading"/>
              <w:rPr>
                <w:lang w:val="en-AU"/>
              </w:rPr>
            </w:pPr>
            <w:r w:rsidRPr="00270ECC">
              <w:rPr>
                <w:lang w:val="en-AU"/>
              </w:rPr>
              <w:t>0</w:t>
            </w:r>
          </w:p>
        </w:tc>
        <w:tc>
          <w:tcPr>
            <w:tcW w:w="676" w:type="dxa"/>
          </w:tcPr>
          <w:p w14:paraId="52E97C50" w14:textId="77777777" w:rsidR="004117F0" w:rsidRPr="00270ECC" w:rsidRDefault="004117F0" w:rsidP="000A5F43">
            <w:pPr>
              <w:pStyle w:val="VCAAtablecondensedheading"/>
              <w:rPr>
                <w:lang w:val="en-AU"/>
              </w:rPr>
            </w:pPr>
            <w:r w:rsidRPr="00270ECC">
              <w:rPr>
                <w:lang w:val="en-AU"/>
              </w:rPr>
              <w:t>1</w:t>
            </w:r>
          </w:p>
        </w:tc>
        <w:tc>
          <w:tcPr>
            <w:tcW w:w="676" w:type="dxa"/>
          </w:tcPr>
          <w:p w14:paraId="6252F7E1" w14:textId="77777777" w:rsidR="004117F0" w:rsidRPr="00270ECC" w:rsidRDefault="004117F0" w:rsidP="000A5F43">
            <w:pPr>
              <w:pStyle w:val="VCAAtablecondensedheading"/>
              <w:rPr>
                <w:lang w:val="en-AU"/>
              </w:rPr>
            </w:pPr>
            <w:r w:rsidRPr="00270ECC">
              <w:rPr>
                <w:lang w:val="en-AU"/>
              </w:rPr>
              <w:t>2</w:t>
            </w:r>
          </w:p>
        </w:tc>
        <w:tc>
          <w:tcPr>
            <w:tcW w:w="749" w:type="dxa"/>
          </w:tcPr>
          <w:p w14:paraId="23FC6561" w14:textId="77777777" w:rsidR="004117F0" w:rsidRPr="00270ECC" w:rsidRDefault="004117F0" w:rsidP="000A5F43">
            <w:pPr>
              <w:pStyle w:val="VCAAtablecondensedheading"/>
              <w:rPr>
                <w:lang w:val="en-AU"/>
              </w:rPr>
            </w:pPr>
            <w:r w:rsidRPr="00270ECC">
              <w:rPr>
                <w:lang w:val="en-AU"/>
              </w:rPr>
              <w:t>3</w:t>
            </w:r>
          </w:p>
        </w:tc>
        <w:tc>
          <w:tcPr>
            <w:tcW w:w="698" w:type="dxa"/>
          </w:tcPr>
          <w:p w14:paraId="24CA10A2" w14:textId="77777777" w:rsidR="004117F0" w:rsidRPr="00270ECC" w:rsidRDefault="004117F0" w:rsidP="000A5F43">
            <w:pPr>
              <w:pStyle w:val="VCAAtablecondensedheading"/>
              <w:rPr>
                <w:lang w:val="en-AU"/>
              </w:rPr>
            </w:pPr>
            <w:r w:rsidRPr="00270ECC">
              <w:rPr>
                <w:lang w:val="en-AU"/>
              </w:rPr>
              <w:t>4</w:t>
            </w:r>
          </w:p>
        </w:tc>
        <w:tc>
          <w:tcPr>
            <w:tcW w:w="1085" w:type="dxa"/>
          </w:tcPr>
          <w:p w14:paraId="77960D9A" w14:textId="77777777" w:rsidR="004117F0" w:rsidRPr="00270ECC" w:rsidRDefault="004117F0" w:rsidP="000A5F43">
            <w:pPr>
              <w:pStyle w:val="VCAAtablecondensedheading"/>
              <w:rPr>
                <w:lang w:val="en-AU"/>
              </w:rPr>
            </w:pPr>
            <w:r w:rsidRPr="00270ECC">
              <w:rPr>
                <w:lang w:val="en-AU"/>
              </w:rPr>
              <w:t>Average</w:t>
            </w:r>
          </w:p>
        </w:tc>
      </w:tr>
      <w:tr w:rsidR="004117F0" w:rsidRPr="00270ECC" w14:paraId="4C6075C9" w14:textId="77777777" w:rsidTr="000A5F43">
        <w:trPr>
          <w:trHeight w:hRule="exact" w:val="397"/>
        </w:trPr>
        <w:tc>
          <w:tcPr>
            <w:tcW w:w="882" w:type="dxa"/>
          </w:tcPr>
          <w:p w14:paraId="32FEEC00" w14:textId="77777777" w:rsidR="004117F0" w:rsidRPr="00270ECC" w:rsidRDefault="004117F0" w:rsidP="000A5F43">
            <w:pPr>
              <w:pStyle w:val="VCAAtablecondensed"/>
              <w:rPr>
                <w:lang w:val="en-AU"/>
              </w:rPr>
            </w:pPr>
            <w:r w:rsidRPr="00270ECC">
              <w:rPr>
                <w:lang w:val="en-AU"/>
              </w:rPr>
              <w:t>%</w:t>
            </w:r>
          </w:p>
        </w:tc>
        <w:tc>
          <w:tcPr>
            <w:tcW w:w="675" w:type="dxa"/>
            <w:vAlign w:val="center"/>
          </w:tcPr>
          <w:p w14:paraId="78B07F95" w14:textId="366CE482" w:rsidR="004117F0" w:rsidRPr="00270ECC" w:rsidRDefault="00EB2013" w:rsidP="000A5F43">
            <w:pPr>
              <w:pStyle w:val="VCAAtablecondensed"/>
              <w:rPr>
                <w:lang w:val="en-AU"/>
              </w:rPr>
            </w:pPr>
            <w:r w:rsidRPr="00270ECC">
              <w:rPr>
                <w:lang w:val="en-AU"/>
              </w:rPr>
              <w:t>45</w:t>
            </w:r>
          </w:p>
        </w:tc>
        <w:tc>
          <w:tcPr>
            <w:tcW w:w="676" w:type="dxa"/>
            <w:vAlign w:val="center"/>
          </w:tcPr>
          <w:p w14:paraId="261B7130" w14:textId="7EBADD48" w:rsidR="004117F0" w:rsidRPr="00270ECC" w:rsidRDefault="00EB2013" w:rsidP="000A5F43">
            <w:pPr>
              <w:pStyle w:val="VCAAtablecondensed"/>
              <w:rPr>
                <w:lang w:val="en-AU"/>
              </w:rPr>
            </w:pPr>
            <w:r w:rsidRPr="00270ECC">
              <w:rPr>
                <w:lang w:val="en-AU"/>
              </w:rPr>
              <w:t>11</w:t>
            </w:r>
          </w:p>
        </w:tc>
        <w:tc>
          <w:tcPr>
            <w:tcW w:w="676" w:type="dxa"/>
            <w:vAlign w:val="center"/>
          </w:tcPr>
          <w:p w14:paraId="05D2143C" w14:textId="62347DB6" w:rsidR="004117F0" w:rsidRPr="00270ECC" w:rsidRDefault="00EB2013" w:rsidP="000A5F43">
            <w:pPr>
              <w:pStyle w:val="VCAAtablecondensed"/>
              <w:rPr>
                <w:lang w:val="en-AU"/>
              </w:rPr>
            </w:pPr>
            <w:r w:rsidRPr="00270ECC">
              <w:rPr>
                <w:lang w:val="en-AU"/>
              </w:rPr>
              <w:t>25</w:t>
            </w:r>
          </w:p>
        </w:tc>
        <w:tc>
          <w:tcPr>
            <w:tcW w:w="749" w:type="dxa"/>
            <w:vAlign w:val="center"/>
          </w:tcPr>
          <w:p w14:paraId="675EF472" w14:textId="0CEEA98C" w:rsidR="004117F0" w:rsidRPr="00270ECC" w:rsidRDefault="00EB2013" w:rsidP="000A5F43">
            <w:pPr>
              <w:pStyle w:val="VCAAtablecondensed"/>
              <w:rPr>
                <w:lang w:val="en-AU"/>
              </w:rPr>
            </w:pPr>
            <w:r w:rsidRPr="00270ECC">
              <w:rPr>
                <w:lang w:val="en-AU"/>
              </w:rPr>
              <w:t>4</w:t>
            </w:r>
          </w:p>
        </w:tc>
        <w:tc>
          <w:tcPr>
            <w:tcW w:w="698" w:type="dxa"/>
            <w:vAlign w:val="center"/>
          </w:tcPr>
          <w:p w14:paraId="40D4B186" w14:textId="28BDD537" w:rsidR="004117F0" w:rsidRPr="00270ECC" w:rsidRDefault="00EB2013" w:rsidP="000A5F43">
            <w:pPr>
              <w:pStyle w:val="VCAAtablecondensed"/>
              <w:rPr>
                <w:lang w:val="en-AU"/>
              </w:rPr>
            </w:pPr>
            <w:r w:rsidRPr="00270ECC">
              <w:rPr>
                <w:lang w:val="en-AU"/>
              </w:rPr>
              <w:t>15</w:t>
            </w:r>
          </w:p>
        </w:tc>
        <w:tc>
          <w:tcPr>
            <w:tcW w:w="1085" w:type="dxa"/>
            <w:vAlign w:val="center"/>
          </w:tcPr>
          <w:p w14:paraId="571143BC" w14:textId="50918C6F" w:rsidR="004117F0" w:rsidRPr="00270ECC" w:rsidRDefault="00EB2013" w:rsidP="000A5F43">
            <w:pPr>
              <w:pStyle w:val="VCAAtablecondensed"/>
              <w:rPr>
                <w:lang w:val="en-AU"/>
              </w:rPr>
            </w:pPr>
            <w:r w:rsidRPr="00270ECC">
              <w:rPr>
                <w:lang w:val="en-AU"/>
              </w:rPr>
              <w:t>1.4</w:t>
            </w:r>
          </w:p>
        </w:tc>
      </w:tr>
    </w:tbl>
    <w:p w14:paraId="20296C4F" w14:textId="700334A9" w:rsidR="009A211E" w:rsidRPr="00270ECC" w:rsidRDefault="009A211E" w:rsidP="00E20810">
      <w:pPr>
        <w:pStyle w:val="VCAAbody"/>
        <w:rPr>
          <w:lang w:val="en-AU"/>
        </w:rPr>
      </w:pPr>
      <w:r w:rsidRPr="00270ECC">
        <w:rPr>
          <w:lang w:val="en-AU"/>
        </w:rPr>
        <w:t xml:space="preserve">Techniques that </w:t>
      </w:r>
      <w:r w:rsidR="002B4BD4" w:rsidRPr="00270ECC">
        <w:rPr>
          <w:lang w:val="en-AU"/>
        </w:rPr>
        <w:t xml:space="preserve">were awarded </w:t>
      </w:r>
      <w:r w:rsidRPr="00270ECC">
        <w:rPr>
          <w:lang w:val="en-AU"/>
        </w:rPr>
        <w:t>marks were</w:t>
      </w:r>
    </w:p>
    <w:p w14:paraId="7D5F5ACC" w14:textId="064618D8" w:rsidR="009A211E" w:rsidRPr="00270ECC" w:rsidRDefault="00952E36" w:rsidP="00B8588F">
      <w:pPr>
        <w:pStyle w:val="VCAAbullet"/>
      </w:pPr>
      <w:r w:rsidRPr="00270ECC">
        <w:t>s</w:t>
      </w:r>
      <w:r w:rsidR="009A211E" w:rsidRPr="00270ECC">
        <w:t>orting of data</w:t>
      </w:r>
    </w:p>
    <w:p w14:paraId="329AEAB5" w14:textId="4A33BACF" w:rsidR="009A211E" w:rsidRPr="00270ECC" w:rsidRDefault="00952E36" w:rsidP="00B8588F">
      <w:pPr>
        <w:pStyle w:val="VCAAbullet"/>
      </w:pPr>
      <w:r w:rsidRPr="00270ECC">
        <w:t>f</w:t>
      </w:r>
      <w:r w:rsidR="009A211E" w:rsidRPr="00270ECC">
        <w:t>iltering of data</w:t>
      </w:r>
    </w:p>
    <w:p w14:paraId="2A743926" w14:textId="3D9274B6" w:rsidR="009A211E" w:rsidRPr="00270ECC" w:rsidRDefault="00952E36" w:rsidP="00B8588F">
      <w:pPr>
        <w:pStyle w:val="VCAAbullet"/>
      </w:pPr>
      <w:r w:rsidRPr="00270ECC">
        <w:t>c</w:t>
      </w:r>
      <w:r w:rsidR="009A211E" w:rsidRPr="00270ECC">
        <w:t>onditional formatting</w:t>
      </w:r>
    </w:p>
    <w:p w14:paraId="5F4AA50C" w14:textId="369437F8" w:rsidR="009A211E" w:rsidRPr="00270ECC" w:rsidRDefault="00952E36" w:rsidP="00B8588F">
      <w:pPr>
        <w:pStyle w:val="VCAAbullet"/>
      </w:pPr>
      <w:r w:rsidRPr="00270ECC">
        <w:t>c</w:t>
      </w:r>
      <w:r w:rsidR="009A211E" w:rsidRPr="00270ECC">
        <w:t>harts</w:t>
      </w:r>
    </w:p>
    <w:p w14:paraId="38CD9224" w14:textId="6F33F45E" w:rsidR="009A211E" w:rsidRPr="00270ECC" w:rsidRDefault="00952E36" w:rsidP="00B8588F">
      <w:pPr>
        <w:pStyle w:val="VCAAbullet"/>
      </w:pPr>
      <w:r w:rsidRPr="00270ECC">
        <w:t>c</w:t>
      </w:r>
      <w:r w:rsidR="009A211E" w:rsidRPr="00270ECC">
        <w:t>alculations</w:t>
      </w:r>
      <w:r w:rsidRPr="00270ECC">
        <w:t>.</w:t>
      </w:r>
    </w:p>
    <w:p w14:paraId="4E032087" w14:textId="46082444" w:rsidR="009A211E" w:rsidRPr="00270ECC" w:rsidRDefault="0084122F" w:rsidP="00E20810">
      <w:pPr>
        <w:pStyle w:val="VCAAbody"/>
        <w:rPr>
          <w:lang w:val="en-AU"/>
        </w:rPr>
      </w:pPr>
      <w:r w:rsidRPr="00270ECC">
        <w:rPr>
          <w:lang w:val="en-AU"/>
        </w:rPr>
        <w:t>An example of a response could be</w:t>
      </w:r>
      <w:r w:rsidR="00412E82" w:rsidRPr="00270ECC">
        <w:rPr>
          <w:lang w:val="en-AU"/>
        </w:rPr>
        <w:t xml:space="preserve"> as follows</w:t>
      </w:r>
      <w:r w:rsidR="00AF16E5">
        <w:rPr>
          <w:lang w:val="en-AU"/>
        </w:rPr>
        <w:t>:</w:t>
      </w:r>
    </w:p>
    <w:p w14:paraId="20407861" w14:textId="77777777" w:rsidR="009A211E" w:rsidRPr="00270ECC" w:rsidRDefault="009A211E" w:rsidP="0018697D">
      <w:pPr>
        <w:pStyle w:val="VCAAbody"/>
        <w:ind w:left="284"/>
        <w:rPr>
          <w:lang w:val="en-AU"/>
        </w:rPr>
      </w:pPr>
      <w:r w:rsidRPr="00270ECC">
        <w:rPr>
          <w:lang w:val="en-AU"/>
        </w:rPr>
        <w:t>Technique 1: Tyler could sort the data in descending order, based on the traffic volume field.</w:t>
      </w:r>
    </w:p>
    <w:p w14:paraId="72E8F99D" w14:textId="2848F97D" w:rsidR="009A211E" w:rsidRPr="00270ECC" w:rsidRDefault="009A211E" w:rsidP="0018697D">
      <w:pPr>
        <w:pStyle w:val="VCAAbody"/>
        <w:ind w:left="284"/>
        <w:rPr>
          <w:lang w:val="en-AU"/>
        </w:rPr>
      </w:pPr>
      <w:r w:rsidRPr="00270ECC">
        <w:rPr>
          <w:lang w:val="en-AU"/>
        </w:rPr>
        <w:t>Description 1: This would create a ranking of Melbourne’s busiest locations for Tyler to work with and look into further.</w:t>
      </w:r>
    </w:p>
    <w:p w14:paraId="6EBCF857" w14:textId="007BBB66" w:rsidR="009A211E" w:rsidRPr="00270ECC" w:rsidRDefault="009A211E" w:rsidP="0018697D">
      <w:pPr>
        <w:pStyle w:val="VCAAbody"/>
        <w:ind w:left="284"/>
        <w:rPr>
          <w:lang w:val="en-AU"/>
        </w:rPr>
      </w:pPr>
      <w:r w:rsidRPr="00270ECC">
        <w:rPr>
          <w:lang w:val="en-AU"/>
        </w:rPr>
        <w:t>Technique 2: Tyler could filter the data by particular values of Tim</w:t>
      </w:r>
      <w:r w:rsidR="00A0478D" w:rsidRPr="00270ECC">
        <w:rPr>
          <w:lang w:val="en-AU"/>
        </w:rPr>
        <w:t>e period</w:t>
      </w:r>
      <w:r w:rsidRPr="00270ECC">
        <w:rPr>
          <w:lang w:val="en-AU"/>
        </w:rPr>
        <w:t>/Suburb/</w:t>
      </w:r>
      <w:proofErr w:type="spellStart"/>
      <w:r w:rsidRPr="00270ECC">
        <w:rPr>
          <w:lang w:val="en-AU"/>
        </w:rPr>
        <w:t>MetroZone</w:t>
      </w:r>
      <w:proofErr w:type="spellEnd"/>
      <w:r w:rsidRPr="00270ECC">
        <w:rPr>
          <w:lang w:val="en-AU"/>
        </w:rPr>
        <w:t>.</w:t>
      </w:r>
    </w:p>
    <w:p w14:paraId="629008A1" w14:textId="52FB79BF" w:rsidR="00704B22" w:rsidRDefault="009A211E" w:rsidP="0018697D">
      <w:pPr>
        <w:pStyle w:val="VCAAbody"/>
        <w:ind w:left="284"/>
        <w:rPr>
          <w:lang w:val="en-AU"/>
        </w:rPr>
      </w:pPr>
      <w:r w:rsidRPr="00270ECC">
        <w:rPr>
          <w:lang w:val="en-AU"/>
        </w:rPr>
        <w:t>Description 2: This would give Tyler a snapshot of what Melbourne’s roads look like at particular times of day</w:t>
      </w:r>
      <w:r w:rsidR="006B08AA" w:rsidRPr="00270ECC">
        <w:rPr>
          <w:lang w:val="en-AU"/>
        </w:rPr>
        <w:t xml:space="preserve"> </w:t>
      </w:r>
      <w:r w:rsidRPr="00270ECC">
        <w:rPr>
          <w:lang w:val="en-AU"/>
        </w:rPr>
        <w:t>/</w:t>
      </w:r>
      <w:r w:rsidR="006B08AA" w:rsidRPr="00270ECC">
        <w:rPr>
          <w:lang w:val="en-AU"/>
        </w:rPr>
        <w:t xml:space="preserve"> </w:t>
      </w:r>
      <w:r w:rsidRPr="00270ECC">
        <w:rPr>
          <w:lang w:val="en-AU"/>
        </w:rPr>
        <w:t>in particular suburbs</w:t>
      </w:r>
      <w:r w:rsidR="006B08AA" w:rsidRPr="00270ECC">
        <w:rPr>
          <w:lang w:val="en-AU"/>
        </w:rPr>
        <w:t xml:space="preserve"> </w:t>
      </w:r>
      <w:r w:rsidRPr="00270ECC">
        <w:rPr>
          <w:lang w:val="en-AU"/>
        </w:rPr>
        <w:t>/</w:t>
      </w:r>
      <w:r w:rsidR="006B08AA" w:rsidRPr="00270ECC">
        <w:rPr>
          <w:lang w:val="en-AU"/>
        </w:rPr>
        <w:t xml:space="preserve"> </w:t>
      </w:r>
      <w:r w:rsidRPr="00270ECC">
        <w:rPr>
          <w:lang w:val="en-AU"/>
        </w:rPr>
        <w:t>in particular zones. This could prompt further investigation.</w:t>
      </w:r>
    </w:p>
    <w:p w14:paraId="147A66A9" w14:textId="77777777" w:rsidR="00704B22" w:rsidRDefault="00704B22">
      <w:pPr>
        <w:rPr>
          <w:rFonts w:ascii="Arial" w:hAnsi="Arial" w:cs="Arial"/>
          <w:color w:val="000000" w:themeColor="text1"/>
          <w:sz w:val="20"/>
          <w:lang w:val="en-AU"/>
        </w:rPr>
      </w:pPr>
      <w:r>
        <w:rPr>
          <w:lang w:val="en-AU"/>
        </w:rPr>
        <w:br w:type="page"/>
      </w:r>
    </w:p>
    <w:p w14:paraId="749F586E" w14:textId="3B40EE65" w:rsidR="009A211E" w:rsidRPr="00270ECC" w:rsidRDefault="009A211E" w:rsidP="00E20810">
      <w:pPr>
        <w:pStyle w:val="VCAAHeading3"/>
        <w:rPr>
          <w:lang w:val="en-AU"/>
        </w:rPr>
      </w:pPr>
      <w:r w:rsidRPr="00270ECC">
        <w:rPr>
          <w:lang w:val="en-AU"/>
        </w:rPr>
        <w:lastRenderedPageBreak/>
        <w:t xml:space="preserve">Question 8 </w:t>
      </w:r>
    </w:p>
    <w:tbl>
      <w:tblPr>
        <w:tblStyle w:val="VCAATableClosed"/>
        <w:tblW w:w="0" w:type="auto"/>
        <w:tblLook w:val="01E0" w:firstRow="1" w:lastRow="1" w:firstColumn="1" w:lastColumn="1" w:noHBand="0" w:noVBand="0"/>
      </w:tblPr>
      <w:tblGrid>
        <w:gridCol w:w="882"/>
        <w:gridCol w:w="675"/>
        <w:gridCol w:w="676"/>
        <w:gridCol w:w="676"/>
        <w:gridCol w:w="749"/>
        <w:gridCol w:w="698"/>
        <w:gridCol w:w="1085"/>
      </w:tblGrid>
      <w:tr w:rsidR="004117F0" w:rsidRPr="00270ECC" w14:paraId="1382F9A9"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5B82999E" w14:textId="77777777" w:rsidR="004117F0" w:rsidRPr="00270ECC" w:rsidRDefault="004117F0" w:rsidP="000A5F43">
            <w:pPr>
              <w:pStyle w:val="VCAAtablecondensedheading"/>
              <w:rPr>
                <w:lang w:val="en-AU"/>
              </w:rPr>
            </w:pPr>
            <w:r w:rsidRPr="00270ECC">
              <w:rPr>
                <w:lang w:val="en-AU"/>
              </w:rPr>
              <w:t>Marks</w:t>
            </w:r>
          </w:p>
        </w:tc>
        <w:tc>
          <w:tcPr>
            <w:tcW w:w="675" w:type="dxa"/>
          </w:tcPr>
          <w:p w14:paraId="3C4C1AAA" w14:textId="77777777" w:rsidR="004117F0" w:rsidRPr="00270ECC" w:rsidRDefault="004117F0" w:rsidP="000A5F43">
            <w:pPr>
              <w:pStyle w:val="VCAAtablecondensedheading"/>
              <w:rPr>
                <w:lang w:val="en-AU"/>
              </w:rPr>
            </w:pPr>
            <w:r w:rsidRPr="00270ECC">
              <w:rPr>
                <w:lang w:val="en-AU"/>
              </w:rPr>
              <w:t>0</w:t>
            </w:r>
          </w:p>
        </w:tc>
        <w:tc>
          <w:tcPr>
            <w:tcW w:w="676" w:type="dxa"/>
          </w:tcPr>
          <w:p w14:paraId="4EA7D003" w14:textId="77777777" w:rsidR="004117F0" w:rsidRPr="00270ECC" w:rsidRDefault="004117F0" w:rsidP="000A5F43">
            <w:pPr>
              <w:pStyle w:val="VCAAtablecondensedheading"/>
              <w:rPr>
                <w:lang w:val="en-AU"/>
              </w:rPr>
            </w:pPr>
            <w:r w:rsidRPr="00270ECC">
              <w:rPr>
                <w:lang w:val="en-AU"/>
              </w:rPr>
              <w:t>1</w:t>
            </w:r>
          </w:p>
        </w:tc>
        <w:tc>
          <w:tcPr>
            <w:tcW w:w="676" w:type="dxa"/>
          </w:tcPr>
          <w:p w14:paraId="16E3DE48" w14:textId="77777777" w:rsidR="004117F0" w:rsidRPr="00270ECC" w:rsidRDefault="004117F0" w:rsidP="000A5F43">
            <w:pPr>
              <w:pStyle w:val="VCAAtablecondensedheading"/>
              <w:rPr>
                <w:lang w:val="en-AU"/>
              </w:rPr>
            </w:pPr>
            <w:r w:rsidRPr="00270ECC">
              <w:rPr>
                <w:lang w:val="en-AU"/>
              </w:rPr>
              <w:t>2</w:t>
            </w:r>
          </w:p>
        </w:tc>
        <w:tc>
          <w:tcPr>
            <w:tcW w:w="749" w:type="dxa"/>
          </w:tcPr>
          <w:p w14:paraId="3ED325CE" w14:textId="77777777" w:rsidR="004117F0" w:rsidRPr="00270ECC" w:rsidRDefault="004117F0" w:rsidP="000A5F43">
            <w:pPr>
              <w:pStyle w:val="VCAAtablecondensedheading"/>
              <w:rPr>
                <w:lang w:val="en-AU"/>
              </w:rPr>
            </w:pPr>
            <w:r w:rsidRPr="00270ECC">
              <w:rPr>
                <w:lang w:val="en-AU"/>
              </w:rPr>
              <w:t>3</w:t>
            </w:r>
          </w:p>
        </w:tc>
        <w:tc>
          <w:tcPr>
            <w:tcW w:w="698" w:type="dxa"/>
          </w:tcPr>
          <w:p w14:paraId="455E2BC6" w14:textId="77777777" w:rsidR="004117F0" w:rsidRPr="00270ECC" w:rsidRDefault="004117F0" w:rsidP="000A5F43">
            <w:pPr>
              <w:pStyle w:val="VCAAtablecondensedheading"/>
              <w:rPr>
                <w:lang w:val="en-AU"/>
              </w:rPr>
            </w:pPr>
            <w:r w:rsidRPr="00270ECC">
              <w:rPr>
                <w:lang w:val="en-AU"/>
              </w:rPr>
              <w:t>4</w:t>
            </w:r>
          </w:p>
        </w:tc>
        <w:tc>
          <w:tcPr>
            <w:tcW w:w="1085" w:type="dxa"/>
          </w:tcPr>
          <w:p w14:paraId="5A4E93A5" w14:textId="77777777" w:rsidR="004117F0" w:rsidRPr="00270ECC" w:rsidRDefault="004117F0" w:rsidP="000A5F43">
            <w:pPr>
              <w:pStyle w:val="VCAAtablecondensedheading"/>
              <w:rPr>
                <w:lang w:val="en-AU"/>
              </w:rPr>
            </w:pPr>
            <w:r w:rsidRPr="00270ECC">
              <w:rPr>
                <w:lang w:val="en-AU"/>
              </w:rPr>
              <w:t>Average</w:t>
            </w:r>
          </w:p>
        </w:tc>
      </w:tr>
      <w:tr w:rsidR="004117F0" w:rsidRPr="00270ECC" w14:paraId="44B36D12" w14:textId="77777777" w:rsidTr="000A5F43">
        <w:trPr>
          <w:trHeight w:hRule="exact" w:val="397"/>
        </w:trPr>
        <w:tc>
          <w:tcPr>
            <w:tcW w:w="882" w:type="dxa"/>
          </w:tcPr>
          <w:p w14:paraId="22B07E45" w14:textId="77777777" w:rsidR="004117F0" w:rsidRPr="00270ECC" w:rsidRDefault="004117F0" w:rsidP="000A5F43">
            <w:pPr>
              <w:pStyle w:val="VCAAtablecondensed"/>
              <w:rPr>
                <w:lang w:val="en-AU"/>
              </w:rPr>
            </w:pPr>
            <w:r w:rsidRPr="00270ECC">
              <w:rPr>
                <w:lang w:val="en-AU"/>
              </w:rPr>
              <w:t>%</w:t>
            </w:r>
          </w:p>
        </w:tc>
        <w:tc>
          <w:tcPr>
            <w:tcW w:w="675" w:type="dxa"/>
            <w:vAlign w:val="center"/>
          </w:tcPr>
          <w:p w14:paraId="67E8E78B" w14:textId="1B36B857" w:rsidR="004117F0" w:rsidRPr="00270ECC" w:rsidRDefault="00167375" w:rsidP="000A5F43">
            <w:pPr>
              <w:pStyle w:val="VCAAtablecondensed"/>
              <w:rPr>
                <w:lang w:val="en-AU"/>
              </w:rPr>
            </w:pPr>
            <w:r w:rsidRPr="00270ECC">
              <w:rPr>
                <w:lang w:val="en-AU"/>
              </w:rPr>
              <w:t>72</w:t>
            </w:r>
          </w:p>
        </w:tc>
        <w:tc>
          <w:tcPr>
            <w:tcW w:w="676" w:type="dxa"/>
            <w:vAlign w:val="center"/>
          </w:tcPr>
          <w:p w14:paraId="6D07AE76" w14:textId="7A4E4CE7" w:rsidR="004117F0" w:rsidRPr="00270ECC" w:rsidRDefault="00167375" w:rsidP="000A5F43">
            <w:pPr>
              <w:pStyle w:val="VCAAtablecondensed"/>
              <w:rPr>
                <w:lang w:val="en-AU"/>
              </w:rPr>
            </w:pPr>
            <w:r w:rsidRPr="00270ECC">
              <w:rPr>
                <w:lang w:val="en-AU"/>
              </w:rPr>
              <w:t>10</w:t>
            </w:r>
          </w:p>
        </w:tc>
        <w:tc>
          <w:tcPr>
            <w:tcW w:w="676" w:type="dxa"/>
            <w:vAlign w:val="center"/>
          </w:tcPr>
          <w:p w14:paraId="5ABCE571" w14:textId="45628EE6" w:rsidR="004117F0" w:rsidRPr="00270ECC" w:rsidRDefault="00167375" w:rsidP="000A5F43">
            <w:pPr>
              <w:pStyle w:val="VCAAtablecondensed"/>
              <w:rPr>
                <w:lang w:val="en-AU"/>
              </w:rPr>
            </w:pPr>
            <w:r w:rsidRPr="00270ECC">
              <w:rPr>
                <w:lang w:val="en-AU"/>
              </w:rPr>
              <w:t>9</w:t>
            </w:r>
          </w:p>
        </w:tc>
        <w:tc>
          <w:tcPr>
            <w:tcW w:w="749" w:type="dxa"/>
            <w:vAlign w:val="center"/>
          </w:tcPr>
          <w:p w14:paraId="1BBB1491" w14:textId="3FFB7345" w:rsidR="004117F0" w:rsidRPr="00270ECC" w:rsidRDefault="00167375" w:rsidP="000A5F43">
            <w:pPr>
              <w:pStyle w:val="VCAAtablecondensed"/>
              <w:rPr>
                <w:lang w:val="en-AU"/>
              </w:rPr>
            </w:pPr>
            <w:r w:rsidRPr="00270ECC">
              <w:rPr>
                <w:lang w:val="en-AU"/>
              </w:rPr>
              <w:t>5</w:t>
            </w:r>
          </w:p>
        </w:tc>
        <w:tc>
          <w:tcPr>
            <w:tcW w:w="698" w:type="dxa"/>
            <w:vAlign w:val="center"/>
          </w:tcPr>
          <w:p w14:paraId="7310C375" w14:textId="4A52E6F3" w:rsidR="004117F0" w:rsidRPr="00270ECC" w:rsidRDefault="00167375" w:rsidP="000A5F43">
            <w:pPr>
              <w:pStyle w:val="VCAAtablecondensed"/>
              <w:rPr>
                <w:lang w:val="en-AU"/>
              </w:rPr>
            </w:pPr>
            <w:r w:rsidRPr="00270ECC">
              <w:rPr>
                <w:lang w:val="en-AU"/>
              </w:rPr>
              <w:t>6</w:t>
            </w:r>
          </w:p>
        </w:tc>
        <w:tc>
          <w:tcPr>
            <w:tcW w:w="1085" w:type="dxa"/>
            <w:vAlign w:val="center"/>
          </w:tcPr>
          <w:p w14:paraId="3119C550" w14:textId="350B82E1" w:rsidR="004117F0" w:rsidRPr="00270ECC" w:rsidRDefault="00167375" w:rsidP="000A5F43">
            <w:pPr>
              <w:pStyle w:val="VCAAtablecondensed"/>
              <w:rPr>
                <w:lang w:val="en-AU"/>
              </w:rPr>
            </w:pPr>
            <w:r w:rsidRPr="00270ECC">
              <w:rPr>
                <w:lang w:val="en-AU"/>
              </w:rPr>
              <w:t>0.7</w:t>
            </w:r>
          </w:p>
        </w:tc>
      </w:tr>
    </w:tbl>
    <w:p w14:paraId="2A28B6D8" w14:textId="3423DCC3" w:rsidR="00026BAE" w:rsidRPr="00270ECC" w:rsidRDefault="009A211E" w:rsidP="00E20810">
      <w:pPr>
        <w:pStyle w:val="VCAAbody"/>
        <w:rPr>
          <w:lang w:val="en-AU"/>
        </w:rPr>
      </w:pPr>
      <w:r w:rsidRPr="00270ECC">
        <w:rPr>
          <w:lang w:val="en-AU"/>
        </w:rPr>
        <w:t xml:space="preserve">The audience </w:t>
      </w:r>
      <w:r w:rsidR="00026BAE" w:rsidRPr="00270ECC">
        <w:rPr>
          <w:lang w:val="en-AU"/>
        </w:rPr>
        <w:t>c</w:t>
      </w:r>
      <w:r w:rsidRPr="00270ECC">
        <w:rPr>
          <w:lang w:val="en-AU"/>
        </w:rPr>
        <w:t>haracteristic</w:t>
      </w:r>
      <w:r w:rsidR="00B2270E" w:rsidRPr="00270ECC">
        <w:rPr>
          <w:lang w:val="en-AU"/>
        </w:rPr>
        <w:t>s</w:t>
      </w:r>
      <w:r w:rsidRPr="00270ECC">
        <w:rPr>
          <w:lang w:val="en-AU"/>
        </w:rPr>
        <w:t xml:space="preserve"> that gain</w:t>
      </w:r>
      <w:r w:rsidR="003D0213" w:rsidRPr="00270ECC">
        <w:rPr>
          <w:lang w:val="en-AU"/>
        </w:rPr>
        <w:t>ed</w:t>
      </w:r>
      <w:r w:rsidRPr="00270ECC">
        <w:rPr>
          <w:lang w:val="en-AU"/>
        </w:rPr>
        <w:t xml:space="preserve"> marks were</w:t>
      </w:r>
      <w:r w:rsidR="00B2270E" w:rsidRPr="00270ECC">
        <w:rPr>
          <w:lang w:val="en-AU"/>
        </w:rPr>
        <w:t xml:space="preserve"> a</w:t>
      </w:r>
      <w:r w:rsidRPr="00270ECC">
        <w:rPr>
          <w:lang w:val="en-AU"/>
        </w:rPr>
        <w:t>ge appropriateness, commonality of language, culture inclusiveness and gender</w:t>
      </w:r>
      <w:r w:rsidR="00026BAE" w:rsidRPr="00270ECC">
        <w:rPr>
          <w:lang w:val="en-AU"/>
        </w:rPr>
        <w:t>.</w:t>
      </w:r>
    </w:p>
    <w:p w14:paraId="18BC7A34" w14:textId="41641BB2" w:rsidR="00026BAE" w:rsidRPr="00270ECC" w:rsidRDefault="00026BAE" w:rsidP="00E20810">
      <w:pPr>
        <w:pStyle w:val="VCAAbody"/>
        <w:rPr>
          <w:lang w:val="en-AU"/>
        </w:rPr>
      </w:pPr>
      <w:r w:rsidRPr="00270ECC">
        <w:rPr>
          <w:lang w:val="en-AU"/>
        </w:rPr>
        <w:t>Many students confused what an audience characteristic was with the design principles</w:t>
      </w:r>
      <w:r w:rsidR="00AF16E5">
        <w:rPr>
          <w:lang w:val="en-AU"/>
        </w:rPr>
        <w:t>,</w:t>
      </w:r>
      <w:r w:rsidRPr="00270ECC">
        <w:rPr>
          <w:lang w:val="en-AU"/>
        </w:rPr>
        <w:t xml:space="preserve"> and as a result did not obtain any marks for their response. A few students used words like </w:t>
      </w:r>
      <w:r w:rsidR="0060495F" w:rsidRPr="00270ECC">
        <w:rPr>
          <w:lang w:val="en-AU"/>
        </w:rPr>
        <w:t>‘</w:t>
      </w:r>
      <w:r w:rsidRPr="00270ECC">
        <w:rPr>
          <w:lang w:val="en-AU"/>
        </w:rPr>
        <w:t>age</w:t>
      </w:r>
      <w:r w:rsidR="0060495F" w:rsidRPr="00270ECC">
        <w:rPr>
          <w:lang w:val="en-AU"/>
        </w:rPr>
        <w:t>’</w:t>
      </w:r>
      <w:r w:rsidRPr="00270ECC">
        <w:rPr>
          <w:lang w:val="en-AU"/>
        </w:rPr>
        <w:t xml:space="preserve"> or </w:t>
      </w:r>
      <w:r w:rsidR="0060495F" w:rsidRPr="00270ECC">
        <w:rPr>
          <w:lang w:val="en-AU"/>
        </w:rPr>
        <w:t>‘</w:t>
      </w:r>
      <w:r w:rsidRPr="00270ECC">
        <w:rPr>
          <w:lang w:val="en-AU"/>
        </w:rPr>
        <w:t>language</w:t>
      </w:r>
      <w:r w:rsidR="0060495F" w:rsidRPr="00270ECC">
        <w:rPr>
          <w:lang w:val="en-AU"/>
        </w:rPr>
        <w:t>’</w:t>
      </w:r>
      <w:r w:rsidRPr="00270ECC">
        <w:rPr>
          <w:lang w:val="en-AU"/>
        </w:rPr>
        <w:t xml:space="preserve">, which do not fully describe the characteristic and also </w:t>
      </w:r>
      <w:r w:rsidR="006A52B9" w:rsidRPr="00270ECC">
        <w:rPr>
          <w:lang w:val="en-AU"/>
        </w:rPr>
        <w:t xml:space="preserve">could </w:t>
      </w:r>
      <w:r w:rsidRPr="00270ECC">
        <w:rPr>
          <w:lang w:val="en-AU"/>
        </w:rPr>
        <w:t xml:space="preserve">not receive a mark. If students then described the characteristic in relation to the design, they could still receive one mark for </w:t>
      </w:r>
      <w:r w:rsidR="00D97B51" w:rsidRPr="00270ECC">
        <w:rPr>
          <w:lang w:val="en-AU"/>
        </w:rPr>
        <w:t>their description</w:t>
      </w:r>
      <w:r w:rsidRPr="00270ECC">
        <w:rPr>
          <w:lang w:val="en-AU"/>
        </w:rPr>
        <w:t>.</w:t>
      </w:r>
    </w:p>
    <w:p w14:paraId="154B6C71" w14:textId="325B1FA6" w:rsidR="00026BAE" w:rsidRPr="00270ECC" w:rsidRDefault="00026BAE" w:rsidP="0057769C">
      <w:pPr>
        <w:pStyle w:val="VCAAbody"/>
        <w:rPr>
          <w:szCs w:val="20"/>
          <w:lang w:val="en-AU"/>
        </w:rPr>
      </w:pPr>
      <w:r w:rsidRPr="00270ECC">
        <w:rPr>
          <w:szCs w:val="20"/>
          <w:lang w:val="en-AU"/>
        </w:rPr>
        <w:t xml:space="preserve">The following </w:t>
      </w:r>
      <w:r w:rsidR="003D0213" w:rsidRPr="00270ECC">
        <w:rPr>
          <w:szCs w:val="20"/>
          <w:lang w:val="en-AU"/>
        </w:rPr>
        <w:t>are</w:t>
      </w:r>
      <w:r w:rsidRPr="00270ECC">
        <w:rPr>
          <w:szCs w:val="20"/>
          <w:lang w:val="en-AU"/>
        </w:rPr>
        <w:t xml:space="preserve"> example</w:t>
      </w:r>
      <w:r w:rsidR="003D0213" w:rsidRPr="00270ECC">
        <w:rPr>
          <w:szCs w:val="20"/>
          <w:lang w:val="en-AU"/>
        </w:rPr>
        <w:t>s</w:t>
      </w:r>
      <w:r w:rsidRPr="00270ECC">
        <w:rPr>
          <w:szCs w:val="20"/>
          <w:lang w:val="en-AU"/>
        </w:rPr>
        <w:t xml:space="preserve"> of high-scoring response</w:t>
      </w:r>
      <w:r w:rsidR="0090137C" w:rsidRPr="00270ECC">
        <w:rPr>
          <w:szCs w:val="20"/>
          <w:lang w:val="en-AU"/>
        </w:rPr>
        <w:t>s</w:t>
      </w:r>
      <w:r w:rsidRPr="00270ECC">
        <w:rPr>
          <w:szCs w:val="20"/>
          <w:lang w:val="en-AU"/>
        </w:rPr>
        <w:t xml:space="preserve"> for each characteristic</w:t>
      </w:r>
      <w:r w:rsidR="002A503B" w:rsidRPr="00270ECC">
        <w:rPr>
          <w:szCs w:val="20"/>
          <w:lang w:val="en-AU"/>
        </w:rPr>
        <w:t>:</w:t>
      </w:r>
    </w:p>
    <w:p w14:paraId="44A9695D" w14:textId="741D0EBA" w:rsidR="00026BAE" w:rsidRPr="00270ECC" w:rsidRDefault="00026BAE" w:rsidP="002B4BD4">
      <w:pPr>
        <w:pStyle w:val="VCAAstudentresponse"/>
        <w:ind w:left="284"/>
        <w:rPr>
          <w:lang w:val="en-AU"/>
        </w:rPr>
      </w:pPr>
      <w:r w:rsidRPr="00270ECC">
        <w:rPr>
          <w:lang w:val="en-AU"/>
        </w:rPr>
        <w:t xml:space="preserve">Age appropriateness: </w:t>
      </w:r>
      <w:r w:rsidR="0057769C" w:rsidRPr="00270ECC">
        <w:rPr>
          <w:lang w:val="en-AU"/>
        </w:rPr>
        <w:t>Thomas and Hong Mei should ensure all of the infographic can be accessed by all ages. E.g. Big headings and no advances language in text boxes.</w:t>
      </w:r>
    </w:p>
    <w:p w14:paraId="574AAF95" w14:textId="168649D2" w:rsidR="002926AD" w:rsidRPr="00270ECC" w:rsidRDefault="002926AD" w:rsidP="0018697D">
      <w:pPr>
        <w:pStyle w:val="VCAAstudentresponse"/>
        <w:ind w:left="284"/>
        <w:rPr>
          <w:lang w:val="en-AU"/>
        </w:rPr>
      </w:pPr>
      <w:r w:rsidRPr="00270ECC">
        <w:rPr>
          <w:lang w:val="en-AU"/>
        </w:rPr>
        <w:t xml:space="preserve">Commonality of language: </w:t>
      </w:r>
      <w:r w:rsidR="0090137C" w:rsidRPr="00270ECC">
        <w:rPr>
          <w:lang w:val="en-AU"/>
        </w:rPr>
        <w:t>utilizing</w:t>
      </w:r>
      <w:r w:rsidRPr="00270ECC">
        <w:rPr>
          <w:lang w:val="en-AU"/>
        </w:rPr>
        <w:t xml:space="preserve"> simple language that a range of audiences can understand will assist in the solution being easily comprehendible.</w:t>
      </w:r>
    </w:p>
    <w:p w14:paraId="7FC4E623" w14:textId="3524A5DA" w:rsidR="0057769C" w:rsidRPr="00270ECC" w:rsidRDefault="001172DC" w:rsidP="0018697D">
      <w:pPr>
        <w:pStyle w:val="VCAAstudentresponse"/>
        <w:ind w:left="284"/>
        <w:rPr>
          <w:lang w:val="en-AU"/>
        </w:rPr>
      </w:pPr>
      <w:r w:rsidRPr="00270ECC">
        <w:rPr>
          <w:lang w:val="en-AU"/>
        </w:rPr>
        <w:t xml:space="preserve">Culture inclusiveness: The </w:t>
      </w:r>
      <w:r w:rsidR="0057769C" w:rsidRPr="00270ECC">
        <w:rPr>
          <w:lang w:val="en-AU"/>
        </w:rPr>
        <w:t>design</w:t>
      </w:r>
      <w:r w:rsidRPr="00270ECC">
        <w:rPr>
          <w:lang w:val="en-AU"/>
        </w:rPr>
        <w:t xml:space="preserve"> </w:t>
      </w:r>
      <w:r w:rsidR="0057769C" w:rsidRPr="00270ECC">
        <w:rPr>
          <w:lang w:val="en-AU"/>
        </w:rPr>
        <w:t>should ensure that language used is not too complex and can be understood by people from a broad range of education and literacy levels.</w:t>
      </w:r>
    </w:p>
    <w:p w14:paraId="1CC04126" w14:textId="53A138BA" w:rsidR="0057769C" w:rsidRPr="00270ECC" w:rsidRDefault="002926AD" w:rsidP="0018697D">
      <w:pPr>
        <w:pStyle w:val="VCAAstudentresponse"/>
        <w:ind w:left="284"/>
        <w:rPr>
          <w:lang w:val="en-AU"/>
        </w:rPr>
      </w:pPr>
      <w:r w:rsidRPr="00270ECC">
        <w:rPr>
          <w:lang w:val="en-AU"/>
        </w:rPr>
        <w:t>Gender: audiences will have people from varying genders, only use gender neutral language in the solution so as to not discriminate against anyone, For example, replace “mankin</w:t>
      </w:r>
      <w:r w:rsidR="002021D6" w:rsidRPr="00270ECC">
        <w:rPr>
          <w:lang w:val="en-AU"/>
        </w:rPr>
        <w:t>d</w:t>
      </w:r>
      <w:r w:rsidRPr="00270ECC">
        <w:rPr>
          <w:lang w:val="en-AU"/>
        </w:rPr>
        <w:t>’ with ‘Humankind’</w:t>
      </w:r>
    </w:p>
    <w:p w14:paraId="2D32FBA6" w14:textId="43A9D898" w:rsidR="0057769C" w:rsidRPr="00270ECC" w:rsidRDefault="0057769C" w:rsidP="00E20810">
      <w:pPr>
        <w:pStyle w:val="VCAAHeading3"/>
        <w:rPr>
          <w:lang w:val="en-AU"/>
        </w:rPr>
      </w:pPr>
      <w:r w:rsidRPr="00270ECC">
        <w:rPr>
          <w:lang w:val="en-AU"/>
        </w:rPr>
        <w:t>Question 9a</w:t>
      </w:r>
      <w:r w:rsidR="003F7F9F"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749"/>
        <w:gridCol w:w="1085"/>
      </w:tblGrid>
      <w:tr w:rsidR="004B444C" w:rsidRPr="00270ECC" w14:paraId="4FF0A625"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5A3816DA" w14:textId="77777777" w:rsidR="004B444C" w:rsidRPr="00270ECC" w:rsidRDefault="004B444C" w:rsidP="000A5F43">
            <w:pPr>
              <w:pStyle w:val="VCAAtablecondensedheading"/>
              <w:rPr>
                <w:lang w:val="en-AU"/>
              </w:rPr>
            </w:pPr>
            <w:r w:rsidRPr="00270ECC">
              <w:rPr>
                <w:lang w:val="en-AU"/>
              </w:rPr>
              <w:t>Marks</w:t>
            </w:r>
          </w:p>
        </w:tc>
        <w:tc>
          <w:tcPr>
            <w:tcW w:w="675" w:type="dxa"/>
          </w:tcPr>
          <w:p w14:paraId="34D18DE6" w14:textId="77777777" w:rsidR="004B444C" w:rsidRPr="00270ECC" w:rsidRDefault="004B444C" w:rsidP="000A5F43">
            <w:pPr>
              <w:pStyle w:val="VCAAtablecondensedheading"/>
              <w:rPr>
                <w:lang w:val="en-AU"/>
              </w:rPr>
            </w:pPr>
            <w:r w:rsidRPr="00270ECC">
              <w:rPr>
                <w:lang w:val="en-AU"/>
              </w:rPr>
              <w:t>0</w:t>
            </w:r>
          </w:p>
        </w:tc>
        <w:tc>
          <w:tcPr>
            <w:tcW w:w="676" w:type="dxa"/>
          </w:tcPr>
          <w:p w14:paraId="663D8F30" w14:textId="77777777" w:rsidR="004B444C" w:rsidRPr="00270ECC" w:rsidRDefault="004B444C" w:rsidP="000A5F43">
            <w:pPr>
              <w:pStyle w:val="VCAAtablecondensedheading"/>
              <w:rPr>
                <w:lang w:val="en-AU"/>
              </w:rPr>
            </w:pPr>
            <w:r w:rsidRPr="00270ECC">
              <w:rPr>
                <w:lang w:val="en-AU"/>
              </w:rPr>
              <w:t>1</w:t>
            </w:r>
          </w:p>
        </w:tc>
        <w:tc>
          <w:tcPr>
            <w:tcW w:w="676" w:type="dxa"/>
          </w:tcPr>
          <w:p w14:paraId="62AB0E16" w14:textId="77777777" w:rsidR="004B444C" w:rsidRPr="00270ECC" w:rsidRDefault="004B444C" w:rsidP="000A5F43">
            <w:pPr>
              <w:pStyle w:val="VCAAtablecondensedheading"/>
              <w:rPr>
                <w:lang w:val="en-AU"/>
              </w:rPr>
            </w:pPr>
            <w:r w:rsidRPr="00270ECC">
              <w:rPr>
                <w:lang w:val="en-AU"/>
              </w:rPr>
              <w:t>2</w:t>
            </w:r>
          </w:p>
        </w:tc>
        <w:tc>
          <w:tcPr>
            <w:tcW w:w="749" w:type="dxa"/>
          </w:tcPr>
          <w:p w14:paraId="5748402D" w14:textId="77777777" w:rsidR="004B444C" w:rsidRPr="00270ECC" w:rsidRDefault="004B444C" w:rsidP="000A5F43">
            <w:pPr>
              <w:pStyle w:val="VCAAtablecondensedheading"/>
              <w:rPr>
                <w:lang w:val="en-AU"/>
              </w:rPr>
            </w:pPr>
            <w:r w:rsidRPr="00270ECC">
              <w:rPr>
                <w:lang w:val="en-AU"/>
              </w:rPr>
              <w:t>3</w:t>
            </w:r>
          </w:p>
        </w:tc>
        <w:tc>
          <w:tcPr>
            <w:tcW w:w="1085" w:type="dxa"/>
          </w:tcPr>
          <w:p w14:paraId="052DFA86" w14:textId="77777777" w:rsidR="004B444C" w:rsidRPr="00270ECC" w:rsidRDefault="004B444C" w:rsidP="000A5F43">
            <w:pPr>
              <w:pStyle w:val="VCAAtablecondensedheading"/>
              <w:rPr>
                <w:lang w:val="en-AU"/>
              </w:rPr>
            </w:pPr>
            <w:r w:rsidRPr="00270ECC">
              <w:rPr>
                <w:lang w:val="en-AU"/>
              </w:rPr>
              <w:t>Average</w:t>
            </w:r>
          </w:p>
        </w:tc>
      </w:tr>
      <w:tr w:rsidR="004B444C" w:rsidRPr="00270ECC" w14:paraId="27D1C6AE" w14:textId="77777777" w:rsidTr="000A5F43">
        <w:trPr>
          <w:trHeight w:hRule="exact" w:val="397"/>
        </w:trPr>
        <w:tc>
          <w:tcPr>
            <w:tcW w:w="882" w:type="dxa"/>
          </w:tcPr>
          <w:p w14:paraId="5E22AD82" w14:textId="77777777" w:rsidR="004B444C" w:rsidRPr="00270ECC" w:rsidRDefault="004B444C" w:rsidP="000A5F43">
            <w:pPr>
              <w:pStyle w:val="VCAAtablecondensed"/>
              <w:rPr>
                <w:lang w:val="en-AU"/>
              </w:rPr>
            </w:pPr>
            <w:r w:rsidRPr="00270ECC">
              <w:rPr>
                <w:lang w:val="en-AU"/>
              </w:rPr>
              <w:t>%</w:t>
            </w:r>
          </w:p>
        </w:tc>
        <w:tc>
          <w:tcPr>
            <w:tcW w:w="675" w:type="dxa"/>
            <w:vAlign w:val="center"/>
          </w:tcPr>
          <w:p w14:paraId="73674CC9" w14:textId="278E3B55" w:rsidR="004B444C" w:rsidRPr="00270ECC" w:rsidRDefault="00483118" w:rsidP="000A5F43">
            <w:pPr>
              <w:pStyle w:val="VCAAtablecondensed"/>
              <w:rPr>
                <w:lang w:val="en-AU"/>
              </w:rPr>
            </w:pPr>
            <w:r w:rsidRPr="00270ECC">
              <w:rPr>
                <w:lang w:val="en-AU"/>
              </w:rPr>
              <w:t>4</w:t>
            </w:r>
          </w:p>
        </w:tc>
        <w:tc>
          <w:tcPr>
            <w:tcW w:w="676" w:type="dxa"/>
            <w:vAlign w:val="center"/>
          </w:tcPr>
          <w:p w14:paraId="5CF99ED3" w14:textId="4A64DBC7" w:rsidR="004B444C" w:rsidRPr="00270ECC" w:rsidRDefault="00483118" w:rsidP="000A5F43">
            <w:pPr>
              <w:pStyle w:val="VCAAtablecondensed"/>
              <w:rPr>
                <w:lang w:val="en-AU"/>
              </w:rPr>
            </w:pPr>
            <w:r w:rsidRPr="00270ECC">
              <w:rPr>
                <w:lang w:val="en-AU"/>
              </w:rPr>
              <w:t>8</w:t>
            </w:r>
          </w:p>
        </w:tc>
        <w:tc>
          <w:tcPr>
            <w:tcW w:w="676" w:type="dxa"/>
            <w:vAlign w:val="center"/>
          </w:tcPr>
          <w:p w14:paraId="6F4EDC64" w14:textId="7AFE06C1" w:rsidR="004B444C" w:rsidRPr="00270ECC" w:rsidRDefault="00483118" w:rsidP="000A5F43">
            <w:pPr>
              <w:pStyle w:val="VCAAtablecondensed"/>
              <w:rPr>
                <w:lang w:val="en-AU"/>
              </w:rPr>
            </w:pPr>
            <w:r w:rsidRPr="00270ECC">
              <w:rPr>
                <w:lang w:val="en-AU"/>
              </w:rPr>
              <w:t>53</w:t>
            </w:r>
          </w:p>
        </w:tc>
        <w:tc>
          <w:tcPr>
            <w:tcW w:w="749" w:type="dxa"/>
            <w:vAlign w:val="center"/>
          </w:tcPr>
          <w:p w14:paraId="3F69DD11" w14:textId="49DBA721" w:rsidR="004B444C" w:rsidRPr="00270ECC" w:rsidRDefault="00483118" w:rsidP="000A5F43">
            <w:pPr>
              <w:pStyle w:val="VCAAtablecondensed"/>
              <w:rPr>
                <w:lang w:val="en-AU"/>
              </w:rPr>
            </w:pPr>
            <w:r w:rsidRPr="00270ECC">
              <w:rPr>
                <w:lang w:val="en-AU"/>
              </w:rPr>
              <w:t>35</w:t>
            </w:r>
          </w:p>
        </w:tc>
        <w:tc>
          <w:tcPr>
            <w:tcW w:w="1085" w:type="dxa"/>
            <w:vAlign w:val="center"/>
          </w:tcPr>
          <w:p w14:paraId="3CF1EB04" w14:textId="2ADB14EC" w:rsidR="004B444C" w:rsidRPr="00270ECC" w:rsidRDefault="00483118" w:rsidP="000A5F43">
            <w:pPr>
              <w:pStyle w:val="VCAAtablecondensed"/>
              <w:rPr>
                <w:lang w:val="en-AU"/>
              </w:rPr>
            </w:pPr>
            <w:r w:rsidRPr="00270ECC">
              <w:rPr>
                <w:lang w:val="en-AU"/>
              </w:rPr>
              <w:t>2.2</w:t>
            </w:r>
          </w:p>
        </w:tc>
      </w:tr>
    </w:tbl>
    <w:p w14:paraId="7E8E7BEE" w14:textId="10C927CE" w:rsidR="0057769C" w:rsidRPr="00270ECC" w:rsidRDefault="0057769C" w:rsidP="0057769C">
      <w:pPr>
        <w:pStyle w:val="VCAAbody"/>
        <w:rPr>
          <w:szCs w:val="20"/>
          <w:lang w:val="en-AU"/>
        </w:rPr>
      </w:pPr>
      <w:r w:rsidRPr="00270ECC">
        <w:rPr>
          <w:szCs w:val="20"/>
          <w:lang w:val="en-AU"/>
        </w:rPr>
        <w:t xml:space="preserve">To gain full marks, students had to select </w:t>
      </w:r>
      <w:r w:rsidR="002B4BD4" w:rsidRPr="00270ECC">
        <w:rPr>
          <w:szCs w:val="20"/>
          <w:lang w:val="en-AU"/>
        </w:rPr>
        <w:t>any of the three</w:t>
      </w:r>
      <w:r w:rsidR="002A503B" w:rsidRPr="00270ECC">
        <w:rPr>
          <w:szCs w:val="20"/>
          <w:lang w:val="en-AU"/>
        </w:rPr>
        <w:t xml:space="preserve"> </w:t>
      </w:r>
      <w:r w:rsidRPr="00270ECC">
        <w:rPr>
          <w:szCs w:val="20"/>
          <w:lang w:val="en-AU"/>
        </w:rPr>
        <w:t>design</w:t>
      </w:r>
      <w:r w:rsidR="002B4BD4" w:rsidRPr="00270ECC">
        <w:rPr>
          <w:szCs w:val="20"/>
          <w:lang w:val="en-AU"/>
        </w:rPr>
        <w:t>s</w:t>
      </w:r>
      <w:r w:rsidR="002A503B" w:rsidRPr="00270ECC">
        <w:rPr>
          <w:szCs w:val="20"/>
          <w:lang w:val="en-AU"/>
        </w:rPr>
        <w:t xml:space="preserve">, </w:t>
      </w:r>
      <w:r w:rsidRPr="00270ECC">
        <w:rPr>
          <w:szCs w:val="20"/>
          <w:lang w:val="en-AU"/>
        </w:rPr>
        <w:t xml:space="preserve">state why they selected it and then </w:t>
      </w:r>
      <w:r w:rsidR="002A503B" w:rsidRPr="00270ECC">
        <w:rPr>
          <w:szCs w:val="20"/>
          <w:lang w:val="en-AU"/>
        </w:rPr>
        <w:t xml:space="preserve">state </w:t>
      </w:r>
      <w:r w:rsidRPr="00270ECC">
        <w:rPr>
          <w:szCs w:val="20"/>
          <w:lang w:val="en-AU"/>
        </w:rPr>
        <w:t>why the two other designs were not appropriate.</w:t>
      </w:r>
    </w:p>
    <w:p w14:paraId="326BD78D" w14:textId="1008CA0E" w:rsidR="00FB21DD" w:rsidRPr="00270ECC" w:rsidRDefault="00F641FC" w:rsidP="0057769C">
      <w:pPr>
        <w:pStyle w:val="VCAAbody"/>
        <w:rPr>
          <w:szCs w:val="20"/>
          <w:lang w:val="en-AU"/>
        </w:rPr>
      </w:pPr>
      <w:r w:rsidRPr="00270ECC">
        <w:rPr>
          <w:szCs w:val="20"/>
          <w:lang w:val="en-AU"/>
        </w:rPr>
        <w:t xml:space="preserve">Responses </w:t>
      </w:r>
      <w:r w:rsidR="002A503B" w:rsidRPr="00270ECC">
        <w:rPr>
          <w:szCs w:val="20"/>
          <w:lang w:val="en-AU"/>
        </w:rPr>
        <w:t>that didn’t justify</w:t>
      </w:r>
      <w:r w:rsidR="00FB21DD" w:rsidRPr="00270ECC">
        <w:rPr>
          <w:szCs w:val="20"/>
          <w:lang w:val="en-AU"/>
        </w:rPr>
        <w:t xml:space="preserve"> why the other two designs were not suitable was the reason a large portion of students only gained two marks.</w:t>
      </w:r>
    </w:p>
    <w:p w14:paraId="12EAD2C6" w14:textId="77777777" w:rsidR="00FB21DD" w:rsidRPr="00270ECC" w:rsidRDefault="00FB21DD" w:rsidP="00FB21DD">
      <w:pPr>
        <w:pStyle w:val="VCAAbody"/>
        <w:rPr>
          <w:szCs w:val="20"/>
          <w:lang w:val="en-AU"/>
        </w:rPr>
      </w:pPr>
      <w:r w:rsidRPr="00270ECC">
        <w:rPr>
          <w:szCs w:val="20"/>
          <w:lang w:val="en-AU"/>
        </w:rPr>
        <w:t>The following is an example of a high-scoring response.</w:t>
      </w:r>
    </w:p>
    <w:p w14:paraId="11D40EEA" w14:textId="77694914" w:rsidR="00704B22" w:rsidRDefault="00FB21DD" w:rsidP="0018697D">
      <w:pPr>
        <w:pStyle w:val="VCAAstudentresponse"/>
        <w:ind w:left="284"/>
        <w:rPr>
          <w:lang w:val="en-AU"/>
        </w:rPr>
      </w:pPr>
      <w:r w:rsidRPr="00270ECC">
        <w:rPr>
          <w:lang w:val="en-AU"/>
        </w:rPr>
        <w:t xml:space="preserve">She should </w:t>
      </w:r>
      <w:r w:rsidR="00CA0BA8">
        <w:rPr>
          <w:lang w:val="en-AU"/>
        </w:rPr>
        <w:t xml:space="preserve">have </w:t>
      </w:r>
      <w:r w:rsidRPr="00270ECC">
        <w:rPr>
          <w:lang w:val="en-AU"/>
        </w:rPr>
        <w:t xml:space="preserve">selected design 1. Unlike design 3, design 1 uses alignment (and symmetry) to make the presentation of the information less information dense in specific areas ad unlike design </w:t>
      </w:r>
      <w:r w:rsidR="00422061" w:rsidRPr="00270ECC">
        <w:rPr>
          <w:lang w:val="en-AU"/>
        </w:rPr>
        <w:t xml:space="preserve">2 </w:t>
      </w:r>
      <w:r w:rsidRPr="00270ECC">
        <w:rPr>
          <w:lang w:val="en-AU"/>
        </w:rPr>
        <w:t>the information is clearly spread out with the relevant subheadings to ensure users understand the purpose behind each graph.</w:t>
      </w:r>
    </w:p>
    <w:p w14:paraId="516CA9C8" w14:textId="77777777" w:rsidR="00704B22" w:rsidRDefault="00704B22">
      <w:pPr>
        <w:rPr>
          <w:rFonts w:ascii="Arial" w:hAnsi="Arial" w:cs="Arial"/>
          <w:i/>
          <w:iCs/>
          <w:color w:val="000000" w:themeColor="text1"/>
          <w:sz w:val="20"/>
          <w:lang w:val="en-AU"/>
        </w:rPr>
      </w:pPr>
      <w:r>
        <w:rPr>
          <w:lang w:val="en-AU"/>
        </w:rPr>
        <w:br w:type="page"/>
      </w:r>
    </w:p>
    <w:p w14:paraId="2A9BD53E" w14:textId="412B69A7" w:rsidR="00FB21DD" w:rsidRPr="00270ECC" w:rsidRDefault="00FB21DD" w:rsidP="00E20810">
      <w:pPr>
        <w:pStyle w:val="VCAAHeading3"/>
        <w:rPr>
          <w:lang w:val="en-AU"/>
        </w:rPr>
      </w:pPr>
      <w:r w:rsidRPr="00270ECC">
        <w:rPr>
          <w:lang w:val="en-AU"/>
        </w:rPr>
        <w:lastRenderedPageBreak/>
        <w:t>Question 9b</w:t>
      </w:r>
      <w:r w:rsidR="00940527"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749"/>
        <w:gridCol w:w="698"/>
        <w:gridCol w:w="698"/>
        <w:gridCol w:w="1085"/>
      </w:tblGrid>
      <w:tr w:rsidR="00D15AA8" w:rsidRPr="00270ECC" w14:paraId="3C7822F4"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614B01F0" w14:textId="77777777" w:rsidR="00D15AA8" w:rsidRPr="00270ECC" w:rsidRDefault="00D15AA8" w:rsidP="000A5F43">
            <w:pPr>
              <w:pStyle w:val="VCAAtablecondensedheading"/>
              <w:rPr>
                <w:lang w:val="en-AU"/>
              </w:rPr>
            </w:pPr>
            <w:r w:rsidRPr="00270ECC">
              <w:rPr>
                <w:lang w:val="en-AU"/>
              </w:rPr>
              <w:t>Marks</w:t>
            </w:r>
          </w:p>
        </w:tc>
        <w:tc>
          <w:tcPr>
            <w:tcW w:w="675" w:type="dxa"/>
          </w:tcPr>
          <w:p w14:paraId="1596458F" w14:textId="77777777" w:rsidR="00D15AA8" w:rsidRPr="00270ECC" w:rsidRDefault="00D15AA8" w:rsidP="000A5F43">
            <w:pPr>
              <w:pStyle w:val="VCAAtablecondensedheading"/>
              <w:rPr>
                <w:lang w:val="en-AU"/>
              </w:rPr>
            </w:pPr>
            <w:r w:rsidRPr="00270ECC">
              <w:rPr>
                <w:lang w:val="en-AU"/>
              </w:rPr>
              <w:t>0</w:t>
            </w:r>
          </w:p>
        </w:tc>
        <w:tc>
          <w:tcPr>
            <w:tcW w:w="676" w:type="dxa"/>
          </w:tcPr>
          <w:p w14:paraId="40F72B9B" w14:textId="77777777" w:rsidR="00D15AA8" w:rsidRPr="00270ECC" w:rsidRDefault="00D15AA8" w:rsidP="000A5F43">
            <w:pPr>
              <w:pStyle w:val="VCAAtablecondensedheading"/>
              <w:rPr>
                <w:lang w:val="en-AU"/>
              </w:rPr>
            </w:pPr>
            <w:r w:rsidRPr="00270ECC">
              <w:rPr>
                <w:lang w:val="en-AU"/>
              </w:rPr>
              <w:t>1</w:t>
            </w:r>
          </w:p>
        </w:tc>
        <w:tc>
          <w:tcPr>
            <w:tcW w:w="676" w:type="dxa"/>
          </w:tcPr>
          <w:p w14:paraId="6550BD09" w14:textId="77777777" w:rsidR="00D15AA8" w:rsidRPr="00270ECC" w:rsidRDefault="00D15AA8" w:rsidP="000A5F43">
            <w:pPr>
              <w:pStyle w:val="VCAAtablecondensedheading"/>
              <w:rPr>
                <w:lang w:val="en-AU"/>
              </w:rPr>
            </w:pPr>
            <w:r w:rsidRPr="00270ECC">
              <w:rPr>
                <w:lang w:val="en-AU"/>
              </w:rPr>
              <w:t>2</w:t>
            </w:r>
          </w:p>
        </w:tc>
        <w:tc>
          <w:tcPr>
            <w:tcW w:w="749" w:type="dxa"/>
          </w:tcPr>
          <w:p w14:paraId="6570F967" w14:textId="77777777" w:rsidR="00D15AA8" w:rsidRPr="00270ECC" w:rsidRDefault="00D15AA8" w:rsidP="000A5F43">
            <w:pPr>
              <w:pStyle w:val="VCAAtablecondensedheading"/>
              <w:rPr>
                <w:lang w:val="en-AU"/>
              </w:rPr>
            </w:pPr>
            <w:r w:rsidRPr="00270ECC">
              <w:rPr>
                <w:lang w:val="en-AU"/>
              </w:rPr>
              <w:t>3</w:t>
            </w:r>
          </w:p>
        </w:tc>
        <w:tc>
          <w:tcPr>
            <w:tcW w:w="698" w:type="dxa"/>
          </w:tcPr>
          <w:p w14:paraId="3A1CDD47" w14:textId="77777777" w:rsidR="00D15AA8" w:rsidRPr="00270ECC" w:rsidRDefault="00D15AA8" w:rsidP="000A5F43">
            <w:pPr>
              <w:pStyle w:val="VCAAtablecondensedheading"/>
              <w:rPr>
                <w:lang w:val="en-AU"/>
              </w:rPr>
            </w:pPr>
            <w:r w:rsidRPr="00270ECC">
              <w:rPr>
                <w:lang w:val="en-AU"/>
              </w:rPr>
              <w:t>4</w:t>
            </w:r>
          </w:p>
        </w:tc>
        <w:tc>
          <w:tcPr>
            <w:tcW w:w="698" w:type="dxa"/>
          </w:tcPr>
          <w:p w14:paraId="0061C61D" w14:textId="77777777" w:rsidR="00D15AA8" w:rsidRPr="00270ECC" w:rsidRDefault="00D15AA8" w:rsidP="000A5F43">
            <w:pPr>
              <w:pStyle w:val="VCAAtablecondensedheading"/>
              <w:rPr>
                <w:lang w:val="en-AU"/>
              </w:rPr>
            </w:pPr>
            <w:r w:rsidRPr="00270ECC">
              <w:rPr>
                <w:lang w:val="en-AU"/>
              </w:rPr>
              <w:t>5</w:t>
            </w:r>
          </w:p>
        </w:tc>
        <w:tc>
          <w:tcPr>
            <w:tcW w:w="1085" w:type="dxa"/>
          </w:tcPr>
          <w:p w14:paraId="0C97F3FF" w14:textId="77777777" w:rsidR="00D15AA8" w:rsidRPr="00270ECC" w:rsidRDefault="00D15AA8" w:rsidP="000A5F43">
            <w:pPr>
              <w:pStyle w:val="VCAAtablecondensedheading"/>
              <w:rPr>
                <w:lang w:val="en-AU"/>
              </w:rPr>
            </w:pPr>
            <w:r w:rsidRPr="00270ECC">
              <w:rPr>
                <w:lang w:val="en-AU"/>
              </w:rPr>
              <w:t>Average</w:t>
            </w:r>
          </w:p>
        </w:tc>
      </w:tr>
      <w:tr w:rsidR="00D15AA8" w:rsidRPr="00270ECC" w14:paraId="6E206847" w14:textId="77777777" w:rsidTr="000A5F43">
        <w:trPr>
          <w:trHeight w:hRule="exact" w:val="397"/>
        </w:trPr>
        <w:tc>
          <w:tcPr>
            <w:tcW w:w="882" w:type="dxa"/>
          </w:tcPr>
          <w:p w14:paraId="67E1AFA6" w14:textId="77777777" w:rsidR="00D15AA8" w:rsidRPr="00270ECC" w:rsidRDefault="00D15AA8" w:rsidP="000A5F43">
            <w:pPr>
              <w:pStyle w:val="VCAAtablecondensed"/>
              <w:rPr>
                <w:lang w:val="en-AU"/>
              </w:rPr>
            </w:pPr>
            <w:r w:rsidRPr="00270ECC">
              <w:rPr>
                <w:lang w:val="en-AU"/>
              </w:rPr>
              <w:t>%</w:t>
            </w:r>
          </w:p>
        </w:tc>
        <w:tc>
          <w:tcPr>
            <w:tcW w:w="675" w:type="dxa"/>
            <w:vAlign w:val="center"/>
          </w:tcPr>
          <w:p w14:paraId="581C584F" w14:textId="15451E37" w:rsidR="00D15AA8" w:rsidRPr="00270ECC" w:rsidRDefault="00483118" w:rsidP="000A5F43">
            <w:pPr>
              <w:pStyle w:val="VCAAtablecondensed"/>
              <w:rPr>
                <w:lang w:val="en-AU"/>
              </w:rPr>
            </w:pPr>
            <w:r w:rsidRPr="00270ECC">
              <w:rPr>
                <w:lang w:val="en-AU"/>
              </w:rPr>
              <w:t>6</w:t>
            </w:r>
          </w:p>
        </w:tc>
        <w:tc>
          <w:tcPr>
            <w:tcW w:w="676" w:type="dxa"/>
            <w:vAlign w:val="center"/>
          </w:tcPr>
          <w:p w14:paraId="5274A2D8" w14:textId="1C8A6DDF" w:rsidR="00D15AA8" w:rsidRPr="00270ECC" w:rsidRDefault="00483118" w:rsidP="000A5F43">
            <w:pPr>
              <w:pStyle w:val="VCAAtablecondensed"/>
              <w:rPr>
                <w:lang w:val="en-AU"/>
              </w:rPr>
            </w:pPr>
            <w:r w:rsidRPr="00270ECC">
              <w:rPr>
                <w:lang w:val="en-AU"/>
              </w:rPr>
              <w:t>6</w:t>
            </w:r>
          </w:p>
        </w:tc>
        <w:tc>
          <w:tcPr>
            <w:tcW w:w="676" w:type="dxa"/>
            <w:vAlign w:val="center"/>
          </w:tcPr>
          <w:p w14:paraId="5F9811A2" w14:textId="3D392EA3" w:rsidR="00D15AA8" w:rsidRPr="00270ECC" w:rsidRDefault="00483118" w:rsidP="000A5F43">
            <w:pPr>
              <w:pStyle w:val="VCAAtablecondensed"/>
              <w:rPr>
                <w:lang w:val="en-AU"/>
              </w:rPr>
            </w:pPr>
            <w:r w:rsidRPr="00270ECC">
              <w:rPr>
                <w:lang w:val="en-AU"/>
              </w:rPr>
              <w:t>35</w:t>
            </w:r>
          </w:p>
        </w:tc>
        <w:tc>
          <w:tcPr>
            <w:tcW w:w="749" w:type="dxa"/>
            <w:vAlign w:val="center"/>
          </w:tcPr>
          <w:p w14:paraId="67E95388" w14:textId="4D302215" w:rsidR="00D15AA8" w:rsidRPr="00270ECC" w:rsidRDefault="00483118" w:rsidP="000A5F43">
            <w:pPr>
              <w:pStyle w:val="VCAAtablecondensed"/>
              <w:rPr>
                <w:lang w:val="en-AU"/>
              </w:rPr>
            </w:pPr>
            <w:r w:rsidRPr="00270ECC">
              <w:rPr>
                <w:lang w:val="en-AU"/>
              </w:rPr>
              <w:t>42</w:t>
            </w:r>
          </w:p>
        </w:tc>
        <w:tc>
          <w:tcPr>
            <w:tcW w:w="698" w:type="dxa"/>
            <w:vAlign w:val="center"/>
          </w:tcPr>
          <w:p w14:paraId="7D3686E2" w14:textId="22970845" w:rsidR="00D15AA8" w:rsidRPr="00270ECC" w:rsidRDefault="00483118" w:rsidP="000A5F43">
            <w:pPr>
              <w:pStyle w:val="VCAAtablecondensed"/>
              <w:rPr>
                <w:lang w:val="en-AU"/>
              </w:rPr>
            </w:pPr>
            <w:r w:rsidRPr="00270ECC">
              <w:rPr>
                <w:lang w:val="en-AU"/>
              </w:rPr>
              <w:t>6</w:t>
            </w:r>
          </w:p>
        </w:tc>
        <w:tc>
          <w:tcPr>
            <w:tcW w:w="698" w:type="dxa"/>
            <w:vAlign w:val="center"/>
          </w:tcPr>
          <w:p w14:paraId="2FE17D52" w14:textId="25651F11" w:rsidR="00D15AA8" w:rsidRPr="00270ECC" w:rsidRDefault="00483118" w:rsidP="000A5F43">
            <w:pPr>
              <w:pStyle w:val="VCAAtablecondensed"/>
              <w:rPr>
                <w:lang w:val="en-AU"/>
              </w:rPr>
            </w:pPr>
            <w:r w:rsidRPr="00270ECC">
              <w:rPr>
                <w:lang w:val="en-AU"/>
              </w:rPr>
              <w:t>6</w:t>
            </w:r>
          </w:p>
        </w:tc>
        <w:tc>
          <w:tcPr>
            <w:tcW w:w="1085" w:type="dxa"/>
            <w:vAlign w:val="center"/>
          </w:tcPr>
          <w:p w14:paraId="3C6E4A2D" w14:textId="247B77DE" w:rsidR="00D15AA8" w:rsidRPr="00270ECC" w:rsidRDefault="00483118" w:rsidP="000A5F43">
            <w:pPr>
              <w:pStyle w:val="VCAAtablecondensed"/>
              <w:rPr>
                <w:lang w:val="en-AU"/>
              </w:rPr>
            </w:pPr>
            <w:r w:rsidRPr="00270ECC">
              <w:rPr>
                <w:lang w:val="en-AU"/>
              </w:rPr>
              <w:t>2.5</w:t>
            </w:r>
          </w:p>
        </w:tc>
      </w:tr>
    </w:tbl>
    <w:p w14:paraId="04C91438" w14:textId="2D1A4F8B" w:rsidR="00FB21DD" w:rsidRPr="00270ECC" w:rsidRDefault="008348C9" w:rsidP="0057769C">
      <w:pPr>
        <w:pStyle w:val="VCAAbody"/>
        <w:rPr>
          <w:szCs w:val="20"/>
          <w:lang w:val="en-AU"/>
        </w:rPr>
      </w:pPr>
      <w:r w:rsidRPr="00270ECC">
        <w:rPr>
          <w:szCs w:val="20"/>
          <w:lang w:val="en-AU"/>
        </w:rPr>
        <w:t>One m</w:t>
      </w:r>
      <w:r w:rsidR="00FB21DD" w:rsidRPr="00270ECC">
        <w:rPr>
          <w:szCs w:val="20"/>
          <w:lang w:val="en-AU"/>
        </w:rPr>
        <w:t>ark</w:t>
      </w:r>
      <w:r w:rsidRPr="00270ECC">
        <w:rPr>
          <w:szCs w:val="20"/>
          <w:lang w:val="en-AU"/>
        </w:rPr>
        <w:t xml:space="preserve"> was</w:t>
      </w:r>
      <w:r w:rsidR="00FB21DD" w:rsidRPr="00270ECC">
        <w:rPr>
          <w:szCs w:val="20"/>
          <w:lang w:val="en-AU"/>
        </w:rPr>
        <w:t xml:space="preserve"> </w:t>
      </w:r>
      <w:r w:rsidR="001D5DB1" w:rsidRPr="00270ECC">
        <w:rPr>
          <w:szCs w:val="20"/>
          <w:lang w:val="en-AU"/>
        </w:rPr>
        <w:t>awarded</w:t>
      </w:r>
      <w:r w:rsidR="00FB21DD" w:rsidRPr="00270ECC">
        <w:rPr>
          <w:szCs w:val="20"/>
          <w:lang w:val="en-AU"/>
        </w:rPr>
        <w:t xml:space="preserve"> for</w:t>
      </w:r>
      <w:r w:rsidR="001D5DB1" w:rsidRPr="00270ECC">
        <w:rPr>
          <w:szCs w:val="20"/>
          <w:lang w:val="en-AU"/>
        </w:rPr>
        <w:t xml:space="preserve"> </w:t>
      </w:r>
      <w:r w:rsidRPr="00270ECC">
        <w:rPr>
          <w:szCs w:val="20"/>
          <w:lang w:val="en-AU"/>
        </w:rPr>
        <w:t>each of the following</w:t>
      </w:r>
      <w:r w:rsidR="00FB21DD" w:rsidRPr="00270ECC">
        <w:rPr>
          <w:szCs w:val="20"/>
          <w:lang w:val="en-AU"/>
        </w:rPr>
        <w:t>:</w:t>
      </w:r>
    </w:p>
    <w:p w14:paraId="435E25DE" w14:textId="38875115" w:rsidR="00FB21DD" w:rsidRPr="00270ECC" w:rsidRDefault="008B58BE" w:rsidP="00B8588F">
      <w:pPr>
        <w:pStyle w:val="VCAAbullet"/>
      </w:pPr>
      <w:r>
        <w:t>i</w:t>
      </w:r>
      <w:r w:rsidR="00FB21DD" w:rsidRPr="00270ECC">
        <w:t xml:space="preserve">nclusion </w:t>
      </w:r>
      <w:r w:rsidR="001D5DB1" w:rsidRPr="00270ECC">
        <w:t>of</w:t>
      </w:r>
      <w:r w:rsidR="00FB21DD" w:rsidRPr="00270ECC">
        <w:t xml:space="preserve"> the tile</w:t>
      </w:r>
    </w:p>
    <w:p w14:paraId="39AF3ABB" w14:textId="3A3E6F2B" w:rsidR="00FB21DD" w:rsidRPr="00270ECC" w:rsidRDefault="008B58BE" w:rsidP="00B8588F">
      <w:pPr>
        <w:pStyle w:val="VCAAbullet"/>
      </w:pPr>
      <w:r>
        <w:t>d</w:t>
      </w:r>
      <w:r w:rsidR="001D5DB1" w:rsidRPr="00270ECC">
        <w:t>epiction</w:t>
      </w:r>
      <w:r w:rsidR="00FB21DD" w:rsidRPr="00270ECC">
        <w:t xml:space="preserve"> of </w:t>
      </w:r>
      <w:r w:rsidR="008348C9" w:rsidRPr="00270ECC">
        <w:t xml:space="preserve">four </w:t>
      </w:r>
      <w:r w:rsidR="00FB21DD" w:rsidRPr="00270ECC">
        <w:t>charts</w:t>
      </w:r>
    </w:p>
    <w:p w14:paraId="6F8D4119" w14:textId="083B849D" w:rsidR="00FB21DD" w:rsidRPr="00270ECC" w:rsidRDefault="008B58BE" w:rsidP="00B8588F">
      <w:pPr>
        <w:pStyle w:val="VCAAbullet"/>
      </w:pPr>
      <w:r>
        <w:t>t</w:t>
      </w:r>
      <w:r w:rsidR="001D5DB1" w:rsidRPr="00270ECC">
        <w:t>ext to describe char</w:t>
      </w:r>
      <w:r w:rsidR="008C7E8C" w:rsidRPr="00270ECC">
        <w:t>t</w:t>
      </w:r>
      <w:r w:rsidR="001D5DB1" w:rsidRPr="00270ECC">
        <w:t>s and reference data sources</w:t>
      </w:r>
    </w:p>
    <w:p w14:paraId="0281FF2E" w14:textId="6E5B3327" w:rsidR="001D5DB1" w:rsidRPr="00270ECC" w:rsidRDefault="008B58BE" w:rsidP="00B8588F">
      <w:pPr>
        <w:pStyle w:val="VCAAbullet"/>
      </w:pPr>
      <w:r>
        <w:t>a</w:t>
      </w:r>
      <w:r w:rsidR="001D5DB1" w:rsidRPr="00270ECC">
        <w:t xml:space="preserve">nnotations indicating </w:t>
      </w:r>
      <w:r w:rsidR="008C7E8C" w:rsidRPr="00270ECC">
        <w:t>b</w:t>
      </w:r>
      <w:r w:rsidR="001D5DB1" w:rsidRPr="00270ECC">
        <w:t>alance</w:t>
      </w:r>
    </w:p>
    <w:p w14:paraId="75BCDC18" w14:textId="3834B3EE" w:rsidR="001D5DB1" w:rsidRPr="00270ECC" w:rsidRDefault="008B58BE" w:rsidP="00B8588F">
      <w:pPr>
        <w:pStyle w:val="VCAAbullet"/>
      </w:pPr>
      <w:r>
        <w:t>a</w:t>
      </w:r>
      <w:r w:rsidR="001D5DB1" w:rsidRPr="00270ECC">
        <w:t>nnotation</w:t>
      </w:r>
      <w:r w:rsidR="000A2396">
        <w:t>s</w:t>
      </w:r>
      <w:r w:rsidR="001D5DB1" w:rsidRPr="00270ECC">
        <w:t xml:space="preserve"> indicating alignment</w:t>
      </w:r>
      <w:r w:rsidR="00CA0BA8">
        <w:t>.</w:t>
      </w:r>
    </w:p>
    <w:p w14:paraId="664BABB7" w14:textId="79C09F39" w:rsidR="00AA46A1" w:rsidRPr="00270ECC" w:rsidRDefault="001D5DB1" w:rsidP="0057769C">
      <w:pPr>
        <w:pStyle w:val="VCAAbody"/>
        <w:rPr>
          <w:szCs w:val="20"/>
          <w:lang w:val="en-AU"/>
        </w:rPr>
      </w:pPr>
      <w:r w:rsidRPr="00270ECC">
        <w:rPr>
          <w:szCs w:val="20"/>
          <w:lang w:val="en-AU"/>
        </w:rPr>
        <w:t xml:space="preserve">A large number of students did not include the annotations for </w:t>
      </w:r>
      <w:r w:rsidR="008C7E8C" w:rsidRPr="00270ECC">
        <w:rPr>
          <w:szCs w:val="20"/>
          <w:lang w:val="en-AU"/>
        </w:rPr>
        <w:t>b</w:t>
      </w:r>
      <w:r w:rsidRPr="00270ECC">
        <w:rPr>
          <w:szCs w:val="20"/>
          <w:lang w:val="en-AU"/>
        </w:rPr>
        <w:t xml:space="preserve">alance and </w:t>
      </w:r>
      <w:r w:rsidR="008C7E8C" w:rsidRPr="00270ECC">
        <w:rPr>
          <w:szCs w:val="20"/>
          <w:lang w:val="en-AU"/>
        </w:rPr>
        <w:t>a</w:t>
      </w:r>
      <w:r w:rsidRPr="00270ECC">
        <w:rPr>
          <w:szCs w:val="20"/>
          <w:lang w:val="en-AU"/>
        </w:rPr>
        <w:t>lignment and as a result could not be awarded full marks.</w:t>
      </w:r>
    </w:p>
    <w:p w14:paraId="2B34917D" w14:textId="5CB626BA" w:rsidR="001D5DB1" w:rsidRPr="00270ECC" w:rsidRDefault="001D5DB1" w:rsidP="00E20810">
      <w:pPr>
        <w:pStyle w:val="VCAAHeading3"/>
        <w:rPr>
          <w:lang w:val="en-AU"/>
        </w:rPr>
      </w:pPr>
      <w:r w:rsidRPr="00270ECC">
        <w:rPr>
          <w:lang w:val="en-AU"/>
        </w:rPr>
        <w:t>Question 10</w:t>
      </w:r>
    </w:p>
    <w:tbl>
      <w:tblPr>
        <w:tblStyle w:val="VCAATableClosed"/>
        <w:tblW w:w="0" w:type="auto"/>
        <w:tblLook w:val="01E0" w:firstRow="1" w:lastRow="1" w:firstColumn="1" w:lastColumn="1" w:noHBand="0" w:noVBand="0"/>
      </w:tblPr>
      <w:tblGrid>
        <w:gridCol w:w="882"/>
        <w:gridCol w:w="675"/>
        <w:gridCol w:w="676"/>
        <w:gridCol w:w="676"/>
        <w:gridCol w:w="1085"/>
      </w:tblGrid>
      <w:tr w:rsidR="008549DC" w:rsidRPr="00270ECC" w14:paraId="48E1E25C"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7AA6F040" w14:textId="77777777" w:rsidR="008549DC" w:rsidRPr="00270ECC" w:rsidRDefault="008549DC" w:rsidP="000A5F43">
            <w:pPr>
              <w:pStyle w:val="VCAAtablecondensedheading"/>
              <w:rPr>
                <w:lang w:val="en-AU"/>
              </w:rPr>
            </w:pPr>
            <w:r w:rsidRPr="00270ECC">
              <w:rPr>
                <w:lang w:val="en-AU"/>
              </w:rPr>
              <w:t>Marks</w:t>
            </w:r>
          </w:p>
        </w:tc>
        <w:tc>
          <w:tcPr>
            <w:tcW w:w="675" w:type="dxa"/>
          </w:tcPr>
          <w:p w14:paraId="715BB1CC" w14:textId="77777777" w:rsidR="008549DC" w:rsidRPr="00270ECC" w:rsidRDefault="008549DC" w:rsidP="000A5F43">
            <w:pPr>
              <w:pStyle w:val="VCAAtablecondensedheading"/>
              <w:rPr>
                <w:lang w:val="en-AU"/>
              </w:rPr>
            </w:pPr>
            <w:r w:rsidRPr="00270ECC">
              <w:rPr>
                <w:lang w:val="en-AU"/>
              </w:rPr>
              <w:t>0</w:t>
            </w:r>
          </w:p>
        </w:tc>
        <w:tc>
          <w:tcPr>
            <w:tcW w:w="676" w:type="dxa"/>
          </w:tcPr>
          <w:p w14:paraId="65C0C456" w14:textId="77777777" w:rsidR="008549DC" w:rsidRPr="00270ECC" w:rsidRDefault="008549DC" w:rsidP="000A5F43">
            <w:pPr>
              <w:pStyle w:val="VCAAtablecondensedheading"/>
              <w:rPr>
                <w:lang w:val="en-AU"/>
              </w:rPr>
            </w:pPr>
            <w:r w:rsidRPr="00270ECC">
              <w:rPr>
                <w:lang w:val="en-AU"/>
              </w:rPr>
              <w:t>1</w:t>
            </w:r>
          </w:p>
        </w:tc>
        <w:tc>
          <w:tcPr>
            <w:tcW w:w="676" w:type="dxa"/>
          </w:tcPr>
          <w:p w14:paraId="2F39005E" w14:textId="77777777" w:rsidR="008549DC" w:rsidRPr="00270ECC" w:rsidRDefault="008549DC" w:rsidP="000A5F43">
            <w:pPr>
              <w:pStyle w:val="VCAAtablecondensedheading"/>
              <w:rPr>
                <w:lang w:val="en-AU"/>
              </w:rPr>
            </w:pPr>
            <w:r w:rsidRPr="00270ECC">
              <w:rPr>
                <w:lang w:val="en-AU"/>
              </w:rPr>
              <w:t>2</w:t>
            </w:r>
          </w:p>
        </w:tc>
        <w:tc>
          <w:tcPr>
            <w:tcW w:w="1085" w:type="dxa"/>
          </w:tcPr>
          <w:p w14:paraId="041C331F" w14:textId="77777777" w:rsidR="008549DC" w:rsidRPr="00270ECC" w:rsidRDefault="008549DC" w:rsidP="000A5F43">
            <w:pPr>
              <w:pStyle w:val="VCAAtablecondensedheading"/>
              <w:rPr>
                <w:lang w:val="en-AU"/>
              </w:rPr>
            </w:pPr>
            <w:r w:rsidRPr="00270ECC">
              <w:rPr>
                <w:lang w:val="en-AU"/>
              </w:rPr>
              <w:t>Average</w:t>
            </w:r>
          </w:p>
        </w:tc>
      </w:tr>
      <w:tr w:rsidR="008549DC" w:rsidRPr="00270ECC" w14:paraId="58C07F48" w14:textId="77777777" w:rsidTr="000A5F43">
        <w:trPr>
          <w:trHeight w:hRule="exact" w:val="397"/>
        </w:trPr>
        <w:tc>
          <w:tcPr>
            <w:tcW w:w="882" w:type="dxa"/>
          </w:tcPr>
          <w:p w14:paraId="1CB5C2CF" w14:textId="77777777" w:rsidR="008549DC" w:rsidRPr="00270ECC" w:rsidRDefault="008549DC" w:rsidP="000A5F43">
            <w:pPr>
              <w:pStyle w:val="VCAAtablecondensed"/>
              <w:rPr>
                <w:lang w:val="en-AU"/>
              </w:rPr>
            </w:pPr>
            <w:r w:rsidRPr="00270ECC">
              <w:rPr>
                <w:lang w:val="en-AU"/>
              </w:rPr>
              <w:t>%</w:t>
            </w:r>
          </w:p>
        </w:tc>
        <w:tc>
          <w:tcPr>
            <w:tcW w:w="675" w:type="dxa"/>
            <w:vAlign w:val="center"/>
          </w:tcPr>
          <w:p w14:paraId="03FF3B72" w14:textId="6852BAF0" w:rsidR="008549DC" w:rsidRPr="00270ECC" w:rsidRDefault="00556763" w:rsidP="000A5F43">
            <w:pPr>
              <w:pStyle w:val="VCAAtablecondensed"/>
              <w:rPr>
                <w:lang w:val="en-AU"/>
              </w:rPr>
            </w:pPr>
            <w:r w:rsidRPr="00270ECC">
              <w:rPr>
                <w:lang w:val="en-AU"/>
              </w:rPr>
              <w:t>46</w:t>
            </w:r>
          </w:p>
        </w:tc>
        <w:tc>
          <w:tcPr>
            <w:tcW w:w="676" w:type="dxa"/>
            <w:vAlign w:val="center"/>
          </w:tcPr>
          <w:p w14:paraId="71983963" w14:textId="42ED2A12" w:rsidR="008549DC" w:rsidRPr="00270ECC" w:rsidRDefault="00556763" w:rsidP="000A5F43">
            <w:pPr>
              <w:pStyle w:val="VCAAtablecondensed"/>
              <w:rPr>
                <w:lang w:val="en-AU"/>
              </w:rPr>
            </w:pPr>
            <w:r w:rsidRPr="00270ECC">
              <w:rPr>
                <w:lang w:val="en-AU"/>
              </w:rPr>
              <w:t>30</w:t>
            </w:r>
          </w:p>
        </w:tc>
        <w:tc>
          <w:tcPr>
            <w:tcW w:w="676" w:type="dxa"/>
            <w:vAlign w:val="center"/>
          </w:tcPr>
          <w:p w14:paraId="77DE74E9" w14:textId="509BA474" w:rsidR="008549DC" w:rsidRPr="00270ECC" w:rsidRDefault="00556763" w:rsidP="000A5F43">
            <w:pPr>
              <w:pStyle w:val="VCAAtablecondensed"/>
              <w:rPr>
                <w:lang w:val="en-AU"/>
              </w:rPr>
            </w:pPr>
            <w:r w:rsidRPr="00270ECC">
              <w:rPr>
                <w:lang w:val="en-AU"/>
              </w:rPr>
              <w:t>24</w:t>
            </w:r>
          </w:p>
        </w:tc>
        <w:tc>
          <w:tcPr>
            <w:tcW w:w="1085" w:type="dxa"/>
            <w:vAlign w:val="center"/>
          </w:tcPr>
          <w:p w14:paraId="4E2767A8" w14:textId="37A48F20" w:rsidR="008549DC" w:rsidRPr="00270ECC" w:rsidRDefault="00556763" w:rsidP="000A5F43">
            <w:pPr>
              <w:pStyle w:val="VCAAtablecondensed"/>
              <w:rPr>
                <w:lang w:val="en-AU"/>
              </w:rPr>
            </w:pPr>
            <w:r w:rsidRPr="00270ECC">
              <w:rPr>
                <w:lang w:val="en-AU"/>
              </w:rPr>
              <w:t>0.8</w:t>
            </w:r>
          </w:p>
        </w:tc>
      </w:tr>
    </w:tbl>
    <w:p w14:paraId="721ADB3A" w14:textId="5B6F82D7" w:rsidR="001D5DB1" w:rsidRPr="00270ECC" w:rsidRDefault="001D5DB1" w:rsidP="0057769C">
      <w:pPr>
        <w:pStyle w:val="VCAAbody"/>
        <w:rPr>
          <w:szCs w:val="20"/>
          <w:lang w:val="en-AU"/>
        </w:rPr>
      </w:pPr>
      <w:r w:rsidRPr="00270ECC">
        <w:rPr>
          <w:szCs w:val="20"/>
          <w:lang w:val="en-AU"/>
        </w:rPr>
        <w:t>Functions that gained marks were</w:t>
      </w:r>
      <w:r w:rsidR="00C343E8" w:rsidRPr="00270ECC">
        <w:rPr>
          <w:szCs w:val="20"/>
          <w:lang w:val="en-AU"/>
        </w:rPr>
        <w:t xml:space="preserve"> </w:t>
      </w:r>
      <w:r w:rsidR="0011505D" w:rsidRPr="00270ECC">
        <w:rPr>
          <w:szCs w:val="20"/>
          <w:lang w:val="en-AU"/>
        </w:rPr>
        <w:t>any two of</w:t>
      </w:r>
      <w:r w:rsidRPr="00270ECC">
        <w:rPr>
          <w:szCs w:val="20"/>
          <w:lang w:val="en-AU"/>
        </w:rPr>
        <w:t>:</w:t>
      </w:r>
    </w:p>
    <w:p w14:paraId="349920BF" w14:textId="5FFB5CCD" w:rsidR="001D5DB1" w:rsidRPr="00270ECC" w:rsidRDefault="001D5DB1" w:rsidP="00B8588F">
      <w:pPr>
        <w:pStyle w:val="VCAAbullet"/>
      </w:pPr>
      <w:r w:rsidRPr="00270ECC">
        <w:t>creating</w:t>
      </w:r>
      <w:r w:rsidR="0011505D" w:rsidRPr="00270ECC">
        <w:t>/</w:t>
      </w:r>
      <w:r w:rsidRPr="00270ECC">
        <w:t>selecting a range of shapes</w:t>
      </w:r>
    </w:p>
    <w:p w14:paraId="7189FC27" w14:textId="08A5E949" w:rsidR="001D5DB1" w:rsidRPr="00270ECC" w:rsidRDefault="001D5DB1" w:rsidP="00B8588F">
      <w:pPr>
        <w:pStyle w:val="VCAAbullet"/>
      </w:pPr>
      <w:r w:rsidRPr="00270ECC">
        <w:t>creating</w:t>
      </w:r>
      <w:r w:rsidR="0011505D" w:rsidRPr="00270ECC">
        <w:t>/</w:t>
      </w:r>
      <w:r w:rsidRPr="00270ECC">
        <w:t>selecting a range of chart types</w:t>
      </w:r>
    </w:p>
    <w:p w14:paraId="559B49EB" w14:textId="12A8F74C" w:rsidR="001D5DB1" w:rsidRPr="00270ECC" w:rsidRDefault="001D5DB1" w:rsidP="00B8588F">
      <w:pPr>
        <w:pStyle w:val="VCAAbullet"/>
      </w:pPr>
      <w:r w:rsidRPr="00270ECC">
        <w:t>using symbols</w:t>
      </w:r>
      <w:r w:rsidR="0011505D" w:rsidRPr="00270ECC">
        <w:t>/</w:t>
      </w:r>
      <w:r w:rsidRPr="00270ECC">
        <w:t>images</w:t>
      </w:r>
      <w:r w:rsidR="0011505D" w:rsidRPr="00270ECC">
        <w:t>/</w:t>
      </w:r>
      <w:r w:rsidRPr="00270ECC">
        <w:t>charts</w:t>
      </w:r>
    </w:p>
    <w:p w14:paraId="416FAFFC" w14:textId="77777777" w:rsidR="001D5DB1" w:rsidRPr="00270ECC" w:rsidRDefault="001D5DB1" w:rsidP="00B8588F">
      <w:pPr>
        <w:pStyle w:val="VCAAbullet"/>
      </w:pPr>
      <w:r w:rsidRPr="00270ECC">
        <w:t>the ability to enter, edit and format text and other content</w:t>
      </w:r>
    </w:p>
    <w:p w14:paraId="7AA487EE" w14:textId="79C4121A" w:rsidR="001D5DB1" w:rsidRPr="00270ECC" w:rsidRDefault="001D5DB1" w:rsidP="00B8588F">
      <w:pPr>
        <w:pStyle w:val="VCAAbullet"/>
      </w:pPr>
      <w:r w:rsidRPr="00270ECC">
        <w:t>use of colour</w:t>
      </w:r>
      <w:r w:rsidR="0011505D" w:rsidRPr="00270ECC">
        <w:t>/</w:t>
      </w:r>
      <w:r w:rsidRPr="00270ECC">
        <w:t>shading</w:t>
      </w:r>
      <w:r w:rsidR="0011505D" w:rsidRPr="00270ECC">
        <w:t>.</w:t>
      </w:r>
    </w:p>
    <w:p w14:paraId="6143657A" w14:textId="71F76FDF" w:rsidR="001D5DB1" w:rsidRPr="00270ECC" w:rsidRDefault="001D5DB1" w:rsidP="001D5DB1">
      <w:pPr>
        <w:pStyle w:val="VCAAbody"/>
        <w:rPr>
          <w:szCs w:val="20"/>
          <w:lang w:val="en-AU"/>
        </w:rPr>
      </w:pPr>
      <w:r w:rsidRPr="00270ECC">
        <w:rPr>
          <w:szCs w:val="20"/>
          <w:lang w:val="en-AU"/>
        </w:rPr>
        <w:t xml:space="preserve">The following </w:t>
      </w:r>
      <w:r w:rsidR="003D0213" w:rsidRPr="00270ECC">
        <w:rPr>
          <w:szCs w:val="20"/>
          <w:lang w:val="en-AU"/>
        </w:rPr>
        <w:t>are</w:t>
      </w:r>
      <w:r w:rsidRPr="00270ECC">
        <w:rPr>
          <w:szCs w:val="20"/>
          <w:lang w:val="en-AU"/>
        </w:rPr>
        <w:t xml:space="preserve"> example</w:t>
      </w:r>
      <w:r w:rsidR="0078187F" w:rsidRPr="00270ECC">
        <w:rPr>
          <w:szCs w:val="20"/>
          <w:lang w:val="en-AU"/>
        </w:rPr>
        <w:t>s</w:t>
      </w:r>
      <w:r w:rsidRPr="00270ECC">
        <w:rPr>
          <w:szCs w:val="20"/>
          <w:lang w:val="en-AU"/>
        </w:rPr>
        <w:t xml:space="preserve"> of high-scoring response</w:t>
      </w:r>
      <w:r w:rsidR="0078187F" w:rsidRPr="00270ECC">
        <w:rPr>
          <w:szCs w:val="20"/>
          <w:lang w:val="en-AU"/>
        </w:rPr>
        <w:t>s</w:t>
      </w:r>
      <w:r w:rsidRPr="00270ECC">
        <w:rPr>
          <w:szCs w:val="20"/>
          <w:lang w:val="en-AU"/>
        </w:rPr>
        <w:t xml:space="preserve"> for each function.</w:t>
      </w:r>
    </w:p>
    <w:p w14:paraId="288B29B9" w14:textId="043BA52E" w:rsidR="001D5DB1" w:rsidRPr="00270ECC" w:rsidRDefault="001D5DB1" w:rsidP="0018697D">
      <w:pPr>
        <w:pStyle w:val="VCAAstudentresponse"/>
        <w:ind w:left="284"/>
        <w:rPr>
          <w:lang w:val="en-AU"/>
        </w:rPr>
      </w:pPr>
      <w:r w:rsidRPr="00270ECC">
        <w:rPr>
          <w:lang w:val="en-AU"/>
        </w:rPr>
        <w:t>Shapes: To be able to draw shapes such as boxes and diagrams with a pen tool.</w:t>
      </w:r>
    </w:p>
    <w:p w14:paraId="7F3C8A88" w14:textId="24A31CC4" w:rsidR="001D5DB1" w:rsidRPr="00270ECC" w:rsidRDefault="001D5DB1" w:rsidP="0018697D">
      <w:pPr>
        <w:pStyle w:val="VCAAstudentresponse"/>
        <w:ind w:left="284"/>
        <w:rPr>
          <w:lang w:val="en-AU"/>
        </w:rPr>
      </w:pPr>
      <w:r w:rsidRPr="00270ECC">
        <w:rPr>
          <w:lang w:val="en-AU"/>
        </w:rPr>
        <w:t>Chart types:</w:t>
      </w:r>
      <w:r w:rsidR="00C343E8" w:rsidRPr="00270ECC">
        <w:rPr>
          <w:lang w:val="en-AU"/>
        </w:rPr>
        <w:t xml:space="preserve">  Select different types of charts e.g. bar/line or pie that suit the data that is being presented.</w:t>
      </w:r>
    </w:p>
    <w:p w14:paraId="4F72B77C" w14:textId="6EC3F4E2" w:rsidR="001D5DB1" w:rsidRPr="00270ECC" w:rsidRDefault="001D5DB1" w:rsidP="0018697D">
      <w:pPr>
        <w:pStyle w:val="VCAAstudentresponse"/>
        <w:ind w:left="284"/>
        <w:rPr>
          <w:lang w:val="en-AU"/>
        </w:rPr>
      </w:pPr>
      <w:r w:rsidRPr="00270ECC">
        <w:rPr>
          <w:lang w:val="en-AU"/>
        </w:rPr>
        <w:t xml:space="preserve">Symbols/images/charts: </w:t>
      </w:r>
      <w:r w:rsidR="00C343E8" w:rsidRPr="00270ECC">
        <w:rPr>
          <w:lang w:val="en-AU"/>
        </w:rPr>
        <w:t>adding/editing graphs to ensure the trends can be clearly identified, and the message communicated in a visual way.</w:t>
      </w:r>
    </w:p>
    <w:p w14:paraId="128817BF" w14:textId="624690C0" w:rsidR="001D5DB1" w:rsidRPr="00270ECC" w:rsidRDefault="001D5DB1" w:rsidP="0018697D">
      <w:pPr>
        <w:pStyle w:val="VCAAstudentresponse"/>
        <w:ind w:left="284"/>
        <w:rPr>
          <w:lang w:val="en-AU"/>
        </w:rPr>
      </w:pPr>
      <w:r w:rsidRPr="00270ECC">
        <w:rPr>
          <w:lang w:val="en-AU"/>
        </w:rPr>
        <w:t>Enter/edit text</w:t>
      </w:r>
      <w:r w:rsidR="00C343E8" w:rsidRPr="00270ECC">
        <w:rPr>
          <w:lang w:val="en-AU"/>
        </w:rPr>
        <w:t>: adding/editing text to ensure the purpose of the infographic and all elements are clear to the Victorian Government/</w:t>
      </w:r>
    </w:p>
    <w:p w14:paraId="2022E19F" w14:textId="19CFE4EF" w:rsidR="00704B22" w:rsidRDefault="001D5DB1" w:rsidP="0018697D">
      <w:pPr>
        <w:pStyle w:val="VCAAstudentresponse"/>
        <w:ind w:left="284"/>
        <w:rPr>
          <w:lang w:val="en-AU"/>
        </w:rPr>
      </w:pPr>
      <w:r w:rsidRPr="00270ECC">
        <w:rPr>
          <w:lang w:val="en-AU"/>
        </w:rPr>
        <w:t>Use colour or shading</w:t>
      </w:r>
      <w:r w:rsidR="00C343E8" w:rsidRPr="00270ECC">
        <w:rPr>
          <w:lang w:val="en-AU"/>
        </w:rPr>
        <w:t>: Use of appropriate colour and shading to make the infographic look like a Victorian Government infographic.</w:t>
      </w:r>
    </w:p>
    <w:p w14:paraId="578E5D52" w14:textId="77777777" w:rsidR="00704B22" w:rsidRDefault="00704B22">
      <w:pPr>
        <w:rPr>
          <w:rFonts w:ascii="Arial" w:hAnsi="Arial" w:cs="Arial"/>
          <w:i/>
          <w:iCs/>
          <w:color w:val="000000" w:themeColor="text1"/>
          <w:sz w:val="20"/>
          <w:lang w:val="en-AU"/>
        </w:rPr>
      </w:pPr>
      <w:r>
        <w:rPr>
          <w:lang w:val="en-AU"/>
        </w:rPr>
        <w:br w:type="page"/>
      </w:r>
    </w:p>
    <w:p w14:paraId="79733780" w14:textId="1AC9DCE4" w:rsidR="00C343E8" w:rsidRPr="00270ECC" w:rsidRDefault="00C343E8" w:rsidP="00E20810">
      <w:pPr>
        <w:pStyle w:val="VCAAHeading3"/>
        <w:rPr>
          <w:lang w:val="en-AU"/>
        </w:rPr>
      </w:pPr>
      <w:r w:rsidRPr="00270ECC">
        <w:rPr>
          <w:lang w:val="en-AU"/>
        </w:rPr>
        <w:lastRenderedPageBreak/>
        <w:t>Question 11a</w:t>
      </w:r>
      <w:r w:rsidR="00922FE2"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749"/>
        <w:gridCol w:w="1085"/>
      </w:tblGrid>
      <w:tr w:rsidR="008549DC" w:rsidRPr="00270ECC" w14:paraId="15018557"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2BF31BD2" w14:textId="77777777" w:rsidR="008549DC" w:rsidRPr="00270ECC" w:rsidRDefault="008549DC" w:rsidP="000A5F43">
            <w:pPr>
              <w:pStyle w:val="VCAAtablecondensedheading"/>
              <w:rPr>
                <w:lang w:val="en-AU"/>
              </w:rPr>
            </w:pPr>
            <w:r w:rsidRPr="00270ECC">
              <w:rPr>
                <w:lang w:val="en-AU"/>
              </w:rPr>
              <w:t>Marks</w:t>
            </w:r>
          </w:p>
        </w:tc>
        <w:tc>
          <w:tcPr>
            <w:tcW w:w="675" w:type="dxa"/>
          </w:tcPr>
          <w:p w14:paraId="287F088E" w14:textId="77777777" w:rsidR="008549DC" w:rsidRPr="00270ECC" w:rsidRDefault="008549DC" w:rsidP="000A5F43">
            <w:pPr>
              <w:pStyle w:val="VCAAtablecondensedheading"/>
              <w:rPr>
                <w:lang w:val="en-AU"/>
              </w:rPr>
            </w:pPr>
            <w:r w:rsidRPr="00270ECC">
              <w:rPr>
                <w:lang w:val="en-AU"/>
              </w:rPr>
              <w:t>0</w:t>
            </w:r>
          </w:p>
        </w:tc>
        <w:tc>
          <w:tcPr>
            <w:tcW w:w="676" w:type="dxa"/>
          </w:tcPr>
          <w:p w14:paraId="2C77EB15" w14:textId="77777777" w:rsidR="008549DC" w:rsidRPr="00270ECC" w:rsidRDefault="008549DC" w:rsidP="000A5F43">
            <w:pPr>
              <w:pStyle w:val="VCAAtablecondensedheading"/>
              <w:rPr>
                <w:lang w:val="en-AU"/>
              </w:rPr>
            </w:pPr>
            <w:r w:rsidRPr="00270ECC">
              <w:rPr>
                <w:lang w:val="en-AU"/>
              </w:rPr>
              <w:t>1</w:t>
            </w:r>
          </w:p>
        </w:tc>
        <w:tc>
          <w:tcPr>
            <w:tcW w:w="676" w:type="dxa"/>
          </w:tcPr>
          <w:p w14:paraId="0F8240A6" w14:textId="77777777" w:rsidR="008549DC" w:rsidRPr="00270ECC" w:rsidRDefault="008549DC" w:rsidP="000A5F43">
            <w:pPr>
              <w:pStyle w:val="VCAAtablecondensedheading"/>
              <w:rPr>
                <w:lang w:val="en-AU"/>
              </w:rPr>
            </w:pPr>
            <w:r w:rsidRPr="00270ECC">
              <w:rPr>
                <w:lang w:val="en-AU"/>
              </w:rPr>
              <w:t>2</w:t>
            </w:r>
          </w:p>
        </w:tc>
        <w:tc>
          <w:tcPr>
            <w:tcW w:w="749" w:type="dxa"/>
          </w:tcPr>
          <w:p w14:paraId="12F6E6BE" w14:textId="77777777" w:rsidR="008549DC" w:rsidRPr="00270ECC" w:rsidRDefault="008549DC" w:rsidP="000A5F43">
            <w:pPr>
              <w:pStyle w:val="VCAAtablecondensedheading"/>
              <w:rPr>
                <w:lang w:val="en-AU"/>
              </w:rPr>
            </w:pPr>
            <w:r w:rsidRPr="00270ECC">
              <w:rPr>
                <w:lang w:val="en-AU"/>
              </w:rPr>
              <w:t>3</w:t>
            </w:r>
          </w:p>
        </w:tc>
        <w:tc>
          <w:tcPr>
            <w:tcW w:w="1085" w:type="dxa"/>
          </w:tcPr>
          <w:p w14:paraId="3AB6E1CF" w14:textId="77777777" w:rsidR="008549DC" w:rsidRPr="00270ECC" w:rsidRDefault="008549DC" w:rsidP="000A5F43">
            <w:pPr>
              <w:pStyle w:val="VCAAtablecondensedheading"/>
              <w:rPr>
                <w:lang w:val="en-AU"/>
              </w:rPr>
            </w:pPr>
            <w:r w:rsidRPr="00270ECC">
              <w:rPr>
                <w:lang w:val="en-AU"/>
              </w:rPr>
              <w:t>Average</w:t>
            </w:r>
          </w:p>
        </w:tc>
      </w:tr>
      <w:tr w:rsidR="008549DC" w:rsidRPr="00270ECC" w14:paraId="5F7DF1D1" w14:textId="77777777" w:rsidTr="000A5F43">
        <w:trPr>
          <w:trHeight w:hRule="exact" w:val="397"/>
        </w:trPr>
        <w:tc>
          <w:tcPr>
            <w:tcW w:w="882" w:type="dxa"/>
          </w:tcPr>
          <w:p w14:paraId="7665047D" w14:textId="77777777" w:rsidR="008549DC" w:rsidRPr="00270ECC" w:rsidRDefault="008549DC" w:rsidP="000A5F43">
            <w:pPr>
              <w:pStyle w:val="VCAAtablecondensed"/>
              <w:rPr>
                <w:lang w:val="en-AU"/>
              </w:rPr>
            </w:pPr>
            <w:r w:rsidRPr="00270ECC">
              <w:rPr>
                <w:lang w:val="en-AU"/>
              </w:rPr>
              <w:t>%</w:t>
            </w:r>
          </w:p>
        </w:tc>
        <w:tc>
          <w:tcPr>
            <w:tcW w:w="675" w:type="dxa"/>
            <w:vAlign w:val="center"/>
          </w:tcPr>
          <w:p w14:paraId="1C6A1DDB" w14:textId="707DD860" w:rsidR="008549DC" w:rsidRPr="00270ECC" w:rsidRDefault="001E2EB9" w:rsidP="000A5F43">
            <w:pPr>
              <w:pStyle w:val="VCAAtablecondensed"/>
              <w:rPr>
                <w:lang w:val="en-AU"/>
              </w:rPr>
            </w:pPr>
            <w:r w:rsidRPr="00270ECC">
              <w:rPr>
                <w:lang w:val="en-AU"/>
              </w:rPr>
              <w:t>52</w:t>
            </w:r>
          </w:p>
        </w:tc>
        <w:tc>
          <w:tcPr>
            <w:tcW w:w="676" w:type="dxa"/>
            <w:vAlign w:val="center"/>
          </w:tcPr>
          <w:p w14:paraId="2E082A82" w14:textId="7B9E4EAC" w:rsidR="008549DC" w:rsidRPr="00270ECC" w:rsidRDefault="001E2EB9" w:rsidP="000A5F43">
            <w:pPr>
              <w:pStyle w:val="VCAAtablecondensed"/>
              <w:rPr>
                <w:lang w:val="en-AU"/>
              </w:rPr>
            </w:pPr>
            <w:r w:rsidRPr="00270ECC">
              <w:rPr>
                <w:lang w:val="en-AU"/>
              </w:rPr>
              <w:t>16</w:t>
            </w:r>
          </w:p>
        </w:tc>
        <w:tc>
          <w:tcPr>
            <w:tcW w:w="676" w:type="dxa"/>
            <w:vAlign w:val="center"/>
          </w:tcPr>
          <w:p w14:paraId="0A538FCD" w14:textId="43FAD2F8" w:rsidR="008549DC" w:rsidRPr="00270ECC" w:rsidRDefault="001E2EB9" w:rsidP="000A5F43">
            <w:pPr>
              <w:pStyle w:val="VCAAtablecondensed"/>
              <w:rPr>
                <w:lang w:val="en-AU"/>
              </w:rPr>
            </w:pPr>
            <w:r w:rsidRPr="00270ECC">
              <w:rPr>
                <w:lang w:val="en-AU"/>
              </w:rPr>
              <w:t>12</w:t>
            </w:r>
          </w:p>
        </w:tc>
        <w:tc>
          <w:tcPr>
            <w:tcW w:w="749" w:type="dxa"/>
            <w:vAlign w:val="center"/>
          </w:tcPr>
          <w:p w14:paraId="42C06564" w14:textId="1A1818DA" w:rsidR="008549DC" w:rsidRPr="00270ECC" w:rsidRDefault="001E2EB9" w:rsidP="000A5F43">
            <w:pPr>
              <w:pStyle w:val="VCAAtablecondensed"/>
              <w:rPr>
                <w:lang w:val="en-AU"/>
              </w:rPr>
            </w:pPr>
            <w:r w:rsidRPr="00270ECC">
              <w:rPr>
                <w:lang w:val="en-AU"/>
              </w:rPr>
              <w:t>19</w:t>
            </w:r>
          </w:p>
        </w:tc>
        <w:tc>
          <w:tcPr>
            <w:tcW w:w="1085" w:type="dxa"/>
            <w:vAlign w:val="center"/>
          </w:tcPr>
          <w:p w14:paraId="3008DFC9" w14:textId="494DCDC5" w:rsidR="008549DC" w:rsidRPr="00270ECC" w:rsidRDefault="001E2EB9" w:rsidP="000A5F43">
            <w:pPr>
              <w:pStyle w:val="VCAAtablecondensed"/>
              <w:rPr>
                <w:lang w:val="en-AU"/>
              </w:rPr>
            </w:pPr>
            <w:r w:rsidRPr="00270ECC">
              <w:rPr>
                <w:lang w:val="en-AU"/>
              </w:rPr>
              <w:t>1.0</w:t>
            </w:r>
          </w:p>
        </w:tc>
      </w:tr>
    </w:tbl>
    <w:p w14:paraId="3D0CB7C7" w14:textId="3C8BA4BD" w:rsidR="008549DC" w:rsidRPr="00270ECC" w:rsidRDefault="008549DC" w:rsidP="0057769C">
      <w:pPr>
        <w:pStyle w:val="VCAAbody"/>
        <w:rPr>
          <w:szCs w:val="20"/>
          <w:lang w:val="en-AU"/>
        </w:rPr>
      </w:pPr>
    </w:p>
    <w:tbl>
      <w:tblPr>
        <w:tblStyle w:val="VCAATableClosed"/>
        <w:tblW w:w="0" w:type="auto"/>
        <w:tblLook w:val="04A0" w:firstRow="1" w:lastRow="0" w:firstColumn="1" w:lastColumn="0" w:noHBand="0" w:noVBand="1"/>
      </w:tblPr>
      <w:tblGrid>
        <w:gridCol w:w="655"/>
        <w:gridCol w:w="2257"/>
        <w:gridCol w:w="2937"/>
        <w:gridCol w:w="2935"/>
      </w:tblGrid>
      <w:tr w:rsidR="00C343E8" w:rsidRPr="00270ECC" w14:paraId="0BD17CF7" w14:textId="77777777" w:rsidTr="00E20810">
        <w:trPr>
          <w:cnfStyle w:val="100000000000" w:firstRow="1" w:lastRow="0" w:firstColumn="0" w:lastColumn="0" w:oddVBand="0" w:evenVBand="0" w:oddHBand="0" w:evenHBand="0" w:firstRowFirstColumn="0" w:firstRowLastColumn="0" w:lastRowFirstColumn="0" w:lastRowLastColumn="0"/>
        </w:trPr>
        <w:tc>
          <w:tcPr>
            <w:tcW w:w="655" w:type="dxa"/>
          </w:tcPr>
          <w:p w14:paraId="1F8AB622" w14:textId="77777777" w:rsidR="00C343E8" w:rsidRPr="00270ECC" w:rsidRDefault="00C343E8" w:rsidP="00E20810">
            <w:pPr>
              <w:pStyle w:val="VCAAtablecondensedheading"/>
              <w:rPr>
                <w:lang w:val="en-AU"/>
              </w:rPr>
            </w:pPr>
            <w:r w:rsidRPr="00270ECC">
              <w:rPr>
                <w:lang w:val="en-AU"/>
              </w:rPr>
              <w:t>Test no.</w:t>
            </w:r>
          </w:p>
        </w:tc>
        <w:tc>
          <w:tcPr>
            <w:tcW w:w="2257" w:type="dxa"/>
          </w:tcPr>
          <w:p w14:paraId="2779EFD3" w14:textId="77777777" w:rsidR="00C343E8" w:rsidRPr="00270ECC" w:rsidRDefault="00C343E8" w:rsidP="00E20810">
            <w:pPr>
              <w:pStyle w:val="VCAAtablecondensedheading"/>
              <w:rPr>
                <w:lang w:val="en-AU"/>
              </w:rPr>
            </w:pPr>
            <w:r w:rsidRPr="00270ECC">
              <w:rPr>
                <w:lang w:val="en-AU"/>
              </w:rPr>
              <w:t>Test data</w:t>
            </w:r>
          </w:p>
        </w:tc>
        <w:tc>
          <w:tcPr>
            <w:tcW w:w="2937" w:type="dxa"/>
          </w:tcPr>
          <w:p w14:paraId="0BF23158" w14:textId="77777777" w:rsidR="00C343E8" w:rsidRPr="00270ECC" w:rsidRDefault="00C343E8" w:rsidP="00E20810">
            <w:pPr>
              <w:pStyle w:val="VCAAtablecondensedheading"/>
              <w:rPr>
                <w:lang w:val="en-AU"/>
              </w:rPr>
            </w:pPr>
            <w:r w:rsidRPr="00270ECC">
              <w:rPr>
                <w:lang w:val="en-AU"/>
              </w:rPr>
              <w:t>Expected records returned</w:t>
            </w:r>
          </w:p>
        </w:tc>
        <w:tc>
          <w:tcPr>
            <w:tcW w:w="2935" w:type="dxa"/>
          </w:tcPr>
          <w:p w14:paraId="655BBF94" w14:textId="77777777" w:rsidR="00C343E8" w:rsidRPr="00270ECC" w:rsidRDefault="00C343E8" w:rsidP="00E20810">
            <w:pPr>
              <w:pStyle w:val="VCAAtablecondensedheading"/>
              <w:rPr>
                <w:lang w:val="en-AU"/>
              </w:rPr>
            </w:pPr>
            <w:r w:rsidRPr="00270ECC">
              <w:rPr>
                <w:lang w:val="en-AU"/>
              </w:rPr>
              <w:t>Actual records returned</w:t>
            </w:r>
          </w:p>
        </w:tc>
      </w:tr>
      <w:tr w:rsidR="00C343E8" w:rsidRPr="00270ECC" w14:paraId="0F4A5683" w14:textId="77777777" w:rsidTr="00E20810">
        <w:trPr>
          <w:trHeight w:val="493"/>
        </w:trPr>
        <w:tc>
          <w:tcPr>
            <w:tcW w:w="655" w:type="dxa"/>
          </w:tcPr>
          <w:p w14:paraId="7EB3CE4B" w14:textId="77777777" w:rsidR="00C343E8" w:rsidRPr="00270ECC" w:rsidRDefault="00C343E8" w:rsidP="00E20810">
            <w:pPr>
              <w:pStyle w:val="VCAAtablecondensed"/>
              <w:rPr>
                <w:lang w:val="en-AU"/>
              </w:rPr>
            </w:pPr>
            <w:r w:rsidRPr="00270ECC">
              <w:rPr>
                <w:lang w:val="en-AU"/>
              </w:rPr>
              <w:t>X</w:t>
            </w:r>
          </w:p>
        </w:tc>
        <w:tc>
          <w:tcPr>
            <w:tcW w:w="2257" w:type="dxa"/>
          </w:tcPr>
          <w:p w14:paraId="52FE06C9" w14:textId="00E849A4" w:rsidR="00C343E8" w:rsidRPr="00270ECC" w:rsidRDefault="00C343E8" w:rsidP="00E20810">
            <w:pPr>
              <w:pStyle w:val="VCAAtablecondensed"/>
              <w:rPr>
                <w:lang w:val="en-AU"/>
              </w:rPr>
            </w:pPr>
            <w:r w:rsidRPr="00270ECC">
              <w:rPr>
                <w:lang w:val="en-AU"/>
              </w:rPr>
              <w:t>Records W – Z</w:t>
            </w:r>
          </w:p>
        </w:tc>
        <w:tc>
          <w:tcPr>
            <w:tcW w:w="2937" w:type="dxa"/>
          </w:tcPr>
          <w:p w14:paraId="76572A74" w14:textId="77777777" w:rsidR="00C343E8" w:rsidRPr="00270ECC" w:rsidRDefault="00C343E8" w:rsidP="00E20810">
            <w:pPr>
              <w:pStyle w:val="VCAAtablecondensed"/>
              <w:rPr>
                <w:lang w:val="en-AU"/>
              </w:rPr>
            </w:pPr>
            <w:r w:rsidRPr="00270ECC">
              <w:rPr>
                <w:lang w:val="en-AU"/>
              </w:rPr>
              <w:t>Records W and X</w:t>
            </w:r>
          </w:p>
        </w:tc>
        <w:tc>
          <w:tcPr>
            <w:tcW w:w="2935" w:type="dxa"/>
          </w:tcPr>
          <w:p w14:paraId="09049164" w14:textId="77777777" w:rsidR="00C343E8" w:rsidRPr="00270ECC" w:rsidRDefault="00C343E8" w:rsidP="00E20810">
            <w:pPr>
              <w:pStyle w:val="VCAAtablecondensed"/>
              <w:rPr>
                <w:lang w:val="en-AU"/>
              </w:rPr>
            </w:pPr>
            <w:r w:rsidRPr="00270ECC">
              <w:rPr>
                <w:lang w:val="en-AU"/>
              </w:rPr>
              <w:t>Records Y and Z</w:t>
            </w:r>
          </w:p>
        </w:tc>
      </w:tr>
      <w:tr w:rsidR="00C343E8" w:rsidRPr="00270ECC" w14:paraId="41D13393" w14:textId="77777777" w:rsidTr="00E20810">
        <w:tc>
          <w:tcPr>
            <w:tcW w:w="655" w:type="dxa"/>
          </w:tcPr>
          <w:p w14:paraId="31E5A75F" w14:textId="77777777" w:rsidR="00C343E8" w:rsidRPr="00270ECC" w:rsidRDefault="00C343E8" w:rsidP="00E20810">
            <w:pPr>
              <w:pStyle w:val="VCAAtablecondensed"/>
              <w:rPr>
                <w:lang w:val="en-AU"/>
              </w:rPr>
            </w:pPr>
            <w:r w:rsidRPr="00270ECC">
              <w:rPr>
                <w:lang w:val="en-AU"/>
              </w:rPr>
              <w:t>1</w:t>
            </w:r>
          </w:p>
        </w:tc>
        <w:tc>
          <w:tcPr>
            <w:tcW w:w="2257" w:type="dxa"/>
          </w:tcPr>
          <w:p w14:paraId="5252C1CD" w14:textId="77777777" w:rsidR="00C343E8" w:rsidRPr="00270ECC" w:rsidRDefault="00C343E8" w:rsidP="00E20810">
            <w:pPr>
              <w:pStyle w:val="VCAAtablecondensed"/>
              <w:rPr>
                <w:lang w:val="en-AU"/>
              </w:rPr>
            </w:pPr>
            <w:r w:rsidRPr="00270ECC">
              <w:rPr>
                <w:lang w:val="en-AU"/>
              </w:rPr>
              <w:t>Records 1 – 4</w:t>
            </w:r>
          </w:p>
        </w:tc>
        <w:tc>
          <w:tcPr>
            <w:tcW w:w="2937" w:type="dxa"/>
          </w:tcPr>
          <w:p w14:paraId="4BE1AA97" w14:textId="77777777" w:rsidR="00C343E8" w:rsidRPr="00270ECC" w:rsidRDefault="00C343E8" w:rsidP="00E20810">
            <w:pPr>
              <w:pStyle w:val="VCAAtablecondensed"/>
              <w:rPr>
                <w:lang w:val="en-AU"/>
              </w:rPr>
            </w:pPr>
            <w:r w:rsidRPr="00270ECC">
              <w:rPr>
                <w:lang w:val="en-AU"/>
              </w:rPr>
              <w:t>Records 2 and 3</w:t>
            </w:r>
          </w:p>
        </w:tc>
        <w:tc>
          <w:tcPr>
            <w:tcW w:w="2935" w:type="dxa"/>
          </w:tcPr>
          <w:p w14:paraId="2B5A49E2" w14:textId="77777777" w:rsidR="00C343E8" w:rsidRPr="00270ECC" w:rsidRDefault="00C343E8" w:rsidP="00E20810">
            <w:pPr>
              <w:pStyle w:val="VCAAtablecondensed"/>
              <w:rPr>
                <w:lang w:val="en-AU"/>
              </w:rPr>
            </w:pPr>
            <w:r w:rsidRPr="00270ECC">
              <w:rPr>
                <w:lang w:val="en-AU"/>
              </w:rPr>
              <w:t>Record 1</w:t>
            </w:r>
          </w:p>
        </w:tc>
      </w:tr>
      <w:tr w:rsidR="00C343E8" w:rsidRPr="00270ECC" w14:paraId="37B1B0D1" w14:textId="77777777" w:rsidTr="00E20810">
        <w:tc>
          <w:tcPr>
            <w:tcW w:w="655" w:type="dxa"/>
          </w:tcPr>
          <w:p w14:paraId="11B46B64" w14:textId="77777777" w:rsidR="00C343E8" w:rsidRPr="00270ECC" w:rsidRDefault="00C343E8" w:rsidP="00E20810">
            <w:pPr>
              <w:pStyle w:val="VCAAtablecondensed"/>
              <w:rPr>
                <w:lang w:val="en-AU"/>
              </w:rPr>
            </w:pPr>
            <w:r w:rsidRPr="00270ECC">
              <w:rPr>
                <w:lang w:val="en-AU"/>
              </w:rPr>
              <w:t>2</w:t>
            </w:r>
          </w:p>
        </w:tc>
        <w:tc>
          <w:tcPr>
            <w:tcW w:w="2257" w:type="dxa"/>
          </w:tcPr>
          <w:p w14:paraId="51889EC3" w14:textId="2BEE40D0" w:rsidR="00C343E8" w:rsidRPr="00270ECC" w:rsidRDefault="00C343E8" w:rsidP="00E20810">
            <w:pPr>
              <w:pStyle w:val="VCAAtablecondensed"/>
              <w:rPr>
                <w:lang w:val="en-AU"/>
              </w:rPr>
            </w:pPr>
            <w:r w:rsidRPr="00270ECC">
              <w:rPr>
                <w:lang w:val="en-AU"/>
              </w:rPr>
              <w:t>Records 5 – 8</w:t>
            </w:r>
          </w:p>
        </w:tc>
        <w:tc>
          <w:tcPr>
            <w:tcW w:w="2937" w:type="dxa"/>
          </w:tcPr>
          <w:p w14:paraId="013F8AF7" w14:textId="77777777" w:rsidR="00C343E8" w:rsidRPr="00270ECC" w:rsidRDefault="00C343E8" w:rsidP="00E20810">
            <w:pPr>
              <w:pStyle w:val="VCAAtablecondensed"/>
              <w:rPr>
                <w:lang w:val="en-AU"/>
              </w:rPr>
            </w:pPr>
            <w:r w:rsidRPr="00270ECC">
              <w:rPr>
                <w:lang w:val="en-AU"/>
              </w:rPr>
              <w:t>Records 6, 7 and 8</w:t>
            </w:r>
          </w:p>
        </w:tc>
        <w:tc>
          <w:tcPr>
            <w:tcW w:w="2935" w:type="dxa"/>
          </w:tcPr>
          <w:p w14:paraId="7DC2DD53" w14:textId="77777777" w:rsidR="00C343E8" w:rsidRPr="00270ECC" w:rsidRDefault="00C343E8" w:rsidP="00E20810">
            <w:pPr>
              <w:pStyle w:val="VCAAtablecondensed"/>
              <w:rPr>
                <w:lang w:val="en-AU"/>
              </w:rPr>
            </w:pPr>
            <w:r w:rsidRPr="00270ECC">
              <w:rPr>
                <w:lang w:val="en-AU"/>
              </w:rPr>
              <w:t>Record 5</w:t>
            </w:r>
          </w:p>
        </w:tc>
      </w:tr>
      <w:tr w:rsidR="00C343E8" w:rsidRPr="00270ECC" w14:paraId="4DB5FD1C" w14:textId="77777777" w:rsidTr="00E20810">
        <w:tc>
          <w:tcPr>
            <w:tcW w:w="655" w:type="dxa"/>
          </w:tcPr>
          <w:p w14:paraId="36D90417" w14:textId="77777777" w:rsidR="00C343E8" w:rsidRPr="00270ECC" w:rsidRDefault="00C343E8" w:rsidP="00E20810">
            <w:pPr>
              <w:pStyle w:val="VCAAtablecondensed"/>
              <w:rPr>
                <w:lang w:val="en-AU"/>
              </w:rPr>
            </w:pPr>
            <w:r w:rsidRPr="00270ECC">
              <w:rPr>
                <w:lang w:val="en-AU"/>
              </w:rPr>
              <w:t>3</w:t>
            </w:r>
          </w:p>
        </w:tc>
        <w:tc>
          <w:tcPr>
            <w:tcW w:w="2257" w:type="dxa"/>
          </w:tcPr>
          <w:p w14:paraId="3E7EA8BE" w14:textId="22655D6B" w:rsidR="00C343E8" w:rsidRPr="00270ECC" w:rsidRDefault="00C343E8" w:rsidP="00E20810">
            <w:pPr>
              <w:pStyle w:val="VCAAtablecondensed"/>
              <w:rPr>
                <w:lang w:val="en-AU"/>
              </w:rPr>
            </w:pPr>
            <w:r w:rsidRPr="00270ECC">
              <w:rPr>
                <w:lang w:val="en-AU"/>
              </w:rPr>
              <w:t>Records 9 – 12</w:t>
            </w:r>
          </w:p>
        </w:tc>
        <w:tc>
          <w:tcPr>
            <w:tcW w:w="2937" w:type="dxa"/>
          </w:tcPr>
          <w:p w14:paraId="1C1C5851" w14:textId="77777777" w:rsidR="00C343E8" w:rsidRPr="00270ECC" w:rsidRDefault="00C343E8" w:rsidP="00E20810">
            <w:pPr>
              <w:pStyle w:val="VCAAtablecondensed"/>
              <w:rPr>
                <w:lang w:val="en-AU"/>
              </w:rPr>
            </w:pPr>
            <w:r w:rsidRPr="00270ECC">
              <w:rPr>
                <w:lang w:val="en-AU"/>
              </w:rPr>
              <w:t>Records 9 and 10</w:t>
            </w:r>
          </w:p>
        </w:tc>
        <w:tc>
          <w:tcPr>
            <w:tcW w:w="2935" w:type="dxa"/>
          </w:tcPr>
          <w:p w14:paraId="0674E65C" w14:textId="77777777" w:rsidR="00C343E8" w:rsidRPr="00270ECC" w:rsidRDefault="00C343E8" w:rsidP="00E20810">
            <w:pPr>
              <w:pStyle w:val="VCAAtablecondensed"/>
              <w:rPr>
                <w:lang w:val="en-AU"/>
              </w:rPr>
            </w:pPr>
            <w:r w:rsidRPr="00270ECC">
              <w:rPr>
                <w:lang w:val="en-AU"/>
              </w:rPr>
              <w:t>Record 11</w:t>
            </w:r>
          </w:p>
        </w:tc>
      </w:tr>
    </w:tbl>
    <w:p w14:paraId="60864CCF" w14:textId="593E6507" w:rsidR="00C343E8" w:rsidRPr="00270ECC" w:rsidRDefault="00C343E8" w:rsidP="00E20810">
      <w:pPr>
        <w:pStyle w:val="VCAAHeading3"/>
        <w:rPr>
          <w:lang w:val="en-AU"/>
        </w:rPr>
      </w:pPr>
      <w:r w:rsidRPr="00270ECC">
        <w:rPr>
          <w:lang w:val="en-AU"/>
        </w:rPr>
        <w:t>Question 11b</w:t>
      </w:r>
      <w:r w:rsidR="00922FE2" w:rsidRPr="00270ECC">
        <w:rPr>
          <w:lang w:val="en-AU"/>
        </w:rPr>
        <w:t>.</w:t>
      </w:r>
      <w:r w:rsidRPr="00270ECC">
        <w:rPr>
          <w:lang w:val="en-AU"/>
        </w:rPr>
        <w:t xml:space="preserve"> </w:t>
      </w:r>
    </w:p>
    <w:tbl>
      <w:tblPr>
        <w:tblStyle w:val="VCAATableClosed"/>
        <w:tblW w:w="0" w:type="auto"/>
        <w:tblLook w:val="01E0" w:firstRow="1" w:lastRow="1" w:firstColumn="1" w:lastColumn="1" w:noHBand="0" w:noVBand="0"/>
      </w:tblPr>
      <w:tblGrid>
        <w:gridCol w:w="882"/>
        <w:gridCol w:w="675"/>
        <w:gridCol w:w="676"/>
        <w:gridCol w:w="676"/>
        <w:gridCol w:w="1085"/>
      </w:tblGrid>
      <w:tr w:rsidR="00177BFB" w:rsidRPr="00270ECC" w14:paraId="76D40AA3"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1D44363B" w14:textId="77777777" w:rsidR="00177BFB" w:rsidRPr="00270ECC" w:rsidRDefault="00177BFB" w:rsidP="000A5F43">
            <w:pPr>
              <w:pStyle w:val="VCAAtablecondensedheading"/>
              <w:rPr>
                <w:lang w:val="en-AU"/>
              </w:rPr>
            </w:pPr>
            <w:r w:rsidRPr="00270ECC">
              <w:rPr>
                <w:lang w:val="en-AU"/>
              </w:rPr>
              <w:t>Marks</w:t>
            </w:r>
          </w:p>
        </w:tc>
        <w:tc>
          <w:tcPr>
            <w:tcW w:w="675" w:type="dxa"/>
          </w:tcPr>
          <w:p w14:paraId="5CE127B6" w14:textId="77777777" w:rsidR="00177BFB" w:rsidRPr="00270ECC" w:rsidRDefault="00177BFB" w:rsidP="000A5F43">
            <w:pPr>
              <w:pStyle w:val="VCAAtablecondensedheading"/>
              <w:rPr>
                <w:lang w:val="en-AU"/>
              </w:rPr>
            </w:pPr>
            <w:r w:rsidRPr="00270ECC">
              <w:rPr>
                <w:lang w:val="en-AU"/>
              </w:rPr>
              <w:t>0</w:t>
            </w:r>
          </w:p>
        </w:tc>
        <w:tc>
          <w:tcPr>
            <w:tcW w:w="676" w:type="dxa"/>
          </w:tcPr>
          <w:p w14:paraId="44BD4663" w14:textId="77777777" w:rsidR="00177BFB" w:rsidRPr="00270ECC" w:rsidRDefault="00177BFB" w:rsidP="000A5F43">
            <w:pPr>
              <w:pStyle w:val="VCAAtablecondensedheading"/>
              <w:rPr>
                <w:lang w:val="en-AU"/>
              </w:rPr>
            </w:pPr>
            <w:r w:rsidRPr="00270ECC">
              <w:rPr>
                <w:lang w:val="en-AU"/>
              </w:rPr>
              <w:t>1</w:t>
            </w:r>
          </w:p>
        </w:tc>
        <w:tc>
          <w:tcPr>
            <w:tcW w:w="676" w:type="dxa"/>
          </w:tcPr>
          <w:p w14:paraId="2C421291" w14:textId="77777777" w:rsidR="00177BFB" w:rsidRPr="00270ECC" w:rsidRDefault="00177BFB" w:rsidP="000A5F43">
            <w:pPr>
              <w:pStyle w:val="VCAAtablecondensedheading"/>
              <w:rPr>
                <w:lang w:val="en-AU"/>
              </w:rPr>
            </w:pPr>
            <w:r w:rsidRPr="00270ECC">
              <w:rPr>
                <w:lang w:val="en-AU"/>
              </w:rPr>
              <w:t>2</w:t>
            </w:r>
          </w:p>
        </w:tc>
        <w:tc>
          <w:tcPr>
            <w:tcW w:w="1085" w:type="dxa"/>
          </w:tcPr>
          <w:p w14:paraId="6AD13466" w14:textId="77777777" w:rsidR="00177BFB" w:rsidRPr="00270ECC" w:rsidRDefault="00177BFB" w:rsidP="000A5F43">
            <w:pPr>
              <w:pStyle w:val="VCAAtablecondensedheading"/>
              <w:rPr>
                <w:lang w:val="en-AU"/>
              </w:rPr>
            </w:pPr>
            <w:r w:rsidRPr="00270ECC">
              <w:rPr>
                <w:lang w:val="en-AU"/>
              </w:rPr>
              <w:t>Average</w:t>
            </w:r>
          </w:p>
        </w:tc>
      </w:tr>
      <w:tr w:rsidR="00177BFB" w:rsidRPr="00270ECC" w14:paraId="774D8D21" w14:textId="77777777" w:rsidTr="000A5F43">
        <w:trPr>
          <w:trHeight w:hRule="exact" w:val="397"/>
        </w:trPr>
        <w:tc>
          <w:tcPr>
            <w:tcW w:w="882" w:type="dxa"/>
          </w:tcPr>
          <w:p w14:paraId="3FA90A79" w14:textId="77777777" w:rsidR="00177BFB" w:rsidRPr="00270ECC" w:rsidRDefault="00177BFB" w:rsidP="000A5F43">
            <w:pPr>
              <w:pStyle w:val="VCAAtablecondensed"/>
              <w:rPr>
                <w:lang w:val="en-AU"/>
              </w:rPr>
            </w:pPr>
            <w:r w:rsidRPr="00270ECC">
              <w:rPr>
                <w:lang w:val="en-AU"/>
              </w:rPr>
              <w:t>%</w:t>
            </w:r>
          </w:p>
        </w:tc>
        <w:tc>
          <w:tcPr>
            <w:tcW w:w="675" w:type="dxa"/>
            <w:vAlign w:val="center"/>
          </w:tcPr>
          <w:p w14:paraId="53039627" w14:textId="52DA363F" w:rsidR="00177BFB" w:rsidRPr="00270ECC" w:rsidRDefault="00990995" w:rsidP="000A5F43">
            <w:pPr>
              <w:pStyle w:val="VCAAtablecondensed"/>
              <w:rPr>
                <w:lang w:val="en-AU"/>
              </w:rPr>
            </w:pPr>
            <w:r w:rsidRPr="00270ECC">
              <w:rPr>
                <w:lang w:val="en-AU"/>
              </w:rPr>
              <w:t>65</w:t>
            </w:r>
          </w:p>
        </w:tc>
        <w:tc>
          <w:tcPr>
            <w:tcW w:w="676" w:type="dxa"/>
            <w:vAlign w:val="center"/>
          </w:tcPr>
          <w:p w14:paraId="4BA439F9" w14:textId="3915980F" w:rsidR="00177BFB" w:rsidRPr="00270ECC" w:rsidRDefault="00990995" w:rsidP="000A5F43">
            <w:pPr>
              <w:pStyle w:val="VCAAtablecondensed"/>
              <w:rPr>
                <w:lang w:val="en-AU"/>
              </w:rPr>
            </w:pPr>
            <w:r w:rsidRPr="00270ECC">
              <w:rPr>
                <w:lang w:val="en-AU"/>
              </w:rPr>
              <w:t>16</w:t>
            </w:r>
          </w:p>
        </w:tc>
        <w:tc>
          <w:tcPr>
            <w:tcW w:w="676" w:type="dxa"/>
            <w:vAlign w:val="center"/>
          </w:tcPr>
          <w:p w14:paraId="7650DD32" w14:textId="555CF93F" w:rsidR="00177BFB" w:rsidRPr="00270ECC" w:rsidRDefault="00990995" w:rsidP="000A5F43">
            <w:pPr>
              <w:pStyle w:val="VCAAtablecondensed"/>
              <w:rPr>
                <w:lang w:val="en-AU"/>
              </w:rPr>
            </w:pPr>
            <w:r w:rsidRPr="00270ECC">
              <w:rPr>
                <w:lang w:val="en-AU"/>
              </w:rPr>
              <w:t>19</w:t>
            </w:r>
          </w:p>
        </w:tc>
        <w:tc>
          <w:tcPr>
            <w:tcW w:w="1085" w:type="dxa"/>
            <w:vAlign w:val="center"/>
          </w:tcPr>
          <w:p w14:paraId="14A77559" w14:textId="4E91B0EB" w:rsidR="00177BFB" w:rsidRPr="00270ECC" w:rsidRDefault="00990995" w:rsidP="000A5F43">
            <w:pPr>
              <w:pStyle w:val="VCAAtablecondensed"/>
              <w:rPr>
                <w:lang w:val="en-AU"/>
              </w:rPr>
            </w:pPr>
            <w:r w:rsidRPr="00270ECC">
              <w:rPr>
                <w:lang w:val="en-AU"/>
              </w:rPr>
              <w:t>0.6</w:t>
            </w:r>
          </w:p>
        </w:tc>
      </w:tr>
    </w:tbl>
    <w:p w14:paraId="74A0D95F" w14:textId="18EF58B4" w:rsidR="00C11DE7" w:rsidRPr="00270ECC" w:rsidRDefault="00A23CDC" w:rsidP="00C11DE7">
      <w:pPr>
        <w:pStyle w:val="VCAAbody"/>
        <w:rPr>
          <w:lang w:val="en-AU"/>
        </w:rPr>
      </w:pPr>
      <w:r w:rsidRPr="00270ECC">
        <w:rPr>
          <w:bCs/>
          <w:szCs w:val="20"/>
          <w:lang w:val="en-AU"/>
        </w:rPr>
        <w:t xml:space="preserve">The error is in the query criteria for </w:t>
      </w:r>
      <w:proofErr w:type="spellStart"/>
      <w:r w:rsidRPr="00270ECC">
        <w:rPr>
          <w:bCs/>
          <w:szCs w:val="20"/>
          <w:lang w:val="en-AU"/>
        </w:rPr>
        <w:t>DayOfWeek</w:t>
      </w:r>
      <w:proofErr w:type="spellEnd"/>
      <w:r w:rsidRPr="00270ECC">
        <w:rPr>
          <w:bCs/>
          <w:szCs w:val="20"/>
          <w:lang w:val="en-AU"/>
        </w:rPr>
        <w:t xml:space="preserve"> (&lt;2 or &gt;6). This means that it is returning weekend information, rather than weekday information.</w:t>
      </w:r>
      <w:r w:rsidR="00C11DE7" w:rsidRPr="00270ECC">
        <w:rPr>
          <w:bCs/>
          <w:szCs w:val="20"/>
          <w:lang w:val="en-AU"/>
        </w:rPr>
        <w:t xml:space="preserve"> </w:t>
      </w:r>
    </w:p>
    <w:p w14:paraId="18EEC326" w14:textId="299D6D1A" w:rsidR="00C343E8" w:rsidRPr="00270ECC" w:rsidRDefault="00C343E8" w:rsidP="0057769C">
      <w:pPr>
        <w:pStyle w:val="VCAAbody"/>
        <w:rPr>
          <w:bCs/>
          <w:szCs w:val="20"/>
          <w:lang w:val="en-AU"/>
        </w:rPr>
      </w:pPr>
      <w:r w:rsidRPr="00270ECC">
        <w:rPr>
          <w:bCs/>
          <w:szCs w:val="20"/>
          <w:lang w:val="en-AU"/>
        </w:rPr>
        <w:t xml:space="preserve">One mark was </w:t>
      </w:r>
      <w:r w:rsidR="003D0213" w:rsidRPr="00270ECC">
        <w:rPr>
          <w:bCs/>
          <w:szCs w:val="20"/>
          <w:lang w:val="en-AU"/>
        </w:rPr>
        <w:t>awarded</w:t>
      </w:r>
      <w:r w:rsidRPr="00270ECC">
        <w:rPr>
          <w:bCs/>
          <w:szCs w:val="20"/>
          <w:lang w:val="en-AU"/>
        </w:rPr>
        <w:t xml:space="preserve"> for correctly identifying the error </w:t>
      </w:r>
      <w:r w:rsidR="003D0213" w:rsidRPr="00270ECC">
        <w:rPr>
          <w:bCs/>
          <w:szCs w:val="20"/>
          <w:lang w:val="en-AU"/>
        </w:rPr>
        <w:t>in the</w:t>
      </w:r>
      <w:r w:rsidRPr="00270ECC">
        <w:rPr>
          <w:bCs/>
          <w:szCs w:val="20"/>
          <w:lang w:val="en-AU"/>
        </w:rPr>
        <w:t xml:space="preserve"> query and one mark for describing how it leads to incorrect </w:t>
      </w:r>
      <w:r w:rsidR="0096079B" w:rsidRPr="00270ECC">
        <w:rPr>
          <w:bCs/>
          <w:szCs w:val="20"/>
          <w:lang w:val="en-AU"/>
        </w:rPr>
        <w:t>data being extracted.</w:t>
      </w:r>
    </w:p>
    <w:p w14:paraId="5B5D1B59" w14:textId="22977D11" w:rsidR="00C343E8" w:rsidRPr="00270ECC" w:rsidRDefault="00C343E8" w:rsidP="00E20810">
      <w:pPr>
        <w:pStyle w:val="VCAAHeading3"/>
        <w:rPr>
          <w:lang w:val="en-AU"/>
        </w:rPr>
      </w:pPr>
      <w:r w:rsidRPr="00270ECC">
        <w:rPr>
          <w:lang w:val="en-AU"/>
        </w:rPr>
        <w:t>Question 11c</w:t>
      </w:r>
      <w:r w:rsidR="00A23CDC" w:rsidRPr="00270ECC">
        <w:rPr>
          <w:lang w:val="en-AU"/>
        </w:rPr>
        <w:t>.</w:t>
      </w:r>
    </w:p>
    <w:tbl>
      <w:tblPr>
        <w:tblStyle w:val="VCAATableClosed"/>
        <w:tblW w:w="0" w:type="auto"/>
        <w:tblLook w:val="01E0" w:firstRow="1" w:lastRow="1" w:firstColumn="1" w:lastColumn="1" w:noHBand="0" w:noVBand="0"/>
      </w:tblPr>
      <w:tblGrid>
        <w:gridCol w:w="882"/>
        <w:gridCol w:w="675"/>
        <w:gridCol w:w="676"/>
        <w:gridCol w:w="1085"/>
      </w:tblGrid>
      <w:tr w:rsidR="00177BFB" w:rsidRPr="00270ECC" w14:paraId="5EE28165"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61A00CA2" w14:textId="77777777" w:rsidR="00177BFB" w:rsidRPr="00270ECC" w:rsidRDefault="00177BFB" w:rsidP="000A5F43">
            <w:pPr>
              <w:pStyle w:val="VCAAtablecondensedheading"/>
              <w:rPr>
                <w:lang w:val="en-AU"/>
              </w:rPr>
            </w:pPr>
            <w:r w:rsidRPr="00270ECC">
              <w:rPr>
                <w:lang w:val="en-AU"/>
              </w:rPr>
              <w:t>Marks</w:t>
            </w:r>
          </w:p>
        </w:tc>
        <w:tc>
          <w:tcPr>
            <w:tcW w:w="675" w:type="dxa"/>
          </w:tcPr>
          <w:p w14:paraId="54119498" w14:textId="77777777" w:rsidR="00177BFB" w:rsidRPr="00270ECC" w:rsidRDefault="00177BFB" w:rsidP="000A5F43">
            <w:pPr>
              <w:pStyle w:val="VCAAtablecondensedheading"/>
              <w:rPr>
                <w:lang w:val="en-AU"/>
              </w:rPr>
            </w:pPr>
            <w:r w:rsidRPr="00270ECC">
              <w:rPr>
                <w:lang w:val="en-AU"/>
              </w:rPr>
              <w:t>0</w:t>
            </w:r>
          </w:p>
        </w:tc>
        <w:tc>
          <w:tcPr>
            <w:tcW w:w="676" w:type="dxa"/>
          </w:tcPr>
          <w:p w14:paraId="417E5AB8" w14:textId="77777777" w:rsidR="00177BFB" w:rsidRPr="00270ECC" w:rsidRDefault="00177BFB" w:rsidP="000A5F43">
            <w:pPr>
              <w:pStyle w:val="VCAAtablecondensedheading"/>
              <w:rPr>
                <w:lang w:val="en-AU"/>
              </w:rPr>
            </w:pPr>
            <w:r w:rsidRPr="00270ECC">
              <w:rPr>
                <w:lang w:val="en-AU"/>
              </w:rPr>
              <w:t>1</w:t>
            </w:r>
          </w:p>
        </w:tc>
        <w:tc>
          <w:tcPr>
            <w:tcW w:w="1085" w:type="dxa"/>
          </w:tcPr>
          <w:p w14:paraId="49A876CD" w14:textId="77777777" w:rsidR="00177BFB" w:rsidRPr="00270ECC" w:rsidRDefault="00177BFB" w:rsidP="000A5F43">
            <w:pPr>
              <w:pStyle w:val="VCAAtablecondensedheading"/>
              <w:rPr>
                <w:lang w:val="en-AU"/>
              </w:rPr>
            </w:pPr>
            <w:r w:rsidRPr="00270ECC">
              <w:rPr>
                <w:lang w:val="en-AU"/>
              </w:rPr>
              <w:t>Average</w:t>
            </w:r>
          </w:p>
        </w:tc>
      </w:tr>
      <w:tr w:rsidR="00177BFB" w:rsidRPr="00270ECC" w14:paraId="4490C822" w14:textId="77777777" w:rsidTr="000A5F43">
        <w:trPr>
          <w:trHeight w:hRule="exact" w:val="397"/>
        </w:trPr>
        <w:tc>
          <w:tcPr>
            <w:tcW w:w="882" w:type="dxa"/>
          </w:tcPr>
          <w:p w14:paraId="328AE140" w14:textId="77777777" w:rsidR="00177BFB" w:rsidRPr="00270ECC" w:rsidRDefault="00177BFB" w:rsidP="000A5F43">
            <w:pPr>
              <w:pStyle w:val="VCAAtablecondensed"/>
              <w:rPr>
                <w:lang w:val="en-AU"/>
              </w:rPr>
            </w:pPr>
            <w:r w:rsidRPr="00270ECC">
              <w:rPr>
                <w:lang w:val="en-AU"/>
              </w:rPr>
              <w:t>%</w:t>
            </w:r>
          </w:p>
        </w:tc>
        <w:tc>
          <w:tcPr>
            <w:tcW w:w="675" w:type="dxa"/>
            <w:vAlign w:val="center"/>
          </w:tcPr>
          <w:p w14:paraId="14F01AC3" w14:textId="278668B8" w:rsidR="00177BFB" w:rsidRPr="00270ECC" w:rsidRDefault="00990995" w:rsidP="000A5F43">
            <w:pPr>
              <w:pStyle w:val="VCAAtablecondensed"/>
              <w:rPr>
                <w:lang w:val="en-AU"/>
              </w:rPr>
            </w:pPr>
            <w:r w:rsidRPr="00270ECC">
              <w:rPr>
                <w:lang w:val="en-AU"/>
              </w:rPr>
              <w:t>88</w:t>
            </w:r>
          </w:p>
        </w:tc>
        <w:tc>
          <w:tcPr>
            <w:tcW w:w="676" w:type="dxa"/>
            <w:vAlign w:val="center"/>
          </w:tcPr>
          <w:p w14:paraId="5A3F5B64" w14:textId="2544164E" w:rsidR="00177BFB" w:rsidRPr="00270ECC" w:rsidRDefault="00990995" w:rsidP="000A5F43">
            <w:pPr>
              <w:pStyle w:val="VCAAtablecondensed"/>
              <w:rPr>
                <w:lang w:val="en-AU"/>
              </w:rPr>
            </w:pPr>
            <w:r w:rsidRPr="00270ECC">
              <w:rPr>
                <w:lang w:val="en-AU"/>
              </w:rPr>
              <w:t>12</w:t>
            </w:r>
          </w:p>
        </w:tc>
        <w:tc>
          <w:tcPr>
            <w:tcW w:w="1085" w:type="dxa"/>
            <w:vAlign w:val="center"/>
          </w:tcPr>
          <w:p w14:paraId="17C390A5" w14:textId="70968777" w:rsidR="00177BFB" w:rsidRPr="00270ECC" w:rsidRDefault="00990995" w:rsidP="000A5F43">
            <w:pPr>
              <w:pStyle w:val="VCAAtablecondensed"/>
              <w:rPr>
                <w:lang w:val="en-AU"/>
              </w:rPr>
            </w:pPr>
            <w:r w:rsidRPr="00270ECC">
              <w:rPr>
                <w:lang w:val="en-AU"/>
              </w:rPr>
              <w:t>0.1</w:t>
            </w:r>
          </w:p>
        </w:tc>
      </w:tr>
    </w:tbl>
    <w:p w14:paraId="3BBCEC31" w14:textId="77777777" w:rsidR="00A23CDC" w:rsidRPr="00270ECC" w:rsidRDefault="00A23CDC" w:rsidP="00A23CDC">
      <w:pPr>
        <w:pStyle w:val="VCAAbody"/>
        <w:rPr>
          <w:szCs w:val="20"/>
          <w:lang w:val="en-AU"/>
        </w:rPr>
      </w:pPr>
      <w:r w:rsidRPr="00270ECC">
        <w:rPr>
          <w:szCs w:val="20"/>
          <w:lang w:val="en-AU"/>
        </w:rPr>
        <w:t>Possible answers were:</w:t>
      </w:r>
    </w:p>
    <w:p w14:paraId="59BDE2D9" w14:textId="2CD8FF43" w:rsidR="00A23CDC" w:rsidRPr="00270ECC" w:rsidRDefault="00A23CDC" w:rsidP="00B8588F">
      <w:pPr>
        <w:pStyle w:val="VCAAbullet"/>
      </w:pPr>
      <w:r w:rsidRPr="00270ECC">
        <w:t xml:space="preserve">&gt;= 2 </w:t>
      </w:r>
      <w:r w:rsidR="00F3712D" w:rsidRPr="00270ECC">
        <w:t xml:space="preserve">AND </w:t>
      </w:r>
      <w:r w:rsidRPr="00270ECC">
        <w:t xml:space="preserve">&lt;= 6 </w:t>
      </w:r>
    </w:p>
    <w:p w14:paraId="64B490DF" w14:textId="0358A777" w:rsidR="00A23CDC" w:rsidRPr="00270ECC" w:rsidRDefault="00A23CDC" w:rsidP="00B8588F">
      <w:pPr>
        <w:pStyle w:val="VCAAbullet"/>
      </w:pPr>
      <w:r w:rsidRPr="00270ECC">
        <w:t xml:space="preserve">&gt;1 </w:t>
      </w:r>
      <w:r w:rsidR="00F3712D" w:rsidRPr="00270ECC">
        <w:t xml:space="preserve">AND </w:t>
      </w:r>
      <w:r w:rsidRPr="00270ECC">
        <w:t>&lt; 7</w:t>
      </w:r>
    </w:p>
    <w:p w14:paraId="7E26A661" w14:textId="2A8C15F8" w:rsidR="00A23CDC" w:rsidRPr="00270ECC" w:rsidRDefault="00A23CDC" w:rsidP="00B8588F">
      <w:pPr>
        <w:pStyle w:val="VCAAbullet"/>
      </w:pPr>
      <w:r w:rsidRPr="00270ECC">
        <w:t xml:space="preserve">&gt;=2 </w:t>
      </w:r>
      <w:r w:rsidR="00F3712D" w:rsidRPr="00270ECC">
        <w:t xml:space="preserve">AND </w:t>
      </w:r>
      <w:r w:rsidRPr="00270ECC">
        <w:t>&lt; 7</w:t>
      </w:r>
    </w:p>
    <w:p w14:paraId="2BC9E29B" w14:textId="184FBE5F" w:rsidR="00A23CDC" w:rsidRPr="00270ECC" w:rsidRDefault="00A23CDC" w:rsidP="00B8588F">
      <w:pPr>
        <w:pStyle w:val="VCAAbullet"/>
      </w:pPr>
      <w:r w:rsidRPr="00270ECC">
        <w:t xml:space="preserve">&gt;1 </w:t>
      </w:r>
      <w:r w:rsidR="00F3712D" w:rsidRPr="00270ECC">
        <w:t>AND</w:t>
      </w:r>
      <w:r w:rsidRPr="00270ECC">
        <w:t xml:space="preserve"> &lt;= 6</w:t>
      </w:r>
    </w:p>
    <w:p w14:paraId="7B072873" w14:textId="3C760104" w:rsidR="00A23CDC" w:rsidRPr="00270ECC" w:rsidRDefault="00A23CDC" w:rsidP="00B8588F">
      <w:pPr>
        <w:pStyle w:val="VCAAbullet"/>
      </w:pPr>
      <w:r w:rsidRPr="00270ECC">
        <w:t xml:space="preserve">=2 </w:t>
      </w:r>
      <w:r w:rsidR="00F3712D" w:rsidRPr="00270ECC">
        <w:t xml:space="preserve">OR </w:t>
      </w:r>
      <w:r w:rsidRPr="00270ECC">
        <w:t xml:space="preserve">= 3 </w:t>
      </w:r>
      <w:r w:rsidR="00F3712D" w:rsidRPr="00270ECC">
        <w:t xml:space="preserve">OR </w:t>
      </w:r>
      <w:r w:rsidRPr="00270ECC">
        <w:t xml:space="preserve">=4 </w:t>
      </w:r>
      <w:r w:rsidR="00F3712D" w:rsidRPr="00270ECC">
        <w:t xml:space="preserve">OR </w:t>
      </w:r>
      <w:r w:rsidRPr="00270ECC">
        <w:t xml:space="preserve">=5 </w:t>
      </w:r>
      <w:r w:rsidR="00F3712D" w:rsidRPr="00270ECC">
        <w:t xml:space="preserve">OR </w:t>
      </w:r>
      <w:r w:rsidRPr="00270ECC">
        <w:t>=6</w:t>
      </w:r>
    </w:p>
    <w:p w14:paraId="5CA7C34E" w14:textId="01611AB2" w:rsidR="00704B22" w:rsidRDefault="00A23CDC" w:rsidP="00A23CDC">
      <w:pPr>
        <w:pStyle w:val="VCAAbody"/>
        <w:rPr>
          <w:lang w:val="en-AU"/>
        </w:rPr>
      </w:pPr>
      <w:r w:rsidRPr="00270ECC">
        <w:rPr>
          <w:lang w:val="en-AU"/>
        </w:rPr>
        <w:t>If stated they were using an Access database</w:t>
      </w:r>
      <w:r w:rsidR="00807E3B" w:rsidRPr="00270ECC">
        <w:rPr>
          <w:lang w:val="en-AU"/>
        </w:rPr>
        <w:t>, then</w:t>
      </w:r>
      <w:r w:rsidRPr="00270ECC">
        <w:rPr>
          <w:lang w:val="en-AU"/>
        </w:rPr>
        <w:t xml:space="preserve"> ‘Between 2 and 6’ was allowed</w:t>
      </w:r>
      <w:r w:rsidR="00807E3B" w:rsidRPr="00270ECC">
        <w:rPr>
          <w:lang w:val="en-AU"/>
        </w:rPr>
        <w:t>.</w:t>
      </w:r>
    </w:p>
    <w:p w14:paraId="0549BE4A" w14:textId="77777777" w:rsidR="00704B22" w:rsidRDefault="00704B22">
      <w:pPr>
        <w:rPr>
          <w:rFonts w:ascii="Arial" w:hAnsi="Arial" w:cs="Arial"/>
          <w:color w:val="000000" w:themeColor="text1"/>
          <w:sz w:val="20"/>
          <w:lang w:val="en-AU"/>
        </w:rPr>
      </w:pPr>
      <w:r>
        <w:rPr>
          <w:lang w:val="en-AU"/>
        </w:rPr>
        <w:br w:type="page"/>
      </w:r>
    </w:p>
    <w:p w14:paraId="5419D43C" w14:textId="291CDBA5" w:rsidR="00C343E8" w:rsidRPr="00270ECC" w:rsidRDefault="0096079B" w:rsidP="00E20810">
      <w:pPr>
        <w:pStyle w:val="VCAAHeading3"/>
        <w:rPr>
          <w:lang w:val="en-AU"/>
        </w:rPr>
      </w:pPr>
      <w:r w:rsidRPr="00270ECC">
        <w:rPr>
          <w:lang w:val="en-AU"/>
        </w:rPr>
        <w:lastRenderedPageBreak/>
        <w:t>Question 12a</w:t>
      </w:r>
      <w:r w:rsidR="00807E3B"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1085"/>
      </w:tblGrid>
      <w:tr w:rsidR="00177BFB" w:rsidRPr="00270ECC" w14:paraId="3B69C2CD"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37300955" w14:textId="77777777" w:rsidR="00177BFB" w:rsidRPr="00270ECC" w:rsidRDefault="00177BFB" w:rsidP="000A5F43">
            <w:pPr>
              <w:pStyle w:val="VCAAtablecondensedheading"/>
              <w:rPr>
                <w:lang w:val="en-AU"/>
              </w:rPr>
            </w:pPr>
            <w:r w:rsidRPr="00270ECC">
              <w:rPr>
                <w:lang w:val="en-AU"/>
              </w:rPr>
              <w:t>Marks</w:t>
            </w:r>
          </w:p>
        </w:tc>
        <w:tc>
          <w:tcPr>
            <w:tcW w:w="675" w:type="dxa"/>
          </w:tcPr>
          <w:p w14:paraId="48E2DA38" w14:textId="77777777" w:rsidR="00177BFB" w:rsidRPr="00270ECC" w:rsidRDefault="00177BFB" w:rsidP="000A5F43">
            <w:pPr>
              <w:pStyle w:val="VCAAtablecondensedheading"/>
              <w:rPr>
                <w:lang w:val="en-AU"/>
              </w:rPr>
            </w:pPr>
            <w:r w:rsidRPr="00270ECC">
              <w:rPr>
                <w:lang w:val="en-AU"/>
              </w:rPr>
              <w:t>0</w:t>
            </w:r>
          </w:p>
        </w:tc>
        <w:tc>
          <w:tcPr>
            <w:tcW w:w="676" w:type="dxa"/>
          </w:tcPr>
          <w:p w14:paraId="41DA761A" w14:textId="77777777" w:rsidR="00177BFB" w:rsidRPr="00270ECC" w:rsidRDefault="00177BFB" w:rsidP="000A5F43">
            <w:pPr>
              <w:pStyle w:val="VCAAtablecondensedheading"/>
              <w:rPr>
                <w:lang w:val="en-AU"/>
              </w:rPr>
            </w:pPr>
            <w:r w:rsidRPr="00270ECC">
              <w:rPr>
                <w:lang w:val="en-AU"/>
              </w:rPr>
              <w:t>1</w:t>
            </w:r>
          </w:p>
        </w:tc>
        <w:tc>
          <w:tcPr>
            <w:tcW w:w="676" w:type="dxa"/>
          </w:tcPr>
          <w:p w14:paraId="74F1A287" w14:textId="77777777" w:rsidR="00177BFB" w:rsidRPr="00270ECC" w:rsidRDefault="00177BFB" w:rsidP="000A5F43">
            <w:pPr>
              <w:pStyle w:val="VCAAtablecondensedheading"/>
              <w:rPr>
                <w:lang w:val="en-AU"/>
              </w:rPr>
            </w:pPr>
            <w:r w:rsidRPr="00270ECC">
              <w:rPr>
                <w:lang w:val="en-AU"/>
              </w:rPr>
              <w:t>2</w:t>
            </w:r>
          </w:p>
        </w:tc>
        <w:tc>
          <w:tcPr>
            <w:tcW w:w="1085" w:type="dxa"/>
          </w:tcPr>
          <w:p w14:paraId="457BDA12" w14:textId="77777777" w:rsidR="00177BFB" w:rsidRPr="00270ECC" w:rsidRDefault="00177BFB" w:rsidP="000A5F43">
            <w:pPr>
              <w:pStyle w:val="VCAAtablecondensedheading"/>
              <w:rPr>
                <w:lang w:val="en-AU"/>
              </w:rPr>
            </w:pPr>
            <w:r w:rsidRPr="00270ECC">
              <w:rPr>
                <w:lang w:val="en-AU"/>
              </w:rPr>
              <w:t>Average</w:t>
            </w:r>
          </w:p>
        </w:tc>
      </w:tr>
      <w:tr w:rsidR="00177BFB" w:rsidRPr="00270ECC" w14:paraId="4D5FE1F5" w14:textId="77777777" w:rsidTr="000A5F43">
        <w:trPr>
          <w:trHeight w:hRule="exact" w:val="397"/>
        </w:trPr>
        <w:tc>
          <w:tcPr>
            <w:tcW w:w="882" w:type="dxa"/>
          </w:tcPr>
          <w:p w14:paraId="6362F947" w14:textId="77777777" w:rsidR="00177BFB" w:rsidRPr="00270ECC" w:rsidRDefault="00177BFB" w:rsidP="000A5F43">
            <w:pPr>
              <w:pStyle w:val="VCAAtablecondensed"/>
              <w:rPr>
                <w:lang w:val="en-AU"/>
              </w:rPr>
            </w:pPr>
            <w:r w:rsidRPr="00270ECC">
              <w:rPr>
                <w:lang w:val="en-AU"/>
              </w:rPr>
              <w:t>%</w:t>
            </w:r>
          </w:p>
        </w:tc>
        <w:tc>
          <w:tcPr>
            <w:tcW w:w="675" w:type="dxa"/>
            <w:vAlign w:val="center"/>
          </w:tcPr>
          <w:p w14:paraId="67020B95" w14:textId="3F3A81A5" w:rsidR="00177BFB" w:rsidRPr="00270ECC" w:rsidRDefault="00B24509" w:rsidP="000A5F43">
            <w:pPr>
              <w:pStyle w:val="VCAAtablecondensed"/>
              <w:rPr>
                <w:lang w:val="en-AU"/>
              </w:rPr>
            </w:pPr>
            <w:r w:rsidRPr="00270ECC">
              <w:rPr>
                <w:lang w:val="en-AU"/>
              </w:rPr>
              <w:t>55</w:t>
            </w:r>
          </w:p>
        </w:tc>
        <w:tc>
          <w:tcPr>
            <w:tcW w:w="676" w:type="dxa"/>
            <w:vAlign w:val="center"/>
          </w:tcPr>
          <w:p w14:paraId="54833775" w14:textId="5C5124B3" w:rsidR="00177BFB" w:rsidRPr="00270ECC" w:rsidRDefault="00B24509" w:rsidP="000A5F43">
            <w:pPr>
              <w:pStyle w:val="VCAAtablecondensed"/>
              <w:rPr>
                <w:lang w:val="en-AU"/>
              </w:rPr>
            </w:pPr>
            <w:r w:rsidRPr="00270ECC">
              <w:rPr>
                <w:lang w:val="en-AU"/>
              </w:rPr>
              <w:t>36</w:t>
            </w:r>
          </w:p>
        </w:tc>
        <w:tc>
          <w:tcPr>
            <w:tcW w:w="676" w:type="dxa"/>
            <w:vAlign w:val="center"/>
          </w:tcPr>
          <w:p w14:paraId="48F365A9" w14:textId="0AE62264" w:rsidR="00177BFB" w:rsidRPr="00270ECC" w:rsidRDefault="00B24509" w:rsidP="000A5F43">
            <w:pPr>
              <w:pStyle w:val="VCAAtablecondensed"/>
              <w:rPr>
                <w:lang w:val="en-AU"/>
              </w:rPr>
            </w:pPr>
            <w:r w:rsidRPr="00270ECC">
              <w:rPr>
                <w:lang w:val="en-AU"/>
              </w:rPr>
              <w:t>9</w:t>
            </w:r>
          </w:p>
        </w:tc>
        <w:tc>
          <w:tcPr>
            <w:tcW w:w="1085" w:type="dxa"/>
            <w:vAlign w:val="center"/>
          </w:tcPr>
          <w:p w14:paraId="104F4D94" w14:textId="0B2734AC" w:rsidR="00177BFB" w:rsidRPr="00270ECC" w:rsidRDefault="00B24509" w:rsidP="000A5F43">
            <w:pPr>
              <w:pStyle w:val="VCAAtablecondensed"/>
              <w:rPr>
                <w:lang w:val="en-AU"/>
              </w:rPr>
            </w:pPr>
            <w:r w:rsidRPr="00270ECC">
              <w:rPr>
                <w:lang w:val="en-AU"/>
              </w:rPr>
              <w:t>0.6</w:t>
            </w:r>
          </w:p>
        </w:tc>
      </w:tr>
    </w:tbl>
    <w:p w14:paraId="2E4D2D50" w14:textId="448D6DF3" w:rsidR="003D0213" w:rsidRDefault="0096079B" w:rsidP="00FC20B0">
      <w:pPr>
        <w:pStyle w:val="VCAAbody"/>
        <w:rPr>
          <w:szCs w:val="20"/>
          <w:lang w:val="en-AU"/>
        </w:rPr>
      </w:pPr>
      <w:r w:rsidRPr="00270ECC">
        <w:rPr>
          <w:szCs w:val="20"/>
          <w:lang w:val="en-AU"/>
        </w:rPr>
        <w:t xml:space="preserve">To gain marks, students needed an explanation that the evaluation criteria are developed from the functional and non-functional requirements and an explanation that if the infographics perform well against the evaluation </w:t>
      </w:r>
      <w:proofErr w:type="gramStart"/>
      <w:r w:rsidRPr="00270ECC">
        <w:rPr>
          <w:szCs w:val="20"/>
          <w:lang w:val="en-AU"/>
        </w:rPr>
        <w:t>criteria</w:t>
      </w:r>
      <w:proofErr w:type="gramEnd"/>
      <w:r w:rsidRPr="00270ECC">
        <w:rPr>
          <w:szCs w:val="20"/>
          <w:lang w:val="en-AU"/>
        </w:rPr>
        <w:t xml:space="preserve"> </w:t>
      </w:r>
      <w:r w:rsidR="008B58BE">
        <w:rPr>
          <w:szCs w:val="20"/>
          <w:lang w:val="en-AU"/>
        </w:rPr>
        <w:t>then</w:t>
      </w:r>
      <w:r w:rsidR="008B58BE" w:rsidRPr="00270ECC">
        <w:rPr>
          <w:szCs w:val="20"/>
          <w:lang w:val="en-AU"/>
        </w:rPr>
        <w:t xml:space="preserve"> </w:t>
      </w:r>
      <w:r w:rsidRPr="00270ECC">
        <w:rPr>
          <w:szCs w:val="20"/>
          <w:lang w:val="en-AU"/>
        </w:rPr>
        <w:t>they will meet requirements.</w:t>
      </w:r>
    </w:p>
    <w:p w14:paraId="3D93C667" w14:textId="7FDFFEE4" w:rsidR="000A2396" w:rsidRPr="00270ECC" w:rsidRDefault="000A2396" w:rsidP="00FC20B0">
      <w:pPr>
        <w:pStyle w:val="VCAAbody"/>
        <w:rPr>
          <w:szCs w:val="20"/>
          <w:lang w:val="en-AU"/>
        </w:rPr>
      </w:pPr>
      <w:r>
        <w:rPr>
          <w:szCs w:val="20"/>
          <w:lang w:val="en-AU"/>
        </w:rPr>
        <w:t>The following is a sample response.</w:t>
      </w:r>
    </w:p>
    <w:p w14:paraId="00559AF0" w14:textId="2D0032F0" w:rsidR="00422061" w:rsidRPr="00270ECC" w:rsidRDefault="00422061" w:rsidP="00FC20B0">
      <w:pPr>
        <w:pStyle w:val="VCAAbody"/>
        <w:rPr>
          <w:szCs w:val="20"/>
          <w:lang w:val="en-AU"/>
        </w:rPr>
      </w:pPr>
      <w:r w:rsidRPr="00270ECC">
        <w:rPr>
          <w:szCs w:val="20"/>
          <w:lang w:val="en-AU"/>
        </w:rPr>
        <w:t>It is important for Alison to evaluate her infographics solutions by comparing her infographics against the developed evaluation criteria. The evaluation criteria are developed from the functional and non-functional requirements. Therefore, if the infographics perform well against the evaluation criteria, then the infographics meet requirements.</w:t>
      </w:r>
    </w:p>
    <w:p w14:paraId="7F4F23D9" w14:textId="39F7D4DF" w:rsidR="0096079B" w:rsidRPr="00270ECC" w:rsidRDefault="0096079B" w:rsidP="00E20810">
      <w:pPr>
        <w:pStyle w:val="VCAAHeading3"/>
        <w:rPr>
          <w:lang w:val="en-AU"/>
        </w:rPr>
      </w:pPr>
      <w:r w:rsidRPr="00270ECC">
        <w:rPr>
          <w:lang w:val="en-AU"/>
        </w:rPr>
        <w:t>Question 12b</w:t>
      </w:r>
      <w:r w:rsidR="00807E3B"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1085"/>
      </w:tblGrid>
      <w:tr w:rsidR="00177BFB" w:rsidRPr="00270ECC" w14:paraId="49D7C73A"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55E3B45E" w14:textId="77777777" w:rsidR="00177BFB" w:rsidRPr="00270ECC" w:rsidRDefault="00177BFB" w:rsidP="000A5F43">
            <w:pPr>
              <w:pStyle w:val="VCAAtablecondensedheading"/>
              <w:rPr>
                <w:lang w:val="en-AU"/>
              </w:rPr>
            </w:pPr>
            <w:r w:rsidRPr="00270ECC">
              <w:rPr>
                <w:lang w:val="en-AU"/>
              </w:rPr>
              <w:t>Marks</w:t>
            </w:r>
          </w:p>
        </w:tc>
        <w:tc>
          <w:tcPr>
            <w:tcW w:w="675" w:type="dxa"/>
          </w:tcPr>
          <w:p w14:paraId="1B8B5737" w14:textId="77777777" w:rsidR="00177BFB" w:rsidRPr="00270ECC" w:rsidRDefault="00177BFB" w:rsidP="000A5F43">
            <w:pPr>
              <w:pStyle w:val="VCAAtablecondensedheading"/>
              <w:rPr>
                <w:lang w:val="en-AU"/>
              </w:rPr>
            </w:pPr>
            <w:r w:rsidRPr="00270ECC">
              <w:rPr>
                <w:lang w:val="en-AU"/>
              </w:rPr>
              <w:t>0</w:t>
            </w:r>
          </w:p>
        </w:tc>
        <w:tc>
          <w:tcPr>
            <w:tcW w:w="676" w:type="dxa"/>
          </w:tcPr>
          <w:p w14:paraId="4B9D887C" w14:textId="77777777" w:rsidR="00177BFB" w:rsidRPr="00270ECC" w:rsidRDefault="00177BFB" w:rsidP="000A5F43">
            <w:pPr>
              <w:pStyle w:val="VCAAtablecondensedheading"/>
              <w:rPr>
                <w:lang w:val="en-AU"/>
              </w:rPr>
            </w:pPr>
            <w:r w:rsidRPr="00270ECC">
              <w:rPr>
                <w:lang w:val="en-AU"/>
              </w:rPr>
              <w:t>1</w:t>
            </w:r>
          </w:p>
        </w:tc>
        <w:tc>
          <w:tcPr>
            <w:tcW w:w="676" w:type="dxa"/>
          </w:tcPr>
          <w:p w14:paraId="7589DD07" w14:textId="77777777" w:rsidR="00177BFB" w:rsidRPr="00270ECC" w:rsidRDefault="00177BFB" w:rsidP="000A5F43">
            <w:pPr>
              <w:pStyle w:val="VCAAtablecondensedheading"/>
              <w:rPr>
                <w:lang w:val="en-AU"/>
              </w:rPr>
            </w:pPr>
            <w:r w:rsidRPr="00270ECC">
              <w:rPr>
                <w:lang w:val="en-AU"/>
              </w:rPr>
              <w:t>2</w:t>
            </w:r>
          </w:p>
        </w:tc>
        <w:tc>
          <w:tcPr>
            <w:tcW w:w="1085" w:type="dxa"/>
          </w:tcPr>
          <w:p w14:paraId="40B70F6E" w14:textId="77777777" w:rsidR="00177BFB" w:rsidRPr="00270ECC" w:rsidRDefault="00177BFB" w:rsidP="000A5F43">
            <w:pPr>
              <w:pStyle w:val="VCAAtablecondensedheading"/>
              <w:rPr>
                <w:lang w:val="en-AU"/>
              </w:rPr>
            </w:pPr>
            <w:r w:rsidRPr="00270ECC">
              <w:rPr>
                <w:lang w:val="en-AU"/>
              </w:rPr>
              <w:t>Average</w:t>
            </w:r>
          </w:p>
        </w:tc>
      </w:tr>
      <w:tr w:rsidR="00177BFB" w:rsidRPr="00270ECC" w14:paraId="4A3C52CA" w14:textId="77777777" w:rsidTr="000A5F43">
        <w:trPr>
          <w:trHeight w:hRule="exact" w:val="397"/>
        </w:trPr>
        <w:tc>
          <w:tcPr>
            <w:tcW w:w="882" w:type="dxa"/>
          </w:tcPr>
          <w:p w14:paraId="7602D4DB" w14:textId="77777777" w:rsidR="00177BFB" w:rsidRPr="00270ECC" w:rsidRDefault="00177BFB" w:rsidP="000A5F43">
            <w:pPr>
              <w:pStyle w:val="VCAAtablecondensed"/>
              <w:rPr>
                <w:lang w:val="en-AU"/>
              </w:rPr>
            </w:pPr>
            <w:r w:rsidRPr="00270ECC">
              <w:rPr>
                <w:lang w:val="en-AU"/>
              </w:rPr>
              <w:t>%</w:t>
            </w:r>
          </w:p>
        </w:tc>
        <w:tc>
          <w:tcPr>
            <w:tcW w:w="675" w:type="dxa"/>
            <w:vAlign w:val="center"/>
          </w:tcPr>
          <w:p w14:paraId="65ACDF20" w14:textId="0ADAE621" w:rsidR="00177BFB" w:rsidRPr="00270ECC" w:rsidRDefault="00E73003" w:rsidP="000A5F43">
            <w:pPr>
              <w:pStyle w:val="VCAAtablecondensed"/>
              <w:rPr>
                <w:lang w:val="en-AU"/>
              </w:rPr>
            </w:pPr>
            <w:r w:rsidRPr="00270ECC">
              <w:rPr>
                <w:lang w:val="en-AU"/>
              </w:rPr>
              <w:t>80</w:t>
            </w:r>
          </w:p>
        </w:tc>
        <w:tc>
          <w:tcPr>
            <w:tcW w:w="676" w:type="dxa"/>
            <w:vAlign w:val="center"/>
          </w:tcPr>
          <w:p w14:paraId="33F8BB59" w14:textId="4A5BF1C8" w:rsidR="00177BFB" w:rsidRPr="00270ECC" w:rsidRDefault="00E73003" w:rsidP="000A5F43">
            <w:pPr>
              <w:pStyle w:val="VCAAtablecondensed"/>
              <w:rPr>
                <w:lang w:val="en-AU"/>
              </w:rPr>
            </w:pPr>
            <w:r w:rsidRPr="00270ECC">
              <w:rPr>
                <w:lang w:val="en-AU"/>
              </w:rPr>
              <w:t>13</w:t>
            </w:r>
          </w:p>
        </w:tc>
        <w:tc>
          <w:tcPr>
            <w:tcW w:w="676" w:type="dxa"/>
            <w:vAlign w:val="center"/>
          </w:tcPr>
          <w:p w14:paraId="68380E4F" w14:textId="30F5DF7B" w:rsidR="00177BFB" w:rsidRPr="00270ECC" w:rsidRDefault="00E73003" w:rsidP="000A5F43">
            <w:pPr>
              <w:pStyle w:val="VCAAtablecondensed"/>
              <w:rPr>
                <w:lang w:val="en-AU"/>
              </w:rPr>
            </w:pPr>
            <w:r w:rsidRPr="00270ECC">
              <w:rPr>
                <w:lang w:val="en-AU"/>
              </w:rPr>
              <w:t>7</w:t>
            </w:r>
          </w:p>
        </w:tc>
        <w:tc>
          <w:tcPr>
            <w:tcW w:w="1085" w:type="dxa"/>
            <w:vAlign w:val="center"/>
          </w:tcPr>
          <w:p w14:paraId="12D32B99" w14:textId="7502F216" w:rsidR="00177BFB" w:rsidRPr="00270ECC" w:rsidRDefault="00E73003" w:rsidP="000A5F43">
            <w:pPr>
              <w:pStyle w:val="VCAAtablecondensed"/>
              <w:rPr>
                <w:lang w:val="en-AU"/>
              </w:rPr>
            </w:pPr>
            <w:r w:rsidRPr="00270ECC">
              <w:rPr>
                <w:lang w:val="en-AU"/>
              </w:rPr>
              <w:t>0.3</w:t>
            </w:r>
          </w:p>
        </w:tc>
      </w:tr>
    </w:tbl>
    <w:p w14:paraId="0A8B664A" w14:textId="00BFE8BC" w:rsidR="0096079B" w:rsidRPr="00270ECC" w:rsidRDefault="00807E3B" w:rsidP="0057769C">
      <w:pPr>
        <w:pStyle w:val="VCAAbody"/>
        <w:rPr>
          <w:szCs w:val="20"/>
          <w:lang w:val="en-AU"/>
        </w:rPr>
      </w:pPr>
      <w:r w:rsidRPr="00270ECC">
        <w:rPr>
          <w:szCs w:val="20"/>
          <w:lang w:val="en-AU"/>
        </w:rPr>
        <w:t>Considerations included any two of</w:t>
      </w:r>
    </w:p>
    <w:p w14:paraId="70B2E180" w14:textId="1D922A0D" w:rsidR="0096079B" w:rsidRPr="00270ECC" w:rsidRDefault="00807E3B" w:rsidP="00B8588F">
      <w:pPr>
        <w:pStyle w:val="VCAAbullet"/>
      </w:pPr>
      <w:r w:rsidRPr="00270ECC">
        <w:t>t</w:t>
      </w:r>
      <w:r w:rsidR="0096079B" w:rsidRPr="00270ECC">
        <w:t>imeframe (after bedding down period – need to also mention a time)</w:t>
      </w:r>
    </w:p>
    <w:p w14:paraId="1981EF87" w14:textId="0B63EAE6" w:rsidR="0096079B" w:rsidRPr="00270ECC" w:rsidRDefault="00807E3B" w:rsidP="00B8588F">
      <w:pPr>
        <w:pStyle w:val="VCAAbullet"/>
      </w:pPr>
      <w:r w:rsidRPr="00270ECC">
        <w:t>w</w:t>
      </w:r>
      <w:r w:rsidR="0096079B" w:rsidRPr="00270ECC">
        <w:t>ho will participate</w:t>
      </w:r>
    </w:p>
    <w:p w14:paraId="28CEC39E" w14:textId="3B6AC8DA" w:rsidR="0096079B" w:rsidRPr="00270ECC" w:rsidRDefault="00807E3B" w:rsidP="00B8588F">
      <w:pPr>
        <w:pStyle w:val="VCAAbullet"/>
      </w:pPr>
      <w:r w:rsidRPr="00270ECC">
        <w:t>ho</w:t>
      </w:r>
      <w:r w:rsidR="0096079B" w:rsidRPr="00270ECC">
        <w:t>w evaluation will be conducted (</w:t>
      </w:r>
      <w:r w:rsidRPr="00270ECC">
        <w:t>e.g. s</w:t>
      </w:r>
      <w:r w:rsidR="0096079B" w:rsidRPr="00270ECC">
        <w:t xml:space="preserve">urvey, </w:t>
      </w:r>
      <w:r w:rsidRPr="00270ECC">
        <w:t>i</w:t>
      </w:r>
      <w:r w:rsidR="0096079B" w:rsidRPr="00270ECC">
        <w:t>nterview)</w:t>
      </w:r>
    </w:p>
    <w:p w14:paraId="340C6AED" w14:textId="7084078F" w:rsidR="0096079B" w:rsidRPr="00270ECC" w:rsidRDefault="00807E3B" w:rsidP="00B8588F">
      <w:pPr>
        <w:pStyle w:val="VCAAbullet"/>
      </w:pPr>
      <w:r w:rsidRPr="00270ECC">
        <w:t>h</w:t>
      </w:r>
      <w:r w:rsidR="0096079B" w:rsidRPr="00270ECC">
        <w:t>ow long the evaluation will be conducted for.</w:t>
      </w:r>
    </w:p>
    <w:p w14:paraId="1DB22E1F" w14:textId="5D502586" w:rsidR="00FC20B0" w:rsidRPr="00270ECC" w:rsidRDefault="00FC20B0" w:rsidP="00FC20B0">
      <w:pPr>
        <w:pStyle w:val="VCAAbody"/>
        <w:rPr>
          <w:szCs w:val="20"/>
          <w:lang w:val="en-AU"/>
        </w:rPr>
      </w:pPr>
      <w:r w:rsidRPr="00270ECC">
        <w:rPr>
          <w:szCs w:val="20"/>
          <w:lang w:val="en-AU"/>
        </w:rPr>
        <w:t>The following is an example of a high-scoring response</w:t>
      </w:r>
      <w:r w:rsidR="008B58BE">
        <w:rPr>
          <w:szCs w:val="20"/>
          <w:lang w:val="en-AU"/>
        </w:rPr>
        <w:t>:</w:t>
      </w:r>
    </w:p>
    <w:p w14:paraId="25CBFE49" w14:textId="51019D36" w:rsidR="00FC20B0" w:rsidRPr="00270ECC" w:rsidRDefault="00FC20B0" w:rsidP="0018697D">
      <w:pPr>
        <w:pStyle w:val="VCAAstudentresponse"/>
        <w:ind w:left="284"/>
        <w:rPr>
          <w:lang w:val="en-AU"/>
        </w:rPr>
      </w:pPr>
      <w:r w:rsidRPr="00270ECC">
        <w:rPr>
          <w:lang w:val="en-AU"/>
        </w:rPr>
        <w:t>How it is going to be evaluated</w:t>
      </w:r>
      <w:r w:rsidR="00CA0BA8">
        <w:rPr>
          <w:lang w:val="en-AU"/>
        </w:rPr>
        <w:t>,</w:t>
      </w:r>
      <w:r w:rsidRPr="00270ECC">
        <w:rPr>
          <w:lang w:val="en-AU"/>
        </w:rPr>
        <w:t xml:space="preserve"> </w:t>
      </w:r>
      <w:r w:rsidR="00CA0BA8">
        <w:rPr>
          <w:lang w:val="en-AU"/>
        </w:rPr>
        <w:t>e.</w:t>
      </w:r>
      <w:r w:rsidRPr="00270ECC">
        <w:rPr>
          <w:lang w:val="en-AU"/>
        </w:rPr>
        <w:t>g</w:t>
      </w:r>
      <w:r w:rsidR="00CA0BA8">
        <w:rPr>
          <w:lang w:val="en-AU"/>
        </w:rPr>
        <w:t>.</w:t>
      </w:r>
      <w:r w:rsidRPr="00270ECC">
        <w:rPr>
          <w:lang w:val="en-AU"/>
        </w:rPr>
        <w:t xml:space="preserve"> will a survey be sent out or will observations be conducted </w:t>
      </w:r>
    </w:p>
    <w:p w14:paraId="281AA905" w14:textId="5DDF53B9" w:rsidR="00AA46A1" w:rsidRPr="00270ECC" w:rsidRDefault="00FC20B0" w:rsidP="0018697D">
      <w:pPr>
        <w:pStyle w:val="VCAAstudentresponse"/>
        <w:ind w:left="284"/>
        <w:rPr>
          <w:lang w:val="en-AU"/>
        </w:rPr>
      </w:pPr>
      <w:r w:rsidRPr="00270ECC">
        <w:rPr>
          <w:lang w:val="en-AU"/>
        </w:rPr>
        <w:t>Timing of the evaluation where time has passed where Alison can consider an evaluation e.g. waiting 3-6 months before evaluating.</w:t>
      </w:r>
    </w:p>
    <w:p w14:paraId="7FF7C7D8" w14:textId="48186D55" w:rsidR="00FC20B0" w:rsidRPr="00270ECC" w:rsidRDefault="00FC20B0" w:rsidP="00E20810">
      <w:pPr>
        <w:pStyle w:val="VCAAHeading3"/>
        <w:rPr>
          <w:lang w:val="en-AU"/>
        </w:rPr>
      </w:pPr>
      <w:r w:rsidRPr="00270ECC">
        <w:rPr>
          <w:lang w:val="en-AU"/>
        </w:rPr>
        <w:t>Question 12c</w:t>
      </w:r>
      <w:r w:rsidR="00451D64"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1085"/>
      </w:tblGrid>
      <w:tr w:rsidR="00177BFB" w:rsidRPr="00270ECC" w14:paraId="21B78898"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656415D3" w14:textId="77777777" w:rsidR="00177BFB" w:rsidRPr="00270ECC" w:rsidRDefault="00177BFB" w:rsidP="000A5F43">
            <w:pPr>
              <w:pStyle w:val="VCAAtablecondensedheading"/>
              <w:rPr>
                <w:lang w:val="en-AU"/>
              </w:rPr>
            </w:pPr>
            <w:r w:rsidRPr="00270ECC">
              <w:rPr>
                <w:lang w:val="en-AU"/>
              </w:rPr>
              <w:t>Marks</w:t>
            </w:r>
          </w:p>
        </w:tc>
        <w:tc>
          <w:tcPr>
            <w:tcW w:w="675" w:type="dxa"/>
          </w:tcPr>
          <w:p w14:paraId="4BA62268" w14:textId="77777777" w:rsidR="00177BFB" w:rsidRPr="00270ECC" w:rsidRDefault="00177BFB" w:rsidP="000A5F43">
            <w:pPr>
              <w:pStyle w:val="VCAAtablecondensedheading"/>
              <w:rPr>
                <w:lang w:val="en-AU"/>
              </w:rPr>
            </w:pPr>
            <w:r w:rsidRPr="00270ECC">
              <w:rPr>
                <w:lang w:val="en-AU"/>
              </w:rPr>
              <w:t>0</w:t>
            </w:r>
          </w:p>
        </w:tc>
        <w:tc>
          <w:tcPr>
            <w:tcW w:w="676" w:type="dxa"/>
          </w:tcPr>
          <w:p w14:paraId="3F82D90E" w14:textId="77777777" w:rsidR="00177BFB" w:rsidRPr="00270ECC" w:rsidRDefault="00177BFB" w:rsidP="000A5F43">
            <w:pPr>
              <w:pStyle w:val="VCAAtablecondensedheading"/>
              <w:rPr>
                <w:lang w:val="en-AU"/>
              </w:rPr>
            </w:pPr>
            <w:r w:rsidRPr="00270ECC">
              <w:rPr>
                <w:lang w:val="en-AU"/>
              </w:rPr>
              <w:t>1</w:t>
            </w:r>
          </w:p>
        </w:tc>
        <w:tc>
          <w:tcPr>
            <w:tcW w:w="676" w:type="dxa"/>
          </w:tcPr>
          <w:p w14:paraId="19CDCFCC" w14:textId="77777777" w:rsidR="00177BFB" w:rsidRPr="00270ECC" w:rsidRDefault="00177BFB" w:rsidP="000A5F43">
            <w:pPr>
              <w:pStyle w:val="VCAAtablecondensedheading"/>
              <w:rPr>
                <w:lang w:val="en-AU"/>
              </w:rPr>
            </w:pPr>
            <w:r w:rsidRPr="00270ECC">
              <w:rPr>
                <w:lang w:val="en-AU"/>
              </w:rPr>
              <w:t>2</w:t>
            </w:r>
          </w:p>
        </w:tc>
        <w:tc>
          <w:tcPr>
            <w:tcW w:w="1085" w:type="dxa"/>
          </w:tcPr>
          <w:p w14:paraId="60DD37EE" w14:textId="77777777" w:rsidR="00177BFB" w:rsidRPr="00270ECC" w:rsidRDefault="00177BFB" w:rsidP="000A5F43">
            <w:pPr>
              <w:pStyle w:val="VCAAtablecondensedheading"/>
              <w:rPr>
                <w:lang w:val="en-AU"/>
              </w:rPr>
            </w:pPr>
            <w:r w:rsidRPr="00270ECC">
              <w:rPr>
                <w:lang w:val="en-AU"/>
              </w:rPr>
              <w:t>Average</w:t>
            </w:r>
          </w:p>
        </w:tc>
      </w:tr>
      <w:tr w:rsidR="00177BFB" w:rsidRPr="00270ECC" w14:paraId="0606D1B1" w14:textId="77777777" w:rsidTr="000A5F43">
        <w:trPr>
          <w:trHeight w:hRule="exact" w:val="397"/>
        </w:trPr>
        <w:tc>
          <w:tcPr>
            <w:tcW w:w="882" w:type="dxa"/>
          </w:tcPr>
          <w:p w14:paraId="18FFEE9C" w14:textId="77777777" w:rsidR="00177BFB" w:rsidRPr="00270ECC" w:rsidRDefault="00177BFB" w:rsidP="000A5F43">
            <w:pPr>
              <w:pStyle w:val="VCAAtablecondensed"/>
              <w:rPr>
                <w:lang w:val="en-AU"/>
              </w:rPr>
            </w:pPr>
            <w:r w:rsidRPr="00270ECC">
              <w:rPr>
                <w:lang w:val="en-AU"/>
              </w:rPr>
              <w:t>%</w:t>
            </w:r>
          </w:p>
        </w:tc>
        <w:tc>
          <w:tcPr>
            <w:tcW w:w="675" w:type="dxa"/>
            <w:vAlign w:val="center"/>
          </w:tcPr>
          <w:p w14:paraId="2D71A3C6" w14:textId="5832D762" w:rsidR="00177BFB" w:rsidRPr="00270ECC" w:rsidRDefault="00E73003" w:rsidP="000A5F43">
            <w:pPr>
              <w:pStyle w:val="VCAAtablecondensed"/>
              <w:rPr>
                <w:lang w:val="en-AU"/>
              </w:rPr>
            </w:pPr>
            <w:r w:rsidRPr="00270ECC">
              <w:rPr>
                <w:lang w:val="en-AU"/>
              </w:rPr>
              <w:t>65</w:t>
            </w:r>
          </w:p>
        </w:tc>
        <w:tc>
          <w:tcPr>
            <w:tcW w:w="676" w:type="dxa"/>
            <w:vAlign w:val="center"/>
          </w:tcPr>
          <w:p w14:paraId="7BA4B93E" w14:textId="2DC254C2" w:rsidR="00177BFB" w:rsidRPr="00270ECC" w:rsidRDefault="00E73003" w:rsidP="000A5F43">
            <w:pPr>
              <w:pStyle w:val="VCAAtablecondensed"/>
              <w:rPr>
                <w:lang w:val="en-AU"/>
              </w:rPr>
            </w:pPr>
            <w:r w:rsidRPr="00270ECC">
              <w:rPr>
                <w:lang w:val="en-AU"/>
              </w:rPr>
              <w:t>28</w:t>
            </w:r>
          </w:p>
        </w:tc>
        <w:tc>
          <w:tcPr>
            <w:tcW w:w="676" w:type="dxa"/>
            <w:vAlign w:val="center"/>
          </w:tcPr>
          <w:p w14:paraId="79638950" w14:textId="36B1080D" w:rsidR="00177BFB" w:rsidRPr="00270ECC" w:rsidRDefault="00E73003" w:rsidP="000A5F43">
            <w:pPr>
              <w:pStyle w:val="VCAAtablecondensed"/>
              <w:rPr>
                <w:lang w:val="en-AU"/>
              </w:rPr>
            </w:pPr>
            <w:r w:rsidRPr="00270ECC">
              <w:rPr>
                <w:lang w:val="en-AU"/>
              </w:rPr>
              <w:t>8</w:t>
            </w:r>
          </w:p>
        </w:tc>
        <w:tc>
          <w:tcPr>
            <w:tcW w:w="1085" w:type="dxa"/>
            <w:vAlign w:val="center"/>
          </w:tcPr>
          <w:p w14:paraId="4934B4BF" w14:textId="25DEA912" w:rsidR="00177BFB" w:rsidRPr="00270ECC" w:rsidRDefault="00E73003" w:rsidP="000A5F43">
            <w:pPr>
              <w:pStyle w:val="VCAAtablecondensed"/>
              <w:rPr>
                <w:lang w:val="en-AU"/>
              </w:rPr>
            </w:pPr>
            <w:r w:rsidRPr="00270ECC">
              <w:rPr>
                <w:lang w:val="en-AU"/>
              </w:rPr>
              <w:t>0.5</w:t>
            </w:r>
          </w:p>
        </w:tc>
      </w:tr>
    </w:tbl>
    <w:p w14:paraId="5CB96F93" w14:textId="798B0A00" w:rsidR="001831BA" w:rsidRPr="00270ECC" w:rsidRDefault="001831BA" w:rsidP="0057769C">
      <w:pPr>
        <w:pStyle w:val="VCAAbody"/>
        <w:rPr>
          <w:szCs w:val="20"/>
          <w:lang w:val="en-AU"/>
        </w:rPr>
      </w:pPr>
      <w:r w:rsidRPr="00270ECC">
        <w:rPr>
          <w:szCs w:val="20"/>
          <w:lang w:val="en-AU"/>
        </w:rPr>
        <w:t xml:space="preserve">Strategies </w:t>
      </w:r>
      <w:r w:rsidR="00451D64" w:rsidRPr="00270ECC">
        <w:rPr>
          <w:szCs w:val="20"/>
          <w:lang w:val="en-AU"/>
        </w:rPr>
        <w:t>included</w:t>
      </w:r>
      <w:r w:rsidRPr="00270ECC">
        <w:rPr>
          <w:szCs w:val="20"/>
          <w:lang w:val="en-AU"/>
        </w:rPr>
        <w:t>:</w:t>
      </w:r>
    </w:p>
    <w:p w14:paraId="0D22B8DE" w14:textId="1BAE3CDD" w:rsidR="001831BA" w:rsidRPr="00270ECC" w:rsidRDefault="00451D64" w:rsidP="00B8588F">
      <w:pPr>
        <w:pStyle w:val="VCAAbullet"/>
      </w:pPr>
      <w:r w:rsidRPr="00270ECC">
        <w:t>c</w:t>
      </w:r>
      <w:r w:rsidR="001831BA" w:rsidRPr="00270ECC">
        <w:t>ompar</w:t>
      </w:r>
      <w:r w:rsidR="00C11DE7" w:rsidRPr="00270ECC">
        <w:t>ing</w:t>
      </w:r>
      <w:r w:rsidR="001831BA" w:rsidRPr="00270ECC">
        <w:t xml:space="preserve"> the project plan at the start v</w:t>
      </w:r>
      <w:r w:rsidRPr="00270ECC">
        <w:t>ersus</w:t>
      </w:r>
      <w:r w:rsidR="001831BA" w:rsidRPr="00270ECC">
        <w:t xml:space="preserve"> the end</w:t>
      </w:r>
    </w:p>
    <w:p w14:paraId="2FF5150A" w14:textId="5DAA9795" w:rsidR="001831BA" w:rsidRPr="00270ECC" w:rsidRDefault="00451D64" w:rsidP="00B8588F">
      <w:pPr>
        <w:pStyle w:val="VCAAbullet"/>
      </w:pPr>
      <w:r w:rsidRPr="00270ECC">
        <w:t>c</w:t>
      </w:r>
      <w:r w:rsidR="001831BA" w:rsidRPr="00270ECC">
        <w:t>ompar</w:t>
      </w:r>
      <w:r w:rsidR="00C11DE7" w:rsidRPr="00270ECC">
        <w:t>ing</w:t>
      </w:r>
      <w:r w:rsidR="001831BA" w:rsidRPr="00270ECC">
        <w:t xml:space="preserve"> accuracy of time allocated to each task with actual time (could be done via journal)</w:t>
      </w:r>
    </w:p>
    <w:p w14:paraId="70EE37C3" w14:textId="1BA96705" w:rsidR="001831BA" w:rsidRPr="00270ECC" w:rsidRDefault="00636171" w:rsidP="00B8588F">
      <w:pPr>
        <w:pStyle w:val="VCAAbullet"/>
      </w:pPr>
      <w:r w:rsidRPr="00270ECC">
        <w:t xml:space="preserve">checking for </w:t>
      </w:r>
      <w:r w:rsidR="00451D64" w:rsidRPr="00270ECC">
        <w:t>c</w:t>
      </w:r>
      <w:r w:rsidR="001831BA" w:rsidRPr="00270ECC">
        <w:t xml:space="preserve">ompleteness – were all tasks added to the </w:t>
      </w:r>
      <w:r w:rsidR="00451D64" w:rsidRPr="00270ECC">
        <w:t>p</w:t>
      </w:r>
      <w:r w:rsidR="001831BA" w:rsidRPr="00270ECC">
        <w:t>roject plan?</w:t>
      </w:r>
    </w:p>
    <w:p w14:paraId="2E6B5AD0" w14:textId="35934681" w:rsidR="001831BA" w:rsidRPr="00270ECC" w:rsidRDefault="00451D64" w:rsidP="00B8588F">
      <w:pPr>
        <w:pStyle w:val="VCAAbullet"/>
      </w:pPr>
      <w:r w:rsidRPr="00270ECC">
        <w:t>i</w:t>
      </w:r>
      <w:r w:rsidR="001831BA" w:rsidRPr="00270ECC">
        <w:t>nterview</w:t>
      </w:r>
      <w:r w:rsidR="00C11DE7" w:rsidRPr="00270ECC">
        <w:t>ing</w:t>
      </w:r>
      <w:r w:rsidR="001831BA" w:rsidRPr="00270ECC">
        <w:t xml:space="preserve"> others using the Gantt Chart and ask</w:t>
      </w:r>
      <w:r w:rsidR="008B58BE">
        <w:t>ing</w:t>
      </w:r>
      <w:r w:rsidR="001831BA" w:rsidRPr="00270ECC">
        <w:t xml:space="preserve"> question</w:t>
      </w:r>
      <w:r w:rsidRPr="00270ECC">
        <w:t>s</w:t>
      </w:r>
      <w:r w:rsidR="001831BA" w:rsidRPr="00270ECC">
        <w:t xml:space="preserve"> relating to what worked and did not work</w:t>
      </w:r>
      <w:r w:rsidRPr="00270ECC">
        <w:t>.</w:t>
      </w:r>
    </w:p>
    <w:p w14:paraId="6EFBA837" w14:textId="7E370C5C" w:rsidR="00C11DE7" w:rsidRPr="00270ECC" w:rsidRDefault="00C11DE7" w:rsidP="001831BA">
      <w:pPr>
        <w:pStyle w:val="VCAAbody"/>
        <w:rPr>
          <w:lang w:val="en-AU"/>
        </w:rPr>
      </w:pPr>
      <w:r w:rsidRPr="00270ECC">
        <w:rPr>
          <w:lang w:val="en-AU"/>
        </w:rPr>
        <w:t>A mark was awarded for each of the following:</w:t>
      </w:r>
    </w:p>
    <w:p w14:paraId="4D813DC7" w14:textId="73CAD19F" w:rsidR="00C11DE7" w:rsidRPr="00270ECC" w:rsidRDefault="00C11DE7" w:rsidP="00B8588F">
      <w:pPr>
        <w:pStyle w:val="VCAAbullet"/>
      </w:pPr>
      <w:r w:rsidRPr="00270ECC">
        <w:t xml:space="preserve">comparing the project plan at the start to the end </w:t>
      </w:r>
    </w:p>
    <w:p w14:paraId="45D2DE8F" w14:textId="77777777" w:rsidR="00C11DE7" w:rsidRPr="00270ECC" w:rsidRDefault="00C11DE7" w:rsidP="00B8588F">
      <w:pPr>
        <w:pStyle w:val="VCAAbullet"/>
      </w:pPr>
      <w:r w:rsidRPr="00270ECC">
        <w:t>identifying what the tasks and milestone are and if they match.</w:t>
      </w:r>
    </w:p>
    <w:p w14:paraId="52E78D9C" w14:textId="77777777" w:rsidR="00704B22" w:rsidRDefault="00704B22">
      <w:pPr>
        <w:rPr>
          <w:rFonts w:ascii="Arial" w:hAnsi="Arial" w:cs="Arial"/>
          <w:color w:val="000000" w:themeColor="text1"/>
          <w:sz w:val="20"/>
          <w:szCs w:val="20"/>
          <w:lang w:val="en-AU"/>
        </w:rPr>
      </w:pPr>
      <w:r>
        <w:rPr>
          <w:szCs w:val="20"/>
          <w:lang w:val="en-AU"/>
        </w:rPr>
        <w:br w:type="page"/>
      </w:r>
    </w:p>
    <w:p w14:paraId="7F63DD93" w14:textId="7915C305" w:rsidR="00C11DE7" w:rsidRPr="00270ECC" w:rsidRDefault="00C11DE7" w:rsidP="001831BA">
      <w:pPr>
        <w:pStyle w:val="VCAAbody"/>
        <w:rPr>
          <w:szCs w:val="20"/>
          <w:lang w:val="en-AU"/>
        </w:rPr>
      </w:pPr>
      <w:r w:rsidRPr="00270ECC">
        <w:rPr>
          <w:szCs w:val="20"/>
          <w:lang w:val="en-AU"/>
        </w:rPr>
        <w:lastRenderedPageBreak/>
        <w:t>Most students did not understand the question and either left it blank or wrote one</w:t>
      </w:r>
      <w:r w:rsidR="008B58BE">
        <w:rPr>
          <w:szCs w:val="20"/>
          <w:lang w:val="en-AU"/>
        </w:rPr>
        <w:t>-</w:t>
      </w:r>
      <w:r w:rsidRPr="00270ECC">
        <w:rPr>
          <w:szCs w:val="20"/>
          <w:lang w:val="en-AU"/>
        </w:rPr>
        <w:t>word answers.</w:t>
      </w:r>
    </w:p>
    <w:p w14:paraId="1B4D5A21" w14:textId="2E61F795" w:rsidR="001831BA" w:rsidRPr="00270ECC" w:rsidRDefault="001831BA" w:rsidP="001831BA">
      <w:pPr>
        <w:pStyle w:val="VCAAbody"/>
        <w:rPr>
          <w:szCs w:val="20"/>
          <w:lang w:val="en-AU"/>
        </w:rPr>
      </w:pPr>
      <w:r w:rsidRPr="00270ECC">
        <w:rPr>
          <w:szCs w:val="20"/>
          <w:lang w:val="en-AU"/>
        </w:rPr>
        <w:t>The following is an example of a high-scoring response.</w:t>
      </w:r>
    </w:p>
    <w:p w14:paraId="11C7D794" w14:textId="03DDA312" w:rsidR="008341C2" w:rsidRPr="00270ECC" w:rsidRDefault="001831BA" w:rsidP="0018697D">
      <w:pPr>
        <w:pStyle w:val="VCAAstudentresponse"/>
        <w:ind w:left="284"/>
        <w:rPr>
          <w:lang w:val="en-AU"/>
        </w:rPr>
      </w:pPr>
      <w:r w:rsidRPr="00270ECC">
        <w:rPr>
          <w:lang w:val="en-AU"/>
        </w:rPr>
        <w:t>Was the project plan accurate in that it identifies all the key task and milestones of the creation for the infographic.  This can be done by comparing what was meant to be completed to what was actually completed and hence determine the accuracy of her project plan.</w:t>
      </w:r>
    </w:p>
    <w:p w14:paraId="0D602179" w14:textId="68C5ADB9" w:rsidR="008341C2" w:rsidRPr="00270ECC" w:rsidRDefault="008341C2" w:rsidP="00E20810">
      <w:pPr>
        <w:pStyle w:val="VCAAHeading3"/>
        <w:rPr>
          <w:lang w:val="en-AU"/>
        </w:rPr>
      </w:pPr>
      <w:r w:rsidRPr="00270ECC">
        <w:rPr>
          <w:lang w:val="en-AU"/>
        </w:rPr>
        <w:t>Question 13a</w:t>
      </w:r>
      <w:r w:rsidR="00451D64" w:rsidRPr="00270ECC">
        <w:rPr>
          <w:lang w:val="en-AU"/>
        </w:rPr>
        <w:t>.</w:t>
      </w:r>
    </w:p>
    <w:tbl>
      <w:tblPr>
        <w:tblStyle w:val="VCAATableClosed"/>
        <w:tblW w:w="0" w:type="auto"/>
        <w:tblLook w:val="01E0" w:firstRow="1" w:lastRow="1" w:firstColumn="1" w:lastColumn="1" w:noHBand="0" w:noVBand="0"/>
      </w:tblPr>
      <w:tblGrid>
        <w:gridCol w:w="882"/>
        <w:gridCol w:w="675"/>
        <w:gridCol w:w="676"/>
        <w:gridCol w:w="1085"/>
      </w:tblGrid>
      <w:tr w:rsidR="00177BFB" w:rsidRPr="00270ECC" w14:paraId="5FF10FD1"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74EB48A0" w14:textId="77777777" w:rsidR="00177BFB" w:rsidRPr="00270ECC" w:rsidRDefault="00177BFB" w:rsidP="000A5F43">
            <w:pPr>
              <w:pStyle w:val="VCAAtablecondensedheading"/>
              <w:rPr>
                <w:lang w:val="en-AU"/>
              </w:rPr>
            </w:pPr>
            <w:r w:rsidRPr="00270ECC">
              <w:rPr>
                <w:lang w:val="en-AU"/>
              </w:rPr>
              <w:t>Marks</w:t>
            </w:r>
          </w:p>
        </w:tc>
        <w:tc>
          <w:tcPr>
            <w:tcW w:w="675" w:type="dxa"/>
          </w:tcPr>
          <w:p w14:paraId="014E2088" w14:textId="77777777" w:rsidR="00177BFB" w:rsidRPr="00270ECC" w:rsidRDefault="00177BFB" w:rsidP="000A5F43">
            <w:pPr>
              <w:pStyle w:val="VCAAtablecondensedheading"/>
              <w:rPr>
                <w:lang w:val="en-AU"/>
              </w:rPr>
            </w:pPr>
            <w:r w:rsidRPr="00270ECC">
              <w:rPr>
                <w:lang w:val="en-AU"/>
              </w:rPr>
              <w:t>0</w:t>
            </w:r>
          </w:p>
        </w:tc>
        <w:tc>
          <w:tcPr>
            <w:tcW w:w="676" w:type="dxa"/>
          </w:tcPr>
          <w:p w14:paraId="2D42C55E" w14:textId="77777777" w:rsidR="00177BFB" w:rsidRPr="00270ECC" w:rsidRDefault="00177BFB" w:rsidP="000A5F43">
            <w:pPr>
              <w:pStyle w:val="VCAAtablecondensedheading"/>
              <w:rPr>
                <w:lang w:val="en-AU"/>
              </w:rPr>
            </w:pPr>
            <w:r w:rsidRPr="00270ECC">
              <w:rPr>
                <w:lang w:val="en-AU"/>
              </w:rPr>
              <w:t>1</w:t>
            </w:r>
          </w:p>
        </w:tc>
        <w:tc>
          <w:tcPr>
            <w:tcW w:w="1085" w:type="dxa"/>
          </w:tcPr>
          <w:p w14:paraId="2C1C979C" w14:textId="77777777" w:rsidR="00177BFB" w:rsidRPr="00270ECC" w:rsidRDefault="00177BFB" w:rsidP="000A5F43">
            <w:pPr>
              <w:pStyle w:val="VCAAtablecondensedheading"/>
              <w:rPr>
                <w:lang w:val="en-AU"/>
              </w:rPr>
            </w:pPr>
            <w:r w:rsidRPr="00270ECC">
              <w:rPr>
                <w:lang w:val="en-AU"/>
              </w:rPr>
              <w:t>Average</w:t>
            </w:r>
          </w:p>
        </w:tc>
      </w:tr>
      <w:tr w:rsidR="00177BFB" w:rsidRPr="00270ECC" w14:paraId="46DFA0C0" w14:textId="77777777" w:rsidTr="000A5F43">
        <w:trPr>
          <w:trHeight w:hRule="exact" w:val="397"/>
        </w:trPr>
        <w:tc>
          <w:tcPr>
            <w:tcW w:w="882" w:type="dxa"/>
          </w:tcPr>
          <w:p w14:paraId="3DF89E17" w14:textId="77777777" w:rsidR="00177BFB" w:rsidRPr="00270ECC" w:rsidRDefault="00177BFB" w:rsidP="000A5F43">
            <w:pPr>
              <w:pStyle w:val="VCAAtablecondensed"/>
              <w:rPr>
                <w:lang w:val="en-AU"/>
              </w:rPr>
            </w:pPr>
            <w:r w:rsidRPr="00270ECC">
              <w:rPr>
                <w:lang w:val="en-AU"/>
              </w:rPr>
              <w:t>%</w:t>
            </w:r>
          </w:p>
        </w:tc>
        <w:tc>
          <w:tcPr>
            <w:tcW w:w="675" w:type="dxa"/>
            <w:vAlign w:val="center"/>
          </w:tcPr>
          <w:p w14:paraId="05D5B80B" w14:textId="5CE8507B" w:rsidR="00177BFB" w:rsidRPr="00270ECC" w:rsidRDefault="00BF70EE" w:rsidP="000A5F43">
            <w:pPr>
              <w:pStyle w:val="VCAAtablecondensed"/>
              <w:rPr>
                <w:lang w:val="en-AU"/>
              </w:rPr>
            </w:pPr>
            <w:r w:rsidRPr="00270ECC">
              <w:rPr>
                <w:lang w:val="en-AU"/>
              </w:rPr>
              <w:t>83</w:t>
            </w:r>
          </w:p>
        </w:tc>
        <w:tc>
          <w:tcPr>
            <w:tcW w:w="676" w:type="dxa"/>
            <w:vAlign w:val="center"/>
          </w:tcPr>
          <w:p w14:paraId="73022FBF" w14:textId="1D6CF4B2" w:rsidR="00177BFB" w:rsidRPr="00270ECC" w:rsidRDefault="00BF70EE" w:rsidP="000A5F43">
            <w:pPr>
              <w:pStyle w:val="VCAAtablecondensed"/>
              <w:rPr>
                <w:lang w:val="en-AU"/>
              </w:rPr>
            </w:pPr>
            <w:r w:rsidRPr="00270ECC">
              <w:rPr>
                <w:lang w:val="en-AU"/>
              </w:rPr>
              <w:t>17</w:t>
            </w:r>
          </w:p>
        </w:tc>
        <w:tc>
          <w:tcPr>
            <w:tcW w:w="1085" w:type="dxa"/>
            <w:vAlign w:val="center"/>
          </w:tcPr>
          <w:p w14:paraId="4E12EB74" w14:textId="593C0532" w:rsidR="00177BFB" w:rsidRPr="00270ECC" w:rsidRDefault="00BF70EE" w:rsidP="000A5F43">
            <w:pPr>
              <w:pStyle w:val="VCAAtablecondensed"/>
              <w:rPr>
                <w:lang w:val="en-AU"/>
              </w:rPr>
            </w:pPr>
            <w:r w:rsidRPr="00270ECC">
              <w:rPr>
                <w:lang w:val="en-AU"/>
              </w:rPr>
              <w:t>0.2</w:t>
            </w:r>
          </w:p>
        </w:tc>
      </w:tr>
    </w:tbl>
    <w:p w14:paraId="00C9F420" w14:textId="3F9617CC" w:rsidR="008341C2" w:rsidRPr="00270ECC" w:rsidRDefault="008341C2" w:rsidP="00E20810">
      <w:pPr>
        <w:pStyle w:val="VCAAbody"/>
        <w:rPr>
          <w:bCs/>
          <w:lang w:val="en-AU"/>
        </w:rPr>
      </w:pPr>
      <w:r w:rsidRPr="00270ECC">
        <w:rPr>
          <w:lang w:val="en-AU"/>
        </w:rPr>
        <w:t>As the consulting firm is a contractor for the Victorian Government</w:t>
      </w:r>
      <w:r w:rsidR="00226FF2" w:rsidRPr="00270ECC">
        <w:rPr>
          <w:lang w:val="en-AU"/>
        </w:rPr>
        <w:t>,</w:t>
      </w:r>
      <w:r w:rsidRPr="00270ECC">
        <w:rPr>
          <w:lang w:val="en-AU"/>
        </w:rPr>
        <w:t xml:space="preserve"> the legislation is the </w:t>
      </w:r>
      <w:r w:rsidRPr="00CA0BA8">
        <w:rPr>
          <w:bCs/>
          <w:i/>
          <w:iCs/>
          <w:lang w:val="en-AU"/>
        </w:rPr>
        <w:t>Privacy and Data Protection Act 2014</w:t>
      </w:r>
      <w:r w:rsidRPr="00270ECC">
        <w:rPr>
          <w:bCs/>
          <w:lang w:val="en-AU"/>
        </w:rPr>
        <w:t>.</w:t>
      </w:r>
    </w:p>
    <w:p w14:paraId="10902C95" w14:textId="4CDC0224" w:rsidR="008341C2" w:rsidRPr="00270ECC" w:rsidRDefault="008341C2" w:rsidP="00E20810">
      <w:pPr>
        <w:pStyle w:val="VCAAbody"/>
        <w:rPr>
          <w:bCs/>
          <w:lang w:val="en-AU"/>
        </w:rPr>
      </w:pPr>
      <w:r w:rsidRPr="00270ECC">
        <w:rPr>
          <w:bCs/>
          <w:lang w:val="en-AU"/>
        </w:rPr>
        <w:t xml:space="preserve">A number of students did not gain a mark, as they left the year off or got the wording of the </w:t>
      </w:r>
      <w:r w:rsidRPr="00CA0BA8">
        <w:rPr>
          <w:bCs/>
          <w:i/>
          <w:iCs/>
          <w:lang w:val="en-AU"/>
        </w:rPr>
        <w:t>Privacy and Data Protection Act 2014</w:t>
      </w:r>
      <w:r w:rsidRPr="00270ECC">
        <w:rPr>
          <w:bCs/>
          <w:lang w:val="en-AU"/>
        </w:rPr>
        <w:t xml:space="preserve"> incorrect.</w:t>
      </w:r>
    </w:p>
    <w:p w14:paraId="723F6454" w14:textId="7B6F8906" w:rsidR="008341C2" w:rsidRPr="00270ECC" w:rsidRDefault="008341C2" w:rsidP="00E20810">
      <w:pPr>
        <w:pStyle w:val="VCAAHeading3"/>
        <w:rPr>
          <w:lang w:val="en-AU"/>
        </w:rPr>
      </w:pPr>
      <w:r w:rsidRPr="00270ECC">
        <w:rPr>
          <w:lang w:val="en-AU"/>
        </w:rPr>
        <w:t>Question 13b</w:t>
      </w:r>
      <w:r w:rsidR="00451D64"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749"/>
        <w:gridCol w:w="1085"/>
      </w:tblGrid>
      <w:tr w:rsidR="00025C53" w:rsidRPr="00270ECC" w14:paraId="739C8CF3"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355468CF" w14:textId="77777777" w:rsidR="00025C53" w:rsidRPr="00270ECC" w:rsidRDefault="00025C53" w:rsidP="000A5F43">
            <w:pPr>
              <w:pStyle w:val="VCAAtablecondensedheading"/>
              <w:rPr>
                <w:lang w:val="en-AU"/>
              </w:rPr>
            </w:pPr>
            <w:r w:rsidRPr="00270ECC">
              <w:rPr>
                <w:lang w:val="en-AU"/>
              </w:rPr>
              <w:t>Marks</w:t>
            </w:r>
          </w:p>
        </w:tc>
        <w:tc>
          <w:tcPr>
            <w:tcW w:w="675" w:type="dxa"/>
          </w:tcPr>
          <w:p w14:paraId="0245AD43" w14:textId="77777777" w:rsidR="00025C53" w:rsidRPr="00270ECC" w:rsidRDefault="00025C53" w:rsidP="000A5F43">
            <w:pPr>
              <w:pStyle w:val="VCAAtablecondensedheading"/>
              <w:rPr>
                <w:lang w:val="en-AU"/>
              </w:rPr>
            </w:pPr>
            <w:r w:rsidRPr="00270ECC">
              <w:rPr>
                <w:lang w:val="en-AU"/>
              </w:rPr>
              <w:t>0</w:t>
            </w:r>
          </w:p>
        </w:tc>
        <w:tc>
          <w:tcPr>
            <w:tcW w:w="676" w:type="dxa"/>
          </w:tcPr>
          <w:p w14:paraId="46149192" w14:textId="77777777" w:rsidR="00025C53" w:rsidRPr="00270ECC" w:rsidRDefault="00025C53" w:rsidP="000A5F43">
            <w:pPr>
              <w:pStyle w:val="VCAAtablecondensedheading"/>
              <w:rPr>
                <w:lang w:val="en-AU"/>
              </w:rPr>
            </w:pPr>
            <w:r w:rsidRPr="00270ECC">
              <w:rPr>
                <w:lang w:val="en-AU"/>
              </w:rPr>
              <w:t>1</w:t>
            </w:r>
          </w:p>
        </w:tc>
        <w:tc>
          <w:tcPr>
            <w:tcW w:w="676" w:type="dxa"/>
          </w:tcPr>
          <w:p w14:paraId="1E216AA8" w14:textId="77777777" w:rsidR="00025C53" w:rsidRPr="00270ECC" w:rsidRDefault="00025C53" w:rsidP="000A5F43">
            <w:pPr>
              <w:pStyle w:val="VCAAtablecondensedheading"/>
              <w:rPr>
                <w:lang w:val="en-AU"/>
              </w:rPr>
            </w:pPr>
            <w:r w:rsidRPr="00270ECC">
              <w:rPr>
                <w:lang w:val="en-AU"/>
              </w:rPr>
              <w:t>2</w:t>
            </w:r>
          </w:p>
        </w:tc>
        <w:tc>
          <w:tcPr>
            <w:tcW w:w="749" w:type="dxa"/>
          </w:tcPr>
          <w:p w14:paraId="030566A2" w14:textId="77777777" w:rsidR="00025C53" w:rsidRPr="00270ECC" w:rsidRDefault="00025C53" w:rsidP="000A5F43">
            <w:pPr>
              <w:pStyle w:val="VCAAtablecondensedheading"/>
              <w:rPr>
                <w:lang w:val="en-AU"/>
              </w:rPr>
            </w:pPr>
            <w:r w:rsidRPr="00270ECC">
              <w:rPr>
                <w:lang w:val="en-AU"/>
              </w:rPr>
              <w:t>3</w:t>
            </w:r>
          </w:p>
        </w:tc>
        <w:tc>
          <w:tcPr>
            <w:tcW w:w="1085" w:type="dxa"/>
          </w:tcPr>
          <w:p w14:paraId="18C90A4B" w14:textId="77777777" w:rsidR="00025C53" w:rsidRPr="00270ECC" w:rsidRDefault="00025C53" w:rsidP="000A5F43">
            <w:pPr>
              <w:pStyle w:val="VCAAtablecondensedheading"/>
              <w:rPr>
                <w:lang w:val="en-AU"/>
              </w:rPr>
            </w:pPr>
            <w:r w:rsidRPr="00270ECC">
              <w:rPr>
                <w:lang w:val="en-AU"/>
              </w:rPr>
              <w:t>Average</w:t>
            </w:r>
          </w:p>
        </w:tc>
      </w:tr>
      <w:tr w:rsidR="00025C53" w:rsidRPr="00270ECC" w14:paraId="2AEE9DBB" w14:textId="77777777" w:rsidTr="000A5F43">
        <w:trPr>
          <w:trHeight w:hRule="exact" w:val="397"/>
        </w:trPr>
        <w:tc>
          <w:tcPr>
            <w:tcW w:w="882" w:type="dxa"/>
          </w:tcPr>
          <w:p w14:paraId="57D83ED6" w14:textId="77777777" w:rsidR="00025C53" w:rsidRPr="00270ECC" w:rsidRDefault="00025C53" w:rsidP="000A5F43">
            <w:pPr>
              <w:pStyle w:val="VCAAtablecondensed"/>
              <w:rPr>
                <w:lang w:val="en-AU"/>
              </w:rPr>
            </w:pPr>
            <w:r w:rsidRPr="00270ECC">
              <w:rPr>
                <w:lang w:val="en-AU"/>
              </w:rPr>
              <w:t>%</w:t>
            </w:r>
          </w:p>
        </w:tc>
        <w:tc>
          <w:tcPr>
            <w:tcW w:w="675" w:type="dxa"/>
            <w:vAlign w:val="center"/>
          </w:tcPr>
          <w:p w14:paraId="1DEF7BA0" w14:textId="238A82FF" w:rsidR="00025C53" w:rsidRPr="00270ECC" w:rsidRDefault="00BF70EE" w:rsidP="000A5F43">
            <w:pPr>
              <w:pStyle w:val="VCAAtablecondensed"/>
              <w:rPr>
                <w:lang w:val="en-AU"/>
              </w:rPr>
            </w:pPr>
            <w:r w:rsidRPr="00270ECC">
              <w:rPr>
                <w:lang w:val="en-AU"/>
              </w:rPr>
              <w:t>45</w:t>
            </w:r>
          </w:p>
        </w:tc>
        <w:tc>
          <w:tcPr>
            <w:tcW w:w="676" w:type="dxa"/>
            <w:vAlign w:val="center"/>
          </w:tcPr>
          <w:p w14:paraId="0766617A" w14:textId="6708B936" w:rsidR="00025C53" w:rsidRPr="00270ECC" w:rsidRDefault="00BF70EE" w:rsidP="000A5F43">
            <w:pPr>
              <w:pStyle w:val="VCAAtablecondensed"/>
              <w:rPr>
                <w:lang w:val="en-AU"/>
              </w:rPr>
            </w:pPr>
            <w:r w:rsidRPr="00270ECC">
              <w:rPr>
                <w:lang w:val="en-AU"/>
              </w:rPr>
              <w:t>44</w:t>
            </w:r>
          </w:p>
        </w:tc>
        <w:tc>
          <w:tcPr>
            <w:tcW w:w="676" w:type="dxa"/>
            <w:vAlign w:val="center"/>
          </w:tcPr>
          <w:p w14:paraId="7DB62935" w14:textId="101184FA" w:rsidR="00025C53" w:rsidRPr="00270ECC" w:rsidRDefault="00BF70EE" w:rsidP="000A5F43">
            <w:pPr>
              <w:pStyle w:val="VCAAtablecondensed"/>
              <w:rPr>
                <w:lang w:val="en-AU"/>
              </w:rPr>
            </w:pPr>
            <w:r w:rsidRPr="00270ECC">
              <w:rPr>
                <w:lang w:val="en-AU"/>
              </w:rPr>
              <w:t>10</w:t>
            </w:r>
          </w:p>
        </w:tc>
        <w:tc>
          <w:tcPr>
            <w:tcW w:w="749" w:type="dxa"/>
            <w:vAlign w:val="center"/>
          </w:tcPr>
          <w:p w14:paraId="5057D6AE" w14:textId="20188E27" w:rsidR="00025C53" w:rsidRPr="00270ECC" w:rsidRDefault="00BF70EE" w:rsidP="000A5F43">
            <w:pPr>
              <w:pStyle w:val="VCAAtablecondensed"/>
              <w:rPr>
                <w:lang w:val="en-AU"/>
              </w:rPr>
            </w:pPr>
            <w:r w:rsidRPr="00270ECC">
              <w:rPr>
                <w:lang w:val="en-AU"/>
              </w:rPr>
              <w:t>0.5</w:t>
            </w:r>
          </w:p>
        </w:tc>
        <w:tc>
          <w:tcPr>
            <w:tcW w:w="1085" w:type="dxa"/>
            <w:vAlign w:val="center"/>
          </w:tcPr>
          <w:p w14:paraId="2C509847" w14:textId="1D871312" w:rsidR="00025C53" w:rsidRPr="00270ECC" w:rsidRDefault="00BF70EE" w:rsidP="000A5F43">
            <w:pPr>
              <w:pStyle w:val="VCAAtablecondensed"/>
              <w:rPr>
                <w:lang w:val="en-AU"/>
              </w:rPr>
            </w:pPr>
            <w:r w:rsidRPr="00270ECC">
              <w:rPr>
                <w:lang w:val="en-AU"/>
              </w:rPr>
              <w:t>0.7</w:t>
            </w:r>
          </w:p>
        </w:tc>
      </w:tr>
    </w:tbl>
    <w:p w14:paraId="49348310" w14:textId="6AC61AD5" w:rsidR="000C24CD" w:rsidRPr="00270ECC" w:rsidRDefault="000C24CD" w:rsidP="000C24CD">
      <w:pPr>
        <w:pStyle w:val="VCAAbody"/>
        <w:rPr>
          <w:bCs/>
          <w:szCs w:val="20"/>
          <w:lang w:val="en-AU"/>
        </w:rPr>
      </w:pPr>
      <w:r w:rsidRPr="00270ECC">
        <w:rPr>
          <w:bCs/>
          <w:szCs w:val="20"/>
          <w:lang w:val="en-AU"/>
        </w:rPr>
        <w:t xml:space="preserve">Under the </w:t>
      </w:r>
      <w:r w:rsidRPr="00CA0BA8">
        <w:rPr>
          <w:i/>
          <w:iCs/>
          <w:szCs w:val="20"/>
          <w:lang w:val="en-AU"/>
        </w:rPr>
        <w:t>Privacy and Data Protection Act 2014</w:t>
      </w:r>
      <w:r w:rsidRPr="00270ECC">
        <w:rPr>
          <w:bCs/>
          <w:szCs w:val="20"/>
          <w:lang w:val="en-AU"/>
        </w:rPr>
        <w:t>, the company has obligations to investigate the extent of access to the servers and any data breach that may have occurred. They are also required to notify impacted clients of the breach. Not doing so risks reputational damage and potential penalties for the company.</w:t>
      </w:r>
    </w:p>
    <w:p w14:paraId="42F8CE6D" w14:textId="060B9F88" w:rsidR="008341C2" w:rsidRPr="00270ECC" w:rsidRDefault="008341C2" w:rsidP="00E20810">
      <w:pPr>
        <w:pStyle w:val="VCAAbody"/>
        <w:rPr>
          <w:lang w:val="en-AU"/>
        </w:rPr>
      </w:pPr>
      <w:r w:rsidRPr="00270ECC">
        <w:rPr>
          <w:lang w:val="en-AU"/>
        </w:rPr>
        <w:t xml:space="preserve">Marks were awarded for any </w:t>
      </w:r>
      <w:r w:rsidR="00226FF2" w:rsidRPr="00270ECC">
        <w:rPr>
          <w:lang w:val="en-AU"/>
        </w:rPr>
        <w:t>three of</w:t>
      </w:r>
      <w:r w:rsidR="00465849" w:rsidRPr="00270ECC">
        <w:rPr>
          <w:lang w:val="en-AU"/>
        </w:rPr>
        <w:t xml:space="preserve"> the following</w:t>
      </w:r>
      <w:r w:rsidRPr="00270ECC">
        <w:rPr>
          <w:lang w:val="en-AU"/>
        </w:rPr>
        <w:t>:</w:t>
      </w:r>
    </w:p>
    <w:p w14:paraId="0E359C4E" w14:textId="61AB9ECF" w:rsidR="008341C2" w:rsidRPr="00270ECC" w:rsidRDefault="00F863A9" w:rsidP="00B8588F">
      <w:pPr>
        <w:pStyle w:val="VCAAbullet"/>
      </w:pPr>
      <w:r w:rsidRPr="00270ECC">
        <w:t>o</w:t>
      </w:r>
      <w:r w:rsidR="008341C2" w:rsidRPr="00270ECC">
        <w:t xml:space="preserve">utline obligation under </w:t>
      </w:r>
      <w:r w:rsidR="008341C2" w:rsidRPr="00CA0BA8">
        <w:rPr>
          <w:i/>
          <w:iCs/>
        </w:rPr>
        <w:t xml:space="preserve">Privacy and Data Protection </w:t>
      </w:r>
      <w:r w:rsidR="000C24CD" w:rsidRPr="00CA0BA8">
        <w:rPr>
          <w:i/>
          <w:iCs/>
        </w:rPr>
        <w:t xml:space="preserve">Act </w:t>
      </w:r>
      <w:r w:rsidR="008341C2" w:rsidRPr="00CA0BA8">
        <w:rPr>
          <w:i/>
          <w:iCs/>
        </w:rPr>
        <w:t>2014</w:t>
      </w:r>
      <w:r w:rsidR="008341C2" w:rsidRPr="00270ECC">
        <w:t xml:space="preserve"> to evaluate extent of data breaches </w:t>
      </w:r>
    </w:p>
    <w:p w14:paraId="3B5918AA" w14:textId="33297E66" w:rsidR="008341C2" w:rsidRPr="00270ECC" w:rsidRDefault="00F863A9" w:rsidP="00B8588F">
      <w:pPr>
        <w:pStyle w:val="VCAAbullet"/>
      </w:pPr>
      <w:r w:rsidRPr="00270ECC">
        <w:t>o</w:t>
      </w:r>
      <w:r w:rsidR="008341C2" w:rsidRPr="00270ECC">
        <w:t xml:space="preserve">utline obligation under </w:t>
      </w:r>
      <w:r w:rsidR="008341C2" w:rsidRPr="00CA0BA8">
        <w:rPr>
          <w:i/>
          <w:iCs/>
        </w:rPr>
        <w:t xml:space="preserve">Privacy and Data Protection </w:t>
      </w:r>
      <w:r w:rsidR="000C24CD" w:rsidRPr="00CA0BA8">
        <w:rPr>
          <w:i/>
          <w:iCs/>
        </w:rPr>
        <w:t xml:space="preserve">Act </w:t>
      </w:r>
      <w:r w:rsidR="008341C2" w:rsidRPr="00CA0BA8">
        <w:rPr>
          <w:i/>
          <w:iCs/>
        </w:rPr>
        <w:t>2014</w:t>
      </w:r>
      <w:r w:rsidR="008341C2" w:rsidRPr="00270ECC">
        <w:t xml:space="preserve"> to notify clients of data breach </w:t>
      </w:r>
    </w:p>
    <w:p w14:paraId="06C08070" w14:textId="56B201E5" w:rsidR="008341C2" w:rsidRPr="00270ECC" w:rsidRDefault="00F863A9" w:rsidP="00B8588F">
      <w:pPr>
        <w:pStyle w:val="VCAAbullet"/>
      </w:pPr>
      <w:r w:rsidRPr="00270ECC">
        <w:t>o</w:t>
      </w:r>
      <w:r w:rsidR="008341C2" w:rsidRPr="00270ECC">
        <w:t xml:space="preserve">utline obligation under </w:t>
      </w:r>
      <w:r w:rsidR="008341C2" w:rsidRPr="00CA0BA8">
        <w:rPr>
          <w:i/>
          <w:iCs/>
        </w:rPr>
        <w:t xml:space="preserve">Privacy and Data Protection </w:t>
      </w:r>
      <w:r w:rsidR="000C24CD" w:rsidRPr="00CA0BA8">
        <w:rPr>
          <w:i/>
          <w:iCs/>
        </w:rPr>
        <w:t xml:space="preserve">Act </w:t>
      </w:r>
      <w:r w:rsidR="008341C2" w:rsidRPr="00CA0BA8">
        <w:rPr>
          <w:i/>
          <w:iCs/>
        </w:rPr>
        <w:t>2014</w:t>
      </w:r>
      <w:r w:rsidR="008341C2" w:rsidRPr="00270ECC">
        <w:t xml:space="preserve"> to notify </w:t>
      </w:r>
      <w:r w:rsidR="002827BA" w:rsidRPr="00270ECC">
        <w:t>authorities</w:t>
      </w:r>
      <w:r w:rsidR="008341C2" w:rsidRPr="00270ECC">
        <w:t xml:space="preserve"> of data breach </w:t>
      </w:r>
    </w:p>
    <w:p w14:paraId="4EB95B96" w14:textId="0A960D1F" w:rsidR="00D27C7C" w:rsidRPr="00270ECC" w:rsidRDefault="00F863A9" w:rsidP="00B8588F">
      <w:pPr>
        <w:pStyle w:val="VCAAbullet"/>
      </w:pPr>
      <w:r w:rsidRPr="00270ECC">
        <w:t>i</w:t>
      </w:r>
      <w:r w:rsidR="008341C2" w:rsidRPr="00270ECC">
        <w:t>ndication of consequence for not handling the unauthorized access appropriately</w:t>
      </w:r>
      <w:r w:rsidR="000C24CD" w:rsidRPr="00270ECC">
        <w:t>.</w:t>
      </w:r>
      <w:r w:rsidR="008341C2" w:rsidRPr="00270ECC">
        <w:t xml:space="preserve"> </w:t>
      </w:r>
    </w:p>
    <w:p w14:paraId="4DDEABE4" w14:textId="2A6C32A7" w:rsidR="002827BA" w:rsidRPr="00270ECC" w:rsidRDefault="002827BA" w:rsidP="00E20810">
      <w:pPr>
        <w:pStyle w:val="VCAAHeading3"/>
        <w:rPr>
          <w:lang w:val="en-AU"/>
        </w:rPr>
      </w:pPr>
      <w:r w:rsidRPr="00270ECC">
        <w:rPr>
          <w:lang w:val="en-AU"/>
        </w:rPr>
        <w:t>Question 13c</w:t>
      </w:r>
      <w:r w:rsidR="008B4B79"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1085"/>
      </w:tblGrid>
      <w:tr w:rsidR="00025C53" w:rsidRPr="00270ECC" w14:paraId="5370208E"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74C8EE2D" w14:textId="77777777" w:rsidR="00025C53" w:rsidRPr="00270ECC" w:rsidRDefault="00025C53" w:rsidP="000A5F43">
            <w:pPr>
              <w:pStyle w:val="VCAAtablecondensedheading"/>
              <w:rPr>
                <w:lang w:val="en-AU"/>
              </w:rPr>
            </w:pPr>
            <w:r w:rsidRPr="00270ECC">
              <w:rPr>
                <w:lang w:val="en-AU"/>
              </w:rPr>
              <w:t>Marks</w:t>
            </w:r>
          </w:p>
        </w:tc>
        <w:tc>
          <w:tcPr>
            <w:tcW w:w="675" w:type="dxa"/>
          </w:tcPr>
          <w:p w14:paraId="5B662FD4" w14:textId="77777777" w:rsidR="00025C53" w:rsidRPr="00270ECC" w:rsidRDefault="00025C53" w:rsidP="000A5F43">
            <w:pPr>
              <w:pStyle w:val="VCAAtablecondensedheading"/>
              <w:rPr>
                <w:lang w:val="en-AU"/>
              </w:rPr>
            </w:pPr>
            <w:r w:rsidRPr="00270ECC">
              <w:rPr>
                <w:lang w:val="en-AU"/>
              </w:rPr>
              <w:t>0</w:t>
            </w:r>
          </w:p>
        </w:tc>
        <w:tc>
          <w:tcPr>
            <w:tcW w:w="676" w:type="dxa"/>
          </w:tcPr>
          <w:p w14:paraId="7A45BF0A" w14:textId="77777777" w:rsidR="00025C53" w:rsidRPr="00270ECC" w:rsidRDefault="00025C53" w:rsidP="000A5F43">
            <w:pPr>
              <w:pStyle w:val="VCAAtablecondensedheading"/>
              <w:rPr>
                <w:lang w:val="en-AU"/>
              </w:rPr>
            </w:pPr>
            <w:r w:rsidRPr="00270ECC">
              <w:rPr>
                <w:lang w:val="en-AU"/>
              </w:rPr>
              <w:t>1</w:t>
            </w:r>
          </w:p>
        </w:tc>
        <w:tc>
          <w:tcPr>
            <w:tcW w:w="676" w:type="dxa"/>
          </w:tcPr>
          <w:p w14:paraId="60BED978" w14:textId="77777777" w:rsidR="00025C53" w:rsidRPr="00270ECC" w:rsidRDefault="00025C53" w:rsidP="000A5F43">
            <w:pPr>
              <w:pStyle w:val="VCAAtablecondensedheading"/>
              <w:rPr>
                <w:lang w:val="en-AU"/>
              </w:rPr>
            </w:pPr>
            <w:r w:rsidRPr="00270ECC">
              <w:rPr>
                <w:lang w:val="en-AU"/>
              </w:rPr>
              <w:t>2</w:t>
            </w:r>
          </w:p>
        </w:tc>
        <w:tc>
          <w:tcPr>
            <w:tcW w:w="1085" w:type="dxa"/>
          </w:tcPr>
          <w:p w14:paraId="093F10B2" w14:textId="77777777" w:rsidR="00025C53" w:rsidRPr="00270ECC" w:rsidRDefault="00025C53" w:rsidP="000A5F43">
            <w:pPr>
              <w:pStyle w:val="VCAAtablecondensedheading"/>
              <w:rPr>
                <w:lang w:val="en-AU"/>
              </w:rPr>
            </w:pPr>
            <w:r w:rsidRPr="00270ECC">
              <w:rPr>
                <w:lang w:val="en-AU"/>
              </w:rPr>
              <w:t>Average</w:t>
            </w:r>
          </w:p>
        </w:tc>
      </w:tr>
      <w:tr w:rsidR="00025C53" w:rsidRPr="00270ECC" w14:paraId="1D09B3C7" w14:textId="77777777" w:rsidTr="000A5F43">
        <w:trPr>
          <w:trHeight w:hRule="exact" w:val="397"/>
        </w:trPr>
        <w:tc>
          <w:tcPr>
            <w:tcW w:w="882" w:type="dxa"/>
          </w:tcPr>
          <w:p w14:paraId="0F9DC1A7" w14:textId="77777777" w:rsidR="00025C53" w:rsidRPr="00270ECC" w:rsidRDefault="00025C53" w:rsidP="000A5F43">
            <w:pPr>
              <w:pStyle w:val="VCAAtablecondensed"/>
              <w:rPr>
                <w:lang w:val="en-AU"/>
              </w:rPr>
            </w:pPr>
            <w:r w:rsidRPr="00270ECC">
              <w:rPr>
                <w:lang w:val="en-AU"/>
              </w:rPr>
              <w:t>%</w:t>
            </w:r>
          </w:p>
        </w:tc>
        <w:tc>
          <w:tcPr>
            <w:tcW w:w="675" w:type="dxa"/>
            <w:vAlign w:val="center"/>
          </w:tcPr>
          <w:p w14:paraId="321AE3E2" w14:textId="535FAC8A" w:rsidR="00025C53" w:rsidRPr="00270ECC" w:rsidRDefault="002D6D98" w:rsidP="000A5F43">
            <w:pPr>
              <w:pStyle w:val="VCAAtablecondensed"/>
              <w:rPr>
                <w:lang w:val="en-AU"/>
              </w:rPr>
            </w:pPr>
            <w:r w:rsidRPr="00270ECC">
              <w:rPr>
                <w:lang w:val="en-AU"/>
              </w:rPr>
              <w:t>27</w:t>
            </w:r>
          </w:p>
        </w:tc>
        <w:tc>
          <w:tcPr>
            <w:tcW w:w="676" w:type="dxa"/>
            <w:vAlign w:val="center"/>
          </w:tcPr>
          <w:p w14:paraId="4CA52221" w14:textId="2DFD9AF7" w:rsidR="00025C53" w:rsidRPr="00270ECC" w:rsidRDefault="002D6D98" w:rsidP="000A5F43">
            <w:pPr>
              <w:pStyle w:val="VCAAtablecondensed"/>
              <w:rPr>
                <w:lang w:val="en-AU"/>
              </w:rPr>
            </w:pPr>
            <w:r w:rsidRPr="00270ECC">
              <w:rPr>
                <w:lang w:val="en-AU"/>
              </w:rPr>
              <w:t>38</w:t>
            </w:r>
          </w:p>
        </w:tc>
        <w:tc>
          <w:tcPr>
            <w:tcW w:w="676" w:type="dxa"/>
            <w:vAlign w:val="center"/>
          </w:tcPr>
          <w:p w14:paraId="761B1B56" w14:textId="115F9BB5" w:rsidR="00025C53" w:rsidRPr="00270ECC" w:rsidRDefault="002D6D98" w:rsidP="000A5F43">
            <w:pPr>
              <w:pStyle w:val="VCAAtablecondensed"/>
              <w:rPr>
                <w:lang w:val="en-AU"/>
              </w:rPr>
            </w:pPr>
            <w:r w:rsidRPr="00270ECC">
              <w:rPr>
                <w:lang w:val="en-AU"/>
              </w:rPr>
              <w:t>35</w:t>
            </w:r>
          </w:p>
        </w:tc>
        <w:tc>
          <w:tcPr>
            <w:tcW w:w="1085" w:type="dxa"/>
            <w:vAlign w:val="center"/>
          </w:tcPr>
          <w:p w14:paraId="39CD88E6" w14:textId="500DD7C2" w:rsidR="00025C53" w:rsidRPr="00270ECC" w:rsidRDefault="002D6D98" w:rsidP="000A5F43">
            <w:pPr>
              <w:pStyle w:val="VCAAtablecondensed"/>
              <w:rPr>
                <w:lang w:val="en-AU"/>
              </w:rPr>
            </w:pPr>
            <w:r w:rsidRPr="00270ECC">
              <w:rPr>
                <w:lang w:val="en-AU"/>
              </w:rPr>
              <w:t>1.1</w:t>
            </w:r>
          </w:p>
        </w:tc>
      </w:tr>
    </w:tbl>
    <w:p w14:paraId="28549164" w14:textId="6C9E7C84" w:rsidR="002827BA" w:rsidRPr="00270ECC" w:rsidRDefault="000C24CD" w:rsidP="002827BA">
      <w:pPr>
        <w:pStyle w:val="VCAAbody"/>
        <w:rPr>
          <w:szCs w:val="20"/>
          <w:lang w:val="en-AU"/>
        </w:rPr>
      </w:pPr>
      <w:r w:rsidRPr="00270ECC">
        <w:rPr>
          <w:bCs/>
          <w:szCs w:val="20"/>
          <w:lang w:val="en-AU"/>
        </w:rPr>
        <w:t>Possible actions included</w:t>
      </w:r>
      <w:r w:rsidR="002827BA" w:rsidRPr="00270ECC">
        <w:rPr>
          <w:szCs w:val="20"/>
          <w:lang w:val="en-AU"/>
        </w:rPr>
        <w:t>:</w:t>
      </w:r>
    </w:p>
    <w:p w14:paraId="1E09B425" w14:textId="77777777" w:rsidR="002827BA" w:rsidRPr="00270ECC" w:rsidRDefault="002827BA" w:rsidP="00B8588F">
      <w:pPr>
        <w:pStyle w:val="VCAAbullet"/>
      </w:pPr>
      <w:r w:rsidRPr="00270ECC">
        <w:t>multi-factor authentication</w:t>
      </w:r>
    </w:p>
    <w:p w14:paraId="7550C2AF" w14:textId="659A9814" w:rsidR="002827BA" w:rsidRPr="00270ECC" w:rsidRDefault="002827BA" w:rsidP="00B8588F">
      <w:pPr>
        <w:pStyle w:val="VCAAbullet"/>
      </w:pPr>
      <w:r w:rsidRPr="00270ECC">
        <w:t xml:space="preserve">encryption of the data held by the </w:t>
      </w:r>
      <w:r w:rsidR="00396286" w:rsidRPr="00270ECC">
        <w:t>organisation</w:t>
      </w:r>
    </w:p>
    <w:p w14:paraId="3649AC36" w14:textId="78BE88AE" w:rsidR="002827BA" w:rsidRPr="00270ECC" w:rsidRDefault="002827BA" w:rsidP="00B8588F">
      <w:pPr>
        <w:pStyle w:val="VCAAbullet"/>
      </w:pPr>
      <w:r w:rsidRPr="00270ECC">
        <w:t xml:space="preserve">improved password practices (not allowing previous passwords, </w:t>
      </w:r>
      <w:r w:rsidR="00396286">
        <w:t xml:space="preserve">using </w:t>
      </w:r>
      <w:r w:rsidRPr="00270ECC">
        <w:t>greater length)</w:t>
      </w:r>
    </w:p>
    <w:p w14:paraId="643312AC" w14:textId="171BB823" w:rsidR="002827BA" w:rsidRPr="00270ECC" w:rsidRDefault="002827BA" w:rsidP="00B8588F">
      <w:pPr>
        <w:pStyle w:val="VCAAbullet"/>
      </w:pPr>
      <w:r w:rsidRPr="00270ECC">
        <w:t>staff education focused on phishing/spam and not using devices for personal use</w:t>
      </w:r>
    </w:p>
    <w:p w14:paraId="508819FD" w14:textId="77777777" w:rsidR="002827BA" w:rsidRPr="00270ECC" w:rsidRDefault="002827BA" w:rsidP="00B8588F">
      <w:pPr>
        <w:pStyle w:val="VCAAbullet"/>
      </w:pPr>
      <w:r w:rsidRPr="00270ECC">
        <w:t>VPN</w:t>
      </w:r>
    </w:p>
    <w:p w14:paraId="7131E99B" w14:textId="1D73C4A6" w:rsidR="002827BA" w:rsidRPr="00270ECC" w:rsidRDefault="00AB06AA" w:rsidP="00B8588F">
      <w:pPr>
        <w:pStyle w:val="VCAAbullet"/>
      </w:pPr>
      <w:r w:rsidRPr="00270ECC">
        <w:t>l</w:t>
      </w:r>
      <w:r w:rsidR="002827BA" w:rsidRPr="00270ECC">
        <w:t xml:space="preserve">imit the capabilities of apps/software on the </w:t>
      </w:r>
      <w:r w:rsidR="00504365" w:rsidRPr="00270ECC">
        <w:t>company</w:t>
      </w:r>
      <w:r w:rsidR="002827BA" w:rsidRPr="00270ECC">
        <w:t xml:space="preserve"> device</w:t>
      </w:r>
    </w:p>
    <w:p w14:paraId="288A722E" w14:textId="7D4BD50A" w:rsidR="002827BA" w:rsidRPr="00270ECC" w:rsidRDefault="00AB06AA" w:rsidP="00B8588F">
      <w:pPr>
        <w:pStyle w:val="VCAAbullet"/>
      </w:pPr>
      <w:r w:rsidRPr="00270ECC">
        <w:t>f</w:t>
      </w:r>
      <w:r w:rsidR="002827BA" w:rsidRPr="00270ECC">
        <w:t>irewall</w:t>
      </w:r>
    </w:p>
    <w:p w14:paraId="373BF2F8" w14:textId="02595594" w:rsidR="002827BA" w:rsidRPr="00270ECC" w:rsidRDefault="00AB06AA" w:rsidP="00B8588F">
      <w:pPr>
        <w:pStyle w:val="VCAAbullet"/>
      </w:pPr>
      <w:r w:rsidRPr="00270ECC">
        <w:t>a</w:t>
      </w:r>
      <w:r w:rsidR="002827BA" w:rsidRPr="00270ECC">
        <w:t>ntivirus/</w:t>
      </w:r>
      <w:r w:rsidRPr="00270ECC">
        <w:t>m</w:t>
      </w:r>
      <w:r w:rsidR="002827BA" w:rsidRPr="00270ECC">
        <w:t>alware</w:t>
      </w:r>
      <w:r w:rsidR="00CA0BA8">
        <w:t>.</w:t>
      </w:r>
    </w:p>
    <w:p w14:paraId="177B66DE" w14:textId="77777777" w:rsidR="00704B22" w:rsidRDefault="00704B22">
      <w:pPr>
        <w:rPr>
          <w:rFonts w:ascii="Arial" w:hAnsi="Arial" w:cs="Arial"/>
          <w:color w:val="000000" w:themeColor="text1"/>
          <w:sz w:val="20"/>
          <w:lang w:val="en-AU"/>
        </w:rPr>
      </w:pPr>
      <w:r>
        <w:rPr>
          <w:lang w:val="en-AU"/>
        </w:rPr>
        <w:br w:type="page"/>
      </w:r>
    </w:p>
    <w:p w14:paraId="14D52EEF" w14:textId="18307EC1" w:rsidR="002827BA" w:rsidRPr="00270ECC" w:rsidRDefault="002827BA" w:rsidP="00E20810">
      <w:pPr>
        <w:pStyle w:val="VCAAbody"/>
        <w:rPr>
          <w:lang w:val="en-AU"/>
        </w:rPr>
      </w:pPr>
      <w:r w:rsidRPr="00270ECC">
        <w:rPr>
          <w:lang w:val="en-AU"/>
        </w:rPr>
        <w:lastRenderedPageBreak/>
        <w:t>To gain a mark for the action there needed to be a statement that related to the case study and the security practice</w:t>
      </w:r>
      <w:r w:rsidR="007873D3" w:rsidRPr="00270ECC">
        <w:rPr>
          <w:lang w:val="en-AU"/>
        </w:rPr>
        <w:t>;</w:t>
      </w:r>
      <w:r w:rsidRPr="00270ECC">
        <w:rPr>
          <w:lang w:val="en-AU"/>
        </w:rPr>
        <w:t xml:space="preserve"> just listing the action was not enough.</w:t>
      </w:r>
    </w:p>
    <w:p w14:paraId="725CBB17" w14:textId="272B5BCE" w:rsidR="002827BA" w:rsidRPr="00270ECC" w:rsidRDefault="002827BA" w:rsidP="001831BA">
      <w:pPr>
        <w:pStyle w:val="VCAAbody"/>
        <w:rPr>
          <w:szCs w:val="20"/>
          <w:lang w:val="en-AU"/>
        </w:rPr>
      </w:pPr>
      <w:r w:rsidRPr="00270ECC">
        <w:rPr>
          <w:szCs w:val="20"/>
          <w:lang w:val="en-AU"/>
        </w:rPr>
        <w:t xml:space="preserve">Students who suggested the use of biometrics </w:t>
      </w:r>
      <w:r w:rsidR="007873D3" w:rsidRPr="00270ECC">
        <w:rPr>
          <w:szCs w:val="20"/>
          <w:lang w:val="en-AU"/>
        </w:rPr>
        <w:t xml:space="preserve">could </w:t>
      </w:r>
      <w:r w:rsidRPr="00270ECC">
        <w:rPr>
          <w:szCs w:val="20"/>
          <w:lang w:val="en-AU"/>
        </w:rPr>
        <w:t>not gain a mark for that recommendation.</w:t>
      </w:r>
    </w:p>
    <w:p w14:paraId="24C7E079" w14:textId="456DBD7C" w:rsidR="002827BA" w:rsidRPr="00270ECC" w:rsidRDefault="002827BA" w:rsidP="002827BA">
      <w:pPr>
        <w:pStyle w:val="VCAAbody"/>
        <w:rPr>
          <w:szCs w:val="20"/>
          <w:lang w:val="en-AU"/>
        </w:rPr>
      </w:pPr>
      <w:r w:rsidRPr="00270ECC">
        <w:rPr>
          <w:szCs w:val="20"/>
          <w:lang w:val="en-AU"/>
        </w:rPr>
        <w:t xml:space="preserve">The following </w:t>
      </w:r>
      <w:r w:rsidR="00504365" w:rsidRPr="00270ECC">
        <w:rPr>
          <w:szCs w:val="20"/>
          <w:lang w:val="en-AU"/>
        </w:rPr>
        <w:t>are</w:t>
      </w:r>
      <w:r w:rsidRPr="00270ECC">
        <w:rPr>
          <w:szCs w:val="20"/>
          <w:lang w:val="en-AU"/>
        </w:rPr>
        <w:t xml:space="preserve"> example</w:t>
      </w:r>
      <w:r w:rsidR="00504365" w:rsidRPr="00270ECC">
        <w:rPr>
          <w:szCs w:val="20"/>
          <w:lang w:val="en-AU"/>
        </w:rPr>
        <w:t>s</w:t>
      </w:r>
      <w:r w:rsidRPr="00270ECC">
        <w:rPr>
          <w:szCs w:val="20"/>
          <w:lang w:val="en-AU"/>
        </w:rPr>
        <w:t xml:space="preserve"> of high-scoring response</w:t>
      </w:r>
      <w:r w:rsidR="00504365" w:rsidRPr="00270ECC">
        <w:rPr>
          <w:szCs w:val="20"/>
          <w:lang w:val="en-AU"/>
        </w:rPr>
        <w:t>s.</w:t>
      </w:r>
    </w:p>
    <w:p w14:paraId="3B4D6FD4" w14:textId="7DA15D99" w:rsidR="002827BA" w:rsidRPr="00270ECC" w:rsidRDefault="002827BA" w:rsidP="00D4226B">
      <w:pPr>
        <w:pStyle w:val="VCAAstudentresponse"/>
        <w:ind w:left="284"/>
        <w:rPr>
          <w:lang w:val="en-AU"/>
        </w:rPr>
      </w:pPr>
      <w:r w:rsidRPr="00270ECC">
        <w:rPr>
          <w:lang w:val="en-AU"/>
        </w:rPr>
        <w:t xml:space="preserve">Install some </w:t>
      </w:r>
      <w:proofErr w:type="spellStart"/>
      <w:r w:rsidRPr="00270ECC">
        <w:rPr>
          <w:lang w:val="en-AU"/>
        </w:rPr>
        <w:t>for</w:t>
      </w:r>
      <w:proofErr w:type="spellEnd"/>
      <w:r w:rsidRPr="00270ECC">
        <w:rPr>
          <w:lang w:val="en-AU"/>
        </w:rPr>
        <w:t xml:space="preserve"> of encryption on company devices, given some workers use public </w:t>
      </w:r>
      <w:proofErr w:type="spellStart"/>
      <w:r w:rsidRPr="00270ECC">
        <w:rPr>
          <w:lang w:val="en-AU"/>
        </w:rPr>
        <w:t>wifi</w:t>
      </w:r>
      <w:proofErr w:type="spellEnd"/>
      <w:r w:rsidRPr="00270ECC">
        <w:rPr>
          <w:lang w:val="en-AU"/>
        </w:rPr>
        <w:t>.</w:t>
      </w:r>
    </w:p>
    <w:p w14:paraId="3290C3D3" w14:textId="08D15466" w:rsidR="002827BA" w:rsidRPr="00270ECC" w:rsidRDefault="00504365" w:rsidP="0018697D">
      <w:pPr>
        <w:pStyle w:val="VCAAstudentresponse"/>
        <w:ind w:left="284"/>
        <w:rPr>
          <w:lang w:val="en-AU"/>
        </w:rPr>
      </w:pPr>
      <w:r w:rsidRPr="00270ECC">
        <w:rPr>
          <w:lang w:val="en-AU"/>
        </w:rPr>
        <w:t>Installing antivirus systems on devices so it is harder for malware to be installed on company laptops.</w:t>
      </w:r>
    </w:p>
    <w:p w14:paraId="619F810E" w14:textId="5B24B11A" w:rsidR="00504365" w:rsidRPr="00270ECC" w:rsidRDefault="00504365" w:rsidP="0018697D">
      <w:pPr>
        <w:pStyle w:val="VCAAstudentresponse"/>
        <w:ind w:left="284"/>
        <w:rPr>
          <w:lang w:val="en-AU"/>
        </w:rPr>
      </w:pPr>
      <w:r w:rsidRPr="00270ECC">
        <w:rPr>
          <w:lang w:val="en-AU"/>
        </w:rPr>
        <w:t>Martin should implement a firewall on the system, preventing malicious files for entering and exiting.</w:t>
      </w:r>
    </w:p>
    <w:p w14:paraId="72131810" w14:textId="2B1BCB94" w:rsidR="003D0213" w:rsidRPr="00270ECC" w:rsidRDefault="00504365" w:rsidP="0018697D">
      <w:pPr>
        <w:pStyle w:val="VCAAstudentresponse"/>
        <w:ind w:left="284"/>
        <w:rPr>
          <w:lang w:val="en-AU"/>
        </w:rPr>
      </w:pPr>
      <w:r w:rsidRPr="00270ECC">
        <w:rPr>
          <w:lang w:val="en-AU"/>
        </w:rPr>
        <w:t>Add usernames and passwords so that only authorized people access the server and data is not accessed or leaked to prevent overall access to company’s servers.</w:t>
      </w:r>
    </w:p>
    <w:p w14:paraId="3BD1FC59" w14:textId="55D1FC09" w:rsidR="00504365" w:rsidRPr="00270ECC" w:rsidRDefault="00504365" w:rsidP="00E20810">
      <w:pPr>
        <w:pStyle w:val="VCAAHeading3"/>
        <w:rPr>
          <w:lang w:val="en-AU"/>
        </w:rPr>
      </w:pPr>
      <w:r w:rsidRPr="00270ECC">
        <w:rPr>
          <w:lang w:val="en-AU"/>
        </w:rPr>
        <w:t>Question 13d</w:t>
      </w:r>
      <w:r w:rsidR="000F7C34" w:rsidRPr="00270ECC">
        <w:rPr>
          <w:lang w:val="en-AU"/>
        </w:rPr>
        <w:t>.</w:t>
      </w:r>
    </w:p>
    <w:tbl>
      <w:tblPr>
        <w:tblStyle w:val="VCAATableClosed"/>
        <w:tblW w:w="0" w:type="auto"/>
        <w:tblLook w:val="01E0" w:firstRow="1" w:lastRow="1" w:firstColumn="1" w:lastColumn="1" w:noHBand="0" w:noVBand="0"/>
      </w:tblPr>
      <w:tblGrid>
        <w:gridCol w:w="882"/>
        <w:gridCol w:w="675"/>
        <w:gridCol w:w="676"/>
        <w:gridCol w:w="676"/>
        <w:gridCol w:w="749"/>
        <w:gridCol w:w="1085"/>
      </w:tblGrid>
      <w:tr w:rsidR="00025C53" w:rsidRPr="00270ECC" w14:paraId="46B20609" w14:textId="77777777" w:rsidTr="000A5F43">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2A3DDE5F" w14:textId="77777777" w:rsidR="00025C53" w:rsidRPr="00270ECC" w:rsidRDefault="00025C53" w:rsidP="000A5F43">
            <w:pPr>
              <w:pStyle w:val="VCAAtablecondensedheading"/>
              <w:rPr>
                <w:lang w:val="en-AU"/>
              </w:rPr>
            </w:pPr>
            <w:r w:rsidRPr="00270ECC">
              <w:rPr>
                <w:lang w:val="en-AU"/>
              </w:rPr>
              <w:t>Marks</w:t>
            </w:r>
          </w:p>
        </w:tc>
        <w:tc>
          <w:tcPr>
            <w:tcW w:w="675" w:type="dxa"/>
          </w:tcPr>
          <w:p w14:paraId="2288A0B4" w14:textId="77777777" w:rsidR="00025C53" w:rsidRPr="00270ECC" w:rsidRDefault="00025C53" w:rsidP="000A5F43">
            <w:pPr>
              <w:pStyle w:val="VCAAtablecondensedheading"/>
              <w:rPr>
                <w:lang w:val="en-AU"/>
              </w:rPr>
            </w:pPr>
            <w:r w:rsidRPr="00270ECC">
              <w:rPr>
                <w:lang w:val="en-AU"/>
              </w:rPr>
              <w:t>0</w:t>
            </w:r>
          </w:p>
        </w:tc>
        <w:tc>
          <w:tcPr>
            <w:tcW w:w="676" w:type="dxa"/>
          </w:tcPr>
          <w:p w14:paraId="6E89EA16" w14:textId="77777777" w:rsidR="00025C53" w:rsidRPr="00270ECC" w:rsidRDefault="00025C53" w:rsidP="000A5F43">
            <w:pPr>
              <w:pStyle w:val="VCAAtablecondensedheading"/>
              <w:rPr>
                <w:lang w:val="en-AU"/>
              </w:rPr>
            </w:pPr>
            <w:r w:rsidRPr="00270ECC">
              <w:rPr>
                <w:lang w:val="en-AU"/>
              </w:rPr>
              <w:t>1</w:t>
            </w:r>
          </w:p>
        </w:tc>
        <w:tc>
          <w:tcPr>
            <w:tcW w:w="676" w:type="dxa"/>
          </w:tcPr>
          <w:p w14:paraId="3BE63FE2" w14:textId="77777777" w:rsidR="00025C53" w:rsidRPr="00270ECC" w:rsidRDefault="00025C53" w:rsidP="000A5F43">
            <w:pPr>
              <w:pStyle w:val="VCAAtablecondensedheading"/>
              <w:rPr>
                <w:lang w:val="en-AU"/>
              </w:rPr>
            </w:pPr>
            <w:r w:rsidRPr="00270ECC">
              <w:rPr>
                <w:lang w:val="en-AU"/>
              </w:rPr>
              <w:t>2</w:t>
            </w:r>
          </w:p>
        </w:tc>
        <w:tc>
          <w:tcPr>
            <w:tcW w:w="749" w:type="dxa"/>
          </w:tcPr>
          <w:p w14:paraId="0B2D9E8A" w14:textId="77777777" w:rsidR="00025C53" w:rsidRPr="00270ECC" w:rsidRDefault="00025C53" w:rsidP="000A5F43">
            <w:pPr>
              <w:pStyle w:val="VCAAtablecondensedheading"/>
              <w:rPr>
                <w:lang w:val="en-AU"/>
              </w:rPr>
            </w:pPr>
            <w:r w:rsidRPr="00270ECC">
              <w:rPr>
                <w:lang w:val="en-AU"/>
              </w:rPr>
              <w:t>3</w:t>
            </w:r>
          </w:p>
        </w:tc>
        <w:tc>
          <w:tcPr>
            <w:tcW w:w="1085" w:type="dxa"/>
          </w:tcPr>
          <w:p w14:paraId="4E0F941D" w14:textId="77777777" w:rsidR="00025C53" w:rsidRPr="00270ECC" w:rsidRDefault="00025C53" w:rsidP="000A5F43">
            <w:pPr>
              <w:pStyle w:val="VCAAtablecondensedheading"/>
              <w:rPr>
                <w:lang w:val="en-AU"/>
              </w:rPr>
            </w:pPr>
            <w:r w:rsidRPr="00270ECC">
              <w:rPr>
                <w:lang w:val="en-AU"/>
              </w:rPr>
              <w:t>Average</w:t>
            </w:r>
          </w:p>
        </w:tc>
      </w:tr>
      <w:tr w:rsidR="00025C53" w:rsidRPr="00270ECC" w14:paraId="7B55D5FF" w14:textId="77777777" w:rsidTr="000A5F43">
        <w:trPr>
          <w:trHeight w:hRule="exact" w:val="397"/>
        </w:trPr>
        <w:tc>
          <w:tcPr>
            <w:tcW w:w="882" w:type="dxa"/>
          </w:tcPr>
          <w:p w14:paraId="369E5785" w14:textId="77777777" w:rsidR="00025C53" w:rsidRPr="00270ECC" w:rsidRDefault="00025C53" w:rsidP="000A5F43">
            <w:pPr>
              <w:pStyle w:val="VCAAtablecondensed"/>
              <w:rPr>
                <w:lang w:val="en-AU"/>
              </w:rPr>
            </w:pPr>
            <w:r w:rsidRPr="00270ECC">
              <w:rPr>
                <w:lang w:val="en-AU"/>
              </w:rPr>
              <w:t>%</w:t>
            </w:r>
          </w:p>
        </w:tc>
        <w:tc>
          <w:tcPr>
            <w:tcW w:w="675" w:type="dxa"/>
            <w:vAlign w:val="center"/>
          </w:tcPr>
          <w:p w14:paraId="73905165" w14:textId="515C4D62" w:rsidR="00025C53" w:rsidRPr="00270ECC" w:rsidRDefault="002D6D98" w:rsidP="000A5F43">
            <w:pPr>
              <w:pStyle w:val="VCAAtablecondensed"/>
              <w:rPr>
                <w:lang w:val="en-AU"/>
              </w:rPr>
            </w:pPr>
            <w:r w:rsidRPr="00270ECC">
              <w:rPr>
                <w:lang w:val="en-AU"/>
              </w:rPr>
              <w:t>38</w:t>
            </w:r>
          </w:p>
        </w:tc>
        <w:tc>
          <w:tcPr>
            <w:tcW w:w="676" w:type="dxa"/>
            <w:vAlign w:val="center"/>
          </w:tcPr>
          <w:p w14:paraId="028F85DB" w14:textId="62F42B2A" w:rsidR="00025C53" w:rsidRPr="00270ECC" w:rsidRDefault="002D6D98" w:rsidP="000A5F43">
            <w:pPr>
              <w:pStyle w:val="VCAAtablecondensed"/>
              <w:rPr>
                <w:lang w:val="en-AU"/>
              </w:rPr>
            </w:pPr>
            <w:r w:rsidRPr="00270ECC">
              <w:rPr>
                <w:lang w:val="en-AU"/>
              </w:rPr>
              <w:t>35</w:t>
            </w:r>
          </w:p>
        </w:tc>
        <w:tc>
          <w:tcPr>
            <w:tcW w:w="676" w:type="dxa"/>
            <w:vAlign w:val="center"/>
          </w:tcPr>
          <w:p w14:paraId="570EE744" w14:textId="09EE688B" w:rsidR="00025C53" w:rsidRPr="00270ECC" w:rsidRDefault="002D6D98" w:rsidP="000A5F43">
            <w:pPr>
              <w:pStyle w:val="VCAAtablecondensed"/>
              <w:rPr>
                <w:lang w:val="en-AU"/>
              </w:rPr>
            </w:pPr>
            <w:r w:rsidRPr="00270ECC">
              <w:rPr>
                <w:lang w:val="en-AU"/>
              </w:rPr>
              <w:t>21</w:t>
            </w:r>
          </w:p>
        </w:tc>
        <w:tc>
          <w:tcPr>
            <w:tcW w:w="749" w:type="dxa"/>
            <w:vAlign w:val="center"/>
          </w:tcPr>
          <w:p w14:paraId="71CB0B32" w14:textId="4EA14913" w:rsidR="00025C53" w:rsidRPr="00270ECC" w:rsidRDefault="002D6D98" w:rsidP="000A5F43">
            <w:pPr>
              <w:pStyle w:val="VCAAtablecondensed"/>
              <w:rPr>
                <w:lang w:val="en-AU"/>
              </w:rPr>
            </w:pPr>
            <w:r w:rsidRPr="00270ECC">
              <w:rPr>
                <w:lang w:val="en-AU"/>
              </w:rPr>
              <w:t>6</w:t>
            </w:r>
          </w:p>
        </w:tc>
        <w:tc>
          <w:tcPr>
            <w:tcW w:w="1085" w:type="dxa"/>
            <w:vAlign w:val="center"/>
          </w:tcPr>
          <w:p w14:paraId="7C26E616" w14:textId="0F99B8C2" w:rsidR="00025C53" w:rsidRPr="00270ECC" w:rsidRDefault="002D6D98" w:rsidP="000A5F43">
            <w:pPr>
              <w:pStyle w:val="VCAAtablecondensed"/>
              <w:rPr>
                <w:lang w:val="en-AU"/>
              </w:rPr>
            </w:pPr>
            <w:r w:rsidRPr="00270ECC">
              <w:rPr>
                <w:lang w:val="en-AU"/>
              </w:rPr>
              <w:t>1.0</w:t>
            </w:r>
          </w:p>
        </w:tc>
      </w:tr>
    </w:tbl>
    <w:p w14:paraId="2FE7946D" w14:textId="32C89E5C" w:rsidR="004077E3" w:rsidRPr="00270ECC" w:rsidRDefault="004077E3" w:rsidP="00E20810">
      <w:pPr>
        <w:pStyle w:val="VCAAbody"/>
        <w:rPr>
          <w:lang w:val="en-AU"/>
        </w:rPr>
      </w:pPr>
      <w:r w:rsidRPr="00270ECC">
        <w:rPr>
          <w:lang w:val="en-AU"/>
        </w:rPr>
        <w:t>To gain marks, students need</w:t>
      </w:r>
      <w:r w:rsidR="00396286">
        <w:rPr>
          <w:lang w:val="en-AU"/>
        </w:rPr>
        <w:t>ed</w:t>
      </w:r>
      <w:r w:rsidRPr="00270ECC">
        <w:rPr>
          <w:lang w:val="en-AU"/>
        </w:rPr>
        <w:t xml:space="preserve"> to justify three relevant points from one of the actions they stated in part c.</w:t>
      </w:r>
    </w:p>
    <w:p w14:paraId="69D35A47" w14:textId="70E350E3" w:rsidR="004077E3" w:rsidRPr="00270ECC" w:rsidRDefault="004077E3" w:rsidP="00E20810">
      <w:pPr>
        <w:pStyle w:val="VCAAbody"/>
        <w:rPr>
          <w:lang w:val="en-AU"/>
        </w:rPr>
      </w:pPr>
      <w:r w:rsidRPr="00270ECC">
        <w:rPr>
          <w:lang w:val="en-AU"/>
        </w:rPr>
        <w:t xml:space="preserve">Relevant points </w:t>
      </w:r>
      <w:r w:rsidR="000F7C34" w:rsidRPr="00270ECC">
        <w:rPr>
          <w:lang w:val="en-AU"/>
        </w:rPr>
        <w:t>included</w:t>
      </w:r>
      <w:r w:rsidRPr="00270ECC">
        <w:rPr>
          <w:lang w:val="en-AU"/>
        </w:rPr>
        <w:t>:</w:t>
      </w:r>
    </w:p>
    <w:p w14:paraId="3835D0D7" w14:textId="5BA30348" w:rsidR="004077E3" w:rsidRPr="00270ECC" w:rsidRDefault="000F7C34" w:rsidP="00B8588F">
      <w:pPr>
        <w:pStyle w:val="VCAAbullet"/>
      </w:pPr>
      <w:r w:rsidRPr="00270ECC">
        <w:t>l</w:t>
      </w:r>
      <w:r w:rsidR="004077E3" w:rsidRPr="00270ECC">
        <w:t xml:space="preserve">oss of goodwill/faith/reputation in </w:t>
      </w:r>
      <w:r w:rsidR="00E5332B" w:rsidRPr="00270ECC">
        <w:t xml:space="preserve">the </w:t>
      </w:r>
      <w:r w:rsidR="004077E3" w:rsidRPr="00270ECC">
        <w:t xml:space="preserve">company </w:t>
      </w:r>
    </w:p>
    <w:p w14:paraId="28FBBBCB" w14:textId="01E9EF60" w:rsidR="004077E3" w:rsidRPr="00270ECC" w:rsidRDefault="000F7C34" w:rsidP="00B8588F">
      <w:pPr>
        <w:pStyle w:val="VCAAbullet"/>
      </w:pPr>
      <w:r w:rsidRPr="00270ECC">
        <w:t>l</w:t>
      </w:r>
      <w:r w:rsidR="004077E3" w:rsidRPr="00270ECC">
        <w:t>os</w:t>
      </w:r>
      <w:r w:rsidRPr="00270ECC">
        <w:t>s</w:t>
      </w:r>
      <w:r w:rsidR="004077E3" w:rsidRPr="00270ECC">
        <w:t xml:space="preserve"> of </w:t>
      </w:r>
      <w:r w:rsidR="00E5332B" w:rsidRPr="00270ECC">
        <w:t>customers</w:t>
      </w:r>
    </w:p>
    <w:p w14:paraId="03999F8D" w14:textId="0690F5CB" w:rsidR="004077E3" w:rsidRPr="00270ECC" w:rsidRDefault="000F7C34" w:rsidP="00B8588F">
      <w:pPr>
        <w:pStyle w:val="VCAAbullet"/>
      </w:pPr>
      <w:r w:rsidRPr="00270ECC">
        <w:t>f</w:t>
      </w:r>
      <w:r w:rsidR="004077E3" w:rsidRPr="00270ECC">
        <w:t>ines/penalties</w:t>
      </w:r>
    </w:p>
    <w:p w14:paraId="378A96BA" w14:textId="02321DE8" w:rsidR="004077E3" w:rsidRPr="00270ECC" w:rsidRDefault="000F7C34" w:rsidP="00B8588F">
      <w:pPr>
        <w:pStyle w:val="VCAAbullet"/>
      </w:pPr>
      <w:r w:rsidRPr="00270ECC">
        <w:t>t</w:t>
      </w:r>
      <w:r w:rsidR="004077E3" w:rsidRPr="00270ECC">
        <w:t>heft of data</w:t>
      </w:r>
    </w:p>
    <w:p w14:paraId="5AC52161" w14:textId="57B1F761" w:rsidR="004077E3" w:rsidRPr="00270ECC" w:rsidRDefault="000F7C34" w:rsidP="00B8588F">
      <w:pPr>
        <w:pStyle w:val="VCAAbullet"/>
      </w:pPr>
      <w:r w:rsidRPr="00270ECC">
        <w:t>d</w:t>
      </w:r>
      <w:r w:rsidR="004077E3" w:rsidRPr="00270ECC">
        <w:t>ata breach</w:t>
      </w:r>
    </w:p>
    <w:p w14:paraId="6F14016A" w14:textId="616C3855" w:rsidR="004077E3" w:rsidRPr="00270ECC" w:rsidRDefault="000F7C34" w:rsidP="00B8588F">
      <w:pPr>
        <w:pStyle w:val="VCAAbullet"/>
      </w:pPr>
      <w:r w:rsidRPr="00270ECC">
        <w:t>l</w:t>
      </w:r>
      <w:r w:rsidR="004077E3" w:rsidRPr="00270ECC">
        <w:t>egal action</w:t>
      </w:r>
      <w:r w:rsidR="00F20A25" w:rsidRPr="00270ECC">
        <w:t>.</w:t>
      </w:r>
      <w:r w:rsidR="004077E3" w:rsidRPr="00270ECC">
        <w:t xml:space="preserve"> </w:t>
      </w:r>
    </w:p>
    <w:p w14:paraId="3B92A6FB" w14:textId="0FB9F4A4" w:rsidR="004077E3" w:rsidRPr="00270ECC" w:rsidRDefault="004077E3" w:rsidP="001831BA">
      <w:pPr>
        <w:pStyle w:val="VCAAbody"/>
        <w:rPr>
          <w:szCs w:val="20"/>
          <w:lang w:val="en-AU"/>
        </w:rPr>
      </w:pPr>
      <w:r w:rsidRPr="00270ECC">
        <w:rPr>
          <w:szCs w:val="20"/>
          <w:lang w:val="en-AU"/>
        </w:rPr>
        <w:t xml:space="preserve">The following is </w:t>
      </w:r>
      <w:r w:rsidR="00F20A25" w:rsidRPr="00270ECC">
        <w:rPr>
          <w:szCs w:val="20"/>
          <w:lang w:val="en-AU"/>
        </w:rPr>
        <w:t xml:space="preserve">an </w:t>
      </w:r>
      <w:r w:rsidRPr="00270ECC">
        <w:rPr>
          <w:szCs w:val="20"/>
          <w:lang w:val="en-AU"/>
        </w:rPr>
        <w:t>example of a high-scoring response.</w:t>
      </w:r>
    </w:p>
    <w:p w14:paraId="5F0FC53B" w14:textId="602546DA" w:rsidR="004077E3" w:rsidRPr="00270ECC" w:rsidRDefault="004077E3" w:rsidP="0018697D">
      <w:pPr>
        <w:pStyle w:val="VCAAstudentresponse"/>
        <w:ind w:left="284"/>
        <w:rPr>
          <w:lang w:val="en-AU"/>
        </w:rPr>
      </w:pPr>
      <w:r w:rsidRPr="00270ECC">
        <w:rPr>
          <w:lang w:val="en-AU"/>
        </w:rPr>
        <w:t xml:space="preserve">Installing a firewall to scan incoming and outgoing data packets for the </w:t>
      </w:r>
      <w:proofErr w:type="gramStart"/>
      <w:r w:rsidRPr="00270ECC">
        <w:rPr>
          <w:lang w:val="en-AU"/>
        </w:rPr>
        <w:t>it</w:t>
      </w:r>
      <w:proofErr w:type="gramEnd"/>
      <w:r w:rsidRPr="00270ECC">
        <w:rPr>
          <w:lang w:val="en-AU"/>
        </w:rPr>
        <w:t xml:space="preserve"> firms’ network to reject any malicious data packets.</w:t>
      </w:r>
    </w:p>
    <w:p w14:paraId="3A570AF6" w14:textId="399ED127" w:rsidR="004077E3" w:rsidRPr="00270ECC" w:rsidRDefault="004077E3" w:rsidP="0018697D">
      <w:pPr>
        <w:pStyle w:val="VCAAstudentresponse"/>
        <w:ind w:left="284"/>
        <w:rPr>
          <w:lang w:val="en-AU"/>
        </w:rPr>
      </w:pPr>
      <w:r w:rsidRPr="00270ECC">
        <w:rPr>
          <w:lang w:val="en-AU"/>
        </w:rPr>
        <w:t xml:space="preserve">If the firewall was not implemented hackers could steal and leak the company’s sensitive data, which could lead to the business being sued or losing reputation and customers </w:t>
      </w:r>
    </w:p>
    <w:sectPr w:rsidR="004077E3" w:rsidRPr="00270ECC"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396286" w:rsidRDefault="00396286" w:rsidP="00304EA1">
      <w:pPr>
        <w:spacing w:after="0" w:line="240" w:lineRule="auto"/>
      </w:pPr>
      <w:r>
        <w:separator/>
      </w:r>
    </w:p>
  </w:endnote>
  <w:endnote w:type="continuationSeparator" w:id="0">
    <w:p w14:paraId="6C2FE3E4" w14:textId="77777777" w:rsidR="00396286" w:rsidRDefault="0039628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396286" w:rsidRPr="00D06414" w14:paraId="00D3EC34" w14:textId="77777777" w:rsidTr="00BB3BAB">
      <w:trPr>
        <w:trHeight w:val="476"/>
      </w:trPr>
      <w:tc>
        <w:tcPr>
          <w:tcW w:w="1667" w:type="pct"/>
          <w:tcMar>
            <w:left w:w="0" w:type="dxa"/>
            <w:right w:w="0" w:type="dxa"/>
          </w:tcMar>
        </w:tcPr>
        <w:p w14:paraId="4F062E5B" w14:textId="77777777" w:rsidR="00396286" w:rsidRPr="00D06414" w:rsidRDefault="00396286"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396286" w:rsidRPr="00D06414" w:rsidRDefault="00396286"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396286" w:rsidRPr="00D06414" w:rsidRDefault="00396286"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396286" w:rsidRPr="00D06414" w:rsidRDefault="00396286"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396286" w:rsidRPr="00D06414" w14:paraId="28670396" w14:textId="77777777" w:rsidTr="000F5AAF">
      <w:tc>
        <w:tcPr>
          <w:tcW w:w="1459" w:type="pct"/>
          <w:tcMar>
            <w:left w:w="0" w:type="dxa"/>
            <w:right w:w="0" w:type="dxa"/>
          </w:tcMar>
        </w:tcPr>
        <w:p w14:paraId="0BBE30B4" w14:textId="77777777" w:rsidR="00396286" w:rsidRPr="00D06414" w:rsidRDefault="00396286"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396286" w:rsidRPr="00D06414" w:rsidRDefault="00396286"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396286" w:rsidRPr="00D06414" w:rsidRDefault="00396286"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396286" w:rsidRPr="00D06414" w:rsidRDefault="00396286"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396286" w:rsidRDefault="00396286" w:rsidP="00304EA1">
      <w:pPr>
        <w:spacing w:after="0" w:line="240" w:lineRule="auto"/>
      </w:pPr>
      <w:r>
        <w:separator/>
      </w:r>
    </w:p>
  </w:footnote>
  <w:footnote w:type="continuationSeparator" w:id="0">
    <w:p w14:paraId="600CFD58" w14:textId="77777777" w:rsidR="00396286" w:rsidRDefault="0039628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08855A8C" w:rsidR="00396286" w:rsidRPr="00D86DE4" w:rsidRDefault="00396286" w:rsidP="00D86DE4">
    <w:pPr>
      <w:pStyle w:val="VCAAcaptionsandfootnotes"/>
      <w:rPr>
        <w:color w:val="999999" w:themeColor="accent2"/>
      </w:rPr>
    </w:pPr>
    <w:r w:rsidRPr="00E5332B">
      <w:t>2022 VCE Applied Computing: Data Analytics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396286" w:rsidRPr="009370BC" w:rsidRDefault="00396286" w:rsidP="00970580">
    <w:pPr>
      <w:spacing w:after="0"/>
      <w:ind w:right="-142"/>
      <w:jc w:val="right"/>
    </w:pPr>
    <w:r>
      <w:rPr>
        <w:noProof/>
        <w:lang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BA"/>
    <w:multiLevelType w:val="hybridMultilevel"/>
    <w:tmpl w:val="C362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C7363"/>
    <w:multiLevelType w:val="hybridMultilevel"/>
    <w:tmpl w:val="EB2E05A2"/>
    <w:lvl w:ilvl="0" w:tplc="0C090001">
      <w:start w:val="1"/>
      <w:numFmt w:val="bullet"/>
      <w:lvlText w:val=""/>
      <w:lvlJc w:val="left"/>
      <w:pPr>
        <w:ind w:left="1393" w:hanging="360"/>
      </w:pPr>
      <w:rPr>
        <w:rFonts w:ascii="Symbol" w:hAnsi="Symbol" w:hint="default"/>
      </w:rPr>
    </w:lvl>
    <w:lvl w:ilvl="1" w:tplc="0C090003" w:tentative="1">
      <w:start w:val="1"/>
      <w:numFmt w:val="bullet"/>
      <w:lvlText w:val="o"/>
      <w:lvlJc w:val="left"/>
      <w:pPr>
        <w:ind w:left="2113" w:hanging="360"/>
      </w:pPr>
      <w:rPr>
        <w:rFonts w:ascii="Courier New" w:hAnsi="Courier New" w:cs="Courier New" w:hint="default"/>
      </w:rPr>
    </w:lvl>
    <w:lvl w:ilvl="2" w:tplc="0C090005" w:tentative="1">
      <w:start w:val="1"/>
      <w:numFmt w:val="bullet"/>
      <w:lvlText w:val=""/>
      <w:lvlJc w:val="left"/>
      <w:pPr>
        <w:ind w:left="2833" w:hanging="360"/>
      </w:pPr>
      <w:rPr>
        <w:rFonts w:ascii="Wingdings" w:hAnsi="Wingdings" w:hint="default"/>
      </w:rPr>
    </w:lvl>
    <w:lvl w:ilvl="3" w:tplc="0C090001" w:tentative="1">
      <w:start w:val="1"/>
      <w:numFmt w:val="bullet"/>
      <w:lvlText w:val=""/>
      <w:lvlJc w:val="left"/>
      <w:pPr>
        <w:ind w:left="3553" w:hanging="360"/>
      </w:pPr>
      <w:rPr>
        <w:rFonts w:ascii="Symbol" w:hAnsi="Symbol" w:hint="default"/>
      </w:rPr>
    </w:lvl>
    <w:lvl w:ilvl="4" w:tplc="0C090003" w:tentative="1">
      <w:start w:val="1"/>
      <w:numFmt w:val="bullet"/>
      <w:lvlText w:val="o"/>
      <w:lvlJc w:val="left"/>
      <w:pPr>
        <w:ind w:left="4273" w:hanging="360"/>
      </w:pPr>
      <w:rPr>
        <w:rFonts w:ascii="Courier New" w:hAnsi="Courier New" w:cs="Courier New" w:hint="default"/>
      </w:rPr>
    </w:lvl>
    <w:lvl w:ilvl="5" w:tplc="0C090005" w:tentative="1">
      <w:start w:val="1"/>
      <w:numFmt w:val="bullet"/>
      <w:lvlText w:val=""/>
      <w:lvlJc w:val="left"/>
      <w:pPr>
        <w:ind w:left="4993" w:hanging="360"/>
      </w:pPr>
      <w:rPr>
        <w:rFonts w:ascii="Wingdings" w:hAnsi="Wingdings" w:hint="default"/>
      </w:rPr>
    </w:lvl>
    <w:lvl w:ilvl="6" w:tplc="0C090001" w:tentative="1">
      <w:start w:val="1"/>
      <w:numFmt w:val="bullet"/>
      <w:lvlText w:val=""/>
      <w:lvlJc w:val="left"/>
      <w:pPr>
        <w:ind w:left="5713" w:hanging="360"/>
      </w:pPr>
      <w:rPr>
        <w:rFonts w:ascii="Symbol" w:hAnsi="Symbol" w:hint="default"/>
      </w:rPr>
    </w:lvl>
    <w:lvl w:ilvl="7" w:tplc="0C090003" w:tentative="1">
      <w:start w:val="1"/>
      <w:numFmt w:val="bullet"/>
      <w:lvlText w:val="o"/>
      <w:lvlJc w:val="left"/>
      <w:pPr>
        <w:ind w:left="6433" w:hanging="360"/>
      </w:pPr>
      <w:rPr>
        <w:rFonts w:ascii="Courier New" w:hAnsi="Courier New" w:cs="Courier New" w:hint="default"/>
      </w:rPr>
    </w:lvl>
    <w:lvl w:ilvl="8" w:tplc="0C090005" w:tentative="1">
      <w:start w:val="1"/>
      <w:numFmt w:val="bullet"/>
      <w:lvlText w:val=""/>
      <w:lvlJc w:val="left"/>
      <w:pPr>
        <w:ind w:left="7153" w:hanging="360"/>
      </w:pPr>
      <w:rPr>
        <w:rFonts w:ascii="Wingdings" w:hAnsi="Wingdings" w:hint="default"/>
      </w:rPr>
    </w:lvl>
  </w:abstractNum>
  <w:abstractNum w:abstractNumId="2" w15:restartNumberingAfterBreak="0">
    <w:nsid w:val="09AB0835"/>
    <w:multiLevelType w:val="hybridMultilevel"/>
    <w:tmpl w:val="003AF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81EB7"/>
    <w:multiLevelType w:val="hybridMultilevel"/>
    <w:tmpl w:val="2EB65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478672DA"/>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37CE9"/>
    <w:multiLevelType w:val="hybridMultilevel"/>
    <w:tmpl w:val="74F2C8C8"/>
    <w:lvl w:ilvl="0" w:tplc="B23C261C">
      <w:start w:val="3"/>
      <w:numFmt w:val="bullet"/>
      <w:lvlText w:val="-"/>
      <w:lvlJc w:val="left"/>
      <w:pPr>
        <w:ind w:left="360" w:hanging="360"/>
      </w:pPr>
      <w:rPr>
        <w:rFonts w:ascii="Times New Roman" w:eastAsia="Calibri"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C40A14"/>
    <w:multiLevelType w:val="hybridMultilevel"/>
    <w:tmpl w:val="FB1CF6B4"/>
    <w:lvl w:ilvl="0" w:tplc="2530E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AC46B1"/>
    <w:multiLevelType w:val="hybridMultilevel"/>
    <w:tmpl w:val="6F14A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81171"/>
    <w:multiLevelType w:val="hybridMultilevel"/>
    <w:tmpl w:val="A9F4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D163DD"/>
    <w:multiLevelType w:val="hybridMultilevel"/>
    <w:tmpl w:val="D82004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AC7374"/>
    <w:multiLevelType w:val="hybridMultilevel"/>
    <w:tmpl w:val="E326A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A365CC"/>
    <w:multiLevelType w:val="hybridMultilevel"/>
    <w:tmpl w:val="25B8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6EBCD2"/>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2296C0B"/>
    <w:multiLevelType w:val="hybridMultilevel"/>
    <w:tmpl w:val="867E294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053D7C"/>
    <w:multiLevelType w:val="hybridMultilevel"/>
    <w:tmpl w:val="C6F2BEDE"/>
    <w:lvl w:ilvl="0" w:tplc="E71CD366">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4B117E99"/>
    <w:multiLevelType w:val="hybridMultilevel"/>
    <w:tmpl w:val="A000B89E"/>
    <w:lvl w:ilvl="0" w:tplc="0B729842">
      <w:start w:val="1"/>
      <w:numFmt w:val="bullet"/>
      <w:pStyle w:val="VCA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CC55930"/>
    <w:multiLevelType w:val="hybridMultilevel"/>
    <w:tmpl w:val="B750F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E17AA0"/>
    <w:multiLevelType w:val="hybridMultilevel"/>
    <w:tmpl w:val="28E8A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6C1DE2"/>
    <w:multiLevelType w:val="hybridMultilevel"/>
    <w:tmpl w:val="1B68A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72C799B"/>
    <w:multiLevelType w:val="hybridMultilevel"/>
    <w:tmpl w:val="F6D4BD54"/>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A761C5A"/>
    <w:multiLevelType w:val="hybridMultilevel"/>
    <w:tmpl w:val="E3C21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DE5B45"/>
    <w:multiLevelType w:val="hybridMultilevel"/>
    <w:tmpl w:val="D764B778"/>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2872B6C"/>
    <w:multiLevelType w:val="hybridMultilevel"/>
    <w:tmpl w:val="E160DD28"/>
    <w:lvl w:ilvl="0" w:tplc="5F3E2E34">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15:restartNumberingAfterBreak="0">
    <w:nsid w:val="6F5C6F3C"/>
    <w:multiLevelType w:val="hybridMultilevel"/>
    <w:tmpl w:val="77DCD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FFA5E3C"/>
    <w:multiLevelType w:val="hybridMultilevel"/>
    <w:tmpl w:val="C2549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4486674">
    <w:abstractNumId w:val="24"/>
  </w:num>
  <w:num w:numId="2" w16cid:durableId="977223748">
    <w:abstractNumId w:val="21"/>
  </w:num>
  <w:num w:numId="3" w16cid:durableId="1659068466">
    <w:abstractNumId w:val="12"/>
  </w:num>
  <w:num w:numId="4" w16cid:durableId="1306206484">
    <w:abstractNumId w:val="4"/>
  </w:num>
  <w:num w:numId="5" w16cid:durableId="996609102">
    <w:abstractNumId w:val="23"/>
  </w:num>
  <w:num w:numId="6" w16cid:durableId="72510766">
    <w:abstractNumId w:val="27"/>
  </w:num>
  <w:num w:numId="7" w16cid:durableId="115224174">
    <w:abstractNumId w:val="28"/>
  </w:num>
  <w:num w:numId="8" w16cid:durableId="729690265">
    <w:abstractNumId w:val="19"/>
  </w:num>
  <w:num w:numId="9" w16cid:durableId="1410692797">
    <w:abstractNumId w:val="26"/>
  </w:num>
  <w:num w:numId="10" w16cid:durableId="1817454793">
    <w:abstractNumId w:val="20"/>
  </w:num>
  <w:num w:numId="11" w16cid:durableId="17632991">
    <w:abstractNumId w:val="14"/>
  </w:num>
  <w:num w:numId="12" w16cid:durableId="649678947">
    <w:abstractNumId w:val="1"/>
  </w:num>
  <w:num w:numId="13" w16cid:durableId="1624574004">
    <w:abstractNumId w:val="5"/>
  </w:num>
  <w:num w:numId="14" w16cid:durableId="572859935">
    <w:abstractNumId w:val="13"/>
  </w:num>
  <w:num w:numId="15" w16cid:durableId="1784959583">
    <w:abstractNumId w:val="24"/>
  </w:num>
  <w:num w:numId="16" w16cid:durableId="1937865228">
    <w:abstractNumId w:val="9"/>
  </w:num>
  <w:num w:numId="17" w16cid:durableId="858422699">
    <w:abstractNumId w:val="7"/>
  </w:num>
  <w:num w:numId="18" w16cid:durableId="1356075681">
    <w:abstractNumId w:val="0"/>
  </w:num>
  <w:num w:numId="19" w16cid:durableId="1946496624">
    <w:abstractNumId w:val="17"/>
  </w:num>
  <w:num w:numId="20" w16cid:durableId="850140660">
    <w:abstractNumId w:val="3"/>
  </w:num>
  <w:num w:numId="21" w16cid:durableId="607201918">
    <w:abstractNumId w:val="29"/>
  </w:num>
  <w:num w:numId="22" w16cid:durableId="213663108">
    <w:abstractNumId w:val="10"/>
  </w:num>
  <w:num w:numId="23" w16cid:durableId="1254708357">
    <w:abstractNumId w:val="11"/>
  </w:num>
  <w:num w:numId="24" w16cid:durableId="1632127772">
    <w:abstractNumId w:val="18"/>
  </w:num>
  <w:num w:numId="25" w16cid:durableId="740715594">
    <w:abstractNumId w:val="25"/>
  </w:num>
  <w:num w:numId="26" w16cid:durableId="1248924100">
    <w:abstractNumId w:val="16"/>
  </w:num>
  <w:num w:numId="27" w16cid:durableId="1683360352">
    <w:abstractNumId w:val="2"/>
  </w:num>
  <w:num w:numId="28" w16cid:durableId="1247303915">
    <w:abstractNumId w:val="22"/>
  </w:num>
  <w:num w:numId="29" w16cid:durableId="601961698">
    <w:abstractNumId w:val="8"/>
  </w:num>
  <w:num w:numId="30" w16cid:durableId="1843471016">
    <w:abstractNumId w:val="24"/>
  </w:num>
  <w:num w:numId="31" w16cid:durableId="1855800499">
    <w:abstractNumId w:val="21"/>
  </w:num>
  <w:num w:numId="32" w16cid:durableId="124856600">
    <w:abstractNumId w:val="12"/>
  </w:num>
  <w:num w:numId="33" w16cid:durableId="47075212">
    <w:abstractNumId w:val="4"/>
  </w:num>
  <w:num w:numId="34" w16cid:durableId="725107382">
    <w:abstractNumId w:val="23"/>
  </w:num>
  <w:num w:numId="35" w16cid:durableId="1815678812">
    <w:abstractNumId w:val="6"/>
  </w:num>
  <w:num w:numId="36" w16cid:durableId="2136100118">
    <w:abstractNumId w:val="15"/>
  </w:num>
  <w:num w:numId="37" w16cid:durableId="19161665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2A20"/>
    <w:rsid w:val="000136A3"/>
    <w:rsid w:val="000223B4"/>
    <w:rsid w:val="00024018"/>
    <w:rsid w:val="0002583F"/>
    <w:rsid w:val="00025C53"/>
    <w:rsid w:val="00026BAE"/>
    <w:rsid w:val="00027F10"/>
    <w:rsid w:val="00031BE8"/>
    <w:rsid w:val="00040271"/>
    <w:rsid w:val="00047F96"/>
    <w:rsid w:val="0005780E"/>
    <w:rsid w:val="00065CC6"/>
    <w:rsid w:val="0006639A"/>
    <w:rsid w:val="000750C6"/>
    <w:rsid w:val="00090D46"/>
    <w:rsid w:val="00097B87"/>
    <w:rsid w:val="000A2396"/>
    <w:rsid w:val="000A33D3"/>
    <w:rsid w:val="000A5F43"/>
    <w:rsid w:val="000A6BA8"/>
    <w:rsid w:val="000A71F7"/>
    <w:rsid w:val="000B31A5"/>
    <w:rsid w:val="000C24CD"/>
    <w:rsid w:val="000C417F"/>
    <w:rsid w:val="000E43C0"/>
    <w:rsid w:val="000E6757"/>
    <w:rsid w:val="000F09E4"/>
    <w:rsid w:val="000F16FD"/>
    <w:rsid w:val="000F5AAF"/>
    <w:rsid w:val="000F6440"/>
    <w:rsid w:val="000F7C34"/>
    <w:rsid w:val="00101C92"/>
    <w:rsid w:val="00102C58"/>
    <w:rsid w:val="001056FC"/>
    <w:rsid w:val="001124CB"/>
    <w:rsid w:val="0011505D"/>
    <w:rsid w:val="001172DC"/>
    <w:rsid w:val="00120DB9"/>
    <w:rsid w:val="001304AF"/>
    <w:rsid w:val="00134C33"/>
    <w:rsid w:val="001366E9"/>
    <w:rsid w:val="00143520"/>
    <w:rsid w:val="00153AD2"/>
    <w:rsid w:val="00167375"/>
    <w:rsid w:val="00167ABE"/>
    <w:rsid w:val="0017197F"/>
    <w:rsid w:val="00174173"/>
    <w:rsid w:val="00177090"/>
    <w:rsid w:val="001779EA"/>
    <w:rsid w:val="00177BFB"/>
    <w:rsid w:val="00181F91"/>
    <w:rsid w:val="00182027"/>
    <w:rsid w:val="001831BA"/>
    <w:rsid w:val="00184297"/>
    <w:rsid w:val="00185CDF"/>
    <w:rsid w:val="0018697D"/>
    <w:rsid w:val="00187984"/>
    <w:rsid w:val="001912FF"/>
    <w:rsid w:val="00193441"/>
    <w:rsid w:val="00197E45"/>
    <w:rsid w:val="001A2F6F"/>
    <w:rsid w:val="001A603F"/>
    <w:rsid w:val="001B7E7B"/>
    <w:rsid w:val="001C3EEA"/>
    <w:rsid w:val="001C62D0"/>
    <w:rsid w:val="001D3246"/>
    <w:rsid w:val="001D5DB1"/>
    <w:rsid w:val="001E2CF0"/>
    <w:rsid w:val="001E2EB9"/>
    <w:rsid w:val="001E4FAA"/>
    <w:rsid w:val="002021D6"/>
    <w:rsid w:val="002076D3"/>
    <w:rsid w:val="00226010"/>
    <w:rsid w:val="00226FF2"/>
    <w:rsid w:val="002279BA"/>
    <w:rsid w:val="002329F3"/>
    <w:rsid w:val="00243F0D"/>
    <w:rsid w:val="00245938"/>
    <w:rsid w:val="00257EBD"/>
    <w:rsid w:val="00260503"/>
    <w:rsid w:val="00260767"/>
    <w:rsid w:val="00261456"/>
    <w:rsid w:val="002647BB"/>
    <w:rsid w:val="00270ECC"/>
    <w:rsid w:val="002754C1"/>
    <w:rsid w:val="002827BA"/>
    <w:rsid w:val="002841C8"/>
    <w:rsid w:val="0028516B"/>
    <w:rsid w:val="002926AD"/>
    <w:rsid w:val="002975DF"/>
    <w:rsid w:val="002A1DA7"/>
    <w:rsid w:val="002A503B"/>
    <w:rsid w:val="002B2A00"/>
    <w:rsid w:val="002B4BD4"/>
    <w:rsid w:val="002C1CB3"/>
    <w:rsid w:val="002C3CE8"/>
    <w:rsid w:val="002C6F90"/>
    <w:rsid w:val="002D6D98"/>
    <w:rsid w:val="002D7939"/>
    <w:rsid w:val="002E4FB5"/>
    <w:rsid w:val="002E5189"/>
    <w:rsid w:val="002E64B6"/>
    <w:rsid w:val="002F3C49"/>
    <w:rsid w:val="00302FB8"/>
    <w:rsid w:val="00304EA1"/>
    <w:rsid w:val="00314D81"/>
    <w:rsid w:val="0031735C"/>
    <w:rsid w:val="00321D3D"/>
    <w:rsid w:val="00322FC6"/>
    <w:rsid w:val="003241C5"/>
    <w:rsid w:val="00332A9E"/>
    <w:rsid w:val="00335875"/>
    <w:rsid w:val="00340DDF"/>
    <w:rsid w:val="00344785"/>
    <w:rsid w:val="00350651"/>
    <w:rsid w:val="0035293F"/>
    <w:rsid w:val="00365FA5"/>
    <w:rsid w:val="00372D3D"/>
    <w:rsid w:val="00385147"/>
    <w:rsid w:val="00385DF2"/>
    <w:rsid w:val="0038647B"/>
    <w:rsid w:val="00391986"/>
    <w:rsid w:val="00396286"/>
    <w:rsid w:val="003A00B4"/>
    <w:rsid w:val="003B2257"/>
    <w:rsid w:val="003C1E8E"/>
    <w:rsid w:val="003C533C"/>
    <w:rsid w:val="003C5E71"/>
    <w:rsid w:val="003C6C6D"/>
    <w:rsid w:val="003D0213"/>
    <w:rsid w:val="003D6CBD"/>
    <w:rsid w:val="003E5771"/>
    <w:rsid w:val="003F7F9F"/>
    <w:rsid w:val="00400537"/>
    <w:rsid w:val="004077E3"/>
    <w:rsid w:val="004117F0"/>
    <w:rsid w:val="00412E82"/>
    <w:rsid w:val="00413BDD"/>
    <w:rsid w:val="00416EA0"/>
    <w:rsid w:val="00417AA3"/>
    <w:rsid w:val="00422061"/>
    <w:rsid w:val="00425DFE"/>
    <w:rsid w:val="00426FF2"/>
    <w:rsid w:val="00427710"/>
    <w:rsid w:val="00434EDB"/>
    <w:rsid w:val="00440B32"/>
    <w:rsid w:val="0044213C"/>
    <w:rsid w:val="00451880"/>
    <w:rsid w:val="00451D64"/>
    <w:rsid w:val="004524DE"/>
    <w:rsid w:val="0046078D"/>
    <w:rsid w:val="00465849"/>
    <w:rsid w:val="00474A90"/>
    <w:rsid w:val="00483118"/>
    <w:rsid w:val="0048575F"/>
    <w:rsid w:val="00495C80"/>
    <w:rsid w:val="004A2ED8"/>
    <w:rsid w:val="004A4208"/>
    <w:rsid w:val="004A791A"/>
    <w:rsid w:val="004B444C"/>
    <w:rsid w:val="004C2BB0"/>
    <w:rsid w:val="004D0C18"/>
    <w:rsid w:val="004D2B04"/>
    <w:rsid w:val="004D4554"/>
    <w:rsid w:val="004E167A"/>
    <w:rsid w:val="004F3940"/>
    <w:rsid w:val="004F5BDA"/>
    <w:rsid w:val="005018B3"/>
    <w:rsid w:val="00504365"/>
    <w:rsid w:val="005119F2"/>
    <w:rsid w:val="0051631E"/>
    <w:rsid w:val="005248E4"/>
    <w:rsid w:val="00534CC4"/>
    <w:rsid w:val="00537A1F"/>
    <w:rsid w:val="00543F00"/>
    <w:rsid w:val="00554687"/>
    <w:rsid w:val="00556763"/>
    <w:rsid w:val="005570CF"/>
    <w:rsid w:val="00566029"/>
    <w:rsid w:val="0057769C"/>
    <w:rsid w:val="00583BE7"/>
    <w:rsid w:val="00583CE8"/>
    <w:rsid w:val="005854C3"/>
    <w:rsid w:val="005923CB"/>
    <w:rsid w:val="005957EE"/>
    <w:rsid w:val="005B1A99"/>
    <w:rsid w:val="005B391B"/>
    <w:rsid w:val="005D053A"/>
    <w:rsid w:val="005D2173"/>
    <w:rsid w:val="005D3D78"/>
    <w:rsid w:val="005E2EF0"/>
    <w:rsid w:val="005F4092"/>
    <w:rsid w:val="005F63C7"/>
    <w:rsid w:val="0060495F"/>
    <w:rsid w:val="00610192"/>
    <w:rsid w:val="00612C34"/>
    <w:rsid w:val="00612EB2"/>
    <w:rsid w:val="00622AED"/>
    <w:rsid w:val="00626437"/>
    <w:rsid w:val="00630D18"/>
    <w:rsid w:val="0063219E"/>
    <w:rsid w:val="00632394"/>
    <w:rsid w:val="00636171"/>
    <w:rsid w:val="006532E1"/>
    <w:rsid w:val="00665A75"/>
    <w:rsid w:val="006663C6"/>
    <w:rsid w:val="00682715"/>
    <w:rsid w:val="0068471E"/>
    <w:rsid w:val="00684F98"/>
    <w:rsid w:val="006850F2"/>
    <w:rsid w:val="00693FFD"/>
    <w:rsid w:val="006A47B9"/>
    <w:rsid w:val="006A52B9"/>
    <w:rsid w:val="006B08AA"/>
    <w:rsid w:val="006B1DEC"/>
    <w:rsid w:val="006C02FD"/>
    <w:rsid w:val="006D10B5"/>
    <w:rsid w:val="006D2159"/>
    <w:rsid w:val="006D6ED1"/>
    <w:rsid w:val="006E07D6"/>
    <w:rsid w:val="006E7601"/>
    <w:rsid w:val="006F09AA"/>
    <w:rsid w:val="006F787C"/>
    <w:rsid w:val="00702636"/>
    <w:rsid w:val="00704B22"/>
    <w:rsid w:val="007062B7"/>
    <w:rsid w:val="007135D3"/>
    <w:rsid w:val="007137BB"/>
    <w:rsid w:val="00717658"/>
    <w:rsid w:val="00724507"/>
    <w:rsid w:val="00737A40"/>
    <w:rsid w:val="00746147"/>
    <w:rsid w:val="00747109"/>
    <w:rsid w:val="00765475"/>
    <w:rsid w:val="00771B53"/>
    <w:rsid w:val="00773E6C"/>
    <w:rsid w:val="0078187F"/>
    <w:rsid w:val="00781FB1"/>
    <w:rsid w:val="007836A3"/>
    <w:rsid w:val="00783A90"/>
    <w:rsid w:val="007844E5"/>
    <w:rsid w:val="007873D3"/>
    <w:rsid w:val="007A217D"/>
    <w:rsid w:val="007A4B91"/>
    <w:rsid w:val="007C600D"/>
    <w:rsid w:val="007C649E"/>
    <w:rsid w:val="007D1B6D"/>
    <w:rsid w:val="007D6648"/>
    <w:rsid w:val="007D67D3"/>
    <w:rsid w:val="007D7E9E"/>
    <w:rsid w:val="007E1F9F"/>
    <w:rsid w:val="007F4E97"/>
    <w:rsid w:val="00803A29"/>
    <w:rsid w:val="00807E3B"/>
    <w:rsid w:val="00812453"/>
    <w:rsid w:val="00813C37"/>
    <w:rsid w:val="008154B5"/>
    <w:rsid w:val="00823962"/>
    <w:rsid w:val="008341C2"/>
    <w:rsid w:val="008348C9"/>
    <w:rsid w:val="008360DD"/>
    <w:rsid w:val="0084122F"/>
    <w:rsid w:val="008428B1"/>
    <w:rsid w:val="008451B2"/>
    <w:rsid w:val="008468E3"/>
    <w:rsid w:val="008479EA"/>
    <w:rsid w:val="00850410"/>
    <w:rsid w:val="00852719"/>
    <w:rsid w:val="008549DC"/>
    <w:rsid w:val="00860115"/>
    <w:rsid w:val="0088783C"/>
    <w:rsid w:val="00895331"/>
    <w:rsid w:val="0089685E"/>
    <w:rsid w:val="0089701E"/>
    <w:rsid w:val="008A0273"/>
    <w:rsid w:val="008A66C9"/>
    <w:rsid w:val="008A7CA3"/>
    <w:rsid w:val="008B4B79"/>
    <w:rsid w:val="008B58BE"/>
    <w:rsid w:val="008C7E8C"/>
    <w:rsid w:val="008D0F6E"/>
    <w:rsid w:val="008F5C38"/>
    <w:rsid w:val="0090137C"/>
    <w:rsid w:val="00905FCE"/>
    <w:rsid w:val="00922FE2"/>
    <w:rsid w:val="00926CB8"/>
    <w:rsid w:val="009361AF"/>
    <w:rsid w:val="009370BC"/>
    <w:rsid w:val="009403B9"/>
    <w:rsid w:val="00940527"/>
    <w:rsid w:val="00952E36"/>
    <w:rsid w:val="0096079B"/>
    <w:rsid w:val="00970580"/>
    <w:rsid w:val="0097198A"/>
    <w:rsid w:val="00984612"/>
    <w:rsid w:val="0098739B"/>
    <w:rsid w:val="009906B5"/>
    <w:rsid w:val="00990995"/>
    <w:rsid w:val="009967BF"/>
    <w:rsid w:val="009A211E"/>
    <w:rsid w:val="009B61E5"/>
    <w:rsid w:val="009C0BB0"/>
    <w:rsid w:val="009D0E9E"/>
    <w:rsid w:val="009D1E89"/>
    <w:rsid w:val="009D78FB"/>
    <w:rsid w:val="009E34A9"/>
    <w:rsid w:val="009E5707"/>
    <w:rsid w:val="00A0478D"/>
    <w:rsid w:val="00A17661"/>
    <w:rsid w:val="00A23CDC"/>
    <w:rsid w:val="00A24B2D"/>
    <w:rsid w:val="00A32B02"/>
    <w:rsid w:val="00A4011C"/>
    <w:rsid w:val="00A40966"/>
    <w:rsid w:val="00A52942"/>
    <w:rsid w:val="00A52D00"/>
    <w:rsid w:val="00A63A86"/>
    <w:rsid w:val="00A75EB3"/>
    <w:rsid w:val="00A76AAB"/>
    <w:rsid w:val="00A921E0"/>
    <w:rsid w:val="00A922F4"/>
    <w:rsid w:val="00AA46A1"/>
    <w:rsid w:val="00AB06AA"/>
    <w:rsid w:val="00AB3342"/>
    <w:rsid w:val="00AB568E"/>
    <w:rsid w:val="00AD2843"/>
    <w:rsid w:val="00AD2921"/>
    <w:rsid w:val="00AE5526"/>
    <w:rsid w:val="00AF051B"/>
    <w:rsid w:val="00AF16E5"/>
    <w:rsid w:val="00B01578"/>
    <w:rsid w:val="00B03673"/>
    <w:rsid w:val="00B0738F"/>
    <w:rsid w:val="00B13D3B"/>
    <w:rsid w:val="00B17479"/>
    <w:rsid w:val="00B2270E"/>
    <w:rsid w:val="00B230DB"/>
    <w:rsid w:val="00B24509"/>
    <w:rsid w:val="00B250F2"/>
    <w:rsid w:val="00B26601"/>
    <w:rsid w:val="00B32B05"/>
    <w:rsid w:val="00B41951"/>
    <w:rsid w:val="00B53229"/>
    <w:rsid w:val="00B53CDD"/>
    <w:rsid w:val="00B53EA7"/>
    <w:rsid w:val="00B5443D"/>
    <w:rsid w:val="00B603CD"/>
    <w:rsid w:val="00B62480"/>
    <w:rsid w:val="00B63384"/>
    <w:rsid w:val="00B717F4"/>
    <w:rsid w:val="00B72226"/>
    <w:rsid w:val="00B73863"/>
    <w:rsid w:val="00B81B70"/>
    <w:rsid w:val="00B8588F"/>
    <w:rsid w:val="00BB3BAB"/>
    <w:rsid w:val="00BB6E43"/>
    <w:rsid w:val="00BD0724"/>
    <w:rsid w:val="00BD2B91"/>
    <w:rsid w:val="00BE2CE1"/>
    <w:rsid w:val="00BE5521"/>
    <w:rsid w:val="00BF0BBA"/>
    <w:rsid w:val="00BF1412"/>
    <w:rsid w:val="00BF42E2"/>
    <w:rsid w:val="00BF6C23"/>
    <w:rsid w:val="00BF70EE"/>
    <w:rsid w:val="00C11DE7"/>
    <w:rsid w:val="00C16D77"/>
    <w:rsid w:val="00C256C2"/>
    <w:rsid w:val="00C3182B"/>
    <w:rsid w:val="00C343E8"/>
    <w:rsid w:val="00C35203"/>
    <w:rsid w:val="00C53263"/>
    <w:rsid w:val="00C67E4A"/>
    <w:rsid w:val="00C738E0"/>
    <w:rsid w:val="00C73FC7"/>
    <w:rsid w:val="00C74E28"/>
    <w:rsid w:val="00C75F1D"/>
    <w:rsid w:val="00C87800"/>
    <w:rsid w:val="00C95156"/>
    <w:rsid w:val="00C96EF9"/>
    <w:rsid w:val="00CA0BA8"/>
    <w:rsid w:val="00CA0DC2"/>
    <w:rsid w:val="00CA43B8"/>
    <w:rsid w:val="00CB21A7"/>
    <w:rsid w:val="00CB68E8"/>
    <w:rsid w:val="00CD2FCB"/>
    <w:rsid w:val="00CE71CB"/>
    <w:rsid w:val="00CE7C94"/>
    <w:rsid w:val="00D02F36"/>
    <w:rsid w:val="00D04F01"/>
    <w:rsid w:val="00D06414"/>
    <w:rsid w:val="00D10AA4"/>
    <w:rsid w:val="00D15AA8"/>
    <w:rsid w:val="00D20ED9"/>
    <w:rsid w:val="00D24E5A"/>
    <w:rsid w:val="00D27C7C"/>
    <w:rsid w:val="00D33489"/>
    <w:rsid w:val="00D338E4"/>
    <w:rsid w:val="00D4226B"/>
    <w:rsid w:val="00D51947"/>
    <w:rsid w:val="00D532F0"/>
    <w:rsid w:val="00D56E0F"/>
    <w:rsid w:val="00D61D82"/>
    <w:rsid w:val="00D77413"/>
    <w:rsid w:val="00D82759"/>
    <w:rsid w:val="00D86DE4"/>
    <w:rsid w:val="00D91FF4"/>
    <w:rsid w:val="00D9625D"/>
    <w:rsid w:val="00D97B51"/>
    <w:rsid w:val="00DA248D"/>
    <w:rsid w:val="00DA638E"/>
    <w:rsid w:val="00DB450D"/>
    <w:rsid w:val="00DB4D90"/>
    <w:rsid w:val="00DC6EE0"/>
    <w:rsid w:val="00DE1909"/>
    <w:rsid w:val="00DE3A7A"/>
    <w:rsid w:val="00DE51DB"/>
    <w:rsid w:val="00DF4A82"/>
    <w:rsid w:val="00DF6BD9"/>
    <w:rsid w:val="00E019B1"/>
    <w:rsid w:val="00E20810"/>
    <w:rsid w:val="00E23F1D"/>
    <w:rsid w:val="00E24216"/>
    <w:rsid w:val="00E30E05"/>
    <w:rsid w:val="00E35622"/>
    <w:rsid w:val="00E36361"/>
    <w:rsid w:val="00E5332B"/>
    <w:rsid w:val="00E55AE9"/>
    <w:rsid w:val="00E5664E"/>
    <w:rsid w:val="00E73003"/>
    <w:rsid w:val="00E7693D"/>
    <w:rsid w:val="00E83D3E"/>
    <w:rsid w:val="00E94A8B"/>
    <w:rsid w:val="00EB0C84"/>
    <w:rsid w:val="00EB0D97"/>
    <w:rsid w:val="00EB2013"/>
    <w:rsid w:val="00EB4DFA"/>
    <w:rsid w:val="00EC246A"/>
    <w:rsid w:val="00EC3A08"/>
    <w:rsid w:val="00EC6C77"/>
    <w:rsid w:val="00ED0248"/>
    <w:rsid w:val="00ED1A63"/>
    <w:rsid w:val="00ED6F4D"/>
    <w:rsid w:val="00EE40E5"/>
    <w:rsid w:val="00EE42D0"/>
    <w:rsid w:val="00EF4188"/>
    <w:rsid w:val="00EF6B7D"/>
    <w:rsid w:val="00EF7DC6"/>
    <w:rsid w:val="00F1508A"/>
    <w:rsid w:val="00F17FDE"/>
    <w:rsid w:val="00F20A25"/>
    <w:rsid w:val="00F30DD1"/>
    <w:rsid w:val="00F34B03"/>
    <w:rsid w:val="00F36B41"/>
    <w:rsid w:val="00F3712D"/>
    <w:rsid w:val="00F40D53"/>
    <w:rsid w:val="00F42FDD"/>
    <w:rsid w:val="00F4525C"/>
    <w:rsid w:val="00F50D86"/>
    <w:rsid w:val="00F51DBE"/>
    <w:rsid w:val="00F52BC1"/>
    <w:rsid w:val="00F641FC"/>
    <w:rsid w:val="00F64784"/>
    <w:rsid w:val="00F66EC6"/>
    <w:rsid w:val="00F863A9"/>
    <w:rsid w:val="00F92358"/>
    <w:rsid w:val="00F95BEA"/>
    <w:rsid w:val="00FB0D7D"/>
    <w:rsid w:val="00FB21DD"/>
    <w:rsid w:val="00FC20B0"/>
    <w:rsid w:val="00FC4E35"/>
    <w:rsid w:val="00FC6A4E"/>
    <w:rsid w:val="00FD29D3"/>
    <w:rsid w:val="00FD6FEC"/>
    <w:rsid w:val="00FE3F0B"/>
    <w:rsid w:val="00FE5A9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20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0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810"/>
  </w:style>
  <w:style w:type="paragraph" w:styleId="Footer">
    <w:name w:val="footer"/>
    <w:basedOn w:val="Normal"/>
    <w:link w:val="FooterChar"/>
    <w:uiPriority w:val="99"/>
    <w:semiHidden/>
    <w:rsid w:val="00E208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20810"/>
  </w:style>
  <w:style w:type="paragraph" w:styleId="BalloonText">
    <w:name w:val="Balloon Text"/>
    <w:basedOn w:val="Normal"/>
    <w:link w:val="BalloonTextChar"/>
    <w:uiPriority w:val="99"/>
    <w:semiHidden/>
    <w:unhideWhenUsed/>
    <w:rsid w:val="00E20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810"/>
    <w:rPr>
      <w:rFonts w:ascii="Tahoma" w:hAnsi="Tahoma" w:cs="Tahoma"/>
      <w:sz w:val="16"/>
      <w:szCs w:val="16"/>
    </w:rPr>
  </w:style>
  <w:style w:type="paragraph" w:customStyle="1" w:styleId="VCAADocumenttitle">
    <w:name w:val="VCAA Document title"/>
    <w:qFormat/>
    <w:rsid w:val="00E2081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E20810"/>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E2081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E20810"/>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E2081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E2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E2081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E20810"/>
    <w:rPr>
      <w:color w:val="FFFFFF" w:themeColor="background1"/>
    </w:rPr>
  </w:style>
  <w:style w:type="paragraph" w:customStyle="1" w:styleId="VCAAbullet">
    <w:name w:val="VCAA bullet"/>
    <w:basedOn w:val="VCAAbody"/>
    <w:autoRedefine/>
    <w:qFormat/>
    <w:rsid w:val="00B8588F"/>
    <w:pPr>
      <w:numPr>
        <w:numId w:val="36"/>
      </w:numPr>
      <w:spacing w:before="60" w:after="60"/>
      <w:ind w:left="360"/>
      <w:contextualSpacing/>
    </w:pPr>
    <w:rPr>
      <w:rFonts w:eastAsia="Arial"/>
      <w:color w:val="auto"/>
      <w:kern w:val="22"/>
      <w:lang w:val="en-GB" w:eastAsia="ja-JP"/>
    </w:rPr>
  </w:style>
  <w:style w:type="paragraph" w:customStyle="1" w:styleId="VCAAbulletlevel2">
    <w:name w:val="VCAA bullet level 2"/>
    <w:basedOn w:val="VCAAbullet"/>
    <w:qFormat/>
    <w:rsid w:val="00E20810"/>
    <w:pPr>
      <w:numPr>
        <w:numId w:val="31"/>
      </w:numPr>
    </w:pPr>
  </w:style>
  <w:style w:type="paragraph" w:customStyle="1" w:styleId="VCAAnumbers">
    <w:name w:val="VCAA numbers"/>
    <w:basedOn w:val="VCAAbullet"/>
    <w:qFormat/>
    <w:rsid w:val="00E20810"/>
    <w:pPr>
      <w:numPr>
        <w:numId w:val="32"/>
      </w:numPr>
    </w:pPr>
    <w:rPr>
      <w:lang w:val="en-US"/>
    </w:rPr>
  </w:style>
  <w:style w:type="paragraph" w:customStyle="1" w:styleId="VCAAtablecondensedbullet">
    <w:name w:val="VCAA table condensed bullet"/>
    <w:basedOn w:val="Normal"/>
    <w:qFormat/>
    <w:rsid w:val="00E20810"/>
    <w:pPr>
      <w:numPr>
        <w:numId w:val="33"/>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E20810"/>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E20810"/>
    <w:pPr>
      <w:spacing w:after="360"/>
    </w:pPr>
    <w:rPr>
      <w:sz w:val="18"/>
      <w:szCs w:val="18"/>
    </w:rPr>
  </w:style>
  <w:style w:type="paragraph" w:customStyle="1" w:styleId="VCAAHeading5">
    <w:name w:val="VCAA Heading 5"/>
    <w:next w:val="VCAAbody"/>
    <w:qFormat/>
    <w:rsid w:val="00E20810"/>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E20810"/>
    <w:pPr>
      <w:spacing w:after="0" w:line="200" w:lineRule="exact"/>
    </w:pPr>
    <w:rPr>
      <w:sz w:val="16"/>
      <w:szCs w:val="16"/>
    </w:rPr>
  </w:style>
  <w:style w:type="character" w:styleId="PlaceholderText">
    <w:name w:val="Placeholder Text"/>
    <w:basedOn w:val="DefaultParagraphFont"/>
    <w:uiPriority w:val="99"/>
    <w:semiHidden/>
    <w:rsid w:val="00E20810"/>
    <w:rPr>
      <w:color w:val="808080"/>
    </w:rPr>
  </w:style>
  <w:style w:type="table" w:styleId="LightShading">
    <w:name w:val="Light Shading"/>
    <w:basedOn w:val="TableNormal"/>
    <w:uiPriority w:val="60"/>
    <w:rsid w:val="00E208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E20810"/>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E20810"/>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E20810"/>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E20810"/>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E20810"/>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E20810"/>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E20810"/>
    <w:pPr>
      <w:numPr>
        <w:numId w:val="34"/>
      </w:numPr>
    </w:pPr>
    <w:rPr>
      <w:color w:val="000000" w:themeColor="text1"/>
    </w:rPr>
  </w:style>
  <w:style w:type="table" w:customStyle="1" w:styleId="VCAATableClosed">
    <w:name w:val="VCAA Table Closed"/>
    <w:basedOn w:val="VCAATable"/>
    <w:uiPriority w:val="99"/>
    <w:rsid w:val="00E2081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E20810"/>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E20810"/>
    <w:rPr>
      <w:color w:val="0000FF" w:themeColor="hyperlink"/>
      <w:u w:val="single"/>
    </w:rPr>
  </w:style>
  <w:style w:type="paragraph" w:customStyle="1" w:styleId="VCAAtableheading">
    <w:name w:val="VCAA table heading"/>
    <w:basedOn w:val="VCAAbody"/>
    <w:qFormat/>
    <w:rsid w:val="00E20810"/>
    <w:rPr>
      <w:color w:val="FFFFFF" w:themeColor="background1"/>
    </w:rPr>
  </w:style>
  <w:style w:type="character" w:customStyle="1" w:styleId="EmphasisBold">
    <w:name w:val="Emphasis (Bold)"/>
    <w:basedOn w:val="DefaultParagraphFont"/>
    <w:uiPriority w:val="1"/>
    <w:qFormat/>
    <w:rsid w:val="00E20810"/>
    <w:rPr>
      <w:b/>
    </w:rPr>
  </w:style>
  <w:style w:type="character" w:customStyle="1" w:styleId="TitlesItalics">
    <w:name w:val="Titles (Italics)"/>
    <w:basedOn w:val="DefaultParagraphFont"/>
    <w:uiPriority w:val="1"/>
    <w:qFormat/>
    <w:rsid w:val="00E20810"/>
    <w:rPr>
      <w:i/>
    </w:rPr>
  </w:style>
  <w:style w:type="paragraph" w:customStyle="1" w:styleId="VCAADocumentsubtitle">
    <w:name w:val="VCAA Document subtitle"/>
    <w:basedOn w:val="Normal"/>
    <w:qFormat/>
    <w:rsid w:val="00E20810"/>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E20810"/>
    <w:pPr>
      <w:spacing w:line="240" w:lineRule="auto"/>
      <w:jc w:val="center"/>
    </w:pPr>
    <w:rPr>
      <w:noProof/>
    </w:rPr>
  </w:style>
  <w:style w:type="character" w:customStyle="1" w:styleId="VCAAbodyChar">
    <w:name w:val="VCAA body Char"/>
    <w:basedOn w:val="DefaultParagraphFont"/>
    <w:link w:val="VCAAbody"/>
    <w:rsid w:val="00E20810"/>
    <w:rPr>
      <w:rFonts w:ascii="Arial" w:hAnsi="Arial" w:cs="Arial"/>
      <w:color w:val="000000" w:themeColor="text1"/>
      <w:sz w:val="20"/>
    </w:rPr>
  </w:style>
  <w:style w:type="character" w:customStyle="1" w:styleId="VCAAfiguresChar">
    <w:name w:val="VCAA figures Char"/>
    <w:basedOn w:val="VCAAbodyChar"/>
    <w:link w:val="VCAAfigures"/>
    <w:rsid w:val="00E20810"/>
    <w:rPr>
      <w:rFonts w:ascii="Arial" w:hAnsi="Arial" w:cs="Arial"/>
      <w:noProof/>
      <w:color w:val="000000" w:themeColor="text1"/>
      <w:sz w:val="20"/>
    </w:rPr>
  </w:style>
  <w:style w:type="paragraph" w:styleId="Quote">
    <w:name w:val="Quote"/>
    <w:basedOn w:val="Normal"/>
    <w:next w:val="Normal"/>
    <w:link w:val="QuoteChar"/>
    <w:uiPriority w:val="29"/>
    <w:qFormat/>
    <w:rsid w:val="00E20810"/>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E20810"/>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E20810"/>
    <w:rPr>
      <w:sz w:val="16"/>
      <w:szCs w:val="16"/>
    </w:rPr>
  </w:style>
  <w:style w:type="paragraph" w:styleId="CommentText">
    <w:name w:val="annotation text"/>
    <w:basedOn w:val="Normal"/>
    <w:link w:val="CommentTextChar"/>
    <w:uiPriority w:val="99"/>
    <w:unhideWhenUsed/>
    <w:rsid w:val="00E20810"/>
    <w:pPr>
      <w:spacing w:line="240" w:lineRule="auto"/>
    </w:pPr>
    <w:rPr>
      <w:sz w:val="20"/>
      <w:szCs w:val="20"/>
    </w:rPr>
  </w:style>
  <w:style w:type="character" w:customStyle="1" w:styleId="CommentTextChar">
    <w:name w:val="Comment Text Char"/>
    <w:basedOn w:val="DefaultParagraphFont"/>
    <w:link w:val="CommentText"/>
    <w:uiPriority w:val="99"/>
    <w:rsid w:val="00E20810"/>
    <w:rPr>
      <w:sz w:val="20"/>
      <w:szCs w:val="20"/>
    </w:rPr>
  </w:style>
  <w:style w:type="paragraph" w:styleId="CommentSubject">
    <w:name w:val="annotation subject"/>
    <w:basedOn w:val="CommentText"/>
    <w:next w:val="CommentText"/>
    <w:link w:val="CommentSubjectChar"/>
    <w:uiPriority w:val="99"/>
    <w:semiHidden/>
    <w:unhideWhenUsed/>
    <w:rsid w:val="00E20810"/>
    <w:rPr>
      <w:b/>
      <w:bCs/>
    </w:rPr>
  </w:style>
  <w:style w:type="character" w:customStyle="1" w:styleId="CommentSubjectChar">
    <w:name w:val="Comment Subject Char"/>
    <w:basedOn w:val="CommentTextChar"/>
    <w:link w:val="CommentSubject"/>
    <w:uiPriority w:val="99"/>
    <w:semiHidden/>
    <w:rsid w:val="00E20810"/>
    <w:rPr>
      <w:b/>
      <w:bCs/>
      <w:sz w:val="20"/>
      <w:szCs w:val="20"/>
    </w:rPr>
  </w:style>
  <w:style w:type="character" w:styleId="FollowedHyperlink">
    <w:name w:val="FollowedHyperlink"/>
    <w:basedOn w:val="DefaultParagraphFont"/>
    <w:uiPriority w:val="99"/>
    <w:semiHidden/>
    <w:unhideWhenUsed/>
    <w:rsid w:val="00E20810"/>
    <w:rPr>
      <w:color w:val="8DB3E2" w:themeColor="followedHyperlink"/>
      <w:u w:val="single"/>
    </w:rPr>
  </w:style>
  <w:style w:type="paragraph" w:customStyle="1" w:styleId="VCAAtemplatetext">
    <w:name w:val="VCAA template text"/>
    <w:basedOn w:val="VCAAbody"/>
    <w:qFormat/>
    <w:rsid w:val="00E20810"/>
    <w:pPr>
      <w:ind w:left="720"/>
    </w:pPr>
    <w:rPr>
      <w:b/>
      <w:i/>
    </w:rPr>
  </w:style>
  <w:style w:type="character" w:customStyle="1" w:styleId="VCAAitalics">
    <w:name w:val="VCAA italics"/>
    <w:uiPriority w:val="1"/>
    <w:qFormat/>
    <w:rsid w:val="00ED0248"/>
    <w:rPr>
      <w:i/>
      <w:iCs/>
    </w:rPr>
  </w:style>
  <w:style w:type="character" w:customStyle="1" w:styleId="ListParagraphChar">
    <w:name w:val="List Paragraph Char"/>
    <w:link w:val="ListParagraph"/>
    <w:uiPriority w:val="34"/>
    <w:locked/>
    <w:rsid w:val="00EE40E5"/>
    <w:rPr>
      <w:rFonts w:ascii="Calibri" w:hAnsi="Calibri"/>
      <w:szCs w:val="24"/>
    </w:rPr>
  </w:style>
  <w:style w:type="paragraph" w:styleId="ListParagraph">
    <w:name w:val="List Paragraph"/>
    <w:basedOn w:val="Normal"/>
    <w:link w:val="ListParagraphChar"/>
    <w:uiPriority w:val="34"/>
    <w:qFormat/>
    <w:rsid w:val="00EE40E5"/>
    <w:pPr>
      <w:spacing w:after="0" w:line="240" w:lineRule="auto"/>
      <w:ind w:left="720"/>
      <w:contextualSpacing/>
    </w:pPr>
    <w:rPr>
      <w:rFonts w:ascii="Calibri" w:hAnsi="Calibri"/>
      <w:szCs w:val="24"/>
    </w:rPr>
  </w:style>
  <w:style w:type="paragraph" w:styleId="NoSpacing">
    <w:name w:val="No Spacing"/>
    <w:uiPriority w:val="1"/>
    <w:qFormat/>
    <w:rsid w:val="00E20810"/>
    <w:pPr>
      <w:spacing w:after="0" w:line="240" w:lineRule="auto"/>
    </w:pPr>
    <w:rPr>
      <w:lang w:val="en-AU"/>
    </w:rPr>
  </w:style>
  <w:style w:type="character" w:customStyle="1" w:styleId="VCAAbold">
    <w:name w:val="VCAA bold"/>
    <w:uiPriority w:val="1"/>
    <w:qFormat/>
    <w:rsid w:val="00E20810"/>
    <w:rPr>
      <w:b/>
      <w:bCs/>
    </w:rPr>
  </w:style>
  <w:style w:type="paragraph" w:customStyle="1" w:styleId="VCAAstudentresponse">
    <w:name w:val="VCAA student response"/>
    <w:basedOn w:val="VCAAbody"/>
    <w:qFormat/>
    <w:rsid w:val="00E20810"/>
    <w:rPr>
      <w:i/>
      <w:iCs/>
    </w:rPr>
  </w:style>
  <w:style w:type="paragraph" w:styleId="Revision">
    <w:name w:val="Revision"/>
    <w:hidden/>
    <w:uiPriority w:val="99"/>
    <w:semiHidden/>
    <w:rsid w:val="0048575F"/>
    <w:pPr>
      <w:spacing w:after="0" w:line="240" w:lineRule="auto"/>
    </w:pPr>
  </w:style>
  <w:style w:type="character" w:styleId="UnresolvedMention">
    <w:name w:val="Unresolved Mention"/>
    <w:basedOn w:val="DefaultParagraphFont"/>
    <w:uiPriority w:val="99"/>
    <w:semiHidden/>
    <w:unhideWhenUsed/>
    <w:rsid w:val="00B85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vce/vce-study-designs/appliedcomputing-dataanalytics/Pages/index.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ADF312EF-AB11-7740-AF81-8B5EB577ABE6}">
  <ds:schemaRefs>
    <ds:schemaRef ds:uri="http://schemas.openxmlformats.org/officeDocument/2006/bibliography"/>
  </ds:schemaRefs>
</ds:datastoreItem>
</file>

<file path=customXml/itemProps2.xml><?xml version="1.0" encoding="utf-8"?>
<ds:datastoreItem xmlns:ds="http://schemas.openxmlformats.org/officeDocument/2006/customXml" ds:itemID="{6C214417-51AA-4DF1-9403-2582AA6FEC4B}"/>
</file>

<file path=customXml/itemProps3.xml><?xml version="1.0" encoding="utf-8"?>
<ds:datastoreItem xmlns:ds="http://schemas.openxmlformats.org/officeDocument/2006/customXml" ds:itemID="{2D3088FD-1EB9-463A-8CD6-6FA10702CB84}"/>
</file>

<file path=customXml/itemProps4.xml><?xml version="1.0" encoding="utf-8"?>
<ds:datastoreItem xmlns:ds="http://schemas.openxmlformats.org/officeDocument/2006/customXml" ds:itemID="{42A0AC5B-56B7-4C9D-B775-665DFCDC23EA}"/>
</file>

<file path=docProps/app.xml><?xml version="1.0" encoding="utf-8"?>
<Properties xmlns="http://schemas.openxmlformats.org/officeDocument/2006/extended-properties" xmlns:vt="http://schemas.openxmlformats.org/officeDocument/2006/docPropsVTypes">
  <Template>Normal.dotm</Template>
  <TotalTime>0</TotalTime>
  <Pages>16</Pages>
  <Words>4224</Words>
  <Characters>24080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2023-05-01T12:14:00Z</dcterms:created>
  <dcterms:modified xsi:type="dcterms:W3CDTF">2023-05-01T12:15:00Z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