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B366" w14:textId="6CAE71D0" w:rsidR="00D85FA4" w:rsidRDefault="00D85FA4" w:rsidP="00D85FA4">
      <w:r>
        <w:t>The Victorian Pathways Certificate, the VPC,</w:t>
      </w:r>
      <w:r>
        <w:t xml:space="preserve"> </w:t>
      </w:r>
      <w:r>
        <w:t>is a new option if you aren’t ready or able</w:t>
      </w:r>
      <w:r>
        <w:t xml:space="preserve"> </w:t>
      </w:r>
      <w:r>
        <w:t>to complete the VCE or the VCE Vocational Major.</w:t>
      </w:r>
    </w:p>
    <w:p w14:paraId="1AF10623" w14:textId="7998EF64" w:rsidR="00D85FA4" w:rsidRDefault="00D85FA4" w:rsidP="00D85FA4">
      <w:r>
        <w:t>It’s a flexible and tailored certificate, at Years 11 and 12,</w:t>
      </w:r>
      <w:r>
        <w:t xml:space="preserve"> </w:t>
      </w:r>
      <w:r>
        <w:t>that offers additional support to develop</w:t>
      </w:r>
      <w:r>
        <w:t xml:space="preserve"> </w:t>
      </w:r>
      <w:r>
        <w:t>the skills you need to help you succeed in life.</w:t>
      </w:r>
    </w:p>
    <w:p w14:paraId="0DAB7E90" w14:textId="300AFE48" w:rsidR="00D85FA4" w:rsidRDefault="00D85FA4" w:rsidP="00D85FA4">
      <w:r>
        <w:t>The VPC can help you move</w:t>
      </w:r>
      <w:r>
        <w:t xml:space="preserve"> </w:t>
      </w:r>
      <w:r>
        <w:t>into a senior secondary qualification,</w:t>
      </w:r>
      <w:r>
        <w:t xml:space="preserve"> </w:t>
      </w:r>
      <w:r>
        <w:t>an entry level VET program or straight into a job.</w:t>
      </w:r>
    </w:p>
    <w:p w14:paraId="64B739F3" w14:textId="142CA86F" w:rsidR="00D85FA4" w:rsidRDefault="00D85FA4" w:rsidP="00D85FA4">
      <w:r>
        <w:t>You’ll complete at least 12 units</w:t>
      </w:r>
      <w:r>
        <w:t xml:space="preserve"> </w:t>
      </w:r>
      <w:r>
        <w:t>including core units across Literacy,</w:t>
      </w:r>
      <w:r>
        <w:t xml:space="preserve"> </w:t>
      </w:r>
      <w:r>
        <w:t>Numeracy, Work Related Skills and</w:t>
      </w:r>
      <w:r>
        <w:t xml:space="preserve"> </w:t>
      </w:r>
      <w:r>
        <w:t>Personal Development skills to gain your VPC.</w:t>
      </w:r>
    </w:p>
    <w:p w14:paraId="02986249" w14:textId="35FD890E" w:rsidR="00D85FA4" w:rsidRDefault="00D85FA4" w:rsidP="00D85FA4">
      <w:r>
        <w:t>You can also add units from</w:t>
      </w:r>
      <w:r>
        <w:t xml:space="preserve"> </w:t>
      </w:r>
      <w:r>
        <w:t>the VCE, the VCE Vocational Major or VET</w:t>
      </w:r>
      <w:r>
        <w:t xml:space="preserve"> </w:t>
      </w:r>
      <w:r>
        <w:t>as well as Structured Workplace Learning Recognition</w:t>
      </w:r>
      <w:r>
        <w:t xml:space="preserve"> </w:t>
      </w:r>
      <w:r>
        <w:t>for on-the-job training or work placements.</w:t>
      </w:r>
    </w:p>
    <w:p w14:paraId="01EBC993" w14:textId="04427CFB" w:rsidR="00D85FA4" w:rsidRDefault="00D85FA4" w:rsidP="00D85FA4">
      <w:r>
        <w:t>Talk to your teacher or careers practitioner</w:t>
      </w:r>
      <w:r>
        <w:t xml:space="preserve"> </w:t>
      </w:r>
      <w:r>
        <w:t>if you think this may be the right option for you.</w:t>
      </w:r>
    </w:p>
    <w:p w14:paraId="52402FEC" w14:textId="733E5888" w:rsidR="00664A40" w:rsidRDefault="00664A40"/>
    <w:p w14:paraId="4AF0AE14" w14:textId="6C4CAB77" w:rsidR="00E55324" w:rsidRDefault="00B961FA" w:rsidP="00E55324">
      <w:pPr>
        <w:pStyle w:val="Footer"/>
      </w:pPr>
      <w:hyperlink r:id="rId9" w:history="1">
        <w:r w:rsidR="00E55324" w:rsidRPr="00283640">
          <w:rPr>
            <w:rStyle w:val="Hyperlink"/>
          </w:rPr>
          <w:t>Copyright Victorian Curriculum and Assessment Authority 202</w:t>
        </w:r>
        <w:r w:rsidR="00B72FE7">
          <w:rPr>
            <w:rStyle w:val="Hyperlink"/>
          </w:rPr>
          <w:t>2</w:t>
        </w:r>
      </w:hyperlink>
    </w:p>
    <w:sectPr w:rsidR="00E55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17854" w14:textId="77777777" w:rsidR="00B961FA" w:rsidRDefault="00B961FA" w:rsidP="00283640">
      <w:pPr>
        <w:spacing w:before="0" w:after="0" w:line="240" w:lineRule="auto"/>
      </w:pPr>
      <w:r>
        <w:separator/>
      </w:r>
    </w:p>
  </w:endnote>
  <w:endnote w:type="continuationSeparator" w:id="0">
    <w:p w14:paraId="5A5C78D5" w14:textId="77777777" w:rsidR="00B961FA" w:rsidRDefault="00B961FA" w:rsidP="002836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8267" w14:textId="77777777" w:rsidR="00B961FA" w:rsidRDefault="00B961FA" w:rsidP="00283640">
      <w:pPr>
        <w:spacing w:before="0" w:after="0" w:line="240" w:lineRule="auto"/>
      </w:pPr>
      <w:r>
        <w:separator/>
      </w:r>
    </w:p>
  </w:footnote>
  <w:footnote w:type="continuationSeparator" w:id="0">
    <w:p w14:paraId="2641FBE5" w14:textId="77777777" w:rsidR="00B961FA" w:rsidRDefault="00B961FA" w:rsidP="0028364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B75"/>
    <w:rsid w:val="000149D5"/>
    <w:rsid w:val="000177AD"/>
    <w:rsid w:val="000202AE"/>
    <w:rsid w:val="00023E22"/>
    <w:rsid w:val="00044992"/>
    <w:rsid w:val="00045242"/>
    <w:rsid w:val="000470B5"/>
    <w:rsid w:val="000B0EA3"/>
    <w:rsid w:val="00110C13"/>
    <w:rsid w:val="0013126B"/>
    <w:rsid w:val="00133862"/>
    <w:rsid w:val="00135864"/>
    <w:rsid w:val="00137422"/>
    <w:rsid w:val="00154BFB"/>
    <w:rsid w:val="001656B3"/>
    <w:rsid w:val="00195147"/>
    <w:rsid w:val="001A23BC"/>
    <w:rsid w:val="001A5C7F"/>
    <w:rsid w:val="001F456A"/>
    <w:rsid w:val="001F66A3"/>
    <w:rsid w:val="002049FD"/>
    <w:rsid w:val="00215EAE"/>
    <w:rsid w:val="00254A02"/>
    <w:rsid w:val="00257838"/>
    <w:rsid w:val="002747F7"/>
    <w:rsid w:val="00283640"/>
    <w:rsid w:val="0028645B"/>
    <w:rsid w:val="002A2983"/>
    <w:rsid w:val="002B439D"/>
    <w:rsid w:val="002C4913"/>
    <w:rsid w:val="002D1227"/>
    <w:rsid w:val="0030134B"/>
    <w:rsid w:val="00306A2F"/>
    <w:rsid w:val="0032283E"/>
    <w:rsid w:val="00393341"/>
    <w:rsid w:val="003A6048"/>
    <w:rsid w:val="003C6942"/>
    <w:rsid w:val="003C77A0"/>
    <w:rsid w:val="003D1B38"/>
    <w:rsid w:val="003D7CE1"/>
    <w:rsid w:val="003E6D28"/>
    <w:rsid w:val="004074C6"/>
    <w:rsid w:val="00484333"/>
    <w:rsid w:val="00486F4C"/>
    <w:rsid w:val="004E3D83"/>
    <w:rsid w:val="004E5AD3"/>
    <w:rsid w:val="00510141"/>
    <w:rsid w:val="00524C41"/>
    <w:rsid w:val="0053233E"/>
    <w:rsid w:val="00543265"/>
    <w:rsid w:val="005558F7"/>
    <w:rsid w:val="00563928"/>
    <w:rsid w:val="0056750A"/>
    <w:rsid w:val="00585B22"/>
    <w:rsid w:val="00585F0E"/>
    <w:rsid w:val="00596971"/>
    <w:rsid w:val="005A0AA3"/>
    <w:rsid w:val="005B19C9"/>
    <w:rsid w:val="005F2194"/>
    <w:rsid w:val="00612A2A"/>
    <w:rsid w:val="00633109"/>
    <w:rsid w:val="00664A40"/>
    <w:rsid w:val="00670D67"/>
    <w:rsid w:val="00690A6E"/>
    <w:rsid w:val="0069532E"/>
    <w:rsid w:val="00717046"/>
    <w:rsid w:val="007230A5"/>
    <w:rsid w:val="00753556"/>
    <w:rsid w:val="0078468E"/>
    <w:rsid w:val="00786188"/>
    <w:rsid w:val="0079152D"/>
    <w:rsid w:val="007A5E9C"/>
    <w:rsid w:val="008037D4"/>
    <w:rsid w:val="008301AE"/>
    <w:rsid w:val="00842EB4"/>
    <w:rsid w:val="00885193"/>
    <w:rsid w:val="008A735B"/>
    <w:rsid w:val="008C7C38"/>
    <w:rsid w:val="008E3A3F"/>
    <w:rsid w:val="00906B5E"/>
    <w:rsid w:val="00937542"/>
    <w:rsid w:val="0096399A"/>
    <w:rsid w:val="00964B2A"/>
    <w:rsid w:val="009658D4"/>
    <w:rsid w:val="00974C94"/>
    <w:rsid w:val="009B00BF"/>
    <w:rsid w:val="009B7716"/>
    <w:rsid w:val="009F6716"/>
    <w:rsid w:val="00A10492"/>
    <w:rsid w:val="00A23CF5"/>
    <w:rsid w:val="00A4096D"/>
    <w:rsid w:val="00A464F3"/>
    <w:rsid w:val="00A53A00"/>
    <w:rsid w:val="00A82FDD"/>
    <w:rsid w:val="00A87568"/>
    <w:rsid w:val="00A90261"/>
    <w:rsid w:val="00A91B1E"/>
    <w:rsid w:val="00A92791"/>
    <w:rsid w:val="00A975CA"/>
    <w:rsid w:val="00B033EF"/>
    <w:rsid w:val="00B066DA"/>
    <w:rsid w:val="00B72FE7"/>
    <w:rsid w:val="00B75021"/>
    <w:rsid w:val="00B82247"/>
    <w:rsid w:val="00B961FA"/>
    <w:rsid w:val="00BA56D6"/>
    <w:rsid w:val="00BA7BBE"/>
    <w:rsid w:val="00BC4972"/>
    <w:rsid w:val="00BF2F30"/>
    <w:rsid w:val="00C101A3"/>
    <w:rsid w:val="00C44D39"/>
    <w:rsid w:val="00C50F08"/>
    <w:rsid w:val="00C55D98"/>
    <w:rsid w:val="00C60651"/>
    <w:rsid w:val="00C64E1B"/>
    <w:rsid w:val="00C72BA3"/>
    <w:rsid w:val="00CA68FC"/>
    <w:rsid w:val="00CB36F3"/>
    <w:rsid w:val="00CD1C7A"/>
    <w:rsid w:val="00CF4C14"/>
    <w:rsid w:val="00D240D1"/>
    <w:rsid w:val="00D542F9"/>
    <w:rsid w:val="00D64861"/>
    <w:rsid w:val="00D821E7"/>
    <w:rsid w:val="00D85FA4"/>
    <w:rsid w:val="00D93D75"/>
    <w:rsid w:val="00DA11B9"/>
    <w:rsid w:val="00DC0C62"/>
    <w:rsid w:val="00DE205F"/>
    <w:rsid w:val="00DE359F"/>
    <w:rsid w:val="00E55324"/>
    <w:rsid w:val="00E62DE2"/>
    <w:rsid w:val="00E711A5"/>
    <w:rsid w:val="00E72B75"/>
    <w:rsid w:val="00E80952"/>
    <w:rsid w:val="00E822A5"/>
    <w:rsid w:val="00E971BC"/>
    <w:rsid w:val="00EA6AD4"/>
    <w:rsid w:val="00EC3C43"/>
    <w:rsid w:val="00EF1A77"/>
    <w:rsid w:val="00EF4460"/>
    <w:rsid w:val="00EF44B4"/>
    <w:rsid w:val="00F16548"/>
    <w:rsid w:val="00F17D3C"/>
    <w:rsid w:val="00F4108E"/>
    <w:rsid w:val="00F45012"/>
    <w:rsid w:val="00FB708A"/>
    <w:rsid w:val="00FC2BC9"/>
    <w:rsid w:val="00FC3BF6"/>
    <w:rsid w:val="00FE55DB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24AC1"/>
  <w15:chartTrackingRefBased/>
  <w15:docId w15:val="{0800D90D-0450-49B8-B295-54AF812E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34B"/>
    <w:pPr>
      <w:spacing w:before="280" w:after="28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64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64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8364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640"/>
    <w:rPr>
      <w:sz w:val="24"/>
    </w:rPr>
  </w:style>
  <w:style w:type="character" w:styleId="Hyperlink">
    <w:name w:val="Hyperlink"/>
    <w:basedOn w:val="DefaultParagraphFont"/>
    <w:uiPriority w:val="99"/>
    <w:unhideWhenUsed/>
    <w:rsid w:val="00283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vcaa.vic.edu.au/Footer/Pages/Copyrigh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BD002D-10C5-447C-96F9-8D0F6AF7EDDE}"/>
</file>

<file path=customXml/itemProps2.xml><?xml version="1.0" encoding="utf-8"?>
<ds:datastoreItem xmlns:ds="http://schemas.openxmlformats.org/officeDocument/2006/customXml" ds:itemID="{7CD19013-6A18-4D84-A459-38F6157053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E88253-027A-40B4-B253-A62F28FBC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VCAA</dc:creator>
  <cp:keywords/>
  <dc:description/>
  <cp:lastModifiedBy>Francis Ng</cp:lastModifiedBy>
  <cp:revision>2</cp:revision>
  <dcterms:created xsi:type="dcterms:W3CDTF">2022-07-14T22:58:00Z</dcterms:created>
  <dcterms:modified xsi:type="dcterms:W3CDTF">2022-07-14T22:58:00Z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