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0707D97"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1F410474" w:rsidR="004F6DE0" w:rsidRPr="008C0A84" w:rsidRDefault="00EF6839" w:rsidP="004F6DE0">
      <w:pPr>
        <w:pStyle w:val="VCAAHeading2"/>
        <w:rPr>
          <w:lang w:val="en-AU"/>
        </w:rPr>
      </w:pPr>
      <w:bookmarkStart w:id="0" w:name="TemplateOverview"/>
      <w:bookmarkStart w:id="1" w:name="_Hlk37165648"/>
      <w:bookmarkEnd w:id="0"/>
      <w:r>
        <w:rPr>
          <w:lang w:val="en-AU"/>
        </w:rPr>
        <w:t xml:space="preserve">Design and </w:t>
      </w:r>
      <w:r w:rsidR="009B4BD0">
        <w:rPr>
          <w:lang w:val="en-AU"/>
        </w:rPr>
        <w:t>Technologies</w:t>
      </w:r>
      <w:r w:rsidR="00962958">
        <w:rPr>
          <w:lang w:val="en-AU"/>
        </w:rPr>
        <w:t xml:space="preserve"> </w:t>
      </w:r>
      <w:r w:rsidR="00962958">
        <w:t>-</w:t>
      </w:r>
      <w:r w:rsidR="00962958" w:rsidRPr="008C0A84">
        <w:t xml:space="preserve"> </w:t>
      </w:r>
      <w:r w:rsidR="00962958">
        <w:t>Engineering principles and systems</w:t>
      </w:r>
      <w:r w:rsidR="004F6DE0" w:rsidRPr="008C0A84">
        <w:rPr>
          <w:lang w:val="en-AU"/>
        </w:rPr>
        <w:t xml:space="preserve">, </w:t>
      </w:r>
      <w:r w:rsidR="004037E3">
        <w:rPr>
          <w:lang w:val="en-AU"/>
        </w:rPr>
        <w:t>Foundation–Level 2</w:t>
      </w:r>
    </w:p>
    <w:bookmarkEnd w:id="1"/>
    <w:p w14:paraId="2E354ED1" w14:textId="08535EA6"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2774666" w:rsidR="008B1278" w:rsidRPr="008C0A84" w:rsidRDefault="008B1278" w:rsidP="00B51FA6">
      <w:pPr>
        <w:pStyle w:val="VCAAbody-withlargetabandhangingindent"/>
        <w:spacing w:before="360"/>
      </w:pPr>
      <w:r w:rsidRPr="008C0A84">
        <w:rPr>
          <w:b/>
        </w:rPr>
        <w:t>Curriculum area and levels:</w:t>
      </w:r>
      <w:r w:rsidRPr="008C0A84">
        <w:tab/>
      </w:r>
      <w:bookmarkStart w:id="2" w:name="_Hlk37165563"/>
      <w:r w:rsidR="00EF6839">
        <w:t xml:space="preserve">Design and </w:t>
      </w:r>
      <w:r w:rsidR="009B4BD0">
        <w:t>Technologies</w:t>
      </w:r>
      <w:r w:rsidR="00962958">
        <w:t xml:space="preserve"> -</w:t>
      </w:r>
      <w:r w:rsidRPr="008C0A84">
        <w:t xml:space="preserve"> </w:t>
      </w:r>
      <w:r w:rsidR="00962958">
        <w:t xml:space="preserve">Engineering principles and systems, </w:t>
      </w:r>
      <w:r w:rsidR="004037E3">
        <w:t>Foundation</w:t>
      </w:r>
      <w:r w:rsidR="009B4BD0">
        <w:t>–</w:t>
      </w:r>
      <w:r w:rsidR="004037E3">
        <w:t>Level 2</w:t>
      </w:r>
    </w:p>
    <w:bookmarkEnd w:id="2"/>
    <w:p w14:paraId="20C3F0C3" w14:textId="7E635389" w:rsidR="004037E3" w:rsidRPr="007267D3" w:rsidRDefault="00254888">
      <w:pPr>
        <w:pStyle w:val="VCAAbody-withlargetabandhangingindent"/>
      </w:pPr>
      <w:r w:rsidRPr="008C0A84">
        <w:rPr>
          <w:b/>
        </w:rPr>
        <w:t>Relevant c</w:t>
      </w:r>
      <w:r w:rsidR="008B1278" w:rsidRPr="008C0A84">
        <w:rPr>
          <w:b/>
        </w:rPr>
        <w:t>ontent description:</w:t>
      </w:r>
      <w:r w:rsidR="008B1278" w:rsidRPr="008C0A84">
        <w:tab/>
      </w:r>
      <w:r w:rsidR="005E0BA2" w:rsidRPr="00886F30">
        <w:t>Explore needs or opportunities for designing, and the technologies needed to realise designed solutions</w:t>
      </w:r>
      <w:r w:rsidR="007267D3">
        <w:t xml:space="preserve"> </w:t>
      </w:r>
      <w:r w:rsidR="007267D3" w:rsidRPr="00886F30">
        <w:t>(</w:t>
      </w:r>
      <w:hyperlink r:id="rId8" w:history="1">
        <w:r w:rsidR="007267D3" w:rsidRPr="00886F30">
          <w:rPr>
            <w:rStyle w:val="Hyperlink"/>
          </w:rPr>
          <w:t>VCDSCD018</w:t>
        </w:r>
      </w:hyperlink>
      <w:r w:rsidR="007267D3" w:rsidRPr="00886F30">
        <w:t>)</w:t>
      </w:r>
    </w:p>
    <w:p w14:paraId="1C03D61A" w14:textId="6D914DC4" w:rsidR="002C3414" w:rsidRPr="00886F30" w:rsidRDefault="00B51FA6">
      <w:pPr>
        <w:pStyle w:val="VCAAbody-withlargetabandhangingindent"/>
      </w:pPr>
      <w:r w:rsidRPr="00886F30">
        <w:rPr>
          <w:b/>
          <w:bCs/>
        </w:rPr>
        <w:t>Existing a</w:t>
      </w:r>
      <w:r w:rsidR="00254888" w:rsidRPr="00886F30">
        <w:rPr>
          <w:b/>
          <w:bCs/>
        </w:rPr>
        <w:t>ctivity</w:t>
      </w:r>
      <w:r w:rsidR="00097F58" w:rsidRPr="00886F30">
        <w:rPr>
          <w:b/>
          <w:bCs/>
        </w:rPr>
        <w:t>:</w:t>
      </w:r>
      <w:r w:rsidR="00254888" w:rsidRPr="007267D3">
        <w:tab/>
      </w:r>
      <w:r w:rsidR="007267D3" w:rsidRPr="00886F30">
        <w:t>Produc</w:t>
      </w:r>
      <w:r w:rsidR="007267D3">
        <w:t>ing</w:t>
      </w:r>
      <w:r w:rsidR="007267D3" w:rsidRPr="00886F30">
        <w:t xml:space="preserve"> </w:t>
      </w:r>
      <w:r w:rsidR="00C77E28" w:rsidRPr="00886F30">
        <w:t>a</w:t>
      </w:r>
      <w:r w:rsidR="004037E3" w:rsidRPr="00886F30">
        <w:t>n electronic</w:t>
      </w:r>
      <w:r w:rsidR="00C77E28" w:rsidRPr="00886F30">
        <w:t xml:space="preserve"> greeting card</w:t>
      </w:r>
      <w:r w:rsidR="004037E3" w:rsidRPr="00886F30">
        <w:t xml:space="preserve"> using light-emitting diodes (</w:t>
      </w:r>
      <w:r w:rsidR="00C77E28" w:rsidRPr="00886F30">
        <w:t>LED</w:t>
      </w:r>
      <w:r w:rsidR="004037E3" w:rsidRPr="00886F30">
        <w:t>s)</w:t>
      </w:r>
      <w:r w:rsidR="00C77E28" w:rsidRPr="00886F30">
        <w:t xml:space="preserve"> and adhesive copper tape.</w:t>
      </w:r>
    </w:p>
    <w:p w14:paraId="2364A01C" w14:textId="7A6149F1" w:rsidR="00421DB1" w:rsidRPr="008C0A84" w:rsidRDefault="00421DB1" w:rsidP="00B51FA6">
      <w:pPr>
        <w:pStyle w:val="VCAAbody-withlargetabandhangingindent"/>
      </w:pPr>
      <w:r w:rsidRPr="00886F30">
        <w:rPr>
          <w:b/>
          <w:bCs/>
        </w:rPr>
        <w:t>Summary of adaptation, change, addition:</w:t>
      </w:r>
      <w:r>
        <w:tab/>
      </w:r>
      <w:r w:rsidR="007267D3">
        <w:t>R</w:t>
      </w:r>
      <w:r w:rsidR="00C77E28">
        <w:t>eflecting on and exploring the roles and responsibilities of Electronics Engineers in proposing designed solutions.</w:t>
      </w:r>
    </w:p>
    <w:p w14:paraId="65DFB73F" w14:textId="015E9891"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47C09381" w14:textId="77777777" w:rsidTr="00567FD3">
        <w:tc>
          <w:tcPr>
            <w:tcW w:w="3964" w:type="dxa"/>
          </w:tcPr>
          <w:p w14:paraId="5DC6417E" w14:textId="07C7316B" w:rsidR="00C83B12" w:rsidRDefault="00C83B12" w:rsidP="00457521">
            <w:pPr>
              <w:pStyle w:val="VCAAtablecondensed"/>
              <w:rPr>
                <w:lang w:val="en-AU"/>
              </w:rPr>
            </w:pPr>
            <w:r>
              <w:rPr>
                <w:lang w:val="en-AU"/>
              </w:rPr>
              <w:t>Prior to commencing this activity students must be taught about the basics of circuit</w:t>
            </w:r>
            <w:r w:rsidR="00E12B88">
              <w:rPr>
                <w:lang w:val="en-AU"/>
              </w:rPr>
              <w:t>s</w:t>
            </w:r>
            <w:r>
              <w:rPr>
                <w:lang w:val="en-AU"/>
              </w:rPr>
              <w:t xml:space="preserve">. They can make simple circuits with wires, </w:t>
            </w:r>
            <w:r w:rsidR="00E12B88">
              <w:rPr>
                <w:lang w:val="en-AU"/>
              </w:rPr>
              <w:t xml:space="preserve">a </w:t>
            </w:r>
            <w:r>
              <w:rPr>
                <w:lang w:val="en-AU"/>
              </w:rPr>
              <w:t>battery and LED to understand how a circuit works.</w:t>
            </w:r>
          </w:p>
          <w:p w14:paraId="6D65A340" w14:textId="136A2003" w:rsidR="00C83B12" w:rsidRDefault="00C83B12">
            <w:pPr>
              <w:pStyle w:val="VCAAtablecondensed"/>
              <w:rPr>
                <w:lang w:val="en-AU"/>
              </w:rPr>
            </w:pPr>
            <w:r>
              <w:rPr>
                <w:lang w:val="en-AU"/>
              </w:rPr>
              <w:t>Teacher sets the</w:t>
            </w:r>
            <w:r w:rsidR="00CC2516">
              <w:rPr>
                <w:lang w:val="en-AU"/>
              </w:rPr>
              <w:t xml:space="preserve"> task of making electronic greeting card</w:t>
            </w:r>
            <w:r w:rsidR="00916ED9">
              <w:rPr>
                <w:lang w:val="en-AU"/>
              </w:rPr>
              <w:t>s</w:t>
            </w:r>
            <w:r w:rsidR="00CC2516">
              <w:rPr>
                <w:lang w:val="en-AU"/>
              </w:rPr>
              <w:t xml:space="preserve"> with a wire, LED and adhesive copper tape.</w:t>
            </w:r>
            <w:r w:rsidR="00916ED9">
              <w:rPr>
                <w:lang w:val="en-AU"/>
              </w:rPr>
              <w:t xml:space="preserve"> See </w:t>
            </w:r>
            <w:r w:rsidR="00962958">
              <w:rPr>
                <w:lang w:val="en-AU"/>
              </w:rPr>
              <w:t>‘</w:t>
            </w:r>
            <w:r w:rsidR="00916ED9">
              <w:rPr>
                <w:lang w:val="en-AU"/>
              </w:rPr>
              <w:t>Additional resources</w:t>
            </w:r>
            <w:r w:rsidR="00962958">
              <w:rPr>
                <w:lang w:val="en-AU"/>
              </w:rPr>
              <w:t>’</w:t>
            </w:r>
            <w:r w:rsidR="00916ED9">
              <w:rPr>
                <w:lang w:val="en-AU"/>
              </w:rPr>
              <w:t xml:space="preserve"> </w:t>
            </w:r>
            <w:bookmarkStart w:id="3" w:name="_GoBack"/>
            <w:bookmarkEnd w:id="3"/>
            <w:r w:rsidR="00916ED9">
              <w:rPr>
                <w:lang w:val="en-AU"/>
              </w:rPr>
              <w:t xml:space="preserve">for </w:t>
            </w:r>
            <w:r w:rsidR="00E12B88">
              <w:rPr>
                <w:lang w:val="en-AU"/>
              </w:rPr>
              <w:t xml:space="preserve">a </w:t>
            </w:r>
            <w:r w:rsidR="00916ED9">
              <w:rPr>
                <w:lang w:val="en-AU"/>
              </w:rPr>
              <w:t xml:space="preserve">suggested YouTube tutorial. </w:t>
            </w:r>
          </w:p>
          <w:p w14:paraId="65865A3D" w14:textId="713397EC" w:rsidR="00AA1889" w:rsidRDefault="00C83B12" w:rsidP="00457521">
            <w:pPr>
              <w:pStyle w:val="VCAAtablecondensed"/>
              <w:rPr>
                <w:lang w:val="en-AU"/>
              </w:rPr>
            </w:pPr>
            <w:r>
              <w:rPr>
                <w:lang w:val="en-AU"/>
              </w:rPr>
              <w:t>The task has two parts</w:t>
            </w:r>
            <w:r w:rsidR="00E12B88">
              <w:rPr>
                <w:lang w:val="en-AU"/>
              </w:rPr>
              <w:t>:</w:t>
            </w:r>
            <w:r>
              <w:rPr>
                <w:lang w:val="en-AU"/>
              </w:rPr>
              <w:t xml:space="preserve"> students </w:t>
            </w:r>
            <w:r w:rsidR="00916ED9">
              <w:rPr>
                <w:lang w:val="en-AU"/>
              </w:rPr>
              <w:t xml:space="preserve">designing </w:t>
            </w:r>
            <w:r w:rsidR="00E12B88">
              <w:rPr>
                <w:lang w:val="en-AU"/>
              </w:rPr>
              <w:t xml:space="preserve">and producing </w:t>
            </w:r>
            <w:r w:rsidR="00916ED9">
              <w:rPr>
                <w:lang w:val="en-AU"/>
              </w:rPr>
              <w:t>a card for themselves, and the</w:t>
            </w:r>
            <w:r w:rsidR="007151A8">
              <w:rPr>
                <w:lang w:val="en-AU"/>
              </w:rPr>
              <w:t>n</w:t>
            </w:r>
            <w:r w:rsidR="00916ED9">
              <w:rPr>
                <w:lang w:val="en-AU"/>
              </w:rPr>
              <w:t xml:space="preserve"> designing and producing a card for someone else.</w:t>
            </w:r>
          </w:p>
          <w:p w14:paraId="3855E737" w14:textId="6E2959A2" w:rsidR="00F91E7E" w:rsidRDefault="00916ED9" w:rsidP="00457521">
            <w:pPr>
              <w:pStyle w:val="VCAAtablecondensed"/>
              <w:rPr>
                <w:lang w:val="en-AU"/>
              </w:rPr>
            </w:pPr>
            <w:r>
              <w:rPr>
                <w:lang w:val="en-AU"/>
              </w:rPr>
              <w:t xml:space="preserve">Part </w:t>
            </w:r>
            <w:r w:rsidR="00AA1889">
              <w:rPr>
                <w:lang w:val="en-AU"/>
              </w:rPr>
              <w:t>1 –</w:t>
            </w:r>
            <w:r>
              <w:rPr>
                <w:lang w:val="en-AU"/>
              </w:rPr>
              <w:t>Students follow the instructions given by teacher to create a card that incorporates a circuit. They reflect on what they wanted to achieve, how they feel they went, and what steps they might do differently in the future.</w:t>
            </w:r>
          </w:p>
          <w:p w14:paraId="123E135F" w14:textId="58C29E48" w:rsidR="00AA1889" w:rsidRPr="008C0A84" w:rsidRDefault="00F91E7E">
            <w:pPr>
              <w:pStyle w:val="VCAAtablecondensed"/>
              <w:rPr>
                <w:lang w:val="en-AU"/>
              </w:rPr>
            </w:pPr>
            <w:r>
              <w:rPr>
                <w:lang w:val="en-AU"/>
              </w:rPr>
              <w:lastRenderedPageBreak/>
              <w:t>Part 2 –In pairs, students ask each other about what they would like in the card. This could include specific colours, decorations, LED placement, etc. Students then design and make the card for their partner according to their specifications. Their partner provides feedback on the finished product.</w:t>
            </w:r>
          </w:p>
        </w:tc>
        <w:tc>
          <w:tcPr>
            <w:tcW w:w="5925" w:type="dxa"/>
          </w:tcPr>
          <w:p w14:paraId="0F64C238" w14:textId="47F47E50" w:rsidR="00072AF1" w:rsidRDefault="00C83B12" w:rsidP="00B51FA6">
            <w:pPr>
              <w:pStyle w:val="VCAAtablecondensed"/>
              <w:rPr>
                <w:color w:val="auto"/>
                <w:lang w:val="en-AU"/>
              </w:rPr>
            </w:pPr>
            <w:r>
              <w:rPr>
                <w:color w:val="auto"/>
                <w:lang w:val="en-AU"/>
              </w:rPr>
              <w:lastRenderedPageBreak/>
              <w:t>During the exploratory part of the activity, teacher guide</w:t>
            </w:r>
            <w:r w:rsidR="00F91E7E">
              <w:rPr>
                <w:color w:val="auto"/>
                <w:lang w:val="en-AU"/>
              </w:rPr>
              <w:t>s</w:t>
            </w:r>
            <w:r>
              <w:rPr>
                <w:color w:val="auto"/>
                <w:lang w:val="en-AU"/>
              </w:rPr>
              <w:t xml:space="preserve"> general curiosity and discussion on the types of people who might use </w:t>
            </w:r>
            <w:r w:rsidR="008D6D87">
              <w:rPr>
                <w:color w:val="auto"/>
                <w:lang w:val="en-AU"/>
              </w:rPr>
              <w:t>circuits</w:t>
            </w:r>
            <w:r>
              <w:rPr>
                <w:color w:val="auto"/>
                <w:lang w:val="en-AU"/>
              </w:rPr>
              <w:t xml:space="preserve"> in their </w:t>
            </w:r>
            <w:r w:rsidR="008D6D87">
              <w:rPr>
                <w:color w:val="auto"/>
                <w:lang w:val="en-AU"/>
              </w:rPr>
              <w:t xml:space="preserve">work </w:t>
            </w:r>
            <w:r>
              <w:rPr>
                <w:color w:val="auto"/>
                <w:lang w:val="en-AU"/>
              </w:rPr>
              <w:t xml:space="preserve">lives </w:t>
            </w:r>
            <w:r w:rsidR="00F91E7E">
              <w:rPr>
                <w:color w:val="auto"/>
                <w:lang w:val="en-AU"/>
              </w:rPr>
              <w:t>(</w:t>
            </w:r>
            <w:r>
              <w:rPr>
                <w:color w:val="auto"/>
                <w:lang w:val="en-AU"/>
              </w:rPr>
              <w:t>e</w:t>
            </w:r>
            <w:r w:rsidR="008D6D87">
              <w:rPr>
                <w:color w:val="auto"/>
                <w:lang w:val="en-AU"/>
              </w:rPr>
              <w:t>.</w:t>
            </w:r>
            <w:r>
              <w:rPr>
                <w:color w:val="auto"/>
                <w:lang w:val="en-AU"/>
              </w:rPr>
              <w:t>g</w:t>
            </w:r>
            <w:r w:rsidR="008D6D87">
              <w:rPr>
                <w:color w:val="auto"/>
                <w:lang w:val="en-AU"/>
              </w:rPr>
              <w:t>.</w:t>
            </w:r>
            <w:r>
              <w:rPr>
                <w:color w:val="auto"/>
                <w:lang w:val="en-AU"/>
              </w:rPr>
              <w:t xml:space="preserve"> electronic engineers</w:t>
            </w:r>
            <w:r w:rsidR="00F91E7E">
              <w:rPr>
                <w:color w:val="auto"/>
                <w:lang w:val="en-AU"/>
              </w:rPr>
              <w:t>)</w:t>
            </w:r>
            <w:r w:rsidR="008D6D87">
              <w:rPr>
                <w:color w:val="auto"/>
                <w:lang w:val="en-AU"/>
              </w:rPr>
              <w:t>.</w:t>
            </w:r>
          </w:p>
          <w:p w14:paraId="5DAC2E63" w14:textId="6E439B0A" w:rsidR="00C83B12" w:rsidRDefault="00F91E7E" w:rsidP="00C83B12">
            <w:pPr>
              <w:pStyle w:val="VCAAtablecondensed"/>
              <w:rPr>
                <w:color w:val="auto"/>
                <w:lang w:val="en-AU"/>
              </w:rPr>
            </w:pPr>
            <w:r>
              <w:rPr>
                <w:color w:val="auto"/>
                <w:lang w:val="en-AU"/>
              </w:rPr>
              <w:t xml:space="preserve">Teacher can use this </w:t>
            </w:r>
            <w:r w:rsidR="00C83B12">
              <w:rPr>
                <w:color w:val="auto"/>
                <w:lang w:val="en-AU"/>
              </w:rPr>
              <w:t xml:space="preserve">opportunity to provide more accessible terminology so that students understand </w:t>
            </w:r>
            <w:r w:rsidR="008D6D87">
              <w:rPr>
                <w:color w:val="auto"/>
                <w:lang w:val="en-AU"/>
              </w:rPr>
              <w:t>the work of an engineer</w:t>
            </w:r>
            <w:r w:rsidR="00C83B12">
              <w:rPr>
                <w:color w:val="auto"/>
                <w:lang w:val="en-AU"/>
              </w:rPr>
              <w:t>.</w:t>
            </w:r>
            <w:r>
              <w:rPr>
                <w:color w:val="auto"/>
                <w:lang w:val="en-AU"/>
              </w:rPr>
              <w:t xml:space="preserve"> For example, greeting card maker = electronic engineer.</w:t>
            </w:r>
            <w:r w:rsidR="00C83B12">
              <w:rPr>
                <w:color w:val="auto"/>
                <w:lang w:val="en-AU"/>
              </w:rPr>
              <w:t xml:space="preserve"> </w:t>
            </w:r>
            <w:r w:rsidR="008D6D87">
              <w:rPr>
                <w:color w:val="auto"/>
                <w:lang w:val="en-AU"/>
              </w:rPr>
              <w:t xml:space="preserve">Teacher introduces the work of electronic engineers through the following questions: </w:t>
            </w:r>
            <w:r w:rsidR="00C83B12">
              <w:rPr>
                <w:color w:val="auto"/>
                <w:lang w:val="en-AU"/>
              </w:rPr>
              <w:t xml:space="preserve">In real world whose job is it to create a circuit? Who is an </w:t>
            </w:r>
            <w:r w:rsidR="00DE30F1">
              <w:rPr>
                <w:color w:val="auto"/>
                <w:lang w:val="en-AU"/>
              </w:rPr>
              <w:t>e</w:t>
            </w:r>
            <w:r w:rsidR="00C83B12">
              <w:rPr>
                <w:color w:val="auto"/>
                <w:lang w:val="en-AU"/>
              </w:rPr>
              <w:t xml:space="preserve">lectronic </w:t>
            </w:r>
            <w:r w:rsidR="00DE30F1">
              <w:rPr>
                <w:color w:val="auto"/>
                <w:lang w:val="en-AU"/>
              </w:rPr>
              <w:t>e</w:t>
            </w:r>
            <w:r w:rsidR="00C83B12">
              <w:rPr>
                <w:color w:val="auto"/>
                <w:lang w:val="en-AU"/>
              </w:rPr>
              <w:t xml:space="preserve">ngineer? What does an </w:t>
            </w:r>
            <w:r w:rsidR="00DE30F1">
              <w:rPr>
                <w:color w:val="auto"/>
                <w:lang w:val="en-AU"/>
              </w:rPr>
              <w:t>electronic e</w:t>
            </w:r>
            <w:r w:rsidR="00C83B12">
              <w:rPr>
                <w:color w:val="auto"/>
                <w:lang w:val="en-AU"/>
              </w:rPr>
              <w:t>ngineer study?</w:t>
            </w:r>
          </w:p>
          <w:p w14:paraId="7279DA82" w14:textId="15D0428E" w:rsidR="00C83B12" w:rsidRPr="00B74D78" w:rsidRDefault="008D6D87">
            <w:pPr>
              <w:pStyle w:val="VCAAtablecondensed"/>
              <w:rPr>
                <w:color w:val="auto"/>
                <w:lang w:val="en-AU"/>
              </w:rPr>
            </w:pPr>
            <w:r>
              <w:rPr>
                <w:color w:val="auto"/>
                <w:lang w:val="en-AU"/>
              </w:rPr>
              <w:t xml:space="preserve">Students brainstorm other things in their lives that engineers may have designed or built. They identify qualities that an engineer might need to be successful in their job. </w:t>
            </w:r>
          </w:p>
        </w:tc>
      </w:tr>
      <w:tr w:rsidR="008D6D87" w:rsidRPr="008C0A84" w14:paraId="33FB3BD5" w14:textId="77777777" w:rsidTr="00567FD3">
        <w:tc>
          <w:tcPr>
            <w:tcW w:w="3964" w:type="dxa"/>
          </w:tcPr>
          <w:p w14:paraId="501EDD39" w14:textId="3863791B" w:rsidR="008D6D87" w:rsidRDefault="008D6D87" w:rsidP="00457521">
            <w:pPr>
              <w:pStyle w:val="VCAAtablecondensed"/>
              <w:rPr>
                <w:lang w:val="en-AU"/>
              </w:rPr>
            </w:pPr>
            <w:r>
              <w:rPr>
                <w:lang w:val="en-AU"/>
              </w:rPr>
              <w:t xml:space="preserve">After producing and making the two cards, students reflect on the process of designing for oneself versus designing for someone else. Teacher guides a discussion on what skills are needed to design a card for someone else. What were some of the challenges? Where might scenarios like this arise in other parts of life? </w:t>
            </w:r>
          </w:p>
        </w:tc>
        <w:tc>
          <w:tcPr>
            <w:tcW w:w="5925" w:type="dxa"/>
          </w:tcPr>
          <w:p w14:paraId="4B19B32A" w14:textId="5B29CF7B" w:rsidR="008D6D87" w:rsidRDefault="008D6D87" w:rsidP="00B51FA6">
            <w:pPr>
              <w:pStyle w:val="VCAAtablecondensed"/>
              <w:rPr>
                <w:lang w:val="en-AU"/>
              </w:rPr>
            </w:pPr>
            <w:r>
              <w:rPr>
                <w:lang w:val="en-AU"/>
              </w:rPr>
              <w:t xml:space="preserve">Students think about what jobs might involve creating something to someone else’s specifications. This could include building custom furniture, baking cakes for customers, or even making cards and other art professionally. They extend the reflection in the existing activity to consider how they would feel if it was their job to make something for other people. What might they do if they didn’t like what their customer wanted? </w:t>
            </w:r>
            <w:r w:rsidR="00B55F22">
              <w:rPr>
                <w:lang w:val="en-AU"/>
              </w:rPr>
              <w:t>What skills or traits would someone need to be successful in that sort of job? Students reflect on what traits like this they already have, and what they would need to develop if they wanted to work in a job like that.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04508C22" w14:textId="537237A8" w:rsidR="00A84A31" w:rsidRPr="005566AB" w:rsidRDefault="00A84A31">
      <w:pPr>
        <w:pStyle w:val="VCAAbullet"/>
        <w:rPr>
          <w:lang w:val="en-AU" w:eastAsia="en-AU"/>
        </w:rPr>
      </w:pPr>
      <w:bookmarkStart w:id="4" w:name="_Hlk37064504"/>
      <w:r w:rsidRPr="005566AB">
        <w:rPr>
          <w:szCs w:val="18"/>
        </w:rPr>
        <w:t>Teacher</w:t>
      </w:r>
      <w:r>
        <w:t xml:space="preserve"> may want to plan an extra lesson to </w:t>
      </w:r>
      <w:r w:rsidR="006D0C1F">
        <w:t>allow</w:t>
      </w:r>
      <w:r>
        <w:t xml:space="preserve"> peers to review design</w:t>
      </w:r>
      <w:r w:rsidR="006D0C1F">
        <w:t>s</w:t>
      </w:r>
      <w:r>
        <w:t xml:space="preserve"> and give feedback.</w:t>
      </w:r>
    </w:p>
    <w:bookmarkEnd w:id="4"/>
    <w:p w14:paraId="7B8C7A50" w14:textId="3BA25412" w:rsidR="008D57CA" w:rsidRPr="00A84A31" w:rsidRDefault="00B55F22">
      <w:pPr>
        <w:pStyle w:val="VCAAbullet"/>
        <w:rPr>
          <w:lang w:val="en-AU" w:eastAsia="en-AU"/>
        </w:rPr>
      </w:pPr>
      <w:r>
        <w:t>Teacher should be prepared to introduce the work of engineers at an appropriate level for students. They should also be able to scaffold discussion around other designed solutions that engineers create using circuits.</w:t>
      </w:r>
    </w:p>
    <w:p w14:paraId="11F8A002" w14:textId="71333799" w:rsidR="00DB533D" w:rsidRDefault="00DB533D" w:rsidP="00DB533D">
      <w:pPr>
        <w:pStyle w:val="VCAAHeading4"/>
      </w:pPr>
      <w:r>
        <w:t xml:space="preserve">Additional resources to help when adapting the learning activity </w:t>
      </w:r>
    </w:p>
    <w:p w14:paraId="246198B8" w14:textId="77777777" w:rsidR="006D0C1F" w:rsidRPr="00CC2516" w:rsidRDefault="006D0C1F" w:rsidP="006D0C1F">
      <w:pPr>
        <w:pStyle w:val="VCAAbullet"/>
        <w:rPr>
          <w:lang w:val="en" w:eastAsia="en-AU"/>
        </w:rPr>
      </w:pPr>
      <w:r>
        <w:t xml:space="preserve">Melanie STEMdola, </w:t>
      </w:r>
      <w:hyperlink r:id="rId9" w:history="1">
        <w:r w:rsidRPr="00916ED9">
          <w:rPr>
            <w:rStyle w:val="Hyperlink"/>
          </w:rPr>
          <w:t>Cupcake Paper Circuit Card with LED Light</w:t>
        </w:r>
      </w:hyperlink>
    </w:p>
    <w:p w14:paraId="54E8E017" w14:textId="37F58043" w:rsidR="00CC2516" w:rsidRPr="00CC2516" w:rsidRDefault="006D0C1F" w:rsidP="00886F30">
      <w:pPr>
        <w:pStyle w:val="VCAAbullet"/>
        <w:rPr>
          <w:lang w:val="en" w:eastAsia="en-AU"/>
        </w:rPr>
      </w:pPr>
      <w:r>
        <w:rPr>
          <w:lang w:val="en" w:eastAsia="en-AU"/>
        </w:rPr>
        <w:t xml:space="preserve">Open Universities, </w:t>
      </w:r>
      <w:hyperlink r:id="rId10" w:history="1">
        <w:r w:rsidR="00CC2516" w:rsidRPr="006D0C1F">
          <w:rPr>
            <w:rStyle w:val="Hyperlink"/>
            <w:lang w:val="en" w:eastAsia="en-AU"/>
          </w:rPr>
          <w:t xml:space="preserve">Electronics </w:t>
        </w:r>
        <w:r>
          <w:rPr>
            <w:rStyle w:val="Hyperlink"/>
            <w:lang w:val="en" w:eastAsia="en-AU"/>
          </w:rPr>
          <w:t>e</w:t>
        </w:r>
        <w:r w:rsidR="00CC2516" w:rsidRPr="006D0C1F">
          <w:rPr>
            <w:rStyle w:val="Hyperlink"/>
            <w:lang w:val="en" w:eastAsia="en-AU"/>
          </w:rPr>
          <w:t>ngineer</w:t>
        </w:r>
      </w:hyperlink>
      <w:r>
        <w:rPr>
          <w:lang w:val="en" w:eastAsia="en-AU"/>
        </w:rPr>
        <w:t xml:space="preserve"> </w:t>
      </w:r>
    </w:p>
    <w:p w14:paraId="1FB1AEC5" w14:textId="05AB7D98" w:rsidR="008B1278" w:rsidRPr="00886F30" w:rsidRDefault="006D0C1F" w:rsidP="00886F30">
      <w:pPr>
        <w:pStyle w:val="VCAAbullet"/>
        <w:rPr>
          <w:lang w:val="en" w:eastAsia="en-AU"/>
        </w:rPr>
      </w:pPr>
      <w:r>
        <w:rPr>
          <w:lang w:val="en" w:eastAsia="en-AU"/>
        </w:rPr>
        <w:t xml:space="preserve">RaiseMe, </w:t>
      </w:r>
      <w:hyperlink r:id="rId11" w:history="1">
        <w:r w:rsidR="00CC2516" w:rsidRPr="006D0C1F">
          <w:rPr>
            <w:rStyle w:val="Hyperlink"/>
            <w:lang w:val="en" w:eastAsia="en-AU"/>
          </w:rPr>
          <w:t xml:space="preserve">Electrical and </w:t>
        </w:r>
        <w:r w:rsidRPr="006D0C1F">
          <w:rPr>
            <w:rStyle w:val="Hyperlink"/>
            <w:lang w:val="en" w:eastAsia="en-AU"/>
          </w:rPr>
          <w:t>electronics engineers</w:t>
        </w:r>
      </w:hyperlink>
      <w:r>
        <w:rPr>
          <w:lang w:val="en" w:eastAsia="en-AU"/>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08250AC" w:rsidR="00F01253" w:rsidRPr="00886F30" w:rsidRDefault="00FC7FAA">
      <w:pPr>
        <w:pStyle w:val="VCAAbody"/>
      </w:pPr>
      <w:r>
        <w:t>Know yourself – s</w:t>
      </w:r>
      <w:r w:rsidRPr="00886F30">
        <w:t>elf</w:t>
      </w:r>
      <w:r w:rsidR="00F01253" w:rsidRPr="00886F30">
        <w:t xml:space="preserve">-development: </w:t>
      </w:r>
    </w:p>
    <w:p w14:paraId="6D729152" w14:textId="2F1F1694" w:rsidR="00F01253" w:rsidRDefault="007B2963">
      <w:pPr>
        <w:pStyle w:val="VCAAbullet"/>
      </w:pPr>
      <w:r>
        <w:t>Students learn to work with others and interact cooperatively, and develop communication skills by l</w:t>
      </w:r>
      <w:r w:rsidR="00676747">
        <w:t xml:space="preserve">istening to </w:t>
      </w:r>
      <w:r w:rsidR="00B55F22">
        <w:t xml:space="preserve">partner </w:t>
      </w:r>
      <w:r>
        <w:t xml:space="preserve">requests and </w:t>
      </w:r>
      <w:r w:rsidR="00676747">
        <w:t>feedback.</w:t>
      </w:r>
    </w:p>
    <w:p w14:paraId="05B87CF5" w14:textId="4108B03A" w:rsidR="00DB533D" w:rsidRPr="00676747" w:rsidRDefault="007B2963">
      <w:pPr>
        <w:pStyle w:val="VCAAbullet"/>
      </w:pPr>
      <w:r>
        <w:t>Students develop self-awareness by r</w:t>
      </w:r>
      <w:r w:rsidR="00676747">
        <w:t xml:space="preserve">eflecting on their learning about </w:t>
      </w:r>
      <w:r w:rsidR="00B55F22">
        <w:t>an e</w:t>
      </w:r>
      <w:r w:rsidR="00676747">
        <w:t>ngineer</w:t>
      </w:r>
      <w:r w:rsidR="00B55F22">
        <w:t>’</w:t>
      </w:r>
      <w:r w:rsidR="00676747">
        <w:t>s job and skill</w:t>
      </w:r>
      <w:r w:rsidR="00B55F22">
        <w:t xml:space="preserve">s, and considering the traits needed in other jobs that involve making things to specifications. </w:t>
      </w:r>
    </w:p>
    <w:p w14:paraId="66FA02DD" w14:textId="055D89E6" w:rsidR="00F01253" w:rsidRPr="008C0A84" w:rsidRDefault="00FC7FAA" w:rsidP="00F01253">
      <w:pPr>
        <w:pStyle w:val="VCAAbody"/>
        <w:rPr>
          <w:lang w:val="en-AU"/>
        </w:rPr>
      </w:pPr>
      <w:r>
        <w:rPr>
          <w:lang w:val="en-AU"/>
        </w:rPr>
        <w:t>Know your world –</w:t>
      </w:r>
      <w:r>
        <w:t xml:space="preserve"> c</w:t>
      </w:r>
      <w:r w:rsidRPr="008C0A84">
        <w:rPr>
          <w:lang w:val="en-AU"/>
        </w:rPr>
        <w:t xml:space="preserve">areer </w:t>
      </w:r>
      <w:r w:rsidR="00F01253" w:rsidRPr="008C0A84">
        <w:rPr>
          <w:lang w:val="en-AU"/>
        </w:rPr>
        <w:t xml:space="preserve">exploration: </w:t>
      </w:r>
    </w:p>
    <w:p w14:paraId="235EE798" w14:textId="3B3FD5B6" w:rsidR="00DB533D" w:rsidRDefault="00283A7F">
      <w:pPr>
        <w:pStyle w:val="VCAAbullet"/>
      </w:pPr>
      <w:r>
        <w:t>Students gain insight into the world of work by d</w:t>
      </w:r>
      <w:r w:rsidR="000103BF">
        <w:t xml:space="preserve">iscussing the skills that an Electronics Engineer requires, acting as an Electronic Engineer to design an electronic greeting card and reflecting on whether they would be interested to know </w:t>
      </w:r>
      <w:r>
        <w:t xml:space="preserve">more </w:t>
      </w:r>
      <w:r w:rsidR="000103BF">
        <w:t xml:space="preserve">about </w:t>
      </w:r>
      <w:r w:rsidR="008C3B4E">
        <w:t>engineers.</w:t>
      </w:r>
    </w:p>
    <w:p w14:paraId="58CF3E33" w14:textId="7AA4AC5E" w:rsidR="008C3B4E" w:rsidRDefault="00BB2A91">
      <w:pPr>
        <w:pStyle w:val="VCAAbullet"/>
      </w:pPr>
      <w:r>
        <w:t>Students explore the labour market by d</w:t>
      </w:r>
      <w:r w:rsidR="008C3B4E">
        <w:t>iscussing the types of roles that involve engineering and/or designing products for other people.</w:t>
      </w:r>
    </w:p>
    <w:p w14:paraId="5E11C16D" w14:textId="1A75846B" w:rsidR="00F01253" w:rsidRPr="008C0A84" w:rsidRDefault="00FC7FAA" w:rsidP="00F01253">
      <w:pPr>
        <w:pStyle w:val="VCAAbody"/>
        <w:rPr>
          <w:lang w:val="en-AU"/>
        </w:rPr>
      </w:pPr>
      <w:r>
        <w:rPr>
          <w:lang w:val="en-AU"/>
        </w:rPr>
        <w:t>Manage your world – be proactive</w:t>
      </w:r>
      <w:r w:rsidR="00F01253" w:rsidRPr="008C0A84">
        <w:rPr>
          <w:lang w:val="en-AU"/>
        </w:rPr>
        <w:t xml:space="preserve">: </w:t>
      </w:r>
    </w:p>
    <w:p w14:paraId="0769E590" w14:textId="40748C55" w:rsidR="000260D5" w:rsidRPr="008C0A84" w:rsidRDefault="0013564D">
      <w:pPr>
        <w:pStyle w:val="VCAAbullet"/>
      </w:pPr>
      <w:r>
        <w:t>Students use creative thinking and incorporate new information to aid decision-making</w:t>
      </w:r>
      <w:r w:rsidDel="008C3B4E">
        <w:t xml:space="preserve"> </w:t>
      </w:r>
      <w:r>
        <w:t>by r</w:t>
      </w:r>
      <w:r w:rsidR="008C3B4E">
        <w:t>eflecting on the process of designing cards for themselves and others</w:t>
      </w:r>
      <w:r>
        <w:t>,</w:t>
      </w:r>
      <w:r w:rsidR="008C3B4E">
        <w:t xml:space="preserve"> and considering how they would make changes in the future. </w:t>
      </w:r>
    </w:p>
    <w:sectPr w:rsidR="000260D5" w:rsidRPr="008C0A8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9FFEE" w16cid:durableId="231DE620"/>
  <w16cid:commentId w16cid:paraId="72A197BA" w16cid:durableId="231DE6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6E2E" w14:textId="77777777" w:rsidR="00BD539B" w:rsidRDefault="00BD539B" w:rsidP="00304EA1">
      <w:pPr>
        <w:spacing w:after="0" w:line="240" w:lineRule="auto"/>
      </w:pPr>
      <w:r>
        <w:separator/>
      </w:r>
    </w:p>
  </w:endnote>
  <w:endnote w:type="continuationSeparator" w:id="0">
    <w:p w14:paraId="5ADF3AE7" w14:textId="77777777" w:rsidR="00BD539B" w:rsidRDefault="00BD539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C3B4E" w:rsidRPr="00D06414" w14:paraId="6474FD3B" w14:textId="77777777" w:rsidTr="00BB3BAB">
      <w:trPr>
        <w:trHeight w:val="476"/>
      </w:trPr>
      <w:tc>
        <w:tcPr>
          <w:tcW w:w="1667" w:type="pct"/>
          <w:tcMar>
            <w:left w:w="0" w:type="dxa"/>
            <w:right w:w="0" w:type="dxa"/>
          </w:tcMar>
        </w:tcPr>
        <w:p w14:paraId="0EC15F2D" w14:textId="77777777" w:rsidR="008C3B4E" w:rsidRPr="00D06414" w:rsidRDefault="008C3B4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C3B4E" w:rsidRPr="00D06414" w:rsidRDefault="008C3B4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244594E" w:rsidR="008C3B4E" w:rsidRPr="00D06414" w:rsidRDefault="008C3B4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6295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C3B4E" w:rsidRPr="00D06414" w:rsidRDefault="008C3B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C3B4E" w:rsidRPr="00D06414" w14:paraId="36A4ADC1" w14:textId="77777777" w:rsidTr="000F5AAF">
      <w:tc>
        <w:tcPr>
          <w:tcW w:w="1459" w:type="pct"/>
          <w:tcMar>
            <w:left w:w="0" w:type="dxa"/>
            <w:right w:w="0" w:type="dxa"/>
          </w:tcMar>
        </w:tcPr>
        <w:p w14:paraId="74DB1FC2" w14:textId="77777777" w:rsidR="008C3B4E" w:rsidRPr="00D06414" w:rsidRDefault="008C3B4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C3B4E" w:rsidRPr="00D06414" w:rsidRDefault="008C3B4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C3B4E" w:rsidRPr="00D06414" w:rsidRDefault="008C3B4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C3B4E" w:rsidRPr="00D06414" w:rsidRDefault="008C3B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0F0F7" w14:textId="77777777" w:rsidR="00BD539B" w:rsidRDefault="00BD539B" w:rsidP="00304EA1">
      <w:pPr>
        <w:spacing w:after="0" w:line="240" w:lineRule="auto"/>
      </w:pPr>
      <w:r>
        <w:separator/>
      </w:r>
    </w:p>
  </w:footnote>
  <w:footnote w:type="continuationSeparator" w:id="0">
    <w:p w14:paraId="209FEB24" w14:textId="77777777" w:rsidR="00BD539B" w:rsidRDefault="00BD539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008C887" w:rsidR="008C3B4E" w:rsidRPr="0038622E" w:rsidRDefault="008C3B4E" w:rsidP="0038622E">
    <w:pPr>
      <w:pStyle w:val="VCAAbody"/>
      <w:rPr>
        <w:color w:val="0F7EB4"/>
      </w:rPr>
    </w:pPr>
    <w:r>
      <w:t>Embedding career education in the Victorian Curriculum F–10 – Design and technologies</w:t>
    </w:r>
    <w:r w:rsidR="00962958">
      <w:t xml:space="preserve"> </w:t>
    </w:r>
    <w:r w:rsidR="00962958">
      <w:t>-</w:t>
    </w:r>
    <w:r w:rsidR="00962958" w:rsidRPr="008C0A84">
      <w:t xml:space="preserve"> </w:t>
    </w:r>
    <w:r w:rsidR="00962958">
      <w:t>Engineering principles and systems</w:t>
    </w:r>
    <w:r>
      <w:t>, F</w:t>
    </w:r>
    <w:r w:rsidR="00F15270">
      <w:t>oundation</w:t>
    </w:r>
    <w:r w:rsidR="009B4BD0">
      <w:t>–</w:t>
    </w:r>
    <w:r w:rsidR="00F15270">
      <w:br/>
      <w:t xml:space="preserve">Level </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C3B4E" w:rsidRPr="009370BC" w:rsidRDefault="008C3B4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100E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7654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0878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09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C41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C4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4C4E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1AB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5E0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461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9473A2D"/>
    <w:multiLevelType w:val="hybridMultilevel"/>
    <w:tmpl w:val="4AFADD5C"/>
    <w:lvl w:ilvl="0" w:tplc="9F1CA1F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63E0AFF"/>
    <w:multiLevelType w:val="hybridMultilevel"/>
    <w:tmpl w:val="056A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9"/>
  </w:num>
  <w:num w:numId="22">
    <w:abstractNumId w:val="10"/>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03BF"/>
    <w:rsid w:val="000260D5"/>
    <w:rsid w:val="00033048"/>
    <w:rsid w:val="0005780E"/>
    <w:rsid w:val="00065CC6"/>
    <w:rsid w:val="00072AF1"/>
    <w:rsid w:val="00084140"/>
    <w:rsid w:val="00086CFC"/>
    <w:rsid w:val="00097F58"/>
    <w:rsid w:val="000A71F7"/>
    <w:rsid w:val="000B152F"/>
    <w:rsid w:val="000F09E4"/>
    <w:rsid w:val="000F16FD"/>
    <w:rsid w:val="000F5299"/>
    <w:rsid w:val="000F5AAF"/>
    <w:rsid w:val="00107094"/>
    <w:rsid w:val="0012374D"/>
    <w:rsid w:val="0013564D"/>
    <w:rsid w:val="00143520"/>
    <w:rsid w:val="00153AD2"/>
    <w:rsid w:val="001779EA"/>
    <w:rsid w:val="001926FE"/>
    <w:rsid w:val="001A39A9"/>
    <w:rsid w:val="001C2A50"/>
    <w:rsid w:val="001C5CB3"/>
    <w:rsid w:val="001D3246"/>
    <w:rsid w:val="001F142E"/>
    <w:rsid w:val="001F5D88"/>
    <w:rsid w:val="002279BA"/>
    <w:rsid w:val="002329F3"/>
    <w:rsid w:val="00243F0D"/>
    <w:rsid w:val="00254888"/>
    <w:rsid w:val="00255852"/>
    <w:rsid w:val="00260767"/>
    <w:rsid w:val="002647BB"/>
    <w:rsid w:val="002754C1"/>
    <w:rsid w:val="00283A7F"/>
    <w:rsid w:val="002841C8"/>
    <w:rsid w:val="0028516B"/>
    <w:rsid w:val="002B103A"/>
    <w:rsid w:val="002C3414"/>
    <w:rsid w:val="002C6F90"/>
    <w:rsid w:val="002E4FB5"/>
    <w:rsid w:val="00302FB8"/>
    <w:rsid w:val="00304EA1"/>
    <w:rsid w:val="00314D81"/>
    <w:rsid w:val="00321C3B"/>
    <w:rsid w:val="00322FC6"/>
    <w:rsid w:val="0035293F"/>
    <w:rsid w:val="00370ECE"/>
    <w:rsid w:val="0038622E"/>
    <w:rsid w:val="00391986"/>
    <w:rsid w:val="00392864"/>
    <w:rsid w:val="003A00B4"/>
    <w:rsid w:val="003B5F84"/>
    <w:rsid w:val="003C394F"/>
    <w:rsid w:val="003C5E71"/>
    <w:rsid w:val="004037E3"/>
    <w:rsid w:val="00411D26"/>
    <w:rsid w:val="00417AA3"/>
    <w:rsid w:val="00421DB1"/>
    <w:rsid w:val="00425DFE"/>
    <w:rsid w:val="00425FD1"/>
    <w:rsid w:val="00434EDB"/>
    <w:rsid w:val="00440B32"/>
    <w:rsid w:val="00457521"/>
    <w:rsid w:val="0046078D"/>
    <w:rsid w:val="00495C80"/>
    <w:rsid w:val="004A2ED8"/>
    <w:rsid w:val="004D70CD"/>
    <w:rsid w:val="004F5BDA"/>
    <w:rsid w:val="004F6DE0"/>
    <w:rsid w:val="00510407"/>
    <w:rsid w:val="0051631E"/>
    <w:rsid w:val="00537A1F"/>
    <w:rsid w:val="00563E1D"/>
    <w:rsid w:val="00566029"/>
    <w:rsid w:val="0056794D"/>
    <w:rsid w:val="00567FD3"/>
    <w:rsid w:val="005923CB"/>
    <w:rsid w:val="005B391B"/>
    <w:rsid w:val="005D3D78"/>
    <w:rsid w:val="005D7236"/>
    <w:rsid w:val="005E0BA2"/>
    <w:rsid w:val="005E2EF0"/>
    <w:rsid w:val="005F4092"/>
    <w:rsid w:val="00610518"/>
    <w:rsid w:val="00676747"/>
    <w:rsid w:val="0068471E"/>
    <w:rsid w:val="00684F98"/>
    <w:rsid w:val="00693FFD"/>
    <w:rsid w:val="006A3D3D"/>
    <w:rsid w:val="006D0C1F"/>
    <w:rsid w:val="006D2159"/>
    <w:rsid w:val="006F787C"/>
    <w:rsid w:val="00702636"/>
    <w:rsid w:val="007151A8"/>
    <w:rsid w:val="00724507"/>
    <w:rsid w:val="007267D3"/>
    <w:rsid w:val="007623B9"/>
    <w:rsid w:val="00773E6C"/>
    <w:rsid w:val="00781FB1"/>
    <w:rsid w:val="007A0E4B"/>
    <w:rsid w:val="007B2963"/>
    <w:rsid w:val="007D1B6D"/>
    <w:rsid w:val="007E7D1F"/>
    <w:rsid w:val="00813C37"/>
    <w:rsid w:val="008154B5"/>
    <w:rsid w:val="00823962"/>
    <w:rsid w:val="00831444"/>
    <w:rsid w:val="00852719"/>
    <w:rsid w:val="00860115"/>
    <w:rsid w:val="00886F30"/>
    <w:rsid w:val="0088783C"/>
    <w:rsid w:val="008B1278"/>
    <w:rsid w:val="008C0A84"/>
    <w:rsid w:val="008C3B4E"/>
    <w:rsid w:val="008D0ABF"/>
    <w:rsid w:val="008D57CA"/>
    <w:rsid w:val="008D6D87"/>
    <w:rsid w:val="00905484"/>
    <w:rsid w:val="00916ED9"/>
    <w:rsid w:val="009370BC"/>
    <w:rsid w:val="00962958"/>
    <w:rsid w:val="00970580"/>
    <w:rsid w:val="0098739B"/>
    <w:rsid w:val="009B4BD0"/>
    <w:rsid w:val="009B61E5"/>
    <w:rsid w:val="009C5268"/>
    <w:rsid w:val="009D1E89"/>
    <w:rsid w:val="009E5707"/>
    <w:rsid w:val="00A01FB0"/>
    <w:rsid w:val="00A0762B"/>
    <w:rsid w:val="00A13223"/>
    <w:rsid w:val="00A17661"/>
    <w:rsid w:val="00A24B2D"/>
    <w:rsid w:val="00A25127"/>
    <w:rsid w:val="00A273AA"/>
    <w:rsid w:val="00A27DCD"/>
    <w:rsid w:val="00A40966"/>
    <w:rsid w:val="00A50E81"/>
    <w:rsid w:val="00A84A31"/>
    <w:rsid w:val="00A87600"/>
    <w:rsid w:val="00A921E0"/>
    <w:rsid w:val="00A922F4"/>
    <w:rsid w:val="00AA1889"/>
    <w:rsid w:val="00AB0A82"/>
    <w:rsid w:val="00AD59D5"/>
    <w:rsid w:val="00AE5526"/>
    <w:rsid w:val="00AF051B"/>
    <w:rsid w:val="00B01578"/>
    <w:rsid w:val="00B0738F"/>
    <w:rsid w:val="00B13D3B"/>
    <w:rsid w:val="00B230DB"/>
    <w:rsid w:val="00B26601"/>
    <w:rsid w:val="00B30E01"/>
    <w:rsid w:val="00B41951"/>
    <w:rsid w:val="00B51FA6"/>
    <w:rsid w:val="00B53229"/>
    <w:rsid w:val="00B55F22"/>
    <w:rsid w:val="00B62480"/>
    <w:rsid w:val="00B74D78"/>
    <w:rsid w:val="00B81B70"/>
    <w:rsid w:val="00BB2A91"/>
    <w:rsid w:val="00BB3BAB"/>
    <w:rsid w:val="00BD0724"/>
    <w:rsid w:val="00BD2B91"/>
    <w:rsid w:val="00BD539B"/>
    <w:rsid w:val="00BE5521"/>
    <w:rsid w:val="00BF6C23"/>
    <w:rsid w:val="00C2005D"/>
    <w:rsid w:val="00C418A8"/>
    <w:rsid w:val="00C53263"/>
    <w:rsid w:val="00C6415E"/>
    <w:rsid w:val="00C75F1D"/>
    <w:rsid w:val="00C77E28"/>
    <w:rsid w:val="00C83B12"/>
    <w:rsid w:val="00C95156"/>
    <w:rsid w:val="00CA0DC2"/>
    <w:rsid w:val="00CB2423"/>
    <w:rsid w:val="00CB68E8"/>
    <w:rsid w:val="00CC2516"/>
    <w:rsid w:val="00CD6DED"/>
    <w:rsid w:val="00D04F01"/>
    <w:rsid w:val="00D06414"/>
    <w:rsid w:val="00D24E5A"/>
    <w:rsid w:val="00D338E4"/>
    <w:rsid w:val="00D3431E"/>
    <w:rsid w:val="00D35D07"/>
    <w:rsid w:val="00D36FA7"/>
    <w:rsid w:val="00D4304F"/>
    <w:rsid w:val="00D51947"/>
    <w:rsid w:val="00D532F0"/>
    <w:rsid w:val="00D77413"/>
    <w:rsid w:val="00D82759"/>
    <w:rsid w:val="00D86DE4"/>
    <w:rsid w:val="00DB533D"/>
    <w:rsid w:val="00DE1909"/>
    <w:rsid w:val="00DE30F1"/>
    <w:rsid w:val="00DE51DB"/>
    <w:rsid w:val="00E12B88"/>
    <w:rsid w:val="00E21730"/>
    <w:rsid w:val="00E23F1D"/>
    <w:rsid w:val="00E30E05"/>
    <w:rsid w:val="00E36361"/>
    <w:rsid w:val="00E55AE9"/>
    <w:rsid w:val="00E56D1D"/>
    <w:rsid w:val="00E9592C"/>
    <w:rsid w:val="00EA2830"/>
    <w:rsid w:val="00EB0C84"/>
    <w:rsid w:val="00EF1E25"/>
    <w:rsid w:val="00EF6839"/>
    <w:rsid w:val="00F01253"/>
    <w:rsid w:val="00F15270"/>
    <w:rsid w:val="00F17FDE"/>
    <w:rsid w:val="00F40D53"/>
    <w:rsid w:val="00F4525C"/>
    <w:rsid w:val="00F50D86"/>
    <w:rsid w:val="00F6610F"/>
    <w:rsid w:val="00F91E7E"/>
    <w:rsid w:val="00FB23F1"/>
    <w:rsid w:val="00FC7FAA"/>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C7FAA"/>
    <w:pPr>
      <w:numPr>
        <w:numId w:val="24"/>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4037E3"/>
    <w:rPr>
      <w:color w:val="8DB3E2" w:themeColor="followedHyperlink"/>
      <w:u w:val="single"/>
    </w:rPr>
  </w:style>
  <w:style w:type="character" w:customStyle="1" w:styleId="UnresolvedMention1">
    <w:name w:val="Unresolved Mention1"/>
    <w:basedOn w:val="DefaultParagraphFont"/>
    <w:uiPriority w:val="99"/>
    <w:semiHidden/>
    <w:unhideWhenUsed/>
    <w:rsid w:val="00916ED9"/>
    <w:rPr>
      <w:color w:val="605E5C"/>
      <w:shd w:val="clear" w:color="auto" w:fill="E1DFDD"/>
    </w:rPr>
  </w:style>
  <w:style w:type="character" w:customStyle="1" w:styleId="UnresolvedMention">
    <w:name w:val="Unresolved Mention"/>
    <w:basedOn w:val="DefaultParagraphFont"/>
    <w:uiPriority w:val="99"/>
    <w:semiHidden/>
    <w:unhideWhenUsed/>
    <w:rsid w:val="00726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DSCD018" TargetMode="Externa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se.me/careers/architecture-and-engineering/electrical-and-electronics-engineer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www.open.edu.au/your-career/engineering/electronics-engineer" TargetMode="External"/><Relationship Id="rId4" Type="http://schemas.openxmlformats.org/officeDocument/2006/relationships/settings" Target="settings.xml"/><Relationship Id="rId9" Type="http://schemas.openxmlformats.org/officeDocument/2006/relationships/hyperlink" Target="https://www.youtube.com/watch?v=7hb-9eUpfbQ"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DD06B26-C973-4F4F-81BE-7A30879F1E6E}">
  <ds:schemaRefs>
    <ds:schemaRef ds:uri="http://schemas.openxmlformats.org/officeDocument/2006/bibliography"/>
  </ds:schemaRefs>
</ds:datastoreItem>
</file>

<file path=customXml/itemProps2.xml><?xml version="1.0" encoding="utf-8"?>
<ds:datastoreItem xmlns:ds="http://schemas.openxmlformats.org/officeDocument/2006/customXml" ds:itemID="{8E7C18D9-43E2-4120-BD89-417E816AECBB}"/>
</file>

<file path=customXml/itemProps3.xml><?xml version="1.0" encoding="utf-8"?>
<ds:datastoreItem xmlns:ds="http://schemas.openxmlformats.org/officeDocument/2006/customXml" ds:itemID="{339F6985-7745-4877-B821-A552757BA944}"/>
</file>

<file path=customXml/itemProps4.xml><?xml version="1.0" encoding="utf-8"?>
<ds:datastoreItem xmlns:ds="http://schemas.openxmlformats.org/officeDocument/2006/customXml" ds:itemID="{A4A8AA92-2B8E-4D40-8D62-1ED9857F251F}"/>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Education;Design and technologies;Foundation to Level 2</cp:keywords>
  <cp:lastModifiedBy/>
  <cp:revision>1</cp:revision>
  <dcterms:created xsi:type="dcterms:W3CDTF">2020-09-30T13:33:00Z</dcterms:created>
  <dcterms:modified xsi:type="dcterms:W3CDTF">2020-09-30T13:33:00Z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