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30E4" w14:textId="2A5379DD" w:rsidR="00086CFC" w:rsidRDefault="00C2005D" w:rsidP="00756FC6">
      <w:pPr>
        <w:pStyle w:val="VCAAHeading1"/>
      </w:pPr>
      <w:r>
        <w:t>E</w:t>
      </w:r>
      <w:r w:rsidR="00E56D1D">
        <w:t>m</w:t>
      </w:r>
      <w:r w:rsidR="007E7D1F">
        <w:t xml:space="preserve">bedding </w:t>
      </w:r>
      <w:r w:rsidR="00DA546C">
        <w:t>career education</w:t>
      </w:r>
      <w:r w:rsidR="007E7D1F">
        <w:t xml:space="preserve"> in </w:t>
      </w:r>
      <w:r w:rsidR="00E56D1D">
        <w:t>the Victorian Curriculum F–10</w:t>
      </w:r>
      <w:r w:rsidR="00086CFC">
        <w:t xml:space="preserve"> </w:t>
      </w:r>
    </w:p>
    <w:p w14:paraId="309AA2D5" w14:textId="4155DCB7" w:rsidR="004F6DE0" w:rsidRPr="008C0A84" w:rsidRDefault="001371DE" w:rsidP="004F6DE0">
      <w:pPr>
        <w:pStyle w:val="VCAAHeading2"/>
        <w:rPr>
          <w:lang w:val="en-AU"/>
        </w:rPr>
      </w:pPr>
      <w:bookmarkStart w:id="0" w:name="TemplateOverview"/>
      <w:bookmarkEnd w:id="0"/>
      <w:r>
        <w:rPr>
          <w:lang w:val="en-AU"/>
        </w:rPr>
        <w:t>Drama</w:t>
      </w:r>
      <w:r w:rsidR="004F6DE0" w:rsidRPr="008C0A84">
        <w:rPr>
          <w:lang w:val="en-AU"/>
        </w:rPr>
        <w:t xml:space="preserve">, Levels </w:t>
      </w:r>
      <w:r w:rsidR="0087392D">
        <w:rPr>
          <w:lang w:val="en-AU"/>
        </w:rPr>
        <w:t>5</w:t>
      </w:r>
      <w:r w:rsidR="004F6DE0" w:rsidRPr="008C0A84">
        <w:rPr>
          <w:lang w:val="en-AU"/>
        </w:rPr>
        <w:t xml:space="preserve"> and </w:t>
      </w:r>
      <w:r w:rsidR="0087392D">
        <w:rPr>
          <w:lang w:val="en-AU"/>
        </w:rPr>
        <w:t>6</w:t>
      </w:r>
    </w:p>
    <w:p w14:paraId="2E354ED1" w14:textId="70CCD249"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w:t>
      </w:r>
      <w:proofErr w:type="gramStart"/>
      <w:r w:rsidRPr="008C0A84">
        <w:rPr>
          <w:lang w:val="en-AU"/>
        </w:rPr>
        <w:t>particular learning</w:t>
      </w:r>
      <w:proofErr w:type="gramEnd"/>
      <w:r w:rsidRPr="008C0A84">
        <w:rPr>
          <w:lang w:val="en-AU"/>
        </w:rPr>
        <w:t xml:space="preserve">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DA546C">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3EA335B" w:rsidR="008B1278" w:rsidRPr="008C0A84" w:rsidRDefault="008B1278" w:rsidP="00756FC6">
      <w:pPr>
        <w:pStyle w:val="VCAAbody-withlargetabandhangingindent"/>
      </w:pPr>
      <w:r w:rsidRPr="008C0A84">
        <w:rPr>
          <w:b/>
        </w:rPr>
        <w:t>Curriculum area and levels:</w:t>
      </w:r>
      <w:r w:rsidRPr="008C0A84">
        <w:tab/>
      </w:r>
      <w:r w:rsidR="001371DE">
        <w:t>Drama</w:t>
      </w:r>
      <w:r w:rsidRPr="008C0A84">
        <w:t xml:space="preserve">, Levels </w:t>
      </w:r>
      <w:r w:rsidR="00947082">
        <w:t>5</w:t>
      </w:r>
      <w:r w:rsidRPr="008C0A84">
        <w:t xml:space="preserve"> and </w:t>
      </w:r>
      <w:r w:rsidR="00947082">
        <w:t>6</w:t>
      </w:r>
    </w:p>
    <w:p w14:paraId="1FB5B60B" w14:textId="5A20B12F" w:rsidR="008B1278" w:rsidRPr="001371DE" w:rsidRDefault="00254888" w:rsidP="008B1278">
      <w:pPr>
        <w:pStyle w:val="VCAAbody-withlargetabandhangingindent"/>
      </w:pPr>
      <w:r w:rsidRPr="008C0A84">
        <w:rPr>
          <w:b/>
        </w:rPr>
        <w:t>Relevant c</w:t>
      </w:r>
      <w:r w:rsidR="008B1278" w:rsidRPr="008C0A84">
        <w:rPr>
          <w:b/>
        </w:rPr>
        <w:t>ontent description:</w:t>
      </w:r>
      <w:r w:rsidR="008B1278" w:rsidRPr="008C0A84">
        <w:tab/>
      </w:r>
      <w:r w:rsidR="00947082" w:rsidRPr="00947082">
        <w:t>Develop skills and techniques of voice and movement to create character, mood and atmosphere and focus dramatic action</w:t>
      </w:r>
      <w:r w:rsidR="00756FC6">
        <w:t xml:space="preserve">. </w:t>
      </w:r>
      <w:hyperlink r:id="rId11" w:tooltip="View elaborations and additional details of VCADRD030" w:history="1">
        <w:r w:rsidR="00947082" w:rsidRPr="00947082">
          <w:t>(</w:t>
        </w:r>
        <w:r w:rsidR="00947082" w:rsidRPr="00756FC6">
          <w:rPr>
            <w:rStyle w:val="Hyperlink"/>
          </w:rPr>
          <w:t>VCADRD030</w:t>
        </w:r>
        <w:r w:rsidR="00947082" w:rsidRPr="00947082">
          <w:t>)</w:t>
        </w:r>
      </w:hyperlink>
    </w:p>
    <w:p w14:paraId="36A2C730" w14:textId="298537AA"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1454BC">
        <w:t>Improvising</w:t>
      </w:r>
      <w:r w:rsidR="00971BA9">
        <w:t xml:space="preserve"> continuously on a topic assigned at random for 30</w:t>
      </w:r>
      <w:r w:rsidR="001454BC">
        <w:t>–</w:t>
      </w:r>
      <w:r w:rsidR="00971BA9">
        <w:t>60 seconds</w:t>
      </w:r>
      <w:r w:rsidR="001454BC">
        <w:t>, including answering questions as though they are an expert</w:t>
      </w:r>
      <w:r w:rsidR="00971BA9">
        <w:t xml:space="preserve">. </w:t>
      </w:r>
    </w:p>
    <w:p w14:paraId="2364A01C" w14:textId="36F255FF" w:rsidR="00421DB1" w:rsidRPr="00756FC6" w:rsidRDefault="00421DB1" w:rsidP="00756FC6">
      <w:pPr>
        <w:pStyle w:val="VCAAbody-withlargetabandhangingindent"/>
      </w:pPr>
      <w:r w:rsidRPr="00756FC6">
        <w:rPr>
          <w:b/>
          <w:bCs/>
        </w:rPr>
        <w:t>Summary of adaptation, change, addition:</w:t>
      </w:r>
      <w:r>
        <w:tab/>
      </w:r>
      <w:r w:rsidR="001454BC">
        <w:t>Role-playing as</w:t>
      </w:r>
      <w:r w:rsidR="001F0FD3">
        <w:t xml:space="preserve"> an expert on </w:t>
      </w:r>
      <w:r w:rsidR="001454BC">
        <w:t xml:space="preserve">a </w:t>
      </w:r>
      <w:r w:rsidR="001F0FD3">
        <w:t xml:space="preserve">job, </w:t>
      </w:r>
      <w:r w:rsidR="001454BC">
        <w:t xml:space="preserve">including </w:t>
      </w:r>
      <w:r w:rsidR="001F0FD3">
        <w:t>respond</w:t>
      </w:r>
      <w:r w:rsidR="001454BC">
        <w:t>ing</w:t>
      </w:r>
      <w:r w:rsidR="001F0FD3">
        <w:t xml:space="preserve"> to questions about the job.</w:t>
      </w:r>
    </w:p>
    <w:p w14:paraId="65DFB73F" w14:textId="48044954" w:rsidR="00254888" w:rsidRDefault="00254888" w:rsidP="00756FC6">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DA546C">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1371DE" w:rsidRPr="001371DE" w14:paraId="20588B85" w14:textId="77777777" w:rsidTr="00567FD3">
        <w:tc>
          <w:tcPr>
            <w:tcW w:w="3964" w:type="dxa"/>
          </w:tcPr>
          <w:p w14:paraId="46A85701" w14:textId="0898EC6D" w:rsidR="001371DE" w:rsidRPr="00EC08B4" w:rsidRDefault="001F0FD3" w:rsidP="00895A27">
            <w:pPr>
              <w:pStyle w:val="VCAAtablecondensed"/>
            </w:pPr>
            <w:r>
              <w:t xml:space="preserve">In </w:t>
            </w:r>
            <w:r w:rsidR="00CB28DA">
              <w:t>small groups</w:t>
            </w:r>
            <w:r>
              <w:t>, students take turns to speak on a randomly assigned topic for 30</w:t>
            </w:r>
            <w:r w:rsidR="00CB28DA">
              <w:t>–</w:t>
            </w:r>
            <w:r>
              <w:t>60 seconds.</w:t>
            </w:r>
          </w:p>
        </w:tc>
        <w:tc>
          <w:tcPr>
            <w:tcW w:w="5925" w:type="dxa"/>
          </w:tcPr>
          <w:p w14:paraId="2445ABA2" w14:textId="3EE63C8E" w:rsidR="001454BC" w:rsidRDefault="001454BC" w:rsidP="00895A27">
            <w:pPr>
              <w:pStyle w:val="VCAAtablecondensed"/>
            </w:pPr>
            <w:r>
              <w:t xml:space="preserve">Teacher introduces the activity </w:t>
            </w:r>
            <w:r w:rsidR="002B2F84">
              <w:t>through a brainstorm of what students know about the world of work. This includes different roles they are aware of, and elements of jobs and careers such as work location, team structures, daily tasks and so on</w:t>
            </w:r>
            <w:r w:rsidR="003D420E">
              <w:t>.</w:t>
            </w:r>
            <w:r w:rsidR="002B2F84">
              <w:t xml:space="preserve"> (</w:t>
            </w:r>
            <w:r w:rsidR="00895A27">
              <w:t>S</w:t>
            </w:r>
            <w:r w:rsidR="002B2F84">
              <w:t>ee ‘Considerations…’ for more information about scaffolding the introduction to the task</w:t>
            </w:r>
            <w:r w:rsidR="003D420E">
              <w:t>.</w:t>
            </w:r>
            <w:r w:rsidR="002B2F84">
              <w:t>)</w:t>
            </w:r>
          </w:p>
          <w:p w14:paraId="5E94B59F" w14:textId="15C74E9A" w:rsidR="00973ADA" w:rsidRDefault="00973ADA" w:rsidP="00895A27">
            <w:pPr>
              <w:pStyle w:val="VCAAtablecondensed"/>
            </w:pPr>
            <w:r>
              <w:t>Students in this age group may be considering taking on leadership roles in their senior primary years or local sporting groups, so discussion about what constitutes “work”</w:t>
            </w:r>
            <w:r w:rsidR="00895A27">
              <w:t xml:space="preserve">, </w:t>
            </w:r>
            <w:r>
              <w:t xml:space="preserve">and how some of their current activities already mimic the world of work, will be helpful to them. Students at this age may also be starting to prepare for introducing themselves to staff or students from their prospective secondary school, so linking some of the skills they are developing and </w:t>
            </w:r>
            <w:proofErr w:type="spellStart"/>
            <w:r>
              <w:t>practi</w:t>
            </w:r>
            <w:r w:rsidR="00895A27">
              <w:t>s</w:t>
            </w:r>
            <w:r>
              <w:t>ing</w:t>
            </w:r>
            <w:proofErr w:type="spellEnd"/>
            <w:r>
              <w:t xml:space="preserve"> </w:t>
            </w:r>
            <w:r w:rsidR="00895A27">
              <w:t>in</w:t>
            </w:r>
            <w:r w:rsidR="00EF4408">
              <w:t xml:space="preserve"> this activity to present</w:t>
            </w:r>
            <w:r>
              <w:t xml:space="preserve"> themselves effectively in different contexts will also be valuable.</w:t>
            </w:r>
          </w:p>
          <w:p w14:paraId="1E7FF694" w14:textId="089FAEAA" w:rsidR="00913061" w:rsidRDefault="001F0FD3" w:rsidP="00895A27">
            <w:pPr>
              <w:pStyle w:val="VCAAtablecondensed"/>
            </w:pPr>
            <w:r>
              <w:t>Students</w:t>
            </w:r>
            <w:r w:rsidR="00913061">
              <w:t xml:space="preserve"> </w:t>
            </w:r>
            <w:r>
              <w:t>research a job or caree</w:t>
            </w:r>
            <w:r w:rsidR="00913061">
              <w:t xml:space="preserve">r to find out </w:t>
            </w:r>
            <w:r w:rsidR="00895A27">
              <w:t xml:space="preserve">about </w:t>
            </w:r>
            <w:r w:rsidR="00913061">
              <w:t>key features of that occupation</w:t>
            </w:r>
            <w:r w:rsidR="00895A27">
              <w:t xml:space="preserve"> (e.g.</w:t>
            </w:r>
            <w:r w:rsidR="00913061">
              <w:t xml:space="preserve"> duties, necessary skills, workplace locations, types of workers in the field</w:t>
            </w:r>
            <w:r w:rsidR="00895A27">
              <w:t>)</w:t>
            </w:r>
            <w:r w:rsidR="00913061">
              <w:t>.</w:t>
            </w:r>
            <w:r w:rsidR="00D01396">
              <w:t xml:space="preserve"> Teacher may assign these jobs, or students </w:t>
            </w:r>
            <w:r w:rsidR="00B04D07">
              <w:t>could</w:t>
            </w:r>
            <w:r w:rsidR="00D01396">
              <w:t xml:space="preserve"> choose a career </w:t>
            </w:r>
            <w:r w:rsidR="00B04D07">
              <w:t>that interests them</w:t>
            </w:r>
            <w:r w:rsidR="00D01396">
              <w:t>.</w:t>
            </w:r>
          </w:p>
          <w:p w14:paraId="092660B4" w14:textId="763850F7" w:rsidR="00913061" w:rsidRPr="00EC08B4" w:rsidRDefault="002B2F84" w:rsidP="00895A27">
            <w:pPr>
              <w:pStyle w:val="VCAAtablecondensed"/>
            </w:pPr>
            <w:r>
              <w:lastRenderedPageBreak/>
              <w:t xml:space="preserve">Students </w:t>
            </w:r>
            <w:r w:rsidR="00913061">
              <w:t>use their knowledge of this job to role</w:t>
            </w:r>
            <w:r>
              <w:t>-</w:t>
            </w:r>
            <w:r w:rsidR="00913061">
              <w:t xml:space="preserve">play </w:t>
            </w:r>
            <w:r w:rsidR="00F7349F">
              <w:t>someone in that occupation</w:t>
            </w:r>
            <w:r w:rsidR="00B04D07">
              <w:t xml:space="preserve">, </w:t>
            </w:r>
            <w:r w:rsidR="00D01396">
              <w:t>tak</w:t>
            </w:r>
            <w:r w:rsidR="00B04D07">
              <w:t>ing</w:t>
            </w:r>
            <w:r w:rsidR="00D01396">
              <w:t xml:space="preserve"> turns to</w:t>
            </w:r>
            <w:r w:rsidR="00F7349F">
              <w:t xml:space="preserve"> </w:t>
            </w:r>
            <w:r w:rsidR="00D01396">
              <w:t>improvise a 30</w:t>
            </w:r>
            <w:r w:rsidR="00310F8F">
              <w:t>–</w:t>
            </w:r>
            <w:r w:rsidR="00D01396">
              <w:t xml:space="preserve">60 second speech about </w:t>
            </w:r>
            <w:r w:rsidR="00B04D07">
              <w:t>their chosen</w:t>
            </w:r>
            <w:r w:rsidR="00D01396">
              <w:t xml:space="preserve"> job, acting as</w:t>
            </w:r>
            <w:r w:rsidR="00310F8F">
              <w:t xml:space="preserve"> an</w:t>
            </w:r>
            <w:r w:rsidR="00D01396">
              <w:t xml:space="preserve"> ‘expert’ </w:t>
            </w:r>
            <w:r w:rsidR="00310F8F">
              <w:t xml:space="preserve">in </w:t>
            </w:r>
            <w:r w:rsidR="00D01396">
              <w:t>this career.</w:t>
            </w:r>
          </w:p>
        </w:tc>
      </w:tr>
      <w:tr w:rsidR="001371DE" w:rsidRPr="001371DE" w14:paraId="02DBBF29" w14:textId="77777777" w:rsidTr="001371DE">
        <w:tc>
          <w:tcPr>
            <w:tcW w:w="3964" w:type="dxa"/>
          </w:tcPr>
          <w:p w14:paraId="17D3D387" w14:textId="6C717EDE" w:rsidR="001371DE" w:rsidRPr="00EC08B4" w:rsidRDefault="00D01396" w:rsidP="00895A27">
            <w:pPr>
              <w:pStyle w:val="VCAAtablecondensed"/>
            </w:pPr>
            <w:r>
              <w:lastRenderedPageBreak/>
              <w:t>Other students ask questions related to the topic</w:t>
            </w:r>
            <w:r w:rsidR="00325092">
              <w:t>, and student improvises answers</w:t>
            </w:r>
            <w:r w:rsidR="001454BC">
              <w:t xml:space="preserve"> as though they are an expert</w:t>
            </w:r>
            <w:r w:rsidR="00325092">
              <w:t>.</w:t>
            </w:r>
          </w:p>
        </w:tc>
        <w:tc>
          <w:tcPr>
            <w:tcW w:w="5925" w:type="dxa"/>
          </w:tcPr>
          <w:p w14:paraId="61CFFAF7" w14:textId="0BEF1216" w:rsidR="00973ADA" w:rsidRPr="00EC08B4" w:rsidRDefault="00325092" w:rsidP="00895A27">
            <w:pPr>
              <w:pStyle w:val="VCAAtablecondensed"/>
            </w:pPr>
            <w:r>
              <w:t xml:space="preserve">As before, but student uses their existing knowledge of the field </w:t>
            </w:r>
            <w:r w:rsidR="00365263">
              <w:t xml:space="preserve">to respond to answers. When asked a question they do not have the answer to, they can use their contextual knowledge of the field to infer possible answers. </w:t>
            </w:r>
            <w:r w:rsidR="00973ADA">
              <w:t>Students can be encouraged to reflect on what they have learned about their own skills, and how they might continue to develop these.</w:t>
            </w:r>
          </w:p>
        </w:tc>
      </w:tr>
    </w:tbl>
    <w:p w14:paraId="3F52BE49" w14:textId="36185D86"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8706E92" w14:textId="3E5333FB" w:rsidR="00365263" w:rsidRDefault="004B5D05" w:rsidP="004B5D05">
      <w:pPr>
        <w:pStyle w:val="VCAAbullet"/>
        <w:numPr>
          <w:ilvl w:val="0"/>
          <w:numId w:val="23"/>
        </w:numPr>
      </w:pPr>
      <w:r>
        <w:t xml:space="preserve">Teachers should prepare </w:t>
      </w:r>
      <w:r w:rsidR="005C3933">
        <w:t xml:space="preserve">information about </w:t>
      </w:r>
      <w:r>
        <w:t xml:space="preserve">a </w:t>
      </w:r>
      <w:r w:rsidR="005C3933">
        <w:t xml:space="preserve">wide </w:t>
      </w:r>
      <w:r>
        <w:t xml:space="preserve">range of </w:t>
      </w:r>
      <w:r w:rsidR="00365263">
        <w:t>jobs</w:t>
      </w:r>
      <w:r w:rsidR="005C3933">
        <w:t xml:space="preserve">, including </w:t>
      </w:r>
      <w:r w:rsidR="001454BC">
        <w:t xml:space="preserve">a short summary of the tasks and knowledge </w:t>
      </w:r>
      <w:r w:rsidR="005C3933">
        <w:t xml:space="preserve">required to perform each </w:t>
      </w:r>
      <w:r w:rsidR="001454BC">
        <w:t>job</w:t>
      </w:r>
      <w:r w:rsidR="008961EA">
        <w:t xml:space="preserve">, so students can use the information </w:t>
      </w:r>
      <w:r w:rsidR="001454BC">
        <w:t xml:space="preserve">as a starting point for </w:t>
      </w:r>
      <w:r w:rsidR="008961EA">
        <w:t>their</w:t>
      </w:r>
      <w:r w:rsidR="001454BC">
        <w:t xml:space="preserve"> research. </w:t>
      </w:r>
    </w:p>
    <w:p w14:paraId="380B513E" w14:textId="76CC98A3" w:rsidR="001454BC" w:rsidRDefault="001454BC">
      <w:pPr>
        <w:pStyle w:val="VCAAbullet"/>
        <w:numPr>
          <w:ilvl w:val="0"/>
          <w:numId w:val="23"/>
        </w:numPr>
      </w:pPr>
      <w:r>
        <w:t xml:space="preserve">It may be useful to </w:t>
      </w:r>
      <w:r w:rsidR="00B24582">
        <w:t>prepare</w:t>
      </w:r>
      <w:r>
        <w:t xml:space="preserve"> appropriate work-related questions to ask students at the introduction of the activity. Th</w:t>
      </w:r>
      <w:r w:rsidR="00B24582">
        <w:t>ese questions might</w:t>
      </w:r>
      <w:r>
        <w:t xml:space="preserve"> guide student</w:t>
      </w:r>
      <w:r w:rsidR="00B24582">
        <w:t>s’</w:t>
      </w:r>
      <w:r>
        <w:t xml:space="preserve"> research into the selected jobs. </w:t>
      </w:r>
    </w:p>
    <w:p w14:paraId="36008A14" w14:textId="06D34E26" w:rsidR="00365263" w:rsidRDefault="00365263" w:rsidP="004B5D05">
      <w:pPr>
        <w:pStyle w:val="VCAAbullet"/>
        <w:numPr>
          <w:ilvl w:val="0"/>
          <w:numId w:val="23"/>
        </w:numPr>
      </w:pPr>
      <w:r>
        <w:t xml:space="preserve">It is important that students do not feel that they </w:t>
      </w:r>
      <w:proofErr w:type="gramStart"/>
      <w:r>
        <w:t>have to</w:t>
      </w:r>
      <w:proofErr w:type="gramEnd"/>
      <w:r>
        <w:t xml:space="preserve"> know everything about the career they are speaking about, as the task is </w:t>
      </w:r>
      <w:r w:rsidR="00F86C90">
        <w:t>to role</w:t>
      </w:r>
      <w:r w:rsidR="002B2F84">
        <w:t>-</w:t>
      </w:r>
      <w:r w:rsidR="00F86C90">
        <w:t xml:space="preserve">play </w:t>
      </w:r>
      <w:r w:rsidR="009E3643">
        <w:t>being an expert</w:t>
      </w:r>
      <w:r w:rsidR="00F86C90">
        <w:t xml:space="preserve">. Teachers may need to scaffold this activity with other improvisational activities </w:t>
      </w:r>
      <w:r w:rsidR="00B24582">
        <w:t>to</w:t>
      </w:r>
      <w:r w:rsidR="00F86C90">
        <w:t xml:space="preserve"> help students </w:t>
      </w:r>
      <w:r w:rsidR="00153A28">
        <w:t>develop skills in</w:t>
      </w:r>
      <w:r w:rsidR="00F86C90">
        <w:t xml:space="preserve"> improvis</w:t>
      </w:r>
      <w:r w:rsidR="00153A28">
        <w:t>ing</w:t>
      </w:r>
      <w:r w:rsidR="00F86C90">
        <w:t xml:space="preserve"> situational dialogue and imagin</w:t>
      </w:r>
      <w:r w:rsidR="00153A28">
        <w:t>ing</w:t>
      </w:r>
      <w:r w:rsidR="00F86C90">
        <w:t xml:space="preserve"> lived experiences through role</w:t>
      </w:r>
      <w:r w:rsidR="002B2F84">
        <w:t>-</w:t>
      </w:r>
      <w:r w:rsidR="00F86C90">
        <w:t>play.</w:t>
      </w:r>
    </w:p>
    <w:p w14:paraId="45BD044F" w14:textId="7C7171DB" w:rsidR="004B5D05" w:rsidRPr="00215606" w:rsidRDefault="005969F2" w:rsidP="004B5D05">
      <w:pPr>
        <w:pStyle w:val="VCAAbullet"/>
        <w:numPr>
          <w:ilvl w:val="0"/>
          <w:numId w:val="23"/>
        </w:numPr>
      </w:pPr>
      <w:bookmarkStart w:id="1" w:name="_Hlk42960732"/>
      <w:r>
        <w:t>Remaining mindful of the range of students’ knowledge, t</w:t>
      </w:r>
      <w:r w:rsidR="004B5D05">
        <w:t>eachers should aim to extend student</w:t>
      </w:r>
      <w:r w:rsidR="00153A28">
        <w:t>s’</w:t>
      </w:r>
      <w:r w:rsidR="004B5D05">
        <w:t xml:space="preserve"> thinking to include a variety of different workplaces</w:t>
      </w:r>
      <w:bookmarkEnd w:id="1"/>
      <w:r w:rsidR="00F86C90">
        <w:t>.</w:t>
      </w:r>
      <w:r w:rsidR="001454BC">
        <w:t xml:space="preserve"> Teachers should also consider stereotypes that may exist about </w:t>
      </w:r>
      <w:proofErr w:type="gramStart"/>
      <w:r w:rsidR="001454BC">
        <w:t>particular jobs</w:t>
      </w:r>
      <w:proofErr w:type="gramEnd"/>
      <w:r w:rsidR="001454BC">
        <w:t xml:space="preserve"> </w:t>
      </w:r>
      <w:r w:rsidR="001A1958">
        <w:t xml:space="preserve">and the people in those jobs, </w:t>
      </w:r>
      <w:r w:rsidR="001454BC">
        <w:t xml:space="preserve">and work to </w:t>
      </w:r>
      <w:r w:rsidR="001A1958">
        <w:t>address</w:t>
      </w:r>
      <w:r w:rsidR="001454BC">
        <w:t xml:space="preserve"> these </w:t>
      </w:r>
      <w:r w:rsidR="001A1958">
        <w:t>in</w:t>
      </w:r>
      <w:r w:rsidR="001454BC">
        <w:t xml:space="preserve"> the research and role</w:t>
      </w:r>
      <w:r w:rsidR="001A1958">
        <w:t>-</w:t>
      </w:r>
      <w:r w:rsidR="001454BC">
        <w:t>play stages.</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0AE3C125" w:rsidR="00F01253" w:rsidRPr="00756FC6" w:rsidRDefault="002B2F84" w:rsidP="00F01253">
      <w:pPr>
        <w:pStyle w:val="VCAAbody"/>
      </w:pPr>
      <w:r w:rsidRPr="002B2F84">
        <w:rPr>
          <w:lang w:val="en-AU"/>
        </w:rPr>
        <w:t xml:space="preserve">Know yourself </w:t>
      </w:r>
      <w:r w:rsidR="001A1958">
        <w:rPr>
          <w:lang w:val="en-AU"/>
        </w:rPr>
        <w:t>-</w:t>
      </w:r>
      <w:r w:rsidRPr="002B2F84">
        <w:rPr>
          <w:lang w:val="en-AU"/>
        </w:rPr>
        <w:t xml:space="preserve"> self-development</w:t>
      </w:r>
      <w:r w:rsidR="00F01253" w:rsidRPr="008C0A84">
        <w:rPr>
          <w:lang w:val="en-AU"/>
        </w:rPr>
        <w:t xml:space="preserve">: </w:t>
      </w:r>
    </w:p>
    <w:p w14:paraId="54BA0E52" w14:textId="025BF00D" w:rsidR="00F86C90" w:rsidRDefault="001A1958" w:rsidP="002B2F84">
      <w:pPr>
        <w:pStyle w:val="VCAAbullet"/>
      </w:pPr>
      <w:r>
        <w:t>Role-playing</w:t>
      </w:r>
      <w:r w:rsidR="00F86C90">
        <w:t xml:space="preserve"> can </w:t>
      </w:r>
      <w:r>
        <w:t>enhance</w:t>
      </w:r>
      <w:r w:rsidR="00F86C90">
        <w:t xml:space="preserve"> students</w:t>
      </w:r>
      <w:r>
        <w:t>’</w:t>
      </w:r>
      <w:r w:rsidR="00F86C90">
        <w:t xml:space="preserve"> public</w:t>
      </w:r>
      <w:r w:rsidR="002B2F84">
        <w:t xml:space="preserve"> </w:t>
      </w:r>
      <w:r w:rsidR="00F86C90">
        <w:t xml:space="preserve">speaking </w:t>
      </w:r>
      <w:r>
        <w:t xml:space="preserve">skills </w:t>
      </w:r>
      <w:r w:rsidR="00F86C90">
        <w:t xml:space="preserve">in a range of situations and </w:t>
      </w:r>
      <w:r>
        <w:t>their</w:t>
      </w:r>
      <w:r w:rsidR="00F86C90">
        <w:t xml:space="preserve"> social skills.</w:t>
      </w:r>
      <w:r w:rsidR="002B2F84">
        <w:t xml:space="preserve"> It can also</w:t>
      </w:r>
      <w:r w:rsidR="00F86C90">
        <w:t xml:space="preserve"> help students to develop empathy and emotional intelligence. </w:t>
      </w:r>
    </w:p>
    <w:p w14:paraId="2E073F25" w14:textId="23472525" w:rsidR="00A3134B" w:rsidRDefault="00582620">
      <w:pPr>
        <w:pStyle w:val="VCAAbullet"/>
      </w:pPr>
      <w:r w:rsidRPr="00582620">
        <w:t>Answering questions in character and using contextual information to give answers to questions to which they may not know the real answer encourages students to be adaptable</w:t>
      </w:r>
      <w:r w:rsidR="00A3134B">
        <w:t>.</w:t>
      </w:r>
      <w:bookmarkStart w:id="2" w:name="_GoBack"/>
      <w:bookmarkEnd w:id="2"/>
    </w:p>
    <w:p w14:paraId="66FA02DD" w14:textId="56DE3D58" w:rsidR="00F01253" w:rsidRPr="008C0A84" w:rsidRDefault="002B2F84" w:rsidP="00756FC6">
      <w:pPr>
        <w:pStyle w:val="VCAAbody"/>
        <w:rPr>
          <w:lang w:val="en-AU"/>
        </w:rPr>
      </w:pPr>
      <w:r w:rsidRPr="002B2F84">
        <w:rPr>
          <w:lang w:val="en-AU"/>
        </w:rPr>
        <w:t xml:space="preserve">Know your world </w:t>
      </w:r>
      <w:r w:rsidR="001A1958">
        <w:rPr>
          <w:lang w:val="en-AU"/>
        </w:rPr>
        <w:t>-</w:t>
      </w:r>
      <w:r w:rsidRPr="002B2F84">
        <w:rPr>
          <w:lang w:val="en-AU"/>
        </w:rPr>
        <w:t xml:space="preserve"> career exploration</w:t>
      </w:r>
      <w:r w:rsidR="00F01253" w:rsidRPr="008C0A84">
        <w:rPr>
          <w:lang w:val="en-AU"/>
        </w:rPr>
        <w:t xml:space="preserve">: </w:t>
      </w:r>
    </w:p>
    <w:p w14:paraId="7BA3DDF0" w14:textId="45F1FB78" w:rsidR="00AA7003" w:rsidRDefault="00AA7003" w:rsidP="00EE2579">
      <w:pPr>
        <w:pStyle w:val="VCAAbody"/>
        <w:numPr>
          <w:ilvl w:val="0"/>
          <w:numId w:val="23"/>
        </w:numPr>
      </w:pPr>
      <w:r>
        <w:t>Researching</w:t>
      </w:r>
      <w:r w:rsidR="00A3134B">
        <w:t>,</w:t>
      </w:r>
      <w:r>
        <w:t xml:space="preserve"> </w:t>
      </w:r>
      <w:r w:rsidR="002B2F84">
        <w:t>role-</w:t>
      </w:r>
      <w:r>
        <w:t xml:space="preserve">playing </w:t>
      </w:r>
      <w:r w:rsidR="00A3134B">
        <w:t xml:space="preserve">and watching other students present interpretations of </w:t>
      </w:r>
      <w:r w:rsidR="00ED665D">
        <w:t xml:space="preserve">various </w:t>
      </w:r>
      <w:r w:rsidR="00A3134B">
        <w:t>occupations</w:t>
      </w:r>
      <w:r>
        <w:t xml:space="preserve"> can help students learn about </w:t>
      </w:r>
      <w:r w:rsidR="00F0379F">
        <w:t xml:space="preserve">different </w:t>
      </w:r>
      <w:r>
        <w:t xml:space="preserve">jobs </w:t>
      </w:r>
      <w:r w:rsidR="002B2F84">
        <w:t>and encourage them to consider a range of careers</w:t>
      </w:r>
      <w:r w:rsidR="00A3134B">
        <w:t xml:space="preserve"> they may not have considered before</w:t>
      </w:r>
      <w:r>
        <w:t>.</w:t>
      </w:r>
    </w:p>
    <w:p w14:paraId="5E11C16D" w14:textId="1DBFC6E1" w:rsidR="00F01253" w:rsidRPr="008C0A84" w:rsidRDefault="002B2F84" w:rsidP="00756FC6">
      <w:pPr>
        <w:pStyle w:val="VCAAbody"/>
        <w:rPr>
          <w:lang w:val="en-AU"/>
        </w:rPr>
      </w:pPr>
      <w:r w:rsidRPr="002B2F84">
        <w:rPr>
          <w:lang w:val="en-AU"/>
        </w:rPr>
        <w:t xml:space="preserve">Manage your future </w:t>
      </w:r>
      <w:r w:rsidR="001A1958">
        <w:rPr>
          <w:lang w:val="en-AU"/>
        </w:rPr>
        <w:t>-</w:t>
      </w:r>
      <w:r w:rsidRPr="002B2F84">
        <w:rPr>
          <w:lang w:val="en-AU"/>
        </w:rPr>
        <w:t xml:space="preserve"> be proactive</w:t>
      </w:r>
      <w:r w:rsidR="00F01253" w:rsidRPr="008C0A84">
        <w:rPr>
          <w:lang w:val="en-AU"/>
        </w:rPr>
        <w:t xml:space="preserve">: </w:t>
      </w:r>
    </w:p>
    <w:p w14:paraId="5718F7C6" w14:textId="0933A486" w:rsidR="005524FC" w:rsidRDefault="002B2F84" w:rsidP="005524FC">
      <w:pPr>
        <w:pStyle w:val="VCAAbullet"/>
      </w:pPr>
      <w:r>
        <w:t xml:space="preserve">By </w:t>
      </w:r>
      <w:r w:rsidR="00AA7003">
        <w:t xml:space="preserve">asking questions about various careers, students gain skills in questioning and </w:t>
      </w:r>
      <w:r w:rsidR="00F0379F">
        <w:t xml:space="preserve">active </w:t>
      </w:r>
      <w:r w:rsidR="00AA7003">
        <w:t>listen</w:t>
      </w:r>
      <w:r w:rsidR="00F0379F">
        <w:t>ing</w:t>
      </w:r>
      <w:r w:rsidR="00AA7003">
        <w:t>.</w:t>
      </w:r>
      <w:r w:rsidR="00EE402D">
        <w:t xml:space="preserve"> This will help them with </w:t>
      </w:r>
      <w:r w:rsidR="00F0379F">
        <w:t xml:space="preserve">interviews and </w:t>
      </w:r>
      <w:r w:rsidR="00EE402D">
        <w:t>career-related research later in life.</w:t>
      </w:r>
    </w:p>
    <w:p w14:paraId="1CBEF277" w14:textId="512C67E3" w:rsidR="00A0325F" w:rsidRPr="005524FC" w:rsidRDefault="00A0325F">
      <w:pPr>
        <w:pStyle w:val="VCAAbullet"/>
      </w:pPr>
      <w:r>
        <w:t>As they learn more about a wide range of jobs</w:t>
      </w:r>
      <w:r w:rsidR="00AA1695">
        <w:t xml:space="preserve">, they develop an understanding of how researching, and asking and answering questions are all elements of </w:t>
      </w:r>
      <w:r>
        <w:t>work.</w:t>
      </w:r>
    </w:p>
    <w:sectPr w:rsidR="00A0325F" w:rsidRPr="005524FC"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0379F" w:rsidRDefault="00F0379F" w:rsidP="00304EA1">
      <w:pPr>
        <w:spacing w:after="0" w:line="240" w:lineRule="auto"/>
      </w:pPr>
      <w:r>
        <w:separator/>
      </w:r>
    </w:p>
  </w:endnote>
  <w:endnote w:type="continuationSeparator" w:id="0">
    <w:p w14:paraId="3270DF94" w14:textId="77777777" w:rsidR="00F0379F" w:rsidRDefault="00F0379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0379F" w:rsidRPr="00D06414" w14:paraId="6474FD3B" w14:textId="77777777" w:rsidTr="00BB3BAB">
      <w:trPr>
        <w:trHeight w:val="476"/>
      </w:trPr>
      <w:tc>
        <w:tcPr>
          <w:tcW w:w="1667" w:type="pct"/>
          <w:tcMar>
            <w:left w:w="0" w:type="dxa"/>
            <w:right w:w="0" w:type="dxa"/>
          </w:tcMar>
        </w:tcPr>
        <w:p w14:paraId="0EC15F2D" w14:textId="77777777" w:rsidR="00F0379F" w:rsidRPr="00D06414" w:rsidRDefault="00F0379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0379F" w:rsidRPr="00D06414" w:rsidRDefault="00F0379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AA95B4B" w:rsidR="00F0379F" w:rsidRPr="00D06414" w:rsidRDefault="00F0379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F440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0379F" w:rsidRPr="00D06414" w:rsidRDefault="00F0379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0379F" w:rsidRPr="00D06414" w14:paraId="36A4ADC1" w14:textId="77777777" w:rsidTr="000F5AAF">
      <w:tc>
        <w:tcPr>
          <w:tcW w:w="1459" w:type="pct"/>
          <w:tcMar>
            <w:left w:w="0" w:type="dxa"/>
            <w:right w:w="0" w:type="dxa"/>
          </w:tcMar>
        </w:tcPr>
        <w:p w14:paraId="74DB1FC2" w14:textId="77777777" w:rsidR="00F0379F" w:rsidRPr="00D06414" w:rsidRDefault="00F0379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0379F" w:rsidRPr="00D06414" w:rsidRDefault="00F0379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0379F" w:rsidRPr="00D06414" w:rsidRDefault="00F0379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0379F" w:rsidRPr="00D06414" w:rsidRDefault="00F0379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0379F" w:rsidRDefault="00F0379F" w:rsidP="00304EA1">
      <w:pPr>
        <w:spacing w:after="0" w:line="240" w:lineRule="auto"/>
      </w:pPr>
      <w:r>
        <w:separator/>
      </w:r>
    </w:p>
  </w:footnote>
  <w:footnote w:type="continuationSeparator" w:id="0">
    <w:p w14:paraId="13540A36" w14:textId="77777777" w:rsidR="00F0379F" w:rsidRDefault="00F0379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45E9382" w:rsidR="00F0379F" w:rsidRPr="0038622E" w:rsidRDefault="00F0379F" w:rsidP="0038622E">
    <w:pPr>
      <w:pStyle w:val="VCAAbody"/>
      <w:rPr>
        <w:color w:val="0F7EB4"/>
      </w:rPr>
    </w:pPr>
    <w:r>
      <w:t>Embedding career education in the Victorian Curriculum F–10 – Drama, Levels 5 and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0379F" w:rsidRPr="009370BC" w:rsidRDefault="00F0379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F0A5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F29A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28C8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BD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02D1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693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8C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0AE3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AB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76F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C823FE"/>
    <w:multiLevelType w:val="hybridMultilevel"/>
    <w:tmpl w:val="21F65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8"/>
  </w:num>
  <w:num w:numId="3">
    <w:abstractNumId w:val="15"/>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9"/>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780E"/>
    <w:rsid w:val="00065CC6"/>
    <w:rsid w:val="00072AF1"/>
    <w:rsid w:val="00086CFC"/>
    <w:rsid w:val="00097F58"/>
    <w:rsid w:val="000A71F7"/>
    <w:rsid w:val="000B152F"/>
    <w:rsid w:val="000F09E4"/>
    <w:rsid w:val="000F16FD"/>
    <w:rsid w:val="000F5AAF"/>
    <w:rsid w:val="00110EF5"/>
    <w:rsid w:val="0012374D"/>
    <w:rsid w:val="001371DE"/>
    <w:rsid w:val="00143520"/>
    <w:rsid w:val="001454BC"/>
    <w:rsid w:val="00153A28"/>
    <w:rsid w:val="00153AD2"/>
    <w:rsid w:val="001779EA"/>
    <w:rsid w:val="001926FE"/>
    <w:rsid w:val="001A1958"/>
    <w:rsid w:val="001A39A9"/>
    <w:rsid w:val="001D3246"/>
    <w:rsid w:val="001F0FD3"/>
    <w:rsid w:val="001F5D88"/>
    <w:rsid w:val="002279BA"/>
    <w:rsid w:val="002329F3"/>
    <w:rsid w:val="00241E6B"/>
    <w:rsid w:val="00243F0D"/>
    <w:rsid w:val="00254888"/>
    <w:rsid w:val="00255852"/>
    <w:rsid w:val="00255BEB"/>
    <w:rsid w:val="00260767"/>
    <w:rsid w:val="002647BB"/>
    <w:rsid w:val="002754C1"/>
    <w:rsid w:val="002841C8"/>
    <w:rsid w:val="0028516B"/>
    <w:rsid w:val="002A72CF"/>
    <w:rsid w:val="002B103A"/>
    <w:rsid w:val="002B2F84"/>
    <w:rsid w:val="002C6F90"/>
    <w:rsid w:val="002E4FB5"/>
    <w:rsid w:val="00302FB8"/>
    <w:rsid w:val="00304EA1"/>
    <w:rsid w:val="00310F8F"/>
    <w:rsid w:val="00314D81"/>
    <w:rsid w:val="00322FC6"/>
    <w:rsid w:val="00325092"/>
    <w:rsid w:val="0035293F"/>
    <w:rsid w:val="00365263"/>
    <w:rsid w:val="0038622E"/>
    <w:rsid w:val="00391986"/>
    <w:rsid w:val="00392864"/>
    <w:rsid w:val="003A00B4"/>
    <w:rsid w:val="003C394F"/>
    <w:rsid w:val="003C5E71"/>
    <w:rsid w:val="003D420E"/>
    <w:rsid w:val="00411D26"/>
    <w:rsid w:val="00417AA3"/>
    <w:rsid w:val="00421DB1"/>
    <w:rsid w:val="00425DFE"/>
    <w:rsid w:val="00425FD1"/>
    <w:rsid w:val="00434EDB"/>
    <w:rsid w:val="00440B32"/>
    <w:rsid w:val="00457521"/>
    <w:rsid w:val="0046078D"/>
    <w:rsid w:val="004772C1"/>
    <w:rsid w:val="00495C80"/>
    <w:rsid w:val="00496CA4"/>
    <w:rsid w:val="004A2ED8"/>
    <w:rsid w:val="004B5D05"/>
    <w:rsid w:val="004B7484"/>
    <w:rsid w:val="004D70CD"/>
    <w:rsid w:val="004F5BDA"/>
    <w:rsid w:val="004F6DE0"/>
    <w:rsid w:val="0051631E"/>
    <w:rsid w:val="005238B3"/>
    <w:rsid w:val="00537A1F"/>
    <w:rsid w:val="005524FC"/>
    <w:rsid w:val="00563E1D"/>
    <w:rsid w:val="00566029"/>
    <w:rsid w:val="00567FD3"/>
    <w:rsid w:val="00582620"/>
    <w:rsid w:val="005923CB"/>
    <w:rsid w:val="005969F2"/>
    <w:rsid w:val="005B391B"/>
    <w:rsid w:val="005C3933"/>
    <w:rsid w:val="005D3D78"/>
    <w:rsid w:val="005D7236"/>
    <w:rsid w:val="005E2EF0"/>
    <w:rsid w:val="005F4092"/>
    <w:rsid w:val="00610518"/>
    <w:rsid w:val="00610758"/>
    <w:rsid w:val="0068471E"/>
    <w:rsid w:val="00684F98"/>
    <w:rsid w:val="00693FFD"/>
    <w:rsid w:val="00697A90"/>
    <w:rsid w:val="006D2159"/>
    <w:rsid w:val="006F787C"/>
    <w:rsid w:val="00702636"/>
    <w:rsid w:val="00706B2B"/>
    <w:rsid w:val="00724507"/>
    <w:rsid w:val="00756FC6"/>
    <w:rsid w:val="007623B9"/>
    <w:rsid w:val="00773E6C"/>
    <w:rsid w:val="00781FB1"/>
    <w:rsid w:val="007A0E4B"/>
    <w:rsid w:val="007D1B6D"/>
    <w:rsid w:val="007E7D1F"/>
    <w:rsid w:val="00813C37"/>
    <w:rsid w:val="008154B5"/>
    <w:rsid w:val="00823962"/>
    <w:rsid w:val="00852719"/>
    <w:rsid w:val="00860115"/>
    <w:rsid w:val="0087392D"/>
    <w:rsid w:val="0088783C"/>
    <w:rsid w:val="00895A27"/>
    <w:rsid w:val="008961EA"/>
    <w:rsid w:val="008B1278"/>
    <w:rsid w:val="008C0A84"/>
    <w:rsid w:val="008D0ABF"/>
    <w:rsid w:val="008D57CA"/>
    <w:rsid w:val="00905484"/>
    <w:rsid w:val="00913061"/>
    <w:rsid w:val="009370BC"/>
    <w:rsid w:val="00947082"/>
    <w:rsid w:val="00970580"/>
    <w:rsid w:val="00971BA9"/>
    <w:rsid w:val="00973ADA"/>
    <w:rsid w:val="0098739B"/>
    <w:rsid w:val="009B61E5"/>
    <w:rsid w:val="009D1E89"/>
    <w:rsid w:val="009E3643"/>
    <w:rsid w:val="009E5707"/>
    <w:rsid w:val="00A0325F"/>
    <w:rsid w:val="00A13223"/>
    <w:rsid w:val="00A17661"/>
    <w:rsid w:val="00A24B2D"/>
    <w:rsid w:val="00A27DCD"/>
    <w:rsid w:val="00A3134B"/>
    <w:rsid w:val="00A40966"/>
    <w:rsid w:val="00A50E81"/>
    <w:rsid w:val="00A921E0"/>
    <w:rsid w:val="00A922F4"/>
    <w:rsid w:val="00AA1695"/>
    <w:rsid w:val="00AA7003"/>
    <w:rsid w:val="00AD59D5"/>
    <w:rsid w:val="00AE5526"/>
    <w:rsid w:val="00AF051B"/>
    <w:rsid w:val="00AF3A6A"/>
    <w:rsid w:val="00B01578"/>
    <w:rsid w:val="00B04D07"/>
    <w:rsid w:val="00B0738F"/>
    <w:rsid w:val="00B13D3B"/>
    <w:rsid w:val="00B230DB"/>
    <w:rsid w:val="00B24582"/>
    <w:rsid w:val="00B26601"/>
    <w:rsid w:val="00B30E01"/>
    <w:rsid w:val="00B41951"/>
    <w:rsid w:val="00B51FA6"/>
    <w:rsid w:val="00B53229"/>
    <w:rsid w:val="00B62480"/>
    <w:rsid w:val="00B74D78"/>
    <w:rsid w:val="00B81B70"/>
    <w:rsid w:val="00BB3BAB"/>
    <w:rsid w:val="00BD0724"/>
    <w:rsid w:val="00BD2B91"/>
    <w:rsid w:val="00BE5521"/>
    <w:rsid w:val="00BF6C23"/>
    <w:rsid w:val="00C2005D"/>
    <w:rsid w:val="00C53263"/>
    <w:rsid w:val="00C60C11"/>
    <w:rsid w:val="00C6415E"/>
    <w:rsid w:val="00C75F1D"/>
    <w:rsid w:val="00C95156"/>
    <w:rsid w:val="00CA0DC2"/>
    <w:rsid w:val="00CB28DA"/>
    <w:rsid w:val="00CB68E8"/>
    <w:rsid w:val="00D01396"/>
    <w:rsid w:val="00D04F01"/>
    <w:rsid w:val="00D06414"/>
    <w:rsid w:val="00D24E5A"/>
    <w:rsid w:val="00D338E4"/>
    <w:rsid w:val="00D35D07"/>
    <w:rsid w:val="00D36FA7"/>
    <w:rsid w:val="00D4304F"/>
    <w:rsid w:val="00D51947"/>
    <w:rsid w:val="00D532F0"/>
    <w:rsid w:val="00D77413"/>
    <w:rsid w:val="00D82759"/>
    <w:rsid w:val="00D86DE4"/>
    <w:rsid w:val="00DA546C"/>
    <w:rsid w:val="00DB533D"/>
    <w:rsid w:val="00DE1909"/>
    <w:rsid w:val="00DE51DB"/>
    <w:rsid w:val="00E23F1D"/>
    <w:rsid w:val="00E30E05"/>
    <w:rsid w:val="00E36361"/>
    <w:rsid w:val="00E55AE9"/>
    <w:rsid w:val="00E56D1D"/>
    <w:rsid w:val="00E9592C"/>
    <w:rsid w:val="00EA2830"/>
    <w:rsid w:val="00EB0C84"/>
    <w:rsid w:val="00EC08B4"/>
    <w:rsid w:val="00ED4ACD"/>
    <w:rsid w:val="00ED665D"/>
    <w:rsid w:val="00EE2579"/>
    <w:rsid w:val="00EE402D"/>
    <w:rsid w:val="00EF1E25"/>
    <w:rsid w:val="00EF4408"/>
    <w:rsid w:val="00F01253"/>
    <w:rsid w:val="00F0379F"/>
    <w:rsid w:val="00F17FDE"/>
    <w:rsid w:val="00F40D53"/>
    <w:rsid w:val="00F4525C"/>
    <w:rsid w:val="00F50D86"/>
    <w:rsid w:val="00F6610F"/>
    <w:rsid w:val="00F7349F"/>
    <w:rsid w:val="00F86C90"/>
    <w:rsid w:val="00FB23F1"/>
    <w:rsid w:val="00FC031F"/>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77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56FC6"/>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DRD0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sharepoint/v3"/>
    <ds:schemaRef ds:uri="http://purl.org/dc/terms/"/>
    <ds:schemaRef ds:uri="http://purl.org/dc/dcmitype/"/>
    <ds:schemaRef ds:uri="http://www.w3.org/XML/1998/namespace"/>
    <ds:schemaRef ds:uri="1aab662d-a6b2-42d6-996b-a574723d1ad8"/>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5A7A9813-B524-4A53-8AC6-6CBEDED50CB4}"/>
</file>

<file path=customXml/itemProps4.xml><?xml version="1.0" encoding="utf-8"?>
<ds:datastoreItem xmlns:ds="http://schemas.openxmlformats.org/officeDocument/2006/customXml" ds:itemID="{B866A7FF-B104-41E9-94F2-F2B5310F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Manager/>
  <Company/>
  <LinksUpToDate>false</LinksUpToDate>
  <CharactersWithSpaces>5287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
  <cp:keywords>career education, curriculum resources, Drama</cp:keywords>
  <dc:description/>
  <cp:lastModifiedBy/>
  <cp:revision>1</cp:revision>
  <cp:lastPrinted>2020-03-04T04:43:00Z</cp:lastPrinted>
  <dcterms:created xsi:type="dcterms:W3CDTF">2020-09-29T23:31:00Z</dcterms:created>
  <dcterms:modified xsi:type="dcterms:W3CDTF">2020-10-20T01:50:00Z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