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FC265" w14:textId="5F1BAC4D" w:rsidR="00F4525C" w:rsidRPr="00002833" w:rsidRDefault="00024018" w:rsidP="009B61E5">
      <w:pPr>
        <w:pStyle w:val="VCAADocumenttitle"/>
        <w:rPr>
          <w:noProof w:val="0"/>
        </w:rPr>
      </w:pPr>
      <w:r w:rsidRPr="00002833">
        <w:rPr>
          <w:noProof w:val="0"/>
        </w:rPr>
        <w:t xml:space="preserve">2020 </w:t>
      </w:r>
      <w:r w:rsidR="007A6602" w:rsidRPr="00002833">
        <w:rPr>
          <w:noProof w:val="0"/>
        </w:rPr>
        <w:t>VCE Chinese First Language</w:t>
      </w:r>
      <w:r w:rsidRPr="00002833">
        <w:rPr>
          <w:noProof w:val="0"/>
        </w:rPr>
        <w:t xml:space="preserve"> </w:t>
      </w:r>
      <w:r w:rsidR="00400537" w:rsidRPr="00002833">
        <w:rPr>
          <w:noProof w:val="0"/>
        </w:rPr>
        <w:t xml:space="preserve">written </w:t>
      </w:r>
      <w:r w:rsidRPr="00002833">
        <w:rPr>
          <w:noProof w:val="0"/>
        </w:rPr>
        <w:t>examination report</w:t>
      </w:r>
    </w:p>
    <w:p w14:paraId="374F4B5F" w14:textId="77777777" w:rsidR="006663C6" w:rsidRPr="00002833" w:rsidRDefault="00024018" w:rsidP="00C35203">
      <w:pPr>
        <w:pStyle w:val="VCAAHeading1"/>
        <w:rPr>
          <w:lang w:val="en-AU"/>
        </w:rPr>
      </w:pPr>
      <w:bookmarkStart w:id="0" w:name="TemplateOverview"/>
      <w:bookmarkEnd w:id="0"/>
      <w:r w:rsidRPr="00002833">
        <w:rPr>
          <w:lang w:val="en-AU"/>
        </w:rPr>
        <w:t>General comments</w:t>
      </w:r>
    </w:p>
    <w:p w14:paraId="678D2007" w14:textId="3857420D" w:rsidR="007A6602" w:rsidRPr="00002833" w:rsidRDefault="007A6602" w:rsidP="00055853">
      <w:pPr>
        <w:pStyle w:val="VCAAbody"/>
        <w:rPr>
          <w:lang w:val="en-AU"/>
        </w:rPr>
      </w:pPr>
      <w:r w:rsidRPr="00002833">
        <w:rPr>
          <w:lang w:val="en-AU"/>
        </w:rPr>
        <w:t xml:space="preserve">In general, students performed well in the 2020 Chinese First Language written examination. Most students </w:t>
      </w:r>
      <w:r w:rsidR="000D3211" w:rsidRPr="00002833">
        <w:rPr>
          <w:lang w:val="en-AU"/>
        </w:rPr>
        <w:t>were able to attempt all the questions</w:t>
      </w:r>
      <w:r w:rsidR="00002833" w:rsidRPr="00002833">
        <w:rPr>
          <w:lang w:val="en-AU"/>
        </w:rPr>
        <w:t>,</w:t>
      </w:r>
      <w:r w:rsidR="000D3211" w:rsidRPr="00002833">
        <w:rPr>
          <w:lang w:val="en-AU"/>
        </w:rPr>
        <w:t xml:space="preserve"> which suggest that time was </w:t>
      </w:r>
      <w:r w:rsidRPr="00002833">
        <w:rPr>
          <w:lang w:val="en-AU"/>
        </w:rPr>
        <w:t>used effectively. A small number of students demonstrated excellent skills in language application. Others showed a lack of preparation</w:t>
      </w:r>
      <w:r w:rsidR="00002833" w:rsidRPr="00002833">
        <w:rPr>
          <w:lang w:val="en-AU"/>
        </w:rPr>
        <w:t>,</w:t>
      </w:r>
      <w:r w:rsidRPr="00002833">
        <w:rPr>
          <w:lang w:val="en-AU"/>
        </w:rPr>
        <w:t xml:space="preserve"> and some students did not attempt all the questions. </w:t>
      </w:r>
    </w:p>
    <w:p w14:paraId="2C1294B2" w14:textId="068DBF13" w:rsidR="007A6602" w:rsidRPr="00002833" w:rsidRDefault="007A6602" w:rsidP="007A6602">
      <w:pPr>
        <w:pStyle w:val="VCAAbody"/>
        <w:rPr>
          <w:lang w:val="en-AU"/>
        </w:rPr>
      </w:pPr>
      <w:r w:rsidRPr="00002833">
        <w:rPr>
          <w:lang w:val="en-AU"/>
        </w:rPr>
        <w:t>In Section 1 – Listening and responding, very few students answered all questions correctly or demonstrated very strong language skills. Most students could answer Questions 1a., 1b. and 1c. accurately. Some students had difficulty finding the correct answer for Question 1d. Question 1e. require</w:t>
      </w:r>
      <w:r w:rsidR="000D3211" w:rsidRPr="00002833">
        <w:rPr>
          <w:lang w:val="en-AU"/>
        </w:rPr>
        <w:t xml:space="preserve">d </w:t>
      </w:r>
      <w:r w:rsidRPr="00002833">
        <w:rPr>
          <w:lang w:val="en-AU"/>
        </w:rPr>
        <w:t>strong summarising skills</w:t>
      </w:r>
      <w:r w:rsidR="00002833">
        <w:rPr>
          <w:lang w:val="en-AU"/>
        </w:rPr>
        <w:t>,</w:t>
      </w:r>
      <w:r w:rsidRPr="00002833">
        <w:rPr>
          <w:lang w:val="en-AU"/>
        </w:rPr>
        <w:t xml:space="preserve"> and many students failed to identify key points from the listening dialogue </w:t>
      </w:r>
      <w:r w:rsidR="003F35C9" w:rsidRPr="00002833">
        <w:rPr>
          <w:lang w:val="en-AU"/>
        </w:rPr>
        <w:t xml:space="preserve">to </w:t>
      </w:r>
      <w:r w:rsidRPr="00002833">
        <w:rPr>
          <w:lang w:val="en-AU"/>
        </w:rPr>
        <w:t>correctly answer the question. Some students did not use full sentences to answer questions and some used many incorrect Chinese characters.</w:t>
      </w:r>
      <w:r w:rsidR="000D3211" w:rsidRPr="00002833">
        <w:rPr>
          <w:lang w:val="en-AU"/>
        </w:rPr>
        <w:t xml:space="preserve"> Students are advised to take detailed notes as this can be helpful in responding accurately.</w:t>
      </w:r>
    </w:p>
    <w:p w14:paraId="5FDF3692" w14:textId="64615A76" w:rsidR="007A6602" w:rsidRPr="00002833" w:rsidRDefault="007A6602" w:rsidP="007A6602">
      <w:pPr>
        <w:pStyle w:val="VCAAbody"/>
        <w:rPr>
          <w:lang w:val="en-AU"/>
        </w:rPr>
      </w:pPr>
      <w:r w:rsidRPr="00002833">
        <w:rPr>
          <w:lang w:val="en-AU"/>
        </w:rPr>
        <w:t xml:space="preserve">In Section 2 – Reading and responding, some responses </w:t>
      </w:r>
      <w:r w:rsidR="000D3211" w:rsidRPr="00002833">
        <w:rPr>
          <w:lang w:val="en-AU"/>
        </w:rPr>
        <w:t xml:space="preserve">were accurate and included the relevant information, </w:t>
      </w:r>
      <w:r w:rsidRPr="00002833">
        <w:rPr>
          <w:lang w:val="en-AU"/>
        </w:rPr>
        <w:t>demonstrat</w:t>
      </w:r>
      <w:r w:rsidR="000D3211" w:rsidRPr="00002833">
        <w:rPr>
          <w:lang w:val="en-AU"/>
        </w:rPr>
        <w:t>ing</w:t>
      </w:r>
      <w:r w:rsidRPr="00002833">
        <w:rPr>
          <w:lang w:val="en-AU"/>
        </w:rPr>
        <w:t xml:space="preserve"> a full understanding of the texts provided. A few students did not understand the task and could not extract information from the given texts accurately to complete the task. Low-scoring responses ignored either one or both texts or copied out part of </w:t>
      </w:r>
      <w:r w:rsidR="003F35C9" w:rsidRPr="00002833">
        <w:rPr>
          <w:lang w:val="en-AU"/>
        </w:rPr>
        <w:t xml:space="preserve">the </w:t>
      </w:r>
      <w:r w:rsidRPr="00002833">
        <w:rPr>
          <w:lang w:val="en-AU"/>
        </w:rPr>
        <w:t xml:space="preserve">text and used it as a response without demonstrating any understanding of it. Many students found the key information needed but did not use the content appropriately to form an effective response. Many responses did not include precise or correct key sentences. </w:t>
      </w:r>
      <w:r w:rsidR="000D3211" w:rsidRPr="00002833">
        <w:rPr>
          <w:lang w:val="en-AU"/>
        </w:rPr>
        <w:t xml:space="preserve">Careful reading of the task and analysis of the texts provided is crucial </w:t>
      </w:r>
      <w:r w:rsidRPr="00002833">
        <w:rPr>
          <w:lang w:val="en-AU"/>
        </w:rPr>
        <w:t>to the satisfactory completion of the task.</w:t>
      </w:r>
    </w:p>
    <w:p w14:paraId="5274F81C" w14:textId="5BF7F80A" w:rsidR="009D0E9E" w:rsidRPr="00002833" w:rsidRDefault="007A6602" w:rsidP="00055853">
      <w:pPr>
        <w:pStyle w:val="VCAAbody"/>
        <w:rPr>
          <w:rFonts w:eastAsiaTheme="minorHAnsi"/>
          <w:lang w:val="en-AU"/>
        </w:rPr>
      </w:pPr>
      <w:r w:rsidRPr="00002833">
        <w:rPr>
          <w:lang w:val="en-AU"/>
        </w:rPr>
        <w:t xml:space="preserve">In Section 3 – Writing in Chinese, most students chose Question 4, followed by Question 3 and Question 5. Some students chose Question 6 and very few chose Question 7, both of which required students to write an imaginative story. Some students who chose imaginative writing failed to produce a response that demonstrated the characteristics of the required text type. Most students showed clear understanding of text types, although some </w:t>
      </w:r>
      <w:r w:rsidR="000D3211" w:rsidRPr="00002833">
        <w:rPr>
          <w:lang w:val="en-AU"/>
        </w:rPr>
        <w:t xml:space="preserve">responses suggested that </w:t>
      </w:r>
      <w:r w:rsidRPr="00002833">
        <w:rPr>
          <w:lang w:val="en-AU"/>
        </w:rPr>
        <w:t>students were confused about them.</w:t>
      </w:r>
      <w:r w:rsidR="00055853" w:rsidRPr="00002833">
        <w:rPr>
          <w:lang w:val="en-AU"/>
        </w:rPr>
        <w:t xml:space="preserve"> </w:t>
      </w:r>
      <w:bookmarkStart w:id="1" w:name="_Hlk60041127"/>
      <w:r w:rsidR="007D7603" w:rsidRPr="00002833">
        <w:rPr>
          <w:lang w:val="en-AU"/>
        </w:rPr>
        <w:t xml:space="preserve">A few students misunderstood </w:t>
      </w:r>
      <w:r w:rsidR="00055853" w:rsidRPr="00002833">
        <w:rPr>
          <w:lang w:val="en-AU"/>
        </w:rPr>
        <w:t>Q</w:t>
      </w:r>
      <w:r w:rsidRPr="00002833">
        <w:rPr>
          <w:lang w:val="en-AU"/>
        </w:rPr>
        <w:t xml:space="preserve">uestion 4, </w:t>
      </w:r>
      <w:r w:rsidR="007D7603" w:rsidRPr="00002833">
        <w:rPr>
          <w:lang w:val="en-AU"/>
        </w:rPr>
        <w:t xml:space="preserve">which required them </w:t>
      </w:r>
      <w:r w:rsidRPr="00002833">
        <w:rPr>
          <w:lang w:val="en-AU"/>
        </w:rPr>
        <w:t xml:space="preserve">to discuss the pros and cons of retirees moving to the countryside, </w:t>
      </w:r>
      <w:r w:rsidR="007D7603" w:rsidRPr="00002833">
        <w:rPr>
          <w:lang w:val="en-AU"/>
        </w:rPr>
        <w:t xml:space="preserve">and instead </w:t>
      </w:r>
      <w:r w:rsidRPr="00002833">
        <w:rPr>
          <w:lang w:val="en-AU"/>
        </w:rPr>
        <w:t>discuss</w:t>
      </w:r>
      <w:r w:rsidR="007D7603" w:rsidRPr="00002833">
        <w:rPr>
          <w:lang w:val="en-AU"/>
        </w:rPr>
        <w:t>ed</w:t>
      </w:r>
      <w:r w:rsidRPr="00002833">
        <w:rPr>
          <w:lang w:val="en-AU"/>
        </w:rPr>
        <w:t xml:space="preserve"> the impact </w:t>
      </w:r>
      <w:r w:rsidR="00E90E4C" w:rsidRPr="00002833">
        <w:rPr>
          <w:lang w:val="en-AU"/>
        </w:rPr>
        <w:t xml:space="preserve">of such a move </w:t>
      </w:r>
      <w:r w:rsidRPr="00002833">
        <w:rPr>
          <w:lang w:val="en-AU"/>
        </w:rPr>
        <w:t>on the countryside.</w:t>
      </w:r>
      <w:bookmarkEnd w:id="1"/>
    </w:p>
    <w:p w14:paraId="6C5F30D2" w14:textId="77777777" w:rsidR="00B62480" w:rsidRPr="00002833" w:rsidRDefault="00024018" w:rsidP="00350651">
      <w:pPr>
        <w:pStyle w:val="VCAAHeading1"/>
        <w:rPr>
          <w:lang w:val="en-AU"/>
        </w:rPr>
      </w:pPr>
      <w:r w:rsidRPr="00002833">
        <w:rPr>
          <w:lang w:val="en-AU"/>
        </w:rPr>
        <w:t>Specific information</w:t>
      </w:r>
    </w:p>
    <w:p w14:paraId="433D1454" w14:textId="12A190C5" w:rsidR="00902F48" w:rsidRPr="00002833" w:rsidRDefault="00902F48" w:rsidP="00873794">
      <w:pPr>
        <w:pStyle w:val="VCAAbody"/>
        <w:rPr>
          <w:lang w:val="en-AU"/>
        </w:rPr>
      </w:pPr>
      <w:r w:rsidRPr="00002833">
        <w:rPr>
          <w:lang w:val="en-AU"/>
        </w:rPr>
        <w:t xml:space="preserve">This report provides sample </w:t>
      </w:r>
      <w:proofErr w:type="gramStart"/>
      <w:r w:rsidRPr="00002833">
        <w:rPr>
          <w:lang w:val="en-AU"/>
        </w:rPr>
        <w:t>answers</w:t>
      </w:r>
      <w:proofErr w:type="gramEnd"/>
      <w:r w:rsidRPr="00002833">
        <w:rPr>
          <w:lang w:val="en-AU"/>
        </w:rPr>
        <w:t xml:space="preserve"> or an indication of what answers may have included. Unless otherwise stated, these are not intended to be exemplary or complete responses. </w:t>
      </w:r>
    </w:p>
    <w:p w14:paraId="1941A17A" w14:textId="77777777" w:rsidR="00902F48" w:rsidRPr="00002833" w:rsidRDefault="00902F48" w:rsidP="00902F48">
      <w:pPr>
        <w:pStyle w:val="VCAAHeading2"/>
        <w:rPr>
          <w:lang w:val="en-AU"/>
        </w:rPr>
      </w:pPr>
      <w:r w:rsidRPr="00002833">
        <w:rPr>
          <w:lang w:val="en-AU"/>
        </w:rPr>
        <w:t xml:space="preserve">Section 1 – Listening and responding </w:t>
      </w:r>
    </w:p>
    <w:p w14:paraId="05DC7953" w14:textId="77777777" w:rsidR="00902F48" w:rsidRPr="00002833" w:rsidRDefault="00902F48" w:rsidP="00902F48">
      <w:pPr>
        <w:pStyle w:val="VCAAbody"/>
        <w:rPr>
          <w:lang w:val="en-AU"/>
        </w:rPr>
      </w:pPr>
      <w:r w:rsidRPr="00002833">
        <w:rPr>
          <w:lang w:val="en-AU"/>
        </w:rPr>
        <w:t xml:space="preserve">The assessment criteria for this section were: </w:t>
      </w:r>
    </w:p>
    <w:p w14:paraId="76271ADF" w14:textId="77777777" w:rsidR="00902F48" w:rsidRPr="00002833" w:rsidRDefault="00902F48" w:rsidP="00DC7DAB">
      <w:pPr>
        <w:pStyle w:val="VCAAbullet"/>
        <w:rPr>
          <w:lang w:val="en-AU"/>
        </w:rPr>
      </w:pPr>
      <w:r w:rsidRPr="00002833">
        <w:rPr>
          <w:lang w:val="en-AU"/>
        </w:rPr>
        <w:t xml:space="preserve">the capacity to understand general and specific aspects of texts </w:t>
      </w:r>
    </w:p>
    <w:p w14:paraId="553EE648" w14:textId="77777777" w:rsidR="00902F48" w:rsidRPr="00002833" w:rsidRDefault="00902F48" w:rsidP="00DC7DAB">
      <w:pPr>
        <w:pStyle w:val="VCAAbullet"/>
        <w:rPr>
          <w:lang w:val="en-AU"/>
        </w:rPr>
      </w:pPr>
      <w:r w:rsidRPr="00002833">
        <w:rPr>
          <w:lang w:val="en-AU"/>
        </w:rPr>
        <w:t xml:space="preserve">the capacity to convey information accurately and appropriately. </w:t>
      </w:r>
    </w:p>
    <w:p w14:paraId="69152900" w14:textId="77777777" w:rsidR="00902F48" w:rsidRPr="00002833" w:rsidRDefault="00902F48" w:rsidP="00873794">
      <w:pPr>
        <w:pStyle w:val="VCAAHeading3"/>
        <w:rPr>
          <w:lang w:val="en-AU"/>
        </w:rPr>
      </w:pPr>
      <w:r w:rsidRPr="00002833">
        <w:rPr>
          <w:lang w:val="en-AU"/>
        </w:rPr>
        <w:lastRenderedPageBreak/>
        <w:t xml:space="preserve">Question 1a. </w:t>
      </w:r>
    </w:p>
    <w:p w14:paraId="100DD554" w14:textId="7A5BB789" w:rsidR="00902F48" w:rsidRPr="00002833" w:rsidRDefault="00902F48" w:rsidP="00DC7DAB">
      <w:pPr>
        <w:pStyle w:val="VCAAbullet"/>
        <w:rPr>
          <w:lang w:val="en-AU"/>
        </w:rPr>
      </w:pPr>
      <w:r w:rsidRPr="00002833">
        <w:rPr>
          <w:rFonts w:eastAsia="Microsoft YaHei"/>
          <w:lang w:val="en-AU"/>
        </w:rPr>
        <w:t>从空中鸟瞰形状如乌龟，南城门为乌龟头，城门外两眼水井象征乌龟的双眼，</w:t>
      </w:r>
      <w:r w:rsidRPr="00002833">
        <w:rPr>
          <w:rFonts w:eastAsia="Microsoft YaHei"/>
          <w:lang w:val="en-AU"/>
        </w:rPr>
        <w:t xml:space="preserve"> </w:t>
      </w:r>
      <w:r w:rsidRPr="00002833">
        <w:rPr>
          <w:rFonts w:eastAsia="Microsoft YaHei"/>
          <w:lang w:val="en-AU"/>
        </w:rPr>
        <w:t>东西各二的四座瓮城象征乌龟的四条腿，北城门为乌龟的尾部。</w:t>
      </w:r>
      <w:r w:rsidRPr="00002833">
        <w:rPr>
          <w:rFonts w:eastAsia="Microsoft YaHei"/>
          <w:lang w:val="en-AU"/>
        </w:rPr>
        <w:t>(</w:t>
      </w:r>
      <w:r w:rsidRPr="00002833">
        <w:rPr>
          <w:lang w:val="en-AU"/>
        </w:rPr>
        <w:t>An aerial view of the ancient city of Pingyao from the sky s</w:t>
      </w:r>
      <w:r w:rsidR="004D229D" w:rsidRPr="00002833">
        <w:rPr>
          <w:lang w:val="en-AU"/>
        </w:rPr>
        <w:t>hows</w:t>
      </w:r>
      <w:r w:rsidRPr="00002833">
        <w:rPr>
          <w:lang w:val="en-AU"/>
        </w:rPr>
        <w:t xml:space="preserve"> it as tortoise-shaped. The southern entrance </w:t>
      </w:r>
      <w:r w:rsidR="004D229D" w:rsidRPr="00002833">
        <w:rPr>
          <w:lang w:val="en-AU"/>
        </w:rPr>
        <w:t xml:space="preserve">represents </w:t>
      </w:r>
      <w:r w:rsidRPr="00002833">
        <w:rPr>
          <w:lang w:val="en-AU"/>
        </w:rPr>
        <w:t xml:space="preserve">the </w:t>
      </w:r>
      <w:r w:rsidR="004D229D" w:rsidRPr="00002833">
        <w:rPr>
          <w:lang w:val="en-AU"/>
        </w:rPr>
        <w:t xml:space="preserve">tortoise’s </w:t>
      </w:r>
      <w:r w:rsidRPr="00002833">
        <w:rPr>
          <w:lang w:val="en-AU"/>
        </w:rPr>
        <w:t xml:space="preserve">head </w:t>
      </w:r>
      <w:r w:rsidR="004D229D" w:rsidRPr="00002833">
        <w:rPr>
          <w:lang w:val="en-AU"/>
        </w:rPr>
        <w:t xml:space="preserve">and </w:t>
      </w:r>
      <w:r w:rsidRPr="00002833">
        <w:rPr>
          <w:lang w:val="en-AU"/>
        </w:rPr>
        <w:t xml:space="preserve">the two wells outside the southern gate symbolise </w:t>
      </w:r>
      <w:r w:rsidR="004D229D" w:rsidRPr="00002833">
        <w:rPr>
          <w:lang w:val="en-AU"/>
        </w:rPr>
        <w:t>its</w:t>
      </w:r>
      <w:r w:rsidRPr="00002833">
        <w:rPr>
          <w:lang w:val="en-AU"/>
        </w:rPr>
        <w:t xml:space="preserve"> two eyes. </w:t>
      </w:r>
      <w:r w:rsidR="004D229D" w:rsidRPr="00002833">
        <w:rPr>
          <w:lang w:val="en-AU"/>
        </w:rPr>
        <w:t>On</w:t>
      </w:r>
      <w:r w:rsidRPr="00002833">
        <w:rPr>
          <w:lang w:val="en-AU"/>
        </w:rPr>
        <w:t xml:space="preserve"> the east and west sides are four small gates, two at each side, symboli</w:t>
      </w:r>
      <w:r w:rsidR="004D229D" w:rsidRPr="00002833">
        <w:rPr>
          <w:lang w:val="en-AU"/>
        </w:rPr>
        <w:t>s</w:t>
      </w:r>
      <w:r w:rsidRPr="00002833">
        <w:rPr>
          <w:lang w:val="en-AU"/>
        </w:rPr>
        <w:t>ing the four legs of the tortoise. The northern gate symbolises the tail of the tortoise.)</w:t>
      </w:r>
    </w:p>
    <w:p w14:paraId="269157E5" w14:textId="6C06BA4D" w:rsidR="00902F48" w:rsidRPr="00002833" w:rsidRDefault="00902F48" w:rsidP="00DC7DAB">
      <w:pPr>
        <w:pStyle w:val="VCAAbullet"/>
        <w:rPr>
          <w:lang w:val="en-AU"/>
        </w:rPr>
      </w:pPr>
      <w:r w:rsidRPr="00002833">
        <w:rPr>
          <w:rFonts w:eastAsia="Microsoft YaHei"/>
          <w:lang w:val="en-AU"/>
        </w:rPr>
        <w:t>街道依照八卦方位规划，</w:t>
      </w:r>
      <w:r w:rsidRPr="00002833">
        <w:rPr>
          <w:lang w:val="en-AU"/>
        </w:rPr>
        <w:t>8</w:t>
      </w:r>
      <w:r w:rsidRPr="00002833">
        <w:rPr>
          <w:rFonts w:eastAsia="Microsoft YaHei"/>
          <w:lang w:val="en-AU"/>
        </w:rPr>
        <w:t>大街、</w:t>
      </w:r>
      <w:r w:rsidRPr="00002833">
        <w:rPr>
          <w:lang w:val="en-AU"/>
        </w:rPr>
        <w:t>4</w:t>
      </w:r>
      <w:r w:rsidRPr="00002833">
        <w:rPr>
          <w:rFonts w:eastAsia="Microsoft YaHei"/>
          <w:lang w:val="en-AU"/>
        </w:rPr>
        <w:t>小街、</w:t>
      </w:r>
      <w:r w:rsidRPr="00002833">
        <w:rPr>
          <w:lang w:val="en-AU"/>
        </w:rPr>
        <w:t>72</w:t>
      </w:r>
      <w:r w:rsidRPr="00002833">
        <w:rPr>
          <w:rFonts w:eastAsia="Microsoft YaHei"/>
          <w:lang w:val="en-AU"/>
        </w:rPr>
        <w:t>巷，如同龟背上的纹路</w:t>
      </w:r>
      <w:r w:rsidRPr="00002833">
        <w:rPr>
          <w:rFonts w:eastAsia="Microsoft YaHei"/>
          <w:lang w:val="en-AU"/>
        </w:rPr>
        <w:t xml:space="preserve"> </w:t>
      </w:r>
      <w:r w:rsidR="00476F76" w:rsidRPr="00002833">
        <w:rPr>
          <w:rFonts w:eastAsia="Microsoft YaHei"/>
          <w:lang w:val="en-AU"/>
        </w:rPr>
        <w:t>(</w:t>
      </w:r>
      <w:r w:rsidRPr="00002833">
        <w:rPr>
          <w:lang w:val="en-AU"/>
        </w:rPr>
        <w:t>The streets are designed according to the</w:t>
      </w:r>
      <w:r w:rsidR="00147A14" w:rsidRPr="00002833">
        <w:rPr>
          <w:lang w:val="en-AU"/>
        </w:rPr>
        <w:t xml:space="preserve"> </w:t>
      </w:r>
      <w:r w:rsidRPr="00002833">
        <w:rPr>
          <w:lang w:val="en-AU"/>
        </w:rPr>
        <w:t>orientation of the eight trigrams, with eight broad streets, four narrow streets and 72 alleys</w:t>
      </w:r>
      <w:r w:rsidR="004D229D" w:rsidRPr="00002833">
        <w:rPr>
          <w:lang w:val="en-AU"/>
        </w:rPr>
        <w:t>,</w:t>
      </w:r>
      <w:r w:rsidRPr="00002833">
        <w:rPr>
          <w:lang w:val="en-AU"/>
        </w:rPr>
        <w:t xml:space="preserve"> like the patterns on a tortoise shell.</w:t>
      </w:r>
      <w:r w:rsidR="00476F76" w:rsidRPr="00002833">
        <w:rPr>
          <w:lang w:val="en-AU"/>
        </w:rPr>
        <w:t>)</w:t>
      </w:r>
    </w:p>
    <w:p w14:paraId="1CFBC763" w14:textId="03B4EF73" w:rsidR="00902F48" w:rsidRPr="00002833" w:rsidRDefault="00902F48" w:rsidP="00DC7DAB">
      <w:pPr>
        <w:pStyle w:val="VCAAbullet"/>
        <w:rPr>
          <w:lang w:val="en-AU"/>
        </w:rPr>
      </w:pPr>
      <w:r w:rsidRPr="00002833">
        <w:rPr>
          <w:rFonts w:eastAsia="MS Gothic"/>
          <w:lang w:val="en-AU"/>
        </w:rPr>
        <w:t>城</w:t>
      </w:r>
      <w:r w:rsidRPr="00002833">
        <w:rPr>
          <w:rFonts w:eastAsia="Microsoft JhengHei"/>
          <w:lang w:val="en-AU"/>
        </w:rPr>
        <w:t>墙上</w:t>
      </w:r>
      <w:r w:rsidRPr="00002833">
        <w:rPr>
          <w:lang w:val="en-AU"/>
        </w:rPr>
        <w:t>72</w:t>
      </w:r>
      <w:r w:rsidRPr="00002833">
        <w:rPr>
          <w:rFonts w:eastAsia="MS Gothic"/>
          <w:lang w:val="en-AU"/>
        </w:rPr>
        <w:t>座</w:t>
      </w:r>
      <w:r w:rsidRPr="00002833">
        <w:rPr>
          <w:rFonts w:eastAsia="Microsoft JhengHei"/>
          <w:lang w:val="en-AU"/>
        </w:rPr>
        <w:t>敌楼，</w:t>
      </w:r>
      <w:r w:rsidRPr="00002833">
        <w:rPr>
          <w:lang w:val="en-AU"/>
        </w:rPr>
        <w:t>3000</w:t>
      </w:r>
      <w:r w:rsidRPr="00002833">
        <w:rPr>
          <w:rFonts w:eastAsia="Microsoft JhengHei"/>
          <w:lang w:val="en-AU"/>
        </w:rPr>
        <w:t>垛口</w:t>
      </w:r>
      <w:r w:rsidRPr="00002833">
        <w:rPr>
          <w:lang w:val="en-AU"/>
        </w:rPr>
        <w:t xml:space="preserve"> </w:t>
      </w:r>
      <w:r w:rsidRPr="00002833">
        <w:rPr>
          <w:rFonts w:eastAsia="MS Gothic"/>
          <w:lang w:val="en-AU"/>
        </w:rPr>
        <w:t>，象征孔子</w:t>
      </w:r>
      <w:r w:rsidRPr="00002833">
        <w:rPr>
          <w:lang w:val="en-AU"/>
        </w:rPr>
        <w:t>72</w:t>
      </w:r>
      <w:r w:rsidRPr="00002833">
        <w:rPr>
          <w:rFonts w:eastAsia="Microsoft JhengHei"/>
          <w:lang w:val="en-AU"/>
        </w:rPr>
        <w:t>贤人和</w:t>
      </w:r>
      <w:r w:rsidRPr="00002833">
        <w:rPr>
          <w:lang w:val="en-AU"/>
        </w:rPr>
        <w:t>3000</w:t>
      </w:r>
      <w:r w:rsidRPr="00002833">
        <w:rPr>
          <w:rFonts w:eastAsia="Microsoft JhengHei"/>
          <w:lang w:val="en-AU"/>
        </w:rPr>
        <w:t>门徒</w:t>
      </w:r>
      <w:r w:rsidR="00476F76" w:rsidRPr="00002833">
        <w:rPr>
          <w:lang w:val="en-AU"/>
        </w:rPr>
        <w:t xml:space="preserve"> (</w:t>
      </w:r>
      <w:r w:rsidRPr="00002833">
        <w:rPr>
          <w:lang w:val="en-AU"/>
        </w:rPr>
        <w:t>The design of the ancient city, e.g. the 72 small pill boxes and 3000 battlements, resemble the 72 sages and 3000 disciples of Confucius.</w:t>
      </w:r>
      <w:r w:rsidR="00476F76" w:rsidRPr="00002833">
        <w:rPr>
          <w:lang w:val="en-AU"/>
        </w:rPr>
        <w:t>)</w:t>
      </w:r>
    </w:p>
    <w:p w14:paraId="2BF9CC14" w14:textId="264499D3" w:rsidR="00902F48" w:rsidRPr="00002833" w:rsidRDefault="00902F48" w:rsidP="00DC7DAB">
      <w:pPr>
        <w:pStyle w:val="VCAAbullet"/>
        <w:rPr>
          <w:lang w:val="en-AU"/>
        </w:rPr>
      </w:pPr>
      <w:r w:rsidRPr="00002833">
        <w:rPr>
          <w:rFonts w:eastAsia="Microsoft JhengHei"/>
          <w:lang w:val="en-AU"/>
        </w:rPr>
        <w:t>乌龟象征吉祥长寿</w:t>
      </w:r>
      <w:r w:rsidRPr="00002833">
        <w:rPr>
          <w:rFonts w:eastAsia="MS Gothic"/>
          <w:lang w:val="en-AU"/>
        </w:rPr>
        <w:t>，希望古城</w:t>
      </w:r>
      <w:r w:rsidRPr="00002833">
        <w:rPr>
          <w:lang w:val="en-AU"/>
        </w:rPr>
        <w:t xml:space="preserve"> </w:t>
      </w:r>
      <w:r w:rsidRPr="00002833">
        <w:rPr>
          <w:rFonts w:eastAsia="Microsoft JhengHei"/>
          <w:lang w:val="en-AU"/>
        </w:rPr>
        <w:t>坚固长久（</w:t>
      </w:r>
      <w:r w:rsidRPr="00002833">
        <w:rPr>
          <w:rFonts w:eastAsia="Microsoft YaHei"/>
          <w:lang w:val="en-AU"/>
        </w:rPr>
        <w:t>金汤永固</w:t>
      </w:r>
      <w:r w:rsidRPr="00002833">
        <w:rPr>
          <w:rFonts w:eastAsia="MS Gothic"/>
          <w:lang w:val="en-AU"/>
        </w:rPr>
        <w:t>），人民世代幸福</w:t>
      </w:r>
      <w:r w:rsidR="004D229D" w:rsidRPr="00002833">
        <w:rPr>
          <w:lang w:val="en-AU"/>
        </w:rPr>
        <w:t xml:space="preserve"> </w:t>
      </w:r>
      <w:r w:rsidR="00476F76" w:rsidRPr="00002833">
        <w:rPr>
          <w:lang w:val="en-AU"/>
        </w:rPr>
        <w:t>(</w:t>
      </w:r>
      <w:r w:rsidRPr="00002833">
        <w:rPr>
          <w:lang w:val="en-AU"/>
        </w:rPr>
        <w:t>People at that time hoped that the</w:t>
      </w:r>
      <w:r w:rsidR="004D229D" w:rsidRPr="00002833">
        <w:rPr>
          <w:lang w:val="en-AU"/>
        </w:rPr>
        <w:t xml:space="preserve"> </w:t>
      </w:r>
      <w:r w:rsidRPr="00002833">
        <w:rPr>
          <w:lang w:val="en-AU"/>
        </w:rPr>
        <w:t xml:space="preserve">ancient city would be like ‘a city made from gold </w:t>
      </w:r>
      <w:r w:rsidR="00476F76" w:rsidRPr="00002833">
        <w:rPr>
          <w:lang w:val="en-AU"/>
        </w:rPr>
        <w:t>[</w:t>
      </w:r>
      <w:r w:rsidRPr="00002833">
        <w:rPr>
          <w:lang w:val="en-AU"/>
        </w:rPr>
        <w:t>metal</w:t>
      </w:r>
      <w:r w:rsidR="00476F76" w:rsidRPr="00002833">
        <w:rPr>
          <w:lang w:val="en-AU"/>
        </w:rPr>
        <w:t>]</w:t>
      </w:r>
      <w:r w:rsidRPr="00002833">
        <w:rPr>
          <w:lang w:val="en-AU"/>
        </w:rPr>
        <w:t xml:space="preserve"> and surrounded by boiling water’. The idea of a strong defensive capacity links to the fact that the tortoise is a long-lived animal – both the city and the tortoise can last for a long time.</w:t>
      </w:r>
      <w:r w:rsidR="00476F76" w:rsidRPr="00002833">
        <w:rPr>
          <w:lang w:val="en-AU"/>
        </w:rPr>
        <w:t>)</w:t>
      </w:r>
    </w:p>
    <w:p w14:paraId="2916F2B6" w14:textId="77777777" w:rsidR="00902F48" w:rsidRPr="00002833" w:rsidRDefault="00902F48" w:rsidP="00873794">
      <w:pPr>
        <w:pStyle w:val="VCAAHeading3"/>
        <w:rPr>
          <w:lang w:val="en-AU"/>
        </w:rPr>
      </w:pPr>
      <w:r w:rsidRPr="00002833">
        <w:rPr>
          <w:lang w:val="en-AU"/>
        </w:rPr>
        <w:t xml:space="preserve">Question 1b. </w:t>
      </w:r>
    </w:p>
    <w:p w14:paraId="31451313" w14:textId="654CDE6B" w:rsidR="00902F48" w:rsidRPr="00002833" w:rsidRDefault="00902F48" w:rsidP="00DC7DAB">
      <w:pPr>
        <w:pStyle w:val="VCAAbullet"/>
        <w:rPr>
          <w:rFonts w:eastAsia="Microsoft YaHei"/>
          <w:lang w:val="en-AU"/>
        </w:rPr>
      </w:pPr>
      <w:r w:rsidRPr="00002833">
        <w:rPr>
          <w:lang w:val="en-AU"/>
        </w:rPr>
        <w:t>“</w:t>
      </w:r>
      <w:proofErr w:type="gramStart"/>
      <w:r w:rsidRPr="00002833">
        <w:rPr>
          <w:rFonts w:eastAsia="MS Gothic"/>
          <w:lang w:val="en-AU"/>
        </w:rPr>
        <w:t>日升昌</w:t>
      </w:r>
      <w:r w:rsidRPr="00002833">
        <w:rPr>
          <w:lang w:val="en-AU"/>
        </w:rPr>
        <w:t xml:space="preserve">”  </w:t>
      </w:r>
      <w:r w:rsidRPr="00002833">
        <w:rPr>
          <w:rFonts w:eastAsia="Microsoft YaHei"/>
          <w:lang w:val="en-AU"/>
        </w:rPr>
        <w:t>成立于</w:t>
      </w:r>
      <w:proofErr w:type="gramEnd"/>
      <w:r w:rsidRPr="00002833">
        <w:rPr>
          <w:lang w:val="en-AU"/>
        </w:rPr>
        <w:t>1823</w:t>
      </w:r>
      <w:r w:rsidRPr="00002833">
        <w:rPr>
          <w:rFonts w:eastAsia="Microsoft YaHei"/>
          <w:lang w:val="en-AU"/>
        </w:rPr>
        <w:t>年，平遥第一家票号</w:t>
      </w:r>
      <w:r w:rsidRPr="00002833">
        <w:rPr>
          <w:rFonts w:eastAsia="Microsoft YaHei"/>
          <w:lang w:val="en-AU"/>
        </w:rPr>
        <w:t xml:space="preserve"> </w:t>
      </w:r>
      <w:r w:rsidRPr="00002833">
        <w:rPr>
          <w:rFonts w:eastAsia="Microsoft YaHei"/>
          <w:lang w:val="en-AU"/>
        </w:rPr>
        <w:t>，</w:t>
      </w:r>
      <w:r w:rsidRPr="00002833">
        <w:rPr>
          <w:rFonts w:eastAsia="Microsoft YaHei"/>
          <w:lang w:val="en-AU"/>
        </w:rPr>
        <w:t xml:space="preserve"> </w:t>
      </w:r>
      <w:r w:rsidRPr="00002833">
        <w:rPr>
          <w:rFonts w:eastAsia="Microsoft YaHei"/>
          <w:lang w:val="en-AU"/>
        </w:rPr>
        <w:t>中国现代银行的鼻祖</w:t>
      </w:r>
      <w:r w:rsidR="00476F76" w:rsidRPr="00002833">
        <w:rPr>
          <w:rFonts w:eastAsia="Microsoft YaHei"/>
          <w:lang w:val="en-AU"/>
        </w:rPr>
        <w:t xml:space="preserve"> (</w:t>
      </w:r>
      <w:r w:rsidRPr="00002833">
        <w:rPr>
          <w:lang w:val="en-AU"/>
        </w:rPr>
        <w:t>Established in 1823, ‘Ri Sheng Chang’ was the first credit institution at Pingyao. It was the originator of the modern bank in China.</w:t>
      </w:r>
      <w:r w:rsidR="00476F76" w:rsidRPr="00002833">
        <w:rPr>
          <w:lang w:val="en-AU"/>
        </w:rPr>
        <w:t>)</w:t>
      </w:r>
    </w:p>
    <w:p w14:paraId="21481F38" w14:textId="30CDED59" w:rsidR="00902F48" w:rsidRPr="00002833" w:rsidRDefault="00902F48" w:rsidP="00DC7DAB">
      <w:pPr>
        <w:pStyle w:val="VCAAbullet"/>
        <w:rPr>
          <w:lang w:val="en-AU"/>
        </w:rPr>
      </w:pPr>
      <w:r w:rsidRPr="00002833">
        <w:rPr>
          <w:rFonts w:eastAsia="Microsoft JhengHei"/>
          <w:lang w:val="en-AU"/>
        </w:rPr>
        <w:t>业务扩展到日本、新加坡、俄罗斯</w:t>
      </w:r>
      <w:r w:rsidRPr="00002833">
        <w:rPr>
          <w:rFonts w:eastAsia="MS Gothic"/>
          <w:lang w:val="en-AU"/>
        </w:rPr>
        <w:t>，</w:t>
      </w:r>
      <w:r w:rsidRPr="00002833">
        <w:rPr>
          <w:lang w:val="en-AU"/>
        </w:rPr>
        <w:t xml:space="preserve"> </w:t>
      </w:r>
      <w:r w:rsidRPr="00002833">
        <w:rPr>
          <w:rFonts w:eastAsia="MS Gothic"/>
          <w:lang w:val="en-AU"/>
        </w:rPr>
        <w:t>被称</w:t>
      </w:r>
      <w:r w:rsidRPr="00002833">
        <w:rPr>
          <w:rFonts w:eastAsia="Microsoft JhengHei"/>
          <w:lang w:val="en-AU"/>
        </w:rPr>
        <w:t>为</w:t>
      </w:r>
      <w:r w:rsidRPr="00002833">
        <w:rPr>
          <w:lang w:val="en-AU"/>
        </w:rPr>
        <w:t>“</w:t>
      </w:r>
      <w:r w:rsidRPr="00002833">
        <w:rPr>
          <w:rFonts w:eastAsia="MS Gothic"/>
          <w:lang w:val="en-AU"/>
        </w:rPr>
        <w:t>古代中国的</w:t>
      </w:r>
      <w:r w:rsidRPr="00002833">
        <w:rPr>
          <w:rFonts w:eastAsia="Microsoft JhengHei"/>
          <w:lang w:val="en-AU"/>
        </w:rPr>
        <w:t>华尔街</w:t>
      </w:r>
      <w:r w:rsidRPr="00002833">
        <w:rPr>
          <w:lang w:val="en-AU"/>
        </w:rPr>
        <w:t>”</w:t>
      </w:r>
      <w:r w:rsidR="00476F76" w:rsidRPr="00002833">
        <w:rPr>
          <w:lang w:val="en-AU"/>
        </w:rPr>
        <w:t xml:space="preserve"> (</w:t>
      </w:r>
      <w:r w:rsidR="004D229D" w:rsidRPr="00002833">
        <w:rPr>
          <w:lang w:val="en-AU"/>
        </w:rPr>
        <w:t xml:space="preserve">Its </w:t>
      </w:r>
      <w:r w:rsidRPr="00002833">
        <w:rPr>
          <w:lang w:val="en-AU"/>
        </w:rPr>
        <w:t>business extended to Japan, Singapore and Russia. Therefore, it was called ‘The Wall Street of ancient China’.</w:t>
      </w:r>
      <w:r w:rsidR="00476F76" w:rsidRPr="00002833">
        <w:rPr>
          <w:lang w:val="en-AU"/>
        </w:rPr>
        <w:t>)</w:t>
      </w:r>
    </w:p>
    <w:p w14:paraId="17DC5845" w14:textId="0295B7B7" w:rsidR="00902F48" w:rsidRPr="00002833" w:rsidRDefault="00902F48" w:rsidP="00DC7DAB">
      <w:pPr>
        <w:pStyle w:val="VCAAbullet"/>
        <w:rPr>
          <w:lang w:val="en-AU"/>
        </w:rPr>
      </w:pPr>
      <w:r w:rsidRPr="00002833">
        <w:rPr>
          <w:rFonts w:eastAsia="MS Gothic"/>
          <w:lang w:val="en-AU"/>
        </w:rPr>
        <w:t>在</w:t>
      </w:r>
      <w:r w:rsidRPr="00002833">
        <w:rPr>
          <w:lang w:val="en-AU"/>
        </w:rPr>
        <w:t>“</w:t>
      </w:r>
      <w:r w:rsidRPr="00002833">
        <w:rPr>
          <w:rFonts w:eastAsia="MS Gothic"/>
          <w:lang w:val="en-AU"/>
        </w:rPr>
        <w:t>日升昌</w:t>
      </w:r>
      <w:r w:rsidRPr="00002833">
        <w:rPr>
          <w:lang w:val="en-AU"/>
        </w:rPr>
        <w:t>”</w:t>
      </w:r>
      <w:r w:rsidRPr="00002833">
        <w:rPr>
          <w:rFonts w:eastAsia="MS Gothic"/>
          <w:lang w:val="en-AU"/>
        </w:rPr>
        <w:t>的</w:t>
      </w:r>
      <w:r w:rsidRPr="00002833">
        <w:rPr>
          <w:rFonts w:eastAsia="Microsoft JhengHei"/>
          <w:lang w:val="en-AU"/>
        </w:rPr>
        <w:t>带动下平遥的票号业迅速发展</w:t>
      </w:r>
      <w:r w:rsidRPr="00002833">
        <w:rPr>
          <w:rFonts w:eastAsia="MS Gothic"/>
          <w:lang w:val="en-AU"/>
        </w:rPr>
        <w:t>，</w:t>
      </w:r>
      <w:r w:rsidRPr="00002833">
        <w:rPr>
          <w:lang w:val="en-AU"/>
        </w:rPr>
        <w:t xml:space="preserve"> </w:t>
      </w:r>
      <w:r w:rsidRPr="00002833">
        <w:rPr>
          <w:rFonts w:eastAsia="MS Gothic"/>
          <w:lang w:val="en-AU"/>
        </w:rPr>
        <w:t>鼎盛</w:t>
      </w:r>
      <w:r w:rsidRPr="00002833">
        <w:rPr>
          <w:rFonts w:eastAsia="Microsoft JhengHei"/>
          <w:lang w:val="en-AU"/>
        </w:rPr>
        <w:t>时多达</w:t>
      </w:r>
      <w:r w:rsidRPr="00002833">
        <w:rPr>
          <w:lang w:val="en-AU"/>
        </w:rPr>
        <w:t>22</w:t>
      </w:r>
      <w:r w:rsidRPr="00002833">
        <w:rPr>
          <w:rFonts w:eastAsia="MS Gothic"/>
          <w:lang w:val="en-AU"/>
        </w:rPr>
        <w:t>家，晚清</w:t>
      </w:r>
      <w:r w:rsidRPr="00002833">
        <w:rPr>
          <w:rFonts w:eastAsia="Microsoft JhengHei"/>
          <w:lang w:val="en-AU"/>
        </w:rPr>
        <w:t>时控制了中国</w:t>
      </w:r>
      <w:r w:rsidRPr="00002833">
        <w:rPr>
          <w:lang w:val="en-AU"/>
        </w:rPr>
        <w:t>50%</w:t>
      </w:r>
      <w:r w:rsidRPr="00002833">
        <w:rPr>
          <w:rFonts w:eastAsia="MS Gothic"/>
          <w:lang w:val="en-AU"/>
        </w:rPr>
        <w:t>以上的流通</w:t>
      </w:r>
      <w:r w:rsidRPr="00002833">
        <w:rPr>
          <w:rFonts w:eastAsia="Microsoft JhengHei"/>
          <w:lang w:val="en-AU"/>
        </w:rPr>
        <w:t>货币</w:t>
      </w:r>
      <w:r w:rsidR="00476F76" w:rsidRPr="00002833">
        <w:rPr>
          <w:lang w:val="en-AU"/>
        </w:rPr>
        <w:t xml:space="preserve"> (</w:t>
      </w:r>
      <w:r w:rsidRPr="00002833">
        <w:rPr>
          <w:lang w:val="en-AU"/>
        </w:rPr>
        <w:t>Led by ‘Ri Sheng Chang’, credit business at Pingyao boomed and, at its peak, there were 22 credit institutions. In the late Qing Dynasty, th</w:t>
      </w:r>
      <w:r w:rsidR="004D229D" w:rsidRPr="00002833">
        <w:rPr>
          <w:lang w:val="en-AU"/>
        </w:rPr>
        <w:t>e</w:t>
      </w:r>
      <w:r w:rsidRPr="00002833">
        <w:rPr>
          <w:lang w:val="en-AU"/>
        </w:rPr>
        <w:t>se credit institutions controlled over 50</w:t>
      </w:r>
      <w:r w:rsidR="004D229D" w:rsidRPr="00002833">
        <w:rPr>
          <w:lang w:val="en-AU"/>
        </w:rPr>
        <w:t xml:space="preserve"> per cent</w:t>
      </w:r>
      <w:r w:rsidRPr="00002833">
        <w:rPr>
          <w:lang w:val="en-AU"/>
        </w:rPr>
        <w:t xml:space="preserve"> of China’s currency.</w:t>
      </w:r>
      <w:r w:rsidR="00476F76" w:rsidRPr="00002833">
        <w:rPr>
          <w:lang w:val="en-AU"/>
        </w:rPr>
        <w:t>)</w:t>
      </w:r>
    </w:p>
    <w:p w14:paraId="7B330F94" w14:textId="77777777" w:rsidR="00902F48" w:rsidRPr="00002833" w:rsidRDefault="00902F48" w:rsidP="00DC7DAB">
      <w:pPr>
        <w:pStyle w:val="VCAAHeading3"/>
        <w:rPr>
          <w:lang w:val="en-AU"/>
        </w:rPr>
      </w:pPr>
      <w:r w:rsidRPr="00002833">
        <w:rPr>
          <w:lang w:val="en-AU"/>
        </w:rPr>
        <w:t xml:space="preserve">Question 1c. </w:t>
      </w:r>
    </w:p>
    <w:p w14:paraId="4A5323FC" w14:textId="532D762B" w:rsidR="00902F48" w:rsidRPr="00002833" w:rsidRDefault="00902F48" w:rsidP="00DC7DAB">
      <w:pPr>
        <w:pStyle w:val="VCAAbullet"/>
        <w:rPr>
          <w:lang w:val="en-AU"/>
        </w:rPr>
      </w:pPr>
      <w:r w:rsidRPr="00002833">
        <w:rPr>
          <w:rFonts w:eastAsia="Microsoft YaHei"/>
          <w:lang w:val="en-AU"/>
        </w:rPr>
        <w:t>票号老板舍身取义，</w:t>
      </w:r>
      <w:r w:rsidRPr="00002833">
        <w:rPr>
          <w:rFonts w:eastAsia="Microsoft YaHei"/>
          <w:lang w:val="en-AU"/>
        </w:rPr>
        <w:t xml:space="preserve"> </w:t>
      </w:r>
      <w:r w:rsidRPr="00002833">
        <w:rPr>
          <w:rFonts w:eastAsia="Microsoft YaHei"/>
          <w:lang w:val="en-AU"/>
        </w:rPr>
        <w:t>带领</w:t>
      </w:r>
      <w:r w:rsidRPr="00002833">
        <w:rPr>
          <w:lang w:val="en-AU"/>
        </w:rPr>
        <w:t>232</w:t>
      </w:r>
      <w:r w:rsidRPr="00002833">
        <w:rPr>
          <w:rFonts w:eastAsia="Microsoft YaHei"/>
          <w:lang w:val="en-AU"/>
        </w:rPr>
        <w:t>名镖师保回掌柜单传儿子，自己和镖师全部牺牲</w:t>
      </w:r>
      <w:r w:rsidR="00476F76" w:rsidRPr="00002833">
        <w:rPr>
          <w:rFonts w:eastAsia="Microsoft YaHei"/>
          <w:lang w:val="en-AU"/>
        </w:rPr>
        <w:t xml:space="preserve"> (</w:t>
      </w:r>
      <w:r w:rsidRPr="00002833">
        <w:rPr>
          <w:lang w:val="en-AU"/>
        </w:rPr>
        <w:t xml:space="preserve">The boss of a credit institution gave his life </w:t>
      </w:r>
      <w:r w:rsidR="003A0BC9" w:rsidRPr="00002833">
        <w:rPr>
          <w:lang w:val="en-AU"/>
        </w:rPr>
        <w:t>f</w:t>
      </w:r>
      <w:r w:rsidRPr="00002833">
        <w:rPr>
          <w:lang w:val="en-AU"/>
        </w:rPr>
        <w:t xml:space="preserve">or morality. In order </w:t>
      </w:r>
      <w:r w:rsidR="00732662" w:rsidRPr="00002833">
        <w:rPr>
          <w:lang w:val="en-AU"/>
        </w:rPr>
        <w:t xml:space="preserve">for </w:t>
      </w:r>
      <w:r w:rsidRPr="00002833">
        <w:rPr>
          <w:lang w:val="en-AU"/>
        </w:rPr>
        <w:t xml:space="preserve">his head shopkeeper </w:t>
      </w:r>
      <w:r w:rsidR="00732662" w:rsidRPr="00002833">
        <w:rPr>
          <w:lang w:val="en-AU"/>
        </w:rPr>
        <w:t>to</w:t>
      </w:r>
      <w:r w:rsidRPr="00002833">
        <w:rPr>
          <w:lang w:val="en-AU"/>
        </w:rPr>
        <w:t xml:space="preserve"> continue his line, he led 232 armed escorts to save the shopkeeper’s only son. He and all the security guards sacrificed their lives </w:t>
      </w:r>
      <w:r w:rsidR="00476F76" w:rsidRPr="00002833">
        <w:rPr>
          <w:lang w:val="en-AU"/>
        </w:rPr>
        <w:t>[</w:t>
      </w:r>
      <w:r w:rsidRPr="00002833">
        <w:rPr>
          <w:lang w:val="en-AU"/>
        </w:rPr>
        <w:t>selflessly</w:t>
      </w:r>
      <w:r w:rsidR="00476F76" w:rsidRPr="00002833">
        <w:rPr>
          <w:lang w:val="en-AU"/>
        </w:rPr>
        <w:t>]</w:t>
      </w:r>
      <w:r w:rsidRPr="00002833">
        <w:rPr>
          <w:lang w:val="en-AU"/>
        </w:rPr>
        <w:t>.</w:t>
      </w:r>
      <w:r w:rsidR="00476F76" w:rsidRPr="00002833">
        <w:rPr>
          <w:lang w:val="en-AU"/>
        </w:rPr>
        <w:t>)</w:t>
      </w:r>
    </w:p>
    <w:p w14:paraId="5B349141" w14:textId="2B9CF689" w:rsidR="00902F48" w:rsidRPr="00002833" w:rsidRDefault="00902F48" w:rsidP="00DC7DAB">
      <w:pPr>
        <w:pStyle w:val="VCAAbullet"/>
        <w:rPr>
          <w:lang w:val="en-AU"/>
        </w:rPr>
      </w:pPr>
      <w:r w:rsidRPr="00002833">
        <w:rPr>
          <w:rFonts w:eastAsia="Microsoft YaHei"/>
          <w:lang w:val="en-AU"/>
        </w:rPr>
        <w:t>平遥人一诺千金</w:t>
      </w:r>
      <w:r w:rsidRPr="00002833">
        <w:rPr>
          <w:rFonts w:eastAsia="Microsoft YaHei"/>
          <w:lang w:val="en-AU"/>
        </w:rPr>
        <w:t xml:space="preserve"> </w:t>
      </w:r>
      <w:r w:rsidRPr="00002833">
        <w:rPr>
          <w:rFonts w:eastAsia="Microsoft YaHei"/>
          <w:lang w:val="en-AU"/>
        </w:rPr>
        <w:t>、大义大德的精神。</w:t>
      </w:r>
      <w:r w:rsidR="00476F76" w:rsidRPr="00002833">
        <w:rPr>
          <w:lang w:val="en-AU"/>
        </w:rPr>
        <w:t>(</w:t>
      </w:r>
      <w:r w:rsidRPr="00002833">
        <w:rPr>
          <w:lang w:val="en-AU"/>
        </w:rPr>
        <w:t xml:space="preserve">The story reflects the spirit of </w:t>
      </w:r>
      <w:r w:rsidR="00732662" w:rsidRPr="00002833">
        <w:rPr>
          <w:lang w:val="en-AU"/>
        </w:rPr>
        <w:t xml:space="preserve">the </w:t>
      </w:r>
      <w:r w:rsidRPr="00002833">
        <w:rPr>
          <w:lang w:val="en-AU"/>
        </w:rPr>
        <w:t xml:space="preserve">Pingyao people in their promise </w:t>
      </w:r>
      <w:r w:rsidR="00732662" w:rsidRPr="00002833">
        <w:rPr>
          <w:lang w:val="en-AU"/>
        </w:rPr>
        <w:t>to</w:t>
      </w:r>
      <w:r w:rsidRPr="00002833">
        <w:rPr>
          <w:lang w:val="en-AU"/>
        </w:rPr>
        <w:t xml:space="preserve"> uphold merit and virtue.</w:t>
      </w:r>
      <w:r w:rsidR="00476F76" w:rsidRPr="00002833">
        <w:rPr>
          <w:lang w:val="en-AU"/>
        </w:rPr>
        <w:t>)</w:t>
      </w:r>
    </w:p>
    <w:p w14:paraId="0AB54774" w14:textId="77777777" w:rsidR="00902F48" w:rsidRPr="00002833" w:rsidRDefault="00902F48" w:rsidP="00873794">
      <w:pPr>
        <w:pStyle w:val="VCAAHeading3"/>
        <w:rPr>
          <w:lang w:val="en-AU"/>
        </w:rPr>
      </w:pPr>
      <w:r w:rsidRPr="00002833">
        <w:rPr>
          <w:lang w:val="en-AU"/>
        </w:rPr>
        <w:t xml:space="preserve">Question 1d. </w:t>
      </w:r>
    </w:p>
    <w:p w14:paraId="08BAB9FB" w14:textId="4C6CCE21" w:rsidR="00902F48" w:rsidRPr="00002833" w:rsidRDefault="00902F48" w:rsidP="00DC7DAB">
      <w:pPr>
        <w:pStyle w:val="VCAAbullet"/>
        <w:rPr>
          <w:lang w:val="en-AU"/>
        </w:rPr>
      </w:pPr>
      <w:r w:rsidRPr="00002833">
        <w:rPr>
          <w:rFonts w:eastAsia="Microsoft YaHei"/>
          <w:lang w:val="en-AU"/>
        </w:rPr>
        <w:t>平遥人十分重视教育</w:t>
      </w:r>
      <w:r w:rsidRPr="00002833">
        <w:rPr>
          <w:rFonts w:eastAsia="Microsoft YaHei"/>
          <w:lang w:val="en-AU"/>
        </w:rPr>
        <w:t xml:space="preserve"> // </w:t>
      </w:r>
      <w:r w:rsidRPr="00002833">
        <w:rPr>
          <w:rFonts w:eastAsia="Microsoft YaHei"/>
          <w:lang w:val="en-AU"/>
        </w:rPr>
        <w:t>重视传统</w:t>
      </w:r>
      <w:r w:rsidR="00476F76" w:rsidRPr="00002833">
        <w:rPr>
          <w:rFonts w:eastAsia="Microsoft YaHei"/>
          <w:lang w:val="en-AU"/>
        </w:rPr>
        <w:t xml:space="preserve"> (</w:t>
      </w:r>
      <w:r w:rsidRPr="00002833">
        <w:rPr>
          <w:rFonts w:eastAsia="Microsoft YaHei"/>
          <w:lang w:val="en-AU"/>
        </w:rPr>
        <w:t>People in Pingyao have been very serious about education and traditions.</w:t>
      </w:r>
      <w:r w:rsidR="00476F76" w:rsidRPr="00002833">
        <w:rPr>
          <w:rFonts w:eastAsia="Microsoft YaHei"/>
          <w:lang w:val="en-AU"/>
        </w:rPr>
        <w:t>)</w:t>
      </w:r>
    </w:p>
    <w:p w14:paraId="3043F8A7" w14:textId="052CA128" w:rsidR="00902F48" w:rsidRPr="00002833" w:rsidRDefault="00902F48" w:rsidP="00DC7DAB">
      <w:pPr>
        <w:pStyle w:val="VCAAbullet"/>
        <w:rPr>
          <w:lang w:val="en-AU"/>
        </w:rPr>
      </w:pPr>
      <w:r w:rsidRPr="00002833">
        <w:rPr>
          <w:rFonts w:eastAsia="MS Gothic"/>
          <w:lang w:val="en-AU"/>
        </w:rPr>
        <w:t>以</w:t>
      </w:r>
      <w:r w:rsidRPr="00002833">
        <w:rPr>
          <w:rFonts w:eastAsia="Microsoft JhengHei"/>
          <w:lang w:val="en-AU"/>
        </w:rPr>
        <w:t>传统精神闯天下</w:t>
      </w:r>
      <w:r w:rsidRPr="00002833">
        <w:rPr>
          <w:rFonts w:eastAsia="MS Gothic"/>
          <w:lang w:val="en-AU"/>
        </w:rPr>
        <w:t>，做官</w:t>
      </w:r>
      <w:r w:rsidRPr="00002833">
        <w:rPr>
          <w:rFonts w:eastAsia="Microsoft JhengHei"/>
          <w:lang w:val="en-AU"/>
        </w:rPr>
        <w:t>经商</w:t>
      </w:r>
      <w:r w:rsidRPr="00002833">
        <w:rPr>
          <w:rFonts w:eastAsia="MS Gothic"/>
          <w:lang w:val="en-AU"/>
        </w:rPr>
        <w:t>，</w:t>
      </w:r>
      <w:r w:rsidRPr="00002833">
        <w:rPr>
          <w:rFonts w:eastAsia="Microsoft JhengHei"/>
          <w:lang w:val="en-AU"/>
        </w:rPr>
        <w:t>创造奇迹</w:t>
      </w:r>
      <w:r w:rsidRPr="00002833">
        <w:rPr>
          <w:rFonts w:eastAsia="MS Gothic"/>
          <w:lang w:val="en-AU"/>
        </w:rPr>
        <w:t>，可歌可泣重情重</w:t>
      </w:r>
      <w:r w:rsidRPr="00002833">
        <w:rPr>
          <w:rFonts w:eastAsia="Microsoft JhengHei"/>
          <w:lang w:val="en-AU"/>
        </w:rPr>
        <w:t>义的精神</w:t>
      </w:r>
      <w:r w:rsidR="00476F76" w:rsidRPr="00002833">
        <w:rPr>
          <w:lang w:val="en-AU"/>
        </w:rPr>
        <w:t xml:space="preserve"> (</w:t>
      </w:r>
      <w:r w:rsidRPr="00002833">
        <w:rPr>
          <w:lang w:val="en-AU"/>
        </w:rPr>
        <w:t>The text also states that the scholars were later on successful officials and businessmen.</w:t>
      </w:r>
      <w:r w:rsidR="00476F76" w:rsidRPr="00002833">
        <w:rPr>
          <w:lang w:val="en-AU"/>
        </w:rPr>
        <w:t>)</w:t>
      </w:r>
    </w:p>
    <w:p w14:paraId="33675B97" w14:textId="77777777" w:rsidR="00902F48" w:rsidRPr="00002833" w:rsidRDefault="00902F48" w:rsidP="00873794">
      <w:pPr>
        <w:pStyle w:val="VCAAHeading3"/>
        <w:rPr>
          <w:lang w:val="en-AU"/>
        </w:rPr>
      </w:pPr>
      <w:r w:rsidRPr="00002833">
        <w:rPr>
          <w:lang w:val="en-AU"/>
        </w:rPr>
        <w:t>Question 1e.</w:t>
      </w:r>
    </w:p>
    <w:p w14:paraId="0F1E1167" w14:textId="223D56CF" w:rsidR="00902F48" w:rsidRPr="00002833" w:rsidRDefault="00902F48" w:rsidP="00DC7DAB">
      <w:pPr>
        <w:pStyle w:val="VCAAbullet"/>
        <w:rPr>
          <w:lang w:val="en-AU"/>
        </w:rPr>
      </w:pPr>
      <w:r w:rsidRPr="00002833">
        <w:rPr>
          <w:rFonts w:eastAsia="MS Gothic"/>
          <w:lang w:val="en-AU"/>
        </w:rPr>
        <w:t>父</w:t>
      </w:r>
      <w:r w:rsidRPr="00002833">
        <w:rPr>
          <w:rFonts w:eastAsia="Microsoft JhengHei"/>
          <w:lang w:val="en-AU"/>
        </w:rPr>
        <w:t>亲在那里照过相</w:t>
      </w:r>
      <w:r w:rsidRPr="00002833">
        <w:rPr>
          <w:lang w:val="en-AU"/>
        </w:rPr>
        <w:t xml:space="preserve"> or</w:t>
      </w:r>
      <w:r w:rsidRPr="00002833">
        <w:rPr>
          <w:rFonts w:eastAsia="MS Gothic"/>
          <w:lang w:val="en-AU"/>
        </w:rPr>
        <w:t>王老</w:t>
      </w:r>
      <w:r w:rsidRPr="00002833">
        <w:rPr>
          <w:rFonts w:eastAsia="Microsoft JhengHei"/>
          <w:lang w:val="en-AU"/>
        </w:rPr>
        <w:t>师要带学生们去山西交流</w:t>
      </w:r>
      <w:r w:rsidRPr="00002833">
        <w:rPr>
          <w:rFonts w:eastAsia="MS Gothic"/>
          <w:lang w:val="en-AU"/>
        </w:rPr>
        <w:t>，去平遥看文</w:t>
      </w:r>
      <w:r w:rsidRPr="00002833">
        <w:rPr>
          <w:rFonts w:eastAsia="Microsoft JhengHei"/>
          <w:lang w:val="en-AU"/>
        </w:rPr>
        <w:t>庙、镖局和日升昌</w:t>
      </w:r>
      <w:r w:rsidR="00AA2FB6" w:rsidRPr="00002833">
        <w:rPr>
          <w:lang w:val="en-AU"/>
        </w:rPr>
        <w:t xml:space="preserve"> (</w:t>
      </w:r>
      <w:r w:rsidRPr="00002833">
        <w:rPr>
          <w:lang w:val="en-AU"/>
        </w:rPr>
        <w:t>The father took photos there</w:t>
      </w:r>
      <w:r w:rsidR="00A23E59">
        <w:rPr>
          <w:lang w:val="en-AU"/>
        </w:rPr>
        <w:t>,</w:t>
      </w:r>
      <w:r w:rsidRPr="00002833">
        <w:rPr>
          <w:lang w:val="en-AU"/>
        </w:rPr>
        <w:t xml:space="preserve"> and Mr Wang and some classmates are going to Pingyao for an exciting trip. They will visit the temple, the escort agency and the credit institute.</w:t>
      </w:r>
      <w:r w:rsidR="00AA2FB6" w:rsidRPr="00002833">
        <w:rPr>
          <w:lang w:val="en-AU"/>
        </w:rPr>
        <w:t>)</w:t>
      </w:r>
    </w:p>
    <w:p w14:paraId="616AF80F" w14:textId="6DE53729" w:rsidR="00902F48" w:rsidRPr="00002833" w:rsidRDefault="00902F48" w:rsidP="00DC7DAB">
      <w:pPr>
        <w:pStyle w:val="VCAAbullet"/>
        <w:rPr>
          <w:lang w:val="en-AU"/>
        </w:rPr>
      </w:pPr>
      <w:r w:rsidRPr="00002833">
        <w:rPr>
          <w:lang w:val="en-AU"/>
        </w:rPr>
        <w:t>1997</w:t>
      </w:r>
      <w:r w:rsidRPr="00002833">
        <w:rPr>
          <w:rFonts w:eastAsia="MS Gothic"/>
          <w:lang w:val="en-AU"/>
        </w:rPr>
        <w:t>年被</w:t>
      </w:r>
      <w:r w:rsidRPr="00002833">
        <w:rPr>
          <w:rFonts w:eastAsia="Microsoft JhengHei"/>
          <w:lang w:val="en-AU"/>
        </w:rPr>
        <w:t>联合国列入《世界文化遗产名录</w:t>
      </w:r>
      <w:r w:rsidRPr="00002833">
        <w:rPr>
          <w:rFonts w:eastAsia="MS Gothic"/>
          <w:lang w:val="en-AU"/>
        </w:rPr>
        <w:t>》，是中国最大</w:t>
      </w:r>
      <w:r w:rsidRPr="00002833">
        <w:rPr>
          <w:rFonts w:eastAsia="Microsoft JhengHei"/>
          <w:lang w:val="en-AU"/>
        </w:rPr>
        <w:t>规模的城墙之一</w:t>
      </w:r>
      <w:r w:rsidR="00AA2FB6" w:rsidRPr="00002833">
        <w:rPr>
          <w:lang w:val="en-AU"/>
        </w:rPr>
        <w:t xml:space="preserve"> (</w:t>
      </w:r>
      <w:r w:rsidRPr="00002833">
        <w:rPr>
          <w:lang w:val="en-AU"/>
        </w:rPr>
        <w:t xml:space="preserve">Pingyao was </w:t>
      </w:r>
      <w:r w:rsidR="006D32DF" w:rsidRPr="00002833">
        <w:rPr>
          <w:lang w:val="en-AU"/>
        </w:rPr>
        <w:t>inscribed</w:t>
      </w:r>
      <w:r w:rsidRPr="00002833">
        <w:rPr>
          <w:lang w:val="en-AU"/>
        </w:rPr>
        <w:t xml:space="preserve"> in the World Heritage List by UNESCO in 1997. It is one of the ancient </w:t>
      </w:r>
      <w:r w:rsidR="00700421" w:rsidRPr="00002833">
        <w:rPr>
          <w:lang w:val="en-AU"/>
        </w:rPr>
        <w:t>walled cities</w:t>
      </w:r>
      <w:r w:rsidRPr="00002833">
        <w:rPr>
          <w:lang w:val="en-AU"/>
        </w:rPr>
        <w:t xml:space="preserve"> in China.</w:t>
      </w:r>
      <w:r w:rsidR="00AA2FB6" w:rsidRPr="00002833">
        <w:rPr>
          <w:lang w:val="en-AU"/>
        </w:rPr>
        <w:t>)</w:t>
      </w:r>
    </w:p>
    <w:p w14:paraId="0C1A5E63" w14:textId="3FAAB1AC" w:rsidR="00902F48" w:rsidRPr="00002833" w:rsidRDefault="00902F48" w:rsidP="00DC7DAB">
      <w:pPr>
        <w:pStyle w:val="VCAAbullet"/>
        <w:rPr>
          <w:lang w:val="en-AU"/>
        </w:rPr>
      </w:pPr>
      <w:r w:rsidRPr="00002833">
        <w:rPr>
          <w:rFonts w:eastAsia="MS Gothic"/>
          <w:lang w:val="en-AU"/>
        </w:rPr>
        <w:lastRenderedPageBreak/>
        <w:t>完整地保存明清</w:t>
      </w:r>
      <w:r w:rsidRPr="00002833">
        <w:rPr>
          <w:rFonts w:eastAsia="Microsoft JhengHei"/>
          <w:lang w:val="en-AU"/>
        </w:rPr>
        <w:t>时期的城墙、街道、民居、庙宇等古迹</w:t>
      </w:r>
      <w:r w:rsidRPr="00002833">
        <w:rPr>
          <w:lang w:val="en-AU"/>
        </w:rPr>
        <w:t xml:space="preserve"> </w:t>
      </w:r>
      <w:r w:rsidRPr="00002833">
        <w:rPr>
          <w:rFonts w:eastAsia="MS Gothic"/>
          <w:lang w:val="en-AU"/>
        </w:rPr>
        <w:t>，是中国</w:t>
      </w:r>
      <w:r w:rsidRPr="00002833">
        <w:rPr>
          <w:rFonts w:eastAsia="Microsoft JhengHei"/>
          <w:lang w:val="en-AU"/>
        </w:rPr>
        <w:t>汉族古县城的典型代表。</w:t>
      </w:r>
      <w:r w:rsidR="00AA2FB6" w:rsidRPr="00002833">
        <w:rPr>
          <w:lang w:val="en-AU"/>
        </w:rPr>
        <w:t>(</w:t>
      </w:r>
      <w:r w:rsidRPr="00002833">
        <w:rPr>
          <w:lang w:val="en-AU"/>
        </w:rPr>
        <w:t xml:space="preserve">The ancient city walls, streets, residential houses, temples etc. have been preserved and are intact. It is a typical ancient </w:t>
      </w:r>
      <w:r w:rsidR="006D32DF" w:rsidRPr="00002833">
        <w:rPr>
          <w:lang w:val="en-AU"/>
        </w:rPr>
        <w:t xml:space="preserve">Han Chinese </w:t>
      </w:r>
      <w:r w:rsidRPr="00002833">
        <w:rPr>
          <w:lang w:val="en-AU"/>
        </w:rPr>
        <w:t>county in China.</w:t>
      </w:r>
      <w:r w:rsidR="00AA2FB6" w:rsidRPr="00002833">
        <w:rPr>
          <w:lang w:val="en-AU"/>
        </w:rPr>
        <w:t>)</w:t>
      </w:r>
    </w:p>
    <w:p w14:paraId="2EB9EA80" w14:textId="126EED67" w:rsidR="00902F48" w:rsidRPr="00002833" w:rsidRDefault="00902F48" w:rsidP="00DC7DAB">
      <w:pPr>
        <w:pStyle w:val="VCAAbullet"/>
        <w:rPr>
          <w:lang w:val="en-AU"/>
        </w:rPr>
      </w:pPr>
      <w:r w:rsidRPr="00002833">
        <w:rPr>
          <w:rFonts w:eastAsia="Microsoft JhengHei"/>
          <w:lang w:val="en-AU"/>
        </w:rPr>
        <w:t>观看</w:t>
      </w:r>
      <w:r w:rsidRPr="00002833">
        <w:rPr>
          <w:rFonts w:eastAsia="MS Gothic"/>
          <w:lang w:val="en-AU"/>
        </w:rPr>
        <w:t>《又</w:t>
      </w:r>
      <w:r w:rsidRPr="00002833">
        <w:rPr>
          <w:rFonts w:eastAsia="Microsoft JhengHei"/>
          <w:lang w:val="en-AU"/>
        </w:rPr>
        <w:t>见平遥</w:t>
      </w:r>
      <w:r w:rsidRPr="00002833">
        <w:rPr>
          <w:rFonts w:eastAsia="MS Gothic"/>
          <w:lang w:val="en-AU"/>
        </w:rPr>
        <w:t>》大型</w:t>
      </w:r>
      <w:r w:rsidRPr="00002833">
        <w:rPr>
          <w:rFonts w:eastAsia="Microsoft JhengHei"/>
          <w:lang w:val="en-AU"/>
        </w:rPr>
        <w:t>实景演出</w:t>
      </w:r>
      <w:r w:rsidRPr="00002833">
        <w:rPr>
          <w:rFonts w:eastAsia="MS Gothic"/>
          <w:lang w:val="en-AU"/>
        </w:rPr>
        <w:t>，去感受平遥人一</w:t>
      </w:r>
      <w:r w:rsidRPr="00002833">
        <w:rPr>
          <w:rFonts w:eastAsia="Microsoft JhengHei"/>
          <w:lang w:val="en-AU"/>
        </w:rPr>
        <w:t>诺千金，义冠云天的大义大德，去体会那种超越生死的感动</w:t>
      </w:r>
      <w:r w:rsidRPr="00002833">
        <w:rPr>
          <w:rFonts w:eastAsia="MS Gothic"/>
          <w:lang w:val="en-AU"/>
        </w:rPr>
        <w:t>。</w:t>
      </w:r>
      <w:r w:rsidR="00AA2FB6" w:rsidRPr="00002833">
        <w:rPr>
          <w:lang w:val="en-AU"/>
        </w:rPr>
        <w:t>(</w:t>
      </w:r>
      <w:r w:rsidRPr="00002833">
        <w:rPr>
          <w:lang w:val="en-AU"/>
        </w:rPr>
        <w:t xml:space="preserve">Watch the show </w:t>
      </w:r>
      <w:r w:rsidRPr="00002833">
        <w:rPr>
          <w:rStyle w:val="VCAAitalic"/>
          <w:lang w:val="en-AU"/>
        </w:rPr>
        <w:t>Pingyao</w:t>
      </w:r>
      <w:r w:rsidRPr="00002833">
        <w:rPr>
          <w:lang w:val="en-AU"/>
        </w:rPr>
        <w:t xml:space="preserve"> to understand the spirit of </w:t>
      </w:r>
      <w:r w:rsidR="00923F41" w:rsidRPr="00002833">
        <w:rPr>
          <w:lang w:val="en-AU"/>
        </w:rPr>
        <w:t xml:space="preserve">the </w:t>
      </w:r>
      <w:r w:rsidRPr="00002833">
        <w:rPr>
          <w:lang w:val="en-AU"/>
        </w:rPr>
        <w:t xml:space="preserve">Pingyao people in their promise </w:t>
      </w:r>
      <w:r w:rsidR="00737578" w:rsidRPr="00002833">
        <w:rPr>
          <w:lang w:val="en-AU"/>
        </w:rPr>
        <w:t>to</w:t>
      </w:r>
      <w:r w:rsidRPr="00002833">
        <w:rPr>
          <w:lang w:val="en-AU"/>
        </w:rPr>
        <w:t xml:space="preserve"> uphold merit and virtue.</w:t>
      </w:r>
      <w:r w:rsidR="00AA2FB6" w:rsidRPr="00002833">
        <w:rPr>
          <w:lang w:val="en-AU"/>
        </w:rPr>
        <w:t>)</w:t>
      </w:r>
    </w:p>
    <w:p w14:paraId="3C09BB69" w14:textId="77777777" w:rsidR="00902F48" w:rsidRPr="00002833" w:rsidRDefault="00902F48" w:rsidP="00873794">
      <w:pPr>
        <w:pStyle w:val="VCAAHeading2"/>
        <w:rPr>
          <w:rFonts w:eastAsiaTheme="minorHAnsi"/>
          <w:lang w:val="en-AU"/>
        </w:rPr>
      </w:pPr>
      <w:r w:rsidRPr="00002833">
        <w:rPr>
          <w:rFonts w:eastAsiaTheme="minorHAnsi"/>
          <w:lang w:val="en-AU"/>
        </w:rPr>
        <w:t xml:space="preserve">Section 2: Reading and responding </w:t>
      </w:r>
    </w:p>
    <w:p w14:paraId="5C6785A8" w14:textId="77777777" w:rsidR="00902F48" w:rsidRPr="00002833" w:rsidRDefault="00902F48" w:rsidP="00873794">
      <w:pPr>
        <w:pStyle w:val="VCAAbody"/>
        <w:rPr>
          <w:rFonts w:eastAsiaTheme="minorHAnsi"/>
          <w:lang w:val="en-AU"/>
        </w:rPr>
      </w:pPr>
      <w:r w:rsidRPr="00002833">
        <w:rPr>
          <w:rFonts w:eastAsiaTheme="minorHAnsi"/>
          <w:lang w:val="en-AU"/>
        </w:rPr>
        <w:t xml:space="preserve">The assessment criteria for this section were: </w:t>
      </w:r>
    </w:p>
    <w:p w14:paraId="0A7F680F" w14:textId="77777777" w:rsidR="00902F48" w:rsidRPr="00002833" w:rsidRDefault="00902F48" w:rsidP="00DC7DAB">
      <w:pPr>
        <w:pStyle w:val="VCAAbullet"/>
        <w:rPr>
          <w:lang w:val="en-AU"/>
        </w:rPr>
      </w:pPr>
      <w:r w:rsidRPr="00002833">
        <w:rPr>
          <w:lang w:val="en-AU"/>
        </w:rPr>
        <w:t xml:space="preserve">the capacity to identify and synthesise relevant information and ideas from the texts </w:t>
      </w:r>
    </w:p>
    <w:p w14:paraId="54C7BBC0" w14:textId="77777777" w:rsidR="00902F48" w:rsidRPr="00002833" w:rsidRDefault="00902F48" w:rsidP="00DC7DAB">
      <w:pPr>
        <w:pStyle w:val="VCAAbullet"/>
        <w:rPr>
          <w:lang w:val="en-AU"/>
        </w:rPr>
      </w:pPr>
      <w:r w:rsidRPr="00002833">
        <w:rPr>
          <w:lang w:val="en-AU"/>
        </w:rPr>
        <w:t xml:space="preserve">appropriateness of structure and sequence </w:t>
      </w:r>
    </w:p>
    <w:p w14:paraId="3080D6C1" w14:textId="12ED66CE" w:rsidR="00902F48" w:rsidRPr="00002833" w:rsidRDefault="00902F48" w:rsidP="00DC7DAB">
      <w:pPr>
        <w:pStyle w:val="VCAAbullet"/>
        <w:rPr>
          <w:lang w:val="en-AU"/>
        </w:rPr>
      </w:pPr>
      <w:r w:rsidRPr="00002833">
        <w:rPr>
          <w:lang w:val="en-AU"/>
        </w:rPr>
        <w:t xml:space="preserve">accuracy, range and appropriateness of vocabulary and grammar (including punctuation and, where relevant, script). </w:t>
      </w:r>
    </w:p>
    <w:p w14:paraId="53C50A77" w14:textId="388DAB7A" w:rsidR="0080128A" w:rsidRPr="00002833" w:rsidRDefault="00902F48" w:rsidP="00DC7DAB">
      <w:pPr>
        <w:pStyle w:val="VCAAHeading3"/>
        <w:rPr>
          <w:lang w:val="en-AU"/>
        </w:rPr>
      </w:pPr>
      <w:r w:rsidRPr="00002833">
        <w:rPr>
          <w:lang w:val="en-AU"/>
        </w:rPr>
        <w:t xml:space="preserve">Question 2 </w:t>
      </w:r>
    </w:p>
    <w:p w14:paraId="7E3A1B16" w14:textId="3DE707E3" w:rsidR="00902F48" w:rsidRPr="00002833" w:rsidRDefault="0080128A" w:rsidP="00873794">
      <w:pPr>
        <w:pStyle w:val="VCAAbody"/>
        <w:rPr>
          <w:lang w:val="en-AU"/>
        </w:rPr>
      </w:pPr>
      <w:r w:rsidRPr="00002833">
        <w:rPr>
          <w:rFonts w:eastAsiaTheme="minorHAnsi"/>
          <w:lang w:val="en-AU"/>
        </w:rPr>
        <w:t xml:space="preserve">Students were required to </w:t>
      </w:r>
      <w:r w:rsidR="00E3792A" w:rsidRPr="00002833">
        <w:rPr>
          <w:rFonts w:eastAsiaTheme="minorHAnsi"/>
          <w:lang w:val="en-AU"/>
        </w:rPr>
        <w:t xml:space="preserve">prepare a script for a persuasive </w:t>
      </w:r>
      <w:r w:rsidR="00041150" w:rsidRPr="00002833">
        <w:rPr>
          <w:rFonts w:eastAsiaTheme="minorHAnsi"/>
          <w:lang w:val="en-AU"/>
        </w:rPr>
        <w:t xml:space="preserve">speech for a national speech competition, using </w:t>
      </w:r>
      <w:r w:rsidR="005E1814" w:rsidRPr="00002833">
        <w:rPr>
          <w:rFonts w:eastAsiaTheme="minorHAnsi"/>
          <w:lang w:val="en-AU"/>
        </w:rPr>
        <w:t xml:space="preserve">the two texts provided. They were to write from the perspective of a university student in the Education </w:t>
      </w:r>
      <w:bookmarkStart w:id="2" w:name="_Hlk60050256"/>
      <w:r w:rsidR="00041150" w:rsidRPr="00002833">
        <w:rPr>
          <w:lang w:val="en-AU"/>
        </w:rPr>
        <w:t xml:space="preserve">Department on the </w:t>
      </w:r>
      <w:r w:rsidR="00902F48" w:rsidRPr="00002833">
        <w:rPr>
          <w:lang w:val="en-AU"/>
        </w:rPr>
        <w:t>topic ‘Education in the Humanities should be a key component of all school education’</w:t>
      </w:r>
      <w:bookmarkEnd w:id="2"/>
      <w:r w:rsidR="00902F48" w:rsidRPr="00002833">
        <w:rPr>
          <w:lang w:val="en-AU"/>
        </w:rPr>
        <w:t>.</w:t>
      </w:r>
      <w:r w:rsidRPr="00002833">
        <w:rPr>
          <w:lang w:val="en-AU"/>
        </w:rPr>
        <w:t xml:space="preserve"> The following a</w:t>
      </w:r>
      <w:r w:rsidR="008F2BD3" w:rsidRPr="00002833">
        <w:rPr>
          <w:lang w:val="en-AU"/>
        </w:rPr>
        <w:t>r</w:t>
      </w:r>
      <w:r w:rsidRPr="00002833">
        <w:rPr>
          <w:lang w:val="en-AU"/>
        </w:rPr>
        <w:t xml:space="preserve">e possible areas that could have been discussed in the </w:t>
      </w:r>
      <w:r w:rsidR="002C44DC" w:rsidRPr="00002833">
        <w:rPr>
          <w:lang w:val="en-AU"/>
        </w:rPr>
        <w:t>speech.</w:t>
      </w:r>
      <w:r w:rsidR="00902F48" w:rsidRPr="00002833">
        <w:rPr>
          <w:lang w:val="en-AU"/>
        </w:rPr>
        <w:t xml:space="preserve"> </w:t>
      </w:r>
    </w:p>
    <w:p w14:paraId="3E312A01" w14:textId="63266495" w:rsidR="00902F48" w:rsidRPr="00002833" w:rsidRDefault="00902F48" w:rsidP="00DC7DAB">
      <w:pPr>
        <w:pStyle w:val="VCAAbullet"/>
        <w:rPr>
          <w:lang w:val="en-AU"/>
        </w:rPr>
      </w:pPr>
      <w:r w:rsidRPr="00002833">
        <w:rPr>
          <w:rFonts w:eastAsia="MS Gothic"/>
          <w:lang w:val="en-AU"/>
        </w:rPr>
        <w:t>注重人文教育能化人利国或周易名言</w:t>
      </w:r>
      <w:r w:rsidR="00A92E2D" w:rsidRPr="00002833">
        <w:rPr>
          <w:rFonts w:eastAsia="SimSun"/>
          <w:lang w:val="en-AU"/>
        </w:rPr>
        <w:t xml:space="preserve"> (</w:t>
      </w:r>
      <w:r w:rsidRPr="00002833">
        <w:rPr>
          <w:lang w:val="en-AU"/>
        </w:rPr>
        <w:t>Humanities education is good for a country and its people.</w:t>
      </w:r>
      <w:r w:rsidR="00A92E2D" w:rsidRPr="00002833">
        <w:rPr>
          <w:lang w:val="en-AU"/>
        </w:rPr>
        <w:t>)</w:t>
      </w:r>
    </w:p>
    <w:p w14:paraId="053B92A4" w14:textId="44963AB2" w:rsidR="00902F48" w:rsidRPr="00002833" w:rsidRDefault="00902F48" w:rsidP="00DC7DAB">
      <w:pPr>
        <w:pStyle w:val="VCAAbullet"/>
        <w:rPr>
          <w:lang w:val="en-AU"/>
        </w:rPr>
      </w:pPr>
      <w:r w:rsidRPr="00002833">
        <w:rPr>
          <w:rFonts w:eastAsia="MS Gothic"/>
          <w:lang w:val="en-AU"/>
        </w:rPr>
        <w:t>注重人文教育的</w:t>
      </w:r>
      <w:r w:rsidRPr="00002833">
        <w:rPr>
          <w:rFonts w:eastAsia="Microsoft JhengHei"/>
          <w:lang w:val="en-AU"/>
        </w:rPr>
        <w:t>传统由来已久</w:t>
      </w:r>
      <w:r w:rsidRPr="00002833">
        <w:rPr>
          <w:rFonts w:eastAsia="MS Gothic"/>
          <w:lang w:val="en-AU"/>
        </w:rPr>
        <w:t>，得</w:t>
      </w:r>
      <w:r w:rsidRPr="00002833">
        <w:rPr>
          <w:rFonts w:eastAsia="Microsoft JhengHei"/>
          <w:lang w:val="en-AU"/>
        </w:rPr>
        <w:t>继承</w:t>
      </w:r>
      <w:r w:rsidRPr="00002833">
        <w:rPr>
          <w:rFonts w:eastAsia="MS Gothic"/>
          <w:lang w:val="en-AU"/>
        </w:rPr>
        <w:t>。</w:t>
      </w:r>
      <w:r w:rsidR="00A92E2D" w:rsidRPr="00002833">
        <w:rPr>
          <w:rFonts w:eastAsia="SimSun"/>
          <w:lang w:val="en-AU"/>
        </w:rPr>
        <w:t>(</w:t>
      </w:r>
      <w:r w:rsidRPr="00002833">
        <w:rPr>
          <w:lang w:val="en-AU"/>
        </w:rPr>
        <w:t>Chinese people have emphasised education in the Humanities for a long time.</w:t>
      </w:r>
      <w:r w:rsidR="00A92E2D" w:rsidRPr="00002833">
        <w:rPr>
          <w:lang w:val="en-AU"/>
        </w:rPr>
        <w:t>)</w:t>
      </w:r>
    </w:p>
    <w:p w14:paraId="27F6D71C" w14:textId="525693EF" w:rsidR="00902F48" w:rsidRPr="00002833" w:rsidRDefault="00902F48" w:rsidP="00DC7DAB">
      <w:pPr>
        <w:pStyle w:val="VCAAbullet"/>
        <w:rPr>
          <w:lang w:val="en-AU"/>
        </w:rPr>
      </w:pPr>
      <w:r w:rsidRPr="00002833">
        <w:rPr>
          <w:rFonts w:eastAsia="MS Gothic"/>
          <w:lang w:val="en-AU"/>
        </w:rPr>
        <w:t>孔子</w:t>
      </w:r>
      <w:r w:rsidRPr="00002833">
        <w:rPr>
          <w:rFonts w:eastAsia="Microsoft JhengHei"/>
          <w:lang w:val="en-AU"/>
        </w:rPr>
        <w:t>认为，用</w:t>
      </w:r>
      <w:r w:rsidRPr="00002833">
        <w:rPr>
          <w:lang w:val="en-AU"/>
        </w:rPr>
        <w:t>“</w:t>
      </w:r>
      <w:r w:rsidRPr="00002833">
        <w:rPr>
          <w:rFonts w:eastAsia="Microsoft JhengHei"/>
          <w:lang w:val="en-AU"/>
        </w:rPr>
        <w:t>诗书礼乐</w:t>
      </w:r>
      <w:r w:rsidRPr="00002833">
        <w:rPr>
          <w:lang w:val="en-AU"/>
        </w:rPr>
        <w:t>”</w:t>
      </w:r>
      <w:r w:rsidRPr="00002833">
        <w:rPr>
          <w:rFonts w:eastAsia="MS Gothic"/>
          <w:lang w:val="en-AU"/>
        </w:rPr>
        <w:t>教育众生，社会就能达到和</w:t>
      </w:r>
      <w:r w:rsidRPr="00002833">
        <w:rPr>
          <w:rFonts w:eastAsia="Microsoft JhengHei"/>
          <w:lang w:val="en-AU"/>
        </w:rPr>
        <w:t>谐的状态。</w:t>
      </w:r>
      <w:r w:rsidR="00A92E2D" w:rsidRPr="00002833">
        <w:rPr>
          <w:rFonts w:eastAsia="SimSun"/>
          <w:lang w:val="en-AU"/>
        </w:rPr>
        <w:t>(</w:t>
      </w:r>
      <w:r w:rsidRPr="00002833">
        <w:rPr>
          <w:lang w:val="en-AU"/>
        </w:rPr>
        <w:t>Confucius stated that education in such fields as poetry and music will contribute to making the world harmonious.</w:t>
      </w:r>
      <w:r w:rsidR="00A92E2D" w:rsidRPr="00002833">
        <w:rPr>
          <w:lang w:val="en-AU"/>
        </w:rPr>
        <w:t>)</w:t>
      </w:r>
    </w:p>
    <w:p w14:paraId="43804959" w14:textId="5E76066C" w:rsidR="00902F48" w:rsidRPr="00002833" w:rsidRDefault="00902F48" w:rsidP="00DC7DAB">
      <w:pPr>
        <w:pStyle w:val="VCAAbullet"/>
        <w:rPr>
          <w:lang w:val="en-AU"/>
        </w:rPr>
      </w:pPr>
      <w:r w:rsidRPr="00002833">
        <w:rPr>
          <w:rFonts w:eastAsia="MS Gothic"/>
          <w:lang w:val="en-AU"/>
        </w:rPr>
        <w:t>学校教育不</w:t>
      </w:r>
      <w:r w:rsidRPr="00002833">
        <w:rPr>
          <w:rFonts w:eastAsia="Microsoft JhengHei"/>
          <w:lang w:val="en-AU"/>
        </w:rPr>
        <w:t>仅是知识的传授，而是应该</w:t>
      </w:r>
      <w:r w:rsidRPr="00002833">
        <w:rPr>
          <w:rFonts w:eastAsia="MS Gothic"/>
          <w:lang w:val="en-AU"/>
        </w:rPr>
        <w:t>帮助学生</w:t>
      </w:r>
      <w:r w:rsidRPr="00002833">
        <w:rPr>
          <w:rFonts w:eastAsia="Microsoft JhengHei"/>
          <w:lang w:val="en-AU"/>
        </w:rPr>
        <w:t>实现个人与社会价值。</w:t>
      </w:r>
      <w:r w:rsidR="00A92E2D" w:rsidRPr="00002833">
        <w:rPr>
          <w:rFonts w:eastAsia="SimSun"/>
          <w:lang w:val="en-AU"/>
        </w:rPr>
        <w:t>(</w:t>
      </w:r>
      <w:r w:rsidRPr="00002833">
        <w:rPr>
          <w:lang w:val="en-AU"/>
        </w:rPr>
        <w:t>It is obvious that professional learning is not enough – students need to have an education in culture and traditions.</w:t>
      </w:r>
      <w:r w:rsidR="00A92E2D" w:rsidRPr="00002833">
        <w:rPr>
          <w:lang w:val="en-AU"/>
        </w:rPr>
        <w:t>)</w:t>
      </w:r>
    </w:p>
    <w:p w14:paraId="6B9199E3" w14:textId="70E14BD3" w:rsidR="00902F48" w:rsidRPr="00002833" w:rsidRDefault="00902F48" w:rsidP="00DC7DAB">
      <w:pPr>
        <w:pStyle w:val="VCAAbullet"/>
        <w:rPr>
          <w:lang w:val="en-AU"/>
        </w:rPr>
      </w:pPr>
      <w:r w:rsidRPr="00002833">
        <w:rPr>
          <w:rFonts w:eastAsia="MS Gothic"/>
          <w:lang w:val="en-AU"/>
        </w:rPr>
        <w:t>学校人文教育</w:t>
      </w:r>
      <w:r w:rsidRPr="00002833">
        <w:rPr>
          <w:rFonts w:eastAsia="Microsoft JhengHei"/>
          <w:lang w:val="en-AU"/>
        </w:rPr>
        <w:t>应注重传统文化，</w:t>
      </w:r>
      <w:r w:rsidRPr="00002833">
        <w:rPr>
          <w:rFonts w:eastAsia="MS Gothic"/>
          <w:lang w:val="en-AU"/>
        </w:rPr>
        <w:t>陶冶情操，丰富社会</w:t>
      </w:r>
      <w:r w:rsidRPr="00002833">
        <w:rPr>
          <w:rFonts w:eastAsia="Microsoft JhengHei"/>
          <w:lang w:val="en-AU"/>
        </w:rPr>
        <w:t>实践活动。</w:t>
      </w:r>
      <w:r w:rsidR="00A92E2D" w:rsidRPr="00002833">
        <w:rPr>
          <w:rFonts w:eastAsia="SimSun"/>
          <w:lang w:val="en-AU"/>
        </w:rPr>
        <w:t>(</w:t>
      </w:r>
      <w:r w:rsidRPr="00002833">
        <w:rPr>
          <w:lang w:val="en-AU"/>
        </w:rPr>
        <w:t>Cultural and traditional education need to be promoted through rich and varied social activities.</w:t>
      </w:r>
      <w:r w:rsidR="00A92E2D" w:rsidRPr="00002833">
        <w:rPr>
          <w:lang w:val="en-AU"/>
        </w:rPr>
        <w:t>)</w:t>
      </w:r>
    </w:p>
    <w:p w14:paraId="72185824" w14:textId="0E26E1C1" w:rsidR="00902F48" w:rsidRPr="00002833" w:rsidRDefault="00902F48" w:rsidP="00DC7DAB">
      <w:pPr>
        <w:pStyle w:val="VCAAbullet"/>
        <w:rPr>
          <w:lang w:val="en-AU"/>
        </w:rPr>
      </w:pPr>
      <w:r w:rsidRPr="00002833">
        <w:rPr>
          <w:rFonts w:eastAsia="MS Gothic"/>
          <w:lang w:val="en-AU"/>
        </w:rPr>
        <w:t>学校通</w:t>
      </w:r>
      <w:r w:rsidRPr="00002833">
        <w:rPr>
          <w:rFonts w:eastAsia="Microsoft JhengHei"/>
          <w:lang w:val="en-AU"/>
        </w:rPr>
        <w:t>过各种不同的方式</w:t>
      </w:r>
      <w:r w:rsidRPr="00002833">
        <w:rPr>
          <w:lang w:val="en-AU"/>
        </w:rPr>
        <w:t>/</w:t>
      </w:r>
      <w:r w:rsidRPr="00002833">
        <w:rPr>
          <w:rFonts w:eastAsia="MS Gothic"/>
          <w:lang w:val="en-AU"/>
        </w:rPr>
        <w:t>手段，</w:t>
      </w:r>
      <w:r w:rsidRPr="00002833">
        <w:rPr>
          <w:rFonts w:eastAsia="Microsoft JhengHei"/>
          <w:lang w:val="en-AU"/>
        </w:rPr>
        <w:t>创造高</w:t>
      </w:r>
      <w:r w:rsidRPr="00002833">
        <w:rPr>
          <w:rFonts w:eastAsia="MS Gothic"/>
          <w:lang w:val="en-AU"/>
        </w:rPr>
        <w:t>雅的文化氛</w:t>
      </w:r>
      <w:r w:rsidRPr="00002833">
        <w:rPr>
          <w:rFonts w:eastAsia="Microsoft JhengHei"/>
          <w:lang w:val="en-AU"/>
        </w:rPr>
        <w:t>围，注重学生广博文化知识的培养</w:t>
      </w:r>
      <w:r w:rsidRPr="00002833">
        <w:rPr>
          <w:lang w:val="en-AU"/>
        </w:rPr>
        <w:t xml:space="preserve"> </w:t>
      </w:r>
      <w:r w:rsidRPr="00002833">
        <w:rPr>
          <w:rFonts w:eastAsia="MS Mincho"/>
          <w:lang w:val="en-AU"/>
        </w:rPr>
        <w:t>以提升人的生命内涵。</w:t>
      </w:r>
      <w:r w:rsidR="008F2BD3" w:rsidRPr="00002833">
        <w:rPr>
          <w:rFonts w:eastAsia="SimSun"/>
          <w:lang w:val="en-AU"/>
        </w:rPr>
        <w:t>(</w:t>
      </w:r>
      <w:r w:rsidR="005E1814" w:rsidRPr="00002833">
        <w:rPr>
          <w:lang w:val="en-AU"/>
        </w:rPr>
        <w:t>P</w:t>
      </w:r>
      <w:r w:rsidRPr="00002833">
        <w:rPr>
          <w:lang w:val="en-AU"/>
        </w:rPr>
        <w:t>eople may think that vocational learning and an active life full of practical achievements is all that matters, but Chinese people have always valued many different kinds of learning and education in order to live a meaning</w:t>
      </w:r>
      <w:r w:rsidR="005E1814" w:rsidRPr="00002833">
        <w:rPr>
          <w:lang w:val="en-AU"/>
        </w:rPr>
        <w:t>ful</w:t>
      </w:r>
      <w:r w:rsidRPr="00002833">
        <w:rPr>
          <w:lang w:val="en-AU"/>
        </w:rPr>
        <w:t xml:space="preserve"> life.</w:t>
      </w:r>
      <w:r w:rsidR="008F2BD3" w:rsidRPr="00002833">
        <w:rPr>
          <w:lang w:val="en-AU"/>
        </w:rPr>
        <w:t>)</w:t>
      </w:r>
    </w:p>
    <w:p w14:paraId="60CE1101" w14:textId="04AF6596" w:rsidR="00902F48" w:rsidRPr="00002833" w:rsidRDefault="00902F48" w:rsidP="00DC7DAB">
      <w:pPr>
        <w:pStyle w:val="VCAAbullet"/>
        <w:rPr>
          <w:lang w:val="en-AU"/>
        </w:rPr>
      </w:pPr>
      <w:r w:rsidRPr="00002833">
        <w:rPr>
          <w:rFonts w:eastAsia="MS Mincho"/>
          <w:lang w:val="en-AU"/>
        </w:rPr>
        <w:t>范</w:t>
      </w:r>
      <w:r w:rsidRPr="00002833">
        <w:rPr>
          <w:rFonts w:eastAsia="MS Gothic"/>
          <w:lang w:val="en-AU"/>
        </w:rPr>
        <w:t>仲淹努力学</w:t>
      </w:r>
      <w:r w:rsidRPr="00002833">
        <w:rPr>
          <w:rFonts w:eastAsia="Microsoft JhengHei"/>
          <w:lang w:val="en-AU"/>
        </w:rPr>
        <w:t>习的事例</w:t>
      </w:r>
      <w:r w:rsidRPr="00002833">
        <w:rPr>
          <w:rFonts w:eastAsia="MS Gothic"/>
          <w:lang w:val="en-AU"/>
        </w:rPr>
        <w:t>，通六</w:t>
      </w:r>
      <w:r w:rsidRPr="00002833">
        <w:rPr>
          <w:rFonts w:eastAsia="Microsoft JhengHei"/>
          <w:lang w:val="en-AU"/>
        </w:rPr>
        <w:t>经，立志天下</w:t>
      </w:r>
      <w:r w:rsidR="008F2BD3" w:rsidRPr="00002833">
        <w:rPr>
          <w:rFonts w:eastAsia="SimSun"/>
          <w:lang w:val="en-AU"/>
        </w:rPr>
        <w:t xml:space="preserve"> (</w:t>
      </w:r>
      <w:r w:rsidRPr="00002833">
        <w:rPr>
          <w:lang w:val="en-AU"/>
        </w:rPr>
        <w:t xml:space="preserve">The first example </w:t>
      </w:r>
      <w:r w:rsidRPr="00002833">
        <w:rPr>
          <w:lang w:val="en-AU" w:eastAsia="ko-KR"/>
        </w:rPr>
        <w:t xml:space="preserve">proving that an education in the Humanities </w:t>
      </w:r>
      <w:r w:rsidRPr="00002833">
        <w:rPr>
          <w:lang w:val="en-AU"/>
        </w:rPr>
        <w:t>is important is the</w:t>
      </w:r>
      <w:r w:rsidR="00147A14" w:rsidRPr="00002833">
        <w:rPr>
          <w:lang w:val="en-AU"/>
        </w:rPr>
        <w:t xml:space="preserve"> </w:t>
      </w:r>
      <w:r w:rsidRPr="00002833">
        <w:rPr>
          <w:lang w:val="en-AU"/>
        </w:rPr>
        <w:t xml:space="preserve">example of Fan </w:t>
      </w:r>
      <w:proofErr w:type="spellStart"/>
      <w:r w:rsidRPr="00002833">
        <w:rPr>
          <w:lang w:val="en-AU"/>
        </w:rPr>
        <w:t>Zhongyan</w:t>
      </w:r>
      <w:proofErr w:type="spellEnd"/>
      <w:r w:rsidRPr="00002833">
        <w:rPr>
          <w:lang w:val="en-AU"/>
        </w:rPr>
        <w:t xml:space="preserve"> who studied very hard and deprived himself of many comforts in order to study and learn.</w:t>
      </w:r>
      <w:r w:rsidR="008F2BD3" w:rsidRPr="00002833">
        <w:rPr>
          <w:lang w:val="en-AU"/>
        </w:rPr>
        <w:t>)</w:t>
      </w:r>
    </w:p>
    <w:p w14:paraId="1D6CD192" w14:textId="57D8CF02" w:rsidR="00902F48" w:rsidRPr="00002833" w:rsidRDefault="00902F48" w:rsidP="00DC7DAB">
      <w:pPr>
        <w:pStyle w:val="VCAAbullet"/>
        <w:rPr>
          <w:lang w:val="en-AU"/>
        </w:rPr>
      </w:pPr>
      <w:r w:rsidRPr="00002833">
        <w:rPr>
          <w:rFonts w:eastAsia="MS Gothic"/>
          <w:lang w:val="en-AU"/>
        </w:rPr>
        <w:t>范仲淹最</w:t>
      </w:r>
      <w:r w:rsidRPr="00002833">
        <w:rPr>
          <w:rFonts w:eastAsia="Microsoft JhengHei"/>
          <w:lang w:val="en-AU"/>
        </w:rPr>
        <w:t>终成为一代栋梁，写下了</w:t>
      </w:r>
      <w:r w:rsidRPr="00002833">
        <w:rPr>
          <w:lang w:val="en-AU"/>
        </w:rPr>
        <w:t>“</w:t>
      </w:r>
      <w:r w:rsidRPr="00002833">
        <w:rPr>
          <w:rFonts w:eastAsia="MS Gothic"/>
          <w:lang w:val="en-AU"/>
        </w:rPr>
        <w:t>先天下之</w:t>
      </w:r>
      <w:r w:rsidRPr="00002833">
        <w:rPr>
          <w:rFonts w:eastAsia="Microsoft JhengHei"/>
          <w:lang w:val="en-AU"/>
        </w:rPr>
        <w:t>忧而忧，后天下之乐而乐</w:t>
      </w:r>
      <w:r w:rsidRPr="00002833">
        <w:rPr>
          <w:lang w:val="en-AU"/>
        </w:rPr>
        <w:t>”</w:t>
      </w:r>
      <w:r w:rsidRPr="00002833">
        <w:rPr>
          <w:rFonts w:eastAsia="MS Gothic"/>
          <w:lang w:val="en-AU"/>
        </w:rPr>
        <w:t>的著名</w:t>
      </w:r>
      <w:r w:rsidRPr="00002833">
        <w:rPr>
          <w:rFonts w:eastAsia="Microsoft JhengHei"/>
          <w:lang w:val="en-AU"/>
        </w:rPr>
        <w:t>诗句。</w:t>
      </w:r>
      <w:r w:rsidR="008F2BD3" w:rsidRPr="00002833">
        <w:rPr>
          <w:rFonts w:eastAsia="SimSun"/>
          <w:lang w:val="en-AU"/>
        </w:rPr>
        <w:t>(</w:t>
      </w:r>
      <w:r w:rsidRPr="00002833">
        <w:rPr>
          <w:lang w:val="en-AU"/>
        </w:rPr>
        <w:t xml:space="preserve">After a great deal of effort, Fan </w:t>
      </w:r>
      <w:proofErr w:type="spellStart"/>
      <w:r w:rsidRPr="00002833">
        <w:rPr>
          <w:lang w:val="en-AU"/>
        </w:rPr>
        <w:t>Zhongyan</w:t>
      </w:r>
      <w:proofErr w:type="spellEnd"/>
      <w:r w:rsidRPr="00002833">
        <w:rPr>
          <w:lang w:val="en-AU"/>
        </w:rPr>
        <w:t xml:space="preserve"> became a scholar in the Humanities for the sake of his country.</w:t>
      </w:r>
      <w:r w:rsidR="008F2BD3" w:rsidRPr="00002833">
        <w:rPr>
          <w:lang w:val="en-AU"/>
        </w:rPr>
        <w:t>)</w:t>
      </w:r>
    </w:p>
    <w:p w14:paraId="00BABAED" w14:textId="39A12BC0" w:rsidR="00902F48" w:rsidRPr="00002833" w:rsidRDefault="00902F48" w:rsidP="00DC7DAB">
      <w:pPr>
        <w:pStyle w:val="VCAAbullet"/>
        <w:rPr>
          <w:lang w:val="en-AU"/>
        </w:rPr>
      </w:pPr>
      <w:r w:rsidRPr="00002833">
        <w:rPr>
          <w:rFonts w:eastAsia="MS Gothic"/>
          <w:lang w:val="en-AU"/>
        </w:rPr>
        <w:t>皇帝的例子：</w:t>
      </w:r>
      <w:r w:rsidRPr="00002833">
        <w:rPr>
          <w:rFonts w:eastAsia="Microsoft JhengHei"/>
          <w:lang w:val="en-AU"/>
        </w:rPr>
        <w:t>为人大须学问</w:t>
      </w:r>
      <w:r w:rsidRPr="00002833">
        <w:rPr>
          <w:lang w:val="en-AU"/>
        </w:rPr>
        <w:t xml:space="preserve"> </w:t>
      </w:r>
      <w:r w:rsidR="008F2BD3" w:rsidRPr="00002833">
        <w:rPr>
          <w:lang w:val="en-AU"/>
        </w:rPr>
        <w:t>(</w:t>
      </w:r>
      <w:r w:rsidRPr="00002833">
        <w:rPr>
          <w:lang w:val="en-AU"/>
        </w:rPr>
        <w:t xml:space="preserve">The second example can be seen in the life </w:t>
      </w:r>
      <w:r w:rsidR="00A23E59">
        <w:rPr>
          <w:lang w:val="en-AU"/>
        </w:rPr>
        <w:t xml:space="preserve">of </w:t>
      </w:r>
      <w:r w:rsidRPr="00002833">
        <w:rPr>
          <w:lang w:val="en-AU"/>
        </w:rPr>
        <w:t>a great emperor from the past who had won a great many battles. He believed that all people should gain knowledge.</w:t>
      </w:r>
      <w:r w:rsidR="008F2BD3" w:rsidRPr="00002833">
        <w:rPr>
          <w:lang w:val="en-AU"/>
        </w:rPr>
        <w:t>)</w:t>
      </w:r>
    </w:p>
    <w:p w14:paraId="7D8E3E8B" w14:textId="6329B6E8" w:rsidR="00902F48" w:rsidRPr="00002833" w:rsidRDefault="00902F48" w:rsidP="00DC7DAB">
      <w:pPr>
        <w:pStyle w:val="VCAAbullet"/>
        <w:rPr>
          <w:lang w:val="en-AU"/>
        </w:rPr>
      </w:pPr>
      <w:r w:rsidRPr="00002833">
        <w:rPr>
          <w:lang w:val="en-AU"/>
        </w:rPr>
        <w:t>“</w:t>
      </w:r>
      <w:r w:rsidRPr="00002833">
        <w:rPr>
          <w:rFonts w:eastAsia="MS Gothic"/>
          <w:lang w:val="en-AU"/>
        </w:rPr>
        <w:t>君臣父子，政教之道，共在</w:t>
      </w:r>
      <w:r w:rsidRPr="00002833">
        <w:rPr>
          <w:rFonts w:eastAsia="Microsoft JhengHei"/>
          <w:lang w:val="en-AU"/>
        </w:rPr>
        <w:t>书内</w:t>
      </w:r>
      <w:r w:rsidRPr="00002833">
        <w:rPr>
          <w:lang w:val="en-AU"/>
        </w:rPr>
        <w:t>”</w:t>
      </w:r>
      <w:r w:rsidR="008F2BD3" w:rsidRPr="00002833">
        <w:rPr>
          <w:rFonts w:eastAsia="SimSun"/>
          <w:lang w:val="en-AU"/>
        </w:rPr>
        <w:t xml:space="preserve"> (</w:t>
      </w:r>
      <w:r w:rsidRPr="00002833">
        <w:rPr>
          <w:lang w:val="en-AU"/>
        </w:rPr>
        <w:t xml:space="preserve">He stated that learning is very important as valuable information </w:t>
      </w:r>
      <w:r w:rsidR="005E1814" w:rsidRPr="00002833">
        <w:rPr>
          <w:lang w:val="en-AU"/>
        </w:rPr>
        <w:t>on</w:t>
      </w:r>
      <w:r w:rsidRPr="00002833">
        <w:rPr>
          <w:lang w:val="en-AU"/>
        </w:rPr>
        <w:t xml:space="preserve"> all kinds of significant personal and political issues can be found in books.</w:t>
      </w:r>
      <w:r w:rsidR="008F2BD3" w:rsidRPr="00002833">
        <w:rPr>
          <w:lang w:val="en-AU"/>
        </w:rPr>
        <w:t>)</w:t>
      </w:r>
    </w:p>
    <w:p w14:paraId="5EEE6C21" w14:textId="77777777" w:rsidR="00902F48" w:rsidRPr="00002833" w:rsidRDefault="00902F48" w:rsidP="00873794">
      <w:pPr>
        <w:pStyle w:val="VCAAHeading2"/>
        <w:rPr>
          <w:lang w:val="en-AU"/>
        </w:rPr>
      </w:pPr>
      <w:r w:rsidRPr="00002833">
        <w:rPr>
          <w:lang w:val="en-AU"/>
        </w:rPr>
        <w:lastRenderedPageBreak/>
        <w:t xml:space="preserve">Section 3: Writing in Chinese </w:t>
      </w:r>
    </w:p>
    <w:p w14:paraId="7BB71EAD" w14:textId="77777777" w:rsidR="00902F48" w:rsidRPr="00002833" w:rsidRDefault="00902F48" w:rsidP="00873794">
      <w:pPr>
        <w:pStyle w:val="VCAAHeading3"/>
        <w:rPr>
          <w:lang w:val="en-AU"/>
        </w:rPr>
      </w:pPr>
      <w:r w:rsidRPr="00002833">
        <w:rPr>
          <w:lang w:val="en-AU"/>
        </w:rPr>
        <w:t xml:space="preserve">Question 3 </w:t>
      </w:r>
    </w:p>
    <w:p w14:paraId="3B20DA3E" w14:textId="509F6A4D" w:rsidR="00902F48" w:rsidRPr="00002833" w:rsidRDefault="0024697D" w:rsidP="00873794">
      <w:pPr>
        <w:pStyle w:val="VCAAbody"/>
        <w:rPr>
          <w:lang w:val="en-AU"/>
        </w:rPr>
      </w:pPr>
      <w:r w:rsidRPr="00002833">
        <w:rPr>
          <w:lang w:val="en-AU"/>
        </w:rPr>
        <w:t>Students were required to write, from the perspective of a journalist, an evaluative article for an in-flight magazine. They were required to analyse the pros and cons of the increased popularity and expense of the tea ceremony.</w:t>
      </w:r>
    </w:p>
    <w:p w14:paraId="10887075" w14:textId="0EBDDB1A" w:rsidR="00902F48" w:rsidRPr="00002833" w:rsidRDefault="00902F48" w:rsidP="00873794">
      <w:pPr>
        <w:pStyle w:val="VCAAbody"/>
        <w:rPr>
          <w:lang w:val="en-AU"/>
        </w:rPr>
      </w:pPr>
      <w:r w:rsidRPr="00002833">
        <w:rPr>
          <w:lang w:val="en-AU"/>
        </w:rPr>
        <w:t xml:space="preserve">Kind of writing: </w:t>
      </w:r>
      <w:r w:rsidR="008F2BD3" w:rsidRPr="00002833">
        <w:rPr>
          <w:lang w:val="en-AU"/>
        </w:rPr>
        <w:t>e</w:t>
      </w:r>
      <w:r w:rsidRPr="00002833">
        <w:rPr>
          <w:lang w:val="en-AU"/>
        </w:rPr>
        <w:t>valuative</w:t>
      </w:r>
    </w:p>
    <w:p w14:paraId="5D4F005C" w14:textId="087366D3" w:rsidR="00902F48" w:rsidRPr="00002833" w:rsidRDefault="00902F48" w:rsidP="00873794">
      <w:pPr>
        <w:pStyle w:val="VCAAbody"/>
        <w:rPr>
          <w:lang w:val="en-AU"/>
        </w:rPr>
      </w:pPr>
      <w:r w:rsidRPr="00002833">
        <w:rPr>
          <w:lang w:val="en-AU"/>
        </w:rPr>
        <w:t xml:space="preserve">Text </w:t>
      </w:r>
      <w:r w:rsidR="008F2BD3" w:rsidRPr="00002833">
        <w:rPr>
          <w:lang w:val="en-AU"/>
        </w:rPr>
        <w:t>t</w:t>
      </w:r>
      <w:r w:rsidRPr="00002833">
        <w:rPr>
          <w:lang w:val="en-AU"/>
        </w:rPr>
        <w:t>ype: article</w:t>
      </w:r>
      <w:r w:rsidR="00EE5008" w:rsidRPr="00002833">
        <w:rPr>
          <w:lang w:val="en-AU"/>
        </w:rPr>
        <w:t xml:space="preserve"> </w:t>
      </w:r>
      <w:r w:rsidR="0024697D" w:rsidRPr="00002833">
        <w:rPr>
          <w:lang w:val="en-AU"/>
        </w:rPr>
        <w:t>(</w:t>
      </w:r>
      <w:r w:rsidR="00EE5008" w:rsidRPr="00002833">
        <w:rPr>
          <w:lang w:val="en-AU"/>
        </w:rPr>
        <w:t>for a magazine</w:t>
      </w:r>
      <w:r w:rsidR="0024697D" w:rsidRPr="00002833">
        <w:rPr>
          <w:lang w:val="en-AU"/>
        </w:rPr>
        <w:t>)</w:t>
      </w:r>
    </w:p>
    <w:p w14:paraId="3ACDAAAE" w14:textId="338A5D50" w:rsidR="00902F48" w:rsidRPr="00002833" w:rsidRDefault="00902F48" w:rsidP="00873794">
      <w:pPr>
        <w:pStyle w:val="VCAAbody"/>
        <w:rPr>
          <w:lang w:val="en-AU"/>
        </w:rPr>
      </w:pPr>
      <w:r w:rsidRPr="00002833">
        <w:rPr>
          <w:lang w:val="en-AU"/>
        </w:rPr>
        <w:t xml:space="preserve">Audience: </w:t>
      </w:r>
      <w:r w:rsidR="0024697D" w:rsidRPr="00002833">
        <w:rPr>
          <w:lang w:val="en-AU"/>
        </w:rPr>
        <w:t>r</w:t>
      </w:r>
      <w:r w:rsidRPr="00002833">
        <w:rPr>
          <w:lang w:val="en-AU"/>
        </w:rPr>
        <w:t>eaders of a</w:t>
      </w:r>
      <w:r w:rsidR="0024697D" w:rsidRPr="00002833">
        <w:rPr>
          <w:lang w:val="en-AU"/>
        </w:rPr>
        <w:t>n</w:t>
      </w:r>
      <w:r w:rsidRPr="00002833">
        <w:rPr>
          <w:lang w:val="en-AU"/>
        </w:rPr>
        <w:t xml:space="preserve"> </w:t>
      </w:r>
      <w:r w:rsidR="0024697D" w:rsidRPr="00002833">
        <w:rPr>
          <w:lang w:val="en-AU"/>
        </w:rPr>
        <w:t>i</w:t>
      </w:r>
      <w:r w:rsidRPr="00002833">
        <w:rPr>
          <w:lang w:val="en-AU"/>
        </w:rPr>
        <w:t>n</w:t>
      </w:r>
      <w:r w:rsidR="00002833" w:rsidRPr="00A23E59">
        <w:rPr>
          <w:lang w:val="en-AU"/>
        </w:rPr>
        <w:t>-</w:t>
      </w:r>
      <w:r w:rsidR="0024697D" w:rsidRPr="00A23E59">
        <w:rPr>
          <w:lang w:val="en-AU"/>
        </w:rPr>
        <w:t>f</w:t>
      </w:r>
      <w:r w:rsidRPr="00A23E59">
        <w:rPr>
          <w:lang w:val="en-AU"/>
        </w:rPr>
        <w:t>light</w:t>
      </w:r>
      <w:r w:rsidRPr="00002833">
        <w:rPr>
          <w:lang w:val="en-AU"/>
        </w:rPr>
        <w:t xml:space="preserve"> </w:t>
      </w:r>
      <w:r w:rsidR="0024697D" w:rsidRPr="00002833">
        <w:rPr>
          <w:lang w:val="en-AU"/>
        </w:rPr>
        <w:t xml:space="preserve">magazine </w:t>
      </w:r>
    </w:p>
    <w:p w14:paraId="7F19A634" w14:textId="7FE990E7" w:rsidR="00902F48" w:rsidRPr="00002833" w:rsidRDefault="00EE5008" w:rsidP="00873794">
      <w:pPr>
        <w:pStyle w:val="VCAAbody"/>
        <w:rPr>
          <w:lang w:val="en-AU"/>
        </w:rPr>
      </w:pPr>
      <w:r w:rsidRPr="00002833">
        <w:rPr>
          <w:lang w:val="en-AU"/>
        </w:rPr>
        <w:t>Responses may have included the following points</w:t>
      </w:r>
      <w:r w:rsidR="00BF1E21" w:rsidRPr="00002833">
        <w:rPr>
          <w:lang w:val="en-AU"/>
        </w:rPr>
        <w:t>.</w:t>
      </w:r>
    </w:p>
    <w:p w14:paraId="035B54D4" w14:textId="2958550D" w:rsidR="00BF1E21" w:rsidRPr="00002833" w:rsidRDefault="00902F48" w:rsidP="00873794">
      <w:pPr>
        <w:pStyle w:val="VCAAbody"/>
        <w:rPr>
          <w:lang w:val="en-AU"/>
        </w:rPr>
      </w:pPr>
      <w:r w:rsidRPr="00002833">
        <w:rPr>
          <w:lang w:val="en-AU"/>
        </w:rPr>
        <w:t>Pros</w:t>
      </w:r>
      <w:r w:rsidR="00BF1E21" w:rsidRPr="00002833">
        <w:rPr>
          <w:lang w:val="en-AU"/>
        </w:rPr>
        <w:t>:</w:t>
      </w:r>
    </w:p>
    <w:p w14:paraId="70E52866" w14:textId="2EAD9BB7" w:rsidR="00BF1E21" w:rsidRPr="00002833" w:rsidRDefault="00902F48" w:rsidP="00DC7DAB">
      <w:pPr>
        <w:pStyle w:val="VCAAbullet"/>
        <w:rPr>
          <w:lang w:val="en-AU"/>
        </w:rPr>
      </w:pPr>
      <w:r w:rsidRPr="00002833">
        <w:rPr>
          <w:lang w:val="en-AU"/>
        </w:rPr>
        <w:t xml:space="preserve">Tea is a traditional product and a very popular drink. </w:t>
      </w:r>
    </w:p>
    <w:p w14:paraId="160A26A8" w14:textId="3E3ACD5C" w:rsidR="00902F48" w:rsidRPr="00002833" w:rsidRDefault="00902F48" w:rsidP="00DC7DAB">
      <w:pPr>
        <w:pStyle w:val="VCAAbullet"/>
        <w:rPr>
          <w:lang w:val="en-AU"/>
        </w:rPr>
      </w:pPr>
      <w:r w:rsidRPr="00002833">
        <w:rPr>
          <w:lang w:val="en-AU"/>
        </w:rPr>
        <w:t>Drinking tea in a refined way continues this long tradition and also gives value to the beautiful objects from the past.</w:t>
      </w:r>
    </w:p>
    <w:p w14:paraId="5ACF7B2C" w14:textId="1B82DF32" w:rsidR="00BF1E21" w:rsidRPr="00002833" w:rsidRDefault="00902F48" w:rsidP="00873794">
      <w:pPr>
        <w:pStyle w:val="VCAAbody"/>
        <w:rPr>
          <w:lang w:val="en-AU"/>
        </w:rPr>
      </w:pPr>
      <w:r w:rsidRPr="00002833">
        <w:rPr>
          <w:lang w:val="en-AU"/>
        </w:rPr>
        <w:t>Cons</w:t>
      </w:r>
      <w:r w:rsidR="00BF1E21" w:rsidRPr="00002833">
        <w:rPr>
          <w:lang w:val="en-AU"/>
        </w:rPr>
        <w:t>:</w:t>
      </w:r>
    </w:p>
    <w:p w14:paraId="7B6BCCF3" w14:textId="689A4AF1" w:rsidR="00BF1E21" w:rsidRPr="00002833" w:rsidRDefault="00902F48" w:rsidP="00DC7DAB">
      <w:pPr>
        <w:pStyle w:val="VCAAbullet"/>
        <w:rPr>
          <w:lang w:val="en-AU"/>
        </w:rPr>
      </w:pPr>
      <w:r w:rsidRPr="00002833">
        <w:rPr>
          <w:lang w:val="en-AU"/>
        </w:rPr>
        <w:t>Every product and object – even essential items of food and drink – are being made part of a business.</w:t>
      </w:r>
    </w:p>
    <w:p w14:paraId="06A12375" w14:textId="023A0082" w:rsidR="00BF1E21" w:rsidRPr="00002833" w:rsidRDefault="00902F48" w:rsidP="00DC7DAB">
      <w:pPr>
        <w:pStyle w:val="VCAAbullet"/>
        <w:rPr>
          <w:lang w:val="en-AU"/>
        </w:rPr>
      </w:pPr>
      <w:r w:rsidRPr="00002833">
        <w:rPr>
          <w:lang w:val="en-AU"/>
        </w:rPr>
        <w:t xml:space="preserve">People are now spending huge sums of money on a small amount of tea. </w:t>
      </w:r>
    </w:p>
    <w:p w14:paraId="3656D78C" w14:textId="4DD1B996" w:rsidR="00902F48" w:rsidRPr="00002833" w:rsidRDefault="00902F48" w:rsidP="00DC7DAB">
      <w:pPr>
        <w:pStyle w:val="VCAAbullet"/>
        <w:rPr>
          <w:lang w:val="en-AU"/>
        </w:rPr>
      </w:pPr>
      <w:r w:rsidRPr="00002833">
        <w:rPr>
          <w:lang w:val="en-AU"/>
        </w:rPr>
        <w:t>The money spent on these sorts of activities could be spent to improve the lives of individuals and groups.</w:t>
      </w:r>
    </w:p>
    <w:p w14:paraId="01C9A07D" w14:textId="52F91734" w:rsidR="00BC46AB" w:rsidRPr="00002833" w:rsidRDefault="00055C01" w:rsidP="00055C01">
      <w:pPr>
        <w:pStyle w:val="VCAAbody"/>
        <w:rPr>
          <w:lang w:val="en-AU"/>
        </w:rPr>
      </w:pPr>
      <w:r w:rsidRPr="00002833">
        <w:rPr>
          <w:rFonts w:ascii="MS Gothic" w:eastAsia="MS Gothic" w:hAnsi="MS Gothic" w:cs="MS Gothic"/>
          <w:lang w:val="en-AU"/>
        </w:rPr>
        <w:t>正：</w:t>
      </w:r>
    </w:p>
    <w:p w14:paraId="64D59B92" w14:textId="16E7ABBB" w:rsidR="00BC46AB" w:rsidRPr="00002833" w:rsidRDefault="00BC46AB" w:rsidP="00DC7DAB">
      <w:pPr>
        <w:pStyle w:val="VCAAbullet"/>
        <w:rPr>
          <w:lang w:val="en-AU"/>
        </w:rPr>
      </w:pPr>
      <w:r w:rsidRPr="00002833">
        <w:rPr>
          <w:rFonts w:eastAsia="MS Gothic"/>
          <w:lang w:val="en-AU"/>
        </w:rPr>
        <w:t>陶冶情操、健康生活、养生意</w:t>
      </w:r>
      <w:r w:rsidRPr="00002833">
        <w:rPr>
          <w:rFonts w:eastAsia="Microsoft JhengHei"/>
          <w:lang w:val="en-AU"/>
        </w:rPr>
        <w:t>识</w:t>
      </w:r>
      <w:r w:rsidRPr="00002833">
        <w:rPr>
          <w:rFonts w:eastAsia="MS Gothic"/>
          <w:lang w:val="en-AU"/>
        </w:rPr>
        <w:t>、中</w:t>
      </w:r>
      <w:r w:rsidRPr="00002833">
        <w:rPr>
          <w:rFonts w:eastAsia="Microsoft JhengHei"/>
          <w:lang w:val="en-AU"/>
        </w:rPr>
        <w:t>华文化传承</w:t>
      </w:r>
    </w:p>
    <w:p w14:paraId="50B3F302" w14:textId="5591D8DC" w:rsidR="00055C01" w:rsidRPr="00002833" w:rsidRDefault="00055C01" w:rsidP="00055C01">
      <w:pPr>
        <w:pStyle w:val="VCAAbody"/>
        <w:rPr>
          <w:lang w:val="en-AU"/>
        </w:rPr>
      </w:pPr>
      <w:r w:rsidRPr="00002833">
        <w:rPr>
          <w:rFonts w:ascii="Microsoft JhengHei" w:eastAsia="Microsoft JhengHei" w:hAnsi="Microsoft JhengHei" w:cs="Microsoft JhengHei"/>
          <w:lang w:val="en-AU"/>
        </w:rPr>
        <w:t>负：</w:t>
      </w:r>
    </w:p>
    <w:p w14:paraId="71BE16C3" w14:textId="77777777" w:rsidR="00BC46AB" w:rsidRPr="00002833" w:rsidRDefault="00BC46AB" w:rsidP="00DC7DAB">
      <w:pPr>
        <w:pStyle w:val="VCAAbullet"/>
        <w:rPr>
          <w:lang w:val="en-AU"/>
        </w:rPr>
      </w:pPr>
      <w:r w:rsidRPr="00002833">
        <w:rPr>
          <w:rFonts w:eastAsia="MS Gothic"/>
          <w:lang w:val="en-AU"/>
        </w:rPr>
        <w:t>攀比心理、浮躁</w:t>
      </w:r>
      <w:r w:rsidRPr="00002833">
        <w:rPr>
          <w:lang w:val="en-AU"/>
        </w:rPr>
        <w:t xml:space="preserve"> </w:t>
      </w:r>
      <w:r w:rsidRPr="00002833">
        <w:rPr>
          <w:rFonts w:eastAsia="MS Gothic"/>
          <w:lang w:val="en-AU"/>
        </w:rPr>
        <w:t>、附庸</w:t>
      </w:r>
      <w:r w:rsidRPr="00002833">
        <w:rPr>
          <w:rFonts w:eastAsia="Microsoft JhengHei"/>
          <w:lang w:val="en-AU"/>
        </w:rPr>
        <w:t>风雅</w:t>
      </w:r>
      <w:r w:rsidRPr="00002833">
        <w:rPr>
          <w:rFonts w:eastAsia="MS Gothic"/>
          <w:lang w:val="en-AU"/>
        </w:rPr>
        <w:t>、</w:t>
      </w:r>
      <w:r w:rsidRPr="00002833">
        <w:rPr>
          <w:lang w:val="en-AU"/>
        </w:rPr>
        <w:t xml:space="preserve"> </w:t>
      </w:r>
      <w:r w:rsidRPr="00002833">
        <w:rPr>
          <w:rFonts w:eastAsia="MS Gothic"/>
          <w:lang w:val="en-AU"/>
        </w:rPr>
        <w:t>商</w:t>
      </w:r>
      <w:r w:rsidRPr="00002833">
        <w:rPr>
          <w:rFonts w:eastAsia="Microsoft JhengHei"/>
          <w:lang w:val="en-AU"/>
        </w:rPr>
        <w:t>业炒作</w:t>
      </w:r>
    </w:p>
    <w:p w14:paraId="2A9745ED" w14:textId="77777777" w:rsidR="00902F48" w:rsidRPr="00002833" w:rsidRDefault="00902F48" w:rsidP="00873794">
      <w:pPr>
        <w:pStyle w:val="VCAAHeading3"/>
        <w:rPr>
          <w:lang w:val="en-AU"/>
        </w:rPr>
      </w:pPr>
      <w:r w:rsidRPr="00002833">
        <w:rPr>
          <w:lang w:val="en-AU"/>
        </w:rPr>
        <w:t>Question 4</w:t>
      </w:r>
    </w:p>
    <w:p w14:paraId="0334F567" w14:textId="478FE5A0" w:rsidR="0024697D" w:rsidRPr="00002833" w:rsidRDefault="0024697D" w:rsidP="00873794">
      <w:pPr>
        <w:pStyle w:val="VCAAbody"/>
        <w:rPr>
          <w:lang w:val="en-AU"/>
        </w:rPr>
      </w:pPr>
      <w:bookmarkStart w:id="3" w:name="_Hlk60055842"/>
      <w:r w:rsidRPr="00002833">
        <w:rPr>
          <w:lang w:val="en-AU"/>
        </w:rPr>
        <w:t>Students</w:t>
      </w:r>
      <w:r w:rsidR="00BC46AB" w:rsidRPr="00002833">
        <w:rPr>
          <w:lang w:val="en-AU"/>
        </w:rPr>
        <w:t xml:space="preserve"> were required to write an evaluative report for </w:t>
      </w:r>
      <w:r w:rsidR="00BC46AB" w:rsidRPr="00002833">
        <w:rPr>
          <w:rStyle w:val="VCAAitalic"/>
          <w:lang w:val="en-AU"/>
        </w:rPr>
        <w:t>Lifestyle</w:t>
      </w:r>
      <w:r w:rsidR="00BC46AB" w:rsidRPr="00002833">
        <w:rPr>
          <w:lang w:val="en-AU"/>
        </w:rPr>
        <w:t xml:space="preserve"> magazine from the perspective of a journalist. They were required to discuss the pros and cons of more retirees choosing to leave the city for a more peaceful life in the countryside.</w:t>
      </w:r>
    </w:p>
    <w:bookmarkEnd w:id="3"/>
    <w:p w14:paraId="78937A3E" w14:textId="7668FBF8" w:rsidR="00902F48" w:rsidRPr="00002833" w:rsidRDefault="00902F48" w:rsidP="00873794">
      <w:pPr>
        <w:pStyle w:val="VCAAbody"/>
        <w:rPr>
          <w:lang w:val="en-AU"/>
        </w:rPr>
      </w:pPr>
      <w:r w:rsidRPr="00002833">
        <w:rPr>
          <w:lang w:val="en-AU"/>
        </w:rPr>
        <w:t xml:space="preserve">Kind of writing: </w:t>
      </w:r>
      <w:r w:rsidR="00BF1E21" w:rsidRPr="00002833">
        <w:rPr>
          <w:lang w:val="en-AU"/>
        </w:rPr>
        <w:t>e</w:t>
      </w:r>
      <w:r w:rsidRPr="00002833">
        <w:rPr>
          <w:lang w:val="en-AU"/>
        </w:rPr>
        <w:t>valuative</w:t>
      </w:r>
    </w:p>
    <w:p w14:paraId="4CC59203" w14:textId="277D2425" w:rsidR="00902F48" w:rsidRPr="00002833" w:rsidRDefault="00902F48" w:rsidP="00873794">
      <w:pPr>
        <w:pStyle w:val="VCAAbody"/>
        <w:rPr>
          <w:lang w:val="en-AU"/>
        </w:rPr>
      </w:pPr>
      <w:r w:rsidRPr="00002833">
        <w:rPr>
          <w:lang w:val="en-AU"/>
        </w:rPr>
        <w:t xml:space="preserve">Text </w:t>
      </w:r>
      <w:r w:rsidR="00BF1E21" w:rsidRPr="00002833">
        <w:rPr>
          <w:lang w:val="en-AU"/>
        </w:rPr>
        <w:t>t</w:t>
      </w:r>
      <w:r w:rsidRPr="00002833">
        <w:rPr>
          <w:lang w:val="en-AU"/>
        </w:rPr>
        <w:t xml:space="preserve">ype: </w:t>
      </w:r>
      <w:r w:rsidR="00DC7DAB" w:rsidRPr="00002833">
        <w:rPr>
          <w:lang w:val="en-AU"/>
        </w:rPr>
        <w:t>report</w:t>
      </w:r>
      <w:r w:rsidR="00BF1E21" w:rsidRPr="00002833">
        <w:rPr>
          <w:lang w:val="en-AU"/>
        </w:rPr>
        <w:t xml:space="preserve"> </w:t>
      </w:r>
      <w:r w:rsidR="00EE37E6" w:rsidRPr="00002833">
        <w:rPr>
          <w:lang w:val="en-AU"/>
        </w:rPr>
        <w:t>(</w:t>
      </w:r>
      <w:r w:rsidR="00BF1E21" w:rsidRPr="00002833">
        <w:rPr>
          <w:lang w:val="en-AU"/>
        </w:rPr>
        <w:t>for a m</w:t>
      </w:r>
      <w:r w:rsidRPr="00002833">
        <w:rPr>
          <w:lang w:val="en-AU"/>
        </w:rPr>
        <w:t>agazine</w:t>
      </w:r>
      <w:r w:rsidR="00EE37E6" w:rsidRPr="00002833">
        <w:rPr>
          <w:lang w:val="en-AU"/>
        </w:rPr>
        <w:t>)</w:t>
      </w:r>
    </w:p>
    <w:p w14:paraId="527F4FBC" w14:textId="53F7D092" w:rsidR="00902F48" w:rsidRPr="00002833" w:rsidRDefault="00902F48" w:rsidP="00873794">
      <w:pPr>
        <w:pStyle w:val="VCAAbody"/>
        <w:rPr>
          <w:lang w:val="en-AU"/>
        </w:rPr>
      </w:pPr>
      <w:r w:rsidRPr="00002833">
        <w:rPr>
          <w:lang w:val="en-AU"/>
        </w:rPr>
        <w:t xml:space="preserve">Audience: </w:t>
      </w:r>
      <w:r w:rsidR="00EE37E6" w:rsidRPr="00002833">
        <w:rPr>
          <w:lang w:val="en-AU"/>
        </w:rPr>
        <w:t xml:space="preserve">general </w:t>
      </w:r>
      <w:r w:rsidRPr="00002833">
        <w:rPr>
          <w:lang w:val="en-AU"/>
        </w:rPr>
        <w:t xml:space="preserve">readers </w:t>
      </w:r>
    </w:p>
    <w:p w14:paraId="0102492B" w14:textId="77777777" w:rsidR="00EE37E6" w:rsidRPr="00002833" w:rsidRDefault="00902F48" w:rsidP="00873794">
      <w:pPr>
        <w:pStyle w:val="VCAAbody"/>
        <w:rPr>
          <w:lang w:val="en-AU"/>
        </w:rPr>
      </w:pPr>
      <w:r w:rsidRPr="00002833">
        <w:rPr>
          <w:lang w:val="en-AU"/>
        </w:rPr>
        <w:t>Pros:</w:t>
      </w:r>
    </w:p>
    <w:p w14:paraId="5BC80EA8" w14:textId="2FC41456" w:rsidR="00EE37E6" w:rsidRPr="00002833" w:rsidRDefault="00BC46AB" w:rsidP="00DC7DAB">
      <w:pPr>
        <w:pStyle w:val="VCAAbullet"/>
        <w:rPr>
          <w:lang w:val="en-AU"/>
        </w:rPr>
      </w:pPr>
      <w:r w:rsidRPr="00002833">
        <w:rPr>
          <w:lang w:val="en-AU"/>
        </w:rPr>
        <w:t>s</w:t>
      </w:r>
      <w:r w:rsidR="00902F48" w:rsidRPr="00002833">
        <w:rPr>
          <w:lang w:val="en-AU"/>
        </w:rPr>
        <w:t>aving public resources</w:t>
      </w:r>
    </w:p>
    <w:p w14:paraId="4627CE3D" w14:textId="71BCDC00" w:rsidR="00902F48" w:rsidRPr="00002833" w:rsidRDefault="00BC46AB" w:rsidP="00DC7DAB">
      <w:pPr>
        <w:pStyle w:val="VCAAbullet"/>
        <w:rPr>
          <w:lang w:val="en-AU"/>
        </w:rPr>
      </w:pPr>
      <w:r w:rsidRPr="00002833">
        <w:rPr>
          <w:lang w:val="en-AU"/>
        </w:rPr>
        <w:t xml:space="preserve">allowing </w:t>
      </w:r>
      <w:r w:rsidR="00902F48" w:rsidRPr="00002833">
        <w:rPr>
          <w:lang w:val="en-AU"/>
        </w:rPr>
        <w:t xml:space="preserve">the aged </w:t>
      </w:r>
      <w:r w:rsidRPr="00002833">
        <w:rPr>
          <w:lang w:val="en-AU"/>
        </w:rPr>
        <w:t xml:space="preserve">to </w:t>
      </w:r>
      <w:r w:rsidR="00902F48" w:rsidRPr="00002833">
        <w:rPr>
          <w:lang w:val="en-AU"/>
        </w:rPr>
        <w:t>enjoy the warmth of family life</w:t>
      </w:r>
      <w:r w:rsidRPr="00002833">
        <w:rPr>
          <w:lang w:val="en-AU"/>
        </w:rPr>
        <w:t>.</w:t>
      </w:r>
    </w:p>
    <w:p w14:paraId="1EE7C957" w14:textId="77777777" w:rsidR="00EE37E6" w:rsidRPr="00002833" w:rsidRDefault="00902F48" w:rsidP="00873794">
      <w:pPr>
        <w:pStyle w:val="VCAAbody"/>
        <w:rPr>
          <w:lang w:val="en-AU"/>
        </w:rPr>
      </w:pPr>
      <w:r w:rsidRPr="00002833">
        <w:rPr>
          <w:lang w:val="en-AU"/>
        </w:rPr>
        <w:t>Cons:</w:t>
      </w:r>
    </w:p>
    <w:p w14:paraId="62C7DCA8" w14:textId="3C517AE9" w:rsidR="00EE37E6" w:rsidRPr="00002833" w:rsidRDefault="00BC46AB" w:rsidP="00DC7DAB">
      <w:pPr>
        <w:pStyle w:val="VCAAbullet"/>
        <w:rPr>
          <w:lang w:val="en-AU"/>
        </w:rPr>
      </w:pPr>
      <w:r w:rsidRPr="00002833">
        <w:rPr>
          <w:lang w:val="en-AU"/>
        </w:rPr>
        <w:t>b</w:t>
      </w:r>
      <w:r w:rsidR="00902F48" w:rsidRPr="00002833">
        <w:rPr>
          <w:lang w:val="en-AU"/>
        </w:rPr>
        <w:t>urdening their children</w:t>
      </w:r>
    </w:p>
    <w:p w14:paraId="001FCADD" w14:textId="27C600A8" w:rsidR="00055C01" w:rsidRPr="00002833" w:rsidRDefault="00BC46AB" w:rsidP="00DC7DAB">
      <w:pPr>
        <w:pStyle w:val="VCAAbullet"/>
        <w:rPr>
          <w:lang w:val="en-AU"/>
        </w:rPr>
      </w:pPr>
      <w:r w:rsidRPr="00002833">
        <w:rPr>
          <w:lang w:val="en-AU"/>
        </w:rPr>
        <w:t>i</w:t>
      </w:r>
      <w:r w:rsidR="00902F48" w:rsidRPr="00002833">
        <w:rPr>
          <w:lang w:val="en-AU"/>
        </w:rPr>
        <w:t>ntensifying family tensions</w:t>
      </w:r>
      <w:r w:rsidRPr="00002833">
        <w:rPr>
          <w:lang w:val="en-AU"/>
        </w:rPr>
        <w:t>.</w:t>
      </w:r>
    </w:p>
    <w:p w14:paraId="7213E2AD" w14:textId="77777777" w:rsidR="00055C01" w:rsidRPr="00002833" w:rsidRDefault="00055C01">
      <w:pPr>
        <w:spacing w:after="200" w:line="276" w:lineRule="auto"/>
        <w:rPr>
          <w:rFonts w:ascii="Arial" w:eastAsia="Times New Roman" w:hAnsi="Arial" w:cs="Arial"/>
          <w:color w:val="000000" w:themeColor="text1"/>
          <w:kern w:val="22"/>
          <w:sz w:val="20"/>
          <w:szCs w:val="22"/>
          <w:lang w:eastAsia="ja-JP"/>
        </w:rPr>
      </w:pPr>
      <w:r w:rsidRPr="00002833">
        <w:br w:type="page"/>
      </w:r>
    </w:p>
    <w:p w14:paraId="5FEDDABB" w14:textId="07A378F3" w:rsidR="00EE37E6" w:rsidRPr="00002833" w:rsidRDefault="00902F48" w:rsidP="00EE37E6">
      <w:pPr>
        <w:pStyle w:val="VCAAbody"/>
        <w:rPr>
          <w:lang w:val="en-AU"/>
        </w:rPr>
      </w:pPr>
      <w:r w:rsidRPr="00002833">
        <w:rPr>
          <w:lang w:val="en-AU"/>
        </w:rPr>
        <w:lastRenderedPageBreak/>
        <w:t>正：</w:t>
      </w:r>
    </w:p>
    <w:p w14:paraId="5EB62573" w14:textId="67D85EAD" w:rsidR="00902F48" w:rsidRPr="00002833" w:rsidRDefault="00902F48" w:rsidP="00DC7DAB">
      <w:pPr>
        <w:pStyle w:val="VCAAbullet"/>
        <w:rPr>
          <w:lang w:val="en-AU"/>
        </w:rPr>
      </w:pPr>
      <w:r w:rsidRPr="00002833">
        <w:rPr>
          <w:rStyle w:val="VCAAbodyChar"/>
          <w:rFonts w:eastAsia="MS Gothic"/>
          <w:lang w:val="en-AU"/>
        </w:rPr>
        <w:t>生活</w:t>
      </w:r>
      <w:r w:rsidRPr="00002833">
        <w:rPr>
          <w:rFonts w:eastAsia="Microsoft JhengHei"/>
          <w:lang w:val="en-AU"/>
        </w:rPr>
        <w:t>质量，生活幸福感；陶冶情操；降低生活成本</w:t>
      </w:r>
    </w:p>
    <w:p w14:paraId="686B97F0" w14:textId="72B4F3E1" w:rsidR="00EE37E6" w:rsidRPr="00002833" w:rsidRDefault="00902F48" w:rsidP="00EE37E6">
      <w:pPr>
        <w:pStyle w:val="VCAAbody"/>
        <w:rPr>
          <w:lang w:val="en-AU"/>
        </w:rPr>
      </w:pPr>
      <w:r w:rsidRPr="00002833">
        <w:rPr>
          <w:lang w:val="en-AU"/>
        </w:rPr>
        <w:t>负：</w:t>
      </w:r>
    </w:p>
    <w:p w14:paraId="0CC78A38" w14:textId="22FCE132" w:rsidR="00902F48" w:rsidRPr="00002833" w:rsidRDefault="00902F48" w:rsidP="00DC7DAB">
      <w:pPr>
        <w:pStyle w:val="VCAAbullet"/>
        <w:rPr>
          <w:lang w:val="en-AU"/>
        </w:rPr>
      </w:pPr>
      <w:r w:rsidRPr="00002833">
        <w:rPr>
          <w:rStyle w:val="VCAAbodyChar"/>
          <w:rFonts w:eastAsia="MS Gothic"/>
          <w:lang w:val="en-AU"/>
        </w:rPr>
        <w:t>与社会脱</w:t>
      </w:r>
      <w:r w:rsidRPr="00002833">
        <w:rPr>
          <w:rFonts w:eastAsia="Microsoft JhengHei"/>
          <w:lang w:val="en-AU"/>
        </w:rPr>
        <w:t>节，远离亲友，远离医疗设施</w:t>
      </w:r>
    </w:p>
    <w:p w14:paraId="621DA6D9" w14:textId="77777777" w:rsidR="00902F48" w:rsidRPr="00002833" w:rsidRDefault="00902F48" w:rsidP="00873794">
      <w:pPr>
        <w:pStyle w:val="VCAAHeading3"/>
        <w:rPr>
          <w:lang w:val="en-AU"/>
        </w:rPr>
      </w:pPr>
      <w:r w:rsidRPr="00002833">
        <w:rPr>
          <w:lang w:val="en-AU"/>
        </w:rPr>
        <w:t>Question 5</w:t>
      </w:r>
    </w:p>
    <w:p w14:paraId="2696C16E" w14:textId="293E0B71" w:rsidR="00902F48" w:rsidRPr="00002833" w:rsidRDefault="00BC46AB" w:rsidP="00873794">
      <w:pPr>
        <w:pStyle w:val="VCAAbody"/>
        <w:rPr>
          <w:lang w:val="en-AU"/>
        </w:rPr>
      </w:pPr>
      <w:r w:rsidRPr="00002833">
        <w:rPr>
          <w:lang w:val="en-AU"/>
        </w:rPr>
        <w:t>Students were given the following scenario, ‘</w:t>
      </w:r>
      <w:r w:rsidR="00902F48" w:rsidRPr="00002833">
        <w:rPr>
          <w:lang w:val="en-AU"/>
        </w:rPr>
        <w:t>You are a scientist who has just participated in an action which stopped an asteroid from crashing into the Earth.</w:t>
      </w:r>
      <w:r w:rsidRPr="00002833">
        <w:rPr>
          <w:lang w:val="en-AU"/>
        </w:rPr>
        <w:t>’</w:t>
      </w:r>
      <w:r w:rsidR="00902F48" w:rsidRPr="00002833">
        <w:rPr>
          <w:lang w:val="en-AU"/>
        </w:rPr>
        <w:t xml:space="preserve"> </w:t>
      </w:r>
      <w:r w:rsidRPr="00002833">
        <w:rPr>
          <w:lang w:val="en-AU"/>
        </w:rPr>
        <w:t xml:space="preserve">They were required to </w:t>
      </w:r>
      <w:r w:rsidR="00902F48" w:rsidRPr="00002833">
        <w:rPr>
          <w:lang w:val="en-AU"/>
        </w:rPr>
        <w:t xml:space="preserve">give an account of </w:t>
      </w:r>
      <w:r w:rsidRPr="00002833">
        <w:rPr>
          <w:lang w:val="en-AU"/>
        </w:rPr>
        <w:t xml:space="preserve">their </w:t>
      </w:r>
      <w:r w:rsidR="00902F48" w:rsidRPr="00002833">
        <w:rPr>
          <w:lang w:val="en-AU"/>
        </w:rPr>
        <w:t xml:space="preserve">breath-taking experience in </w:t>
      </w:r>
      <w:r w:rsidRPr="00002833">
        <w:rPr>
          <w:lang w:val="en-AU"/>
        </w:rPr>
        <w:t xml:space="preserve">their </w:t>
      </w:r>
      <w:r w:rsidR="00902F48" w:rsidRPr="00002833">
        <w:rPr>
          <w:lang w:val="en-AU"/>
        </w:rPr>
        <w:t>work diary.</w:t>
      </w:r>
    </w:p>
    <w:p w14:paraId="00875056" w14:textId="4C49C2DF" w:rsidR="00902F48" w:rsidRPr="00002833" w:rsidRDefault="00902F48" w:rsidP="00873794">
      <w:pPr>
        <w:pStyle w:val="VCAAbody"/>
        <w:rPr>
          <w:lang w:val="en-AU"/>
        </w:rPr>
      </w:pPr>
      <w:r w:rsidRPr="00002833">
        <w:rPr>
          <w:lang w:val="en-AU"/>
        </w:rPr>
        <w:t xml:space="preserve">Kind of writing: </w:t>
      </w:r>
      <w:r w:rsidR="004D53F3" w:rsidRPr="00002833">
        <w:rPr>
          <w:lang w:val="en-AU"/>
        </w:rPr>
        <w:t>i</w:t>
      </w:r>
      <w:r w:rsidRPr="00002833">
        <w:rPr>
          <w:lang w:val="en-AU"/>
        </w:rPr>
        <w:t>maginative</w:t>
      </w:r>
    </w:p>
    <w:p w14:paraId="6221AFA2" w14:textId="6F041C36" w:rsidR="00902F48" w:rsidRPr="00002833" w:rsidRDefault="00902F48" w:rsidP="00873794">
      <w:pPr>
        <w:pStyle w:val="VCAAbody"/>
        <w:rPr>
          <w:lang w:val="en-AU"/>
        </w:rPr>
      </w:pPr>
      <w:r w:rsidRPr="00002833">
        <w:rPr>
          <w:lang w:val="en-AU"/>
        </w:rPr>
        <w:t xml:space="preserve">Text </w:t>
      </w:r>
      <w:r w:rsidR="00BC46AB" w:rsidRPr="00002833">
        <w:rPr>
          <w:lang w:val="en-AU"/>
        </w:rPr>
        <w:t>t</w:t>
      </w:r>
      <w:r w:rsidRPr="00002833">
        <w:rPr>
          <w:lang w:val="en-AU"/>
        </w:rPr>
        <w:t xml:space="preserve">ype: </w:t>
      </w:r>
      <w:r w:rsidR="00BC46AB" w:rsidRPr="00002833">
        <w:rPr>
          <w:lang w:val="en-AU"/>
        </w:rPr>
        <w:t>work d</w:t>
      </w:r>
      <w:r w:rsidRPr="00002833">
        <w:rPr>
          <w:lang w:val="en-AU"/>
        </w:rPr>
        <w:t>iary entry</w:t>
      </w:r>
    </w:p>
    <w:p w14:paraId="415BC321" w14:textId="2A64DE31" w:rsidR="00902F48" w:rsidRPr="00002833" w:rsidRDefault="00902F48" w:rsidP="00873794">
      <w:pPr>
        <w:pStyle w:val="VCAAbody"/>
        <w:rPr>
          <w:lang w:val="en-AU"/>
        </w:rPr>
      </w:pPr>
      <w:r w:rsidRPr="00002833">
        <w:rPr>
          <w:lang w:val="en-AU"/>
        </w:rPr>
        <w:t xml:space="preserve">Audience: </w:t>
      </w:r>
      <w:r w:rsidR="00BC46AB" w:rsidRPr="00002833">
        <w:rPr>
          <w:lang w:val="en-AU"/>
        </w:rPr>
        <w:t>the self</w:t>
      </w:r>
    </w:p>
    <w:p w14:paraId="1EEE518A" w14:textId="77777777" w:rsidR="00902F48" w:rsidRPr="00002833" w:rsidRDefault="00902F48" w:rsidP="00873794">
      <w:pPr>
        <w:pStyle w:val="VCAAHeading3"/>
        <w:rPr>
          <w:lang w:val="en-AU"/>
        </w:rPr>
      </w:pPr>
      <w:r w:rsidRPr="00002833">
        <w:rPr>
          <w:lang w:val="en-AU"/>
        </w:rPr>
        <w:t>Question 6</w:t>
      </w:r>
    </w:p>
    <w:p w14:paraId="4A0A3010" w14:textId="2CD173D8" w:rsidR="00BC46AB" w:rsidRPr="00002833" w:rsidRDefault="00BC46AB" w:rsidP="00BC46AB">
      <w:pPr>
        <w:pStyle w:val="VCAAbody"/>
        <w:rPr>
          <w:lang w:val="en-AU"/>
        </w:rPr>
      </w:pPr>
      <w:r w:rsidRPr="00002833">
        <w:rPr>
          <w:lang w:val="en-AU"/>
        </w:rPr>
        <w:t xml:space="preserve">Students were required to write an imaginative autobiography from the perspective of a very smart dolphin who has experienced many miraculous events while living in the sea. The story was to be based on one of their most interesting experiences and be published in </w:t>
      </w:r>
      <w:r w:rsidRPr="00002833">
        <w:rPr>
          <w:rStyle w:val="VCAAitalic"/>
          <w:lang w:val="en-AU"/>
        </w:rPr>
        <w:t>School Newspaper</w:t>
      </w:r>
      <w:r w:rsidRPr="00002833">
        <w:rPr>
          <w:lang w:val="en-AU"/>
        </w:rPr>
        <w:t>.</w:t>
      </w:r>
    </w:p>
    <w:p w14:paraId="1627763E" w14:textId="537E166E" w:rsidR="00902F48" w:rsidRPr="00002833" w:rsidRDefault="00902F48" w:rsidP="00873794">
      <w:pPr>
        <w:pStyle w:val="VCAAbody"/>
        <w:rPr>
          <w:lang w:val="en-AU"/>
        </w:rPr>
      </w:pPr>
      <w:r w:rsidRPr="00002833">
        <w:rPr>
          <w:lang w:val="en-AU"/>
        </w:rPr>
        <w:t xml:space="preserve">Kind of writing: </w:t>
      </w:r>
      <w:r w:rsidR="00BC46AB" w:rsidRPr="00002833">
        <w:rPr>
          <w:lang w:val="en-AU"/>
        </w:rPr>
        <w:t>i</w:t>
      </w:r>
      <w:r w:rsidRPr="00002833">
        <w:rPr>
          <w:lang w:val="en-AU"/>
        </w:rPr>
        <w:t>maginative</w:t>
      </w:r>
    </w:p>
    <w:p w14:paraId="02EFDA0E" w14:textId="159B9887" w:rsidR="00902F48" w:rsidRPr="00002833" w:rsidRDefault="00902F48" w:rsidP="00873794">
      <w:pPr>
        <w:pStyle w:val="VCAAbody"/>
        <w:rPr>
          <w:lang w:val="en-AU"/>
        </w:rPr>
      </w:pPr>
      <w:r w:rsidRPr="00002833">
        <w:rPr>
          <w:lang w:val="en-AU"/>
        </w:rPr>
        <w:t xml:space="preserve">Text </w:t>
      </w:r>
      <w:r w:rsidR="00BC46AB" w:rsidRPr="00002833">
        <w:rPr>
          <w:lang w:val="en-AU"/>
        </w:rPr>
        <w:t>t</w:t>
      </w:r>
      <w:r w:rsidRPr="00002833">
        <w:rPr>
          <w:lang w:val="en-AU"/>
        </w:rPr>
        <w:t xml:space="preserve">ype: </w:t>
      </w:r>
      <w:r w:rsidR="00DC7DAB" w:rsidRPr="00002833">
        <w:rPr>
          <w:lang w:val="en-AU"/>
        </w:rPr>
        <w:t>autobiography</w:t>
      </w:r>
    </w:p>
    <w:p w14:paraId="468D0109" w14:textId="778E79A9" w:rsidR="00902F48" w:rsidRPr="00002833" w:rsidRDefault="00902F48" w:rsidP="00873794">
      <w:pPr>
        <w:pStyle w:val="VCAAbody"/>
        <w:rPr>
          <w:lang w:val="en-AU"/>
        </w:rPr>
      </w:pPr>
      <w:r w:rsidRPr="00002833">
        <w:rPr>
          <w:lang w:val="en-AU"/>
        </w:rPr>
        <w:t xml:space="preserve">Audience: </w:t>
      </w:r>
      <w:r w:rsidR="00BC46AB" w:rsidRPr="00002833">
        <w:rPr>
          <w:lang w:val="en-AU"/>
        </w:rPr>
        <w:t>r</w:t>
      </w:r>
      <w:r w:rsidRPr="00002833">
        <w:rPr>
          <w:lang w:val="en-AU"/>
        </w:rPr>
        <w:t xml:space="preserve">eaders </w:t>
      </w:r>
      <w:r w:rsidR="00BC46AB" w:rsidRPr="00002833">
        <w:rPr>
          <w:lang w:val="en-AU"/>
        </w:rPr>
        <w:t xml:space="preserve">of </w:t>
      </w:r>
      <w:r w:rsidRPr="00002833">
        <w:rPr>
          <w:lang w:val="en-AU"/>
        </w:rPr>
        <w:t>the school newsletter</w:t>
      </w:r>
    </w:p>
    <w:p w14:paraId="46FC7955" w14:textId="77777777" w:rsidR="00902F48" w:rsidRPr="00002833" w:rsidRDefault="00902F48" w:rsidP="00873794">
      <w:pPr>
        <w:pStyle w:val="VCAAHeading3"/>
        <w:rPr>
          <w:lang w:val="en-AU"/>
        </w:rPr>
      </w:pPr>
      <w:r w:rsidRPr="00002833">
        <w:rPr>
          <w:lang w:val="en-AU"/>
        </w:rPr>
        <w:t>Question 7</w:t>
      </w:r>
    </w:p>
    <w:p w14:paraId="5EC78366" w14:textId="653638E2" w:rsidR="00902F48" w:rsidRPr="00002833" w:rsidRDefault="00A10124" w:rsidP="00873794">
      <w:pPr>
        <w:pStyle w:val="VCAAbody"/>
        <w:rPr>
          <w:lang w:val="en-AU"/>
        </w:rPr>
      </w:pPr>
      <w:r w:rsidRPr="00002833">
        <w:rPr>
          <w:lang w:val="en-AU"/>
        </w:rPr>
        <w:t xml:space="preserve">Students were required to write, from the perspective of </w:t>
      </w:r>
      <w:r w:rsidR="00902F48" w:rsidRPr="00002833">
        <w:rPr>
          <w:lang w:val="en-AU"/>
        </w:rPr>
        <w:t xml:space="preserve">a children’s literature writer, an imaginative story for </w:t>
      </w:r>
      <w:r w:rsidR="00155CE2" w:rsidRPr="00002833">
        <w:rPr>
          <w:lang w:val="en-AU"/>
        </w:rPr>
        <w:t>their</w:t>
      </w:r>
      <w:r w:rsidR="00902F48" w:rsidRPr="00002833">
        <w:rPr>
          <w:lang w:val="en-AU"/>
        </w:rPr>
        <w:t xml:space="preserve"> young readers based on </w:t>
      </w:r>
      <w:r w:rsidR="00155CE2" w:rsidRPr="00002833">
        <w:rPr>
          <w:lang w:val="en-AU"/>
        </w:rPr>
        <w:t xml:space="preserve">a </w:t>
      </w:r>
      <w:r w:rsidR="00902F48" w:rsidRPr="00002833">
        <w:rPr>
          <w:lang w:val="en-AU"/>
        </w:rPr>
        <w:t>picture</w:t>
      </w:r>
      <w:r w:rsidR="00155CE2" w:rsidRPr="00002833">
        <w:rPr>
          <w:lang w:val="en-AU"/>
        </w:rPr>
        <w:t xml:space="preserve"> printed in the examination paper</w:t>
      </w:r>
      <w:r w:rsidR="00902F48" w:rsidRPr="00002833">
        <w:rPr>
          <w:lang w:val="en-AU"/>
        </w:rPr>
        <w:t>.</w:t>
      </w:r>
    </w:p>
    <w:p w14:paraId="676DDC24" w14:textId="33E0E3D5" w:rsidR="00902F48" w:rsidRPr="00002833" w:rsidRDefault="00902F48" w:rsidP="00873794">
      <w:pPr>
        <w:pStyle w:val="VCAAbody"/>
        <w:rPr>
          <w:lang w:val="en-AU"/>
        </w:rPr>
      </w:pPr>
      <w:r w:rsidRPr="00002833">
        <w:rPr>
          <w:lang w:val="en-AU"/>
        </w:rPr>
        <w:t xml:space="preserve">Kind of writing: </w:t>
      </w:r>
      <w:r w:rsidR="00BC46AB" w:rsidRPr="00002833">
        <w:rPr>
          <w:lang w:val="en-AU"/>
        </w:rPr>
        <w:t>i</w:t>
      </w:r>
      <w:r w:rsidRPr="00002833">
        <w:rPr>
          <w:lang w:val="en-AU"/>
        </w:rPr>
        <w:t>maginative</w:t>
      </w:r>
    </w:p>
    <w:p w14:paraId="7CA350FA" w14:textId="4458670E" w:rsidR="00902F48" w:rsidRPr="00002833" w:rsidRDefault="00902F48" w:rsidP="00873794">
      <w:pPr>
        <w:pStyle w:val="VCAAbody"/>
        <w:rPr>
          <w:lang w:val="en-AU"/>
        </w:rPr>
      </w:pPr>
      <w:r w:rsidRPr="00002833">
        <w:rPr>
          <w:lang w:val="en-AU"/>
        </w:rPr>
        <w:t xml:space="preserve">Text </w:t>
      </w:r>
      <w:r w:rsidR="00BC46AB" w:rsidRPr="00002833">
        <w:rPr>
          <w:lang w:val="en-AU"/>
        </w:rPr>
        <w:t>t</w:t>
      </w:r>
      <w:r w:rsidRPr="00002833">
        <w:rPr>
          <w:lang w:val="en-AU"/>
        </w:rPr>
        <w:t xml:space="preserve">ype: </w:t>
      </w:r>
      <w:r w:rsidR="00BC46AB" w:rsidRPr="00002833">
        <w:rPr>
          <w:lang w:val="en-AU"/>
        </w:rPr>
        <w:t>s</w:t>
      </w:r>
      <w:r w:rsidRPr="00002833">
        <w:rPr>
          <w:lang w:val="en-AU"/>
        </w:rPr>
        <w:t>tory</w:t>
      </w:r>
    </w:p>
    <w:p w14:paraId="1FC5C3A6" w14:textId="23338724" w:rsidR="0044213C" w:rsidRPr="00002833" w:rsidRDefault="00902F48" w:rsidP="004D53F3">
      <w:pPr>
        <w:pStyle w:val="VCAAbody"/>
        <w:rPr>
          <w:lang w:val="en-AU"/>
        </w:rPr>
      </w:pPr>
      <w:r w:rsidRPr="00002833">
        <w:rPr>
          <w:lang w:val="en-AU"/>
        </w:rPr>
        <w:t xml:space="preserve">Audience: </w:t>
      </w:r>
      <w:r w:rsidR="00155CE2" w:rsidRPr="00002833">
        <w:rPr>
          <w:lang w:val="en-AU"/>
        </w:rPr>
        <w:t>young readers</w:t>
      </w:r>
    </w:p>
    <w:sectPr w:rsidR="0044213C" w:rsidRPr="00002833"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48441" w14:textId="77777777" w:rsidR="00002833" w:rsidRDefault="00002833" w:rsidP="00304EA1">
      <w:r>
        <w:separator/>
      </w:r>
    </w:p>
  </w:endnote>
  <w:endnote w:type="continuationSeparator" w:id="0">
    <w:p w14:paraId="23E39B3A" w14:textId="77777777" w:rsidR="00002833" w:rsidRDefault="00002833"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002833" w:rsidRPr="00D06414" w14:paraId="7CEBAFF2" w14:textId="77777777" w:rsidTr="00BB3BAB">
      <w:trPr>
        <w:trHeight w:val="476"/>
      </w:trPr>
      <w:tc>
        <w:tcPr>
          <w:tcW w:w="1667" w:type="pct"/>
          <w:tcMar>
            <w:left w:w="0" w:type="dxa"/>
            <w:right w:w="0" w:type="dxa"/>
          </w:tcMar>
        </w:tcPr>
        <w:p w14:paraId="15BECE3A" w14:textId="77777777" w:rsidR="00002833" w:rsidRPr="00D06414" w:rsidRDefault="0000283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3FA32E7" w14:textId="77777777" w:rsidR="00002833" w:rsidRPr="00D06414" w:rsidRDefault="0000283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07FABB9" w14:textId="446CEEF4" w:rsidR="00002833" w:rsidRPr="00D06414" w:rsidRDefault="0000283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8C9CBA6" w14:textId="77777777" w:rsidR="00002833" w:rsidRPr="00D06414" w:rsidRDefault="00002833"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66A9DE58" wp14:editId="1DC3D62C">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002833" w:rsidRPr="00D06414" w14:paraId="2E402A26" w14:textId="77777777" w:rsidTr="000F5AAF">
      <w:tc>
        <w:tcPr>
          <w:tcW w:w="1459" w:type="pct"/>
          <w:tcMar>
            <w:left w:w="0" w:type="dxa"/>
            <w:right w:w="0" w:type="dxa"/>
          </w:tcMar>
        </w:tcPr>
        <w:p w14:paraId="342B32E7" w14:textId="77777777" w:rsidR="00002833" w:rsidRPr="00D06414" w:rsidRDefault="0000283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84C9012" w14:textId="77777777" w:rsidR="00002833" w:rsidRPr="00D06414" w:rsidRDefault="0000283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C3FFFAC" w14:textId="77777777" w:rsidR="00002833" w:rsidRPr="00D06414" w:rsidRDefault="0000283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E9DC446" w14:textId="77777777" w:rsidR="00002833" w:rsidRPr="00D06414" w:rsidRDefault="00002833"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0096CA8A" wp14:editId="33E4BC91">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E2BDD" w14:textId="77777777" w:rsidR="00002833" w:rsidRDefault="00002833" w:rsidP="00304EA1">
      <w:r>
        <w:separator/>
      </w:r>
    </w:p>
  </w:footnote>
  <w:footnote w:type="continuationSeparator" w:id="0">
    <w:p w14:paraId="4FC5297F" w14:textId="77777777" w:rsidR="00002833" w:rsidRDefault="00002833"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D388C" w14:textId="77777777" w:rsidR="00002833" w:rsidRPr="00D86DE4" w:rsidRDefault="00002833"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0FF9" w14:textId="77777777" w:rsidR="00002833" w:rsidRPr="009370BC" w:rsidRDefault="00002833" w:rsidP="00970580">
    <w:pPr>
      <w:ind w:right="-142"/>
      <w:jc w:val="right"/>
    </w:pPr>
    <w:r>
      <w:rPr>
        <w:noProof/>
        <w:lang w:eastAsia="en-AU"/>
      </w:rPr>
      <w:drawing>
        <wp:anchor distT="0" distB="0" distL="114300" distR="114300" simplePos="0" relativeHeight="251660288" behindDoc="1" locked="1" layoutInCell="1" allowOverlap="1" wp14:anchorId="7CFC27A7" wp14:editId="708A316B">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F2A0F"/>
    <w:multiLevelType w:val="multilevel"/>
    <w:tmpl w:val="AFA628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AB54AA"/>
    <w:multiLevelType w:val="multilevel"/>
    <w:tmpl w:val="74F0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7F2638A"/>
    <w:multiLevelType w:val="hybridMultilevel"/>
    <w:tmpl w:val="D4C6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E1D36"/>
    <w:multiLevelType w:val="multilevel"/>
    <w:tmpl w:val="A5FC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A1E0483"/>
    <w:multiLevelType w:val="hybridMultilevel"/>
    <w:tmpl w:val="F93E4D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0EAC320E"/>
    <w:lvl w:ilvl="0" w:tplc="BC942F6C">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6"/>
  </w:num>
  <w:num w:numId="3">
    <w:abstractNumId w:val="3"/>
  </w:num>
  <w:num w:numId="4">
    <w:abstractNumId w:val="1"/>
  </w:num>
  <w:num w:numId="5">
    <w:abstractNumId w:val="8"/>
  </w:num>
  <w:num w:numId="6">
    <w:abstractNumId w:val="0"/>
  </w:num>
  <w:num w:numId="7">
    <w:abstractNumId w:val="2"/>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02"/>
    <w:rsid w:val="00002833"/>
    <w:rsid w:val="00003885"/>
    <w:rsid w:val="00020589"/>
    <w:rsid w:val="00024018"/>
    <w:rsid w:val="00024CCE"/>
    <w:rsid w:val="00041150"/>
    <w:rsid w:val="0005460A"/>
    <w:rsid w:val="0005548C"/>
    <w:rsid w:val="00055853"/>
    <w:rsid w:val="00055C01"/>
    <w:rsid w:val="0005780E"/>
    <w:rsid w:val="00065CC6"/>
    <w:rsid w:val="00090D46"/>
    <w:rsid w:val="000A71F7"/>
    <w:rsid w:val="000D3211"/>
    <w:rsid w:val="000F09E4"/>
    <w:rsid w:val="000F16FD"/>
    <w:rsid w:val="000F5AAF"/>
    <w:rsid w:val="00120DB9"/>
    <w:rsid w:val="00143520"/>
    <w:rsid w:val="00147A14"/>
    <w:rsid w:val="00153AD2"/>
    <w:rsid w:val="00155CE2"/>
    <w:rsid w:val="001779EA"/>
    <w:rsid w:val="00182027"/>
    <w:rsid w:val="00184297"/>
    <w:rsid w:val="00193947"/>
    <w:rsid w:val="001C3EEA"/>
    <w:rsid w:val="001D3246"/>
    <w:rsid w:val="001E157E"/>
    <w:rsid w:val="00224662"/>
    <w:rsid w:val="002279BA"/>
    <w:rsid w:val="002329F3"/>
    <w:rsid w:val="00243F0D"/>
    <w:rsid w:val="0024697D"/>
    <w:rsid w:val="00260767"/>
    <w:rsid w:val="002647BB"/>
    <w:rsid w:val="002754C1"/>
    <w:rsid w:val="002841C8"/>
    <w:rsid w:val="0028516B"/>
    <w:rsid w:val="002C44DC"/>
    <w:rsid w:val="002C6F90"/>
    <w:rsid w:val="002E4FB5"/>
    <w:rsid w:val="00302FB8"/>
    <w:rsid w:val="00304EA1"/>
    <w:rsid w:val="00314D81"/>
    <w:rsid w:val="00322FC6"/>
    <w:rsid w:val="00350651"/>
    <w:rsid w:val="0035293F"/>
    <w:rsid w:val="00385147"/>
    <w:rsid w:val="00391986"/>
    <w:rsid w:val="003A00B4"/>
    <w:rsid w:val="003A0BC9"/>
    <w:rsid w:val="003B2257"/>
    <w:rsid w:val="003C5E71"/>
    <w:rsid w:val="003D6CBD"/>
    <w:rsid w:val="003E5592"/>
    <w:rsid w:val="003F35C9"/>
    <w:rsid w:val="00400537"/>
    <w:rsid w:val="00417AA3"/>
    <w:rsid w:val="00425DFE"/>
    <w:rsid w:val="00434EDB"/>
    <w:rsid w:val="00440B32"/>
    <w:rsid w:val="0044213C"/>
    <w:rsid w:val="0046078D"/>
    <w:rsid w:val="00476F76"/>
    <w:rsid w:val="00495C80"/>
    <w:rsid w:val="004A2ED8"/>
    <w:rsid w:val="004D229D"/>
    <w:rsid w:val="004D53F3"/>
    <w:rsid w:val="004F5BDA"/>
    <w:rsid w:val="0051631E"/>
    <w:rsid w:val="00537A1F"/>
    <w:rsid w:val="005570CF"/>
    <w:rsid w:val="00566029"/>
    <w:rsid w:val="005923CB"/>
    <w:rsid w:val="005B391B"/>
    <w:rsid w:val="005D3D78"/>
    <w:rsid w:val="005E1814"/>
    <w:rsid w:val="005E2EF0"/>
    <w:rsid w:val="005F4092"/>
    <w:rsid w:val="006663C6"/>
    <w:rsid w:val="0068471E"/>
    <w:rsid w:val="00684F98"/>
    <w:rsid w:val="00693FFD"/>
    <w:rsid w:val="006D2159"/>
    <w:rsid w:val="006D32DF"/>
    <w:rsid w:val="006F787C"/>
    <w:rsid w:val="00700421"/>
    <w:rsid w:val="00702636"/>
    <w:rsid w:val="00724507"/>
    <w:rsid w:val="00732662"/>
    <w:rsid w:val="00737578"/>
    <w:rsid w:val="00747109"/>
    <w:rsid w:val="00762204"/>
    <w:rsid w:val="00773E6C"/>
    <w:rsid w:val="00781FB1"/>
    <w:rsid w:val="007A4B91"/>
    <w:rsid w:val="007A6602"/>
    <w:rsid w:val="007B3ACF"/>
    <w:rsid w:val="007C600D"/>
    <w:rsid w:val="007D1B6D"/>
    <w:rsid w:val="007D7603"/>
    <w:rsid w:val="0080128A"/>
    <w:rsid w:val="00813C37"/>
    <w:rsid w:val="008154B5"/>
    <w:rsid w:val="00823962"/>
    <w:rsid w:val="00850410"/>
    <w:rsid w:val="00852719"/>
    <w:rsid w:val="00860115"/>
    <w:rsid w:val="00873794"/>
    <w:rsid w:val="0088783C"/>
    <w:rsid w:val="008F2BD3"/>
    <w:rsid w:val="00902089"/>
    <w:rsid w:val="00902F48"/>
    <w:rsid w:val="00923F41"/>
    <w:rsid w:val="009370BC"/>
    <w:rsid w:val="00970580"/>
    <w:rsid w:val="0098739B"/>
    <w:rsid w:val="009906B5"/>
    <w:rsid w:val="009B61E5"/>
    <w:rsid w:val="009D0E9E"/>
    <w:rsid w:val="009D1E89"/>
    <w:rsid w:val="009E5707"/>
    <w:rsid w:val="009E6199"/>
    <w:rsid w:val="00A10124"/>
    <w:rsid w:val="00A17661"/>
    <w:rsid w:val="00A23E59"/>
    <w:rsid w:val="00A24B2D"/>
    <w:rsid w:val="00A40966"/>
    <w:rsid w:val="00A921E0"/>
    <w:rsid w:val="00A922F4"/>
    <w:rsid w:val="00A92E2D"/>
    <w:rsid w:val="00AA2FB6"/>
    <w:rsid w:val="00AE5526"/>
    <w:rsid w:val="00AF051B"/>
    <w:rsid w:val="00B01578"/>
    <w:rsid w:val="00B0738F"/>
    <w:rsid w:val="00B13D3B"/>
    <w:rsid w:val="00B230DB"/>
    <w:rsid w:val="00B26601"/>
    <w:rsid w:val="00B41951"/>
    <w:rsid w:val="00B53229"/>
    <w:rsid w:val="00B62480"/>
    <w:rsid w:val="00B717F4"/>
    <w:rsid w:val="00B7309E"/>
    <w:rsid w:val="00B81B70"/>
    <w:rsid w:val="00BB3BAB"/>
    <w:rsid w:val="00BC46AB"/>
    <w:rsid w:val="00BD0724"/>
    <w:rsid w:val="00BD2B91"/>
    <w:rsid w:val="00BE5521"/>
    <w:rsid w:val="00BF0BBA"/>
    <w:rsid w:val="00BF1E21"/>
    <w:rsid w:val="00BF6C23"/>
    <w:rsid w:val="00C35203"/>
    <w:rsid w:val="00C53263"/>
    <w:rsid w:val="00C75F1D"/>
    <w:rsid w:val="00C95156"/>
    <w:rsid w:val="00CA0DC2"/>
    <w:rsid w:val="00CB68E8"/>
    <w:rsid w:val="00D04F01"/>
    <w:rsid w:val="00D06414"/>
    <w:rsid w:val="00D20ED9"/>
    <w:rsid w:val="00D24E5A"/>
    <w:rsid w:val="00D338E4"/>
    <w:rsid w:val="00D51947"/>
    <w:rsid w:val="00D532F0"/>
    <w:rsid w:val="00D56E0F"/>
    <w:rsid w:val="00D77413"/>
    <w:rsid w:val="00D802F9"/>
    <w:rsid w:val="00D82759"/>
    <w:rsid w:val="00D86DE4"/>
    <w:rsid w:val="00DA10FC"/>
    <w:rsid w:val="00DC3AF9"/>
    <w:rsid w:val="00DC7DAB"/>
    <w:rsid w:val="00DD78C2"/>
    <w:rsid w:val="00DE1909"/>
    <w:rsid w:val="00DE51DB"/>
    <w:rsid w:val="00DF4A82"/>
    <w:rsid w:val="00E23F1D"/>
    <w:rsid w:val="00E30E05"/>
    <w:rsid w:val="00E35622"/>
    <w:rsid w:val="00E36361"/>
    <w:rsid w:val="00E3792A"/>
    <w:rsid w:val="00E55AE9"/>
    <w:rsid w:val="00E90E4C"/>
    <w:rsid w:val="00EB0C84"/>
    <w:rsid w:val="00EB2F3E"/>
    <w:rsid w:val="00EC3A08"/>
    <w:rsid w:val="00EE37E6"/>
    <w:rsid w:val="00EE5008"/>
    <w:rsid w:val="00EF4188"/>
    <w:rsid w:val="00F17FDE"/>
    <w:rsid w:val="00F271D0"/>
    <w:rsid w:val="00F40D53"/>
    <w:rsid w:val="00F4525C"/>
    <w:rsid w:val="00F50D86"/>
    <w:rsid w:val="00F643A8"/>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57822"/>
  <w15:docId w15:val="{3CBC3E59-8761-4B0D-9586-C48B2E77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AB"/>
    <w:pPr>
      <w:spacing w:after="0" w:line="240" w:lineRule="auto"/>
    </w:pPr>
    <w:rPr>
      <w:rFonts w:eastAsiaTheme="minorEastAsia"/>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C7DAB"/>
    <w:pPr>
      <w:keepNext/>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873794"/>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C7DAB"/>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ListParagraphChar">
    <w:name w:val="List Paragraph Char"/>
    <w:link w:val="ListParagraph"/>
    <w:uiPriority w:val="34"/>
    <w:locked/>
    <w:rsid w:val="00902F48"/>
    <w:rPr>
      <w:rFonts w:ascii="Calibri" w:hAnsi="Calibri"/>
    </w:rPr>
  </w:style>
  <w:style w:type="paragraph" w:styleId="ListParagraph">
    <w:name w:val="List Paragraph"/>
    <w:basedOn w:val="Normal"/>
    <w:link w:val="ListParagraphChar"/>
    <w:uiPriority w:val="34"/>
    <w:qFormat/>
    <w:rsid w:val="00902F48"/>
    <w:pPr>
      <w:ind w:left="720"/>
      <w:contextualSpacing/>
    </w:pPr>
    <w:rPr>
      <w:rFonts w:ascii="Calibri" w:eastAsiaTheme="minorHAnsi" w:hAnsi="Calibri"/>
      <w:sz w:val="22"/>
      <w:szCs w:val="22"/>
      <w:lang w:val="en-US" w:eastAsia="en-US"/>
    </w:rPr>
  </w:style>
  <w:style w:type="paragraph" w:styleId="Revision">
    <w:name w:val="Revision"/>
    <w:hidden/>
    <w:uiPriority w:val="99"/>
    <w:semiHidden/>
    <w:rsid w:val="00476F76"/>
    <w:pPr>
      <w:spacing w:after="0" w:line="240" w:lineRule="auto"/>
    </w:pPr>
    <w:rPr>
      <w:rFonts w:eastAsiaTheme="minorEastAsia"/>
      <w:sz w:val="24"/>
      <w:szCs w:val="24"/>
      <w:lang w:val="en-AU" w:eastAsia="zh-CN"/>
    </w:rPr>
  </w:style>
  <w:style w:type="character" w:customStyle="1" w:styleId="VCAAitalic">
    <w:name w:val="VCAA italic"/>
    <w:basedOn w:val="DefaultParagraphFont"/>
    <w:uiPriority w:val="1"/>
    <w:qFormat/>
    <w:rsid w:val="00AA2F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aa\Documents\My%20work%20documents\VCAA%202020-2021\Exam%20reports\Templates\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F806711-AF9B-47B3-A6FF-82B9BBCCB674}"/>
</file>

<file path=customXml/itemProps3.xml><?xml version="1.0" encoding="utf-8"?>
<ds:datastoreItem xmlns:ds="http://schemas.openxmlformats.org/officeDocument/2006/customXml" ds:itemID="{EBA848B5-61E6-45CE-88A6-73FD729D8E9B}">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BC6FC88-456D-4FF4-A014-8492CFBB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2020.dotx</Template>
  <TotalTime>1</TotalTime>
  <Pages>5</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Chinese First Language written examination report</dc:title>
  <dc:creator>vcaa@education.vic.gov.au</dc:creator>
  <cp:keywords>VCE; Victorian Certificate of Education; 2020; Chinese First Language; examination report; VCAA; Victorian Curriculum and Assessment Authority</cp:keywords>
  <cp:lastModifiedBy>Samantha Anderson 2</cp:lastModifiedBy>
  <cp:revision>2</cp:revision>
  <cp:lastPrinted>2015-05-15T02:36:00Z</cp:lastPrinted>
  <dcterms:created xsi:type="dcterms:W3CDTF">2021-05-07T04:13:00Z</dcterms:created>
  <dcterms:modified xsi:type="dcterms:W3CDTF">2021-05-07T04:13:00Z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