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3D269B4A" w:rsidR="00F4525C" w:rsidRDefault="00024018" w:rsidP="009B61E5">
      <w:pPr>
        <w:pStyle w:val="VCAADocumenttitle"/>
      </w:pPr>
      <w:r>
        <w:t>202</w:t>
      </w:r>
      <w:r w:rsidR="008428B1">
        <w:t>1</w:t>
      </w:r>
      <w:r>
        <w:t xml:space="preserve"> </w:t>
      </w:r>
      <w:r w:rsidR="007E03B2">
        <w:t xml:space="preserve">VCE </w:t>
      </w:r>
      <w:r w:rsidR="000459C6">
        <w:t>Italian</w:t>
      </w:r>
      <w:r>
        <w:t xml:space="preserve"> </w:t>
      </w:r>
      <w:r w:rsidR="00400537">
        <w:t xml:space="preserve">written </w:t>
      </w:r>
      <w:r w:rsidR="007E03B2">
        <w:t xml:space="preserve">external assessment </w:t>
      </w:r>
      <w:r>
        <w:t>report</w:t>
      </w:r>
    </w:p>
    <w:p w14:paraId="1F902DD4" w14:textId="32D2C5C6" w:rsidR="006663C6" w:rsidRDefault="00024018" w:rsidP="00C35203">
      <w:pPr>
        <w:pStyle w:val="VCAAHeading1"/>
      </w:pPr>
      <w:bookmarkStart w:id="0" w:name="TemplateOverview"/>
      <w:bookmarkEnd w:id="0"/>
      <w:r>
        <w:t>General comments</w:t>
      </w:r>
    </w:p>
    <w:p w14:paraId="68EE924D" w14:textId="77777777" w:rsidR="00837C7D" w:rsidRDefault="003F52EC" w:rsidP="00683229">
      <w:pPr>
        <w:pStyle w:val="VCAAbody"/>
      </w:pPr>
      <w:r>
        <w:t xml:space="preserve">This written examination assessed the </w:t>
      </w:r>
      <w:r w:rsidRPr="005125E8">
        <w:rPr>
          <w:rStyle w:val="VCAAitalics"/>
        </w:rPr>
        <w:t>VCE Italian Study Design 2020</w:t>
      </w:r>
      <w:r w:rsidR="007E03B2" w:rsidRPr="005125E8">
        <w:rPr>
          <w:rStyle w:val="VCAAitalics"/>
        </w:rPr>
        <w:sym w:font="Symbol" w:char="F02D"/>
      </w:r>
      <w:r w:rsidRPr="005125E8">
        <w:rPr>
          <w:rStyle w:val="VCAAitalics"/>
        </w:rPr>
        <w:t>2024</w:t>
      </w:r>
      <w:r>
        <w:t xml:space="preserve"> and assessment criteria. </w:t>
      </w:r>
      <w:r w:rsidR="00574FCF">
        <w:t xml:space="preserve">In the 2021 </w:t>
      </w:r>
      <w:r w:rsidR="00CC38FD">
        <w:t xml:space="preserve">examination </w:t>
      </w:r>
      <w:r w:rsidR="00A021DD">
        <w:t xml:space="preserve">students who performed well provided clear, accurate and relevant responses. They read the requirements of the task, took note of the allocated marks and provided </w:t>
      </w:r>
      <w:r w:rsidR="00C814C8">
        <w:t xml:space="preserve">responses </w:t>
      </w:r>
      <w:r w:rsidR="00A021DD">
        <w:t xml:space="preserve">that met the criteria of the question. These students effectively used the space provided for note taking. </w:t>
      </w:r>
      <w:r w:rsidR="00581DF7">
        <w:t>R</w:t>
      </w:r>
      <w:r w:rsidR="00A021DD">
        <w:t>esponses</w:t>
      </w:r>
      <w:r w:rsidR="006B7F29">
        <w:t xml:space="preserve"> in English</w:t>
      </w:r>
      <w:r w:rsidR="00581DF7">
        <w:t xml:space="preserve"> that scored highly</w:t>
      </w:r>
      <w:r w:rsidR="00A021DD">
        <w:t xml:space="preserve"> communicated the required key points accurately and clearly. When responding in Italian</w:t>
      </w:r>
      <w:r w:rsidR="00B336F9">
        <w:t>,</w:t>
      </w:r>
      <w:r w:rsidR="00A021DD">
        <w:t xml:space="preserve"> these students were able to present their responses fluently with logical sequencing and accuracy of grammar</w:t>
      </w:r>
      <w:r w:rsidR="006B7F29">
        <w:t xml:space="preserve"> and</w:t>
      </w:r>
      <w:r w:rsidR="00A021DD">
        <w:t xml:space="preserve"> spelling. It is to be noted that whil</w:t>
      </w:r>
      <w:r w:rsidR="001032D8">
        <w:t>e</w:t>
      </w:r>
      <w:r w:rsidR="00A021DD">
        <w:t xml:space="preserve"> handwriting is not an assessed criteri</w:t>
      </w:r>
      <w:r w:rsidR="001032D8">
        <w:t>on</w:t>
      </w:r>
      <w:r w:rsidR="00A021DD">
        <w:t xml:space="preserve">, it is vital that students write clearly in </w:t>
      </w:r>
      <w:proofErr w:type="gramStart"/>
      <w:r w:rsidR="00DB4BEC">
        <w:t>pen</w:t>
      </w:r>
      <w:proofErr w:type="gramEnd"/>
      <w:r w:rsidR="00DB4BEC">
        <w:t xml:space="preserve"> so their ideas are not lost through illegibility.</w:t>
      </w:r>
    </w:p>
    <w:p w14:paraId="5AF9F86C" w14:textId="5FE25826" w:rsidR="00574FCF" w:rsidRDefault="00DB4BEC" w:rsidP="00683229">
      <w:pPr>
        <w:pStyle w:val="VCAAbody"/>
      </w:pPr>
      <w:r>
        <w:t xml:space="preserve">In Section 3 of the examination, </w:t>
      </w:r>
      <w:r w:rsidR="00FA2F01">
        <w:t xml:space="preserve">Question </w:t>
      </w:r>
      <w:r>
        <w:t xml:space="preserve">5 </w:t>
      </w:r>
      <w:r w:rsidR="003123DC">
        <w:t>was</w:t>
      </w:r>
      <w:r>
        <w:t xml:space="preserve"> the most popular choice. Whil</w:t>
      </w:r>
      <w:r w:rsidR="00E90BCF">
        <w:t>e</w:t>
      </w:r>
      <w:r>
        <w:t xml:space="preserve"> it was a familiar topic </w:t>
      </w:r>
      <w:r w:rsidR="00E63E92">
        <w:t>for</w:t>
      </w:r>
      <w:r>
        <w:t xml:space="preserve"> students, many did not adhere to the </w:t>
      </w:r>
      <w:r w:rsidR="00843631">
        <w:t xml:space="preserve">requirements </w:t>
      </w:r>
      <w:r>
        <w:t>of the task</w:t>
      </w:r>
      <w:r w:rsidR="00843631">
        <w:t xml:space="preserve"> (</w:t>
      </w:r>
      <w:proofErr w:type="gramStart"/>
      <w:r>
        <w:t>i.e.</w:t>
      </w:r>
      <w:proofErr w:type="gramEnd"/>
      <w:r>
        <w:t xml:space="preserve"> focusing on a memorable past holiday</w:t>
      </w:r>
      <w:r w:rsidR="00843631">
        <w:t>)</w:t>
      </w:r>
      <w:r>
        <w:t xml:space="preserve">. Many students wrote about a future holiday </w:t>
      </w:r>
      <w:r w:rsidR="00E63E92">
        <w:t xml:space="preserve">or recounted a holiday without highlighting the memorable aspect of it. On the </w:t>
      </w:r>
      <w:r w:rsidR="00B336F9">
        <w:t xml:space="preserve">other </w:t>
      </w:r>
      <w:r w:rsidR="00E63E92">
        <w:t xml:space="preserve">hand, students who attempted </w:t>
      </w:r>
      <w:r w:rsidR="007203D1">
        <w:t xml:space="preserve">Question </w:t>
      </w:r>
      <w:r w:rsidR="00E63E92">
        <w:t>7</w:t>
      </w:r>
      <w:r w:rsidR="007203D1">
        <w:t xml:space="preserve"> (</w:t>
      </w:r>
      <w:r w:rsidR="00E63E92">
        <w:t>a blog post in favour of keeping the school uniform</w:t>
      </w:r>
      <w:r w:rsidR="007203D1">
        <w:t>)</w:t>
      </w:r>
      <w:r w:rsidR="00E63E92">
        <w:t xml:space="preserve"> were mostly able to adhere to the specific requirements of the task</w:t>
      </w:r>
      <w:r w:rsidR="00F043E0">
        <w:t>,</w:t>
      </w:r>
      <w:r w:rsidR="00E63E92">
        <w:t xml:space="preserve"> producing a persuasive</w:t>
      </w:r>
      <w:r w:rsidR="00B336F9">
        <w:t xml:space="preserve"> piece</w:t>
      </w:r>
      <w:r w:rsidR="00E63E92">
        <w:t>.</w:t>
      </w:r>
    </w:p>
    <w:p w14:paraId="3DA2C8EA" w14:textId="2618B5F9" w:rsidR="009D0E9E" w:rsidRPr="008007AA" w:rsidRDefault="00E63E92" w:rsidP="00683229">
      <w:pPr>
        <w:pStyle w:val="VCAAbody"/>
      </w:pPr>
      <w:r>
        <w:t xml:space="preserve">In preparation for this </w:t>
      </w:r>
      <w:r w:rsidR="009A2217">
        <w:t>assessment</w:t>
      </w:r>
      <w:r>
        <w:t>, students are advised to familiari</w:t>
      </w:r>
      <w:r w:rsidR="00F043E0">
        <w:t>s</w:t>
      </w:r>
      <w:r>
        <w:t xml:space="preserve">e themselves with all the requirements of the examination, including use of reading time and responding within the time allocated. </w:t>
      </w:r>
      <w:r w:rsidR="00C32F07">
        <w:t>It is advised that students undertake regular practi</w:t>
      </w:r>
      <w:r w:rsidR="001A5EA5">
        <w:t>s</w:t>
      </w:r>
      <w:r w:rsidR="00C32F07">
        <w:t xml:space="preserve">e of handwriting using a pen. </w:t>
      </w:r>
      <w:r w:rsidR="007F0D36">
        <w:t>F</w:t>
      </w:r>
      <w:r w:rsidR="007C0AFE">
        <w:t xml:space="preserve">or the </w:t>
      </w:r>
      <w:r w:rsidR="001A5EA5">
        <w:t>l</w:t>
      </w:r>
      <w:r w:rsidR="007C0AFE">
        <w:t xml:space="preserve">istening and responding task, </w:t>
      </w:r>
      <w:r w:rsidR="00C32F07">
        <w:t>note</w:t>
      </w:r>
      <w:r w:rsidR="007F0D36">
        <w:t>-</w:t>
      </w:r>
      <w:r w:rsidR="00C32F07">
        <w:t>taking practi</w:t>
      </w:r>
      <w:r w:rsidR="007F0D36">
        <w:t>s</w:t>
      </w:r>
      <w:r w:rsidR="00C32F07">
        <w:t xml:space="preserve">e </w:t>
      </w:r>
      <w:r w:rsidR="007C0AFE">
        <w:t xml:space="preserve">in class </w:t>
      </w:r>
      <w:r w:rsidR="00C32F07">
        <w:t>is advised in preparation for the examination.</w:t>
      </w:r>
      <w:r w:rsidR="007C0AFE">
        <w:t xml:space="preserve"> As part of student preparation, they should be aware of the grammatical items required for the success</w:t>
      </w:r>
      <w:r w:rsidR="00FA43DD">
        <w:t>ful</w:t>
      </w:r>
      <w:r w:rsidR="007C0AFE">
        <w:t xml:space="preserve"> completion of this examination. </w:t>
      </w:r>
    </w:p>
    <w:p w14:paraId="29027E3E" w14:textId="4D8A100F" w:rsidR="00B62480" w:rsidRDefault="00024018" w:rsidP="00350651">
      <w:pPr>
        <w:pStyle w:val="VCAAHeading1"/>
      </w:pPr>
      <w:r>
        <w:t>Specific information</w:t>
      </w:r>
    </w:p>
    <w:p w14:paraId="327849F0" w14:textId="01E3FFF7" w:rsidR="009241EC" w:rsidRPr="009241EC" w:rsidRDefault="009241EC" w:rsidP="009241EC">
      <w:pPr>
        <w:pStyle w:val="VCAAHeading2"/>
      </w:pPr>
      <w:r>
        <w:t>Section 1</w:t>
      </w:r>
    </w:p>
    <w:p w14:paraId="148FD84D" w14:textId="7D2FEBDC" w:rsidR="007E47A5" w:rsidRDefault="007E47A5" w:rsidP="007E47A5">
      <w:pPr>
        <w:pStyle w:val="VCAAHeading3"/>
      </w:pPr>
      <w:r>
        <w:t xml:space="preserve">Part A </w:t>
      </w:r>
      <w:r w:rsidRPr="001B4604">
        <w:t>– Listening and responding</w:t>
      </w:r>
      <w:r>
        <w:t xml:space="preserve"> in English</w:t>
      </w:r>
    </w:p>
    <w:p w14:paraId="795C2742" w14:textId="4042589E" w:rsidR="008641A1" w:rsidRPr="008641A1" w:rsidRDefault="007E47A5" w:rsidP="007E47A5">
      <w:pPr>
        <w:pStyle w:val="VCAAbody"/>
      </w:pPr>
      <w:r w:rsidRPr="001B4604">
        <w:t>This section assessed the students</w:t>
      </w:r>
      <w:r>
        <w:t>’</w:t>
      </w:r>
      <w:r w:rsidRPr="001B4604">
        <w:t xml:space="preserve"> capacity to understand and convey general and specific aspects of texts.</w:t>
      </w:r>
    </w:p>
    <w:p w14:paraId="0D3BF315" w14:textId="4608FA75" w:rsidR="007E47A5" w:rsidRPr="007E47A5" w:rsidRDefault="007E47A5" w:rsidP="007E47A5">
      <w:pPr>
        <w:pStyle w:val="VCAAHeading4"/>
      </w:pPr>
      <w:r w:rsidRPr="007E47A5">
        <w:t>Question 1</w:t>
      </w:r>
      <w:r w:rsidR="00AB0C5C">
        <w:t>a.</w:t>
      </w:r>
    </w:p>
    <w:p w14:paraId="046AB488" w14:textId="088C0B6E" w:rsidR="00BE0120" w:rsidRDefault="00BE0120" w:rsidP="00B27AA4">
      <w:pPr>
        <w:pStyle w:val="VCAAbullet"/>
      </w:pPr>
      <w:r>
        <w:t>To take mum to a restaurant / dinner</w:t>
      </w:r>
      <w:r w:rsidR="00837C7D">
        <w:t>.</w:t>
      </w:r>
    </w:p>
    <w:p w14:paraId="0C9C6BFF" w14:textId="28320BCB" w:rsidR="005125E8" w:rsidRDefault="00BE0120" w:rsidP="00B27AA4">
      <w:pPr>
        <w:pStyle w:val="VCAAbullet"/>
      </w:pPr>
      <w:r>
        <w:t>To convince her to get a dog</w:t>
      </w:r>
      <w:r w:rsidR="00837C7D">
        <w:t>.</w:t>
      </w:r>
    </w:p>
    <w:p w14:paraId="22FB34B4" w14:textId="77777777" w:rsidR="005125E8" w:rsidRDefault="005125E8">
      <w:pPr>
        <w:rPr>
          <w:rFonts w:ascii="Arial" w:eastAsia="Times New Roman" w:hAnsi="Arial" w:cs="Arial"/>
          <w:color w:val="000000" w:themeColor="text1"/>
          <w:kern w:val="22"/>
          <w:sz w:val="20"/>
          <w:lang w:val="en-GB" w:eastAsia="ja-JP"/>
        </w:rPr>
      </w:pPr>
      <w:r>
        <w:br w:type="page"/>
      </w:r>
    </w:p>
    <w:p w14:paraId="6CA3125E" w14:textId="56F88588" w:rsidR="00AB0C5C" w:rsidRPr="007E47A5" w:rsidRDefault="00AB0C5C" w:rsidP="00AB0C5C">
      <w:pPr>
        <w:pStyle w:val="VCAAHeading4"/>
      </w:pPr>
      <w:r w:rsidRPr="007E47A5">
        <w:lastRenderedPageBreak/>
        <w:t>Question 1</w:t>
      </w:r>
      <w:r>
        <w:t>b.</w:t>
      </w:r>
    </w:p>
    <w:p w14:paraId="3C05A1EA" w14:textId="03FA7611" w:rsidR="00BE0120" w:rsidRPr="00A72F6F" w:rsidRDefault="00BE0120" w:rsidP="00AB0C5C">
      <w:pPr>
        <w:pStyle w:val="VCAAbody"/>
      </w:pPr>
      <w:r>
        <w:t>Rosalba</w:t>
      </w:r>
      <w:r w:rsidR="00EE5573">
        <w:t>:</w:t>
      </w:r>
    </w:p>
    <w:p w14:paraId="3F2172F0" w14:textId="095C903C" w:rsidR="00BE0120" w:rsidRPr="00083C8E" w:rsidRDefault="00837C7D" w:rsidP="00B27AA4">
      <w:pPr>
        <w:pStyle w:val="VCAAbullet"/>
      </w:pPr>
      <w:r>
        <w:t>o</w:t>
      </w:r>
      <w:r w:rsidR="00BE0120" w:rsidRPr="00083C8E">
        <w:t xml:space="preserve">rganise the daily food routine </w:t>
      </w:r>
    </w:p>
    <w:p w14:paraId="09568313" w14:textId="3F160CE3" w:rsidR="00BE0120" w:rsidRPr="00BE0120" w:rsidRDefault="00837C7D" w:rsidP="00B27AA4">
      <w:pPr>
        <w:pStyle w:val="VCAAbullet"/>
      </w:pPr>
      <w:r>
        <w:t>t</w:t>
      </w:r>
      <w:r w:rsidR="00BE0120" w:rsidRPr="00D53170">
        <w:t>ake dog to vet</w:t>
      </w:r>
      <w:r>
        <w:t>.</w:t>
      </w:r>
    </w:p>
    <w:p w14:paraId="56EF28D9" w14:textId="088D6C63" w:rsidR="00BE0120" w:rsidRDefault="00BE0120" w:rsidP="00AB0C5C">
      <w:pPr>
        <w:pStyle w:val="VCAAbody"/>
      </w:pPr>
      <w:r>
        <w:t>Sandro</w:t>
      </w:r>
      <w:r w:rsidR="00EE5573">
        <w:t>:</w:t>
      </w:r>
    </w:p>
    <w:p w14:paraId="2FFEF3F9" w14:textId="4BF9380E" w:rsidR="00BE0120" w:rsidRPr="005125E8" w:rsidRDefault="00837C7D">
      <w:pPr>
        <w:pStyle w:val="VCAAbullet"/>
      </w:pPr>
      <w:r>
        <w:t>c</w:t>
      </w:r>
      <w:r w:rsidR="00BE0120" w:rsidRPr="00837C7D">
        <w:t>lean kennel / dog bed</w:t>
      </w:r>
    </w:p>
    <w:p w14:paraId="62E25F3D" w14:textId="32E857E4" w:rsidR="00BE0120" w:rsidRPr="005125E8" w:rsidRDefault="00AA4ED8">
      <w:pPr>
        <w:pStyle w:val="VCAAbullet"/>
      </w:pPr>
      <w:r>
        <w:t>t</w:t>
      </w:r>
      <w:r w:rsidR="00BE0120" w:rsidRPr="00837C7D">
        <w:t>ake dog for walks</w:t>
      </w:r>
      <w:r>
        <w:t>.</w:t>
      </w:r>
    </w:p>
    <w:p w14:paraId="67457748" w14:textId="7E07E91A" w:rsidR="00AB0C5C" w:rsidRPr="007E47A5" w:rsidRDefault="00AB0C5C" w:rsidP="00AB0C5C">
      <w:pPr>
        <w:pStyle w:val="VCAAHeading4"/>
      </w:pPr>
      <w:r w:rsidRPr="007E47A5">
        <w:t>Question 1</w:t>
      </w:r>
      <w:r>
        <w:t>c.</w:t>
      </w:r>
    </w:p>
    <w:p w14:paraId="21D19794" w14:textId="1ED14896" w:rsidR="00302BDC" w:rsidRPr="00C3242B" w:rsidRDefault="00AB0C5C" w:rsidP="00AB0C5C">
      <w:pPr>
        <w:pStyle w:val="VCAAbody"/>
      </w:pPr>
      <w:r>
        <w:t>I</w:t>
      </w:r>
      <w:r w:rsidR="00BE0120">
        <w:t>t is a breed of dog that</w:t>
      </w:r>
      <w:r w:rsidR="00BE0120" w:rsidRPr="00C3242B">
        <w:t xml:space="preserve">: </w:t>
      </w:r>
    </w:p>
    <w:p w14:paraId="7B71FE7E" w14:textId="78FBCEB1" w:rsidR="00302BDC" w:rsidRDefault="00BE0120" w:rsidP="00083C8E">
      <w:pPr>
        <w:pStyle w:val="VCAAbullet"/>
      </w:pPr>
      <w:r>
        <w:t>does not shed</w:t>
      </w:r>
    </w:p>
    <w:p w14:paraId="72595300" w14:textId="5B47920D" w:rsidR="0044213C" w:rsidRDefault="00BE0120" w:rsidP="00742F93">
      <w:pPr>
        <w:pStyle w:val="VCAAbullet"/>
      </w:pPr>
      <w:r>
        <w:t xml:space="preserve">is no trouble </w:t>
      </w:r>
      <w:r w:rsidR="00742F93">
        <w:t xml:space="preserve">/ </w:t>
      </w:r>
      <w:r>
        <w:t>does not annoy</w:t>
      </w:r>
      <w:r w:rsidR="00586150">
        <w:t>.</w:t>
      </w:r>
      <w:r w:rsidR="00CC38FD">
        <w:t xml:space="preserve"> </w:t>
      </w:r>
    </w:p>
    <w:p w14:paraId="2D58F425" w14:textId="13B89D1B" w:rsidR="00AB0C5C" w:rsidRPr="007E47A5" w:rsidRDefault="00AB0C5C" w:rsidP="00AB0C5C">
      <w:pPr>
        <w:pStyle w:val="VCAAHeading4"/>
      </w:pPr>
      <w:r w:rsidRPr="007E47A5">
        <w:t>Question 1</w:t>
      </w:r>
      <w:r>
        <w:t>d.</w:t>
      </w:r>
    </w:p>
    <w:p w14:paraId="717AA8D2" w14:textId="1480642F" w:rsidR="00BE0120" w:rsidRDefault="00BE0120" w:rsidP="00B27AA4">
      <w:pPr>
        <w:pStyle w:val="VCAAbullet"/>
      </w:pPr>
      <w:r>
        <w:t>She loved Rex the police dog (in the TV series)</w:t>
      </w:r>
      <w:r w:rsidR="00586150">
        <w:t>.</w:t>
      </w:r>
    </w:p>
    <w:p w14:paraId="09AB64FF" w14:textId="17502C26" w:rsidR="00BE0120" w:rsidRDefault="00BE0120" w:rsidP="00B27AA4">
      <w:pPr>
        <w:pStyle w:val="VCAAbullet"/>
      </w:pPr>
      <w:r>
        <w:t>She adored Tot</w:t>
      </w:r>
      <w:r w:rsidR="00D44DD5">
        <w:t>o</w:t>
      </w:r>
      <w:r>
        <w:t xml:space="preserve"> from </w:t>
      </w:r>
      <w:r w:rsidR="00D44DD5" w:rsidRPr="005125E8">
        <w:rPr>
          <w:rStyle w:val="VCAAitalics"/>
        </w:rPr>
        <w:t>T</w:t>
      </w:r>
      <w:r w:rsidRPr="005125E8">
        <w:rPr>
          <w:rStyle w:val="VCAAitalics"/>
        </w:rPr>
        <w:t>he Wizard of Oz</w:t>
      </w:r>
      <w:r>
        <w:t xml:space="preserve"> (in the film)</w:t>
      </w:r>
      <w:r w:rsidR="00586150">
        <w:t>.</w:t>
      </w:r>
    </w:p>
    <w:p w14:paraId="0F4E42E9" w14:textId="1C47792F" w:rsidR="00BE0120" w:rsidRDefault="00BE0120" w:rsidP="00B27AA4">
      <w:pPr>
        <w:pStyle w:val="VCAAbullet"/>
      </w:pPr>
      <w:r>
        <w:t>She used to tell them the story of Argo</w:t>
      </w:r>
      <w:r w:rsidR="00586150">
        <w:t>,</w:t>
      </w:r>
      <w:r>
        <w:t xml:space="preserve"> the faithful companion of Ulysses</w:t>
      </w:r>
      <w:r w:rsidR="00586150">
        <w:t>.</w:t>
      </w:r>
    </w:p>
    <w:p w14:paraId="79444A3B" w14:textId="11F49725" w:rsidR="007E47A5" w:rsidRDefault="007E47A5" w:rsidP="007E47A5">
      <w:pPr>
        <w:pStyle w:val="VCAAHeading3"/>
      </w:pPr>
      <w:r>
        <w:t xml:space="preserve">Part B </w:t>
      </w:r>
      <w:r w:rsidRPr="001B4604">
        <w:t>– Listening and responding</w:t>
      </w:r>
      <w:r>
        <w:t xml:space="preserve"> in </w:t>
      </w:r>
      <w:r w:rsidR="00BE0120">
        <w:t>Italian</w:t>
      </w:r>
    </w:p>
    <w:p w14:paraId="1E1001A3" w14:textId="5A18F713" w:rsidR="008641A1" w:rsidRDefault="007E47A5" w:rsidP="007E47A5">
      <w:pPr>
        <w:pStyle w:val="VCAAbody"/>
      </w:pPr>
      <w:r>
        <w:t xml:space="preserve">In this part of the examination students were assessed on their understanding of the listening text and their ability to accurately convey appropriate information from the text in </w:t>
      </w:r>
      <w:r w:rsidR="00BE0120">
        <w:t>Italian.</w:t>
      </w:r>
      <w:r>
        <w:t xml:space="preserve"> The information presented in the response needed to be relevant to the question. Students were not awarded separate marks for content and language. Responses that included the relevant information and were expressed clearly in </w:t>
      </w:r>
      <w:r w:rsidR="00BE0120">
        <w:t>Italian</w:t>
      </w:r>
      <w:r>
        <w:t xml:space="preserve"> were awarded full marks. </w:t>
      </w:r>
    </w:p>
    <w:p w14:paraId="616194CC" w14:textId="61CF3B30" w:rsidR="007E47A5" w:rsidRPr="007E47A5" w:rsidRDefault="007E47A5" w:rsidP="007E47A5">
      <w:pPr>
        <w:pStyle w:val="VCAAHeading4"/>
      </w:pPr>
      <w:r w:rsidRPr="007E47A5">
        <w:t>Question 2</w:t>
      </w:r>
      <w:r w:rsidR="00AB0C5C">
        <w:t>a</w:t>
      </w:r>
      <w:r w:rsidR="004B442B">
        <w:t>.</w:t>
      </w:r>
    </w:p>
    <w:p w14:paraId="4EB55DF0" w14:textId="5E49AA3C" w:rsidR="00BE0120" w:rsidRPr="00BE0120" w:rsidRDefault="00BE0120" w:rsidP="00AB0C5C">
      <w:pPr>
        <w:pStyle w:val="VCAAbody"/>
      </w:pPr>
      <w:r w:rsidRPr="005125E8">
        <w:rPr>
          <w:rStyle w:val="VCAAitalics"/>
        </w:rPr>
        <w:t xml:space="preserve">Football </w:t>
      </w:r>
      <w:r w:rsidR="004B442B" w:rsidRPr="005125E8">
        <w:rPr>
          <w:rStyle w:val="VCAAitalics"/>
        </w:rPr>
        <w:t>A</w:t>
      </w:r>
      <w:r w:rsidRPr="005125E8">
        <w:rPr>
          <w:rStyle w:val="VCAAitalics"/>
        </w:rPr>
        <w:t>ustraliano</w:t>
      </w:r>
      <w:r w:rsidR="004B442B">
        <w:t xml:space="preserve"> (Australian football):</w:t>
      </w:r>
      <w:r w:rsidRPr="00BE0120">
        <w:t xml:space="preserve"> </w:t>
      </w:r>
    </w:p>
    <w:p w14:paraId="1EE1A737" w14:textId="4AB2F4A8" w:rsidR="00BE0120" w:rsidRPr="002E7A83" w:rsidRDefault="00BE0120" w:rsidP="00B27AA4">
      <w:pPr>
        <w:pStyle w:val="VCAAbullet"/>
      </w:pPr>
      <w:r w:rsidRPr="005125E8">
        <w:rPr>
          <w:rStyle w:val="VCAAitalics"/>
        </w:rPr>
        <w:t>Perché c’è una squadra famosa di football australiano a Genova</w:t>
      </w:r>
      <w:r w:rsidR="004B442B">
        <w:t xml:space="preserve"> (</w:t>
      </w:r>
      <w:r w:rsidR="004B442B" w:rsidRPr="00D53170">
        <w:t>because there is a famous Australian rules team in Genoa</w:t>
      </w:r>
      <w:r w:rsidR="004B442B">
        <w:t>)</w:t>
      </w:r>
    </w:p>
    <w:p w14:paraId="51D8B974" w14:textId="78A216A8" w:rsidR="00BE0120" w:rsidRPr="002E7A83" w:rsidRDefault="00BE0120" w:rsidP="00B27AA4">
      <w:pPr>
        <w:pStyle w:val="VCAAbullet"/>
      </w:pPr>
      <w:r w:rsidRPr="005125E8">
        <w:rPr>
          <w:rStyle w:val="VCAAitalics"/>
        </w:rPr>
        <w:t>Gli studenti seguono le partite e</w:t>
      </w:r>
      <w:r>
        <w:t xml:space="preserve"> / </w:t>
      </w:r>
      <w:r w:rsidRPr="005125E8">
        <w:rPr>
          <w:rStyle w:val="VCAAitalics"/>
        </w:rPr>
        <w:t>quindi conoscono le regole</w:t>
      </w:r>
      <w:r w:rsidR="004B442B">
        <w:t xml:space="preserve"> (students have attended matches / are familiar with the rules)</w:t>
      </w:r>
      <w:r w:rsidR="00AA4ED8">
        <w:t>.</w:t>
      </w:r>
    </w:p>
    <w:p w14:paraId="024F7421" w14:textId="13E713CF" w:rsidR="00BE0120" w:rsidRPr="00BE0120" w:rsidRDefault="00BE0120" w:rsidP="00AB0C5C">
      <w:pPr>
        <w:pStyle w:val="VCAAbody"/>
        <w:rPr>
          <w:lang w:val="it-IT"/>
        </w:rPr>
      </w:pPr>
      <w:r w:rsidRPr="005125E8">
        <w:rPr>
          <w:rStyle w:val="VCAAitalics"/>
        </w:rPr>
        <w:t>Hockey su ghiaccio</w:t>
      </w:r>
      <w:r w:rsidR="006175F4">
        <w:rPr>
          <w:lang w:val="it-IT"/>
        </w:rPr>
        <w:t xml:space="preserve"> (ice hockey):</w:t>
      </w:r>
    </w:p>
    <w:p w14:paraId="3D26D96D" w14:textId="1B050D5E" w:rsidR="00BE0120" w:rsidRDefault="00BE0120" w:rsidP="00B27AA4">
      <w:pPr>
        <w:pStyle w:val="VCAAbullet"/>
      </w:pPr>
      <w:r w:rsidRPr="005125E8">
        <w:rPr>
          <w:rStyle w:val="VCAAitalics"/>
        </w:rPr>
        <w:t xml:space="preserve">Perché il preside giocava a hockey su ghiaccio quando era studente all’università di Toronto e l’ha fatto conoscere agli </w:t>
      </w:r>
      <w:r w:rsidR="006175F4" w:rsidRPr="005125E8">
        <w:rPr>
          <w:rStyle w:val="VCAAitalics"/>
        </w:rPr>
        <w:t>student</w:t>
      </w:r>
      <w:r w:rsidR="006175F4">
        <w:t xml:space="preserve"> (</w:t>
      </w:r>
      <w:r w:rsidR="006175F4" w:rsidRPr="00D53170">
        <w:t xml:space="preserve">because the </w:t>
      </w:r>
      <w:r w:rsidR="006175F4">
        <w:t>p</w:t>
      </w:r>
      <w:r w:rsidR="006175F4" w:rsidRPr="00D53170">
        <w:t>rincipal played it when he was a student at the University of Toronto</w:t>
      </w:r>
      <w:r w:rsidR="006175F4">
        <w:t>)</w:t>
      </w:r>
      <w:r w:rsidR="00AA4ED8">
        <w:t>.</w:t>
      </w:r>
    </w:p>
    <w:p w14:paraId="2BDE8626" w14:textId="11C6103B" w:rsidR="00856784" w:rsidRDefault="00856784" w:rsidP="00856784">
      <w:pPr>
        <w:pStyle w:val="VCAAbody"/>
      </w:pPr>
      <w:r w:rsidRPr="006A5951">
        <w:t>The following is an example of a high-scoring response:</w:t>
      </w:r>
    </w:p>
    <w:p w14:paraId="4EF7D5B6" w14:textId="3AA48D85" w:rsidR="00856784" w:rsidRDefault="00856784" w:rsidP="00856784">
      <w:pPr>
        <w:pStyle w:val="VCAAstudentsample"/>
      </w:pPr>
      <w:r>
        <w:t xml:space="preserve">Hanno </w:t>
      </w:r>
      <w:proofErr w:type="spellStart"/>
      <w:r>
        <w:t>scelto</w:t>
      </w:r>
      <w:proofErr w:type="spellEnd"/>
      <w:r>
        <w:t xml:space="preserve"> il football </w:t>
      </w:r>
      <w:proofErr w:type="spellStart"/>
      <w:r>
        <w:t>australiano</w:t>
      </w:r>
      <w:proofErr w:type="spellEnd"/>
      <w:r>
        <w:t xml:space="preserve"> </w:t>
      </w:r>
      <w:proofErr w:type="spellStart"/>
      <w:r>
        <w:t>perchè</w:t>
      </w:r>
      <w:proofErr w:type="spellEnd"/>
      <w:r>
        <w:t xml:space="preserve"> </w:t>
      </w:r>
      <w:proofErr w:type="spellStart"/>
      <w:r>
        <w:t>esiste</w:t>
      </w:r>
      <w:proofErr w:type="spellEnd"/>
      <w:r>
        <w:t xml:space="preserve"> </w:t>
      </w:r>
      <w:proofErr w:type="spellStart"/>
      <w:r>
        <w:t>già</w:t>
      </w:r>
      <w:proofErr w:type="spellEnd"/>
      <w:r>
        <w:t xml:space="preserve"> una </w:t>
      </w:r>
      <w:proofErr w:type="spellStart"/>
      <w:r>
        <w:t>squadra</w:t>
      </w:r>
      <w:proofErr w:type="spellEnd"/>
      <w:r>
        <w:t xml:space="preserve"> </w:t>
      </w:r>
      <w:proofErr w:type="spellStart"/>
      <w:r>
        <w:t>popolare</w:t>
      </w:r>
      <w:proofErr w:type="spellEnd"/>
      <w:r>
        <w:t xml:space="preserve"> di </w:t>
      </w:r>
      <w:proofErr w:type="spellStart"/>
      <w:r>
        <w:t>questo</w:t>
      </w:r>
      <w:proofErr w:type="spellEnd"/>
      <w:r>
        <w:t xml:space="preserve"> sport a Genova e </w:t>
      </w:r>
      <w:proofErr w:type="spellStart"/>
      <w:r>
        <w:t>molti</w:t>
      </w:r>
      <w:proofErr w:type="spellEnd"/>
      <w:r>
        <w:t xml:space="preserve"> </w:t>
      </w:r>
      <w:proofErr w:type="spellStart"/>
      <w:r>
        <w:t>sapevano</w:t>
      </w:r>
      <w:proofErr w:type="spellEnd"/>
      <w:r>
        <w:t xml:space="preserve"> </w:t>
      </w:r>
      <w:proofErr w:type="spellStart"/>
      <w:r>
        <w:t>già</w:t>
      </w:r>
      <w:proofErr w:type="spellEnd"/>
      <w:r>
        <w:t xml:space="preserve"> le </w:t>
      </w:r>
      <w:proofErr w:type="spellStart"/>
      <w:r>
        <w:t>regole</w:t>
      </w:r>
      <w:proofErr w:type="spellEnd"/>
      <w:r>
        <w:t xml:space="preserve">. Hanno </w:t>
      </w:r>
      <w:proofErr w:type="spellStart"/>
      <w:r>
        <w:t>scelto</w:t>
      </w:r>
      <w:proofErr w:type="spellEnd"/>
      <w:r>
        <w:t xml:space="preserve"> </w:t>
      </w:r>
      <w:proofErr w:type="spellStart"/>
      <w:r>
        <w:t>l’hockey</w:t>
      </w:r>
      <w:proofErr w:type="spellEnd"/>
      <w:r>
        <w:t xml:space="preserve"> </w:t>
      </w:r>
      <w:proofErr w:type="spellStart"/>
      <w:r>
        <w:t>sul</w:t>
      </w:r>
      <w:proofErr w:type="spellEnd"/>
      <w:r>
        <w:t xml:space="preserve"> </w:t>
      </w:r>
      <w:proofErr w:type="spellStart"/>
      <w:r>
        <w:t>ghiaccio</w:t>
      </w:r>
      <w:proofErr w:type="spellEnd"/>
      <w:r>
        <w:t xml:space="preserve"> </w:t>
      </w:r>
      <w:proofErr w:type="spellStart"/>
      <w:r>
        <w:t>perchè</w:t>
      </w:r>
      <w:proofErr w:type="spellEnd"/>
      <w:r>
        <w:t xml:space="preserve"> il </w:t>
      </w:r>
      <w:proofErr w:type="spellStart"/>
      <w:r>
        <w:t>presidente</w:t>
      </w:r>
      <w:proofErr w:type="spellEnd"/>
      <w:r>
        <w:t xml:space="preserve"> </w:t>
      </w:r>
      <w:proofErr w:type="spellStart"/>
      <w:r>
        <w:t>delle</w:t>
      </w:r>
      <w:proofErr w:type="spellEnd"/>
      <w:r>
        <w:t xml:space="preserve"> </w:t>
      </w:r>
      <w:proofErr w:type="spellStart"/>
      <w:r>
        <w:t>scuola</w:t>
      </w:r>
      <w:proofErr w:type="spellEnd"/>
      <w:r>
        <w:t xml:space="preserve"> </w:t>
      </w:r>
      <w:proofErr w:type="spellStart"/>
      <w:r>
        <w:t>si</w:t>
      </w:r>
      <w:proofErr w:type="spellEnd"/>
      <w:r>
        <w:t xml:space="preserve"> è </w:t>
      </w:r>
      <w:proofErr w:type="spellStart"/>
      <w:r>
        <w:t>laureato</w:t>
      </w:r>
      <w:proofErr w:type="spellEnd"/>
      <w:r>
        <w:t xml:space="preserve"> a Toronto ed era </w:t>
      </w:r>
      <w:proofErr w:type="spellStart"/>
      <w:r>
        <w:t>parte</w:t>
      </w:r>
      <w:proofErr w:type="spellEnd"/>
      <w:r>
        <w:t xml:space="preserve"> </w:t>
      </w:r>
      <w:proofErr w:type="spellStart"/>
      <w:r>
        <w:t>della</w:t>
      </w:r>
      <w:proofErr w:type="spellEnd"/>
      <w:r>
        <w:t xml:space="preserve"> </w:t>
      </w:r>
      <w:proofErr w:type="spellStart"/>
      <w:r>
        <w:t>squadra</w:t>
      </w:r>
      <w:proofErr w:type="spellEnd"/>
      <w:r>
        <w:t xml:space="preserve"> </w:t>
      </w:r>
      <w:proofErr w:type="spellStart"/>
      <w:r>
        <w:t>dell’università</w:t>
      </w:r>
      <w:proofErr w:type="spellEnd"/>
      <w:r>
        <w:t xml:space="preserve">. </w:t>
      </w:r>
      <w:proofErr w:type="spellStart"/>
      <w:r>
        <w:t>Perciò</w:t>
      </w:r>
      <w:proofErr w:type="spellEnd"/>
      <w:r>
        <w:t xml:space="preserve"> ha </w:t>
      </w:r>
      <w:proofErr w:type="spellStart"/>
      <w:r>
        <w:t>introdotto</w:t>
      </w:r>
      <w:proofErr w:type="spellEnd"/>
      <w:r>
        <w:t xml:space="preserve"> lo sport </w:t>
      </w:r>
      <w:proofErr w:type="spellStart"/>
      <w:r>
        <w:t>alla</w:t>
      </w:r>
      <w:proofErr w:type="spellEnd"/>
      <w:r>
        <w:t xml:space="preserve"> </w:t>
      </w:r>
      <w:proofErr w:type="spellStart"/>
      <w:r>
        <w:t>scuola</w:t>
      </w:r>
      <w:proofErr w:type="spellEnd"/>
      <w:r>
        <w:t xml:space="preserve"> di Luisa. </w:t>
      </w:r>
      <w:r w:rsidRPr="00856784">
        <w:rPr>
          <w:i w:val="0"/>
          <w:iCs/>
        </w:rPr>
        <w:t>(They chose Australian football because in Genova a popular team of this sport already existed and many already knew the rules. They chose ice hockey because the principal of the school graduated in Toronto and was part of the university team. Therefore, the sport was introduced in Luisa’s school.)</w:t>
      </w:r>
    </w:p>
    <w:p w14:paraId="76695549" w14:textId="77777777" w:rsidR="00856784" w:rsidRPr="00856784" w:rsidRDefault="00856784" w:rsidP="00856784">
      <w:pPr>
        <w:pStyle w:val="VCAAbody"/>
      </w:pPr>
    </w:p>
    <w:p w14:paraId="6BAF9EFF" w14:textId="3D6D4DD7" w:rsidR="00AB0C5C" w:rsidRPr="00AB0C5C" w:rsidRDefault="00AB0C5C" w:rsidP="00AB0C5C">
      <w:pPr>
        <w:pStyle w:val="VCAAHeading4"/>
      </w:pPr>
      <w:r w:rsidRPr="007E47A5">
        <w:lastRenderedPageBreak/>
        <w:t>Question 2</w:t>
      </w:r>
      <w:r>
        <w:t>b</w:t>
      </w:r>
      <w:r w:rsidR="007250CB">
        <w:t>.</w:t>
      </w:r>
    </w:p>
    <w:p w14:paraId="54B01D47" w14:textId="6DAA527B" w:rsidR="004D02EB" w:rsidRPr="00AB0C5C" w:rsidRDefault="004D02EB" w:rsidP="00083C8E">
      <w:pPr>
        <w:pStyle w:val="VCAAbullet"/>
      </w:pPr>
      <w:proofErr w:type="spellStart"/>
      <w:r w:rsidRPr="005125E8">
        <w:rPr>
          <w:rStyle w:val="VCAAitalics"/>
        </w:rPr>
        <w:t>Imparano</w:t>
      </w:r>
      <w:proofErr w:type="spellEnd"/>
      <w:r w:rsidRPr="005125E8">
        <w:rPr>
          <w:rStyle w:val="VCAAitalics"/>
        </w:rPr>
        <w:t xml:space="preserve"> </w:t>
      </w:r>
      <w:proofErr w:type="spellStart"/>
      <w:r w:rsidRPr="005125E8">
        <w:rPr>
          <w:rStyle w:val="VCAAitalics"/>
        </w:rPr>
        <w:t>nuove</w:t>
      </w:r>
      <w:proofErr w:type="spellEnd"/>
      <w:r w:rsidRPr="005125E8">
        <w:rPr>
          <w:rStyle w:val="VCAAitalics"/>
        </w:rPr>
        <w:t xml:space="preserve"> </w:t>
      </w:r>
      <w:proofErr w:type="spellStart"/>
      <w:r w:rsidRPr="005125E8">
        <w:rPr>
          <w:rStyle w:val="VCAAitalics"/>
        </w:rPr>
        <w:t>competenze</w:t>
      </w:r>
      <w:proofErr w:type="spellEnd"/>
      <w:r w:rsidRPr="005125E8">
        <w:rPr>
          <w:rStyle w:val="VCAAitalics"/>
        </w:rPr>
        <w:t xml:space="preserve"> </w:t>
      </w:r>
      <w:proofErr w:type="spellStart"/>
      <w:r w:rsidRPr="005125E8">
        <w:rPr>
          <w:rStyle w:val="VCAAitalics"/>
        </w:rPr>
        <w:t>specifiche</w:t>
      </w:r>
      <w:proofErr w:type="spellEnd"/>
      <w:r w:rsidRPr="005125E8">
        <w:rPr>
          <w:rStyle w:val="VCAAitalics"/>
        </w:rPr>
        <w:t xml:space="preserve"> per questi sport</w:t>
      </w:r>
      <w:r w:rsidR="007250CB">
        <w:t xml:space="preserve"> (t</w:t>
      </w:r>
      <w:r w:rsidR="007250CB" w:rsidRPr="00D53170">
        <w:t>hey learn new skills specific to those sports</w:t>
      </w:r>
      <w:r w:rsidR="007250CB">
        <w:t>)</w:t>
      </w:r>
    </w:p>
    <w:p w14:paraId="03600357" w14:textId="1FF0D331" w:rsidR="004D02EB" w:rsidRPr="00AB0C5C" w:rsidRDefault="004D02EB" w:rsidP="00083C8E">
      <w:pPr>
        <w:pStyle w:val="VCAAbullet"/>
      </w:pPr>
      <w:r w:rsidRPr="005125E8">
        <w:rPr>
          <w:rStyle w:val="VCAAitalics"/>
        </w:rPr>
        <w:t>Stabilisce legami con due altre nazioni</w:t>
      </w:r>
      <w:r w:rsidR="007250CB">
        <w:t xml:space="preserve"> (</w:t>
      </w:r>
      <w:r w:rsidR="007250CB" w:rsidRPr="00AB0C5C">
        <w:t>establishes links with two other countries</w:t>
      </w:r>
      <w:r w:rsidR="007250CB">
        <w:t>)</w:t>
      </w:r>
    </w:p>
    <w:p w14:paraId="156CCC37" w14:textId="6C6FDC48" w:rsidR="004D02EB" w:rsidRPr="00AB0C5C" w:rsidRDefault="004D02EB" w:rsidP="00083C8E">
      <w:pPr>
        <w:pStyle w:val="VCAAbullet"/>
      </w:pPr>
      <w:r w:rsidRPr="005125E8">
        <w:rPr>
          <w:rStyle w:val="VCAAitalics"/>
        </w:rPr>
        <w:t xml:space="preserve">Rende l’educazione fisica più attraente per gli </w:t>
      </w:r>
      <w:r w:rsidR="007250CB" w:rsidRPr="005125E8">
        <w:rPr>
          <w:rStyle w:val="VCAAitalics"/>
        </w:rPr>
        <w:t>student</w:t>
      </w:r>
      <w:r w:rsidR="007250CB">
        <w:t xml:space="preserve"> (i</w:t>
      </w:r>
      <w:r w:rsidR="007250CB" w:rsidRPr="00AB0C5C">
        <w:t>t makes PE more appealing for students</w:t>
      </w:r>
      <w:r w:rsidR="007250CB">
        <w:t>)</w:t>
      </w:r>
    </w:p>
    <w:p w14:paraId="09E328E2" w14:textId="0184EE81" w:rsidR="004D02EB" w:rsidRPr="00AB0C5C" w:rsidRDefault="004D02EB" w:rsidP="00083C8E">
      <w:pPr>
        <w:pStyle w:val="VCAAbullet"/>
      </w:pPr>
      <w:r w:rsidRPr="005125E8">
        <w:rPr>
          <w:rStyle w:val="VCAAitalics"/>
        </w:rPr>
        <w:t>Aumenta il livello di partecipazione nello sport</w:t>
      </w:r>
      <w:r w:rsidR="007250CB">
        <w:t xml:space="preserve"> (s</w:t>
      </w:r>
      <w:r w:rsidR="007250CB" w:rsidRPr="00AB0C5C">
        <w:t>tudents participate more in sport</w:t>
      </w:r>
      <w:r w:rsidR="007250CB">
        <w:t>)</w:t>
      </w:r>
    </w:p>
    <w:p w14:paraId="6AA423D7" w14:textId="4DCA3E4E" w:rsidR="004D02EB" w:rsidRDefault="004D02EB" w:rsidP="00083C8E">
      <w:pPr>
        <w:pStyle w:val="VCAAbullet"/>
      </w:pPr>
      <w:r w:rsidRPr="005125E8">
        <w:rPr>
          <w:rStyle w:val="VCAAitalics"/>
        </w:rPr>
        <w:t>Aumenta la buona reputazione del liceo</w:t>
      </w:r>
      <w:r w:rsidR="007250CB">
        <w:t xml:space="preserve"> (i</w:t>
      </w:r>
      <w:r w:rsidR="007250CB" w:rsidRPr="00AB0C5C">
        <w:t>ncreases the prestige of the school</w:t>
      </w:r>
      <w:r w:rsidR="007250CB">
        <w:t>)</w:t>
      </w:r>
      <w:r w:rsidR="00AA4ED8">
        <w:t>.</w:t>
      </w:r>
    </w:p>
    <w:p w14:paraId="7A7A651B" w14:textId="77777777" w:rsidR="00856784" w:rsidRDefault="00856784" w:rsidP="00856784">
      <w:pPr>
        <w:pStyle w:val="VCAAbody"/>
      </w:pPr>
      <w:r w:rsidRPr="006A5951">
        <w:t>The following is an example of a high-scoring response:</w:t>
      </w:r>
    </w:p>
    <w:p w14:paraId="4AEF2CEA" w14:textId="3BAF6A5B" w:rsidR="00856784" w:rsidRPr="00476204" w:rsidRDefault="00856784" w:rsidP="00856784">
      <w:pPr>
        <w:pStyle w:val="VCAAstudentsample"/>
        <w:rPr>
          <w:lang w:val="en-AU"/>
        </w:rPr>
      </w:pPr>
      <w:proofErr w:type="spellStart"/>
      <w:r w:rsidRPr="00476204">
        <w:rPr>
          <w:lang w:val="fr-FR"/>
        </w:rPr>
        <w:t>Secondo</w:t>
      </w:r>
      <w:proofErr w:type="spellEnd"/>
      <w:r w:rsidRPr="00476204">
        <w:rPr>
          <w:lang w:val="fr-FR"/>
        </w:rPr>
        <w:t xml:space="preserve"> Luisa, il programma di sport </w:t>
      </w:r>
      <w:proofErr w:type="spellStart"/>
      <w:r w:rsidRPr="00476204">
        <w:rPr>
          <w:lang w:val="fr-FR"/>
        </w:rPr>
        <w:t>insegua</w:t>
      </w:r>
      <w:proofErr w:type="spellEnd"/>
      <w:r w:rsidRPr="00476204">
        <w:rPr>
          <w:lang w:val="fr-FR"/>
        </w:rPr>
        <w:t xml:space="preserve"> </w:t>
      </w:r>
      <w:proofErr w:type="spellStart"/>
      <w:r w:rsidRPr="00476204">
        <w:rPr>
          <w:lang w:val="fr-FR"/>
        </w:rPr>
        <w:t>nuove</w:t>
      </w:r>
      <w:proofErr w:type="spellEnd"/>
      <w:r w:rsidRPr="00476204">
        <w:rPr>
          <w:lang w:val="fr-FR"/>
        </w:rPr>
        <w:t xml:space="preserve"> </w:t>
      </w:r>
      <w:proofErr w:type="spellStart"/>
      <w:r w:rsidRPr="00476204">
        <w:rPr>
          <w:lang w:val="fr-FR"/>
        </w:rPr>
        <w:t>competenze</w:t>
      </w:r>
      <w:proofErr w:type="spellEnd"/>
      <w:r w:rsidRPr="00476204">
        <w:rPr>
          <w:lang w:val="fr-FR"/>
        </w:rPr>
        <w:t xml:space="preserve">, </w:t>
      </w:r>
      <w:proofErr w:type="spellStart"/>
      <w:r w:rsidRPr="00476204">
        <w:rPr>
          <w:lang w:val="fr-FR"/>
        </w:rPr>
        <w:t>stabilisce</w:t>
      </w:r>
      <w:proofErr w:type="spellEnd"/>
      <w:r w:rsidRPr="00476204">
        <w:rPr>
          <w:lang w:val="fr-FR"/>
        </w:rPr>
        <w:t xml:space="preserve"> </w:t>
      </w:r>
      <w:proofErr w:type="spellStart"/>
      <w:r w:rsidRPr="00476204">
        <w:rPr>
          <w:lang w:val="fr-FR"/>
        </w:rPr>
        <w:t>legami</w:t>
      </w:r>
      <w:proofErr w:type="spellEnd"/>
      <w:r w:rsidRPr="00476204">
        <w:rPr>
          <w:lang w:val="fr-FR"/>
        </w:rPr>
        <w:t xml:space="preserve"> con due </w:t>
      </w:r>
      <w:proofErr w:type="spellStart"/>
      <w:r w:rsidRPr="00476204">
        <w:rPr>
          <w:lang w:val="fr-FR"/>
        </w:rPr>
        <w:t>paesi</w:t>
      </w:r>
      <w:proofErr w:type="spellEnd"/>
      <w:r w:rsidRPr="00476204">
        <w:rPr>
          <w:lang w:val="fr-FR"/>
        </w:rPr>
        <w:t xml:space="preserve"> </w:t>
      </w:r>
      <w:proofErr w:type="spellStart"/>
      <w:r w:rsidRPr="00476204">
        <w:rPr>
          <w:lang w:val="fr-FR"/>
        </w:rPr>
        <w:t>lontani</w:t>
      </w:r>
      <w:proofErr w:type="spellEnd"/>
      <w:r w:rsidRPr="00476204">
        <w:rPr>
          <w:lang w:val="fr-FR"/>
        </w:rPr>
        <w:t xml:space="preserve"> (</w:t>
      </w:r>
      <w:proofErr w:type="spellStart"/>
      <w:r w:rsidRPr="00476204">
        <w:rPr>
          <w:lang w:val="fr-FR"/>
        </w:rPr>
        <w:t>l’Australia</w:t>
      </w:r>
      <w:proofErr w:type="spellEnd"/>
      <w:r w:rsidRPr="00476204">
        <w:rPr>
          <w:lang w:val="fr-FR"/>
        </w:rPr>
        <w:t xml:space="preserve">, il Canada) e ha </w:t>
      </w:r>
      <w:proofErr w:type="spellStart"/>
      <w:r w:rsidRPr="00476204">
        <w:rPr>
          <w:lang w:val="fr-FR"/>
        </w:rPr>
        <w:t>attirato</w:t>
      </w:r>
      <w:proofErr w:type="spellEnd"/>
      <w:r w:rsidRPr="00476204">
        <w:rPr>
          <w:lang w:val="fr-FR"/>
        </w:rPr>
        <w:t xml:space="preserve"> </w:t>
      </w:r>
      <w:proofErr w:type="spellStart"/>
      <w:r w:rsidRPr="00476204">
        <w:rPr>
          <w:lang w:val="fr-FR"/>
        </w:rPr>
        <w:t>livelli</w:t>
      </w:r>
      <w:proofErr w:type="spellEnd"/>
      <w:r w:rsidRPr="00476204">
        <w:rPr>
          <w:lang w:val="fr-FR"/>
        </w:rPr>
        <w:t xml:space="preserve"> </w:t>
      </w:r>
      <w:proofErr w:type="spellStart"/>
      <w:r w:rsidRPr="00476204">
        <w:rPr>
          <w:lang w:val="fr-FR"/>
        </w:rPr>
        <w:t>alti</w:t>
      </w:r>
      <w:proofErr w:type="spellEnd"/>
      <w:r w:rsidRPr="00476204">
        <w:rPr>
          <w:lang w:val="fr-FR"/>
        </w:rPr>
        <w:t xml:space="preserve"> di </w:t>
      </w:r>
      <w:proofErr w:type="spellStart"/>
      <w:r w:rsidRPr="00476204">
        <w:rPr>
          <w:lang w:val="fr-FR"/>
        </w:rPr>
        <w:t>partecipazione</w:t>
      </w:r>
      <w:proofErr w:type="spellEnd"/>
      <w:r w:rsidRPr="00476204">
        <w:rPr>
          <w:lang w:val="fr-FR"/>
        </w:rPr>
        <w:t xml:space="preserve"> </w:t>
      </w:r>
      <w:proofErr w:type="spellStart"/>
      <w:r w:rsidRPr="00476204">
        <w:rPr>
          <w:lang w:val="fr-FR"/>
        </w:rPr>
        <w:t>nello</w:t>
      </w:r>
      <w:proofErr w:type="spellEnd"/>
      <w:r w:rsidRPr="00476204">
        <w:rPr>
          <w:lang w:val="fr-FR"/>
        </w:rPr>
        <w:t xml:space="preserve"> sport. In più, </w:t>
      </w:r>
      <w:proofErr w:type="spellStart"/>
      <w:r w:rsidRPr="00476204">
        <w:rPr>
          <w:lang w:val="fr-FR"/>
        </w:rPr>
        <w:t>aumenta</w:t>
      </w:r>
      <w:proofErr w:type="spellEnd"/>
      <w:r w:rsidRPr="00476204">
        <w:rPr>
          <w:lang w:val="fr-FR"/>
        </w:rPr>
        <w:t xml:space="preserve"> la </w:t>
      </w:r>
      <w:proofErr w:type="spellStart"/>
      <w:r w:rsidRPr="00476204">
        <w:rPr>
          <w:lang w:val="fr-FR"/>
        </w:rPr>
        <w:t>reputazione</w:t>
      </w:r>
      <w:proofErr w:type="spellEnd"/>
      <w:r w:rsidRPr="00476204">
        <w:rPr>
          <w:lang w:val="fr-FR"/>
        </w:rPr>
        <w:t xml:space="preserve"> </w:t>
      </w:r>
      <w:proofErr w:type="spellStart"/>
      <w:r w:rsidRPr="00476204">
        <w:rPr>
          <w:lang w:val="fr-FR"/>
        </w:rPr>
        <w:t>della</w:t>
      </w:r>
      <w:proofErr w:type="spellEnd"/>
      <w:r w:rsidRPr="00476204">
        <w:rPr>
          <w:lang w:val="fr-FR"/>
        </w:rPr>
        <w:t xml:space="preserve"> </w:t>
      </w:r>
      <w:proofErr w:type="spellStart"/>
      <w:r w:rsidRPr="00476204">
        <w:rPr>
          <w:lang w:val="fr-FR"/>
        </w:rPr>
        <w:t>scuola</w:t>
      </w:r>
      <w:proofErr w:type="spellEnd"/>
      <w:r w:rsidRPr="00476204">
        <w:rPr>
          <w:lang w:val="fr-FR"/>
        </w:rPr>
        <w:t xml:space="preserve"> e rende la </w:t>
      </w:r>
      <w:proofErr w:type="spellStart"/>
      <w:r w:rsidRPr="00476204">
        <w:rPr>
          <w:lang w:val="fr-FR"/>
        </w:rPr>
        <w:t>connessione</w:t>
      </w:r>
      <w:proofErr w:type="spellEnd"/>
      <w:r w:rsidRPr="00476204">
        <w:rPr>
          <w:lang w:val="fr-FR"/>
        </w:rPr>
        <w:t xml:space="preserve"> tra il </w:t>
      </w:r>
      <w:proofErr w:type="spellStart"/>
      <w:r w:rsidRPr="00476204">
        <w:rPr>
          <w:lang w:val="fr-FR"/>
        </w:rPr>
        <w:t>movimento</w:t>
      </w:r>
      <w:proofErr w:type="spellEnd"/>
      <w:r w:rsidRPr="00476204">
        <w:rPr>
          <w:lang w:val="fr-FR"/>
        </w:rPr>
        <w:t xml:space="preserve"> </w:t>
      </w:r>
      <w:proofErr w:type="spellStart"/>
      <w:r w:rsidRPr="00476204">
        <w:rPr>
          <w:lang w:val="fr-FR"/>
        </w:rPr>
        <w:t>fisico</w:t>
      </w:r>
      <w:proofErr w:type="spellEnd"/>
      <w:r w:rsidRPr="00476204">
        <w:rPr>
          <w:lang w:val="fr-FR"/>
        </w:rPr>
        <w:t xml:space="preserve"> e lo sport più </w:t>
      </w:r>
      <w:proofErr w:type="spellStart"/>
      <w:r w:rsidRPr="00476204">
        <w:rPr>
          <w:lang w:val="fr-FR"/>
        </w:rPr>
        <w:t>divertente</w:t>
      </w:r>
      <w:proofErr w:type="spellEnd"/>
      <w:r w:rsidRPr="00476204">
        <w:rPr>
          <w:lang w:val="fr-FR"/>
        </w:rPr>
        <w:t xml:space="preserve"> e apparente. </w:t>
      </w:r>
      <w:r w:rsidRPr="00856784">
        <w:rPr>
          <w:i w:val="0"/>
          <w:iCs/>
        </w:rPr>
        <w:t xml:space="preserve">(According to Luisa, the sport </w:t>
      </w:r>
      <w:proofErr w:type="spellStart"/>
      <w:r w:rsidRPr="00856784">
        <w:rPr>
          <w:i w:val="0"/>
          <w:iCs/>
        </w:rPr>
        <w:t>programme</w:t>
      </w:r>
      <w:proofErr w:type="spellEnd"/>
      <w:r w:rsidRPr="00856784">
        <w:rPr>
          <w:i w:val="0"/>
          <w:iCs/>
        </w:rPr>
        <w:t xml:space="preserve"> teaches new competencies, establishes ties between the two faraway countries (Australia and Canada) and has led to high levels of participation in sport. Furthermore, it improves the reputation of the school and makes the connection between physical movement and sport more enjoyable and apparent</w:t>
      </w:r>
      <w:r>
        <w:rPr>
          <w:i w:val="0"/>
          <w:iCs/>
        </w:rPr>
        <w:t>.</w:t>
      </w:r>
      <w:r w:rsidRPr="00856784">
        <w:rPr>
          <w:i w:val="0"/>
          <w:iCs/>
        </w:rPr>
        <w:t>)</w:t>
      </w:r>
    </w:p>
    <w:p w14:paraId="04E86D1B" w14:textId="77777777" w:rsidR="007E47A5" w:rsidRDefault="007E47A5" w:rsidP="007E47A5">
      <w:pPr>
        <w:pStyle w:val="VCAAHeading2"/>
      </w:pPr>
      <w:r>
        <w:t xml:space="preserve">Section 2 </w:t>
      </w:r>
    </w:p>
    <w:p w14:paraId="63AE5549" w14:textId="1A62A37B" w:rsidR="007E47A5" w:rsidRDefault="007E47A5" w:rsidP="007E47A5">
      <w:pPr>
        <w:pStyle w:val="VCAAHeading3"/>
      </w:pPr>
      <w:r>
        <w:t xml:space="preserve">Part A </w:t>
      </w:r>
      <w:r w:rsidR="00D641A4">
        <w:t>–</w:t>
      </w:r>
      <w:r>
        <w:t xml:space="preserve"> Reading, listening and responding in English</w:t>
      </w:r>
    </w:p>
    <w:p w14:paraId="46F7AE61" w14:textId="3251994C" w:rsidR="00AB0C5C" w:rsidRPr="00AB0C5C" w:rsidRDefault="00AB0C5C" w:rsidP="00AB0C5C">
      <w:pPr>
        <w:pStyle w:val="VCAAHeading4"/>
      </w:pPr>
      <w:r w:rsidRPr="007E47A5">
        <w:t xml:space="preserve">Question </w:t>
      </w:r>
      <w:r>
        <w:t>3a</w:t>
      </w:r>
      <w:r w:rsidR="009417C9">
        <w:t>.</w:t>
      </w:r>
    </w:p>
    <w:p w14:paraId="763EE0FA" w14:textId="16808166" w:rsidR="00DA5B71" w:rsidRDefault="00BC7527" w:rsidP="00B27AA4">
      <w:pPr>
        <w:pStyle w:val="VCAAbullet"/>
      </w:pPr>
      <w:r>
        <w:t>b</w:t>
      </w:r>
      <w:r w:rsidR="00DA5B71">
        <w:t>eing aware of the time difference</w:t>
      </w:r>
    </w:p>
    <w:p w14:paraId="6549D18D" w14:textId="5AF0E90A" w:rsidR="00DA5B71" w:rsidRDefault="00BC7527" w:rsidP="00B27AA4">
      <w:pPr>
        <w:pStyle w:val="VCAAbullet"/>
      </w:pPr>
      <w:r>
        <w:t>c</w:t>
      </w:r>
      <w:r w:rsidR="00DA5B71">
        <w:t xml:space="preserve">ommunication with family and friends delayed (not when events </w:t>
      </w:r>
      <w:proofErr w:type="gramStart"/>
      <w:r w:rsidR="00DA5B71">
        <w:t>actually happen</w:t>
      </w:r>
      <w:proofErr w:type="gramEnd"/>
      <w:r w:rsidR="00DA5B71">
        <w:t>)</w:t>
      </w:r>
    </w:p>
    <w:p w14:paraId="1DF6780F" w14:textId="67290D4E" w:rsidR="00DA5B71" w:rsidRDefault="00BC7527" w:rsidP="00B27AA4">
      <w:pPr>
        <w:pStyle w:val="VCAAbullet"/>
      </w:pPr>
      <w:r>
        <w:t>c</w:t>
      </w:r>
      <w:r w:rsidR="00DA5B71">
        <w:t>annot dress as per season / weather variable</w:t>
      </w:r>
    </w:p>
    <w:p w14:paraId="02D8FF85" w14:textId="1977286C" w:rsidR="00AB0C5C" w:rsidRPr="00AB0C5C" w:rsidRDefault="00AB0C5C" w:rsidP="00AB0C5C">
      <w:pPr>
        <w:pStyle w:val="VCAAHeading4"/>
      </w:pPr>
      <w:r w:rsidRPr="007E47A5">
        <w:t xml:space="preserve">Question </w:t>
      </w:r>
      <w:r>
        <w:t>3b</w:t>
      </w:r>
      <w:r w:rsidR="00983E03">
        <w:t>.</w:t>
      </w:r>
    </w:p>
    <w:p w14:paraId="5FF9C343" w14:textId="2CF06006" w:rsidR="00DA5B71" w:rsidRDefault="00DA5B71" w:rsidP="00B27AA4">
      <w:pPr>
        <w:pStyle w:val="VCAAbullet"/>
      </w:pPr>
      <w:r>
        <w:t xml:space="preserve">Rome: </w:t>
      </w:r>
      <w:r w:rsidR="00BC7527">
        <w:t>n</w:t>
      </w:r>
      <w:r>
        <w:t xml:space="preserve">o in-between season / no spring or autumn anymore </w:t>
      </w:r>
    </w:p>
    <w:p w14:paraId="0BC4BE67" w14:textId="1CA0953B" w:rsidR="00DA5B71" w:rsidRDefault="00DA5B71" w:rsidP="00B27AA4">
      <w:pPr>
        <w:pStyle w:val="VCAAbullet"/>
      </w:pPr>
      <w:r>
        <w:t xml:space="preserve">Melbourne: </w:t>
      </w:r>
      <w:r w:rsidR="00BC7527">
        <w:t>f</w:t>
      </w:r>
      <w:r>
        <w:t>our seasons in one day</w:t>
      </w:r>
    </w:p>
    <w:p w14:paraId="16ACAC05" w14:textId="6AF34191" w:rsidR="00AB0C5C" w:rsidRPr="00AB0C5C" w:rsidRDefault="00AB0C5C" w:rsidP="00AB0C5C">
      <w:pPr>
        <w:pStyle w:val="VCAAHeading4"/>
      </w:pPr>
      <w:r w:rsidRPr="007E47A5">
        <w:t xml:space="preserve">Question </w:t>
      </w:r>
      <w:r>
        <w:t>3c</w:t>
      </w:r>
      <w:r w:rsidR="00BE7FE6">
        <w:t>.</w:t>
      </w:r>
    </w:p>
    <w:p w14:paraId="1778C5E0" w14:textId="00FED3DE" w:rsidR="00DA5B71" w:rsidRDefault="00DA5B71" w:rsidP="00AB0C5C">
      <w:pPr>
        <w:pStyle w:val="VCAAbody"/>
      </w:pPr>
      <w:r>
        <w:t>New Year’s Eve</w:t>
      </w:r>
    </w:p>
    <w:p w14:paraId="2022D2BF" w14:textId="41D188A1" w:rsidR="00DA5B71" w:rsidRPr="00D112E8" w:rsidRDefault="00AB0C5C" w:rsidP="00475185">
      <w:pPr>
        <w:pStyle w:val="VCAAHeading4"/>
      </w:pPr>
      <w:r w:rsidRPr="007E47A5">
        <w:t xml:space="preserve">Question </w:t>
      </w:r>
      <w:r>
        <w:t>3d</w:t>
      </w:r>
      <w:r w:rsidR="00BE7FE6">
        <w:t>.</w:t>
      </w:r>
    </w:p>
    <w:tbl>
      <w:tblPr>
        <w:tblStyle w:val="VCAATableClosed"/>
        <w:tblW w:w="0" w:type="auto"/>
        <w:tblLook w:val="04A0" w:firstRow="1" w:lastRow="0" w:firstColumn="1" w:lastColumn="0" w:noHBand="0" w:noVBand="1"/>
      </w:tblPr>
      <w:tblGrid>
        <w:gridCol w:w="1129"/>
        <w:gridCol w:w="1418"/>
        <w:gridCol w:w="4394"/>
      </w:tblGrid>
      <w:tr w:rsidR="00DA5B71" w:rsidRPr="00BC0892" w14:paraId="2C074131" w14:textId="77777777" w:rsidTr="00083C8E">
        <w:trPr>
          <w:cnfStyle w:val="100000000000" w:firstRow="1" w:lastRow="0" w:firstColumn="0" w:lastColumn="0" w:oddVBand="0" w:evenVBand="0" w:oddHBand="0" w:evenHBand="0" w:firstRowFirstColumn="0" w:firstRowLastColumn="0" w:lastRowFirstColumn="0" w:lastRowLastColumn="0"/>
        </w:trPr>
        <w:tc>
          <w:tcPr>
            <w:tcW w:w="1129" w:type="dxa"/>
          </w:tcPr>
          <w:p w14:paraId="72FBA7B9" w14:textId="77777777" w:rsidR="00DA5B71" w:rsidRPr="00BC0892" w:rsidRDefault="00DA5B71" w:rsidP="006D6CB4">
            <w:pPr>
              <w:rPr>
                <w:bCs/>
              </w:rPr>
            </w:pPr>
          </w:p>
        </w:tc>
        <w:tc>
          <w:tcPr>
            <w:tcW w:w="1418" w:type="dxa"/>
          </w:tcPr>
          <w:p w14:paraId="3B5E6935" w14:textId="77777777" w:rsidR="00DA5B71" w:rsidRPr="00BE7FE6" w:rsidRDefault="00DA5B71" w:rsidP="00083C8E">
            <w:pPr>
              <w:pStyle w:val="VCAAtablecondensedheading"/>
            </w:pPr>
            <w:r w:rsidRPr="00BE7FE6">
              <w:t>City</w:t>
            </w:r>
          </w:p>
        </w:tc>
        <w:tc>
          <w:tcPr>
            <w:tcW w:w="4394" w:type="dxa"/>
          </w:tcPr>
          <w:p w14:paraId="2FF6D99E" w14:textId="77777777" w:rsidR="00DA5B71" w:rsidRPr="00BE7FE6" w:rsidRDefault="00DA5B71" w:rsidP="00083C8E">
            <w:pPr>
              <w:pStyle w:val="VCAAtablecondensedheading"/>
            </w:pPr>
            <w:r w:rsidRPr="00BE7FE6">
              <w:t>Specific place</w:t>
            </w:r>
          </w:p>
        </w:tc>
      </w:tr>
      <w:tr w:rsidR="00DA5B71" w:rsidRPr="00BC0892" w14:paraId="0DC3734B" w14:textId="77777777" w:rsidTr="00083C8E">
        <w:tc>
          <w:tcPr>
            <w:tcW w:w="1129" w:type="dxa"/>
          </w:tcPr>
          <w:p w14:paraId="2D5CB085" w14:textId="77777777" w:rsidR="00DA5B71" w:rsidRPr="00BC0892" w:rsidRDefault="00DA5B71" w:rsidP="00083C8E">
            <w:pPr>
              <w:pStyle w:val="VCAAtablecondensed"/>
            </w:pPr>
            <w:r w:rsidRPr="00BC0892">
              <w:t>Sergio</w:t>
            </w:r>
          </w:p>
        </w:tc>
        <w:tc>
          <w:tcPr>
            <w:tcW w:w="1418" w:type="dxa"/>
          </w:tcPr>
          <w:p w14:paraId="57ECAF3D" w14:textId="77777777" w:rsidR="00DA5B71" w:rsidRPr="00BC0892" w:rsidRDefault="00DA5B71" w:rsidP="00083C8E">
            <w:pPr>
              <w:pStyle w:val="VCAAtablecondensed"/>
            </w:pPr>
            <w:r w:rsidRPr="00BC0892">
              <w:t>Rome</w:t>
            </w:r>
          </w:p>
        </w:tc>
        <w:tc>
          <w:tcPr>
            <w:tcW w:w="4394" w:type="dxa"/>
          </w:tcPr>
          <w:p w14:paraId="2E0B9798" w14:textId="2884EEF3" w:rsidR="00DA5B71" w:rsidRPr="00BC0892" w:rsidRDefault="00DA5B71" w:rsidP="00083C8E">
            <w:pPr>
              <w:pStyle w:val="VCAAtablecondensed"/>
            </w:pPr>
            <w:r w:rsidRPr="00BC0892">
              <w:t>Piazza Navona</w:t>
            </w:r>
            <w:r w:rsidR="00BC7527">
              <w:t xml:space="preserve"> </w:t>
            </w:r>
            <w:r w:rsidRPr="00BC0892">
              <w:t>/ Navona Square</w:t>
            </w:r>
          </w:p>
        </w:tc>
      </w:tr>
      <w:tr w:rsidR="00DA5B71" w:rsidRPr="00BC0892" w14:paraId="6DB431D8" w14:textId="77777777" w:rsidTr="00083C8E">
        <w:tc>
          <w:tcPr>
            <w:tcW w:w="1129" w:type="dxa"/>
          </w:tcPr>
          <w:p w14:paraId="1E2ACC41" w14:textId="77777777" w:rsidR="00DA5B71" w:rsidRPr="00BC0892" w:rsidRDefault="00DA5B71" w:rsidP="00083C8E">
            <w:pPr>
              <w:pStyle w:val="VCAAtablecondensed"/>
            </w:pPr>
            <w:r w:rsidRPr="00BC0892">
              <w:t>Roberta</w:t>
            </w:r>
          </w:p>
        </w:tc>
        <w:tc>
          <w:tcPr>
            <w:tcW w:w="1418" w:type="dxa"/>
          </w:tcPr>
          <w:p w14:paraId="6AEAA271" w14:textId="77777777" w:rsidR="00DA5B71" w:rsidRPr="00BC0892" w:rsidRDefault="00DA5B71" w:rsidP="00083C8E">
            <w:pPr>
              <w:pStyle w:val="VCAAtablecondensed"/>
            </w:pPr>
            <w:r w:rsidRPr="00BC0892">
              <w:t>Melbourne</w:t>
            </w:r>
          </w:p>
        </w:tc>
        <w:tc>
          <w:tcPr>
            <w:tcW w:w="4394" w:type="dxa"/>
          </w:tcPr>
          <w:p w14:paraId="4666B82B" w14:textId="11FA4858" w:rsidR="00DA5B71" w:rsidRPr="00BC0892" w:rsidRDefault="00DA5B71" w:rsidP="00083C8E">
            <w:pPr>
              <w:pStyle w:val="VCAAtablecondensed"/>
            </w:pPr>
            <w:r w:rsidRPr="00BC0892">
              <w:t>On the balcony of a building /</w:t>
            </w:r>
            <w:r w:rsidR="00591667">
              <w:t xml:space="preserve"> </w:t>
            </w:r>
            <w:r w:rsidRPr="00BC0892">
              <w:t>overlooking the Yarra</w:t>
            </w:r>
          </w:p>
        </w:tc>
      </w:tr>
    </w:tbl>
    <w:p w14:paraId="3509820A" w14:textId="3EA1F57D" w:rsidR="00AB0C5C" w:rsidRPr="00AB0C5C" w:rsidRDefault="00AB0C5C" w:rsidP="00AB0C5C">
      <w:pPr>
        <w:pStyle w:val="VCAAHeading4"/>
      </w:pPr>
      <w:r w:rsidRPr="007E47A5">
        <w:t xml:space="preserve">Question </w:t>
      </w:r>
      <w:r>
        <w:t>3e</w:t>
      </w:r>
      <w:r w:rsidR="005C1DE0">
        <w:t>.</w:t>
      </w:r>
    </w:p>
    <w:p w14:paraId="2BF43889" w14:textId="0ECFB45A" w:rsidR="003517E4" w:rsidRDefault="003517E4" w:rsidP="00B27AA4">
      <w:pPr>
        <w:pStyle w:val="VCAAbullet"/>
      </w:pPr>
      <w:r>
        <w:t>In Italy she used to eat lentils</w:t>
      </w:r>
      <w:r w:rsidR="00BC7527">
        <w:t>.</w:t>
      </w:r>
      <w:r>
        <w:t xml:space="preserve"> </w:t>
      </w:r>
    </w:p>
    <w:p w14:paraId="5329B387" w14:textId="29C2A688" w:rsidR="006A5951" w:rsidRDefault="003517E4" w:rsidP="00B27AA4">
      <w:pPr>
        <w:pStyle w:val="VCAAbullet"/>
      </w:pPr>
      <w:r>
        <w:t>In Melbourne she has seafood</w:t>
      </w:r>
      <w:r w:rsidR="00BC7527">
        <w:t>.</w:t>
      </w:r>
    </w:p>
    <w:p w14:paraId="2B7B7098" w14:textId="77777777" w:rsidR="006A5951" w:rsidRDefault="006A5951">
      <w:pPr>
        <w:rPr>
          <w:rFonts w:ascii="Arial" w:eastAsia="Times New Roman" w:hAnsi="Arial" w:cs="Arial"/>
          <w:color w:val="000000" w:themeColor="text1"/>
          <w:kern w:val="22"/>
          <w:sz w:val="20"/>
          <w:lang w:val="en-GB" w:eastAsia="ja-JP"/>
        </w:rPr>
      </w:pPr>
      <w:r>
        <w:br w:type="page"/>
      </w:r>
    </w:p>
    <w:p w14:paraId="434AD7F3" w14:textId="26531E35" w:rsidR="003517E4" w:rsidRDefault="00AB0C5C" w:rsidP="00AB0C5C">
      <w:pPr>
        <w:pStyle w:val="VCAAHeading4"/>
      </w:pPr>
      <w:r w:rsidRPr="007E47A5">
        <w:lastRenderedPageBreak/>
        <w:t xml:space="preserve">Question </w:t>
      </w:r>
      <w:r>
        <w:t>3f</w:t>
      </w:r>
      <w:r w:rsidR="005C1DE0">
        <w:t>.</w:t>
      </w:r>
    </w:p>
    <w:p w14:paraId="326961AC" w14:textId="5789C41C" w:rsidR="003517E4" w:rsidRPr="003517E4" w:rsidRDefault="003517E4" w:rsidP="00B27AA4">
      <w:pPr>
        <w:pStyle w:val="VCAAbullet"/>
      </w:pPr>
      <w:r w:rsidRPr="003517E4">
        <w:t>Italy</w:t>
      </w:r>
      <w:r w:rsidR="005C1DE0">
        <w:t>:</w:t>
      </w:r>
      <w:r w:rsidRPr="003517E4">
        <w:t xml:space="preserve"> </w:t>
      </w:r>
      <w:r w:rsidR="00BC7527">
        <w:t>a</w:t>
      </w:r>
      <w:r w:rsidRPr="003517E4">
        <w:t xml:space="preserve"> short break of a few days for New Year</w:t>
      </w:r>
      <w:r w:rsidR="0000124A">
        <w:t>,</w:t>
      </w:r>
      <w:r w:rsidRPr="003517E4">
        <w:t xml:space="preserve"> then back to work </w:t>
      </w:r>
    </w:p>
    <w:p w14:paraId="0FD4C0B4" w14:textId="5B35518B" w:rsidR="003517E4" w:rsidRPr="003517E4" w:rsidRDefault="003517E4" w:rsidP="00B27AA4">
      <w:pPr>
        <w:pStyle w:val="VCAAbullet"/>
      </w:pPr>
      <w:r w:rsidRPr="003517E4">
        <w:t>Australia</w:t>
      </w:r>
      <w:r w:rsidR="0000124A">
        <w:t>:</w:t>
      </w:r>
      <w:r w:rsidRPr="003517E4">
        <w:t xml:space="preserve"> </w:t>
      </w:r>
      <w:r w:rsidR="00BC7527">
        <w:t>i</w:t>
      </w:r>
      <w:r w:rsidRPr="003517E4">
        <w:t>t is just the start of the summer holidays</w:t>
      </w:r>
      <w:r w:rsidR="0000124A">
        <w:t>,</w:t>
      </w:r>
      <w:r w:rsidRPr="003517E4">
        <w:t xml:space="preserve"> so a longer</w:t>
      </w:r>
      <w:r w:rsidR="00CC38FD">
        <w:t xml:space="preserve"> break (</w:t>
      </w:r>
      <w:r w:rsidR="0000124A">
        <w:t>four</w:t>
      </w:r>
      <w:r w:rsidR="0079528E">
        <w:t>-week</w:t>
      </w:r>
      <w:r>
        <w:t xml:space="preserve"> </w:t>
      </w:r>
      <w:r w:rsidRPr="003517E4">
        <w:t>break</w:t>
      </w:r>
      <w:r w:rsidR="00CC38FD">
        <w:t>)</w:t>
      </w:r>
    </w:p>
    <w:p w14:paraId="4E487465" w14:textId="12ED6902" w:rsidR="00AB0C5C" w:rsidRDefault="00AB0C5C" w:rsidP="00AB0C5C">
      <w:pPr>
        <w:pStyle w:val="VCAAHeading4"/>
      </w:pPr>
      <w:r w:rsidRPr="007E47A5">
        <w:t xml:space="preserve">Question </w:t>
      </w:r>
      <w:r>
        <w:t>3g</w:t>
      </w:r>
      <w:r w:rsidR="004A2385">
        <w:t>.</w:t>
      </w:r>
    </w:p>
    <w:p w14:paraId="38E23EFA" w14:textId="0E0B4356" w:rsidR="004A2385" w:rsidRDefault="004A2385" w:rsidP="004A2385">
      <w:pPr>
        <w:pStyle w:val="VCAAbody"/>
        <w:rPr>
          <w:lang w:val="en" w:eastAsia="en-AU"/>
        </w:rPr>
      </w:pPr>
      <w:r>
        <w:rPr>
          <w:lang w:val="en" w:eastAsia="en-AU"/>
        </w:rPr>
        <w:t>Meaning 1: Time/Chronology</w:t>
      </w:r>
    </w:p>
    <w:p w14:paraId="6123052B" w14:textId="65E0B500" w:rsidR="004A2385" w:rsidRDefault="004A2385" w:rsidP="004A2385">
      <w:pPr>
        <w:pStyle w:val="VCAAbody"/>
        <w:rPr>
          <w:lang w:val="en" w:eastAsia="en-AU"/>
        </w:rPr>
      </w:pPr>
      <w:r>
        <w:rPr>
          <w:lang w:val="en" w:eastAsia="en-AU"/>
        </w:rPr>
        <w:t>Examples:</w:t>
      </w:r>
    </w:p>
    <w:p w14:paraId="788CB92F" w14:textId="60021C35" w:rsidR="00C10531" w:rsidRDefault="00C10531" w:rsidP="00083C8E">
      <w:pPr>
        <w:pStyle w:val="VCAAbullet"/>
      </w:pPr>
      <w:r>
        <w:t>14.10 (2:10 pm) in Rome and 00.10 (after midnight) in Melbourne / day versus night</w:t>
      </w:r>
    </w:p>
    <w:p w14:paraId="4C010E05" w14:textId="0A11DC83" w:rsidR="00C10531" w:rsidRDefault="00C10531" w:rsidP="00B27AA4">
      <w:pPr>
        <w:pStyle w:val="VCAAbullet"/>
      </w:pPr>
      <w:r>
        <w:t>Italy: New Year’s Eve (31st December) / New Year’s Day (1st January)</w:t>
      </w:r>
    </w:p>
    <w:p w14:paraId="6A453394" w14:textId="34B73E8D" w:rsidR="00C10531" w:rsidRDefault="00C10531" w:rsidP="00C10531">
      <w:pPr>
        <w:pStyle w:val="VCAAbody"/>
      </w:pPr>
      <w:r>
        <w:t>Meaning 2: Water/Meteorology</w:t>
      </w:r>
    </w:p>
    <w:p w14:paraId="74E773CC" w14:textId="4E9C5F26" w:rsidR="00C10531" w:rsidRDefault="00C10531" w:rsidP="00C10531">
      <w:pPr>
        <w:pStyle w:val="VCAAbody"/>
      </w:pPr>
      <w:r>
        <w:t>Examples:</w:t>
      </w:r>
    </w:p>
    <w:p w14:paraId="5FFB24E5" w14:textId="3DA7984E" w:rsidR="00C10531" w:rsidRPr="00C10531" w:rsidRDefault="00C10531" w:rsidP="00083C8E">
      <w:pPr>
        <w:pStyle w:val="VCAAbullet"/>
      </w:pPr>
      <w:r w:rsidRPr="00C10531">
        <w:t>Cold / 11 degrees in Rome; summer in Melbourne</w:t>
      </w:r>
    </w:p>
    <w:p w14:paraId="618AB822" w14:textId="4073B168" w:rsidR="005125E8" w:rsidRDefault="00C10531" w:rsidP="00083C8E">
      <w:pPr>
        <w:pStyle w:val="VCAAbullet"/>
      </w:pPr>
      <w:r w:rsidRPr="00C10531">
        <w:t>Perfect weather conditions to go skiing in Italy and to the beach in Melbourne</w:t>
      </w:r>
    </w:p>
    <w:p w14:paraId="5E43F132" w14:textId="076B02A5" w:rsidR="007E47A5" w:rsidRDefault="007E47A5" w:rsidP="007E47A5">
      <w:pPr>
        <w:pStyle w:val="VCAAHeading3"/>
      </w:pPr>
      <w:r>
        <w:t xml:space="preserve">Part B – Reading and responding in </w:t>
      </w:r>
      <w:r w:rsidR="004D02EB">
        <w:t>Italian</w:t>
      </w:r>
    </w:p>
    <w:p w14:paraId="43662494" w14:textId="1D0598D7" w:rsidR="007E47A5" w:rsidRDefault="007E47A5" w:rsidP="007E47A5">
      <w:pPr>
        <w:pStyle w:val="VCAAbody"/>
      </w:pPr>
      <w:r>
        <w:t xml:space="preserve">Students were required to demonstrate an understanding of the stimulus </w:t>
      </w:r>
      <w:r w:rsidRPr="008641A1">
        <w:rPr>
          <w:bCs/>
        </w:rPr>
        <w:t>texts</w:t>
      </w:r>
      <w:r>
        <w:t xml:space="preserve"> and address the requirements of the task by conveying the relevant information from </w:t>
      </w:r>
      <w:r w:rsidRPr="008641A1">
        <w:t>the texts</w:t>
      </w:r>
      <w:r w:rsidRPr="005125E8">
        <w:t xml:space="preserve"> </w:t>
      </w:r>
      <w:r w:rsidRPr="006B0785">
        <w:rPr>
          <w:bCs/>
        </w:rPr>
        <w:t>that was</w:t>
      </w:r>
      <w:r>
        <w:t xml:space="preserve"> appropriate for the audience and the prescribed writing style and text type. </w:t>
      </w:r>
    </w:p>
    <w:p w14:paraId="5B1AEA8E" w14:textId="485DBA75" w:rsidR="007E47A5" w:rsidRDefault="007E47A5" w:rsidP="007E47A5">
      <w:pPr>
        <w:pStyle w:val="VCAAbody"/>
      </w:pPr>
      <w:r w:rsidRPr="00372209">
        <w:t xml:space="preserve">The reading text included a visual stimulus. </w:t>
      </w:r>
      <w:r w:rsidR="00371E08">
        <w:t>Responses that scored highly</w:t>
      </w:r>
      <w:r w:rsidRPr="00372209">
        <w:t xml:space="preserve"> were </w:t>
      </w:r>
      <w:r>
        <w:t>able</w:t>
      </w:r>
      <w:r w:rsidRPr="00372209">
        <w:t xml:space="preserve"> to </w:t>
      </w:r>
      <w:r>
        <w:t>successfully incorporate information from the</w:t>
      </w:r>
      <w:r w:rsidRPr="00372209">
        <w:t xml:space="preserve"> visual stimulus. </w:t>
      </w:r>
    </w:p>
    <w:p w14:paraId="32A530B0" w14:textId="77777777" w:rsidR="007E47A5" w:rsidRDefault="007E47A5" w:rsidP="007E47A5">
      <w:pPr>
        <w:pStyle w:val="VCAAbody"/>
      </w:pPr>
      <w:r>
        <w:t xml:space="preserve">Student responses were assessed holistically according to the assessment criteria and the expected qualities published on the VCAA website. Students were not awarded separate marks for content and language accuracy; however, language accuracy was an important expected quality that was considered in the assessment. </w:t>
      </w:r>
    </w:p>
    <w:p w14:paraId="0649A762" w14:textId="76EA4908" w:rsidR="007E47A5" w:rsidRDefault="007E47A5" w:rsidP="007E47A5">
      <w:pPr>
        <w:pStyle w:val="VCAAbody"/>
      </w:pPr>
      <w:r>
        <w:t xml:space="preserve">It was possible to achieve a high score for this question without exceeding the specified </w:t>
      </w:r>
      <w:r w:rsidRPr="007E47A5">
        <w:t>word/character</w:t>
      </w:r>
      <w:r>
        <w:t xml:space="preserve"> limit, which is shorter than the limit specified for Section 3.</w:t>
      </w:r>
    </w:p>
    <w:p w14:paraId="68535020" w14:textId="77777777" w:rsidR="00856784" w:rsidRDefault="00856784" w:rsidP="00856784">
      <w:pPr>
        <w:pStyle w:val="VCAAHeading4"/>
      </w:pPr>
      <w:r>
        <w:t>Question 4</w:t>
      </w:r>
    </w:p>
    <w:p w14:paraId="1500B484" w14:textId="7FC29ECE" w:rsidR="008E06DF" w:rsidRDefault="008E06DF" w:rsidP="007E47A5">
      <w:pPr>
        <w:pStyle w:val="VCAAbody"/>
      </w:pPr>
      <w:r>
        <w:t>Suggested points that may have been included:</w:t>
      </w:r>
    </w:p>
    <w:p w14:paraId="0953B7F3" w14:textId="27862680" w:rsidR="008E06DF" w:rsidRPr="00AD3D40" w:rsidRDefault="00BC7527" w:rsidP="00083C8E">
      <w:pPr>
        <w:pStyle w:val="VCAAbullet"/>
      </w:pPr>
      <w:r>
        <w:rPr>
          <w:rStyle w:val="VCAAitalics"/>
        </w:rPr>
        <w:t>u</w:t>
      </w:r>
      <w:r w:rsidR="008E06DF" w:rsidRPr="005125E8">
        <w:rPr>
          <w:rStyle w:val="VCAAitalics"/>
        </w:rPr>
        <w:t xml:space="preserve">na donna </w:t>
      </w:r>
      <w:proofErr w:type="spellStart"/>
      <w:r w:rsidR="008E06DF" w:rsidRPr="005125E8">
        <w:rPr>
          <w:rStyle w:val="VCAAitalics"/>
        </w:rPr>
        <w:t>coraggiosa</w:t>
      </w:r>
      <w:proofErr w:type="spellEnd"/>
      <w:r w:rsidR="008E06DF">
        <w:t xml:space="preserve"> (courageous woman)</w:t>
      </w:r>
    </w:p>
    <w:p w14:paraId="6BC48A37" w14:textId="607FD0A5" w:rsidR="008E06DF" w:rsidRDefault="00BC7527" w:rsidP="00083C8E">
      <w:pPr>
        <w:pStyle w:val="VCAAbullet"/>
      </w:pPr>
      <w:r>
        <w:rPr>
          <w:rStyle w:val="VCAAitalics"/>
        </w:rPr>
        <w:t>h</w:t>
      </w:r>
      <w:r w:rsidR="008E06DF" w:rsidRPr="005125E8">
        <w:rPr>
          <w:rStyle w:val="VCAAitalics"/>
        </w:rPr>
        <w:t xml:space="preserve">a </w:t>
      </w:r>
      <w:proofErr w:type="spellStart"/>
      <w:r w:rsidR="008E06DF" w:rsidRPr="005125E8">
        <w:rPr>
          <w:rStyle w:val="VCAAitalics"/>
        </w:rPr>
        <w:t>lottato</w:t>
      </w:r>
      <w:proofErr w:type="spellEnd"/>
      <w:r w:rsidR="008E06DF" w:rsidRPr="005125E8">
        <w:rPr>
          <w:rStyle w:val="VCAAitalics"/>
        </w:rPr>
        <w:t xml:space="preserve"> per </w:t>
      </w:r>
      <w:proofErr w:type="spellStart"/>
      <w:r w:rsidR="008E06DF" w:rsidRPr="005125E8">
        <w:rPr>
          <w:rStyle w:val="VCAAitalics"/>
        </w:rPr>
        <w:t>ideali</w:t>
      </w:r>
      <w:proofErr w:type="spellEnd"/>
      <w:r w:rsidR="008E06DF" w:rsidRPr="005125E8">
        <w:rPr>
          <w:rStyle w:val="VCAAitalics"/>
        </w:rPr>
        <w:t xml:space="preserve"> e l’indipedenza delle donne</w:t>
      </w:r>
      <w:r w:rsidR="008E06DF">
        <w:t xml:space="preserve"> (fought for ideals, including independence of women)</w:t>
      </w:r>
    </w:p>
    <w:p w14:paraId="6DF75A60" w14:textId="2274231C" w:rsidR="008E06DF" w:rsidRDefault="00BC7527" w:rsidP="00083C8E">
      <w:pPr>
        <w:pStyle w:val="VCAAbullet"/>
      </w:pPr>
      <w:proofErr w:type="spellStart"/>
      <w:r>
        <w:rPr>
          <w:rStyle w:val="VCAAitalics"/>
        </w:rPr>
        <w:t>s</w:t>
      </w:r>
      <w:r w:rsidR="008E06DF" w:rsidRPr="005125E8">
        <w:rPr>
          <w:rStyle w:val="VCAAitalics"/>
        </w:rPr>
        <w:t>tudiava</w:t>
      </w:r>
      <w:proofErr w:type="spellEnd"/>
      <w:r w:rsidR="008E06DF" w:rsidRPr="005125E8">
        <w:rPr>
          <w:rStyle w:val="VCAAitalics"/>
        </w:rPr>
        <w:t xml:space="preserve"> lingue</w:t>
      </w:r>
      <w:r w:rsidR="008E06DF">
        <w:t xml:space="preserve"> (studied languages)</w:t>
      </w:r>
    </w:p>
    <w:p w14:paraId="4552F6CE" w14:textId="5C73A27E" w:rsidR="008E06DF" w:rsidRPr="00AD3D40" w:rsidRDefault="00BC7527" w:rsidP="00083C8E">
      <w:pPr>
        <w:pStyle w:val="VCAAbullet"/>
      </w:pPr>
      <w:proofErr w:type="spellStart"/>
      <w:r>
        <w:rPr>
          <w:rStyle w:val="VCAAitalics"/>
        </w:rPr>
        <w:t>s</w:t>
      </w:r>
      <w:r w:rsidR="00474250" w:rsidRPr="005125E8">
        <w:rPr>
          <w:rStyle w:val="VCAAitalics"/>
        </w:rPr>
        <w:t>t</w:t>
      </w:r>
      <w:r w:rsidR="008E06DF" w:rsidRPr="005125E8">
        <w:rPr>
          <w:rStyle w:val="VCAAitalics"/>
        </w:rPr>
        <w:t>u</w:t>
      </w:r>
      <w:r w:rsidR="00474250" w:rsidRPr="005125E8">
        <w:rPr>
          <w:rStyle w:val="VCAAitalics"/>
        </w:rPr>
        <w:t>di</w:t>
      </w:r>
      <w:r w:rsidR="008E06DF" w:rsidRPr="005125E8">
        <w:rPr>
          <w:rStyle w:val="VCAAitalics"/>
        </w:rPr>
        <w:t>ava</w:t>
      </w:r>
      <w:proofErr w:type="spellEnd"/>
      <w:r w:rsidR="008E06DF" w:rsidRPr="005125E8">
        <w:rPr>
          <w:rStyle w:val="VCAAitalics"/>
        </w:rPr>
        <w:t xml:space="preserve"> </w:t>
      </w:r>
      <w:proofErr w:type="spellStart"/>
      <w:r w:rsidR="008E06DF" w:rsidRPr="005125E8">
        <w:rPr>
          <w:rStyle w:val="VCAAitalics"/>
        </w:rPr>
        <w:t>musica</w:t>
      </w:r>
      <w:proofErr w:type="spellEnd"/>
      <w:r w:rsidR="008E06DF">
        <w:t xml:space="preserve"> (studied music)</w:t>
      </w:r>
    </w:p>
    <w:p w14:paraId="1AD32643" w14:textId="5B2D93E3" w:rsidR="008E06DF" w:rsidRPr="007E03B2" w:rsidRDefault="00BC7527" w:rsidP="00083C8E">
      <w:pPr>
        <w:pStyle w:val="VCAAbullet"/>
        <w:rPr>
          <w:lang w:val="fr-FR"/>
        </w:rPr>
      </w:pPr>
      <w:proofErr w:type="spellStart"/>
      <w:proofErr w:type="gramStart"/>
      <w:r w:rsidRPr="005125E8">
        <w:rPr>
          <w:rStyle w:val="VCAAitalics"/>
          <w:lang w:val="fr-FR"/>
        </w:rPr>
        <w:t>a</w:t>
      </w:r>
      <w:r w:rsidR="008E06DF" w:rsidRPr="005125E8">
        <w:rPr>
          <w:rStyle w:val="VCAAitalics"/>
          <w:lang w:val="fr-FR"/>
        </w:rPr>
        <w:t>pprezzava</w:t>
      </w:r>
      <w:proofErr w:type="spellEnd"/>
      <w:proofErr w:type="gramEnd"/>
      <w:r w:rsidR="008E06DF" w:rsidRPr="005125E8">
        <w:rPr>
          <w:rStyle w:val="VCAAitalics"/>
          <w:lang w:val="fr-FR"/>
        </w:rPr>
        <w:t xml:space="preserve"> le </w:t>
      </w:r>
      <w:proofErr w:type="spellStart"/>
      <w:r w:rsidR="008E06DF" w:rsidRPr="005125E8">
        <w:rPr>
          <w:rStyle w:val="VCAAitalics"/>
          <w:lang w:val="fr-FR"/>
        </w:rPr>
        <w:t>arti</w:t>
      </w:r>
      <w:proofErr w:type="spellEnd"/>
      <w:r w:rsidR="008E06DF" w:rsidRPr="005125E8">
        <w:rPr>
          <w:rStyle w:val="VCAAitalics"/>
          <w:lang w:val="fr-FR"/>
        </w:rPr>
        <w:t xml:space="preserve">: la </w:t>
      </w:r>
      <w:proofErr w:type="spellStart"/>
      <w:r w:rsidR="008E06DF" w:rsidRPr="005125E8">
        <w:rPr>
          <w:rStyle w:val="VCAAitalics"/>
          <w:lang w:val="fr-FR"/>
        </w:rPr>
        <w:t>cultura</w:t>
      </w:r>
      <w:proofErr w:type="spellEnd"/>
      <w:r w:rsidR="008E06DF" w:rsidRPr="005125E8">
        <w:rPr>
          <w:rStyle w:val="VCAAitalics"/>
          <w:lang w:val="fr-FR"/>
        </w:rPr>
        <w:t xml:space="preserve"> e la </w:t>
      </w:r>
      <w:proofErr w:type="spellStart"/>
      <w:r w:rsidR="008E06DF" w:rsidRPr="005125E8">
        <w:rPr>
          <w:rStyle w:val="VCAAitalics"/>
          <w:lang w:val="fr-FR"/>
        </w:rPr>
        <w:t>musica</w:t>
      </w:r>
      <w:proofErr w:type="spellEnd"/>
      <w:r w:rsidR="008E06DF" w:rsidRPr="007E03B2">
        <w:rPr>
          <w:lang w:val="fr-FR"/>
        </w:rPr>
        <w:t xml:space="preserve"> (</w:t>
      </w:r>
      <w:proofErr w:type="spellStart"/>
      <w:r w:rsidR="008E06DF" w:rsidRPr="007E03B2">
        <w:rPr>
          <w:lang w:val="fr-FR"/>
        </w:rPr>
        <w:t>valued</w:t>
      </w:r>
      <w:proofErr w:type="spellEnd"/>
      <w:r w:rsidR="008E06DF" w:rsidRPr="007E03B2">
        <w:rPr>
          <w:lang w:val="fr-FR"/>
        </w:rPr>
        <w:t xml:space="preserve"> arts, culture and music)</w:t>
      </w:r>
    </w:p>
    <w:p w14:paraId="316FA19F" w14:textId="7E8F5CAE" w:rsidR="008E06DF" w:rsidRPr="00AD3D40" w:rsidRDefault="00BC7527" w:rsidP="00083C8E">
      <w:pPr>
        <w:pStyle w:val="VCAAbullet"/>
      </w:pPr>
      <w:proofErr w:type="spellStart"/>
      <w:r>
        <w:rPr>
          <w:rStyle w:val="VCAAitalics"/>
        </w:rPr>
        <w:t>s</w:t>
      </w:r>
      <w:r w:rsidR="008E06DF" w:rsidRPr="005125E8">
        <w:rPr>
          <w:rStyle w:val="VCAAitalics"/>
        </w:rPr>
        <w:t>osteneva</w:t>
      </w:r>
      <w:proofErr w:type="spellEnd"/>
      <w:r w:rsidR="008E06DF" w:rsidRPr="005125E8">
        <w:rPr>
          <w:rStyle w:val="VCAAitalics"/>
        </w:rPr>
        <w:t xml:space="preserve"> </w:t>
      </w:r>
      <w:proofErr w:type="spellStart"/>
      <w:r w:rsidR="008E06DF" w:rsidRPr="005125E8">
        <w:rPr>
          <w:rStyle w:val="VCAAitalics"/>
        </w:rPr>
        <w:t>gli</w:t>
      </w:r>
      <w:proofErr w:type="spellEnd"/>
      <w:r w:rsidR="008E06DF" w:rsidRPr="005125E8">
        <w:rPr>
          <w:rStyle w:val="VCAAitalics"/>
        </w:rPr>
        <w:t xml:space="preserve"> </w:t>
      </w:r>
      <w:proofErr w:type="spellStart"/>
      <w:r w:rsidR="008E06DF" w:rsidRPr="005125E8">
        <w:rPr>
          <w:rStyle w:val="VCAAitalics"/>
        </w:rPr>
        <w:t>artisti</w:t>
      </w:r>
      <w:proofErr w:type="spellEnd"/>
      <w:r w:rsidR="008E06DF">
        <w:t xml:space="preserve"> (supported artists)</w:t>
      </w:r>
    </w:p>
    <w:p w14:paraId="22981CF7" w14:textId="5CE36AA8" w:rsidR="008E06DF" w:rsidRDefault="00BC7527" w:rsidP="00083C8E">
      <w:pPr>
        <w:pStyle w:val="VCAAbullet"/>
      </w:pPr>
      <w:proofErr w:type="spellStart"/>
      <w:r>
        <w:rPr>
          <w:rStyle w:val="VCAAitalics"/>
        </w:rPr>
        <w:t>a</w:t>
      </w:r>
      <w:r w:rsidR="008E06DF" w:rsidRPr="005125E8">
        <w:rPr>
          <w:rStyle w:val="VCAAitalics"/>
        </w:rPr>
        <w:t>veva</w:t>
      </w:r>
      <w:proofErr w:type="spellEnd"/>
      <w:r w:rsidR="008E06DF" w:rsidRPr="005125E8">
        <w:rPr>
          <w:rStyle w:val="VCAAitalics"/>
        </w:rPr>
        <w:t xml:space="preserve"> una </w:t>
      </w:r>
      <w:proofErr w:type="spellStart"/>
      <w:r w:rsidR="008E06DF" w:rsidRPr="005125E8">
        <w:rPr>
          <w:rStyle w:val="VCAAitalics"/>
        </w:rPr>
        <w:t>visione</w:t>
      </w:r>
      <w:proofErr w:type="spellEnd"/>
      <w:r w:rsidR="008E06DF" w:rsidRPr="005125E8">
        <w:rPr>
          <w:rStyle w:val="VCAAitalics"/>
        </w:rPr>
        <w:t xml:space="preserve"> del futuro che prevedeva l’educazione dei ragazzi insieme alle ragazze</w:t>
      </w:r>
      <w:r w:rsidR="008E06DF">
        <w:t xml:space="preserve"> (had a vision for the future, including education of boys together with girls)</w:t>
      </w:r>
    </w:p>
    <w:p w14:paraId="3DA498B0" w14:textId="5E8FE01C" w:rsidR="008E06DF" w:rsidRDefault="00BC7527" w:rsidP="00083C8E">
      <w:pPr>
        <w:pStyle w:val="VCAAbullet"/>
      </w:pPr>
      <w:r>
        <w:rPr>
          <w:rStyle w:val="VCAAitalics"/>
        </w:rPr>
        <w:t>i</w:t>
      </w:r>
      <w:r w:rsidR="008E06DF" w:rsidRPr="005125E8">
        <w:rPr>
          <w:rStyle w:val="VCAAitalics"/>
        </w:rPr>
        <w:t>dee innovative</w:t>
      </w:r>
      <w:r w:rsidR="008E06DF">
        <w:t xml:space="preserve"> (innovative ideas)</w:t>
      </w:r>
      <w:r>
        <w:t>.</w:t>
      </w:r>
    </w:p>
    <w:p w14:paraId="1046564A" w14:textId="77777777" w:rsidR="00856784" w:rsidRDefault="00856784" w:rsidP="00856784">
      <w:pPr>
        <w:pStyle w:val="VCAAbody"/>
      </w:pPr>
      <w:r w:rsidRPr="006A5951">
        <w:t>The following is an example of a high-scoring response:</w:t>
      </w:r>
    </w:p>
    <w:p w14:paraId="51B3F941" w14:textId="19B100DB" w:rsidR="0088688E" w:rsidRPr="00476204" w:rsidRDefault="0088688E" w:rsidP="0088688E">
      <w:pPr>
        <w:pStyle w:val="VCAAstudentsample"/>
        <w:rPr>
          <w:lang w:val="fr-FR"/>
        </w:rPr>
      </w:pPr>
      <w:proofErr w:type="spellStart"/>
      <w:r w:rsidRPr="00476204">
        <w:rPr>
          <w:lang w:val="fr-FR"/>
        </w:rPr>
        <w:t>Discorso</w:t>
      </w:r>
      <w:proofErr w:type="spellEnd"/>
      <w:r w:rsidRPr="00476204">
        <w:rPr>
          <w:lang w:val="fr-FR"/>
        </w:rPr>
        <w:t xml:space="preserve"> per la </w:t>
      </w:r>
      <w:proofErr w:type="spellStart"/>
      <w:r w:rsidRPr="00476204">
        <w:rPr>
          <w:lang w:val="fr-FR"/>
        </w:rPr>
        <w:t>cerimonia</w:t>
      </w:r>
      <w:proofErr w:type="spellEnd"/>
      <w:r w:rsidRPr="00476204">
        <w:rPr>
          <w:lang w:val="fr-FR"/>
        </w:rPr>
        <w:t xml:space="preserve"> </w:t>
      </w:r>
      <w:proofErr w:type="spellStart"/>
      <w:r w:rsidRPr="00476204">
        <w:rPr>
          <w:lang w:val="fr-FR"/>
        </w:rPr>
        <w:t>della</w:t>
      </w:r>
      <w:proofErr w:type="spellEnd"/>
      <w:r w:rsidRPr="00476204">
        <w:rPr>
          <w:lang w:val="fr-FR"/>
        </w:rPr>
        <w:t xml:space="preserve"> </w:t>
      </w:r>
      <w:proofErr w:type="spellStart"/>
      <w:r w:rsidRPr="00476204">
        <w:rPr>
          <w:lang w:val="fr-FR"/>
        </w:rPr>
        <w:t>consegna</w:t>
      </w:r>
      <w:proofErr w:type="spellEnd"/>
      <w:r w:rsidRPr="00476204">
        <w:rPr>
          <w:lang w:val="fr-FR"/>
        </w:rPr>
        <w:t xml:space="preserve"> dei </w:t>
      </w:r>
      <w:proofErr w:type="spellStart"/>
      <w:r w:rsidRPr="00476204">
        <w:rPr>
          <w:lang w:val="fr-FR"/>
        </w:rPr>
        <w:t>diploma</w:t>
      </w:r>
      <w:proofErr w:type="spellEnd"/>
      <w:r w:rsidRPr="00476204">
        <w:rPr>
          <w:lang w:val="fr-FR"/>
        </w:rPr>
        <w:t>.</w:t>
      </w:r>
    </w:p>
    <w:p w14:paraId="19ACA6A2" w14:textId="367A9B37" w:rsidR="0088688E" w:rsidRPr="00476204" w:rsidRDefault="0088688E" w:rsidP="0088688E">
      <w:pPr>
        <w:pStyle w:val="VCAAstudentsample"/>
        <w:rPr>
          <w:lang w:val="fr-FR"/>
        </w:rPr>
      </w:pPr>
      <w:proofErr w:type="spellStart"/>
      <w:r w:rsidRPr="00476204">
        <w:rPr>
          <w:lang w:val="fr-FR"/>
        </w:rPr>
        <w:t>Buongiorno</w:t>
      </w:r>
      <w:proofErr w:type="spellEnd"/>
      <w:r w:rsidRPr="00476204">
        <w:rPr>
          <w:lang w:val="fr-FR"/>
        </w:rPr>
        <w:t xml:space="preserve"> </w:t>
      </w:r>
      <w:proofErr w:type="spellStart"/>
      <w:r w:rsidRPr="00476204">
        <w:rPr>
          <w:lang w:val="fr-FR"/>
        </w:rPr>
        <w:t>studenti</w:t>
      </w:r>
      <w:proofErr w:type="spellEnd"/>
      <w:r w:rsidRPr="00476204">
        <w:rPr>
          <w:lang w:val="fr-FR"/>
        </w:rPr>
        <w:t xml:space="preserve"> e </w:t>
      </w:r>
      <w:proofErr w:type="spellStart"/>
      <w:r w:rsidRPr="00476204">
        <w:rPr>
          <w:lang w:val="fr-FR"/>
        </w:rPr>
        <w:t>professori</w:t>
      </w:r>
      <w:proofErr w:type="spellEnd"/>
      <w:r w:rsidRPr="00476204">
        <w:rPr>
          <w:lang w:val="fr-FR"/>
        </w:rPr>
        <w:t xml:space="preserve">, </w:t>
      </w:r>
      <w:proofErr w:type="spellStart"/>
      <w:r w:rsidRPr="00476204">
        <w:rPr>
          <w:lang w:val="fr-FR"/>
        </w:rPr>
        <w:t>vorrei</w:t>
      </w:r>
      <w:proofErr w:type="spellEnd"/>
      <w:r w:rsidRPr="00476204">
        <w:rPr>
          <w:lang w:val="fr-FR"/>
        </w:rPr>
        <w:t xml:space="preserve"> </w:t>
      </w:r>
      <w:proofErr w:type="spellStart"/>
      <w:r w:rsidRPr="00476204">
        <w:rPr>
          <w:lang w:val="fr-FR"/>
        </w:rPr>
        <w:t>cominciare</w:t>
      </w:r>
      <w:proofErr w:type="spellEnd"/>
      <w:r w:rsidRPr="00476204">
        <w:rPr>
          <w:lang w:val="fr-FR"/>
        </w:rPr>
        <w:t xml:space="preserve"> il </w:t>
      </w:r>
      <w:proofErr w:type="spellStart"/>
      <w:r w:rsidRPr="00476204">
        <w:rPr>
          <w:lang w:val="fr-FR"/>
        </w:rPr>
        <w:t>mio</w:t>
      </w:r>
      <w:proofErr w:type="spellEnd"/>
      <w:r w:rsidRPr="00476204">
        <w:rPr>
          <w:lang w:val="fr-FR"/>
        </w:rPr>
        <w:t xml:space="preserve"> </w:t>
      </w:r>
      <w:proofErr w:type="spellStart"/>
      <w:r w:rsidRPr="00476204">
        <w:rPr>
          <w:lang w:val="fr-FR"/>
        </w:rPr>
        <w:t>discorso</w:t>
      </w:r>
      <w:proofErr w:type="spellEnd"/>
      <w:r w:rsidRPr="00476204">
        <w:rPr>
          <w:lang w:val="fr-FR"/>
        </w:rPr>
        <w:t xml:space="preserve"> </w:t>
      </w:r>
      <w:proofErr w:type="spellStart"/>
      <w:r w:rsidRPr="00476204">
        <w:rPr>
          <w:lang w:val="fr-FR"/>
        </w:rPr>
        <w:t>dicendo</w:t>
      </w:r>
      <w:proofErr w:type="spellEnd"/>
      <w:r w:rsidRPr="00476204">
        <w:rPr>
          <w:lang w:val="fr-FR"/>
        </w:rPr>
        <w:t xml:space="preserve"> </w:t>
      </w:r>
      <w:proofErr w:type="spellStart"/>
      <w:r w:rsidRPr="00476204">
        <w:rPr>
          <w:lang w:val="fr-FR"/>
        </w:rPr>
        <w:t>congratulazioni</w:t>
      </w:r>
      <w:proofErr w:type="spellEnd"/>
      <w:r w:rsidRPr="00476204">
        <w:rPr>
          <w:lang w:val="fr-FR"/>
        </w:rPr>
        <w:t xml:space="preserve"> a tutti </w:t>
      </w:r>
      <w:proofErr w:type="spellStart"/>
      <w:r w:rsidRPr="00476204">
        <w:rPr>
          <w:lang w:val="fr-FR"/>
        </w:rPr>
        <w:t>gli</w:t>
      </w:r>
      <w:proofErr w:type="spellEnd"/>
      <w:r w:rsidRPr="00476204">
        <w:rPr>
          <w:lang w:val="fr-FR"/>
        </w:rPr>
        <w:t xml:space="preserve"> </w:t>
      </w:r>
      <w:proofErr w:type="spellStart"/>
      <w:r w:rsidRPr="00476204">
        <w:rPr>
          <w:lang w:val="fr-FR"/>
        </w:rPr>
        <w:t>student</w:t>
      </w:r>
      <w:proofErr w:type="spellEnd"/>
      <w:r w:rsidRPr="00476204">
        <w:rPr>
          <w:lang w:val="fr-FR"/>
        </w:rPr>
        <w:t xml:space="preserve"> per </w:t>
      </w:r>
      <w:proofErr w:type="spellStart"/>
      <w:r w:rsidRPr="00476204">
        <w:rPr>
          <w:lang w:val="fr-FR"/>
        </w:rPr>
        <w:t>aver</w:t>
      </w:r>
      <w:proofErr w:type="spellEnd"/>
      <w:r w:rsidRPr="00476204">
        <w:rPr>
          <w:lang w:val="fr-FR"/>
        </w:rPr>
        <w:t xml:space="preserve"> </w:t>
      </w:r>
      <w:proofErr w:type="spellStart"/>
      <w:r w:rsidRPr="00476204">
        <w:rPr>
          <w:lang w:val="fr-FR"/>
        </w:rPr>
        <w:t>completato</w:t>
      </w:r>
      <w:proofErr w:type="spellEnd"/>
      <w:r w:rsidRPr="00476204">
        <w:rPr>
          <w:lang w:val="fr-FR"/>
        </w:rPr>
        <w:t xml:space="preserve"> I </w:t>
      </w:r>
      <w:proofErr w:type="spellStart"/>
      <w:r w:rsidRPr="00476204">
        <w:rPr>
          <w:lang w:val="fr-FR"/>
        </w:rPr>
        <w:t>loro</w:t>
      </w:r>
      <w:proofErr w:type="spellEnd"/>
      <w:r w:rsidRPr="00476204">
        <w:rPr>
          <w:lang w:val="fr-FR"/>
        </w:rPr>
        <w:t xml:space="preserve"> </w:t>
      </w:r>
      <w:proofErr w:type="spellStart"/>
      <w:r w:rsidRPr="00476204">
        <w:rPr>
          <w:lang w:val="fr-FR"/>
        </w:rPr>
        <w:t>studi</w:t>
      </w:r>
      <w:proofErr w:type="spellEnd"/>
      <w:r w:rsidRPr="00476204">
        <w:rPr>
          <w:lang w:val="fr-FR"/>
        </w:rPr>
        <w:t xml:space="preserve"> </w:t>
      </w:r>
      <w:proofErr w:type="spellStart"/>
      <w:r w:rsidRPr="00476204">
        <w:rPr>
          <w:lang w:val="fr-FR"/>
        </w:rPr>
        <w:t>quest’anno</w:t>
      </w:r>
      <w:proofErr w:type="spellEnd"/>
      <w:r w:rsidRPr="00476204">
        <w:rPr>
          <w:lang w:val="fr-FR"/>
        </w:rPr>
        <w:t xml:space="preserve">. </w:t>
      </w:r>
      <w:proofErr w:type="spellStart"/>
      <w:r w:rsidRPr="00476204">
        <w:rPr>
          <w:lang w:val="fr-FR"/>
        </w:rPr>
        <w:t>Siete</w:t>
      </w:r>
      <w:proofErr w:type="spellEnd"/>
      <w:r w:rsidRPr="00476204">
        <w:rPr>
          <w:lang w:val="fr-FR"/>
        </w:rPr>
        <w:t xml:space="preserve"> tutti </w:t>
      </w:r>
      <w:proofErr w:type="spellStart"/>
      <w:r w:rsidRPr="00476204">
        <w:rPr>
          <w:lang w:val="fr-FR"/>
        </w:rPr>
        <w:t>capaci</w:t>
      </w:r>
      <w:proofErr w:type="spellEnd"/>
      <w:r w:rsidRPr="00476204">
        <w:rPr>
          <w:lang w:val="fr-FR"/>
        </w:rPr>
        <w:t xml:space="preserve"> di </w:t>
      </w:r>
      <w:proofErr w:type="spellStart"/>
      <w:r w:rsidRPr="00476204">
        <w:rPr>
          <w:lang w:val="fr-FR"/>
        </w:rPr>
        <w:t>realizzare</w:t>
      </w:r>
      <w:proofErr w:type="spellEnd"/>
      <w:r w:rsidRPr="00476204">
        <w:rPr>
          <w:lang w:val="fr-FR"/>
        </w:rPr>
        <w:t xml:space="preserve"> I </w:t>
      </w:r>
      <w:proofErr w:type="spellStart"/>
      <w:r w:rsidRPr="00476204">
        <w:rPr>
          <w:lang w:val="fr-FR"/>
        </w:rPr>
        <w:t>vostri</w:t>
      </w:r>
      <w:proofErr w:type="spellEnd"/>
      <w:r w:rsidRPr="00476204">
        <w:rPr>
          <w:lang w:val="fr-FR"/>
        </w:rPr>
        <w:t xml:space="preserve"> </w:t>
      </w:r>
      <w:proofErr w:type="spellStart"/>
      <w:r w:rsidRPr="00476204">
        <w:rPr>
          <w:lang w:val="fr-FR"/>
        </w:rPr>
        <w:t>sogni</w:t>
      </w:r>
      <w:proofErr w:type="spellEnd"/>
      <w:r w:rsidRPr="00476204">
        <w:rPr>
          <w:lang w:val="fr-FR"/>
        </w:rPr>
        <w:t xml:space="preserve">. Per </w:t>
      </w:r>
      <w:proofErr w:type="spellStart"/>
      <w:r w:rsidRPr="00476204">
        <w:rPr>
          <w:lang w:val="fr-FR"/>
        </w:rPr>
        <w:lastRenderedPageBreak/>
        <w:t>motivarvi</w:t>
      </w:r>
      <w:proofErr w:type="spellEnd"/>
      <w:r w:rsidRPr="00476204">
        <w:rPr>
          <w:lang w:val="fr-FR"/>
        </w:rPr>
        <w:t xml:space="preserve"> </w:t>
      </w:r>
      <w:proofErr w:type="spellStart"/>
      <w:r w:rsidRPr="00476204">
        <w:rPr>
          <w:lang w:val="fr-FR"/>
        </w:rPr>
        <w:t>voglio</w:t>
      </w:r>
      <w:proofErr w:type="spellEnd"/>
      <w:r w:rsidRPr="00476204">
        <w:rPr>
          <w:lang w:val="fr-FR"/>
        </w:rPr>
        <w:t xml:space="preserve"> </w:t>
      </w:r>
      <w:proofErr w:type="spellStart"/>
      <w:r w:rsidRPr="00476204">
        <w:rPr>
          <w:lang w:val="fr-FR"/>
        </w:rPr>
        <w:t>farvi</w:t>
      </w:r>
      <w:proofErr w:type="spellEnd"/>
      <w:r w:rsidRPr="00476204">
        <w:rPr>
          <w:lang w:val="fr-FR"/>
        </w:rPr>
        <w:t xml:space="preserve"> </w:t>
      </w:r>
      <w:proofErr w:type="spellStart"/>
      <w:r w:rsidRPr="00476204">
        <w:rPr>
          <w:lang w:val="fr-FR"/>
        </w:rPr>
        <w:t>presente</w:t>
      </w:r>
      <w:proofErr w:type="spellEnd"/>
      <w:r w:rsidRPr="00476204">
        <w:rPr>
          <w:lang w:val="fr-FR"/>
        </w:rPr>
        <w:t xml:space="preserve"> ai </w:t>
      </w:r>
      <w:proofErr w:type="spellStart"/>
      <w:r w:rsidRPr="00476204">
        <w:rPr>
          <w:lang w:val="fr-FR"/>
        </w:rPr>
        <w:t>contribute</w:t>
      </w:r>
      <w:proofErr w:type="spellEnd"/>
      <w:r w:rsidRPr="00476204">
        <w:rPr>
          <w:lang w:val="fr-FR"/>
        </w:rPr>
        <w:t xml:space="preserve"> di Isabella d’Este </w:t>
      </w:r>
      <w:proofErr w:type="spellStart"/>
      <w:r w:rsidRPr="00476204">
        <w:rPr>
          <w:lang w:val="fr-FR"/>
        </w:rPr>
        <w:t>nello</w:t>
      </w:r>
      <w:proofErr w:type="spellEnd"/>
      <w:r w:rsidRPr="00476204">
        <w:rPr>
          <w:lang w:val="fr-FR"/>
        </w:rPr>
        <w:t xml:space="preserve"> </w:t>
      </w:r>
      <w:proofErr w:type="spellStart"/>
      <w:r w:rsidRPr="00476204">
        <w:rPr>
          <w:lang w:val="fr-FR"/>
        </w:rPr>
        <w:t>sviluppamento</w:t>
      </w:r>
      <w:proofErr w:type="spellEnd"/>
      <w:r w:rsidRPr="00476204">
        <w:rPr>
          <w:lang w:val="fr-FR"/>
        </w:rPr>
        <w:t xml:space="preserve"> </w:t>
      </w:r>
      <w:proofErr w:type="spellStart"/>
      <w:r w:rsidRPr="00476204">
        <w:rPr>
          <w:lang w:val="fr-FR"/>
        </w:rPr>
        <w:t>della</w:t>
      </w:r>
      <w:proofErr w:type="spellEnd"/>
      <w:r w:rsidRPr="00476204">
        <w:rPr>
          <w:lang w:val="fr-FR"/>
        </w:rPr>
        <w:t xml:space="preserve"> </w:t>
      </w:r>
      <w:proofErr w:type="spellStart"/>
      <w:r w:rsidRPr="00476204">
        <w:rPr>
          <w:lang w:val="fr-FR"/>
        </w:rPr>
        <w:t>cultura</w:t>
      </w:r>
      <w:proofErr w:type="spellEnd"/>
      <w:r w:rsidRPr="00476204">
        <w:rPr>
          <w:lang w:val="fr-FR"/>
        </w:rPr>
        <w:t xml:space="preserve"> </w:t>
      </w:r>
      <w:proofErr w:type="spellStart"/>
      <w:r w:rsidRPr="00476204">
        <w:rPr>
          <w:lang w:val="fr-FR"/>
        </w:rPr>
        <w:t>italiana</w:t>
      </w:r>
      <w:proofErr w:type="spellEnd"/>
      <w:r w:rsidRPr="00476204">
        <w:rPr>
          <w:lang w:val="fr-FR"/>
        </w:rPr>
        <w:t xml:space="preserve"> e </w:t>
      </w:r>
      <w:proofErr w:type="spellStart"/>
      <w:r w:rsidRPr="00476204">
        <w:rPr>
          <w:lang w:val="fr-FR"/>
        </w:rPr>
        <w:t>perchè</w:t>
      </w:r>
      <w:proofErr w:type="spellEnd"/>
      <w:r w:rsidRPr="00476204">
        <w:rPr>
          <w:lang w:val="fr-FR"/>
        </w:rPr>
        <w:t xml:space="preserve"> </w:t>
      </w:r>
      <w:proofErr w:type="spellStart"/>
      <w:r w:rsidRPr="00476204">
        <w:rPr>
          <w:lang w:val="fr-FR"/>
        </w:rPr>
        <w:t>abbiamo</w:t>
      </w:r>
      <w:proofErr w:type="spellEnd"/>
      <w:r w:rsidRPr="00476204">
        <w:rPr>
          <w:lang w:val="fr-FR"/>
        </w:rPr>
        <w:t xml:space="preserve"> </w:t>
      </w:r>
      <w:proofErr w:type="spellStart"/>
      <w:r w:rsidRPr="00476204">
        <w:rPr>
          <w:lang w:val="fr-FR"/>
        </w:rPr>
        <w:t>deciso</w:t>
      </w:r>
      <w:proofErr w:type="spellEnd"/>
      <w:r w:rsidRPr="00476204">
        <w:rPr>
          <w:lang w:val="fr-FR"/>
        </w:rPr>
        <w:t xml:space="preserve"> di </w:t>
      </w:r>
      <w:proofErr w:type="spellStart"/>
      <w:r w:rsidRPr="00476204">
        <w:rPr>
          <w:lang w:val="fr-FR"/>
        </w:rPr>
        <w:t>dedicare</w:t>
      </w:r>
      <w:proofErr w:type="spellEnd"/>
      <w:r w:rsidRPr="00476204">
        <w:rPr>
          <w:lang w:val="fr-FR"/>
        </w:rPr>
        <w:t xml:space="preserve"> il nostro </w:t>
      </w:r>
      <w:proofErr w:type="spellStart"/>
      <w:r w:rsidRPr="00476204">
        <w:rPr>
          <w:lang w:val="fr-FR"/>
        </w:rPr>
        <w:t>nuovo</w:t>
      </w:r>
      <w:proofErr w:type="spellEnd"/>
      <w:r w:rsidRPr="00476204">
        <w:rPr>
          <w:lang w:val="fr-FR"/>
        </w:rPr>
        <w:t xml:space="preserve"> </w:t>
      </w:r>
      <w:proofErr w:type="spellStart"/>
      <w:r w:rsidRPr="00476204">
        <w:rPr>
          <w:lang w:val="fr-FR"/>
        </w:rPr>
        <w:t>centro</w:t>
      </w:r>
      <w:proofErr w:type="spellEnd"/>
      <w:r w:rsidRPr="00476204">
        <w:rPr>
          <w:lang w:val="fr-FR"/>
        </w:rPr>
        <w:t xml:space="preserve"> di studio a lei. </w:t>
      </w:r>
    </w:p>
    <w:p w14:paraId="6FD463C3" w14:textId="18A155AA" w:rsidR="0088688E" w:rsidRPr="00476204" w:rsidRDefault="0088688E" w:rsidP="0088688E">
      <w:pPr>
        <w:pStyle w:val="VCAAstudentsample"/>
        <w:rPr>
          <w:lang w:val="fr-FR"/>
        </w:rPr>
      </w:pPr>
      <w:r w:rsidRPr="00476204">
        <w:rPr>
          <w:lang w:val="fr-FR"/>
        </w:rPr>
        <w:t xml:space="preserve">D’Este, nata </w:t>
      </w:r>
      <w:proofErr w:type="spellStart"/>
      <w:r w:rsidRPr="00476204">
        <w:rPr>
          <w:lang w:val="fr-FR"/>
        </w:rPr>
        <w:t>nel</w:t>
      </w:r>
      <w:proofErr w:type="spellEnd"/>
      <w:r w:rsidRPr="00476204">
        <w:rPr>
          <w:lang w:val="fr-FR"/>
        </w:rPr>
        <w:t xml:space="preserve"> 1474, </w:t>
      </w:r>
      <w:proofErr w:type="spellStart"/>
      <w:r w:rsidRPr="00476204">
        <w:rPr>
          <w:lang w:val="fr-FR"/>
        </w:rPr>
        <w:t>era</w:t>
      </w:r>
      <w:proofErr w:type="spellEnd"/>
      <w:r w:rsidRPr="00476204">
        <w:rPr>
          <w:lang w:val="fr-FR"/>
        </w:rPr>
        <w:t xml:space="preserve"> </w:t>
      </w:r>
      <w:proofErr w:type="spellStart"/>
      <w:r w:rsidRPr="00476204">
        <w:rPr>
          <w:lang w:val="fr-FR"/>
        </w:rPr>
        <w:t>una</w:t>
      </w:r>
      <w:proofErr w:type="spellEnd"/>
      <w:r w:rsidRPr="00476204">
        <w:rPr>
          <w:lang w:val="fr-FR"/>
        </w:rPr>
        <w:t xml:space="preserve"> </w:t>
      </w:r>
      <w:proofErr w:type="spellStart"/>
      <w:r w:rsidRPr="00476204">
        <w:rPr>
          <w:lang w:val="fr-FR"/>
        </w:rPr>
        <w:t>femminista</w:t>
      </w:r>
      <w:proofErr w:type="spellEnd"/>
      <w:r w:rsidRPr="00476204">
        <w:rPr>
          <w:lang w:val="fr-FR"/>
        </w:rPr>
        <w:t xml:space="preserve"> </w:t>
      </w:r>
      <w:proofErr w:type="spellStart"/>
      <w:r w:rsidRPr="00476204">
        <w:rPr>
          <w:lang w:val="fr-FR"/>
        </w:rPr>
        <w:t>che</w:t>
      </w:r>
      <w:proofErr w:type="spellEnd"/>
      <w:r w:rsidRPr="00476204">
        <w:rPr>
          <w:lang w:val="fr-FR"/>
        </w:rPr>
        <w:t xml:space="preserve"> ha </w:t>
      </w:r>
      <w:proofErr w:type="spellStart"/>
      <w:r w:rsidRPr="00476204">
        <w:rPr>
          <w:lang w:val="fr-FR"/>
        </w:rPr>
        <w:t>lottato</w:t>
      </w:r>
      <w:proofErr w:type="spellEnd"/>
      <w:r w:rsidRPr="00476204">
        <w:rPr>
          <w:lang w:val="fr-FR"/>
        </w:rPr>
        <w:t xml:space="preserve"> tanto per i </w:t>
      </w:r>
      <w:proofErr w:type="spellStart"/>
      <w:r w:rsidRPr="00476204">
        <w:rPr>
          <w:lang w:val="fr-FR"/>
        </w:rPr>
        <w:t>diritti</w:t>
      </w:r>
      <w:proofErr w:type="spellEnd"/>
      <w:r w:rsidRPr="00476204">
        <w:rPr>
          <w:lang w:val="fr-FR"/>
        </w:rPr>
        <w:t xml:space="preserve"> delle donne e per l’</w:t>
      </w:r>
      <w:proofErr w:type="spellStart"/>
      <w:r w:rsidRPr="00476204">
        <w:rPr>
          <w:lang w:val="fr-FR"/>
        </w:rPr>
        <w:t>opportunità</w:t>
      </w:r>
      <w:proofErr w:type="spellEnd"/>
      <w:r w:rsidRPr="00476204">
        <w:rPr>
          <w:lang w:val="fr-FR"/>
        </w:rPr>
        <w:t xml:space="preserve"> di </w:t>
      </w:r>
      <w:proofErr w:type="spellStart"/>
      <w:r w:rsidRPr="00476204">
        <w:rPr>
          <w:lang w:val="fr-FR"/>
        </w:rPr>
        <w:t>andare</w:t>
      </w:r>
      <w:proofErr w:type="spellEnd"/>
      <w:r w:rsidRPr="00476204">
        <w:rPr>
          <w:lang w:val="fr-FR"/>
        </w:rPr>
        <w:t xml:space="preserve"> a </w:t>
      </w:r>
      <w:proofErr w:type="spellStart"/>
      <w:r w:rsidRPr="00476204">
        <w:rPr>
          <w:lang w:val="fr-FR"/>
        </w:rPr>
        <w:t>scuola</w:t>
      </w:r>
      <w:proofErr w:type="spellEnd"/>
      <w:r w:rsidRPr="00476204">
        <w:rPr>
          <w:lang w:val="fr-FR"/>
        </w:rPr>
        <w:t xml:space="preserve">. In più, </w:t>
      </w:r>
      <w:proofErr w:type="spellStart"/>
      <w:r w:rsidRPr="00476204">
        <w:rPr>
          <w:lang w:val="fr-FR"/>
        </w:rPr>
        <w:t>era</w:t>
      </w:r>
      <w:proofErr w:type="spellEnd"/>
      <w:r w:rsidRPr="00476204">
        <w:rPr>
          <w:lang w:val="fr-FR"/>
        </w:rPr>
        <w:t xml:space="preserve"> </w:t>
      </w:r>
      <w:proofErr w:type="spellStart"/>
      <w:r w:rsidRPr="00476204">
        <w:rPr>
          <w:lang w:val="fr-FR"/>
        </w:rPr>
        <w:t>una</w:t>
      </w:r>
      <w:proofErr w:type="spellEnd"/>
      <w:r w:rsidRPr="00476204">
        <w:rPr>
          <w:lang w:val="fr-FR"/>
        </w:rPr>
        <w:t xml:space="preserve"> donna molto </w:t>
      </w:r>
      <w:proofErr w:type="spellStart"/>
      <w:r w:rsidRPr="00476204">
        <w:rPr>
          <w:lang w:val="fr-FR"/>
        </w:rPr>
        <w:t>istruita</w:t>
      </w:r>
      <w:proofErr w:type="spellEnd"/>
      <w:r w:rsidRPr="00476204">
        <w:rPr>
          <w:lang w:val="fr-FR"/>
        </w:rPr>
        <w:t xml:space="preserve"> e </w:t>
      </w:r>
      <w:proofErr w:type="spellStart"/>
      <w:r w:rsidRPr="00476204">
        <w:rPr>
          <w:lang w:val="fr-FR"/>
        </w:rPr>
        <w:t>sapeva</w:t>
      </w:r>
      <w:proofErr w:type="spellEnd"/>
      <w:r w:rsidRPr="00476204">
        <w:rPr>
          <w:lang w:val="fr-FR"/>
        </w:rPr>
        <w:t xml:space="preserve"> </w:t>
      </w:r>
      <w:proofErr w:type="spellStart"/>
      <w:r w:rsidRPr="00476204">
        <w:rPr>
          <w:lang w:val="fr-FR"/>
        </w:rPr>
        <w:t>parlare</w:t>
      </w:r>
      <w:proofErr w:type="spellEnd"/>
      <w:r w:rsidRPr="00476204">
        <w:rPr>
          <w:lang w:val="fr-FR"/>
        </w:rPr>
        <w:t xml:space="preserve"> </w:t>
      </w:r>
      <w:proofErr w:type="spellStart"/>
      <w:r w:rsidRPr="00476204">
        <w:rPr>
          <w:lang w:val="fr-FR"/>
        </w:rPr>
        <w:t>sia</w:t>
      </w:r>
      <w:proofErr w:type="spellEnd"/>
      <w:r w:rsidRPr="00476204">
        <w:rPr>
          <w:lang w:val="fr-FR"/>
        </w:rPr>
        <w:t xml:space="preserve"> il </w:t>
      </w:r>
      <w:proofErr w:type="spellStart"/>
      <w:r w:rsidRPr="00476204">
        <w:rPr>
          <w:lang w:val="fr-FR"/>
        </w:rPr>
        <w:t>greco</w:t>
      </w:r>
      <w:proofErr w:type="spellEnd"/>
      <w:r w:rsidRPr="00476204">
        <w:rPr>
          <w:lang w:val="fr-FR"/>
        </w:rPr>
        <w:t xml:space="preserve"> </w:t>
      </w:r>
      <w:proofErr w:type="spellStart"/>
      <w:r w:rsidRPr="00476204">
        <w:rPr>
          <w:lang w:val="fr-FR"/>
        </w:rPr>
        <w:t>che</w:t>
      </w:r>
      <w:proofErr w:type="spellEnd"/>
      <w:r w:rsidRPr="00476204">
        <w:rPr>
          <w:lang w:val="fr-FR"/>
        </w:rPr>
        <w:t xml:space="preserve"> il latino. Come tutti </w:t>
      </w:r>
      <w:proofErr w:type="spellStart"/>
      <w:r w:rsidRPr="00476204">
        <w:rPr>
          <w:lang w:val="fr-FR"/>
        </w:rPr>
        <w:t>voi</w:t>
      </w:r>
      <w:proofErr w:type="spellEnd"/>
      <w:r w:rsidRPr="00476204">
        <w:rPr>
          <w:lang w:val="fr-FR"/>
        </w:rPr>
        <w:t xml:space="preserve">, la sua </w:t>
      </w:r>
      <w:proofErr w:type="spellStart"/>
      <w:r w:rsidRPr="00476204">
        <w:rPr>
          <w:lang w:val="fr-FR"/>
        </w:rPr>
        <w:t>istruzione</w:t>
      </w:r>
      <w:proofErr w:type="spellEnd"/>
      <w:r w:rsidRPr="00476204">
        <w:rPr>
          <w:lang w:val="fr-FR"/>
        </w:rPr>
        <w:t xml:space="preserve"> </w:t>
      </w:r>
      <w:proofErr w:type="spellStart"/>
      <w:r w:rsidRPr="00476204">
        <w:rPr>
          <w:lang w:val="fr-FR"/>
        </w:rPr>
        <w:t>l’ha</w:t>
      </w:r>
      <w:proofErr w:type="spellEnd"/>
      <w:r w:rsidRPr="00476204">
        <w:rPr>
          <w:lang w:val="fr-FR"/>
        </w:rPr>
        <w:t xml:space="preserve"> </w:t>
      </w:r>
      <w:proofErr w:type="spellStart"/>
      <w:r w:rsidRPr="00476204">
        <w:rPr>
          <w:lang w:val="fr-FR"/>
        </w:rPr>
        <w:t>permessa</w:t>
      </w:r>
      <w:proofErr w:type="spellEnd"/>
      <w:r w:rsidRPr="00476204">
        <w:rPr>
          <w:lang w:val="fr-FR"/>
        </w:rPr>
        <w:t xml:space="preserve"> di </w:t>
      </w:r>
      <w:proofErr w:type="spellStart"/>
      <w:r w:rsidRPr="00476204">
        <w:rPr>
          <w:lang w:val="fr-FR"/>
        </w:rPr>
        <w:t>apprezzare</w:t>
      </w:r>
      <w:proofErr w:type="spellEnd"/>
      <w:r w:rsidRPr="00476204">
        <w:rPr>
          <w:lang w:val="fr-FR"/>
        </w:rPr>
        <w:t xml:space="preserve"> la </w:t>
      </w:r>
      <w:proofErr w:type="spellStart"/>
      <w:r w:rsidRPr="00476204">
        <w:rPr>
          <w:lang w:val="fr-FR"/>
        </w:rPr>
        <w:t>cultura</w:t>
      </w:r>
      <w:proofErr w:type="spellEnd"/>
      <w:r w:rsidRPr="00476204">
        <w:rPr>
          <w:lang w:val="fr-FR"/>
        </w:rPr>
        <w:t xml:space="preserve"> moderna e </w:t>
      </w:r>
      <w:proofErr w:type="spellStart"/>
      <w:r w:rsidRPr="00476204">
        <w:rPr>
          <w:lang w:val="fr-FR"/>
        </w:rPr>
        <w:t>l’ha</w:t>
      </w:r>
      <w:proofErr w:type="spellEnd"/>
      <w:r w:rsidRPr="00476204">
        <w:rPr>
          <w:lang w:val="fr-FR"/>
        </w:rPr>
        <w:t xml:space="preserve"> </w:t>
      </w:r>
      <w:proofErr w:type="spellStart"/>
      <w:r w:rsidRPr="00476204">
        <w:rPr>
          <w:lang w:val="fr-FR"/>
        </w:rPr>
        <w:t>incoraggiata</w:t>
      </w:r>
      <w:proofErr w:type="spellEnd"/>
      <w:r w:rsidRPr="00476204">
        <w:rPr>
          <w:lang w:val="fr-FR"/>
        </w:rPr>
        <w:t xml:space="preserve"> a </w:t>
      </w:r>
      <w:proofErr w:type="spellStart"/>
      <w:r w:rsidRPr="00476204">
        <w:rPr>
          <w:lang w:val="fr-FR"/>
        </w:rPr>
        <w:t>continuare</w:t>
      </w:r>
      <w:proofErr w:type="spellEnd"/>
      <w:r w:rsidRPr="00476204">
        <w:rPr>
          <w:lang w:val="fr-FR"/>
        </w:rPr>
        <w:t xml:space="preserve"> ad </w:t>
      </w:r>
      <w:proofErr w:type="spellStart"/>
      <w:r w:rsidRPr="00476204">
        <w:rPr>
          <w:lang w:val="fr-FR"/>
        </w:rPr>
        <w:t>imparare</w:t>
      </w:r>
      <w:proofErr w:type="spellEnd"/>
      <w:r w:rsidRPr="00476204">
        <w:rPr>
          <w:lang w:val="fr-FR"/>
        </w:rPr>
        <w:t xml:space="preserve"> di più </w:t>
      </w:r>
      <w:proofErr w:type="spellStart"/>
      <w:r w:rsidRPr="00476204">
        <w:rPr>
          <w:lang w:val="fr-FR"/>
        </w:rPr>
        <w:t>riguardo</w:t>
      </w:r>
      <w:proofErr w:type="spellEnd"/>
      <w:r w:rsidRPr="00476204">
        <w:rPr>
          <w:lang w:val="fr-FR"/>
        </w:rPr>
        <w:t xml:space="preserve"> il nostro </w:t>
      </w:r>
      <w:proofErr w:type="spellStart"/>
      <w:r w:rsidRPr="00476204">
        <w:rPr>
          <w:lang w:val="fr-FR"/>
        </w:rPr>
        <w:t>mondo</w:t>
      </w:r>
      <w:proofErr w:type="spellEnd"/>
      <w:r w:rsidRPr="00476204">
        <w:rPr>
          <w:lang w:val="fr-FR"/>
        </w:rPr>
        <w:t xml:space="preserve">. </w:t>
      </w:r>
    </w:p>
    <w:p w14:paraId="42041CC0" w14:textId="77777777" w:rsidR="0088688E" w:rsidRPr="00476204" w:rsidRDefault="0088688E" w:rsidP="0088688E">
      <w:pPr>
        <w:pStyle w:val="VCAAstudentsample"/>
        <w:rPr>
          <w:lang w:val="fr-FR"/>
        </w:rPr>
      </w:pPr>
      <w:r w:rsidRPr="00476204">
        <w:rPr>
          <w:lang w:val="fr-FR"/>
        </w:rPr>
        <w:t xml:space="preserve">Ma non </w:t>
      </w:r>
      <w:proofErr w:type="spellStart"/>
      <w:r w:rsidRPr="00476204">
        <w:rPr>
          <w:lang w:val="fr-FR"/>
        </w:rPr>
        <w:t>era</w:t>
      </w:r>
      <w:proofErr w:type="spellEnd"/>
      <w:r w:rsidRPr="00476204">
        <w:rPr>
          <w:lang w:val="fr-FR"/>
        </w:rPr>
        <w:t xml:space="preserve"> solo </w:t>
      </w:r>
      <w:proofErr w:type="spellStart"/>
      <w:r w:rsidRPr="00476204">
        <w:rPr>
          <w:lang w:val="fr-FR"/>
        </w:rPr>
        <w:t>una</w:t>
      </w:r>
      <w:proofErr w:type="spellEnd"/>
      <w:r w:rsidRPr="00476204">
        <w:rPr>
          <w:lang w:val="fr-FR"/>
        </w:rPr>
        <w:t xml:space="preserve"> brava </w:t>
      </w:r>
      <w:proofErr w:type="spellStart"/>
      <w:r w:rsidRPr="00476204">
        <w:rPr>
          <w:lang w:val="fr-FR"/>
        </w:rPr>
        <w:t>studentessa</w:t>
      </w:r>
      <w:proofErr w:type="spellEnd"/>
      <w:r w:rsidRPr="00476204">
        <w:rPr>
          <w:lang w:val="fr-FR"/>
        </w:rPr>
        <w:t xml:space="preserve">, </w:t>
      </w:r>
      <w:proofErr w:type="spellStart"/>
      <w:r w:rsidRPr="00476204">
        <w:rPr>
          <w:lang w:val="fr-FR"/>
        </w:rPr>
        <w:t>era</w:t>
      </w:r>
      <w:proofErr w:type="spellEnd"/>
      <w:r w:rsidRPr="00476204">
        <w:rPr>
          <w:lang w:val="fr-FR"/>
        </w:rPr>
        <w:t xml:space="preserve"> molto </w:t>
      </w:r>
      <w:proofErr w:type="spellStart"/>
      <w:r w:rsidRPr="00476204">
        <w:rPr>
          <w:lang w:val="fr-FR"/>
        </w:rPr>
        <w:t>passionate</w:t>
      </w:r>
      <w:proofErr w:type="spellEnd"/>
      <w:r w:rsidRPr="00476204">
        <w:rPr>
          <w:lang w:val="fr-FR"/>
        </w:rPr>
        <w:t xml:space="preserve"> </w:t>
      </w:r>
      <w:proofErr w:type="spellStart"/>
      <w:r w:rsidRPr="00476204">
        <w:rPr>
          <w:lang w:val="fr-FR"/>
        </w:rPr>
        <w:t>della</w:t>
      </w:r>
      <w:proofErr w:type="spellEnd"/>
      <w:r w:rsidRPr="00476204">
        <w:rPr>
          <w:lang w:val="fr-FR"/>
        </w:rPr>
        <w:t xml:space="preserve"> </w:t>
      </w:r>
      <w:proofErr w:type="spellStart"/>
      <w:r w:rsidRPr="00476204">
        <w:rPr>
          <w:lang w:val="fr-FR"/>
        </w:rPr>
        <w:t>musica</w:t>
      </w:r>
      <w:proofErr w:type="spellEnd"/>
      <w:r w:rsidRPr="00476204">
        <w:rPr>
          <w:lang w:val="fr-FR"/>
        </w:rPr>
        <w:t xml:space="preserve"> </w:t>
      </w:r>
      <w:proofErr w:type="spellStart"/>
      <w:r w:rsidRPr="00476204">
        <w:rPr>
          <w:lang w:val="fr-FR"/>
        </w:rPr>
        <w:t>ed</w:t>
      </w:r>
      <w:proofErr w:type="spellEnd"/>
      <w:r w:rsidRPr="00476204">
        <w:rPr>
          <w:lang w:val="fr-FR"/>
        </w:rPr>
        <w:t xml:space="preserve"> </w:t>
      </w:r>
      <w:proofErr w:type="spellStart"/>
      <w:r w:rsidRPr="00476204">
        <w:rPr>
          <w:lang w:val="fr-FR"/>
        </w:rPr>
        <w:t>era</w:t>
      </w:r>
      <w:proofErr w:type="spellEnd"/>
      <w:r w:rsidRPr="00476204">
        <w:rPr>
          <w:lang w:val="fr-FR"/>
        </w:rPr>
        <w:t xml:space="preserve"> </w:t>
      </w:r>
      <w:proofErr w:type="spellStart"/>
      <w:r w:rsidRPr="00476204">
        <w:rPr>
          <w:lang w:val="fr-FR"/>
        </w:rPr>
        <w:t>una</w:t>
      </w:r>
      <w:proofErr w:type="spellEnd"/>
      <w:r w:rsidRPr="00476204">
        <w:rPr>
          <w:lang w:val="fr-FR"/>
        </w:rPr>
        <w:t xml:space="preserve"> </w:t>
      </w:r>
      <w:proofErr w:type="spellStart"/>
      <w:r w:rsidRPr="00476204">
        <w:rPr>
          <w:lang w:val="fr-FR"/>
        </w:rPr>
        <w:t>cantante</w:t>
      </w:r>
      <w:proofErr w:type="spellEnd"/>
      <w:r w:rsidRPr="00476204">
        <w:rPr>
          <w:lang w:val="fr-FR"/>
        </w:rPr>
        <w:t xml:space="preserve"> e </w:t>
      </w:r>
      <w:proofErr w:type="spellStart"/>
      <w:r w:rsidRPr="00476204">
        <w:rPr>
          <w:lang w:val="fr-FR"/>
        </w:rPr>
        <w:t>danzatrice</w:t>
      </w:r>
      <w:proofErr w:type="spellEnd"/>
      <w:r w:rsidRPr="00476204">
        <w:rPr>
          <w:lang w:val="fr-FR"/>
        </w:rPr>
        <w:t xml:space="preserve"> </w:t>
      </w:r>
      <w:proofErr w:type="spellStart"/>
      <w:r w:rsidRPr="00476204">
        <w:rPr>
          <w:lang w:val="fr-FR"/>
        </w:rPr>
        <w:t>incredibile</w:t>
      </w:r>
      <w:proofErr w:type="spellEnd"/>
      <w:r w:rsidRPr="00476204">
        <w:rPr>
          <w:lang w:val="fr-FR"/>
        </w:rPr>
        <w:t xml:space="preserve">. </w:t>
      </w:r>
    </w:p>
    <w:p w14:paraId="65F95199" w14:textId="00601595" w:rsidR="0088688E" w:rsidRPr="00476204" w:rsidRDefault="0088688E" w:rsidP="0088688E">
      <w:pPr>
        <w:pStyle w:val="VCAAstudentsample"/>
        <w:rPr>
          <w:lang w:val="fr-FR"/>
        </w:rPr>
      </w:pPr>
      <w:r w:rsidRPr="00476204">
        <w:rPr>
          <w:lang w:val="fr-FR"/>
        </w:rPr>
        <w:t xml:space="preserve">Non solo si </w:t>
      </w:r>
      <w:proofErr w:type="spellStart"/>
      <w:r w:rsidRPr="00476204">
        <w:rPr>
          <w:lang w:val="fr-FR"/>
        </w:rPr>
        <w:t>preoccupava</w:t>
      </w:r>
      <w:proofErr w:type="spellEnd"/>
      <w:r w:rsidRPr="00476204">
        <w:rPr>
          <w:lang w:val="fr-FR"/>
        </w:rPr>
        <w:t xml:space="preserve"> di se </w:t>
      </w:r>
      <w:proofErr w:type="spellStart"/>
      <w:r w:rsidRPr="00476204">
        <w:rPr>
          <w:lang w:val="fr-FR"/>
        </w:rPr>
        <w:t>stessa</w:t>
      </w:r>
      <w:proofErr w:type="spellEnd"/>
      <w:r w:rsidRPr="00476204">
        <w:rPr>
          <w:lang w:val="fr-FR"/>
        </w:rPr>
        <w:t xml:space="preserve">, </w:t>
      </w:r>
      <w:proofErr w:type="spellStart"/>
      <w:r w:rsidRPr="00476204">
        <w:rPr>
          <w:lang w:val="fr-FR"/>
        </w:rPr>
        <w:t>nella</w:t>
      </w:r>
      <w:proofErr w:type="spellEnd"/>
      <w:r w:rsidRPr="00476204">
        <w:rPr>
          <w:lang w:val="fr-FR"/>
        </w:rPr>
        <w:t xml:space="preserve"> </w:t>
      </w:r>
      <w:proofErr w:type="spellStart"/>
      <w:r w:rsidRPr="00476204">
        <w:rPr>
          <w:lang w:val="fr-FR"/>
        </w:rPr>
        <w:t>lettera</w:t>
      </w:r>
      <w:proofErr w:type="spellEnd"/>
      <w:r w:rsidRPr="00476204">
        <w:rPr>
          <w:lang w:val="fr-FR"/>
        </w:rPr>
        <w:t xml:space="preserve"> di Elisabetta </w:t>
      </w:r>
      <w:proofErr w:type="spellStart"/>
      <w:r w:rsidRPr="00476204">
        <w:rPr>
          <w:lang w:val="fr-FR"/>
        </w:rPr>
        <w:t>Gonzana</w:t>
      </w:r>
      <w:proofErr w:type="spellEnd"/>
      <w:r w:rsidRPr="00476204">
        <w:rPr>
          <w:lang w:val="fr-FR"/>
        </w:rPr>
        <w:t xml:space="preserve">, </w:t>
      </w:r>
      <w:proofErr w:type="spellStart"/>
      <w:r w:rsidRPr="00476204">
        <w:rPr>
          <w:lang w:val="fr-FR"/>
        </w:rPr>
        <w:t>dice</w:t>
      </w:r>
      <w:proofErr w:type="spellEnd"/>
      <w:r w:rsidRPr="00476204">
        <w:rPr>
          <w:lang w:val="fr-FR"/>
        </w:rPr>
        <w:t xml:space="preserve"> </w:t>
      </w:r>
      <w:proofErr w:type="spellStart"/>
      <w:r w:rsidRPr="00476204">
        <w:rPr>
          <w:lang w:val="fr-FR"/>
        </w:rPr>
        <w:t>che</w:t>
      </w:r>
      <w:proofErr w:type="spellEnd"/>
      <w:r w:rsidRPr="00476204">
        <w:rPr>
          <w:lang w:val="fr-FR"/>
        </w:rPr>
        <w:t xml:space="preserve"> </w:t>
      </w:r>
      <w:proofErr w:type="spellStart"/>
      <w:r w:rsidRPr="00476204">
        <w:rPr>
          <w:lang w:val="fr-FR"/>
        </w:rPr>
        <w:t>dava</w:t>
      </w:r>
      <w:proofErr w:type="spellEnd"/>
      <w:r w:rsidRPr="00476204">
        <w:rPr>
          <w:lang w:val="fr-FR"/>
        </w:rPr>
        <w:t xml:space="preserve"> “</w:t>
      </w:r>
      <w:proofErr w:type="spellStart"/>
      <w:r w:rsidRPr="00476204">
        <w:rPr>
          <w:lang w:val="fr-FR"/>
        </w:rPr>
        <w:t>sostegno</w:t>
      </w:r>
      <w:proofErr w:type="spellEnd"/>
      <w:r w:rsidRPr="00476204">
        <w:rPr>
          <w:lang w:val="fr-FR"/>
        </w:rPr>
        <w:t xml:space="preserve"> morale e </w:t>
      </w:r>
      <w:proofErr w:type="spellStart"/>
      <w:r w:rsidRPr="00476204">
        <w:rPr>
          <w:lang w:val="fr-FR"/>
        </w:rPr>
        <w:t>finanziario</w:t>
      </w:r>
      <w:proofErr w:type="spellEnd"/>
      <w:r w:rsidRPr="00476204">
        <w:rPr>
          <w:lang w:val="fr-FR"/>
        </w:rPr>
        <w:t xml:space="preserve">” ad </w:t>
      </w:r>
      <w:proofErr w:type="spellStart"/>
      <w:r w:rsidRPr="00476204">
        <w:rPr>
          <w:lang w:val="fr-FR"/>
        </w:rPr>
        <w:t>artisti</w:t>
      </w:r>
      <w:proofErr w:type="spellEnd"/>
      <w:r w:rsidRPr="00476204">
        <w:rPr>
          <w:lang w:val="fr-FR"/>
        </w:rPr>
        <w:t xml:space="preserve"> per </w:t>
      </w:r>
      <w:proofErr w:type="spellStart"/>
      <w:r w:rsidRPr="00476204">
        <w:rPr>
          <w:lang w:val="fr-FR"/>
        </w:rPr>
        <w:t>continuare</w:t>
      </w:r>
      <w:proofErr w:type="spellEnd"/>
      <w:r w:rsidRPr="00476204">
        <w:rPr>
          <w:lang w:val="fr-FR"/>
        </w:rPr>
        <w:t xml:space="preserve"> il </w:t>
      </w:r>
      <w:proofErr w:type="spellStart"/>
      <w:r w:rsidRPr="00476204">
        <w:rPr>
          <w:lang w:val="fr-FR"/>
        </w:rPr>
        <w:t>loro</w:t>
      </w:r>
      <w:proofErr w:type="spellEnd"/>
      <w:r w:rsidRPr="00476204">
        <w:rPr>
          <w:lang w:val="fr-FR"/>
        </w:rPr>
        <w:t xml:space="preserve"> </w:t>
      </w:r>
      <w:proofErr w:type="spellStart"/>
      <w:r w:rsidRPr="00476204">
        <w:rPr>
          <w:lang w:val="fr-FR"/>
        </w:rPr>
        <w:t>lavoro</w:t>
      </w:r>
      <w:proofErr w:type="spellEnd"/>
      <w:r w:rsidRPr="00476204">
        <w:rPr>
          <w:lang w:val="fr-FR"/>
        </w:rPr>
        <w:t>.</w:t>
      </w:r>
    </w:p>
    <w:p w14:paraId="28BC4C8D" w14:textId="77777777" w:rsidR="0088688E" w:rsidRPr="00476204" w:rsidRDefault="0088688E" w:rsidP="0088688E">
      <w:pPr>
        <w:pStyle w:val="VCAAstudentsample"/>
        <w:rPr>
          <w:lang w:val="fr-FR"/>
        </w:rPr>
      </w:pPr>
      <w:proofErr w:type="spellStart"/>
      <w:r w:rsidRPr="00476204">
        <w:rPr>
          <w:lang w:val="fr-FR"/>
        </w:rPr>
        <w:t>Riconosco</w:t>
      </w:r>
      <w:proofErr w:type="spellEnd"/>
      <w:r w:rsidRPr="00476204">
        <w:rPr>
          <w:lang w:val="fr-FR"/>
        </w:rPr>
        <w:t xml:space="preserve"> </w:t>
      </w:r>
      <w:proofErr w:type="spellStart"/>
      <w:r w:rsidRPr="00476204">
        <w:rPr>
          <w:lang w:val="fr-FR"/>
        </w:rPr>
        <w:t>che</w:t>
      </w:r>
      <w:proofErr w:type="spellEnd"/>
      <w:r w:rsidRPr="00476204">
        <w:rPr>
          <w:lang w:val="fr-FR"/>
        </w:rPr>
        <w:t xml:space="preserve"> tutti </w:t>
      </w:r>
      <w:proofErr w:type="spellStart"/>
      <w:r w:rsidRPr="00476204">
        <w:rPr>
          <w:lang w:val="fr-FR"/>
        </w:rPr>
        <w:t>questi</w:t>
      </w:r>
      <w:proofErr w:type="spellEnd"/>
      <w:r w:rsidRPr="00476204">
        <w:rPr>
          <w:lang w:val="fr-FR"/>
        </w:rPr>
        <w:t xml:space="preserve"> </w:t>
      </w:r>
      <w:proofErr w:type="spellStart"/>
      <w:r w:rsidRPr="00476204">
        <w:rPr>
          <w:lang w:val="fr-FR"/>
        </w:rPr>
        <w:t>doti</w:t>
      </w:r>
      <w:proofErr w:type="spellEnd"/>
      <w:r w:rsidRPr="00476204">
        <w:rPr>
          <w:lang w:val="fr-FR"/>
        </w:rPr>
        <w:t xml:space="preserve"> </w:t>
      </w:r>
      <w:proofErr w:type="spellStart"/>
      <w:r w:rsidRPr="00476204">
        <w:rPr>
          <w:lang w:val="fr-FR"/>
        </w:rPr>
        <w:t>possono</w:t>
      </w:r>
      <w:proofErr w:type="spellEnd"/>
      <w:r w:rsidRPr="00476204">
        <w:rPr>
          <w:lang w:val="fr-FR"/>
        </w:rPr>
        <w:t xml:space="preserve"> </w:t>
      </w:r>
      <w:proofErr w:type="spellStart"/>
      <w:r w:rsidRPr="00476204">
        <w:rPr>
          <w:lang w:val="fr-FR"/>
        </w:rPr>
        <w:t>sembrare</w:t>
      </w:r>
      <w:proofErr w:type="spellEnd"/>
      <w:r w:rsidRPr="00476204">
        <w:rPr>
          <w:lang w:val="fr-FR"/>
        </w:rPr>
        <w:t xml:space="preserve"> </w:t>
      </w:r>
      <w:proofErr w:type="spellStart"/>
      <w:r w:rsidRPr="00476204">
        <w:rPr>
          <w:lang w:val="fr-FR"/>
        </w:rPr>
        <w:t>spaventosi</w:t>
      </w:r>
      <w:proofErr w:type="spellEnd"/>
      <w:r w:rsidRPr="00476204">
        <w:rPr>
          <w:lang w:val="fr-FR"/>
        </w:rPr>
        <w:t xml:space="preserve"> ma </w:t>
      </w:r>
      <w:proofErr w:type="spellStart"/>
      <w:r w:rsidRPr="00476204">
        <w:rPr>
          <w:lang w:val="fr-FR"/>
        </w:rPr>
        <w:t>quell</w:t>
      </w:r>
      <w:proofErr w:type="spellEnd"/>
      <w:r w:rsidRPr="00476204">
        <w:rPr>
          <w:lang w:val="fr-FR"/>
        </w:rPr>
        <w:t xml:space="preserve"> </w:t>
      </w:r>
      <w:proofErr w:type="spellStart"/>
      <w:r w:rsidRPr="00476204">
        <w:rPr>
          <w:lang w:val="fr-FR"/>
        </w:rPr>
        <w:t>oche</w:t>
      </w:r>
      <w:proofErr w:type="spellEnd"/>
      <w:r w:rsidRPr="00476204">
        <w:rPr>
          <w:lang w:val="fr-FR"/>
        </w:rPr>
        <w:t xml:space="preserve"> ci </w:t>
      </w:r>
      <w:proofErr w:type="spellStart"/>
      <w:r w:rsidRPr="00476204">
        <w:rPr>
          <w:lang w:val="fr-FR"/>
        </w:rPr>
        <w:t>insegna</w:t>
      </w:r>
      <w:proofErr w:type="spellEnd"/>
      <w:r w:rsidRPr="00476204">
        <w:rPr>
          <w:lang w:val="fr-FR"/>
        </w:rPr>
        <w:t xml:space="preserve"> D’Este è </w:t>
      </w:r>
      <w:proofErr w:type="spellStart"/>
      <w:r w:rsidRPr="00476204">
        <w:rPr>
          <w:lang w:val="fr-FR"/>
        </w:rPr>
        <w:t>che</w:t>
      </w:r>
      <w:proofErr w:type="spellEnd"/>
      <w:r w:rsidRPr="00476204">
        <w:rPr>
          <w:lang w:val="fr-FR"/>
        </w:rPr>
        <w:t xml:space="preserve"> </w:t>
      </w:r>
      <w:proofErr w:type="spellStart"/>
      <w:r w:rsidRPr="00476204">
        <w:rPr>
          <w:lang w:val="fr-FR"/>
        </w:rPr>
        <w:t>abbiamo</w:t>
      </w:r>
      <w:proofErr w:type="spellEnd"/>
      <w:r w:rsidRPr="00476204">
        <w:rPr>
          <w:lang w:val="fr-FR"/>
        </w:rPr>
        <w:t xml:space="preserve"> </w:t>
      </w:r>
      <w:proofErr w:type="spellStart"/>
      <w:r w:rsidRPr="00476204">
        <w:rPr>
          <w:lang w:val="fr-FR"/>
        </w:rPr>
        <w:t>così</w:t>
      </w:r>
      <w:proofErr w:type="spellEnd"/>
      <w:r w:rsidRPr="00476204">
        <w:rPr>
          <w:lang w:val="fr-FR"/>
        </w:rPr>
        <w:t xml:space="preserve"> tanto da </w:t>
      </w:r>
      <w:proofErr w:type="spellStart"/>
      <w:r w:rsidRPr="00476204">
        <w:rPr>
          <w:lang w:val="fr-FR"/>
        </w:rPr>
        <w:t>offrire</w:t>
      </w:r>
      <w:proofErr w:type="spellEnd"/>
      <w:r w:rsidRPr="00476204">
        <w:rPr>
          <w:lang w:val="fr-FR"/>
        </w:rPr>
        <w:t xml:space="preserve"> al </w:t>
      </w:r>
      <w:proofErr w:type="spellStart"/>
      <w:r w:rsidRPr="00476204">
        <w:rPr>
          <w:lang w:val="fr-FR"/>
        </w:rPr>
        <w:t>mondo</w:t>
      </w:r>
      <w:proofErr w:type="spellEnd"/>
      <w:r w:rsidRPr="00476204">
        <w:rPr>
          <w:lang w:val="fr-FR"/>
        </w:rPr>
        <w:t xml:space="preserve">. </w:t>
      </w:r>
      <w:proofErr w:type="spellStart"/>
      <w:r w:rsidRPr="00476204">
        <w:rPr>
          <w:lang w:val="fr-FR"/>
        </w:rPr>
        <w:t>Ognuno</w:t>
      </w:r>
      <w:proofErr w:type="spellEnd"/>
      <w:r w:rsidRPr="00476204">
        <w:rPr>
          <w:lang w:val="fr-FR"/>
        </w:rPr>
        <w:t xml:space="preserve"> di </w:t>
      </w:r>
      <w:proofErr w:type="spellStart"/>
      <w:r w:rsidRPr="00476204">
        <w:rPr>
          <w:lang w:val="fr-FR"/>
        </w:rPr>
        <w:t>noi</w:t>
      </w:r>
      <w:proofErr w:type="spellEnd"/>
      <w:r w:rsidRPr="00476204">
        <w:rPr>
          <w:lang w:val="fr-FR"/>
        </w:rPr>
        <w:t xml:space="preserve"> ha la </w:t>
      </w:r>
      <w:proofErr w:type="spellStart"/>
      <w:r w:rsidRPr="00476204">
        <w:rPr>
          <w:lang w:val="fr-FR"/>
        </w:rPr>
        <w:t>capacità</w:t>
      </w:r>
      <w:proofErr w:type="spellEnd"/>
      <w:r w:rsidRPr="00476204">
        <w:rPr>
          <w:lang w:val="fr-FR"/>
        </w:rPr>
        <w:t xml:space="preserve"> di </w:t>
      </w:r>
      <w:proofErr w:type="spellStart"/>
      <w:r w:rsidRPr="00476204">
        <w:rPr>
          <w:lang w:val="fr-FR"/>
        </w:rPr>
        <w:t>avere</w:t>
      </w:r>
      <w:proofErr w:type="spellEnd"/>
      <w:r w:rsidRPr="00476204">
        <w:rPr>
          <w:lang w:val="fr-FR"/>
        </w:rPr>
        <w:t xml:space="preserve"> un </w:t>
      </w:r>
      <w:proofErr w:type="spellStart"/>
      <w:r w:rsidRPr="00476204">
        <w:rPr>
          <w:lang w:val="fr-FR"/>
        </w:rPr>
        <w:t>impatto</w:t>
      </w:r>
      <w:proofErr w:type="spellEnd"/>
      <w:r w:rsidRPr="00476204">
        <w:rPr>
          <w:lang w:val="fr-FR"/>
        </w:rPr>
        <w:t xml:space="preserve"> </w:t>
      </w:r>
      <w:proofErr w:type="spellStart"/>
      <w:r w:rsidRPr="00476204">
        <w:rPr>
          <w:lang w:val="fr-FR"/>
        </w:rPr>
        <w:t>sul</w:t>
      </w:r>
      <w:proofErr w:type="spellEnd"/>
      <w:r w:rsidRPr="00476204">
        <w:rPr>
          <w:lang w:val="fr-FR"/>
        </w:rPr>
        <w:t xml:space="preserve"> </w:t>
      </w:r>
      <w:proofErr w:type="spellStart"/>
      <w:r w:rsidRPr="00476204">
        <w:rPr>
          <w:lang w:val="fr-FR"/>
        </w:rPr>
        <w:t>mondo</w:t>
      </w:r>
      <w:proofErr w:type="spellEnd"/>
      <w:r w:rsidRPr="00476204">
        <w:rPr>
          <w:lang w:val="fr-FR"/>
        </w:rPr>
        <w:t xml:space="preserve"> e di </w:t>
      </w:r>
      <w:proofErr w:type="spellStart"/>
      <w:r w:rsidRPr="00476204">
        <w:rPr>
          <w:lang w:val="fr-FR"/>
        </w:rPr>
        <w:t>offrire</w:t>
      </w:r>
      <w:proofErr w:type="spellEnd"/>
      <w:r w:rsidRPr="00476204">
        <w:rPr>
          <w:lang w:val="fr-FR"/>
        </w:rPr>
        <w:t xml:space="preserve"> </w:t>
      </w:r>
      <w:proofErr w:type="spellStart"/>
      <w:r w:rsidRPr="00476204">
        <w:rPr>
          <w:lang w:val="fr-FR"/>
        </w:rPr>
        <w:t>idee</w:t>
      </w:r>
      <w:proofErr w:type="spellEnd"/>
      <w:r w:rsidRPr="00476204">
        <w:rPr>
          <w:lang w:val="fr-FR"/>
        </w:rPr>
        <w:t xml:space="preserve"> innovative”.</w:t>
      </w:r>
    </w:p>
    <w:p w14:paraId="5AD17B43" w14:textId="77777777" w:rsidR="0088688E" w:rsidRPr="00476204" w:rsidRDefault="0088688E" w:rsidP="0088688E">
      <w:pPr>
        <w:pStyle w:val="VCAAstudentsample"/>
        <w:rPr>
          <w:lang w:val="fr-FR"/>
        </w:rPr>
      </w:pPr>
      <w:proofErr w:type="spellStart"/>
      <w:r w:rsidRPr="00476204">
        <w:rPr>
          <w:lang w:val="fr-FR"/>
        </w:rPr>
        <w:t>Nessuno</w:t>
      </w:r>
      <w:proofErr w:type="spellEnd"/>
      <w:r w:rsidRPr="00476204">
        <w:rPr>
          <w:lang w:val="fr-FR"/>
        </w:rPr>
        <w:t xml:space="preserve"> qui </w:t>
      </w:r>
      <w:proofErr w:type="spellStart"/>
      <w:r w:rsidRPr="00476204">
        <w:rPr>
          <w:lang w:val="fr-FR"/>
        </w:rPr>
        <w:t>diventerà</w:t>
      </w:r>
      <w:proofErr w:type="spellEnd"/>
      <w:r w:rsidRPr="00476204">
        <w:rPr>
          <w:lang w:val="fr-FR"/>
        </w:rPr>
        <w:t xml:space="preserve"> </w:t>
      </w:r>
      <w:proofErr w:type="spellStart"/>
      <w:r w:rsidRPr="00476204">
        <w:rPr>
          <w:lang w:val="fr-FR"/>
        </w:rPr>
        <w:t>una</w:t>
      </w:r>
      <w:proofErr w:type="spellEnd"/>
      <w:r w:rsidRPr="00476204">
        <w:rPr>
          <w:lang w:val="fr-FR"/>
        </w:rPr>
        <w:t xml:space="preserve"> </w:t>
      </w:r>
      <w:proofErr w:type="spellStart"/>
      <w:r w:rsidRPr="00476204">
        <w:rPr>
          <w:lang w:val="fr-FR"/>
        </w:rPr>
        <w:t>coppia</w:t>
      </w:r>
      <w:proofErr w:type="spellEnd"/>
      <w:r w:rsidRPr="00476204">
        <w:rPr>
          <w:lang w:val="fr-FR"/>
        </w:rPr>
        <w:t xml:space="preserve"> di D’Este ma ci </w:t>
      </w:r>
      <w:proofErr w:type="spellStart"/>
      <w:r w:rsidRPr="00476204">
        <w:rPr>
          <w:lang w:val="fr-FR"/>
        </w:rPr>
        <w:t>ispira</w:t>
      </w:r>
      <w:proofErr w:type="spellEnd"/>
      <w:r w:rsidRPr="00476204">
        <w:rPr>
          <w:lang w:val="fr-FR"/>
        </w:rPr>
        <w:t xml:space="preserve"> di </w:t>
      </w:r>
      <w:proofErr w:type="spellStart"/>
      <w:r w:rsidRPr="00476204">
        <w:rPr>
          <w:lang w:val="fr-FR"/>
        </w:rPr>
        <w:t>diventare</w:t>
      </w:r>
      <w:proofErr w:type="spellEnd"/>
      <w:r w:rsidRPr="00476204">
        <w:rPr>
          <w:lang w:val="fr-FR"/>
        </w:rPr>
        <w:t xml:space="preserve"> </w:t>
      </w:r>
      <w:proofErr w:type="spellStart"/>
      <w:r w:rsidRPr="00476204">
        <w:rPr>
          <w:lang w:val="fr-FR"/>
        </w:rPr>
        <w:t>individui</w:t>
      </w:r>
      <w:proofErr w:type="spellEnd"/>
      <w:r w:rsidRPr="00476204">
        <w:rPr>
          <w:lang w:val="fr-FR"/>
        </w:rPr>
        <w:t xml:space="preserve"> </w:t>
      </w:r>
      <w:proofErr w:type="spellStart"/>
      <w:r w:rsidRPr="00476204">
        <w:rPr>
          <w:lang w:val="fr-FR"/>
        </w:rPr>
        <w:t>forti</w:t>
      </w:r>
      <w:proofErr w:type="spellEnd"/>
      <w:r w:rsidRPr="00476204">
        <w:rPr>
          <w:lang w:val="fr-FR"/>
        </w:rPr>
        <w:t xml:space="preserve">, </w:t>
      </w:r>
      <w:proofErr w:type="spellStart"/>
      <w:r w:rsidRPr="00476204">
        <w:rPr>
          <w:lang w:val="fr-FR"/>
        </w:rPr>
        <w:t>coraggiosi</w:t>
      </w:r>
      <w:proofErr w:type="spellEnd"/>
      <w:r w:rsidRPr="00476204">
        <w:rPr>
          <w:lang w:val="fr-FR"/>
        </w:rPr>
        <w:t xml:space="preserve"> e </w:t>
      </w:r>
      <w:proofErr w:type="spellStart"/>
      <w:r w:rsidRPr="00476204">
        <w:rPr>
          <w:lang w:val="fr-FR"/>
        </w:rPr>
        <w:t>moderni</w:t>
      </w:r>
      <w:proofErr w:type="spellEnd"/>
      <w:r w:rsidRPr="00476204">
        <w:rPr>
          <w:lang w:val="fr-FR"/>
        </w:rPr>
        <w:t>.</w:t>
      </w:r>
    </w:p>
    <w:p w14:paraId="3172A277" w14:textId="77777777" w:rsidR="0088688E" w:rsidRPr="00476204" w:rsidRDefault="0088688E" w:rsidP="0088688E">
      <w:pPr>
        <w:pStyle w:val="VCAAstudentsample"/>
        <w:rPr>
          <w:lang w:val="fr-FR"/>
        </w:rPr>
      </w:pPr>
      <w:r w:rsidRPr="00476204">
        <w:rPr>
          <w:lang w:val="fr-FR"/>
        </w:rPr>
        <w:t xml:space="preserve">Grazie </w:t>
      </w:r>
      <w:proofErr w:type="spellStart"/>
      <w:r w:rsidRPr="00476204">
        <w:rPr>
          <w:lang w:val="fr-FR"/>
        </w:rPr>
        <w:t>professori</w:t>
      </w:r>
      <w:proofErr w:type="spellEnd"/>
      <w:r w:rsidRPr="00476204">
        <w:rPr>
          <w:lang w:val="fr-FR"/>
        </w:rPr>
        <w:t xml:space="preserve"> e </w:t>
      </w:r>
      <w:proofErr w:type="spellStart"/>
      <w:r w:rsidRPr="00476204">
        <w:rPr>
          <w:lang w:val="fr-FR"/>
        </w:rPr>
        <w:t>student</w:t>
      </w:r>
      <w:proofErr w:type="spellEnd"/>
      <w:r w:rsidRPr="00476204">
        <w:rPr>
          <w:lang w:val="fr-FR"/>
        </w:rPr>
        <w:t xml:space="preserve"> per la </w:t>
      </w:r>
      <w:proofErr w:type="spellStart"/>
      <w:r w:rsidRPr="00476204">
        <w:rPr>
          <w:lang w:val="fr-FR"/>
        </w:rPr>
        <w:t>vostra</w:t>
      </w:r>
      <w:proofErr w:type="spellEnd"/>
      <w:r w:rsidRPr="00476204">
        <w:rPr>
          <w:lang w:val="fr-FR"/>
        </w:rPr>
        <w:t xml:space="preserve"> </w:t>
      </w:r>
      <w:proofErr w:type="spellStart"/>
      <w:r w:rsidRPr="00476204">
        <w:rPr>
          <w:lang w:val="fr-FR"/>
        </w:rPr>
        <w:t>cortesia</w:t>
      </w:r>
      <w:proofErr w:type="spellEnd"/>
      <w:r w:rsidRPr="00476204">
        <w:rPr>
          <w:lang w:val="fr-FR"/>
        </w:rPr>
        <w:t>.</w:t>
      </w:r>
    </w:p>
    <w:p w14:paraId="15CF8301" w14:textId="77777777" w:rsidR="0088688E" w:rsidRDefault="0088688E" w:rsidP="0088688E">
      <w:pPr>
        <w:pStyle w:val="VCAAstudentsample"/>
      </w:pPr>
      <w:r>
        <w:t>Arrivederci.</w:t>
      </w:r>
    </w:p>
    <w:p w14:paraId="2D019887" w14:textId="012898CD" w:rsidR="0088688E" w:rsidRDefault="0088688E" w:rsidP="0088688E">
      <w:pPr>
        <w:pStyle w:val="VCAAstudentsample"/>
      </w:pPr>
      <w:r>
        <w:t>(Speech for the graduation ceremony.</w:t>
      </w:r>
    </w:p>
    <w:p w14:paraId="31454F81" w14:textId="77777777" w:rsidR="0088688E" w:rsidRPr="0088688E" w:rsidRDefault="0088688E" w:rsidP="0088688E">
      <w:pPr>
        <w:pStyle w:val="VCAAstudentsample"/>
        <w:rPr>
          <w:i w:val="0"/>
          <w:iCs/>
        </w:rPr>
      </w:pPr>
      <w:r w:rsidRPr="0088688E">
        <w:rPr>
          <w:i w:val="0"/>
          <w:iCs/>
        </w:rPr>
        <w:t>Good morning students and teachers,</w:t>
      </w:r>
    </w:p>
    <w:p w14:paraId="093F3E7F" w14:textId="0D7A8F46" w:rsidR="0088688E" w:rsidRPr="0088688E" w:rsidRDefault="0088688E" w:rsidP="0088688E">
      <w:pPr>
        <w:pStyle w:val="VCAAstudentsample"/>
        <w:rPr>
          <w:i w:val="0"/>
          <w:iCs/>
        </w:rPr>
      </w:pPr>
      <w:r w:rsidRPr="0088688E">
        <w:rPr>
          <w:i w:val="0"/>
          <w:iCs/>
        </w:rPr>
        <w:t xml:space="preserve">I would like to begin mu talk congratulating all the students for having completed their studies this year. You are all capable of </w:t>
      </w:r>
      <w:proofErr w:type="spellStart"/>
      <w:r w:rsidRPr="0088688E">
        <w:rPr>
          <w:i w:val="0"/>
          <w:iCs/>
        </w:rPr>
        <w:t>realising</w:t>
      </w:r>
      <w:proofErr w:type="spellEnd"/>
      <w:r w:rsidRPr="0088688E">
        <w:rPr>
          <w:i w:val="0"/>
          <w:iCs/>
        </w:rPr>
        <w:t xml:space="preserve"> your dreams. To motivate you I would like to present the contributions of Isabella </w:t>
      </w:r>
      <w:proofErr w:type="spellStart"/>
      <w:r w:rsidRPr="0088688E">
        <w:rPr>
          <w:i w:val="0"/>
          <w:iCs/>
        </w:rPr>
        <w:t>d’Este</w:t>
      </w:r>
      <w:proofErr w:type="spellEnd"/>
      <w:r w:rsidRPr="0088688E">
        <w:rPr>
          <w:i w:val="0"/>
          <w:iCs/>
        </w:rPr>
        <w:t xml:space="preserve"> to the development of the Italian culture and why we have decided to dedicate our new study centre to her.</w:t>
      </w:r>
    </w:p>
    <w:p w14:paraId="5A4D431C" w14:textId="77777777" w:rsidR="0088688E" w:rsidRPr="0088688E" w:rsidRDefault="0088688E" w:rsidP="0088688E">
      <w:pPr>
        <w:pStyle w:val="VCAAstudentsample"/>
        <w:rPr>
          <w:i w:val="0"/>
          <w:iCs/>
        </w:rPr>
      </w:pPr>
      <w:proofErr w:type="spellStart"/>
      <w:r w:rsidRPr="0088688E">
        <w:rPr>
          <w:i w:val="0"/>
          <w:iCs/>
        </w:rPr>
        <w:t>D’Este</w:t>
      </w:r>
      <w:proofErr w:type="spellEnd"/>
      <w:r w:rsidRPr="0088688E">
        <w:rPr>
          <w:i w:val="0"/>
          <w:iCs/>
        </w:rPr>
        <w:t xml:space="preserve"> was born in 1474, she was a feminist who fought hard for the rights of women and for the opportunity to go to school. Furthermore, she was a well-educated woman and could speak both </w:t>
      </w:r>
      <w:proofErr w:type="spellStart"/>
      <w:r w:rsidRPr="0088688E">
        <w:rPr>
          <w:i w:val="0"/>
          <w:iCs/>
        </w:rPr>
        <w:t>greek</w:t>
      </w:r>
      <w:proofErr w:type="spellEnd"/>
      <w:r w:rsidRPr="0088688E">
        <w:rPr>
          <w:i w:val="0"/>
          <w:iCs/>
        </w:rPr>
        <w:t xml:space="preserve"> and </w:t>
      </w:r>
      <w:proofErr w:type="spellStart"/>
      <w:r w:rsidRPr="0088688E">
        <w:rPr>
          <w:i w:val="0"/>
          <w:iCs/>
        </w:rPr>
        <w:t>latin</w:t>
      </w:r>
      <w:proofErr w:type="spellEnd"/>
      <w:r w:rsidRPr="0088688E">
        <w:rPr>
          <w:i w:val="0"/>
          <w:iCs/>
        </w:rPr>
        <w:t>. Like all of you, her education allowed her to appreciate modern culture and encouraged her to continue to learn about our world.</w:t>
      </w:r>
    </w:p>
    <w:p w14:paraId="6114731E" w14:textId="77777777" w:rsidR="0088688E" w:rsidRPr="0088688E" w:rsidRDefault="0088688E" w:rsidP="0088688E">
      <w:pPr>
        <w:pStyle w:val="VCAAstudentsample"/>
        <w:rPr>
          <w:i w:val="0"/>
          <w:iCs/>
        </w:rPr>
      </w:pPr>
      <w:r w:rsidRPr="0088688E">
        <w:rPr>
          <w:i w:val="0"/>
          <w:iCs/>
        </w:rPr>
        <w:t xml:space="preserve">But she wasn’t just a good student, she was very passionate about music and was a singer and dancer. </w:t>
      </w:r>
    </w:p>
    <w:p w14:paraId="274F6FB9" w14:textId="31D72505" w:rsidR="0088688E" w:rsidRPr="0088688E" w:rsidRDefault="0088688E" w:rsidP="0088688E">
      <w:pPr>
        <w:pStyle w:val="VCAAstudentsample"/>
        <w:rPr>
          <w:i w:val="0"/>
          <w:iCs/>
        </w:rPr>
      </w:pPr>
      <w:r w:rsidRPr="0088688E">
        <w:rPr>
          <w:i w:val="0"/>
          <w:iCs/>
        </w:rPr>
        <w:t xml:space="preserve">Non only did she care about herself, but in Elisabeth </w:t>
      </w:r>
      <w:proofErr w:type="spellStart"/>
      <w:r w:rsidRPr="0088688E">
        <w:rPr>
          <w:i w:val="0"/>
          <w:iCs/>
        </w:rPr>
        <w:t>Gonzana’s</w:t>
      </w:r>
      <w:proofErr w:type="spellEnd"/>
      <w:r w:rsidRPr="0088688E">
        <w:rPr>
          <w:i w:val="0"/>
          <w:iCs/>
        </w:rPr>
        <w:t xml:space="preserve"> letters she says that </w:t>
      </w:r>
      <w:proofErr w:type="spellStart"/>
      <w:r w:rsidRPr="0088688E">
        <w:rPr>
          <w:i w:val="0"/>
          <w:iCs/>
        </w:rPr>
        <w:t>d’Este</w:t>
      </w:r>
      <w:proofErr w:type="spellEnd"/>
      <w:r w:rsidRPr="0088688E">
        <w:rPr>
          <w:i w:val="0"/>
          <w:iCs/>
        </w:rPr>
        <w:t xml:space="preserve"> gave artists ‘moral and financial support’ to continue their work.</w:t>
      </w:r>
    </w:p>
    <w:p w14:paraId="50C4397B" w14:textId="25B3EC89" w:rsidR="0088688E" w:rsidRPr="0088688E" w:rsidRDefault="0088688E" w:rsidP="0088688E">
      <w:pPr>
        <w:pStyle w:val="VCAAstudentsample"/>
        <w:rPr>
          <w:i w:val="0"/>
          <w:iCs/>
        </w:rPr>
      </w:pPr>
      <w:r w:rsidRPr="0088688E">
        <w:rPr>
          <w:i w:val="0"/>
          <w:iCs/>
        </w:rPr>
        <w:t xml:space="preserve">I </w:t>
      </w:r>
      <w:proofErr w:type="spellStart"/>
      <w:r w:rsidRPr="0088688E">
        <w:rPr>
          <w:i w:val="0"/>
          <w:iCs/>
        </w:rPr>
        <w:t>recognise</w:t>
      </w:r>
      <w:proofErr w:type="spellEnd"/>
      <w:r w:rsidRPr="0088688E">
        <w:rPr>
          <w:i w:val="0"/>
          <w:iCs/>
        </w:rPr>
        <w:t xml:space="preserve"> that these gifts could seem frightening but what </w:t>
      </w:r>
      <w:proofErr w:type="spellStart"/>
      <w:r w:rsidRPr="0088688E">
        <w:rPr>
          <w:i w:val="0"/>
          <w:iCs/>
        </w:rPr>
        <w:t>d’Este</w:t>
      </w:r>
      <w:proofErr w:type="spellEnd"/>
      <w:r w:rsidRPr="0088688E">
        <w:rPr>
          <w:i w:val="0"/>
          <w:iCs/>
        </w:rPr>
        <w:t xml:space="preserve"> teaches us is that we have so much to offer the world. Each one of us has the capacity to have an impact on the world and to offer innovative ideas.</w:t>
      </w:r>
    </w:p>
    <w:p w14:paraId="6A3F84BF" w14:textId="7DF1557C" w:rsidR="0088688E" w:rsidRPr="0088688E" w:rsidRDefault="0088688E" w:rsidP="0088688E">
      <w:pPr>
        <w:pStyle w:val="VCAAstudentsample"/>
        <w:rPr>
          <w:i w:val="0"/>
          <w:iCs/>
        </w:rPr>
      </w:pPr>
      <w:r w:rsidRPr="0088688E">
        <w:rPr>
          <w:i w:val="0"/>
          <w:iCs/>
        </w:rPr>
        <w:t xml:space="preserve">No one here will become a copy of </w:t>
      </w:r>
      <w:proofErr w:type="spellStart"/>
      <w:proofErr w:type="gramStart"/>
      <w:r w:rsidRPr="0088688E">
        <w:rPr>
          <w:i w:val="0"/>
          <w:iCs/>
        </w:rPr>
        <w:t>d’Este</w:t>
      </w:r>
      <w:proofErr w:type="spellEnd"/>
      <w:proofErr w:type="gramEnd"/>
      <w:r w:rsidRPr="0088688E">
        <w:rPr>
          <w:i w:val="0"/>
          <w:iCs/>
        </w:rPr>
        <w:t xml:space="preserve"> but she inspires us to become strong individuals, courageous and modern.</w:t>
      </w:r>
    </w:p>
    <w:p w14:paraId="21D4741F" w14:textId="77777777" w:rsidR="0088688E" w:rsidRPr="0088688E" w:rsidRDefault="0088688E" w:rsidP="0088688E">
      <w:pPr>
        <w:pStyle w:val="VCAAstudentsample"/>
        <w:rPr>
          <w:i w:val="0"/>
          <w:iCs/>
        </w:rPr>
      </w:pPr>
      <w:r w:rsidRPr="0088688E">
        <w:rPr>
          <w:i w:val="0"/>
          <w:iCs/>
        </w:rPr>
        <w:t>Thank you, teachers and students, for your attention.</w:t>
      </w:r>
    </w:p>
    <w:p w14:paraId="50957214" w14:textId="6CD4AABB" w:rsidR="00856784" w:rsidRPr="0088688E" w:rsidRDefault="0088688E" w:rsidP="0088688E">
      <w:pPr>
        <w:pStyle w:val="VCAAstudentsample"/>
        <w:rPr>
          <w:i w:val="0"/>
          <w:iCs/>
        </w:rPr>
      </w:pPr>
      <w:proofErr w:type="gramStart"/>
      <w:r w:rsidRPr="0088688E">
        <w:rPr>
          <w:i w:val="0"/>
          <w:iCs/>
        </w:rPr>
        <w:t>Good bye</w:t>
      </w:r>
      <w:proofErr w:type="gramEnd"/>
      <w:r w:rsidRPr="0088688E">
        <w:rPr>
          <w:i w:val="0"/>
          <w:iCs/>
        </w:rPr>
        <w:t>).</w:t>
      </w:r>
    </w:p>
    <w:p w14:paraId="75A8F573" w14:textId="4B8121E0" w:rsidR="007E47A5" w:rsidRDefault="007E47A5" w:rsidP="007E47A5">
      <w:pPr>
        <w:pStyle w:val="VCAAHeading2"/>
      </w:pPr>
      <w:r>
        <w:t>Section 3</w:t>
      </w:r>
      <w:r w:rsidRPr="001B4604">
        <w:t xml:space="preserve"> – Writing in </w:t>
      </w:r>
      <w:r w:rsidR="004D02EB">
        <w:t>Italian</w:t>
      </w:r>
    </w:p>
    <w:p w14:paraId="3BB4EFE2" w14:textId="542B9F62" w:rsidR="005F03A3" w:rsidRDefault="005F03A3" w:rsidP="005F03A3">
      <w:pPr>
        <w:pStyle w:val="VCAAHeading3"/>
      </w:pPr>
      <w:r>
        <w:t>Questions 5</w:t>
      </w:r>
      <w:r w:rsidRPr="001B4604">
        <w:t>–</w:t>
      </w:r>
      <w:r>
        <w:t>8</w:t>
      </w:r>
    </w:p>
    <w:p w14:paraId="288E45D9" w14:textId="09700522" w:rsidR="008007AA" w:rsidRDefault="008007AA" w:rsidP="008007AA">
      <w:pPr>
        <w:pStyle w:val="VCAAbody"/>
      </w:pPr>
      <w:r>
        <w:t xml:space="preserve">In this section of the examination, students were expected to adhere to the text type format of the required texts. Furthermore, their work needed to display a good ability </w:t>
      </w:r>
      <w:r w:rsidR="00BC7527">
        <w:t xml:space="preserve">to </w:t>
      </w:r>
      <w:r>
        <w:t>us</w:t>
      </w:r>
      <w:r w:rsidR="00BC7527">
        <w:t>e</w:t>
      </w:r>
      <w:r>
        <w:t xml:space="preserve"> the grammar and vocabulary </w:t>
      </w:r>
      <w:r>
        <w:lastRenderedPageBreak/>
        <w:t xml:space="preserve">appropriate to the kind of writing requested and the topic being explored. It is advised that students analyse all the options provided </w:t>
      </w:r>
      <w:r w:rsidR="00582A62">
        <w:t>prior to choosing one,</w:t>
      </w:r>
      <w:r w:rsidR="00365B38">
        <w:t xml:space="preserve"> then</w:t>
      </w:r>
      <w:r>
        <w:t xml:space="preserve"> reflect o</w:t>
      </w:r>
      <w:r w:rsidR="00086E39">
        <w:t>n</w:t>
      </w:r>
      <w:r w:rsidR="00582A62">
        <w:t xml:space="preserve"> </w:t>
      </w:r>
      <w:r>
        <w:t>the content requirements</w:t>
      </w:r>
      <w:r w:rsidR="009F39AA">
        <w:t xml:space="preserve"> and</w:t>
      </w:r>
      <w:r>
        <w:t xml:space="preserve"> plan their response </w:t>
      </w:r>
      <w:r w:rsidR="00582A62">
        <w:t>to ensure that the structure is appropriate to the task, including paragraph</w:t>
      </w:r>
      <w:r w:rsidR="000A3A6E">
        <w:t>s</w:t>
      </w:r>
      <w:r w:rsidR="00582A62">
        <w:t xml:space="preserve"> and punctuation.</w:t>
      </w:r>
    </w:p>
    <w:p w14:paraId="25DC1608" w14:textId="6F398E3B" w:rsidR="001014BB" w:rsidRPr="008007AA" w:rsidRDefault="0004101E" w:rsidP="008007AA">
      <w:pPr>
        <w:pStyle w:val="VCAAbody"/>
      </w:pPr>
      <w:r>
        <w:t>Responses that scored highly</w:t>
      </w:r>
      <w:r w:rsidR="00582A62">
        <w:t xml:space="preserve"> demonstrate</w:t>
      </w:r>
      <w:r>
        <w:t>d</w:t>
      </w:r>
      <w:r w:rsidR="00582A62">
        <w:t xml:space="preserve"> fluency and depth in their writing with ideas accurately communicated. The</w:t>
      </w:r>
      <w:r w:rsidR="000560A6">
        <w:t>se</w:t>
      </w:r>
      <w:r w:rsidR="00582A62">
        <w:t xml:space="preserve"> responses showed an ability to accurately use a wide range of grammatical structures and extended vocabulary relevant to the task.</w:t>
      </w:r>
    </w:p>
    <w:p w14:paraId="2EC9232F" w14:textId="0819600A" w:rsidR="00ED0711" w:rsidRPr="007E47A5" w:rsidRDefault="000560A6" w:rsidP="008641A1">
      <w:pPr>
        <w:pStyle w:val="VCAAbody"/>
      </w:pPr>
      <w:r w:rsidRPr="005125E8">
        <w:t>It</w:t>
      </w:r>
      <w:r w:rsidR="001014BB" w:rsidRPr="005125E8">
        <w:t xml:space="preserve"> is advised that students </w:t>
      </w:r>
      <w:r w:rsidR="003433AA" w:rsidRPr="005125E8">
        <w:t>practise</w:t>
      </w:r>
      <w:r w:rsidR="001014BB" w:rsidRPr="005125E8">
        <w:t xml:space="preserve"> plan</w:t>
      </w:r>
      <w:r w:rsidR="003433AA" w:rsidRPr="005125E8">
        <w:t>ning</w:t>
      </w:r>
      <w:r w:rsidR="001014BB" w:rsidRPr="005125E8">
        <w:t xml:space="preserve"> responses, acquire good dictionary skills, practi</w:t>
      </w:r>
      <w:r w:rsidR="00A32F9F" w:rsidRPr="005125E8">
        <w:t>s</w:t>
      </w:r>
      <w:r w:rsidR="001014BB" w:rsidRPr="005125E8">
        <w:t xml:space="preserve">e writing in the various text types and </w:t>
      </w:r>
      <w:r w:rsidR="00A32F9F" w:rsidRPr="005125E8">
        <w:t xml:space="preserve">learn </w:t>
      </w:r>
      <w:r w:rsidR="001014BB" w:rsidRPr="005125E8">
        <w:t xml:space="preserve">the features of these. In addition, reading authentic material will assist in developing proficiency in this type of task. </w:t>
      </w:r>
    </w:p>
    <w:sectPr w:rsidR="00ED0711" w:rsidRPr="007E47A5"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3B2E" w14:textId="77777777" w:rsidR="004A48DF" w:rsidRDefault="004A48DF" w:rsidP="00304EA1">
      <w:pPr>
        <w:spacing w:after="0" w:line="240" w:lineRule="auto"/>
      </w:pPr>
      <w:r>
        <w:separator/>
      </w:r>
    </w:p>
  </w:endnote>
  <w:endnote w:type="continuationSeparator" w:id="0">
    <w:p w14:paraId="2107A2F9" w14:textId="77777777" w:rsidR="004A48DF" w:rsidRDefault="004A48D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6D6CB4" w:rsidRPr="00D06414" w14:paraId="00D3EC34" w14:textId="77777777" w:rsidTr="00BB3BAB">
      <w:trPr>
        <w:trHeight w:val="476"/>
      </w:trPr>
      <w:tc>
        <w:tcPr>
          <w:tcW w:w="1667" w:type="pct"/>
          <w:tcMar>
            <w:left w:w="0" w:type="dxa"/>
            <w:right w:w="0" w:type="dxa"/>
          </w:tcMar>
        </w:tcPr>
        <w:p w14:paraId="4F062E5B" w14:textId="77777777" w:rsidR="006D6CB4" w:rsidRPr="00D06414" w:rsidRDefault="006D6CB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6D6CB4" w:rsidRPr="00D06414" w:rsidRDefault="006D6CB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3A1900FA" w:rsidR="006D6CB4" w:rsidRPr="00D06414" w:rsidRDefault="006D6CB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214D82">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6D6CB4" w:rsidRPr="00D06414" w:rsidRDefault="006D6CB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6D6CB4" w:rsidRPr="00D06414" w14:paraId="28670396" w14:textId="77777777" w:rsidTr="000F5AAF">
      <w:tc>
        <w:tcPr>
          <w:tcW w:w="1459" w:type="pct"/>
          <w:tcMar>
            <w:left w:w="0" w:type="dxa"/>
            <w:right w:w="0" w:type="dxa"/>
          </w:tcMar>
        </w:tcPr>
        <w:p w14:paraId="0BBE30B4" w14:textId="77777777" w:rsidR="006D6CB4" w:rsidRPr="00D06414" w:rsidRDefault="006D6CB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6D6CB4" w:rsidRPr="00D06414" w:rsidRDefault="006D6CB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6D6CB4" w:rsidRPr="00D06414" w:rsidRDefault="006D6CB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6D6CB4" w:rsidRPr="00D06414" w:rsidRDefault="006D6CB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ED3D2" w14:textId="77777777" w:rsidR="004A48DF" w:rsidRDefault="004A48DF" w:rsidP="00304EA1">
      <w:pPr>
        <w:spacing w:after="0" w:line="240" w:lineRule="auto"/>
      </w:pPr>
      <w:r>
        <w:separator/>
      </w:r>
    </w:p>
  </w:footnote>
  <w:footnote w:type="continuationSeparator" w:id="0">
    <w:p w14:paraId="12BF1254" w14:textId="77777777" w:rsidR="004A48DF" w:rsidRDefault="004A48D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3551326A" w:rsidR="006D6CB4" w:rsidRPr="00D86DE4" w:rsidRDefault="00D92108" w:rsidP="00D86DE4">
    <w:pPr>
      <w:pStyle w:val="VCAAcaptionsandfootnotes"/>
      <w:rPr>
        <w:color w:val="999999" w:themeColor="accent2"/>
      </w:rPr>
    </w:pPr>
    <w:r>
      <w:t>2021 VCE Italian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6D6CB4" w:rsidRPr="009370BC" w:rsidRDefault="006D6CB4"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1FEE4D02">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3D81"/>
    <w:multiLevelType w:val="hybridMultilevel"/>
    <w:tmpl w:val="7E7E0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09611B"/>
    <w:multiLevelType w:val="hybridMultilevel"/>
    <w:tmpl w:val="949ED6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95D7B"/>
    <w:multiLevelType w:val="hybridMultilevel"/>
    <w:tmpl w:val="A62C8D44"/>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A46B63"/>
    <w:multiLevelType w:val="hybridMultilevel"/>
    <w:tmpl w:val="C5D87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930F79"/>
    <w:multiLevelType w:val="hybridMultilevel"/>
    <w:tmpl w:val="8B26A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552FE5"/>
    <w:multiLevelType w:val="hybridMultilevel"/>
    <w:tmpl w:val="49F82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7B3B15"/>
    <w:multiLevelType w:val="hybridMultilevel"/>
    <w:tmpl w:val="CBEE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CBAADFBA"/>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40C03878"/>
    <w:multiLevelType w:val="hybridMultilevel"/>
    <w:tmpl w:val="051A3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FE0BE1"/>
    <w:multiLevelType w:val="hybridMultilevel"/>
    <w:tmpl w:val="BF943CDA"/>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996A50"/>
    <w:multiLevelType w:val="hybridMultilevel"/>
    <w:tmpl w:val="B1603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004652"/>
    <w:multiLevelType w:val="hybridMultilevel"/>
    <w:tmpl w:val="692A0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3B7FCA"/>
    <w:multiLevelType w:val="hybridMultilevel"/>
    <w:tmpl w:val="EFFC5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061166"/>
    <w:multiLevelType w:val="hybridMultilevel"/>
    <w:tmpl w:val="3740E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2C799B"/>
    <w:multiLevelType w:val="hybridMultilevel"/>
    <w:tmpl w:val="B9FA4DD0"/>
    <w:lvl w:ilvl="0" w:tplc="CE5E9280">
      <w:start w:val="1"/>
      <w:numFmt w:val="bullet"/>
      <w:pStyle w:val="VCAAbulletlevel2"/>
      <w:lvlText w:val=""/>
      <w:lvlJc w:val="left"/>
      <w:pPr>
        <w:ind w:left="782" w:hanging="357"/>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A3D21C2"/>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896D31"/>
    <w:multiLevelType w:val="hybridMultilevel"/>
    <w:tmpl w:val="56A8D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DE5B45"/>
    <w:multiLevelType w:val="hybridMultilevel"/>
    <w:tmpl w:val="E9D8A90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4EA0E914"/>
    <w:lvl w:ilvl="0" w:tplc="5F4664E4">
      <w:start w:val="1"/>
      <w:numFmt w:val="bullet"/>
      <w:pStyle w:val="VCAAbullet"/>
      <w:lvlText w:val=""/>
      <w:lvlJc w:val="left"/>
      <w:pPr>
        <w:ind w:left="357" w:hanging="357"/>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6839271E"/>
    <w:multiLevelType w:val="hybridMultilevel"/>
    <w:tmpl w:val="B9847E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566417"/>
    <w:multiLevelType w:val="hybridMultilevel"/>
    <w:tmpl w:val="F948CA78"/>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1" w15:restartNumberingAfterBreak="0">
    <w:nsid w:val="6A13272E"/>
    <w:multiLevelType w:val="multilevel"/>
    <w:tmpl w:val="BB1A583E"/>
    <w:styleLink w:val="CurrentList2"/>
    <w:lvl w:ilvl="0">
      <w:start w:val="1"/>
      <w:numFmt w:val="bullet"/>
      <w:lvlText w:val=""/>
      <w:lvlJc w:val="left"/>
      <w:pPr>
        <w:ind w:left="1381"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abstractNumId w:val="18"/>
  </w:num>
  <w:num w:numId="2">
    <w:abstractNumId w:val="14"/>
  </w:num>
  <w:num w:numId="3">
    <w:abstractNumId w:val="7"/>
  </w:num>
  <w:num w:numId="4">
    <w:abstractNumId w:val="2"/>
  </w:num>
  <w:num w:numId="5">
    <w:abstractNumId w:val="17"/>
  </w:num>
  <w:num w:numId="6">
    <w:abstractNumId w:val="19"/>
  </w:num>
  <w:num w:numId="7">
    <w:abstractNumId w:val="1"/>
  </w:num>
  <w:num w:numId="8">
    <w:abstractNumId w:val="13"/>
  </w:num>
  <w:num w:numId="9">
    <w:abstractNumId w:val="8"/>
  </w:num>
  <w:num w:numId="10">
    <w:abstractNumId w:val="4"/>
  </w:num>
  <w:num w:numId="11">
    <w:abstractNumId w:val="16"/>
  </w:num>
  <w:num w:numId="12">
    <w:abstractNumId w:val="6"/>
  </w:num>
  <w:num w:numId="13">
    <w:abstractNumId w:val="9"/>
  </w:num>
  <w:num w:numId="14">
    <w:abstractNumId w:val="0"/>
  </w:num>
  <w:num w:numId="15">
    <w:abstractNumId w:val="11"/>
  </w:num>
  <w:num w:numId="16">
    <w:abstractNumId w:val="10"/>
  </w:num>
  <w:num w:numId="17">
    <w:abstractNumId w:val="20"/>
  </w:num>
  <w:num w:numId="18">
    <w:abstractNumId w:val="3"/>
  </w:num>
  <w:num w:numId="19">
    <w:abstractNumId w:val="5"/>
  </w:num>
  <w:num w:numId="20">
    <w:abstractNumId w:val="12"/>
  </w:num>
  <w:num w:numId="21">
    <w:abstractNumId w:val="18"/>
  </w:num>
  <w:num w:numId="22">
    <w:abstractNumId w:val="14"/>
  </w:num>
  <w:num w:numId="23">
    <w:abstractNumId w:val="7"/>
  </w:num>
  <w:num w:numId="24">
    <w:abstractNumId w:val="2"/>
  </w:num>
  <w:num w:numId="25">
    <w:abstractNumId w:val="17"/>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124A"/>
    <w:rsid w:val="00003885"/>
    <w:rsid w:val="00024018"/>
    <w:rsid w:val="0004058F"/>
    <w:rsid w:val="0004101E"/>
    <w:rsid w:val="000459C6"/>
    <w:rsid w:val="000560A6"/>
    <w:rsid w:val="0005780E"/>
    <w:rsid w:val="0006585A"/>
    <w:rsid w:val="00065CC6"/>
    <w:rsid w:val="00067C20"/>
    <w:rsid w:val="00083C8E"/>
    <w:rsid w:val="00086E39"/>
    <w:rsid w:val="00090D46"/>
    <w:rsid w:val="000A3A6E"/>
    <w:rsid w:val="000A71F7"/>
    <w:rsid w:val="000C7F63"/>
    <w:rsid w:val="000F09E4"/>
    <w:rsid w:val="000F16FD"/>
    <w:rsid w:val="000F5AAF"/>
    <w:rsid w:val="001014BB"/>
    <w:rsid w:val="001032D8"/>
    <w:rsid w:val="00120DB9"/>
    <w:rsid w:val="00124920"/>
    <w:rsid w:val="00143520"/>
    <w:rsid w:val="00153AD2"/>
    <w:rsid w:val="001779EA"/>
    <w:rsid w:val="00182027"/>
    <w:rsid w:val="00184297"/>
    <w:rsid w:val="001948E2"/>
    <w:rsid w:val="001A0FB1"/>
    <w:rsid w:val="001A5EA5"/>
    <w:rsid w:val="001C3EEA"/>
    <w:rsid w:val="001D3246"/>
    <w:rsid w:val="00205875"/>
    <w:rsid w:val="00214D82"/>
    <w:rsid w:val="002279BA"/>
    <w:rsid w:val="002329F3"/>
    <w:rsid w:val="00243F0D"/>
    <w:rsid w:val="00260767"/>
    <w:rsid w:val="002647BB"/>
    <w:rsid w:val="002754C1"/>
    <w:rsid w:val="002812B8"/>
    <w:rsid w:val="002841C8"/>
    <w:rsid w:val="0028516B"/>
    <w:rsid w:val="002C6F90"/>
    <w:rsid w:val="002D177E"/>
    <w:rsid w:val="002E4FB5"/>
    <w:rsid w:val="00302BDC"/>
    <w:rsid w:val="00302FB8"/>
    <w:rsid w:val="00304EA1"/>
    <w:rsid w:val="0031010D"/>
    <w:rsid w:val="003123DC"/>
    <w:rsid w:val="00314D81"/>
    <w:rsid w:val="00322FC6"/>
    <w:rsid w:val="003433AA"/>
    <w:rsid w:val="00350651"/>
    <w:rsid w:val="003517E4"/>
    <w:rsid w:val="0035293F"/>
    <w:rsid w:val="00365B38"/>
    <w:rsid w:val="00371E08"/>
    <w:rsid w:val="00385147"/>
    <w:rsid w:val="00391986"/>
    <w:rsid w:val="003A00B4"/>
    <w:rsid w:val="003B2257"/>
    <w:rsid w:val="003C5E71"/>
    <w:rsid w:val="003C6C6D"/>
    <w:rsid w:val="003D6CBD"/>
    <w:rsid w:val="003F52EC"/>
    <w:rsid w:val="00400537"/>
    <w:rsid w:val="00417AA3"/>
    <w:rsid w:val="00425DFE"/>
    <w:rsid w:val="00434EDB"/>
    <w:rsid w:val="0043623A"/>
    <w:rsid w:val="00440B32"/>
    <w:rsid w:val="0044213C"/>
    <w:rsid w:val="0046078D"/>
    <w:rsid w:val="00461240"/>
    <w:rsid w:val="00474250"/>
    <w:rsid w:val="00475185"/>
    <w:rsid w:val="00495C80"/>
    <w:rsid w:val="004A2385"/>
    <w:rsid w:val="004A2ED8"/>
    <w:rsid w:val="004A48DF"/>
    <w:rsid w:val="004B442B"/>
    <w:rsid w:val="004D02EB"/>
    <w:rsid w:val="004F5BDA"/>
    <w:rsid w:val="005125E8"/>
    <w:rsid w:val="0051631E"/>
    <w:rsid w:val="00537A1F"/>
    <w:rsid w:val="005570CF"/>
    <w:rsid w:val="00561371"/>
    <w:rsid w:val="00566029"/>
    <w:rsid w:val="00574FCF"/>
    <w:rsid w:val="00581DF7"/>
    <w:rsid w:val="00582A62"/>
    <w:rsid w:val="00586150"/>
    <w:rsid w:val="00591667"/>
    <w:rsid w:val="005923CB"/>
    <w:rsid w:val="005A38F2"/>
    <w:rsid w:val="005B391B"/>
    <w:rsid w:val="005C1DE0"/>
    <w:rsid w:val="005D3D78"/>
    <w:rsid w:val="005E2EF0"/>
    <w:rsid w:val="005F03A3"/>
    <w:rsid w:val="005F072A"/>
    <w:rsid w:val="005F4092"/>
    <w:rsid w:val="006175F4"/>
    <w:rsid w:val="006303AF"/>
    <w:rsid w:val="006663C6"/>
    <w:rsid w:val="00683229"/>
    <w:rsid w:val="0068471E"/>
    <w:rsid w:val="00684F98"/>
    <w:rsid w:val="00693FFD"/>
    <w:rsid w:val="006A5951"/>
    <w:rsid w:val="006B7F29"/>
    <w:rsid w:val="006D2159"/>
    <w:rsid w:val="006D6CB4"/>
    <w:rsid w:val="006F787C"/>
    <w:rsid w:val="00702636"/>
    <w:rsid w:val="007203D1"/>
    <w:rsid w:val="00724507"/>
    <w:rsid w:val="007250CB"/>
    <w:rsid w:val="00742F93"/>
    <w:rsid w:val="00747109"/>
    <w:rsid w:val="0075141C"/>
    <w:rsid w:val="007564AD"/>
    <w:rsid w:val="00773E6C"/>
    <w:rsid w:val="00776F4A"/>
    <w:rsid w:val="00781FB1"/>
    <w:rsid w:val="0079528E"/>
    <w:rsid w:val="007A4B91"/>
    <w:rsid w:val="007B4592"/>
    <w:rsid w:val="007C0AFE"/>
    <w:rsid w:val="007C600D"/>
    <w:rsid w:val="007D1B6D"/>
    <w:rsid w:val="007E03B2"/>
    <w:rsid w:val="007E2252"/>
    <w:rsid w:val="007E47A5"/>
    <w:rsid w:val="007F0D36"/>
    <w:rsid w:val="008007AA"/>
    <w:rsid w:val="00813C37"/>
    <w:rsid w:val="008154B5"/>
    <w:rsid w:val="00823962"/>
    <w:rsid w:val="00837C7D"/>
    <w:rsid w:val="008428B1"/>
    <w:rsid w:val="00843631"/>
    <w:rsid w:val="00850410"/>
    <w:rsid w:val="00852719"/>
    <w:rsid w:val="00856784"/>
    <w:rsid w:val="00860115"/>
    <w:rsid w:val="008641A1"/>
    <w:rsid w:val="008709B9"/>
    <w:rsid w:val="0088688E"/>
    <w:rsid w:val="0088783C"/>
    <w:rsid w:val="008B1712"/>
    <w:rsid w:val="008E06DF"/>
    <w:rsid w:val="008F2E6F"/>
    <w:rsid w:val="008F61AC"/>
    <w:rsid w:val="00916AD5"/>
    <w:rsid w:val="009241EC"/>
    <w:rsid w:val="009370BC"/>
    <w:rsid w:val="009417C9"/>
    <w:rsid w:val="009576D1"/>
    <w:rsid w:val="00970580"/>
    <w:rsid w:val="00983E03"/>
    <w:rsid w:val="0098739B"/>
    <w:rsid w:val="009906B5"/>
    <w:rsid w:val="009A2217"/>
    <w:rsid w:val="009B61E5"/>
    <w:rsid w:val="009D0E9E"/>
    <w:rsid w:val="009D1E89"/>
    <w:rsid w:val="009D29DF"/>
    <w:rsid w:val="009E5707"/>
    <w:rsid w:val="009F39AA"/>
    <w:rsid w:val="00A021DD"/>
    <w:rsid w:val="00A17661"/>
    <w:rsid w:val="00A24B2D"/>
    <w:rsid w:val="00A32F9F"/>
    <w:rsid w:val="00A37471"/>
    <w:rsid w:val="00A40966"/>
    <w:rsid w:val="00A921E0"/>
    <w:rsid w:val="00A922F4"/>
    <w:rsid w:val="00AA4ED8"/>
    <w:rsid w:val="00AB0C5C"/>
    <w:rsid w:val="00AE5526"/>
    <w:rsid w:val="00AF051B"/>
    <w:rsid w:val="00B01578"/>
    <w:rsid w:val="00B0738F"/>
    <w:rsid w:val="00B13D3B"/>
    <w:rsid w:val="00B230DB"/>
    <w:rsid w:val="00B256B6"/>
    <w:rsid w:val="00B26601"/>
    <w:rsid w:val="00B27AA4"/>
    <w:rsid w:val="00B336F9"/>
    <w:rsid w:val="00B41951"/>
    <w:rsid w:val="00B53229"/>
    <w:rsid w:val="00B62480"/>
    <w:rsid w:val="00B717F4"/>
    <w:rsid w:val="00B81B70"/>
    <w:rsid w:val="00B86E93"/>
    <w:rsid w:val="00B928C5"/>
    <w:rsid w:val="00BB3BAB"/>
    <w:rsid w:val="00BC7527"/>
    <w:rsid w:val="00BD0724"/>
    <w:rsid w:val="00BD2B91"/>
    <w:rsid w:val="00BE0120"/>
    <w:rsid w:val="00BE5521"/>
    <w:rsid w:val="00BE7FE6"/>
    <w:rsid w:val="00BF0BBA"/>
    <w:rsid w:val="00BF6C23"/>
    <w:rsid w:val="00C10531"/>
    <w:rsid w:val="00C17CD2"/>
    <w:rsid w:val="00C3242B"/>
    <w:rsid w:val="00C32F07"/>
    <w:rsid w:val="00C35203"/>
    <w:rsid w:val="00C53263"/>
    <w:rsid w:val="00C75F1D"/>
    <w:rsid w:val="00C814C8"/>
    <w:rsid w:val="00C95156"/>
    <w:rsid w:val="00CA0DC2"/>
    <w:rsid w:val="00CB68E8"/>
    <w:rsid w:val="00CB7D4D"/>
    <w:rsid w:val="00CC38FD"/>
    <w:rsid w:val="00D04F01"/>
    <w:rsid w:val="00D06414"/>
    <w:rsid w:val="00D10AA4"/>
    <w:rsid w:val="00D20ED9"/>
    <w:rsid w:val="00D24E5A"/>
    <w:rsid w:val="00D338E4"/>
    <w:rsid w:val="00D44DD5"/>
    <w:rsid w:val="00D51947"/>
    <w:rsid w:val="00D532F0"/>
    <w:rsid w:val="00D5460B"/>
    <w:rsid w:val="00D56E0F"/>
    <w:rsid w:val="00D641A4"/>
    <w:rsid w:val="00D77413"/>
    <w:rsid w:val="00D82759"/>
    <w:rsid w:val="00D86DE4"/>
    <w:rsid w:val="00D92108"/>
    <w:rsid w:val="00DA546D"/>
    <w:rsid w:val="00DA5B71"/>
    <w:rsid w:val="00DB4BEC"/>
    <w:rsid w:val="00DE1909"/>
    <w:rsid w:val="00DE51DB"/>
    <w:rsid w:val="00DF4A82"/>
    <w:rsid w:val="00E066BA"/>
    <w:rsid w:val="00E23F1D"/>
    <w:rsid w:val="00E30E05"/>
    <w:rsid w:val="00E35622"/>
    <w:rsid w:val="00E36361"/>
    <w:rsid w:val="00E55AE9"/>
    <w:rsid w:val="00E62FAE"/>
    <w:rsid w:val="00E63E92"/>
    <w:rsid w:val="00E87DB4"/>
    <w:rsid w:val="00E90BCF"/>
    <w:rsid w:val="00EB0C84"/>
    <w:rsid w:val="00EC3A08"/>
    <w:rsid w:val="00ED0711"/>
    <w:rsid w:val="00EE495A"/>
    <w:rsid w:val="00EE5573"/>
    <w:rsid w:val="00EF4188"/>
    <w:rsid w:val="00F043E0"/>
    <w:rsid w:val="00F17FDE"/>
    <w:rsid w:val="00F40D53"/>
    <w:rsid w:val="00F4525C"/>
    <w:rsid w:val="00F50D86"/>
    <w:rsid w:val="00FA2F01"/>
    <w:rsid w:val="00FA43DD"/>
    <w:rsid w:val="00FC0200"/>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37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546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460B"/>
  </w:style>
  <w:style w:type="paragraph" w:styleId="Footer">
    <w:name w:val="footer"/>
    <w:basedOn w:val="Normal"/>
    <w:link w:val="FooterChar"/>
    <w:uiPriority w:val="99"/>
    <w:semiHidden/>
    <w:rsid w:val="00D546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460B"/>
  </w:style>
  <w:style w:type="paragraph" w:styleId="BalloonText">
    <w:name w:val="Balloon Text"/>
    <w:basedOn w:val="Normal"/>
    <w:link w:val="BalloonTextChar"/>
    <w:uiPriority w:val="99"/>
    <w:unhideWhenUsed/>
    <w:rsid w:val="00D54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5460B"/>
    <w:rPr>
      <w:rFonts w:ascii="Tahoma" w:hAnsi="Tahoma" w:cs="Tahoma"/>
      <w:sz w:val="16"/>
      <w:szCs w:val="16"/>
    </w:rPr>
  </w:style>
  <w:style w:type="paragraph" w:customStyle="1" w:styleId="VCAADocumenttitle">
    <w:name w:val="VCAA Document title"/>
    <w:qFormat/>
    <w:rsid w:val="00D5460B"/>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5460B"/>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5460B"/>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5460B"/>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5460B"/>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D54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D5460B"/>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D5460B"/>
    <w:rPr>
      <w:color w:val="FFFFFF" w:themeColor="background1"/>
    </w:rPr>
  </w:style>
  <w:style w:type="paragraph" w:customStyle="1" w:styleId="VCAAbullet">
    <w:name w:val="VCAA bullet"/>
    <w:basedOn w:val="VCAAbody"/>
    <w:autoRedefine/>
    <w:qFormat/>
    <w:rsid w:val="00B27AA4"/>
    <w:pPr>
      <w:numPr>
        <w:numId w:val="21"/>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475185"/>
    <w:pPr>
      <w:numPr>
        <w:numId w:val="22"/>
      </w:numPr>
    </w:pPr>
  </w:style>
  <w:style w:type="paragraph" w:customStyle="1" w:styleId="VCAAnumbers">
    <w:name w:val="VCAA numbers"/>
    <w:basedOn w:val="VCAAbullet"/>
    <w:qFormat/>
    <w:rsid w:val="00D5460B"/>
    <w:pPr>
      <w:numPr>
        <w:numId w:val="23"/>
      </w:numPr>
    </w:pPr>
    <w:rPr>
      <w:lang w:val="en-US"/>
    </w:rPr>
  </w:style>
  <w:style w:type="paragraph" w:customStyle="1" w:styleId="VCAAtablecondensedbullet">
    <w:name w:val="VCAA table condensed bullet"/>
    <w:basedOn w:val="Normal"/>
    <w:qFormat/>
    <w:rsid w:val="00D5460B"/>
    <w:pPr>
      <w:numPr>
        <w:numId w:val="24"/>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5460B"/>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D5460B"/>
    <w:pPr>
      <w:spacing w:after="360"/>
    </w:pPr>
    <w:rPr>
      <w:sz w:val="18"/>
      <w:szCs w:val="18"/>
    </w:rPr>
  </w:style>
  <w:style w:type="paragraph" w:customStyle="1" w:styleId="VCAAHeading5">
    <w:name w:val="VCAA Heading 5"/>
    <w:next w:val="VCAAbody"/>
    <w:qFormat/>
    <w:rsid w:val="00D5460B"/>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D5460B"/>
    <w:pPr>
      <w:spacing w:after="0" w:line="200" w:lineRule="exact"/>
    </w:pPr>
    <w:rPr>
      <w:sz w:val="16"/>
      <w:szCs w:val="16"/>
    </w:rPr>
  </w:style>
  <w:style w:type="character" w:styleId="PlaceholderText">
    <w:name w:val="Placeholder Text"/>
    <w:basedOn w:val="DefaultParagraphFont"/>
    <w:uiPriority w:val="99"/>
    <w:semiHidden/>
    <w:rsid w:val="00D5460B"/>
    <w:rPr>
      <w:color w:val="808080"/>
    </w:rPr>
  </w:style>
  <w:style w:type="table" w:styleId="LightShading">
    <w:name w:val="Light Shading"/>
    <w:basedOn w:val="TableNormal"/>
    <w:uiPriority w:val="60"/>
    <w:rsid w:val="00D5460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D5460B"/>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D5460B"/>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D5460B"/>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D5460B"/>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D5460B"/>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D5460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5460B"/>
    <w:pPr>
      <w:numPr>
        <w:numId w:val="25"/>
      </w:numPr>
    </w:pPr>
    <w:rPr>
      <w:color w:val="000000" w:themeColor="text1"/>
    </w:rPr>
  </w:style>
  <w:style w:type="table" w:customStyle="1" w:styleId="VCAATableClosed">
    <w:name w:val="VCAA Table Closed"/>
    <w:basedOn w:val="VCAATable"/>
    <w:uiPriority w:val="99"/>
    <w:rsid w:val="00D5460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D5460B"/>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D5460B"/>
    <w:rPr>
      <w:color w:val="0000FF" w:themeColor="hyperlink"/>
      <w:u w:val="single"/>
    </w:rPr>
  </w:style>
  <w:style w:type="paragraph" w:customStyle="1" w:styleId="VCAAtableheading">
    <w:name w:val="VCAA table heading"/>
    <w:basedOn w:val="VCAAbody"/>
    <w:qFormat/>
    <w:rsid w:val="00D5460B"/>
    <w:rPr>
      <w:color w:val="FFFFFF" w:themeColor="background1"/>
    </w:rPr>
  </w:style>
  <w:style w:type="character" w:customStyle="1" w:styleId="EmphasisBold">
    <w:name w:val="Emphasis (Bold)"/>
    <w:basedOn w:val="DefaultParagraphFont"/>
    <w:uiPriority w:val="1"/>
    <w:qFormat/>
    <w:rsid w:val="00D5460B"/>
    <w:rPr>
      <w:b/>
    </w:rPr>
  </w:style>
  <w:style w:type="character" w:customStyle="1" w:styleId="TitlesItalics">
    <w:name w:val="Titles (Italics)"/>
    <w:basedOn w:val="DefaultParagraphFont"/>
    <w:uiPriority w:val="1"/>
    <w:qFormat/>
    <w:rsid w:val="00D5460B"/>
    <w:rPr>
      <w:i/>
    </w:rPr>
  </w:style>
  <w:style w:type="paragraph" w:customStyle="1" w:styleId="VCAADocumentsubtitle">
    <w:name w:val="VCAA Document subtitle"/>
    <w:basedOn w:val="Normal"/>
    <w:qFormat/>
    <w:rsid w:val="00D5460B"/>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D5460B"/>
    <w:pPr>
      <w:spacing w:line="240" w:lineRule="auto"/>
      <w:jc w:val="center"/>
    </w:pPr>
    <w:rPr>
      <w:noProof/>
    </w:rPr>
  </w:style>
  <w:style w:type="character" w:customStyle="1" w:styleId="VCAAbodyChar">
    <w:name w:val="VCAA body Char"/>
    <w:basedOn w:val="DefaultParagraphFont"/>
    <w:link w:val="VCAAbody"/>
    <w:qFormat/>
    <w:rsid w:val="00D5460B"/>
    <w:rPr>
      <w:rFonts w:ascii="Arial" w:hAnsi="Arial" w:cs="Arial"/>
      <w:color w:val="000000" w:themeColor="text1"/>
      <w:sz w:val="20"/>
    </w:rPr>
  </w:style>
  <w:style w:type="character" w:customStyle="1" w:styleId="VCAAfiguresChar">
    <w:name w:val="VCAA figures Char"/>
    <w:basedOn w:val="VCAAbodyChar"/>
    <w:link w:val="VCAAfigures"/>
    <w:rsid w:val="00D5460B"/>
    <w:rPr>
      <w:rFonts w:ascii="Arial" w:hAnsi="Arial" w:cs="Arial"/>
      <w:noProof/>
      <w:color w:val="000000" w:themeColor="text1"/>
      <w:sz w:val="20"/>
    </w:rPr>
  </w:style>
  <w:style w:type="paragraph" w:styleId="Quote">
    <w:name w:val="Quote"/>
    <w:basedOn w:val="Normal"/>
    <w:next w:val="Normal"/>
    <w:link w:val="QuoteChar"/>
    <w:uiPriority w:val="29"/>
    <w:qFormat/>
    <w:rsid w:val="00D5460B"/>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D5460B"/>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D5460B"/>
    <w:rPr>
      <w:sz w:val="16"/>
      <w:szCs w:val="16"/>
    </w:rPr>
  </w:style>
  <w:style w:type="paragraph" w:styleId="CommentText">
    <w:name w:val="annotation text"/>
    <w:basedOn w:val="Normal"/>
    <w:link w:val="CommentTextChar"/>
    <w:uiPriority w:val="99"/>
    <w:semiHidden/>
    <w:unhideWhenUsed/>
    <w:rsid w:val="00D5460B"/>
    <w:pPr>
      <w:spacing w:line="240" w:lineRule="auto"/>
    </w:pPr>
    <w:rPr>
      <w:sz w:val="20"/>
      <w:szCs w:val="20"/>
    </w:rPr>
  </w:style>
  <w:style w:type="character" w:customStyle="1" w:styleId="CommentTextChar">
    <w:name w:val="Comment Text Char"/>
    <w:basedOn w:val="DefaultParagraphFont"/>
    <w:link w:val="CommentText"/>
    <w:uiPriority w:val="99"/>
    <w:semiHidden/>
    <w:rsid w:val="00D5460B"/>
    <w:rPr>
      <w:sz w:val="20"/>
      <w:szCs w:val="20"/>
    </w:rPr>
  </w:style>
  <w:style w:type="paragraph" w:styleId="CommentSubject">
    <w:name w:val="annotation subject"/>
    <w:basedOn w:val="CommentText"/>
    <w:next w:val="CommentText"/>
    <w:link w:val="CommentSubjectChar"/>
    <w:uiPriority w:val="99"/>
    <w:semiHidden/>
    <w:unhideWhenUsed/>
    <w:rsid w:val="00D5460B"/>
    <w:rPr>
      <w:b/>
      <w:bCs/>
    </w:rPr>
  </w:style>
  <w:style w:type="character" w:customStyle="1" w:styleId="CommentSubjectChar">
    <w:name w:val="Comment Subject Char"/>
    <w:basedOn w:val="CommentTextChar"/>
    <w:link w:val="CommentSubject"/>
    <w:uiPriority w:val="99"/>
    <w:semiHidden/>
    <w:rsid w:val="00D5460B"/>
    <w:rPr>
      <w:b/>
      <w:bCs/>
      <w:sz w:val="20"/>
      <w:szCs w:val="20"/>
    </w:rPr>
  </w:style>
  <w:style w:type="character" w:styleId="FollowedHyperlink">
    <w:name w:val="FollowedHyperlink"/>
    <w:basedOn w:val="DefaultParagraphFont"/>
    <w:uiPriority w:val="99"/>
    <w:semiHidden/>
    <w:unhideWhenUsed/>
    <w:rsid w:val="00D5460B"/>
    <w:rPr>
      <w:color w:val="8DB3E2" w:themeColor="followedHyperlink"/>
      <w:u w:val="single"/>
    </w:rPr>
  </w:style>
  <w:style w:type="paragraph" w:styleId="ListParagraph">
    <w:name w:val="List Paragraph"/>
    <w:basedOn w:val="Normal"/>
    <w:link w:val="ListParagraphChar"/>
    <w:uiPriority w:val="34"/>
    <w:qFormat/>
    <w:rsid w:val="00BE0120"/>
    <w:pPr>
      <w:ind w:left="720"/>
      <w:contextualSpacing/>
    </w:pPr>
  </w:style>
  <w:style w:type="character" w:customStyle="1" w:styleId="ListParagraphChar">
    <w:name w:val="List Paragraph Char"/>
    <w:link w:val="ListParagraph"/>
    <w:uiPriority w:val="34"/>
    <w:locked/>
    <w:rsid w:val="00BE0120"/>
  </w:style>
  <w:style w:type="paragraph" w:customStyle="1" w:styleId="Bodyright">
    <w:name w:val="Body right"/>
    <w:basedOn w:val="Normal"/>
    <w:link w:val="BodyrightChar"/>
    <w:rsid w:val="003517E4"/>
    <w:pPr>
      <w:spacing w:after="57" w:line="240" w:lineRule="auto"/>
      <w:jc w:val="right"/>
    </w:pPr>
    <w:rPr>
      <w:rFonts w:ascii="Times New Roman" w:eastAsia="SimSun" w:hAnsi="Times New Roman" w:cs="Times New Roman"/>
      <w:lang w:eastAsia="zh-CN"/>
    </w:rPr>
  </w:style>
  <w:style w:type="character" w:customStyle="1" w:styleId="BodyrightChar">
    <w:name w:val="Body right Char"/>
    <w:link w:val="Bodyright"/>
    <w:rsid w:val="003517E4"/>
    <w:rPr>
      <w:rFonts w:ascii="Times New Roman" w:eastAsia="SimSun" w:hAnsi="Times New Roman" w:cs="Times New Roman"/>
      <w:lang w:eastAsia="zh-CN"/>
    </w:rPr>
  </w:style>
  <w:style w:type="table" w:customStyle="1" w:styleId="VCAATableClosed1">
    <w:name w:val="VCAA Table Closed1"/>
    <w:basedOn w:val="TableNormal"/>
    <w:uiPriority w:val="99"/>
    <w:rsid w:val="00D5460B"/>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styleId="Revision">
    <w:name w:val="Revision"/>
    <w:hidden/>
    <w:uiPriority w:val="99"/>
    <w:semiHidden/>
    <w:rsid w:val="009241EC"/>
    <w:pPr>
      <w:spacing w:after="0" w:line="240" w:lineRule="auto"/>
    </w:pPr>
  </w:style>
  <w:style w:type="numbering" w:customStyle="1" w:styleId="CurrentList1">
    <w:name w:val="Current List1"/>
    <w:uiPriority w:val="99"/>
    <w:rsid w:val="00D5460B"/>
    <w:pPr>
      <w:numPr>
        <w:numId w:val="26"/>
      </w:numPr>
    </w:pPr>
  </w:style>
  <w:style w:type="numbering" w:customStyle="1" w:styleId="CurrentList2">
    <w:name w:val="Current List2"/>
    <w:uiPriority w:val="99"/>
    <w:rsid w:val="00475185"/>
    <w:pPr>
      <w:numPr>
        <w:numId w:val="27"/>
      </w:numPr>
    </w:pPr>
  </w:style>
  <w:style w:type="character" w:customStyle="1" w:styleId="VCAAitalics">
    <w:name w:val="VCAA italics"/>
    <w:uiPriority w:val="1"/>
    <w:qFormat/>
    <w:rsid w:val="00837C7D"/>
    <w:rPr>
      <w:i/>
      <w:iCs/>
    </w:rPr>
  </w:style>
  <w:style w:type="paragraph" w:customStyle="1" w:styleId="VCAAstudentsample">
    <w:name w:val="VCAA student sample"/>
    <w:basedOn w:val="VCAAbody"/>
    <w:qFormat/>
    <w:rsid w:val="00856784"/>
    <w:pPr>
      <w:ind w:left="288"/>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Italian; written;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457089-BB24-439D-A922-B20E091EF9C9}"/>
</file>

<file path=customXml/itemProps2.xml><?xml version="1.0" encoding="utf-8"?>
<ds:datastoreItem xmlns:ds="http://schemas.openxmlformats.org/officeDocument/2006/customXml" ds:itemID="{28D1F967-1D08-4DD9-9AFC-214F0B1A8B57}">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terms/"/>
    <ds:schemaRef ds:uri="http://purl.org/dc/elements/1.1/"/>
    <ds:schemaRef ds:uri="75aaada2-75c7-4bc1-82e5-e40348b7539a"/>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2021 VCE Italian written external assessment report</vt:lpstr>
    </vt:vector>
  </TitlesOfParts>
  <Company>Victorian Curriculum and Assessment Authority</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Italian written external assessment report</dc:title>
  <dc:creator>vcaa@education.vic.gov.au</dc:creator>
  <cp:keywords>2021; VCE; Italian; written; external assessment report; exam report; Victorian Curriculum and Assessment Authority; VCAA</cp:keywords>
  <cp:lastModifiedBy>Victorian Curriculum and Assessment Authority</cp:lastModifiedBy>
  <cp:revision>7</cp:revision>
  <cp:lastPrinted>2022-05-10T01:05:00Z</cp:lastPrinted>
  <dcterms:created xsi:type="dcterms:W3CDTF">2022-05-01T05:37:00Z</dcterms:created>
  <dcterms:modified xsi:type="dcterms:W3CDTF">2022-05-10T01:35:00Z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