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72181539" w:rsidR="00C73F9D" w:rsidRPr="00210AB7" w:rsidRDefault="00B47532" w:rsidP="00490726">
      <w:pPr>
        <w:jc w:val="center"/>
        <w:rPr>
          <w:lang w:val="en-AU"/>
        </w:rPr>
        <w:sectPr w:rsidR="00C73F9D" w:rsidRPr="00210AB7" w:rsidSect="004D7629">
          <w:headerReference w:type="default" r:id="rId11"/>
          <w:headerReference w:type="first" r:id="rId12"/>
          <w:footerReference w:type="first" r:id="rId13"/>
          <w:pgSz w:w="11907" w:h="16840" w:code="9"/>
          <w:pgMar w:top="-142" w:right="0" w:bottom="0" w:left="0" w:header="0" w:footer="0" w:gutter="0"/>
          <w:cols w:space="708"/>
          <w:titlePg/>
          <w:docGrid w:linePitch="360"/>
        </w:sectPr>
      </w:pPr>
      <w:r>
        <w:rPr>
          <w:noProof/>
          <w:lang w:val="en-AU" w:eastAsia="en-AU"/>
        </w:rPr>
        <w:drawing>
          <wp:inline distT="0" distB="0" distL="0" distR="0" wp14:anchorId="20F328B1" wp14:editId="1EF4C255">
            <wp:extent cx="7558860" cy="108540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T_Bengali cover.jpg"/>
                    <pic:cNvPicPr/>
                  </pic:nvPicPr>
                  <pic:blipFill>
                    <a:blip r:embed="rId14">
                      <a:extLst>
                        <a:ext uri="{28A0092B-C50C-407E-A947-70E740481C1C}">
                          <a14:useLocalDpi xmlns:a14="http://schemas.microsoft.com/office/drawing/2010/main" val="0"/>
                        </a:ext>
                      </a:extLst>
                    </a:blip>
                    <a:stretch>
                      <a:fillRect/>
                    </a:stretch>
                  </pic:blipFill>
                  <pic:spPr>
                    <a:xfrm>
                      <a:off x="0" y="0"/>
                      <a:ext cx="7559950" cy="10855620"/>
                    </a:xfrm>
                    <a:prstGeom prst="rect">
                      <a:avLst/>
                    </a:prstGeom>
                  </pic:spPr>
                </pic:pic>
              </a:graphicData>
            </a:graphic>
          </wp:inline>
        </w:drawing>
      </w: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7AB6DE4F" w14:textId="5EC1A7FD" w:rsidR="001363D1" w:rsidRPr="00210AB7" w:rsidRDefault="00B47532" w:rsidP="001363D1">
      <w:pPr>
        <w:pStyle w:val="VCAAtrademarkinfo"/>
        <w:rPr>
          <w:lang w:val="en-AU"/>
        </w:rPr>
      </w:pPr>
      <w:r>
        <w:rPr>
          <w:lang w:val="en-AU"/>
        </w:rPr>
        <w:t>ISBN: 978-1-925867-41-1</w:t>
      </w:r>
    </w:p>
    <w:p w14:paraId="547B6406" w14:textId="63BFC068" w:rsidR="001363D1" w:rsidRPr="00210AB7" w:rsidRDefault="001363D1" w:rsidP="001363D1">
      <w:pPr>
        <w:pStyle w:val="VCAAtrademarkinfo"/>
        <w:rPr>
          <w:lang w:val="en-AU"/>
        </w:rPr>
      </w:pPr>
      <w:r w:rsidRPr="00210AB7">
        <w:rPr>
          <w:lang w:val="en-AU"/>
        </w:rPr>
        <w:t xml:space="preserve">© Victorian Curriculum and Assessment Authority </w:t>
      </w:r>
      <w:r w:rsidR="00B47532">
        <w:rPr>
          <w:lang w:val="en-AU"/>
        </w:rPr>
        <w:t>2020</w:t>
      </w:r>
    </w:p>
    <w:p w14:paraId="1CB9269A" w14:textId="77777777" w:rsidR="001363D1" w:rsidRPr="00210AB7" w:rsidRDefault="001363D1" w:rsidP="001363D1">
      <w:pPr>
        <w:pStyle w:val="VCAAtrademarkinfo"/>
        <w:rPr>
          <w:lang w:val="en-AU"/>
        </w:rPr>
      </w:pPr>
    </w:p>
    <w:p w14:paraId="060AB56B" w14:textId="00BE7624"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4D7629">
          <w:rPr>
            <w:rStyle w:val="Hyperlink"/>
          </w:rPr>
          <w:t>vcaa.vic.edu.au/Footer/Pages/Copyright.aspx</w:t>
        </w:r>
      </w:hyperlink>
      <w:r w:rsidRPr="00A06B65">
        <w:rPr>
          <w:lang w:val="en-AU"/>
        </w:rPr>
        <w:t xml:space="preserve">. </w:t>
      </w:r>
    </w:p>
    <w:p w14:paraId="63DE8AAF" w14:textId="74AD490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004D7629">
          <w:rPr>
            <w:rStyle w:val="Hyperlink"/>
            <w:lang w:val="en-AU"/>
          </w:rPr>
          <w:t>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AAC00D3" w14:textId="77961E76" w:rsidR="00364FB7"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49248513" w:history="1">
        <w:r w:rsidR="00364FB7" w:rsidRPr="00190C0C">
          <w:rPr>
            <w:rStyle w:val="Hyperlink"/>
          </w:rPr>
          <w:t>Introduction</w:t>
        </w:r>
        <w:r w:rsidR="00364FB7">
          <w:rPr>
            <w:webHidden/>
          </w:rPr>
          <w:tab/>
        </w:r>
        <w:r w:rsidR="00364FB7">
          <w:rPr>
            <w:webHidden/>
          </w:rPr>
          <w:fldChar w:fldCharType="begin"/>
        </w:r>
        <w:r w:rsidR="00364FB7">
          <w:rPr>
            <w:webHidden/>
          </w:rPr>
          <w:instrText xml:space="preserve"> PAGEREF _Toc49248513 \h </w:instrText>
        </w:r>
        <w:r w:rsidR="00364FB7">
          <w:rPr>
            <w:webHidden/>
          </w:rPr>
        </w:r>
        <w:r w:rsidR="00364FB7">
          <w:rPr>
            <w:webHidden/>
          </w:rPr>
          <w:fldChar w:fldCharType="separate"/>
        </w:r>
        <w:r w:rsidR="00364FB7">
          <w:rPr>
            <w:webHidden/>
          </w:rPr>
          <w:t>1</w:t>
        </w:r>
        <w:r w:rsidR="00364FB7">
          <w:rPr>
            <w:webHidden/>
          </w:rPr>
          <w:fldChar w:fldCharType="end"/>
        </w:r>
      </w:hyperlink>
    </w:p>
    <w:p w14:paraId="73A85F3D" w14:textId="2F1F3A4A" w:rsidR="00364FB7" w:rsidRDefault="0088567E">
      <w:pPr>
        <w:pStyle w:val="TOC1"/>
        <w:rPr>
          <w:rFonts w:asciiTheme="minorHAnsi" w:eastAsiaTheme="minorEastAsia" w:hAnsiTheme="minorHAnsi" w:cstheme="minorBidi"/>
          <w:b w:val="0"/>
          <w:bCs w:val="0"/>
          <w:sz w:val="22"/>
          <w:szCs w:val="22"/>
        </w:rPr>
      </w:pPr>
      <w:hyperlink w:anchor="_Toc49248514" w:history="1">
        <w:r w:rsidR="00364FB7" w:rsidRPr="00190C0C">
          <w:rPr>
            <w:rStyle w:val="Hyperlink"/>
          </w:rPr>
          <w:t>General assessment advice</w:t>
        </w:r>
        <w:r w:rsidR="00364FB7">
          <w:rPr>
            <w:webHidden/>
          </w:rPr>
          <w:tab/>
        </w:r>
        <w:r w:rsidR="00364FB7">
          <w:rPr>
            <w:webHidden/>
          </w:rPr>
          <w:fldChar w:fldCharType="begin"/>
        </w:r>
        <w:r w:rsidR="00364FB7">
          <w:rPr>
            <w:webHidden/>
          </w:rPr>
          <w:instrText xml:space="preserve"> PAGEREF _Toc49248514 \h </w:instrText>
        </w:r>
        <w:r w:rsidR="00364FB7">
          <w:rPr>
            <w:webHidden/>
          </w:rPr>
        </w:r>
        <w:r w:rsidR="00364FB7">
          <w:rPr>
            <w:webHidden/>
          </w:rPr>
          <w:fldChar w:fldCharType="separate"/>
        </w:r>
        <w:r w:rsidR="00364FB7">
          <w:rPr>
            <w:webHidden/>
          </w:rPr>
          <w:t>1</w:t>
        </w:r>
        <w:r w:rsidR="00364FB7">
          <w:rPr>
            <w:webHidden/>
          </w:rPr>
          <w:fldChar w:fldCharType="end"/>
        </w:r>
      </w:hyperlink>
    </w:p>
    <w:p w14:paraId="1D5A9708" w14:textId="36797FD8" w:rsidR="00364FB7" w:rsidRDefault="0088567E">
      <w:pPr>
        <w:pStyle w:val="TOC1"/>
        <w:rPr>
          <w:rFonts w:asciiTheme="minorHAnsi" w:eastAsiaTheme="minorEastAsia" w:hAnsiTheme="minorHAnsi" w:cstheme="minorBidi"/>
          <w:b w:val="0"/>
          <w:bCs w:val="0"/>
          <w:sz w:val="22"/>
          <w:szCs w:val="22"/>
        </w:rPr>
      </w:pPr>
      <w:hyperlink w:anchor="_Toc49248515" w:history="1">
        <w:r w:rsidR="00364FB7" w:rsidRPr="00190C0C">
          <w:rPr>
            <w:rStyle w:val="Hyperlink"/>
          </w:rPr>
          <w:t>Developing a program</w:t>
        </w:r>
        <w:r w:rsidR="00364FB7">
          <w:rPr>
            <w:webHidden/>
          </w:rPr>
          <w:tab/>
        </w:r>
        <w:r w:rsidR="00364FB7">
          <w:rPr>
            <w:webHidden/>
          </w:rPr>
          <w:fldChar w:fldCharType="begin"/>
        </w:r>
        <w:r w:rsidR="00364FB7">
          <w:rPr>
            <w:webHidden/>
          </w:rPr>
          <w:instrText xml:space="preserve"> PAGEREF _Toc49248515 \h </w:instrText>
        </w:r>
        <w:r w:rsidR="00364FB7">
          <w:rPr>
            <w:webHidden/>
          </w:rPr>
        </w:r>
        <w:r w:rsidR="00364FB7">
          <w:rPr>
            <w:webHidden/>
          </w:rPr>
          <w:fldChar w:fldCharType="separate"/>
        </w:r>
        <w:r w:rsidR="00364FB7">
          <w:rPr>
            <w:webHidden/>
          </w:rPr>
          <w:t>1</w:t>
        </w:r>
        <w:r w:rsidR="00364FB7">
          <w:rPr>
            <w:webHidden/>
          </w:rPr>
          <w:fldChar w:fldCharType="end"/>
        </w:r>
      </w:hyperlink>
    </w:p>
    <w:p w14:paraId="3760C8BA" w14:textId="74601CE5" w:rsidR="00364FB7" w:rsidRDefault="0088567E">
      <w:pPr>
        <w:pStyle w:val="TOC2"/>
        <w:rPr>
          <w:rFonts w:asciiTheme="minorHAnsi" w:eastAsiaTheme="minorEastAsia" w:hAnsiTheme="minorHAnsi" w:cstheme="minorBidi"/>
          <w:sz w:val="22"/>
          <w:szCs w:val="22"/>
        </w:rPr>
      </w:pPr>
      <w:hyperlink w:anchor="_Toc49248516" w:history="1">
        <w:r w:rsidR="00364FB7" w:rsidRPr="00190C0C">
          <w:rPr>
            <w:rStyle w:val="Hyperlink"/>
          </w:rPr>
          <w:t>Methods</w:t>
        </w:r>
        <w:r w:rsidR="00364FB7">
          <w:rPr>
            <w:webHidden/>
          </w:rPr>
          <w:tab/>
        </w:r>
        <w:r w:rsidR="00364FB7">
          <w:rPr>
            <w:webHidden/>
          </w:rPr>
          <w:fldChar w:fldCharType="begin"/>
        </w:r>
        <w:r w:rsidR="00364FB7">
          <w:rPr>
            <w:webHidden/>
          </w:rPr>
          <w:instrText xml:space="preserve"> PAGEREF _Toc49248516 \h </w:instrText>
        </w:r>
        <w:r w:rsidR="00364FB7">
          <w:rPr>
            <w:webHidden/>
          </w:rPr>
        </w:r>
        <w:r w:rsidR="00364FB7">
          <w:rPr>
            <w:webHidden/>
          </w:rPr>
          <w:fldChar w:fldCharType="separate"/>
        </w:r>
        <w:r w:rsidR="00364FB7">
          <w:rPr>
            <w:webHidden/>
          </w:rPr>
          <w:t>2</w:t>
        </w:r>
        <w:r w:rsidR="00364FB7">
          <w:rPr>
            <w:webHidden/>
          </w:rPr>
          <w:fldChar w:fldCharType="end"/>
        </w:r>
      </w:hyperlink>
    </w:p>
    <w:p w14:paraId="1701519A" w14:textId="1927FD88" w:rsidR="00364FB7" w:rsidRDefault="0088567E">
      <w:pPr>
        <w:pStyle w:val="TOC2"/>
        <w:rPr>
          <w:rFonts w:asciiTheme="minorHAnsi" w:eastAsiaTheme="minorEastAsia" w:hAnsiTheme="minorHAnsi" w:cstheme="minorBidi"/>
          <w:sz w:val="22"/>
          <w:szCs w:val="22"/>
        </w:rPr>
      </w:pPr>
      <w:hyperlink w:anchor="_Toc49248517" w:history="1">
        <w:r w:rsidR="00364FB7" w:rsidRPr="00190C0C">
          <w:rPr>
            <w:rStyle w:val="Hyperlink"/>
          </w:rPr>
          <w:t>Structure and organisation</w:t>
        </w:r>
        <w:r w:rsidR="00364FB7">
          <w:rPr>
            <w:webHidden/>
          </w:rPr>
          <w:tab/>
        </w:r>
        <w:r w:rsidR="00364FB7">
          <w:rPr>
            <w:webHidden/>
          </w:rPr>
          <w:fldChar w:fldCharType="begin"/>
        </w:r>
        <w:r w:rsidR="00364FB7">
          <w:rPr>
            <w:webHidden/>
          </w:rPr>
          <w:instrText xml:space="preserve"> PAGEREF _Toc49248517 \h </w:instrText>
        </w:r>
        <w:r w:rsidR="00364FB7">
          <w:rPr>
            <w:webHidden/>
          </w:rPr>
        </w:r>
        <w:r w:rsidR="00364FB7">
          <w:rPr>
            <w:webHidden/>
          </w:rPr>
          <w:fldChar w:fldCharType="separate"/>
        </w:r>
        <w:r w:rsidR="00364FB7">
          <w:rPr>
            <w:webHidden/>
          </w:rPr>
          <w:t>2</w:t>
        </w:r>
        <w:r w:rsidR="00364FB7">
          <w:rPr>
            <w:webHidden/>
          </w:rPr>
          <w:fldChar w:fldCharType="end"/>
        </w:r>
      </w:hyperlink>
    </w:p>
    <w:p w14:paraId="28A4461B" w14:textId="5F6CCB7D" w:rsidR="00364FB7" w:rsidRDefault="0088567E">
      <w:pPr>
        <w:pStyle w:val="TOC2"/>
        <w:rPr>
          <w:rFonts w:asciiTheme="minorHAnsi" w:eastAsiaTheme="minorEastAsia" w:hAnsiTheme="minorHAnsi" w:cstheme="minorBidi"/>
          <w:sz w:val="22"/>
          <w:szCs w:val="22"/>
        </w:rPr>
      </w:pPr>
      <w:hyperlink w:anchor="_Toc49248518" w:history="1">
        <w:r w:rsidR="00364FB7" w:rsidRPr="00190C0C">
          <w:rPr>
            <w:rStyle w:val="Hyperlink"/>
          </w:rPr>
          <w:t>Suitable resources</w:t>
        </w:r>
        <w:r w:rsidR="00364FB7">
          <w:rPr>
            <w:webHidden/>
          </w:rPr>
          <w:tab/>
        </w:r>
        <w:r w:rsidR="00364FB7">
          <w:rPr>
            <w:webHidden/>
          </w:rPr>
          <w:fldChar w:fldCharType="begin"/>
        </w:r>
        <w:r w:rsidR="00364FB7">
          <w:rPr>
            <w:webHidden/>
          </w:rPr>
          <w:instrText xml:space="preserve"> PAGEREF _Toc49248518 \h </w:instrText>
        </w:r>
        <w:r w:rsidR="00364FB7">
          <w:rPr>
            <w:webHidden/>
          </w:rPr>
        </w:r>
        <w:r w:rsidR="00364FB7">
          <w:rPr>
            <w:webHidden/>
          </w:rPr>
          <w:fldChar w:fldCharType="separate"/>
        </w:r>
        <w:r w:rsidR="00364FB7">
          <w:rPr>
            <w:webHidden/>
          </w:rPr>
          <w:t>2</w:t>
        </w:r>
        <w:r w:rsidR="00364FB7">
          <w:rPr>
            <w:webHidden/>
          </w:rPr>
          <w:fldChar w:fldCharType="end"/>
        </w:r>
      </w:hyperlink>
    </w:p>
    <w:p w14:paraId="5AF30FDE" w14:textId="385CF28A" w:rsidR="00364FB7" w:rsidRDefault="0088567E">
      <w:pPr>
        <w:pStyle w:val="TOC1"/>
        <w:rPr>
          <w:rFonts w:asciiTheme="minorHAnsi" w:eastAsiaTheme="minorEastAsia" w:hAnsiTheme="minorHAnsi" w:cstheme="minorBidi"/>
          <w:b w:val="0"/>
          <w:bCs w:val="0"/>
          <w:sz w:val="22"/>
          <w:szCs w:val="22"/>
        </w:rPr>
      </w:pPr>
      <w:hyperlink w:anchor="_Toc49248520" w:history="1">
        <w:r w:rsidR="00364FB7" w:rsidRPr="00190C0C">
          <w:rPr>
            <w:rStyle w:val="Hyperlink"/>
          </w:rPr>
          <w:t>Teaching and learning activities</w:t>
        </w:r>
        <w:r w:rsidR="00364FB7">
          <w:rPr>
            <w:webHidden/>
          </w:rPr>
          <w:tab/>
        </w:r>
        <w:r w:rsidR="00364FB7">
          <w:rPr>
            <w:webHidden/>
          </w:rPr>
          <w:fldChar w:fldCharType="begin"/>
        </w:r>
        <w:r w:rsidR="00364FB7">
          <w:rPr>
            <w:webHidden/>
          </w:rPr>
          <w:instrText xml:space="preserve"> PAGEREF _Toc49248520 \h </w:instrText>
        </w:r>
        <w:r w:rsidR="00364FB7">
          <w:rPr>
            <w:webHidden/>
          </w:rPr>
        </w:r>
        <w:r w:rsidR="00364FB7">
          <w:rPr>
            <w:webHidden/>
          </w:rPr>
          <w:fldChar w:fldCharType="separate"/>
        </w:r>
        <w:r w:rsidR="00364FB7">
          <w:rPr>
            <w:webHidden/>
          </w:rPr>
          <w:t>3</w:t>
        </w:r>
        <w:r w:rsidR="00364FB7">
          <w:rPr>
            <w:webHidden/>
          </w:rPr>
          <w:fldChar w:fldCharType="end"/>
        </w:r>
      </w:hyperlink>
    </w:p>
    <w:p w14:paraId="39B49190" w14:textId="48E39972" w:rsidR="00364FB7" w:rsidRDefault="0088567E">
      <w:pPr>
        <w:pStyle w:val="TOC2"/>
        <w:rPr>
          <w:rFonts w:asciiTheme="minorHAnsi" w:eastAsiaTheme="minorEastAsia" w:hAnsiTheme="minorHAnsi" w:cstheme="minorBidi"/>
          <w:sz w:val="22"/>
          <w:szCs w:val="22"/>
        </w:rPr>
      </w:pPr>
      <w:hyperlink w:anchor="_Toc49248521" w:history="1">
        <w:r w:rsidR="00364FB7" w:rsidRPr="00190C0C">
          <w:rPr>
            <w:rStyle w:val="Hyperlink"/>
          </w:rPr>
          <w:t>Unit 1</w:t>
        </w:r>
        <w:r w:rsidR="00364FB7">
          <w:rPr>
            <w:webHidden/>
          </w:rPr>
          <w:tab/>
        </w:r>
        <w:r w:rsidR="00364FB7">
          <w:rPr>
            <w:webHidden/>
          </w:rPr>
          <w:fldChar w:fldCharType="begin"/>
        </w:r>
        <w:r w:rsidR="00364FB7">
          <w:rPr>
            <w:webHidden/>
          </w:rPr>
          <w:instrText xml:space="preserve"> PAGEREF _Toc49248521 \h </w:instrText>
        </w:r>
        <w:r w:rsidR="00364FB7">
          <w:rPr>
            <w:webHidden/>
          </w:rPr>
        </w:r>
        <w:r w:rsidR="00364FB7">
          <w:rPr>
            <w:webHidden/>
          </w:rPr>
          <w:fldChar w:fldCharType="separate"/>
        </w:r>
        <w:r w:rsidR="00364FB7">
          <w:rPr>
            <w:webHidden/>
          </w:rPr>
          <w:t>3</w:t>
        </w:r>
        <w:r w:rsidR="00364FB7">
          <w:rPr>
            <w:webHidden/>
          </w:rPr>
          <w:fldChar w:fldCharType="end"/>
        </w:r>
      </w:hyperlink>
    </w:p>
    <w:p w14:paraId="4CBAB4A2" w14:textId="4F77B6CE" w:rsidR="00364FB7" w:rsidRDefault="0088567E">
      <w:pPr>
        <w:pStyle w:val="TOC2"/>
        <w:rPr>
          <w:rFonts w:asciiTheme="minorHAnsi" w:eastAsiaTheme="minorEastAsia" w:hAnsiTheme="minorHAnsi" w:cstheme="minorBidi"/>
          <w:sz w:val="22"/>
          <w:szCs w:val="22"/>
        </w:rPr>
      </w:pPr>
      <w:hyperlink w:anchor="_Toc49248526" w:history="1">
        <w:r w:rsidR="00364FB7" w:rsidRPr="00190C0C">
          <w:rPr>
            <w:rStyle w:val="Hyperlink"/>
          </w:rPr>
          <w:t>Unit 2</w:t>
        </w:r>
        <w:r w:rsidR="00364FB7">
          <w:rPr>
            <w:webHidden/>
          </w:rPr>
          <w:tab/>
        </w:r>
        <w:r w:rsidR="00364FB7">
          <w:rPr>
            <w:webHidden/>
          </w:rPr>
          <w:fldChar w:fldCharType="begin"/>
        </w:r>
        <w:r w:rsidR="00364FB7">
          <w:rPr>
            <w:webHidden/>
          </w:rPr>
          <w:instrText xml:space="preserve"> PAGEREF _Toc49248526 \h </w:instrText>
        </w:r>
        <w:r w:rsidR="00364FB7">
          <w:rPr>
            <w:webHidden/>
          </w:rPr>
        </w:r>
        <w:r w:rsidR="00364FB7">
          <w:rPr>
            <w:webHidden/>
          </w:rPr>
          <w:fldChar w:fldCharType="separate"/>
        </w:r>
        <w:r w:rsidR="00364FB7">
          <w:rPr>
            <w:webHidden/>
          </w:rPr>
          <w:t>7</w:t>
        </w:r>
        <w:r w:rsidR="00364FB7">
          <w:rPr>
            <w:webHidden/>
          </w:rPr>
          <w:fldChar w:fldCharType="end"/>
        </w:r>
      </w:hyperlink>
    </w:p>
    <w:p w14:paraId="5237F71D" w14:textId="46BF82E0" w:rsidR="00364FB7" w:rsidRDefault="0088567E">
      <w:pPr>
        <w:pStyle w:val="TOC2"/>
        <w:rPr>
          <w:rFonts w:asciiTheme="minorHAnsi" w:eastAsiaTheme="minorEastAsia" w:hAnsiTheme="minorHAnsi" w:cstheme="minorBidi"/>
          <w:sz w:val="22"/>
          <w:szCs w:val="22"/>
        </w:rPr>
      </w:pPr>
      <w:hyperlink w:anchor="_Toc49248531" w:history="1">
        <w:r w:rsidR="00364FB7" w:rsidRPr="00190C0C">
          <w:rPr>
            <w:rStyle w:val="Hyperlink"/>
          </w:rPr>
          <w:t>Unit 3</w:t>
        </w:r>
        <w:r w:rsidR="00364FB7">
          <w:rPr>
            <w:webHidden/>
          </w:rPr>
          <w:tab/>
        </w:r>
        <w:r w:rsidR="00364FB7">
          <w:rPr>
            <w:webHidden/>
          </w:rPr>
          <w:fldChar w:fldCharType="begin"/>
        </w:r>
        <w:r w:rsidR="00364FB7">
          <w:rPr>
            <w:webHidden/>
          </w:rPr>
          <w:instrText xml:space="preserve"> PAGEREF _Toc49248531 \h </w:instrText>
        </w:r>
        <w:r w:rsidR="00364FB7">
          <w:rPr>
            <w:webHidden/>
          </w:rPr>
        </w:r>
        <w:r w:rsidR="00364FB7">
          <w:rPr>
            <w:webHidden/>
          </w:rPr>
          <w:fldChar w:fldCharType="separate"/>
        </w:r>
        <w:r w:rsidR="00364FB7">
          <w:rPr>
            <w:webHidden/>
          </w:rPr>
          <w:t>11</w:t>
        </w:r>
        <w:r w:rsidR="00364FB7">
          <w:rPr>
            <w:webHidden/>
          </w:rPr>
          <w:fldChar w:fldCharType="end"/>
        </w:r>
      </w:hyperlink>
    </w:p>
    <w:p w14:paraId="01BB61B0" w14:textId="315C091D" w:rsidR="00364FB7" w:rsidRDefault="0088567E">
      <w:pPr>
        <w:pStyle w:val="TOC2"/>
        <w:rPr>
          <w:rFonts w:asciiTheme="minorHAnsi" w:eastAsiaTheme="minorEastAsia" w:hAnsiTheme="minorHAnsi" w:cstheme="minorBidi"/>
          <w:sz w:val="22"/>
          <w:szCs w:val="22"/>
        </w:rPr>
      </w:pPr>
      <w:hyperlink w:anchor="_Toc49248535" w:history="1">
        <w:r w:rsidR="00364FB7" w:rsidRPr="00190C0C">
          <w:rPr>
            <w:rStyle w:val="Hyperlink"/>
          </w:rPr>
          <w:t>Unit 4</w:t>
        </w:r>
        <w:r w:rsidR="00364FB7">
          <w:rPr>
            <w:webHidden/>
          </w:rPr>
          <w:tab/>
        </w:r>
        <w:r w:rsidR="00364FB7">
          <w:rPr>
            <w:webHidden/>
          </w:rPr>
          <w:fldChar w:fldCharType="begin"/>
        </w:r>
        <w:r w:rsidR="00364FB7">
          <w:rPr>
            <w:webHidden/>
          </w:rPr>
          <w:instrText xml:space="preserve"> PAGEREF _Toc49248535 \h </w:instrText>
        </w:r>
        <w:r w:rsidR="00364FB7">
          <w:rPr>
            <w:webHidden/>
          </w:rPr>
        </w:r>
        <w:r w:rsidR="00364FB7">
          <w:rPr>
            <w:webHidden/>
          </w:rPr>
          <w:fldChar w:fldCharType="separate"/>
        </w:r>
        <w:r w:rsidR="00364FB7">
          <w:rPr>
            <w:webHidden/>
          </w:rPr>
          <w:t>14</w:t>
        </w:r>
        <w:r w:rsidR="00364FB7">
          <w:rPr>
            <w:webHidden/>
          </w:rPr>
          <w:fldChar w:fldCharType="end"/>
        </w:r>
      </w:hyperlink>
    </w:p>
    <w:p w14:paraId="10298B77" w14:textId="04BE41FB" w:rsidR="00364FB7" w:rsidRDefault="0088567E">
      <w:pPr>
        <w:pStyle w:val="TOC1"/>
        <w:rPr>
          <w:rFonts w:asciiTheme="minorHAnsi" w:eastAsiaTheme="minorEastAsia" w:hAnsiTheme="minorHAnsi" w:cstheme="minorBidi"/>
          <w:b w:val="0"/>
          <w:bCs w:val="0"/>
          <w:sz w:val="22"/>
          <w:szCs w:val="22"/>
        </w:rPr>
      </w:pPr>
      <w:hyperlink w:anchor="_Toc49248538" w:history="1">
        <w:r w:rsidR="00364FB7" w:rsidRPr="00190C0C">
          <w:rPr>
            <w:rStyle w:val="Hyperlink"/>
          </w:rPr>
          <w:t>Suggested subtopics for detailed study</w:t>
        </w:r>
        <w:r w:rsidR="00364FB7">
          <w:rPr>
            <w:webHidden/>
          </w:rPr>
          <w:tab/>
        </w:r>
        <w:r w:rsidR="00364FB7">
          <w:rPr>
            <w:webHidden/>
          </w:rPr>
          <w:fldChar w:fldCharType="begin"/>
        </w:r>
        <w:r w:rsidR="00364FB7">
          <w:rPr>
            <w:webHidden/>
          </w:rPr>
          <w:instrText xml:space="preserve"> PAGEREF _Toc49248538 \h </w:instrText>
        </w:r>
        <w:r w:rsidR="00364FB7">
          <w:rPr>
            <w:webHidden/>
          </w:rPr>
        </w:r>
        <w:r w:rsidR="00364FB7">
          <w:rPr>
            <w:webHidden/>
          </w:rPr>
          <w:fldChar w:fldCharType="separate"/>
        </w:r>
        <w:r w:rsidR="00364FB7">
          <w:rPr>
            <w:webHidden/>
          </w:rPr>
          <w:t>16</w:t>
        </w:r>
        <w:r w:rsidR="00364FB7">
          <w:rPr>
            <w:webHidden/>
          </w:rPr>
          <w:fldChar w:fldCharType="end"/>
        </w:r>
      </w:hyperlink>
    </w:p>
    <w:p w14:paraId="61BCDA27" w14:textId="3353851A" w:rsidR="00364FB7" w:rsidRDefault="0088567E">
      <w:pPr>
        <w:pStyle w:val="TOC1"/>
        <w:rPr>
          <w:rFonts w:asciiTheme="minorHAnsi" w:eastAsiaTheme="minorEastAsia" w:hAnsiTheme="minorHAnsi" w:cstheme="minorBidi"/>
          <w:b w:val="0"/>
          <w:bCs w:val="0"/>
          <w:sz w:val="22"/>
          <w:szCs w:val="22"/>
        </w:rPr>
      </w:pPr>
      <w:hyperlink w:anchor="_Toc49248545" w:history="1">
        <w:r w:rsidR="00364FB7" w:rsidRPr="00190C0C">
          <w:rPr>
            <w:rStyle w:val="Hyperlink"/>
          </w:rPr>
          <w:t>Main characteristics of common text types</w:t>
        </w:r>
        <w:r w:rsidR="00364FB7">
          <w:rPr>
            <w:webHidden/>
          </w:rPr>
          <w:tab/>
        </w:r>
        <w:r w:rsidR="00364FB7">
          <w:rPr>
            <w:webHidden/>
          </w:rPr>
          <w:fldChar w:fldCharType="begin"/>
        </w:r>
        <w:r w:rsidR="00364FB7">
          <w:rPr>
            <w:webHidden/>
          </w:rPr>
          <w:instrText xml:space="preserve"> PAGEREF _Toc49248545 \h </w:instrText>
        </w:r>
        <w:r w:rsidR="00364FB7">
          <w:rPr>
            <w:webHidden/>
          </w:rPr>
        </w:r>
        <w:r w:rsidR="00364FB7">
          <w:rPr>
            <w:webHidden/>
          </w:rPr>
          <w:fldChar w:fldCharType="separate"/>
        </w:r>
        <w:r w:rsidR="00364FB7">
          <w:rPr>
            <w:webHidden/>
          </w:rPr>
          <w:t>18</w:t>
        </w:r>
        <w:r w:rsidR="00364FB7">
          <w:rPr>
            <w:webHidden/>
          </w:rPr>
          <w:fldChar w:fldCharType="end"/>
        </w:r>
      </w:hyperlink>
    </w:p>
    <w:p w14:paraId="250A0700" w14:textId="2A9C8506" w:rsidR="00364FB7" w:rsidRDefault="0088567E">
      <w:pPr>
        <w:pStyle w:val="TOC1"/>
        <w:rPr>
          <w:rFonts w:asciiTheme="minorHAnsi" w:eastAsiaTheme="minorEastAsia" w:hAnsiTheme="minorHAnsi" w:cstheme="minorBidi"/>
          <w:b w:val="0"/>
          <w:bCs w:val="0"/>
          <w:sz w:val="22"/>
          <w:szCs w:val="22"/>
        </w:rPr>
      </w:pPr>
      <w:hyperlink w:anchor="_Toc49248546" w:history="1">
        <w:r w:rsidR="00364FB7" w:rsidRPr="00190C0C">
          <w:rPr>
            <w:rStyle w:val="Hyperlink"/>
          </w:rPr>
          <w:t>Main characteristics of some different kinds of writing</w:t>
        </w:r>
        <w:r w:rsidR="00364FB7">
          <w:rPr>
            <w:webHidden/>
          </w:rPr>
          <w:tab/>
        </w:r>
        <w:r w:rsidR="00364FB7">
          <w:rPr>
            <w:webHidden/>
          </w:rPr>
          <w:fldChar w:fldCharType="begin"/>
        </w:r>
        <w:r w:rsidR="00364FB7">
          <w:rPr>
            <w:webHidden/>
          </w:rPr>
          <w:instrText xml:space="preserve"> PAGEREF _Toc49248546 \h </w:instrText>
        </w:r>
        <w:r w:rsidR="00364FB7">
          <w:rPr>
            <w:webHidden/>
          </w:rPr>
        </w:r>
        <w:r w:rsidR="00364FB7">
          <w:rPr>
            <w:webHidden/>
          </w:rPr>
          <w:fldChar w:fldCharType="separate"/>
        </w:r>
        <w:r w:rsidR="00364FB7">
          <w:rPr>
            <w:webHidden/>
          </w:rPr>
          <w:t>19</w:t>
        </w:r>
        <w:r w:rsidR="00364FB7">
          <w:rPr>
            <w:webHidden/>
          </w:rPr>
          <w:fldChar w:fldCharType="end"/>
        </w:r>
      </w:hyperlink>
    </w:p>
    <w:p w14:paraId="390561F6" w14:textId="4E194655"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02DB796F" w14:textId="0E617CE2" w:rsidR="00243F0D" w:rsidRPr="00210AB7" w:rsidRDefault="00964BA1" w:rsidP="000F16FD">
      <w:pPr>
        <w:pStyle w:val="VCAAHeading1"/>
        <w:rPr>
          <w:lang w:val="en-AU"/>
        </w:rPr>
      </w:pPr>
      <w:bookmarkStart w:id="0" w:name="_Toc49248513"/>
      <w:r>
        <w:rPr>
          <w:lang w:val="en-AU"/>
        </w:rPr>
        <w:lastRenderedPageBreak/>
        <w:t>Introduction</w:t>
      </w:r>
      <w:bookmarkEnd w:id="0"/>
    </w:p>
    <w:p w14:paraId="2D1AD0EE" w14:textId="0C5EAFFA" w:rsidR="009500B5" w:rsidRPr="009500B5" w:rsidRDefault="009500B5" w:rsidP="009500B5">
      <w:pPr>
        <w:pStyle w:val="VCAAbody"/>
      </w:pPr>
      <w:r w:rsidRPr="009500B5">
        <w:t>The VCE Bengali Study Design Units 1 and 2: 2021</w:t>
      </w:r>
      <w:r w:rsidR="00217081">
        <w:t>–</w:t>
      </w:r>
      <w:r w:rsidRPr="009500B5">
        <w:t xml:space="preserve">2023 Units 3 and 4: 2022–2024 </w:t>
      </w:r>
      <w:r w:rsidRPr="009500B5">
        <w:rPr>
          <w:i/>
        </w:rPr>
        <w:t>Advice for teachers</w:t>
      </w:r>
      <w:r w:rsidRPr="009500B5">
        <w:t xml:space="preserve"> provides teaching and learning advice for Units 1 to 4 and assessment advice for school-based assessment in Units 3 and 4.  </w:t>
      </w:r>
    </w:p>
    <w:p w14:paraId="38CE3B5E" w14:textId="4615ECBB" w:rsidR="00CC53F9" w:rsidRPr="009500B5" w:rsidRDefault="009500B5" w:rsidP="009500B5">
      <w:pPr>
        <w:pStyle w:val="VCAAbody"/>
      </w:pPr>
      <w:r w:rsidRPr="009500B5">
        <w:t xml:space="preserve">The program developed and delivered to students must be in accordance with the </w:t>
      </w:r>
      <w:hyperlink r:id="rId24" w:history="1">
        <w:r w:rsidRPr="009500B5">
          <w:rPr>
            <w:rStyle w:val="Hyperlink"/>
          </w:rPr>
          <w:t>VCE Bengali Study Design Units 1 and 2: 2021–2023 Units 3 and 4: 2022–2024</w:t>
        </w:r>
      </w:hyperlink>
      <w:r w:rsidRPr="009500B5">
        <w:t>.</w:t>
      </w:r>
    </w:p>
    <w:p w14:paraId="5AC846C9" w14:textId="46FEB9E6" w:rsidR="00F61B8A" w:rsidRPr="00210AB7" w:rsidRDefault="009500B5" w:rsidP="009500B5">
      <w:pPr>
        <w:pStyle w:val="VCAAHeading1"/>
        <w:rPr>
          <w:lang w:val="en-AU"/>
        </w:rPr>
      </w:pPr>
      <w:bookmarkStart w:id="1" w:name="_Toc49248514"/>
      <w:r>
        <w:rPr>
          <w:lang w:val="en-AU"/>
        </w:rPr>
        <w:t>General assessment advice</w:t>
      </w:r>
      <w:bookmarkEnd w:id="1"/>
    </w:p>
    <w:p w14:paraId="5F3FFA9E" w14:textId="0F5A179A" w:rsidR="009500B5" w:rsidRPr="00CD7862" w:rsidRDefault="009500B5" w:rsidP="009500B5">
      <w:pPr>
        <w:pStyle w:val="VCAAbody"/>
      </w:pPr>
      <w:r w:rsidRPr="009500B5">
        <w:t>The</w:t>
      </w:r>
      <w:r>
        <w:t xml:space="preserve"> principles underpinning all VCE assessment practices are explained in </w:t>
      </w:r>
      <w:hyperlink r:id="rId25" w:history="1">
        <w:r w:rsidRPr="00CD7862">
          <w:rPr>
            <w:rStyle w:val="Hyperlink"/>
          </w:rPr>
          <w:t>VCE assessment principles</w:t>
        </w:r>
      </w:hyperlink>
      <w:r w:rsidR="00217081" w:rsidRPr="009500B5">
        <w:t>.</w:t>
      </w:r>
    </w:p>
    <w:p w14:paraId="347E72F0" w14:textId="3684A258" w:rsidR="009500B5" w:rsidRDefault="009500B5" w:rsidP="009500B5">
      <w:pPr>
        <w:pStyle w:val="VCAAbody"/>
        <w:rPr>
          <w:rStyle w:val="Hyperlink"/>
        </w:rPr>
      </w:pPr>
      <w:r w:rsidRPr="009500B5">
        <w:t>Updates</w:t>
      </w:r>
      <w:r>
        <w:t xml:space="preserve"> to matters related to the administration of VCE assessment are published in the </w:t>
      </w:r>
      <w:hyperlink r:id="rId26" w:history="1">
        <w:r w:rsidRPr="00D5083B">
          <w:rPr>
            <w:rStyle w:val="Hyperlink"/>
            <w:i/>
          </w:rPr>
          <w:t>VCAA Bulletin</w:t>
        </w:r>
      </w:hyperlink>
      <w:r w:rsidR="00217081">
        <w:t>.</w:t>
      </w:r>
    </w:p>
    <w:p w14:paraId="720C3E78" w14:textId="54C6B0D8" w:rsidR="009500B5" w:rsidRDefault="009500B5" w:rsidP="009500B5">
      <w:pPr>
        <w:pStyle w:val="VCAAbody"/>
      </w:pPr>
      <w:r w:rsidRPr="009500B5">
        <w:t>Advice</w:t>
      </w:r>
      <w:r>
        <w:t xml:space="preserve"> on matters related to the administration of Victorian Certificate of Education (VCE) is published annually in the </w:t>
      </w:r>
      <w:hyperlink r:id="rId27" w:history="1">
        <w:r w:rsidRPr="00D5083B">
          <w:rPr>
            <w:rStyle w:val="Hyperlink"/>
            <w:i/>
          </w:rPr>
          <w:t>VCE and VCAL Administrative Handbook</w:t>
        </w:r>
      </w:hyperlink>
      <w:r>
        <w:t xml:space="preserve"> </w:t>
      </w:r>
      <w:r w:rsidR="00217081" w:rsidRPr="009500B5">
        <w:t>.</w:t>
      </w:r>
    </w:p>
    <w:p w14:paraId="66E31757" w14:textId="77777777" w:rsidR="009500B5" w:rsidRPr="00666188" w:rsidRDefault="009500B5" w:rsidP="009500B5">
      <w:pPr>
        <w:pStyle w:val="VCAAbody"/>
        <w:rPr>
          <w:rFonts w:asciiTheme="minorHAnsi" w:hAnsiTheme="minorHAnsi" w:cstheme="minorHAnsi"/>
          <w:color w:val="1F497D" w:themeColor="text2"/>
        </w:rPr>
      </w:pPr>
      <w:r w:rsidRPr="00666188">
        <w:rPr>
          <w:rFonts w:asciiTheme="minorHAnsi" w:hAnsiTheme="minorHAnsi" w:cstheme="minorHAnsi"/>
          <w:color w:val="333333"/>
          <w:lang w:val="en"/>
        </w:rPr>
        <w:t>Graded Distributions for Graded Assessment can be accessed from the</w:t>
      </w:r>
      <w:r>
        <w:rPr>
          <w:rFonts w:asciiTheme="minorHAnsi" w:hAnsiTheme="minorHAnsi" w:cstheme="minorHAnsi"/>
          <w:color w:val="333333"/>
          <w:lang w:val="en"/>
        </w:rPr>
        <w:t xml:space="preserve"> </w:t>
      </w:r>
      <w:hyperlink r:id="rId28" w:history="1">
        <w:r w:rsidRPr="00666188">
          <w:rPr>
            <w:rStyle w:val="Hyperlink"/>
            <w:rFonts w:asciiTheme="minorHAnsi" w:hAnsiTheme="minorHAnsi" w:cstheme="minorHAnsi"/>
            <w:lang w:val="en"/>
          </w:rPr>
          <w:t>VCAA Senior Secondary Certificate Statistical Information webpage</w:t>
        </w:r>
      </w:hyperlink>
      <w:r>
        <w:rPr>
          <w:rFonts w:asciiTheme="minorHAnsi" w:hAnsiTheme="minorHAnsi" w:cstheme="minorHAnsi"/>
          <w:color w:val="333333"/>
          <w:lang w:val="en"/>
        </w:rPr>
        <w:t>.</w:t>
      </w:r>
    </w:p>
    <w:p w14:paraId="5376A957" w14:textId="475A8B82" w:rsidR="000F70C1" w:rsidRDefault="009500B5" w:rsidP="009500B5">
      <w:pPr>
        <w:pStyle w:val="VCAAbody"/>
      </w:pPr>
      <w:r>
        <w:t xml:space="preserve">Excepting third-party elements, schools may use this resource in accordance with the </w:t>
      </w:r>
      <w:hyperlink r:id="rId29" w:anchor="schools" w:history="1">
        <w:r w:rsidRPr="00666188">
          <w:rPr>
            <w:rStyle w:val="Hyperlink"/>
          </w:rPr>
          <w:t>VCAA’s Educational Allowance</w:t>
        </w:r>
      </w:hyperlink>
      <w:r w:rsidR="00217081">
        <w:t xml:space="preserve"> (V</w:t>
      </w:r>
      <w:r>
        <w:t>CAA Copyright and Intellectual Property Policy).</w:t>
      </w:r>
    </w:p>
    <w:p w14:paraId="5B8F7652" w14:textId="77777777" w:rsidR="00BC6E5A" w:rsidRPr="00E54A1B" w:rsidRDefault="00BC6E5A" w:rsidP="00BC6E5A">
      <w:pPr>
        <w:pStyle w:val="VCAAHeading1"/>
      </w:pPr>
      <w:bookmarkStart w:id="2" w:name="_Toc468189169"/>
      <w:bookmarkStart w:id="3" w:name="_Toc49248515"/>
      <w:r w:rsidRPr="00BC6E5A">
        <w:t>Developing</w:t>
      </w:r>
      <w:r w:rsidRPr="00D71111">
        <w:t xml:space="preserve"> a program</w:t>
      </w:r>
      <w:bookmarkEnd w:id="2"/>
      <w:bookmarkEnd w:id="3"/>
    </w:p>
    <w:p w14:paraId="29BAFC16" w14:textId="53F90481" w:rsidR="00BC6E5A" w:rsidRPr="00BC6E5A" w:rsidRDefault="00BC6E5A" w:rsidP="00BC6E5A">
      <w:pPr>
        <w:pStyle w:val="VCAAbody"/>
      </w:pPr>
      <w:r w:rsidRPr="00BC6E5A">
        <w:t>The VCE Bengali Study Design outlines the nature and sequence of learning and teaching necessary for students to demonstrate achievement of the outcomes for a unit. The areas of study describe the specific knowledge and skills required to demonstrate a specific outcome. Outcomes are introduced by summary statements and are followed by the key knowledge and key skills that relate to the outcomes. Teachers are required to develop a program for their students that meet the requirements of the study design and that include appropriate learning activities to enable students to develop the key knowledge and key skills identified in the ou</w:t>
      </w:r>
      <w:r w:rsidR="00217081">
        <w:t>tcome statements in each unit.</w:t>
      </w:r>
    </w:p>
    <w:p w14:paraId="056598BC" w14:textId="77777777" w:rsidR="00BC6E5A" w:rsidRDefault="00BC6E5A" w:rsidP="00BC6E5A">
      <w:pPr>
        <w:pStyle w:val="VCAAbody"/>
      </w:pPr>
      <w:r>
        <w:t xml:space="preserve">It is recognised that the four macroskills of listening, reading, writing and speaking are elements that generally operate in an integrated way. Nevertheless, it is usually possible to identify a focus skill or combination of skills that predominate in the performance of a particular task or activity. This approach is reflected in the organisation of the outcomes, and the key knowledge and key skills associated with them. </w:t>
      </w:r>
    </w:p>
    <w:p w14:paraId="25A11560" w14:textId="77777777" w:rsidR="00BC6E5A" w:rsidRDefault="00BC6E5A" w:rsidP="00BC6E5A">
      <w:pPr>
        <w:pStyle w:val="VCAAbody"/>
      </w:pPr>
      <w:r w:rsidRPr="00641B43">
        <w:t xml:space="preserve">For Units 1 and 2, teachers must select assessment tasks from those provided. Tasks do not have to be lengthy to enable a decision about student demonstration of achievement of an outcome. </w:t>
      </w:r>
    </w:p>
    <w:p w14:paraId="2FBDDCBE" w14:textId="77777777" w:rsidR="00BC6E5A" w:rsidRDefault="00BC6E5A" w:rsidP="00B47532">
      <w:pPr>
        <w:pStyle w:val="VCAAbody"/>
      </w:pPr>
      <w:r w:rsidRPr="00641B43">
        <w:t xml:space="preserve">In Units 3 and 4, assessment is more structured. For School-assessed Coursework assessment tasks are prescribed. The contribution that each outcome makes to the total School-assessed Coursework is also stipulated. </w:t>
      </w:r>
    </w:p>
    <w:p w14:paraId="2E886890" w14:textId="21CA28D6" w:rsidR="00BC6E5A" w:rsidRDefault="00BC6E5A" w:rsidP="00BC6E5A">
      <w:pPr>
        <w:pStyle w:val="VCAAbody"/>
      </w:pPr>
      <w:r w:rsidRPr="00641B43">
        <w:lastRenderedPageBreak/>
        <w:t>The idea of an organisational focus may be helpful in planning and sequencing learning activities and assessment tasks, and the content associated with them. Themes and topics can serve as effective organisational focuses for activities, as can a discourse form, a skill or text.</w:t>
      </w:r>
    </w:p>
    <w:p w14:paraId="745D3C0C" w14:textId="27FB9EFD" w:rsidR="00BC6E5A" w:rsidRPr="00363DD3" w:rsidRDefault="00BC6E5A" w:rsidP="00BC6E5A">
      <w:pPr>
        <w:pStyle w:val="VCAAHeading2"/>
      </w:pPr>
      <w:bookmarkStart w:id="4" w:name="_Toc49248516"/>
      <w:r w:rsidRPr="00363DD3">
        <w:t>Methods</w:t>
      </w:r>
      <w:bookmarkEnd w:id="4"/>
    </w:p>
    <w:p w14:paraId="37D58D9F" w14:textId="77777777" w:rsidR="00BC6E5A" w:rsidRDefault="00BC6E5A" w:rsidP="00BC6E5A">
      <w:pPr>
        <w:pStyle w:val="VCAAbody"/>
      </w:pPr>
      <w:r w:rsidRPr="00363DD3">
        <w:t xml:space="preserve">Any communicative teaching method or combination of methods that allows students to achieve the outcomes of the course is appropriate. Since the aims and outcomes emphasise communication, teaching methods should ensure that students are provided with a high level of appropriate input in the language, and are involved in activities that encourage purposeful language use. </w:t>
      </w:r>
    </w:p>
    <w:p w14:paraId="16A6F0F2" w14:textId="77777777" w:rsidR="00BC6E5A" w:rsidRDefault="00BC6E5A" w:rsidP="00BC6E5A">
      <w:pPr>
        <w:pStyle w:val="VCAAbody"/>
      </w:pPr>
      <w:r w:rsidRPr="00363DD3">
        <w:t>Teachers should note, however, that the listing of vocabulary, grammatical structures and other elements of language indicates that a focus on these is also a necessary part of students’ preparation. Teachers themselves will judge at what points in their course such instruction will be needed.</w:t>
      </w:r>
    </w:p>
    <w:p w14:paraId="57FA62B3" w14:textId="4166F9AF" w:rsidR="00BC6E5A" w:rsidRPr="0078566A" w:rsidRDefault="00BC6E5A" w:rsidP="00BC6E5A">
      <w:pPr>
        <w:pStyle w:val="VCAAHeading2"/>
      </w:pPr>
      <w:bookmarkStart w:id="5" w:name="_Toc49248517"/>
      <w:r w:rsidRPr="0078566A">
        <w:t>Structure and organisation</w:t>
      </w:r>
      <w:bookmarkEnd w:id="5"/>
    </w:p>
    <w:p w14:paraId="3BA94897" w14:textId="77777777" w:rsidR="00BC6E5A" w:rsidRDefault="00BC6E5A" w:rsidP="00BC6E5A">
      <w:pPr>
        <w:pStyle w:val="VCAAbody"/>
      </w:pPr>
      <w:r w:rsidRPr="0078566A">
        <w:t>The idea of an organi</w:t>
      </w:r>
      <w:r>
        <w:t>s</w:t>
      </w:r>
      <w:r w:rsidRPr="0078566A">
        <w:t xml:space="preserve">ational focus may be helpful in planning and sequencing learning activities and assessment tasks, and the content associated with them. Themes and topics can serve as effective organisational focuses for activities, as can a text type, a skill or a text. </w:t>
      </w:r>
    </w:p>
    <w:p w14:paraId="45049AAA" w14:textId="3E28C15E" w:rsidR="00BC6E5A" w:rsidRPr="0078566A" w:rsidRDefault="00BC6E5A" w:rsidP="00BC6E5A">
      <w:pPr>
        <w:pStyle w:val="VCAAHeading2"/>
      </w:pPr>
      <w:bookmarkStart w:id="6" w:name="_Toc49248518"/>
      <w:r w:rsidRPr="0078566A">
        <w:t>Suitable resources</w:t>
      </w:r>
      <w:bookmarkEnd w:id="6"/>
    </w:p>
    <w:p w14:paraId="5CAE4299" w14:textId="722C6850" w:rsidR="00BC6E5A" w:rsidRDefault="00BC6E5A" w:rsidP="00BC6E5A">
      <w:pPr>
        <w:pStyle w:val="VCAAbody"/>
      </w:pPr>
      <w:r w:rsidRPr="0078566A">
        <w:t xml:space="preserve">Courses must be developed within the framework of the study design: the areas of study, outcome statements and key knowledge and key skills. A list of </w:t>
      </w:r>
      <w:r w:rsidRPr="00BC6E5A">
        <w:t>suitable resources</w:t>
      </w:r>
      <w:r w:rsidRPr="0078566A">
        <w:t xml:space="preserve"> for this study has been compiled and is available via the </w:t>
      </w:r>
      <w:r>
        <w:t>Bengali</w:t>
      </w:r>
      <w:r w:rsidRPr="0078566A">
        <w:t xml:space="preserve"> </w:t>
      </w:r>
      <w:r>
        <w:t xml:space="preserve">study page on the </w:t>
      </w:r>
      <w:hyperlink r:id="rId30" w:history="1">
        <w:r w:rsidRPr="00BC6E5A">
          <w:rPr>
            <w:rStyle w:val="Hyperlink"/>
          </w:rPr>
          <w:t>VCAA website</w:t>
        </w:r>
      </w:hyperlink>
      <w:r>
        <w:t>.</w:t>
      </w:r>
    </w:p>
    <w:p w14:paraId="73319B60" w14:textId="6D030679" w:rsidR="00BC6E5A" w:rsidRPr="00AF6B3B" w:rsidRDefault="00BC6E5A" w:rsidP="00BC6E5A">
      <w:pPr>
        <w:pStyle w:val="VCAAHeading2"/>
      </w:pPr>
      <w:bookmarkStart w:id="7" w:name="_Toc49248333"/>
      <w:bookmarkStart w:id="8" w:name="_Toc49248519"/>
      <w:r w:rsidRPr="00AF6B3B">
        <w:t>Learning activities</w:t>
      </w:r>
      <w:bookmarkEnd w:id="7"/>
      <w:bookmarkEnd w:id="8"/>
    </w:p>
    <w:p w14:paraId="5122977A" w14:textId="54850D5A" w:rsidR="00BC6E5A" w:rsidRDefault="00BC6E5A" w:rsidP="00BC6E5A">
      <w:pPr>
        <w:pStyle w:val="VCAAbody"/>
      </w:pPr>
      <w:r w:rsidRPr="00AF6B3B">
        <w:t>Implementation advice and example learning activities for each unit are provided below. Examples in the shaded boxes are explained in detail in accompanying boxes. Teachers should consider these activities in conjunction with the key knowledge and key skills identified for each outcome within the study</w:t>
      </w:r>
      <w:r>
        <w:t>.</w:t>
      </w:r>
    </w:p>
    <w:p w14:paraId="397847E5" w14:textId="77777777" w:rsidR="00081869" w:rsidRPr="00B47532" w:rsidRDefault="00081869">
      <w:pPr>
        <w:rPr>
          <w:rFonts w:ascii="Arial" w:hAnsi="Arial" w:cs="Arial"/>
          <w:sz w:val="20"/>
          <w:szCs w:val="20"/>
        </w:rPr>
      </w:pPr>
      <w:bookmarkStart w:id="9" w:name="_Toc468189171"/>
      <w:r>
        <w:br w:type="page"/>
      </w:r>
    </w:p>
    <w:p w14:paraId="2375A259" w14:textId="6E0B102C" w:rsidR="00081869" w:rsidRDefault="00081869" w:rsidP="00081869">
      <w:pPr>
        <w:pStyle w:val="VCAAHeading1"/>
      </w:pPr>
      <w:bookmarkStart w:id="10" w:name="_Toc49248520"/>
      <w:r w:rsidRPr="00FE5D8C">
        <w:lastRenderedPageBreak/>
        <w:t>Teaching and learning activities</w:t>
      </w:r>
      <w:bookmarkEnd w:id="10"/>
    </w:p>
    <w:p w14:paraId="72E1ECB9" w14:textId="10D31A60" w:rsidR="00081869" w:rsidRPr="00CE2CD8" w:rsidRDefault="00081869" w:rsidP="00081869">
      <w:pPr>
        <w:pStyle w:val="VCAAHeading2"/>
        <w:rPr>
          <w:strike/>
        </w:rPr>
      </w:pPr>
      <w:bookmarkStart w:id="11" w:name="_Toc49248521"/>
      <w:r w:rsidRPr="00C13D59">
        <w:t>Unit 1</w:t>
      </w:r>
      <w:bookmarkEnd w:id="9"/>
      <w:bookmarkEnd w:id="11"/>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081869" w14:paraId="138C7678" w14:textId="77777777" w:rsidTr="00081869">
        <w:trPr>
          <w:trHeight w:val="275"/>
        </w:trPr>
        <w:tc>
          <w:tcPr>
            <w:tcW w:w="9243" w:type="dxa"/>
          </w:tcPr>
          <w:p w14:paraId="60435E7B" w14:textId="626814C3" w:rsidR="00081869" w:rsidRPr="00062ECC" w:rsidRDefault="00081869" w:rsidP="00604ED1">
            <w:pPr>
              <w:pStyle w:val="VCAAHeading3"/>
              <w:spacing w:before="120"/>
              <w:ind w:left="-105"/>
            </w:pPr>
            <w:bookmarkStart w:id="12" w:name="_Toc49248336"/>
            <w:bookmarkStart w:id="13" w:name="_Toc49248522"/>
            <w:r>
              <w:t>Unit 1 Area of Study 1</w:t>
            </w:r>
            <w:bookmarkEnd w:id="12"/>
            <w:bookmarkEnd w:id="1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081869" w:rsidRPr="00B47532" w14:paraId="31891909" w14:textId="77777777" w:rsidTr="00081869">
        <w:trPr>
          <w:trHeight w:val="275"/>
        </w:trPr>
        <w:tc>
          <w:tcPr>
            <w:tcW w:w="2565" w:type="dxa"/>
          </w:tcPr>
          <w:p w14:paraId="16A76133" w14:textId="18C2770B" w:rsidR="00081869" w:rsidRPr="00B47532" w:rsidRDefault="00081869" w:rsidP="00081869">
            <w:pPr>
              <w:pStyle w:val="VCAAtablecondensedheading"/>
              <w:spacing w:before="120" w:after="0"/>
              <w:rPr>
                <w:sz w:val="20"/>
                <w:szCs w:val="20"/>
              </w:rPr>
            </w:pPr>
          </w:p>
        </w:tc>
        <w:tc>
          <w:tcPr>
            <w:tcW w:w="6223" w:type="dxa"/>
          </w:tcPr>
          <w:p w14:paraId="2E489501" w14:textId="77777777" w:rsidR="00081869" w:rsidRPr="00B47532" w:rsidRDefault="00081869" w:rsidP="00081869">
            <w:pPr>
              <w:pStyle w:val="VCAAtablecondensedheading"/>
              <w:spacing w:before="120" w:after="120"/>
              <w:rPr>
                <w:b/>
                <w:bCs/>
                <w:sz w:val="20"/>
                <w:szCs w:val="20"/>
              </w:rPr>
            </w:pPr>
            <w:r w:rsidRPr="00B47532">
              <w:rPr>
                <w:b/>
                <w:bCs/>
                <w:sz w:val="20"/>
                <w:szCs w:val="20"/>
              </w:rPr>
              <w:t>Examples of learning activities</w:t>
            </w:r>
          </w:p>
        </w:tc>
      </w:tr>
      <w:tr w:rsidR="00081869" w:rsidRPr="00B47532" w14:paraId="0686B23F" w14:textId="77777777" w:rsidTr="00081869">
        <w:tc>
          <w:tcPr>
            <w:tcW w:w="2565" w:type="dxa"/>
          </w:tcPr>
          <w:p w14:paraId="739247A8" w14:textId="77777777" w:rsidR="00081869" w:rsidRPr="00B47532" w:rsidRDefault="00081869" w:rsidP="00081869">
            <w:pPr>
              <w:pStyle w:val="AdviceOutcometxt"/>
              <w:spacing w:before="120"/>
              <w:rPr>
                <w:b/>
                <w:bCs/>
                <w:color w:val="auto"/>
                <w:sz w:val="20"/>
              </w:rPr>
            </w:pPr>
            <w:r w:rsidRPr="00B47532">
              <w:rPr>
                <w:b/>
                <w:bCs/>
                <w:color w:val="auto"/>
                <w:sz w:val="20"/>
              </w:rPr>
              <w:t>Theme</w:t>
            </w:r>
          </w:p>
          <w:p w14:paraId="4DD3EC9F" w14:textId="77777777" w:rsidR="00081869" w:rsidRPr="00B47532" w:rsidRDefault="00081869" w:rsidP="00081869">
            <w:pPr>
              <w:pStyle w:val="VCAAtablecondensed"/>
              <w:spacing w:before="0"/>
              <w:rPr>
                <w:bCs/>
                <w:sz w:val="20"/>
                <w:szCs w:val="20"/>
              </w:rPr>
            </w:pPr>
            <w:r w:rsidRPr="00B47532">
              <w:rPr>
                <w:sz w:val="20"/>
                <w:szCs w:val="20"/>
              </w:rPr>
              <w:t>The individual</w:t>
            </w:r>
          </w:p>
        </w:tc>
        <w:tc>
          <w:tcPr>
            <w:tcW w:w="6223" w:type="dxa"/>
            <w:vMerge w:val="restart"/>
          </w:tcPr>
          <w:p w14:paraId="3ECDE416" w14:textId="77777777" w:rsidR="00081869" w:rsidRPr="00B47532" w:rsidRDefault="00081869" w:rsidP="00081869">
            <w:pPr>
              <w:pStyle w:val="VCAAtablecondensedheading"/>
              <w:spacing w:before="120" w:after="120"/>
              <w:rPr>
                <w:bCs/>
                <w:i/>
                <w:sz w:val="20"/>
                <w:szCs w:val="20"/>
                <w:lang w:val="en-AU"/>
              </w:rPr>
            </w:pPr>
            <w:r w:rsidRPr="00B47532">
              <w:rPr>
                <w:bCs/>
                <w:i/>
                <w:sz w:val="20"/>
                <w:szCs w:val="20"/>
                <w:lang w:val="en-AU"/>
              </w:rPr>
              <w:t>Listening</w:t>
            </w:r>
          </w:p>
          <w:p w14:paraId="7BB3E632"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Listen to a group of students talking about friendship and use this as a basis to draw up a list of principles for being a good friend</w:t>
            </w:r>
          </w:p>
          <w:p w14:paraId="3F9313EF"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Listen to a discussion between two friends and make a list of vocabulary and grammar about friendship</w:t>
            </w:r>
          </w:p>
          <w:p w14:paraId="087096C3"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Watch a movie/drama and take notes of the different types of friendships shown</w:t>
            </w:r>
          </w:p>
          <w:p w14:paraId="5C4B8DEA" w14:textId="77777777" w:rsidR="00081869" w:rsidRPr="00B47532" w:rsidRDefault="00081869" w:rsidP="00081869">
            <w:pPr>
              <w:pStyle w:val="VCAAtablecondensedheading"/>
              <w:spacing w:before="240" w:after="120"/>
              <w:rPr>
                <w:bCs/>
                <w:i/>
                <w:sz w:val="20"/>
                <w:szCs w:val="20"/>
                <w:lang w:val="en-AU"/>
              </w:rPr>
            </w:pPr>
            <w:r w:rsidRPr="00B47532">
              <w:rPr>
                <w:bCs/>
                <w:i/>
                <w:sz w:val="20"/>
                <w:szCs w:val="20"/>
                <w:lang w:val="en-AU"/>
              </w:rPr>
              <w:t>Speaking</w:t>
            </w:r>
          </w:p>
          <w:p w14:paraId="599031B5"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Take part in a conversation about memorable childhood events involving good friends</w:t>
            </w:r>
          </w:p>
          <w:p w14:paraId="0BCFD595"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Describe to the class your definition of friendship</w:t>
            </w:r>
          </w:p>
          <w:p w14:paraId="3F416D07"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After viewing a movie, describe the relationship between the main characters, and the common/uncommon elements of friendship shown</w:t>
            </w:r>
          </w:p>
          <w:p w14:paraId="4749851F" w14:textId="77777777" w:rsidR="00081869" w:rsidRPr="00B47532" w:rsidRDefault="00081869" w:rsidP="00081869">
            <w:pPr>
              <w:pStyle w:val="VCAAtablecondensedheading"/>
              <w:spacing w:before="240" w:after="120"/>
              <w:rPr>
                <w:bCs/>
                <w:i/>
                <w:sz w:val="20"/>
                <w:szCs w:val="20"/>
                <w:lang w:val="en-AU"/>
              </w:rPr>
            </w:pPr>
            <w:r w:rsidRPr="00B47532">
              <w:rPr>
                <w:bCs/>
                <w:i/>
                <w:sz w:val="20"/>
                <w:szCs w:val="20"/>
                <w:lang w:val="en-AU"/>
              </w:rPr>
              <w:t>Reading</w:t>
            </w:r>
          </w:p>
          <w:p w14:paraId="6A84DA97"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Read an article about a friendship and take notes of the key points</w:t>
            </w:r>
          </w:p>
          <w:p w14:paraId="05C2B504"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Read a short story and discuss your likes and dislikes of the main character</w:t>
            </w:r>
          </w:p>
          <w:p w14:paraId="19A70BFC"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Read an article about friendship and discuss how to form friendships</w:t>
            </w:r>
          </w:p>
          <w:p w14:paraId="26B27196" w14:textId="77777777" w:rsidR="00081869" w:rsidRPr="00B47532" w:rsidRDefault="00081869" w:rsidP="00081869">
            <w:pPr>
              <w:pStyle w:val="VCAAtablecondensedheading"/>
              <w:spacing w:before="240" w:after="120"/>
              <w:rPr>
                <w:bCs/>
                <w:i/>
                <w:sz w:val="20"/>
                <w:szCs w:val="20"/>
                <w:lang w:val="en-AU"/>
              </w:rPr>
            </w:pPr>
            <w:r w:rsidRPr="00B47532">
              <w:rPr>
                <w:bCs/>
                <w:i/>
                <w:sz w:val="20"/>
                <w:szCs w:val="20"/>
                <w:lang w:val="en-AU"/>
              </w:rPr>
              <w:t>Writing</w:t>
            </w:r>
          </w:p>
          <w:p w14:paraId="26BC4BFB"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Write a profile of a friend</w:t>
            </w:r>
          </w:p>
          <w:p w14:paraId="20BB9069"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Prepare a survey to find out how young people make friends</w:t>
            </w:r>
          </w:p>
          <w:p w14:paraId="569FD6C6" w14:textId="77777777" w:rsidR="00081869" w:rsidRPr="00B47532" w:rsidRDefault="00081869" w:rsidP="00081869">
            <w:pPr>
              <w:pStyle w:val="VCAAtablecondensedheading"/>
              <w:spacing w:before="120" w:after="120"/>
              <w:rPr>
                <w:bCs/>
                <w:sz w:val="20"/>
                <w:szCs w:val="20"/>
                <w:lang w:val="en-AU"/>
              </w:rPr>
            </w:pPr>
            <w:r w:rsidRPr="00B47532">
              <w:rPr>
                <w:bCs/>
                <w:sz w:val="20"/>
                <w:szCs w:val="20"/>
                <w:lang w:val="en-AU"/>
              </w:rPr>
              <w:t>Watch a film/video about friends in Bangladesh and take notes about their relationships</w:t>
            </w:r>
          </w:p>
          <w:p w14:paraId="2F846E42" w14:textId="1E1FE01B" w:rsidR="00081869" w:rsidRPr="00B47532" w:rsidRDefault="00081869" w:rsidP="00081869">
            <w:pPr>
              <w:pStyle w:val="VCAAtablecondensed"/>
              <w:spacing w:before="0"/>
              <w:rPr>
                <w:sz w:val="20"/>
                <w:szCs w:val="20"/>
              </w:rPr>
            </w:pPr>
          </w:p>
        </w:tc>
      </w:tr>
      <w:tr w:rsidR="00081869" w:rsidRPr="00B47532" w14:paraId="16148895" w14:textId="77777777" w:rsidTr="00081869">
        <w:tc>
          <w:tcPr>
            <w:tcW w:w="2565" w:type="dxa"/>
          </w:tcPr>
          <w:p w14:paraId="7870CD4F" w14:textId="77777777" w:rsidR="00081869" w:rsidRPr="00B47532" w:rsidRDefault="00081869" w:rsidP="00081869">
            <w:pPr>
              <w:pStyle w:val="AdviceOutcometxt"/>
              <w:spacing w:before="120"/>
              <w:rPr>
                <w:b/>
                <w:bCs/>
                <w:color w:val="auto"/>
                <w:sz w:val="20"/>
              </w:rPr>
            </w:pPr>
            <w:r w:rsidRPr="00B47532">
              <w:rPr>
                <w:b/>
                <w:bCs/>
                <w:color w:val="auto"/>
                <w:sz w:val="20"/>
              </w:rPr>
              <w:t>Topic</w:t>
            </w:r>
          </w:p>
          <w:p w14:paraId="1A815945" w14:textId="730C5C61" w:rsidR="00081869" w:rsidRPr="00B47532" w:rsidRDefault="00604ED1" w:rsidP="00081869">
            <w:pPr>
              <w:pStyle w:val="VCAAtablecondensed"/>
              <w:spacing w:before="0"/>
              <w:rPr>
                <w:sz w:val="20"/>
                <w:szCs w:val="20"/>
              </w:rPr>
            </w:pPr>
            <w:r w:rsidRPr="00B47532">
              <w:rPr>
                <w:sz w:val="20"/>
                <w:szCs w:val="20"/>
              </w:rPr>
              <w:t>Relationships</w:t>
            </w:r>
          </w:p>
        </w:tc>
        <w:tc>
          <w:tcPr>
            <w:tcW w:w="6223" w:type="dxa"/>
            <w:vMerge/>
          </w:tcPr>
          <w:p w14:paraId="6F4A726C" w14:textId="77777777" w:rsidR="00081869" w:rsidRPr="00B47532" w:rsidRDefault="00081869" w:rsidP="00081869">
            <w:pPr>
              <w:pStyle w:val="VCAAtablecondensed"/>
              <w:spacing w:before="0"/>
              <w:rPr>
                <w:sz w:val="20"/>
                <w:szCs w:val="20"/>
              </w:rPr>
            </w:pPr>
          </w:p>
        </w:tc>
      </w:tr>
      <w:tr w:rsidR="00081869" w:rsidRPr="00B47532" w14:paraId="0A1CF985" w14:textId="77777777" w:rsidTr="00081869">
        <w:tc>
          <w:tcPr>
            <w:tcW w:w="2565" w:type="dxa"/>
          </w:tcPr>
          <w:p w14:paraId="2CC86C9C" w14:textId="77777777" w:rsidR="00081869" w:rsidRPr="00B47532" w:rsidRDefault="00081869" w:rsidP="00081869">
            <w:pPr>
              <w:pStyle w:val="AdviceOutcometxt"/>
              <w:spacing w:before="120"/>
              <w:rPr>
                <w:b/>
                <w:bCs/>
                <w:color w:val="auto"/>
                <w:sz w:val="20"/>
              </w:rPr>
            </w:pPr>
            <w:r w:rsidRPr="00B47532">
              <w:rPr>
                <w:b/>
                <w:bCs/>
                <w:color w:val="auto"/>
                <w:sz w:val="20"/>
              </w:rPr>
              <w:t>Sub-topic</w:t>
            </w:r>
          </w:p>
          <w:p w14:paraId="1FFB6428" w14:textId="11EB0420" w:rsidR="00081869" w:rsidRPr="00B47532" w:rsidRDefault="00604ED1" w:rsidP="00081869">
            <w:pPr>
              <w:pStyle w:val="VCAAtablecondensed"/>
              <w:spacing w:before="0"/>
              <w:rPr>
                <w:sz w:val="20"/>
                <w:szCs w:val="20"/>
              </w:rPr>
            </w:pPr>
            <w:r w:rsidRPr="00B47532">
              <w:rPr>
                <w:sz w:val="20"/>
                <w:szCs w:val="20"/>
              </w:rPr>
              <w:t>Friendship</w:t>
            </w:r>
          </w:p>
        </w:tc>
        <w:tc>
          <w:tcPr>
            <w:tcW w:w="6223" w:type="dxa"/>
            <w:vMerge/>
          </w:tcPr>
          <w:p w14:paraId="0A3E10F3" w14:textId="77777777" w:rsidR="00081869" w:rsidRPr="00B47532" w:rsidRDefault="00081869" w:rsidP="00081869">
            <w:pPr>
              <w:pStyle w:val="VCAAtablecondensed"/>
              <w:spacing w:before="0"/>
              <w:rPr>
                <w:sz w:val="20"/>
                <w:szCs w:val="20"/>
              </w:rPr>
            </w:pPr>
          </w:p>
        </w:tc>
      </w:tr>
      <w:tr w:rsidR="00081869" w:rsidRPr="00B47532" w14:paraId="46DF2545" w14:textId="77777777" w:rsidTr="00081869">
        <w:tc>
          <w:tcPr>
            <w:tcW w:w="2565" w:type="dxa"/>
          </w:tcPr>
          <w:p w14:paraId="149D227C" w14:textId="77777777" w:rsidR="00081869" w:rsidRPr="00B47532" w:rsidRDefault="00081869" w:rsidP="00081869">
            <w:pPr>
              <w:pStyle w:val="AdviceOutcometxt"/>
              <w:spacing w:before="120"/>
              <w:rPr>
                <w:b/>
                <w:bCs/>
                <w:color w:val="auto"/>
                <w:sz w:val="20"/>
              </w:rPr>
            </w:pPr>
            <w:r w:rsidRPr="00B47532">
              <w:rPr>
                <w:b/>
                <w:bCs/>
                <w:color w:val="auto"/>
                <w:sz w:val="20"/>
              </w:rPr>
              <w:t>Grammar</w:t>
            </w:r>
          </w:p>
          <w:p w14:paraId="6B40A73E" w14:textId="7BA70A3B" w:rsidR="00081869" w:rsidRPr="00B47532" w:rsidRDefault="00604ED1" w:rsidP="00081869">
            <w:pPr>
              <w:pStyle w:val="VCAAtablecondensed"/>
              <w:spacing w:before="0"/>
              <w:rPr>
                <w:sz w:val="20"/>
                <w:szCs w:val="20"/>
              </w:rPr>
            </w:pPr>
            <w:r w:rsidRPr="00B47532">
              <w:rPr>
                <w:bCs/>
                <w:sz w:val="20"/>
                <w:szCs w:val="20"/>
                <w:lang w:val="en-AU"/>
              </w:rPr>
              <w:t>Verbs, tenses: habitual past, past perfect, interrogative sentences, personal pronouns, relative pronouns</w:t>
            </w:r>
          </w:p>
        </w:tc>
        <w:tc>
          <w:tcPr>
            <w:tcW w:w="6223" w:type="dxa"/>
            <w:vMerge/>
          </w:tcPr>
          <w:p w14:paraId="2A5CD835" w14:textId="77777777" w:rsidR="00081869" w:rsidRPr="00B47532" w:rsidRDefault="00081869" w:rsidP="00081869">
            <w:pPr>
              <w:pStyle w:val="VCAAtablecondensed"/>
              <w:spacing w:before="0"/>
              <w:rPr>
                <w:sz w:val="20"/>
                <w:szCs w:val="20"/>
              </w:rPr>
            </w:pPr>
          </w:p>
        </w:tc>
      </w:tr>
      <w:tr w:rsidR="00081869" w:rsidRPr="00B47532" w14:paraId="318CC84E" w14:textId="77777777" w:rsidTr="00081869">
        <w:tc>
          <w:tcPr>
            <w:tcW w:w="2565" w:type="dxa"/>
          </w:tcPr>
          <w:p w14:paraId="79A5B4DC" w14:textId="77777777" w:rsidR="00081869" w:rsidRPr="00B47532" w:rsidRDefault="00081869" w:rsidP="00081869">
            <w:pPr>
              <w:pStyle w:val="AdviceOutcometxt"/>
              <w:spacing w:before="120"/>
              <w:rPr>
                <w:b/>
                <w:bCs/>
                <w:color w:val="auto"/>
                <w:sz w:val="20"/>
              </w:rPr>
            </w:pPr>
            <w:r w:rsidRPr="00B47532">
              <w:rPr>
                <w:b/>
                <w:bCs/>
                <w:color w:val="auto"/>
                <w:sz w:val="20"/>
              </w:rPr>
              <w:t>Text types</w:t>
            </w:r>
          </w:p>
          <w:p w14:paraId="6518523B" w14:textId="30A3D13E" w:rsidR="00081869" w:rsidRPr="00B47532" w:rsidRDefault="00604ED1" w:rsidP="00081869">
            <w:pPr>
              <w:pStyle w:val="VCAAtablecondensed"/>
              <w:spacing w:before="0"/>
              <w:rPr>
                <w:sz w:val="20"/>
                <w:szCs w:val="20"/>
              </w:rPr>
            </w:pPr>
            <w:r w:rsidRPr="00B47532">
              <w:rPr>
                <w:bCs/>
                <w:sz w:val="20"/>
                <w:szCs w:val="20"/>
                <w:lang w:val="en-AU"/>
              </w:rPr>
              <w:t>Discussion / conversation / letter / email / note / article / profile / survey / short story / list</w:t>
            </w:r>
          </w:p>
        </w:tc>
        <w:tc>
          <w:tcPr>
            <w:tcW w:w="6223" w:type="dxa"/>
            <w:vMerge/>
          </w:tcPr>
          <w:p w14:paraId="71179A71" w14:textId="77777777" w:rsidR="00081869" w:rsidRPr="00B47532" w:rsidRDefault="00081869" w:rsidP="00081869">
            <w:pPr>
              <w:pStyle w:val="VCAAtablecondensed"/>
              <w:spacing w:before="0"/>
              <w:rPr>
                <w:sz w:val="20"/>
                <w:szCs w:val="20"/>
              </w:rPr>
            </w:pPr>
          </w:p>
        </w:tc>
      </w:tr>
    </w:tbl>
    <w:p w14:paraId="22AB6810" w14:textId="77777777" w:rsidR="00081869" w:rsidRPr="00B47532" w:rsidRDefault="00081869" w:rsidP="00081869">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081869" w:rsidRPr="00B47532" w14:paraId="0AF9E1CD" w14:textId="77777777" w:rsidTr="00810661">
        <w:tc>
          <w:tcPr>
            <w:tcW w:w="9180" w:type="dxa"/>
            <w:shd w:val="clear" w:color="auto" w:fill="C6D9F1" w:themeFill="text2" w:themeFillTint="33"/>
            <w:hideMark/>
          </w:tcPr>
          <w:p w14:paraId="24C3EA22" w14:textId="77777777" w:rsidR="00081869" w:rsidRPr="00B47532" w:rsidRDefault="00081869" w:rsidP="00081869">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081869" w:rsidRPr="00B47532" w14:paraId="0305D8A8" w14:textId="77777777" w:rsidTr="00810661">
        <w:tc>
          <w:tcPr>
            <w:tcW w:w="9180" w:type="dxa"/>
            <w:shd w:val="clear" w:color="auto" w:fill="C6D9F1" w:themeFill="text2" w:themeFillTint="33"/>
          </w:tcPr>
          <w:p w14:paraId="2F581D39" w14:textId="77777777" w:rsidR="00081869" w:rsidRPr="00B47532" w:rsidRDefault="00081869" w:rsidP="00081869">
            <w:pPr>
              <w:pStyle w:val="AdviceDetailedExHEAD"/>
              <w:rPr>
                <w:sz w:val="20"/>
                <w:szCs w:val="20"/>
              </w:rPr>
            </w:pPr>
            <w:r w:rsidRPr="00B47532">
              <w:rPr>
                <w:b/>
                <w:sz w:val="20"/>
                <w:szCs w:val="20"/>
              </w:rPr>
              <w:t>Outcome 1</w:t>
            </w:r>
            <w:r w:rsidRPr="00B47532">
              <w:rPr>
                <w:sz w:val="20"/>
                <w:szCs w:val="20"/>
              </w:rPr>
              <w:t>: Establish and maintain a spoken or written exchange related to personal areas of experience.</w:t>
            </w:r>
          </w:p>
          <w:p w14:paraId="662BF833" w14:textId="5F44F116" w:rsidR="00604ED1" w:rsidRPr="00B47532" w:rsidRDefault="00604ED1" w:rsidP="00604ED1">
            <w:pPr>
              <w:pStyle w:val="VCAAtablecondensed"/>
              <w:rPr>
                <w:sz w:val="20"/>
                <w:szCs w:val="20"/>
              </w:rPr>
            </w:pPr>
            <w:r w:rsidRPr="00B47532">
              <w:rPr>
                <w:b/>
                <w:sz w:val="20"/>
                <w:szCs w:val="20"/>
              </w:rPr>
              <w:t xml:space="preserve">Details of the task: </w:t>
            </w:r>
            <w:r w:rsidRPr="00B47532">
              <w:rPr>
                <w:rFonts w:cstheme="minorHAnsi"/>
                <w:color w:val="000000" w:themeColor="text1"/>
                <w:sz w:val="20"/>
                <w:szCs w:val="20"/>
              </w:rPr>
              <w:t>Take part in a conversation about memorable events involving good friends.</w:t>
            </w:r>
          </w:p>
          <w:p w14:paraId="7A895EC6" w14:textId="19DB95B0" w:rsidR="00081869" w:rsidRPr="00B47532" w:rsidRDefault="00081869" w:rsidP="00604ED1">
            <w:pPr>
              <w:pStyle w:val="AdviceDetailedExHEAD"/>
              <w:spacing w:after="240"/>
              <w:rPr>
                <w:sz w:val="20"/>
                <w:szCs w:val="20"/>
              </w:rPr>
            </w:pPr>
            <w:r w:rsidRPr="00B47532">
              <w:rPr>
                <w:b/>
                <w:sz w:val="20"/>
                <w:szCs w:val="20"/>
              </w:rPr>
              <w:t>Assessment task</w:t>
            </w:r>
            <w:r w:rsidRPr="00B47532">
              <w:rPr>
                <w:sz w:val="20"/>
                <w:szCs w:val="20"/>
              </w:rPr>
              <w:t>: Informal conversation.</w:t>
            </w:r>
          </w:p>
        </w:tc>
      </w:tr>
    </w:tbl>
    <w:p w14:paraId="125548ED" w14:textId="5BD938A1" w:rsidR="00081869" w:rsidRPr="00B47532" w:rsidRDefault="00081869" w:rsidP="00081869">
      <w:pPr>
        <w:pStyle w:val="VCAAbody"/>
        <w:rPr>
          <w:bCs/>
          <w:szCs w:val="20"/>
        </w:rPr>
      </w:pPr>
    </w:p>
    <w:p w14:paraId="1914B923" w14:textId="77777777" w:rsidR="00B47532" w:rsidRDefault="00B47532">
      <w: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B47532" w14:paraId="7A0C33C9" w14:textId="77777777" w:rsidTr="00B47532">
        <w:trPr>
          <w:trHeight w:val="275"/>
        </w:trPr>
        <w:tc>
          <w:tcPr>
            <w:tcW w:w="8788" w:type="dxa"/>
          </w:tcPr>
          <w:p w14:paraId="4A495344" w14:textId="33713540" w:rsidR="00B47532" w:rsidRPr="00062ECC" w:rsidRDefault="00B47532" w:rsidP="00B47532">
            <w:pPr>
              <w:pStyle w:val="VCAAHeading3"/>
              <w:spacing w:before="120"/>
              <w:ind w:left="-105"/>
            </w:pPr>
            <w:bookmarkStart w:id="14" w:name="_Toc49248337"/>
            <w:bookmarkStart w:id="15" w:name="_Toc49248523"/>
            <w:r>
              <w:lastRenderedPageBreak/>
              <w:t>Unit 1 Area of Study 2</w:t>
            </w:r>
            <w:bookmarkEnd w:id="14"/>
            <w:bookmarkEnd w:id="1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B47532" w:rsidRPr="00B47532" w14:paraId="7BA13165" w14:textId="77777777" w:rsidTr="00B47532">
        <w:trPr>
          <w:trHeight w:val="275"/>
        </w:trPr>
        <w:tc>
          <w:tcPr>
            <w:tcW w:w="2565" w:type="dxa"/>
          </w:tcPr>
          <w:p w14:paraId="412BAF4A" w14:textId="77777777" w:rsidR="00B47532" w:rsidRPr="00B47532" w:rsidRDefault="00B47532" w:rsidP="00B47532">
            <w:pPr>
              <w:pStyle w:val="VCAAtablecondensedheading"/>
              <w:spacing w:before="120" w:after="0"/>
              <w:rPr>
                <w:sz w:val="20"/>
                <w:szCs w:val="20"/>
              </w:rPr>
            </w:pPr>
          </w:p>
        </w:tc>
        <w:tc>
          <w:tcPr>
            <w:tcW w:w="6223" w:type="dxa"/>
          </w:tcPr>
          <w:p w14:paraId="43F07ABB" w14:textId="77777777" w:rsidR="00B47532" w:rsidRPr="00B47532" w:rsidRDefault="00B47532" w:rsidP="00B47532">
            <w:pPr>
              <w:pStyle w:val="VCAAtablecondensedheading"/>
              <w:spacing w:before="120" w:after="120"/>
              <w:rPr>
                <w:b/>
                <w:bCs/>
                <w:sz w:val="20"/>
                <w:szCs w:val="20"/>
              </w:rPr>
            </w:pPr>
            <w:r w:rsidRPr="00B47532">
              <w:rPr>
                <w:b/>
                <w:bCs/>
                <w:sz w:val="20"/>
                <w:szCs w:val="20"/>
              </w:rPr>
              <w:t>Examples of learning activities</w:t>
            </w:r>
          </w:p>
        </w:tc>
      </w:tr>
      <w:tr w:rsidR="00F928F5" w:rsidRPr="00B47532" w14:paraId="781676FC" w14:textId="77777777" w:rsidTr="00B47532">
        <w:tc>
          <w:tcPr>
            <w:tcW w:w="2565" w:type="dxa"/>
          </w:tcPr>
          <w:p w14:paraId="71F0EB3F" w14:textId="77777777" w:rsidR="00F928F5" w:rsidRPr="00B47532" w:rsidRDefault="00F928F5" w:rsidP="00F928F5">
            <w:pPr>
              <w:pStyle w:val="AdviceOutcometxt"/>
              <w:spacing w:before="120"/>
              <w:rPr>
                <w:b/>
                <w:bCs/>
                <w:color w:val="auto"/>
                <w:sz w:val="20"/>
              </w:rPr>
            </w:pPr>
            <w:r w:rsidRPr="00B47532">
              <w:rPr>
                <w:b/>
                <w:bCs/>
                <w:color w:val="auto"/>
                <w:sz w:val="20"/>
              </w:rPr>
              <w:t>Theme</w:t>
            </w:r>
          </w:p>
          <w:p w14:paraId="427DBDF5" w14:textId="77777777" w:rsidR="00F928F5" w:rsidRPr="00B47532" w:rsidRDefault="00F928F5" w:rsidP="00F928F5">
            <w:pPr>
              <w:pStyle w:val="VCAAtablecondensed"/>
              <w:spacing w:before="0"/>
              <w:rPr>
                <w:bCs/>
                <w:sz w:val="20"/>
                <w:szCs w:val="20"/>
              </w:rPr>
            </w:pPr>
            <w:r w:rsidRPr="00B47532">
              <w:rPr>
                <w:sz w:val="20"/>
                <w:szCs w:val="20"/>
              </w:rPr>
              <w:t>The individual</w:t>
            </w:r>
          </w:p>
        </w:tc>
        <w:tc>
          <w:tcPr>
            <w:tcW w:w="6223" w:type="dxa"/>
            <w:vMerge w:val="restart"/>
          </w:tcPr>
          <w:p w14:paraId="11F3C194"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Listening</w:t>
            </w:r>
          </w:p>
          <w:p w14:paraId="4F56073B"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an interview with a student at a school in Bangladesh about his/her daily routine and compare it to a daily routine in an Australian school</w:t>
            </w:r>
          </w:p>
          <w:p w14:paraId="326052AD"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 person who recently arrived in Australia giving a speech about school life in Bangladesh and write a brief summary of the speech</w:t>
            </w:r>
          </w:p>
          <w:p w14:paraId="3450946F"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 conversation between Bengali-speaking university students in Australia discussing their educational experiences and their tertiary options in Bangladesh</w:t>
            </w:r>
          </w:p>
          <w:p w14:paraId="50F8C598"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Speaking</w:t>
            </w:r>
          </w:p>
          <w:p w14:paraId="72C1392C"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Take part in a conversation about subject selection in Australian schools</w:t>
            </w:r>
          </w:p>
          <w:p w14:paraId="79BB4ED5"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Present a daily announcement about school activities</w:t>
            </w:r>
          </w:p>
          <w:p w14:paraId="21CC3957"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Take part in a conversation about future education or career aspirations</w:t>
            </w:r>
          </w:p>
          <w:p w14:paraId="208B6BC3"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Reading</w:t>
            </w:r>
          </w:p>
          <w:p w14:paraId="1FB1DF19"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a graphic novel that depicts school life, subjects, study hours and timetables in Bangladesh and compare this with Australian school life</w:t>
            </w:r>
          </w:p>
          <w:p w14:paraId="05C891F6"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an article about the education system in Bengali-speaking communities and compare it with the Australian education system</w:t>
            </w:r>
          </w:p>
          <w:p w14:paraId="7A942F9A"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a brochure about the tertiary course of your choice and make notes</w:t>
            </w:r>
          </w:p>
          <w:p w14:paraId="09C6FC3F"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Writing</w:t>
            </w:r>
          </w:p>
          <w:p w14:paraId="31C7AA4B"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 discussion about school life in Bengali-speaking communities; extract and summarise main points</w:t>
            </w:r>
          </w:p>
          <w:p w14:paraId="53DCDBEE"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Write a letter or email to a friend about your future career or educational aspiration</w:t>
            </w:r>
          </w:p>
          <w:p w14:paraId="6BF6DA02" w14:textId="3CC20AB1" w:rsidR="00F928F5" w:rsidRPr="00B47532" w:rsidRDefault="00F928F5" w:rsidP="00F928F5">
            <w:pPr>
              <w:pStyle w:val="VCAAtablecondensedheading"/>
              <w:spacing w:before="120" w:after="120"/>
              <w:rPr>
                <w:sz w:val="20"/>
                <w:szCs w:val="20"/>
              </w:rPr>
            </w:pPr>
            <w:r w:rsidRPr="0051150E">
              <w:rPr>
                <w:bCs/>
                <w:sz w:val="20"/>
                <w:szCs w:val="20"/>
                <w:lang w:val="en-AU"/>
              </w:rPr>
              <w:t>Research school life in Bengali-speaking communities (including routine / timetable / subject / other activities) and write an informative report</w:t>
            </w:r>
          </w:p>
        </w:tc>
      </w:tr>
      <w:tr w:rsidR="00F928F5" w:rsidRPr="00B47532" w14:paraId="0F7D3DFC" w14:textId="77777777" w:rsidTr="00B47532">
        <w:tc>
          <w:tcPr>
            <w:tcW w:w="2565" w:type="dxa"/>
          </w:tcPr>
          <w:p w14:paraId="10DF8FEB" w14:textId="77777777" w:rsidR="00F928F5" w:rsidRPr="00B47532" w:rsidRDefault="00F928F5" w:rsidP="00F928F5">
            <w:pPr>
              <w:pStyle w:val="AdviceOutcometxt"/>
              <w:spacing w:before="120"/>
              <w:rPr>
                <w:b/>
                <w:bCs/>
                <w:color w:val="auto"/>
                <w:sz w:val="20"/>
              </w:rPr>
            </w:pPr>
            <w:r w:rsidRPr="00B47532">
              <w:rPr>
                <w:b/>
                <w:bCs/>
                <w:color w:val="auto"/>
                <w:sz w:val="20"/>
              </w:rPr>
              <w:t>Topic</w:t>
            </w:r>
          </w:p>
          <w:p w14:paraId="6BA0F346" w14:textId="7C86F980" w:rsidR="00F928F5" w:rsidRPr="00B47532" w:rsidRDefault="00F928F5" w:rsidP="00F928F5">
            <w:pPr>
              <w:pStyle w:val="VCAAtablecondensed"/>
              <w:spacing w:before="0"/>
              <w:rPr>
                <w:sz w:val="20"/>
                <w:szCs w:val="20"/>
              </w:rPr>
            </w:pPr>
            <w:r>
              <w:rPr>
                <w:sz w:val="20"/>
                <w:szCs w:val="20"/>
              </w:rPr>
              <w:t>Education and aspirations</w:t>
            </w:r>
          </w:p>
        </w:tc>
        <w:tc>
          <w:tcPr>
            <w:tcW w:w="6223" w:type="dxa"/>
            <w:vMerge/>
          </w:tcPr>
          <w:p w14:paraId="18A1BA85" w14:textId="77777777" w:rsidR="00F928F5" w:rsidRPr="00B47532" w:rsidRDefault="00F928F5" w:rsidP="00F928F5">
            <w:pPr>
              <w:pStyle w:val="VCAAtablecondensed"/>
              <w:spacing w:before="0"/>
              <w:rPr>
                <w:sz w:val="20"/>
                <w:szCs w:val="20"/>
              </w:rPr>
            </w:pPr>
          </w:p>
        </w:tc>
      </w:tr>
      <w:tr w:rsidR="00F928F5" w:rsidRPr="00B47532" w14:paraId="11B4AE9D" w14:textId="77777777" w:rsidTr="00B47532">
        <w:tc>
          <w:tcPr>
            <w:tcW w:w="2565" w:type="dxa"/>
          </w:tcPr>
          <w:p w14:paraId="52BFB2D4" w14:textId="77777777" w:rsidR="00F928F5" w:rsidRPr="00B47532" w:rsidRDefault="00F928F5" w:rsidP="00F928F5">
            <w:pPr>
              <w:pStyle w:val="AdviceOutcometxt"/>
              <w:spacing w:before="120"/>
              <w:rPr>
                <w:b/>
                <w:bCs/>
                <w:color w:val="auto"/>
                <w:sz w:val="20"/>
              </w:rPr>
            </w:pPr>
            <w:r w:rsidRPr="00B47532">
              <w:rPr>
                <w:b/>
                <w:bCs/>
                <w:color w:val="auto"/>
                <w:sz w:val="20"/>
              </w:rPr>
              <w:t>Sub-topic</w:t>
            </w:r>
          </w:p>
          <w:p w14:paraId="1F3C5765" w14:textId="7B8BAD29" w:rsidR="00F928F5" w:rsidRPr="00B47532" w:rsidRDefault="00F928F5" w:rsidP="00F928F5">
            <w:pPr>
              <w:pStyle w:val="VCAAtablecondensed"/>
              <w:spacing w:before="0"/>
              <w:rPr>
                <w:sz w:val="20"/>
                <w:szCs w:val="20"/>
              </w:rPr>
            </w:pPr>
            <w:r>
              <w:rPr>
                <w:sz w:val="20"/>
                <w:szCs w:val="20"/>
              </w:rPr>
              <w:t>School experience</w:t>
            </w:r>
          </w:p>
        </w:tc>
        <w:tc>
          <w:tcPr>
            <w:tcW w:w="6223" w:type="dxa"/>
            <w:vMerge/>
          </w:tcPr>
          <w:p w14:paraId="68F17224" w14:textId="77777777" w:rsidR="00F928F5" w:rsidRPr="00B47532" w:rsidRDefault="00F928F5" w:rsidP="00F928F5">
            <w:pPr>
              <w:pStyle w:val="VCAAtablecondensed"/>
              <w:spacing w:before="0"/>
              <w:rPr>
                <w:sz w:val="20"/>
                <w:szCs w:val="20"/>
              </w:rPr>
            </w:pPr>
          </w:p>
        </w:tc>
      </w:tr>
      <w:tr w:rsidR="00F928F5" w:rsidRPr="00B47532" w14:paraId="5768B399" w14:textId="77777777" w:rsidTr="00B47532">
        <w:tc>
          <w:tcPr>
            <w:tcW w:w="2565" w:type="dxa"/>
          </w:tcPr>
          <w:p w14:paraId="5B9B8736" w14:textId="77777777" w:rsidR="00F928F5" w:rsidRPr="00B47532" w:rsidRDefault="00F928F5" w:rsidP="00F928F5">
            <w:pPr>
              <w:pStyle w:val="AdviceOutcometxt"/>
              <w:spacing w:before="120"/>
              <w:rPr>
                <w:b/>
                <w:bCs/>
                <w:color w:val="auto"/>
                <w:sz w:val="20"/>
              </w:rPr>
            </w:pPr>
            <w:r w:rsidRPr="00B47532">
              <w:rPr>
                <w:b/>
                <w:bCs/>
                <w:color w:val="auto"/>
                <w:sz w:val="20"/>
              </w:rPr>
              <w:t>Grammar</w:t>
            </w:r>
          </w:p>
          <w:p w14:paraId="789F1C13" w14:textId="67249A4F" w:rsidR="00F928F5" w:rsidRPr="00B47532" w:rsidRDefault="00F928F5" w:rsidP="00F928F5">
            <w:pPr>
              <w:pStyle w:val="VCAAtablecondensed"/>
              <w:spacing w:before="0"/>
              <w:rPr>
                <w:sz w:val="20"/>
                <w:szCs w:val="20"/>
              </w:rPr>
            </w:pPr>
            <w:r w:rsidRPr="0051150E">
              <w:rPr>
                <w:bCs/>
                <w:sz w:val="20"/>
                <w:szCs w:val="20"/>
                <w:lang w:val="en-AU"/>
              </w:rPr>
              <w:t>Verbs, adverbs, interrogative sentences, use of negation, pronouns, determiners</w:t>
            </w:r>
          </w:p>
        </w:tc>
        <w:tc>
          <w:tcPr>
            <w:tcW w:w="6223" w:type="dxa"/>
            <w:vMerge/>
          </w:tcPr>
          <w:p w14:paraId="0B04EF9B" w14:textId="77777777" w:rsidR="00F928F5" w:rsidRPr="00B47532" w:rsidRDefault="00F928F5" w:rsidP="00F928F5">
            <w:pPr>
              <w:pStyle w:val="VCAAtablecondensed"/>
              <w:spacing w:before="0"/>
              <w:rPr>
                <w:sz w:val="20"/>
                <w:szCs w:val="20"/>
              </w:rPr>
            </w:pPr>
          </w:p>
        </w:tc>
      </w:tr>
      <w:tr w:rsidR="00F928F5" w:rsidRPr="00B47532" w14:paraId="697680DA" w14:textId="77777777" w:rsidTr="00B47532">
        <w:tc>
          <w:tcPr>
            <w:tcW w:w="2565" w:type="dxa"/>
          </w:tcPr>
          <w:p w14:paraId="66BEC773" w14:textId="77777777" w:rsidR="00F928F5" w:rsidRPr="00B47532" w:rsidRDefault="00F928F5" w:rsidP="00F928F5">
            <w:pPr>
              <w:pStyle w:val="AdviceOutcometxt"/>
              <w:spacing w:before="120"/>
              <w:rPr>
                <w:b/>
                <w:bCs/>
                <w:color w:val="auto"/>
                <w:sz w:val="20"/>
              </w:rPr>
            </w:pPr>
            <w:r w:rsidRPr="00B47532">
              <w:rPr>
                <w:b/>
                <w:bCs/>
                <w:color w:val="auto"/>
                <w:sz w:val="20"/>
              </w:rPr>
              <w:t>Text types</w:t>
            </w:r>
          </w:p>
          <w:p w14:paraId="3FF682EF" w14:textId="29EA6CDB" w:rsidR="00F928F5" w:rsidRPr="00B47532" w:rsidRDefault="00F928F5" w:rsidP="00F928F5">
            <w:pPr>
              <w:pStyle w:val="VCAAtablecondensed"/>
              <w:spacing w:before="0"/>
              <w:rPr>
                <w:sz w:val="20"/>
                <w:szCs w:val="20"/>
              </w:rPr>
            </w:pPr>
            <w:r w:rsidRPr="0051150E">
              <w:rPr>
                <w:bCs/>
                <w:sz w:val="20"/>
                <w:szCs w:val="20"/>
                <w:lang w:val="en-AU"/>
              </w:rPr>
              <w:t>Discussion / conversation / letter / email / note / article / interview / summary / report / brochure / announcement / speech</w:t>
            </w:r>
          </w:p>
        </w:tc>
        <w:tc>
          <w:tcPr>
            <w:tcW w:w="6223" w:type="dxa"/>
            <w:vMerge/>
          </w:tcPr>
          <w:p w14:paraId="6F09E3D6" w14:textId="77777777" w:rsidR="00F928F5" w:rsidRPr="00B47532" w:rsidRDefault="00F928F5" w:rsidP="00F928F5">
            <w:pPr>
              <w:pStyle w:val="VCAAtablecondensed"/>
              <w:spacing w:before="0"/>
              <w:rPr>
                <w:sz w:val="20"/>
                <w:szCs w:val="20"/>
              </w:rPr>
            </w:pPr>
          </w:p>
        </w:tc>
      </w:tr>
    </w:tbl>
    <w:p w14:paraId="023A0BA2" w14:textId="77777777" w:rsidR="00B47532" w:rsidRPr="00B47532" w:rsidRDefault="00B47532" w:rsidP="00B47532">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B47532" w:rsidRPr="00B47532" w14:paraId="42058C52" w14:textId="77777777" w:rsidTr="00810661">
        <w:tc>
          <w:tcPr>
            <w:tcW w:w="9180" w:type="dxa"/>
            <w:shd w:val="clear" w:color="auto" w:fill="C6D9F1" w:themeFill="text2" w:themeFillTint="33"/>
            <w:hideMark/>
          </w:tcPr>
          <w:p w14:paraId="07DCF090" w14:textId="77777777" w:rsidR="00B47532" w:rsidRPr="00B47532" w:rsidRDefault="00B47532" w:rsidP="00B47532">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B47532" w:rsidRPr="00B47532" w14:paraId="1B24203C" w14:textId="77777777" w:rsidTr="00810661">
        <w:tc>
          <w:tcPr>
            <w:tcW w:w="9180" w:type="dxa"/>
            <w:shd w:val="clear" w:color="auto" w:fill="C6D9F1" w:themeFill="text2" w:themeFillTint="33"/>
          </w:tcPr>
          <w:p w14:paraId="69E5059C" w14:textId="7AE14012" w:rsidR="00B47532" w:rsidRPr="00F928F5" w:rsidRDefault="00B47532" w:rsidP="00B47532">
            <w:pPr>
              <w:pStyle w:val="AdviceDetailedExHEAD"/>
              <w:rPr>
                <w:sz w:val="20"/>
                <w:szCs w:val="20"/>
              </w:rPr>
            </w:pPr>
            <w:r w:rsidRPr="00B47532">
              <w:rPr>
                <w:b/>
                <w:sz w:val="20"/>
                <w:szCs w:val="20"/>
              </w:rPr>
              <w:t xml:space="preserve">Outcome </w:t>
            </w:r>
            <w:r w:rsidR="00F928F5">
              <w:rPr>
                <w:b/>
                <w:sz w:val="20"/>
                <w:szCs w:val="20"/>
              </w:rPr>
              <w:t>2</w:t>
            </w:r>
            <w:r w:rsidRPr="00F928F5">
              <w:rPr>
                <w:sz w:val="20"/>
                <w:szCs w:val="20"/>
              </w:rPr>
              <w:t xml:space="preserve">: </w:t>
            </w:r>
            <w:r w:rsidR="00F928F5" w:rsidRPr="00F928F5">
              <w:rPr>
                <w:bCs/>
                <w:sz w:val="20"/>
                <w:szCs w:val="20"/>
              </w:rPr>
              <w:t>Listen to, read and obtain information from spoken and written texts.</w:t>
            </w:r>
          </w:p>
          <w:p w14:paraId="12152ECE" w14:textId="29EFE113" w:rsidR="00B47532" w:rsidRPr="00B47532" w:rsidRDefault="00B47532" w:rsidP="00B47532">
            <w:pPr>
              <w:pStyle w:val="VCAAtablecondensed"/>
              <w:rPr>
                <w:sz w:val="20"/>
                <w:szCs w:val="20"/>
              </w:rPr>
            </w:pPr>
            <w:r w:rsidRPr="00B47532">
              <w:rPr>
                <w:b/>
                <w:sz w:val="20"/>
                <w:szCs w:val="20"/>
              </w:rPr>
              <w:t>Details of the task:</w:t>
            </w:r>
            <w:r w:rsidRPr="00F928F5">
              <w:rPr>
                <w:b/>
                <w:sz w:val="20"/>
                <w:szCs w:val="20"/>
              </w:rPr>
              <w:t xml:space="preserve"> </w:t>
            </w:r>
            <w:r w:rsidR="00F928F5" w:rsidRPr="00F928F5">
              <w:rPr>
                <w:bCs/>
                <w:sz w:val="20"/>
                <w:szCs w:val="20"/>
                <w:lang w:val="en-AU"/>
              </w:rPr>
              <w:t>Listen to an interview about a typical day in a school in a Bengali-speaking community and complete notes in English.</w:t>
            </w:r>
          </w:p>
          <w:p w14:paraId="51B15559" w14:textId="16313043" w:rsidR="00B47532" w:rsidRPr="00B47532" w:rsidRDefault="00B47532" w:rsidP="00B47532">
            <w:pPr>
              <w:pStyle w:val="AdviceDetailedExHEAD"/>
              <w:spacing w:after="240"/>
              <w:rPr>
                <w:sz w:val="20"/>
                <w:szCs w:val="20"/>
              </w:rPr>
            </w:pPr>
            <w:r w:rsidRPr="00B47532">
              <w:rPr>
                <w:b/>
                <w:sz w:val="20"/>
                <w:szCs w:val="20"/>
              </w:rPr>
              <w:t>Assessment task</w:t>
            </w:r>
            <w:r w:rsidR="00F928F5">
              <w:rPr>
                <w:b/>
                <w:sz w:val="20"/>
                <w:szCs w:val="20"/>
              </w:rPr>
              <w:t xml:space="preserve"> (2a)</w:t>
            </w:r>
            <w:r w:rsidRPr="00B47532">
              <w:rPr>
                <w:sz w:val="20"/>
                <w:szCs w:val="20"/>
              </w:rPr>
              <w:t>:</w:t>
            </w:r>
            <w:r w:rsidRPr="00F928F5">
              <w:rPr>
                <w:sz w:val="20"/>
                <w:szCs w:val="20"/>
              </w:rPr>
              <w:t xml:space="preserve"> </w:t>
            </w:r>
            <w:r w:rsidR="00F928F5" w:rsidRPr="00F928F5">
              <w:rPr>
                <w:bCs/>
                <w:sz w:val="20"/>
                <w:szCs w:val="20"/>
              </w:rPr>
              <w:t>Listen to spoken texts (e.g. conversation, interviews, broadcasts) to obtain information to complete notes, charts or tables in Bengali or English.</w:t>
            </w:r>
          </w:p>
        </w:tc>
      </w:tr>
    </w:tbl>
    <w:p w14:paraId="53F55CA9" w14:textId="77777777" w:rsidR="00B47532" w:rsidRPr="00B47532" w:rsidRDefault="00B47532" w:rsidP="00B47532">
      <w:pPr>
        <w:pStyle w:val="VCAAbody"/>
        <w:rPr>
          <w:bCs/>
          <w:szCs w:val="20"/>
        </w:rPr>
      </w:pPr>
    </w:p>
    <w:p w14:paraId="375E5A92" w14:textId="16BB303C" w:rsidR="00F928F5" w:rsidRDefault="00F928F5">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F928F5" w14:paraId="7EA840F0" w14:textId="77777777" w:rsidTr="00F928F5">
        <w:trPr>
          <w:trHeight w:val="275"/>
        </w:trPr>
        <w:tc>
          <w:tcPr>
            <w:tcW w:w="8788" w:type="dxa"/>
          </w:tcPr>
          <w:p w14:paraId="76679411" w14:textId="77777777" w:rsidR="00F928F5" w:rsidRPr="00062ECC" w:rsidRDefault="00F928F5" w:rsidP="00F928F5">
            <w:pPr>
              <w:pStyle w:val="VCAAHeading3"/>
              <w:spacing w:before="120"/>
              <w:ind w:left="-105"/>
            </w:pPr>
            <w:bookmarkStart w:id="16" w:name="_Toc49248338"/>
            <w:bookmarkStart w:id="17" w:name="_Toc49248524"/>
            <w:r>
              <w:lastRenderedPageBreak/>
              <w:t>Unit 1 Area of Study 2</w:t>
            </w:r>
            <w:bookmarkEnd w:id="16"/>
            <w:bookmarkEnd w:id="1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F928F5" w:rsidRPr="00B47532" w14:paraId="6116557C" w14:textId="77777777" w:rsidTr="00F928F5">
        <w:trPr>
          <w:trHeight w:val="275"/>
        </w:trPr>
        <w:tc>
          <w:tcPr>
            <w:tcW w:w="2565" w:type="dxa"/>
          </w:tcPr>
          <w:p w14:paraId="17D045A1" w14:textId="77777777" w:rsidR="00F928F5" w:rsidRPr="00B47532" w:rsidRDefault="00F928F5" w:rsidP="00F928F5">
            <w:pPr>
              <w:pStyle w:val="VCAAtablecondensedheading"/>
              <w:spacing w:before="120" w:after="0"/>
              <w:rPr>
                <w:sz w:val="20"/>
                <w:szCs w:val="20"/>
              </w:rPr>
            </w:pPr>
          </w:p>
        </w:tc>
        <w:tc>
          <w:tcPr>
            <w:tcW w:w="6223" w:type="dxa"/>
          </w:tcPr>
          <w:p w14:paraId="2C0BF081" w14:textId="77777777" w:rsidR="00F928F5" w:rsidRPr="00B47532" w:rsidRDefault="00F928F5" w:rsidP="00F928F5">
            <w:pPr>
              <w:pStyle w:val="VCAAtablecondensedheading"/>
              <w:spacing w:before="120" w:after="120"/>
              <w:rPr>
                <w:b/>
                <w:bCs/>
                <w:sz w:val="20"/>
                <w:szCs w:val="20"/>
              </w:rPr>
            </w:pPr>
            <w:r w:rsidRPr="00B47532">
              <w:rPr>
                <w:b/>
                <w:bCs/>
                <w:sz w:val="20"/>
                <w:szCs w:val="20"/>
              </w:rPr>
              <w:t>Examples of learning activities</w:t>
            </w:r>
          </w:p>
        </w:tc>
      </w:tr>
      <w:tr w:rsidR="00F928F5" w:rsidRPr="00B47532" w14:paraId="5F07E647" w14:textId="77777777" w:rsidTr="00F928F5">
        <w:tc>
          <w:tcPr>
            <w:tcW w:w="2565" w:type="dxa"/>
          </w:tcPr>
          <w:p w14:paraId="30DA60F9" w14:textId="77777777" w:rsidR="00F928F5" w:rsidRPr="00B47532" w:rsidRDefault="00F928F5" w:rsidP="00F928F5">
            <w:pPr>
              <w:pStyle w:val="AdviceOutcometxt"/>
              <w:spacing w:before="120"/>
              <w:rPr>
                <w:b/>
                <w:bCs/>
                <w:color w:val="auto"/>
                <w:sz w:val="20"/>
              </w:rPr>
            </w:pPr>
            <w:r w:rsidRPr="00B47532">
              <w:rPr>
                <w:b/>
                <w:bCs/>
                <w:color w:val="auto"/>
                <w:sz w:val="20"/>
              </w:rPr>
              <w:t>Theme</w:t>
            </w:r>
          </w:p>
          <w:p w14:paraId="44C6EBA7" w14:textId="5C3DB75C" w:rsidR="00F928F5" w:rsidRPr="00F928F5" w:rsidRDefault="00F928F5" w:rsidP="003C1E7F">
            <w:pPr>
              <w:pStyle w:val="VCAAtablecondensedheading"/>
              <w:spacing w:before="0"/>
              <w:rPr>
                <w:bCs/>
                <w:sz w:val="20"/>
                <w:szCs w:val="20"/>
                <w:lang w:val="en-AU"/>
              </w:rPr>
            </w:pPr>
            <w:r w:rsidRPr="00F928F5">
              <w:rPr>
                <w:bCs/>
                <w:sz w:val="20"/>
                <w:szCs w:val="20"/>
                <w:lang w:val="en-AU"/>
              </w:rPr>
              <w:t>Changing world</w:t>
            </w:r>
          </w:p>
        </w:tc>
        <w:tc>
          <w:tcPr>
            <w:tcW w:w="6223" w:type="dxa"/>
            <w:vMerge w:val="restart"/>
          </w:tcPr>
          <w:p w14:paraId="1E4B2C2E"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Listening</w:t>
            </w:r>
          </w:p>
          <w:p w14:paraId="7287E0EC"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 group discussion about traditional and contemporary gender roles in workplaces in Bengali-speaking communities</w:t>
            </w:r>
          </w:p>
          <w:p w14:paraId="61CCA6EF"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Watch a traditional TV show/drama and take notes on the differences between the roles of men and women</w:t>
            </w:r>
          </w:p>
          <w:p w14:paraId="032CF991"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Watch a Bengali film that involves the roles of men and women in modern Bangladeshi society; focus on any aspects that are different to traditional roles and make notes</w:t>
            </w:r>
          </w:p>
          <w:p w14:paraId="0BDC430B"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Speaking</w:t>
            </w:r>
          </w:p>
          <w:p w14:paraId="1C04C05C"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Conduct a role-play about household duties for men and women in current Bengali society</w:t>
            </w:r>
          </w:p>
          <w:p w14:paraId="7D544835"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Describe photos that depict images of both modern and traditional Bengali-speaking families and discuss how the roles of men and women differ in them</w:t>
            </w:r>
          </w:p>
          <w:p w14:paraId="256321B3"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Interview a Bengali-speaking community worker about their memories of any changes in the roles of men and women in Bangladesh</w:t>
            </w:r>
          </w:p>
          <w:p w14:paraId="03FE4A96"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Reading</w:t>
            </w:r>
          </w:p>
          <w:p w14:paraId="4D800314"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an article about the role of women in society and take notes</w:t>
            </w:r>
          </w:p>
          <w:p w14:paraId="43030503"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Research biographical extracts of successful women in Bengali-speaking communities and present a profile</w:t>
            </w:r>
            <w:r w:rsidRPr="0051150E" w:rsidDel="0032063D">
              <w:rPr>
                <w:bCs/>
                <w:sz w:val="20"/>
                <w:szCs w:val="20"/>
                <w:lang w:val="en-AU"/>
              </w:rPr>
              <w:t xml:space="preserve"> </w:t>
            </w:r>
          </w:p>
          <w:p w14:paraId="65E40966"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an article that compares gender roles in Australia and Bangladesh</w:t>
            </w:r>
          </w:p>
          <w:p w14:paraId="333D6CB3"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Writing</w:t>
            </w:r>
          </w:p>
          <w:p w14:paraId="567FE9C4"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Fill in a historical timeline showing the progression of change for men and women in the workplace in Bangladesh</w:t>
            </w:r>
          </w:p>
          <w:p w14:paraId="0437DCC6"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Interview a successful Bengali-speaking man or woman in Melbourne and prepare a biography of them</w:t>
            </w:r>
          </w:p>
          <w:p w14:paraId="13FFFFE0" w14:textId="6E1D3FDD" w:rsidR="00F928F5" w:rsidRPr="00B47532" w:rsidRDefault="00F928F5" w:rsidP="00F928F5">
            <w:pPr>
              <w:pStyle w:val="VCAAtablecondensedheading"/>
              <w:spacing w:before="120" w:after="120"/>
              <w:rPr>
                <w:sz w:val="20"/>
                <w:szCs w:val="20"/>
              </w:rPr>
            </w:pPr>
            <w:r w:rsidRPr="0051150E">
              <w:rPr>
                <w:bCs/>
                <w:sz w:val="20"/>
                <w:szCs w:val="20"/>
                <w:lang w:val="en-AU"/>
              </w:rPr>
              <w:t>Write an article for the college newsletter about changes in the expected roles of men and women over time</w:t>
            </w:r>
          </w:p>
        </w:tc>
      </w:tr>
      <w:tr w:rsidR="00F928F5" w:rsidRPr="00B47532" w14:paraId="311FA300" w14:textId="77777777" w:rsidTr="00F928F5">
        <w:tc>
          <w:tcPr>
            <w:tcW w:w="2565" w:type="dxa"/>
          </w:tcPr>
          <w:p w14:paraId="4D1A0A95" w14:textId="77777777" w:rsidR="00F928F5" w:rsidRPr="00B47532" w:rsidRDefault="00F928F5" w:rsidP="00F928F5">
            <w:pPr>
              <w:pStyle w:val="AdviceOutcometxt"/>
              <w:spacing w:before="120"/>
              <w:rPr>
                <w:b/>
                <w:bCs/>
                <w:color w:val="auto"/>
                <w:sz w:val="20"/>
              </w:rPr>
            </w:pPr>
            <w:r w:rsidRPr="00B47532">
              <w:rPr>
                <w:b/>
                <w:bCs/>
                <w:color w:val="auto"/>
                <w:sz w:val="20"/>
              </w:rPr>
              <w:t>Topic</w:t>
            </w:r>
          </w:p>
          <w:p w14:paraId="7B14D955" w14:textId="55D04ACF" w:rsidR="00F928F5" w:rsidRPr="00B47532" w:rsidRDefault="00F928F5" w:rsidP="00F928F5">
            <w:pPr>
              <w:pStyle w:val="VCAAtablecondensed"/>
              <w:spacing w:before="0"/>
              <w:rPr>
                <w:sz w:val="20"/>
                <w:szCs w:val="20"/>
              </w:rPr>
            </w:pPr>
            <w:r w:rsidRPr="0051150E">
              <w:rPr>
                <w:bCs/>
                <w:sz w:val="20"/>
                <w:szCs w:val="20"/>
                <w:lang w:val="en-AU"/>
              </w:rPr>
              <w:t>The world of work</w:t>
            </w:r>
          </w:p>
        </w:tc>
        <w:tc>
          <w:tcPr>
            <w:tcW w:w="6223" w:type="dxa"/>
            <w:vMerge/>
          </w:tcPr>
          <w:p w14:paraId="69E27E99" w14:textId="77777777" w:rsidR="00F928F5" w:rsidRPr="00B47532" w:rsidRDefault="00F928F5" w:rsidP="00F928F5">
            <w:pPr>
              <w:pStyle w:val="VCAAtablecondensed"/>
              <w:spacing w:before="0"/>
              <w:rPr>
                <w:sz w:val="20"/>
                <w:szCs w:val="20"/>
              </w:rPr>
            </w:pPr>
          </w:p>
        </w:tc>
      </w:tr>
      <w:tr w:rsidR="00F928F5" w:rsidRPr="00B47532" w14:paraId="656F8223" w14:textId="77777777" w:rsidTr="00F928F5">
        <w:tc>
          <w:tcPr>
            <w:tcW w:w="2565" w:type="dxa"/>
          </w:tcPr>
          <w:p w14:paraId="25BD14AA" w14:textId="77777777" w:rsidR="00F928F5" w:rsidRPr="00B47532" w:rsidRDefault="00F928F5" w:rsidP="00F928F5">
            <w:pPr>
              <w:pStyle w:val="AdviceOutcometxt"/>
              <w:spacing w:before="120"/>
              <w:rPr>
                <w:b/>
                <w:bCs/>
                <w:color w:val="auto"/>
                <w:sz w:val="20"/>
              </w:rPr>
            </w:pPr>
            <w:r w:rsidRPr="00B47532">
              <w:rPr>
                <w:b/>
                <w:bCs/>
                <w:color w:val="auto"/>
                <w:sz w:val="20"/>
              </w:rPr>
              <w:t>Sub-topic</w:t>
            </w:r>
          </w:p>
          <w:p w14:paraId="61CE732E" w14:textId="458B7E14" w:rsidR="00F928F5" w:rsidRPr="00B47532" w:rsidRDefault="00F928F5" w:rsidP="00F928F5">
            <w:pPr>
              <w:pStyle w:val="VCAAtablecondensed"/>
              <w:spacing w:before="0"/>
              <w:rPr>
                <w:sz w:val="20"/>
                <w:szCs w:val="20"/>
              </w:rPr>
            </w:pPr>
            <w:r w:rsidRPr="0051150E">
              <w:rPr>
                <w:bCs/>
                <w:sz w:val="20"/>
                <w:szCs w:val="20"/>
                <w:lang w:val="en-AU"/>
              </w:rPr>
              <w:t>Changing role of men and women</w:t>
            </w:r>
          </w:p>
        </w:tc>
        <w:tc>
          <w:tcPr>
            <w:tcW w:w="6223" w:type="dxa"/>
            <w:vMerge/>
          </w:tcPr>
          <w:p w14:paraId="4825991B" w14:textId="77777777" w:rsidR="00F928F5" w:rsidRPr="00B47532" w:rsidRDefault="00F928F5" w:rsidP="00F928F5">
            <w:pPr>
              <w:pStyle w:val="VCAAtablecondensed"/>
              <w:spacing w:before="0"/>
              <w:rPr>
                <w:sz w:val="20"/>
                <w:szCs w:val="20"/>
              </w:rPr>
            </w:pPr>
          </w:p>
        </w:tc>
      </w:tr>
      <w:tr w:rsidR="00F928F5" w:rsidRPr="00B47532" w14:paraId="19447220" w14:textId="77777777" w:rsidTr="00F928F5">
        <w:tc>
          <w:tcPr>
            <w:tcW w:w="2565" w:type="dxa"/>
          </w:tcPr>
          <w:p w14:paraId="01E0770C" w14:textId="77777777" w:rsidR="00F928F5" w:rsidRPr="00B47532" w:rsidRDefault="00F928F5" w:rsidP="00F928F5">
            <w:pPr>
              <w:pStyle w:val="AdviceOutcometxt"/>
              <w:spacing w:before="120"/>
              <w:rPr>
                <w:b/>
                <w:bCs/>
                <w:color w:val="auto"/>
                <w:sz w:val="20"/>
              </w:rPr>
            </w:pPr>
            <w:r w:rsidRPr="00B47532">
              <w:rPr>
                <w:b/>
                <w:bCs/>
                <w:color w:val="auto"/>
                <w:sz w:val="20"/>
              </w:rPr>
              <w:t>Grammar</w:t>
            </w:r>
          </w:p>
          <w:p w14:paraId="1B43C447" w14:textId="73EF9432" w:rsidR="00F928F5" w:rsidRPr="00B47532" w:rsidRDefault="00F928F5" w:rsidP="00F928F5">
            <w:pPr>
              <w:pStyle w:val="VCAAtablecondensed"/>
              <w:spacing w:before="0"/>
              <w:rPr>
                <w:sz w:val="20"/>
                <w:szCs w:val="20"/>
              </w:rPr>
            </w:pPr>
            <w:r w:rsidRPr="0051150E">
              <w:rPr>
                <w:bCs/>
                <w:sz w:val="20"/>
                <w:szCs w:val="20"/>
                <w:lang w:val="en-AU"/>
              </w:rPr>
              <w:t>Past and present continuous tense, present and perfect participle, imperative sentences</w:t>
            </w:r>
          </w:p>
        </w:tc>
        <w:tc>
          <w:tcPr>
            <w:tcW w:w="6223" w:type="dxa"/>
            <w:vMerge/>
          </w:tcPr>
          <w:p w14:paraId="11CDA520" w14:textId="77777777" w:rsidR="00F928F5" w:rsidRPr="00B47532" w:rsidRDefault="00F928F5" w:rsidP="00F928F5">
            <w:pPr>
              <w:pStyle w:val="VCAAtablecondensed"/>
              <w:spacing w:before="0"/>
              <w:rPr>
                <w:sz w:val="20"/>
                <w:szCs w:val="20"/>
              </w:rPr>
            </w:pPr>
          </w:p>
        </w:tc>
      </w:tr>
      <w:tr w:rsidR="00F928F5" w:rsidRPr="00B47532" w14:paraId="7D8500F5" w14:textId="77777777" w:rsidTr="00F928F5">
        <w:tc>
          <w:tcPr>
            <w:tcW w:w="2565" w:type="dxa"/>
          </w:tcPr>
          <w:p w14:paraId="71DB039F" w14:textId="77777777" w:rsidR="00F928F5" w:rsidRPr="00B47532" w:rsidRDefault="00F928F5" w:rsidP="00F928F5">
            <w:pPr>
              <w:pStyle w:val="AdviceOutcometxt"/>
              <w:spacing w:before="120"/>
              <w:rPr>
                <w:b/>
                <w:bCs/>
                <w:color w:val="auto"/>
                <w:sz w:val="20"/>
              </w:rPr>
            </w:pPr>
            <w:r w:rsidRPr="00B47532">
              <w:rPr>
                <w:b/>
                <w:bCs/>
                <w:color w:val="auto"/>
                <w:sz w:val="20"/>
              </w:rPr>
              <w:t>Text types</w:t>
            </w:r>
          </w:p>
          <w:p w14:paraId="7A26EE55" w14:textId="22A88D65" w:rsidR="00F928F5" w:rsidRPr="00B47532" w:rsidRDefault="00F928F5" w:rsidP="00F928F5">
            <w:pPr>
              <w:pStyle w:val="VCAAtablecondensed"/>
              <w:spacing w:before="0"/>
              <w:rPr>
                <w:sz w:val="20"/>
                <w:szCs w:val="20"/>
              </w:rPr>
            </w:pPr>
            <w:r w:rsidRPr="0051150E">
              <w:rPr>
                <w:bCs/>
                <w:sz w:val="20"/>
                <w:szCs w:val="20"/>
                <w:lang w:val="en-AU"/>
              </w:rPr>
              <w:t>Discussion / role play / conversation / profile / note / biography / in</w:t>
            </w:r>
            <w:r>
              <w:rPr>
                <w:bCs/>
                <w:sz w:val="20"/>
                <w:szCs w:val="20"/>
                <w:lang w:val="en-AU"/>
              </w:rPr>
              <w:t xml:space="preserve">terview / comparison / article </w:t>
            </w:r>
          </w:p>
        </w:tc>
        <w:tc>
          <w:tcPr>
            <w:tcW w:w="6223" w:type="dxa"/>
            <w:vMerge/>
          </w:tcPr>
          <w:p w14:paraId="42923195" w14:textId="77777777" w:rsidR="00F928F5" w:rsidRPr="00B47532" w:rsidRDefault="00F928F5" w:rsidP="00F928F5">
            <w:pPr>
              <w:pStyle w:val="VCAAtablecondensed"/>
              <w:spacing w:before="0"/>
              <w:rPr>
                <w:sz w:val="20"/>
                <w:szCs w:val="20"/>
              </w:rPr>
            </w:pPr>
          </w:p>
        </w:tc>
      </w:tr>
    </w:tbl>
    <w:p w14:paraId="7282C36B" w14:textId="77777777" w:rsidR="00F928F5" w:rsidRPr="00B47532" w:rsidRDefault="00F928F5" w:rsidP="00F928F5">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F928F5" w:rsidRPr="00B47532" w14:paraId="301EB27C" w14:textId="77777777" w:rsidTr="00810661">
        <w:tc>
          <w:tcPr>
            <w:tcW w:w="9180" w:type="dxa"/>
            <w:shd w:val="clear" w:color="auto" w:fill="C6D9F1" w:themeFill="text2" w:themeFillTint="33"/>
            <w:hideMark/>
          </w:tcPr>
          <w:p w14:paraId="1D8FC8FF" w14:textId="77777777" w:rsidR="00F928F5" w:rsidRPr="00B47532" w:rsidRDefault="00F928F5" w:rsidP="00F928F5">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F928F5" w:rsidRPr="00B47532" w14:paraId="6F9EB2C7" w14:textId="77777777" w:rsidTr="00810661">
        <w:tc>
          <w:tcPr>
            <w:tcW w:w="9180" w:type="dxa"/>
            <w:shd w:val="clear" w:color="auto" w:fill="C6D9F1" w:themeFill="text2" w:themeFillTint="33"/>
          </w:tcPr>
          <w:p w14:paraId="24B1FC57" w14:textId="545C6F18" w:rsidR="00F928F5" w:rsidRPr="00F928F5" w:rsidRDefault="00F928F5" w:rsidP="00F928F5">
            <w:pPr>
              <w:pStyle w:val="AdviceDetailedExHEAD"/>
              <w:rPr>
                <w:sz w:val="20"/>
                <w:szCs w:val="20"/>
              </w:rPr>
            </w:pPr>
            <w:r w:rsidRPr="00B47532">
              <w:rPr>
                <w:b/>
                <w:sz w:val="20"/>
                <w:szCs w:val="20"/>
              </w:rPr>
              <w:t xml:space="preserve">Outcome </w:t>
            </w:r>
            <w:r>
              <w:rPr>
                <w:b/>
                <w:sz w:val="20"/>
                <w:szCs w:val="20"/>
              </w:rPr>
              <w:t>2</w:t>
            </w:r>
            <w:r w:rsidRPr="00F928F5">
              <w:rPr>
                <w:sz w:val="20"/>
                <w:szCs w:val="20"/>
              </w:rPr>
              <w:t xml:space="preserve">: </w:t>
            </w:r>
            <w:r w:rsidRPr="00F928F5">
              <w:rPr>
                <w:bCs/>
                <w:sz w:val="20"/>
                <w:szCs w:val="20"/>
              </w:rPr>
              <w:t>Listen to, read and obtain information from spoken and written texts.</w:t>
            </w:r>
          </w:p>
          <w:p w14:paraId="5B2A5F69" w14:textId="3ECAA4D4" w:rsidR="00F928F5" w:rsidRPr="00B47532" w:rsidRDefault="00F928F5" w:rsidP="00F928F5">
            <w:pPr>
              <w:pStyle w:val="VCAAtablecondensed"/>
              <w:rPr>
                <w:sz w:val="20"/>
                <w:szCs w:val="20"/>
              </w:rPr>
            </w:pPr>
            <w:r w:rsidRPr="00B47532">
              <w:rPr>
                <w:b/>
                <w:sz w:val="20"/>
                <w:szCs w:val="20"/>
              </w:rPr>
              <w:t>Details of the task</w:t>
            </w:r>
            <w:r w:rsidRPr="005C7451">
              <w:rPr>
                <w:lang w:val="en-AU"/>
              </w:rPr>
              <w:t xml:space="preserve"> </w:t>
            </w:r>
            <w:r w:rsidRPr="00F928F5">
              <w:rPr>
                <w:sz w:val="20"/>
                <w:szCs w:val="20"/>
                <w:lang w:val="en-AU"/>
              </w:rPr>
              <w:t>Read a report about the working conditions for men and women in Bangladesh or West Bengal; complete a table in Bengali of key points.</w:t>
            </w:r>
          </w:p>
          <w:p w14:paraId="039B15C4" w14:textId="632066C0" w:rsidR="00F928F5" w:rsidRPr="00B47532" w:rsidRDefault="00F928F5" w:rsidP="00F928F5">
            <w:pPr>
              <w:pStyle w:val="AdviceDetailedExHEAD"/>
              <w:spacing w:after="240"/>
              <w:rPr>
                <w:sz w:val="20"/>
                <w:szCs w:val="20"/>
              </w:rPr>
            </w:pPr>
            <w:r w:rsidRPr="00B47532">
              <w:rPr>
                <w:b/>
                <w:sz w:val="20"/>
                <w:szCs w:val="20"/>
              </w:rPr>
              <w:t>Assessment task</w:t>
            </w:r>
            <w:r>
              <w:rPr>
                <w:b/>
                <w:sz w:val="20"/>
                <w:szCs w:val="20"/>
              </w:rPr>
              <w:t xml:space="preserve"> (2b)</w:t>
            </w:r>
            <w:r w:rsidRPr="00B47532">
              <w:rPr>
                <w:sz w:val="20"/>
                <w:szCs w:val="20"/>
              </w:rPr>
              <w:t>:</w:t>
            </w:r>
            <w:r w:rsidRPr="00F928F5">
              <w:rPr>
                <w:sz w:val="20"/>
                <w:szCs w:val="20"/>
              </w:rPr>
              <w:t xml:space="preserve"> Read written texts (e.g. extracts, advertisements, letters) to obtain information to complete notes, charts or tables in Bengali or English.</w:t>
            </w:r>
          </w:p>
        </w:tc>
      </w:tr>
    </w:tbl>
    <w:p w14:paraId="363D6D70" w14:textId="77777777" w:rsidR="00F928F5" w:rsidRPr="00B47532" w:rsidRDefault="00F928F5" w:rsidP="00F928F5">
      <w:pPr>
        <w:pStyle w:val="VCAAbody"/>
        <w:rPr>
          <w:bCs/>
          <w:szCs w:val="20"/>
        </w:rPr>
      </w:pPr>
    </w:p>
    <w:p w14:paraId="6D9C1FF3" w14:textId="45FFF3AE" w:rsidR="00F928F5" w:rsidRDefault="00F928F5">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F928F5" w14:paraId="3CD815A6" w14:textId="77777777" w:rsidTr="00F928F5">
        <w:trPr>
          <w:trHeight w:val="275"/>
        </w:trPr>
        <w:tc>
          <w:tcPr>
            <w:tcW w:w="8788" w:type="dxa"/>
          </w:tcPr>
          <w:p w14:paraId="118F2DAE" w14:textId="33EA7D45" w:rsidR="00F928F5" w:rsidRPr="00062ECC" w:rsidRDefault="00F928F5" w:rsidP="00F928F5">
            <w:pPr>
              <w:pStyle w:val="VCAAHeading3"/>
              <w:spacing w:before="120"/>
              <w:ind w:left="-105"/>
            </w:pPr>
            <w:bookmarkStart w:id="18" w:name="_Toc49248339"/>
            <w:bookmarkStart w:id="19" w:name="_Toc49248525"/>
            <w:r>
              <w:lastRenderedPageBreak/>
              <w:t>Unit 1 Area of Study 3</w:t>
            </w:r>
            <w:bookmarkEnd w:id="18"/>
            <w:bookmarkEnd w:id="1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F928F5" w:rsidRPr="00B47532" w14:paraId="03455EDF" w14:textId="77777777" w:rsidTr="00F928F5">
        <w:trPr>
          <w:trHeight w:val="275"/>
        </w:trPr>
        <w:tc>
          <w:tcPr>
            <w:tcW w:w="2565" w:type="dxa"/>
          </w:tcPr>
          <w:p w14:paraId="48C345F0" w14:textId="77777777" w:rsidR="00F928F5" w:rsidRPr="00B47532" w:rsidRDefault="00F928F5" w:rsidP="00F928F5">
            <w:pPr>
              <w:pStyle w:val="VCAAtablecondensedheading"/>
              <w:spacing w:before="120" w:after="0"/>
              <w:rPr>
                <w:sz w:val="20"/>
                <w:szCs w:val="20"/>
              </w:rPr>
            </w:pPr>
          </w:p>
        </w:tc>
        <w:tc>
          <w:tcPr>
            <w:tcW w:w="6223" w:type="dxa"/>
          </w:tcPr>
          <w:p w14:paraId="065EF0B7" w14:textId="77777777" w:rsidR="00F928F5" w:rsidRPr="00B47532" w:rsidRDefault="00F928F5" w:rsidP="00F928F5">
            <w:pPr>
              <w:pStyle w:val="VCAAtablecondensedheading"/>
              <w:spacing w:before="120" w:after="120"/>
              <w:rPr>
                <w:b/>
                <w:bCs/>
                <w:sz w:val="20"/>
                <w:szCs w:val="20"/>
              </w:rPr>
            </w:pPr>
            <w:r w:rsidRPr="00B47532">
              <w:rPr>
                <w:b/>
                <w:bCs/>
                <w:sz w:val="20"/>
                <w:szCs w:val="20"/>
              </w:rPr>
              <w:t>Examples of learning activities</w:t>
            </w:r>
          </w:p>
        </w:tc>
      </w:tr>
      <w:tr w:rsidR="00F928F5" w:rsidRPr="00B47532" w14:paraId="01F7F9E5" w14:textId="77777777" w:rsidTr="00F928F5">
        <w:tc>
          <w:tcPr>
            <w:tcW w:w="2565" w:type="dxa"/>
          </w:tcPr>
          <w:p w14:paraId="175541F1" w14:textId="77777777" w:rsidR="00F928F5" w:rsidRPr="00B47532" w:rsidRDefault="00F928F5" w:rsidP="00F928F5">
            <w:pPr>
              <w:pStyle w:val="AdviceOutcometxt"/>
              <w:spacing w:before="120"/>
              <w:rPr>
                <w:b/>
                <w:bCs/>
                <w:color w:val="auto"/>
                <w:sz w:val="20"/>
              </w:rPr>
            </w:pPr>
            <w:r w:rsidRPr="00B47532">
              <w:rPr>
                <w:b/>
                <w:bCs/>
                <w:color w:val="auto"/>
                <w:sz w:val="20"/>
              </w:rPr>
              <w:t>Theme</w:t>
            </w:r>
          </w:p>
          <w:p w14:paraId="3CCF857B" w14:textId="571B9AAA" w:rsidR="00F928F5" w:rsidRPr="00F928F5" w:rsidRDefault="00F928F5" w:rsidP="003C1E7F">
            <w:pPr>
              <w:pStyle w:val="VCAAtablecondensedheading"/>
              <w:spacing w:before="0"/>
              <w:rPr>
                <w:bCs/>
                <w:sz w:val="20"/>
                <w:szCs w:val="20"/>
                <w:lang w:val="en-AU"/>
              </w:rPr>
            </w:pPr>
            <w:r w:rsidRPr="0051150E">
              <w:rPr>
                <w:bCs/>
                <w:sz w:val="20"/>
                <w:szCs w:val="20"/>
                <w:lang w:val="en-AU"/>
              </w:rPr>
              <w:t>The Bengali-speaking communities</w:t>
            </w:r>
          </w:p>
        </w:tc>
        <w:tc>
          <w:tcPr>
            <w:tcW w:w="6223" w:type="dxa"/>
            <w:vMerge w:val="restart"/>
          </w:tcPr>
          <w:p w14:paraId="0040A2BE"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Listening</w:t>
            </w:r>
          </w:p>
          <w:p w14:paraId="56BCA05C"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an interview with a Bengali-speaking actor or film director and answer questions about the interview</w:t>
            </w:r>
          </w:p>
          <w:p w14:paraId="1D60CF2D"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Listen to a conversation between two people discussing a Bengali film and take notes of their impressions</w:t>
            </w:r>
          </w:p>
          <w:p w14:paraId="25F8BE73"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Watch a classic Bengali film and compile a vocabulary list</w:t>
            </w:r>
          </w:p>
          <w:p w14:paraId="223C3427"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Speaking</w:t>
            </w:r>
          </w:p>
          <w:p w14:paraId="7AA97110"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Interview a classmate about their Bengali film-watching preferences</w:t>
            </w:r>
          </w:p>
          <w:p w14:paraId="51637C28"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Conduct a role-play with classmates to re-enact a scene from a Bengali film</w:t>
            </w:r>
          </w:p>
          <w:p w14:paraId="709EE26B"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Have a class discussion about a film, organised into the following topics: plot, main characters, actors, soundtrack, themes or ideas</w:t>
            </w:r>
          </w:p>
          <w:p w14:paraId="1BEA3D4F"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Reading</w:t>
            </w:r>
          </w:p>
          <w:p w14:paraId="043EC430"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 xml:space="preserve">Read an article about the influence of Western cinema on the modern Bengali film industry and discuss </w:t>
            </w:r>
          </w:p>
          <w:p w14:paraId="76F919A9"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an extract from a biography of a Bengali film director</w:t>
            </w:r>
          </w:p>
          <w:p w14:paraId="4D5A5963"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Read newspaper articles about Bengali films and answer questions about them</w:t>
            </w:r>
          </w:p>
          <w:p w14:paraId="665AAA32" w14:textId="77777777" w:rsidR="00F928F5" w:rsidRPr="00F928F5" w:rsidRDefault="00F928F5" w:rsidP="00F928F5">
            <w:pPr>
              <w:pStyle w:val="VCAAtablecondensedheading"/>
              <w:spacing w:before="120" w:after="120"/>
              <w:rPr>
                <w:bCs/>
                <w:i/>
                <w:sz w:val="20"/>
                <w:szCs w:val="20"/>
                <w:lang w:val="en-AU"/>
              </w:rPr>
            </w:pPr>
            <w:r w:rsidRPr="00F928F5">
              <w:rPr>
                <w:bCs/>
                <w:i/>
                <w:sz w:val="20"/>
                <w:szCs w:val="20"/>
                <w:lang w:val="en-AU"/>
              </w:rPr>
              <w:t>Writing</w:t>
            </w:r>
          </w:p>
          <w:p w14:paraId="3F40356D"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Prepare an online survey (in Bengali) for younger students to find out about their favourite Bengali films</w:t>
            </w:r>
          </w:p>
          <w:p w14:paraId="1D4E7AB4" w14:textId="77777777" w:rsidR="00F928F5" w:rsidRPr="0051150E" w:rsidRDefault="00F928F5" w:rsidP="00F928F5">
            <w:pPr>
              <w:pStyle w:val="VCAAtablecondensedheading"/>
              <w:spacing w:before="120" w:after="120"/>
              <w:rPr>
                <w:bCs/>
                <w:sz w:val="20"/>
                <w:szCs w:val="20"/>
                <w:lang w:val="en-AU"/>
              </w:rPr>
            </w:pPr>
            <w:r w:rsidRPr="0051150E">
              <w:rPr>
                <w:bCs/>
                <w:sz w:val="20"/>
                <w:szCs w:val="20"/>
                <w:lang w:val="en-AU"/>
              </w:rPr>
              <w:t>Create a magazine advertisement or poster to promote a Bengali film festival</w:t>
            </w:r>
          </w:p>
          <w:p w14:paraId="4DEC6BFF" w14:textId="66C618A4" w:rsidR="00F928F5" w:rsidRPr="00B47532" w:rsidRDefault="00F928F5" w:rsidP="00F928F5">
            <w:pPr>
              <w:pStyle w:val="VCAAtablecondensedheading"/>
              <w:spacing w:before="120" w:after="120"/>
              <w:rPr>
                <w:sz w:val="20"/>
                <w:szCs w:val="20"/>
              </w:rPr>
            </w:pPr>
            <w:r w:rsidRPr="0051150E">
              <w:rPr>
                <w:bCs/>
                <w:sz w:val="20"/>
                <w:szCs w:val="20"/>
                <w:lang w:val="en-AU"/>
              </w:rPr>
              <w:t>Write a short review of a Bengali movie</w:t>
            </w:r>
          </w:p>
        </w:tc>
      </w:tr>
      <w:tr w:rsidR="00F928F5" w:rsidRPr="00B47532" w14:paraId="36204FE3" w14:textId="77777777" w:rsidTr="00F928F5">
        <w:tc>
          <w:tcPr>
            <w:tcW w:w="2565" w:type="dxa"/>
          </w:tcPr>
          <w:p w14:paraId="213A7B05" w14:textId="77777777" w:rsidR="00F928F5" w:rsidRPr="00B47532" w:rsidRDefault="00F928F5" w:rsidP="00F928F5">
            <w:pPr>
              <w:pStyle w:val="AdviceOutcometxt"/>
              <w:spacing w:before="120"/>
              <w:rPr>
                <w:b/>
                <w:bCs/>
                <w:color w:val="auto"/>
                <w:sz w:val="20"/>
              </w:rPr>
            </w:pPr>
            <w:r w:rsidRPr="00B47532">
              <w:rPr>
                <w:b/>
                <w:bCs/>
                <w:color w:val="auto"/>
                <w:sz w:val="20"/>
              </w:rPr>
              <w:t>Topic</w:t>
            </w:r>
          </w:p>
          <w:p w14:paraId="5B8E2477" w14:textId="7146EFFF" w:rsidR="00F928F5" w:rsidRPr="00B47532" w:rsidRDefault="00F928F5" w:rsidP="00F928F5">
            <w:pPr>
              <w:pStyle w:val="VCAAtablecondensed"/>
              <w:spacing w:before="0"/>
              <w:rPr>
                <w:sz w:val="20"/>
                <w:szCs w:val="20"/>
              </w:rPr>
            </w:pPr>
            <w:r w:rsidRPr="0051150E">
              <w:rPr>
                <w:bCs/>
                <w:sz w:val="20"/>
                <w:szCs w:val="20"/>
                <w:lang w:val="en-AU"/>
              </w:rPr>
              <w:t>Arts and entertainment</w:t>
            </w:r>
          </w:p>
        </w:tc>
        <w:tc>
          <w:tcPr>
            <w:tcW w:w="6223" w:type="dxa"/>
            <w:vMerge/>
          </w:tcPr>
          <w:p w14:paraId="7719DC2B" w14:textId="77777777" w:rsidR="00F928F5" w:rsidRPr="00B47532" w:rsidRDefault="00F928F5" w:rsidP="00F928F5">
            <w:pPr>
              <w:pStyle w:val="VCAAtablecondensed"/>
              <w:spacing w:before="0"/>
              <w:rPr>
                <w:sz w:val="20"/>
                <w:szCs w:val="20"/>
              </w:rPr>
            </w:pPr>
          </w:p>
        </w:tc>
      </w:tr>
      <w:tr w:rsidR="00F928F5" w:rsidRPr="00B47532" w14:paraId="74D0A287" w14:textId="77777777" w:rsidTr="00F928F5">
        <w:tc>
          <w:tcPr>
            <w:tcW w:w="2565" w:type="dxa"/>
          </w:tcPr>
          <w:p w14:paraId="10A59175" w14:textId="77777777" w:rsidR="00F928F5" w:rsidRPr="00B47532" w:rsidRDefault="00F928F5" w:rsidP="00F928F5">
            <w:pPr>
              <w:pStyle w:val="AdviceOutcometxt"/>
              <w:spacing w:before="120"/>
              <w:rPr>
                <w:b/>
                <w:bCs/>
                <w:color w:val="auto"/>
                <w:sz w:val="20"/>
              </w:rPr>
            </w:pPr>
            <w:r w:rsidRPr="00B47532">
              <w:rPr>
                <w:b/>
                <w:bCs/>
                <w:color w:val="auto"/>
                <w:sz w:val="20"/>
              </w:rPr>
              <w:t>Sub-topic</w:t>
            </w:r>
          </w:p>
          <w:p w14:paraId="3AC9EEC0" w14:textId="386C69EC" w:rsidR="00F928F5" w:rsidRPr="00F928F5" w:rsidRDefault="00F928F5" w:rsidP="003C1E7F">
            <w:pPr>
              <w:pStyle w:val="VCAAtablecondensedheading"/>
              <w:spacing w:before="0"/>
              <w:rPr>
                <w:bCs/>
                <w:sz w:val="20"/>
                <w:szCs w:val="20"/>
                <w:lang w:val="en-AU"/>
              </w:rPr>
            </w:pPr>
            <w:r w:rsidRPr="0051150E">
              <w:rPr>
                <w:bCs/>
                <w:sz w:val="20"/>
                <w:szCs w:val="20"/>
                <w:lang w:val="en-AU"/>
              </w:rPr>
              <w:t>Film</w:t>
            </w:r>
          </w:p>
        </w:tc>
        <w:tc>
          <w:tcPr>
            <w:tcW w:w="6223" w:type="dxa"/>
            <w:vMerge/>
          </w:tcPr>
          <w:p w14:paraId="6FD90CE5" w14:textId="77777777" w:rsidR="00F928F5" w:rsidRPr="00B47532" w:rsidRDefault="00F928F5" w:rsidP="00F928F5">
            <w:pPr>
              <w:pStyle w:val="VCAAtablecondensed"/>
              <w:spacing w:before="0"/>
              <w:rPr>
                <w:sz w:val="20"/>
                <w:szCs w:val="20"/>
              </w:rPr>
            </w:pPr>
          </w:p>
        </w:tc>
      </w:tr>
      <w:tr w:rsidR="00F928F5" w:rsidRPr="00B47532" w14:paraId="7F5AA605" w14:textId="77777777" w:rsidTr="00F928F5">
        <w:tc>
          <w:tcPr>
            <w:tcW w:w="2565" w:type="dxa"/>
          </w:tcPr>
          <w:p w14:paraId="02F80045" w14:textId="77777777" w:rsidR="00F928F5" w:rsidRPr="00B47532" w:rsidRDefault="00F928F5" w:rsidP="00F928F5">
            <w:pPr>
              <w:pStyle w:val="AdviceOutcometxt"/>
              <w:spacing w:before="120"/>
              <w:rPr>
                <w:b/>
                <w:bCs/>
                <w:color w:val="auto"/>
                <w:sz w:val="20"/>
              </w:rPr>
            </w:pPr>
            <w:r w:rsidRPr="00B47532">
              <w:rPr>
                <w:b/>
                <w:bCs/>
                <w:color w:val="auto"/>
                <w:sz w:val="20"/>
              </w:rPr>
              <w:t>Grammar</w:t>
            </w:r>
          </w:p>
          <w:p w14:paraId="7F2F07D7" w14:textId="01C74DCA" w:rsidR="00F928F5" w:rsidRPr="00B47532" w:rsidRDefault="00F928F5" w:rsidP="00F928F5">
            <w:pPr>
              <w:pStyle w:val="VCAAtablecondensed"/>
              <w:spacing w:before="0"/>
              <w:rPr>
                <w:sz w:val="20"/>
                <w:szCs w:val="20"/>
              </w:rPr>
            </w:pPr>
            <w:r w:rsidRPr="0051150E">
              <w:rPr>
                <w:bCs/>
                <w:sz w:val="20"/>
                <w:szCs w:val="20"/>
                <w:lang w:val="en-AU"/>
              </w:rPr>
              <w:t>Adjective, adverbial constructions, present and past continuous</w:t>
            </w:r>
          </w:p>
        </w:tc>
        <w:tc>
          <w:tcPr>
            <w:tcW w:w="6223" w:type="dxa"/>
            <w:vMerge/>
          </w:tcPr>
          <w:p w14:paraId="4A4CCCD3" w14:textId="77777777" w:rsidR="00F928F5" w:rsidRPr="00B47532" w:rsidRDefault="00F928F5" w:rsidP="00F928F5">
            <w:pPr>
              <w:pStyle w:val="VCAAtablecondensed"/>
              <w:spacing w:before="0"/>
              <w:rPr>
                <w:sz w:val="20"/>
                <w:szCs w:val="20"/>
              </w:rPr>
            </w:pPr>
          </w:p>
        </w:tc>
      </w:tr>
      <w:tr w:rsidR="00F928F5" w:rsidRPr="00B47532" w14:paraId="38CB17E9" w14:textId="77777777" w:rsidTr="00F928F5">
        <w:tc>
          <w:tcPr>
            <w:tcW w:w="2565" w:type="dxa"/>
          </w:tcPr>
          <w:p w14:paraId="53A0192F" w14:textId="77777777" w:rsidR="00F928F5" w:rsidRPr="00B47532" w:rsidRDefault="00F928F5" w:rsidP="00F928F5">
            <w:pPr>
              <w:pStyle w:val="AdviceOutcometxt"/>
              <w:spacing w:before="120"/>
              <w:rPr>
                <w:b/>
                <w:bCs/>
                <w:color w:val="auto"/>
                <w:sz w:val="20"/>
              </w:rPr>
            </w:pPr>
            <w:r w:rsidRPr="00B47532">
              <w:rPr>
                <w:b/>
                <w:bCs/>
                <w:color w:val="auto"/>
                <w:sz w:val="20"/>
              </w:rPr>
              <w:t>Text types</w:t>
            </w:r>
          </w:p>
          <w:p w14:paraId="3FF2F438" w14:textId="2B2351A5" w:rsidR="00F928F5" w:rsidRPr="00B47532" w:rsidRDefault="00F928F5" w:rsidP="00F928F5">
            <w:pPr>
              <w:pStyle w:val="VCAAtablecondensed"/>
              <w:spacing w:before="0"/>
              <w:rPr>
                <w:sz w:val="20"/>
                <w:szCs w:val="20"/>
              </w:rPr>
            </w:pPr>
            <w:r w:rsidRPr="0051150E">
              <w:rPr>
                <w:bCs/>
                <w:sz w:val="20"/>
                <w:szCs w:val="20"/>
                <w:lang w:val="en-AU"/>
              </w:rPr>
              <w:t>Discussion / advertisement / interview / survey / role-play / review / biography / article / conversation</w:t>
            </w:r>
          </w:p>
        </w:tc>
        <w:tc>
          <w:tcPr>
            <w:tcW w:w="6223" w:type="dxa"/>
            <w:vMerge/>
          </w:tcPr>
          <w:p w14:paraId="668FE182" w14:textId="77777777" w:rsidR="00F928F5" w:rsidRPr="00B47532" w:rsidRDefault="00F928F5" w:rsidP="00F928F5">
            <w:pPr>
              <w:pStyle w:val="VCAAtablecondensed"/>
              <w:spacing w:before="0"/>
              <w:rPr>
                <w:sz w:val="20"/>
                <w:szCs w:val="20"/>
              </w:rPr>
            </w:pPr>
          </w:p>
        </w:tc>
      </w:tr>
    </w:tbl>
    <w:p w14:paraId="62611DC2" w14:textId="77777777" w:rsidR="00F928F5" w:rsidRPr="00B47532" w:rsidRDefault="00F928F5" w:rsidP="00F928F5">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F928F5" w:rsidRPr="00B47532" w14:paraId="49854DBF" w14:textId="77777777" w:rsidTr="00810661">
        <w:tc>
          <w:tcPr>
            <w:tcW w:w="9180" w:type="dxa"/>
            <w:shd w:val="clear" w:color="auto" w:fill="C6D9F1" w:themeFill="text2" w:themeFillTint="33"/>
            <w:hideMark/>
          </w:tcPr>
          <w:p w14:paraId="42BF8CB2" w14:textId="77777777" w:rsidR="00F928F5" w:rsidRPr="00B47532" w:rsidRDefault="00F928F5" w:rsidP="00F928F5">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F928F5" w:rsidRPr="00B47532" w14:paraId="4D7297CD" w14:textId="77777777" w:rsidTr="00810661">
        <w:tc>
          <w:tcPr>
            <w:tcW w:w="9180" w:type="dxa"/>
            <w:shd w:val="clear" w:color="auto" w:fill="C6D9F1" w:themeFill="text2" w:themeFillTint="33"/>
          </w:tcPr>
          <w:p w14:paraId="1A04845C" w14:textId="796CA221" w:rsidR="00F928F5" w:rsidRPr="00F928F5" w:rsidRDefault="00F928F5" w:rsidP="00F928F5">
            <w:pPr>
              <w:pStyle w:val="AdviceDetailedExHEAD"/>
              <w:rPr>
                <w:sz w:val="20"/>
                <w:szCs w:val="20"/>
              </w:rPr>
            </w:pPr>
            <w:r w:rsidRPr="00B47532">
              <w:rPr>
                <w:b/>
                <w:sz w:val="20"/>
                <w:szCs w:val="20"/>
              </w:rPr>
              <w:t xml:space="preserve">Outcome </w:t>
            </w:r>
            <w:r>
              <w:rPr>
                <w:b/>
                <w:sz w:val="20"/>
                <w:szCs w:val="20"/>
              </w:rPr>
              <w:t>3</w:t>
            </w:r>
            <w:r w:rsidRPr="00F928F5">
              <w:rPr>
                <w:sz w:val="20"/>
                <w:szCs w:val="20"/>
              </w:rPr>
              <w:t xml:space="preserve">: </w:t>
            </w:r>
            <w:r w:rsidR="0072408C" w:rsidRPr="0072408C">
              <w:rPr>
                <w:bCs/>
                <w:sz w:val="20"/>
                <w:szCs w:val="20"/>
              </w:rPr>
              <w:t>Produce a personal response to a text, focusing on real or imaginary experience.</w:t>
            </w:r>
          </w:p>
          <w:p w14:paraId="3A568D72" w14:textId="1FC2DA13" w:rsidR="00F928F5" w:rsidRPr="00B47532" w:rsidRDefault="00F928F5" w:rsidP="00F928F5">
            <w:pPr>
              <w:pStyle w:val="VCAAtablecondensed"/>
              <w:rPr>
                <w:sz w:val="20"/>
                <w:szCs w:val="20"/>
              </w:rPr>
            </w:pPr>
            <w:r w:rsidRPr="00B47532">
              <w:rPr>
                <w:b/>
                <w:sz w:val="20"/>
                <w:szCs w:val="20"/>
              </w:rPr>
              <w:t>Details of the task</w:t>
            </w:r>
            <w:r w:rsidRPr="005C7451">
              <w:rPr>
                <w:lang w:val="en-AU"/>
              </w:rPr>
              <w:t xml:space="preserve"> </w:t>
            </w:r>
            <w:r w:rsidR="0072408C" w:rsidRPr="0072408C">
              <w:rPr>
                <w:bCs/>
                <w:sz w:val="20"/>
                <w:szCs w:val="20"/>
                <w:lang w:val="en-AU"/>
              </w:rPr>
              <w:t>Write a review of a film you have seen, pointing out your opinion of its strengths and weaknesses</w:t>
            </w:r>
            <w:r w:rsidR="0072408C" w:rsidRPr="0072408C">
              <w:rPr>
                <w:b/>
                <w:bCs/>
                <w:sz w:val="20"/>
                <w:szCs w:val="20"/>
                <w:lang w:val="en-AU"/>
              </w:rPr>
              <w:t>.</w:t>
            </w:r>
          </w:p>
          <w:p w14:paraId="257D27F5" w14:textId="0D218CE5" w:rsidR="00F928F5" w:rsidRPr="00B47532" w:rsidRDefault="00F928F5" w:rsidP="00F928F5">
            <w:pPr>
              <w:pStyle w:val="AdviceDetailedExHEAD"/>
              <w:spacing w:after="240"/>
              <w:rPr>
                <w:sz w:val="20"/>
                <w:szCs w:val="20"/>
              </w:rPr>
            </w:pPr>
            <w:r w:rsidRPr="00B47532">
              <w:rPr>
                <w:b/>
                <w:sz w:val="20"/>
                <w:szCs w:val="20"/>
              </w:rPr>
              <w:t>Assessment task</w:t>
            </w:r>
            <w:r w:rsidRPr="00B47532">
              <w:rPr>
                <w:sz w:val="20"/>
                <w:szCs w:val="20"/>
              </w:rPr>
              <w:t>:</w:t>
            </w:r>
            <w:r w:rsidRPr="00F928F5">
              <w:rPr>
                <w:sz w:val="20"/>
                <w:szCs w:val="20"/>
              </w:rPr>
              <w:t xml:space="preserve"> </w:t>
            </w:r>
            <w:r w:rsidR="0072408C" w:rsidRPr="0072408C">
              <w:rPr>
                <w:bCs/>
                <w:sz w:val="20"/>
                <w:szCs w:val="20"/>
              </w:rPr>
              <w:t>Written review of a film.</w:t>
            </w:r>
          </w:p>
        </w:tc>
      </w:tr>
    </w:tbl>
    <w:p w14:paraId="40367D59" w14:textId="77777777" w:rsidR="00F928F5" w:rsidRPr="00B47532" w:rsidRDefault="00F928F5" w:rsidP="00F928F5">
      <w:pPr>
        <w:pStyle w:val="VCAAbody"/>
        <w:rPr>
          <w:bCs/>
          <w:szCs w:val="20"/>
        </w:rPr>
      </w:pPr>
    </w:p>
    <w:p w14:paraId="05738C10" w14:textId="52019432" w:rsidR="0072408C" w:rsidRDefault="0072408C">
      <w:pPr>
        <w:rPr>
          <w:rFonts w:asciiTheme="majorHAnsi" w:hAnsiTheme="majorHAnsi" w:cs="Arial"/>
          <w:bCs/>
          <w:color w:val="000000" w:themeColor="text1"/>
          <w:sz w:val="20"/>
          <w:szCs w:val="20"/>
        </w:rPr>
      </w:pPr>
      <w:r>
        <w:rPr>
          <w:bCs/>
          <w:szCs w:val="20"/>
        </w:rPr>
        <w:br w:type="page"/>
      </w:r>
    </w:p>
    <w:p w14:paraId="22B4F967" w14:textId="7A1111D5" w:rsidR="0072408C" w:rsidRPr="00CE2CD8" w:rsidRDefault="0072408C" w:rsidP="0072408C">
      <w:pPr>
        <w:pStyle w:val="VCAAHeading2"/>
        <w:rPr>
          <w:strike/>
        </w:rPr>
      </w:pPr>
      <w:bookmarkStart w:id="20" w:name="_Toc49248526"/>
      <w:r w:rsidRPr="00C13D59">
        <w:lastRenderedPageBreak/>
        <w:t xml:space="preserve">Unit </w:t>
      </w:r>
      <w:r>
        <w:t>2</w:t>
      </w:r>
      <w:bookmarkEnd w:id="20"/>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72408C" w14:paraId="49DABEC0" w14:textId="77777777" w:rsidTr="00F60205">
        <w:trPr>
          <w:trHeight w:val="275"/>
        </w:trPr>
        <w:tc>
          <w:tcPr>
            <w:tcW w:w="9243" w:type="dxa"/>
          </w:tcPr>
          <w:p w14:paraId="13D0BC76" w14:textId="3C78F819" w:rsidR="0072408C" w:rsidRPr="00062ECC" w:rsidRDefault="0072408C" w:rsidP="0072408C">
            <w:pPr>
              <w:pStyle w:val="VCAAHeading3"/>
              <w:spacing w:before="120"/>
              <w:ind w:left="-105"/>
            </w:pPr>
            <w:bookmarkStart w:id="21" w:name="_Toc49248341"/>
            <w:bookmarkStart w:id="22" w:name="_Toc49248527"/>
            <w:r>
              <w:t>Unit 2 Area of Study 1</w:t>
            </w:r>
            <w:bookmarkEnd w:id="21"/>
            <w:bookmarkEnd w:id="2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72408C" w:rsidRPr="00B47532" w14:paraId="4477FFBA" w14:textId="77777777" w:rsidTr="00F60205">
        <w:trPr>
          <w:trHeight w:val="275"/>
        </w:trPr>
        <w:tc>
          <w:tcPr>
            <w:tcW w:w="2565" w:type="dxa"/>
          </w:tcPr>
          <w:p w14:paraId="67D4BB51" w14:textId="77777777" w:rsidR="0072408C" w:rsidRPr="00B47532" w:rsidRDefault="0072408C" w:rsidP="00F60205">
            <w:pPr>
              <w:pStyle w:val="VCAAtablecondensedheading"/>
              <w:spacing w:before="120" w:after="0"/>
              <w:rPr>
                <w:sz w:val="20"/>
                <w:szCs w:val="20"/>
              </w:rPr>
            </w:pPr>
          </w:p>
        </w:tc>
        <w:tc>
          <w:tcPr>
            <w:tcW w:w="6223" w:type="dxa"/>
          </w:tcPr>
          <w:p w14:paraId="6722FE05" w14:textId="77777777" w:rsidR="0072408C" w:rsidRPr="00B47532" w:rsidRDefault="0072408C" w:rsidP="00F60205">
            <w:pPr>
              <w:pStyle w:val="VCAAtablecondensedheading"/>
              <w:spacing w:before="120" w:after="120"/>
              <w:rPr>
                <w:b/>
                <w:bCs/>
                <w:sz w:val="20"/>
                <w:szCs w:val="20"/>
              </w:rPr>
            </w:pPr>
            <w:r w:rsidRPr="00B47532">
              <w:rPr>
                <w:b/>
                <w:bCs/>
                <w:sz w:val="20"/>
                <w:szCs w:val="20"/>
              </w:rPr>
              <w:t>Examples of learning activities</w:t>
            </w:r>
          </w:p>
        </w:tc>
      </w:tr>
      <w:tr w:rsidR="0072408C" w:rsidRPr="00B47532" w14:paraId="19954CAF" w14:textId="77777777" w:rsidTr="00F60205">
        <w:tc>
          <w:tcPr>
            <w:tcW w:w="2565" w:type="dxa"/>
          </w:tcPr>
          <w:p w14:paraId="4A9A4A5A" w14:textId="77777777" w:rsidR="0072408C" w:rsidRPr="00B47532" w:rsidRDefault="0072408C" w:rsidP="00F60205">
            <w:pPr>
              <w:pStyle w:val="AdviceOutcometxt"/>
              <w:spacing w:before="120"/>
              <w:rPr>
                <w:b/>
                <w:bCs/>
                <w:color w:val="auto"/>
                <w:sz w:val="20"/>
              </w:rPr>
            </w:pPr>
            <w:r w:rsidRPr="00B47532">
              <w:rPr>
                <w:b/>
                <w:bCs/>
                <w:color w:val="auto"/>
                <w:sz w:val="20"/>
              </w:rPr>
              <w:t>Theme</w:t>
            </w:r>
          </w:p>
          <w:p w14:paraId="1C2338FD" w14:textId="13398D10" w:rsidR="0072408C" w:rsidRPr="00B47532" w:rsidRDefault="00F60205" w:rsidP="00F60205">
            <w:pPr>
              <w:pStyle w:val="VCAAtablecondensed"/>
              <w:spacing w:before="0"/>
              <w:rPr>
                <w:bCs/>
                <w:sz w:val="20"/>
                <w:szCs w:val="20"/>
              </w:rPr>
            </w:pPr>
            <w:r w:rsidRPr="00941BD6">
              <w:rPr>
                <w:bCs/>
                <w:sz w:val="20"/>
                <w:szCs w:val="20"/>
                <w:lang w:val="en-AU"/>
              </w:rPr>
              <w:t>The Bengali-speaking communities</w:t>
            </w:r>
          </w:p>
        </w:tc>
        <w:tc>
          <w:tcPr>
            <w:tcW w:w="6223" w:type="dxa"/>
            <w:vMerge w:val="restart"/>
          </w:tcPr>
          <w:p w14:paraId="0E4DF0AB" w14:textId="77777777" w:rsidR="0072408C" w:rsidRPr="00B47532" w:rsidRDefault="0072408C" w:rsidP="00F60205">
            <w:pPr>
              <w:pStyle w:val="VCAAtablecondensedheading"/>
              <w:spacing w:before="120" w:after="120"/>
              <w:rPr>
                <w:bCs/>
                <w:i/>
                <w:sz w:val="20"/>
                <w:szCs w:val="20"/>
                <w:lang w:val="en-AU"/>
              </w:rPr>
            </w:pPr>
            <w:r w:rsidRPr="00B47532">
              <w:rPr>
                <w:bCs/>
                <w:i/>
                <w:sz w:val="20"/>
                <w:szCs w:val="20"/>
                <w:lang w:val="en-AU"/>
              </w:rPr>
              <w:t>Listening</w:t>
            </w:r>
          </w:p>
          <w:p w14:paraId="03BF13FB"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Watch a video about Bangladeshi food and take notes</w:t>
            </w:r>
          </w:p>
          <w:p w14:paraId="546E4765"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Watch a Bangladeshi cooking program, identify the traditional ingredients shown and take notes</w:t>
            </w:r>
          </w:p>
          <w:p w14:paraId="25B5C4E9"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Listen to a discussion between two chefs talking about traditional Bangladeshi food, and write a summary</w:t>
            </w:r>
          </w:p>
          <w:p w14:paraId="18B5247C" w14:textId="77777777" w:rsidR="00F60205" w:rsidRPr="00F60205" w:rsidRDefault="00F60205" w:rsidP="00F60205">
            <w:pPr>
              <w:pStyle w:val="VCAAtablecondensedheading"/>
              <w:spacing w:before="120" w:after="120"/>
              <w:rPr>
                <w:bCs/>
                <w:i/>
                <w:sz w:val="20"/>
                <w:szCs w:val="20"/>
                <w:lang w:val="en-AU"/>
              </w:rPr>
            </w:pPr>
            <w:r w:rsidRPr="00F60205">
              <w:rPr>
                <w:bCs/>
                <w:i/>
                <w:sz w:val="20"/>
                <w:szCs w:val="20"/>
                <w:lang w:val="en-AU"/>
              </w:rPr>
              <w:t>Speaking</w:t>
            </w:r>
          </w:p>
          <w:p w14:paraId="78456A28" w14:textId="13AD1FC2" w:rsidR="00F60205" w:rsidRPr="00941BD6" w:rsidRDefault="00F60205" w:rsidP="00F60205">
            <w:pPr>
              <w:pStyle w:val="VCAAtablecondensedheading"/>
              <w:spacing w:before="120" w:after="120"/>
              <w:rPr>
                <w:bCs/>
                <w:sz w:val="20"/>
                <w:szCs w:val="20"/>
                <w:lang w:val="en-AU"/>
              </w:rPr>
            </w:pPr>
            <w:r w:rsidRPr="00941BD6">
              <w:rPr>
                <w:bCs/>
                <w:sz w:val="20"/>
                <w:szCs w:val="20"/>
                <w:lang w:val="en-AU"/>
              </w:rPr>
              <w:t xml:space="preserve">Listen to a conversation between two Bengali-speaking people discussing food eaten at specific events and </w:t>
            </w:r>
            <w:r w:rsidR="0088567E">
              <w:rPr>
                <w:bCs/>
                <w:sz w:val="20"/>
                <w:szCs w:val="20"/>
                <w:lang w:val="en-AU"/>
              </w:rPr>
              <w:t>give a short speech to the class</w:t>
            </w:r>
            <w:r w:rsidRPr="00941BD6">
              <w:rPr>
                <w:bCs/>
                <w:sz w:val="20"/>
                <w:szCs w:val="20"/>
                <w:lang w:val="en-AU"/>
              </w:rPr>
              <w:t xml:space="preserve"> on this topic</w:t>
            </w:r>
          </w:p>
          <w:p w14:paraId="1A067AD1"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 xml:space="preserve">Interview a person from a Bengali-speaking community about cultural differences in relation to food in Bangladesh and Australia </w:t>
            </w:r>
          </w:p>
          <w:p w14:paraId="05A26830"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Participate in a role-play between a grandparent and grandchild discussing the changes in food and eating habits over time</w:t>
            </w:r>
          </w:p>
          <w:p w14:paraId="5347DF41" w14:textId="77777777" w:rsidR="00F60205" w:rsidRPr="00F60205" w:rsidRDefault="00F60205" w:rsidP="00F60205">
            <w:pPr>
              <w:pStyle w:val="VCAAtablecondensedheading"/>
              <w:spacing w:before="120" w:after="120"/>
              <w:rPr>
                <w:bCs/>
                <w:i/>
                <w:sz w:val="20"/>
                <w:szCs w:val="20"/>
                <w:lang w:val="en-AU"/>
              </w:rPr>
            </w:pPr>
            <w:r w:rsidRPr="00F60205">
              <w:rPr>
                <w:bCs/>
                <w:i/>
                <w:sz w:val="20"/>
                <w:szCs w:val="20"/>
                <w:lang w:val="en-AU"/>
              </w:rPr>
              <w:t>Reading</w:t>
            </w:r>
          </w:p>
          <w:p w14:paraId="074C9609"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Read a review of a Bengali restaurant focusing on its hospitality, and take notes</w:t>
            </w:r>
          </w:p>
          <w:p w14:paraId="20248D72"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Read an article about the influence of Asian food on modern Bangladeshi dishes; in groups, discuss the pros and cons of this influence</w:t>
            </w:r>
          </w:p>
          <w:p w14:paraId="35530E67"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Read an article about traditional Bangladeshi foods and prepare a PowerPoint presentation about it</w:t>
            </w:r>
          </w:p>
          <w:p w14:paraId="497170A1" w14:textId="77777777" w:rsidR="00F60205" w:rsidRPr="00F60205" w:rsidRDefault="00F60205" w:rsidP="00F60205">
            <w:pPr>
              <w:pStyle w:val="VCAAtablecondensedheading"/>
              <w:spacing w:before="120" w:after="120"/>
              <w:rPr>
                <w:bCs/>
                <w:i/>
                <w:sz w:val="20"/>
                <w:szCs w:val="20"/>
                <w:lang w:val="en-AU"/>
              </w:rPr>
            </w:pPr>
            <w:r w:rsidRPr="00F60205">
              <w:rPr>
                <w:bCs/>
                <w:i/>
                <w:sz w:val="20"/>
                <w:szCs w:val="20"/>
                <w:lang w:val="en-AU"/>
              </w:rPr>
              <w:t>Writing</w:t>
            </w:r>
          </w:p>
          <w:p w14:paraId="1FFAB6EB"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Search the internet for topics about the popularity of Asian food in Bangladesh or West Bengal; write a news article about the issue</w:t>
            </w:r>
          </w:p>
          <w:p w14:paraId="70481475"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Write an informative blog about the different foods commonly served at Bangladeshi weddings</w:t>
            </w:r>
          </w:p>
          <w:p w14:paraId="76B1AF0C" w14:textId="1845CA76" w:rsidR="0072408C" w:rsidRPr="00B47532" w:rsidRDefault="00F60205" w:rsidP="00F60205">
            <w:pPr>
              <w:pStyle w:val="VCAAtablecondensed"/>
              <w:spacing w:before="0"/>
              <w:rPr>
                <w:sz w:val="20"/>
                <w:szCs w:val="20"/>
              </w:rPr>
            </w:pPr>
            <w:r w:rsidRPr="00941BD6">
              <w:rPr>
                <w:bCs/>
                <w:sz w:val="20"/>
                <w:szCs w:val="20"/>
                <w:lang w:val="en-AU"/>
              </w:rPr>
              <w:t>Write a magazine article contrasting and comparing the Australian and Bangladeshi diet</w:t>
            </w:r>
          </w:p>
        </w:tc>
      </w:tr>
      <w:tr w:rsidR="0072408C" w:rsidRPr="00B47532" w14:paraId="53B2927A" w14:textId="77777777" w:rsidTr="00F60205">
        <w:tc>
          <w:tcPr>
            <w:tcW w:w="2565" w:type="dxa"/>
          </w:tcPr>
          <w:p w14:paraId="0FAB89A7" w14:textId="77777777" w:rsidR="0072408C" w:rsidRPr="00B47532" w:rsidRDefault="0072408C" w:rsidP="00F60205">
            <w:pPr>
              <w:pStyle w:val="AdviceOutcometxt"/>
              <w:spacing w:before="120"/>
              <w:rPr>
                <w:b/>
                <w:bCs/>
                <w:color w:val="auto"/>
                <w:sz w:val="20"/>
              </w:rPr>
            </w:pPr>
            <w:r w:rsidRPr="00B47532">
              <w:rPr>
                <w:b/>
                <w:bCs/>
                <w:color w:val="auto"/>
                <w:sz w:val="20"/>
              </w:rPr>
              <w:t>Topic</w:t>
            </w:r>
          </w:p>
          <w:p w14:paraId="42CC885C" w14:textId="1358F739" w:rsidR="0072408C" w:rsidRPr="00B47532" w:rsidRDefault="00F60205" w:rsidP="00F60205">
            <w:pPr>
              <w:pStyle w:val="VCAAtablecondensed"/>
              <w:spacing w:before="0"/>
              <w:rPr>
                <w:sz w:val="20"/>
                <w:szCs w:val="20"/>
              </w:rPr>
            </w:pPr>
            <w:r w:rsidRPr="00941BD6">
              <w:rPr>
                <w:bCs/>
                <w:sz w:val="20"/>
                <w:szCs w:val="20"/>
                <w:lang w:val="en-AU"/>
              </w:rPr>
              <w:t>Lifestyle</w:t>
            </w:r>
          </w:p>
        </w:tc>
        <w:tc>
          <w:tcPr>
            <w:tcW w:w="6223" w:type="dxa"/>
            <w:vMerge/>
          </w:tcPr>
          <w:p w14:paraId="3B981035" w14:textId="77777777" w:rsidR="0072408C" w:rsidRPr="00B47532" w:rsidRDefault="0072408C" w:rsidP="00F60205">
            <w:pPr>
              <w:pStyle w:val="VCAAtablecondensed"/>
              <w:spacing w:before="0"/>
              <w:rPr>
                <w:sz w:val="20"/>
                <w:szCs w:val="20"/>
              </w:rPr>
            </w:pPr>
          </w:p>
        </w:tc>
      </w:tr>
      <w:tr w:rsidR="0072408C" w:rsidRPr="00B47532" w14:paraId="064AD5DC" w14:textId="77777777" w:rsidTr="00F60205">
        <w:tc>
          <w:tcPr>
            <w:tcW w:w="2565" w:type="dxa"/>
          </w:tcPr>
          <w:p w14:paraId="04AA2844" w14:textId="77777777" w:rsidR="0072408C" w:rsidRPr="00B47532" w:rsidRDefault="0072408C" w:rsidP="00F60205">
            <w:pPr>
              <w:pStyle w:val="AdviceOutcometxt"/>
              <w:spacing w:before="120"/>
              <w:rPr>
                <w:b/>
                <w:bCs/>
                <w:color w:val="auto"/>
                <w:sz w:val="20"/>
              </w:rPr>
            </w:pPr>
            <w:r w:rsidRPr="00B47532">
              <w:rPr>
                <w:b/>
                <w:bCs/>
                <w:color w:val="auto"/>
                <w:sz w:val="20"/>
              </w:rPr>
              <w:t>Sub-topic</w:t>
            </w:r>
          </w:p>
          <w:p w14:paraId="0ED7794B" w14:textId="6B939C1A" w:rsidR="0072408C" w:rsidRPr="00B47532" w:rsidRDefault="00F60205" w:rsidP="00F60205">
            <w:pPr>
              <w:pStyle w:val="VCAAtablecondensed"/>
              <w:spacing w:before="0"/>
              <w:rPr>
                <w:sz w:val="20"/>
                <w:szCs w:val="20"/>
              </w:rPr>
            </w:pPr>
            <w:r w:rsidRPr="00941BD6">
              <w:rPr>
                <w:bCs/>
                <w:sz w:val="20"/>
                <w:szCs w:val="20"/>
                <w:lang w:val="en-AU"/>
              </w:rPr>
              <w:t>Food</w:t>
            </w:r>
          </w:p>
        </w:tc>
        <w:tc>
          <w:tcPr>
            <w:tcW w:w="6223" w:type="dxa"/>
            <w:vMerge/>
          </w:tcPr>
          <w:p w14:paraId="7B54FBBF" w14:textId="77777777" w:rsidR="0072408C" w:rsidRPr="00B47532" w:rsidRDefault="0072408C" w:rsidP="00F60205">
            <w:pPr>
              <w:pStyle w:val="VCAAtablecondensed"/>
              <w:spacing w:before="0"/>
              <w:rPr>
                <w:sz w:val="20"/>
                <w:szCs w:val="20"/>
              </w:rPr>
            </w:pPr>
          </w:p>
        </w:tc>
      </w:tr>
      <w:tr w:rsidR="0072408C" w:rsidRPr="00B47532" w14:paraId="25DD1383" w14:textId="77777777" w:rsidTr="00F60205">
        <w:tc>
          <w:tcPr>
            <w:tcW w:w="2565" w:type="dxa"/>
          </w:tcPr>
          <w:p w14:paraId="7FFB1BFB" w14:textId="77777777" w:rsidR="0072408C" w:rsidRPr="00B47532" w:rsidRDefault="0072408C" w:rsidP="00F60205">
            <w:pPr>
              <w:pStyle w:val="AdviceOutcometxt"/>
              <w:spacing w:before="120"/>
              <w:rPr>
                <w:b/>
                <w:bCs/>
                <w:color w:val="auto"/>
                <w:sz w:val="20"/>
              </w:rPr>
            </w:pPr>
            <w:r w:rsidRPr="00B47532">
              <w:rPr>
                <w:b/>
                <w:bCs/>
                <w:color w:val="auto"/>
                <w:sz w:val="20"/>
              </w:rPr>
              <w:t>Grammar</w:t>
            </w:r>
          </w:p>
          <w:p w14:paraId="5F6D5BD3" w14:textId="26B10163" w:rsidR="0072408C" w:rsidRPr="00B47532" w:rsidRDefault="00F60205" w:rsidP="00F60205">
            <w:pPr>
              <w:pStyle w:val="VCAAtablecondensed"/>
              <w:spacing w:before="0"/>
              <w:rPr>
                <w:sz w:val="20"/>
                <w:szCs w:val="20"/>
              </w:rPr>
            </w:pPr>
            <w:r w:rsidRPr="00941BD6">
              <w:rPr>
                <w:bCs/>
                <w:sz w:val="20"/>
                <w:szCs w:val="20"/>
                <w:lang w:val="en-AU"/>
              </w:rPr>
              <w:t>Active and passive voices, indicative and imperative mood, nouns</w:t>
            </w:r>
          </w:p>
        </w:tc>
        <w:tc>
          <w:tcPr>
            <w:tcW w:w="6223" w:type="dxa"/>
            <w:vMerge/>
          </w:tcPr>
          <w:p w14:paraId="0168A05F" w14:textId="77777777" w:rsidR="0072408C" w:rsidRPr="00B47532" w:rsidRDefault="0072408C" w:rsidP="00F60205">
            <w:pPr>
              <w:pStyle w:val="VCAAtablecondensed"/>
              <w:spacing w:before="0"/>
              <w:rPr>
                <w:sz w:val="20"/>
                <w:szCs w:val="20"/>
              </w:rPr>
            </w:pPr>
          </w:p>
        </w:tc>
      </w:tr>
      <w:tr w:rsidR="0072408C" w:rsidRPr="00B47532" w14:paraId="081D2FD9" w14:textId="77777777" w:rsidTr="00F60205">
        <w:tc>
          <w:tcPr>
            <w:tcW w:w="2565" w:type="dxa"/>
          </w:tcPr>
          <w:p w14:paraId="2D424882" w14:textId="77777777" w:rsidR="0072408C" w:rsidRPr="00B47532" w:rsidRDefault="0072408C" w:rsidP="00F60205">
            <w:pPr>
              <w:pStyle w:val="AdviceOutcometxt"/>
              <w:spacing w:before="120"/>
              <w:rPr>
                <w:b/>
                <w:bCs/>
                <w:color w:val="auto"/>
                <w:sz w:val="20"/>
              </w:rPr>
            </w:pPr>
            <w:r w:rsidRPr="00B47532">
              <w:rPr>
                <w:b/>
                <w:bCs/>
                <w:color w:val="auto"/>
                <w:sz w:val="20"/>
              </w:rPr>
              <w:t>Text types</w:t>
            </w:r>
          </w:p>
          <w:p w14:paraId="62E45FE1" w14:textId="1B29E566" w:rsidR="0072408C" w:rsidRPr="00B47532" w:rsidRDefault="00F60205" w:rsidP="00F60205">
            <w:pPr>
              <w:pStyle w:val="VCAAtablecondensed"/>
              <w:spacing w:before="0"/>
              <w:rPr>
                <w:sz w:val="20"/>
                <w:szCs w:val="20"/>
              </w:rPr>
            </w:pPr>
            <w:r w:rsidRPr="00941BD6">
              <w:rPr>
                <w:bCs/>
                <w:sz w:val="20"/>
                <w:szCs w:val="20"/>
                <w:lang w:val="en-AU"/>
              </w:rPr>
              <w:t>Discussion / presentation / itinerary / note / article / interview / role-play / conversation / blog / review</w:t>
            </w:r>
          </w:p>
        </w:tc>
        <w:tc>
          <w:tcPr>
            <w:tcW w:w="6223" w:type="dxa"/>
            <w:vMerge/>
          </w:tcPr>
          <w:p w14:paraId="6E3F2938" w14:textId="77777777" w:rsidR="0072408C" w:rsidRPr="00B47532" w:rsidRDefault="0072408C" w:rsidP="00F60205">
            <w:pPr>
              <w:pStyle w:val="VCAAtablecondensed"/>
              <w:spacing w:before="0"/>
              <w:rPr>
                <w:sz w:val="20"/>
                <w:szCs w:val="20"/>
              </w:rPr>
            </w:pPr>
          </w:p>
        </w:tc>
      </w:tr>
    </w:tbl>
    <w:p w14:paraId="62C15DE3" w14:textId="77777777" w:rsidR="0072408C" w:rsidRPr="00B47532" w:rsidRDefault="0072408C" w:rsidP="0072408C">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72408C" w:rsidRPr="00B47532" w14:paraId="235995CA" w14:textId="77777777" w:rsidTr="00810661">
        <w:tc>
          <w:tcPr>
            <w:tcW w:w="9180" w:type="dxa"/>
            <w:shd w:val="clear" w:color="auto" w:fill="C6D9F1" w:themeFill="text2" w:themeFillTint="33"/>
            <w:hideMark/>
          </w:tcPr>
          <w:p w14:paraId="2F3BC74D" w14:textId="77777777" w:rsidR="0072408C" w:rsidRPr="00B47532" w:rsidRDefault="0072408C" w:rsidP="00F60205">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72408C" w:rsidRPr="00B47532" w14:paraId="2E08B944" w14:textId="77777777" w:rsidTr="00810661">
        <w:tc>
          <w:tcPr>
            <w:tcW w:w="9180" w:type="dxa"/>
            <w:shd w:val="clear" w:color="auto" w:fill="C6D9F1" w:themeFill="text2" w:themeFillTint="33"/>
          </w:tcPr>
          <w:p w14:paraId="3ED41E6E" w14:textId="32A1B242" w:rsidR="0072408C" w:rsidRPr="00B47532" w:rsidRDefault="0072408C" w:rsidP="00F60205">
            <w:pPr>
              <w:pStyle w:val="AdviceDetailedExHEAD"/>
              <w:rPr>
                <w:sz w:val="20"/>
                <w:szCs w:val="20"/>
              </w:rPr>
            </w:pPr>
            <w:r w:rsidRPr="00B47532">
              <w:rPr>
                <w:b/>
                <w:sz w:val="20"/>
                <w:szCs w:val="20"/>
              </w:rPr>
              <w:t>Outcome 1</w:t>
            </w:r>
            <w:r w:rsidRPr="00B47532">
              <w:rPr>
                <w:sz w:val="20"/>
                <w:szCs w:val="20"/>
              </w:rPr>
              <w:t xml:space="preserve">: </w:t>
            </w:r>
            <w:r w:rsidR="00F60205" w:rsidRPr="00941BD6">
              <w:rPr>
                <w:sz w:val="20"/>
                <w:szCs w:val="20"/>
              </w:rPr>
              <w:t>Participate in a spoken or written exchange related to making arrangements and completing transactions.</w:t>
            </w:r>
          </w:p>
          <w:p w14:paraId="6AA036B4" w14:textId="3C87482F" w:rsidR="0072408C" w:rsidRPr="00B47532" w:rsidRDefault="0072408C" w:rsidP="00F60205">
            <w:pPr>
              <w:pStyle w:val="VCAAtablecondensed"/>
              <w:rPr>
                <w:sz w:val="20"/>
                <w:szCs w:val="20"/>
              </w:rPr>
            </w:pPr>
            <w:r w:rsidRPr="00B47532">
              <w:rPr>
                <w:b/>
                <w:sz w:val="20"/>
                <w:szCs w:val="20"/>
              </w:rPr>
              <w:t xml:space="preserve">Details of the task: </w:t>
            </w:r>
            <w:r w:rsidR="00F60205" w:rsidRPr="00941BD6">
              <w:rPr>
                <w:bCs/>
                <w:sz w:val="20"/>
                <w:szCs w:val="20"/>
                <w:lang w:val="en-AU"/>
              </w:rPr>
              <w:t>Role-play a conversation in which you negotiate arrangements for the menu to be served at a Bengali community event (e.g. annual picnic).</w:t>
            </w:r>
          </w:p>
          <w:p w14:paraId="1F5F81F1" w14:textId="67C8A808" w:rsidR="0072408C" w:rsidRPr="00B47532" w:rsidRDefault="0072408C" w:rsidP="00F60205">
            <w:pPr>
              <w:pStyle w:val="AdviceDetailedExHEAD"/>
              <w:spacing w:after="240"/>
              <w:rPr>
                <w:sz w:val="20"/>
                <w:szCs w:val="20"/>
              </w:rPr>
            </w:pPr>
            <w:r w:rsidRPr="00B47532">
              <w:rPr>
                <w:b/>
                <w:sz w:val="20"/>
                <w:szCs w:val="20"/>
              </w:rPr>
              <w:t>Assessment task</w:t>
            </w:r>
            <w:r w:rsidRPr="00B47532">
              <w:rPr>
                <w:sz w:val="20"/>
                <w:szCs w:val="20"/>
              </w:rPr>
              <w:t xml:space="preserve">: </w:t>
            </w:r>
            <w:r w:rsidR="00F60205" w:rsidRPr="00941BD6">
              <w:rPr>
                <w:bCs/>
                <w:sz w:val="20"/>
                <w:szCs w:val="20"/>
              </w:rPr>
              <w:t>Role-play.</w:t>
            </w:r>
          </w:p>
        </w:tc>
      </w:tr>
    </w:tbl>
    <w:p w14:paraId="1FB840D1" w14:textId="77777777" w:rsidR="0072408C" w:rsidRPr="00B47532" w:rsidRDefault="0072408C" w:rsidP="0072408C">
      <w:pPr>
        <w:pStyle w:val="VCAAbody"/>
        <w:rPr>
          <w:bCs/>
          <w:szCs w:val="20"/>
        </w:rPr>
      </w:pPr>
    </w:p>
    <w:p w14:paraId="219F199C" w14:textId="3D91DA28" w:rsidR="00F60205" w:rsidRDefault="00F60205">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F60205" w14:paraId="60EB33DB" w14:textId="77777777" w:rsidTr="00F60205">
        <w:trPr>
          <w:trHeight w:val="275"/>
        </w:trPr>
        <w:tc>
          <w:tcPr>
            <w:tcW w:w="9243" w:type="dxa"/>
          </w:tcPr>
          <w:p w14:paraId="18F0975B" w14:textId="2D454615" w:rsidR="00F60205" w:rsidRPr="00062ECC" w:rsidRDefault="00F60205" w:rsidP="00F60205">
            <w:pPr>
              <w:pStyle w:val="VCAAHeading3"/>
              <w:spacing w:before="120"/>
              <w:ind w:left="-105"/>
            </w:pPr>
            <w:bookmarkStart w:id="23" w:name="_Toc49248342"/>
            <w:bookmarkStart w:id="24" w:name="_Toc49248528"/>
            <w:r>
              <w:lastRenderedPageBreak/>
              <w:t>Unit 2 Area of Study 2</w:t>
            </w:r>
            <w:bookmarkEnd w:id="23"/>
            <w:bookmarkEnd w:id="2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F60205" w:rsidRPr="00B47532" w14:paraId="1FA0F190" w14:textId="77777777" w:rsidTr="00F60205">
        <w:trPr>
          <w:trHeight w:val="275"/>
        </w:trPr>
        <w:tc>
          <w:tcPr>
            <w:tcW w:w="2565" w:type="dxa"/>
          </w:tcPr>
          <w:p w14:paraId="3A31426F" w14:textId="77777777" w:rsidR="00F60205" w:rsidRPr="00B47532" w:rsidRDefault="00F60205" w:rsidP="00F60205">
            <w:pPr>
              <w:pStyle w:val="VCAAtablecondensedheading"/>
              <w:spacing w:before="120" w:after="0"/>
              <w:rPr>
                <w:sz w:val="20"/>
                <w:szCs w:val="20"/>
              </w:rPr>
            </w:pPr>
          </w:p>
        </w:tc>
        <w:tc>
          <w:tcPr>
            <w:tcW w:w="6223" w:type="dxa"/>
          </w:tcPr>
          <w:p w14:paraId="0ECE690E" w14:textId="77777777" w:rsidR="00F60205" w:rsidRPr="00B47532" w:rsidRDefault="00F60205" w:rsidP="00F60205">
            <w:pPr>
              <w:pStyle w:val="VCAAtablecondensedheading"/>
              <w:spacing w:before="120" w:after="120"/>
              <w:rPr>
                <w:b/>
                <w:bCs/>
                <w:sz w:val="20"/>
                <w:szCs w:val="20"/>
              </w:rPr>
            </w:pPr>
            <w:r w:rsidRPr="00B47532">
              <w:rPr>
                <w:b/>
                <w:bCs/>
                <w:sz w:val="20"/>
                <w:szCs w:val="20"/>
              </w:rPr>
              <w:t>Examples of learning activities</w:t>
            </w:r>
          </w:p>
        </w:tc>
      </w:tr>
      <w:tr w:rsidR="00F60205" w:rsidRPr="00B47532" w14:paraId="66B98643" w14:textId="77777777" w:rsidTr="00F60205">
        <w:tc>
          <w:tcPr>
            <w:tcW w:w="2565" w:type="dxa"/>
          </w:tcPr>
          <w:p w14:paraId="7C5FF2FB" w14:textId="77777777" w:rsidR="00F60205" w:rsidRPr="00B47532" w:rsidRDefault="00F60205" w:rsidP="00F60205">
            <w:pPr>
              <w:pStyle w:val="AdviceOutcometxt"/>
              <w:spacing w:before="120"/>
              <w:rPr>
                <w:b/>
                <w:bCs/>
                <w:color w:val="auto"/>
                <w:sz w:val="20"/>
              </w:rPr>
            </w:pPr>
            <w:r w:rsidRPr="00B47532">
              <w:rPr>
                <w:b/>
                <w:bCs/>
                <w:color w:val="auto"/>
                <w:sz w:val="20"/>
              </w:rPr>
              <w:t>Theme</w:t>
            </w:r>
          </w:p>
          <w:p w14:paraId="07F986F1" w14:textId="0C6CD9BA" w:rsidR="00F60205" w:rsidRPr="00B47532" w:rsidRDefault="00F60205" w:rsidP="00F60205">
            <w:pPr>
              <w:pStyle w:val="VCAAtablecondensed"/>
              <w:spacing w:before="0"/>
              <w:rPr>
                <w:bCs/>
                <w:sz w:val="20"/>
                <w:szCs w:val="20"/>
              </w:rPr>
            </w:pPr>
            <w:r w:rsidRPr="00941BD6">
              <w:rPr>
                <w:bCs/>
                <w:sz w:val="20"/>
                <w:szCs w:val="20"/>
                <w:lang w:val="en-AU"/>
              </w:rPr>
              <w:t>Bengali-speaking communities</w:t>
            </w:r>
          </w:p>
        </w:tc>
        <w:tc>
          <w:tcPr>
            <w:tcW w:w="6223" w:type="dxa"/>
            <w:vMerge w:val="restart"/>
          </w:tcPr>
          <w:p w14:paraId="0ABA737E" w14:textId="77777777" w:rsidR="00F60205" w:rsidRPr="00B47532" w:rsidRDefault="00F60205" w:rsidP="00F60205">
            <w:pPr>
              <w:pStyle w:val="VCAAtablecondensedheading"/>
              <w:spacing w:before="120" w:after="120"/>
              <w:rPr>
                <w:bCs/>
                <w:i/>
                <w:sz w:val="20"/>
                <w:szCs w:val="20"/>
                <w:lang w:val="en-AU"/>
              </w:rPr>
            </w:pPr>
            <w:r w:rsidRPr="00B47532">
              <w:rPr>
                <w:bCs/>
                <w:i/>
                <w:sz w:val="20"/>
                <w:szCs w:val="20"/>
                <w:lang w:val="en-AU"/>
              </w:rPr>
              <w:t>Listening</w:t>
            </w:r>
          </w:p>
          <w:p w14:paraId="2489A025"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Listen to a podcast about the Bangladesh Liberation War of 1971 and take notes</w:t>
            </w:r>
          </w:p>
          <w:p w14:paraId="4ED176D2"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Watch a documentary about the Bengali Language Movement in 1952 and discuss it in pairs</w:t>
            </w:r>
          </w:p>
          <w:p w14:paraId="54C825C9"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Listen to a conversation between two people discussing the importance of Bengali New Year (Pohela Boishakh)</w:t>
            </w:r>
          </w:p>
          <w:p w14:paraId="4E349EDF" w14:textId="77777777" w:rsidR="00F60205" w:rsidRPr="00F60205" w:rsidRDefault="00F60205" w:rsidP="00F60205">
            <w:pPr>
              <w:pStyle w:val="VCAAtablecondensedheading"/>
              <w:spacing w:before="120" w:after="120"/>
              <w:rPr>
                <w:bCs/>
                <w:i/>
                <w:sz w:val="20"/>
                <w:szCs w:val="20"/>
                <w:lang w:val="en-AU"/>
              </w:rPr>
            </w:pPr>
            <w:r w:rsidRPr="00F60205">
              <w:rPr>
                <w:bCs/>
                <w:i/>
                <w:sz w:val="20"/>
                <w:szCs w:val="20"/>
                <w:lang w:val="en-AU"/>
              </w:rPr>
              <w:t>Speaking</w:t>
            </w:r>
          </w:p>
          <w:p w14:paraId="53BFB843"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Hold a class discussion about Bengali New Year (Pohela Boishakh)</w:t>
            </w:r>
          </w:p>
          <w:p w14:paraId="7D0CC7B7"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In pairs, discuss and compare Australian and Bengali events</w:t>
            </w:r>
          </w:p>
          <w:p w14:paraId="6E56AE77"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Participate in a role-play between a grandparent and grandchild planning their Pohela Boishakh celebrations</w:t>
            </w:r>
          </w:p>
          <w:p w14:paraId="784317CC" w14:textId="77777777" w:rsidR="00F60205" w:rsidRPr="00F60205" w:rsidRDefault="00F60205" w:rsidP="00F60205">
            <w:pPr>
              <w:pStyle w:val="VCAAtablecondensedheading"/>
              <w:spacing w:before="120" w:after="120"/>
              <w:rPr>
                <w:bCs/>
                <w:i/>
                <w:sz w:val="20"/>
                <w:szCs w:val="20"/>
                <w:lang w:val="en-AU"/>
              </w:rPr>
            </w:pPr>
            <w:r w:rsidRPr="00F60205">
              <w:rPr>
                <w:bCs/>
                <w:i/>
                <w:sz w:val="20"/>
                <w:szCs w:val="20"/>
                <w:lang w:val="en-AU"/>
              </w:rPr>
              <w:t>Reading</w:t>
            </w:r>
          </w:p>
          <w:p w14:paraId="40F4E0F3"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Read a short story about Bengali traditional events and make notes</w:t>
            </w:r>
          </w:p>
          <w:p w14:paraId="0D669D3A"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Read an article about the Bangladesh Liberation War in 1971, identify the major areas and respond to questions</w:t>
            </w:r>
          </w:p>
          <w:p w14:paraId="34AA7078"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Read a Bengali poem about a traditional event and write a personal response</w:t>
            </w:r>
          </w:p>
          <w:p w14:paraId="46B30D88" w14:textId="77777777" w:rsidR="00F60205" w:rsidRPr="006F17D1" w:rsidRDefault="00F60205" w:rsidP="00F60205">
            <w:pPr>
              <w:pStyle w:val="VCAAtablecondensedheading"/>
              <w:spacing w:before="120" w:after="120"/>
              <w:rPr>
                <w:bCs/>
                <w:i/>
                <w:sz w:val="20"/>
                <w:szCs w:val="20"/>
                <w:lang w:val="en-AU"/>
              </w:rPr>
            </w:pPr>
            <w:r w:rsidRPr="006F17D1">
              <w:rPr>
                <w:bCs/>
                <w:i/>
                <w:sz w:val="20"/>
                <w:szCs w:val="20"/>
                <w:lang w:val="en-AU"/>
              </w:rPr>
              <w:t>Writing</w:t>
            </w:r>
          </w:p>
          <w:p w14:paraId="5E1AF73E"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Prepare a PowerPoint presentation about a range of Bangladeshi festivals that have a strong link to the Bangladesh Liberation War in 1971</w:t>
            </w:r>
          </w:p>
          <w:p w14:paraId="4B8BE163" w14:textId="77777777" w:rsidR="00F60205" w:rsidRPr="00941BD6" w:rsidRDefault="00F60205" w:rsidP="00F60205">
            <w:pPr>
              <w:pStyle w:val="VCAAtablecondensedheading"/>
              <w:spacing w:before="120" w:after="120"/>
              <w:rPr>
                <w:bCs/>
                <w:sz w:val="20"/>
                <w:szCs w:val="20"/>
                <w:lang w:val="en-AU"/>
              </w:rPr>
            </w:pPr>
            <w:r w:rsidRPr="00941BD6">
              <w:rPr>
                <w:bCs/>
                <w:sz w:val="20"/>
                <w:szCs w:val="20"/>
                <w:lang w:val="en-AU"/>
              </w:rPr>
              <w:t>Write an advertisement for an upcoming Bengali festival in Melbourne (e.g. Pohela Boishakh)</w:t>
            </w:r>
          </w:p>
          <w:p w14:paraId="3FA2E1B4" w14:textId="505260F7" w:rsidR="00F60205" w:rsidRPr="00B47532" w:rsidRDefault="00F60205" w:rsidP="00F60205">
            <w:pPr>
              <w:pStyle w:val="VCAAtablecondensed"/>
              <w:spacing w:before="0"/>
              <w:rPr>
                <w:sz w:val="20"/>
                <w:szCs w:val="20"/>
              </w:rPr>
            </w:pPr>
            <w:r w:rsidRPr="00941BD6">
              <w:rPr>
                <w:bCs/>
                <w:sz w:val="20"/>
                <w:szCs w:val="20"/>
                <w:lang w:val="en-AU"/>
              </w:rPr>
              <w:t>Write a speech to be presented at assembly about the origin and significance of a traditional Bengali event (e.g. International Mother Language Day)</w:t>
            </w:r>
          </w:p>
        </w:tc>
      </w:tr>
      <w:tr w:rsidR="00F60205" w:rsidRPr="00B47532" w14:paraId="622AE7DD" w14:textId="77777777" w:rsidTr="00F60205">
        <w:tc>
          <w:tcPr>
            <w:tcW w:w="2565" w:type="dxa"/>
          </w:tcPr>
          <w:p w14:paraId="7660AA4E" w14:textId="77777777" w:rsidR="00F60205" w:rsidRPr="00B47532" w:rsidRDefault="00F60205" w:rsidP="00F60205">
            <w:pPr>
              <w:pStyle w:val="AdviceOutcometxt"/>
              <w:spacing w:before="120"/>
              <w:rPr>
                <w:b/>
                <w:bCs/>
                <w:color w:val="auto"/>
                <w:sz w:val="20"/>
              </w:rPr>
            </w:pPr>
            <w:r w:rsidRPr="00B47532">
              <w:rPr>
                <w:b/>
                <w:bCs/>
                <w:color w:val="auto"/>
                <w:sz w:val="20"/>
              </w:rPr>
              <w:t>Topic</w:t>
            </w:r>
          </w:p>
          <w:p w14:paraId="757256BD" w14:textId="1698AD00" w:rsidR="00F60205" w:rsidRPr="00B47532" w:rsidRDefault="00F60205" w:rsidP="00F60205">
            <w:pPr>
              <w:pStyle w:val="VCAAtablecondensed"/>
              <w:spacing w:before="0"/>
              <w:rPr>
                <w:sz w:val="20"/>
                <w:szCs w:val="20"/>
              </w:rPr>
            </w:pPr>
            <w:r w:rsidRPr="00941BD6">
              <w:rPr>
                <w:bCs/>
                <w:sz w:val="20"/>
                <w:szCs w:val="20"/>
                <w:lang w:val="en-AU"/>
              </w:rPr>
              <w:t>History and culture</w:t>
            </w:r>
          </w:p>
        </w:tc>
        <w:tc>
          <w:tcPr>
            <w:tcW w:w="6223" w:type="dxa"/>
            <w:vMerge/>
          </w:tcPr>
          <w:p w14:paraId="3E7679C9" w14:textId="77777777" w:rsidR="00F60205" w:rsidRPr="00B47532" w:rsidRDefault="00F60205" w:rsidP="00F60205">
            <w:pPr>
              <w:pStyle w:val="VCAAtablecondensed"/>
              <w:spacing w:before="0"/>
              <w:rPr>
                <w:sz w:val="20"/>
                <w:szCs w:val="20"/>
              </w:rPr>
            </w:pPr>
          </w:p>
        </w:tc>
      </w:tr>
      <w:tr w:rsidR="00F60205" w:rsidRPr="00B47532" w14:paraId="4250B5CA" w14:textId="77777777" w:rsidTr="00F60205">
        <w:tc>
          <w:tcPr>
            <w:tcW w:w="2565" w:type="dxa"/>
          </w:tcPr>
          <w:p w14:paraId="230DECF1" w14:textId="77777777" w:rsidR="00F60205" w:rsidRPr="00B47532" w:rsidRDefault="00F60205" w:rsidP="00F60205">
            <w:pPr>
              <w:pStyle w:val="AdviceOutcometxt"/>
              <w:spacing w:before="120"/>
              <w:rPr>
                <w:b/>
                <w:bCs/>
                <w:color w:val="auto"/>
                <w:sz w:val="20"/>
              </w:rPr>
            </w:pPr>
            <w:r w:rsidRPr="00B47532">
              <w:rPr>
                <w:b/>
                <w:bCs/>
                <w:color w:val="auto"/>
                <w:sz w:val="20"/>
              </w:rPr>
              <w:t>Sub-topic</w:t>
            </w:r>
          </w:p>
          <w:p w14:paraId="6847A35A" w14:textId="0B04D5BF" w:rsidR="00F60205" w:rsidRPr="00B47532" w:rsidRDefault="00F60205" w:rsidP="00F60205">
            <w:pPr>
              <w:pStyle w:val="VCAAtablecondensed"/>
              <w:spacing w:before="0"/>
              <w:rPr>
                <w:sz w:val="20"/>
                <w:szCs w:val="20"/>
              </w:rPr>
            </w:pPr>
            <w:r w:rsidRPr="00941BD6">
              <w:rPr>
                <w:bCs/>
                <w:sz w:val="20"/>
                <w:szCs w:val="20"/>
                <w:lang w:val="en-AU"/>
              </w:rPr>
              <w:t>Events</w:t>
            </w:r>
          </w:p>
        </w:tc>
        <w:tc>
          <w:tcPr>
            <w:tcW w:w="6223" w:type="dxa"/>
            <w:vMerge/>
          </w:tcPr>
          <w:p w14:paraId="1F52B0AE" w14:textId="77777777" w:rsidR="00F60205" w:rsidRPr="00B47532" w:rsidRDefault="00F60205" w:rsidP="00F60205">
            <w:pPr>
              <w:pStyle w:val="VCAAtablecondensed"/>
              <w:spacing w:before="0"/>
              <w:rPr>
                <w:sz w:val="20"/>
                <w:szCs w:val="20"/>
              </w:rPr>
            </w:pPr>
          </w:p>
        </w:tc>
      </w:tr>
      <w:tr w:rsidR="00F60205" w:rsidRPr="00B47532" w14:paraId="1C302BF6" w14:textId="77777777" w:rsidTr="00F60205">
        <w:tc>
          <w:tcPr>
            <w:tcW w:w="2565" w:type="dxa"/>
          </w:tcPr>
          <w:p w14:paraId="2D5AD12A" w14:textId="77777777" w:rsidR="00F60205" w:rsidRPr="00B47532" w:rsidRDefault="00F60205" w:rsidP="00F60205">
            <w:pPr>
              <w:pStyle w:val="AdviceOutcometxt"/>
              <w:spacing w:before="120"/>
              <w:rPr>
                <w:b/>
                <w:bCs/>
                <w:color w:val="auto"/>
                <w:sz w:val="20"/>
              </w:rPr>
            </w:pPr>
            <w:r w:rsidRPr="00B47532">
              <w:rPr>
                <w:b/>
                <w:bCs/>
                <w:color w:val="auto"/>
                <w:sz w:val="20"/>
              </w:rPr>
              <w:t>Grammar</w:t>
            </w:r>
          </w:p>
          <w:p w14:paraId="1016F660" w14:textId="35F47CC7" w:rsidR="00F60205" w:rsidRPr="00B47532" w:rsidRDefault="00F60205" w:rsidP="00F60205">
            <w:pPr>
              <w:pStyle w:val="VCAAtablecondensed"/>
              <w:spacing w:before="0"/>
              <w:rPr>
                <w:sz w:val="20"/>
                <w:szCs w:val="20"/>
              </w:rPr>
            </w:pPr>
            <w:r w:rsidRPr="00941BD6">
              <w:rPr>
                <w:bCs/>
                <w:sz w:val="20"/>
                <w:szCs w:val="20"/>
                <w:lang w:val="en-AU"/>
              </w:rPr>
              <w:t>Imperative mood, adjectives, conditional mood</w:t>
            </w:r>
          </w:p>
        </w:tc>
        <w:tc>
          <w:tcPr>
            <w:tcW w:w="6223" w:type="dxa"/>
            <w:vMerge/>
          </w:tcPr>
          <w:p w14:paraId="5BF68A9A" w14:textId="77777777" w:rsidR="00F60205" w:rsidRPr="00B47532" w:rsidRDefault="00F60205" w:rsidP="00F60205">
            <w:pPr>
              <w:pStyle w:val="VCAAtablecondensed"/>
              <w:spacing w:before="0"/>
              <w:rPr>
                <w:sz w:val="20"/>
                <w:szCs w:val="20"/>
              </w:rPr>
            </w:pPr>
          </w:p>
        </w:tc>
      </w:tr>
      <w:tr w:rsidR="00F60205" w:rsidRPr="00B47532" w14:paraId="6BCA4368" w14:textId="77777777" w:rsidTr="00F60205">
        <w:tc>
          <w:tcPr>
            <w:tcW w:w="2565" w:type="dxa"/>
          </w:tcPr>
          <w:p w14:paraId="7F133310" w14:textId="77777777" w:rsidR="00F60205" w:rsidRPr="00B47532" w:rsidRDefault="00F60205" w:rsidP="00F60205">
            <w:pPr>
              <w:pStyle w:val="AdviceOutcometxt"/>
              <w:spacing w:before="120"/>
              <w:rPr>
                <w:b/>
                <w:bCs/>
                <w:color w:val="auto"/>
                <w:sz w:val="20"/>
              </w:rPr>
            </w:pPr>
            <w:r w:rsidRPr="00B47532">
              <w:rPr>
                <w:b/>
                <w:bCs/>
                <w:color w:val="auto"/>
                <w:sz w:val="20"/>
              </w:rPr>
              <w:t>Text types</w:t>
            </w:r>
          </w:p>
          <w:p w14:paraId="1E9ADD95" w14:textId="1259CDD4" w:rsidR="00F60205" w:rsidRPr="00B47532" w:rsidRDefault="00F60205" w:rsidP="00F60205">
            <w:pPr>
              <w:pStyle w:val="VCAAtablecondensed"/>
              <w:spacing w:before="0"/>
              <w:rPr>
                <w:sz w:val="20"/>
                <w:szCs w:val="20"/>
              </w:rPr>
            </w:pPr>
            <w:r w:rsidRPr="00941BD6">
              <w:rPr>
                <w:bCs/>
                <w:sz w:val="20"/>
                <w:szCs w:val="20"/>
                <w:lang w:val="en-AU"/>
              </w:rPr>
              <w:t>Discussion / note / comparison / role-play / advertisement / speech / presentation /poem / article / short story / podcast / conversation</w:t>
            </w:r>
          </w:p>
        </w:tc>
        <w:tc>
          <w:tcPr>
            <w:tcW w:w="6223" w:type="dxa"/>
            <w:vMerge/>
          </w:tcPr>
          <w:p w14:paraId="36335ED8" w14:textId="77777777" w:rsidR="00F60205" w:rsidRPr="00B47532" w:rsidRDefault="00F60205" w:rsidP="00F60205">
            <w:pPr>
              <w:pStyle w:val="VCAAtablecondensed"/>
              <w:spacing w:before="0"/>
              <w:rPr>
                <w:sz w:val="20"/>
                <w:szCs w:val="20"/>
              </w:rPr>
            </w:pPr>
          </w:p>
        </w:tc>
      </w:tr>
    </w:tbl>
    <w:p w14:paraId="4988DCCC" w14:textId="77777777" w:rsidR="00F60205" w:rsidRPr="00B47532" w:rsidRDefault="00F60205" w:rsidP="00F60205">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F60205" w:rsidRPr="00B47532" w14:paraId="59EA3238" w14:textId="77777777" w:rsidTr="00810661">
        <w:tc>
          <w:tcPr>
            <w:tcW w:w="9180" w:type="dxa"/>
            <w:shd w:val="clear" w:color="auto" w:fill="C6D9F1" w:themeFill="text2" w:themeFillTint="33"/>
            <w:hideMark/>
          </w:tcPr>
          <w:p w14:paraId="228B6D3B" w14:textId="77777777" w:rsidR="00F60205" w:rsidRPr="00B47532" w:rsidRDefault="00F60205" w:rsidP="00F60205">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F60205" w:rsidRPr="00B47532" w14:paraId="788F0E65" w14:textId="77777777" w:rsidTr="00810661">
        <w:tc>
          <w:tcPr>
            <w:tcW w:w="9180" w:type="dxa"/>
            <w:shd w:val="clear" w:color="auto" w:fill="C6D9F1" w:themeFill="text2" w:themeFillTint="33"/>
          </w:tcPr>
          <w:p w14:paraId="08957A9E" w14:textId="21C684FB" w:rsidR="00F60205" w:rsidRPr="00B47532" w:rsidRDefault="00F60205" w:rsidP="00F60205">
            <w:pPr>
              <w:pStyle w:val="AdviceDetailedExHEAD"/>
              <w:rPr>
                <w:sz w:val="20"/>
                <w:szCs w:val="20"/>
              </w:rPr>
            </w:pPr>
            <w:r w:rsidRPr="00B47532">
              <w:rPr>
                <w:b/>
                <w:sz w:val="20"/>
                <w:szCs w:val="20"/>
              </w:rPr>
              <w:t xml:space="preserve">Outcome </w:t>
            </w:r>
            <w:r w:rsidR="006F17D1">
              <w:rPr>
                <w:b/>
                <w:sz w:val="20"/>
                <w:szCs w:val="20"/>
              </w:rPr>
              <w:t>2</w:t>
            </w:r>
            <w:r w:rsidRPr="00B47532">
              <w:rPr>
                <w:sz w:val="20"/>
                <w:szCs w:val="20"/>
              </w:rPr>
              <w:t xml:space="preserve">: </w:t>
            </w:r>
            <w:r w:rsidR="006F17D1" w:rsidRPr="00941BD6">
              <w:rPr>
                <w:sz w:val="20"/>
                <w:szCs w:val="20"/>
              </w:rPr>
              <w:t>Listen to, read, extract and use information and ideas from spoken and written texts.</w:t>
            </w:r>
          </w:p>
          <w:p w14:paraId="698DC4EE" w14:textId="7A918B34" w:rsidR="00F60205" w:rsidRPr="00B47532" w:rsidRDefault="00F60205" w:rsidP="00F60205">
            <w:pPr>
              <w:pStyle w:val="VCAAtablecondensed"/>
              <w:rPr>
                <w:sz w:val="20"/>
                <w:szCs w:val="20"/>
              </w:rPr>
            </w:pPr>
            <w:r w:rsidRPr="00B47532">
              <w:rPr>
                <w:b/>
                <w:sz w:val="20"/>
                <w:szCs w:val="20"/>
              </w:rPr>
              <w:t xml:space="preserve">Details of the task: </w:t>
            </w:r>
            <w:r w:rsidR="006F17D1" w:rsidRPr="00941BD6">
              <w:rPr>
                <w:bCs/>
                <w:sz w:val="20"/>
                <w:szCs w:val="20"/>
                <w:lang w:val="en-AU"/>
              </w:rPr>
              <w:t>Listen to an interview about changing attitudes to traditions and use the information to write an informative magazine article.</w:t>
            </w:r>
          </w:p>
          <w:p w14:paraId="7EC8CDE0" w14:textId="7A67A2C1" w:rsidR="00F60205" w:rsidRPr="00B47532" w:rsidRDefault="00F60205" w:rsidP="006F17D1">
            <w:pPr>
              <w:pStyle w:val="AdviceDetailedExHEAD"/>
              <w:spacing w:after="240"/>
              <w:rPr>
                <w:sz w:val="20"/>
                <w:szCs w:val="20"/>
              </w:rPr>
            </w:pPr>
            <w:r w:rsidRPr="00B47532">
              <w:rPr>
                <w:b/>
                <w:sz w:val="20"/>
                <w:szCs w:val="20"/>
              </w:rPr>
              <w:t>Assessment task</w:t>
            </w:r>
            <w:r w:rsidR="006F17D1">
              <w:rPr>
                <w:b/>
                <w:sz w:val="20"/>
                <w:szCs w:val="20"/>
              </w:rPr>
              <w:t xml:space="preserve"> (2a)</w:t>
            </w:r>
            <w:r w:rsidRPr="00B47532">
              <w:rPr>
                <w:sz w:val="20"/>
                <w:szCs w:val="20"/>
              </w:rPr>
              <w:t xml:space="preserve">: </w:t>
            </w:r>
            <w:r w:rsidR="006F17D1" w:rsidRPr="00941BD6">
              <w:rPr>
                <w:bCs/>
                <w:sz w:val="20"/>
                <w:szCs w:val="20"/>
              </w:rPr>
              <w:t>Listen to spoken texts (e.g. conversations, interviews, broadcasts) and reorganise information and ideas in a different text type.</w:t>
            </w:r>
          </w:p>
        </w:tc>
      </w:tr>
    </w:tbl>
    <w:p w14:paraId="23283AFE" w14:textId="77777777" w:rsidR="00F60205" w:rsidRPr="00B47532" w:rsidRDefault="00F60205" w:rsidP="00F60205">
      <w:pPr>
        <w:pStyle w:val="VCAAbody"/>
        <w:rPr>
          <w:bCs/>
          <w:szCs w:val="20"/>
        </w:rPr>
      </w:pPr>
    </w:p>
    <w:p w14:paraId="596BF751" w14:textId="39FB88A1" w:rsidR="006F17D1" w:rsidRDefault="006F17D1">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6F17D1" w14:paraId="176E4276" w14:textId="77777777" w:rsidTr="006F17D1">
        <w:trPr>
          <w:trHeight w:val="275"/>
        </w:trPr>
        <w:tc>
          <w:tcPr>
            <w:tcW w:w="9243" w:type="dxa"/>
          </w:tcPr>
          <w:p w14:paraId="25B7CE33" w14:textId="77777777" w:rsidR="006F17D1" w:rsidRPr="00062ECC" w:rsidRDefault="006F17D1" w:rsidP="006F17D1">
            <w:pPr>
              <w:pStyle w:val="VCAAHeading3"/>
              <w:spacing w:before="120"/>
              <w:ind w:left="-105"/>
            </w:pPr>
            <w:bookmarkStart w:id="25" w:name="_Toc49248343"/>
            <w:bookmarkStart w:id="26" w:name="_Toc49248529"/>
            <w:r>
              <w:lastRenderedPageBreak/>
              <w:t>Unit 2 Area of Study 2</w:t>
            </w:r>
            <w:bookmarkEnd w:id="25"/>
            <w:bookmarkEnd w:id="2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6F17D1" w:rsidRPr="00B47532" w14:paraId="5A797120" w14:textId="77777777" w:rsidTr="006F17D1">
        <w:trPr>
          <w:trHeight w:val="275"/>
        </w:trPr>
        <w:tc>
          <w:tcPr>
            <w:tcW w:w="2565" w:type="dxa"/>
          </w:tcPr>
          <w:p w14:paraId="7BF86ABA" w14:textId="77777777" w:rsidR="006F17D1" w:rsidRPr="00B47532" w:rsidRDefault="006F17D1" w:rsidP="006F17D1">
            <w:pPr>
              <w:pStyle w:val="VCAAtablecondensedheading"/>
              <w:spacing w:before="120" w:after="0"/>
              <w:rPr>
                <w:sz w:val="20"/>
                <w:szCs w:val="20"/>
              </w:rPr>
            </w:pPr>
          </w:p>
        </w:tc>
        <w:tc>
          <w:tcPr>
            <w:tcW w:w="6223" w:type="dxa"/>
          </w:tcPr>
          <w:p w14:paraId="042354D0" w14:textId="77777777" w:rsidR="006F17D1" w:rsidRPr="00B47532" w:rsidRDefault="006F17D1" w:rsidP="006F17D1">
            <w:pPr>
              <w:pStyle w:val="VCAAtablecondensedheading"/>
              <w:spacing w:before="120" w:after="120"/>
              <w:rPr>
                <w:b/>
                <w:bCs/>
                <w:sz w:val="20"/>
                <w:szCs w:val="20"/>
              </w:rPr>
            </w:pPr>
            <w:r w:rsidRPr="00B47532">
              <w:rPr>
                <w:b/>
                <w:bCs/>
                <w:sz w:val="20"/>
                <w:szCs w:val="20"/>
              </w:rPr>
              <w:t>Examples of learning activities</w:t>
            </w:r>
          </w:p>
        </w:tc>
      </w:tr>
      <w:tr w:rsidR="006F17D1" w:rsidRPr="00B47532" w14:paraId="3AD74B32" w14:textId="77777777" w:rsidTr="006F17D1">
        <w:tc>
          <w:tcPr>
            <w:tcW w:w="2565" w:type="dxa"/>
          </w:tcPr>
          <w:p w14:paraId="7FF5AFFD" w14:textId="77777777" w:rsidR="006F17D1" w:rsidRPr="00B47532" w:rsidRDefault="006F17D1" w:rsidP="006F17D1">
            <w:pPr>
              <w:pStyle w:val="AdviceOutcometxt"/>
              <w:spacing w:before="120"/>
              <w:rPr>
                <w:b/>
                <w:bCs/>
                <w:color w:val="auto"/>
                <w:sz w:val="20"/>
              </w:rPr>
            </w:pPr>
            <w:r w:rsidRPr="00B47532">
              <w:rPr>
                <w:b/>
                <w:bCs/>
                <w:color w:val="auto"/>
                <w:sz w:val="20"/>
              </w:rPr>
              <w:t>Theme</w:t>
            </w:r>
          </w:p>
          <w:p w14:paraId="0F6D752C" w14:textId="5C204DDA" w:rsidR="006F17D1" w:rsidRPr="00B47532" w:rsidRDefault="006F17D1" w:rsidP="006F17D1">
            <w:pPr>
              <w:pStyle w:val="VCAAtablecondensed"/>
              <w:spacing w:before="0"/>
              <w:rPr>
                <w:bCs/>
                <w:sz w:val="20"/>
                <w:szCs w:val="20"/>
              </w:rPr>
            </w:pPr>
            <w:r w:rsidRPr="001A27F2">
              <w:rPr>
                <w:bCs/>
                <w:sz w:val="20"/>
                <w:szCs w:val="20"/>
                <w:lang w:val="en-AU"/>
              </w:rPr>
              <w:t>The changing world</w:t>
            </w:r>
          </w:p>
        </w:tc>
        <w:tc>
          <w:tcPr>
            <w:tcW w:w="6223" w:type="dxa"/>
            <w:vMerge w:val="restart"/>
          </w:tcPr>
          <w:p w14:paraId="7534E0FD" w14:textId="77777777" w:rsidR="006F17D1" w:rsidRPr="00B47532" w:rsidRDefault="006F17D1" w:rsidP="006F17D1">
            <w:pPr>
              <w:pStyle w:val="VCAAtablecondensedheading"/>
              <w:spacing w:before="120" w:after="120"/>
              <w:rPr>
                <w:bCs/>
                <w:i/>
                <w:sz w:val="20"/>
                <w:szCs w:val="20"/>
                <w:lang w:val="en-AU"/>
              </w:rPr>
            </w:pPr>
            <w:r w:rsidRPr="00B47532">
              <w:rPr>
                <w:bCs/>
                <w:i/>
                <w:sz w:val="20"/>
                <w:szCs w:val="20"/>
                <w:lang w:val="en-AU"/>
              </w:rPr>
              <w:t>Listening</w:t>
            </w:r>
          </w:p>
          <w:p w14:paraId="05A63064"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Listen to an interview</w:t>
            </w:r>
            <w:bookmarkStart w:id="27" w:name="_GoBack"/>
            <w:bookmarkEnd w:id="27"/>
            <w:r w:rsidRPr="001A27F2">
              <w:rPr>
                <w:bCs/>
                <w:sz w:val="20"/>
                <w:szCs w:val="20"/>
                <w:lang w:val="en-AU"/>
              </w:rPr>
              <w:t xml:space="preserve"> with a couple whose marriage was arranged and discuss the key points</w:t>
            </w:r>
          </w:p>
          <w:p w14:paraId="539B2C51"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Watch a drama/TV show that highlights the joint family living style and complete a table of the pros and cons</w:t>
            </w:r>
          </w:p>
          <w:p w14:paraId="02FFFDEA"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Listen to a conversation between a father and son about an arranged marriage and take notes</w:t>
            </w:r>
          </w:p>
          <w:p w14:paraId="2EA01C7D" w14:textId="77777777" w:rsidR="006F17D1" w:rsidRPr="006F17D1" w:rsidRDefault="006F17D1" w:rsidP="006F17D1">
            <w:pPr>
              <w:pStyle w:val="VCAAtablecondensedheading"/>
              <w:spacing w:before="120" w:after="120"/>
              <w:rPr>
                <w:bCs/>
                <w:i/>
                <w:sz w:val="20"/>
                <w:szCs w:val="20"/>
                <w:lang w:val="en-AU"/>
              </w:rPr>
            </w:pPr>
            <w:r w:rsidRPr="006F17D1">
              <w:rPr>
                <w:bCs/>
                <w:i/>
                <w:sz w:val="20"/>
                <w:szCs w:val="20"/>
                <w:lang w:val="en-AU"/>
              </w:rPr>
              <w:t>Speaking</w:t>
            </w:r>
          </w:p>
          <w:p w14:paraId="4F71BD81"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Interview a Bengali-speaking person in Melbourne about the way the younger generations care for elderly members of the family in Bangladesh or in India</w:t>
            </w:r>
          </w:p>
          <w:p w14:paraId="597FCC63"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Discuss, with a partner or in a small group, the positives and negatives of living as a joint family, after watching a drama/TV show that features a joint family</w:t>
            </w:r>
          </w:p>
          <w:p w14:paraId="16D0D998"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Role-play a conversation between a bride and groom about their future living arrangements</w:t>
            </w:r>
          </w:p>
          <w:p w14:paraId="3D89C380" w14:textId="77777777" w:rsidR="006F17D1" w:rsidRPr="006F17D1" w:rsidRDefault="006F17D1" w:rsidP="006F17D1">
            <w:pPr>
              <w:pStyle w:val="VCAAtablecondensedheading"/>
              <w:spacing w:before="120" w:after="120"/>
              <w:rPr>
                <w:bCs/>
                <w:i/>
                <w:sz w:val="20"/>
                <w:szCs w:val="20"/>
                <w:lang w:val="en-AU"/>
              </w:rPr>
            </w:pPr>
            <w:r w:rsidRPr="006F17D1">
              <w:rPr>
                <w:bCs/>
                <w:i/>
                <w:sz w:val="20"/>
                <w:szCs w:val="20"/>
                <w:lang w:val="en-AU"/>
              </w:rPr>
              <w:t>Reading</w:t>
            </w:r>
          </w:p>
          <w:p w14:paraId="691DCBEE" w14:textId="5B770E4F" w:rsidR="006F17D1" w:rsidRPr="001A27F2" w:rsidRDefault="006F17D1" w:rsidP="006F17D1">
            <w:pPr>
              <w:pStyle w:val="VCAAtablecondensedheading"/>
              <w:spacing w:before="120" w:after="120"/>
              <w:rPr>
                <w:bCs/>
                <w:sz w:val="20"/>
                <w:szCs w:val="20"/>
                <w:lang w:val="en-AU"/>
              </w:rPr>
            </w:pPr>
            <w:r w:rsidRPr="001A27F2">
              <w:rPr>
                <w:bCs/>
                <w:sz w:val="20"/>
                <w:szCs w:val="20"/>
                <w:lang w:val="en-AU"/>
              </w:rPr>
              <w:t xml:space="preserve">Read a letter written by someone who attended an important celebration in Bangladesh and </w:t>
            </w:r>
            <w:r w:rsidR="0088567E">
              <w:rPr>
                <w:bCs/>
                <w:sz w:val="20"/>
                <w:szCs w:val="20"/>
                <w:lang w:val="en-AU"/>
              </w:rPr>
              <w:t>write them a reply</w:t>
            </w:r>
          </w:p>
          <w:p w14:paraId="37255FC6"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Read a magazine article about traditional weddings in Bangladesh and contemporary Western weddings and compare them in a PowerPoint presentation</w:t>
            </w:r>
          </w:p>
          <w:p w14:paraId="2FD80181"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Read a series of blog entries about traditional Bangladeshi foods served at weddings and make a poster about the foods</w:t>
            </w:r>
          </w:p>
          <w:p w14:paraId="0039C129" w14:textId="77777777" w:rsidR="006F17D1" w:rsidRPr="006F17D1" w:rsidRDefault="006F17D1" w:rsidP="006F17D1">
            <w:pPr>
              <w:pStyle w:val="VCAAtablecondensedheading"/>
              <w:spacing w:before="120" w:after="120"/>
              <w:rPr>
                <w:bCs/>
                <w:i/>
                <w:sz w:val="20"/>
                <w:szCs w:val="20"/>
                <w:lang w:val="en-AU"/>
              </w:rPr>
            </w:pPr>
            <w:r w:rsidRPr="006F17D1">
              <w:rPr>
                <w:bCs/>
                <w:i/>
                <w:sz w:val="20"/>
                <w:szCs w:val="20"/>
                <w:lang w:val="en-AU"/>
              </w:rPr>
              <w:t>Writing</w:t>
            </w:r>
          </w:p>
          <w:p w14:paraId="42B3EBC8"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From your research and findings, prepare an article for the school newsletter about marriage in Bengali-speaking communities</w:t>
            </w:r>
          </w:p>
          <w:p w14:paraId="0B691FBE" w14:textId="77777777" w:rsidR="006F17D1" w:rsidRPr="001A27F2" w:rsidRDefault="006F17D1" w:rsidP="006F17D1">
            <w:pPr>
              <w:pStyle w:val="VCAAtablecondensedheading"/>
              <w:spacing w:before="120" w:after="120"/>
              <w:rPr>
                <w:bCs/>
                <w:sz w:val="20"/>
                <w:szCs w:val="20"/>
                <w:lang w:val="en-AU"/>
              </w:rPr>
            </w:pPr>
            <w:r w:rsidRPr="001A27F2">
              <w:rPr>
                <w:bCs/>
                <w:sz w:val="20"/>
                <w:szCs w:val="20"/>
                <w:lang w:val="en-AU"/>
              </w:rPr>
              <w:t>Write a letter or an email to your friend giving your opinions of the joint family lifestyle in Bangladesh</w:t>
            </w:r>
          </w:p>
          <w:p w14:paraId="03AA6452" w14:textId="5AF373D8" w:rsidR="006F17D1" w:rsidRPr="00B47532" w:rsidRDefault="006F17D1" w:rsidP="006F17D1">
            <w:pPr>
              <w:pStyle w:val="VCAAtablecondensed"/>
              <w:spacing w:before="0"/>
              <w:rPr>
                <w:sz w:val="20"/>
                <w:szCs w:val="20"/>
              </w:rPr>
            </w:pPr>
            <w:r w:rsidRPr="001A27F2">
              <w:rPr>
                <w:bCs/>
                <w:sz w:val="20"/>
                <w:szCs w:val="20"/>
                <w:lang w:val="en-AU"/>
              </w:rPr>
              <w:t>Create and conduct a survey about the pros and cons of arranged marriage</w:t>
            </w:r>
          </w:p>
        </w:tc>
      </w:tr>
      <w:tr w:rsidR="006F17D1" w:rsidRPr="00B47532" w14:paraId="5D6BDE53" w14:textId="77777777" w:rsidTr="006F17D1">
        <w:tc>
          <w:tcPr>
            <w:tcW w:w="2565" w:type="dxa"/>
          </w:tcPr>
          <w:p w14:paraId="706C99D9" w14:textId="77777777" w:rsidR="006F17D1" w:rsidRPr="00B47532" w:rsidRDefault="006F17D1" w:rsidP="006F17D1">
            <w:pPr>
              <w:pStyle w:val="AdviceOutcometxt"/>
              <w:spacing w:before="120"/>
              <w:rPr>
                <w:b/>
                <w:bCs/>
                <w:color w:val="auto"/>
                <w:sz w:val="20"/>
              </w:rPr>
            </w:pPr>
            <w:r w:rsidRPr="00B47532">
              <w:rPr>
                <w:b/>
                <w:bCs/>
                <w:color w:val="auto"/>
                <w:sz w:val="20"/>
              </w:rPr>
              <w:t>Topic</w:t>
            </w:r>
          </w:p>
          <w:p w14:paraId="11570E20" w14:textId="14E88EA7" w:rsidR="006F17D1" w:rsidRPr="00B47532" w:rsidRDefault="006F17D1" w:rsidP="006F17D1">
            <w:pPr>
              <w:pStyle w:val="VCAAtablecondensed"/>
              <w:spacing w:before="0"/>
              <w:rPr>
                <w:sz w:val="20"/>
                <w:szCs w:val="20"/>
              </w:rPr>
            </w:pPr>
            <w:r w:rsidRPr="001A27F2">
              <w:rPr>
                <w:bCs/>
                <w:sz w:val="20"/>
                <w:szCs w:val="20"/>
                <w:lang w:val="en-AU"/>
              </w:rPr>
              <w:t>Social issues</w:t>
            </w:r>
          </w:p>
        </w:tc>
        <w:tc>
          <w:tcPr>
            <w:tcW w:w="6223" w:type="dxa"/>
            <w:vMerge/>
          </w:tcPr>
          <w:p w14:paraId="53C59181" w14:textId="77777777" w:rsidR="006F17D1" w:rsidRPr="00B47532" w:rsidRDefault="006F17D1" w:rsidP="006F17D1">
            <w:pPr>
              <w:pStyle w:val="VCAAtablecondensed"/>
              <w:spacing w:before="0"/>
              <w:rPr>
                <w:sz w:val="20"/>
                <w:szCs w:val="20"/>
              </w:rPr>
            </w:pPr>
          </w:p>
        </w:tc>
      </w:tr>
      <w:tr w:rsidR="006F17D1" w:rsidRPr="00B47532" w14:paraId="63458A90" w14:textId="77777777" w:rsidTr="006F17D1">
        <w:tc>
          <w:tcPr>
            <w:tcW w:w="2565" w:type="dxa"/>
          </w:tcPr>
          <w:p w14:paraId="0E3CF58A" w14:textId="77777777" w:rsidR="006F17D1" w:rsidRPr="00B47532" w:rsidRDefault="006F17D1" w:rsidP="006F17D1">
            <w:pPr>
              <w:pStyle w:val="AdviceOutcometxt"/>
              <w:spacing w:before="120"/>
              <w:rPr>
                <w:b/>
                <w:bCs/>
                <w:color w:val="auto"/>
                <w:sz w:val="20"/>
              </w:rPr>
            </w:pPr>
            <w:r w:rsidRPr="00B47532">
              <w:rPr>
                <w:b/>
                <w:bCs/>
                <w:color w:val="auto"/>
                <w:sz w:val="20"/>
              </w:rPr>
              <w:t>Sub-topic</w:t>
            </w:r>
          </w:p>
          <w:p w14:paraId="53A46B60" w14:textId="3E52858A" w:rsidR="006F17D1" w:rsidRPr="00B47532" w:rsidRDefault="006F17D1" w:rsidP="006F17D1">
            <w:pPr>
              <w:pStyle w:val="VCAAtablecondensed"/>
              <w:spacing w:before="0"/>
              <w:rPr>
                <w:sz w:val="20"/>
                <w:szCs w:val="20"/>
              </w:rPr>
            </w:pPr>
            <w:r w:rsidRPr="001A27F2">
              <w:rPr>
                <w:bCs/>
                <w:sz w:val="20"/>
                <w:szCs w:val="20"/>
                <w:lang w:val="en-AU"/>
              </w:rPr>
              <w:t>Changing values and traditions</w:t>
            </w:r>
          </w:p>
        </w:tc>
        <w:tc>
          <w:tcPr>
            <w:tcW w:w="6223" w:type="dxa"/>
            <w:vMerge/>
          </w:tcPr>
          <w:p w14:paraId="65B81D36" w14:textId="77777777" w:rsidR="006F17D1" w:rsidRPr="00B47532" w:rsidRDefault="006F17D1" w:rsidP="006F17D1">
            <w:pPr>
              <w:pStyle w:val="VCAAtablecondensed"/>
              <w:spacing w:before="0"/>
              <w:rPr>
                <w:sz w:val="20"/>
                <w:szCs w:val="20"/>
              </w:rPr>
            </w:pPr>
          </w:p>
        </w:tc>
      </w:tr>
      <w:tr w:rsidR="006F17D1" w:rsidRPr="00B47532" w14:paraId="32873B8D" w14:textId="77777777" w:rsidTr="006F17D1">
        <w:tc>
          <w:tcPr>
            <w:tcW w:w="2565" w:type="dxa"/>
          </w:tcPr>
          <w:p w14:paraId="7DE1B05E" w14:textId="77777777" w:rsidR="006F17D1" w:rsidRPr="00B47532" w:rsidRDefault="006F17D1" w:rsidP="006F17D1">
            <w:pPr>
              <w:pStyle w:val="AdviceOutcometxt"/>
              <w:spacing w:before="120"/>
              <w:rPr>
                <w:b/>
                <w:bCs/>
                <w:color w:val="auto"/>
                <w:sz w:val="20"/>
              </w:rPr>
            </w:pPr>
            <w:r w:rsidRPr="00B47532">
              <w:rPr>
                <w:b/>
                <w:bCs/>
                <w:color w:val="auto"/>
                <w:sz w:val="20"/>
              </w:rPr>
              <w:t>Grammar</w:t>
            </w:r>
          </w:p>
          <w:p w14:paraId="5638023B" w14:textId="59757F12" w:rsidR="006F17D1" w:rsidRPr="00B47532" w:rsidRDefault="006F17D1" w:rsidP="006F17D1">
            <w:pPr>
              <w:pStyle w:val="VCAAtablecondensed"/>
              <w:spacing w:before="0"/>
              <w:rPr>
                <w:sz w:val="20"/>
                <w:szCs w:val="20"/>
              </w:rPr>
            </w:pPr>
            <w:r w:rsidRPr="001A27F2">
              <w:rPr>
                <w:bCs/>
                <w:sz w:val="20"/>
                <w:szCs w:val="20"/>
                <w:lang w:val="en-AU"/>
              </w:rPr>
              <w:t>Adjective clauses, noun and verb units, comparative and superlative adjectives</w:t>
            </w:r>
          </w:p>
        </w:tc>
        <w:tc>
          <w:tcPr>
            <w:tcW w:w="6223" w:type="dxa"/>
            <w:vMerge/>
          </w:tcPr>
          <w:p w14:paraId="3DBA637B" w14:textId="77777777" w:rsidR="006F17D1" w:rsidRPr="00B47532" w:rsidRDefault="006F17D1" w:rsidP="006F17D1">
            <w:pPr>
              <w:pStyle w:val="VCAAtablecondensed"/>
              <w:spacing w:before="0"/>
              <w:rPr>
                <w:sz w:val="20"/>
                <w:szCs w:val="20"/>
              </w:rPr>
            </w:pPr>
          </w:p>
        </w:tc>
      </w:tr>
      <w:tr w:rsidR="006F17D1" w:rsidRPr="00B47532" w14:paraId="2FC17E8A" w14:textId="77777777" w:rsidTr="006F17D1">
        <w:tc>
          <w:tcPr>
            <w:tcW w:w="2565" w:type="dxa"/>
          </w:tcPr>
          <w:p w14:paraId="09047036" w14:textId="77777777" w:rsidR="006F17D1" w:rsidRPr="00B47532" w:rsidRDefault="006F17D1" w:rsidP="006F17D1">
            <w:pPr>
              <w:pStyle w:val="AdviceOutcometxt"/>
              <w:spacing w:before="120"/>
              <w:rPr>
                <w:b/>
                <w:bCs/>
                <w:color w:val="auto"/>
                <w:sz w:val="20"/>
              </w:rPr>
            </w:pPr>
            <w:r w:rsidRPr="00B47532">
              <w:rPr>
                <w:b/>
                <w:bCs/>
                <w:color w:val="auto"/>
                <w:sz w:val="20"/>
              </w:rPr>
              <w:t>Text types</w:t>
            </w:r>
          </w:p>
          <w:p w14:paraId="0A516EE2" w14:textId="67D3141A" w:rsidR="006F17D1" w:rsidRPr="00B47532" w:rsidRDefault="006F17D1" w:rsidP="006F17D1">
            <w:pPr>
              <w:pStyle w:val="VCAAtablecondensed"/>
              <w:spacing w:before="0"/>
              <w:rPr>
                <w:sz w:val="20"/>
                <w:szCs w:val="20"/>
              </w:rPr>
            </w:pPr>
            <w:r w:rsidRPr="001A27F2">
              <w:rPr>
                <w:bCs/>
                <w:sz w:val="20"/>
                <w:szCs w:val="20"/>
                <w:lang w:val="en-AU"/>
              </w:rPr>
              <w:t>Discussion / presentation / poster / letter / email / note / interview / role-play / survey / article / blog / conversation</w:t>
            </w:r>
          </w:p>
        </w:tc>
        <w:tc>
          <w:tcPr>
            <w:tcW w:w="6223" w:type="dxa"/>
            <w:vMerge/>
          </w:tcPr>
          <w:p w14:paraId="71178E78" w14:textId="77777777" w:rsidR="006F17D1" w:rsidRPr="00B47532" w:rsidRDefault="006F17D1" w:rsidP="006F17D1">
            <w:pPr>
              <w:pStyle w:val="VCAAtablecondensed"/>
              <w:spacing w:before="0"/>
              <w:rPr>
                <w:sz w:val="20"/>
                <w:szCs w:val="20"/>
              </w:rPr>
            </w:pPr>
          </w:p>
        </w:tc>
      </w:tr>
    </w:tbl>
    <w:p w14:paraId="2D20522B" w14:textId="77777777" w:rsidR="006F17D1" w:rsidRPr="00B47532" w:rsidRDefault="006F17D1" w:rsidP="006F17D1">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6F17D1" w:rsidRPr="00B47532" w14:paraId="46F0C441" w14:textId="77777777" w:rsidTr="00810661">
        <w:tc>
          <w:tcPr>
            <w:tcW w:w="9180" w:type="dxa"/>
            <w:shd w:val="clear" w:color="auto" w:fill="C6D9F1" w:themeFill="text2" w:themeFillTint="33"/>
            <w:hideMark/>
          </w:tcPr>
          <w:p w14:paraId="4BFD13E3" w14:textId="77777777" w:rsidR="006F17D1" w:rsidRPr="00B47532" w:rsidRDefault="006F17D1" w:rsidP="006F17D1">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6F17D1" w:rsidRPr="00B47532" w14:paraId="2E3BFE5D" w14:textId="77777777" w:rsidTr="00810661">
        <w:tc>
          <w:tcPr>
            <w:tcW w:w="9180" w:type="dxa"/>
            <w:shd w:val="clear" w:color="auto" w:fill="C6D9F1" w:themeFill="text2" w:themeFillTint="33"/>
          </w:tcPr>
          <w:p w14:paraId="1DA5D4D2" w14:textId="63BA5561" w:rsidR="006F17D1" w:rsidRPr="00B47532" w:rsidRDefault="006F17D1" w:rsidP="006F17D1">
            <w:pPr>
              <w:pStyle w:val="AdviceDetailedExHEAD"/>
              <w:rPr>
                <w:sz w:val="20"/>
                <w:szCs w:val="20"/>
              </w:rPr>
            </w:pPr>
            <w:r w:rsidRPr="00B47532">
              <w:rPr>
                <w:b/>
                <w:sz w:val="20"/>
                <w:szCs w:val="20"/>
              </w:rPr>
              <w:t xml:space="preserve">Outcome </w:t>
            </w:r>
            <w:r>
              <w:rPr>
                <w:b/>
                <w:sz w:val="20"/>
                <w:szCs w:val="20"/>
              </w:rPr>
              <w:t>2</w:t>
            </w:r>
            <w:r w:rsidRPr="00B47532">
              <w:rPr>
                <w:sz w:val="20"/>
                <w:szCs w:val="20"/>
              </w:rPr>
              <w:t xml:space="preserve">: </w:t>
            </w:r>
            <w:r w:rsidRPr="001A27F2">
              <w:rPr>
                <w:sz w:val="20"/>
                <w:szCs w:val="20"/>
              </w:rPr>
              <w:t>Listen to, read, extract and use information and ideas from spoken and written texts.</w:t>
            </w:r>
          </w:p>
          <w:p w14:paraId="7DE242A5" w14:textId="3223C576" w:rsidR="006F17D1" w:rsidRPr="00B47532" w:rsidRDefault="006F17D1" w:rsidP="006F17D1">
            <w:pPr>
              <w:pStyle w:val="VCAAtablecondensed"/>
              <w:rPr>
                <w:sz w:val="20"/>
                <w:szCs w:val="20"/>
              </w:rPr>
            </w:pPr>
            <w:r w:rsidRPr="00B47532">
              <w:rPr>
                <w:b/>
                <w:sz w:val="20"/>
                <w:szCs w:val="20"/>
              </w:rPr>
              <w:t xml:space="preserve">Details of the task: </w:t>
            </w:r>
            <w:r w:rsidRPr="001A27F2">
              <w:rPr>
                <w:sz w:val="20"/>
                <w:szCs w:val="20"/>
                <w:lang w:val="en-AU"/>
              </w:rPr>
              <w:t>Read a</w:t>
            </w:r>
            <w:r w:rsidR="0088567E">
              <w:rPr>
                <w:sz w:val="20"/>
                <w:szCs w:val="20"/>
                <w:lang w:val="en-AU"/>
              </w:rPr>
              <w:t>n</w:t>
            </w:r>
            <w:r w:rsidRPr="001A27F2">
              <w:rPr>
                <w:sz w:val="20"/>
                <w:szCs w:val="20"/>
                <w:lang w:val="en-AU"/>
              </w:rPr>
              <w:t xml:space="preserve"> article on the daily life of elderly people in Bangladesh and/or Australia and use the information to write a personal letter to your family.</w:t>
            </w:r>
          </w:p>
          <w:p w14:paraId="6C23A348" w14:textId="59FF941E" w:rsidR="006F17D1" w:rsidRPr="00B47532" w:rsidRDefault="006F17D1" w:rsidP="006F17D1">
            <w:pPr>
              <w:pStyle w:val="AdviceDetailedExHEAD"/>
              <w:spacing w:after="240"/>
              <w:rPr>
                <w:sz w:val="20"/>
                <w:szCs w:val="20"/>
              </w:rPr>
            </w:pPr>
            <w:r w:rsidRPr="00B47532">
              <w:rPr>
                <w:b/>
                <w:sz w:val="20"/>
                <w:szCs w:val="20"/>
              </w:rPr>
              <w:t>Assessment task</w:t>
            </w:r>
            <w:r>
              <w:rPr>
                <w:b/>
                <w:sz w:val="20"/>
                <w:szCs w:val="20"/>
              </w:rPr>
              <w:t xml:space="preserve"> (2b)</w:t>
            </w:r>
            <w:r w:rsidRPr="00B47532">
              <w:rPr>
                <w:sz w:val="20"/>
                <w:szCs w:val="20"/>
              </w:rPr>
              <w:t xml:space="preserve">: </w:t>
            </w:r>
            <w:r w:rsidRPr="001A27F2">
              <w:rPr>
                <w:sz w:val="20"/>
                <w:szCs w:val="20"/>
              </w:rPr>
              <w:t xml:space="preserve">Read written texts (e.g. extracts, advertisements, letters) and reorganise information and ideas </w:t>
            </w:r>
            <w:r>
              <w:rPr>
                <w:sz w:val="20"/>
                <w:szCs w:val="20"/>
              </w:rPr>
              <w:br/>
            </w:r>
            <w:r w:rsidRPr="001A27F2">
              <w:rPr>
                <w:sz w:val="20"/>
                <w:szCs w:val="20"/>
              </w:rPr>
              <w:t>in a different text type.</w:t>
            </w:r>
          </w:p>
        </w:tc>
      </w:tr>
    </w:tbl>
    <w:p w14:paraId="4E99FD57" w14:textId="77777777" w:rsidR="006F17D1" w:rsidRPr="00B47532" w:rsidRDefault="006F17D1" w:rsidP="006F17D1">
      <w:pPr>
        <w:pStyle w:val="VCAAbody"/>
        <w:rPr>
          <w:bCs/>
          <w:szCs w:val="20"/>
        </w:rPr>
      </w:pPr>
    </w:p>
    <w:p w14:paraId="0498DE5B" w14:textId="6CD45960" w:rsidR="006F17D1" w:rsidRDefault="006F17D1">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6F17D1" w14:paraId="7938A075" w14:textId="77777777" w:rsidTr="006F17D1">
        <w:trPr>
          <w:trHeight w:val="275"/>
        </w:trPr>
        <w:tc>
          <w:tcPr>
            <w:tcW w:w="9243" w:type="dxa"/>
          </w:tcPr>
          <w:p w14:paraId="2C169400" w14:textId="1178D0B1" w:rsidR="006F17D1" w:rsidRPr="00062ECC" w:rsidRDefault="006F17D1" w:rsidP="006F17D1">
            <w:pPr>
              <w:pStyle w:val="VCAAHeading3"/>
              <w:spacing w:before="120"/>
              <w:ind w:left="-105"/>
            </w:pPr>
            <w:bookmarkStart w:id="28" w:name="_Toc49248344"/>
            <w:bookmarkStart w:id="29" w:name="_Toc49248530"/>
            <w:r>
              <w:lastRenderedPageBreak/>
              <w:t>Unit 2 Area of Study 3</w:t>
            </w:r>
            <w:bookmarkEnd w:id="28"/>
            <w:bookmarkEnd w:id="2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6F17D1" w:rsidRPr="00B47532" w14:paraId="0F3F1FC5" w14:textId="77777777" w:rsidTr="006F17D1">
        <w:trPr>
          <w:trHeight w:val="275"/>
        </w:trPr>
        <w:tc>
          <w:tcPr>
            <w:tcW w:w="2565" w:type="dxa"/>
          </w:tcPr>
          <w:p w14:paraId="0C70AE41" w14:textId="77777777" w:rsidR="006F17D1" w:rsidRPr="00B47532" w:rsidRDefault="006F17D1" w:rsidP="006F17D1">
            <w:pPr>
              <w:pStyle w:val="VCAAtablecondensedheading"/>
              <w:spacing w:before="120" w:after="0"/>
              <w:rPr>
                <w:sz w:val="20"/>
                <w:szCs w:val="20"/>
              </w:rPr>
            </w:pPr>
          </w:p>
        </w:tc>
        <w:tc>
          <w:tcPr>
            <w:tcW w:w="6223" w:type="dxa"/>
          </w:tcPr>
          <w:p w14:paraId="59D9AFEE" w14:textId="77777777" w:rsidR="006F17D1" w:rsidRPr="00B47532" w:rsidRDefault="006F17D1" w:rsidP="006F17D1">
            <w:pPr>
              <w:pStyle w:val="VCAAtablecondensedheading"/>
              <w:spacing w:before="120" w:after="120"/>
              <w:rPr>
                <w:b/>
                <w:bCs/>
                <w:sz w:val="20"/>
                <w:szCs w:val="20"/>
              </w:rPr>
            </w:pPr>
            <w:r w:rsidRPr="00B47532">
              <w:rPr>
                <w:b/>
                <w:bCs/>
                <w:sz w:val="20"/>
                <w:szCs w:val="20"/>
              </w:rPr>
              <w:t>Examples of learning activities</w:t>
            </w:r>
          </w:p>
        </w:tc>
      </w:tr>
      <w:tr w:rsidR="006F17D1" w:rsidRPr="00B47532" w14:paraId="72CB04EB" w14:textId="77777777" w:rsidTr="006F17D1">
        <w:tc>
          <w:tcPr>
            <w:tcW w:w="2565" w:type="dxa"/>
          </w:tcPr>
          <w:p w14:paraId="03B28809" w14:textId="77777777" w:rsidR="006F17D1" w:rsidRPr="00B47532" w:rsidRDefault="006F17D1" w:rsidP="006F17D1">
            <w:pPr>
              <w:pStyle w:val="AdviceOutcometxt"/>
              <w:spacing w:before="120"/>
              <w:rPr>
                <w:b/>
                <w:bCs/>
                <w:color w:val="auto"/>
                <w:sz w:val="20"/>
              </w:rPr>
            </w:pPr>
            <w:r w:rsidRPr="00B47532">
              <w:rPr>
                <w:b/>
                <w:bCs/>
                <w:color w:val="auto"/>
                <w:sz w:val="20"/>
              </w:rPr>
              <w:t>Theme</w:t>
            </w:r>
          </w:p>
          <w:p w14:paraId="73196EF9" w14:textId="47CA4065" w:rsidR="006F17D1" w:rsidRPr="003C1E7F" w:rsidRDefault="006F17D1" w:rsidP="006F17D1">
            <w:pPr>
              <w:pStyle w:val="VCAAtablecondensed"/>
              <w:spacing w:before="0"/>
              <w:rPr>
                <w:bCs/>
                <w:sz w:val="20"/>
                <w:szCs w:val="20"/>
              </w:rPr>
            </w:pPr>
            <w:r w:rsidRPr="003C1E7F">
              <w:rPr>
                <w:bCs/>
                <w:sz w:val="20"/>
                <w:szCs w:val="20"/>
                <w:lang w:val="en-AU"/>
              </w:rPr>
              <w:t>The individual</w:t>
            </w:r>
          </w:p>
        </w:tc>
        <w:tc>
          <w:tcPr>
            <w:tcW w:w="6223" w:type="dxa"/>
            <w:vMerge w:val="restart"/>
          </w:tcPr>
          <w:p w14:paraId="31C33F05" w14:textId="77777777" w:rsidR="006F17D1" w:rsidRPr="00B47532" w:rsidRDefault="006F17D1" w:rsidP="006F17D1">
            <w:pPr>
              <w:pStyle w:val="VCAAtablecondensedheading"/>
              <w:spacing w:before="120" w:after="120"/>
              <w:rPr>
                <w:bCs/>
                <w:i/>
                <w:sz w:val="20"/>
                <w:szCs w:val="20"/>
                <w:lang w:val="en-AU"/>
              </w:rPr>
            </w:pPr>
            <w:r w:rsidRPr="00B47532">
              <w:rPr>
                <w:bCs/>
                <w:i/>
                <w:sz w:val="20"/>
                <w:szCs w:val="20"/>
                <w:lang w:val="en-AU"/>
              </w:rPr>
              <w:t>Listening</w:t>
            </w:r>
          </w:p>
          <w:p w14:paraId="5F3A3E5E"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Listen to an interview with a student from Bangladesh and complete a table of their key interests</w:t>
            </w:r>
          </w:p>
          <w:p w14:paraId="58779887"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Listen to a conversation between two people and summarise their interests</w:t>
            </w:r>
          </w:p>
          <w:p w14:paraId="7F2360F6"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Listen to a self-introduction from a member of the class and summarise their personal interests</w:t>
            </w:r>
          </w:p>
          <w:p w14:paraId="70A39F2A" w14:textId="77777777" w:rsidR="006F17D1" w:rsidRPr="006F17D1" w:rsidRDefault="006F17D1" w:rsidP="006F17D1">
            <w:pPr>
              <w:pStyle w:val="VCAAtablecondensedheading"/>
              <w:spacing w:before="120" w:after="120"/>
              <w:rPr>
                <w:bCs/>
                <w:i/>
                <w:sz w:val="20"/>
                <w:szCs w:val="20"/>
                <w:lang w:val="en-AU"/>
              </w:rPr>
            </w:pPr>
            <w:r w:rsidRPr="006F17D1">
              <w:rPr>
                <w:bCs/>
                <w:i/>
                <w:sz w:val="20"/>
                <w:szCs w:val="20"/>
                <w:lang w:val="en-AU"/>
              </w:rPr>
              <w:t>Speaking</w:t>
            </w:r>
          </w:p>
          <w:p w14:paraId="501E0219"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Interview recently arrived migrants to find out about their experiences of maintaining their interests (from their home country) in Australia</w:t>
            </w:r>
          </w:p>
          <w:p w14:paraId="2A434C08"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Interview a Bengali-speaking adult and prepare their biography</w:t>
            </w:r>
          </w:p>
          <w:p w14:paraId="72C8854D" w14:textId="64A6EE2A" w:rsidR="006F17D1" w:rsidRPr="006F17D1" w:rsidRDefault="006F17D1" w:rsidP="006F17D1">
            <w:pPr>
              <w:pStyle w:val="VCAAtablecondensedheading"/>
              <w:spacing w:before="120" w:after="120"/>
              <w:rPr>
                <w:bCs/>
                <w:sz w:val="20"/>
                <w:szCs w:val="20"/>
                <w:lang w:val="en-AU"/>
              </w:rPr>
            </w:pPr>
            <w:r w:rsidRPr="006F17D1">
              <w:rPr>
                <w:bCs/>
                <w:sz w:val="20"/>
                <w:szCs w:val="20"/>
                <w:lang w:val="en-AU"/>
              </w:rPr>
              <w:t xml:space="preserve">Present a speech to the class about your own interests </w:t>
            </w:r>
            <w:r w:rsidR="001D1BB3">
              <w:rPr>
                <w:bCs/>
                <w:sz w:val="20"/>
                <w:szCs w:val="20"/>
                <w:lang w:val="en-AU"/>
              </w:rPr>
              <w:t>and why they are important to you</w:t>
            </w:r>
          </w:p>
          <w:p w14:paraId="7B5D67A0" w14:textId="77777777" w:rsidR="006F17D1" w:rsidRPr="006F17D1" w:rsidRDefault="006F17D1" w:rsidP="006F17D1">
            <w:pPr>
              <w:pStyle w:val="VCAAtablecondensedheading"/>
              <w:spacing w:before="120" w:after="120"/>
              <w:rPr>
                <w:bCs/>
                <w:i/>
                <w:sz w:val="20"/>
                <w:szCs w:val="20"/>
                <w:lang w:val="en-AU"/>
              </w:rPr>
            </w:pPr>
            <w:r w:rsidRPr="006F17D1">
              <w:rPr>
                <w:bCs/>
                <w:i/>
                <w:sz w:val="20"/>
                <w:szCs w:val="20"/>
                <w:lang w:val="en-AU"/>
              </w:rPr>
              <w:t>Reading</w:t>
            </w:r>
          </w:p>
          <w:p w14:paraId="495D6F4B"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Read an article about young people’s interests and use the information to complete a summary</w:t>
            </w:r>
          </w:p>
          <w:p w14:paraId="208367FD"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Read short stories about the interests of students in Bangladesh and in Australia</w:t>
            </w:r>
          </w:p>
          <w:p w14:paraId="6C392348"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Read a report about youth interests and activism, and create a poster about the changes in the priorities of young people</w:t>
            </w:r>
          </w:p>
          <w:p w14:paraId="3F68B86D" w14:textId="77777777" w:rsidR="006F17D1" w:rsidRPr="006F17D1" w:rsidRDefault="006F17D1" w:rsidP="006F17D1">
            <w:pPr>
              <w:pStyle w:val="VCAAtablecondensedheading"/>
              <w:spacing w:before="120" w:after="120"/>
              <w:rPr>
                <w:bCs/>
                <w:i/>
                <w:sz w:val="20"/>
                <w:szCs w:val="20"/>
                <w:lang w:val="en-AU"/>
              </w:rPr>
            </w:pPr>
            <w:r w:rsidRPr="006F17D1">
              <w:rPr>
                <w:bCs/>
                <w:i/>
                <w:sz w:val="20"/>
                <w:szCs w:val="20"/>
                <w:lang w:val="en-AU"/>
              </w:rPr>
              <w:t>Writing</w:t>
            </w:r>
          </w:p>
          <w:p w14:paraId="2F781633"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Write a personal profile of yourself for a class magazine</w:t>
            </w:r>
          </w:p>
          <w:p w14:paraId="2CF86BE2" w14:textId="77777777" w:rsidR="006F17D1" w:rsidRPr="006F17D1" w:rsidRDefault="006F17D1" w:rsidP="006F17D1">
            <w:pPr>
              <w:pStyle w:val="VCAAtablecondensedheading"/>
              <w:spacing w:before="120" w:after="120"/>
              <w:rPr>
                <w:bCs/>
                <w:sz w:val="20"/>
                <w:szCs w:val="20"/>
                <w:lang w:val="en-AU"/>
              </w:rPr>
            </w:pPr>
            <w:r w:rsidRPr="006F17D1">
              <w:rPr>
                <w:bCs/>
                <w:sz w:val="20"/>
                <w:szCs w:val="20"/>
                <w:lang w:val="en-AU"/>
              </w:rPr>
              <w:t>Write an email to a friend persuading them to join you in an activity</w:t>
            </w:r>
          </w:p>
          <w:p w14:paraId="566EC6BC" w14:textId="514F9045" w:rsidR="006F17D1" w:rsidRPr="00B47532" w:rsidRDefault="006F17D1" w:rsidP="006F17D1">
            <w:pPr>
              <w:pStyle w:val="VCAAtablecondensed"/>
              <w:spacing w:before="0"/>
              <w:rPr>
                <w:sz w:val="20"/>
                <w:szCs w:val="20"/>
              </w:rPr>
            </w:pPr>
            <w:r w:rsidRPr="006F17D1">
              <w:rPr>
                <w:bCs/>
                <w:sz w:val="20"/>
                <w:szCs w:val="20"/>
                <w:lang w:val="en-AU"/>
              </w:rPr>
              <w:t>Prepare a survey that will help you to collect data about each student’s individual interests</w:t>
            </w:r>
          </w:p>
        </w:tc>
      </w:tr>
      <w:tr w:rsidR="006F17D1" w:rsidRPr="00B47532" w14:paraId="076BDA95" w14:textId="77777777" w:rsidTr="006F17D1">
        <w:tc>
          <w:tcPr>
            <w:tcW w:w="2565" w:type="dxa"/>
          </w:tcPr>
          <w:p w14:paraId="7188976A" w14:textId="77777777" w:rsidR="006F17D1" w:rsidRPr="00B47532" w:rsidRDefault="006F17D1" w:rsidP="006F17D1">
            <w:pPr>
              <w:pStyle w:val="AdviceOutcometxt"/>
              <w:spacing w:before="120"/>
              <w:rPr>
                <w:b/>
                <w:bCs/>
                <w:color w:val="auto"/>
                <w:sz w:val="20"/>
              </w:rPr>
            </w:pPr>
            <w:r w:rsidRPr="00B47532">
              <w:rPr>
                <w:b/>
                <w:bCs/>
                <w:color w:val="auto"/>
                <w:sz w:val="20"/>
              </w:rPr>
              <w:t>Topic</w:t>
            </w:r>
          </w:p>
          <w:p w14:paraId="2025BB04" w14:textId="34946E74" w:rsidR="006F17D1" w:rsidRPr="003C1E7F" w:rsidRDefault="006F17D1" w:rsidP="006F17D1">
            <w:pPr>
              <w:pStyle w:val="VCAAtablecondensed"/>
              <w:spacing w:before="0"/>
              <w:rPr>
                <w:sz w:val="20"/>
                <w:szCs w:val="20"/>
              </w:rPr>
            </w:pPr>
            <w:r w:rsidRPr="003C1E7F">
              <w:rPr>
                <w:bCs/>
                <w:sz w:val="20"/>
                <w:szCs w:val="20"/>
                <w:lang w:val="en-AU"/>
              </w:rPr>
              <w:t>Personal identity</w:t>
            </w:r>
          </w:p>
        </w:tc>
        <w:tc>
          <w:tcPr>
            <w:tcW w:w="6223" w:type="dxa"/>
            <w:vMerge/>
          </w:tcPr>
          <w:p w14:paraId="62844585" w14:textId="77777777" w:rsidR="006F17D1" w:rsidRPr="00B47532" w:rsidRDefault="006F17D1" w:rsidP="006F17D1">
            <w:pPr>
              <w:pStyle w:val="VCAAtablecondensed"/>
              <w:spacing w:before="0"/>
              <w:rPr>
                <w:sz w:val="20"/>
                <w:szCs w:val="20"/>
              </w:rPr>
            </w:pPr>
          </w:p>
        </w:tc>
      </w:tr>
      <w:tr w:rsidR="006F17D1" w:rsidRPr="00B47532" w14:paraId="0AAFAC5E" w14:textId="77777777" w:rsidTr="006F17D1">
        <w:tc>
          <w:tcPr>
            <w:tcW w:w="2565" w:type="dxa"/>
          </w:tcPr>
          <w:p w14:paraId="4FAD42BF" w14:textId="77777777" w:rsidR="006F17D1" w:rsidRPr="00B47532" w:rsidRDefault="006F17D1" w:rsidP="006F17D1">
            <w:pPr>
              <w:pStyle w:val="AdviceOutcometxt"/>
              <w:spacing w:before="120"/>
              <w:rPr>
                <w:b/>
                <w:bCs/>
                <w:color w:val="auto"/>
                <w:sz w:val="20"/>
              </w:rPr>
            </w:pPr>
            <w:r w:rsidRPr="00B47532">
              <w:rPr>
                <w:b/>
                <w:bCs/>
                <w:color w:val="auto"/>
                <w:sz w:val="20"/>
              </w:rPr>
              <w:t>Sub-topic</w:t>
            </w:r>
          </w:p>
          <w:p w14:paraId="44E67134" w14:textId="7CA78A35" w:rsidR="006F17D1" w:rsidRPr="003C1E7F" w:rsidRDefault="006F17D1" w:rsidP="006F17D1">
            <w:pPr>
              <w:pStyle w:val="VCAAtablecondensed"/>
              <w:spacing w:before="0"/>
              <w:rPr>
                <w:sz w:val="20"/>
                <w:szCs w:val="20"/>
              </w:rPr>
            </w:pPr>
            <w:r w:rsidRPr="003C1E7F">
              <w:rPr>
                <w:bCs/>
                <w:sz w:val="20"/>
                <w:szCs w:val="20"/>
                <w:lang w:val="en-AU"/>
              </w:rPr>
              <w:t>Interests</w:t>
            </w:r>
          </w:p>
        </w:tc>
        <w:tc>
          <w:tcPr>
            <w:tcW w:w="6223" w:type="dxa"/>
            <w:vMerge/>
          </w:tcPr>
          <w:p w14:paraId="5791AD3C" w14:textId="77777777" w:rsidR="006F17D1" w:rsidRPr="00B47532" w:rsidRDefault="006F17D1" w:rsidP="006F17D1">
            <w:pPr>
              <w:pStyle w:val="VCAAtablecondensed"/>
              <w:spacing w:before="0"/>
              <w:rPr>
                <w:sz w:val="20"/>
                <w:szCs w:val="20"/>
              </w:rPr>
            </w:pPr>
          </w:p>
        </w:tc>
      </w:tr>
      <w:tr w:rsidR="006F17D1" w:rsidRPr="00B47532" w14:paraId="3DE524BD" w14:textId="77777777" w:rsidTr="006F17D1">
        <w:tc>
          <w:tcPr>
            <w:tcW w:w="2565" w:type="dxa"/>
          </w:tcPr>
          <w:p w14:paraId="10745643" w14:textId="77777777" w:rsidR="006F17D1" w:rsidRPr="00B47532" w:rsidRDefault="006F17D1" w:rsidP="006F17D1">
            <w:pPr>
              <w:pStyle w:val="AdviceOutcometxt"/>
              <w:spacing w:before="120"/>
              <w:rPr>
                <w:b/>
                <w:bCs/>
                <w:color w:val="auto"/>
                <w:sz w:val="20"/>
              </w:rPr>
            </w:pPr>
            <w:r w:rsidRPr="00B47532">
              <w:rPr>
                <w:b/>
                <w:bCs/>
                <w:color w:val="auto"/>
                <w:sz w:val="20"/>
              </w:rPr>
              <w:t>Grammar</w:t>
            </w:r>
          </w:p>
          <w:p w14:paraId="5A1E0016" w14:textId="1F07E625" w:rsidR="006F17D1" w:rsidRPr="003C1E7F" w:rsidRDefault="006F17D1" w:rsidP="006F17D1">
            <w:pPr>
              <w:pStyle w:val="VCAAtablecondensed"/>
              <w:spacing w:before="0"/>
              <w:rPr>
                <w:sz w:val="20"/>
                <w:szCs w:val="20"/>
              </w:rPr>
            </w:pPr>
            <w:r w:rsidRPr="003C1E7F">
              <w:rPr>
                <w:bCs/>
                <w:sz w:val="20"/>
                <w:szCs w:val="20"/>
                <w:lang w:val="en-AU"/>
              </w:rPr>
              <w:t>Personal pronouns, possessive and objective pronouns, interrogative sentences and phrases</w:t>
            </w:r>
          </w:p>
        </w:tc>
        <w:tc>
          <w:tcPr>
            <w:tcW w:w="6223" w:type="dxa"/>
            <w:vMerge/>
          </w:tcPr>
          <w:p w14:paraId="4BF62B3A" w14:textId="77777777" w:rsidR="006F17D1" w:rsidRPr="00B47532" w:rsidRDefault="006F17D1" w:rsidP="006F17D1">
            <w:pPr>
              <w:pStyle w:val="VCAAtablecondensed"/>
              <w:spacing w:before="0"/>
              <w:rPr>
                <w:sz w:val="20"/>
                <w:szCs w:val="20"/>
              </w:rPr>
            </w:pPr>
          </w:p>
        </w:tc>
      </w:tr>
      <w:tr w:rsidR="006F17D1" w:rsidRPr="00B47532" w14:paraId="1C8E3876" w14:textId="77777777" w:rsidTr="006F17D1">
        <w:tc>
          <w:tcPr>
            <w:tcW w:w="2565" w:type="dxa"/>
          </w:tcPr>
          <w:p w14:paraId="1ABF4A3E" w14:textId="77777777" w:rsidR="006F17D1" w:rsidRPr="00B47532" w:rsidRDefault="006F17D1" w:rsidP="006F17D1">
            <w:pPr>
              <w:pStyle w:val="AdviceOutcometxt"/>
              <w:spacing w:before="120"/>
              <w:rPr>
                <w:b/>
                <w:bCs/>
                <w:color w:val="auto"/>
                <w:sz w:val="20"/>
              </w:rPr>
            </w:pPr>
            <w:r w:rsidRPr="00B47532">
              <w:rPr>
                <w:b/>
                <w:bCs/>
                <w:color w:val="auto"/>
                <w:sz w:val="20"/>
              </w:rPr>
              <w:t>Text types</w:t>
            </w:r>
          </w:p>
          <w:p w14:paraId="378FEF5C" w14:textId="5F561F4A" w:rsidR="006F17D1" w:rsidRPr="006F17D1" w:rsidRDefault="006F17D1" w:rsidP="006F17D1">
            <w:pPr>
              <w:pStyle w:val="VCAAtablecondensed"/>
              <w:spacing w:before="0"/>
              <w:rPr>
                <w:sz w:val="20"/>
                <w:szCs w:val="20"/>
              </w:rPr>
            </w:pPr>
            <w:r w:rsidRPr="006F17D1">
              <w:rPr>
                <w:bCs/>
                <w:sz w:val="20"/>
                <w:szCs w:val="20"/>
                <w:lang w:val="en-AU"/>
              </w:rPr>
              <w:t>Discussion / letter / email / note / survey / interview / biography / profile / short story / poster / speech</w:t>
            </w:r>
          </w:p>
        </w:tc>
        <w:tc>
          <w:tcPr>
            <w:tcW w:w="6223" w:type="dxa"/>
            <w:vMerge/>
          </w:tcPr>
          <w:p w14:paraId="27DE7729" w14:textId="77777777" w:rsidR="006F17D1" w:rsidRPr="00B47532" w:rsidRDefault="006F17D1" w:rsidP="006F17D1">
            <w:pPr>
              <w:pStyle w:val="VCAAtablecondensed"/>
              <w:spacing w:before="0"/>
              <w:rPr>
                <w:sz w:val="20"/>
                <w:szCs w:val="20"/>
              </w:rPr>
            </w:pPr>
          </w:p>
        </w:tc>
      </w:tr>
    </w:tbl>
    <w:p w14:paraId="1718D52C" w14:textId="77777777" w:rsidR="006F17D1" w:rsidRPr="00B47532" w:rsidRDefault="006F17D1" w:rsidP="006F17D1">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6F17D1" w:rsidRPr="00B47532" w14:paraId="2FF1E8D4" w14:textId="77777777" w:rsidTr="00810661">
        <w:tc>
          <w:tcPr>
            <w:tcW w:w="9180" w:type="dxa"/>
            <w:shd w:val="clear" w:color="auto" w:fill="C6D9F1" w:themeFill="text2" w:themeFillTint="33"/>
            <w:hideMark/>
          </w:tcPr>
          <w:p w14:paraId="2EB6A558" w14:textId="77777777" w:rsidR="006F17D1" w:rsidRPr="00B47532" w:rsidRDefault="006F17D1" w:rsidP="006F17D1">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6F17D1" w:rsidRPr="00B47532" w14:paraId="13645202" w14:textId="77777777" w:rsidTr="00810661">
        <w:tc>
          <w:tcPr>
            <w:tcW w:w="9180" w:type="dxa"/>
            <w:shd w:val="clear" w:color="auto" w:fill="C6D9F1" w:themeFill="text2" w:themeFillTint="33"/>
          </w:tcPr>
          <w:p w14:paraId="6E7DC7E8" w14:textId="2873F256" w:rsidR="006F17D1" w:rsidRPr="00B47532" w:rsidRDefault="006F17D1" w:rsidP="006F17D1">
            <w:pPr>
              <w:pStyle w:val="AdviceDetailedExHEAD"/>
              <w:rPr>
                <w:sz w:val="20"/>
                <w:szCs w:val="20"/>
              </w:rPr>
            </w:pPr>
            <w:r w:rsidRPr="00B47532">
              <w:rPr>
                <w:b/>
                <w:sz w:val="20"/>
                <w:szCs w:val="20"/>
              </w:rPr>
              <w:t xml:space="preserve">Outcome </w:t>
            </w:r>
            <w:r>
              <w:rPr>
                <w:b/>
                <w:sz w:val="20"/>
                <w:szCs w:val="20"/>
              </w:rPr>
              <w:t>3</w:t>
            </w:r>
            <w:r w:rsidRPr="00B47532">
              <w:rPr>
                <w:sz w:val="20"/>
                <w:szCs w:val="20"/>
              </w:rPr>
              <w:t xml:space="preserve">: </w:t>
            </w:r>
            <w:r w:rsidRPr="001A27F2">
              <w:rPr>
                <w:bCs/>
                <w:sz w:val="20"/>
                <w:szCs w:val="20"/>
              </w:rPr>
              <w:t>Give expression to real or imaginary experience in spoken or written form.</w:t>
            </w:r>
          </w:p>
          <w:p w14:paraId="6A6B06A4" w14:textId="175DDC50" w:rsidR="006F17D1" w:rsidRPr="006F17D1" w:rsidRDefault="006F17D1" w:rsidP="006F17D1">
            <w:pPr>
              <w:pStyle w:val="VCAAtablecondensed"/>
              <w:rPr>
                <w:sz w:val="20"/>
                <w:szCs w:val="20"/>
              </w:rPr>
            </w:pPr>
            <w:r w:rsidRPr="00B47532">
              <w:rPr>
                <w:b/>
                <w:sz w:val="20"/>
                <w:szCs w:val="20"/>
              </w:rPr>
              <w:t xml:space="preserve">Details of the task: </w:t>
            </w:r>
            <w:r w:rsidRPr="006F17D1">
              <w:rPr>
                <w:bCs/>
                <w:sz w:val="20"/>
                <w:szCs w:val="20"/>
                <w:lang w:val="en-AU"/>
              </w:rPr>
              <w:t>Write a journal entry reflecting on the way that one of your personal interests has helped to shape your identity.</w:t>
            </w:r>
          </w:p>
          <w:p w14:paraId="26EAA90E" w14:textId="6F2A89E6" w:rsidR="006F17D1" w:rsidRPr="00B47532" w:rsidRDefault="006F17D1" w:rsidP="006F17D1">
            <w:pPr>
              <w:pStyle w:val="AdviceDetailedExHEAD"/>
              <w:spacing w:after="240"/>
              <w:rPr>
                <w:sz w:val="20"/>
                <w:szCs w:val="20"/>
              </w:rPr>
            </w:pPr>
            <w:r w:rsidRPr="00B47532">
              <w:rPr>
                <w:b/>
                <w:sz w:val="20"/>
                <w:szCs w:val="20"/>
              </w:rPr>
              <w:t>Assessment task</w:t>
            </w:r>
            <w:r w:rsidRPr="00B47532">
              <w:rPr>
                <w:sz w:val="20"/>
                <w:szCs w:val="20"/>
              </w:rPr>
              <w:t xml:space="preserve">: </w:t>
            </w:r>
            <w:r w:rsidRPr="001A27F2">
              <w:rPr>
                <w:bCs/>
                <w:sz w:val="20"/>
                <w:szCs w:val="20"/>
              </w:rPr>
              <w:t>Written journal entry.</w:t>
            </w:r>
          </w:p>
        </w:tc>
      </w:tr>
    </w:tbl>
    <w:p w14:paraId="0AAADAFD" w14:textId="77777777" w:rsidR="006F17D1" w:rsidRPr="00B47532" w:rsidRDefault="006F17D1" w:rsidP="006F17D1">
      <w:pPr>
        <w:pStyle w:val="VCAAbody"/>
        <w:rPr>
          <w:bCs/>
          <w:szCs w:val="20"/>
        </w:rPr>
      </w:pPr>
    </w:p>
    <w:p w14:paraId="579FE198" w14:textId="022B6D2B" w:rsidR="006F17D1" w:rsidRDefault="006F17D1">
      <w:pPr>
        <w:rPr>
          <w:rFonts w:asciiTheme="majorHAnsi" w:hAnsiTheme="majorHAnsi" w:cs="Arial"/>
          <w:bCs/>
          <w:color w:val="000000" w:themeColor="text1"/>
          <w:sz w:val="20"/>
          <w:szCs w:val="20"/>
        </w:rPr>
      </w:pPr>
      <w:r>
        <w:rPr>
          <w:bCs/>
          <w:szCs w:val="20"/>
        </w:rPr>
        <w:br w:type="page"/>
      </w:r>
    </w:p>
    <w:p w14:paraId="23468029" w14:textId="79F0EC03" w:rsidR="006F17D1" w:rsidRPr="00CE2CD8" w:rsidRDefault="006F17D1" w:rsidP="006F17D1">
      <w:pPr>
        <w:pStyle w:val="VCAAHeading2"/>
        <w:rPr>
          <w:strike/>
        </w:rPr>
      </w:pPr>
      <w:bookmarkStart w:id="30" w:name="_Toc49248531"/>
      <w:r w:rsidRPr="00C13D59">
        <w:lastRenderedPageBreak/>
        <w:t xml:space="preserve">Unit </w:t>
      </w:r>
      <w:r>
        <w:t>3</w:t>
      </w:r>
      <w:bookmarkEnd w:id="30"/>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6F17D1" w14:paraId="7C5F605C" w14:textId="77777777" w:rsidTr="006F17D1">
        <w:trPr>
          <w:trHeight w:val="275"/>
        </w:trPr>
        <w:tc>
          <w:tcPr>
            <w:tcW w:w="9243" w:type="dxa"/>
          </w:tcPr>
          <w:p w14:paraId="62AF5BBE" w14:textId="341B0936" w:rsidR="006F17D1" w:rsidRPr="00062ECC" w:rsidRDefault="006F17D1" w:rsidP="006F17D1">
            <w:pPr>
              <w:pStyle w:val="VCAAHeading3"/>
              <w:spacing w:before="120"/>
              <w:ind w:left="-105"/>
            </w:pPr>
            <w:bookmarkStart w:id="31" w:name="_Toc49248346"/>
            <w:bookmarkStart w:id="32" w:name="_Toc49248532"/>
            <w:r>
              <w:t>Unit 3 Area of Study 1</w:t>
            </w:r>
            <w:bookmarkEnd w:id="31"/>
            <w:bookmarkEnd w:id="3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6F17D1" w:rsidRPr="00B47532" w14:paraId="0BB548AE" w14:textId="77777777" w:rsidTr="006F17D1">
        <w:trPr>
          <w:trHeight w:val="275"/>
        </w:trPr>
        <w:tc>
          <w:tcPr>
            <w:tcW w:w="2565" w:type="dxa"/>
          </w:tcPr>
          <w:p w14:paraId="7200AF8A" w14:textId="77777777" w:rsidR="006F17D1" w:rsidRPr="00B47532" w:rsidRDefault="006F17D1" w:rsidP="006F17D1">
            <w:pPr>
              <w:pStyle w:val="VCAAtablecondensedheading"/>
              <w:spacing w:before="120" w:after="0"/>
              <w:rPr>
                <w:sz w:val="20"/>
                <w:szCs w:val="20"/>
              </w:rPr>
            </w:pPr>
          </w:p>
        </w:tc>
        <w:tc>
          <w:tcPr>
            <w:tcW w:w="6223" w:type="dxa"/>
          </w:tcPr>
          <w:p w14:paraId="1F5B46BB" w14:textId="77777777" w:rsidR="006F17D1" w:rsidRPr="00B47532" w:rsidRDefault="006F17D1" w:rsidP="006F17D1">
            <w:pPr>
              <w:pStyle w:val="VCAAtablecondensedheading"/>
              <w:spacing w:before="120" w:after="120"/>
              <w:rPr>
                <w:b/>
                <w:bCs/>
                <w:sz w:val="20"/>
                <w:szCs w:val="20"/>
              </w:rPr>
            </w:pPr>
            <w:r w:rsidRPr="00B47532">
              <w:rPr>
                <w:b/>
                <w:bCs/>
                <w:sz w:val="20"/>
                <w:szCs w:val="20"/>
              </w:rPr>
              <w:t>Examples of learning activities</w:t>
            </w:r>
          </w:p>
        </w:tc>
      </w:tr>
      <w:tr w:rsidR="006F17D1" w:rsidRPr="00B47532" w14:paraId="4F05D614" w14:textId="77777777" w:rsidTr="006F17D1">
        <w:tc>
          <w:tcPr>
            <w:tcW w:w="2565" w:type="dxa"/>
          </w:tcPr>
          <w:p w14:paraId="44B1FF65" w14:textId="77777777" w:rsidR="006F17D1" w:rsidRPr="00B47532" w:rsidRDefault="006F17D1" w:rsidP="006F17D1">
            <w:pPr>
              <w:pStyle w:val="AdviceOutcometxt"/>
              <w:spacing w:before="120"/>
              <w:rPr>
                <w:b/>
                <w:bCs/>
                <w:color w:val="auto"/>
                <w:sz w:val="20"/>
              </w:rPr>
            </w:pPr>
            <w:r w:rsidRPr="00B47532">
              <w:rPr>
                <w:b/>
                <w:bCs/>
                <w:color w:val="auto"/>
                <w:sz w:val="20"/>
              </w:rPr>
              <w:t>Theme</w:t>
            </w:r>
          </w:p>
          <w:p w14:paraId="7B9FAAC4" w14:textId="4D84FE74" w:rsidR="006F17D1" w:rsidRPr="00B47532" w:rsidRDefault="006F17D1" w:rsidP="006F17D1">
            <w:pPr>
              <w:pStyle w:val="VCAAtablecondensed"/>
              <w:spacing w:before="0"/>
              <w:rPr>
                <w:bCs/>
                <w:sz w:val="20"/>
                <w:szCs w:val="20"/>
              </w:rPr>
            </w:pPr>
            <w:r w:rsidRPr="00941BD6">
              <w:rPr>
                <w:bCs/>
                <w:sz w:val="20"/>
                <w:szCs w:val="20"/>
                <w:lang w:val="en-AU"/>
              </w:rPr>
              <w:t>Bengali-speaking communities</w:t>
            </w:r>
          </w:p>
        </w:tc>
        <w:tc>
          <w:tcPr>
            <w:tcW w:w="6223" w:type="dxa"/>
            <w:vMerge w:val="restart"/>
          </w:tcPr>
          <w:p w14:paraId="376722AE" w14:textId="77777777" w:rsidR="006F17D1" w:rsidRPr="00B47532" w:rsidRDefault="006F17D1" w:rsidP="006F17D1">
            <w:pPr>
              <w:pStyle w:val="VCAAtablecondensedheading"/>
              <w:spacing w:before="120" w:after="120"/>
              <w:rPr>
                <w:bCs/>
                <w:i/>
                <w:sz w:val="20"/>
                <w:szCs w:val="20"/>
                <w:lang w:val="en-AU"/>
              </w:rPr>
            </w:pPr>
            <w:r w:rsidRPr="00B47532">
              <w:rPr>
                <w:bCs/>
                <w:i/>
                <w:sz w:val="20"/>
                <w:szCs w:val="20"/>
                <w:lang w:val="en-AU"/>
              </w:rPr>
              <w:t>Listening</w:t>
            </w:r>
          </w:p>
          <w:p w14:paraId="360E60A3"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Listen to a podcast about the most popular places to visit in Bangladesh and take notes</w:t>
            </w:r>
          </w:p>
          <w:p w14:paraId="609E1512"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Watch a film and identify the tourist places shown in the film</w:t>
            </w:r>
          </w:p>
          <w:p w14:paraId="2B9B34CC"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Listen to an interview with people who have travelled around Dhaka or Calcutta, and use information to create a travel brochure</w:t>
            </w:r>
          </w:p>
          <w:p w14:paraId="08C5BE37" w14:textId="77777777" w:rsidR="001D4AB5" w:rsidRPr="001D4AB5" w:rsidRDefault="001D4AB5" w:rsidP="001D4AB5">
            <w:pPr>
              <w:pStyle w:val="VCAAtablecondensedheading"/>
              <w:spacing w:before="120" w:after="120"/>
              <w:rPr>
                <w:bCs/>
                <w:i/>
                <w:sz w:val="20"/>
                <w:szCs w:val="20"/>
                <w:lang w:val="en-AU"/>
              </w:rPr>
            </w:pPr>
            <w:r w:rsidRPr="001D4AB5">
              <w:rPr>
                <w:bCs/>
                <w:i/>
                <w:sz w:val="20"/>
                <w:szCs w:val="20"/>
                <w:lang w:val="en-AU"/>
              </w:rPr>
              <w:t>Speaking</w:t>
            </w:r>
          </w:p>
          <w:p w14:paraId="251EEA92"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Deliver a speech about a real or imaginary visit to a tourist destination in Bangladesh and answer questions about your experience</w:t>
            </w:r>
          </w:p>
          <w:p w14:paraId="2E19AB6C"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Interview a Bengali-speaking person in Melbourne asking for suggestions or tips when planning a tour in Bangladesh</w:t>
            </w:r>
          </w:p>
          <w:p w14:paraId="29D2138B" w14:textId="77777777" w:rsidR="001D4AB5" w:rsidRPr="00CC0D2E" w:rsidRDefault="001D4AB5" w:rsidP="001D4AB5">
            <w:pPr>
              <w:pStyle w:val="VCAAtablecondensedheading"/>
              <w:spacing w:before="120" w:after="120"/>
              <w:rPr>
                <w:bCs/>
                <w:sz w:val="20"/>
                <w:szCs w:val="20"/>
                <w:lang w:val="en-AU"/>
              </w:rPr>
            </w:pPr>
            <w:bookmarkStart w:id="33" w:name="_Hlk48054262"/>
            <w:r w:rsidRPr="00CC0D2E">
              <w:rPr>
                <w:bCs/>
                <w:sz w:val="20"/>
                <w:szCs w:val="20"/>
                <w:lang w:val="en-AU"/>
              </w:rPr>
              <w:t>Participate in a role-play between two friends who are deliberating on whether or not to choose Bangladesh for their next holiday</w:t>
            </w:r>
          </w:p>
          <w:bookmarkEnd w:id="33"/>
          <w:p w14:paraId="113BB4C1" w14:textId="77777777" w:rsidR="001D4AB5" w:rsidRPr="001D4AB5" w:rsidRDefault="001D4AB5" w:rsidP="001D4AB5">
            <w:pPr>
              <w:pStyle w:val="VCAAtablecondensedheading"/>
              <w:spacing w:before="120" w:after="120"/>
              <w:rPr>
                <w:bCs/>
                <w:i/>
                <w:sz w:val="20"/>
                <w:szCs w:val="20"/>
                <w:lang w:val="en-AU"/>
              </w:rPr>
            </w:pPr>
            <w:r w:rsidRPr="001D4AB5">
              <w:rPr>
                <w:bCs/>
                <w:i/>
                <w:sz w:val="20"/>
                <w:szCs w:val="20"/>
                <w:lang w:val="en-AU"/>
              </w:rPr>
              <w:t>Reading</w:t>
            </w:r>
          </w:p>
          <w:p w14:paraId="3A92047D"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Read an article about the travel habits of Bengali speakers in Australia and write a summary</w:t>
            </w:r>
          </w:p>
          <w:p w14:paraId="0EC307FB"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 xml:space="preserve">Read a travel blog about tips for travelling around Bangladesh and discuss the pros and cons </w:t>
            </w:r>
          </w:p>
          <w:p w14:paraId="6B15D01E"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Read an article that provides advice about domestic travel in Bangladesh and write a letter to a friend persuading them to join you on a visit there</w:t>
            </w:r>
          </w:p>
          <w:p w14:paraId="66E51667" w14:textId="77777777" w:rsidR="001D4AB5" w:rsidRPr="001D4AB5" w:rsidRDefault="001D4AB5" w:rsidP="001D4AB5">
            <w:pPr>
              <w:pStyle w:val="VCAAtablecondensedheading"/>
              <w:spacing w:before="120" w:after="120"/>
              <w:rPr>
                <w:bCs/>
                <w:i/>
                <w:sz w:val="20"/>
                <w:szCs w:val="20"/>
                <w:lang w:val="en-AU"/>
              </w:rPr>
            </w:pPr>
            <w:r w:rsidRPr="001D4AB5">
              <w:rPr>
                <w:bCs/>
                <w:i/>
                <w:sz w:val="20"/>
                <w:szCs w:val="20"/>
                <w:lang w:val="en-AU"/>
              </w:rPr>
              <w:t>Writing</w:t>
            </w:r>
          </w:p>
          <w:p w14:paraId="7D994EAC" w14:textId="77777777" w:rsidR="001D4AB5" w:rsidRPr="00CC0D2E" w:rsidRDefault="001D4AB5" w:rsidP="001D4AB5">
            <w:pPr>
              <w:pStyle w:val="VCAAtablecondensedheading"/>
              <w:spacing w:before="120" w:after="120"/>
              <w:rPr>
                <w:bCs/>
                <w:sz w:val="20"/>
                <w:szCs w:val="20"/>
                <w:lang w:val="en-AU"/>
              </w:rPr>
            </w:pPr>
            <w:r w:rsidRPr="00CC0D2E">
              <w:rPr>
                <w:bCs/>
                <w:sz w:val="20"/>
                <w:szCs w:val="20"/>
                <w:lang w:val="en-AU"/>
              </w:rPr>
              <w:t>Write an evaluative review of one of the top ten travel destinations in Bangladesh</w:t>
            </w:r>
          </w:p>
          <w:p w14:paraId="7D6C13D7" w14:textId="6667027E" w:rsidR="001D4AB5" w:rsidRPr="00CC0D2E" w:rsidRDefault="001D4AB5" w:rsidP="001D4AB5">
            <w:pPr>
              <w:pStyle w:val="VCAAtablecondensedheading"/>
              <w:spacing w:before="120" w:after="120"/>
              <w:rPr>
                <w:bCs/>
                <w:sz w:val="20"/>
                <w:szCs w:val="20"/>
                <w:lang w:val="en-AU"/>
              </w:rPr>
            </w:pPr>
            <w:r w:rsidRPr="00CC0D2E">
              <w:rPr>
                <w:bCs/>
                <w:sz w:val="20"/>
                <w:szCs w:val="20"/>
                <w:lang w:val="en-AU"/>
              </w:rPr>
              <w:t xml:space="preserve">Read the Travel Advice and Safety in Bangladesh from </w:t>
            </w:r>
            <w:hyperlink r:id="rId31" w:history="1">
              <w:r w:rsidR="004D7629">
                <w:rPr>
                  <w:rStyle w:val="Hyperlink"/>
                  <w:bCs/>
                  <w:sz w:val="20"/>
                  <w:szCs w:val="20"/>
                  <w:lang w:val="en-AU"/>
                </w:rPr>
                <w:t>smartraveller.gov.au</w:t>
              </w:r>
            </w:hyperlink>
            <w:r w:rsidRPr="00CC0D2E">
              <w:rPr>
                <w:bCs/>
                <w:sz w:val="20"/>
                <w:szCs w:val="20"/>
                <w:lang w:val="en-AU"/>
              </w:rPr>
              <w:t xml:space="preserve"> and write a letter to your relative living in Bangladesh about your safety concerns and asking them for suggestions </w:t>
            </w:r>
          </w:p>
          <w:p w14:paraId="16BF96B8" w14:textId="36422CF2" w:rsidR="006F17D1" w:rsidRPr="001D4AB5" w:rsidRDefault="001D4AB5" w:rsidP="001D4AB5">
            <w:pPr>
              <w:pStyle w:val="VCAAtablecondensed"/>
              <w:spacing w:before="0"/>
              <w:rPr>
                <w:sz w:val="20"/>
                <w:szCs w:val="20"/>
                <w:lang w:val="en-AU"/>
              </w:rPr>
            </w:pPr>
            <w:r w:rsidRPr="00CC0D2E">
              <w:rPr>
                <w:bCs/>
                <w:sz w:val="20"/>
                <w:szCs w:val="20"/>
                <w:lang w:val="en-AU"/>
              </w:rPr>
              <w:t>Write a travel itinerary for a group of friends who plan to visit Bangladesh for five days and four nights after finishing high school</w:t>
            </w:r>
          </w:p>
        </w:tc>
      </w:tr>
      <w:tr w:rsidR="006F17D1" w:rsidRPr="00B47532" w14:paraId="7C2DF617" w14:textId="77777777" w:rsidTr="006F17D1">
        <w:tc>
          <w:tcPr>
            <w:tcW w:w="2565" w:type="dxa"/>
          </w:tcPr>
          <w:p w14:paraId="2DF290D0" w14:textId="77777777" w:rsidR="006F17D1" w:rsidRPr="00B47532" w:rsidRDefault="006F17D1" w:rsidP="006F17D1">
            <w:pPr>
              <w:pStyle w:val="AdviceOutcometxt"/>
              <w:spacing w:before="120"/>
              <w:rPr>
                <w:b/>
                <w:bCs/>
                <w:color w:val="auto"/>
                <w:sz w:val="20"/>
              </w:rPr>
            </w:pPr>
            <w:r w:rsidRPr="00B47532">
              <w:rPr>
                <w:b/>
                <w:bCs/>
                <w:color w:val="auto"/>
                <w:sz w:val="20"/>
              </w:rPr>
              <w:t>Topic</w:t>
            </w:r>
          </w:p>
          <w:p w14:paraId="4DAA4358" w14:textId="77777777" w:rsidR="006F17D1" w:rsidRPr="00B47532" w:rsidRDefault="006F17D1" w:rsidP="006F17D1">
            <w:pPr>
              <w:pStyle w:val="VCAAtablecondensed"/>
              <w:spacing w:before="0"/>
              <w:rPr>
                <w:sz w:val="20"/>
                <w:szCs w:val="20"/>
              </w:rPr>
            </w:pPr>
            <w:r w:rsidRPr="00941BD6">
              <w:rPr>
                <w:bCs/>
                <w:sz w:val="20"/>
                <w:szCs w:val="20"/>
                <w:lang w:val="en-AU"/>
              </w:rPr>
              <w:t>Lifestyle</w:t>
            </w:r>
          </w:p>
        </w:tc>
        <w:tc>
          <w:tcPr>
            <w:tcW w:w="6223" w:type="dxa"/>
            <w:vMerge/>
          </w:tcPr>
          <w:p w14:paraId="17E66143" w14:textId="77777777" w:rsidR="006F17D1" w:rsidRPr="00B47532" w:rsidRDefault="006F17D1" w:rsidP="006F17D1">
            <w:pPr>
              <w:pStyle w:val="VCAAtablecondensed"/>
              <w:spacing w:before="0"/>
              <w:rPr>
                <w:sz w:val="20"/>
                <w:szCs w:val="20"/>
              </w:rPr>
            </w:pPr>
          </w:p>
        </w:tc>
      </w:tr>
      <w:tr w:rsidR="006F17D1" w:rsidRPr="00B47532" w14:paraId="291993F9" w14:textId="77777777" w:rsidTr="006F17D1">
        <w:tc>
          <w:tcPr>
            <w:tcW w:w="2565" w:type="dxa"/>
          </w:tcPr>
          <w:p w14:paraId="0A46DDC0" w14:textId="77777777" w:rsidR="006F17D1" w:rsidRPr="00B47532" w:rsidRDefault="006F17D1" w:rsidP="006F17D1">
            <w:pPr>
              <w:pStyle w:val="AdviceOutcometxt"/>
              <w:spacing w:before="120"/>
              <w:rPr>
                <w:b/>
                <w:bCs/>
                <w:color w:val="auto"/>
                <w:sz w:val="20"/>
              </w:rPr>
            </w:pPr>
            <w:r w:rsidRPr="00B47532">
              <w:rPr>
                <w:b/>
                <w:bCs/>
                <w:color w:val="auto"/>
                <w:sz w:val="20"/>
              </w:rPr>
              <w:t>Sub-topic</w:t>
            </w:r>
          </w:p>
          <w:p w14:paraId="5BB5B8EF" w14:textId="50F536E6" w:rsidR="006F17D1" w:rsidRPr="00B47532" w:rsidRDefault="006F17D1" w:rsidP="006F17D1">
            <w:pPr>
              <w:pStyle w:val="VCAAtablecondensed"/>
              <w:spacing w:before="0"/>
              <w:rPr>
                <w:sz w:val="20"/>
                <w:szCs w:val="20"/>
              </w:rPr>
            </w:pPr>
            <w:r>
              <w:rPr>
                <w:bCs/>
                <w:sz w:val="20"/>
                <w:szCs w:val="20"/>
                <w:lang w:val="en-AU"/>
              </w:rPr>
              <w:t>Travel</w:t>
            </w:r>
          </w:p>
        </w:tc>
        <w:tc>
          <w:tcPr>
            <w:tcW w:w="6223" w:type="dxa"/>
            <w:vMerge/>
          </w:tcPr>
          <w:p w14:paraId="65848CC7" w14:textId="77777777" w:rsidR="006F17D1" w:rsidRPr="00B47532" w:rsidRDefault="006F17D1" w:rsidP="006F17D1">
            <w:pPr>
              <w:pStyle w:val="VCAAtablecondensed"/>
              <w:spacing w:before="0"/>
              <w:rPr>
                <w:sz w:val="20"/>
                <w:szCs w:val="20"/>
              </w:rPr>
            </w:pPr>
          </w:p>
        </w:tc>
      </w:tr>
      <w:tr w:rsidR="006F17D1" w:rsidRPr="00B47532" w14:paraId="50770CC2" w14:textId="77777777" w:rsidTr="006F17D1">
        <w:tc>
          <w:tcPr>
            <w:tcW w:w="2565" w:type="dxa"/>
          </w:tcPr>
          <w:p w14:paraId="554E7D97" w14:textId="77777777" w:rsidR="006F17D1" w:rsidRPr="00B47532" w:rsidRDefault="006F17D1" w:rsidP="006F17D1">
            <w:pPr>
              <w:pStyle w:val="AdviceOutcometxt"/>
              <w:spacing w:before="120"/>
              <w:rPr>
                <w:b/>
                <w:bCs/>
                <w:color w:val="auto"/>
                <w:sz w:val="20"/>
              </w:rPr>
            </w:pPr>
            <w:r w:rsidRPr="00B47532">
              <w:rPr>
                <w:b/>
                <w:bCs/>
                <w:color w:val="auto"/>
                <w:sz w:val="20"/>
              </w:rPr>
              <w:t>Grammar</w:t>
            </w:r>
          </w:p>
          <w:p w14:paraId="3F34E44B" w14:textId="689EA1CE" w:rsidR="006F17D1" w:rsidRPr="00B47532" w:rsidRDefault="006F17D1" w:rsidP="006F17D1">
            <w:pPr>
              <w:pStyle w:val="VCAAtablecondensed"/>
              <w:spacing w:before="0"/>
              <w:rPr>
                <w:sz w:val="20"/>
                <w:szCs w:val="20"/>
              </w:rPr>
            </w:pPr>
            <w:r w:rsidRPr="001A27F2">
              <w:rPr>
                <w:bCs/>
                <w:sz w:val="20"/>
                <w:szCs w:val="20"/>
                <w:lang w:val="en-AU"/>
              </w:rPr>
              <w:t>Indefinite pronouns, passive constructions, use of negation, imperative mood, the verbal noun</w:t>
            </w:r>
          </w:p>
        </w:tc>
        <w:tc>
          <w:tcPr>
            <w:tcW w:w="6223" w:type="dxa"/>
            <w:vMerge/>
          </w:tcPr>
          <w:p w14:paraId="6B26F44D" w14:textId="77777777" w:rsidR="006F17D1" w:rsidRPr="00B47532" w:rsidRDefault="006F17D1" w:rsidP="006F17D1">
            <w:pPr>
              <w:pStyle w:val="VCAAtablecondensed"/>
              <w:spacing w:before="0"/>
              <w:rPr>
                <w:sz w:val="20"/>
                <w:szCs w:val="20"/>
              </w:rPr>
            </w:pPr>
          </w:p>
        </w:tc>
      </w:tr>
      <w:tr w:rsidR="006F17D1" w:rsidRPr="00B47532" w14:paraId="506A4D12" w14:textId="77777777" w:rsidTr="006F17D1">
        <w:tc>
          <w:tcPr>
            <w:tcW w:w="2565" w:type="dxa"/>
          </w:tcPr>
          <w:p w14:paraId="02313FC7" w14:textId="77777777" w:rsidR="006F17D1" w:rsidRPr="00B47532" w:rsidRDefault="006F17D1" w:rsidP="006F17D1">
            <w:pPr>
              <w:pStyle w:val="AdviceOutcometxt"/>
              <w:spacing w:before="120"/>
              <w:rPr>
                <w:b/>
                <w:bCs/>
                <w:color w:val="auto"/>
                <w:sz w:val="20"/>
              </w:rPr>
            </w:pPr>
            <w:r w:rsidRPr="00B47532">
              <w:rPr>
                <w:b/>
                <w:bCs/>
                <w:color w:val="auto"/>
                <w:sz w:val="20"/>
              </w:rPr>
              <w:t>Text types</w:t>
            </w:r>
          </w:p>
          <w:p w14:paraId="36686BD7" w14:textId="6E85E630" w:rsidR="006F17D1" w:rsidRPr="001D4AB5" w:rsidRDefault="001D4AB5" w:rsidP="001D4AB5">
            <w:pPr>
              <w:pStyle w:val="VCAAtablecondensedheading"/>
              <w:spacing w:before="120" w:after="0"/>
              <w:rPr>
                <w:bCs/>
                <w:sz w:val="20"/>
                <w:szCs w:val="20"/>
                <w:lang w:val="en-AU"/>
              </w:rPr>
            </w:pPr>
            <w:r w:rsidRPr="00CC0D2E">
              <w:rPr>
                <w:bCs/>
                <w:sz w:val="20"/>
                <w:szCs w:val="20"/>
                <w:lang w:val="en-AU"/>
              </w:rPr>
              <w:t>Discussion / note / interview / itinerary / letter / review / article / blog</w:t>
            </w:r>
            <w:r>
              <w:rPr>
                <w:bCs/>
                <w:sz w:val="20"/>
                <w:szCs w:val="20"/>
                <w:lang w:val="en-AU"/>
              </w:rPr>
              <w:t xml:space="preserve"> / role play / speech / podcast</w:t>
            </w:r>
          </w:p>
        </w:tc>
        <w:tc>
          <w:tcPr>
            <w:tcW w:w="6223" w:type="dxa"/>
            <w:vMerge/>
          </w:tcPr>
          <w:p w14:paraId="5EFDF9F0" w14:textId="77777777" w:rsidR="006F17D1" w:rsidRPr="00B47532" w:rsidRDefault="006F17D1" w:rsidP="006F17D1">
            <w:pPr>
              <w:pStyle w:val="VCAAtablecondensed"/>
              <w:spacing w:before="0"/>
              <w:rPr>
                <w:sz w:val="20"/>
                <w:szCs w:val="20"/>
              </w:rPr>
            </w:pPr>
          </w:p>
        </w:tc>
      </w:tr>
    </w:tbl>
    <w:p w14:paraId="191B8010" w14:textId="77777777" w:rsidR="006F17D1" w:rsidRPr="00B47532" w:rsidRDefault="006F17D1" w:rsidP="006F17D1">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6F17D1" w:rsidRPr="00B47532" w14:paraId="30C084CC" w14:textId="77777777" w:rsidTr="00810661">
        <w:tc>
          <w:tcPr>
            <w:tcW w:w="9180" w:type="dxa"/>
            <w:shd w:val="clear" w:color="auto" w:fill="C6D9F1" w:themeFill="text2" w:themeFillTint="33"/>
            <w:hideMark/>
          </w:tcPr>
          <w:p w14:paraId="4F0C9517" w14:textId="77777777" w:rsidR="006F17D1" w:rsidRPr="00B47532" w:rsidRDefault="006F17D1" w:rsidP="006F17D1">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6F17D1" w:rsidRPr="00B47532" w14:paraId="708593C0" w14:textId="77777777" w:rsidTr="00810661">
        <w:tc>
          <w:tcPr>
            <w:tcW w:w="9180" w:type="dxa"/>
            <w:shd w:val="clear" w:color="auto" w:fill="C6D9F1" w:themeFill="text2" w:themeFillTint="33"/>
          </w:tcPr>
          <w:p w14:paraId="64B36019" w14:textId="7145DFDC" w:rsidR="006F17D1" w:rsidRPr="00B47532" w:rsidRDefault="006F17D1" w:rsidP="006F17D1">
            <w:pPr>
              <w:pStyle w:val="AdviceDetailedExHEAD"/>
              <w:rPr>
                <w:sz w:val="20"/>
                <w:szCs w:val="20"/>
              </w:rPr>
            </w:pPr>
            <w:r w:rsidRPr="00B47532">
              <w:rPr>
                <w:b/>
                <w:sz w:val="20"/>
                <w:szCs w:val="20"/>
              </w:rPr>
              <w:t>Outcome 1</w:t>
            </w:r>
            <w:r w:rsidRPr="00B47532">
              <w:rPr>
                <w:sz w:val="20"/>
                <w:szCs w:val="20"/>
              </w:rPr>
              <w:t xml:space="preserve">: </w:t>
            </w:r>
            <w:r w:rsidR="001D4AB5" w:rsidRPr="00CC0D2E">
              <w:rPr>
                <w:sz w:val="20"/>
                <w:szCs w:val="20"/>
              </w:rPr>
              <w:t>Express ideas through the production of original texts.</w:t>
            </w:r>
          </w:p>
          <w:p w14:paraId="507A7EB1" w14:textId="69DDEFF5" w:rsidR="006F17D1" w:rsidRPr="00B47532" w:rsidRDefault="006F17D1" w:rsidP="006F17D1">
            <w:pPr>
              <w:pStyle w:val="VCAAtablecondensed"/>
              <w:rPr>
                <w:sz w:val="20"/>
                <w:szCs w:val="20"/>
              </w:rPr>
            </w:pPr>
            <w:r w:rsidRPr="00B47532">
              <w:rPr>
                <w:b/>
                <w:sz w:val="20"/>
                <w:szCs w:val="20"/>
              </w:rPr>
              <w:t xml:space="preserve">Details of the task: </w:t>
            </w:r>
            <w:r w:rsidR="001D4AB5" w:rsidRPr="00CC0D2E">
              <w:rPr>
                <w:bCs/>
                <w:sz w:val="20"/>
                <w:szCs w:val="20"/>
                <w:lang w:val="en-AU"/>
              </w:rPr>
              <w:t>Write a personal journal entry reflecting on the events of a day travelling in Bangladesh.</w:t>
            </w:r>
          </w:p>
          <w:p w14:paraId="065B1D74" w14:textId="43E652E6" w:rsidR="006F17D1" w:rsidRPr="00B47532" w:rsidRDefault="006F17D1" w:rsidP="006F17D1">
            <w:pPr>
              <w:pStyle w:val="AdviceDetailedExHEAD"/>
              <w:spacing w:after="240"/>
              <w:rPr>
                <w:sz w:val="20"/>
                <w:szCs w:val="20"/>
              </w:rPr>
            </w:pPr>
            <w:r w:rsidRPr="00B47532">
              <w:rPr>
                <w:b/>
                <w:sz w:val="20"/>
                <w:szCs w:val="20"/>
              </w:rPr>
              <w:t>Assessment task</w:t>
            </w:r>
            <w:r w:rsidRPr="00B47532">
              <w:rPr>
                <w:sz w:val="20"/>
                <w:szCs w:val="20"/>
              </w:rPr>
              <w:t xml:space="preserve">: </w:t>
            </w:r>
            <w:r w:rsidR="001D4AB5" w:rsidRPr="00CC0D2E">
              <w:rPr>
                <w:bCs/>
                <w:sz w:val="20"/>
                <w:szCs w:val="20"/>
              </w:rPr>
              <w:t>A 250-word personal or imaginative written piece.</w:t>
            </w:r>
          </w:p>
        </w:tc>
      </w:tr>
    </w:tbl>
    <w:p w14:paraId="4F8217D2" w14:textId="77777777" w:rsidR="006F17D1" w:rsidRPr="00B47532" w:rsidRDefault="006F17D1" w:rsidP="006F17D1">
      <w:pPr>
        <w:pStyle w:val="VCAAbody"/>
        <w:rPr>
          <w:bCs/>
          <w:szCs w:val="20"/>
        </w:rPr>
      </w:pPr>
    </w:p>
    <w:p w14:paraId="5707CB48" w14:textId="77188542" w:rsidR="004068D9" w:rsidRDefault="004068D9">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4068D9" w14:paraId="2403A6AA" w14:textId="77777777" w:rsidTr="00DC5C5E">
        <w:trPr>
          <w:trHeight w:val="275"/>
        </w:trPr>
        <w:tc>
          <w:tcPr>
            <w:tcW w:w="9243" w:type="dxa"/>
          </w:tcPr>
          <w:p w14:paraId="5F1E2F26" w14:textId="716BDD85" w:rsidR="004068D9" w:rsidRPr="00062ECC" w:rsidRDefault="004068D9" w:rsidP="004068D9">
            <w:pPr>
              <w:pStyle w:val="VCAAHeading3"/>
              <w:spacing w:before="120"/>
              <w:ind w:left="-105"/>
            </w:pPr>
            <w:bookmarkStart w:id="34" w:name="_Toc49248347"/>
            <w:bookmarkStart w:id="35" w:name="_Toc49248533"/>
            <w:r>
              <w:lastRenderedPageBreak/>
              <w:t>Unit 3 Area of Study 2</w:t>
            </w:r>
            <w:bookmarkEnd w:id="34"/>
            <w:bookmarkEnd w:id="3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4068D9" w:rsidRPr="00B47532" w14:paraId="3D14C285" w14:textId="77777777" w:rsidTr="00DC5C5E">
        <w:trPr>
          <w:trHeight w:val="275"/>
        </w:trPr>
        <w:tc>
          <w:tcPr>
            <w:tcW w:w="2565" w:type="dxa"/>
          </w:tcPr>
          <w:p w14:paraId="3B1D83C7" w14:textId="77777777" w:rsidR="004068D9" w:rsidRPr="00B47532" w:rsidRDefault="004068D9" w:rsidP="00DC5C5E">
            <w:pPr>
              <w:pStyle w:val="VCAAtablecondensedheading"/>
              <w:spacing w:before="120" w:after="0"/>
              <w:rPr>
                <w:sz w:val="20"/>
                <w:szCs w:val="20"/>
              </w:rPr>
            </w:pPr>
          </w:p>
        </w:tc>
        <w:tc>
          <w:tcPr>
            <w:tcW w:w="6223" w:type="dxa"/>
          </w:tcPr>
          <w:p w14:paraId="76552FB9" w14:textId="77777777" w:rsidR="004068D9" w:rsidRPr="00B47532" w:rsidRDefault="004068D9" w:rsidP="00DC5C5E">
            <w:pPr>
              <w:pStyle w:val="VCAAtablecondensedheading"/>
              <w:spacing w:before="120" w:after="120"/>
              <w:rPr>
                <w:b/>
                <w:bCs/>
                <w:sz w:val="20"/>
                <w:szCs w:val="20"/>
              </w:rPr>
            </w:pPr>
            <w:r w:rsidRPr="00B47532">
              <w:rPr>
                <w:b/>
                <w:bCs/>
                <w:sz w:val="20"/>
                <w:szCs w:val="20"/>
              </w:rPr>
              <w:t>Examples of learning activities</w:t>
            </w:r>
          </w:p>
        </w:tc>
      </w:tr>
      <w:tr w:rsidR="004068D9" w:rsidRPr="00B47532" w14:paraId="295A8C7A" w14:textId="77777777" w:rsidTr="00DC5C5E">
        <w:tc>
          <w:tcPr>
            <w:tcW w:w="2565" w:type="dxa"/>
          </w:tcPr>
          <w:p w14:paraId="60773AF6" w14:textId="77777777" w:rsidR="004068D9" w:rsidRPr="00B47532" w:rsidRDefault="004068D9" w:rsidP="00DC5C5E">
            <w:pPr>
              <w:pStyle w:val="AdviceOutcometxt"/>
              <w:spacing w:before="120"/>
              <w:rPr>
                <w:b/>
                <w:bCs/>
                <w:color w:val="auto"/>
                <w:sz w:val="20"/>
              </w:rPr>
            </w:pPr>
            <w:r w:rsidRPr="00B47532">
              <w:rPr>
                <w:b/>
                <w:bCs/>
                <w:color w:val="auto"/>
                <w:sz w:val="20"/>
              </w:rPr>
              <w:t>Theme</w:t>
            </w:r>
          </w:p>
          <w:p w14:paraId="591DD69E" w14:textId="10C47FE3" w:rsidR="004068D9" w:rsidRPr="00B47532" w:rsidRDefault="004068D9" w:rsidP="00DC5C5E">
            <w:pPr>
              <w:pStyle w:val="VCAAtablecondensed"/>
              <w:spacing w:before="0"/>
              <w:rPr>
                <w:bCs/>
                <w:sz w:val="20"/>
                <w:szCs w:val="20"/>
              </w:rPr>
            </w:pPr>
            <w:r>
              <w:rPr>
                <w:bCs/>
                <w:sz w:val="20"/>
                <w:szCs w:val="20"/>
                <w:lang w:val="en-AU"/>
              </w:rPr>
              <w:t xml:space="preserve">The </w:t>
            </w:r>
            <w:r w:rsidRPr="00941BD6">
              <w:rPr>
                <w:bCs/>
                <w:sz w:val="20"/>
                <w:szCs w:val="20"/>
                <w:lang w:val="en-AU"/>
              </w:rPr>
              <w:t>Bengali-speaking communities</w:t>
            </w:r>
          </w:p>
        </w:tc>
        <w:tc>
          <w:tcPr>
            <w:tcW w:w="6223" w:type="dxa"/>
            <w:vMerge w:val="restart"/>
          </w:tcPr>
          <w:p w14:paraId="68BF50C6" w14:textId="77777777" w:rsidR="004068D9" w:rsidRPr="00B47532" w:rsidRDefault="004068D9" w:rsidP="00DC5C5E">
            <w:pPr>
              <w:pStyle w:val="VCAAtablecondensedheading"/>
              <w:spacing w:before="120" w:after="120"/>
              <w:rPr>
                <w:bCs/>
                <w:i/>
                <w:sz w:val="20"/>
                <w:szCs w:val="20"/>
                <w:lang w:val="en-AU"/>
              </w:rPr>
            </w:pPr>
            <w:r w:rsidRPr="00B47532">
              <w:rPr>
                <w:bCs/>
                <w:i/>
                <w:sz w:val="20"/>
                <w:szCs w:val="20"/>
                <w:lang w:val="en-AU"/>
              </w:rPr>
              <w:t>Listening</w:t>
            </w:r>
          </w:p>
          <w:p w14:paraId="77993FAF"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Watch a film adaptation of a notable piece of Bengali literature and prepare notes on key points of the film</w:t>
            </w:r>
          </w:p>
          <w:p w14:paraId="4D2D1057"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Watch a documentary about a famous Bengali literary figure, and discuss their philosophies and prominent work</w:t>
            </w:r>
          </w:p>
          <w:p w14:paraId="54D8A582"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Listen to a reading of a poem on nostalgia; discuss your views and feelings with your class</w:t>
            </w:r>
          </w:p>
          <w:p w14:paraId="6D59ABB7" w14:textId="77777777" w:rsidR="00DC5C5E" w:rsidRPr="00DC5C5E" w:rsidRDefault="00DC5C5E" w:rsidP="00DC5C5E">
            <w:pPr>
              <w:pStyle w:val="VCAAtablecondensedheading"/>
              <w:spacing w:before="120" w:after="120"/>
              <w:rPr>
                <w:bCs/>
                <w:i/>
                <w:sz w:val="20"/>
                <w:szCs w:val="20"/>
                <w:lang w:val="en-AU"/>
              </w:rPr>
            </w:pPr>
            <w:r w:rsidRPr="00DC5C5E">
              <w:rPr>
                <w:bCs/>
                <w:i/>
                <w:sz w:val="20"/>
                <w:szCs w:val="20"/>
                <w:lang w:val="en-AU"/>
              </w:rPr>
              <w:t>Speaking</w:t>
            </w:r>
          </w:p>
          <w:p w14:paraId="241D871D"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Interview your classmates about their interests in Bengali literature</w:t>
            </w:r>
          </w:p>
          <w:p w14:paraId="1BD5324A"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Have a discussion with classmates about how you could adapt the ending of a piece of Bengali literature</w:t>
            </w:r>
          </w:p>
          <w:p w14:paraId="5CF6F0B0"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Select a key scene from a Bengali play studied in class (featuring two characters) and role-play the characters with a classmate</w:t>
            </w:r>
          </w:p>
          <w:p w14:paraId="274C1078" w14:textId="77777777" w:rsidR="00DC5C5E" w:rsidRPr="00DC5C5E" w:rsidRDefault="00DC5C5E" w:rsidP="00DC5C5E">
            <w:pPr>
              <w:pStyle w:val="VCAAtablecondensedheading"/>
              <w:spacing w:before="120" w:after="120"/>
              <w:rPr>
                <w:bCs/>
                <w:i/>
                <w:sz w:val="20"/>
                <w:szCs w:val="20"/>
                <w:lang w:val="en-AU"/>
              </w:rPr>
            </w:pPr>
            <w:r w:rsidRPr="00DC5C5E">
              <w:rPr>
                <w:bCs/>
                <w:i/>
                <w:sz w:val="20"/>
                <w:szCs w:val="20"/>
                <w:lang w:val="en-AU"/>
              </w:rPr>
              <w:t>Reading</w:t>
            </w:r>
          </w:p>
          <w:p w14:paraId="2C208777"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Read a short story set in rural Bangladesh and discuss the features of Bengali rural life</w:t>
            </w:r>
          </w:p>
          <w:p w14:paraId="76F998B9"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Read a chapter from a famous Bengali novel and provide opinions on the main characters</w:t>
            </w:r>
          </w:p>
          <w:p w14:paraId="6064EFC2"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Read a newspaper review of a piece of Bengali literature and answer questions about it</w:t>
            </w:r>
          </w:p>
          <w:p w14:paraId="3B9D6398" w14:textId="77777777" w:rsidR="00DC5C5E" w:rsidRPr="00DC5C5E" w:rsidRDefault="00DC5C5E" w:rsidP="00DC5C5E">
            <w:pPr>
              <w:pStyle w:val="VCAAtablecondensedheading"/>
              <w:spacing w:before="120" w:after="120"/>
              <w:rPr>
                <w:bCs/>
                <w:i/>
                <w:sz w:val="20"/>
                <w:szCs w:val="20"/>
                <w:lang w:val="en-AU"/>
              </w:rPr>
            </w:pPr>
            <w:r w:rsidRPr="00DC5C5E">
              <w:rPr>
                <w:bCs/>
                <w:i/>
                <w:sz w:val="20"/>
                <w:szCs w:val="20"/>
                <w:lang w:val="en-AU"/>
              </w:rPr>
              <w:t>Writing</w:t>
            </w:r>
          </w:p>
          <w:p w14:paraId="20028015"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Rewrite the story of a traditional fairy tale in your own words</w:t>
            </w:r>
          </w:p>
          <w:p w14:paraId="1AF87282" w14:textId="77777777" w:rsidR="00DC5C5E" w:rsidRPr="00772F4F" w:rsidRDefault="00DC5C5E" w:rsidP="00DC5C5E">
            <w:pPr>
              <w:pStyle w:val="VCAAtablecondensedheading"/>
              <w:spacing w:before="120" w:after="120"/>
              <w:rPr>
                <w:bCs/>
                <w:sz w:val="20"/>
                <w:szCs w:val="20"/>
                <w:lang w:val="en-AU"/>
              </w:rPr>
            </w:pPr>
            <w:r w:rsidRPr="00772F4F">
              <w:rPr>
                <w:bCs/>
                <w:sz w:val="20"/>
                <w:szCs w:val="20"/>
                <w:lang w:val="en-AU"/>
              </w:rPr>
              <w:t>Research the life and work of a prominent Bengali writer and write a short biography of them</w:t>
            </w:r>
          </w:p>
          <w:p w14:paraId="01FEDC6A" w14:textId="484DA6A4" w:rsidR="004068D9" w:rsidRPr="001D4AB5" w:rsidRDefault="00DC5C5E" w:rsidP="00DC5C5E">
            <w:pPr>
              <w:pStyle w:val="VCAAtablecondensed"/>
              <w:spacing w:before="0"/>
              <w:rPr>
                <w:sz w:val="20"/>
                <w:szCs w:val="20"/>
                <w:lang w:val="en-AU"/>
              </w:rPr>
            </w:pPr>
            <w:r w:rsidRPr="00772F4F">
              <w:rPr>
                <w:bCs/>
                <w:sz w:val="20"/>
                <w:szCs w:val="20"/>
                <w:lang w:val="en-AU"/>
              </w:rPr>
              <w:t>Write an article for your school magazine persuading other students to read a specific Bengali text</w:t>
            </w:r>
          </w:p>
        </w:tc>
      </w:tr>
      <w:tr w:rsidR="004068D9" w:rsidRPr="00B47532" w14:paraId="096B9587" w14:textId="77777777" w:rsidTr="00DC5C5E">
        <w:tc>
          <w:tcPr>
            <w:tcW w:w="2565" w:type="dxa"/>
          </w:tcPr>
          <w:p w14:paraId="11CBE01E" w14:textId="77777777" w:rsidR="004068D9" w:rsidRPr="00B47532" w:rsidRDefault="004068D9" w:rsidP="00DC5C5E">
            <w:pPr>
              <w:pStyle w:val="AdviceOutcometxt"/>
              <w:spacing w:before="120"/>
              <w:rPr>
                <w:b/>
                <w:bCs/>
                <w:color w:val="auto"/>
                <w:sz w:val="20"/>
              </w:rPr>
            </w:pPr>
            <w:r w:rsidRPr="00B47532">
              <w:rPr>
                <w:b/>
                <w:bCs/>
                <w:color w:val="auto"/>
                <w:sz w:val="20"/>
              </w:rPr>
              <w:t>Topic</w:t>
            </w:r>
          </w:p>
          <w:p w14:paraId="5561A76E" w14:textId="35D9C0EA" w:rsidR="004068D9" w:rsidRPr="00B47532" w:rsidRDefault="00DC5C5E" w:rsidP="00DC5C5E">
            <w:pPr>
              <w:pStyle w:val="VCAAtablecondensed"/>
              <w:spacing w:before="0"/>
              <w:rPr>
                <w:sz w:val="20"/>
                <w:szCs w:val="20"/>
              </w:rPr>
            </w:pPr>
            <w:r w:rsidRPr="00772F4F">
              <w:rPr>
                <w:bCs/>
                <w:sz w:val="20"/>
                <w:szCs w:val="20"/>
                <w:lang w:val="en-AU"/>
              </w:rPr>
              <w:t>Arts and entertainment</w:t>
            </w:r>
          </w:p>
        </w:tc>
        <w:tc>
          <w:tcPr>
            <w:tcW w:w="6223" w:type="dxa"/>
            <w:vMerge/>
          </w:tcPr>
          <w:p w14:paraId="1E60FA35" w14:textId="77777777" w:rsidR="004068D9" w:rsidRPr="00B47532" w:rsidRDefault="004068D9" w:rsidP="00DC5C5E">
            <w:pPr>
              <w:pStyle w:val="VCAAtablecondensed"/>
              <w:spacing w:before="0"/>
              <w:rPr>
                <w:sz w:val="20"/>
                <w:szCs w:val="20"/>
              </w:rPr>
            </w:pPr>
          </w:p>
        </w:tc>
      </w:tr>
      <w:tr w:rsidR="004068D9" w:rsidRPr="00B47532" w14:paraId="6EEF3F05" w14:textId="77777777" w:rsidTr="00DC5C5E">
        <w:tc>
          <w:tcPr>
            <w:tcW w:w="2565" w:type="dxa"/>
          </w:tcPr>
          <w:p w14:paraId="7F542073" w14:textId="77777777" w:rsidR="004068D9" w:rsidRPr="00B47532" w:rsidRDefault="004068D9" w:rsidP="00DC5C5E">
            <w:pPr>
              <w:pStyle w:val="AdviceOutcometxt"/>
              <w:spacing w:before="120"/>
              <w:rPr>
                <w:b/>
                <w:bCs/>
                <w:color w:val="auto"/>
                <w:sz w:val="20"/>
              </w:rPr>
            </w:pPr>
            <w:r w:rsidRPr="00B47532">
              <w:rPr>
                <w:b/>
                <w:bCs/>
                <w:color w:val="auto"/>
                <w:sz w:val="20"/>
              </w:rPr>
              <w:t>Sub-topic</w:t>
            </w:r>
          </w:p>
          <w:p w14:paraId="596DD5C2" w14:textId="69422B11" w:rsidR="004068D9" w:rsidRPr="00DC5C5E" w:rsidRDefault="00DC5C5E" w:rsidP="00DC5C5E">
            <w:pPr>
              <w:pStyle w:val="VCAAtablecondensed"/>
              <w:spacing w:before="0"/>
              <w:rPr>
                <w:sz w:val="20"/>
                <w:szCs w:val="20"/>
              </w:rPr>
            </w:pPr>
            <w:r w:rsidRPr="00DC5C5E">
              <w:rPr>
                <w:bCs/>
                <w:sz w:val="20"/>
                <w:szCs w:val="20"/>
                <w:lang w:val="en-AU"/>
              </w:rPr>
              <w:t>Literature</w:t>
            </w:r>
          </w:p>
        </w:tc>
        <w:tc>
          <w:tcPr>
            <w:tcW w:w="6223" w:type="dxa"/>
            <w:vMerge/>
          </w:tcPr>
          <w:p w14:paraId="65AE6896" w14:textId="77777777" w:rsidR="004068D9" w:rsidRPr="00B47532" w:rsidRDefault="004068D9" w:rsidP="00DC5C5E">
            <w:pPr>
              <w:pStyle w:val="VCAAtablecondensed"/>
              <w:spacing w:before="0"/>
              <w:rPr>
                <w:sz w:val="20"/>
                <w:szCs w:val="20"/>
              </w:rPr>
            </w:pPr>
          </w:p>
        </w:tc>
      </w:tr>
      <w:tr w:rsidR="004068D9" w:rsidRPr="00B47532" w14:paraId="7E3F70B2" w14:textId="77777777" w:rsidTr="00DC5C5E">
        <w:tc>
          <w:tcPr>
            <w:tcW w:w="2565" w:type="dxa"/>
          </w:tcPr>
          <w:p w14:paraId="6B519EAC" w14:textId="77777777" w:rsidR="004068D9" w:rsidRPr="00B47532" w:rsidRDefault="004068D9" w:rsidP="00DC5C5E">
            <w:pPr>
              <w:pStyle w:val="AdviceOutcometxt"/>
              <w:spacing w:before="120"/>
              <w:rPr>
                <w:b/>
                <w:bCs/>
                <w:color w:val="auto"/>
                <w:sz w:val="20"/>
              </w:rPr>
            </w:pPr>
            <w:r w:rsidRPr="00B47532">
              <w:rPr>
                <w:b/>
                <w:bCs/>
                <w:color w:val="auto"/>
                <w:sz w:val="20"/>
              </w:rPr>
              <w:t>Grammar</w:t>
            </w:r>
          </w:p>
          <w:p w14:paraId="35411011" w14:textId="1DAFA589" w:rsidR="004068D9" w:rsidRPr="00B47532" w:rsidRDefault="00DC5C5E" w:rsidP="00DC5C5E">
            <w:pPr>
              <w:pStyle w:val="VCAAtablecondensed"/>
              <w:spacing w:before="0"/>
              <w:rPr>
                <w:sz w:val="20"/>
                <w:szCs w:val="20"/>
              </w:rPr>
            </w:pPr>
            <w:r w:rsidRPr="00772F4F">
              <w:rPr>
                <w:bCs/>
                <w:sz w:val="20"/>
                <w:szCs w:val="20"/>
                <w:lang w:val="en-AU"/>
              </w:rPr>
              <w:t>Descriptive words and phrases, adjective noun compounds, comparative and superlative adjectives, use of negation, possessive pronouns</w:t>
            </w:r>
          </w:p>
        </w:tc>
        <w:tc>
          <w:tcPr>
            <w:tcW w:w="6223" w:type="dxa"/>
            <w:vMerge/>
          </w:tcPr>
          <w:p w14:paraId="1C121F17" w14:textId="77777777" w:rsidR="004068D9" w:rsidRPr="00B47532" w:rsidRDefault="004068D9" w:rsidP="00DC5C5E">
            <w:pPr>
              <w:pStyle w:val="VCAAtablecondensed"/>
              <w:spacing w:before="0"/>
              <w:rPr>
                <w:sz w:val="20"/>
                <w:szCs w:val="20"/>
              </w:rPr>
            </w:pPr>
          </w:p>
        </w:tc>
      </w:tr>
      <w:tr w:rsidR="004068D9" w:rsidRPr="00B47532" w14:paraId="58A5573A" w14:textId="77777777" w:rsidTr="00DC5C5E">
        <w:tc>
          <w:tcPr>
            <w:tcW w:w="2565" w:type="dxa"/>
          </w:tcPr>
          <w:p w14:paraId="62D35778" w14:textId="77777777" w:rsidR="004068D9" w:rsidRPr="00B47532" w:rsidRDefault="004068D9" w:rsidP="00DC5C5E">
            <w:pPr>
              <w:pStyle w:val="AdviceOutcometxt"/>
              <w:spacing w:before="120"/>
              <w:rPr>
                <w:b/>
                <w:bCs/>
                <w:color w:val="auto"/>
                <w:sz w:val="20"/>
              </w:rPr>
            </w:pPr>
            <w:r w:rsidRPr="00B47532">
              <w:rPr>
                <w:b/>
                <w:bCs/>
                <w:color w:val="auto"/>
                <w:sz w:val="20"/>
              </w:rPr>
              <w:t>Text types</w:t>
            </w:r>
          </w:p>
          <w:p w14:paraId="60CF8BB4" w14:textId="2A660C9F" w:rsidR="004068D9" w:rsidRPr="001D4AB5" w:rsidRDefault="00DC5C5E" w:rsidP="00DC5C5E">
            <w:pPr>
              <w:pStyle w:val="VCAAtablecondensedheading"/>
              <w:spacing w:before="120" w:after="0"/>
              <w:rPr>
                <w:bCs/>
                <w:sz w:val="20"/>
                <w:szCs w:val="20"/>
                <w:lang w:val="en-AU"/>
              </w:rPr>
            </w:pPr>
            <w:r w:rsidRPr="00772F4F">
              <w:rPr>
                <w:bCs/>
                <w:sz w:val="20"/>
                <w:szCs w:val="20"/>
                <w:lang w:val="en-AU"/>
              </w:rPr>
              <w:t>Discussion / note / article / interview / poem / biography / story / review / role play</w:t>
            </w:r>
          </w:p>
        </w:tc>
        <w:tc>
          <w:tcPr>
            <w:tcW w:w="6223" w:type="dxa"/>
            <w:vMerge/>
          </w:tcPr>
          <w:p w14:paraId="152F74ED" w14:textId="77777777" w:rsidR="004068D9" w:rsidRPr="00B47532" w:rsidRDefault="004068D9" w:rsidP="00DC5C5E">
            <w:pPr>
              <w:pStyle w:val="VCAAtablecondensed"/>
              <w:spacing w:before="0"/>
              <w:rPr>
                <w:sz w:val="20"/>
                <w:szCs w:val="20"/>
              </w:rPr>
            </w:pPr>
          </w:p>
        </w:tc>
      </w:tr>
    </w:tbl>
    <w:p w14:paraId="5A102F93" w14:textId="77777777" w:rsidR="004068D9" w:rsidRPr="00B47532" w:rsidRDefault="004068D9" w:rsidP="004068D9">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4068D9" w:rsidRPr="00B47532" w14:paraId="5FD1B1B6" w14:textId="77777777" w:rsidTr="00810661">
        <w:tc>
          <w:tcPr>
            <w:tcW w:w="9180" w:type="dxa"/>
            <w:shd w:val="clear" w:color="auto" w:fill="C6D9F1" w:themeFill="text2" w:themeFillTint="33"/>
            <w:hideMark/>
          </w:tcPr>
          <w:p w14:paraId="39FDFCA2" w14:textId="77777777" w:rsidR="004068D9" w:rsidRPr="00B47532" w:rsidRDefault="004068D9" w:rsidP="00DC5C5E">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4068D9" w:rsidRPr="00B47532" w14:paraId="79B5DFEC" w14:textId="77777777" w:rsidTr="00810661">
        <w:tc>
          <w:tcPr>
            <w:tcW w:w="9180" w:type="dxa"/>
            <w:shd w:val="clear" w:color="auto" w:fill="C6D9F1" w:themeFill="text2" w:themeFillTint="33"/>
          </w:tcPr>
          <w:p w14:paraId="0A9B6B50" w14:textId="48AA0CC0" w:rsidR="004068D9" w:rsidRPr="00DC5C5E" w:rsidRDefault="004068D9" w:rsidP="00DC5C5E">
            <w:pPr>
              <w:pStyle w:val="AdviceDetailedExHEAD"/>
              <w:rPr>
                <w:sz w:val="20"/>
                <w:szCs w:val="20"/>
              </w:rPr>
            </w:pPr>
            <w:r w:rsidRPr="00B47532">
              <w:rPr>
                <w:b/>
                <w:sz w:val="20"/>
                <w:szCs w:val="20"/>
              </w:rPr>
              <w:t xml:space="preserve">Outcome </w:t>
            </w:r>
            <w:r w:rsidR="00DC5C5E">
              <w:rPr>
                <w:b/>
                <w:sz w:val="20"/>
                <w:szCs w:val="20"/>
              </w:rPr>
              <w:t>2</w:t>
            </w:r>
            <w:r w:rsidRPr="00B47532">
              <w:rPr>
                <w:sz w:val="20"/>
                <w:szCs w:val="20"/>
              </w:rPr>
              <w:t xml:space="preserve">: </w:t>
            </w:r>
            <w:r w:rsidR="00DC5C5E" w:rsidRPr="00DC5C5E">
              <w:rPr>
                <w:sz w:val="20"/>
                <w:szCs w:val="20"/>
              </w:rPr>
              <w:t>Analyse and use information from spoken texts.</w:t>
            </w:r>
          </w:p>
          <w:p w14:paraId="07708786" w14:textId="173906DC" w:rsidR="004068D9" w:rsidRPr="00B47532" w:rsidRDefault="004068D9" w:rsidP="00DC5C5E">
            <w:pPr>
              <w:pStyle w:val="VCAAtablecondensed"/>
              <w:rPr>
                <w:sz w:val="20"/>
                <w:szCs w:val="20"/>
              </w:rPr>
            </w:pPr>
            <w:r w:rsidRPr="00B47532">
              <w:rPr>
                <w:b/>
                <w:sz w:val="20"/>
                <w:szCs w:val="20"/>
              </w:rPr>
              <w:t xml:space="preserve">Details of the task: </w:t>
            </w:r>
            <w:r w:rsidR="00DC5C5E" w:rsidRPr="00772F4F">
              <w:rPr>
                <w:bCs/>
                <w:sz w:val="20"/>
                <w:szCs w:val="20"/>
                <w:lang w:val="en-AU"/>
              </w:rPr>
              <w:t>Listen to a short radio program about the early life of a prominent Bengali writer and use the information when responding to specific questions.</w:t>
            </w:r>
          </w:p>
          <w:p w14:paraId="030BE0A6" w14:textId="7935F3C1" w:rsidR="004068D9" w:rsidRPr="00B47532" w:rsidRDefault="004068D9" w:rsidP="00DC5C5E">
            <w:pPr>
              <w:pStyle w:val="AdviceDetailedExHEAD"/>
              <w:spacing w:after="240"/>
              <w:rPr>
                <w:sz w:val="20"/>
                <w:szCs w:val="20"/>
              </w:rPr>
            </w:pPr>
            <w:r w:rsidRPr="00B47532">
              <w:rPr>
                <w:b/>
                <w:sz w:val="20"/>
                <w:szCs w:val="20"/>
              </w:rPr>
              <w:t>Assessment task</w:t>
            </w:r>
            <w:r w:rsidRPr="00B47532">
              <w:rPr>
                <w:sz w:val="20"/>
                <w:szCs w:val="20"/>
              </w:rPr>
              <w:t xml:space="preserve">: </w:t>
            </w:r>
            <w:r w:rsidR="00DC5C5E" w:rsidRPr="00772F4F">
              <w:rPr>
                <w:bCs/>
                <w:sz w:val="20"/>
                <w:szCs w:val="20"/>
              </w:rPr>
              <w:t>A response to specific questions, messages or instructions, extracting and using information requested.</w:t>
            </w:r>
          </w:p>
        </w:tc>
      </w:tr>
    </w:tbl>
    <w:p w14:paraId="515C539A" w14:textId="77777777" w:rsidR="004068D9" w:rsidRPr="00B47532" w:rsidRDefault="004068D9" w:rsidP="004068D9">
      <w:pPr>
        <w:pStyle w:val="VCAAbody"/>
        <w:rPr>
          <w:bCs/>
          <w:szCs w:val="20"/>
        </w:rPr>
      </w:pPr>
    </w:p>
    <w:p w14:paraId="5E0016E1" w14:textId="1D2AC6FE" w:rsidR="00DC5C5E" w:rsidRDefault="00DC5C5E">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DC5C5E" w14:paraId="475C7E78" w14:textId="77777777" w:rsidTr="00DC5C5E">
        <w:trPr>
          <w:trHeight w:val="275"/>
        </w:trPr>
        <w:tc>
          <w:tcPr>
            <w:tcW w:w="9243" w:type="dxa"/>
          </w:tcPr>
          <w:p w14:paraId="3F33F576" w14:textId="033ABC3C" w:rsidR="00DC5C5E" w:rsidRPr="00062ECC" w:rsidRDefault="00DC5C5E" w:rsidP="00DC5C5E">
            <w:pPr>
              <w:pStyle w:val="VCAAHeading3"/>
              <w:spacing w:before="120"/>
              <w:ind w:left="-105"/>
            </w:pPr>
            <w:bookmarkStart w:id="36" w:name="_Toc49248534"/>
            <w:r>
              <w:lastRenderedPageBreak/>
              <w:t>Unit 3 Area of Study 3</w:t>
            </w:r>
            <w:bookmarkEnd w:id="3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DC5C5E" w:rsidRPr="00B47532" w14:paraId="140955B9" w14:textId="77777777" w:rsidTr="00DC5C5E">
        <w:trPr>
          <w:trHeight w:val="275"/>
        </w:trPr>
        <w:tc>
          <w:tcPr>
            <w:tcW w:w="2565" w:type="dxa"/>
          </w:tcPr>
          <w:p w14:paraId="426C89D3" w14:textId="77777777" w:rsidR="00DC5C5E" w:rsidRPr="00B47532" w:rsidRDefault="00DC5C5E" w:rsidP="00DC5C5E">
            <w:pPr>
              <w:pStyle w:val="VCAAtablecondensedheading"/>
              <w:spacing w:before="120" w:after="0"/>
              <w:rPr>
                <w:sz w:val="20"/>
                <w:szCs w:val="20"/>
              </w:rPr>
            </w:pPr>
          </w:p>
        </w:tc>
        <w:tc>
          <w:tcPr>
            <w:tcW w:w="6223" w:type="dxa"/>
          </w:tcPr>
          <w:p w14:paraId="58F04163" w14:textId="77777777" w:rsidR="00DC5C5E" w:rsidRPr="00B47532" w:rsidRDefault="00DC5C5E" w:rsidP="00DC5C5E">
            <w:pPr>
              <w:pStyle w:val="VCAAtablecondensedheading"/>
              <w:spacing w:before="120" w:after="120"/>
              <w:rPr>
                <w:b/>
                <w:bCs/>
                <w:sz w:val="20"/>
                <w:szCs w:val="20"/>
              </w:rPr>
            </w:pPr>
            <w:r w:rsidRPr="00B47532">
              <w:rPr>
                <w:b/>
                <w:bCs/>
                <w:sz w:val="20"/>
                <w:szCs w:val="20"/>
              </w:rPr>
              <w:t>Examples of learning activities</w:t>
            </w:r>
          </w:p>
        </w:tc>
      </w:tr>
      <w:tr w:rsidR="00DC5C5E" w:rsidRPr="00B47532" w14:paraId="60655B53" w14:textId="77777777" w:rsidTr="00DC5C5E">
        <w:tc>
          <w:tcPr>
            <w:tcW w:w="2565" w:type="dxa"/>
          </w:tcPr>
          <w:p w14:paraId="452A5D1E" w14:textId="77777777" w:rsidR="00DC5C5E" w:rsidRPr="00B47532" w:rsidRDefault="00DC5C5E" w:rsidP="00DC5C5E">
            <w:pPr>
              <w:pStyle w:val="AdviceOutcometxt"/>
              <w:spacing w:before="120"/>
              <w:rPr>
                <w:b/>
                <w:bCs/>
                <w:color w:val="auto"/>
                <w:sz w:val="20"/>
              </w:rPr>
            </w:pPr>
            <w:r w:rsidRPr="00B47532">
              <w:rPr>
                <w:b/>
                <w:bCs/>
                <w:color w:val="auto"/>
                <w:sz w:val="20"/>
              </w:rPr>
              <w:t>Theme</w:t>
            </w:r>
          </w:p>
          <w:p w14:paraId="0543299C" w14:textId="24AAD3D8" w:rsidR="00DC5C5E" w:rsidRPr="00B47532" w:rsidRDefault="00DC5C5E" w:rsidP="00DC5C5E">
            <w:pPr>
              <w:pStyle w:val="VCAAtablecondensed"/>
              <w:spacing w:before="0"/>
              <w:rPr>
                <w:bCs/>
                <w:sz w:val="20"/>
                <w:szCs w:val="20"/>
              </w:rPr>
            </w:pPr>
            <w:r w:rsidRPr="00445B05">
              <w:rPr>
                <w:bCs/>
                <w:sz w:val="20"/>
                <w:szCs w:val="20"/>
                <w:lang w:val="en-AU"/>
              </w:rPr>
              <w:t>The changing world</w:t>
            </w:r>
          </w:p>
        </w:tc>
        <w:tc>
          <w:tcPr>
            <w:tcW w:w="6223" w:type="dxa"/>
            <w:vMerge w:val="restart"/>
          </w:tcPr>
          <w:p w14:paraId="7C9FF3C0" w14:textId="77777777" w:rsidR="00DC5C5E" w:rsidRPr="00B47532" w:rsidRDefault="00DC5C5E" w:rsidP="00DC5C5E">
            <w:pPr>
              <w:pStyle w:val="VCAAtablecondensedheading"/>
              <w:spacing w:before="120" w:after="120"/>
              <w:rPr>
                <w:bCs/>
                <w:i/>
                <w:sz w:val="20"/>
                <w:szCs w:val="20"/>
                <w:lang w:val="en-AU"/>
              </w:rPr>
            </w:pPr>
            <w:r w:rsidRPr="00B47532">
              <w:rPr>
                <w:bCs/>
                <w:i/>
                <w:sz w:val="20"/>
                <w:szCs w:val="20"/>
                <w:lang w:val="en-AU"/>
              </w:rPr>
              <w:t>Listening</w:t>
            </w:r>
          </w:p>
          <w:p w14:paraId="7B582CF2"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Watch a film that depicts a generation gap between a parent and child and make notes on the issue</w:t>
            </w:r>
          </w:p>
          <w:p w14:paraId="00C12F30"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After watching a movie or drama, take notes on different types of relationships, focusing specifically on the young characters</w:t>
            </w:r>
          </w:p>
          <w:p w14:paraId="0E3BEDE0"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Listen to a conversation between a mother and child and discuss what makes a good relationship between a parent and child</w:t>
            </w:r>
          </w:p>
          <w:p w14:paraId="19AC93C1" w14:textId="77777777" w:rsidR="008B6840" w:rsidRPr="008B6840" w:rsidRDefault="008B6840" w:rsidP="008B6840">
            <w:pPr>
              <w:pStyle w:val="VCAAtablecondensedheading"/>
              <w:spacing w:before="120" w:after="120"/>
              <w:rPr>
                <w:bCs/>
                <w:i/>
                <w:sz w:val="20"/>
                <w:szCs w:val="20"/>
                <w:lang w:val="en-AU"/>
              </w:rPr>
            </w:pPr>
            <w:r w:rsidRPr="008B6840">
              <w:rPr>
                <w:bCs/>
                <w:i/>
                <w:sz w:val="20"/>
                <w:szCs w:val="20"/>
                <w:lang w:val="en-AU"/>
              </w:rPr>
              <w:t>Speaking</w:t>
            </w:r>
          </w:p>
          <w:p w14:paraId="0CAD2427"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Interview an older Bengali-speaking person to discover their opinion of younger generations</w:t>
            </w:r>
          </w:p>
          <w:p w14:paraId="69509D82"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Participate in a conversation, giving helpful advice to a friend about strategies for dealing with the generation gap</w:t>
            </w:r>
          </w:p>
          <w:p w14:paraId="54B7624C"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Give a speech comparing the experiences of growing up in Australia and Bangladesh</w:t>
            </w:r>
          </w:p>
          <w:p w14:paraId="1477E41D" w14:textId="77777777" w:rsidR="008B6840" w:rsidRPr="008B6840" w:rsidRDefault="008B6840" w:rsidP="008B6840">
            <w:pPr>
              <w:pStyle w:val="VCAAtablecondensedheading"/>
              <w:spacing w:before="120" w:after="120"/>
              <w:rPr>
                <w:bCs/>
                <w:i/>
                <w:sz w:val="20"/>
                <w:szCs w:val="20"/>
                <w:lang w:val="en-AU"/>
              </w:rPr>
            </w:pPr>
            <w:r w:rsidRPr="008B6840">
              <w:rPr>
                <w:bCs/>
                <w:i/>
                <w:sz w:val="20"/>
                <w:szCs w:val="20"/>
                <w:lang w:val="en-AU"/>
              </w:rPr>
              <w:t>Reading</w:t>
            </w:r>
          </w:p>
          <w:p w14:paraId="5676D871" w14:textId="65F71E2A" w:rsidR="008B6840" w:rsidRPr="00445B05" w:rsidRDefault="008B6840" w:rsidP="008B6840">
            <w:pPr>
              <w:pStyle w:val="VCAAtablecondensedheading"/>
              <w:spacing w:before="120" w:after="120"/>
              <w:rPr>
                <w:bCs/>
                <w:sz w:val="20"/>
                <w:szCs w:val="20"/>
                <w:lang w:val="en-AU"/>
              </w:rPr>
            </w:pPr>
            <w:r w:rsidRPr="00445B05">
              <w:rPr>
                <w:bCs/>
                <w:sz w:val="20"/>
                <w:szCs w:val="20"/>
                <w:lang w:val="en-AU"/>
              </w:rPr>
              <w:t xml:space="preserve">Read newspaper articles about contemporary youth issues in Australia and in Bengali-speaking communities and make a table of similarities </w:t>
            </w:r>
            <w:r w:rsidR="001D1BB3">
              <w:rPr>
                <w:bCs/>
                <w:sz w:val="20"/>
                <w:szCs w:val="20"/>
                <w:lang w:val="en-AU"/>
              </w:rPr>
              <w:t>and</w:t>
            </w:r>
            <w:r w:rsidRPr="00445B05">
              <w:rPr>
                <w:bCs/>
                <w:sz w:val="20"/>
                <w:szCs w:val="20"/>
                <w:lang w:val="en-AU"/>
              </w:rPr>
              <w:t xml:space="preserve"> differences</w:t>
            </w:r>
          </w:p>
          <w:p w14:paraId="285A51D3"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Read a magazine article about maintaining a positive relationship with family members; add captions to a series of illustrations</w:t>
            </w:r>
          </w:p>
          <w:p w14:paraId="2C01DF46"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Read a letter from a friend about peer-group pressure and write them a response</w:t>
            </w:r>
          </w:p>
          <w:p w14:paraId="37ED6DE1" w14:textId="77777777" w:rsidR="008B6840" w:rsidRPr="008B6840" w:rsidRDefault="008B6840" w:rsidP="008B6840">
            <w:pPr>
              <w:pStyle w:val="VCAAtablecondensedheading"/>
              <w:spacing w:before="120" w:after="120"/>
              <w:rPr>
                <w:bCs/>
                <w:i/>
                <w:sz w:val="20"/>
                <w:szCs w:val="20"/>
                <w:lang w:val="en-AU"/>
              </w:rPr>
            </w:pPr>
            <w:r w:rsidRPr="008B6840">
              <w:rPr>
                <w:bCs/>
                <w:i/>
                <w:sz w:val="20"/>
                <w:szCs w:val="20"/>
                <w:lang w:val="en-AU"/>
              </w:rPr>
              <w:t>Writing</w:t>
            </w:r>
          </w:p>
          <w:p w14:paraId="2A9D263C"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Write a letter to the editor in response to an article criticising a teenager’s perceived lack of commitment</w:t>
            </w:r>
          </w:p>
          <w:p w14:paraId="69D088F0" w14:textId="77777777" w:rsidR="008B6840" w:rsidRPr="00445B05" w:rsidRDefault="008B6840" w:rsidP="008B6840">
            <w:pPr>
              <w:pStyle w:val="VCAAtablecondensedheading"/>
              <w:spacing w:before="120" w:after="120"/>
              <w:rPr>
                <w:bCs/>
                <w:sz w:val="20"/>
                <w:szCs w:val="20"/>
                <w:lang w:val="en-AU"/>
              </w:rPr>
            </w:pPr>
            <w:r w:rsidRPr="00445B05">
              <w:rPr>
                <w:bCs/>
                <w:sz w:val="20"/>
                <w:szCs w:val="20"/>
                <w:lang w:val="en-AU"/>
              </w:rPr>
              <w:t>Write an imaginative story about the most important issues for a child</w:t>
            </w:r>
          </w:p>
          <w:p w14:paraId="42DAD68B" w14:textId="0022416C" w:rsidR="00DC5C5E" w:rsidRPr="001D4AB5" w:rsidRDefault="008B6840" w:rsidP="008B6840">
            <w:pPr>
              <w:pStyle w:val="VCAAtablecondensed"/>
              <w:spacing w:before="0"/>
              <w:rPr>
                <w:sz w:val="20"/>
                <w:szCs w:val="20"/>
                <w:lang w:val="en-AU"/>
              </w:rPr>
            </w:pPr>
            <w:r w:rsidRPr="00445B05">
              <w:rPr>
                <w:bCs/>
                <w:sz w:val="20"/>
                <w:szCs w:val="20"/>
                <w:lang w:val="en-AU"/>
              </w:rPr>
              <w:t>Write a series of personal blog entries about three issues that you find challenging as a teenager</w:t>
            </w:r>
          </w:p>
        </w:tc>
      </w:tr>
      <w:tr w:rsidR="00DC5C5E" w:rsidRPr="00B47532" w14:paraId="06D96227" w14:textId="77777777" w:rsidTr="00DC5C5E">
        <w:tc>
          <w:tcPr>
            <w:tcW w:w="2565" w:type="dxa"/>
          </w:tcPr>
          <w:p w14:paraId="2B6D6E46" w14:textId="77777777" w:rsidR="00DC5C5E" w:rsidRPr="00B47532" w:rsidRDefault="00DC5C5E" w:rsidP="00DC5C5E">
            <w:pPr>
              <w:pStyle w:val="AdviceOutcometxt"/>
              <w:spacing w:before="120"/>
              <w:rPr>
                <w:b/>
                <w:bCs/>
                <w:color w:val="auto"/>
                <w:sz w:val="20"/>
              </w:rPr>
            </w:pPr>
            <w:r w:rsidRPr="00B47532">
              <w:rPr>
                <w:b/>
                <w:bCs/>
                <w:color w:val="auto"/>
                <w:sz w:val="20"/>
              </w:rPr>
              <w:t>Topic</w:t>
            </w:r>
          </w:p>
          <w:p w14:paraId="202C3538" w14:textId="56C1A90F" w:rsidR="00DC5C5E" w:rsidRPr="00B47532" w:rsidRDefault="008B6840" w:rsidP="00DC5C5E">
            <w:pPr>
              <w:pStyle w:val="VCAAtablecondensed"/>
              <w:spacing w:before="0"/>
              <w:rPr>
                <w:sz w:val="20"/>
                <w:szCs w:val="20"/>
              </w:rPr>
            </w:pPr>
            <w:r w:rsidRPr="00445B05">
              <w:rPr>
                <w:bCs/>
                <w:sz w:val="20"/>
                <w:szCs w:val="20"/>
                <w:lang w:val="en-AU"/>
              </w:rPr>
              <w:t>Social issues</w:t>
            </w:r>
          </w:p>
        </w:tc>
        <w:tc>
          <w:tcPr>
            <w:tcW w:w="6223" w:type="dxa"/>
            <w:vMerge/>
          </w:tcPr>
          <w:p w14:paraId="5B026B40" w14:textId="77777777" w:rsidR="00DC5C5E" w:rsidRPr="00B47532" w:rsidRDefault="00DC5C5E" w:rsidP="00DC5C5E">
            <w:pPr>
              <w:pStyle w:val="VCAAtablecondensed"/>
              <w:spacing w:before="0"/>
              <w:rPr>
                <w:sz w:val="20"/>
                <w:szCs w:val="20"/>
              </w:rPr>
            </w:pPr>
          </w:p>
        </w:tc>
      </w:tr>
      <w:tr w:rsidR="00DC5C5E" w:rsidRPr="00B47532" w14:paraId="1AC2B268" w14:textId="77777777" w:rsidTr="00DC5C5E">
        <w:tc>
          <w:tcPr>
            <w:tcW w:w="2565" w:type="dxa"/>
          </w:tcPr>
          <w:p w14:paraId="5C9714DC" w14:textId="77777777" w:rsidR="00DC5C5E" w:rsidRPr="00B47532" w:rsidRDefault="00DC5C5E" w:rsidP="00DC5C5E">
            <w:pPr>
              <w:pStyle w:val="AdviceOutcometxt"/>
              <w:spacing w:before="120"/>
              <w:rPr>
                <w:b/>
                <w:bCs/>
                <w:color w:val="auto"/>
                <w:sz w:val="20"/>
              </w:rPr>
            </w:pPr>
            <w:r w:rsidRPr="00B47532">
              <w:rPr>
                <w:b/>
                <w:bCs/>
                <w:color w:val="auto"/>
                <w:sz w:val="20"/>
              </w:rPr>
              <w:t>Sub-topic</w:t>
            </w:r>
          </w:p>
          <w:p w14:paraId="2B081995" w14:textId="09276552" w:rsidR="00DC5C5E" w:rsidRPr="00DC5C5E" w:rsidRDefault="008B6840" w:rsidP="00DC5C5E">
            <w:pPr>
              <w:pStyle w:val="VCAAtablecondensed"/>
              <w:spacing w:before="0"/>
              <w:rPr>
                <w:sz w:val="20"/>
                <w:szCs w:val="20"/>
              </w:rPr>
            </w:pPr>
            <w:r w:rsidRPr="00445B05">
              <w:rPr>
                <w:bCs/>
                <w:sz w:val="20"/>
                <w:szCs w:val="20"/>
                <w:lang w:val="en-AU"/>
              </w:rPr>
              <w:t>Youth experience</w:t>
            </w:r>
          </w:p>
        </w:tc>
        <w:tc>
          <w:tcPr>
            <w:tcW w:w="6223" w:type="dxa"/>
            <w:vMerge/>
          </w:tcPr>
          <w:p w14:paraId="70CA44EA" w14:textId="77777777" w:rsidR="00DC5C5E" w:rsidRPr="00B47532" w:rsidRDefault="00DC5C5E" w:rsidP="00DC5C5E">
            <w:pPr>
              <w:pStyle w:val="VCAAtablecondensed"/>
              <w:spacing w:before="0"/>
              <w:rPr>
                <w:sz w:val="20"/>
                <w:szCs w:val="20"/>
              </w:rPr>
            </w:pPr>
          </w:p>
        </w:tc>
      </w:tr>
      <w:tr w:rsidR="00DC5C5E" w:rsidRPr="00B47532" w14:paraId="28BCE02B" w14:textId="77777777" w:rsidTr="00DC5C5E">
        <w:tc>
          <w:tcPr>
            <w:tcW w:w="2565" w:type="dxa"/>
          </w:tcPr>
          <w:p w14:paraId="3A42FAC0" w14:textId="77777777" w:rsidR="00DC5C5E" w:rsidRPr="00B47532" w:rsidRDefault="00DC5C5E" w:rsidP="00DC5C5E">
            <w:pPr>
              <w:pStyle w:val="AdviceOutcometxt"/>
              <w:spacing w:before="120"/>
              <w:rPr>
                <w:b/>
                <w:bCs/>
                <w:color w:val="auto"/>
                <w:sz w:val="20"/>
              </w:rPr>
            </w:pPr>
            <w:r w:rsidRPr="00B47532">
              <w:rPr>
                <w:b/>
                <w:bCs/>
                <w:color w:val="auto"/>
                <w:sz w:val="20"/>
              </w:rPr>
              <w:t>Grammar</w:t>
            </w:r>
          </w:p>
          <w:p w14:paraId="369A6FB7" w14:textId="00C24DA0" w:rsidR="00DC5C5E" w:rsidRPr="00B47532" w:rsidRDefault="008B6840" w:rsidP="00DC5C5E">
            <w:pPr>
              <w:pStyle w:val="VCAAtablecondensed"/>
              <w:spacing w:before="0"/>
              <w:rPr>
                <w:sz w:val="20"/>
                <w:szCs w:val="20"/>
              </w:rPr>
            </w:pPr>
            <w:r w:rsidRPr="00445B05">
              <w:rPr>
                <w:bCs/>
                <w:sz w:val="20"/>
                <w:szCs w:val="20"/>
                <w:lang w:val="en-AU"/>
              </w:rPr>
              <w:t>Comparative adjective, noun and verb units, imperative and indicative moods, adverbs, personal nouns</w:t>
            </w:r>
          </w:p>
        </w:tc>
        <w:tc>
          <w:tcPr>
            <w:tcW w:w="6223" w:type="dxa"/>
            <w:vMerge/>
          </w:tcPr>
          <w:p w14:paraId="5DBCA2C2" w14:textId="77777777" w:rsidR="00DC5C5E" w:rsidRPr="00B47532" w:rsidRDefault="00DC5C5E" w:rsidP="00DC5C5E">
            <w:pPr>
              <w:pStyle w:val="VCAAtablecondensed"/>
              <w:spacing w:before="0"/>
              <w:rPr>
                <w:sz w:val="20"/>
                <w:szCs w:val="20"/>
              </w:rPr>
            </w:pPr>
          </w:p>
        </w:tc>
      </w:tr>
      <w:tr w:rsidR="00DC5C5E" w:rsidRPr="00B47532" w14:paraId="4FA4CBDF" w14:textId="77777777" w:rsidTr="00DC5C5E">
        <w:tc>
          <w:tcPr>
            <w:tcW w:w="2565" w:type="dxa"/>
          </w:tcPr>
          <w:p w14:paraId="70F0967A" w14:textId="77777777" w:rsidR="00DC5C5E" w:rsidRPr="00B47532" w:rsidRDefault="00DC5C5E" w:rsidP="00DC5C5E">
            <w:pPr>
              <w:pStyle w:val="AdviceOutcometxt"/>
              <w:spacing w:before="120"/>
              <w:rPr>
                <w:b/>
                <w:bCs/>
                <w:color w:val="auto"/>
                <w:sz w:val="20"/>
              </w:rPr>
            </w:pPr>
            <w:r w:rsidRPr="00B47532">
              <w:rPr>
                <w:b/>
                <w:bCs/>
                <w:color w:val="auto"/>
                <w:sz w:val="20"/>
              </w:rPr>
              <w:t>Text types</w:t>
            </w:r>
          </w:p>
          <w:p w14:paraId="58C9C3C0" w14:textId="3CAEFA79" w:rsidR="00DC5C5E" w:rsidRPr="001D4AB5" w:rsidRDefault="008B6840" w:rsidP="00DC5C5E">
            <w:pPr>
              <w:pStyle w:val="VCAAtablecondensedheading"/>
              <w:spacing w:before="120" w:after="0"/>
              <w:rPr>
                <w:bCs/>
                <w:sz w:val="20"/>
                <w:szCs w:val="20"/>
                <w:lang w:val="en-AU"/>
              </w:rPr>
            </w:pPr>
            <w:r w:rsidRPr="00445B05">
              <w:rPr>
                <w:bCs/>
                <w:sz w:val="20"/>
                <w:szCs w:val="20"/>
                <w:lang w:val="en-AU"/>
              </w:rPr>
              <w:t>Discussion / letter / email / note / article / speech / blog entry / story / letter to the editor / conversation / interview</w:t>
            </w:r>
          </w:p>
        </w:tc>
        <w:tc>
          <w:tcPr>
            <w:tcW w:w="6223" w:type="dxa"/>
            <w:vMerge/>
          </w:tcPr>
          <w:p w14:paraId="4F677949" w14:textId="77777777" w:rsidR="00DC5C5E" w:rsidRPr="00B47532" w:rsidRDefault="00DC5C5E" w:rsidP="00DC5C5E">
            <w:pPr>
              <w:pStyle w:val="VCAAtablecondensed"/>
              <w:spacing w:before="0"/>
              <w:rPr>
                <w:sz w:val="20"/>
                <w:szCs w:val="20"/>
              </w:rPr>
            </w:pPr>
          </w:p>
        </w:tc>
      </w:tr>
    </w:tbl>
    <w:p w14:paraId="002E0880" w14:textId="77777777" w:rsidR="00DC5C5E" w:rsidRPr="00B47532" w:rsidRDefault="00DC5C5E" w:rsidP="00DC5C5E">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DC5C5E" w:rsidRPr="00B47532" w14:paraId="49812A43" w14:textId="77777777" w:rsidTr="00810661">
        <w:tc>
          <w:tcPr>
            <w:tcW w:w="9180" w:type="dxa"/>
            <w:shd w:val="clear" w:color="auto" w:fill="C6D9F1" w:themeFill="text2" w:themeFillTint="33"/>
            <w:hideMark/>
          </w:tcPr>
          <w:p w14:paraId="0108CBDA" w14:textId="77777777" w:rsidR="00DC5C5E" w:rsidRPr="00B47532" w:rsidRDefault="00DC5C5E" w:rsidP="00DC5C5E">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DC5C5E" w:rsidRPr="00B47532" w14:paraId="73AFE178" w14:textId="77777777" w:rsidTr="00810661">
        <w:tc>
          <w:tcPr>
            <w:tcW w:w="9180" w:type="dxa"/>
            <w:shd w:val="clear" w:color="auto" w:fill="C6D9F1" w:themeFill="text2" w:themeFillTint="33"/>
          </w:tcPr>
          <w:p w14:paraId="7B3F19CD" w14:textId="1906B643" w:rsidR="00DC5C5E" w:rsidRPr="00DC5C5E" w:rsidRDefault="00DC5C5E" w:rsidP="00DC5C5E">
            <w:pPr>
              <w:pStyle w:val="AdviceDetailedExHEAD"/>
              <w:rPr>
                <w:sz w:val="20"/>
                <w:szCs w:val="20"/>
              </w:rPr>
            </w:pPr>
            <w:r w:rsidRPr="00B47532">
              <w:rPr>
                <w:b/>
                <w:sz w:val="20"/>
                <w:szCs w:val="20"/>
              </w:rPr>
              <w:t xml:space="preserve">Outcome </w:t>
            </w:r>
            <w:r>
              <w:rPr>
                <w:b/>
                <w:sz w:val="20"/>
                <w:szCs w:val="20"/>
              </w:rPr>
              <w:t>3</w:t>
            </w:r>
            <w:r w:rsidRPr="00B47532">
              <w:rPr>
                <w:sz w:val="20"/>
                <w:szCs w:val="20"/>
              </w:rPr>
              <w:t xml:space="preserve">: </w:t>
            </w:r>
            <w:r w:rsidR="008B6840" w:rsidRPr="00445B05">
              <w:rPr>
                <w:bCs/>
                <w:sz w:val="20"/>
                <w:szCs w:val="20"/>
              </w:rPr>
              <w:t>Exchange information, opinions and experiences.</w:t>
            </w:r>
          </w:p>
          <w:p w14:paraId="3ECDBB3E" w14:textId="7F213BD3" w:rsidR="00DC5C5E" w:rsidRPr="00B47532" w:rsidRDefault="00DC5C5E" w:rsidP="00DC5C5E">
            <w:pPr>
              <w:pStyle w:val="VCAAtablecondensed"/>
              <w:rPr>
                <w:sz w:val="20"/>
                <w:szCs w:val="20"/>
              </w:rPr>
            </w:pPr>
            <w:r w:rsidRPr="00B47532">
              <w:rPr>
                <w:b/>
                <w:sz w:val="20"/>
                <w:szCs w:val="20"/>
              </w:rPr>
              <w:t xml:space="preserve">Details of the task: </w:t>
            </w:r>
            <w:r w:rsidR="008B6840" w:rsidRPr="00445B05">
              <w:rPr>
                <w:bCs/>
                <w:sz w:val="20"/>
                <w:szCs w:val="20"/>
                <w:lang w:val="en-AU"/>
              </w:rPr>
              <w:t>You have been invited to a friend’s party that clashes with a family event. Resolve the issue with one of your parents.</w:t>
            </w:r>
          </w:p>
          <w:p w14:paraId="75951768" w14:textId="2A83A71F" w:rsidR="00DC5C5E" w:rsidRPr="00B47532" w:rsidRDefault="00DC5C5E" w:rsidP="00DC5C5E">
            <w:pPr>
              <w:pStyle w:val="AdviceDetailedExHEAD"/>
              <w:spacing w:after="240"/>
              <w:rPr>
                <w:sz w:val="20"/>
                <w:szCs w:val="20"/>
              </w:rPr>
            </w:pPr>
            <w:r w:rsidRPr="00B47532">
              <w:rPr>
                <w:b/>
                <w:sz w:val="20"/>
                <w:szCs w:val="20"/>
              </w:rPr>
              <w:t>Assessment task</w:t>
            </w:r>
            <w:r w:rsidRPr="00B47532">
              <w:rPr>
                <w:sz w:val="20"/>
                <w:szCs w:val="20"/>
              </w:rPr>
              <w:t xml:space="preserve">: </w:t>
            </w:r>
            <w:r w:rsidR="008B6840" w:rsidRPr="00445B05">
              <w:rPr>
                <w:bCs/>
                <w:sz w:val="20"/>
                <w:szCs w:val="20"/>
              </w:rPr>
              <w:t>A three- to four-minute role-play, focusing on the resolution of an issue.</w:t>
            </w:r>
          </w:p>
        </w:tc>
      </w:tr>
    </w:tbl>
    <w:p w14:paraId="3D69BFFD" w14:textId="77777777" w:rsidR="00DC5C5E" w:rsidRPr="00B47532" w:rsidRDefault="00DC5C5E" w:rsidP="00DC5C5E">
      <w:pPr>
        <w:pStyle w:val="VCAAbody"/>
        <w:rPr>
          <w:bCs/>
          <w:szCs w:val="20"/>
        </w:rPr>
      </w:pPr>
    </w:p>
    <w:p w14:paraId="1CF72F71" w14:textId="3E6ECE42" w:rsidR="008B6840" w:rsidRDefault="008B6840">
      <w:pPr>
        <w:rPr>
          <w:rFonts w:asciiTheme="majorHAnsi" w:hAnsiTheme="majorHAnsi" w:cs="Arial"/>
          <w:bCs/>
          <w:color w:val="000000" w:themeColor="text1"/>
          <w:sz w:val="20"/>
          <w:szCs w:val="20"/>
        </w:rPr>
      </w:pPr>
      <w:r>
        <w:rPr>
          <w:bCs/>
          <w:szCs w:val="20"/>
        </w:rPr>
        <w:br w:type="page"/>
      </w:r>
    </w:p>
    <w:p w14:paraId="6FF3DAEF" w14:textId="76512681" w:rsidR="008B6840" w:rsidRPr="00CE2CD8" w:rsidRDefault="008B6840" w:rsidP="008B6840">
      <w:pPr>
        <w:pStyle w:val="VCAAHeading2"/>
        <w:rPr>
          <w:strike/>
        </w:rPr>
      </w:pPr>
      <w:bookmarkStart w:id="37" w:name="_Toc49248535"/>
      <w:r w:rsidRPr="00C13D59">
        <w:lastRenderedPageBreak/>
        <w:t xml:space="preserve">Unit </w:t>
      </w:r>
      <w:r>
        <w:t>4</w:t>
      </w:r>
      <w:bookmarkEnd w:id="37"/>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8B6840" w14:paraId="4FFB6C7F" w14:textId="77777777" w:rsidTr="008B6840">
        <w:trPr>
          <w:trHeight w:val="275"/>
        </w:trPr>
        <w:tc>
          <w:tcPr>
            <w:tcW w:w="9243" w:type="dxa"/>
          </w:tcPr>
          <w:p w14:paraId="7923081E" w14:textId="6BC1827E" w:rsidR="008B6840" w:rsidRPr="00062ECC" w:rsidRDefault="008B6840" w:rsidP="008B6840">
            <w:pPr>
              <w:pStyle w:val="VCAAHeading3"/>
              <w:spacing w:before="120"/>
              <w:ind w:left="-105"/>
            </w:pPr>
            <w:bookmarkStart w:id="38" w:name="_Toc49248536"/>
            <w:r>
              <w:t>Unit 4 Area of Study 1</w:t>
            </w:r>
            <w:bookmarkEnd w:id="3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8B6840" w:rsidRPr="00B47532" w14:paraId="5CCD87BF" w14:textId="77777777" w:rsidTr="008B6840">
        <w:trPr>
          <w:trHeight w:val="275"/>
        </w:trPr>
        <w:tc>
          <w:tcPr>
            <w:tcW w:w="2565" w:type="dxa"/>
          </w:tcPr>
          <w:p w14:paraId="7B7E18E1" w14:textId="77777777" w:rsidR="008B6840" w:rsidRPr="00B47532" w:rsidRDefault="008B6840" w:rsidP="008B6840">
            <w:pPr>
              <w:pStyle w:val="VCAAtablecondensedheading"/>
              <w:spacing w:before="120" w:after="0"/>
              <w:rPr>
                <w:sz w:val="20"/>
                <w:szCs w:val="20"/>
              </w:rPr>
            </w:pPr>
          </w:p>
        </w:tc>
        <w:tc>
          <w:tcPr>
            <w:tcW w:w="6223" w:type="dxa"/>
          </w:tcPr>
          <w:p w14:paraId="2F8D5A4A" w14:textId="77777777" w:rsidR="008B6840" w:rsidRPr="00B47532" w:rsidRDefault="008B6840" w:rsidP="008B6840">
            <w:pPr>
              <w:pStyle w:val="VCAAtablecondensedheading"/>
              <w:spacing w:before="120" w:after="120"/>
              <w:rPr>
                <w:b/>
                <w:bCs/>
                <w:sz w:val="20"/>
                <w:szCs w:val="20"/>
              </w:rPr>
            </w:pPr>
            <w:r w:rsidRPr="00B47532">
              <w:rPr>
                <w:b/>
                <w:bCs/>
                <w:sz w:val="20"/>
                <w:szCs w:val="20"/>
              </w:rPr>
              <w:t>Examples of learning activities</w:t>
            </w:r>
          </w:p>
        </w:tc>
      </w:tr>
      <w:tr w:rsidR="008B6840" w:rsidRPr="00B47532" w14:paraId="625AE50D" w14:textId="77777777" w:rsidTr="008B6840">
        <w:tc>
          <w:tcPr>
            <w:tcW w:w="2565" w:type="dxa"/>
          </w:tcPr>
          <w:p w14:paraId="53DD936F" w14:textId="77777777" w:rsidR="008B6840" w:rsidRPr="00B47532" w:rsidRDefault="008B6840" w:rsidP="008B6840">
            <w:pPr>
              <w:pStyle w:val="AdviceOutcometxt"/>
              <w:spacing w:before="120"/>
              <w:rPr>
                <w:b/>
                <w:bCs/>
                <w:color w:val="auto"/>
                <w:sz w:val="20"/>
              </w:rPr>
            </w:pPr>
            <w:r w:rsidRPr="00B47532">
              <w:rPr>
                <w:b/>
                <w:bCs/>
                <w:color w:val="auto"/>
                <w:sz w:val="20"/>
              </w:rPr>
              <w:t>Theme</w:t>
            </w:r>
          </w:p>
          <w:p w14:paraId="766DFC7C" w14:textId="2669479A" w:rsidR="008B6840" w:rsidRPr="00B47532" w:rsidRDefault="008B6840" w:rsidP="008B6840">
            <w:pPr>
              <w:pStyle w:val="VCAAtablecondensed"/>
              <w:spacing w:before="0"/>
              <w:rPr>
                <w:bCs/>
                <w:sz w:val="20"/>
                <w:szCs w:val="20"/>
              </w:rPr>
            </w:pPr>
            <w:r w:rsidRPr="00445B05">
              <w:rPr>
                <w:bCs/>
                <w:sz w:val="20"/>
                <w:szCs w:val="20"/>
                <w:lang w:val="en-AU"/>
              </w:rPr>
              <w:t>The changing world</w:t>
            </w:r>
          </w:p>
        </w:tc>
        <w:tc>
          <w:tcPr>
            <w:tcW w:w="6223" w:type="dxa"/>
            <w:vMerge w:val="restart"/>
          </w:tcPr>
          <w:p w14:paraId="747C2837" w14:textId="77777777" w:rsidR="008B6840" w:rsidRPr="00B47532" w:rsidRDefault="008B6840" w:rsidP="008B6840">
            <w:pPr>
              <w:pStyle w:val="VCAAtablecondensedheading"/>
              <w:spacing w:before="120" w:after="120"/>
              <w:rPr>
                <w:bCs/>
                <w:i/>
                <w:sz w:val="20"/>
                <w:szCs w:val="20"/>
                <w:lang w:val="en-AU"/>
              </w:rPr>
            </w:pPr>
            <w:r w:rsidRPr="00B47532">
              <w:rPr>
                <w:bCs/>
                <w:i/>
                <w:sz w:val="20"/>
                <w:szCs w:val="20"/>
                <w:lang w:val="en-AU"/>
              </w:rPr>
              <w:t>Listening</w:t>
            </w:r>
          </w:p>
          <w:p w14:paraId="0E688075"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 xml:space="preserve">Watch a documentary about Bruigonga River in Dhaka City and take notes about pollution </w:t>
            </w:r>
          </w:p>
          <w:p w14:paraId="5A14BFCD"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Watch a television program about the use of plastic and complete a table to summarise key problems and possible solutions</w:t>
            </w:r>
          </w:p>
          <w:p w14:paraId="690EF742"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Watch a film that highlights a densely populated area and answer questions about the topic</w:t>
            </w:r>
          </w:p>
          <w:p w14:paraId="2785F9D8" w14:textId="77777777" w:rsidR="002B7A4E" w:rsidRPr="002B7A4E" w:rsidRDefault="002B7A4E" w:rsidP="002B7A4E">
            <w:pPr>
              <w:pStyle w:val="VCAAtablecondensedheading"/>
              <w:spacing w:before="120" w:after="120"/>
              <w:rPr>
                <w:bCs/>
                <w:i/>
                <w:sz w:val="20"/>
                <w:szCs w:val="20"/>
                <w:lang w:val="en-AU"/>
              </w:rPr>
            </w:pPr>
            <w:r w:rsidRPr="002B7A4E">
              <w:rPr>
                <w:bCs/>
                <w:i/>
                <w:sz w:val="20"/>
                <w:szCs w:val="20"/>
                <w:lang w:val="en-AU"/>
              </w:rPr>
              <w:t>Speaking</w:t>
            </w:r>
          </w:p>
          <w:p w14:paraId="59CEAB82"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Discuss, in pairs, the polluted environment in Dhaka and suggest solutions to improve it</w:t>
            </w:r>
          </w:p>
          <w:p w14:paraId="68968479"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Interview a Bengali-speaking person who has just visited Bangladesh and ask them about the pollution there</w:t>
            </w:r>
          </w:p>
          <w:p w14:paraId="71650586"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 xml:space="preserve">Role-play a conversation between two friends walking in the city of Dhaka during a period of peak traffic </w:t>
            </w:r>
          </w:p>
          <w:p w14:paraId="34166457" w14:textId="77777777" w:rsidR="002B7A4E" w:rsidRPr="002B7A4E" w:rsidRDefault="002B7A4E" w:rsidP="002B7A4E">
            <w:pPr>
              <w:pStyle w:val="VCAAtablecondensedheading"/>
              <w:spacing w:before="120" w:after="120"/>
              <w:rPr>
                <w:bCs/>
                <w:i/>
                <w:sz w:val="20"/>
                <w:szCs w:val="20"/>
                <w:lang w:val="en-AU"/>
              </w:rPr>
            </w:pPr>
            <w:r w:rsidRPr="002B7A4E">
              <w:rPr>
                <w:bCs/>
                <w:i/>
                <w:sz w:val="20"/>
                <w:szCs w:val="20"/>
                <w:lang w:val="en-AU"/>
              </w:rPr>
              <w:t>Reading</w:t>
            </w:r>
          </w:p>
          <w:p w14:paraId="5A142563"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Read a newspaper article about urban pollution and use the information to write a letter to the editor</w:t>
            </w:r>
          </w:p>
          <w:p w14:paraId="51EB2141"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Research current strategies to reduce pollution in Bengali-speaking communities and prepare a brochure about one of them</w:t>
            </w:r>
          </w:p>
          <w:p w14:paraId="44678FBB"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Read an article that contains statistical data for air and water pollution for the past 15–20 years and prepare a table to summarise it</w:t>
            </w:r>
          </w:p>
          <w:p w14:paraId="66F9B0D7" w14:textId="77777777" w:rsidR="002B7A4E" w:rsidRPr="002B7A4E" w:rsidRDefault="002B7A4E" w:rsidP="002B7A4E">
            <w:pPr>
              <w:pStyle w:val="VCAAtablecondensedheading"/>
              <w:spacing w:before="120" w:after="120"/>
              <w:rPr>
                <w:bCs/>
                <w:i/>
                <w:sz w:val="20"/>
                <w:szCs w:val="20"/>
                <w:lang w:val="en-AU"/>
              </w:rPr>
            </w:pPr>
            <w:r w:rsidRPr="002B7A4E">
              <w:rPr>
                <w:bCs/>
                <w:i/>
                <w:sz w:val="20"/>
                <w:szCs w:val="20"/>
                <w:lang w:val="en-AU"/>
              </w:rPr>
              <w:t>Writing</w:t>
            </w:r>
          </w:p>
          <w:p w14:paraId="14020518"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Research the topic ‘Pollution in Bangladesh’ and prepare a poster to present to the class</w:t>
            </w:r>
          </w:p>
          <w:p w14:paraId="2C8A2D28" w14:textId="77777777" w:rsidR="002B7A4E" w:rsidRPr="00445B05" w:rsidRDefault="002B7A4E" w:rsidP="002B7A4E">
            <w:pPr>
              <w:pStyle w:val="VCAAtablecondensedheading"/>
              <w:spacing w:before="120" w:after="120"/>
              <w:rPr>
                <w:bCs/>
                <w:sz w:val="20"/>
                <w:szCs w:val="20"/>
                <w:lang w:val="en-AU"/>
              </w:rPr>
            </w:pPr>
            <w:r w:rsidRPr="00445B05">
              <w:rPr>
                <w:bCs/>
                <w:sz w:val="20"/>
                <w:szCs w:val="20"/>
                <w:lang w:val="en-AU"/>
              </w:rPr>
              <w:t>View a documentary about deforestation in Bangladesh and write an email or letter to the editor of a newspaper, giving your opinions on the topic</w:t>
            </w:r>
          </w:p>
          <w:p w14:paraId="3181F9DA" w14:textId="4BF31D4A" w:rsidR="008B6840" w:rsidRPr="001D4AB5" w:rsidRDefault="002B7A4E" w:rsidP="002B7A4E">
            <w:pPr>
              <w:pStyle w:val="VCAAtablecondensed"/>
              <w:spacing w:before="0"/>
              <w:rPr>
                <w:sz w:val="20"/>
                <w:szCs w:val="20"/>
                <w:lang w:val="en-AU"/>
              </w:rPr>
            </w:pPr>
            <w:r w:rsidRPr="00445B05">
              <w:rPr>
                <w:bCs/>
                <w:sz w:val="20"/>
                <w:szCs w:val="20"/>
                <w:lang w:val="en-AU"/>
              </w:rPr>
              <w:t>Prepare a survey in order to get answers to a series of questions about pollution in Bangladesh</w:t>
            </w:r>
          </w:p>
        </w:tc>
      </w:tr>
      <w:tr w:rsidR="008B6840" w:rsidRPr="00B47532" w14:paraId="64E87FBA" w14:textId="77777777" w:rsidTr="008B6840">
        <w:tc>
          <w:tcPr>
            <w:tcW w:w="2565" w:type="dxa"/>
          </w:tcPr>
          <w:p w14:paraId="54122127" w14:textId="77777777" w:rsidR="008B6840" w:rsidRPr="00B47532" w:rsidRDefault="008B6840" w:rsidP="008B6840">
            <w:pPr>
              <w:pStyle w:val="AdviceOutcometxt"/>
              <w:spacing w:before="120"/>
              <w:rPr>
                <w:b/>
                <w:bCs/>
                <w:color w:val="auto"/>
                <w:sz w:val="20"/>
              </w:rPr>
            </w:pPr>
            <w:r w:rsidRPr="00B47532">
              <w:rPr>
                <w:b/>
                <w:bCs/>
                <w:color w:val="auto"/>
                <w:sz w:val="20"/>
              </w:rPr>
              <w:t>Topic</w:t>
            </w:r>
          </w:p>
          <w:p w14:paraId="568EB18E" w14:textId="1F62F278" w:rsidR="008B6840" w:rsidRPr="00B47532" w:rsidRDefault="008B6840" w:rsidP="008B6840">
            <w:pPr>
              <w:pStyle w:val="VCAAtablecondensed"/>
              <w:spacing w:before="0"/>
              <w:rPr>
                <w:sz w:val="20"/>
                <w:szCs w:val="20"/>
              </w:rPr>
            </w:pPr>
            <w:r w:rsidRPr="00445B05">
              <w:rPr>
                <w:bCs/>
                <w:sz w:val="20"/>
                <w:szCs w:val="20"/>
                <w:lang w:val="en-AU"/>
              </w:rPr>
              <w:t>The natural world</w:t>
            </w:r>
          </w:p>
        </w:tc>
        <w:tc>
          <w:tcPr>
            <w:tcW w:w="6223" w:type="dxa"/>
            <w:vMerge/>
          </w:tcPr>
          <w:p w14:paraId="3B3E6D00" w14:textId="77777777" w:rsidR="008B6840" w:rsidRPr="00B47532" w:rsidRDefault="008B6840" w:rsidP="008B6840">
            <w:pPr>
              <w:pStyle w:val="VCAAtablecondensed"/>
              <w:spacing w:before="0"/>
              <w:rPr>
                <w:sz w:val="20"/>
                <w:szCs w:val="20"/>
              </w:rPr>
            </w:pPr>
          </w:p>
        </w:tc>
      </w:tr>
      <w:tr w:rsidR="008B6840" w:rsidRPr="00B47532" w14:paraId="6ABF44B1" w14:textId="77777777" w:rsidTr="008B6840">
        <w:tc>
          <w:tcPr>
            <w:tcW w:w="2565" w:type="dxa"/>
          </w:tcPr>
          <w:p w14:paraId="4678DD88" w14:textId="77777777" w:rsidR="008B6840" w:rsidRPr="00B47532" w:rsidRDefault="008B6840" w:rsidP="008B6840">
            <w:pPr>
              <w:pStyle w:val="AdviceOutcometxt"/>
              <w:spacing w:before="120"/>
              <w:rPr>
                <w:b/>
                <w:bCs/>
                <w:color w:val="auto"/>
                <w:sz w:val="20"/>
              </w:rPr>
            </w:pPr>
            <w:r w:rsidRPr="00B47532">
              <w:rPr>
                <w:b/>
                <w:bCs/>
                <w:color w:val="auto"/>
                <w:sz w:val="20"/>
              </w:rPr>
              <w:t>Sub-topic</w:t>
            </w:r>
          </w:p>
          <w:p w14:paraId="25D797E1" w14:textId="01DD30DF" w:rsidR="008B6840" w:rsidRPr="00B47532" w:rsidRDefault="002B7A4E" w:rsidP="008B6840">
            <w:pPr>
              <w:pStyle w:val="VCAAtablecondensed"/>
              <w:spacing w:before="0"/>
              <w:rPr>
                <w:sz w:val="20"/>
                <w:szCs w:val="20"/>
              </w:rPr>
            </w:pPr>
            <w:r w:rsidRPr="00445B05">
              <w:rPr>
                <w:bCs/>
                <w:sz w:val="20"/>
                <w:szCs w:val="20"/>
                <w:lang w:val="en-AU"/>
              </w:rPr>
              <w:t>Pollution</w:t>
            </w:r>
          </w:p>
        </w:tc>
        <w:tc>
          <w:tcPr>
            <w:tcW w:w="6223" w:type="dxa"/>
            <w:vMerge/>
          </w:tcPr>
          <w:p w14:paraId="5AEA54AD" w14:textId="77777777" w:rsidR="008B6840" w:rsidRPr="00B47532" w:rsidRDefault="008B6840" w:rsidP="008B6840">
            <w:pPr>
              <w:pStyle w:val="VCAAtablecondensed"/>
              <w:spacing w:before="0"/>
              <w:rPr>
                <w:sz w:val="20"/>
                <w:szCs w:val="20"/>
              </w:rPr>
            </w:pPr>
          </w:p>
        </w:tc>
      </w:tr>
      <w:tr w:rsidR="008B6840" w:rsidRPr="00B47532" w14:paraId="5949CADD" w14:textId="77777777" w:rsidTr="008B6840">
        <w:tc>
          <w:tcPr>
            <w:tcW w:w="2565" w:type="dxa"/>
          </w:tcPr>
          <w:p w14:paraId="46BB1DF5" w14:textId="77777777" w:rsidR="008B6840" w:rsidRPr="00B47532" w:rsidRDefault="008B6840" w:rsidP="008B6840">
            <w:pPr>
              <w:pStyle w:val="AdviceOutcometxt"/>
              <w:spacing w:before="120"/>
              <w:rPr>
                <w:b/>
                <w:bCs/>
                <w:color w:val="auto"/>
                <w:sz w:val="20"/>
              </w:rPr>
            </w:pPr>
            <w:r w:rsidRPr="00B47532">
              <w:rPr>
                <w:b/>
                <w:bCs/>
                <w:color w:val="auto"/>
                <w:sz w:val="20"/>
              </w:rPr>
              <w:t>Grammar</w:t>
            </w:r>
          </w:p>
          <w:p w14:paraId="137909D0" w14:textId="0121835C" w:rsidR="008B6840" w:rsidRPr="00B47532" w:rsidRDefault="002B7A4E" w:rsidP="008B6840">
            <w:pPr>
              <w:pStyle w:val="VCAAtablecondensed"/>
              <w:spacing w:before="0"/>
              <w:rPr>
                <w:sz w:val="20"/>
                <w:szCs w:val="20"/>
              </w:rPr>
            </w:pPr>
            <w:r w:rsidRPr="00445B05">
              <w:rPr>
                <w:bCs/>
                <w:sz w:val="20"/>
                <w:szCs w:val="20"/>
                <w:lang w:val="en-AU"/>
              </w:rPr>
              <w:t>Future tense, passive voice, conditional mood, adverbs, use of negation</w:t>
            </w:r>
          </w:p>
        </w:tc>
        <w:tc>
          <w:tcPr>
            <w:tcW w:w="6223" w:type="dxa"/>
            <w:vMerge/>
          </w:tcPr>
          <w:p w14:paraId="257A20D1" w14:textId="77777777" w:rsidR="008B6840" w:rsidRPr="00B47532" w:rsidRDefault="008B6840" w:rsidP="008B6840">
            <w:pPr>
              <w:pStyle w:val="VCAAtablecondensed"/>
              <w:spacing w:before="0"/>
              <w:rPr>
                <w:sz w:val="20"/>
                <w:szCs w:val="20"/>
              </w:rPr>
            </w:pPr>
          </w:p>
        </w:tc>
      </w:tr>
      <w:tr w:rsidR="008B6840" w:rsidRPr="00B47532" w14:paraId="21884D29" w14:textId="77777777" w:rsidTr="008B6840">
        <w:tc>
          <w:tcPr>
            <w:tcW w:w="2565" w:type="dxa"/>
          </w:tcPr>
          <w:p w14:paraId="7EF8716C" w14:textId="77777777" w:rsidR="008B6840" w:rsidRPr="00B47532" w:rsidRDefault="008B6840" w:rsidP="008B6840">
            <w:pPr>
              <w:pStyle w:val="AdviceOutcometxt"/>
              <w:spacing w:before="120"/>
              <w:rPr>
                <w:b/>
                <w:bCs/>
                <w:color w:val="auto"/>
                <w:sz w:val="20"/>
              </w:rPr>
            </w:pPr>
            <w:r w:rsidRPr="00B47532">
              <w:rPr>
                <w:b/>
                <w:bCs/>
                <w:color w:val="auto"/>
                <w:sz w:val="20"/>
              </w:rPr>
              <w:t>Text types</w:t>
            </w:r>
          </w:p>
          <w:p w14:paraId="1C244714" w14:textId="07739FF3" w:rsidR="008B6840" w:rsidRPr="001D4AB5" w:rsidRDefault="002B7A4E" w:rsidP="008B6840">
            <w:pPr>
              <w:pStyle w:val="VCAAtablecondensedheading"/>
              <w:spacing w:before="120" w:after="0"/>
              <w:rPr>
                <w:bCs/>
                <w:sz w:val="20"/>
                <w:szCs w:val="20"/>
                <w:lang w:val="en-AU"/>
              </w:rPr>
            </w:pPr>
            <w:r w:rsidRPr="00445B05">
              <w:rPr>
                <w:bCs/>
                <w:sz w:val="20"/>
                <w:szCs w:val="20"/>
                <w:lang w:val="en-AU"/>
              </w:rPr>
              <w:t>Discussion / letter / email / note / interview / role-play / survey / poster / article / brochure / letter to the editor</w:t>
            </w:r>
          </w:p>
        </w:tc>
        <w:tc>
          <w:tcPr>
            <w:tcW w:w="6223" w:type="dxa"/>
            <w:vMerge/>
          </w:tcPr>
          <w:p w14:paraId="36C79412" w14:textId="77777777" w:rsidR="008B6840" w:rsidRPr="00B47532" w:rsidRDefault="008B6840" w:rsidP="008B6840">
            <w:pPr>
              <w:pStyle w:val="VCAAtablecondensed"/>
              <w:spacing w:before="0"/>
              <w:rPr>
                <w:sz w:val="20"/>
                <w:szCs w:val="20"/>
              </w:rPr>
            </w:pPr>
          </w:p>
        </w:tc>
      </w:tr>
    </w:tbl>
    <w:p w14:paraId="0504D07A" w14:textId="77777777" w:rsidR="008B6840" w:rsidRPr="00B47532" w:rsidRDefault="008B6840" w:rsidP="008B6840">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8B6840" w:rsidRPr="00B47532" w14:paraId="3AC41CC7" w14:textId="77777777" w:rsidTr="00810661">
        <w:tc>
          <w:tcPr>
            <w:tcW w:w="9180" w:type="dxa"/>
            <w:shd w:val="clear" w:color="auto" w:fill="C6D9F1" w:themeFill="text2" w:themeFillTint="33"/>
            <w:hideMark/>
          </w:tcPr>
          <w:p w14:paraId="24BE7CBD" w14:textId="77777777" w:rsidR="008B6840" w:rsidRPr="00B47532" w:rsidRDefault="008B6840" w:rsidP="008B6840">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8B6840" w:rsidRPr="00B47532" w14:paraId="48CAA8AB" w14:textId="77777777" w:rsidTr="00810661">
        <w:tc>
          <w:tcPr>
            <w:tcW w:w="9180" w:type="dxa"/>
            <w:shd w:val="clear" w:color="auto" w:fill="C6D9F1" w:themeFill="text2" w:themeFillTint="33"/>
          </w:tcPr>
          <w:p w14:paraId="1090C807" w14:textId="27018D17" w:rsidR="008B6840" w:rsidRPr="00B47532" w:rsidRDefault="008B6840" w:rsidP="008B6840">
            <w:pPr>
              <w:pStyle w:val="AdviceDetailedExHEAD"/>
              <w:rPr>
                <w:sz w:val="20"/>
                <w:szCs w:val="20"/>
              </w:rPr>
            </w:pPr>
            <w:r w:rsidRPr="00B47532">
              <w:rPr>
                <w:b/>
                <w:sz w:val="20"/>
                <w:szCs w:val="20"/>
              </w:rPr>
              <w:t>Outcome 1</w:t>
            </w:r>
            <w:r w:rsidRPr="00B47532">
              <w:rPr>
                <w:sz w:val="20"/>
                <w:szCs w:val="20"/>
              </w:rPr>
              <w:t xml:space="preserve">: </w:t>
            </w:r>
            <w:r w:rsidR="002B7A4E" w:rsidRPr="00445B05">
              <w:rPr>
                <w:bCs/>
                <w:sz w:val="20"/>
                <w:szCs w:val="20"/>
              </w:rPr>
              <w:t>Analyse and use information from written texts.</w:t>
            </w:r>
          </w:p>
          <w:p w14:paraId="1D565DD5" w14:textId="1183DD7C" w:rsidR="008B6840" w:rsidRPr="00B47532" w:rsidRDefault="008B6840" w:rsidP="008B6840">
            <w:pPr>
              <w:pStyle w:val="VCAAtablecondensed"/>
              <w:rPr>
                <w:sz w:val="20"/>
                <w:szCs w:val="20"/>
              </w:rPr>
            </w:pPr>
            <w:r w:rsidRPr="00B47532">
              <w:rPr>
                <w:b/>
                <w:sz w:val="20"/>
                <w:szCs w:val="20"/>
              </w:rPr>
              <w:t xml:space="preserve">Details of the task: </w:t>
            </w:r>
            <w:r w:rsidR="002B7A4E" w:rsidRPr="00445B05">
              <w:rPr>
                <w:bCs/>
                <w:sz w:val="20"/>
                <w:szCs w:val="20"/>
                <w:lang w:val="en-AU"/>
              </w:rPr>
              <w:t>Read two short articles about strategies for conserving forests and use the information as the basis for written responses to specific questions.</w:t>
            </w:r>
          </w:p>
          <w:p w14:paraId="155A6B14" w14:textId="77974894" w:rsidR="008B6840" w:rsidRPr="00B47532" w:rsidRDefault="008B6840" w:rsidP="008B6840">
            <w:pPr>
              <w:pStyle w:val="AdviceDetailedExHEAD"/>
              <w:spacing w:after="240"/>
              <w:rPr>
                <w:sz w:val="20"/>
                <w:szCs w:val="20"/>
              </w:rPr>
            </w:pPr>
            <w:r w:rsidRPr="00B47532">
              <w:rPr>
                <w:b/>
                <w:sz w:val="20"/>
                <w:szCs w:val="20"/>
              </w:rPr>
              <w:t>Assessment task</w:t>
            </w:r>
            <w:r w:rsidRPr="00B47532">
              <w:rPr>
                <w:sz w:val="20"/>
                <w:szCs w:val="20"/>
              </w:rPr>
              <w:t xml:space="preserve">: </w:t>
            </w:r>
            <w:r w:rsidR="002B7A4E" w:rsidRPr="00445B05">
              <w:rPr>
                <w:bCs/>
                <w:sz w:val="20"/>
                <w:szCs w:val="20"/>
              </w:rPr>
              <w:t>A response to specific questions, messages or instructions, extracting and using information requested.</w:t>
            </w:r>
          </w:p>
        </w:tc>
      </w:tr>
    </w:tbl>
    <w:p w14:paraId="21B59020" w14:textId="77777777" w:rsidR="008B6840" w:rsidRPr="00B47532" w:rsidRDefault="008B6840" w:rsidP="008B6840">
      <w:pPr>
        <w:pStyle w:val="VCAAbody"/>
        <w:rPr>
          <w:bCs/>
          <w:szCs w:val="20"/>
        </w:rPr>
      </w:pPr>
    </w:p>
    <w:p w14:paraId="3BEB8C66" w14:textId="2AD89BF0" w:rsidR="008B393D" w:rsidRDefault="008B393D">
      <w:pPr>
        <w:rPr>
          <w:rFonts w:asciiTheme="majorHAnsi" w:hAnsiTheme="majorHAnsi" w:cs="Arial"/>
          <w:bCs/>
          <w:color w:val="000000" w:themeColor="text1"/>
          <w:sz w:val="20"/>
          <w:szCs w:val="20"/>
        </w:rPr>
      </w:pPr>
      <w:r>
        <w:rPr>
          <w:bCs/>
          <w:szCs w:val="20"/>
        </w:rPr>
        <w:br w:type="page"/>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8B393D" w14:paraId="2A21C49C" w14:textId="77777777" w:rsidTr="008B393D">
        <w:trPr>
          <w:trHeight w:val="275"/>
        </w:trPr>
        <w:tc>
          <w:tcPr>
            <w:tcW w:w="9243" w:type="dxa"/>
          </w:tcPr>
          <w:p w14:paraId="7D25B1C5" w14:textId="34AA0F99" w:rsidR="008B393D" w:rsidRPr="00062ECC" w:rsidRDefault="008B393D" w:rsidP="008B393D">
            <w:pPr>
              <w:pStyle w:val="VCAAHeading3"/>
              <w:spacing w:before="120"/>
              <w:ind w:left="-105"/>
            </w:pPr>
            <w:bookmarkStart w:id="39" w:name="_Toc49248537"/>
            <w:r>
              <w:lastRenderedPageBreak/>
              <w:t>Unit 4 Area of Study 2</w:t>
            </w:r>
            <w:bookmarkEnd w:id="3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223"/>
      </w:tblGrid>
      <w:tr w:rsidR="008B393D" w:rsidRPr="00B47532" w14:paraId="7714DF0E" w14:textId="77777777" w:rsidTr="008B393D">
        <w:trPr>
          <w:trHeight w:val="275"/>
        </w:trPr>
        <w:tc>
          <w:tcPr>
            <w:tcW w:w="2565" w:type="dxa"/>
          </w:tcPr>
          <w:p w14:paraId="6C8059D4" w14:textId="77777777" w:rsidR="008B393D" w:rsidRPr="00B47532" w:rsidRDefault="008B393D" w:rsidP="008B393D">
            <w:pPr>
              <w:pStyle w:val="VCAAtablecondensedheading"/>
              <w:spacing w:before="120" w:after="0"/>
              <w:rPr>
                <w:sz w:val="20"/>
                <w:szCs w:val="20"/>
              </w:rPr>
            </w:pPr>
          </w:p>
        </w:tc>
        <w:tc>
          <w:tcPr>
            <w:tcW w:w="6223" w:type="dxa"/>
          </w:tcPr>
          <w:p w14:paraId="13030CF5" w14:textId="77777777" w:rsidR="008B393D" w:rsidRPr="00B47532" w:rsidRDefault="008B393D" w:rsidP="008B393D">
            <w:pPr>
              <w:pStyle w:val="VCAAtablecondensedheading"/>
              <w:spacing w:before="120" w:after="120"/>
              <w:rPr>
                <w:b/>
                <w:bCs/>
                <w:sz w:val="20"/>
                <w:szCs w:val="20"/>
              </w:rPr>
            </w:pPr>
            <w:r w:rsidRPr="00B47532">
              <w:rPr>
                <w:b/>
                <w:bCs/>
                <w:sz w:val="20"/>
                <w:szCs w:val="20"/>
              </w:rPr>
              <w:t>Examples of learning activities</w:t>
            </w:r>
          </w:p>
        </w:tc>
      </w:tr>
      <w:tr w:rsidR="008B393D" w:rsidRPr="00B47532" w14:paraId="41D6E99E" w14:textId="77777777" w:rsidTr="008B393D">
        <w:tc>
          <w:tcPr>
            <w:tcW w:w="2565" w:type="dxa"/>
          </w:tcPr>
          <w:p w14:paraId="76BE03EF" w14:textId="77777777" w:rsidR="008B393D" w:rsidRPr="00B47532" w:rsidRDefault="008B393D" w:rsidP="008B393D">
            <w:pPr>
              <w:pStyle w:val="AdviceOutcometxt"/>
              <w:spacing w:before="120"/>
              <w:rPr>
                <w:b/>
                <w:bCs/>
                <w:color w:val="auto"/>
                <w:sz w:val="20"/>
              </w:rPr>
            </w:pPr>
            <w:r w:rsidRPr="00B47532">
              <w:rPr>
                <w:b/>
                <w:bCs/>
                <w:color w:val="auto"/>
                <w:sz w:val="20"/>
              </w:rPr>
              <w:t>Theme</w:t>
            </w:r>
          </w:p>
          <w:p w14:paraId="72A9DEBC" w14:textId="75D21A42" w:rsidR="008B393D" w:rsidRPr="008B393D" w:rsidRDefault="008B393D" w:rsidP="008B393D">
            <w:pPr>
              <w:pStyle w:val="VCAAtablecondensed"/>
              <w:spacing w:before="0"/>
              <w:rPr>
                <w:bCs/>
                <w:sz w:val="20"/>
                <w:szCs w:val="20"/>
              </w:rPr>
            </w:pPr>
            <w:r w:rsidRPr="008B393D">
              <w:rPr>
                <w:bCs/>
                <w:sz w:val="20"/>
                <w:szCs w:val="20"/>
                <w:lang w:val="en-AU"/>
              </w:rPr>
              <w:t>The Bengali-speaking communities</w:t>
            </w:r>
          </w:p>
        </w:tc>
        <w:tc>
          <w:tcPr>
            <w:tcW w:w="6223" w:type="dxa"/>
            <w:vMerge w:val="restart"/>
          </w:tcPr>
          <w:p w14:paraId="79D2B653" w14:textId="77777777" w:rsidR="008B393D" w:rsidRPr="00B47532" w:rsidRDefault="008B393D" w:rsidP="008B393D">
            <w:pPr>
              <w:pStyle w:val="VCAAtablecondensedheading"/>
              <w:spacing w:before="120" w:after="120"/>
              <w:rPr>
                <w:bCs/>
                <w:i/>
                <w:sz w:val="20"/>
                <w:szCs w:val="20"/>
                <w:lang w:val="en-AU"/>
              </w:rPr>
            </w:pPr>
            <w:r w:rsidRPr="00B47532">
              <w:rPr>
                <w:bCs/>
                <w:i/>
                <w:sz w:val="20"/>
                <w:szCs w:val="20"/>
                <w:lang w:val="en-AU"/>
              </w:rPr>
              <w:t>Listening</w:t>
            </w:r>
          </w:p>
          <w:p w14:paraId="16BAB542"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Listen to a recorded interview of a Bengali-speaking migrant’s journey to Australia and summarise the difficulties they faced</w:t>
            </w:r>
          </w:p>
          <w:p w14:paraId="13C873BB"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Listen to a discussion between two Bengali-speaking adults and make a list of their challenges in promoting Bengali language and culture to children</w:t>
            </w:r>
          </w:p>
          <w:p w14:paraId="0C0C7CBE"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Listen to a guest speaker or social worker giving a speech about the East Bengali refugees and answer questions on the topic</w:t>
            </w:r>
          </w:p>
          <w:p w14:paraId="464F9FAC" w14:textId="77777777" w:rsidR="008B393D" w:rsidRPr="008B393D" w:rsidRDefault="008B393D" w:rsidP="008B393D">
            <w:pPr>
              <w:pStyle w:val="VCAAtablecondensedheading"/>
              <w:spacing w:before="120" w:after="120"/>
              <w:rPr>
                <w:bCs/>
                <w:i/>
                <w:sz w:val="20"/>
                <w:szCs w:val="20"/>
                <w:lang w:val="en-AU"/>
              </w:rPr>
            </w:pPr>
            <w:r w:rsidRPr="008B393D">
              <w:rPr>
                <w:bCs/>
                <w:i/>
                <w:sz w:val="20"/>
                <w:szCs w:val="20"/>
                <w:lang w:val="en-AU"/>
              </w:rPr>
              <w:t>Speaking</w:t>
            </w:r>
          </w:p>
          <w:p w14:paraId="77AD6BB6"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Invite a recently arrived Bengali-speaking person to class, and interview them about their experiences</w:t>
            </w:r>
          </w:p>
          <w:p w14:paraId="530A2A57"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Role-play a conversation between a migrant who is on a return visit to Bangladesh and their relatives who are also interested in migrating to Australia</w:t>
            </w:r>
          </w:p>
          <w:p w14:paraId="480723F2"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Conduct a class debate on the topic ‘Save mother language and save culture – will it support keeping multiculturalism alive in Victoria and Australia?’</w:t>
            </w:r>
          </w:p>
          <w:p w14:paraId="36A3D792" w14:textId="77777777" w:rsidR="008B393D" w:rsidRPr="008B393D" w:rsidRDefault="008B393D" w:rsidP="008B393D">
            <w:pPr>
              <w:pStyle w:val="VCAAtablecondensedheading"/>
              <w:spacing w:before="120" w:after="120"/>
              <w:rPr>
                <w:bCs/>
                <w:i/>
                <w:sz w:val="20"/>
                <w:szCs w:val="20"/>
                <w:lang w:val="en-AU"/>
              </w:rPr>
            </w:pPr>
            <w:r w:rsidRPr="008B393D">
              <w:rPr>
                <w:bCs/>
                <w:i/>
                <w:sz w:val="20"/>
                <w:szCs w:val="20"/>
                <w:lang w:val="en-AU"/>
              </w:rPr>
              <w:t>Reading</w:t>
            </w:r>
          </w:p>
          <w:p w14:paraId="4691C2C5"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Read texts on the migration of Bengali-speaking people and make a vocabulary list associated with the topic of migration</w:t>
            </w:r>
          </w:p>
          <w:p w14:paraId="60E9EB63"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Read an article about the experiences of Bengali-speaking migrants, summarise their challenges and how they overcame them</w:t>
            </w:r>
          </w:p>
          <w:p w14:paraId="08F81D6B" w14:textId="760C5907" w:rsidR="008B393D" w:rsidRPr="0039267F" w:rsidRDefault="008B393D" w:rsidP="008B393D">
            <w:pPr>
              <w:pStyle w:val="VCAAtablecondensedheading"/>
              <w:spacing w:before="120" w:after="120"/>
              <w:rPr>
                <w:bCs/>
                <w:sz w:val="20"/>
                <w:szCs w:val="20"/>
                <w:lang w:val="en-AU"/>
              </w:rPr>
            </w:pPr>
            <w:r w:rsidRPr="0039267F">
              <w:rPr>
                <w:bCs/>
                <w:sz w:val="20"/>
                <w:szCs w:val="20"/>
                <w:lang w:val="en-AU"/>
              </w:rPr>
              <w:t xml:space="preserve">Visit the websites of some organisations </w:t>
            </w:r>
            <w:bookmarkStart w:id="40" w:name="_Hlk48727497"/>
            <w:r w:rsidRPr="0039267F">
              <w:rPr>
                <w:bCs/>
                <w:sz w:val="20"/>
                <w:szCs w:val="20"/>
                <w:lang w:val="en-AU"/>
              </w:rPr>
              <w:t xml:space="preserve">(e.g. </w:t>
            </w:r>
            <w:hyperlink r:id="rId32" w:history="1">
              <w:r>
                <w:rPr>
                  <w:rStyle w:val="Hyperlink"/>
                  <w:bCs/>
                  <w:sz w:val="20"/>
                  <w:szCs w:val="20"/>
                  <w:lang w:val="en-AU"/>
                </w:rPr>
                <w:t>vbcf.com.au</w:t>
              </w:r>
            </w:hyperlink>
            <w:r w:rsidRPr="0039267F">
              <w:rPr>
                <w:bCs/>
                <w:sz w:val="20"/>
                <w:szCs w:val="20"/>
                <w:lang w:val="en-AU"/>
              </w:rPr>
              <w:t xml:space="preserve">) </w:t>
            </w:r>
            <w:bookmarkEnd w:id="40"/>
            <w:r w:rsidRPr="0039267F">
              <w:rPr>
                <w:bCs/>
                <w:sz w:val="20"/>
                <w:szCs w:val="20"/>
                <w:lang w:val="en-AU"/>
              </w:rPr>
              <w:t>for Bengali-speaking communities in Victoria and make notes about their activities</w:t>
            </w:r>
          </w:p>
          <w:p w14:paraId="14DAEB4C" w14:textId="77777777" w:rsidR="008B393D" w:rsidRPr="008B393D" w:rsidRDefault="008B393D" w:rsidP="008B393D">
            <w:pPr>
              <w:pStyle w:val="VCAAtablecondensedheading"/>
              <w:spacing w:before="120" w:after="120"/>
              <w:rPr>
                <w:bCs/>
                <w:i/>
                <w:sz w:val="20"/>
                <w:szCs w:val="20"/>
                <w:lang w:val="en-AU"/>
              </w:rPr>
            </w:pPr>
            <w:r w:rsidRPr="008B393D">
              <w:rPr>
                <w:bCs/>
                <w:i/>
                <w:sz w:val="20"/>
                <w:szCs w:val="20"/>
                <w:lang w:val="en-AU"/>
              </w:rPr>
              <w:t>Writing</w:t>
            </w:r>
          </w:p>
          <w:p w14:paraId="2D818D2A"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Write a short story about the experiences of a Bengali-speaking person on their journey to Australia</w:t>
            </w:r>
          </w:p>
          <w:p w14:paraId="5E1153D5" w14:textId="77777777" w:rsidR="008B393D" w:rsidRPr="0039267F" w:rsidRDefault="008B393D" w:rsidP="008B393D">
            <w:pPr>
              <w:pStyle w:val="VCAAtablecondensedheading"/>
              <w:spacing w:before="120" w:after="120"/>
              <w:rPr>
                <w:bCs/>
                <w:sz w:val="20"/>
                <w:szCs w:val="20"/>
                <w:lang w:val="en-AU"/>
              </w:rPr>
            </w:pPr>
            <w:r w:rsidRPr="0039267F">
              <w:rPr>
                <w:bCs/>
                <w:sz w:val="20"/>
                <w:szCs w:val="20"/>
                <w:lang w:val="en-AU"/>
              </w:rPr>
              <w:t>Write an article for your school magazine about the experience of migration based on information from interviews</w:t>
            </w:r>
          </w:p>
          <w:p w14:paraId="44F9E51A" w14:textId="59C9E878" w:rsidR="008B393D" w:rsidRPr="001D4AB5" w:rsidRDefault="008B393D" w:rsidP="008B393D">
            <w:pPr>
              <w:pStyle w:val="VCAAtablecondensed"/>
              <w:spacing w:before="0"/>
              <w:rPr>
                <w:sz w:val="20"/>
                <w:szCs w:val="20"/>
                <w:lang w:val="en-AU"/>
              </w:rPr>
            </w:pPr>
            <w:r w:rsidRPr="0039267F">
              <w:rPr>
                <w:bCs/>
                <w:sz w:val="20"/>
                <w:szCs w:val="20"/>
                <w:lang w:val="en-AU"/>
              </w:rPr>
              <w:t>Write a personal journal entry from the perspective of a Bengali-speaking migrant who has just arrived in Australia</w:t>
            </w:r>
          </w:p>
        </w:tc>
      </w:tr>
      <w:tr w:rsidR="008B393D" w:rsidRPr="00B47532" w14:paraId="1330F975" w14:textId="77777777" w:rsidTr="008B393D">
        <w:tc>
          <w:tcPr>
            <w:tcW w:w="2565" w:type="dxa"/>
          </w:tcPr>
          <w:p w14:paraId="6CCD1DB3" w14:textId="77777777" w:rsidR="008B393D" w:rsidRPr="00B47532" w:rsidRDefault="008B393D" w:rsidP="008B393D">
            <w:pPr>
              <w:pStyle w:val="AdviceOutcometxt"/>
              <w:spacing w:before="120"/>
              <w:rPr>
                <w:b/>
                <w:bCs/>
                <w:color w:val="auto"/>
                <w:sz w:val="20"/>
              </w:rPr>
            </w:pPr>
            <w:r w:rsidRPr="00B47532">
              <w:rPr>
                <w:b/>
                <w:bCs/>
                <w:color w:val="auto"/>
                <w:sz w:val="20"/>
              </w:rPr>
              <w:t>Topic</w:t>
            </w:r>
          </w:p>
          <w:p w14:paraId="13F94AED" w14:textId="4E694238" w:rsidR="008B393D" w:rsidRPr="008B393D" w:rsidRDefault="008B393D" w:rsidP="008B393D">
            <w:pPr>
              <w:pStyle w:val="VCAAtablecondensed"/>
              <w:spacing w:before="0"/>
              <w:rPr>
                <w:sz w:val="20"/>
                <w:szCs w:val="20"/>
              </w:rPr>
            </w:pPr>
            <w:r w:rsidRPr="008B393D">
              <w:rPr>
                <w:bCs/>
                <w:sz w:val="20"/>
                <w:szCs w:val="20"/>
                <w:lang w:val="en-AU"/>
              </w:rPr>
              <w:t>Lifestyle</w:t>
            </w:r>
          </w:p>
        </w:tc>
        <w:tc>
          <w:tcPr>
            <w:tcW w:w="6223" w:type="dxa"/>
            <w:vMerge/>
          </w:tcPr>
          <w:p w14:paraId="5DBC12FA" w14:textId="77777777" w:rsidR="008B393D" w:rsidRPr="00B47532" w:rsidRDefault="008B393D" w:rsidP="008B393D">
            <w:pPr>
              <w:pStyle w:val="VCAAtablecondensed"/>
              <w:spacing w:before="0"/>
              <w:rPr>
                <w:sz w:val="20"/>
                <w:szCs w:val="20"/>
              </w:rPr>
            </w:pPr>
          </w:p>
        </w:tc>
      </w:tr>
      <w:tr w:rsidR="008B393D" w:rsidRPr="00B47532" w14:paraId="190A9668" w14:textId="77777777" w:rsidTr="008B393D">
        <w:tc>
          <w:tcPr>
            <w:tcW w:w="2565" w:type="dxa"/>
          </w:tcPr>
          <w:p w14:paraId="58DEC1EA" w14:textId="77777777" w:rsidR="008B393D" w:rsidRPr="00B47532" w:rsidRDefault="008B393D" w:rsidP="008B393D">
            <w:pPr>
              <w:pStyle w:val="AdviceOutcometxt"/>
              <w:spacing w:before="120"/>
              <w:rPr>
                <w:b/>
                <w:bCs/>
                <w:color w:val="auto"/>
                <w:sz w:val="20"/>
              </w:rPr>
            </w:pPr>
            <w:r w:rsidRPr="00B47532">
              <w:rPr>
                <w:b/>
                <w:bCs/>
                <w:color w:val="auto"/>
                <w:sz w:val="20"/>
              </w:rPr>
              <w:t>Sub-topic</w:t>
            </w:r>
          </w:p>
          <w:p w14:paraId="74C201A0" w14:textId="52365D4D" w:rsidR="008B393D" w:rsidRPr="00B47532" w:rsidRDefault="008B393D" w:rsidP="008B393D">
            <w:pPr>
              <w:pStyle w:val="VCAAtablecondensed"/>
              <w:spacing w:before="0"/>
              <w:rPr>
                <w:sz w:val="20"/>
                <w:szCs w:val="20"/>
              </w:rPr>
            </w:pPr>
            <w:r w:rsidRPr="0039267F">
              <w:rPr>
                <w:bCs/>
                <w:sz w:val="20"/>
                <w:szCs w:val="20"/>
                <w:lang w:val="en-AU"/>
              </w:rPr>
              <w:t>Migrant experience</w:t>
            </w:r>
          </w:p>
        </w:tc>
        <w:tc>
          <w:tcPr>
            <w:tcW w:w="6223" w:type="dxa"/>
            <w:vMerge/>
          </w:tcPr>
          <w:p w14:paraId="51C54C3D" w14:textId="77777777" w:rsidR="008B393D" w:rsidRPr="00B47532" w:rsidRDefault="008B393D" w:rsidP="008B393D">
            <w:pPr>
              <w:pStyle w:val="VCAAtablecondensed"/>
              <w:spacing w:before="0"/>
              <w:rPr>
                <w:sz w:val="20"/>
                <w:szCs w:val="20"/>
              </w:rPr>
            </w:pPr>
          </w:p>
        </w:tc>
      </w:tr>
      <w:tr w:rsidR="008B393D" w:rsidRPr="00B47532" w14:paraId="57C9A6FC" w14:textId="77777777" w:rsidTr="008B393D">
        <w:tc>
          <w:tcPr>
            <w:tcW w:w="2565" w:type="dxa"/>
          </w:tcPr>
          <w:p w14:paraId="4638C9E1" w14:textId="77777777" w:rsidR="008B393D" w:rsidRPr="00B47532" w:rsidRDefault="008B393D" w:rsidP="008B393D">
            <w:pPr>
              <w:pStyle w:val="AdviceOutcometxt"/>
              <w:spacing w:before="120"/>
              <w:rPr>
                <w:b/>
                <w:bCs/>
                <w:color w:val="auto"/>
                <w:sz w:val="20"/>
              </w:rPr>
            </w:pPr>
            <w:r w:rsidRPr="00B47532">
              <w:rPr>
                <w:b/>
                <w:bCs/>
                <w:color w:val="auto"/>
                <w:sz w:val="20"/>
              </w:rPr>
              <w:t>Grammar</w:t>
            </w:r>
          </w:p>
          <w:p w14:paraId="0BA59C20" w14:textId="049AAFFA" w:rsidR="008B393D" w:rsidRPr="00B47532" w:rsidRDefault="008B393D" w:rsidP="008B393D">
            <w:pPr>
              <w:pStyle w:val="VCAAtablecondensed"/>
              <w:spacing w:before="0"/>
              <w:rPr>
                <w:sz w:val="20"/>
                <w:szCs w:val="20"/>
              </w:rPr>
            </w:pPr>
            <w:r w:rsidRPr="0039267F">
              <w:rPr>
                <w:bCs/>
                <w:sz w:val="20"/>
                <w:szCs w:val="20"/>
                <w:lang w:val="en-AU"/>
              </w:rPr>
              <w:t>Interrogative sentences and phrases, relative and personal pronouns, comparative adjectives, verbs</w:t>
            </w:r>
          </w:p>
        </w:tc>
        <w:tc>
          <w:tcPr>
            <w:tcW w:w="6223" w:type="dxa"/>
            <w:vMerge/>
          </w:tcPr>
          <w:p w14:paraId="6B6333DD" w14:textId="77777777" w:rsidR="008B393D" w:rsidRPr="00B47532" w:rsidRDefault="008B393D" w:rsidP="008B393D">
            <w:pPr>
              <w:pStyle w:val="VCAAtablecondensed"/>
              <w:spacing w:before="0"/>
              <w:rPr>
                <w:sz w:val="20"/>
                <w:szCs w:val="20"/>
              </w:rPr>
            </w:pPr>
          </w:p>
        </w:tc>
      </w:tr>
      <w:tr w:rsidR="008B393D" w:rsidRPr="00B47532" w14:paraId="1B8C9813" w14:textId="77777777" w:rsidTr="008B393D">
        <w:tc>
          <w:tcPr>
            <w:tcW w:w="2565" w:type="dxa"/>
          </w:tcPr>
          <w:p w14:paraId="6E17FB91" w14:textId="77777777" w:rsidR="008B393D" w:rsidRPr="00B47532" w:rsidRDefault="008B393D" w:rsidP="008B393D">
            <w:pPr>
              <w:pStyle w:val="AdviceOutcometxt"/>
              <w:spacing w:before="120"/>
              <w:rPr>
                <w:b/>
                <w:bCs/>
                <w:color w:val="auto"/>
                <w:sz w:val="20"/>
              </w:rPr>
            </w:pPr>
            <w:r w:rsidRPr="00B47532">
              <w:rPr>
                <w:b/>
                <w:bCs/>
                <w:color w:val="auto"/>
                <w:sz w:val="20"/>
              </w:rPr>
              <w:t>Text types</w:t>
            </w:r>
          </w:p>
          <w:p w14:paraId="291AEAB4" w14:textId="2C64C1C3" w:rsidR="008B393D" w:rsidRPr="001D4AB5" w:rsidRDefault="008B393D" w:rsidP="008B393D">
            <w:pPr>
              <w:pStyle w:val="VCAAtablecondensedheading"/>
              <w:spacing w:before="120" w:after="0"/>
              <w:rPr>
                <w:bCs/>
                <w:sz w:val="20"/>
                <w:szCs w:val="20"/>
                <w:lang w:val="en-AU"/>
              </w:rPr>
            </w:pPr>
            <w:r w:rsidRPr="0039267F">
              <w:rPr>
                <w:bCs/>
                <w:sz w:val="20"/>
                <w:szCs w:val="20"/>
                <w:lang w:val="en-AU"/>
              </w:rPr>
              <w:t>Discussion / article / interview / list / role-play / debate / journal entry / short story / speech / conversation</w:t>
            </w:r>
          </w:p>
        </w:tc>
        <w:tc>
          <w:tcPr>
            <w:tcW w:w="6223" w:type="dxa"/>
            <w:vMerge/>
          </w:tcPr>
          <w:p w14:paraId="08AACD24" w14:textId="77777777" w:rsidR="008B393D" w:rsidRPr="00B47532" w:rsidRDefault="008B393D" w:rsidP="008B393D">
            <w:pPr>
              <w:pStyle w:val="VCAAtablecondensed"/>
              <w:spacing w:before="0"/>
              <w:rPr>
                <w:sz w:val="20"/>
                <w:szCs w:val="20"/>
              </w:rPr>
            </w:pPr>
          </w:p>
        </w:tc>
      </w:tr>
    </w:tbl>
    <w:p w14:paraId="7BB2DB01" w14:textId="77777777" w:rsidR="008B393D" w:rsidRPr="00B47532" w:rsidRDefault="008B393D" w:rsidP="008B393D">
      <w:pPr>
        <w:rPr>
          <w:sz w:val="20"/>
          <w:szCs w:val="20"/>
        </w:rPr>
      </w:pPr>
    </w:p>
    <w:tbl>
      <w:tblPr>
        <w:tblW w:w="9180" w:type="dxa"/>
        <w:shd w:val="clear" w:color="auto" w:fill="C6D9F1" w:themeFill="text2" w:themeFillTint="33"/>
        <w:tblLayout w:type="fixed"/>
        <w:tblLook w:val="04A0" w:firstRow="1" w:lastRow="0" w:firstColumn="1" w:lastColumn="0" w:noHBand="0" w:noVBand="1"/>
      </w:tblPr>
      <w:tblGrid>
        <w:gridCol w:w="9180"/>
      </w:tblGrid>
      <w:tr w:rsidR="008B393D" w:rsidRPr="00B47532" w14:paraId="709C4503" w14:textId="77777777" w:rsidTr="00810661">
        <w:tc>
          <w:tcPr>
            <w:tcW w:w="9180" w:type="dxa"/>
            <w:shd w:val="clear" w:color="auto" w:fill="C6D9F1" w:themeFill="text2" w:themeFillTint="33"/>
            <w:hideMark/>
          </w:tcPr>
          <w:p w14:paraId="1788A7DB" w14:textId="77777777" w:rsidR="008B393D" w:rsidRPr="00B47532" w:rsidRDefault="008B393D" w:rsidP="008B393D">
            <w:pPr>
              <w:pStyle w:val="VCAAtablecondensedheading"/>
              <w:spacing w:before="120"/>
              <w:rPr>
                <w:b/>
                <w:sz w:val="20"/>
                <w:szCs w:val="20"/>
                <w:lang w:val="en-AU" w:eastAsia="en-AU"/>
              </w:rPr>
            </w:pPr>
            <w:r w:rsidRPr="00B47532">
              <w:rPr>
                <w:b/>
                <w:bCs/>
                <w:sz w:val="20"/>
                <w:szCs w:val="20"/>
                <w:lang w:val="en-AU" w:eastAsia="en-AU"/>
              </w:rPr>
              <w:t>E</w:t>
            </w:r>
            <w:r w:rsidRPr="00B47532">
              <w:rPr>
                <w:b/>
                <w:sz w:val="20"/>
                <w:szCs w:val="20"/>
              </w:rPr>
              <w:t>xample</w:t>
            </w:r>
            <w:r w:rsidRPr="00B47532">
              <w:rPr>
                <w:b/>
                <w:bCs/>
                <w:sz w:val="20"/>
                <w:szCs w:val="20"/>
                <w:lang w:val="en-AU" w:eastAsia="en-AU"/>
              </w:rPr>
              <w:t xml:space="preserve"> assessment task</w:t>
            </w:r>
          </w:p>
        </w:tc>
      </w:tr>
      <w:tr w:rsidR="008B393D" w:rsidRPr="00B47532" w14:paraId="61438825" w14:textId="77777777" w:rsidTr="00810661">
        <w:tc>
          <w:tcPr>
            <w:tcW w:w="9180" w:type="dxa"/>
            <w:shd w:val="clear" w:color="auto" w:fill="C6D9F1" w:themeFill="text2" w:themeFillTint="33"/>
          </w:tcPr>
          <w:p w14:paraId="361076BB" w14:textId="3EF36170" w:rsidR="008B393D" w:rsidRPr="00B47532" w:rsidRDefault="008B393D" w:rsidP="008B393D">
            <w:pPr>
              <w:pStyle w:val="AdviceDetailedExHEAD"/>
              <w:rPr>
                <w:sz w:val="20"/>
                <w:szCs w:val="20"/>
              </w:rPr>
            </w:pPr>
            <w:r w:rsidRPr="00B47532">
              <w:rPr>
                <w:b/>
                <w:sz w:val="20"/>
                <w:szCs w:val="20"/>
              </w:rPr>
              <w:t xml:space="preserve">Outcome </w:t>
            </w:r>
            <w:r>
              <w:rPr>
                <w:b/>
                <w:sz w:val="20"/>
                <w:szCs w:val="20"/>
              </w:rPr>
              <w:t>2</w:t>
            </w:r>
            <w:r w:rsidRPr="00B47532">
              <w:rPr>
                <w:sz w:val="20"/>
                <w:szCs w:val="20"/>
              </w:rPr>
              <w:t xml:space="preserve">: </w:t>
            </w:r>
            <w:r w:rsidRPr="0039267F">
              <w:rPr>
                <w:bCs/>
                <w:sz w:val="20"/>
                <w:szCs w:val="20"/>
              </w:rPr>
              <w:t>Respond critically to spoken and written texts that reflect aspects of the language and culture of Bengali-speaking communities.</w:t>
            </w:r>
          </w:p>
          <w:p w14:paraId="30A7BA7A" w14:textId="4900E024" w:rsidR="008B393D" w:rsidRPr="00B47532" w:rsidRDefault="008B393D" w:rsidP="008B393D">
            <w:pPr>
              <w:pStyle w:val="VCAAtablecondensed"/>
              <w:rPr>
                <w:sz w:val="20"/>
                <w:szCs w:val="20"/>
              </w:rPr>
            </w:pPr>
            <w:r w:rsidRPr="00B47532">
              <w:rPr>
                <w:b/>
                <w:sz w:val="20"/>
                <w:szCs w:val="20"/>
              </w:rPr>
              <w:t>Details of the task</w:t>
            </w:r>
            <w:r>
              <w:rPr>
                <w:b/>
                <w:sz w:val="20"/>
                <w:szCs w:val="20"/>
              </w:rPr>
              <w:t xml:space="preserve"> (2a)</w:t>
            </w:r>
            <w:r w:rsidRPr="00B47532">
              <w:rPr>
                <w:b/>
                <w:sz w:val="20"/>
                <w:szCs w:val="20"/>
              </w:rPr>
              <w:t xml:space="preserve">: </w:t>
            </w:r>
            <w:r w:rsidRPr="0039267F">
              <w:rPr>
                <w:bCs/>
                <w:sz w:val="20"/>
                <w:szCs w:val="20"/>
                <w:lang w:val="en-AU"/>
              </w:rPr>
              <w:t>Based on texts studied, write a report evaluating the work of a Bengali-speaking migrant in a particular field and the impact of their work.</w:t>
            </w:r>
          </w:p>
          <w:p w14:paraId="38443A19" w14:textId="5944DF5D" w:rsidR="008B393D" w:rsidRPr="00B47532" w:rsidRDefault="008B393D" w:rsidP="008B393D">
            <w:pPr>
              <w:pStyle w:val="VCAAtablecondensed"/>
              <w:rPr>
                <w:sz w:val="20"/>
                <w:szCs w:val="20"/>
              </w:rPr>
            </w:pPr>
            <w:r>
              <w:rPr>
                <w:b/>
                <w:sz w:val="20"/>
                <w:szCs w:val="20"/>
              </w:rPr>
              <w:t>Assessment</w:t>
            </w:r>
            <w:r w:rsidRPr="00B47532">
              <w:rPr>
                <w:b/>
                <w:sz w:val="20"/>
                <w:szCs w:val="20"/>
              </w:rPr>
              <w:t xml:space="preserve"> task</w:t>
            </w:r>
            <w:r>
              <w:rPr>
                <w:b/>
                <w:sz w:val="20"/>
                <w:szCs w:val="20"/>
              </w:rPr>
              <w:t xml:space="preserve"> (2a)</w:t>
            </w:r>
            <w:r w:rsidRPr="00B47532">
              <w:rPr>
                <w:b/>
                <w:sz w:val="20"/>
                <w:szCs w:val="20"/>
              </w:rPr>
              <w:t xml:space="preserve">: </w:t>
            </w:r>
            <w:r w:rsidRPr="0039267F">
              <w:rPr>
                <w:bCs/>
                <w:sz w:val="20"/>
                <w:szCs w:val="20"/>
                <w:lang w:val="en-AU"/>
              </w:rPr>
              <w:t>A 250-300-word informative, persuasive or evaluative written response, for example report, comparison or review.</w:t>
            </w:r>
          </w:p>
          <w:p w14:paraId="21D007B6" w14:textId="2A2F25E9" w:rsidR="008B393D" w:rsidRPr="00B47532" w:rsidRDefault="008B393D" w:rsidP="008B393D">
            <w:pPr>
              <w:pStyle w:val="VCAAtablecondensed"/>
              <w:rPr>
                <w:sz w:val="20"/>
                <w:szCs w:val="20"/>
              </w:rPr>
            </w:pPr>
            <w:r w:rsidRPr="00B47532">
              <w:rPr>
                <w:b/>
                <w:sz w:val="20"/>
                <w:szCs w:val="20"/>
              </w:rPr>
              <w:t>Details of the task</w:t>
            </w:r>
            <w:r>
              <w:rPr>
                <w:b/>
                <w:sz w:val="20"/>
                <w:szCs w:val="20"/>
              </w:rPr>
              <w:t xml:space="preserve"> (2b)</w:t>
            </w:r>
            <w:r w:rsidRPr="00B47532">
              <w:rPr>
                <w:b/>
                <w:sz w:val="20"/>
                <w:szCs w:val="20"/>
              </w:rPr>
              <w:t xml:space="preserve">: </w:t>
            </w:r>
            <w:r w:rsidRPr="0039267F">
              <w:rPr>
                <w:bCs/>
                <w:sz w:val="20"/>
                <w:szCs w:val="20"/>
                <w:lang w:val="en-AU"/>
              </w:rPr>
              <w:t>Based on texts studied, complete a three- to four-minute interview on the migrant experience of the Bengali-speaking community.</w:t>
            </w:r>
          </w:p>
          <w:p w14:paraId="2DA9AC4B" w14:textId="05961CA4" w:rsidR="008B393D" w:rsidRPr="00B47532" w:rsidRDefault="008B393D" w:rsidP="008B393D">
            <w:pPr>
              <w:pStyle w:val="AdviceDetailedExHEAD"/>
              <w:spacing w:after="240"/>
              <w:rPr>
                <w:sz w:val="20"/>
                <w:szCs w:val="20"/>
              </w:rPr>
            </w:pPr>
            <w:r w:rsidRPr="00B47532">
              <w:rPr>
                <w:b/>
                <w:sz w:val="20"/>
                <w:szCs w:val="20"/>
              </w:rPr>
              <w:t>Assessment task</w:t>
            </w:r>
            <w:r>
              <w:rPr>
                <w:b/>
                <w:sz w:val="20"/>
                <w:szCs w:val="20"/>
              </w:rPr>
              <w:t xml:space="preserve"> (2b)</w:t>
            </w:r>
            <w:r w:rsidRPr="00B47532">
              <w:rPr>
                <w:sz w:val="20"/>
                <w:szCs w:val="20"/>
              </w:rPr>
              <w:t xml:space="preserve">: </w:t>
            </w:r>
            <w:r w:rsidRPr="0039267F">
              <w:rPr>
                <w:bCs/>
                <w:sz w:val="20"/>
                <w:szCs w:val="20"/>
              </w:rPr>
              <w:t>A three- to four-minute interview on an issue related to the texts studied.</w:t>
            </w:r>
          </w:p>
        </w:tc>
      </w:tr>
    </w:tbl>
    <w:p w14:paraId="541499AE" w14:textId="77777777" w:rsidR="00955F60" w:rsidRPr="00E21D27" w:rsidRDefault="00955F60" w:rsidP="00955F60">
      <w:pPr>
        <w:rPr>
          <w:sz w:val="20"/>
          <w:szCs w:val="20"/>
          <w:lang w:val="en-AU"/>
        </w:rPr>
      </w:pPr>
    </w:p>
    <w:p w14:paraId="34346578" w14:textId="3DCCC667" w:rsidR="00955F60" w:rsidRPr="00275A45" w:rsidRDefault="00955F60" w:rsidP="00364FB7">
      <w:pPr>
        <w:pStyle w:val="VCAAHeading1"/>
        <w:rPr>
          <w:lang w:val="en-AU"/>
        </w:rPr>
      </w:pPr>
      <w:bookmarkStart w:id="41" w:name="_Toc49248538"/>
      <w:r w:rsidRPr="00275A45">
        <w:rPr>
          <w:lang w:val="en-AU"/>
        </w:rPr>
        <w:lastRenderedPageBreak/>
        <w:t>Suggested subtopics for detailed study</w:t>
      </w:r>
      <w:bookmarkEnd w:id="41"/>
    </w:p>
    <w:p w14:paraId="68EDCAB9" w14:textId="7BAEC4A4" w:rsidR="00955F60" w:rsidRPr="00275A45" w:rsidRDefault="00955F60" w:rsidP="00955F60">
      <w:pPr>
        <w:pStyle w:val="VCAAbody"/>
        <w:rPr>
          <w:lang w:val="en-AU"/>
        </w:rPr>
      </w:pPr>
      <w:r w:rsidRPr="00154EC6">
        <w:rPr>
          <w:lang w:val="en-AU"/>
        </w:rPr>
        <w:t xml:space="preserve">The prescribed themes </w:t>
      </w:r>
      <w:r w:rsidR="001D1BB3">
        <w:rPr>
          <w:lang w:val="en-AU"/>
        </w:rPr>
        <w:t>and topics (see study design p.5</w:t>
      </w:r>
      <w:r w:rsidRPr="00154EC6">
        <w:rPr>
          <w:lang w:val="en-AU"/>
        </w:rPr>
        <w:t>) have been expanded upon below with suggested areas</w:t>
      </w:r>
      <w:r w:rsidR="00217081">
        <w:rPr>
          <w:lang w:val="en-AU"/>
        </w:rPr>
        <w:t xml:space="preserve"> </w:t>
      </w:r>
      <w:r w:rsidRPr="00154EC6">
        <w:rPr>
          <w:lang w:val="en-AU"/>
        </w:rPr>
        <w:t>that might form the focus of a detailed study. Teachers may wish to focus on one of these areas and expand it to</w:t>
      </w:r>
      <w:r w:rsidR="00217081">
        <w:rPr>
          <w:lang w:val="en-AU"/>
        </w:rPr>
        <w:t xml:space="preserve"> </w:t>
      </w:r>
      <w:r w:rsidRPr="00154EC6">
        <w:rPr>
          <w:lang w:val="en-AU"/>
        </w:rPr>
        <w:t xml:space="preserve">include further areas, or they might choose to incorporate all areas, depending on how closely they can be linked. </w:t>
      </w:r>
    </w:p>
    <w:p w14:paraId="05870E13" w14:textId="77777777" w:rsidR="00955F60" w:rsidRPr="00275A45" w:rsidRDefault="00955F60" w:rsidP="00955F60">
      <w:pPr>
        <w:pStyle w:val="VCAAHeading3"/>
        <w:rPr>
          <w:lang w:val="en-AU"/>
        </w:rPr>
      </w:pPr>
      <w:bookmarkStart w:id="42" w:name="_Toc49248539"/>
      <w:r w:rsidRPr="00275A45">
        <w:rPr>
          <w:lang w:val="en-AU"/>
        </w:rPr>
        <w:t>Theme: The Bengali-speaking communities</w:t>
      </w:r>
      <w:bookmarkEnd w:id="42"/>
    </w:p>
    <w:p w14:paraId="2933B3D7" w14:textId="77777777" w:rsidR="00955F60" w:rsidRPr="00AD5AD6" w:rsidRDefault="00955F60" w:rsidP="00955F60">
      <w:pPr>
        <w:pStyle w:val="VCAAHeading4"/>
        <w:spacing w:before="120"/>
      </w:pPr>
      <w:r w:rsidRPr="00AD5AD6">
        <w:t>Topic: Lifestyle</w:t>
      </w:r>
    </w:p>
    <w:p w14:paraId="3F86F6C7" w14:textId="77777777" w:rsidR="00955F60" w:rsidRPr="00275A45" w:rsidRDefault="00955F60" w:rsidP="00955F60">
      <w:pPr>
        <w:pStyle w:val="VCAAbody"/>
        <w:rPr>
          <w:lang w:val="en-AU"/>
        </w:rPr>
      </w:pPr>
      <w:r w:rsidRPr="00275A45">
        <w:rPr>
          <w:lang w:val="en-AU"/>
        </w:rPr>
        <w:t xml:space="preserve">Possible </w:t>
      </w:r>
      <w:r>
        <w:rPr>
          <w:lang w:val="en-AU"/>
        </w:rPr>
        <w:t>subtopic</w:t>
      </w:r>
      <w:r w:rsidRPr="00275A45">
        <w:rPr>
          <w:lang w:val="en-AU"/>
        </w:rPr>
        <w:t>s for detailed study:</w:t>
      </w:r>
    </w:p>
    <w:p w14:paraId="37B6088F" w14:textId="77777777" w:rsidR="00955F60" w:rsidRPr="00275A45" w:rsidRDefault="00955F60" w:rsidP="00955F60">
      <w:pPr>
        <w:pStyle w:val="VCAAbullet"/>
      </w:pPr>
      <w:r w:rsidRPr="00275A45">
        <w:t>The migrant experience</w:t>
      </w:r>
    </w:p>
    <w:p w14:paraId="5D732EBD" w14:textId="77777777" w:rsidR="00955F60" w:rsidRPr="00154EC6" w:rsidRDefault="00955F60" w:rsidP="00955F60">
      <w:pPr>
        <w:pStyle w:val="VCAAbullet"/>
      </w:pPr>
      <w:bookmarkStart w:id="43" w:name="_Hlk48054282"/>
      <w:r w:rsidRPr="00154EC6">
        <w:t xml:space="preserve">Regional difference: causes, importance and impact </w:t>
      </w:r>
    </w:p>
    <w:p w14:paraId="51696A01" w14:textId="77777777" w:rsidR="00955F60" w:rsidRPr="00275A45" w:rsidRDefault="00955F60" w:rsidP="00955F60">
      <w:pPr>
        <w:pStyle w:val="VCAAHeading3"/>
        <w:rPr>
          <w:lang w:val="en-AU"/>
        </w:rPr>
      </w:pPr>
      <w:bookmarkStart w:id="44" w:name="_Toc49248540"/>
      <w:bookmarkEnd w:id="43"/>
      <w:r w:rsidRPr="00275A45">
        <w:rPr>
          <w:lang w:val="en-AU"/>
        </w:rPr>
        <w:t>Theme: The Bengali-speaking communities</w:t>
      </w:r>
      <w:bookmarkEnd w:id="44"/>
    </w:p>
    <w:p w14:paraId="541497B5" w14:textId="77777777" w:rsidR="00955F60" w:rsidRPr="00AD5AD6" w:rsidRDefault="00955F60" w:rsidP="00955F60">
      <w:pPr>
        <w:pStyle w:val="VCAAHeading4"/>
        <w:spacing w:before="120"/>
      </w:pPr>
      <w:r w:rsidRPr="00AD5AD6">
        <w:t>Topic: Arts and entertainment</w:t>
      </w:r>
    </w:p>
    <w:p w14:paraId="350CD172" w14:textId="77777777" w:rsidR="00955F60" w:rsidRPr="00275A45" w:rsidRDefault="00955F60" w:rsidP="00955F60">
      <w:pPr>
        <w:pStyle w:val="VCAAbody"/>
        <w:rPr>
          <w:lang w:val="en-AU"/>
        </w:rPr>
      </w:pPr>
      <w:r w:rsidRPr="00275A45">
        <w:rPr>
          <w:lang w:val="en-AU"/>
        </w:rPr>
        <w:t xml:space="preserve">Possible </w:t>
      </w:r>
      <w:r>
        <w:rPr>
          <w:lang w:val="en-AU"/>
        </w:rPr>
        <w:t>subtopic</w:t>
      </w:r>
      <w:r w:rsidRPr="00275A45">
        <w:rPr>
          <w:lang w:val="en-AU"/>
        </w:rPr>
        <w:t>s for detailed study:</w:t>
      </w:r>
    </w:p>
    <w:p w14:paraId="47CBE252" w14:textId="77777777" w:rsidR="00955F60" w:rsidRPr="00275A45" w:rsidRDefault="00955F60" w:rsidP="00955F60">
      <w:pPr>
        <w:pStyle w:val="VCAAbullet"/>
      </w:pPr>
      <w:r w:rsidRPr="00275A45">
        <w:t>The role of music and dance in cultural identity</w:t>
      </w:r>
    </w:p>
    <w:p w14:paraId="73B650CF" w14:textId="77777777" w:rsidR="00955F60" w:rsidRPr="00275A45" w:rsidRDefault="00955F60" w:rsidP="00955F60">
      <w:pPr>
        <w:pStyle w:val="VCAAbullet"/>
      </w:pPr>
      <w:r w:rsidRPr="00275A45">
        <w:t>The revival of Bengali literature</w:t>
      </w:r>
    </w:p>
    <w:p w14:paraId="3446FA0E" w14:textId="77777777" w:rsidR="00955F60" w:rsidRPr="00275A45" w:rsidRDefault="00955F60" w:rsidP="00955F60">
      <w:pPr>
        <w:pStyle w:val="VCAAbullet"/>
      </w:pPr>
      <w:r w:rsidRPr="00275A45">
        <w:t>Bengali film: past and present</w:t>
      </w:r>
    </w:p>
    <w:p w14:paraId="21F3B172" w14:textId="77777777" w:rsidR="00955F60" w:rsidRPr="00275A45" w:rsidRDefault="00955F60" w:rsidP="00955F60">
      <w:pPr>
        <w:pStyle w:val="VCAAbullet"/>
      </w:pPr>
      <w:r w:rsidRPr="00275A45">
        <w:t>The role of cinema as a popular form of entertainment in Bengali society</w:t>
      </w:r>
    </w:p>
    <w:p w14:paraId="1CEB2B66" w14:textId="77777777" w:rsidR="00955F60" w:rsidRPr="00275A45" w:rsidRDefault="00955F60" w:rsidP="00955F60">
      <w:pPr>
        <w:pStyle w:val="VCAAbullet"/>
      </w:pPr>
      <w:r w:rsidRPr="00275A45">
        <w:t>Socio-cultural influences on Bengali cinema</w:t>
      </w:r>
    </w:p>
    <w:p w14:paraId="039EC784" w14:textId="77777777" w:rsidR="00955F60" w:rsidRPr="00275A45" w:rsidRDefault="00955F60" w:rsidP="00955F60">
      <w:pPr>
        <w:pStyle w:val="VCAAHeading3"/>
        <w:rPr>
          <w:lang w:val="en-AU"/>
        </w:rPr>
      </w:pPr>
      <w:bookmarkStart w:id="45" w:name="_Toc49248541"/>
      <w:r w:rsidRPr="00275A45">
        <w:rPr>
          <w:lang w:val="en-AU"/>
        </w:rPr>
        <w:t>Theme: The Bengali-speaking communities</w:t>
      </w:r>
      <w:bookmarkEnd w:id="45"/>
    </w:p>
    <w:p w14:paraId="7D58B33E" w14:textId="77777777" w:rsidR="00955F60" w:rsidRPr="00AD5AD6" w:rsidRDefault="00955F60" w:rsidP="00955F60">
      <w:pPr>
        <w:pStyle w:val="VCAAHeading4"/>
        <w:spacing w:before="120"/>
      </w:pPr>
      <w:r w:rsidRPr="00AD5AD6">
        <w:t>Topic: History and culture</w:t>
      </w:r>
    </w:p>
    <w:p w14:paraId="4EE15CBD" w14:textId="77777777" w:rsidR="00955F60" w:rsidRPr="00275A45" w:rsidRDefault="00955F60" w:rsidP="00955F60">
      <w:pPr>
        <w:pStyle w:val="VCAAbody"/>
        <w:rPr>
          <w:lang w:val="en-AU"/>
        </w:rPr>
      </w:pPr>
      <w:r w:rsidRPr="00275A45">
        <w:rPr>
          <w:lang w:val="en-AU"/>
        </w:rPr>
        <w:t xml:space="preserve">Possible </w:t>
      </w:r>
      <w:r>
        <w:rPr>
          <w:lang w:val="en-AU"/>
        </w:rPr>
        <w:t>subtopic</w:t>
      </w:r>
      <w:r w:rsidRPr="00275A45">
        <w:rPr>
          <w:lang w:val="en-AU"/>
        </w:rPr>
        <w:t>s for detailed study:</w:t>
      </w:r>
    </w:p>
    <w:p w14:paraId="36AFAB62" w14:textId="77777777" w:rsidR="00955F60" w:rsidRPr="00275A45" w:rsidRDefault="00955F60" w:rsidP="00955F60">
      <w:pPr>
        <w:pStyle w:val="VCAAbullet"/>
      </w:pPr>
      <w:r w:rsidRPr="00275A45">
        <w:t>The importance of maintaining traditions</w:t>
      </w:r>
    </w:p>
    <w:p w14:paraId="0C4E9796" w14:textId="77777777" w:rsidR="00955F60" w:rsidRPr="00275A45" w:rsidRDefault="00955F60" w:rsidP="00955F60">
      <w:pPr>
        <w:pStyle w:val="VCAAbullet"/>
      </w:pPr>
      <w:r w:rsidRPr="00275A45">
        <w:t>Changing customs</w:t>
      </w:r>
    </w:p>
    <w:p w14:paraId="3E1A05D2" w14:textId="77777777" w:rsidR="00955F60" w:rsidRPr="00275A45" w:rsidRDefault="00955F60" w:rsidP="00955F60">
      <w:pPr>
        <w:pStyle w:val="VCAAbullet"/>
      </w:pPr>
      <w:r w:rsidRPr="00275A45">
        <w:t>The changing face of festivals and events in Bengali society</w:t>
      </w:r>
    </w:p>
    <w:p w14:paraId="075E2933" w14:textId="77777777" w:rsidR="00955F60" w:rsidRPr="00275A45" w:rsidRDefault="00955F60" w:rsidP="00955F60">
      <w:pPr>
        <w:pStyle w:val="VCAAbullet"/>
      </w:pPr>
      <w:r w:rsidRPr="00275A45">
        <w:t>Celebrations: their origins and significance</w:t>
      </w:r>
    </w:p>
    <w:p w14:paraId="5D93FFED" w14:textId="77777777" w:rsidR="00955F60" w:rsidRPr="00275A45" w:rsidRDefault="00955F60" w:rsidP="00955F60">
      <w:pPr>
        <w:pStyle w:val="VCAAHeading3"/>
        <w:rPr>
          <w:lang w:val="en-AU"/>
        </w:rPr>
      </w:pPr>
      <w:bookmarkStart w:id="46" w:name="_Toc49248542"/>
      <w:r w:rsidRPr="00275A45">
        <w:rPr>
          <w:lang w:val="en-AU"/>
        </w:rPr>
        <w:t>Theme: The changing world</w:t>
      </w:r>
      <w:bookmarkEnd w:id="46"/>
    </w:p>
    <w:p w14:paraId="11CE13AC" w14:textId="77777777" w:rsidR="00955F60" w:rsidRPr="00AD5AD6" w:rsidRDefault="00955F60" w:rsidP="00955F60">
      <w:pPr>
        <w:pStyle w:val="VCAAHeading4"/>
        <w:spacing w:before="120"/>
      </w:pPr>
      <w:r w:rsidRPr="00AD5AD6">
        <w:t>Topic: Social issues</w:t>
      </w:r>
    </w:p>
    <w:p w14:paraId="29D56888" w14:textId="77777777" w:rsidR="00955F60" w:rsidRPr="00275A45" w:rsidRDefault="00955F60" w:rsidP="00955F60">
      <w:pPr>
        <w:pStyle w:val="VCAAbody"/>
        <w:rPr>
          <w:lang w:val="en-AU"/>
        </w:rPr>
      </w:pPr>
      <w:r w:rsidRPr="00275A45">
        <w:rPr>
          <w:lang w:val="en-AU"/>
        </w:rPr>
        <w:t xml:space="preserve">Possible </w:t>
      </w:r>
      <w:r>
        <w:rPr>
          <w:lang w:val="en-AU"/>
        </w:rPr>
        <w:t>subtopic</w:t>
      </w:r>
      <w:r w:rsidRPr="00275A45">
        <w:rPr>
          <w:lang w:val="en-AU"/>
        </w:rPr>
        <w:t>s for detailed study:</w:t>
      </w:r>
    </w:p>
    <w:p w14:paraId="7B17E1F9" w14:textId="77777777" w:rsidR="00955F60" w:rsidRPr="00275A45" w:rsidRDefault="00955F60" w:rsidP="00955F60">
      <w:pPr>
        <w:pStyle w:val="VCAAbullet"/>
      </w:pPr>
      <w:r w:rsidRPr="00275A45">
        <w:t>Globalisation</w:t>
      </w:r>
      <w:r>
        <w:t xml:space="preserve"> –</w:t>
      </w:r>
      <w:r w:rsidRPr="00275A45">
        <w:t xml:space="preserve"> a positive or negative trend?</w:t>
      </w:r>
    </w:p>
    <w:p w14:paraId="5E4512FA" w14:textId="77777777" w:rsidR="00955F60" w:rsidRPr="00275A45" w:rsidRDefault="00955F60" w:rsidP="00955F60">
      <w:pPr>
        <w:pStyle w:val="VCAAbullet"/>
      </w:pPr>
      <w:r w:rsidRPr="00275A45">
        <w:t>The changing roles in the family</w:t>
      </w:r>
    </w:p>
    <w:p w14:paraId="5A5CB98A" w14:textId="77777777" w:rsidR="00217081" w:rsidRPr="00217081" w:rsidRDefault="00217081">
      <w:pPr>
        <w:rPr>
          <w:rFonts w:ascii="Arial" w:hAnsi="Arial" w:cs="Arial"/>
          <w:sz w:val="20"/>
          <w:szCs w:val="20"/>
          <w:lang w:val="en-AU"/>
        </w:rPr>
      </w:pPr>
      <w:bookmarkStart w:id="47" w:name="_Toc49248543"/>
      <w:r>
        <w:rPr>
          <w:lang w:val="en-AU"/>
        </w:rPr>
        <w:br w:type="page"/>
      </w:r>
    </w:p>
    <w:p w14:paraId="68C6298B" w14:textId="7B467E00" w:rsidR="00955F60" w:rsidRPr="00275A45" w:rsidRDefault="00955F60" w:rsidP="00955F60">
      <w:pPr>
        <w:pStyle w:val="VCAAHeading3"/>
        <w:rPr>
          <w:lang w:val="en-AU"/>
        </w:rPr>
      </w:pPr>
      <w:r w:rsidRPr="00275A45">
        <w:rPr>
          <w:lang w:val="en-AU"/>
        </w:rPr>
        <w:lastRenderedPageBreak/>
        <w:t>Theme: The changing world</w:t>
      </w:r>
      <w:bookmarkEnd w:id="47"/>
    </w:p>
    <w:p w14:paraId="15349A15" w14:textId="77777777" w:rsidR="00955F60" w:rsidRPr="00AD5AD6" w:rsidRDefault="00955F60" w:rsidP="00955F60">
      <w:pPr>
        <w:pStyle w:val="VCAAHeading4"/>
        <w:spacing w:before="120"/>
      </w:pPr>
      <w:r w:rsidRPr="00AD5AD6">
        <w:t>Topic: The world of work</w:t>
      </w:r>
    </w:p>
    <w:p w14:paraId="1E07D047" w14:textId="77777777" w:rsidR="00955F60" w:rsidRPr="00275A45" w:rsidRDefault="00955F60" w:rsidP="00955F60">
      <w:pPr>
        <w:pStyle w:val="VCAAbody"/>
        <w:rPr>
          <w:lang w:val="en-AU"/>
        </w:rPr>
      </w:pPr>
      <w:r w:rsidRPr="00275A45">
        <w:rPr>
          <w:lang w:val="en-AU"/>
        </w:rPr>
        <w:t xml:space="preserve">Possible </w:t>
      </w:r>
      <w:r>
        <w:rPr>
          <w:lang w:val="en-AU"/>
        </w:rPr>
        <w:t>subtopic</w:t>
      </w:r>
      <w:r w:rsidRPr="00275A45">
        <w:rPr>
          <w:lang w:val="en-AU"/>
        </w:rPr>
        <w:t>s for detailed study:</w:t>
      </w:r>
    </w:p>
    <w:p w14:paraId="2CCDF38F" w14:textId="77777777" w:rsidR="00955F60" w:rsidRPr="00275A45" w:rsidRDefault="00955F60" w:rsidP="00955F60">
      <w:pPr>
        <w:pStyle w:val="VCAAbullet"/>
      </w:pPr>
      <w:r w:rsidRPr="00275A45">
        <w:t>The impact of communication technologies in the workplace</w:t>
      </w:r>
    </w:p>
    <w:p w14:paraId="74057E87" w14:textId="77777777" w:rsidR="00955F60" w:rsidRPr="00275A45" w:rsidRDefault="00955F60" w:rsidP="00955F60">
      <w:pPr>
        <w:pStyle w:val="VCAAbullet"/>
      </w:pPr>
      <w:r w:rsidRPr="00275A45">
        <w:t>The effects of unemployment</w:t>
      </w:r>
    </w:p>
    <w:p w14:paraId="11D3E91F" w14:textId="77777777" w:rsidR="00955F60" w:rsidRPr="00275A45" w:rsidRDefault="00955F60" w:rsidP="00955F60">
      <w:pPr>
        <w:pStyle w:val="VCAAbullet"/>
      </w:pPr>
      <w:r w:rsidRPr="00275A45">
        <w:t>The workplace: past, present and future</w:t>
      </w:r>
    </w:p>
    <w:p w14:paraId="09A30948" w14:textId="77777777" w:rsidR="00955F60" w:rsidRPr="00275A45" w:rsidRDefault="00955F60" w:rsidP="00955F60">
      <w:pPr>
        <w:pStyle w:val="VCAAbullet"/>
      </w:pPr>
      <w:r w:rsidRPr="00275A45">
        <w:t>The impact of changes in work on the family</w:t>
      </w:r>
    </w:p>
    <w:p w14:paraId="1381026F" w14:textId="77777777" w:rsidR="00955F60" w:rsidRPr="00275A45" w:rsidRDefault="00955F60" w:rsidP="00955F60">
      <w:pPr>
        <w:pStyle w:val="VCAAHeading3"/>
        <w:rPr>
          <w:lang w:val="en-AU"/>
        </w:rPr>
      </w:pPr>
      <w:bookmarkStart w:id="48" w:name="_Toc49248544"/>
      <w:r w:rsidRPr="00275A45">
        <w:rPr>
          <w:lang w:val="en-AU"/>
        </w:rPr>
        <w:t>Theme: The changing world</w:t>
      </w:r>
      <w:bookmarkEnd w:id="48"/>
    </w:p>
    <w:p w14:paraId="57471784" w14:textId="77777777" w:rsidR="00955F60" w:rsidRPr="00AD5AD6" w:rsidRDefault="00955F60" w:rsidP="00955F60">
      <w:pPr>
        <w:pStyle w:val="VCAAHeading4"/>
        <w:spacing w:before="120"/>
      </w:pPr>
      <w:r w:rsidRPr="00AD5AD6">
        <w:t>Topic: The natural world</w:t>
      </w:r>
    </w:p>
    <w:p w14:paraId="5D5E0FD3" w14:textId="77777777" w:rsidR="00955F60" w:rsidRPr="00275A45" w:rsidRDefault="00955F60" w:rsidP="00955F60">
      <w:pPr>
        <w:pStyle w:val="VCAAbody"/>
        <w:rPr>
          <w:lang w:val="en-AU"/>
        </w:rPr>
      </w:pPr>
      <w:r w:rsidRPr="00275A45">
        <w:rPr>
          <w:lang w:val="en-AU"/>
        </w:rPr>
        <w:t xml:space="preserve">Possible </w:t>
      </w:r>
      <w:r>
        <w:rPr>
          <w:lang w:val="en-AU"/>
        </w:rPr>
        <w:t>subtopic</w:t>
      </w:r>
      <w:r w:rsidRPr="00275A45">
        <w:rPr>
          <w:lang w:val="en-AU"/>
        </w:rPr>
        <w:t>s for detailed study:</w:t>
      </w:r>
    </w:p>
    <w:p w14:paraId="7C91E891" w14:textId="77777777" w:rsidR="00955F60" w:rsidRPr="00275A45" w:rsidRDefault="00955F60" w:rsidP="00955F60">
      <w:pPr>
        <w:pStyle w:val="VCAAbullet"/>
      </w:pPr>
      <w:r w:rsidRPr="00275A45">
        <w:t>Conservation of the forests in Bangladesh and West Bengal</w:t>
      </w:r>
    </w:p>
    <w:p w14:paraId="0493F77E" w14:textId="77777777" w:rsidR="00955F60" w:rsidRPr="00275A45" w:rsidRDefault="00955F60" w:rsidP="00955F60">
      <w:pPr>
        <w:pStyle w:val="VCAAbullet"/>
      </w:pPr>
      <w:r w:rsidRPr="00275A45">
        <w:t>Current waste management policies in Bangladesh and West Bengal</w:t>
      </w:r>
    </w:p>
    <w:p w14:paraId="3B8A5725" w14:textId="77777777" w:rsidR="00955F60" w:rsidRPr="00275A45" w:rsidRDefault="00955F60" w:rsidP="00955F60">
      <w:pPr>
        <w:pStyle w:val="VCAAbullet"/>
      </w:pPr>
      <w:r w:rsidRPr="00275A45">
        <w:t>The future of the Royal Bengal tigers</w:t>
      </w:r>
    </w:p>
    <w:p w14:paraId="453DED06" w14:textId="77777777" w:rsidR="00955F60" w:rsidRPr="00275A45" w:rsidRDefault="00955F60" w:rsidP="00955F60">
      <w:pPr>
        <w:pStyle w:val="VCAAbullet"/>
      </w:pPr>
      <w:r w:rsidRPr="00275A45">
        <w:t>Global warming and its effect in Bangladesh and West Bengal</w:t>
      </w:r>
    </w:p>
    <w:p w14:paraId="76CAD78B" w14:textId="77777777" w:rsidR="008B393D" w:rsidRPr="00955F60" w:rsidRDefault="008B393D" w:rsidP="008B393D">
      <w:pPr>
        <w:pStyle w:val="VCAAbody"/>
        <w:rPr>
          <w:bCs/>
          <w:szCs w:val="20"/>
          <w:lang w:val="en-AU"/>
        </w:rPr>
      </w:pPr>
    </w:p>
    <w:p w14:paraId="3E974838" w14:textId="77777777" w:rsidR="00081869" w:rsidRDefault="00081869" w:rsidP="00081869">
      <w:pPr>
        <w:rPr>
          <w:bCs/>
        </w:rPr>
      </w:pPr>
      <w:r>
        <w:rPr>
          <w:bCs/>
        </w:rPr>
        <w:br w:type="page"/>
      </w:r>
    </w:p>
    <w:p w14:paraId="4BBA0F56" w14:textId="77777777" w:rsidR="00955F60" w:rsidRPr="00C065F9" w:rsidRDefault="00955F60" w:rsidP="00364FB7">
      <w:pPr>
        <w:pStyle w:val="VCAAHeading1"/>
        <w:ind w:right="-284"/>
      </w:pPr>
      <w:bookmarkStart w:id="49" w:name="_Toc49248545"/>
      <w:r w:rsidRPr="00C065F9">
        <w:lastRenderedPageBreak/>
        <w:t>Main characteristics of common text types</w:t>
      </w:r>
      <w:bookmarkEnd w:id="49"/>
    </w:p>
    <w:p w14:paraId="3BEB27FD" w14:textId="77777777" w:rsidR="00955F60" w:rsidRPr="00C065F9" w:rsidRDefault="00955F60" w:rsidP="00107645">
      <w:pPr>
        <w:pStyle w:val="VCAAbody"/>
        <w:spacing w:after="240"/>
      </w:pPr>
      <w:r w:rsidRPr="00C065F9">
        <w:t>The following general characteristics are provided as a guide. They are not intended to be definitive but include some of the main features found in the written form of some of the more common text types.</w:t>
      </w:r>
    </w:p>
    <w:tbl>
      <w:tblPr>
        <w:tblStyle w:val="VCAAopentable"/>
        <w:tblW w:w="5000" w:type="pct"/>
        <w:tblLook w:val="04A0" w:firstRow="1" w:lastRow="0" w:firstColumn="1" w:lastColumn="0" w:noHBand="0" w:noVBand="1"/>
        <w:tblCaption w:val="Table one"/>
        <w:tblDescription w:val="VCAA closed table style"/>
      </w:tblPr>
      <w:tblGrid>
        <w:gridCol w:w="2552"/>
        <w:gridCol w:w="6236"/>
      </w:tblGrid>
      <w:tr w:rsidR="00955F60" w:rsidRPr="00210AB7" w14:paraId="427A92B7" w14:textId="77777777" w:rsidTr="00955F60">
        <w:trPr>
          <w:cnfStyle w:val="100000000000" w:firstRow="1" w:lastRow="0" w:firstColumn="0" w:lastColumn="0" w:oddVBand="0" w:evenVBand="0" w:oddHBand="0" w:evenHBand="0" w:firstRowFirstColumn="0" w:firstRowLastColumn="0" w:lastRowFirstColumn="0" w:lastRowLastColumn="0"/>
        </w:trPr>
        <w:tc>
          <w:tcPr>
            <w:tcW w:w="1452" w:type="pct"/>
            <w:tcBorders>
              <w:bottom w:val="single" w:sz="4" w:space="0" w:color="000000" w:themeColor="text1"/>
            </w:tcBorders>
          </w:tcPr>
          <w:p w14:paraId="3A6959AD" w14:textId="42EA6E72" w:rsidR="00955F60" w:rsidRPr="00210AB7" w:rsidRDefault="00955F60" w:rsidP="00955F60">
            <w:pPr>
              <w:pStyle w:val="VCAAtableheadingnarrow"/>
              <w:rPr>
                <w:lang w:val="en-AU"/>
              </w:rPr>
            </w:pPr>
            <w:r>
              <w:rPr>
                <w:lang w:val="en-AU"/>
              </w:rPr>
              <w:t>Text types</w:t>
            </w:r>
          </w:p>
        </w:tc>
        <w:tc>
          <w:tcPr>
            <w:tcW w:w="3548" w:type="pct"/>
            <w:tcBorders>
              <w:bottom w:val="single" w:sz="4" w:space="0" w:color="000000" w:themeColor="text1"/>
            </w:tcBorders>
          </w:tcPr>
          <w:p w14:paraId="76A21132" w14:textId="26F1861A" w:rsidR="00955F60" w:rsidRPr="00210AB7" w:rsidRDefault="00955F60" w:rsidP="00955F60">
            <w:pPr>
              <w:pStyle w:val="VCAAtableheadingnarrow"/>
              <w:rPr>
                <w:lang w:val="en-AU"/>
              </w:rPr>
            </w:pPr>
            <w:r>
              <w:rPr>
                <w:lang w:val="en-AU"/>
              </w:rPr>
              <w:t xml:space="preserve">Identifiable </w:t>
            </w:r>
            <w:r w:rsidR="00810661">
              <w:rPr>
                <w:lang w:val="en-AU"/>
              </w:rPr>
              <w:t>features</w:t>
            </w:r>
          </w:p>
        </w:tc>
      </w:tr>
      <w:tr w:rsidR="00955F60" w:rsidRPr="00210AB7" w14:paraId="3E67C5A8"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single" w:sz="4" w:space="0" w:color="000000" w:themeColor="text1"/>
              <w:bottom w:val="nil"/>
            </w:tcBorders>
          </w:tcPr>
          <w:p w14:paraId="735B5184" w14:textId="30C34D3F" w:rsidR="00955F60" w:rsidRPr="00210AB7" w:rsidRDefault="00955F60" w:rsidP="00955F60">
            <w:pPr>
              <w:pStyle w:val="VCAAtablecondensed"/>
            </w:pPr>
            <w:r w:rsidRPr="00C065F9">
              <w:t>Advertisement</w:t>
            </w:r>
          </w:p>
        </w:tc>
        <w:tc>
          <w:tcPr>
            <w:tcW w:w="3548" w:type="pct"/>
            <w:tcBorders>
              <w:top w:val="single" w:sz="4" w:space="0" w:color="000000" w:themeColor="text1"/>
              <w:bottom w:val="nil"/>
            </w:tcBorders>
          </w:tcPr>
          <w:p w14:paraId="11532965" w14:textId="24158198" w:rsidR="00955F60" w:rsidRPr="00210AB7" w:rsidRDefault="00955F60" w:rsidP="00955F60">
            <w:pPr>
              <w:pStyle w:val="VCAAtablecondensed"/>
            </w:pPr>
            <w:r w:rsidRPr="00C065F9">
              <w:t>Topic/product name, content (factual and persuasive information), register,</w:t>
            </w:r>
            <w:r>
              <w:t xml:space="preserve"> </w:t>
            </w:r>
            <w:r w:rsidRPr="00C065F9">
              <w:t>style, layout.</w:t>
            </w:r>
          </w:p>
        </w:tc>
      </w:tr>
      <w:tr w:rsidR="00955F60" w:rsidRPr="00210AB7" w14:paraId="56C228C3"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2AF43E1F" w14:textId="7158BA93" w:rsidR="00955F60" w:rsidRDefault="00955F60" w:rsidP="00955F60">
            <w:pPr>
              <w:pStyle w:val="VCAAtablecondensed"/>
            </w:pPr>
            <w:r w:rsidRPr="00C065F9">
              <w:t>Article (magazine)</w:t>
            </w:r>
          </w:p>
        </w:tc>
        <w:tc>
          <w:tcPr>
            <w:tcW w:w="3548" w:type="pct"/>
            <w:tcBorders>
              <w:top w:val="nil"/>
              <w:bottom w:val="nil"/>
            </w:tcBorders>
          </w:tcPr>
          <w:p w14:paraId="770004B9" w14:textId="388807E2" w:rsidR="00955F60" w:rsidRPr="00210AB7" w:rsidRDefault="00955F60" w:rsidP="00955F60">
            <w:pPr>
              <w:pStyle w:val="VCAAtablecondensed"/>
            </w:pPr>
            <w:r w:rsidRPr="00C065F9">
              <w:t>Title, content, author (fictional name), register, style, lay</w:t>
            </w:r>
            <w:r>
              <w:t>out.</w:t>
            </w:r>
          </w:p>
        </w:tc>
      </w:tr>
      <w:tr w:rsidR="00955F60" w:rsidRPr="00210AB7" w14:paraId="60F38AAD"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1BC59E6E" w14:textId="6EE98C3B" w:rsidR="00955F60" w:rsidRDefault="00955F60" w:rsidP="00955F60">
            <w:pPr>
              <w:pStyle w:val="VCAAtablecondensed"/>
            </w:pPr>
            <w:r w:rsidRPr="00C065F9">
              <w:t>Article (newspaper)</w:t>
            </w:r>
          </w:p>
        </w:tc>
        <w:tc>
          <w:tcPr>
            <w:tcW w:w="3548" w:type="pct"/>
            <w:tcBorders>
              <w:top w:val="nil"/>
              <w:bottom w:val="nil"/>
            </w:tcBorders>
          </w:tcPr>
          <w:p w14:paraId="075B9F1B" w14:textId="4BCF627D" w:rsidR="00955F60" w:rsidRPr="00210AB7" w:rsidRDefault="00955F60" w:rsidP="00955F60">
            <w:pPr>
              <w:pStyle w:val="VCAAtablecondensed"/>
            </w:pPr>
            <w:r w:rsidRPr="00C065F9">
              <w:t xml:space="preserve">Title, date, place, content, author (fictional </w:t>
            </w:r>
            <w:r>
              <w:t>name), register, style, layout.</w:t>
            </w:r>
          </w:p>
        </w:tc>
      </w:tr>
      <w:tr w:rsidR="00955F60" w:rsidRPr="00210AB7" w14:paraId="4FBB2B27"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1D111E33" w14:textId="21E7F1EF" w:rsidR="00955F60" w:rsidRDefault="00955F60" w:rsidP="00955F60">
            <w:pPr>
              <w:pStyle w:val="VCAAtablecondensed"/>
            </w:pPr>
            <w:r w:rsidRPr="00C065F9">
              <w:t>Brochure/leaflet</w:t>
            </w:r>
          </w:p>
        </w:tc>
        <w:tc>
          <w:tcPr>
            <w:tcW w:w="3548" w:type="pct"/>
            <w:tcBorders>
              <w:top w:val="nil"/>
              <w:bottom w:val="nil"/>
            </w:tcBorders>
          </w:tcPr>
          <w:p w14:paraId="34C048F2" w14:textId="495B9FFA" w:rsidR="00955F60" w:rsidRPr="00210AB7" w:rsidRDefault="00955F60" w:rsidP="00955F60">
            <w:pPr>
              <w:pStyle w:val="VCAAtablecondensed"/>
            </w:pPr>
            <w:r w:rsidRPr="00C065F9">
              <w:t>Topic, content (factual and persuasive information), heading/sub-headings,</w:t>
            </w:r>
            <w:r>
              <w:t xml:space="preserve"> register, style, layout.</w:t>
            </w:r>
          </w:p>
        </w:tc>
      </w:tr>
      <w:tr w:rsidR="00955F60" w:rsidRPr="00210AB7" w14:paraId="4771B27B"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29851D40" w14:textId="5E55FABB" w:rsidR="00955F60" w:rsidRDefault="00955F60" w:rsidP="00955F60">
            <w:pPr>
              <w:pStyle w:val="VCAAtablecondensed"/>
            </w:pPr>
            <w:r w:rsidRPr="00C065F9">
              <w:t>Guide (tourist)</w:t>
            </w:r>
          </w:p>
        </w:tc>
        <w:tc>
          <w:tcPr>
            <w:tcW w:w="3548" w:type="pct"/>
            <w:tcBorders>
              <w:top w:val="nil"/>
              <w:bottom w:val="nil"/>
            </w:tcBorders>
          </w:tcPr>
          <w:p w14:paraId="72BFE99A" w14:textId="405C665F" w:rsidR="00955F60" w:rsidRPr="00210AB7" w:rsidRDefault="00955F60" w:rsidP="00955F60">
            <w:pPr>
              <w:pStyle w:val="VCAAtablecondensed"/>
            </w:pPr>
            <w:r w:rsidRPr="00C065F9">
              <w:t>Topic, content (factual and persuasive information), heading/sub-headings,</w:t>
            </w:r>
            <w:r>
              <w:t xml:space="preserve"> register, style, layout.</w:t>
            </w:r>
          </w:p>
        </w:tc>
      </w:tr>
      <w:tr w:rsidR="00107645" w:rsidRPr="00210AB7" w14:paraId="76481AE0"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7BBB6B7B" w14:textId="35AD857D" w:rsidR="00107645" w:rsidRPr="00C065F9" w:rsidRDefault="00107645" w:rsidP="00107645">
            <w:pPr>
              <w:pStyle w:val="VCAAtablecondensed"/>
            </w:pPr>
            <w:r w:rsidRPr="00C065F9">
              <w:t>Instruction/recipe</w:t>
            </w:r>
          </w:p>
        </w:tc>
        <w:tc>
          <w:tcPr>
            <w:tcW w:w="3548" w:type="pct"/>
            <w:tcBorders>
              <w:top w:val="nil"/>
              <w:bottom w:val="nil"/>
            </w:tcBorders>
          </w:tcPr>
          <w:p w14:paraId="60173B3A" w14:textId="14FE8D54" w:rsidR="00107645" w:rsidRPr="00C065F9" w:rsidRDefault="00107645" w:rsidP="00107645">
            <w:pPr>
              <w:pStyle w:val="VCAAtablecondensed"/>
            </w:pPr>
            <w:r w:rsidRPr="00C065F9">
              <w:t>Title/topic, structure, content (equipment, me</w:t>
            </w:r>
            <w:r>
              <w:t>thod), register, style, layout.</w:t>
            </w:r>
          </w:p>
        </w:tc>
      </w:tr>
      <w:tr w:rsidR="00107645" w:rsidRPr="00210AB7" w14:paraId="772E5EB3"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3DC14DC8" w14:textId="2263B691" w:rsidR="00107645" w:rsidRPr="00C065F9" w:rsidRDefault="00107645" w:rsidP="00107645">
            <w:pPr>
              <w:pStyle w:val="VCAAtablecondensed"/>
            </w:pPr>
            <w:r w:rsidRPr="00C065F9">
              <w:t>Invitation</w:t>
            </w:r>
          </w:p>
        </w:tc>
        <w:tc>
          <w:tcPr>
            <w:tcW w:w="3548" w:type="pct"/>
            <w:tcBorders>
              <w:top w:val="nil"/>
              <w:bottom w:val="nil"/>
            </w:tcBorders>
          </w:tcPr>
          <w:p w14:paraId="3BD1B58B" w14:textId="3E1305E2" w:rsidR="00107645" w:rsidRPr="00C065F9" w:rsidRDefault="00107645" w:rsidP="00107645">
            <w:pPr>
              <w:pStyle w:val="VCAAtablecondensed"/>
            </w:pPr>
            <w:r w:rsidRPr="00C065F9">
              <w:t>Statement of invitation, detail of event (event, date, place, time, etc.), details for</w:t>
            </w:r>
            <w:r>
              <w:t xml:space="preserve"> </w:t>
            </w:r>
            <w:r w:rsidRPr="00C065F9">
              <w:t>respo</w:t>
            </w:r>
            <w:r>
              <w:t>nding, register, style, layout.</w:t>
            </w:r>
          </w:p>
        </w:tc>
      </w:tr>
      <w:tr w:rsidR="00107645" w:rsidRPr="00210AB7" w14:paraId="22F49467"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7921C686" w14:textId="7E1CDCF8" w:rsidR="00107645" w:rsidRPr="00C065F9" w:rsidRDefault="00107645" w:rsidP="00107645">
            <w:pPr>
              <w:pStyle w:val="VCAAtablecondensed"/>
            </w:pPr>
            <w:r w:rsidRPr="00C065F9">
              <w:t>Journal entry</w:t>
            </w:r>
          </w:p>
        </w:tc>
        <w:tc>
          <w:tcPr>
            <w:tcW w:w="3548" w:type="pct"/>
            <w:tcBorders>
              <w:top w:val="nil"/>
              <w:bottom w:val="nil"/>
            </w:tcBorders>
          </w:tcPr>
          <w:p w14:paraId="1FC9FCD1" w14:textId="4D7A1B63" w:rsidR="00107645" w:rsidRPr="00C065F9" w:rsidRDefault="00107645" w:rsidP="00107645">
            <w:pPr>
              <w:pStyle w:val="VCAAtablecondensed"/>
            </w:pPr>
            <w:r w:rsidRPr="00C065F9">
              <w:t>Date/place/time (as appropriate), structure (related to sequence of thought, events or importance), opening (often an evaluative comment), content (information/reflection/evaluation), concl</w:t>
            </w:r>
            <w:r>
              <w:t>usion, register, style, layout.</w:t>
            </w:r>
          </w:p>
        </w:tc>
      </w:tr>
      <w:tr w:rsidR="00107645" w:rsidRPr="00210AB7" w14:paraId="65B2466F"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64538C49" w14:textId="65E17082" w:rsidR="00107645" w:rsidRPr="00C065F9" w:rsidRDefault="00107645" w:rsidP="00107645">
            <w:pPr>
              <w:pStyle w:val="VCAAtablecondensed"/>
            </w:pPr>
            <w:r w:rsidRPr="00C065F9">
              <w:t>Letter/postcard (social)</w:t>
            </w:r>
            <w:r>
              <w:t xml:space="preserve">: </w:t>
            </w:r>
            <w:r w:rsidRPr="00C065F9">
              <w:t>family, friend, acquaintance</w:t>
            </w:r>
          </w:p>
        </w:tc>
        <w:tc>
          <w:tcPr>
            <w:tcW w:w="3548" w:type="pct"/>
            <w:tcBorders>
              <w:top w:val="nil"/>
              <w:bottom w:val="nil"/>
            </w:tcBorders>
          </w:tcPr>
          <w:p w14:paraId="7439BA70" w14:textId="59DA8D96" w:rsidR="00107645" w:rsidRPr="00C065F9" w:rsidRDefault="00107645" w:rsidP="00107645">
            <w:pPr>
              <w:pStyle w:val="VCAAtablecondensed"/>
            </w:pPr>
            <w:r w:rsidRPr="00C065F9">
              <w:t xml:space="preserve">Address, date, salutation, greeting, body (content), farewell, signing off (fictional </w:t>
            </w:r>
            <w:r>
              <w:t>name), register, style, layout.</w:t>
            </w:r>
          </w:p>
        </w:tc>
      </w:tr>
      <w:tr w:rsidR="00107645" w:rsidRPr="00210AB7" w14:paraId="5A51AC32"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360F5B52" w14:textId="44C05970" w:rsidR="00107645" w:rsidRPr="00C065F9" w:rsidRDefault="00107645" w:rsidP="00107645">
            <w:pPr>
              <w:pStyle w:val="VCAAtablecondensed"/>
            </w:pPr>
            <w:r w:rsidRPr="00C065F9">
              <w:t>Letter (business)</w:t>
            </w:r>
          </w:p>
        </w:tc>
        <w:tc>
          <w:tcPr>
            <w:tcW w:w="3548" w:type="pct"/>
            <w:tcBorders>
              <w:top w:val="nil"/>
              <w:bottom w:val="nil"/>
            </w:tcBorders>
          </w:tcPr>
          <w:p w14:paraId="062F2957" w14:textId="6C13AEA4" w:rsidR="00107645" w:rsidRPr="00C065F9" w:rsidRDefault="00107645" w:rsidP="00107645">
            <w:pPr>
              <w:pStyle w:val="VCAAtablecondensed"/>
            </w:pPr>
            <w:r w:rsidRPr="00C065F9">
              <w:t>Address, date, reference number or equivalent, salutation, greeting, body</w:t>
            </w:r>
            <w:r>
              <w:t xml:space="preserve"> </w:t>
            </w:r>
            <w:r w:rsidRPr="00C065F9">
              <w:t xml:space="preserve">(content), farewell, signing off (fictional </w:t>
            </w:r>
            <w:r>
              <w:t>name), register, style, layout.</w:t>
            </w:r>
          </w:p>
        </w:tc>
      </w:tr>
      <w:tr w:rsidR="00107645" w:rsidRPr="00210AB7" w14:paraId="498ED09D"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2A916725" w14:textId="3C8100AD" w:rsidR="00107645" w:rsidRPr="00C065F9" w:rsidRDefault="00107645" w:rsidP="00107645">
            <w:pPr>
              <w:pStyle w:val="VCAAtablecondensed"/>
            </w:pPr>
            <w:r w:rsidRPr="00C065F9">
              <w:t>Letter (to the editor)</w:t>
            </w:r>
          </w:p>
        </w:tc>
        <w:tc>
          <w:tcPr>
            <w:tcW w:w="3548" w:type="pct"/>
            <w:tcBorders>
              <w:top w:val="nil"/>
              <w:bottom w:val="nil"/>
            </w:tcBorders>
          </w:tcPr>
          <w:p w14:paraId="272ECD83" w14:textId="3C03BBF9" w:rsidR="00107645" w:rsidRPr="00C065F9" w:rsidRDefault="00107645" w:rsidP="00107645">
            <w:pPr>
              <w:pStyle w:val="VCAAtablecondensed"/>
            </w:pPr>
            <w:r w:rsidRPr="00C065F9">
              <w:t>Salutation, structure (introduction, body, conclusion), content, signing off</w:t>
            </w:r>
            <w:r>
              <w:t xml:space="preserve"> </w:t>
            </w:r>
            <w:r w:rsidRPr="00C065F9">
              <w:t>(pseudonym and/or fictional name and address), register, style, layout.</w:t>
            </w:r>
            <w:r w:rsidDel="001E7213">
              <w:t xml:space="preserve"> </w:t>
            </w:r>
          </w:p>
        </w:tc>
      </w:tr>
      <w:tr w:rsidR="00107645" w:rsidRPr="00210AB7" w14:paraId="4AEB8492"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3C8DB659" w14:textId="764F121A" w:rsidR="00107645" w:rsidRPr="00C065F9" w:rsidRDefault="00107645" w:rsidP="00107645">
            <w:pPr>
              <w:pStyle w:val="VCAAtablecondensed"/>
            </w:pPr>
            <w:r w:rsidRPr="00C065F9">
              <w:t>Message/email</w:t>
            </w:r>
          </w:p>
        </w:tc>
        <w:tc>
          <w:tcPr>
            <w:tcW w:w="3548" w:type="pct"/>
            <w:tcBorders>
              <w:top w:val="nil"/>
              <w:bottom w:val="nil"/>
            </w:tcBorders>
          </w:tcPr>
          <w:p w14:paraId="23994B53" w14:textId="527656B2" w:rsidR="00107645" w:rsidRPr="00C065F9" w:rsidRDefault="00107645" w:rsidP="00107645">
            <w:pPr>
              <w:pStyle w:val="VCAAtablecondensed"/>
            </w:pPr>
            <w:r w:rsidRPr="00C065F9">
              <w:t>Date, salutation, body (content), farewell, signing off (fictional name), register,</w:t>
            </w:r>
            <w:r>
              <w:t xml:space="preserve"> </w:t>
            </w:r>
            <w:r w:rsidRPr="00C065F9">
              <w:t>style, layout.</w:t>
            </w:r>
          </w:p>
        </w:tc>
      </w:tr>
      <w:tr w:rsidR="00107645" w:rsidRPr="00210AB7" w14:paraId="2955571C"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3A676F39" w14:textId="20E8D032" w:rsidR="00107645" w:rsidRPr="00C065F9" w:rsidRDefault="00107645" w:rsidP="00107645">
            <w:pPr>
              <w:pStyle w:val="VCAAtablecondensed"/>
            </w:pPr>
            <w:r w:rsidRPr="00C065F9">
              <w:t>Profile</w:t>
            </w:r>
          </w:p>
        </w:tc>
        <w:tc>
          <w:tcPr>
            <w:tcW w:w="3548" w:type="pct"/>
            <w:tcBorders>
              <w:top w:val="nil"/>
              <w:bottom w:val="nil"/>
            </w:tcBorders>
          </w:tcPr>
          <w:p w14:paraId="2D22C110" w14:textId="660AED2F" w:rsidR="00107645" w:rsidRPr="00C065F9" w:rsidRDefault="00107645" w:rsidP="00107645">
            <w:pPr>
              <w:pStyle w:val="VCAAtablecondensed"/>
            </w:pPr>
            <w:r w:rsidRPr="00C065F9">
              <w:t>Title/heading, content (factual information), headings/sub-headings, register,</w:t>
            </w:r>
            <w:r>
              <w:t xml:space="preserve"> style, layout.</w:t>
            </w:r>
          </w:p>
        </w:tc>
      </w:tr>
      <w:tr w:rsidR="00107645" w:rsidRPr="00210AB7" w14:paraId="1B10B37A"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3954056F" w14:textId="59D19A1A" w:rsidR="00107645" w:rsidRPr="00C065F9" w:rsidRDefault="00107645" w:rsidP="00107645">
            <w:pPr>
              <w:pStyle w:val="VCAAtablecondensed"/>
            </w:pPr>
            <w:r w:rsidRPr="00C065F9">
              <w:t>Report (newspaper)</w:t>
            </w:r>
          </w:p>
        </w:tc>
        <w:tc>
          <w:tcPr>
            <w:tcW w:w="3548" w:type="pct"/>
            <w:tcBorders>
              <w:top w:val="nil"/>
              <w:bottom w:val="nil"/>
            </w:tcBorders>
          </w:tcPr>
          <w:p w14:paraId="67614E96" w14:textId="5911B9C0" w:rsidR="00107645" w:rsidRPr="00C065F9" w:rsidRDefault="00107645" w:rsidP="00107645">
            <w:pPr>
              <w:pStyle w:val="VCAAtablecondensed"/>
            </w:pPr>
            <w:r w:rsidRPr="00C065F9">
              <w:t>Title, date, place, content, byline (fictional name), register, style, layout.</w:t>
            </w:r>
          </w:p>
        </w:tc>
      </w:tr>
      <w:tr w:rsidR="00107645" w:rsidRPr="00210AB7" w14:paraId="158CF689"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192017A4" w14:textId="180FE095" w:rsidR="00107645" w:rsidRPr="00C065F9" w:rsidRDefault="00107645" w:rsidP="00107645">
            <w:pPr>
              <w:pStyle w:val="VCAAtablecondensed"/>
            </w:pPr>
            <w:r w:rsidRPr="00C065F9">
              <w:t>Report (factual)</w:t>
            </w:r>
          </w:p>
        </w:tc>
        <w:tc>
          <w:tcPr>
            <w:tcW w:w="3548" w:type="pct"/>
            <w:tcBorders>
              <w:top w:val="nil"/>
              <w:bottom w:val="nil"/>
            </w:tcBorders>
          </w:tcPr>
          <w:p w14:paraId="7F37AA4B" w14:textId="342761D6" w:rsidR="00107645" w:rsidRPr="00C065F9" w:rsidRDefault="00107645" w:rsidP="00107645">
            <w:pPr>
              <w:pStyle w:val="VCAAtablecondensed"/>
            </w:pPr>
            <w:r w:rsidRPr="00C065F9">
              <w:t>Topic, structure (introduction, body, conclusion), content, author (fictional</w:t>
            </w:r>
            <w:r>
              <w:t xml:space="preserve"> </w:t>
            </w:r>
            <w:r w:rsidRPr="00C065F9">
              <w:t>name), register, style, layout.</w:t>
            </w:r>
          </w:p>
        </w:tc>
      </w:tr>
      <w:tr w:rsidR="00107645" w:rsidRPr="00210AB7" w14:paraId="38B69EB4"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35B50404" w14:textId="003565FC" w:rsidR="00107645" w:rsidRPr="00C065F9" w:rsidRDefault="00107645" w:rsidP="00107645">
            <w:pPr>
              <w:pStyle w:val="VCAAtablecondensed"/>
            </w:pPr>
            <w:r w:rsidRPr="00C065F9">
              <w:t>Report (supporting</w:t>
            </w:r>
            <w:r>
              <w:br/>
            </w:r>
            <w:r w:rsidRPr="00C065F9">
              <w:t>recommendations)</w:t>
            </w:r>
          </w:p>
        </w:tc>
        <w:tc>
          <w:tcPr>
            <w:tcW w:w="3548" w:type="pct"/>
            <w:tcBorders>
              <w:top w:val="nil"/>
              <w:bottom w:val="nil"/>
            </w:tcBorders>
          </w:tcPr>
          <w:p w14:paraId="7C67E484" w14:textId="14DED9EB" w:rsidR="00107645" w:rsidRPr="00C065F9" w:rsidRDefault="00107645" w:rsidP="00107645">
            <w:pPr>
              <w:pStyle w:val="VCAAtablecondensed"/>
            </w:pPr>
            <w:r w:rsidRPr="00C065F9">
              <w:t>Topic, structure (introduction body, conclusion), content, use of evidence,</w:t>
            </w:r>
            <w:r>
              <w:t xml:space="preserve"> </w:t>
            </w:r>
            <w:r w:rsidRPr="00C065F9">
              <w:t>author (fictional name), register, style, layout.</w:t>
            </w:r>
          </w:p>
        </w:tc>
      </w:tr>
      <w:tr w:rsidR="00107645" w:rsidRPr="00210AB7" w14:paraId="37967ECD" w14:textId="77777777" w:rsidTr="00955F60">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3460478F" w14:textId="445AD93F" w:rsidR="00107645" w:rsidRPr="00C065F9" w:rsidRDefault="00107645" w:rsidP="00107645">
            <w:pPr>
              <w:pStyle w:val="VCAAtablecondensed"/>
            </w:pPr>
            <w:r w:rsidRPr="00C065F9">
              <w:t>Résumé</w:t>
            </w:r>
          </w:p>
        </w:tc>
        <w:tc>
          <w:tcPr>
            <w:tcW w:w="3548" w:type="pct"/>
            <w:tcBorders>
              <w:top w:val="nil"/>
              <w:bottom w:val="nil"/>
            </w:tcBorders>
          </w:tcPr>
          <w:p w14:paraId="6CA6018D" w14:textId="6C4D2DA9" w:rsidR="00107645" w:rsidRPr="00C065F9" w:rsidRDefault="00107645" w:rsidP="00107645">
            <w:pPr>
              <w:pStyle w:val="VCAAtablecondensed"/>
            </w:pPr>
            <w:r w:rsidRPr="00C065F9">
              <w:t>Title, content (factual information), register, style, layout.</w:t>
            </w:r>
          </w:p>
        </w:tc>
      </w:tr>
      <w:tr w:rsidR="00107645" w:rsidRPr="00210AB7" w14:paraId="3F34DE19" w14:textId="77777777" w:rsidTr="00955F60">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nil"/>
            </w:tcBorders>
          </w:tcPr>
          <w:p w14:paraId="1B14D65E" w14:textId="67DD9C2F" w:rsidR="00107645" w:rsidRPr="00C065F9" w:rsidRDefault="00107645" w:rsidP="00107645">
            <w:pPr>
              <w:pStyle w:val="VCAAtablecondensed"/>
            </w:pPr>
            <w:r w:rsidRPr="00C065F9">
              <w:t>Review/critique</w:t>
            </w:r>
          </w:p>
        </w:tc>
        <w:tc>
          <w:tcPr>
            <w:tcW w:w="3548" w:type="pct"/>
            <w:tcBorders>
              <w:top w:val="nil"/>
              <w:bottom w:val="nil"/>
            </w:tcBorders>
          </w:tcPr>
          <w:p w14:paraId="097095F0" w14:textId="3BBDB794" w:rsidR="00107645" w:rsidRPr="00C065F9" w:rsidRDefault="00107645" w:rsidP="00107645">
            <w:pPr>
              <w:pStyle w:val="VCAAtablecondensed"/>
            </w:pPr>
            <w:r w:rsidRPr="00C065F9">
              <w:t>Topic, structure, content, author (fictional name), register, style, layout.</w:t>
            </w:r>
          </w:p>
        </w:tc>
      </w:tr>
      <w:tr w:rsidR="00107645" w:rsidRPr="00210AB7" w14:paraId="156E2FE3" w14:textId="77777777" w:rsidTr="00107645">
        <w:trPr>
          <w:cnfStyle w:val="000000100000" w:firstRow="0" w:lastRow="0" w:firstColumn="0" w:lastColumn="0" w:oddVBand="0" w:evenVBand="0" w:oddHBand="1" w:evenHBand="0" w:firstRowFirstColumn="0" w:firstRowLastColumn="0" w:lastRowFirstColumn="0" w:lastRowLastColumn="0"/>
        </w:trPr>
        <w:tc>
          <w:tcPr>
            <w:tcW w:w="1452" w:type="pct"/>
            <w:tcBorders>
              <w:top w:val="nil"/>
              <w:bottom w:val="nil"/>
            </w:tcBorders>
          </w:tcPr>
          <w:p w14:paraId="5DDDA8B4" w14:textId="78386FF2" w:rsidR="00107645" w:rsidRPr="00C065F9" w:rsidRDefault="00107645" w:rsidP="00107645">
            <w:pPr>
              <w:pStyle w:val="VCAAtablecondensed"/>
            </w:pPr>
            <w:r w:rsidRPr="00C065F9">
              <w:t>Story, short story</w:t>
            </w:r>
          </w:p>
        </w:tc>
        <w:tc>
          <w:tcPr>
            <w:tcW w:w="3548" w:type="pct"/>
            <w:tcBorders>
              <w:top w:val="nil"/>
              <w:bottom w:val="nil"/>
            </w:tcBorders>
          </w:tcPr>
          <w:p w14:paraId="1B9DF289" w14:textId="282B862F" w:rsidR="00107645" w:rsidRPr="00C065F9" w:rsidRDefault="00107645" w:rsidP="00107645">
            <w:pPr>
              <w:pStyle w:val="VCAAtablecondensed"/>
            </w:pPr>
            <w:r w:rsidRPr="00C065F9">
              <w:t>Title/topic, structure, content, author (fictional name), register, style, layout.</w:t>
            </w:r>
          </w:p>
        </w:tc>
      </w:tr>
      <w:tr w:rsidR="00107645" w:rsidRPr="00210AB7" w14:paraId="50DBFBFC" w14:textId="77777777" w:rsidTr="00107645">
        <w:trPr>
          <w:cnfStyle w:val="000000010000" w:firstRow="0" w:lastRow="0" w:firstColumn="0" w:lastColumn="0" w:oddVBand="0" w:evenVBand="0" w:oddHBand="0" w:evenHBand="1" w:firstRowFirstColumn="0" w:firstRowLastColumn="0" w:lastRowFirstColumn="0" w:lastRowLastColumn="0"/>
        </w:trPr>
        <w:tc>
          <w:tcPr>
            <w:tcW w:w="1452" w:type="pct"/>
            <w:tcBorders>
              <w:top w:val="nil"/>
              <w:bottom w:val="single" w:sz="4" w:space="0" w:color="auto"/>
            </w:tcBorders>
          </w:tcPr>
          <w:p w14:paraId="6C496E4A" w14:textId="28C788E0" w:rsidR="00107645" w:rsidRDefault="00107645" w:rsidP="00107645">
            <w:pPr>
              <w:pStyle w:val="VCAAtablecondensed"/>
            </w:pPr>
            <w:r w:rsidRPr="00C065F9">
              <w:t>Script (speech, report, sketch)</w:t>
            </w:r>
          </w:p>
        </w:tc>
        <w:tc>
          <w:tcPr>
            <w:tcW w:w="3548" w:type="pct"/>
            <w:tcBorders>
              <w:top w:val="nil"/>
              <w:bottom w:val="single" w:sz="4" w:space="0" w:color="auto"/>
            </w:tcBorders>
          </w:tcPr>
          <w:p w14:paraId="5818F781" w14:textId="09DABE03" w:rsidR="00107645" w:rsidRPr="00210AB7" w:rsidRDefault="00107645" w:rsidP="00107645">
            <w:pPr>
              <w:pStyle w:val="VCAAtablecondensed"/>
              <w:spacing w:after="240"/>
            </w:pPr>
            <w:r w:rsidRPr="00C065F9">
              <w:t>Title/topic, structure, content, register, style, layout.</w:t>
            </w:r>
            <w:r w:rsidRPr="00C065F9">
              <w:br w:type="page"/>
            </w:r>
          </w:p>
        </w:tc>
      </w:tr>
    </w:tbl>
    <w:p w14:paraId="1CE11709" w14:textId="77777777" w:rsidR="00081869" w:rsidRDefault="00081869" w:rsidP="00E21D27">
      <w:pPr>
        <w:pStyle w:val="VCAAbody"/>
        <w:spacing w:before="0"/>
        <w:rPr>
          <w:bCs/>
        </w:rPr>
      </w:pPr>
    </w:p>
    <w:p w14:paraId="7C030B79" w14:textId="77777777" w:rsidR="00107645" w:rsidRPr="005F7EC0" w:rsidRDefault="00107645" w:rsidP="00364FB7">
      <w:pPr>
        <w:pStyle w:val="VCAAHeading1"/>
      </w:pPr>
      <w:bookmarkStart w:id="50" w:name="_Toc49248546"/>
      <w:r w:rsidRPr="005F7EC0">
        <w:lastRenderedPageBreak/>
        <w:t>Main characteristics of some different kinds of writing</w:t>
      </w:r>
      <w:bookmarkEnd w:id="50"/>
      <w:r w:rsidRPr="005F7EC0">
        <w:t xml:space="preserve"> </w:t>
      </w:r>
    </w:p>
    <w:p w14:paraId="63929A70" w14:textId="77777777" w:rsidR="00107645" w:rsidRDefault="00107645" w:rsidP="00107645">
      <w:pPr>
        <w:pStyle w:val="VCAAbody"/>
      </w:pPr>
      <w:r w:rsidRPr="005B5C57">
        <w:t xml:space="preserve">The following descriptions outline the main characteristics of five different kinds of writing. They are intended as a guide only; students would not be expected to include all aspects in their writing. </w:t>
      </w:r>
    </w:p>
    <w:p w14:paraId="2D055677" w14:textId="1159E68F" w:rsidR="00107645" w:rsidRPr="009416A1" w:rsidRDefault="00107645" w:rsidP="00107645">
      <w:pPr>
        <w:pStyle w:val="VCAAHeading4"/>
      </w:pPr>
      <w:r>
        <w:t>Personal writing:</w:t>
      </w:r>
    </w:p>
    <w:p w14:paraId="40D2CDAD" w14:textId="65083DF1" w:rsidR="00107645" w:rsidRDefault="00107645" w:rsidP="00107645">
      <w:pPr>
        <w:pStyle w:val="VCAAbullet"/>
      </w:pPr>
      <w:r w:rsidRPr="005B5C57">
        <w:t>Creates a sense of person/personality for the writer in the reader’s mind.</w:t>
      </w:r>
    </w:p>
    <w:p w14:paraId="72293365" w14:textId="03F4C6F8" w:rsidR="00107645" w:rsidRDefault="00107645" w:rsidP="00107645">
      <w:pPr>
        <w:pStyle w:val="VCAAbullet"/>
      </w:pPr>
      <w:r w:rsidRPr="005B5C57">
        <w:t xml:space="preserve">Establishes a relationship/intimacy/empathy between the writer and the reader. </w:t>
      </w:r>
    </w:p>
    <w:p w14:paraId="31A5A9D2" w14:textId="3AC84763" w:rsidR="00107645" w:rsidRDefault="00107645" w:rsidP="00107645">
      <w:pPr>
        <w:pStyle w:val="VCAAbullet"/>
      </w:pPr>
      <w:r w:rsidRPr="005B5C57">
        <w:t xml:space="preserve">Usually employs first and/or second person; subjective; informal, familiar style/register; often includes emotive language. </w:t>
      </w:r>
    </w:p>
    <w:p w14:paraId="3B70A825" w14:textId="09089FE7" w:rsidR="00107645" w:rsidRDefault="00107645" w:rsidP="00107645">
      <w:pPr>
        <w:pStyle w:val="VCAAbullet"/>
      </w:pPr>
      <w:r w:rsidRPr="005B5C57">
        <w:t xml:space="preserve">Emphasises ideas, opinions, feelings and impressions, rather than factual, objective information. </w:t>
      </w:r>
    </w:p>
    <w:p w14:paraId="6BEF5886" w14:textId="639C0064" w:rsidR="00107645" w:rsidRDefault="00107645" w:rsidP="00107645">
      <w:pPr>
        <w:pStyle w:val="VCAAbullet"/>
      </w:pPr>
      <w:r w:rsidRPr="005B5C57">
        <w:t xml:space="preserve">Uses, in reflective writing, the act of writing to help the author understand and unravel his/her own feelings or ideas. </w:t>
      </w:r>
    </w:p>
    <w:p w14:paraId="5823F8A6" w14:textId="59908DF9" w:rsidR="00107645" w:rsidRDefault="00107645" w:rsidP="00107645">
      <w:pPr>
        <w:pStyle w:val="VCAAbullet"/>
      </w:pPr>
      <w:r w:rsidRPr="005B5C57">
        <w:t xml:space="preserve">May, in certain contexts, use contracted language, such as is used in speech. </w:t>
      </w:r>
    </w:p>
    <w:p w14:paraId="6002B5B6" w14:textId="4D78F066" w:rsidR="00107645" w:rsidRPr="009416A1" w:rsidRDefault="00107645" w:rsidP="00107645">
      <w:pPr>
        <w:pStyle w:val="VCAAHeading4"/>
      </w:pPr>
      <w:r>
        <w:t>Imaginative writing:</w:t>
      </w:r>
    </w:p>
    <w:p w14:paraId="6301DF28" w14:textId="0ED506A8" w:rsidR="00107645" w:rsidRDefault="00107645" w:rsidP="00364FB7">
      <w:pPr>
        <w:pStyle w:val="VCAAbullet"/>
      </w:pPr>
      <w:r w:rsidRPr="005B5C57">
        <w:t xml:space="preserve">Manipulates the reader’s response to the piece to create the desired impression or response; visual and/or emotional appeal. </w:t>
      </w:r>
    </w:p>
    <w:p w14:paraId="59DAEBC7" w14:textId="378D579F" w:rsidR="00107645" w:rsidRDefault="00107645" w:rsidP="00364FB7">
      <w:pPr>
        <w:pStyle w:val="VCAAbullet"/>
      </w:pPr>
      <w:r w:rsidRPr="005B5C57">
        <w:t xml:space="preserve">Usually creates a strong sense of context (physical surroundings and atmosphere) and situation. </w:t>
      </w:r>
    </w:p>
    <w:p w14:paraId="3E9420DD" w14:textId="1F2AE18A" w:rsidR="00107645" w:rsidRDefault="00107645" w:rsidP="00364FB7">
      <w:pPr>
        <w:pStyle w:val="VCAAbullet"/>
      </w:pPr>
      <w:r w:rsidRPr="005B5C57">
        <w:t xml:space="preserve">Normally includes description (person, place, emotion, atmosphere), so careful selection of language such as adjectives and adverbs (or their equivalents) is important. </w:t>
      </w:r>
    </w:p>
    <w:p w14:paraId="53BD8385" w14:textId="4C4BD456" w:rsidR="00107645" w:rsidRDefault="00107645" w:rsidP="00364FB7">
      <w:pPr>
        <w:pStyle w:val="VCAAbullet"/>
      </w:pPr>
      <w:r w:rsidRPr="005B5C57">
        <w:t xml:space="preserve">Uses techniques such as variation in sentence length, juxtaposition of different sentence lengths, careful control of structure and sequencing, to add to the overall effect by creating the desired atmosphere or conveying the required emotion. </w:t>
      </w:r>
    </w:p>
    <w:p w14:paraId="286B58DD" w14:textId="76E5DA32" w:rsidR="00107645" w:rsidRDefault="00107645" w:rsidP="00364FB7">
      <w:pPr>
        <w:pStyle w:val="VCAAbullet"/>
      </w:pPr>
      <w:r w:rsidRPr="005B5C57">
        <w:t xml:space="preserve">May break normal sequencing for added impact, such as in a flashback or in a final disclosure that puts a different interpretation on preceding passages. </w:t>
      </w:r>
    </w:p>
    <w:p w14:paraId="6F200C76" w14:textId="243C15DC" w:rsidR="00107645" w:rsidRPr="009416A1" w:rsidRDefault="00364FB7" w:rsidP="00364FB7">
      <w:pPr>
        <w:pStyle w:val="VCAAHeading4"/>
      </w:pPr>
      <w:r>
        <w:t>Persuasive writing:</w:t>
      </w:r>
    </w:p>
    <w:p w14:paraId="3B8B0659" w14:textId="2F299541" w:rsidR="00107645" w:rsidRDefault="00107645" w:rsidP="00364FB7">
      <w:pPr>
        <w:pStyle w:val="VCAAbullet"/>
      </w:pPr>
      <w:r w:rsidRPr="005B5C57">
        <w:t xml:space="preserve">Manipulates the reader’s emotions and opinions in order to achieve a specific purpose; that is, to achieve a desired outcome or effect that is important to and selected by the writer. </w:t>
      </w:r>
    </w:p>
    <w:p w14:paraId="5F7F6B5B" w14:textId="4008D0C2" w:rsidR="00107645" w:rsidRDefault="00107645" w:rsidP="00364FB7">
      <w:pPr>
        <w:pStyle w:val="VCAAbullet"/>
      </w:pPr>
      <w:r w:rsidRPr="005B5C57">
        <w:t xml:space="preserve">Persuasive techniques chosen are influenced by the nature of the target audience; that is, the language (vocabulary, sentence structures, style/register), structure and sequencing of the piece are framed with the particular audience and purpose in mind. </w:t>
      </w:r>
    </w:p>
    <w:p w14:paraId="364678E5" w14:textId="79195386" w:rsidR="00107645" w:rsidRDefault="00107645" w:rsidP="00364FB7">
      <w:pPr>
        <w:pStyle w:val="VCAAbullet"/>
      </w:pPr>
      <w:r w:rsidRPr="005B5C57">
        <w:t xml:space="preserve">Requires choice of the best word (with the precise shade of meaning and overtones of approval/disapproval, virtue/vice, etc.), so range of vocabulary and dictionary technique are important. </w:t>
      </w:r>
    </w:p>
    <w:p w14:paraId="4898C62D" w14:textId="453B676F" w:rsidR="00107645" w:rsidRDefault="00107645" w:rsidP="00364FB7">
      <w:pPr>
        <w:pStyle w:val="VCAAbullet"/>
      </w:pPr>
      <w:r w:rsidRPr="005B5C57">
        <w:t xml:space="preserve">Aims in certain instances (for example, advertisements) to keep the target audience unaware of being manipulated and adopts an appearance of objectivity and rationality by using indirect, subtle, secretive techniques; confidential, intimate, collaborative style and register. </w:t>
      </w:r>
    </w:p>
    <w:p w14:paraId="27F79626" w14:textId="6FBBB530" w:rsidR="00107645" w:rsidRDefault="00107645" w:rsidP="00364FB7">
      <w:pPr>
        <w:pStyle w:val="VCAAbullet"/>
      </w:pPr>
      <w:r w:rsidRPr="005B5C57">
        <w:lastRenderedPageBreak/>
        <w:t xml:space="preserve">Sometimes uses exaggeration, extravagant language and humour to create a conspiratorial relationship between the writer and the reader. </w:t>
      </w:r>
    </w:p>
    <w:p w14:paraId="6047F590" w14:textId="779F4130" w:rsidR="00107645" w:rsidRDefault="00107645" w:rsidP="00364FB7">
      <w:pPr>
        <w:pStyle w:val="VCAAbullet"/>
      </w:pPr>
      <w:r w:rsidRPr="005B5C57">
        <w:t xml:space="preserve">Often uses the second person for direct address and appeal. </w:t>
      </w:r>
    </w:p>
    <w:p w14:paraId="43A47346" w14:textId="31EB5E1B" w:rsidR="00107645" w:rsidRDefault="00107645" w:rsidP="00364FB7">
      <w:pPr>
        <w:pStyle w:val="VCAAbullet"/>
      </w:pPr>
      <w:r w:rsidRPr="005B5C57">
        <w:t xml:space="preserve">Sometimes employs direct speech and questions to intensify the relationship with the audience. </w:t>
      </w:r>
    </w:p>
    <w:p w14:paraId="16E715BB" w14:textId="72F81A72" w:rsidR="00107645" w:rsidRDefault="00107645" w:rsidP="00364FB7">
      <w:pPr>
        <w:pStyle w:val="VCAAbullet"/>
      </w:pPr>
      <w:r w:rsidRPr="005B5C57">
        <w:t xml:space="preserve">May use techniques such as the use of technical or scientific language and superlatives or quantitative statements to lend authority to the content. </w:t>
      </w:r>
    </w:p>
    <w:p w14:paraId="45C41A84" w14:textId="4DCF7E56" w:rsidR="00107645" w:rsidRPr="009416A1" w:rsidRDefault="00364FB7" w:rsidP="00364FB7">
      <w:pPr>
        <w:pStyle w:val="VCAAHeading4"/>
      </w:pPr>
      <w:r>
        <w:t>Informative writing:</w:t>
      </w:r>
    </w:p>
    <w:p w14:paraId="0F3A03D6" w14:textId="383888FF" w:rsidR="00107645" w:rsidRDefault="00107645" w:rsidP="00364FB7">
      <w:pPr>
        <w:pStyle w:val="VCAAbullet"/>
      </w:pPr>
      <w:r w:rsidRPr="005B5C57">
        <w:t xml:space="preserve">Aims to convey information from the writer to the reader as clearly, comprehensively and accurately as possible. </w:t>
      </w:r>
    </w:p>
    <w:p w14:paraId="3FB1DFF7" w14:textId="4939EF72" w:rsidR="00107645" w:rsidRDefault="00107645" w:rsidP="00364FB7">
      <w:pPr>
        <w:pStyle w:val="VCAAbullet"/>
      </w:pPr>
      <w:r w:rsidRPr="005B5C57">
        <w:t xml:space="preserve">Usually uses objective style and impersonal expressions, although the writer may use an informal style to establish a relationship of ‘friendly helper’ with the reader. </w:t>
      </w:r>
    </w:p>
    <w:p w14:paraId="25E9DB8D" w14:textId="0CD37B9B" w:rsidR="00107645" w:rsidRDefault="00107645" w:rsidP="00364FB7">
      <w:pPr>
        <w:pStyle w:val="VCAAbullet"/>
      </w:pPr>
      <w:r w:rsidRPr="005B5C57">
        <w:t xml:space="preserve">Normally has no particular point of view to convey; if a point of view is involved, the writing becomes either persuasive (aiming to convert the reader to a particular point of view or attitude in order to convince him/ her to act or respond in a certain way) or evaluative (aiming to weigh two or more items/ideas in order to convince the reader rationally and objectively that a particular point of view is correct). </w:t>
      </w:r>
    </w:p>
    <w:p w14:paraId="17987B61" w14:textId="3BD7B87D" w:rsidR="00107645" w:rsidRDefault="00107645" w:rsidP="00364FB7">
      <w:pPr>
        <w:pStyle w:val="VCAAbullet"/>
      </w:pPr>
      <w:r w:rsidRPr="005B5C57">
        <w:t xml:space="preserve">Generally uses facts, examples, explanations, analogies and sometimes statistical information, quotations and references as evidence. </w:t>
      </w:r>
    </w:p>
    <w:p w14:paraId="4FC1F2D5" w14:textId="6156BD98" w:rsidR="00107645" w:rsidRDefault="00107645" w:rsidP="00364FB7">
      <w:pPr>
        <w:pStyle w:val="VCAAbullet"/>
      </w:pPr>
      <w:r w:rsidRPr="005B5C57">
        <w:t xml:space="preserve">Chooses language, structure and sequence to make the message clear and unambiguous, so the sequencing of information is usually logical and predictable. </w:t>
      </w:r>
    </w:p>
    <w:p w14:paraId="5E8DB0DD" w14:textId="5324E970" w:rsidR="00107645" w:rsidRDefault="00107645" w:rsidP="00364FB7">
      <w:pPr>
        <w:pStyle w:val="VCAAbullet"/>
      </w:pPr>
      <w:r w:rsidRPr="005B5C57">
        <w:t xml:space="preserve">Probably uses few adjectives, adverbs and images, except as examples or analogies in explanation. </w:t>
      </w:r>
    </w:p>
    <w:p w14:paraId="7A44916F" w14:textId="2090D6A7" w:rsidR="00107645" w:rsidRPr="009416A1" w:rsidRDefault="00364FB7" w:rsidP="00364FB7">
      <w:pPr>
        <w:pStyle w:val="VCAAHeading4"/>
      </w:pPr>
      <w:r>
        <w:t>Evaluative writing:</w:t>
      </w:r>
    </w:p>
    <w:p w14:paraId="338C4C3B" w14:textId="659F11A4" w:rsidR="00107645" w:rsidRDefault="00107645" w:rsidP="00364FB7">
      <w:pPr>
        <w:pStyle w:val="VCAAbullet"/>
      </w:pPr>
      <w:r w:rsidRPr="005B5C57">
        <w:t xml:space="preserve">Aims to reach a conclusion acceptable to an intelligent, unbiased reader through the logical presentation and discussion of facts and ideas. </w:t>
      </w:r>
    </w:p>
    <w:p w14:paraId="2855457B" w14:textId="61BFDFF3" w:rsidR="00107645" w:rsidRDefault="00107645" w:rsidP="00364FB7">
      <w:pPr>
        <w:pStyle w:val="VCAAbullet"/>
      </w:pPr>
      <w:r w:rsidRPr="005B5C57">
        <w:t xml:space="preserve">Presents two or more important aspects of an issue or sides of an argument and discusses these rationally and objectively using evidence to support the contrasting sides or alternatives. </w:t>
      </w:r>
    </w:p>
    <w:p w14:paraId="6A57558D" w14:textId="2D7128A8" w:rsidR="00107645" w:rsidRDefault="00107645" w:rsidP="00364FB7">
      <w:pPr>
        <w:pStyle w:val="VCAAbullet"/>
      </w:pPr>
      <w:r w:rsidRPr="005B5C57">
        <w:t xml:space="preserve">Uses objective style; appeals to reason not emotion; creation of an impression of balance and impartiality is essential. </w:t>
      </w:r>
    </w:p>
    <w:p w14:paraId="3379E235" w14:textId="4B678757" w:rsidR="00107645" w:rsidRPr="000D416E" w:rsidRDefault="00107645" w:rsidP="00364FB7">
      <w:pPr>
        <w:pStyle w:val="VCAAbullet"/>
        <w:rPr>
          <w:lang w:val="en-AU" w:eastAsia="en-AU"/>
        </w:rPr>
      </w:pPr>
      <w:r w:rsidRPr="005B5C57">
        <w:t>Often includes expressions of cause, consequence, opposition and concession.</w:t>
      </w:r>
    </w:p>
    <w:p w14:paraId="023D7A1B" w14:textId="77777777" w:rsidR="00081869" w:rsidRPr="00107645" w:rsidRDefault="00081869" w:rsidP="00081869">
      <w:pPr>
        <w:pStyle w:val="VCAAbody"/>
        <w:rPr>
          <w:bCs/>
          <w:lang w:val="en-AU"/>
        </w:rPr>
      </w:pPr>
    </w:p>
    <w:sectPr w:rsidR="00081869" w:rsidRPr="00107645" w:rsidSect="00881105">
      <w:headerReference w:type="default" r:id="rId33"/>
      <w:footerReference w:type="default" r:id="rId34"/>
      <w:headerReference w:type="first" r:id="rId35"/>
      <w:footerReference w:type="first" r:id="rId36"/>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1D1BB3" w:rsidRDefault="001D1BB3" w:rsidP="00304EA1">
      <w:pPr>
        <w:spacing w:after="0" w:line="240" w:lineRule="auto"/>
      </w:pPr>
      <w:r>
        <w:separator/>
      </w:r>
    </w:p>
  </w:endnote>
  <w:endnote w:type="continuationSeparator" w:id="0">
    <w:p w14:paraId="672FC29B" w14:textId="77777777" w:rsidR="001D1BB3" w:rsidRDefault="001D1B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95 Black">
    <w:panose1 w:val="020B0500000000000000"/>
    <w:charset w:val="00"/>
    <w:family w:val="swiss"/>
    <w:pitch w:val="variable"/>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1D1BB3" w:rsidRDefault="001D1BB3"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1D1BB3" w:rsidRDefault="001D1BB3"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1D1BB3" w:rsidRPr="00D0381D" w14:paraId="70B6A535" w14:textId="77777777" w:rsidTr="00D0381D">
      <w:tc>
        <w:tcPr>
          <w:tcW w:w="1665" w:type="pct"/>
          <w:tcMar>
            <w:left w:w="0" w:type="dxa"/>
            <w:right w:w="0" w:type="dxa"/>
          </w:tcMar>
        </w:tcPr>
        <w:p w14:paraId="63AA128F" w14:textId="77777777" w:rsidR="001D1BB3" w:rsidRPr="00D0381D" w:rsidRDefault="001D1BB3"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1D1BB3" w:rsidRPr="00D0381D" w:rsidRDefault="001D1BB3"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4D718CED" w:rsidR="001D1BB3" w:rsidRPr="00D0381D" w:rsidRDefault="001D1BB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73A44">
            <w:rPr>
              <w:noProof/>
              <w:color w:val="999999" w:themeColor="accent2"/>
              <w:sz w:val="18"/>
              <w:szCs w:val="18"/>
            </w:rPr>
            <w:t>i</w:t>
          </w:r>
          <w:r w:rsidRPr="00D0381D">
            <w:rPr>
              <w:color w:val="999999" w:themeColor="accent2"/>
              <w:sz w:val="18"/>
              <w:szCs w:val="18"/>
            </w:rPr>
            <w:fldChar w:fldCharType="end"/>
          </w:r>
        </w:p>
      </w:tc>
    </w:tr>
  </w:tbl>
  <w:p w14:paraId="29ECD87E" w14:textId="77777777" w:rsidR="001D1BB3" w:rsidRPr="00534253" w:rsidRDefault="001D1BB3"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1D1BB3" w:rsidRPr="00D0381D" w14:paraId="61BF007D" w14:textId="77777777" w:rsidTr="00D0381D">
      <w:tc>
        <w:tcPr>
          <w:tcW w:w="3285" w:type="dxa"/>
          <w:tcMar>
            <w:left w:w="0" w:type="dxa"/>
            <w:right w:w="0" w:type="dxa"/>
          </w:tcMar>
        </w:tcPr>
        <w:p w14:paraId="4004BF4A" w14:textId="78C85602" w:rsidR="001D1BB3" w:rsidRPr="00D0381D" w:rsidRDefault="001D1BB3"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1D1BB3" w:rsidRPr="00D0381D" w:rsidRDefault="001D1BB3"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B8E8E57" w:rsidR="001D1BB3" w:rsidRPr="00D0381D" w:rsidRDefault="001D1BB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73A44">
            <w:rPr>
              <w:noProof/>
              <w:color w:val="999999" w:themeColor="accent2"/>
              <w:sz w:val="18"/>
              <w:szCs w:val="18"/>
            </w:rPr>
            <w:t>9</w:t>
          </w:r>
          <w:r w:rsidRPr="00D0381D">
            <w:rPr>
              <w:color w:val="999999" w:themeColor="accent2"/>
              <w:sz w:val="18"/>
              <w:szCs w:val="18"/>
            </w:rPr>
            <w:fldChar w:fldCharType="end"/>
          </w:r>
        </w:p>
      </w:tc>
    </w:tr>
  </w:tbl>
  <w:p w14:paraId="7782ADD3" w14:textId="77777777" w:rsidR="001D1BB3" w:rsidRPr="00534253" w:rsidRDefault="001D1BB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D1BB3" w14:paraId="67DBFA26" w14:textId="77777777" w:rsidTr="00707E68">
      <w:tc>
        <w:tcPr>
          <w:tcW w:w="3285" w:type="dxa"/>
          <w:vAlign w:val="center"/>
        </w:tcPr>
        <w:p w14:paraId="5042C4CF" w14:textId="77777777" w:rsidR="001D1BB3" w:rsidRDefault="001D1BB3" w:rsidP="007619E0">
          <w:pPr>
            <w:pStyle w:val="VCAAcaptionsandfootnotes"/>
            <w:tabs>
              <w:tab w:val="right" w:pos="9639"/>
            </w:tabs>
            <w:spacing w:line="240" w:lineRule="auto"/>
            <w:rPr>
              <w:color w:val="999999" w:themeColor="accent2"/>
            </w:rPr>
          </w:pPr>
          <w:hyperlink r:id="rId1" w:history="1">
            <w:r>
              <w:rPr>
                <w:rStyle w:val="Hyperlink"/>
              </w:rPr>
              <w:t>VCAA</w:t>
            </w:r>
          </w:hyperlink>
        </w:p>
      </w:tc>
      <w:tc>
        <w:tcPr>
          <w:tcW w:w="3285" w:type="dxa"/>
          <w:vAlign w:val="center"/>
        </w:tcPr>
        <w:p w14:paraId="2C8516DC" w14:textId="77777777" w:rsidR="001D1BB3" w:rsidRDefault="001D1BB3"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1D1BB3" w:rsidRDefault="001D1BB3"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1D1BB3" w:rsidRDefault="001D1BB3"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1D1BB3" w:rsidRDefault="001D1BB3" w:rsidP="00304EA1">
      <w:pPr>
        <w:spacing w:after="0" w:line="240" w:lineRule="auto"/>
      </w:pPr>
      <w:r>
        <w:separator/>
      </w:r>
    </w:p>
  </w:footnote>
  <w:footnote w:type="continuationSeparator" w:id="0">
    <w:p w14:paraId="50882BCF" w14:textId="77777777" w:rsidR="001D1BB3" w:rsidRDefault="001D1B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17BC5555" w:rsidR="001D1BB3" w:rsidRPr="00322123" w:rsidRDefault="001D1BB3" w:rsidP="00A11696">
        <w:pPr>
          <w:pStyle w:val="VCAAbody"/>
        </w:pPr>
        <w:r>
          <w:t>VCE Bengali Advice for teachers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1D1BB3" w:rsidRDefault="001D1BB3" w:rsidP="00B47532">
    <w:pPr>
      <w:pStyle w:val="Header"/>
      <w:tabs>
        <w:tab w:val="clear" w:pos="4513"/>
        <w:tab w:val="clear" w:pos="9026"/>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1D1BB3" w:rsidRPr="00A77F1C" w:rsidRDefault="001D1BB3"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43F2CCED" w:rsidR="001D1BB3" w:rsidRPr="00810661" w:rsidRDefault="001D1BB3" w:rsidP="00810661">
    <w:pPr>
      <w:pStyle w:val="VCAAbody"/>
      <w:tabs>
        <w:tab w:val="right" w:pos="9639"/>
      </w:tabs>
      <w:rPr>
        <w:lang w:val="en-AU"/>
      </w:rPr>
    </w:pPr>
    <w:r>
      <w:rPr>
        <w:lang w:val="en-AU"/>
      </w:rPr>
      <w:t xml:space="preserve">VCE Bengali </w:t>
    </w:r>
    <w:r>
      <w:rPr>
        <w:lang w:val="en-AU"/>
      </w:rPr>
      <w:tab/>
      <w:t>Advice for teachers</w:t>
    </w:r>
    <w:r>
      <w:rPr>
        <w:lang w:val="en-AU"/>
      </w:rPr>
      <w:br/>
      <w:t>Units 1 and 2: 2021–2023; Units 3 and 4: 2022–2024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0CFE52ED" w:rsidR="001D1BB3" w:rsidRPr="00154CAC" w:rsidRDefault="001D1BB3" w:rsidP="00154CAC">
    <w:pPr>
      <w:pStyle w:val="VCAAbody"/>
      <w:tabs>
        <w:tab w:val="right" w:pos="8788"/>
      </w:tabs>
      <w:rPr>
        <w:lang w:val="en-AU"/>
      </w:rPr>
    </w:pPr>
    <w:r>
      <w:rPr>
        <w:lang w:val="en-AU"/>
      </w:rPr>
      <w:t xml:space="preserve">VCE Bengali </w:t>
    </w:r>
    <w:r>
      <w:rPr>
        <w:lang w:val="en-AU"/>
      </w:rPr>
      <w:tab/>
      <w:t>Advice for teachers</w:t>
    </w:r>
    <w:r>
      <w:rPr>
        <w:lang w:val="en-AU"/>
      </w:rPr>
      <w:br/>
      <w:t>Units 1 and 2: 2021–2023; Units 3 and 4: 2022–2024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476F879D" w:rsidR="001D1BB3" w:rsidRPr="00210AB7" w:rsidRDefault="001D1BB3"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Content>
        <w:r>
          <w:rPr>
            <w:lang w:eastAsia="en-US"/>
          </w:rPr>
          <w:t>VCE Bengali Advice for teachers</w:t>
        </w:r>
      </w:sdtContent>
    </w:sdt>
  </w:p>
  <w:p w14:paraId="6DE0A82C" w14:textId="77777777" w:rsidR="001D1BB3" w:rsidRPr="00C73F9D" w:rsidRDefault="001D1BB3"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40592"/>
    <w:multiLevelType w:val="hybridMultilevel"/>
    <w:tmpl w:val="D6BA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E32A8"/>
    <w:multiLevelType w:val="hybridMultilevel"/>
    <w:tmpl w:val="163A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60C2D"/>
    <w:multiLevelType w:val="hybridMultilevel"/>
    <w:tmpl w:val="805A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3252B2"/>
    <w:multiLevelType w:val="hybridMultilevel"/>
    <w:tmpl w:val="55425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0496356"/>
    <w:multiLevelType w:val="hybridMultilevel"/>
    <w:tmpl w:val="34B6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946557"/>
    <w:multiLevelType w:val="hybridMultilevel"/>
    <w:tmpl w:val="131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
  </w:num>
  <w:num w:numId="5">
    <w:abstractNumId w:val="11"/>
  </w:num>
  <w:num w:numId="6">
    <w:abstractNumId w:val="2"/>
  </w:num>
  <w:num w:numId="7">
    <w:abstractNumId w:val="0"/>
  </w:num>
  <w:num w:numId="8">
    <w:abstractNumId w:val="5"/>
  </w:num>
  <w:num w:numId="9">
    <w:abstractNumId w:val="9"/>
  </w:num>
  <w:num w:numId="10">
    <w:abstractNumId w:val="3"/>
  </w:num>
  <w:num w:numId="11">
    <w:abstractNumId w:val="4"/>
  </w:num>
  <w:num w:numId="12">
    <w:abstractNumId w:val="14"/>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448F"/>
    <w:rsid w:val="0003575C"/>
    <w:rsid w:val="0005780E"/>
    <w:rsid w:val="000627E9"/>
    <w:rsid w:val="00065A75"/>
    <w:rsid w:val="000800BF"/>
    <w:rsid w:val="00081869"/>
    <w:rsid w:val="000862FB"/>
    <w:rsid w:val="000874DB"/>
    <w:rsid w:val="000A71F7"/>
    <w:rsid w:val="000F09E4"/>
    <w:rsid w:val="000F16FD"/>
    <w:rsid w:val="000F1D5C"/>
    <w:rsid w:val="000F3A47"/>
    <w:rsid w:val="000F70C1"/>
    <w:rsid w:val="00107645"/>
    <w:rsid w:val="0012390E"/>
    <w:rsid w:val="00124ADA"/>
    <w:rsid w:val="001363D1"/>
    <w:rsid w:val="00154CAC"/>
    <w:rsid w:val="00163EE0"/>
    <w:rsid w:val="00163FEA"/>
    <w:rsid w:val="00167DF0"/>
    <w:rsid w:val="001726B3"/>
    <w:rsid w:val="001807AA"/>
    <w:rsid w:val="00182B7F"/>
    <w:rsid w:val="001907BA"/>
    <w:rsid w:val="001D1BB3"/>
    <w:rsid w:val="001D4AB5"/>
    <w:rsid w:val="001E625C"/>
    <w:rsid w:val="001F3839"/>
    <w:rsid w:val="00205431"/>
    <w:rsid w:val="00210AB7"/>
    <w:rsid w:val="00217081"/>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F02"/>
    <w:rsid w:val="00283969"/>
    <w:rsid w:val="002841C8"/>
    <w:rsid w:val="0028516B"/>
    <w:rsid w:val="00291C6C"/>
    <w:rsid w:val="00292DCA"/>
    <w:rsid w:val="002B1E9E"/>
    <w:rsid w:val="002B7A4E"/>
    <w:rsid w:val="002C6F90"/>
    <w:rsid w:val="002E3552"/>
    <w:rsid w:val="002F27EC"/>
    <w:rsid w:val="00302FB8"/>
    <w:rsid w:val="00304EA1"/>
    <w:rsid w:val="00314D81"/>
    <w:rsid w:val="0031607E"/>
    <w:rsid w:val="00322123"/>
    <w:rsid w:val="00322FC6"/>
    <w:rsid w:val="00350E9A"/>
    <w:rsid w:val="00364FB7"/>
    <w:rsid w:val="00365D51"/>
    <w:rsid w:val="00391986"/>
    <w:rsid w:val="003C1E7F"/>
    <w:rsid w:val="003D421C"/>
    <w:rsid w:val="003D57A7"/>
    <w:rsid w:val="004068D9"/>
    <w:rsid w:val="00412F60"/>
    <w:rsid w:val="00414011"/>
    <w:rsid w:val="00417AA3"/>
    <w:rsid w:val="00440B32"/>
    <w:rsid w:val="00444619"/>
    <w:rsid w:val="0046078D"/>
    <w:rsid w:val="004744D7"/>
    <w:rsid w:val="00486C2C"/>
    <w:rsid w:val="0048758C"/>
    <w:rsid w:val="00490726"/>
    <w:rsid w:val="004A017D"/>
    <w:rsid w:val="004A22BC"/>
    <w:rsid w:val="004A2ED8"/>
    <w:rsid w:val="004B0FF4"/>
    <w:rsid w:val="004B571B"/>
    <w:rsid w:val="004B7DFF"/>
    <w:rsid w:val="004C205B"/>
    <w:rsid w:val="004C70EF"/>
    <w:rsid w:val="004D7629"/>
    <w:rsid w:val="004E1132"/>
    <w:rsid w:val="004E4391"/>
    <w:rsid w:val="004E50EA"/>
    <w:rsid w:val="004F01A5"/>
    <w:rsid w:val="004F5BDA"/>
    <w:rsid w:val="00503CBE"/>
    <w:rsid w:val="0051631E"/>
    <w:rsid w:val="00517DAC"/>
    <w:rsid w:val="00531440"/>
    <w:rsid w:val="00532A04"/>
    <w:rsid w:val="00534253"/>
    <w:rsid w:val="00542659"/>
    <w:rsid w:val="00555952"/>
    <w:rsid w:val="0055611A"/>
    <w:rsid w:val="00566029"/>
    <w:rsid w:val="00573A44"/>
    <w:rsid w:val="00584AEE"/>
    <w:rsid w:val="00586B33"/>
    <w:rsid w:val="005923CB"/>
    <w:rsid w:val="005B391B"/>
    <w:rsid w:val="005C76D0"/>
    <w:rsid w:val="005D3D78"/>
    <w:rsid w:val="005D4C51"/>
    <w:rsid w:val="005E17AB"/>
    <w:rsid w:val="005E2EF0"/>
    <w:rsid w:val="005F504C"/>
    <w:rsid w:val="00604ED1"/>
    <w:rsid w:val="00613DCB"/>
    <w:rsid w:val="00621305"/>
    <w:rsid w:val="0062553D"/>
    <w:rsid w:val="00632FF9"/>
    <w:rsid w:val="00634764"/>
    <w:rsid w:val="00637FBC"/>
    <w:rsid w:val="00650423"/>
    <w:rsid w:val="00654760"/>
    <w:rsid w:val="00665E92"/>
    <w:rsid w:val="00672AFB"/>
    <w:rsid w:val="00693953"/>
    <w:rsid w:val="00693FFD"/>
    <w:rsid w:val="006A2E04"/>
    <w:rsid w:val="006C177B"/>
    <w:rsid w:val="006C4D3D"/>
    <w:rsid w:val="006D2159"/>
    <w:rsid w:val="006D764C"/>
    <w:rsid w:val="006F17D1"/>
    <w:rsid w:val="006F5551"/>
    <w:rsid w:val="006F787C"/>
    <w:rsid w:val="00702636"/>
    <w:rsid w:val="00707E68"/>
    <w:rsid w:val="00714643"/>
    <w:rsid w:val="0071657E"/>
    <w:rsid w:val="0072408C"/>
    <w:rsid w:val="00724507"/>
    <w:rsid w:val="007270FB"/>
    <w:rsid w:val="00747608"/>
    <w:rsid w:val="007515F6"/>
    <w:rsid w:val="007619E0"/>
    <w:rsid w:val="00773E6C"/>
    <w:rsid w:val="0079037B"/>
    <w:rsid w:val="007D4FB6"/>
    <w:rsid w:val="007E1ED2"/>
    <w:rsid w:val="007E5E88"/>
    <w:rsid w:val="00810661"/>
    <w:rsid w:val="00813C37"/>
    <w:rsid w:val="008154B5"/>
    <w:rsid w:val="00823962"/>
    <w:rsid w:val="008375FE"/>
    <w:rsid w:val="00850219"/>
    <w:rsid w:val="00851757"/>
    <w:rsid w:val="00852719"/>
    <w:rsid w:val="00853A48"/>
    <w:rsid w:val="00860115"/>
    <w:rsid w:val="008715F5"/>
    <w:rsid w:val="008810CF"/>
    <w:rsid w:val="00881105"/>
    <w:rsid w:val="0088567E"/>
    <w:rsid w:val="008857C4"/>
    <w:rsid w:val="0088783C"/>
    <w:rsid w:val="008955EB"/>
    <w:rsid w:val="0089628D"/>
    <w:rsid w:val="00896ABD"/>
    <w:rsid w:val="008B352E"/>
    <w:rsid w:val="008B393D"/>
    <w:rsid w:val="008B6840"/>
    <w:rsid w:val="008C34FB"/>
    <w:rsid w:val="008E031A"/>
    <w:rsid w:val="00906913"/>
    <w:rsid w:val="0091624E"/>
    <w:rsid w:val="00916D5D"/>
    <w:rsid w:val="0092268E"/>
    <w:rsid w:val="009370BC"/>
    <w:rsid w:val="009405B0"/>
    <w:rsid w:val="009500B5"/>
    <w:rsid w:val="00955F60"/>
    <w:rsid w:val="0096074C"/>
    <w:rsid w:val="009618FD"/>
    <w:rsid w:val="00964BA1"/>
    <w:rsid w:val="009867C4"/>
    <w:rsid w:val="0098739B"/>
    <w:rsid w:val="00991B93"/>
    <w:rsid w:val="0099573C"/>
    <w:rsid w:val="009A2333"/>
    <w:rsid w:val="009C1C16"/>
    <w:rsid w:val="009C57E3"/>
    <w:rsid w:val="00A06B65"/>
    <w:rsid w:val="00A11696"/>
    <w:rsid w:val="00A17661"/>
    <w:rsid w:val="00A24B2D"/>
    <w:rsid w:val="00A40966"/>
    <w:rsid w:val="00A45BDC"/>
    <w:rsid w:val="00A5644C"/>
    <w:rsid w:val="00A77F1C"/>
    <w:rsid w:val="00A921E0"/>
    <w:rsid w:val="00AB2543"/>
    <w:rsid w:val="00AB4E23"/>
    <w:rsid w:val="00AE7137"/>
    <w:rsid w:val="00AF1B9E"/>
    <w:rsid w:val="00AF4B2C"/>
    <w:rsid w:val="00B0738F"/>
    <w:rsid w:val="00B26601"/>
    <w:rsid w:val="00B275F7"/>
    <w:rsid w:val="00B352A6"/>
    <w:rsid w:val="00B41951"/>
    <w:rsid w:val="00B45199"/>
    <w:rsid w:val="00B45F66"/>
    <w:rsid w:val="00B465C2"/>
    <w:rsid w:val="00B47532"/>
    <w:rsid w:val="00B53229"/>
    <w:rsid w:val="00B60AB6"/>
    <w:rsid w:val="00B62480"/>
    <w:rsid w:val="00B65CD8"/>
    <w:rsid w:val="00B81B70"/>
    <w:rsid w:val="00BB238F"/>
    <w:rsid w:val="00BC6E5A"/>
    <w:rsid w:val="00BD0724"/>
    <w:rsid w:val="00BD4472"/>
    <w:rsid w:val="00BE3DEE"/>
    <w:rsid w:val="00BE5521"/>
    <w:rsid w:val="00BF6F4C"/>
    <w:rsid w:val="00C000D6"/>
    <w:rsid w:val="00C01637"/>
    <w:rsid w:val="00C07962"/>
    <w:rsid w:val="00C07D60"/>
    <w:rsid w:val="00C12582"/>
    <w:rsid w:val="00C34684"/>
    <w:rsid w:val="00C53263"/>
    <w:rsid w:val="00C559A6"/>
    <w:rsid w:val="00C65741"/>
    <w:rsid w:val="00C73F9D"/>
    <w:rsid w:val="00C75BC5"/>
    <w:rsid w:val="00C75F1D"/>
    <w:rsid w:val="00C805B2"/>
    <w:rsid w:val="00CA02DD"/>
    <w:rsid w:val="00CC2384"/>
    <w:rsid w:val="00CC53F9"/>
    <w:rsid w:val="00CC7529"/>
    <w:rsid w:val="00CD454F"/>
    <w:rsid w:val="00CE4547"/>
    <w:rsid w:val="00D021BF"/>
    <w:rsid w:val="00D0381D"/>
    <w:rsid w:val="00D1511A"/>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5C5E"/>
    <w:rsid w:val="00DC632A"/>
    <w:rsid w:val="00DD1AF6"/>
    <w:rsid w:val="00DE2DC6"/>
    <w:rsid w:val="00DF1AF8"/>
    <w:rsid w:val="00DF4B17"/>
    <w:rsid w:val="00E139C5"/>
    <w:rsid w:val="00E162D2"/>
    <w:rsid w:val="00E21D27"/>
    <w:rsid w:val="00E23F1D"/>
    <w:rsid w:val="00E34F5D"/>
    <w:rsid w:val="00E36361"/>
    <w:rsid w:val="00E4133C"/>
    <w:rsid w:val="00E42941"/>
    <w:rsid w:val="00E438E3"/>
    <w:rsid w:val="00E44381"/>
    <w:rsid w:val="00E55AE9"/>
    <w:rsid w:val="00E73665"/>
    <w:rsid w:val="00E7516A"/>
    <w:rsid w:val="00E76D71"/>
    <w:rsid w:val="00E82A75"/>
    <w:rsid w:val="00E90A60"/>
    <w:rsid w:val="00E94D73"/>
    <w:rsid w:val="00EB1CC2"/>
    <w:rsid w:val="00EB3E4C"/>
    <w:rsid w:val="00ED47BC"/>
    <w:rsid w:val="00EE1A80"/>
    <w:rsid w:val="00EF3893"/>
    <w:rsid w:val="00F1520E"/>
    <w:rsid w:val="00F337AC"/>
    <w:rsid w:val="00F40D53"/>
    <w:rsid w:val="00F4525C"/>
    <w:rsid w:val="00F464D8"/>
    <w:rsid w:val="00F47B7F"/>
    <w:rsid w:val="00F60205"/>
    <w:rsid w:val="00F61B8A"/>
    <w:rsid w:val="00F70E0B"/>
    <w:rsid w:val="00F81AA4"/>
    <w:rsid w:val="00F83DB5"/>
    <w:rsid w:val="00F928F5"/>
    <w:rsid w:val="00F93694"/>
    <w:rsid w:val="00F9544F"/>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heading">
    <w:name w:val="VCAA table condensed heading"/>
    <w:basedOn w:val="Normal"/>
    <w:qFormat/>
    <w:rsid w:val="009500B5"/>
    <w:pPr>
      <w:spacing w:before="80" w:after="80" w:line="240" w:lineRule="exact"/>
    </w:pPr>
    <w:rPr>
      <w:rFonts w:ascii="Arial Narrow" w:hAnsi="Arial Narrow" w:cs="Arial"/>
      <w:color w:val="000000" w:themeColor="text1"/>
    </w:rPr>
  </w:style>
  <w:style w:type="character" w:styleId="FollowedHyperlink">
    <w:name w:val="FollowedHyperlink"/>
    <w:basedOn w:val="DefaultParagraphFont"/>
    <w:uiPriority w:val="99"/>
    <w:semiHidden/>
    <w:unhideWhenUsed/>
    <w:rsid w:val="009500B5"/>
    <w:rPr>
      <w:color w:val="8DB3E2" w:themeColor="followedHyperlink"/>
      <w:u w:val="single"/>
    </w:rPr>
  </w:style>
  <w:style w:type="paragraph" w:customStyle="1" w:styleId="VCAAtablecondensed">
    <w:name w:val="VCAA table condensed"/>
    <w:qFormat/>
    <w:rsid w:val="00081869"/>
    <w:pPr>
      <w:spacing w:before="80" w:after="80" w:line="240" w:lineRule="exact"/>
    </w:pPr>
    <w:rPr>
      <w:rFonts w:ascii="Arial Narrow" w:hAnsi="Arial Narrow" w:cs="Arial"/>
    </w:rPr>
  </w:style>
  <w:style w:type="paragraph" w:customStyle="1" w:styleId="AdviceOutcometxt">
    <w:name w:val="Advice Outcome txt"/>
    <w:basedOn w:val="Normal"/>
    <w:rsid w:val="00081869"/>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val="en-GB" w:eastAsia="en-AU"/>
    </w:rPr>
  </w:style>
  <w:style w:type="paragraph" w:customStyle="1" w:styleId="Adviceexamplestext">
    <w:name w:val="Advice examples text"/>
    <w:basedOn w:val="Normal"/>
    <w:rsid w:val="00081869"/>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val="en-GB" w:eastAsia="en-AU"/>
    </w:rPr>
  </w:style>
  <w:style w:type="paragraph" w:customStyle="1" w:styleId="AdviceDetailedExHEAD">
    <w:name w:val="Advice Detailed Ex HEAD"/>
    <w:basedOn w:val="Normal"/>
    <w:rsid w:val="00081869"/>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081869"/>
    <w:pPr>
      <w:spacing w:before="120" w:after="120" w:line="240" w:lineRule="auto"/>
    </w:pPr>
    <w:rPr>
      <w:rFonts w:ascii="Arial Narrow" w:eastAsia="Times New Roman" w:hAnsi="Arial Narrow" w:cs="Times New Roman"/>
      <w:b/>
      <w: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vcaa.copyright@edumail.vic.gov.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caa.vic.edu.au/Pages/HomePage.aspx" TargetMode="External"/><Relationship Id="rId25" Type="http://schemas.openxmlformats.org/officeDocument/2006/relationships/hyperlink" Target="https://www.vcaa.vic.edu.au/curriculum/vce/Pages/VCEPoliciesandGuidelines.aspx" TargetMode="External"/><Relationship Id="rId33" Type="http://schemas.openxmlformats.org/officeDocument/2006/relationships/header" Target="header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vcaa.vic.edu.au/Pages/aboutus/policies/policy-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curriculum/vce/vce-study-designs/bengali/Pages/index.aspx" TargetMode="External"/><Relationship Id="rId32" Type="http://schemas.openxmlformats.org/officeDocument/2006/relationships/hyperlink" Target="http://www.vbcf.com.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caa.vic.edu.au/Pages/vce/statistics/schoolstats/index.aspx"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www.smartraveller.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4.xm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curriculum/vce/vce-study-designs/bengali/Pages/index.aspx"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95 Black">
    <w:panose1 w:val="020B0500000000000000"/>
    <w:charset w:val="00"/>
    <w:family w:val="swiss"/>
    <w:pitch w:val="variable"/>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1D2974"/>
    <w:rsid w:val="00266E53"/>
    <w:rsid w:val="003A7221"/>
    <w:rsid w:val="004567A0"/>
    <w:rsid w:val="00DE2F33"/>
    <w:rsid w:val="00EB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FCBC77-998D-41B4-811F-920F6225C4FB}"/>
</file>

<file path=customXml/itemProps4.xml><?xml version="1.0" encoding="utf-8"?>
<ds:datastoreItem xmlns:ds="http://schemas.openxmlformats.org/officeDocument/2006/customXml" ds:itemID="{7353697E-50AA-488F-B6B8-C4A6A920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VCE Bengali Advice for teachers</vt:lpstr>
    </vt:vector>
  </TitlesOfParts>
  <Manager/>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Bengali Advice for teachers</dc:title>
  <dc:subject>VCE Bengali</dc:subject>
  <dc:creator/>
  <cp:keywords>bengali, VCE, advice for teachers, characteristics; themes; text types; learning; activities; topic; subtopic</cp:keywords>
  <cp:lastModifiedBy/>
  <cp:revision>1</cp:revision>
  <dcterms:created xsi:type="dcterms:W3CDTF">2020-08-24T00:56:00Z</dcterms:created>
  <dcterms:modified xsi:type="dcterms:W3CDTF">2020-08-26T00:00:00Z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