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CC5C87C" w:rsidR="00F4525C" w:rsidRPr="00FA4BA7" w:rsidRDefault="004771C5" w:rsidP="009B61E5">
      <w:pPr>
        <w:pStyle w:val="VCAADocumenttitle"/>
      </w:pPr>
      <w:r w:rsidRPr="00FA4BA7">
        <w:t>202</w:t>
      </w:r>
      <w:r w:rsidR="00CC1977">
        <w:t>2</w:t>
      </w:r>
      <w:r w:rsidRPr="00FA4BA7">
        <w:t xml:space="preserve"> VCE Music Prescribed list of notated solo works: </w:t>
      </w:r>
      <w:r w:rsidR="00F027F7" w:rsidRPr="00FA4BA7">
        <w:t>Horn</w:t>
      </w:r>
    </w:p>
    <w:p w14:paraId="3ACF5CE1" w14:textId="77777777" w:rsidR="00287FE4" w:rsidRPr="00FA4BA7" w:rsidRDefault="00287FE4" w:rsidP="00287FE4">
      <w:pPr>
        <w:pStyle w:val="VCAAbody"/>
      </w:pPr>
      <w:bookmarkStart w:id="0" w:name="TemplateOverview"/>
      <w:bookmarkEnd w:id="0"/>
      <w:r w:rsidRPr="00FA4BA7">
        <w:t>This list must be used in conjunction with information provided in the following documents:</w:t>
      </w:r>
    </w:p>
    <w:p w14:paraId="402AEFF1" w14:textId="09E7BD0E" w:rsidR="00287FE4" w:rsidRPr="00FA4BA7" w:rsidRDefault="00E83CD1" w:rsidP="002D4DCF">
      <w:pPr>
        <w:pStyle w:val="VCAAbullet"/>
        <w:numPr>
          <w:ilvl w:val="0"/>
          <w:numId w:val="6"/>
        </w:numPr>
        <w:tabs>
          <w:tab w:val="clear" w:pos="426"/>
        </w:tabs>
        <w:ind w:left="426"/>
        <w:rPr>
          <w:rStyle w:val="Hyperlink"/>
        </w:rPr>
      </w:pPr>
      <w:r w:rsidRPr="00FA4BA7">
        <w:fldChar w:fldCharType="begin"/>
      </w:r>
      <w:r w:rsidRPr="00FA4BA7">
        <w:instrText xml:space="preserve"> HYPERLINK "https://www.vcaa.vic.edu.au/curriculum/vce/vce-study-designs/music/Pages/Index.aspx" </w:instrText>
      </w:r>
      <w:r w:rsidRPr="00FA4BA7">
        <w:fldChar w:fldCharType="separate"/>
      </w:r>
      <w:r w:rsidR="00287FE4" w:rsidRPr="00FA4BA7">
        <w:rPr>
          <w:rStyle w:val="Hyperlink"/>
        </w:rPr>
        <w:t>VCE Music Study Design 2017–202</w:t>
      </w:r>
      <w:r w:rsidR="00841511" w:rsidRPr="00FA4BA7">
        <w:rPr>
          <w:rStyle w:val="Hyperlink"/>
        </w:rPr>
        <w:t>2</w:t>
      </w:r>
    </w:p>
    <w:p w14:paraId="4A43BFF9" w14:textId="675F7882" w:rsidR="00287FE4" w:rsidRPr="00FA4BA7" w:rsidRDefault="00E83CD1" w:rsidP="002D4DCF">
      <w:pPr>
        <w:pStyle w:val="VCAAbullet"/>
        <w:numPr>
          <w:ilvl w:val="0"/>
          <w:numId w:val="6"/>
        </w:numPr>
        <w:tabs>
          <w:tab w:val="clear" w:pos="426"/>
        </w:tabs>
        <w:ind w:left="426"/>
      </w:pPr>
      <w:r w:rsidRPr="00FA4BA7">
        <w:fldChar w:fldCharType="end"/>
      </w:r>
      <w:r w:rsidR="00287FE4" w:rsidRPr="00FA4BA7">
        <w:t>VCE Music</w:t>
      </w:r>
      <w:r w:rsidR="00287FE4" w:rsidRPr="00FA4BA7" w:rsidDel="00AA4FB9">
        <w:t xml:space="preserve"> </w:t>
      </w:r>
      <w:r w:rsidR="00287FE4" w:rsidRPr="00FA4BA7">
        <w:t>Performance Examination Specifications and Assessment Criteria (both 2017–202</w:t>
      </w:r>
      <w:r w:rsidR="00841511" w:rsidRPr="00FA4BA7">
        <w:t>2</w:t>
      </w:r>
      <w:r w:rsidR="00287FE4" w:rsidRPr="00FA4BA7">
        <w:t xml:space="preserve">), available via the </w:t>
      </w:r>
      <w:hyperlink r:id="rId11" w:history="1">
        <w:r w:rsidR="00287FE4" w:rsidRPr="00FA4BA7">
          <w:rPr>
            <w:rStyle w:val="Hyperlink"/>
          </w:rPr>
          <w:t>Music Performance Units 3–4</w:t>
        </w:r>
      </w:hyperlink>
      <w:r w:rsidR="00287FE4" w:rsidRPr="00FA4BA7">
        <w:t xml:space="preserve"> webpage of the VCAA website</w:t>
      </w:r>
    </w:p>
    <w:p w14:paraId="2428A1FA" w14:textId="0D5EE10F" w:rsidR="00287FE4" w:rsidRPr="00FA4BA7" w:rsidRDefault="00287FE4" w:rsidP="002D4DCF">
      <w:pPr>
        <w:pStyle w:val="VCAAbullet"/>
        <w:numPr>
          <w:ilvl w:val="0"/>
          <w:numId w:val="6"/>
        </w:numPr>
        <w:tabs>
          <w:tab w:val="clear" w:pos="426"/>
        </w:tabs>
        <w:ind w:left="426"/>
      </w:pPr>
      <w:r w:rsidRPr="00FA4BA7">
        <w:t>VCE Music Investigation Examination Specifications and Assessment Criteria (both 2017–202</w:t>
      </w:r>
      <w:r w:rsidR="00841511" w:rsidRPr="00FA4BA7">
        <w:t>2</w:t>
      </w:r>
      <w:r w:rsidRPr="00FA4BA7">
        <w:t xml:space="preserve">), available via the </w:t>
      </w:r>
      <w:hyperlink r:id="rId12" w:history="1">
        <w:r w:rsidRPr="00FA4BA7">
          <w:rPr>
            <w:rStyle w:val="Hyperlink"/>
          </w:rPr>
          <w:t>Music Investigation Units 3–4</w:t>
        </w:r>
      </w:hyperlink>
      <w:r w:rsidRPr="00FA4BA7">
        <w:t xml:space="preserve"> webpage of the VCAA website </w:t>
      </w:r>
    </w:p>
    <w:p w14:paraId="45DACA96" w14:textId="506466BB" w:rsidR="00287FE4" w:rsidRPr="00FA4BA7" w:rsidRDefault="009179AB" w:rsidP="002D4DCF">
      <w:pPr>
        <w:pStyle w:val="VCAAbullet"/>
        <w:numPr>
          <w:ilvl w:val="0"/>
          <w:numId w:val="6"/>
        </w:numPr>
        <w:tabs>
          <w:tab w:val="clear" w:pos="426"/>
        </w:tabs>
        <w:ind w:left="426"/>
      </w:pPr>
      <w:hyperlink r:id="rId13" w:history="1">
        <w:r w:rsidR="00287FE4" w:rsidRPr="00FA4BA7">
          <w:rPr>
            <w:rStyle w:val="Hyperlink"/>
          </w:rPr>
          <w:t>Notices to Schools</w:t>
        </w:r>
      </w:hyperlink>
      <w:r w:rsidR="00287FE4" w:rsidRPr="00FA4BA7">
        <w:t xml:space="preserve"> and the </w:t>
      </w:r>
      <w:hyperlink r:id="rId14" w:history="1">
        <w:r w:rsidR="00287FE4" w:rsidRPr="00FA4BA7">
          <w:rPr>
            <w:rStyle w:val="Hyperlink"/>
            <w:i/>
          </w:rPr>
          <w:t>VCAA Bulletin</w:t>
        </w:r>
      </w:hyperlink>
      <w:r w:rsidR="00287FE4" w:rsidRPr="00FA4BA7">
        <w:t xml:space="preserve">, both </w:t>
      </w:r>
      <w:r w:rsidR="00287FE4" w:rsidRPr="00FA4BA7">
        <w:rPr>
          <w:rFonts w:eastAsia="Times"/>
        </w:rPr>
        <w:t>available via the webpage of the VCAA website.</w:t>
      </w:r>
    </w:p>
    <w:p w14:paraId="759AC35E" w14:textId="77777777" w:rsidR="00287FE4" w:rsidRPr="00FA4BA7" w:rsidRDefault="00287FE4" w:rsidP="00287FE4">
      <w:pPr>
        <w:pStyle w:val="VCAAbody"/>
      </w:pPr>
      <w:r w:rsidRPr="00FA4BA7">
        <w:t>An assessment report is published annually and provided on the VCAA website.</w:t>
      </w:r>
    </w:p>
    <w:p w14:paraId="0B316F97" w14:textId="33B726B2" w:rsidR="00287FE4" w:rsidRPr="00FA4BA7" w:rsidRDefault="002D087C" w:rsidP="00287FE4">
      <w:pPr>
        <w:pStyle w:val="VCAAbody"/>
      </w:pPr>
      <w:r w:rsidRPr="00FA4BA7">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FA4BA7" w:rsidRDefault="00287FE4" w:rsidP="00287FE4">
      <w:pPr>
        <w:pStyle w:val="VCAAHeading3"/>
      </w:pPr>
      <w:r w:rsidRPr="00FA4BA7">
        <w:t>Study design requirements</w:t>
      </w:r>
    </w:p>
    <w:p w14:paraId="6A0B7666" w14:textId="57E86F1A" w:rsidR="00BD0724" w:rsidRPr="00FA4BA7" w:rsidRDefault="00287FE4" w:rsidP="000F16FD">
      <w:pPr>
        <w:pStyle w:val="VCAAHeading4"/>
      </w:pPr>
      <w:r w:rsidRPr="00FA4BA7">
        <w:t>Music Investigation</w:t>
      </w:r>
    </w:p>
    <w:p w14:paraId="6956CBE6" w14:textId="719E3B5B" w:rsidR="00B62480" w:rsidRPr="00FA4BA7" w:rsidRDefault="00287FE4" w:rsidP="000F16FD">
      <w:pPr>
        <w:pStyle w:val="VCAAHeading5"/>
      </w:pPr>
      <w:r w:rsidRPr="00FA4BA7">
        <w:t>Compliance requirements</w:t>
      </w:r>
    </w:p>
    <w:p w14:paraId="54697CFA" w14:textId="77777777" w:rsidR="00E83CD1" w:rsidRPr="00FA4BA7" w:rsidRDefault="00E83CD1" w:rsidP="00E83CD1">
      <w:pPr>
        <w:pStyle w:val="VCAAbody"/>
      </w:pPr>
      <w:r w:rsidRPr="00FA4BA7">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FA4BA7" w:rsidRDefault="00E83CD1" w:rsidP="003872CE">
      <w:pPr>
        <w:pStyle w:val="VCAAHeading4"/>
      </w:pPr>
      <w:r w:rsidRPr="00FA4BA7">
        <w:t>M</w:t>
      </w:r>
      <w:r w:rsidR="001A3336" w:rsidRPr="00FA4BA7">
        <w:t>usic Performance</w:t>
      </w:r>
    </w:p>
    <w:p w14:paraId="21EA7734" w14:textId="08304025" w:rsidR="00E83CD1" w:rsidRPr="00FA4BA7" w:rsidRDefault="001A3336" w:rsidP="003872CE">
      <w:pPr>
        <w:pStyle w:val="VCAAHeading5"/>
      </w:pPr>
      <w:r w:rsidRPr="00FA4BA7">
        <w:t>Compliance requirements</w:t>
      </w:r>
    </w:p>
    <w:p w14:paraId="244D2058" w14:textId="118B135F" w:rsidR="002D087C" w:rsidRPr="00FA4BA7" w:rsidRDefault="002D087C" w:rsidP="002D087C">
      <w:pPr>
        <w:pStyle w:val="VCAAbody"/>
      </w:pPr>
      <w:r w:rsidRPr="00FA4BA7">
        <w:t xml:space="preserve">Students who select to perform as a soloist for Units 3 and 4 and select </w:t>
      </w:r>
      <w:r w:rsidR="00262A6D" w:rsidRPr="00FA4BA7">
        <w:t>Horn</w:t>
      </w:r>
      <w:r w:rsidRPr="00FA4BA7">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559D1293" w:rsidR="002D087C" w:rsidRPr="00FA4BA7" w:rsidRDefault="002D087C" w:rsidP="002D087C">
      <w:pPr>
        <w:pStyle w:val="VCAAbody"/>
      </w:pPr>
      <w:r w:rsidRPr="00FA4BA7">
        <w:t xml:space="preserve">The program for the Music Performance end-of year performance examination for </w:t>
      </w:r>
      <w:r w:rsidR="00262A6D" w:rsidRPr="00FA4BA7">
        <w:t>Horn</w:t>
      </w:r>
      <w:r w:rsidRPr="00FA4BA7">
        <w:t xml:space="preserve"> must consist of </w:t>
      </w:r>
      <w:r w:rsidR="00841511" w:rsidRPr="00FA4BA7">
        <w:br/>
      </w:r>
      <w:r w:rsidRPr="00FA4BA7">
        <w:t xml:space="preserve">at least four </w:t>
      </w:r>
      <w:r w:rsidR="00262A6D" w:rsidRPr="00FA4BA7">
        <w:t xml:space="preserve">Horn </w:t>
      </w:r>
      <w:r w:rsidRPr="00FA4BA7">
        <w:t>works. The program must include at least:</w:t>
      </w:r>
    </w:p>
    <w:p w14:paraId="21E5FEB8" w14:textId="77777777" w:rsidR="002D087C" w:rsidRPr="00FA4BA7" w:rsidRDefault="002D087C" w:rsidP="002D4DCF">
      <w:pPr>
        <w:pStyle w:val="VCAAbullet"/>
      </w:pPr>
      <w:r w:rsidRPr="00FA4BA7">
        <w:t>one unaccompanied work</w:t>
      </w:r>
    </w:p>
    <w:p w14:paraId="0F6999CF" w14:textId="732A5F53" w:rsidR="002D087C" w:rsidRPr="00FA4BA7" w:rsidRDefault="002D087C" w:rsidP="002D4DCF">
      <w:pPr>
        <w:pStyle w:val="VCAAbullet"/>
      </w:pPr>
      <w:r w:rsidRPr="00FA4BA7">
        <w:t>two works with live accompaniment</w:t>
      </w:r>
    </w:p>
    <w:p w14:paraId="6CEA04FF" w14:textId="613E602E" w:rsidR="00E83CD1" w:rsidRPr="00FA4BA7" w:rsidRDefault="002D087C" w:rsidP="002D4DCF">
      <w:pPr>
        <w:pStyle w:val="VCAAbullet"/>
      </w:pPr>
      <w:proofErr w:type="gramStart"/>
      <w:r w:rsidRPr="00FA4BA7">
        <w:t>two</w:t>
      </w:r>
      <w:proofErr w:type="gramEnd"/>
      <w:r w:rsidRPr="00FA4BA7">
        <w:t xml:space="preserve"> works in 20th- and/or 21st-century styles.</w:t>
      </w:r>
    </w:p>
    <w:p w14:paraId="68CEA717" w14:textId="23284330" w:rsidR="00E83CD1" w:rsidRPr="00FA4BA7" w:rsidRDefault="00E83CD1" w:rsidP="00E83CD1">
      <w:pPr>
        <w:pStyle w:val="VCAAHeading4"/>
      </w:pPr>
      <w:r w:rsidRPr="00FA4BA7">
        <w:t>Sample programs</w:t>
      </w:r>
    </w:p>
    <w:p w14:paraId="27C0B87B" w14:textId="17250DFE" w:rsidR="002329F3" w:rsidRPr="00FA4BA7" w:rsidRDefault="002D087C" w:rsidP="001A3336">
      <w:pPr>
        <w:pStyle w:val="VCAAbody"/>
      </w:pPr>
      <w:r w:rsidRPr="00FA4BA7">
        <w:t xml:space="preserve">Sample programs for Music Performance are provided as advice only. The works need not be performed in the order listed. Sample programs for </w:t>
      </w:r>
      <w:r w:rsidR="00262A6D" w:rsidRPr="00FA4BA7">
        <w:t>Horn</w:t>
      </w:r>
      <w:r w:rsidRPr="00FA4BA7">
        <w:t xml:space="preserve"> are provided at the end of this list.</w:t>
      </w:r>
    </w:p>
    <w:p w14:paraId="0B926A54" w14:textId="2236DAF3" w:rsidR="00E83CD1" w:rsidRPr="00FA4BA7" w:rsidRDefault="00E83CD1" w:rsidP="00E83CD1">
      <w:pPr>
        <w:pStyle w:val="VCAAHeading3"/>
      </w:pPr>
      <w:r w:rsidRPr="00FA4BA7">
        <w:lastRenderedPageBreak/>
        <w:t>Music Inve</w:t>
      </w:r>
      <w:r w:rsidR="001A3336" w:rsidRPr="00FA4BA7">
        <w:t>stigation and Music Performance</w:t>
      </w:r>
    </w:p>
    <w:p w14:paraId="0B05DC1B" w14:textId="429DB48C" w:rsidR="00E83CD1" w:rsidRPr="0083376C" w:rsidRDefault="00E83CD1" w:rsidP="00E83CD1">
      <w:pPr>
        <w:pStyle w:val="VCAAHeading4"/>
      </w:pPr>
      <w:r w:rsidRPr="00FA4BA7">
        <w:t>202</w:t>
      </w:r>
      <w:r w:rsidR="00CC1977">
        <w:t>2</w:t>
      </w:r>
      <w:r w:rsidRPr="00FA4BA7">
        <w:t xml:space="preserve"> update</w:t>
      </w:r>
    </w:p>
    <w:p w14:paraId="1BF81D10" w14:textId="77777777" w:rsidR="002D087C" w:rsidRPr="002D4DCF" w:rsidRDefault="002D087C" w:rsidP="002D4DCF">
      <w:pPr>
        <w:pStyle w:val="VCAAbullet"/>
      </w:pPr>
      <w:r w:rsidRPr="002D4DCF">
        <w:t xml:space="preserve">Each title listed constitutes one work. </w:t>
      </w:r>
    </w:p>
    <w:p w14:paraId="187FAC7B" w14:textId="77777777" w:rsidR="002D087C" w:rsidRPr="002D4DCF" w:rsidRDefault="002D087C" w:rsidP="002D4DCF">
      <w:pPr>
        <w:pStyle w:val="VCAAbullet"/>
      </w:pPr>
      <w:r w:rsidRPr="002D4DCF">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2D4DCF" w:rsidRDefault="002D087C" w:rsidP="002D4DCF">
      <w:pPr>
        <w:pStyle w:val="VCAAbullet"/>
      </w:pPr>
      <w:r w:rsidRPr="002D4DCF">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2D4DCF" w:rsidRDefault="002D087C" w:rsidP="002D4DCF">
      <w:pPr>
        <w:pStyle w:val="VCAAbullet"/>
      </w:pPr>
      <w:r w:rsidRPr="002D4DCF">
        <w:t xml:space="preserve">Repeats, cadenzas and </w:t>
      </w:r>
      <w:proofErr w:type="spellStart"/>
      <w:r w:rsidRPr="002D4DCF">
        <w:t>tutti</w:t>
      </w:r>
      <w:proofErr w:type="spellEnd"/>
      <w:r w:rsidRPr="002D4DCF">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263D378B" w:rsidR="002D087C" w:rsidRPr="009179AB" w:rsidRDefault="002D087C" w:rsidP="002D4DCF">
      <w:pPr>
        <w:pStyle w:val="VCAAbullet"/>
      </w:pPr>
      <w:r w:rsidRPr="009D443C">
        <w:t xml:space="preserve">The closing date for alternative works and alternative instrument applications is </w:t>
      </w:r>
      <w:r w:rsidRPr="009179AB">
        <w:t xml:space="preserve">Wednesday </w:t>
      </w:r>
      <w:r w:rsidR="003872CE" w:rsidRPr="009179AB">
        <w:br/>
      </w:r>
      <w:r w:rsidRPr="009179AB">
        <w:t>2</w:t>
      </w:r>
      <w:r w:rsidR="009179AB" w:rsidRPr="009179AB">
        <w:t>3</w:t>
      </w:r>
      <w:r w:rsidRPr="009179AB">
        <w:t xml:space="preserve"> February 202</w:t>
      </w:r>
      <w:r w:rsidR="009179AB" w:rsidRPr="009179AB">
        <w:t>2</w:t>
      </w:r>
      <w:r w:rsidRPr="009179AB">
        <w:t>.</w:t>
      </w:r>
    </w:p>
    <w:p w14:paraId="158899D4" w14:textId="7BB3A92E" w:rsidR="009179AB" w:rsidRPr="009179AB" w:rsidRDefault="009179AB" w:rsidP="002D4DCF">
      <w:pPr>
        <w:pStyle w:val="VCAAbullet"/>
      </w:pPr>
      <w:r w:rsidRPr="009179A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3707FFE1" w:rsidR="00E83CD1" w:rsidRPr="00665553" w:rsidRDefault="009179AB" w:rsidP="00E83CD1">
      <w:pPr>
        <w:pStyle w:val="VCAAHeading4"/>
        <w:spacing w:before="240"/>
      </w:pPr>
      <w:r>
        <w:t>C</w:t>
      </w:r>
      <w:r w:rsidR="00E83CD1" w:rsidRPr="00665553">
        <w:t>ategories</w:t>
      </w:r>
    </w:p>
    <w:p w14:paraId="3C61B589" w14:textId="0F9CC5AB" w:rsidR="00A440CD" w:rsidRPr="00A71D5D" w:rsidRDefault="00A440CD" w:rsidP="00BE2D48">
      <w:pPr>
        <w:pStyle w:val="VCAAbullet"/>
      </w:pPr>
      <w:r w:rsidRPr="00A71D5D">
        <w:t>Unaccompanied works</w:t>
      </w:r>
      <w:r w:rsidR="00BE2D48" w:rsidRPr="00BE2D48">
        <w:t xml:space="preserve"> in Baroque, Classical, Romantic and Post-Romantic styles</w:t>
      </w:r>
    </w:p>
    <w:p w14:paraId="0B7E1F77" w14:textId="7204D10E" w:rsidR="00A440CD" w:rsidRPr="00BE2D48" w:rsidRDefault="00BE2D48" w:rsidP="00BE2D48">
      <w:pPr>
        <w:pStyle w:val="VCAAbullet"/>
      </w:pPr>
      <w:r w:rsidRPr="00BE2D48">
        <w:t xml:space="preserve">Accompanied works </w:t>
      </w:r>
      <w:r w:rsidR="00A440CD" w:rsidRPr="00BE2D48">
        <w:t>in 20th- and 21st-century styles</w:t>
      </w:r>
    </w:p>
    <w:p w14:paraId="6BF9C5C3" w14:textId="77777777" w:rsidR="00BE2D48" w:rsidRDefault="00BE2D48" w:rsidP="00BE2D48">
      <w:pPr>
        <w:pStyle w:val="VCAAbullet"/>
      </w:pPr>
      <w:r>
        <w:t>Unaccompanied works in Baroque, Classical, Romantic and Post-Romantic styles</w:t>
      </w:r>
      <w:bookmarkStart w:id="1" w:name="_GoBack"/>
      <w:bookmarkEnd w:id="1"/>
    </w:p>
    <w:p w14:paraId="08D0DBFE" w14:textId="064571EF" w:rsidR="00A440CD" w:rsidRPr="00A71D5D" w:rsidRDefault="00BE2D48" w:rsidP="00BE2D48">
      <w:pPr>
        <w:pStyle w:val="VCAAbullet"/>
      </w:pPr>
      <w:r>
        <w:t>Accompanied works in 20th- and 21st-century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40EC87AD" w:rsidR="00E83CD1" w:rsidRPr="00646D64" w:rsidRDefault="00BE2D48" w:rsidP="00E83CD1">
      <w:pPr>
        <w:pStyle w:val="VCAAHeading2"/>
        <w:spacing w:before="240"/>
      </w:pPr>
      <w:r>
        <w:lastRenderedPageBreak/>
        <w:t>Horn</w:t>
      </w:r>
    </w:p>
    <w:p w14:paraId="622066DF" w14:textId="681CE810" w:rsidR="00E83CD1" w:rsidRPr="00BE2D48" w:rsidRDefault="00BE2D48" w:rsidP="00BE2D48">
      <w:pPr>
        <w:pStyle w:val="VCAAHeading4"/>
        <w:spacing w:after="240"/>
      </w:pPr>
      <w:r>
        <w:t>Unaccompanied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E83CD1" w:rsidRPr="00B13D3B" w14:paraId="27BFE34A" w14:textId="77777777" w:rsidTr="00A440CD">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32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1948"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818"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BE2D48" w14:paraId="5BE52DCE" w14:textId="77777777" w:rsidTr="00A440CD">
        <w:tc>
          <w:tcPr>
            <w:tcW w:w="1831" w:type="dxa"/>
            <w:tcBorders>
              <w:bottom w:val="nil"/>
            </w:tcBorders>
          </w:tcPr>
          <w:p w14:paraId="077F5751" w14:textId="4C90C8F9" w:rsidR="00BE2D48" w:rsidRDefault="00BE2D48" w:rsidP="00BE2D48">
            <w:pPr>
              <w:pStyle w:val="VCAAtablecondensed"/>
              <w:spacing w:line="240" w:lineRule="auto"/>
            </w:pPr>
            <w:r w:rsidRPr="00797635">
              <w:t xml:space="preserve">ALPHONSE, </w:t>
            </w:r>
            <w:proofErr w:type="spellStart"/>
            <w:r w:rsidRPr="00797635">
              <w:t>Maxime</w:t>
            </w:r>
            <w:proofErr w:type="spellEnd"/>
          </w:p>
        </w:tc>
        <w:tc>
          <w:tcPr>
            <w:tcW w:w="4321" w:type="dxa"/>
            <w:tcBorders>
              <w:bottom w:val="nil"/>
            </w:tcBorders>
          </w:tcPr>
          <w:p w14:paraId="3B457234" w14:textId="2B40D87C" w:rsidR="00BE2D48" w:rsidRDefault="00BE2D48" w:rsidP="00BE2D48">
            <w:pPr>
              <w:pStyle w:val="VCAAtablecondensed"/>
              <w:spacing w:line="240" w:lineRule="auto"/>
            </w:pPr>
            <w:r w:rsidRPr="00797635">
              <w:t xml:space="preserve">Any study from Bk 1, 2, 3 of </w:t>
            </w:r>
            <w:r w:rsidRPr="00797635">
              <w:rPr>
                <w:i/>
              </w:rPr>
              <w:t>Melodic and Gradual Studies</w:t>
            </w:r>
          </w:p>
        </w:tc>
        <w:tc>
          <w:tcPr>
            <w:tcW w:w="1948" w:type="dxa"/>
            <w:tcBorders>
              <w:bottom w:val="nil"/>
            </w:tcBorders>
          </w:tcPr>
          <w:p w14:paraId="3AA4F914" w14:textId="1BF0B3EB" w:rsidR="00BE2D48" w:rsidRDefault="00BE2D48" w:rsidP="00BE2D48">
            <w:pPr>
              <w:pStyle w:val="VCAAtablecondensed"/>
              <w:spacing w:line="240" w:lineRule="auto"/>
            </w:pPr>
            <w:r w:rsidRPr="00797635">
              <w:t>Alphonse Leduc</w:t>
            </w:r>
          </w:p>
        </w:tc>
        <w:tc>
          <w:tcPr>
            <w:tcW w:w="1818" w:type="dxa"/>
            <w:tcBorders>
              <w:bottom w:val="nil"/>
            </w:tcBorders>
          </w:tcPr>
          <w:p w14:paraId="723AFC12" w14:textId="49FEDD4C" w:rsidR="00BE2D48" w:rsidRDefault="00BE2D48" w:rsidP="00BE2D48">
            <w:pPr>
              <w:pStyle w:val="VCAAtablecondensed"/>
              <w:spacing w:line="240" w:lineRule="auto"/>
            </w:pPr>
            <w:r w:rsidRPr="00797635">
              <w:t xml:space="preserve">2:00–3:00 </w:t>
            </w:r>
          </w:p>
        </w:tc>
      </w:tr>
      <w:tr w:rsidR="00BE2D48" w14:paraId="602EEA5B" w14:textId="77777777" w:rsidTr="00A440CD">
        <w:tc>
          <w:tcPr>
            <w:tcW w:w="1831" w:type="dxa"/>
            <w:tcBorders>
              <w:top w:val="nil"/>
              <w:bottom w:val="nil"/>
            </w:tcBorders>
          </w:tcPr>
          <w:p w14:paraId="1F1D41E7" w14:textId="304D4650" w:rsidR="00BE2D48" w:rsidRPr="0024477B" w:rsidRDefault="00BE2D48" w:rsidP="00BE2D48">
            <w:pPr>
              <w:pStyle w:val="VCAAtablecondensed"/>
              <w:spacing w:line="240" w:lineRule="auto"/>
            </w:pPr>
            <w:r>
              <w:t>BACH, J</w:t>
            </w:r>
            <w:r w:rsidRPr="00797635">
              <w:t>S, arr. HOSS</w:t>
            </w:r>
          </w:p>
        </w:tc>
        <w:tc>
          <w:tcPr>
            <w:tcW w:w="4321" w:type="dxa"/>
            <w:tcBorders>
              <w:top w:val="nil"/>
              <w:bottom w:val="nil"/>
            </w:tcBorders>
          </w:tcPr>
          <w:p w14:paraId="4075EDF2" w14:textId="566462D0" w:rsidR="00BE2D48" w:rsidRPr="0024477B" w:rsidRDefault="00BE2D48" w:rsidP="00BE2D48">
            <w:pPr>
              <w:pStyle w:val="VCAAtablecondensed"/>
              <w:spacing w:line="240" w:lineRule="auto"/>
            </w:pPr>
            <w:r w:rsidRPr="00797635">
              <w:rPr>
                <w:i/>
              </w:rPr>
              <w:t>Six Cello Suites for horn</w:t>
            </w:r>
            <w:r w:rsidRPr="00797635">
              <w:t>, any movement/s</w:t>
            </w:r>
          </w:p>
        </w:tc>
        <w:tc>
          <w:tcPr>
            <w:tcW w:w="1948" w:type="dxa"/>
            <w:tcBorders>
              <w:top w:val="nil"/>
              <w:bottom w:val="nil"/>
            </w:tcBorders>
          </w:tcPr>
          <w:p w14:paraId="07362B25" w14:textId="13FCED55" w:rsidR="00BE2D48" w:rsidRPr="0024477B" w:rsidRDefault="00BE2D48" w:rsidP="00BE2D48">
            <w:pPr>
              <w:pStyle w:val="VCAAtablecondensed"/>
              <w:spacing w:line="240" w:lineRule="auto"/>
              <w:rPr>
                <w:i/>
              </w:rPr>
            </w:pPr>
            <w:r w:rsidRPr="00797635">
              <w:t>Southern Music</w:t>
            </w:r>
          </w:p>
        </w:tc>
        <w:tc>
          <w:tcPr>
            <w:tcW w:w="1818" w:type="dxa"/>
            <w:tcBorders>
              <w:top w:val="nil"/>
              <w:bottom w:val="nil"/>
            </w:tcBorders>
          </w:tcPr>
          <w:p w14:paraId="4421CFD5" w14:textId="79FFF44C" w:rsidR="00BE2D48" w:rsidRPr="0024477B" w:rsidRDefault="00BE2D48" w:rsidP="00BE2D48">
            <w:pPr>
              <w:pStyle w:val="VCAAtablecondensed"/>
              <w:spacing w:line="240" w:lineRule="auto"/>
              <w:rPr>
                <w:rFonts w:cs="Times New Roman"/>
              </w:rPr>
            </w:pPr>
            <w:r w:rsidRPr="00797635">
              <w:t xml:space="preserve">2:00–6:00 </w:t>
            </w:r>
          </w:p>
        </w:tc>
      </w:tr>
      <w:tr w:rsidR="00BE2D48" w14:paraId="234FA71C" w14:textId="77777777" w:rsidTr="00A440CD">
        <w:tc>
          <w:tcPr>
            <w:tcW w:w="1831" w:type="dxa"/>
            <w:tcBorders>
              <w:top w:val="nil"/>
              <w:bottom w:val="nil"/>
            </w:tcBorders>
          </w:tcPr>
          <w:p w14:paraId="3B84D949" w14:textId="031FC500" w:rsidR="00BE2D48" w:rsidRPr="0024477B" w:rsidRDefault="00BE2D48" w:rsidP="00BE2D48">
            <w:pPr>
              <w:pStyle w:val="VCAAtablecondensed"/>
              <w:spacing w:line="240" w:lineRule="auto"/>
            </w:pPr>
            <w:r w:rsidRPr="00797635">
              <w:t>CONCONE, arr. SHOEMAKER, G</w:t>
            </w:r>
          </w:p>
        </w:tc>
        <w:tc>
          <w:tcPr>
            <w:tcW w:w="4321" w:type="dxa"/>
            <w:tcBorders>
              <w:top w:val="nil"/>
              <w:bottom w:val="nil"/>
            </w:tcBorders>
          </w:tcPr>
          <w:p w14:paraId="72909910" w14:textId="7F993614" w:rsidR="00BE2D48" w:rsidRPr="0024477B" w:rsidRDefault="00BE2D48" w:rsidP="00BE2D48">
            <w:pPr>
              <w:pStyle w:val="VCAAtablecondensed"/>
              <w:spacing w:line="240" w:lineRule="auto"/>
            </w:pPr>
            <w:r w:rsidRPr="00797635">
              <w:rPr>
                <w:i/>
              </w:rPr>
              <w:t xml:space="preserve">Legato </w:t>
            </w:r>
            <w:proofErr w:type="spellStart"/>
            <w:r w:rsidRPr="00797635">
              <w:rPr>
                <w:i/>
              </w:rPr>
              <w:t>Ètudes</w:t>
            </w:r>
            <w:proofErr w:type="spellEnd"/>
            <w:r w:rsidRPr="00797635">
              <w:t xml:space="preserve"> for Horn, any one</w:t>
            </w:r>
          </w:p>
        </w:tc>
        <w:tc>
          <w:tcPr>
            <w:tcW w:w="1948" w:type="dxa"/>
            <w:tcBorders>
              <w:top w:val="nil"/>
              <w:bottom w:val="nil"/>
            </w:tcBorders>
          </w:tcPr>
          <w:p w14:paraId="304CE8F5" w14:textId="66BB0D49" w:rsidR="00BE2D48" w:rsidRPr="0024477B" w:rsidRDefault="00BE2D48" w:rsidP="00BE2D48">
            <w:pPr>
              <w:pStyle w:val="VCAAtablecondensed"/>
              <w:spacing w:line="240" w:lineRule="auto"/>
              <w:rPr>
                <w:rFonts w:cs="Times New Roman"/>
                <w:i/>
              </w:rPr>
            </w:pPr>
            <w:r w:rsidRPr="00797635">
              <w:t>Southern Music</w:t>
            </w:r>
          </w:p>
        </w:tc>
        <w:tc>
          <w:tcPr>
            <w:tcW w:w="1818" w:type="dxa"/>
            <w:tcBorders>
              <w:top w:val="nil"/>
              <w:bottom w:val="nil"/>
            </w:tcBorders>
          </w:tcPr>
          <w:p w14:paraId="1191D972" w14:textId="72EE6707" w:rsidR="00BE2D48" w:rsidRPr="0024477B" w:rsidRDefault="00BE2D48" w:rsidP="00BE2D48">
            <w:pPr>
              <w:pStyle w:val="VCAAtablecondensed"/>
              <w:spacing w:line="240" w:lineRule="auto"/>
              <w:rPr>
                <w:rFonts w:cs="Times New Roman"/>
              </w:rPr>
            </w:pPr>
            <w:r w:rsidRPr="00797635">
              <w:t xml:space="preserve">2:00–3:00 </w:t>
            </w:r>
          </w:p>
        </w:tc>
      </w:tr>
      <w:tr w:rsidR="00BE2D48" w14:paraId="485EEB62" w14:textId="77777777" w:rsidTr="00A440CD">
        <w:tc>
          <w:tcPr>
            <w:tcW w:w="1831" w:type="dxa"/>
            <w:tcBorders>
              <w:top w:val="nil"/>
              <w:bottom w:val="single" w:sz="4" w:space="0" w:color="000000" w:themeColor="text1"/>
            </w:tcBorders>
          </w:tcPr>
          <w:p w14:paraId="778EA0A2" w14:textId="18C50012" w:rsidR="00BE2D48" w:rsidRPr="00796454" w:rsidRDefault="00BE2D48" w:rsidP="00BE2D48">
            <w:pPr>
              <w:pStyle w:val="VCAAtablecondensed"/>
              <w:spacing w:line="240" w:lineRule="auto"/>
            </w:pPr>
            <w:r w:rsidRPr="00797635">
              <w:t>KOPPRASCH, C</w:t>
            </w:r>
          </w:p>
        </w:tc>
        <w:tc>
          <w:tcPr>
            <w:tcW w:w="4321" w:type="dxa"/>
            <w:tcBorders>
              <w:top w:val="nil"/>
              <w:bottom w:val="single" w:sz="4" w:space="0" w:color="000000" w:themeColor="text1"/>
            </w:tcBorders>
          </w:tcPr>
          <w:p w14:paraId="1EEBFCCE" w14:textId="77777777" w:rsidR="00BE2D48" w:rsidRPr="009D1409" w:rsidRDefault="00BE2D48" w:rsidP="00BE2D48">
            <w:pPr>
              <w:pStyle w:val="VCAAtablecondensed"/>
              <w:spacing w:after="0" w:line="240" w:lineRule="auto"/>
            </w:pPr>
            <w:r w:rsidRPr="009D1409">
              <w:rPr>
                <w:i/>
              </w:rPr>
              <w:t>Sixty Selected Studies</w:t>
            </w:r>
            <w:r w:rsidRPr="009D1409">
              <w:t>, any one of:</w:t>
            </w:r>
          </w:p>
          <w:p w14:paraId="5E4E3011" w14:textId="1A5C4135" w:rsidR="00BE2D48" w:rsidRPr="00841511" w:rsidRDefault="00BE2D48" w:rsidP="00BE2D48">
            <w:pPr>
              <w:pStyle w:val="VCAAtablecondensedbullet"/>
              <w:tabs>
                <w:tab w:val="clear" w:pos="425"/>
                <w:tab w:val="left" w:pos="340"/>
              </w:tabs>
              <w:spacing w:before="0" w:after="0" w:line="240" w:lineRule="auto"/>
              <w:ind w:left="284" w:hanging="284"/>
              <w:rPr>
                <w:szCs w:val="20"/>
              </w:rPr>
            </w:pPr>
            <w:r w:rsidRPr="00841511">
              <w:rPr>
                <w:szCs w:val="20"/>
              </w:rPr>
              <w:t xml:space="preserve">vol. 1, </w:t>
            </w:r>
            <w:proofErr w:type="spellStart"/>
            <w:r w:rsidRPr="00841511">
              <w:rPr>
                <w:szCs w:val="20"/>
              </w:rPr>
              <w:t>nos</w:t>
            </w:r>
            <w:proofErr w:type="spellEnd"/>
            <w:r w:rsidRPr="00841511">
              <w:rPr>
                <w:szCs w:val="20"/>
              </w:rPr>
              <w:t xml:space="preserve"> 15, 19, 21, 22, 25, or 29</w:t>
            </w:r>
          </w:p>
          <w:p w14:paraId="35B5621C" w14:textId="2D06CE0E" w:rsidR="00BE2D48" w:rsidRPr="00BE2D48" w:rsidRDefault="00BE2D48" w:rsidP="00BE2D48">
            <w:pPr>
              <w:pStyle w:val="VCAAtablecondensedbullet"/>
              <w:tabs>
                <w:tab w:val="clear" w:pos="425"/>
                <w:tab w:val="left" w:pos="340"/>
              </w:tabs>
              <w:spacing w:before="0" w:after="240" w:line="240" w:lineRule="auto"/>
              <w:ind w:left="284" w:hanging="284"/>
              <w:rPr>
                <w:sz w:val="22"/>
              </w:rPr>
            </w:pPr>
            <w:r w:rsidRPr="00841511">
              <w:rPr>
                <w:szCs w:val="20"/>
              </w:rPr>
              <w:t xml:space="preserve">vol. 2, </w:t>
            </w:r>
            <w:proofErr w:type="spellStart"/>
            <w:r w:rsidRPr="00841511">
              <w:rPr>
                <w:szCs w:val="20"/>
              </w:rPr>
              <w:t>nos</w:t>
            </w:r>
            <w:proofErr w:type="spellEnd"/>
            <w:r w:rsidRPr="00841511">
              <w:rPr>
                <w:szCs w:val="20"/>
              </w:rPr>
              <w:t xml:space="preserve"> 38, 49, 50, 53, or 55</w:t>
            </w:r>
          </w:p>
        </w:tc>
        <w:tc>
          <w:tcPr>
            <w:tcW w:w="1948" w:type="dxa"/>
            <w:tcBorders>
              <w:top w:val="nil"/>
              <w:bottom w:val="single" w:sz="4" w:space="0" w:color="000000" w:themeColor="text1"/>
            </w:tcBorders>
          </w:tcPr>
          <w:p w14:paraId="0A819E5F" w14:textId="7EF8935D" w:rsidR="00BE2D48" w:rsidRPr="00796454" w:rsidRDefault="00BE2D48" w:rsidP="00BE2D48">
            <w:pPr>
              <w:pStyle w:val="VCAAtablecondensed"/>
              <w:spacing w:line="240" w:lineRule="auto"/>
            </w:pPr>
            <w:r w:rsidRPr="00797635">
              <w:t xml:space="preserve">International Music Company </w:t>
            </w:r>
          </w:p>
        </w:tc>
        <w:tc>
          <w:tcPr>
            <w:tcW w:w="1818" w:type="dxa"/>
            <w:tcBorders>
              <w:top w:val="nil"/>
              <w:bottom w:val="single" w:sz="4" w:space="0" w:color="000000" w:themeColor="text1"/>
            </w:tcBorders>
          </w:tcPr>
          <w:p w14:paraId="29A55FF4" w14:textId="578989D3" w:rsidR="00BE2D48" w:rsidRPr="00796454" w:rsidRDefault="00BE2D48" w:rsidP="00BE2D48">
            <w:pPr>
              <w:pStyle w:val="VCAAtablecondensed"/>
              <w:spacing w:line="240" w:lineRule="auto"/>
            </w:pPr>
            <w:r w:rsidRPr="00797635">
              <w:t xml:space="preserve">3:00 </w:t>
            </w:r>
          </w:p>
        </w:tc>
      </w:tr>
    </w:tbl>
    <w:p w14:paraId="7F88D769" w14:textId="489D60F7" w:rsidR="00BE2D48" w:rsidRPr="00BE2D48" w:rsidRDefault="00BE2D48" w:rsidP="00BE2D48">
      <w:pPr>
        <w:pStyle w:val="VCAAHeading4"/>
        <w:spacing w:after="240"/>
      </w:pPr>
      <w:r>
        <w:t xml:space="preserve">Unaccompanied works </w:t>
      </w:r>
      <w:r w:rsidRPr="00B53A20">
        <w:t xml:space="preserve">in </w:t>
      </w:r>
      <w:r>
        <w:t>20th-</w:t>
      </w:r>
      <w:r w:rsidRPr="00B53A20">
        <w:t xml:space="preserve"> and </w:t>
      </w:r>
      <w:r>
        <w:t>21st-</w:t>
      </w:r>
      <w:r w:rsidRPr="00B53A20">
        <w: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BE2D48" w:rsidRPr="00B13D3B" w14:paraId="78DEA381" w14:textId="77777777" w:rsidTr="00BE2D48">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3FBCDE3E" w14:textId="77777777" w:rsidR="00BE2D48" w:rsidRPr="00B13D3B" w:rsidRDefault="00BE2D48" w:rsidP="00BE2D48">
            <w:pPr>
              <w:pStyle w:val="VCAAtablecondensedheading"/>
            </w:pPr>
            <w:r w:rsidRPr="00833E99">
              <w:t>Composer</w:t>
            </w:r>
          </w:p>
        </w:tc>
        <w:tc>
          <w:tcPr>
            <w:tcW w:w="4321" w:type="dxa"/>
            <w:tcBorders>
              <w:bottom w:val="single" w:sz="4" w:space="0" w:color="000000" w:themeColor="text1"/>
            </w:tcBorders>
          </w:tcPr>
          <w:p w14:paraId="4BA6B72E" w14:textId="77777777" w:rsidR="00BE2D48" w:rsidRPr="00B13D3B" w:rsidRDefault="00BE2D48" w:rsidP="00BE2D48">
            <w:pPr>
              <w:pStyle w:val="VCAAtablecondensedheading"/>
            </w:pPr>
            <w:r w:rsidRPr="00833E99">
              <w:t>Title</w:t>
            </w:r>
          </w:p>
        </w:tc>
        <w:tc>
          <w:tcPr>
            <w:tcW w:w="1948" w:type="dxa"/>
            <w:tcBorders>
              <w:bottom w:val="single" w:sz="4" w:space="0" w:color="000000" w:themeColor="text1"/>
            </w:tcBorders>
          </w:tcPr>
          <w:p w14:paraId="55CE4490" w14:textId="77777777" w:rsidR="00BE2D48" w:rsidRPr="00B13D3B" w:rsidRDefault="00BE2D48" w:rsidP="00BE2D48">
            <w:pPr>
              <w:pStyle w:val="VCAAtablecondensedheading"/>
            </w:pPr>
            <w:r>
              <w:t>P</w:t>
            </w:r>
            <w:r w:rsidRPr="00833E99">
              <w:t>ublisher</w:t>
            </w:r>
          </w:p>
        </w:tc>
        <w:tc>
          <w:tcPr>
            <w:tcW w:w="1818" w:type="dxa"/>
            <w:tcBorders>
              <w:bottom w:val="single" w:sz="4" w:space="0" w:color="000000" w:themeColor="text1"/>
            </w:tcBorders>
          </w:tcPr>
          <w:p w14:paraId="652934E2" w14:textId="77777777" w:rsidR="00BE2D48" w:rsidRPr="00B13D3B" w:rsidRDefault="00BE2D48" w:rsidP="00BE2D48">
            <w:pPr>
              <w:pStyle w:val="VCAAtablecondensedheading"/>
            </w:pPr>
            <w:r w:rsidRPr="00833E99">
              <w:t>Duration</w:t>
            </w:r>
            <w:r>
              <w:t xml:space="preserve"> (min)</w:t>
            </w:r>
          </w:p>
        </w:tc>
      </w:tr>
      <w:tr w:rsidR="00BE2D48" w14:paraId="006A04E0" w14:textId="77777777" w:rsidTr="00BE2D48">
        <w:tc>
          <w:tcPr>
            <w:tcW w:w="1831" w:type="dxa"/>
            <w:tcBorders>
              <w:bottom w:val="nil"/>
            </w:tcBorders>
          </w:tcPr>
          <w:p w14:paraId="1033912A" w14:textId="36D0D395" w:rsidR="00BE2D48" w:rsidRDefault="00BE2D48" w:rsidP="00BE2D48">
            <w:pPr>
              <w:pStyle w:val="VCAAtablecondensed"/>
              <w:spacing w:line="240" w:lineRule="auto"/>
            </w:pPr>
            <w:r w:rsidRPr="00797635">
              <w:t>ARNOLD, M</w:t>
            </w:r>
          </w:p>
        </w:tc>
        <w:tc>
          <w:tcPr>
            <w:tcW w:w="4321" w:type="dxa"/>
            <w:tcBorders>
              <w:bottom w:val="nil"/>
            </w:tcBorders>
          </w:tcPr>
          <w:p w14:paraId="2554B121" w14:textId="537DB317" w:rsidR="00BE2D48" w:rsidRDefault="00BE2D48" w:rsidP="00BE2D48">
            <w:pPr>
              <w:pStyle w:val="VCAAtablecondensed"/>
              <w:spacing w:line="240" w:lineRule="auto"/>
            </w:pPr>
            <w:r>
              <w:t>‘</w:t>
            </w:r>
            <w:r w:rsidRPr="00797635">
              <w:t>Fantasy for horn</w:t>
            </w:r>
            <w:r>
              <w:t>’</w:t>
            </w:r>
          </w:p>
        </w:tc>
        <w:tc>
          <w:tcPr>
            <w:tcW w:w="1948" w:type="dxa"/>
            <w:tcBorders>
              <w:bottom w:val="nil"/>
            </w:tcBorders>
          </w:tcPr>
          <w:p w14:paraId="3D1C13A8" w14:textId="45C6D851" w:rsidR="00BE2D48" w:rsidRDefault="00BE2D48" w:rsidP="00BE2D48">
            <w:pPr>
              <w:pStyle w:val="VCAAtablecondensed"/>
              <w:spacing w:line="240" w:lineRule="auto"/>
            </w:pPr>
            <w:r w:rsidRPr="00797635">
              <w:t>Faber Music</w:t>
            </w:r>
          </w:p>
        </w:tc>
        <w:tc>
          <w:tcPr>
            <w:tcW w:w="1818" w:type="dxa"/>
            <w:tcBorders>
              <w:bottom w:val="nil"/>
            </w:tcBorders>
          </w:tcPr>
          <w:p w14:paraId="792AF79C" w14:textId="6539DB6D" w:rsidR="00BE2D48" w:rsidRDefault="00BE2D48" w:rsidP="00BE2D48">
            <w:pPr>
              <w:pStyle w:val="VCAAtablecondensed"/>
              <w:spacing w:line="240" w:lineRule="auto"/>
            </w:pPr>
            <w:r w:rsidRPr="00797635">
              <w:t xml:space="preserve">5:00 </w:t>
            </w:r>
          </w:p>
        </w:tc>
      </w:tr>
      <w:tr w:rsidR="00BE2D48" w14:paraId="608051FB" w14:textId="77777777" w:rsidTr="00BE2D48">
        <w:tc>
          <w:tcPr>
            <w:tcW w:w="1831" w:type="dxa"/>
            <w:tcBorders>
              <w:top w:val="nil"/>
              <w:bottom w:val="nil"/>
            </w:tcBorders>
          </w:tcPr>
          <w:p w14:paraId="7E49B9BF" w14:textId="655F6036" w:rsidR="00BE2D48" w:rsidRPr="0024477B" w:rsidRDefault="00BE2D48" w:rsidP="00BE2D48">
            <w:pPr>
              <w:pStyle w:val="VCAAtablecondensed"/>
              <w:spacing w:line="240" w:lineRule="auto"/>
            </w:pPr>
            <w:r w:rsidRPr="00A226E3">
              <w:t>BRITTEN, B</w:t>
            </w:r>
          </w:p>
        </w:tc>
        <w:tc>
          <w:tcPr>
            <w:tcW w:w="4321" w:type="dxa"/>
            <w:tcBorders>
              <w:top w:val="nil"/>
              <w:bottom w:val="nil"/>
            </w:tcBorders>
          </w:tcPr>
          <w:p w14:paraId="6D67D350" w14:textId="3358981A" w:rsidR="00BE2D48" w:rsidRPr="0024477B" w:rsidRDefault="00BE2D48" w:rsidP="00BE2D48">
            <w:pPr>
              <w:pStyle w:val="VCAAtablecondensed"/>
              <w:spacing w:line="240" w:lineRule="auto"/>
            </w:pPr>
            <w:r w:rsidRPr="00B0306B">
              <w:rPr>
                <w:i/>
              </w:rPr>
              <w:t>Prologue to Serenade for Te</w:t>
            </w:r>
            <w:r>
              <w:rPr>
                <w:i/>
              </w:rPr>
              <w:t>no</w:t>
            </w:r>
            <w:r w:rsidRPr="00B0306B">
              <w:rPr>
                <w:i/>
              </w:rPr>
              <w:t>r, Horn and Strings</w:t>
            </w:r>
            <w:r w:rsidRPr="00A226E3">
              <w:t xml:space="preserve"> </w:t>
            </w:r>
          </w:p>
        </w:tc>
        <w:tc>
          <w:tcPr>
            <w:tcW w:w="1948" w:type="dxa"/>
            <w:tcBorders>
              <w:top w:val="nil"/>
              <w:bottom w:val="nil"/>
            </w:tcBorders>
          </w:tcPr>
          <w:p w14:paraId="4322A71D" w14:textId="0CA7C4B2" w:rsidR="00BE2D48" w:rsidRPr="0024477B" w:rsidRDefault="00BE2D48" w:rsidP="00BE2D48">
            <w:pPr>
              <w:pStyle w:val="VCAAtablecondensed"/>
              <w:spacing w:line="240" w:lineRule="auto"/>
              <w:rPr>
                <w:i/>
              </w:rPr>
            </w:pPr>
            <w:proofErr w:type="spellStart"/>
            <w:r w:rsidRPr="00A226E3">
              <w:t>Boosey</w:t>
            </w:r>
            <w:proofErr w:type="spellEnd"/>
            <w:r w:rsidRPr="00A226E3">
              <w:t xml:space="preserve"> and Hawkes</w:t>
            </w:r>
          </w:p>
        </w:tc>
        <w:tc>
          <w:tcPr>
            <w:tcW w:w="1818" w:type="dxa"/>
            <w:tcBorders>
              <w:top w:val="nil"/>
              <w:bottom w:val="nil"/>
            </w:tcBorders>
          </w:tcPr>
          <w:p w14:paraId="2371D18A" w14:textId="594EEC44" w:rsidR="00BE2D48" w:rsidRPr="0024477B" w:rsidRDefault="00BE2D48" w:rsidP="00BE2D48">
            <w:pPr>
              <w:pStyle w:val="VCAAtablecondensed"/>
              <w:spacing w:line="240" w:lineRule="auto"/>
              <w:rPr>
                <w:rFonts w:cs="Times New Roman"/>
              </w:rPr>
            </w:pPr>
            <w:r w:rsidRPr="00A226E3">
              <w:t xml:space="preserve">1:00 </w:t>
            </w:r>
          </w:p>
        </w:tc>
      </w:tr>
      <w:tr w:rsidR="00BE2D48" w14:paraId="31E10E38" w14:textId="77777777" w:rsidTr="00BE2D48">
        <w:tc>
          <w:tcPr>
            <w:tcW w:w="1831" w:type="dxa"/>
            <w:tcBorders>
              <w:top w:val="nil"/>
              <w:bottom w:val="nil"/>
            </w:tcBorders>
          </w:tcPr>
          <w:p w14:paraId="35D5E286" w14:textId="54F05703" w:rsidR="00BE2D48" w:rsidRPr="0024477B" w:rsidRDefault="00BE2D48" w:rsidP="00BE2D48">
            <w:pPr>
              <w:pStyle w:val="VCAAtablecondensed"/>
              <w:spacing w:line="240" w:lineRule="auto"/>
            </w:pPr>
            <w:r w:rsidRPr="00797635">
              <w:t>DENISS, G</w:t>
            </w:r>
          </w:p>
        </w:tc>
        <w:tc>
          <w:tcPr>
            <w:tcW w:w="4321" w:type="dxa"/>
            <w:tcBorders>
              <w:top w:val="nil"/>
              <w:bottom w:val="nil"/>
            </w:tcBorders>
          </w:tcPr>
          <w:p w14:paraId="69600E70" w14:textId="52DC3D54" w:rsidR="00BE2D48" w:rsidRPr="0024477B" w:rsidRDefault="00BE2D48" w:rsidP="00BE2D48">
            <w:pPr>
              <w:pStyle w:val="VCAAtablecondensed"/>
            </w:pPr>
            <w:r w:rsidRPr="00797635">
              <w:rPr>
                <w:i/>
              </w:rPr>
              <w:t>Bach Paintings</w:t>
            </w:r>
            <w:r>
              <w:rPr>
                <w:i/>
              </w:rPr>
              <w:t>,</w:t>
            </w:r>
            <w:r>
              <w:t xml:space="preserve"> </w:t>
            </w:r>
            <w:r>
              <w:br/>
              <w:t xml:space="preserve">either </w:t>
            </w:r>
            <w:r>
              <w:br/>
              <w:t>no. 1 and any one of 2, 3 or 4</w:t>
            </w:r>
            <w:r>
              <w:br/>
              <w:t xml:space="preserve">or </w:t>
            </w:r>
            <w:r>
              <w:br/>
              <w:t>any of 1, 2, 3 or 4</w:t>
            </w:r>
          </w:p>
        </w:tc>
        <w:tc>
          <w:tcPr>
            <w:tcW w:w="1948" w:type="dxa"/>
            <w:tcBorders>
              <w:top w:val="nil"/>
              <w:bottom w:val="nil"/>
            </w:tcBorders>
          </w:tcPr>
          <w:p w14:paraId="2516BDC6" w14:textId="02FA1376" w:rsidR="00BE2D48" w:rsidRPr="0024477B" w:rsidRDefault="00BE2D48" w:rsidP="00BE2D48">
            <w:pPr>
              <w:pStyle w:val="VCAAtablecondensed"/>
              <w:spacing w:line="240" w:lineRule="auto"/>
              <w:rPr>
                <w:rFonts w:cs="Times New Roman"/>
                <w:i/>
              </w:rPr>
            </w:pPr>
            <w:proofErr w:type="spellStart"/>
            <w:r w:rsidRPr="00797635">
              <w:t>Allans</w:t>
            </w:r>
            <w:proofErr w:type="spellEnd"/>
            <w:r w:rsidRPr="00797635">
              <w:t xml:space="preserve"> Publishing</w:t>
            </w:r>
          </w:p>
        </w:tc>
        <w:tc>
          <w:tcPr>
            <w:tcW w:w="1818" w:type="dxa"/>
            <w:tcBorders>
              <w:top w:val="nil"/>
              <w:bottom w:val="nil"/>
            </w:tcBorders>
          </w:tcPr>
          <w:p w14:paraId="747B1BA9" w14:textId="1CF830A9" w:rsidR="00BE2D48" w:rsidRPr="0024477B" w:rsidRDefault="00BE2D48" w:rsidP="00BE2D48">
            <w:pPr>
              <w:pStyle w:val="VCAAtablecondensed"/>
              <w:spacing w:line="240" w:lineRule="auto"/>
              <w:rPr>
                <w:rFonts w:cs="Times New Roman"/>
              </w:rPr>
            </w:pPr>
            <w:r>
              <w:t>1</w:t>
            </w:r>
            <w:r w:rsidRPr="00797635">
              <w:t xml:space="preserve">:00–4:00 </w:t>
            </w:r>
          </w:p>
        </w:tc>
      </w:tr>
      <w:tr w:rsidR="00BE2D48" w14:paraId="576A7CAB" w14:textId="77777777" w:rsidTr="00BE2D48">
        <w:tc>
          <w:tcPr>
            <w:tcW w:w="1831" w:type="dxa"/>
            <w:tcBorders>
              <w:top w:val="nil"/>
              <w:bottom w:val="nil"/>
            </w:tcBorders>
          </w:tcPr>
          <w:p w14:paraId="17C2C0C9" w14:textId="786F8361" w:rsidR="00BE2D48" w:rsidRPr="00797635" w:rsidRDefault="00BE2D48" w:rsidP="00BE2D48">
            <w:pPr>
              <w:pStyle w:val="VCAAtablecondensed"/>
              <w:spacing w:line="240" w:lineRule="auto"/>
            </w:pPr>
            <w:r w:rsidRPr="00797635">
              <w:t>KROL, B</w:t>
            </w:r>
          </w:p>
        </w:tc>
        <w:tc>
          <w:tcPr>
            <w:tcW w:w="4321" w:type="dxa"/>
            <w:tcBorders>
              <w:top w:val="nil"/>
              <w:bottom w:val="nil"/>
            </w:tcBorders>
          </w:tcPr>
          <w:p w14:paraId="256A9D10" w14:textId="69102515" w:rsidR="00BE2D48" w:rsidRPr="00797635" w:rsidRDefault="00BE2D48" w:rsidP="00BE2D48">
            <w:pPr>
              <w:pStyle w:val="VCAAtablecondensed"/>
              <w:spacing w:line="240" w:lineRule="auto"/>
              <w:rPr>
                <w:i/>
              </w:rPr>
            </w:pPr>
            <w:r>
              <w:t>‘</w:t>
            </w:r>
            <w:proofErr w:type="spellStart"/>
            <w:r w:rsidRPr="00CB3A38">
              <w:t>Laudatio</w:t>
            </w:r>
            <w:proofErr w:type="spellEnd"/>
            <w:r>
              <w:t>’</w:t>
            </w:r>
          </w:p>
        </w:tc>
        <w:tc>
          <w:tcPr>
            <w:tcW w:w="1948" w:type="dxa"/>
            <w:tcBorders>
              <w:top w:val="nil"/>
              <w:bottom w:val="nil"/>
            </w:tcBorders>
          </w:tcPr>
          <w:p w14:paraId="06183194" w14:textId="2B6B98C8" w:rsidR="00BE2D48" w:rsidRPr="00797635" w:rsidRDefault="00BE2D48" w:rsidP="00BE2D48">
            <w:pPr>
              <w:pStyle w:val="VCAAtablecondensed"/>
              <w:spacing w:line="240" w:lineRule="auto"/>
            </w:pPr>
            <w:proofErr w:type="spellStart"/>
            <w:r w:rsidRPr="00797635">
              <w:t>Simrock</w:t>
            </w:r>
            <w:proofErr w:type="spellEnd"/>
          </w:p>
        </w:tc>
        <w:tc>
          <w:tcPr>
            <w:tcW w:w="1818" w:type="dxa"/>
            <w:tcBorders>
              <w:top w:val="nil"/>
              <w:bottom w:val="nil"/>
            </w:tcBorders>
          </w:tcPr>
          <w:p w14:paraId="6932A82C" w14:textId="59D0F7B0" w:rsidR="00BE2D48" w:rsidRPr="00797635" w:rsidRDefault="00BE2D48" w:rsidP="00BE2D48">
            <w:pPr>
              <w:pStyle w:val="VCAAtablecondensed"/>
              <w:spacing w:line="240" w:lineRule="auto"/>
            </w:pPr>
            <w:r w:rsidRPr="00797635">
              <w:t>4:00</w:t>
            </w:r>
          </w:p>
        </w:tc>
      </w:tr>
      <w:tr w:rsidR="00BE2D48" w14:paraId="73024006" w14:textId="77777777" w:rsidTr="00BE2D48">
        <w:tc>
          <w:tcPr>
            <w:tcW w:w="1831" w:type="dxa"/>
            <w:tcBorders>
              <w:top w:val="nil"/>
              <w:bottom w:val="single" w:sz="4" w:space="0" w:color="000000" w:themeColor="text1"/>
            </w:tcBorders>
          </w:tcPr>
          <w:p w14:paraId="21EB3C82" w14:textId="606CBB08" w:rsidR="00BE2D48" w:rsidRPr="00796454" w:rsidRDefault="00BE2D48" w:rsidP="00BE2D48">
            <w:pPr>
              <w:pStyle w:val="VCAAtablecondensed"/>
              <w:spacing w:line="240" w:lineRule="auto"/>
            </w:pPr>
            <w:r w:rsidRPr="00BE74E8">
              <w:t>SITSKY, L</w:t>
            </w:r>
          </w:p>
        </w:tc>
        <w:tc>
          <w:tcPr>
            <w:tcW w:w="4321" w:type="dxa"/>
            <w:tcBorders>
              <w:top w:val="nil"/>
              <w:bottom w:val="single" w:sz="4" w:space="0" w:color="000000" w:themeColor="text1"/>
            </w:tcBorders>
          </w:tcPr>
          <w:p w14:paraId="5E149871" w14:textId="06E3CFC4" w:rsidR="00BE2D48" w:rsidRPr="00BE2D48" w:rsidRDefault="00BE2D48" w:rsidP="00BE2D48">
            <w:pPr>
              <w:pStyle w:val="VCAAtablecondensedbullet"/>
              <w:numPr>
                <w:ilvl w:val="0"/>
                <w:numId w:val="0"/>
              </w:numPr>
              <w:tabs>
                <w:tab w:val="clear" w:pos="425"/>
                <w:tab w:val="left" w:pos="340"/>
              </w:tabs>
              <w:spacing w:after="240" w:line="240" w:lineRule="auto"/>
              <w:rPr>
                <w:sz w:val="22"/>
              </w:rPr>
            </w:pPr>
            <w:proofErr w:type="spellStart"/>
            <w:r w:rsidRPr="00BE74E8">
              <w:rPr>
                <w:i/>
              </w:rPr>
              <w:t>Metazil</w:t>
            </w:r>
            <w:proofErr w:type="spellEnd"/>
            <w:r w:rsidRPr="00BE74E8">
              <w:rPr>
                <w:i/>
              </w:rPr>
              <w:t xml:space="preserve"> for Solo Horn</w:t>
            </w:r>
            <w:r w:rsidRPr="00BE74E8">
              <w:t>, any three movements</w:t>
            </w:r>
          </w:p>
        </w:tc>
        <w:tc>
          <w:tcPr>
            <w:tcW w:w="1948" w:type="dxa"/>
            <w:tcBorders>
              <w:top w:val="nil"/>
              <w:bottom w:val="single" w:sz="4" w:space="0" w:color="000000" w:themeColor="text1"/>
            </w:tcBorders>
          </w:tcPr>
          <w:p w14:paraId="57291977" w14:textId="4466D7E1" w:rsidR="00BE2D48" w:rsidRPr="00796454" w:rsidRDefault="00BE2D48" w:rsidP="00BE2D48">
            <w:pPr>
              <w:pStyle w:val="VCAAtablecondensed"/>
              <w:spacing w:line="240" w:lineRule="auto"/>
            </w:pPr>
            <w:r w:rsidRPr="00BE74E8">
              <w:t>Seesaw</w:t>
            </w:r>
          </w:p>
        </w:tc>
        <w:tc>
          <w:tcPr>
            <w:tcW w:w="1818" w:type="dxa"/>
            <w:tcBorders>
              <w:top w:val="nil"/>
              <w:bottom w:val="single" w:sz="4" w:space="0" w:color="000000" w:themeColor="text1"/>
            </w:tcBorders>
          </w:tcPr>
          <w:p w14:paraId="5EC2D214" w14:textId="6F74F6C7" w:rsidR="00BE2D48" w:rsidRPr="00796454" w:rsidRDefault="00BE2D48" w:rsidP="00BE2D48">
            <w:pPr>
              <w:pStyle w:val="VCAAtablecondensed"/>
              <w:spacing w:line="240" w:lineRule="auto"/>
            </w:pPr>
            <w:r w:rsidRPr="00BE74E8">
              <w:t xml:space="preserve">2:00–5:00 </w:t>
            </w:r>
          </w:p>
        </w:tc>
      </w:tr>
    </w:tbl>
    <w:p w14:paraId="385F2290" w14:textId="1EAA0126" w:rsidR="00BE2D48" w:rsidRDefault="00BE2D48" w:rsidP="00BE2D48"/>
    <w:p w14:paraId="4B4394E2" w14:textId="77777777" w:rsidR="00BE2D48" w:rsidRDefault="00BE2D48">
      <w:pPr>
        <w:rPr>
          <w:rFonts w:ascii="Arial" w:hAnsi="Arial" w:cs="Arial"/>
          <w:color w:val="0F7EB4"/>
          <w:sz w:val="28"/>
          <w:lang w:val="en" w:eastAsia="en-AU"/>
        </w:rPr>
      </w:pPr>
      <w:r>
        <w:br w:type="page"/>
      </w:r>
    </w:p>
    <w:p w14:paraId="6CE9FA2A" w14:textId="5E79F19D" w:rsidR="00BE2D48" w:rsidRPr="00BE2D48" w:rsidRDefault="00BE2D48" w:rsidP="00BE2D48">
      <w:pPr>
        <w:pStyle w:val="VCAAHeading4"/>
        <w:spacing w:after="240"/>
      </w:pPr>
      <w:r>
        <w:lastRenderedPageBreak/>
        <w:t>Accompanied works 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BE2D48" w:rsidRPr="00B13D3B" w14:paraId="1756E41F" w14:textId="77777777" w:rsidTr="00BE2D48">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672F1CC9" w14:textId="77777777" w:rsidR="00BE2D48" w:rsidRPr="00B13D3B" w:rsidRDefault="00BE2D48" w:rsidP="00BE2D48">
            <w:pPr>
              <w:pStyle w:val="VCAAtablecondensedheading"/>
            </w:pPr>
            <w:r w:rsidRPr="00833E99">
              <w:t>Composer</w:t>
            </w:r>
          </w:p>
        </w:tc>
        <w:tc>
          <w:tcPr>
            <w:tcW w:w="4321" w:type="dxa"/>
            <w:tcBorders>
              <w:bottom w:val="single" w:sz="4" w:space="0" w:color="000000" w:themeColor="text1"/>
            </w:tcBorders>
          </w:tcPr>
          <w:p w14:paraId="15702ADB" w14:textId="77777777" w:rsidR="00BE2D48" w:rsidRPr="00B13D3B" w:rsidRDefault="00BE2D48" w:rsidP="00BE2D48">
            <w:pPr>
              <w:pStyle w:val="VCAAtablecondensedheading"/>
            </w:pPr>
            <w:r w:rsidRPr="00833E99">
              <w:t>Title</w:t>
            </w:r>
          </w:p>
        </w:tc>
        <w:tc>
          <w:tcPr>
            <w:tcW w:w="1948" w:type="dxa"/>
            <w:tcBorders>
              <w:bottom w:val="single" w:sz="4" w:space="0" w:color="000000" w:themeColor="text1"/>
            </w:tcBorders>
          </w:tcPr>
          <w:p w14:paraId="0B28D340" w14:textId="77777777" w:rsidR="00BE2D48" w:rsidRPr="00B13D3B" w:rsidRDefault="00BE2D48" w:rsidP="00BE2D48">
            <w:pPr>
              <w:pStyle w:val="VCAAtablecondensedheading"/>
            </w:pPr>
            <w:r>
              <w:t>P</w:t>
            </w:r>
            <w:r w:rsidRPr="00833E99">
              <w:t>ublisher</w:t>
            </w:r>
          </w:p>
        </w:tc>
        <w:tc>
          <w:tcPr>
            <w:tcW w:w="1818" w:type="dxa"/>
            <w:tcBorders>
              <w:bottom w:val="single" w:sz="4" w:space="0" w:color="000000" w:themeColor="text1"/>
            </w:tcBorders>
          </w:tcPr>
          <w:p w14:paraId="383D00DD" w14:textId="77777777" w:rsidR="00BE2D48" w:rsidRPr="00B13D3B" w:rsidRDefault="00BE2D48" w:rsidP="00BE2D48">
            <w:pPr>
              <w:pStyle w:val="VCAAtablecondensedheading"/>
            </w:pPr>
            <w:r w:rsidRPr="00833E99">
              <w:t>Duration</w:t>
            </w:r>
            <w:r>
              <w:t xml:space="preserve"> (min)</w:t>
            </w:r>
          </w:p>
        </w:tc>
      </w:tr>
      <w:tr w:rsidR="00BE2D48" w14:paraId="76BC3663" w14:textId="77777777" w:rsidTr="00BE2D48">
        <w:tc>
          <w:tcPr>
            <w:tcW w:w="1831" w:type="dxa"/>
            <w:tcBorders>
              <w:bottom w:val="nil"/>
            </w:tcBorders>
          </w:tcPr>
          <w:p w14:paraId="7B7A37D3" w14:textId="0F905B82" w:rsidR="00BE2D48" w:rsidRDefault="00BE2D48" w:rsidP="00BE2D48">
            <w:pPr>
              <w:pStyle w:val="VCAAtablecondensed"/>
              <w:spacing w:line="240" w:lineRule="auto"/>
            </w:pPr>
            <w:r w:rsidRPr="00824014">
              <w:t>BOZZA, E</w:t>
            </w:r>
          </w:p>
        </w:tc>
        <w:tc>
          <w:tcPr>
            <w:tcW w:w="4321" w:type="dxa"/>
            <w:tcBorders>
              <w:bottom w:val="nil"/>
            </w:tcBorders>
          </w:tcPr>
          <w:p w14:paraId="1ABC8D32" w14:textId="11E8CA2A" w:rsidR="00BE2D48" w:rsidRDefault="00BE2D48" w:rsidP="00BE2D48">
            <w:pPr>
              <w:pStyle w:val="VCAAtablecondensed"/>
            </w:pPr>
            <w:r>
              <w:t>‘</w:t>
            </w:r>
            <w:r w:rsidRPr="00CB3A38">
              <w:t xml:space="preserve">Chant </w:t>
            </w:r>
            <w:proofErr w:type="spellStart"/>
            <w:r w:rsidRPr="00CB3A38">
              <w:t>Lointain</w:t>
            </w:r>
            <w:proofErr w:type="spellEnd"/>
            <w:r>
              <w:t>’</w:t>
            </w:r>
            <w:r>
              <w:br/>
              <w:t>‘</w:t>
            </w:r>
            <w:proofErr w:type="spellStart"/>
            <w:r w:rsidRPr="00CB3A38">
              <w:t>En</w:t>
            </w:r>
            <w:proofErr w:type="spellEnd"/>
            <w:r w:rsidRPr="00CB3A38">
              <w:t xml:space="preserve"> </w:t>
            </w:r>
            <w:proofErr w:type="spellStart"/>
            <w:r w:rsidRPr="00CB3A38">
              <w:t>Forêt</w:t>
            </w:r>
            <w:proofErr w:type="spellEnd"/>
            <w:r>
              <w:t>’</w:t>
            </w:r>
            <w:r>
              <w:br/>
              <w:t>‘</w:t>
            </w:r>
            <w:proofErr w:type="spellStart"/>
            <w:r w:rsidRPr="00CB3A38">
              <w:t>En</w:t>
            </w:r>
            <w:proofErr w:type="spellEnd"/>
            <w:r w:rsidRPr="00CB3A38">
              <w:t xml:space="preserve"> </w:t>
            </w:r>
            <w:proofErr w:type="spellStart"/>
            <w:r w:rsidRPr="00CB3A38">
              <w:t>Irlande</w:t>
            </w:r>
            <w:proofErr w:type="spellEnd"/>
            <w:r>
              <w:t>’</w:t>
            </w:r>
          </w:p>
        </w:tc>
        <w:tc>
          <w:tcPr>
            <w:tcW w:w="1948" w:type="dxa"/>
            <w:tcBorders>
              <w:bottom w:val="nil"/>
            </w:tcBorders>
          </w:tcPr>
          <w:p w14:paraId="4E816E3C" w14:textId="728C9B9C" w:rsidR="00BE2D48" w:rsidRDefault="00BE2D48" w:rsidP="00BE2D48">
            <w:pPr>
              <w:pStyle w:val="VCAAtablecondensed"/>
            </w:pPr>
            <w:r w:rsidRPr="00824014">
              <w:t>Alphonse Leduc</w:t>
            </w:r>
            <w:r>
              <w:br/>
            </w:r>
            <w:r w:rsidRPr="00824014">
              <w:t>Alphonse Leduc</w:t>
            </w:r>
            <w:r>
              <w:br/>
            </w:r>
            <w:r w:rsidRPr="00824014">
              <w:t>Alphonse Leduc</w:t>
            </w:r>
          </w:p>
        </w:tc>
        <w:tc>
          <w:tcPr>
            <w:tcW w:w="1818" w:type="dxa"/>
            <w:tcBorders>
              <w:bottom w:val="nil"/>
            </w:tcBorders>
          </w:tcPr>
          <w:p w14:paraId="566EE10B" w14:textId="4E8B7EAF" w:rsidR="00BE2D48" w:rsidRDefault="00BE2D48" w:rsidP="00BE2D48">
            <w:pPr>
              <w:pStyle w:val="VCAAtablecondensed"/>
            </w:pPr>
            <w:r>
              <w:t>4:00</w:t>
            </w:r>
            <w:r>
              <w:br/>
            </w:r>
            <w:r w:rsidRPr="00824014">
              <w:t xml:space="preserve">5:00 </w:t>
            </w:r>
            <w:r>
              <w:br/>
            </w:r>
            <w:r w:rsidRPr="00824014">
              <w:t xml:space="preserve">5:00 </w:t>
            </w:r>
          </w:p>
        </w:tc>
      </w:tr>
      <w:tr w:rsidR="00BE2D48" w14:paraId="6366F52B" w14:textId="77777777" w:rsidTr="00BE2D48">
        <w:tc>
          <w:tcPr>
            <w:tcW w:w="1831" w:type="dxa"/>
            <w:tcBorders>
              <w:top w:val="nil"/>
              <w:bottom w:val="nil"/>
            </w:tcBorders>
          </w:tcPr>
          <w:p w14:paraId="2D7F7A8A" w14:textId="425ED7A3" w:rsidR="00BE2D48" w:rsidRPr="0024477B" w:rsidRDefault="00BE2D48" w:rsidP="00BE2D48">
            <w:pPr>
              <w:pStyle w:val="VCAAtablecondensed"/>
              <w:spacing w:line="240" w:lineRule="auto"/>
            </w:pPr>
            <w:r w:rsidRPr="00824014">
              <w:t>BUTT, J</w:t>
            </w:r>
          </w:p>
        </w:tc>
        <w:tc>
          <w:tcPr>
            <w:tcW w:w="4321" w:type="dxa"/>
            <w:tcBorders>
              <w:top w:val="nil"/>
              <w:bottom w:val="nil"/>
            </w:tcBorders>
          </w:tcPr>
          <w:p w14:paraId="0E8CBC4E" w14:textId="09EB3503" w:rsidR="00BE2D48" w:rsidRPr="0024477B" w:rsidRDefault="00BE2D48" w:rsidP="00BE2D48">
            <w:pPr>
              <w:pStyle w:val="VCAAtablecondensed"/>
              <w:spacing w:line="240" w:lineRule="auto"/>
            </w:pPr>
            <w:r w:rsidRPr="00824014">
              <w:t>Suite for horn, any two movements</w:t>
            </w:r>
          </w:p>
        </w:tc>
        <w:tc>
          <w:tcPr>
            <w:tcW w:w="1948" w:type="dxa"/>
            <w:tcBorders>
              <w:top w:val="nil"/>
              <w:bottom w:val="nil"/>
            </w:tcBorders>
          </w:tcPr>
          <w:p w14:paraId="4820AA57" w14:textId="5BF0C7A4" w:rsidR="00BE2D48" w:rsidRPr="0024477B" w:rsidRDefault="00BE2D48" w:rsidP="00BE2D48">
            <w:pPr>
              <w:pStyle w:val="VCAAtablecondensed"/>
              <w:spacing w:line="240" w:lineRule="auto"/>
              <w:rPr>
                <w:i/>
              </w:rPr>
            </w:pPr>
            <w:proofErr w:type="spellStart"/>
            <w:r w:rsidRPr="00824014">
              <w:t>Hinrichsen</w:t>
            </w:r>
            <w:proofErr w:type="spellEnd"/>
          </w:p>
        </w:tc>
        <w:tc>
          <w:tcPr>
            <w:tcW w:w="1818" w:type="dxa"/>
            <w:tcBorders>
              <w:top w:val="nil"/>
              <w:bottom w:val="nil"/>
            </w:tcBorders>
          </w:tcPr>
          <w:p w14:paraId="2833B9AD" w14:textId="74DD0FE1" w:rsidR="00BE2D48" w:rsidRPr="0024477B" w:rsidRDefault="00BE2D48" w:rsidP="00BE2D48">
            <w:pPr>
              <w:pStyle w:val="VCAAtablecondensed"/>
              <w:spacing w:line="240" w:lineRule="auto"/>
              <w:rPr>
                <w:rFonts w:cs="Times New Roman"/>
              </w:rPr>
            </w:pPr>
            <w:r w:rsidRPr="00824014">
              <w:t xml:space="preserve">3:40 </w:t>
            </w:r>
          </w:p>
        </w:tc>
      </w:tr>
      <w:tr w:rsidR="00BE2D48" w14:paraId="5E61CFF8" w14:textId="77777777" w:rsidTr="00BE2D48">
        <w:tc>
          <w:tcPr>
            <w:tcW w:w="1831" w:type="dxa"/>
            <w:tcBorders>
              <w:top w:val="nil"/>
              <w:bottom w:val="nil"/>
            </w:tcBorders>
          </w:tcPr>
          <w:p w14:paraId="78FEDE57" w14:textId="5FB73295" w:rsidR="00BE2D48" w:rsidRPr="00A226E3" w:rsidRDefault="00BE2D48" w:rsidP="00BE2D48">
            <w:pPr>
              <w:pStyle w:val="VCAAtablecondensed"/>
              <w:spacing w:line="240" w:lineRule="auto"/>
            </w:pPr>
            <w:r w:rsidRPr="00824014">
              <w:t>COOKE, A</w:t>
            </w:r>
          </w:p>
        </w:tc>
        <w:tc>
          <w:tcPr>
            <w:tcW w:w="4321" w:type="dxa"/>
            <w:tcBorders>
              <w:top w:val="nil"/>
              <w:bottom w:val="nil"/>
            </w:tcBorders>
          </w:tcPr>
          <w:p w14:paraId="64A4A2FE" w14:textId="121C641C" w:rsidR="00BE2D48" w:rsidRPr="00B0306B" w:rsidRDefault="00BE2D48" w:rsidP="00BE2D48">
            <w:pPr>
              <w:pStyle w:val="VCAAtablecondensed"/>
              <w:spacing w:line="240" w:lineRule="auto"/>
              <w:rPr>
                <w:i/>
              </w:rPr>
            </w:pPr>
            <w:r w:rsidRPr="00824014">
              <w:t>Rondo in B flat major</w:t>
            </w:r>
          </w:p>
        </w:tc>
        <w:tc>
          <w:tcPr>
            <w:tcW w:w="1948" w:type="dxa"/>
            <w:tcBorders>
              <w:top w:val="nil"/>
              <w:bottom w:val="nil"/>
            </w:tcBorders>
          </w:tcPr>
          <w:p w14:paraId="1B0DDFFD" w14:textId="663941D0" w:rsidR="00BE2D48" w:rsidRPr="00A226E3" w:rsidRDefault="00BE2D48" w:rsidP="00BE2D48">
            <w:pPr>
              <w:pStyle w:val="VCAAtablecondensed"/>
              <w:spacing w:line="240" w:lineRule="auto"/>
            </w:pPr>
            <w:r w:rsidRPr="00824014">
              <w:t>Schott</w:t>
            </w:r>
          </w:p>
        </w:tc>
        <w:tc>
          <w:tcPr>
            <w:tcW w:w="1818" w:type="dxa"/>
            <w:tcBorders>
              <w:top w:val="nil"/>
              <w:bottom w:val="nil"/>
            </w:tcBorders>
          </w:tcPr>
          <w:p w14:paraId="7E56AE18" w14:textId="3D9EB8E1" w:rsidR="00BE2D48" w:rsidRPr="00A226E3" w:rsidRDefault="00BE2D48" w:rsidP="00BE2D48">
            <w:pPr>
              <w:pStyle w:val="VCAAtablecondensed"/>
              <w:spacing w:line="240" w:lineRule="auto"/>
            </w:pPr>
            <w:r w:rsidRPr="00824014">
              <w:t xml:space="preserve">4:00 </w:t>
            </w:r>
          </w:p>
        </w:tc>
      </w:tr>
      <w:tr w:rsidR="00BE2D48" w14:paraId="09EDAC3E" w14:textId="77777777" w:rsidTr="00BE2D48">
        <w:tc>
          <w:tcPr>
            <w:tcW w:w="1831" w:type="dxa"/>
            <w:tcBorders>
              <w:top w:val="nil"/>
              <w:bottom w:val="nil"/>
            </w:tcBorders>
          </w:tcPr>
          <w:p w14:paraId="4533808A" w14:textId="0D27744C" w:rsidR="00BE2D48" w:rsidRPr="00A226E3" w:rsidRDefault="00BE2D48" w:rsidP="00BE2D48">
            <w:pPr>
              <w:pStyle w:val="VCAAtablecondensed"/>
              <w:spacing w:line="240" w:lineRule="auto"/>
            </w:pPr>
            <w:r w:rsidRPr="00824014">
              <w:t>DENISS, G</w:t>
            </w:r>
          </w:p>
        </w:tc>
        <w:tc>
          <w:tcPr>
            <w:tcW w:w="4321" w:type="dxa"/>
            <w:tcBorders>
              <w:top w:val="nil"/>
              <w:bottom w:val="nil"/>
            </w:tcBorders>
          </w:tcPr>
          <w:p w14:paraId="63D6FC6E" w14:textId="3DA531F2" w:rsidR="00BE2D48" w:rsidRPr="00B0306B" w:rsidRDefault="00BE2D48" w:rsidP="00BE2D48">
            <w:pPr>
              <w:pStyle w:val="VCAAtablecondensed"/>
              <w:spacing w:line="240" w:lineRule="auto"/>
              <w:rPr>
                <w:i/>
              </w:rPr>
            </w:pPr>
            <w:r w:rsidRPr="00824014">
              <w:rPr>
                <w:i/>
              </w:rPr>
              <w:t>4 Characteristic Pieces</w:t>
            </w:r>
            <w:r w:rsidRPr="00824014">
              <w:t xml:space="preserve">, any one of movements 2, 3 </w:t>
            </w:r>
            <w:r w:rsidRPr="009D1409">
              <w:t xml:space="preserve">or </w:t>
            </w:r>
            <w:r w:rsidRPr="00824014">
              <w:t>4</w:t>
            </w:r>
          </w:p>
        </w:tc>
        <w:tc>
          <w:tcPr>
            <w:tcW w:w="1948" w:type="dxa"/>
            <w:tcBorders>
              <w:top w:val="nil"/>
              <w:bottom w:val="nil"/>
            </w:tcBorders>
          </w:tcPr>
          <w:p w14:paraId="499F010B" w14:textId="0579DC72" w:rsidR="00BE2D48" w:rsidRPr="00A226E3" w:rsidRDefault="00BE2D48" w:rsidP="00BE2D48">
            <w:pPr>
              <w:pStyle w:val="VCAAtablecondensed"/>
              <w:spacing w:line="240" w:lineRule="auto"/>
            </w:pPr>
            <w:proofErr w:type="spellStart"/>
            <w:r w:rsidRPr="00824014">
              <w:t>Allans</w:t>
            </w:r>
            <w:proofErr w:type="spellEnd"/>
            <w:r w:rsidRPr="00824014">
              <w:t xml:space="preserve"> Publishing</w:t>
            </w:r>
          </w:p>
        </w:tc>
        <w:tc>
          <w:tcPr>
            <w:tcW w:w="1818" w:type="dxa"/>
            <w:tcBorders>
              <w:top w:val="nil"/>
              <w:bottom w:val="nil"/>
            </w:tcBorders>
          </w:tcPr>
          <w:p w14:paraId="73F7F136" w14:textId="2F0AB87D" w:rsidR="00BE2D48" w:rsidRPr="00A226E3" w:rsidRDefault="00BE2D48" w:rsidP="00BE2D48">
            <w:pPr>
              <w:pStyle w:val="VCAAtablecondensed"/>
              <w:spacing w:line="240" w:lineRule="auto"/>
            </w:pPr>
            <w:r w:rsidRPr="00824014">
              <w:t xml:space="preserve">2:00–3:00 </w:t>
            </w:r>
          </w:p>
        </w:tc>
      </w:tr>
      <w:tr w:rsidR="00BE2D48" w14:paraId="10F6D9B0" w14:textId="77777777" w:rsidTr="00BE2D48">
        <w:tc>
          <w:tcPr>
            <w:tcW w:w="1831" w:type="dxa"/>
            <w:tcBorders>
              <w:top w:val="nil"/>
              <w:bottom w:val="nil"/>
            </w:tcBorders>
          </w:tcPr>
          <w:p w14:paraId="79B51DE6" w14:textId="49545A4B" w:rsidR="00BE2D48" w:rsidRPr="00A226E3" w:rsidRDefault="00BE2D48" w:rsidP="00BE2D48">
            <w:pPr>
              <w:pStyle w:val="VCAAtablecondensed"/>
              <w:spacing w:line="240" w:lineRule="auto"/>
            </w:pPr>
            <w:r w:rsidRPr="00824014">
              <w:t>DREYFUS, G</w:t>
            </w:r>
          </w:p>
        </w:tc>
        <w:tc>
          <w:tcPr>
            <w:tcW w:w="4321" w:type="dxa"/>
            <w:tcBorders>
              <w:top w:val="nil"/>
              <w:bottom w:val="nil"/>
            </w:tcBorders>
          </w:tcPr>
          <w:p w14:paraId="344900E8" w14:textId="4418C2A4" w:rsidR="00BE2D48" w:rsidRPr="00B0306B" w:rsidRDefault="00BE2D48" w:rsidP="00BE2D48">
            <w:pPr>
              <w:pStyle w:val="VCAAtablecondensed"/>
              <w:spacing w:line="240" w:lineRule="auto"/>
              <w:rPr>
                <w:i/>
              </w:rPr>
            </w:pPr>
            <w:r>
              <w:t>‘</w:t>
            </w:r>
            <w:r w:rsidRPr="00CB3A38">
              <w:t>Tender Mercies</w:t>
            </w:r>
            <w:r>
              <w:t>’</w:t>
            </w:r>
          </w:p>
        </w:tc>
        <w:tc>
          <w:tcPr>
            <w:tcW w:w="1948" w:type="dxa"/>
            <w:tcBorders>
              <w:top w:val="nil"/>
              <w:bottom w:val="nil"/>
            </w:tcBorders>
          </w:tcPr>
          <w:p w14:paraId="6FB4A3F6" w14:textId="04EFEDCA" w:rsidR="00BE2D48" w:rsidRPr="00A226E3" w:rsidRDefault="00BE2D48" w:rsidP="00BE2D48">
            <w:pPr>
              <w:pStyle w:val="VCAAtablecondensed"/>
              <w:spacing w:line="240" w:lineRule="auto"/>
            </w:pPr>
            <w:proofErr w:type="spellStart"/>
            <w:r w:rsidRPr="00824014">
              <w:t>Allans</w:t>
            </w:r>
            <w:proofErr w:type="spellEnd"/>
            <w:r w:rsidRPr="00824014">
              <w:t xml:space="preserve"> Music</w:t>
            </w:r>
          </w:p>
        </w:tc>
        <w:tc>
          <w:tcPr>
            <w:tcW w:w="1818" w:type="dxa"/>
            <w:tcBorders>
              <w:top w:val="nil"/>
              <w:bottom w:val="nil"/>
            </w:tcBorders>
          </w:tcPr>
          <w:p w14:paraId="000312DA" w14:textId="03821A8E" w:rsidR="00BE2D48" w:rsidRPr="00A226E3" w:rsidRDefault="00BE2D48" w:rsidP="00BE2D48">
            <w:pPr>
              <w:pStyle w:val="VCAAtablecondensed"/>
              <w:spacing w:line="240" w:lineRule="auto"/>
            </w:pPr>
            <w:r w:rsidRPr="00824014">
              <w:t xml:space="preserve">4:00 </w:t>
            </w:r>
          </w:p>
        </w:tc>
      </w:tr>
      <w:tr w:rsidR="00BE2D48" w14:paraId="1AE6FD3A" w14:textId="77777777" w:rsidTr="00BE2D48">
        <w:tc>
          <w:tcPr>
            <w:tcW w:w="1831" w:type="dxa"/>
            <w:tcBorders>
              <w:top w:val="nil"/>
              <w:bottom w:val="nil"/>
            </w:tcBorders>
          </w:tcPr>
          <w:p w14:paraId="287F52A1" w14:textId="31416798" w:rsidR="00BE2D48" w:rsidRPr="00A226E3" w:rsidRDefault="00BE2D48" w:rsidP="00BE2D48">
            <w:pPr>
              <w:pStyle w:val="VCAAtablecondensed"/>
              <w:spacing w:line="240" w:lineRule="auto"/>
            </w:pPr>
            <w:r w:rsidRPr="00A226E3">
              <w:t>DUNHILL, TF</w:t>
            </w:r>
          </w:p>
        </w:tc>
        <w:tc>
          <w:tcPr>
            <w:tcW w:w="4321" w:type="dxa"/>
            <w:tcBorders>
              <w:top w:val="nil"/>
              <w:bottom w:val="nil"/>
            </w:tcBorders>
          </w:tcPr>
          <w:p w14:paraId="3791B99C" w14:textId="352FF9ED" w:rsidR="00BE2D48" w:rsidRPr="00B0306B" w:rsidRDefault="00BE2D48" w:rsidP="00BE2D48">
            <w:pPr>
              <w:pStyle w:val="VCAAtablecondensed"/>
              <w:spacing w:line="240" w:lineRule="auto"/>
              <w:rPr>
                <w:i/>
              </w:rPr>
            </w:pPr>
            <w:r w:rsidRPr="00A226E3">
              <w:rPr>
                <w:i/>
              </w:rPr>
              <w:t>Cornucopi</w:t>
            </w:r>
            <w:r>
              <w:rPr>
                <w:i/>
              </w:rPr>
              <w:t>a</w:t>
            </w:r>
            <w:r w:rsidRPr="00A226E3">
              <w:rPr>
                <w:i/>
              </w:rPr>
              <w:t>,</w:t>
            </w:r>
            <w:r w:rsidRPr="00A226E3">
              <w:t xml:space="preserve"> any two or three movements</w:t>
            </w:r>
            <w:r>
              <w:t xml:space="preserve"> </w:t>
            </w:r>
          </w:p>
        </w:tc>
        <w:tc>
          <w:tcPr>
            <w:tcW w:w="1948" w:type="dxa"/>
            <w:tcBorders>
              <w:top w:val="nil"/>
              <w:bottom w:val="nil"/>
            </w:tcBorders>
          </w:tcPr>
          <w:p w14:paraId="6C8A552C" w14:textId="0C93CC6C" w:rsidR="00BE2D48" w:rsidRPr="00A226E3" w:rsidRDefault="00BE2D48" w:rsidP="00BE2D48">
            <w:pPr>
              <w:pStyle w:val="VCAAtablecondensed"/>
              <w:spacing w:line="240" w:lineRule="auto"/>
            </w:pPr>
            <w:proofErr w:type="spellStart"/>
            <w:r w:rsidRPr="00A226E3">
              <w:t>Boosey</w:t>
            </w:r>
            <w:proofErr w:type="spellEnd"/>
            <w:r w:rsidRPr="00A226E3">
              <w:t xml:space="preserve"> and Hawkes </w:t>
            </w:r>
          </w:p>
        </w:tc>
        <w:tc>
          <w:tcPr>
            <w:tcW w:w="1818" w:type="dxa"/>
            <w:tcBorders>
              <w:top w:val="nil"/>
              <w:bottom w:val="nil"/>
            </w:tcBorders>
          </w:tcPr>
          <w:p w14:paraId="11F263AF" w14:textId="1D15FE1D" w:rsidR="00BE2D48" w:rsidRPr="00A226E3" w:rsidRDefault="00BE2D48" w:rsidP="00BE2D48">
            <w:pPr>
              <w:pStyle w:val="VCAAtablecondensed"/>
              <w:spacing w:line="240" w:lineRule="auto"/>
            </w:pPr>
            <w:r w:rsidRPr="00A226E3">
              <w:t xml:space="preserve">2:00–9:00 </w:t>
            </w:r>
          </w:p>
        </w:tc>
      </w:tr>
      <w:tr w:rsidR="00BE2D48" w14:paraId="1F72A006" w14:textId="77777777" w:rsidTr="00BE2D48">
        <w:tc>
          <w:tcPr>
            <w:tcW w:w="1831" w:type="dxa"/>
            <w:tcBorders>
              <w:top w:val="nil"/>
              <w:bottom w:val="nil"/>
            </w:tcBorders>
          </w:tcPr>
          <w:p w14:paraId="0283D6FB" w14:textId="6FC25ED2" w:rsidR="00BE2D48" w:rsidRPr="00A226E3" w:rsidRDefault="00BE2D48" w:rsidP="00BE2D48">
            <w:pPr>
              <w:pStyle w:val="VCAAtablecondensed"/>
              <w:spacing w:line="240" w:lineRule="auto"/>
            </w:pPr>
            <w:r w:rsidRPr="00824014">
              <w:t>FRANCAIX, J</w:t>
            </w:r>
          </w:p>
        </w:tc>
        <w:tc>
          <w:tcPr>
            <w:tcW w:w="4321" w:type="dxa"/>
            <w:tcBorders>
              <w:top w:val="nil"/>
              <w:bottom w:val="nil"/>
            </w:tcBorders>
          </w:tcPr>
          <w:p w14:paraId="16DB12A2" w14:textId="0EBC98A6" w:rsidR="00BE2D48" w:rsidRPr="00B0306B" w:rsidRDefault="00BE2D48" w:rsidP="00BE2D48">
            <w:pPr>
              <w:pStyle w:val="VCAAtablecondensed"/>
              <w:spacing w:line="240" w:lineRule="auto"/>
              <w:rPr>
                <w:i/>
              </w:rPr>
            </w:pPr>
            <w:r w:rsidRPr="00824014">
              <w:t>Ca</w:t>
            </w:r>
            <w:r>
              <w:t>no</w:t>
            </w:r>
            <w:r w:rsidRPr="00824014">
              <w:t>n in octave</w:t>
            </w:r>
          </w:p>
        </w:tc>
        <w:tc>
          <w:tcPr>
            <w:tcW w:w="1948" w:type="dxa"/>
            <w:tcBorders>
              <w:top w:val="nil"/>
              <w:bottom w:val="nil"/>
            </w:tcBorders>
          </w:tcPr>
          <w:p w14:paraId="6D669436" w14:textId="7438E39B" w:rsidR="00BE2D48" w:rsidRPr="00A226E3" w:rsidRDefault="00BE2D48" w:rsidP="00BE2D48">
            <w:pPr>
              <w:pStyle w:val="VCAAtablecondensed"/>
              <w:spacing w:line="240" w:lineRule="auto"/>
            </w:pPr>
            <w:r w:rsidRPr="00824014">
              <w:t xml:space="preserve">International Music Company </w:t>
            </w:r>
          </w:p>
        </w:tc>
        <w:tc>
          <w:tcPr>
            <w:tcW w:w="1818" w:type="dxa"/>
            <w:tcBorders>
              <w:top w:val="nil"/>
              <w:bottom w:val="nil"/>
            </w:tcBorders>
          </w:tcPr>
          <w:p w14:paraId="1350D7C7" w14:textId="4580A034" w:rsidR="00BE2D48" w:rsidRPr="00A226E3" w:rsidRDefault="00BE2D48" w:rsidP="00BE2D48">
            <w:pPr>
              <w:pStyle w:val="VCAAtablecondensed"/>
              <w:spacing w:line="240" w:lineRule="auto"/>
            </w:pPr>
            <w:r w:rsidRPr="00824014">
              <w:t xml:space="preserve">2:00 </w:t>
            </w:r>
          </w:p>
        </w:tc>
      </w:tr>
      <w:tr w:rsidR="00BE2D48" w14:paraId="5285D016" w14:textId="77777777" w:rsidTr="00BE2D48">
        <w:tc>
          <w:tcPr>
            <w:tcW w:w="1831" w:type="dxa"/>
            <w:tcBorders>
              <w:top w:val="nil"/>
              <w:bottom w:val="nil"/>
            </w:tcBorders>
          </w:tcPr>
          <w:p w14:paraId="1AFF9D82" w14:textId="728EBE22" w:rsidR="00BE2D48" w:rsidRPr="00A226E3" w:rsidRDefault="00BE2D48" w:rsidP="00BE2D48">
            <w:pPr>
              <w:pStyle w:val="VCAAtablecondensed"/>
              <w:spacing w:line="240" w:lineRule="auto"/>
            </w:pPr>
            <w:r w:rsidRPr="00824014">
              <w:t>GIFFORD, H</w:t>
            </w:r>
          </w:p>
        </w:tc>
        <w:tc>
          <w:tcPr>
            <w:tcW w:w="4321" w:type="dxa"/>
            <w:tcBorders>
              <w:top w:val="nil"/>
              <w:bottom w:val="nil"/>
            </w:tcBorders>
          </w:tcPr>
          <w:p w14:paraId="5B4A36F4" w14:textId="692116FC" w:rsidR="00BE2D48" w:rsidRPr="00B0306B" w:rsidRDefault="00BE2D48" w:rsidP="00BE2D48">
            <w:pPr>
              <w:pStyle w:val="VCAAtablecondensed"/>
              <w:spacing w:line="240" w:lineRule="auto"/>
              <w:rPr>
                <w:i/>
              </w:rPr>
            </w:pPr>
            <w:r>
              <w:t>‘</w:t>
            </w:r>
            <w:r w:rsidRPr="00CB3A38">
              <w:t>Of Old Angkor</w:t>
            </w:r>
            <w:r>
              <w:t>’</w:t>
            </w:r>
            <w:r w:rsidRPr="00824014">
              <w:t xml:space="preserve"> for horn (as </w:t>
            </w:r>
            <w:proofErr w:type="spellStart"/>
            <w:r w:rsidRPr="00824014">
              <w:t>sneng</w:t>
            </w:r>
            <w:proofErr w:type="spellEnd"/>
            <w:r w:rsidRPr="00824014">
              <w:t>) and marimba</w:t>
            </w:r>
          </w:p>
        </w:tc>
        <w:tc>
          <w:tcPr>
            <w:tcW w:w="1948" w:type="dxa"/>
            <w:tcBorders>
              <w:top w:val="nil"/>
              <w:bottom w:val="nil"/>
            </w:tcBorders>
          </w:tcPr>
          <w:p w14:paraId="492B075B" w14:textId="357BAC78" w:rsidR="00BE2D48" w:rsidRPr="00A226E3" w:rsidRDefault="00BE2D48" w:rsidP="00BE2D48">
            <w:pPr>
              <w:pStyle w:val="VCAAtablecondensed"/>
              <w:spacing w:line="240" w:lineRule="auto"/>
            </w:pPr>
            <w:r w:rsidRPr="00824014">
              <w:t>Red House Editions www.redhouse.com.au</w:t>
            </w:r>
          </w:p>
        </w:tc>
        <w:tc>
          <w:tcPr>
            <w:tcW w:w="1818" w:type="dxa"/>
            <w:tcBorders>
              <w:top w:val="nil"/>
              <w:bottom w:val="nil"/>
            </w:tcBorders>
          </w:tcPr>
          <w:p w14:paraId="12C60A4C" w14:textId="64945926" w:rsidR="00BE2D48" w:rsidRPr="00A226E3" w:rsidRDefault="00BE2D48" w:rsidP="00BE2D48">
            <w:pPr>
              <w:pStyle w:val="VCAAtablecondensed"/>
              <w:spacing w:line="240" w:lineRule="auto"/>
            </w:pPr>
            <w:r w:rsidRPr="00824014">
              <w:t xml:space="preserve">4:00 </w:t>
            </w:r>
          </w:p>
        </w:tc>
      </w:tr>
      <w:tr w:rsidR="00BE2D48" w14:paraId="4CE7DCD8" w14:textId="77777777" w:rsidTr="00BE2D48">
        <w:tc>
          <w:tcPr>
            <w:tcW w:w="1831" w:type="dxa"/>
            <w:tcBorders>
              <w:top w:val="nil"/>
              <w:bottom w:val="nil"/>
            </w:tcBorders>
          </w:tcPr>
          <w:p w14:paraId="4649DC86" w14:textId="2A2CF3AD" w:rsidR="00BE2D48" w:rsidRPr="00A226E3" w:rsidRDefault="00BE2D48" w:rsidP="00BE2D48">
            <w:pPr>
              <w:pStyle w:val="VCAAtablecondensed"/>
              <w:spacing w:line="240" w:lineRule="auto"/>
            </w:pPr>
            <w:r w:rsidRPr="00824014">
              <w:t>HINDEMITH, P</w:t>
            </w:r>
          </w:p>
        </w:tc>
        <w:tc>
          <w:tcPr>
            <w:tcW w:w="4321" w:type="dxa"/>
            <w:tcBorders>
              <w:top w:val="nil"/>
              <w:bottom w:val="nil"/>
            </w:tcBorders>
          </w:tcPr>
          <w:p w14:paraId="1A9DD653" w14:textId="198D0AC4" w:rsidR="00BE2D48" w:rsidRPr="00B0306B" w:rsidRDefault="00BE2D48" w:rsidP="00BE2D48">
            <w:pPr>
              <w:pStyle w:val="VCAAtablecondensed"/>
              <w:spacing w:line="240" w:lineRule="auto"/>
              <w:rPr>
                <w:i/>
              </w:rPr>
            </w:pPr>
            <w:r w:rsidRPr="00824014">
              <w:t>Sonata in C</w:t>
            </w:r>
            <w:r w:rsidRPr="00824014">
              <w:rPr>
                <w:i/>
              </w:rPr>
              <w:t xml:space="preserve"> </w:t>
            </w:r>
            <w:r w:rsidRPr="00824014">
              <w:t>(1939), any one or two movement/s</w:t>
            </w:r>
          </w:p>
        </w:tc>
        <w:tc>
          <w:tcPr>
            <w:tcW w:w="1948" w:type="dxa"/>
            <w:tcBorders>
              <w:top w:val="nil"/>
              <w:bottom w:val="nil"/>
            </w:tcBorders>
          </w:tcPr>
          <w:p w14:paraId="3433F93B" w14:textId="52E2CFA7" w:rsidR="00BE2D48" w:rsidRPr="00A226E3" w:rsidRDefault="00BE2D48" w:rsidP="00BE2D48">
            <w:pPr>
              <w:pStyle w:val="VCAAtablecondensed"/>
              <w:spacing w:line="240" w:lineRule="auto"/>
            </w:pPr>
            <w:r w:rsidRPr="00824014">
              <w:t>Schott</w:t>
            </w:r>
          </w:p>
        </w:tc>
        <w:tc>
          <w:tcPr>
            <w:tcW w:w="1818" w:type="dxa"/>
            <w:tcBorders>
              <w:top w:val="nil"/>
              <w:bottom w:val="nil"/>
            </w:tcBorders>
          </w:tcPr>
          <w:p w14:paraId="48ED266C" w14:textId="62451A53" w:rsidR="00BE2D48" w:rsidRPr="00A226E3" w:rsidRDefault="00BE2D48" w:rsidP="00BE2D48">
            <w:pPr>
              <w:pStyle w:val="VCAAtablecondensed"/>
              <w:spacing w:line="240" w:lineRule="auto"/>
            </w:pPr>
            <w:r w:rsidRPr="00824014">
              <w:t xml:space="preserve">4:00–8:00 </w:t>
            </w:r>
          </w:p>
        </w:tc>
      </w:tr>
      <w:tr w:rsidR="00BE2D48" w14:paraId="79B0FC04" w14:textId="77777777" w:rsidTr="00BE2D48">
        <w:tc>
          <w:tcPr>
            <w:tcW w:w="1831" w:type="dxa"/>
            <w:tcBorders>
              <w:top w:val="nil"/>
              <w:bottom w:val="nil"/>
            </w:tcBorders>
          </w:tcPr>
          <w:p w14:paraId="3E772E9B" w14:textId="100FC822" w:rsidR="00BE2D48" w:rsidRPr="00A226E3" w:rsidRDefault="00BE2D48" w:rsidP="00BE2D48">
            <w:pPr>
              <w:pStyle w:val="VCAAtablecondensed"/>
              <w:spacing w:line="240" w:lineRule="auto"/>
            </w:pPr>
            <w:r w:rsidRPr="00824014">
              <w:t>NIELSEN, C</w:t>
            </w:r>
          </w:p>
        </w:tc>
        <w:tc>
          <w:tcPr>
            <w:tcW w:w="4321" w:type="dxa"/>
            <w:tcBorders>
              <w:top w:val="nil"/>
              <w:bottom w:val="nil"/>
            </w:tcBorders>
          </w:tcPr>
          <w:p w14:paraId="7D43BD8E" w14:textId="487D7BFF" w:rsidR="00BE2D48" w:rsidRPr="00B0306B" w:rsidRDefault="00BE2D48" w:rsidP="00BE2D48">
            <w:pPr>
              <w:pStyle w:val="VCAAtablecondensed"/>
              <w:spacing w:line="240" w:lineRule="auto"/>
              <w:rPr>
                <w:i/>
              </w:rPr>
            </w:pPr>
            <w:r>
              <w:t>‘</w:t>
            </w:r>
            <w:r w:rsidRPr="00CB3A38">
              <w:t xml:space="preserve">Canto </w:t>
            </w:r>
            <w:proofErr w:type="spellStart"/>
            <w:r w:rsidRPr="00CB3A38">
              <w:t>Serioso</w:t>
            </w:r>
            <w:proofErr w:type="spellEnd"/>
            <w:r>
              <w:t>’</w:t>
            </w:r>
          </w:p>
        </w:tc>
        <w:tc>
          <w:tcPr>
            <w:tcW w:w="1948" w:type="dxa"/>
            <w:tcBorders>
              <w:top w:val="nil"/>
              <w:bottom w:val="nil"/>
            </w:tcBorders>
          </w:tcPr>
          <w:p w14:paraId="2ACBFB34" w14:textId="110AAF98" w:rsidR="00BE2D48" w:rsidRPr="00A226E3" w:rsidRDefault="00BE2D48" w:rsidP="00BE2D48">
            <w:pPr>
              <w:pStyle w:val="VCAAtablecondensed"/>
              <w:spacing w:line="240" w:lineRule="auto"/>
            </w:pPr>
            <w:r w:rsidRPr="00824014">
              <w:t>W Hansen</w:t>
            </w:r>
          </w:p>
        </w:tc>
        <w:tc>
          <w:tcPr>
            <w:tcW w:w="1818" w:type="dxa"/>
            <w:tcBorders>
              <w:top w:val="nil"/>
              <w:bottom w:val="nil"/>
            </w:tcBorders>
          </w:tcPr>
          <w:p w14:paraId="6E70D53A" w14:textId="61FF1868" w:rsidR="00BE2D48" w:rsidRPr="00A226E3" w:rsidRDefault="00BE2D48" w:rsidP="00BE2D48">
            <w:pPr>
              <w:pStyle w:val="VCAAtablecondensed"/>
              <w:spacing w:line="240" w:lineRule="auto"/>
            </w:pPr>
            <w:r w:rsidRPr="00824014">
              <w:t xml:space="preserve">3:00 </w:t>
            </w:r>
          </w:p>
        </w:tc>
      </w:tr>
      <w:tr w:rsidR="00BE2D48" w14:paraId="298E418C" w14:textId="77777777" w:rsidTr="00BE2D48">
        <w:tc>
          <w:tcPr>
            <w:tcW w:w="1831" w:type="dxa"/>
            <w:tcBorders>
              <w:top w:val="nil"/>
              <w:bottom w:val="nil"/>
            </w:tcBorders>
          </w:tcPr>
          <w:p w14:paraId="5D8E4693" w14:textId="125844D8" w:rsidR="00BE2D48" w:rsidRPr="00A226E3" w:rsidRDefault="00BE2D48" w:rsidP="00BE2D48">
            <w:pPr>
              <w:pStyle w:val="VCAAtablecondensed"/>
              <w:spacing w:line="240" w:lineRule="auto"/>
            </w:pPr>
            <w:r w:rsidRPr="00A226E3">
              <w:t>ORR, R</w:t>
            </w:r>
          </w:p>
        </w:tc>
        <w:tc>
          <w:tcPr>
            <w:tcW w:w="4321" w:type="dxa"/>
            <w:tcBorders>
              <w:top w:val="nil"/>
              <w:bottom w:val="nil"/>
            </w:tcBorders>
          </w:tcPr>
          <w:p w14:paraId="363652D7" w14:textId="5F55DDFF" w:rsidR="00BE2D48" w:rsidRPr="00B0306B" w:rsidRDefault="00BE2D48" w:rsidP="00BE2D48">
            <w:pPr>
              <w:pStyle w:val="VCAAtablecondensed"/>
              <w:spacing w:line="240" w:lineRule="auto"/>
              <w:rPr>
                <w:i/>
              </w:rPr>
            </w:pPr>
            <w:r w:rsidRPr="00A226E3">
              <w:t>Serenade</w:t>
            </w:r>
            <w:r>
              <w:t xml:space="preserve"> </w:t>
            </w:r>
          </w:p>
        </w:tc>
        <w:tc>
          <w:tcPr>
            <w:tcW w:w="1948" w:type="dxa"/>
            <w:tcBorders>
              <w:top w:val="nil"/>
              <w:bottom w:val="nil"/>
            </w:tcBorders>
          </w:tcPr>
          <w:p w14:paraId="5D14C8FC" w14:textId="7C325D12" w:rsidR="00BE2D48" w:rsidRPr="00A226E3" w:rsidRDefault="00BE2D48" w:rsidP="00BE2D48">
            <w:pPr>
              <w:pStyle w:val="VCAAtablecondensed"/>
              <w:spacing w:line="240" w:lineRule="auto"/>
            </w:pPr>
            <w:r w:rsidRPr="00A226E3">
              <w:t>Schott</w:t>
            </w:r>
          </w:p>
        </w:tc>
        <w:tc>
          <w:tcPr>
            <w:tcW w:w="1818" w:type="dxa"/>
            <w:tcBorders>
              <w:top w:val="nil"/>
              <w:bottom w:val="nil"/>
            </w:tcBorders>
          </w:tcPr>
          <w:p w14:paraId="016F654F" w14:textId="332968C9" w:rsidR="00BE2D48" w:rsidRPr="00A226E3" w:rsidRDefault="00BE2D48" w:rsidP="00BE2D48">
            <w:pPr>
              <w:pStyle w:val="VCAAtablecondensed"/>
              <w:spacing w:line="240" w:lineRule="auto"/>
            </w:pPr>
            <w:r w:rsidRPr="00A226E3">
              <w:t xml:space="preserve">4:00 </w:t>
            </w:r>
          </w:p>
        </w:tc>
      </w:tr>
      <w:tr w:rsidR="00BE2D48" w14:paraId="5607BD61" w14:textId="77777777" w:rsidTr="00BE2D48">
        <w:tc>
          <w:tcPr>
            <w:tcW w:w="1831" w:type="dxa"/>
            <w:tcBorders>
              <w:top w:val="nil"/>
              <w:bottom w:val="nil"/>
            </w:tcBorders>
          </w:tcPr>
          <w:p w14:paraId="07003233" w14:textId="56A5BA90" w:rsidR="00BE2D48" w:rsidRPr="00A226E3" w:rsidRDefault="00BE2D48" w:rsidP="00BE2D48">
            <w:pPr>
              <w:pStyle w:val="VCAAtablecondensed"/>
              <w:spacing w:line="240" w:lineRule="auto"/>
            </w:pPr>
            <w:r w:rsidRPr="00824014">
              <w:t>POULENC, F</w:t>
            </w:r>
          </w:p>
        </w:tc>
        <w:tc>
          <w:tcPr>
            <w:tcW w:w="4321" w:type="dxa"/>
            <w:tcBorders>
              <w:top w:val="nil"/>
              <w:bottom w:val="nil"/>
            </w:tcBorders>
          </w:tcPr>
          <w:p w14:paraId="2D927617" w14:textId="2EF31475" w:rsidR="00BE2D48" w:rsidRPr="00B0306B" w:rsidRDefault="00BE2D48" w:rsidP="00BE2D48">
            <w:pPr>
              <w:pStyle w:val="VCAAtablecondensed"/>
              <w:spacing w:line="240" w:lineRule="auto"/>
              <w:rPr>
                <w:i/>
              </w:rPr>
            </w:pPr>
            <w:proofErr w:type="spellStart"/>
            <w:r w:rsidRPr="00824014">
              <w:t>Elegie</w:t>
            </w:r>
            <w:proofErr w:type="spellEnd"/>
          </w:p>
        </w:tc>
        <w:tc>
          <w:tcPr>
            <w:tcW w:w="1948" w:type="dxa"/>
            <w:tcBorders>
              <w:top w:val="nil"/>
              <w:bottom w:val="nil"/>
            </w:tcBorders>
          </w:tcPr>
          <w:p w14:paraId="66C92699" w14:textId="3E64A6CB" w:rsidR="00BE2D48" w:rsidRPr="00A226E3" w:rsidRDefault="00BE2D48" w:rsidP="00BE2D48">
            <w:pPr>
              <w:pStyle w:val="VCAAtablecondensed"/>
              <w:spacing w:line="240" w:lineRule="auto"/>
            </w:pPr>
            <w:r w:rsidRPr="00824014">
              <w:t xml:space="preserve">Chester </w:t>
            </w:r>
          </w:p>
        </w:tc>
        <w:tc>
          <w:tcPr>
            <w:tcW w:w="1818" w:type="dxa"/>
            <w:tcBorders>
              <w:top w:val="nil"/>
              <w:bottom w:val="nil"/>
            </w:tcBorders>
          </w:tcPr>
          <w:p w14:paraId="4DDA980B" w14:textId="365F8EDE" w:rsidR="00BE2D48" w:rsidRPr="00A226E3" w:rsidRDefault="00BE2D48" w:rsidP="00BE2D48">
            <w:pPr>
              <w:pStyle w:val="VCAAtablecondensed"/>
              <w:spacing w:line="240" w:lineRule="auto"/>
            </w:pPr>
            <w:r w:rsidRPr="00824014">
              <w:t xml:space="preserve">5:00 </w:t>
            </w:r>
          </w:p>
        </w:tc>
      </w:tr>
      <w:tr w:rsidR="00BE2D48" w14:paraId="17D9576E" w14:textId="77777777" w:rsidTr="00BE2D48">
        <w:tc>
          <w:tcPr>
            <w:tcW w:w="1831" w:type="dxa"/>
            <w:tcBorders>
              <w:top w:val="nil"/>
              <w:bottom w:val="nil"/>
            </w:tcBorders>
          </w:tcPr>
          <w:p w14:paraId="2CC8C40D" w14:textId="0AF89B51" w:rsidR="00BE2D48" w:rsidRPr="00A226E3" w:rsidRDefault="00BE2D48" w:rsidP="00BE2D48">
            <w:pPr>
              <w:pStyle w:val="VCAAtablecondensed"/>
              <w:spacing w:line="240" w:lineRule="auto"/>
            </w:pPr>
            <w:r w:rsidRPr="00824014">
              <w:t>RACHMANINOFF, S</w:t>
            </w:r>
          </w:p>
        </w:tc>
        <w:tc>
          <w:tcPr>
            <w:tcW w:w="4321" w:type="dxa"/>
            <w:tcBorders>
              <w:top w:val="nil"/>
              <w:bottom w:val="nil"/>
            </w:tcBorders>
          </w:tcPr>
          <w:p w14:paraId="2D15E06B" w14:textId="7E6B1C88" w:rsidR="00BE2D48" w:rsidRPr="00B0306B" w:rsidRDefault="00BE2D48" w:rsidP="00BE2D48">
            <w:pPr>
              <w:pStyle w:val="VCAAtablecondensed"/>
              <w:spacing w:line="240" w:lineRule="auto"/>
              <w:rPr>
                <w:i/>
              </w:rPr>
            </w:pPr>
            <w:r w:rsidRPr="00824014">
              <w:t>‘</w:t>
            </w:r>
            <w:proofErr w:type="spellStart"/>
            <w:r w:rsidRPr="00824014">
              <w:t>Vocalise</w:t>
            </w:r>
            <w:proofErr w:type="spellEnd"/>
            <w:r w:rsidRPr="00824014">
              <w:t xml:space="preserve">’ from VOXMAN, ed., </w:t>
            </w:r>
            <w:r w:rsidRPr="00824014">
              <w:rPr>
                <w:i/>
              </w:rPr>
              <w:t xml:space="preserve">Concert and Contest Collection </w:t>
            </w:r>
            <w:r w:rsidRPr="00824014">
              <w:t>for horn</w:t>
            </w:r>
          </w:p>
        </w:tc>
        <w:tc>
          <w:tcPr>
            <w:tcW w:w="1948" w:type="dxa"/>
            <w:tcBorders>
              <w:top w:val="nil"/>
              <w:bottom w:val="nil"/>
            </w:tcBorders>
          </w:tcPr>
          <w:p w14:paraId="3B4F3D77" w14:textId="6E3290C1" w:rsidR="00BE2D48" w:rsidRPr="00A226E3" w:rsidRDefault="00BE2D48" w:rsidP="00BE2D48">
            <w:pPr>
              <w:pStyle w:val="VCAAtablecondensed"/>
              <w:spacing w:line="240" w:lineRule="auto"/>
            </w:pPr>
            <w:proofErr w:type="spellStart"/>
            <w:r w:rsidRPr="00824014">
              <w:t>Rubank</w:t>
            </w:r>
            <w:proofErr w:type="spellEnd"/>
          </w:p>
        </w:tc>
        <w:tc>
          <w:tcPr>
            <w:tcW w:w="1818" w:type="dxa"/>
            <w:tcBorders>
              <w:top w:val="nil"/>
              <w:bottom w:val="nil"/>
            </w:tcBorders>
          </w:tcPr>
          <w:p w14:paraId="69F5DAD7" w14:textId="24E825FD" w:rsidR="00BE2D48" w:rsidRPr="00A226E3" w:rsidRDefault="00BE2D48" w:rsidP="00BE2D48">
            <w:pPr>
              <w:pStyle w:val="VCAAtablecondensed"/>
              <w:spacing w:line="240" w:lineRule="auto"/>
            </w:pPr>
            <w:r w:rsidRPr="00824014">
              <w:t xml:space="preserve">4:00 </w:t>
            </w:r>
          </w:p>
        </w:tc>
      </w:tr>
      <w:tr w:rsidR="00BE2D48" w14:paraId="07F44DDE" w14:textId="77777777" w:rsidTr="00BE2D48">
        <w:tc>
          <w:tcPr>
            <w:tcW w:w="1831" w:type="dxa"/>
            <w:tcBorders>
              <w:top w:val="nil"/>
              <w:bottom w:val="nil"/>
            </w:tcBorders>
          </w:tcPr>
          <w:p w14:paraId="7FD84BDB" w14:textId="115258B4" w:rsidR="00BE2D48" w:rsidRPr="0024477B" w:rsidRDefault="00BE2D48" w:rsidP="00BE2D48">
            <w:pPr>
              <w:pStyle w:val="VCAAtablecondensed"/>
            </w:pPr>
            <w:r w:rsidRPr="00824014">
              <w:t>RAMSKILL, R</w:t>
            </w:r>
          </w:p>
        </w:tc>
        <w:tc>
          <w:tcPr>
            <w:tcW w:w="4321" w:type="dxa"/>
            <w:tcBorders>
              <w:top w:val="nil"/>
              <w:bottom w:val="nil"/>
            </w:tcBorders>
          </w:tcPr>
          <w:p w14:paraId="48E3C025" w14:textId="77777777" w:rsidR="00BE2D48" w:rsidRPr="00824014" w:rsidRDefault="00BE2D48" w:rsidP="00BE2D48">
            <w:pPr>
              <w:pStyle w:val="VCAAtablecondensed"/>
              <w:spacing w:after="0"/>
            </w:pPr>
            <w:r w:rsidRPr="00824014">
              <w:rPr>
                <w:i/>
              </w:rPr>
              <w:t>Jazzed Up Too</w:t>
            </w:r>
            <w:r w:rsidRPr="00824014">
              <w:t>, any one of:</w:t>
            </w:r>
          </w:p>
          <w:p w14:paraId="644F1D1D" w14:textId="77777777" w:rsidR="00BE2D48" w:rsidRPr="002D4DCF" w:rsidRDefault="00BE2D48" w:rsidP="00BE2D48">
            <w:pPr>
              <w:pStyle w:val="VCAAtablecondensedbullet"/>
              <w:tabs>
                <w:tab w:val="clear" w:pos="425"/>
                <w:tab w:val="left" w:pos="340"/>
              </w:tabs>
              <w:spacing w:before="0" w:after="0" w:line="240" w:lineRule="exact"/>
              <w:ind w:left="284" w:hanging="284"/>
            </w:pPr>
            <w:r w:rsidRPr="002D4DCF">
              <w:t>‘Backchat’</w:t>
            </w:r>
          </w:p>
          <w:p w14:paraId="4A1CBAED" w14:textId="77777777" w:rsidR="00BE2D48" w:rsidRPr="002D4DCF" w:rsidRDefault="00BE2D48" w:rsidP="00BE2D48">
            <w:pPr>
              <w:pStyle w:val="VCAAtablecondensedbullet"/>
              <w:tabs>
                <w:tab w:val="clear" w:pos="425"/>
                <w:tab w:val="left" w:pos="340"/>
              </w:tabs>
              <w:spacing w:before="0" w:after="0" w:line="240" w:lineRule="exact"/>
              <w:ind w:left="284" w:hanging="284"/>
            </w:pPr>
            <w:r w:rsidRPr="002D4DCF">
              <w:t>‘Film 87’</w:t>
            </w:r>
          </w:p>
          <w:p w14:paraId="4B3BE453" w14:textId="03CBA20D" w:rsidR="00BE2D48" w:rsidRPr="002D4DCF" w:rsidRDefault="00BE2D48" w:rsidP="00BE2D48">
            <w:pPr>
              <w:pStyle w:val="VCAAtablecondensedbullet"/>
              <w:tabs>
                <w:tab w:val="clear" w:pos="425"/>
                <w:tab w:val="left" w:pos="340"/>
              </w:tabs>
              <w:spacing w:before="0" w:after="0" w:line="240" w:lineRule="exact"/>
              <w:ind w:left="284" w:hanging="284"/>
            </w:pPr>
            <w:r w:rsidRPr="002D4DCF">
              <w:t>‘Hot pursuit’</w:t>
            </w:r>
          </w:p>
          <w:p w14:paraId="27E31D93" w14:textId="527AD86E" w:rsidR="00BE2D48" w:rsidRPr="0024477B" w:rsidRDefault="00BE2D48" w:rsidP="00BE2D48">
            <w:pPr>
              <w:pStyle w:val="VCAAtablecondensedbullet"/>
              <w:tabs>
                <w:tab w:val="clear" w:pos="425"/>
                <w:tab w:val="left" w:pos="340"/>
              </w:tabs>
              <w:spacing w:before="0" w:line="240" w:lineRule="exact"/>
              <w:ind w:left="284" w:hanging="284"/>
            </w:pPr>
            <w:r w:rsidRPr="002D4DCF">
              <w:t>‘In the fast lane’</w:t>
            </w:r>
          </w:p>
        </w:tc>
        <w:tc>
          <w:tcPr>
            <w:tcW w:w="1948" w:type="dxa"/>
            <w:tcBorders>
              <w:top w:val="nil"/>
              <w:bottom w:val="nil"/>
            </w:tcBorders>
          </w:tcPr>
          <w:p w14:paraId="4EF2648C" w14:textId="2567DBDC" w:rsidR="00BE2D48" w:rsidRPr="0024477B" w:rsidRDefault="00BE2D48" w:rsidP="00BE2D48">
            <w:pPr>
              <w:pStyle w:val="VCAAtablecondensed"/>
              <w:spacing w:line="240" w:lineRule="auto"/>
              <w:rPr>
                <w:rFonts w:cs="Times New Roman"/>
                <w:i/>
              </w:rPr>
            </w:pPr>
            <w:r w:rsidRPr="00824014">
              <w:t xml:space="preserve">Brass Wind Supplies </w:t>
            </w:r>
          </w:p>
        </w:tc>
        <w:tc>
          <w:tcPr>
            <w:tcW w:w="1818" w:type="dxa"/>
            <w:tcBorders>
              <w:top w:val="nil"/>
              <w:bottom w:val="nil"/>
            </w:tcBorders>
          </w:tcPr>
          <w:p w14:paraId="44082806" w14:textId="3742D3B2" w:rsidR="00BE2D48" w:rsidRPr="0024477B" w:rsidRDefault="00BE2D48" w:rsidP="00BE2D48">
            <w:pPr>
              <w:pStyle w:val="VCAAtablecondensed"/>
              <w:spacing w:line="240" w:lineRule="auto"/>
              <w:rPr>
                <w:rFonts w:cs="Times New Roman"/>
              </w:rPr>
            </w:pPr>
            <w:r w:rsidRPr="00824014">
              <w:t xml:space="preserve">1:00–2:00 </w:t>
            </w:r>
          </w:p>
        </w:tc>
      </w:tr>
      <w:tr w:rsidR="00BE2D48" w14:paraId="66F4B069" w14:textId="77777777" w:rsidTr="00BE2D48">
        <w:tc>
          <w:tcPr>
            <w:tcW w:w="1831" w:type="dxa"/>
            <w:tcBorders>
              <w:top w:val="nil"/>
              <w:bottom w:val="nil"/>
            </w:tcBorders>
          </w:tcPr>
          <w:p w14:paraId="425BEF67" w14:textId="7A683902" w:rsidR="00BE2D48" w:rsidRPr="00797635" w:rsidRDefault="00BE2D48" w:rsidP="00BE2D48">
            <w:pPr>
              <w:pStyle w:val="VCAAtablecondensed"/>
              <w:spacing w:line="240" w:lineRule="auto"/>
            </w:pPr>
            <w:r w:rsidRPr="00824014">
              <w:t>VINTER, G</w:t>
            </w:r>
          </w:p>
        </w:tc>
        <w:tc>
          <w:tcPr>
            <w:tcW w:w="4321" w:type="dxa"/>
            <w:tcBorders>
              <w:top w:val="nil"/>
              <w:bottom w:val="nil"/>
            </w:tcBorders>
          </w:tcPr>
          <w:p w14:paraId="5BFC0D45" w14:textId="7E142F2C" w:rsidR="00BE2D48" w:rsidRPr="00797635" w:rsidRDefault="00BE2D48" w:rsidP="00BE2D48">
            <w:pPr>
              <w:pStyle w:val="VCAAtablecondensed"/>
              <w:spacing w:line="240" w:lineRule="auto"/>
              <w:rPr>
                <w:i/>
              </w:rPr>
            </w:pPr>
            <w:r>
              <w:t>‘</w:t>
            </w:r>
            <w:r w:rsidRPr="003C108A">
              <w:t>The Hunter’s Moon</w:t>
            </w:r>
            <w:r>
              <w:t>’</w:t>
            </w:r>
          </w:p>
        </w:tc>
        <w:tc>
          <w:tcPr>
            <w:tcW w:w="1948" w:type="dxa"/>
            <w:tcBorders>
              <w:top w:val="nil"/>
              <w:bottom w:val="nil"/>
            </w:tcBorders>
          </w:tcPr>
          <w:p w14:paraId="6F95FB83" w14:textId="4DAD5503" w:rsidR="00BE2D48" w:rsidRPr="00797635" w:rsidRDefault="00BE2D48" w:rsidP="00BE2D48">
            <w:pPr>
              <w:pStyle w:val="VCAAtablecondensed"/>
              <w:spacing w:line="240" w:lineRule="auto"/>
            </w:pPr>
            <w:proofErr w:type="spellStart"/>
            <w:r w:rsidRPr="00824014">
              <w:t>Boosey</w:t>
            </w:r>
            <w:proofErr w:type="spellEnd"/>
            <w:r w:rsidRPr="00824014">
              <w:t xml:space="preserve"> and Hawkes</w:t>
            </w:r>
          </w:p>
        </w:tc>
        <w:tc>
          <w:tcPr>
            <w:tcW w:w="1818" w:type="dxa"/>
            <w:tcBorders>
              <w:top w:val="nil"/>
              <w:bottom w:val="nil"/>
            </w:tcBorders>
          </w:tcPr>
          <w:p w14:paraId="67DEBC8F" w14:textId="47BB79EB" w:rsidR="00BE2D48" w:rsidRPr="00797635" w:rsidRDefault="00BE2D48" w:rsidP="00BE2D48">
            <w:pPr>
              <w:pStyle w:val="VCAAtablecondensed"/>
              <w:spacing w:line="240" w:lineRule="auto"/>
            </w:pPr>
            <w:r w:rsidRPr="00824014">
              <w:t xml:space="preserve">6:00 </w:t>
            </w:r>
          </w:p>
        </w:tc>
      </w:tr>
      <w:tr w:rsidR="00BE2D48" w14:paraId="103AB504" w14:textId="77777777" w:rsidTr="00BE2D48">
        <w:tc>
          <w:tcPr>
            <w:tcW w:w="1831" w:type="dxa"/>
            <w:tcBorders>
              <w:top w:val="nil"/>
              <w:bottom w:val="single" w:sz="4" w:space="0" w:color="000000" w:themeColor="text1"/>
            </w:tcBorders>
          </w:tcPr>
          <w:p w14:paraId="54208CA7" w14:textId="1F6179C0" w:rsidR="00BE2D48" w:rsidRPr="00796454" w:rsidRDefault="00BE2D48" w:rsidP="00BE2D48">
            <w:pPr>
              <w:pStyle w:val="VCAAtablecondensed"/>
              <w:spacing w:line="240" w:lineRule="auto"/>
            </w:pPr>
            <w:r>
              <w:t>WILDER, A</w:t>
            </w:r>
          </w:p>
        </w:tc>
        <w:tc>
          <w:tcPr>
            <w:tcW w:w="4321" w:type="dxa"/>
            <w:tcBorders>
              <w:top w:val="nil"/>
              <w:bottom w:val="single" w:sz="4" w:space="0" w:color="000000" w:themeColor="text1"/>
            </w:tcBorders>
          </w:tcPr>
          <w:p w14:paraId="7FC0BAB5" w14:textId="022776AD" w:rsidR="00BE2D48" w:rsidRPr="00BE2D48" w:rsidRDefault="00BE2D48" w:rsidP="00BE2D48">
            <w:pPr>
              <w:pStyle w:val="VCAAtablecondensedbullet"/>
              <w:numPr>
                <w:ilvl w:val="0"/>
                <w:numId w:val="0"/>
              </w:numPr>
              <w:tabs>
                <w:tab w:val="clear" w:pos="425"/>
                <w:tab w:val="left" w:pos="340"/>
              </w:tabs>
              <w:spacing w:after="240" w:line="240" w:lineRule="auto"/>
              <w:rPr>
                <w:sz w:val="22"/>
              </w:rPr>
            </w:pPr>
            <w:r>
              <w:t>Second Sonata, any movement/s</w:t>
            </w:r>
          </w:p>
        </w:tc>
        <w:tc>
          <w:tcPr>
            <w:tcW w:w="1948" w:type="dxa"/>
            <w:tcBorders>
              <w:top w:val="nil"/>
              <w:bottom w:val="single" w:sz="4" w:space="0" w:color="000000" w:themeColor="text1"/>
            </w:tcBorders>
          </w:tcPr>
          <w:p w14:paraId="1FC79C01" w14:textId="128D75B9" w:rsidR="00BE2D48" w:rsidRPr="00796454" w:rsidRDefault="00BE2D48" w:rsidP="00BE2D48">
            <w:pPr>
              <w:pStyle w:val="VCAAtablecondensed"/>
              <w:spacing w:line="240" w:lineRule="auto"/>
            </w:pPr>
            <w:proofErr w:type="spellStart"/>
            <w:r>
              <w:t>Margun</w:t>
            </w:r>
            <w:proofErr w:type="spellEnd"/>
          </w:p>
        </w:tc>
        <w:tc>
          <w:tcPr>
            <w:tcW w:w="1818" w:type="dxa"/>
            <w:tcBorders>
              <w:top w:val="nil"/>
              <w:bottom w:val="single" w:sz="4" w:space="0" w:color="000000" w:themeColor="text1"/>
            </w:tcBorders>
          </w:tcPr>
          <w:p w14:paraId="47B89BB8" w14:textId="4777DFE8" w:rsidR="00BE2D48" w:rsidRPr="00796454" w:rsidRDefault="00BE2D48" w:rsidP="00BE2D48">
            <w:pPr>
              <w:pStyle w:val="VCAAtablecondensed"/>
              <w:spacing w:line="240" w:lineRule="auto"/>
            </w:pPr>
            <w:r>
              <w:t>2:00 – 5:00</w:t>
            </w:r>
          </w:p>
        </w:tc>
      </w:tr>
    </w:tbl>
    <w:p w14:paraId="373F25C2" w14:textId="77777777" w:rsidR="00BE2D48" w:rsidRDefault="00BE2D48" w:rsidP="00BE2D48"/>
    <w:p w14:paraId="7AFACDF7" w14:textId="77777777" w:rsidR="00BE2D48" w:rsidRDefault="00BE2D48" w:rsidP="00BE2D48"/>
    <w:p w14:paraId="753DECAE" w14:textId="77777777" w:rsidR="007356D6" w:rsidRPr="001A3336" w:rsidRDefault="007356D6" w:rsidP="001A3336">
      <w:pPr>
        <w:pStyle w:val="VCAAbody"/>
        <w:rPr>
          <w:lang w:val="en" w:eastAsia="en-AU"/>
        </w:rPr>
      </w:pPr>
      <w:r>
        <w:br w:type="page"/>
      </w:r>
    </w:p>
    <w:p w14:paraId="247FB30E" w14:textId="30100E7A" w:rsidR="00BE2D48" w:rsidRPr="00BE2D48" w:rsidRDefault="00BE2D48" w:rsidP="00BE2D48">
      <w:pPr>
        <w:pStyle w:val="VCAAHeading4"/>
        <w:spacing w:after="240"/>
      </w:pPr>
      <w:r>
        <w:lastRenderedPageBreak/>
        <w:t>Accompanied works 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123"/>
        <w:gridCol w:w="2410"/>
        <w:gridCol w:w="1554"/>
      </w:tblGrid>
      <w:tr w:rsidR="00BE2D48" w:rsidRPr="00B13D3B" w14:paraId="77E10982" w14:textId="77777777" w:rsidTr="00B66E0B">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5204F85A" w14:textId="77777777" w:rsidR="00BE2D48" w:rsidRPr="00B13D3B" w:rsidRDefault="00BE2D48" w:rsidP="00BE2D48">
            <w:pPr>
              <w:pStyle w:val="VCAAtablecondensedheading"/>
            </w:pPr>
            <w:r w:rsidRPr="00833E99">
              <w:t>Composer</w:t>
            </w:r>
          </w:p>
        </w:tc>
        <w:tc>
          <w:tcPr>
            <w:tcW w:w="4123" w:type="dxa"/>
            <w:tcBorders>
              <w:bottom w:val="single" w:sz="4" w:space="0" w:color="000000" w:themeColor="text1"/>
            </w:tcBorders>
          </w:tcPr>
          <w:p w14:paraId="23B86D7D" w14:textId="77777777" w:rsidR="00BE2D48" w:rsidRPr="00B13D3B" w:rsidRDefault="00BE2D48" w:rsidP="00BE2D48">
            <w:pPr>
              <w:pStyle w:val="VCAAtablecondensedheading"/>
            </w:pPr>
            <w:r w:rsidRPr="00833E99">
              <w:t>Title</w:t>
            </w:r>
          </w:p>
        </w:tc>
        <w:tc>
          <w:tcPr>
            <w:tcW w:w="2410" w:type="dxa"/>
            <w:tcBorders>
              <w:bottom w:val="single" w:sz="4" w:space="0" w:color="000000" w:themeColor="text1"/>
            </w:tcBorders>
          </w:tcPr>
          <w:p w14:paraId="754D1140" w14:textId="77777777" w:rsidR="00BE2D48" w:rsidRPr="00B13D3B" w:rsidRDefault="00BE2D48" w:rsidP="00BE2D48">
            <w:pPr>
              <w:pStyle w:val="VCAAtablecondensedheading"/>
            </w:pPr>
            <w:r>
              <w:t>P</w:t>
            </w:r>
            <w:r w:rsidRPr="00833E99">
              <w:t>ublisher</w:t>
            </w:r>
          </w:p>
        </w:tc>
        <w:tc>
          <w:tcPr>
            <w:tcW w:w="1554" w:type="dxa"/>
            <w:tcBorders>
              <w:bottom w:val="single" w:sz="4" w:space="0" w:color="000000" w:themeColor="text1"/>
            </w:tcBorders>
          </w:tcPr>
          <w:p w14:paraId="289BB0F9" w14:textId="77777777" w:rsidR="00BE2D48" w:rsidRPr="00B13D3B" w:rsidRDefault="00BE2D48" w:rsidP="00BE2D48">
            <w:pPr>
              <w:pStyle w:val="VCAAtablecondensedheading"/>
            </w:pPr>
            <w:r w:rsidRPr="00833E99">
              <w:t>Duration</w:t>
            </w:r>
            <w:r>
              <w:t xml:space="preserve"> (min)</w:t>
            </w:r>
          </w:p>
        </w:tc>
      </w:tr>
      <w:tr w:rsidR="00BE2D48" w14:paraId="00D732BB" w14:textId="77777777" w:rsidTr="00B66E0B">
        <w:tc>
          <w:tcPr>
            <w:tcW w:w="1831" w:type="dxa"/>
            <w:tcBorders>
              <w:bottom w:val="nil"/>
            </w:tcBorders>
          </w:tcPr>
          <w:p w14:paraId="0F36C441" w14:textId="2D31E02C" w:rsidR="00BE2D48" w:rsidRDefault="00BE2D48" w:rsidP="00BE2D48">
            <w:pPr>
              <w:pStyle w:val="VCAAtablecondensed"/>
              <w:spacing w:line="240" w:lineRule="auto"/>
            </w:pPr>
            <w:r w:rsidRPr="009D1409">
              <w:t>BEETHOVEN, L van</w:t>
            </w:r>
          </w:p>
        </w:tc>
        <w:tc>
          <w:tcPr>
            <w:tcW w:w="4123" w:type="dxa"/>
            <w:tcBorders>
              <w:bottom w:val="nil"/>
            </w:tcBorders>
          </w:tcPr>
          <w:p w14:paraId="4313A730" w14:textId="4251DFE9" w:rsidR="00BE2D48" w:rsidRDefault="00BE2D48" w:rsidP="00BE2D48">
            <w:pPr>
              <w:pStyle w:val="VCAAtablecondensed"/>
            </w:pPr>
            <w:r w:rsidRPr="009D1409">
              <w:t>Sonata in F, movement 1, 2 or 3</w:t>
            </w:r>
          </w:p>
        </w:tc>
        <w:tc>
          <w:tcPr>
            <w:tcW w:w="2410" w:type="dxa"/>
            <w:tcBorders>
              <w:bottom w:val="nil"/>
            </w:tcBorders>
          </w:tcPr>
          <w:p w14:paraId="6401B168" w14:textId="784BA867" w:rsidR="00BE2D48" w:rsidRDefault="00BE2D48" w:rsidP="00BE2D48">
            <w:pPr>
              <w:pStyle w:val="VCAAtablecondensed"/>
            </w:pPr>
            <w:r w:rsidRPr="009D1409">
              <w:t>Any edition</w:t>
            </w:r>
          </w:p>
        </w:tc>
        <w:tc>
          <w:tcPr>
            <w:tcW w:w="1554" w:type="dxa"/>
            <w:tcBorders>
              <w:bottom w:val="nil"/>
            </w:tcBorders>
          </w:tcPr>
          <w:p w14:paraId="2FFFBBDF" w14:textId="54D78FB2" w:rsidR="00BE2D48" w:rsidRDefault="00BE2D48" w:rsidP="00BE2D48">
            <w:pPr>
              <w:pStyle w:val="VCAAtablecondensed"/>
            </w:pPr>
            <w:r w:rsidRPr="009D1409">
              <w:t xml:space="preserve">5:00–7:00 </w:t>
            </w:r>
          </w:p>
        </w:tc>
      </w:tr>
      <w:tr w:rsidR="00BE2D48" w14:paraId="70EE6B7F" w14:textId="77777777" w:rsidTr="00B66E0B">
        <w:tc>
          <w:tcPr>
            <w:tcW w:w="1831" w:type="dxa"/>
            <w:tcBorders>
              <w:top w:val="nil"/>
              <w:bottom w:val="nil"/>
            </w:tcBorders>
          </w:tcPr>
          <w:p w14:paraId="5AC1E5CE" w14:textId="4A5FEDF5" w:rsidR="00BE2D48" w:rsidRPr="0024477B" w:rsidRDefault="00BE2D48" w:rsidP="00BE2D48">
            <w:pPr>
              <w:pStyle w:val="VCAAtablecondensed"/>
              <w:spacing w:line="240" w:lineRule="auto"/>
            </w:pPr>
            <w:r w:rsidRPr="009D1409">
              <w:t>BRAHMS, J</w:t>
            </w:r>
          </w:p>
        </w:tc>
        <w:tc>
          <w:tcPr>
            <w:tcW w:w="4123" w:type="dxa"/>
            <w:tcBorders>
              <w:top w:val="nil"/>
              <w:bottom w:val="nil"/>
            </w:tcBorders>
          </w:tcPr>
          <w:p w14:paraId="5B9A00AE" w14:textId="602F2847" w:rsidR="00BE2D48" w:rsidRPr="0024477B" w:rsidRDefault="00BE2D48" w:rsidP="00BE2D48">
            <w:pPr>
              <w:pStyle w:val="VCAAtablecondensed"/>
              <w:spacing w:line="240" w:lineRule="auto"/>
            </w:pPr>
            <w:r w:rsidRPr="009D1409">
              <w:t xml:space="preserve">Scherzo from Serenade in D in </w:t>
            </w:r>
            <w:r w:rsidRPr="009D1409">
              <w:rPr>
                <w:i/>
              </w:rPr>
              <w:t>Solos for the Horn Player</w:t>
            </w:r>
          </w:p>
        </w:tc>
        <w:tc>
          <w:tcPr>
            <w:tcW w:w="2410" w:type="dxa"/>
            <w:tcBorders>
              <w:top w:val="nil"/>
              <w:bottom w:val="nil"/>
            </w:tcBorders>
          </w:tcPr>
          <w:p w14:paraId="3E18E748" w14:textId="21E2EED0" w:rsidR="00BE2D48" w:rsidRPr="0024477B" w:rsidRDefault="00BE2D48" w:rsidP="00BE2D48">
            <w:pPr>
              <w:pStyle w:val="VCAAtablecondensed"/>
              <w:spacing w:line="240" w:lineRule="auto"/>
              <w:rPr>
                <w:i/>
              </w:rPr>
            </w:pPr>
            <w:proofErr w:type="spellStart"/>
            <w:r w:rsidRPr="009D1409">
              <w:t>Schirmer</w:t>
            </w:r>
            <w:proofErr w:type="spellEnd"/>
          </w:p>
        </w:tc>
        <w:tc>
          <w:tcPr>
            <w:tcW w:w="1554" w:type="dxa"/>
            <w:tcBorders>
              <w:top w:val="nil"/>
              <w:bottom w:val="nil"/>
            </w:tcBorders>
          </w:tcPr>
          <w:p w14:paraId="5C6D875A" w14:textId="353D23D2" w:rsidR="00BE2D48" w:rsidRPr="0024477B" w:rsidRDefault="00BE2D48" w:rsidP="00BE2D48">
            <w:pPr>
              <w:pStyle w:val="VCAAtablecondensed"/>
              <w:spacing w:line="240" w:lineRule="auto"/>
              <w:rPr>
                <w:rFonts w:cs="Times New Roman"/>
              </w:rPr>
            </w:pPr>
            <w:r w:rsidRPr="009D1409">
              <w:t xml:space="preserve">2:00 </w:t>
            </w:r>
          </w:p>
        </w:tc>
      </w:tr>
      <w:tr w:rsidR="00BE2D48" w14:paraId="2E37EF99" w14:textId="77777777" w:rsidTr="00B66E0B">
        <w:tc>
          <w:tcPr>
            <w:tcW w:w="1831" w:type="dxa"/>
            <w:tcBorders>
              <w:top w:val="nil"/>
              <w:bottom w:val="nil"/>
            </w:tcBorders>
          </w:tcPr>
          <w:p w14:paraId="059EE53F" w14:textId="1AEFCB82" w:rsidR="00BE2D48" w:rsidRPr="00A226E3" w:rsidRDefault="00BE2D48" w:rsidP="00BE2D48">
            <w:pPr>
              <w:pStyle w:val="VCAAtablecondensed"/>
              <w:spacing w:line="240" w:lineRule="auto"/>
            </w:pPr>
            <w:r w:rsidRPr="009D1409">
              <w:t>CHABRIER, E</w:t>
            </w:r>
          </w:p>
        </w:tc>
        <w:tc>
          <w:tcPr>
            <w:tcW w:w="4123" w:type="dxa"/>
            <w:tcBorders>
              <w:top w:val="nil"/>
              <w:bottom w:val="nil"/>
            </w:tcBorders>
          </w:tcPr>
          <w:p w14:paraId="3BCD49F9" w14:textId="62D74CC8" w:rsidR="00BE2D48" w:rsidRPr="00B0306B" w:rsidRDefault="00BE2D48" w:rsidP="00BE2D48">
            <w:pPr>
              <w:pStyle w:val="VCAAtablecondensed"/>
              <w:spacing w:line="240" w:lineRule="auto"/>
              <w:rPr>
                <w:i/>
              </w:rPr>
            </w:pPr>
            <w:r w:rsidRPr="009D1409">
              <w:rPr>
                <w:i/>
              </w:rPr>
              <w:t>Larghetto</w:t>
            </w:r>
          </w:p>
        </w:tc>
        <w:tc>
          <w:tcPr>
            <w:tcW w:w="2410" w:type="dxa"/>
            <w:tcBorders>
              <w:top w:val="nil"/>
              <w:bottom w:val="nil"/>
            </w:tcBorders>
          </w:tcPr>
          <w:p w14:paraId="4D9BB61D" w14:textId="1AC6A45C" w:rsidR="00BE2D48" w:rsidRPr="00A226E3" w:rsidRDefault="00BE2D48" w:rsidP="00BE2D48">
            <w:pPr>
              <w:pStyle w:val="VCAAtablecondensed"/>
              <w:spacing w:line="240" w:lineRule="auto"/>
            </w:pPr>
            <w:proofErr w:type="spellStart"/>
            <w:r w:rsidRPr="009D1409">
              <w:t>Salabert</w:t>
            </w:r>
            <w:proofErr w:type="spellEnd"/>
          </w:p>
        </w:tc>
        <w:tc>
          <w:tcPr>
            <w:tcW w:w="1554" w:type="dxa"/>
            <w:tcBorders>
              <w:top w:val="nil"/>
              <w:bottom w:val="nil"/>
            </w:tcBorders>
          </w:tcPr>
          <w:p w14:paraId="69A65C83" w14:textId="6AAB9FF3" w:rsidR="00BE2D48" w:rsidRPr="00A226E3" w:rsidRDefault="00BE2D48" w:rsidP="00BE2D48">
            <w:pPr>
              <w:pStyle w:val="VCAAtablecondensed"/>
              <w:spacing w:line="240" w:lineRule="auto"/>
            </w:pPr>
            <w:r w:rsidRPr="009D1409">
              <w:t xml:space="preserve">6:00 </w:t>
            </w:r>
          </w:p>
        </w:tc>
      </w:tr>
      <w:tr w:rsidR="00BE2D48" w14:paraId="43607AA5" w14:textId="77777777" w:rsidTr="00B66E0B">
        <w:tc>
          <w:tcPr>
            <w:tcW w:w="1831" w:type="dxa"/>
            <w:tcBorders>
              <w:top w:val="nil"/>
              <w:bottom w:val="nil"/>
            </w:tcBorders>
          </w:tcPr>
          <w:p w14:paraId="32EF8A8A" w14:textId="657EF58C" w:rsidR="00BE2D48" w:rsidRPr="00A226E3" w:rsidRDefault="00BE2D48" w:rsidP="00BE2D48">
            <w:pPr>
              <w:pStyle w:val="VCAAtablecondensed"/>
              <w:spacing w:line="240" w:lineRule="auto"/>
            </w:pPr>
            <w:r w:rsidRPr="009D1409">
              <w:t>CHERUBINI, L</w:t>
            </w:r>
          </w:p>
        </w:tc>
        <w:tc>
          <w:tcPr>
            <w:tcW w:w="4123" w:type="dxa"/>
            <w:tcBorders>
              <w:top w:val="nil"/>
              <w:bottom w:val="nil"/>
            </w:tcBorders>
          </w:tcPr>
          <w:p w14:paraId="2AA28E53" w14:textId="34CEEACD" w:rsidR="00BE2D48" w:rsidRPr="00B0306B" w:rsidRDefault="00BE2D48" w:rsidP="00BE2D48">
            <w:pPr>
              <w:pStyle w:val="VCAAtablecondensed"/>
              <w:spacing w:line="240" w:lineRule="auto"/>
              <w:rPr>
                <w:i/>
              </w:rPr>
            </w:pPr>
            <w:r w:rsidRPr="009D1409">
              <w:t>Sonata No. 1</w:t>
            </w:r>
            <w:r w:rsidRPr="009D1409">
              <w:rPr>
                <w:i/>
              </w:rPr>
              <w:t xml:space="preserve"> </w:t>
            </w:r>
            <w:r w:rsidRPr="009D1409">
              <w:t>or</w:t>
            </w:r>
            <w:r w:rsidRPr="009D1409">
              <w:rPr>
                <w:i/>
              </w:rPr>
              <w:t xml:space="preserve"> </w:t>
            </w:r>
            <w:r w:rsidRPr="009D1409">
              <w:t>Sonata No. 2</w:t>
            </w:r>
          </w:p>
        </w:tc>
        <w:tc>
          <w:tcPr>
            <w:tcW w:w="2410" w:type="dxa"/>
            <w:tcBorders>
              <w:top w:val="nil"/>
              <w:bottom w:val="nil"/>
            </w:tcBorders>
          </w:tcPr>
          <w:p w14:paraId="393AD6DA" w14:textId="3EC56A46" w:rsidR="00BE2D48" w:rsidRPr="00A226E3" w:rsidRDefault="00BE2D48" w:rsidP="00BE2D48">
            <w:pPr>
              <w:pStyle w:val="VCAAtablecondensed"/>
              <w:spacing w:line="240" w:lineRule="auto"/>
            </w:pPr>
            <w:proofErr w:type="spellStart"/>
            <w:r w:rsidRPr="009D1409">
              <w:t>Schirmer</w:t>
            </w:r>
            <w:proofErr w:type="spellEnd"/>
            <w:r w:rsidRPr="009D1409">
              <w:t xml:space="preserve"> or Sikorski </w:t>
            </w:r>
          </w:p>
        </w:tc>
        <w:tc>
          <w:tcPr>
            <w:tcW w:w="1554" w:type="dxa"/>
            <w:tcBorders>
              <w:top w:val="nil"/>
              <w:bottom w:val="nil"/>
            </w:tcBorders>
          </w:tcPr>
          <w:p w14:paraId="215134BA" w14:textId="4C8A2969" w:rsidR="00BE2D48" w:rsidRPr="00A226E3" w:rsidRDefault="00BE2D48" w:rsidP="00B66E0B">
            <w:pPr>
              <w:pStyle w:val="VCAAtablecondensed"/>
            </w:pPr>
            <w:r>
              <w:t xml:space="preserve">no. </w:t>
            </w:r>
            <w:r w:rsidRPr="009D1409">
              <w:t xml:space="preserve">1: 3:00 </w:t>
            </w:r>
            <w:r w:rsidR="00B66E0B">
              <w:br/>
            </w:r>
            <w:r>
              <w:t xml:space="preserve">no. </w:t>
            </w:r>
            <w:r w:rsidRPr="009D1409">
              <w:t>2: 6:00</w:t>
            </w:r>
          </w:p>
        </w:tc>
      </w:tr>
      <w:tr w:rsidR="00BE2D48" w14:paraId="1E6B86A0" w14:textId="77777777" w:rsidTr="00B66E0B">
        <w:tc>
          <w:tcPr>
            <w:tcW w:w="1831" w:type="dxa"/>
            <w:tcBorders>
              <w:top w:val="nil"/>
              <w:bottom w:val="nil"/>
            </w:tcBorders>
          </w:tcPr>
          <w:p w14:paraId="674DD2D2" w14:textId="248FD70C" w:rsidR="00BE2D48" w:rsidRPr="00A226E3" w:rsidRDefault="00BE2D48" w:rsidP="00BE2D48">
            <w:pPr>
              <w:pStyle w:val="VCAAtablecondensed"/>
              <w:spacing w:line="240" w:lineRule="auto"/>
            </w:pPr>
            <w:r w:rsidRPr="009D1409">
              <w:t>CORELLI, A</w:t>
            </w:r>
          </w:p>
        </w:tc>
        <w:tc>
          <w:tcPr>
            <w:tcW w:w="4123" w:type="dxa"/>
            <w:tcBorders>
              <w:top w:val="nil"/>
              <w:bottom w:val="nil"/>
            </w:tcBorders>
          </w:tcPr>
          <w:p w14:paraId="2F9DBC0D" w14:textId="6906921B" w:rsidR="00BE2D48" w:rsidRPr="00B0306B" w:rsidRDefault="00BE2D48" w:rsidP="00BE2D48">
            <w:pPr>
              <w:pStyle w:val="VCAAtablecondensed"/>
              <w:spacing w:line="240" w:lineRule="auto"/>
              <w:rPr>
                <w:i/>
              </w:rPr>
            </w:pPr>
            <w:r w:rsidRPr="009D1409">
              <w:t>Sonata in G minor or Sonata in F major</w:t>
            </w:r>
          </w:p>
        </w:tc>
        <w:tc>
          <w:tcPr>
            <w:tcW w:w="2410" w:type="dxa"/>
            <w:tcBorders>
              <w:top w:val="nil"/>
              <w:bottom w:val="nil"/>
            </w:tcBorders>
          </w:tcPr>
          <w:p w14:paraId="5143F891" w14:textId="3407F923" w:rsidR="00BE2D48" w:rsidRPr="00A226E3" w:rsidRDefault="00BE2D48" w:rsidP="00BE2D48">
            <w:pPr>
              <w:pStyle w:val="VCAAtablecondensed"/>
              <w:spacing w:line="240" w:lineRule="auto"/>
            </w:pPr>
            <w:r w:rsidRPr="009D1409">
              <w:t xml:space="preserve">Edition </w:t>
            </w:r>
            <w:proofErr w:type="spellStart"/>
            <w:r w:rsidRPr="009D1409">
              <w:t>Musicus</w:t>
            </w:r>
            <w:proofErr w:type="spellEnd"/>
          </w:p>
        </w:tc>
        <w:tc>
          <w:tcPr>
            <w:tcW w:w="1554" w:type="dxa"/>
            <w:tcBorders>
              <w:top w:val="nil"/>
              <w:bottom w:val="nil"/>
            </w:tcBorders>
          </w:tcPr>
          <w:p w14:paraId="37A3B535" w14:textId="21E6CE95" w:rsidR="00BE2D48" w:rsidRPr="00A226E3" w:rsidRDefault="00BE2D48" w:rsidP="00BE2D48">
            <w:pPr>
              <w:pStyle w:val="VCAAtablecondensed"/>
              <w:spacing w:line="240" w:lineRule="auto"/>
            </w:pPr>
            <w:r w:rsidRPr="009D1409">
              <w:t xml:space="preserve">2:00–9:00 </w:t>
            </w:r>
          </w:p>
        </w:tc>
      </w:tr>
      <w:tr w:rsidR="00BE2D48" w14:paraId="2CF5330E" w14:textId="77777777" w:rsidTr="00B66E0B">
        <w:tc>
          <w:tcPr>
            <w:tcW w:w="1831" w:type="dxa"/>
            <w:tcBorders>
              <w:top w:val="nil"/>
              <w:bottom w:val="nil"/>
            </w:tcBorders>
          </w:tcPr>
          <w:p w14:paraId="1E186FD5" w14:textId="632952F7" w:rsidR="00BE2D48" w:rsidRPr="00A226E3" w:rsidRDefault="00BE2D48" w:rsidP="00BE2D48">
            <w:pPr>
              <w:pStyle w:val="VCAAtablecondensed"/>
              <w:spacing w:line="240" w:lineRule="auto"/>
            </w:pPr>
            <w:r w:rsidRPr="009D1409">
              <w:t>DANZI, F</w:t>
            </w:r>
          </w:p>
        </w:tc>
        <w:tc>
          <w:tcPr>
            <w:tcW w:w="4123" w:type="dxa"/>
            <w:tcBorders>
              <w:top w:val="nil"/>
              <w:bottom w:val="nil"/>
            </w:tcBorders>
          </w:tcPr>
          <w:p w14:paraId="2A8711B3" w14:textId="72450CF4" w:rsidR="00BE2D48" w:rsidRPr="00B0306B" w:rsidRDefault="00BE2D48" w:rsidP="00BE2D48">
            <w:pPr>
              <w:pStyle w:val="VCAAtablecondensed"/>
              <w:spacing w:line="240" w:lineRule="auto"/>
              <w:rPr>
                <w:i/>
              </w:rPr>
            </w:pPr>
            <w:r w:rsidRPr="009D1409">
              <w:t xml:space="preserve">Sonata in </w:t>
            </w:r>
            <w:proofErr w:type="spellStart"/>
            <w:r w:rsidRPr="009D1409">
              <w:t>Eb</w:t>
            </w:r>
            <w:proofErr w:type="spellEnd"/>
            <w:r w:rsidRPr="009D1409">
              <w:t xml:space="preserve"> major, any one or two movements</w:t>
            </w:r>
          </w:p>
        </w:tc>
        <w:tc>
          <w:tcPr>
            <w:tcW w:w="2410" w:type="dxa"/>
            <w:tcBorders>
              <w:top w:val="nil"/>
              <w:bottom w:val="nil"/>
            </w:tcBorders>
          </w:tcPr>
          <w:p w14:paraId="1ABED945" w14:textId="7AB2AE0B" w:rsidR="00BE2D48" w:rsidRPr="00A226E3" w:rsidRDefault="00BE2D48" w:rsidP="00BE2D48">
            <w:pPr>
              <w:pStyle w:val="VCAAtablecondensed"/>
              <w:spacing w:line="240" w:lineRule="auto"/>
            </w:pPr>
            <w:proofErr w:type="spellStart"/>
            <w:r w:rsidRPr="009D1409">
              <w:t>Hofmeister</w:t>
            </w:r>
            <w:proofErr w:type="spellEnd"/>
          </w:p>
        </w:tc>
        <w:tc>
          <w:tcPr>
            <w:tcW w:w="1554" w:type="dxa"/>
            <w:tcBorders>
              <w:top w:val="nil"/>
              <w:bottom w:val="nil"/>
            </w:tcBorders>
          </w:tcPr>
          <w:p w14:paraId="26A1EC5B" w14:textId="2B47AAD4" w:rsidR="00BE2D48" w:rsidRPr="00A226E3" w:rsidRDefault="00BE2D48" w:rsidP="00BE2D48">
            <w:pPr>
              <w:pStyle w:val="VCAAtablecondensed"/>
              <w:spacing w:line="240" w:lineRule="auto"/>
            </w:pPr>
            <w:r w:rsidRPr="009D1409">
              <w:t xml:space="preserve">3:00–9:00 </w:t>
            </w:r>
          </w:p>
        </w:tc>
      </w:tr>
      <w:tr w:rsidR="00BE2D48" w14:paraId="1556274F" w14:textId="77777777" w:rsidTr="00B66E0B">
        <w:tc>
          <w:tcPr>
            <w:tcW w:w="1831" w:type="dxa"/>
            <w:tcBorders>
              <w:top w:val="nil"/>
              <w:bottom w:val="nil"/>
            </w:tcBorders>
          </w:tcPr>
          <w:p w14:paraId="55B46B50" w14:textId="537824E9" w:rsidR="00BE2D48" w:rsidRPr="00A226E3" w:rsidRDefault="00BE2D48" w:rsidP="00BE2D48">
            <w:pPr>
              <w:pStyle w:val="VCAAtablecondensed"/>
              <w:spacing w:line="240" w:lineRule="auto"/>
            </w:pPr>
            <w:r w:rsidRPr="009D1409">
              <w:t>DUKAS, P</w:t>
            </w:r>
          </w:p>
        </w:tc>
        <w:tc>
          <w:tcPr>
            <w:tcW w:w="4123" w:type="dxa"/>
            <w:tcBorders>
              <w:top w:val="nil"/>
              <w:bottom w:val="nil"/>
            </w:tcBorders>
          </w:tcPr>
          <w:p w14:paraId="0585C3FE" w14:textId="2CB3051D" w:rsidR="00BE2D48" w:rsidRPr="00B0306B" w:rsidRDefault="00BE2D48" w:rsidP="00BE2D48">
            <w:pPr>
              <w:pStyle w:val="VCAAtablecondensed"/>
              <w:spacing w:line="240" w:lineRule="auto"/>
              <w:rPr>
                <w:i/>
              </w:rPr>
            </w:pPr>
            <w:r w:rsidRPr="009D1409">
              <w:rPr>
                <w:i/>
              </w:rPr>
              <w:t>Villanelle</w:t>
            </w:r>
          </w:p>
        </w:tc>
        <w:tc>
          <w:tcPr>
            <w:tcW w:w="2410" w:type="dxa"/>
            <w:tcBorders>
              <w:top w:val="nil"/>
              <w:bottom w:val="nil"/>
            </w:tcBorders>
          </w:tcPr>
          <w:p w14:paraId="77BC9846" w14:textId="7A685E2B" w:rsidR="00BE2D48" w:rsidRPr="00A226E3" w:rsidRDefault="00BE2D48" w:rsidP="00BE2D48">
            <w:pPr>
              <w:pStyle w:val="VCAAtablecondensed"/>
              <w:spacing w:line="240" w:lineRule="auto"/>
            </w:pPr>
            <w:r w:rsidRPr="009D1409">
              <w:t>Durand</w:t>
            </w:r>
          </w:p>
        </w:tc>
        <w:tc>
          <w:tcPr>
            <w:tcW w:w="1554" w:type="dxa"/>
            <w:tcBorders>
              <w:top w:val="nil"/>
              <w:bottom w:val="nil"/>
            </w:tcBorders>
          </w:tcPr>
          <w:p w14:paraId="192AADB1" w14:textId="1C40EF18" w:rsidR="00BE2D48" w:rsidRPr="00A226E3" w:rsidRDefault="00BE2D48" w:rsidP="00BE2D48">
            <w:pPr>
              <w:pStyle w:val="VCAAtablecondensed"/>
              <w:spacing w:line="240" w:lineRule="auto"/>
            </w:pPr>
            <w:r w:rsidRPr="009D1409">
              <w:t xml:space="preserve">8:00 </w:t>
            </w:r>
          </w:p>
        </w:tc>
      </w:tr>
      <w:tr w:rsidR="00BE2D48" w14:paraId="1B8B179A" w14:textId="77777777" w:rsidTr="00B66E0B">
        <w:tc>
          <w:tcPr>
            <w:tcW w:w="1831" w:type="dxa"/>
            <w:tcBorders>
              <w:top w:val="nil"/>
              <w:bottom w:val="nil"/>
            </w:tcBorders>
          </w:tcPr>
          <w:p w14:paraId="252ECA88" w14:textId="506AFCA6" w:rsidR="00BE2D48" w:rsidRPr="00A226E3" w:rsidRDefault="00BE2D48" w:rsidP="00BE2D48">
            <w:pPr>
              <w:pStyle w:val="VCAAtablecondensed"/>
              <w:spacing w:line="240" w:lineRule="auto"/>
            </w:pPr>
            <w:r w:rsidRPr="009D1409">
              <w:t>ECCLES, H</w:t>
            </w:r>
          </w:p>
        </w:tc>
        <w:tc>
          <w:tcPr>
            <w:tcW w:w="4123" w:type="dxa"/>
            <w:tcBorders>
              <w:top w:val="nil"/>
              <w:bottom w:val="nil"/>
            </w:tcBorders>
          </w:tcPr>
          <w:p w14:paraId="0F1C8C2A" w14:textId="354F438A" w:rsidR="00BE2D48" w:rsidRPr="00B0306B" w:rsidRDefault="00BE2D48" w:rsidP="00BE2D48">
            <w:pPr>
              <w:pStyle w:val="VCAAtablecondensed"/>
              <w:spacing w:line="240" w:lineRule="auto"/>
              <w:rPr>
                <w:i/>
              </w:rPr>
            </w:pPr>
            <w:r w:rsidRPr="009D1409">
              <w:t>Sonata in G minor, any movement/s</w:t>
            </w:r>
          </w:p>
        </w:tc>
        <w:tc>
          <w:tcPr>
            <w:tcW w:w="2410" w:type="dxa"/>
            <w:tcBorders>
              <w:top w:val="nil"/>
              <w:bottom w:val="nil"/>
            </w:tcBorders>
          </w:tcPr>
          <w:p w14:paraId="5539E90B" w14:textId="4CBB0C87" w:rsidR="00BE2D48" w:rsidRPr="00A226E3" w:rsidRDefault="00BE2D48" w:rsidP="00BE2D48">
            <w:pPr>
              <w:pStyle w:val="VCAAtablecondensed"/>
              <w:spacing w:line="240" w:lineRule="auto"/>
            </w:pPr>
            <w:r w:rsidRPr="009D1409">
              <w:t>International Music Company</w:t>
            </w:r>
          </w:p>
        </w:tc>
        <w:tc>
          <w:tcPr>
            <w:tcW w:w="1554" w:type="dxa"/>
            <w:tcBorders>
              <w:top w:val="nil"/>
              <w:bottom w:val="nil"/>
            </w:tcBorders>
          </w:tcPr>
          <w:p w14:paraId="29AE3745" w14:textId="27D27792" w:rsidR="00BE2D48" w:rsidRPr="00A226E3" w:rsidRDefault="00BE2D48" w:rsidP="00BE2D48">
            <w:pPr>
              <w:pStyle w:val="VCAAtablecondensed"/>
              <w:spacing w:line="240" w:lineRule="auto"/>
            </w:pPr>
            <w:r w:rsidRPr="009D1409">
              <w:t xml:space="preserve">2:00–8:00 </w:t>
            </w:r>
          </w:p>
        </w:tc>
      </w:tr>
      <w:tr w:rsidR="00BE2D48" w14:paraId="2CE12724" w14:textId="77777777" w:rsidTr="00B66E0B">
        <w:tc>
          <w:tcPr>
            <w:tcW w:w="1831" w:type="dxa"/>
            <w:tcBorders>
              <w:top w:val="nil"/>
              <w:bottom w:val="nil"/>
            </w:tcBorders>
          </w:tcPr>
          <w:p w14:paraId="42153800" w14:textId="0C185AB5" w:rsidR="00BE2D48" w:rsidRPr="00A226E3" w:rsidRDefault="00BE2D48" w:rsidP="00BE2D48">
            <w:pPr>
              <w:pStyle w:val="VCAAtablecondensed"/>
              <w:spacing w:line="240" w:lineRule="auto"/>
            </w:pPr>
            <w:r w:rsidRPr="009D1409">
              <w:t>GLAZANOV, A K</w:t>
            </w:r>
          </w:p>
        </w:tc>
        <w:tc>
          <w:tcPr>
            <w:tcW w:w="4123" w:type="dxa"/>
            <w:tcBorders>
              <w:top w:val="nil"/>
              <w:bottom w:val="nil"/>
            </w:tcBorders>
          </w:tcPr>
          <w:p w14:paraId="431235A9" w14:textId="04725773" w:rsidR="00BE2D48" w:rsidRPr="00B0306B" w:rsidRDefault="00BE2D48" w:rsidP="00BE2D48">
            <w:pPr>
              <w:pStyle w:val="VCAAtablecondensed"/>
              <w:spacing w:line="240" w:lineRule="auto"/>
              <w:rPr>
                <w:i/>
              </w:rPr>
            </w:pPr>
            <w:r w:rsidRPr="009D1409">
              <w:t>Reverie</w:t>
            </w:r>
          </w:p>
        </w:tc>
        <w:tc>
          <w:tcPr>
            <w:tcW w:w="2410" w:type="dxa"/>
            <w:tcBorders>
              <w:top w:val="nil"/>
              <w:bottom w:val="nil"/>
            </w:tcBorders>
          </w:tcPr>
          <w:p w14:paraId="2CA1702F" w14:textId="3896E418" w:rsidR="00BE2D48" w:rsidRPr="00A226E3" w:rsidRDefault="00BE2D48" w:rsidP="00BE2D48">
            <w:pPr>
              <w:pStyle w:val="VCAAtablecondensed"/>
              <w:spacing w:line="240" w:lineRule="auto"/>
            </w:pPr>
            <w:proofErr w:type="spellStart"/>
            <w:r w:rsidRPr="009D1409">
              <w:t>Balaieff</w:t>
            </w:r>
            <w:proofErr w:type="spellEnd"/>
          </w:p>
        </w:tc>
        <w:tc>
          <w:tcPr>
            <w:tcW w:w="1554" w:type="dxa"/>
            <w:tcBorders>
              <w:top w:val="nil"/>
              <w:bottom w:val="nil"/>
            </w:tcBorders>
          </w:tcPr>
          <w:p w14:paraId="4859821B" w14:textId="0FB947C3" w:rsidR="00BE2D48" w:rsidRPr="00A226E3" w:rsidRDefault="00BE2D48" w:rsidP="00BE2D48">
            <w:pPr>
              <w:pStyle w:val="VCAAtablecondensed"/>
              <w:spacing w:line="240" w:lineRule="auto"/>
            </w:pPr>
          </w:p>
        </w:tc>
      </w:tr>
      <w:tr w:rsidR="00BE2D48" w14:paraId="2DCA4C54" w14:textId="77777777" w:rsidTr="00B66E0B">
        <w:tc>
          <w:tcPr>
            <w:tcW w:w="1831" w:type="dxa"/>
            <w:tcBorders>
              <w:top w:val="nil"/>
              <w:bottom w:val="nil"/>
            </w:tcBorders>
          </w:tcPr>
          <w:p w14:paraId="54A7680B" w14:textId="4B7C2467" w:rsidR="00BE2D48" w:rsidRPr="00A226E3" w:rsidRDefault="00BE2D48" w:rsidP="00BE2D48">
            <w:pPr>
              <w:pStyle w:val="VCAAtablecondensed"/>
              <w:spacing w:line="240" w:lineRule="auto"/>
            </w:pPr>
            <w:r w:rsidRPr="009D1409">
              <w:t>GLIERE, R</w:t>
            </w:r>
          </w:p>
        </w:tc>
        <w:tc>
          <w:tcPr>
            <w:tcW w:w="4123" w:type="dxa"/>
            <w:tcBorders>
              <w:top w:val="nil"/>
              <w:bottom w:val="nil"/>
            </w:tcBorders>
          </w:tcPr>
          <w:p w14:paraId="354F5147" w14:textId="72C7CBD9" w:rsidR="00BE2D48" w:rsidRPr="00B0306B" w:rsidRDefault="00BE2D48" w:rsidP="00B66E0B">
            <w:pPr>
              <w:pStyle w:val="VCAAtablecondensed"/>
              <w:rPr>
                <w:i/>
              </w:rPr>
            </w:pPr>
            <w:r w:rsidRPr="009D1409">
              <w:t>Intermezzo</w:t>
            </w:r>
            <w:r w:rsidR="00B66E0B">
              <w:br/>
            </w:r>
            <w:r w:rsidRPr="009D1409">
              <w:t>Nocturne</w:t>
            </w:r>
            <w:r w:rsidR="00B66E0B">
              <w:br/>
            </w:r>
            <w:proofErr w:type="spellStart"/>
            <w:r w:rsidRPr="009D1409">
              <w:rPr>
                <w:i/>
              </w:rPr>
              <w:t>Valse</w:t>
            </w:r>
            <w:proofErr w:type="spellEnd"/>
            <w:r w:rsidRPr="009D1409">
              <w:rPr>
                <w:i/>
              </w:rPr>
              <w:t xml:space="preserve"> Triste</w:t>
            </w:r>
            <w:r w:rsidRPr="009D1409">
              <w:t>, op.35, no. 7</w:t>
            </w:r>
          </w:p>
        </w:tc>
        <w:tc>
          <w:tcPr>
            <w:tcW w:w="2410" w:type="dxa"/>
            <w:tcBorders>
              <w:top w:val="nil"/>
              <w:bottom w:val="nil"/>
            </w:tcBorders>
          </w:tcPr>
          <w:p w14:paraId="3EEDDE1F" w14:textId="30892186" w:rsidR="00BE2D48" w:rsidRPr="00A226E3" w:rsidRDefault="00BE2D48" w:rsidP="00B66E0B">
            <w:pPr>
              <w:pStyle w:val="VCAAtablecondensed"/>
            </w:pPr>
            <w:r w:rsidRPr="009D1409">
              <w:t>International Music Company</w:t>
            </w:r>
            <w:r w:rsidR="00B66E0B">
              <w:br/>
            </w:r>
            <w:r w:rsidRPr="009D1409">
              <w:t>International Music Company</w:t>
            </w:r>
            <w:r w:rsidR="00B66E0B">
              <w:br/>
            </w:r>
            <w:r w:rsidRPr="009D1409">
              <w:t>International Music Company</w:t>
            </w:r>
          </w:p>
        </w:tc>
        <w:tc>
          <w:tcPr>
            <w:tcW w:w="1554" w:type="dxa"/>
            <w:tcBorders>
              <w:top w:val="nil"/>
              <w:bottom w:val="nil"/>
            </w:tcBorders>
          </w:tcPr>
          <w:p w14:paraId="466F101F" w14:textId="476BC40D" w:rsidR="00BE2D48" w:rsidRPr="00A226E3" w:rsidRDefault="00BE2D48" w:rsidP="00B66E0B">
            <w:pPr>
              <w:pStyle w:val="VCAAtablecondensed"/>
            </w:pPr>
            <w:r w:rsidRPr="009D1409">
              <w:t xml:space="preserve">3:00 </w:t>
            </w:r>
            <w:r w:rsidR="00B66E0B">
              <w:br/>
            </w:r>
            <w:r w:rsidRPr="009D1409">
              <w:t xml:space="preserve">3:00 </w:t>
            </w:r>
            <w:r w:rsidR="00B66E0B">
              <w:br/>
            </w:r>
            <w:r w:rsidRPr="009D1409">
              <w:t xml:space="preserve">3:00 </w:t>
            </w:r>
          </w:p>
        </w:tc>
      </w:tr>
      <w:tr w:rsidR="00BE2D48" w14:paraId="19187ACB" w14:textId="77777777" w:rsidTr="00B66E0B">
        <w:tc>
          <w:tcPr>
            <w:tcW w:w="1831" w:type="dxa"/>
            <w:tcBorders>
              <w:top w:val="nil"/>
              <w:bottom w:val="nil"/>
            </w:tcBorders>
          </w:tcPr>
          <w:p w14:paraId="786D786F" w14:textId="134734C0" w:rsidR="00BE2D48" w:rsidRPr="00824014" w:rsidRDefault="00BE2D48" w:rsidP="00BE2D48">
            <w:pPr>
              <w:pStyle w:val="VCAAtablecondensed"/>
              <w:spacing w:line="240" w:lineRule="auto"/>
            </w:pPr>
            <w:r w:rsidRPr="009D1409">
              <w:t>HAYDN, J Michael</w:t>
            </w:r>
          </w:p>
        </w:tc>
        <w:tc>
          <w:tcPr>
            <w:tcW w:w="4123" w:type="dxa"/>
            <w:tcBorders>
              <w:top w:val="nil"/>
              <w:bottom w:val="nil"/>
            </w:tcBorders>
          </w:tcPr>
          <w:p w14:paraId="1AB22BFE" w14:textId="2DBF5B21" w:rsidR="00BE2D48" w:rsidRDefault="00BE2D48" w:rsidP="00BE2D48">
            <w:pPr>
              <w:pStyle w:val="VCAAtablecondensed"/>
              <w:spacing w:line="240" w:lineRule="auto"/>
            </w:pPr>
            <w:r w:rsidRPr="009D1409">
              <w:t>Concerto in D,</w:t>
            </w:r>
            <w:r w:rsidRPr="009D1409">
              <w:rPr>
                <w:i/>
              </w:rPr>
              <w:t xml:space="preserve"> </w:t>
            </w:r>
            <w:r w:rsidRPr="009D1409">
              <w:t>complete</w:t>
            </w:r>
          </w:p>
        </w:tc>
        <w:tc>
          <w:tcPr>
            <w:tcW w:w="2410" w:type="dxa"/>
            <w:tcBorders>
              <w:top w:val="nil"/>
              <w:bottom w:val="nil"/>
            </w:tcBorders>
          </w:tcPr>
          <w:p w14:paraId="404E77E1" w14:textId="2117CF5E" w:rsidR="00BE2D48" w:rsidRPr="00824014" w:rsidRDefault="00BE2D48" w:rsidP="00BE2D48">
            <w:pPr>
              <w:pStyle w:val="VCAAtablecondensed"/>
              <w:spacing w:line="240" w:lineRule="auto"/>
            </w:pPr>
            <w:proofErr w:type="spellStart"/>
            <w:r w:rsidRPr="009D1409">
              <w:t>Heinrichshofen</w:t>
            </w:r>
            <w:proofErr w:type="spellEnd"/>
            <w:r w:rsidRPr="009D1409">
              <w:t xml:space="preserve"> </w:t>
            </w:r>
          </w:p>
        </w:tc>
        <w:tc>
          <w:tcPr>
            <w:tcW w:w="1554" w:type="dxa"/>
            <w:tcBorders>
              <w:top w:val="nil"/>
              <w:bottom w:val="nil"/>
            </w:tcBorders>
          </w:tcPr>
          <w:p w14:paraId="1D59CCF4" w14:textId="77777777" w:rsidR="00BE2D48" w:rsidRPr="00824014" w:rsidRDefault="00BE2D48" w:rsidP="00BE2D48">
            <w:pPr>
              <w:pStyle w:val="VCAAtablecondensed"/>
              <w:spacing w:line="240" w:lineRule="auto"/>
            </w:pPr>
          </w:p>
        </w:tc>
      </w:tr>
      <w:tr w:rsidR="00BE2D48" w14:paraId="4B7D5ABF" w14:textId="77777777" w:rsidTr="00B66E0B">
        <w:tc>
          <w:tcPr>
            <w:tcW w:w="1831" w:type="dxa"/>
            <w:tcBorders>
              <w:top w:val="nil"/>
              <w:bottom w:val="nil"/>
            </w:tcBorders>
          </w:tcPr>
          <w:p w14:paraId="6B75D4B2" w14:textId="297AFC7A" w:rsidR="00BE2D48" w:rsidRPr="00824014" w:rsidRDefault="00BE2D48" w:rsidP="00BE2D48">
            <w:pPr>
              <w:pStyle w:val="VCAAtablecondensed"/>
              <w:spacing w:line="240" w:lineRule="auto"/>
            </w:pPr>
            <w:r w:rsidRPr="009D1409">
              <w:t xml:space="preserve">PURCELL, H </w:t>
            </w:r>
          </w:p>
        </w:tc>
        <w:tc>
          <w:tcPr>
            <w:tcW w:w="4123" w:type="dxa"/>
            <w:tcBorders>
              <w:top w:val="nil"/>
              <w:bottom w:val="nil"/>
            </w:tcBorders>
          </w:tcPr>
          <w:p w14:paraId="226D93A5" w14:textId="6E34980E" w:rsidR="00BE2D48" w:rsidRDefault="00BE2D48" w:rsidP="00BE2D48">
            <w:pPr>
              <w:pStyle w:val="VCAAtablecondensed"/>
              <w:spacing w:line="240" w:lineRule="auto"/>
            </w:pPr>
            <w:r w:rsidRPr="009D1409">
              <w:t xml:space="preserve">‘I Attempt from Love’s Sickness to Fly’ from </w:t>
            </w:r>
            <w:r w:rsidRPr="009D1409">
              <w:rPr>
                <w:i/>
              </w:rPr>
              <w:t xml:space="preserve">The Indian Queen </w:t>
            </w:r>
            <w:r w:rsidRPr="009D1409">
              <w:t>in JONES, M, ed.</w:t>
            </w:r>
            <w:r w:rsidRPr="009D1409">
              <w:rPr>
                <w:i/>
              </w:rPr>
              <w:t xml:space="preserve"> Solos for the Horn Player</w:t>
            </w:r>
          </w:p>
        </w:tc>
        <w:tc>
          <w:tcPr>
            <w:tcW w:w="2410" w:type="dxa"/>
            <w:tcBorders>
              <w:top w:val="nil"/>
              <w:bottom w:val="nil"/>
            </w:tcBorders>
          </w:tcPr>
          <w:p w14:paraId="60C5F8D5" w14:textId="72BA32B7" w:rsidR="00BE2D48" w:rsidRPr="00824014" w:rsidRDefault="00BE2D48" w:rsidP="00BE2D48">
            <w:pPr>
              <w:pStyle w:val="VCAAtablecondensed"/>
              <w:spacing w:line="240" w:lineRule="auto"/>
            </w:pPr>
            <w:proofErr w:type="spellStart"/>
            <w:r w:rsidRPr="009D1409">
              <w:t>Schirmer</w:t>
            </w:r>
            <w:proofErr w:type="spellEnd"/>
          </w:p>
        </w:tc>
        <w:tc>
          <w:tcPr>
            <w:tcW w:w="1554" w:type="dxa"/>
            <w:tcBorders>
              <w:top w:val="nil"/>
              <w:bottom w:val="nil"/>
            </w:tcBorders>
          </w:tcPr>
          <w:p w14:paraId="25E7DFB1" w14:textId="6C388A64" w:rsidR="00BE2D48" w:rsidRPr="00824014" w:rsidRDefault="00BE2D48" w:rsidP="00BE2D48">
            <w:pPr>
              <w:pStyle w:val="VCAAtablecondensed"/>
              <w:spacing w:line="240" w:lineRule="auto"/>
            </w:pPr>
            <w:r w:rsidRPr="009D1409">
              <w:t xml:space="preserve">4:00 </w:t>
            </w:r>
          </w:p>
        </w:tc>
      </w:tr>
      <w:tr w:rsidR="00BE2D48" w14:paraId="63BC5524" w14:textId="77777777" w:rsidTr="00B66E0B">
        <w:tc>
          <w:tcPr>
            <w:tcW w:w="1831" w:type="dxa"/>
            <w:tcBorders>
              <w:top w:val="nil"/>
              <w:bottom w:val="nil"/>
            </w:tcBorders>
          </w:tcPr>
          <w:p w14:paraId="463918BF" w14:textId="50221E88" w:rsidR="00BE2D48" w:rsidRPr="00824014" w:rsidRDefault="00BE2D48" w:rsidP="00BE2D48">
            <w:pPr>
              <w:pStyle w:val="VCAAtablecondensed"/>
              <w:spacing w:line="240" w:lineRule="auto"/>
            </w:pPr>
            <w:r w:rsidRPr="009D1409">
              <w:t>LENOM, C</w:t>
            </w:r>
          </w:p>
        </w:tc>
        <w:tc>
          <w:tcPr>
            <w:tcW w:w="4123" w:type="dxa"/>
            <w:tcBorders>
              <w:top w:val="nil"/>
              <w:bottom w:val="nil"/>
            </w:tcBorders>
          </w:tcPr>
          <w:p w14:paraId="177726AA" w14:textId="47FA1927" w:rsidR="00BE2D48" w:rsidRDefault="00BE2D48" w:rsidP="00BE2D48">
            <w:pPr>
              <w:pStyle w:val="VCAAtablecondensed"/>
              <w:spacing w:line="240" w:lineRule="auto"/>
            </w:pPr>
            <w:r w:rsidRPr="009D1409">
              <w:t>‘</w:t>
            </w:r>
            <w:proofErr w:type="spellStart"/>
            <w:r w:rsidRPr="009D1409">
              <w:t>Melodie</w:t>
            </w:r>
            <w:proofErr w:type="spellEnd"/>
            <w:r w:rsidRPr="009D1409">
              <w:t>’, VOXMAN, ed., Concert and Contest Collection</w:t>
            </w:r>
          </w:p>
        </w:tc>
        <w:tc>
          <w:tcPr>
            <w:tcW w:w="2410" w:type="dxa"/>
            <w:tcBorders>
              <w:top w:val="nil"/>
              <w:bottom w:val="nil"/>
            </w:tcBorders>
          </w:tcPr>
          <w:p w14:paraId="511301FA" w14:textId="60A3CD86" w:rsidR="00BE2D48" w:rsidRPr="00824014" w:rsidRDefault="00BE2D48" w:rsidP="00BE2D48">
            <w:pPr>
              <w:pStyle w:val="VCAAtablecondensed"/>
              <w:spacing w:line="240" w:lineRule="auto"/>
            </w:pPr>
            <w:proofErr w:type="spellStart"/>
            <w:r w:rsidRPr="009D1409">
              <w:t>Rubank</w:t>
            </w:r>
            <w:proofErr w:type="spellEnd"/>
          </w:p>
        </w:tc>
        <w:tc>
          <w:tcPr>
            <w:tcW w:w="1554" w:type="dxa"/>
            <w:tcBorders>
              <w:top w:val="nil"/>
              <w:bottom w:val="nil"/>
            </w:tcBorders>
          </w:tcPr>
          <w:p w14:paraId="613FB2D4" w14:textId="07107E27" w:rsidR="00BE2D48" w:rsidRPr="00824014" w:rsidRDefault="00BE2D48" w:rsidP="00BE2D48">
            <w:pPr>
              <w:pStyle w:val="VCAAtablecondensed"/>
              <w:spacing w:line="240" w:lineRule="auto"/>
            </w:pPr>
            <w:r w:rsidRPr="009D1409">
              <w:t xml:space="preserve">4:00 </w:t>
            </w:r>
          </w:p>
        </w:tc>
      </w:tr>
      <w:tr w:rsidR="00BE2D48" w14:paraId="5E546266" w14:textId="77777777" w:rsidTr="00B66E0B">
        <w:tc>
          <w:tcPr>
            <w:tcW w:w="1831" w:type="dxa"/>
            <w:tcBorders>
              <w:top w:val="nil"/>
              <w:bottom w:val="nil"/>
            </w:tcBorders>
          </w:tcPr>
          <w:p w14:paraId="7464D74E" w14:textId="1EC443EF" w:rsidR="00BE2D48" w:rsidRPr="00824014" w:rsidRDefault="00BE2D48" w:rsidP="00BE2D48">
            <w:pPr>
              <w:pStyle w:val="VCAAtablecondensed"/>
              <w:spacing w:line="240" w:lineRule="auto"/>
            </w:pPr>
            <w:r w:rsidRPr="009D1409">
              <w:t>MOZART, W A</w:t>
            </w:r>
          </w:p>
        </w:tc>
        <w:tc>
          <w:tcPr>
            <w:tcW w:w="4123" w:type="dxa"/>
            <w:tcBorders>
              <w:top w:val="nil"/>
              <w:bottom w:val="nil"/>
            </w:tcBorders>
          </w:tcPr>
          <w:p w14:paraId="5BA4B8BB" w14:textId="6A6EF047" w:rsidR="00BE2D48" w:rsidRDefault="00BE2D48" w:rsidP="00BE2D48">
            <w:pPr>
              <w:pStyle w:val="VCAAtablecondensed"/>
              <w:spacing w:line="240" w:lineRule="auto"/>
            </w:pPr>
            <w:r w:rsidRPr="009D1409">
              <w:t>Concert Rondo, K. 371</w:t>
            </w:r>
          </w:p>
        </w:tc>
        <w:tc>
          <w:tcPr>
            <w:tcW w:w="2410" w:type="dxa"/>
            <w:tcBorders>
              <w:top w:val="nil"/>
              <w:bottom w:val="nil"/>
            </w:tcBorders>
          </w:tcPr>
          <w:p w14:paraId="594FBF44" w14:textId="3D04C66F" w:rsidR="00BE2D48" w:rsidRPr="00824014" w:rsidRDefault="00BE2D48" w:rsidP="00BE2D48">
            <w:pPr>
              <w:pStyle w:val="VCAAtablecondensed"/>
              <w:spacing w:line="240" w:lineRule="auto"/>
            </w:pPr>
            <w:proofErr w:type="spellStart"/>
            <w:r w:rsidRPr="009D1409">
              <w:t>Breitkopf</w:t>
            </w:r>
            <w:proofErr w:type="spellEnd"/>
            <w:r w:rsidRPr="009D1409">
              <w:t xml:space="preserve"> and </w:t>
            </w:r>
            <w:proofErr w:type="spellStart"/>
            <w:r w:rsidRPr="009D1409">
              <w:t>Härtel</w:t>
            </w:r>
            <w:proofErr w:type="spellEnd"/>
          </w:p>
        </w:tc>
        <w:tc>
          <w:tcPr>
            <w:tcW w:w="1554" w:type="dxa"/>
            <w:tcBorders>
              <w:top w:val="nil"/>
              <w:bottom w:val="nil"/>
            </w:tcBorders>
          </w:tcPr>
          <w:p w14:paraId="63696BAB" w14:textId="7B3D66B7" w:rsidR="00BE2D48" w:rsidRPr="00824014" w:rsidRDefault="00BE2D48" w:rsidP="00BE2D48">
            <w:pPr>
              <w:pStyle w:val="VCAAtablecondensed"/>
              <w:spacing w:line="240" w:lineRule="auto"/>
            </w:pPr>
            <w:r w:rsidRPr="009D1409">
              <w:t xml:space="preserve">6:00 </w:t>
            </w:r>
          </w:p>
        </w:tc>
      </w:tr>
      <w:tr w:rsidR="00BE2D48" w14:paraId="1CFE9179" w14:textId="77777777" w:rsidTr="00B66E0B">
        <w:tc>
          <w:tcPr>
            <w:tcW w:w="1831" w:type="dxa"/>
            <w:tcBorders>
              <w:top w:val="nil"/>
              <w:bottom w:val="nil"/>
            </w:tcBorders>
          </w:tcPr>
          <w:p w14:paraId="7AD35528" w14:textId="7D9A64E0" w:rsidR="00BE2D48" w:rsidRPr="00824014" w:rsidRDefault="00BE2D48" w:rsidP="00BE2D48">
            <w:pPr>
              <w:pStyle w:val="VCAAtablecondensed"/>
              <w:spacing w:line="240" w:lineRule="auto"/>
            </w:pPr>
            <w:r w:rsidRPr="009D1409">
              <w:t>MOZART, W A</w:t>
            </w:r>
          </w:p>
        </w:tc>
        <w:tc>
          <w:tcPr>
            <w:tcW w:w="4123" w:type="dxa"/>
            <w:tcBorders>
              <w:top w:val="nil"/>
              <w:bottom w:val="nil"/>
            </w:tcBorders>
          </w:tcPr>
          <w:p w14:paraId="1876CD01" w14:textId="271CE2E2" w:rsidR="00BE2D48" w:rsidRDefault="00BE2D48" w:rsidP="00BE2D48">
            <w:pPr>
              <w:pStyle w:val="VCAAtablecondensed"/>
              <w:spacing w:line="240" w:lineRule="auto"/>
            </w:pPr>
            <w:r w:rsidRPr="009D1409">
              <w:rPr>
                <w:i/>
              </w:rPr>
              <w:t>Horn</w:t>
            </w:r>
            <w:r w:rsidRPr="009D1409">
              <w:t xml:space="preserve"> Concerti, any of </w:t>
            </w:r>
            <w:proofErr w:type="spellStart"/>
            <w:r w:rsidRPr="009D1409">
              <w:t>nos</w:t>
            </w:r>
            <w:proofErr w:type="spellEnd"/>
            <w:r w:rsidRPr="009D1409">
              <w:t xml:space="preserve"> 1, 2, 3, 4, any one or two movements from any one concerto </w:t>
            </w:r>
          </w:p>
        </w:tc>
        <w:tc>
          <w:tcPr>
            <w:tcW w:w="2410" w:type="dxa"/>
            <w:tcBorders>
              <w:top w:val="nil"/>
              <w:bottom w:val="nil"/>
            </w:tcBorders>
          </w:tcPr>
          <w:p w14:paraId="20A36161" w14:textId="1A38B52C" w:rsidR="00BE2D48" w:rsidRPr="00824014" w:rsidRDefault="00BE2D48" w:rsidP="00BE2D48">
            <w:pPr>
              <w:pStyle w:val="VCAAtablecondensed"/>
              <w:spacing w:line="240" w:lineRule="auto"/>
            </w:pPr>
            <w:r w:rsidRPr="009D1409">
              <w:t>any edition</w:t>
            </w:r>
          </w:p>
        </w:tc>
        <w:tc>
          <w:tcPr>
            <w:tcW w:w="1554" w:type="dxa"/>
            <w:tcBorders>
              <w:top w:val="nil"/>
              <w:bottom w:val="nil"/>
            </w:tcBorders>
          </w:tcPr>
          <w:p w14:paraId="36DB7AB0" w14:textId="0C8B0DE3" w:rsidR="00BE2D48" w:rsidRPr="00824014" w:rsidRDefault="00BE2D48" w:rsidP="00BE2D48">
            <w:pPr>
              <w:pStyle w:val="VCAAtablecondensed"/>
              <w:spacing w:line="240" w:lineRule="auto"/>
            </w:pPr>
            <w:r w:rsidRPr="009D1409">
              <w:t xml:space="preserve">3:00–8:00 </w:t>
            </w:r>
          </w:p>
        </w:tc>
      </w:tr>
      <w:tr w:rsidR="00BE2D48" w14:paraId="1622E70C" w14:textId="77777777" w:rsidTr="00B66E0B">
        <w:tc>
          <w:tcPr>
            <w:tcW w:w="1831" w:type="dxa"/>
            <w:tcBorders>
              <w:top w:val="nil"/>
              <w:bottom w:val="nil"/>
            </w:tcBorders>
          </w:tcPr>
          <w:p w14:paraId="35CE3BAF" w14:textId="4DA07A15" w:rsidR="00BE2D48" w:rsidRPr="00824014" w:rsidRDefault="00BE2D48" w:rsidP="00BE2D48">
            <w:pPr>
              <w:pStyle w:val="VCAAtablecondensed"/>
              <w:spacing w:line="240" w:lineRule="auto"/>
            </w:pPr>
            <w:r w:rsidRPr="009D1409">
              <w:t>RHEINBERGER, J</w:t>
            </w:r>
          </w:p>
        </w:tc>
        <w:tc>
          <w:tcPr>
            <w:tcW w:w="4123" w:type="dxa"/>
            <w:tcBorders>
              <w:top w:val="nil"/>
              <w:bottom w:val="nil"/>
            </w:tcBorders>
          </w:tcPr>
          <w:p w14:paraId="43D47C45" w14:textId="20784F72" w:rsidR="00BE2D48" w:rsidRDefault="00BE2D48" w:rsidP="00BE2D48">
            <w:pPr>
              <w:pStyle w:val="VCAAtablecondensed"/>
              <w:spacing w:line="240" w:lineRule="auto"/>
            </w:pPr>
            <w:r w:rsidRPr="009D1409">
              <w:t>Sonata in E flat major, any one or two movement/s</w:t>
            </w:r>
          </w:p>
        </w:tc>
        <w:tc>
          <w:tcPr>
            <w:tcW w:w="2410" w:type="dxa"/>
            <w:tcBorders>
              <w:top w:val="nil"/>
              <w:bottom w:val="nil"/>
            </w:tcBorders>
          </w:tcPr>
          <w:p w14:paraId="49B038C9" w14:textId="428C9DC2" w:rsidR="00BE2D48" w:rsidRPr="00824014" w:rsidRDefault="00BE2D48" w:rsidP="00BE2D48">
            <w:pPr>
              <w:pStyle w:val="VCAAtablecondensed"/>
              <w:spacing w:line="240" w:lineRule="auto"/>
            </w:pPr>
            <w:r w:rsidRPr="009D1409">
              <w:t>Schott</w:t>
            </w:r>
          </w:p>
        </w:tc>
        <w:tc>
          <w:tcPr>
            <w:tcW w:w="1554" w:type="dxa"/>
            <w:tcBorders>
              <w:top w:val="nil"/>
              <w:bottom w:val="nil"/>
            </w:tcBorders>
          </w:tcPr>
          <w:p w14:paraId="087F4912" w14:textId="278CF10C" w:rsidR="00BE2D48" w:rsidRPr="00824014" w:rsidRDefault="00BE2D48" w:rsidP="00BE2D48">
            <w:pPr>
              <w:pStyle w:val="VCAAtablecondensed"/>
              <w:spacing w:line="240" w:lineRule="auto"/>
            </w:pPr>
            <w:r w:rsidRPr="009D1409">
              <w:t xml:space="preserve">4:00–9:00 </w:t>
            </w:r>
          </w:p>
        </w:tc>
      </w:tr>
      <w:tr w:rsidR="00BE2D48" w14:paraId="2930EC01" w14:textId="77777777" w:rsidTr="00B66E0B">
        <w:tc>
          <w:tcPr>
            <w:tcW w:w="1831" w:type="dxa"/>
            <w:tcBorders>
              <w:top w:val="nil"/>
              <w:bottom w:val="nil"/>
            </w:tcBorders>
          </w:tcPr>
          <w:p w14:paraId="48F7D4C0" w14:textId="65081D78" w:rsidR="00BE2D48" w:rsidRPr="00824014" w:rsidRDefault="00BE2D48" w:rsidP="00BE2D48">
            <w:pPr>
              <w:pStyle w:val="VCAAtablecondensed"/>
              <w:spacing w:line="240" w:lineRule="auto"/>
            </w:pPr>
            <w:r w:rsidRPr="009D1409">
              <w:t>RIES, N</w:t>
            </w:r>
          </w:p>
        </w:tc>
        <w:tc>
          <w:tcPr>
            <w:tcW w:w="4123" w:type="dxa"/>
            <w:tcBorders>
              <w:top w:val="nil"/>
              <w:bottom w:val="nil"/>
            </w:tcBorders>
          </w:tcPr>
          <w:p w14:paraId="66A99A25" w14:textId="035F62B5" w:rsidR="00BE2D48" w:rsidRDefault="00BE2D48" w:rsidP="00BE2D48">
            <w:pPr>
              <w:pStyle w:val="VCAAtablecondensed"/>
              <w:spacing w:line="240" w:lineRule="auto"/>
            </w:pPr>
            <w:r w:rsidRPr="009D1409">
              <w:t>Sonata in F major, any movement</w:t>
            </w:r>
            <w:r>
              <w:t xml:space="preserve"> </w:t>
            </w:r>
          </w:p>
        </w:tc>
        <w:tc>
          <w:tcPr>
            <w:tcW w:w="2410" w:type="dxa"/>
            <w:tcBorders>
              <w:top w:val="nil"/>
              <w:bottom w:val="nil"/>
            </w:tcBorders>
          </w:tcPr>
          <w:p w14:paraId="138B79D3" w14:textId="7D5A729F" w:rsidR="00BE2D48" w:rsidRPr="00824014" w:rsidRDefault="00BE2D48" w:rsidP="00BE2D48">
            <w:pPr>
              <w:pStyle w:val="VCAAtablecondensed"/>
              <w:spacing w:line="240" w:lineRule="auto"/>
            </w:pPr>
            <w:r w:rsidRPr="009D1409">
              <w:t>Schott</w:t>
            </w:r>
          </w:p>
        </w:tc>
        <w:tc>
          <w:tcPr>
            <w:tcW w:w="1554" w:type="dxa"/>
            <w:tcBorders>
              <w:top w:val="nil"/>
              <w:bottom w:val="nil"/>
            </w:tcBorders>
          </w:tcPr>
          <w:p w14:paraId="68CD5B35" w14:textId="11EC38CC" w:rsidR="00BE2D48" w:rsidRPr="00824014" w:rsidRDefault="00BE2D48" w:rsidP="00BE2D48">
            <w:pPr>
              <w:pStyle w:val="VCAAtablecondensed"/>
              <w:spacing w:line="240" w:lineRule="auto"/>
            </w:pPr>
            <w:r w:rsidRPr="009D1409">
              <w:t xml:space="preserve">4:00 </w:t>
            </w:r>
          </w:p>
        </w:tc>
      </w:tr>
      <w:tr w:rsidR="00BE2D48" w14:paraId="1068D369" w14:textId="77777777" w:rsidTr="00B66E0B">
        <w:tc>
          <w:tcPr>
            <w:tcW w:w="1831" w:type="dxa"/>
            <w:tcBorders>
              <w:top w:val="nil"/>
              <w:bottom w:val="nil"/>
            </w:tcBorders>
          </w:tcPr>
          <w:p w14:paraId="0FA890D2" w14:textId="2E4BA77A" w:rsidR="00BE2D48" w:rsidRPr="00824014" w:rsidRDefault="00BE2D48" w:rsidP="00BE2D48">
            <w:pPr>
              <w:pStyle w:val="VCAAtablecondensed"/>
              <w:spacing w:line="240" w:lineRule="auto"/>
            </w:pPr>
            <w:r w:rsidRPr="009D1409">
              <w:t>ROSSINI, G, EGER, ed.</w:t>
            </w:r>
          </w:p>
        </w:tc>
        <w:tc>
          <w:tcPr>
            <w:tcW w:w="4123" w:type="dxa"/>
            <w:tcBorders>
              <w:top w:val="nil"/>
              <w:bottom w:val="nil"/>
            </w:tcBorders>
          </w:tcPr>
          <w:p w14:paraId="50C8808F" w14:textId="2764C418" w:rsidR="00BE2D48" w:rsidRDefault="00BE2D48" w:rsidP="00BE2D48">
            <w:pPr>
              <w:pStyle w:val="VCAAtablecondensed"/>
              <w:spacing w:line="240" w:lineRule="auto"/>
            </w:pPr>
            <w:r w:rsidRPr="009D1409">
              <w:t>Prelude in D minor,</w:t>
            </w:r>
            <w:r w:rsidRPr="009D1409">
              <w:rPr>
                <w:i/>
              </w:rPr>
              <w:t xml:space="preserve"> Theme and Variations, </w:t>
            </w:r>
            <w:r w:rsidRPr="009D1409">
              <w:t>1st or 2nd movement</w:t>
            </w:r>
          </w:p>
        </w:tc>
        <w:tc>
          <w:tcPr>
            <w:tcW w:w="2410" w:type="dxa"/>
            <w:tcBorders>
              <w:top w:val="nil"/>
              <w:bottom w:val="nil"/>
            </w:tcBorders>
          </w:tcPr>
          <w:p w14:paraId="36F8D799" w14:textId="5FC39F37" w:rsidR="00BE2D48" w:rsidRPr="00824014" w:rsidRDefault="00BE2D48" w:rsidP="00BE2D48">
            <w:pPr>
              <w:pStyle w:val="VCAAtablecondensed"/>
              <w:spacing w:line="240" w:lineRule="auto"/>
            </w:pPr>
            <w:r w:rsidRPr="009D1409">
              <w:t>International Music Company</w:t>
            </w:r>
          </w:p>
        </w:tc>
        <w:tc>
          <w:tcPr>
            <w:tcW w:w="1554" w:type="dxa"/>
            <w:tcBorders>
              <w:top w:val="nil"/>
              <w:bottom w:val="nil"/>
            </w:tcBorders>
          </w:tcPr>
          <w:p w14:paraId="0373E6C5" w14:textId="6EBFDA4B" w:rsidR="00BE2D48" w:rsidRPr="00824014" w:rsidRDefault="00BE2D48" w:rsidP="00BE2D48">
            <w:pPr>
              <w:pStyle w:val="VCAAtablecondensed"/>
              <w:spacing w:line="240" w:lineRule="auto"/>
            </w:pPr>
            <w:r w:rsidRPr="009D1409">
              <w:t xml:space="preserve">6:00 </w:t>
            </w:r>
          </w:p>
        </w:tc>
      </w:tr>
      <w:tr w:rsidR="00BE2D48" w14:paraId="3AA29C8A" w14:textId="77777777" w:rsidTr="00B66E0B">
        <w:tc>
          <w:tcPr>
            <w:tcW w:w="1831" w:type="dxa"/>
            <w:tcBorders>
              <w:top w:val="nil"/>
              <w:bottom w:val="nil"/>
            </w:tcBorders>
          </w:tcPr>
          <w:p w14:paraId="44DF0EE7" w14:textId="47C58099" w:rsidR="00BE2D48" w:rsidRPr="00A226E3" w:rsidRDefault="00BE2D48" w:rsidP="00BE2D48">
            <w:pPr>
              <w:pStyle w:val="VCAAtablecondensed"/>
              <w:spacing w:line="240" w:lineRule="auto"/>
            </w:pPr>
            <w:r w:rsidRPr="009D1409">
              <w:t>SAINT-SAËNS, C</w:t>
            </w:r>
          </w:p>
        </w:tc>
        <w:tc>
          <w:tcPr>
            <w:tcW w:w="4123" w:type="dxa"/>
            <w:tcBorders>
              <w:top w:val="nil"/>
              <w:bottom w:val="nil"/>
            </w:tcBorders>
          </w:tcPr>
          <w:p w14:paraId="3C4B8C55" w14:textId="6F20F873" w:rsidR="00BE2D48" w:rsidRPr="00B0306B" w:rsidRDefault="00BE2D48" w:rsidP="00BE2D48">
            <w:pPr>
              <w:pStyle w:val="VCAAtablecondensed"/>
              <w:spacing w:line="240" w:lineRule="auto"/>
              <w:rPr>
                <w:i/>
              </w:rPr>
            </w:pPr>
            <w:proofErr w:type="spellStart"/>
            <w:r w:rsidRPr="009D1409">
              <w:t>Morceau</w:t>
            </w:r>
            <w:proofErr w:type="spellEnd"/>
            <w:r w:rsidRPr="009D1409">
              <w:t xml:space="preserve"> de Concert, any movement/s</w:t>
            </w:r>
          </w:p>
        </w:tc>
        <w:tc>
          <w:tcPr>
            <w:tcW w:w="2410" w:type="dxa"/>
            <w:tcBorders>
              <w:top w:val="nil"/>
              <w:bottom w:val="nil"/>
            </w:tcBorders>
          </w:tcPr>
          <w:p w14:paraId="39537F9B" w14:textId="0E867CFD" w:rsidR="00BE2D48" w:rsidRPr="00A226E3" w:rsidRDefault="00BE2D48" w:rsidP="00BE2D48">
            <w:pPr>
              <w:pStyle w:val="VCAAtablecondensed"/>
              <w:spacing w:line="240" w:lineRule="auto"/>
            </w:pPr>
            <w:r w:rsidRPr="009D1409">
              <w:t>Durand</w:t>
            </w:r>
          </w:p>
        </w:tc>
        <w:tc>
          <w:tcPr>
            <w:tcW w:w="1554" w:type="dxa"/>
            <w:tcBorders>
              <w:top w:val="nil"/>
              <w:bottom w:val="nil"/>
            </w:tcBorders>
          </w:tcPr>
          <w:p w14:paraId="53533845" w14:textId="3873C429" w:rsidR="00BE2D48" w:rsidRPr="00A226E3" w:rsidRDefault="00BE2D48" w:rsidP="00BE2D48">
            <w:pPr>
              <w:pStyle w:val="VCAAtablecondensed"/>
              <w:spacing w:line="240" w:lineRule="auto"/>
            </w:pPr>
            <w:r w:rsidRPr="009D1409">
              <w:t xml:space="preserve">3:00–10:00 </w:t>
            </w:r>
          </w:p>
        </w:tc>
      </w:tr>
      <w:tr w:rsidR="00BE2D48" w14:paraId="10B78D47" w14:textId="77777777" w:rsidTr="00B66E0B">
        <w:tc>
          <w:tcPr>
            <w:tcW w:w="1831" w:type="dxa"/>
            <w:tcBorders>
              <w:top w:val="nil"/>
              <w:bottom w:val="nil"/>
            </w:tcBorders>
          </w:tcPr>
          <w:p w14:paraId="0B5C1C13" w14:textId="45B5F200" w:rsidR="00BE2D48" w:rsidRPr="00A226E3" w:rsidRDefault="00BE2D48" w:rsidP="00BE2D48">
            <w:pPr>
              <w:pStyle w:val="VCAAtablecondensed"/>
              <w:spacing w:line="240" w:lineRule="auto"/>
            </w:pPr>
            <w:r w:rsidRPr="009D1409">
              <w:t>SAINT-SAËNS, C</w:t>
            </w:r>
          </w:p>
        </w:tc>
        <w:tc>
          <w:tcPr>
            <w:tcW w:w="4123" w:type="dxa"/>
            <w:tcBorders>
              <w:top w:val="nil"/>
              <w:bottom w:val="nil"/>
            </w:tcBorders>
          </w:tcPr>
          <w:p w14:paraId="67ADB262" w14:textId="7400475F" w:rsidR="00BE2D48" w:rsidRPr="00B0306B" w:rsidRDefault="00BE2D48" w:rsidP="00BE2D48">
            <w:pPr>
              <w:pStyle w:val="VCAAtablecondensed"/>
              <w:spacing w:line="240" w:lineRule="auto"/>
              <w:rPr>
                <w:i/>
              </w:rPr>
            </w:pPr>
            <w:r w:rsidRPr="009D1409">
              <w:t>‘Romance’ from VOXMAN, ed., Concert and Contest Collection</w:t>
            </w:r>
          </w:p>
        </w:tc>
        <w:tc>
          <w:tcPr>
            <w:tcW w:w="2410" w:type="dxa"/>
            <w:tcBorders>
              <w:top w:val="nil"/>
              <w:bottom w:val="nil"/>
            </w:tcBorders>
          </w:tcPr>
          <w:p w14:paraId="0DA13D42" w14:textId="3D89EC68" w:rsidR="00BE2D48" w:rsidRPr="00A226E3" w:rsidRDefault="00BE2D48" w:rsidP="00BE2D48">
            <w:pPr>
              <w:pStyle w:val="VCAAtablecondensed"/>
              <w:spacing w:line="240" w:lineRule="auto"/>
            </w:pPr>
            <w:proofErr w:type="spellStart"/>
            <w:r w:rsidRPr="009D1409">
              <w:t>Rubank</w:t>
            </w:r>
            <w:proofErr w:type="spellEnd"/>
          </w:p>
        </w:tc>
        <w:tc>
          <w:tcPr>
            <w:tcW w:w="1554" w:type="dxa"/>
            <w:tcBorders>
              <w:top w:val="nil"/>
              <w:bottom w:val="nil"/>
            </w:tcBorders>
          </w:tcPr>
          <w:p w14:paraId="7DB7D6C7" w14:textId="61F58CE9" w:rsidR="00BE2D48" w:rsidRPr="00A226E3" w:rsidRDefault="00BE2D48" w:rsidP="00BE2D48">
            <w:pPr>
              <w:pStyle w:val="VCAAtablecondensed"/>
              <w:spacing w:line="240" w:lineRule="auto"/>
            </w:pPr>
            <w:r w:rsidRPr="009D1409">
              <w:t xml:space="preserve">4:00 </w:t>
            </w:r>
          </w:p>
        </w:tc>
      </w:tr>
      <w:tr w:rsidR="00BE2D48" w14:paraId="4E1B9562" w14:textId="77777777" w:rsidTr="00B66E0B">
        <w:tc>
          <w:tcPr>
            <w:tcW w:w="1831" w:type="dxa"/>
            <w:tcBorders>
              <w:top w:val="nil"/>
              <w:bottom w:val="nil"/>
            </w:tcBorders>
          </w:tcPr>
          <w:p w14:paraId="6CB38F5E" w14:textId="3C3F1E1C" w:rsidR="00BE2D48" w:rsidRPr="00A226E3" w:rsidRDefault="00BE2D48" w:rsidP="00BE2D48">
            <w:pPr>
              <w:pStyle w:val="VCAAtablecondensed"/>
              <w:spacing w:line="240" w:lineRule="auto"/>
            </w:pPr>
            <w:r w:rsidRPr="009D1409">
              <w:t>STRAUSS, F</w:t>
            </w:r>
          </w:p>
        </w:tc>
        <w:tc>
          <w:tcPr>
            <w:tcW w:w="4123" w:type="dxa"/>
            <w:tcBorders>
              <w:top w:val="nil"/>
              <w:bottom w:val="nil"/>
            </w:tcBorders>
          </w:tcPr>
          <w:p w14:paraId="3F8FFA4A" w14:textId="42369DB1" w:rsidR="00BE2D48" w:rsidRPr="00B0306B" w:rsidRDefault="00BE2D48" w:rsidP="00BE2D48">
            <w:pPr>
              <w:pStyle w:val="VCAAtablecondensed"/>
              <w:spacing w:line="240" w:lineRule="auto"/>
              <w:rPr>
                <w:i/>
              </w:rPr>
            </w:pPr>
            <w:r w:rsidRPr="009D1409">
              <w:t>Concerto, op. 8, any movement/s</w:t>
            </w:r>
          </w:p>
        </w:tc>
        <w:tc>
          <w:tcPr>
            <w:tcW w:w="2410" w:type="dxa"/>
            <w:tcBorders>
              <w:top w:val="nil"/>
              <w:bottom w:val="nil"/>
            </w:tcBorders>
          </w:tcPr>
          <w:p w14:paraId="1181CD84" w14:textId="4150A86D" w:rsidR="00BE2D48" w:rsidRPr="00A226E3" w:rsidRDefault="00BE2D48" w:rsidP="00BE2D48">
            <w:pPr>
              <w:pStyle w:val="VCAAtablecondensed"/>
              <w:spacing w:line="240" w:lineRule="auto"/>
            </w:pPr>
            <w:r w:rsidRPr="009D1409">
              <w:t>Universal</w:t>
            </w:r>
          </w:p>
        </w:tc>
        <w:tc>
          <w:tcPr>
            <w:tcW w:w="1554" w:type="dxa"/>
            <w:tcBorders>
              <w:top w:val="nil"/>
              <w:bottom w:val="nil"/>
            </w:tcBorders>
          </w:tcPr>
          <w:p w14:paraId="3BB5F242" w14:textId="7344B56E" w:rsidR="00BE2D48" w:rsidRPr="00A226E3" w:rsidRDefault="00BE2D48" w:rsidP="00BE2D48">
            <w:pPr>
              <w:pStyle w:val="VCAAtablecondensed"/>
              <w:spacing w:line="240" w:lineRule="auto"/>
            </w:pPr>
            <w:r w:rsidRPr="009D1409">
              <w:t xml:space="preserve">3:00–9:00 </w:t>
            </w:r>
          </w:p>
        </w:tc>
      </w:tr>
      <w:tr w:rsidR="00BE2D48" w14:paraId="63C7E0C6" w14:textId="77777777" w:rsidTr="00B66E0B">
        <w:tc>
          <w:tcPr>
            <w:tcW w:w="1831" w:type="dxa"/>
            <w:tcBorders>
              <w:top w:val="nil"/>
              <w:bottom w:val="nil"/>
            </w:tcBorders>
          </w:tcPr>
          <w:p w14:paraId="133EAE6A" w14:textId="18A21E94" w:rsidR="00BE2D48" w:rsidRPr="0024477B" w:rsidRDefault="00BE2D48" w:rsidP="00BE2D48">
            <w:pPr>
              <w:pStyle w:val="VCAAtablecondensed"/>
            </w:pPr>
            <w:r w:rsidRPr="009D1409">
              <w:t>STRAUSS, F</w:t>
            </w:r>
          </w:p>
        </w:tc>
        <w:tc>
          <w:tcPr>
            <w:tcW w:w="4123" w:type="dxa"/>
            <w:tcBorders>
              <w:top w:val="nil"/>
              <w:bottom w:val="nil"/>
            </w:tcBorders>
          </w:tcPr>
          <w:p w14:paraId="3A8495A9" w14:textId="10ED20CA" w:rsidR="00BE2D48" w:rsidRPr="0024477B" w:rsidRDefault="00BE2D48" w:rsidP="00B66E0B">
            <w:pPr>
              <w:pStyle w:val="VCAAtablecondensedbullet"/>
              <w:numPr>
                <w:ilvl w:val="0"/>
                <w:numId w:val="0"/>
              </w:numPr>
              <w:tabs>
                <w:tab w:val="clear" w:pos="425"/>
                <w:tab w:val="left" w:pos="340"/>
              </w:tabs>
              <w:spacing w:line="240" w:lineRule="exact"/>
            </w:pPr>
            <w:proofErr w:type="spellStart"/>
            <w:r w:rsidRPr="009D1409">
              <w:t>Nocturno</w:t>
            </w:r>
            <w:proofErr w:type="spellEnd"/>
            <w:r w:rsidRPr="009D1409">
              <w:t>, op. 7</w:t>
            </w:r>
          </w:p>
        </w:tc>
        <w:tc>
          <w:tcPr>
            <w:tcW w:w="2410" w:type="dxa"/>
            <w:tcBorders>
              <w:top w:val="nil"/>
              <w:bottom w:val="nil"/>
            </w:tcBorders>
          </w:tcPr>
          <w:p w14:paraId="0B6E4578" w14:textId="15E39C09" w:rsidR="00BE2D48" w:rsidRPr="0024477B" w:rsidRDefault="00BE2D48" w:rsidP="00BE2D48">
            <w:pPr>
              <w:pStyle w:val="VCAAtablecondensed"/>
              <w:spacing w:line="240" w:lineRule="auto"/>
              <w:rPr>
                <w:rFonts w:cs="Times New Roman"/>
                <w:i/>
              </w:rPr>
            </w:pPr>
            <w:r w:rsidRPr="009D1409">
              <w:t>Universal</w:t>
            </w:r>
          </w:p>
        </w:tc>
        <w:tc>
          <w:tcPr>
            <w:tcW w:w="1554" w:type="dxa"/>
            <w:tcBorders>
              <w:top w:val="nil"/>
              <w:bottom w:val="nil"/>
            </w:tcBorders>
          </w:tcPr>
          <w:p w14:paraId="206BD49A" w14:textId="250F707D" w:rsidR="00BE2D48" w:rsidRPr="0024477B" w:rsidRDefault="00BE2D48" w:rsidP="00BE2D48">
            <w:pPr>
              <w:pStyle w:val="VCAAtablecondensed"/>
              <w:spacing w:line="240" w:lineRule="auto"/>
              <w:rPr>
                <w:rFonts w:cs="Times New Roman"/>
              </w:rPr>
            </w:pPr>
            <w:r w:rsidRPr="009D1409">
              <w:t xml:space="preserve">5:00 </w:t>
            </w:r>
          </w:p>
        </w:tc>
      </w:tr>
      <w:tr w:rsidR="00BE2D48" w14:paraId="3FF71453" w14:textId="77777777" w:rsidTr="00B66E0B">
        <w:tc>
          <w:tcPr>
            <w:tcW w:w="1831" w:type="dxa"/>
            <w:tcBorders>
              <w:top w:val="nil"/>
              <w:bottom w:val="nil"/>
            </w:tcBorders>
          </w:tcPr>
          <w:p w14:paraId="0606FB0D" w14:textId="320F95DB" w:rsidR="00BE2D48" w:rsidRPr="00797635" w:rsidRDefault="00BE2D48" w:rsidP="00BE2D48">
            <w:pPr>
              <w:pStyle w:val="VCAAtablecondensed"/>
              <w:spacing w:line="240" w:lineRule="auto"/>
            </w:pPr>
            <w:r w:rsidRPr="009D1409">
              <w:t>STRAUSS, R</w:t>
            </w:r>
          </w:p>
        </w:tc>
        <w:tc>
          <w:tcPr>
            <w:tcW w:w="4123" w:type="dxa"/>
            <w:tcBorders>
              <w:top w:val="nil"/>
              <w:bottom w:val="nil"/>
            </w:tcBorders>
          </w:tcPr>
          <w:p w14:paraId="54D9E382" w14:textId="3D6BEA0E" w:rsidR="00BE2D48" w:rsidRPr="00797635" w:rsidRDefault="00BE2D48" w:rsidP="00BE2D48">
            <w:pPr>
              <w:pStyle w:val="VCAAtablecondensed"/>
              <w:spacing w:line="240" w:lineRule="auto"/>
              <w:rPr>
                <w:i/>
              </w:rPr>
            </w:pPr>
            <w:proofErr w:type="spellStart"/>
            <w:r w:rsidRPr="009D1409">
              <w:t>Allerseelen</w:t>
            </w:r>
            <w:proofErr w:type="spellEnd"/>
            <w:r w:rsidRPr="009D1409">
              <w:t xml:space="preserve"> or Andante, from VOXMAN, ed., </w:t>
            </w:r>
            <w:r w:rsidRPr="009D1409">
              <w:rPr>
                <w:i/>
              </w:rPr>
              <w:t>Concert and Contest Collection</w:t>
            </w:r>
          </w:p>
        </w:tc>
        <w:tc>
          <w:tcPr>
            <w:tcW w:w="2410" w:type="dxa"/>
            <w:tcBorders>
              <w:top w:val="nil"/>
              <w:bottom w:val="nil"/>
            </w:tcBorders>
          </w:tcPr>
          <w:p w14:paraId="45F9DE7F" w14:textId="1FED9D77" w:rsidR="00BE2D48" w:rsidRPr="00797635" w:rsidRDefault="00BE2D48" w:rsidP="00BE2D48">
            <w:pPr>
              <w:pStyle w:val="VCAAtablecondensed"/>
              <w:spacing w:line="240" w:lineRule="auto"/>
            </w:pPr>
            <w:proofErr w:type="spellStart"/>
            <w:r w:rsidRPr="009D1409">
              <w:t>Rubank</w:t>
            </w:r>
            <w:proofErr w:type="spellEnd"/>
          </w:p>
        </w:tc>
        <w:tc>
          <w:tcPr>
            <w:tcW w:w="1554" w:type="dxa"/>
            <w:tcBorders>
              <w:top w:val="nil"/>
              <w:bottom w:val="nil"/>
            </w:tcBorders>
          </w:tcPr>
          <w:p w14:paraId="1DD99A09" w14:textId="22977402" w:rsidR="00BE2D48" w:rsidRPr="00797635" w:rsidRDefault="00BE2D48" w:rsidP="00BE2D48">
            <w:pPr>
              <w:pStyle w:val="VCAAtablecondensed"/>
              <w:spacing w:line="240" w:lineRule="auto"/>
            </w:pPr>
            <w:r w:rsidRPr="009D1409">
              <w:t xml:space="preserve">3:00 </w:t>
            </w:r>
          </w:p>
        </w:tc>
      </w:tr>
      <w:tr w:rsidR="00BE2D48" w14:paraId="0FF754E3" w14:textId="77777777" w:rsidTr="00B66E0B">
        <w:tc>
          <w:tcPr>
            <w:tcW w:w="1831" w:type="dxa"/>
            <w:tcBorders>
              <w:top w:val="nil"/>
              <w:bottom w:val="single" w:sz="4" w:space="0" w:color="000000" w:themeColor="text1"/>
            </w:tcBorders>
          </w:tcPr>
          <w:p w14:paraId="04D391D1" w14:textId="66B6FE62" w:rsidR="00BE2D48" w:rsidRPr="00796454" w:rsidRDefault="00BE2D48" w:rsidP="00BE2D48">
            <w:pPr>
              <w:pStyle w:val="VCAAtablecondensed"/>
              <w:spacing w:line="240" w:lineRule="auto"/>
            </w:pPr>
            <w:r w:rsidRPr="009D1409">
              <w:t>STRAUSS, R</w:t>
            </w:r>
          </w:p>
        </w:tc>
        <w:tc>
          <w:tcPr>
            <w:tcW w:w="4123" w:type="dxa"/>
            <w:tcBorders>
              <w:top w:val="nil"/>
              <w:bottom w:val="single" w:sz="4" w:space="0" w:color="000000" w:themeColor="text1"/>
            </w:tcBorders>
          </w:tcPr>
          <w:p w14:paraId="438DB45A" w14:textId="4D6E1F4A" w:rsidR="00BE2D48" w:rsidRPr="00BE2D48" w:rsidRDefault="00BE2D48" w:rsidP="00BE2D48">
            <w:pPr>
              <w:pStyle w:val="VCAAtablecondensedbullet"/>
              <w:numPr>
                <w:ilvl w:val="0"/>
                <w:numId w:val="0"/>
              </w:numPr>
              <w:tabs>
                <w:tab w:val="clear" w:pos="425"/>
                <w:tab w:val="left" w:pos="340"/>
              </w:tabs>
              <w:spacing w:after="240" w:line="240" w:lineRule="auto"/>
              <w:rPr>
                <w:sz w:val="22"/>
              </w:rPr>
            </w:pPr>
            <w:r w:rsidRPr="009D1409">
              <w:t xml:space="preserve">Concerto </w:t>
            </w:r>
            <w:r>
              <w:t>n</w:t>
            </w:r>
            <w:r w:rsidRPr="009D1409">
              <w:t>o. 1, op. 11, any movement</w:t>
            </w:r>
          </w:p>
        </w:tc>
        <w:tc>
          <w:tcPr>
            <w:tcW w:w="2410" w:type="dxa"/>
            <w:tcBorders>
              <w:top w:val="nil"/>
              <w:bottom w:val="single" w:sz="4" w:space="0" w:color="000000" w:themeColor="text1"/>
            </w:tcBorders>
          </w:tcPr>
          <w:p w14:paraId="2E4CA7BB" w14:textId="39EB10D8" w:rsidR="00BE2D48" w:rsidRPr="00796454" w:rsidRDefault="00BE2D48" w:rsidP="00BE2D48">
            <w:pPr>
              <w:pStyle w:val="VCAAtablecondensed"/>
              <w:spacing w:line="240" w:lineRule="auto"/>
            </w:pPr>
            <w:r w:rsidRPr="009D1409">
              <w:t>Universal Edition</w:t>
            </w:r>
          </w:p>
        </w:tc>
        <w:tc>
          <w:tcPr>
            <w:tcW w:w="1554" w:type="dxa"/>
            <w:tcBorders>
              <w:top w:val="nil"/>
              <w:bottom w:val="single" w:sz="4" w:space="0" w:color="000000" w:themeColor="text1"/>
            </w:tcBorders>
          </w:tcPr>
          <w:p w14:paraId="4DCB6BE7" w14:textId="25F347D6" w:rsidR="00BE2D48" w:rsidRPr="00796454" w:rsidRDefault="00BE2D48" w:rsidP="00BE2D48">
            <w:pPr>
              <w:pStyle w:val="VCAAtablecondensed"/>
              <w:spacing w:line="240" w:lineRule="auto"/>
            </w:pPr>
            <w:r w:rsidRPr="009D1409">
              <w:t xml:space="preserve">5:00–8:00 </w:t>
            </w:r>
          </w:p>
        </w:tc>
      </w:tr>
    </w:tbl>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8657E1">
      <w:pPr>
        <w:pStyle w:val="VCAAHeading4"/>
        <w:spacing w:before="240" w:after="0"/>
      </w:pPr>
      <w:r>
        <w:t>No. 1</w:t>
      </w:r>
    </w:p>
    <w:tbl>
      <w:tblPr>
        <w:tblStyle w:val="Style1"/>
        <w:tblW w:w="0" w:type="auto"/>
        <w:tblLook w:val="04A0" w:firstRow="1" w:lastRow="0" w:firstColumn="1" w:lastColumn="0" w:noHBand="0" w:noVBand="1"/>
      </w:tblPr>
      <w:tblGrid>
        <w:gridCol w:w="2125"/>
        <w:gridCol w:w="4199"/>
        <w:gridCol w:w="3315"/>
      </w:tblGrid>
      <w:tr w:rsidR="00B66E0B" w:rsidRPr="00A75BA3" w14:paraId="741A7258" w14:textId="77777777" w:rsidTr="00A34B2A">
        <w:tc>
          <w:tcPr>
            <w:tcW w:w="2943" w:type="dxa"/>
          </w:tcPr>
          <w:p w14:paraId="0D114414" w14:textId="77777777" w:rsidR="00B66E0B" w:rsidRPr="00A75BA3" w:rsidRDefault="00B66E0B" w:rsidP="00A34B2A">
            <w:pPr>
              <w:pStyle w:val="VCAAtablecondensed"/>
            </w:pPr>
            <w:r w:rsidRPr="00A75BA3">
              <w:t>BACH, JS</w:t>
            </w:r>
          </w:p>
        </w:tc>
        <w:tc>
          <w:tcPr>
            <w:tcW w:w="6915" w:type="dxa"/>
          </w:tcPr>
          <w:p w14:paraId="6A6D7C78" w14:textId="71B382E6" w:rsidR="00B66E0B" w:rsidRPr="00A75BA3" w:rsidRDefault="00B66E0B" w:rsidP="008657E1">
            <w:pPr>
              <w:pStyle w:val="VCAAtablecondensed"/>
              <w:spacing w:before="60" w:after="60"/>
            </w:pPr>
            <w:r w:rsidRPr="00A75BA3">
              <w:t>Six cello suites for horn, any movement from any suite</w:t>
            </w:r>
          </w:p>
        </w:tc>
        <w:tc>
          <w:tcPr>
            <w:tcW w:w="4930" w:type="dxa"/>
          </w:tcPr>
          <w:p w14:paraId="054CF332" w14:textId="77777777" w:rsidR="00B66E0B" w:rsidRPr="00A75BA3" w:rsidRDefault="00B66E0B" w:rsidP="00A34B2A">
            <w:pPr>
              <w:pStyle w:val="VCAAtablecondensed"/>
            </w:pPr>
            <w:r w:rsidRPr="00A75BA3">
              <w:t>Unaccompanied BCRPR</w:t>
            </w:r>
          </w:p>
        </w:tc>
      </w:tr>
      <w:tr w:rsidR="00B66E0B" w:rsidRPr="00A75BA3" w14:paraId="06C0F161" w14:textId="77777777" w:rsidTr="00A34B2A">
        <w:tc>
          <w:tcPr>
            <w:tcW w:w="2943" w:type="dxa"/>
          </w:tcPr>
          <w:p w14:paraId="35A1881D" w14:textId="77777777" w:rsidR="00B66E0B" w:rsidRPr="00A75BA3" w:rsidRDefault="00B66E0B" w:rsidP="008657E1">
            <w:pPr>
              <w:pStyle w:val="VCAAtablecondensed"/>
              <w:spacing w:before="60" w:after="60"/>
            </w:pPr>
            <w:r w:rsidRPr="00A75BA3">
              <w:t>COOKE, A</w:t>
            </w:r>
          </w:p>
        </w:tc>
        <w:tc>
          <w:tcPr>
            <w:tcW w:w="6915" w:type="dxa"/>
          </w:tcPr>
          <w:p w14:paraId="10EF9AFA" w14:textId="77777777" w:rsidR="00B66E0B" w:rsidRPr="00A75BA3" w:rsidRDefault="00B66E0B" w:rsidP="008657E1">
            <w:pPr>
              <w:pStyle w:val="VCAAtablecondensed"/>
              <w:spacing w:before="60" w:after="60"/>
            </w:pPr>
            <w:r w:rsidRPr="00A75BA3">
              <w:t>Rondo in B flat major</w:t>
            </w:r>
          </w:p>
        </w:tc>
        <w:tc>
          <w:tcPr>
            <w:tcW w:w="4930" w:type="dxa"/>
          </w:tcPr>
          <w:p w14:paraId="53192583" w14:textId="77777777" w:rsidR="00B66E0B" w:rsidRPr="00A75BA3" w:rsidRDefault="00B66E0B" w:rsidP="008657E1">
            <w:pPr>
              <w:pStyle w:val="VCAAtablecondensed"/>
              <w:spacing w:before="60" w:after="60"/>
            </w:pPr>
            <w:r w:rsidRPr="00A75BA3">
              <w:t xml:space="preserve">Accompanied 20/21 </w:t>
            </w:r>
          </w:p>
        </w:tc>
      </w:tr>
      <w:tr w:rsidR="00B66E0B" w:rsidRPr="00A75BA3" w14:paraId="0D2D1CDC" w14:textId="77777777" w:rsidTr="00A34B2A">
        <w:tc>
          <w:tcPr>
            <w:tcW w:w="2943" w:type="dxa"/>
          </w:tcPr>
          <w:p w14:paraId="32F8C119" w14:textId="77777777" w:rsidR="00B66E0B" w:rsidRPr="00A75BA3" w:rsidRDefault="00B66E0B" w:rsidP="008657E1">
            <w:pPr>
              <w:pStyle w:val="VCAAtablecondensed"/>
              <w:spacing w:before="60" w:after="60"/>
            </w:pPr>
            <w:r w:rsidRPr="00A75BA3">
              <w:t>DREYFUS, G</w:t>
            </w:r>
          </w:p>
        </w:tc>
        <w:tc>
          <w:tcPr>
            <w:tcW w:w="6915" w:type="dxa"/>
          </w:tcPr>
          <w:p w14:paraId="0C14B207" w14:textId="77777777" w:rsidR="00B66E0B" w:rsidRPr="00A75BA3" w:rsidRDefault="00B66E0B" w:rsidP="008657E1">
            <w:pPr>
              <w:pStyle w:val="VCAAtablecondensed"/>
              <w:spacing w:before="60" w:after="60"/>
            </w:pPr>
            <w:r w:rsidRPr="00A75BA3">
              <w:t>‘Tender Mercies’</w:t>
            </w:r>
          </w:p>
        </w:tc>
        <w:tc>
          <w:tcPr>
            <w:tcW w:w="4930" w:type="dxa"/>
          </w:tcPr>
          <w:p w14:paraId="10FE7722" w14:textId="77777777" w:rsidR="00B66E0B" w:rsidRPr="00A75BA3" w:rsidRDefault="00B66E0B" w:rsidP="008657E1">
            <w:pPr>
              <w:pStyle w:val="VCAAtablecondensed"/>
              <w:spacing w:before="60" w:after="60"/>
            </w:pPr>
            <w:r w:rsidRPr="00A75BA3">
              <w:t>Accompanied 20/21</w:t>
            </w:r>
          </w:p>
        </w:tc>
      </w:tr>
      <w:tr w:rsidR="00B66E0B" w:rsidRPr="00A75BA3" w14:paraId="410D8443" w14:textId="77777777" w:rsidTr="00A34B2A">
        <w:tc>
          <w:tcPr>
            <w:tcW w:w="2943" w:type="dxa"/>
          </w:tcPr>
          <w:p w14:paraId="16B8DEAB" w14:textId="77777777" w:rsidR="00B66E0B" w:rsidRPr="00A75BA3" w:rsidRDefault="00B66E0B" w:rsidP="008657E1">
            <w:pPr>
              <w:pStyle w:val="VCAAtablecondensed"/>
              <w:spacing w:before="60" w:after="60"/>
            </w:pPr>
            <w:r w:rsidRPr="00A75BA3">
              <w:t>GLAZANOV, AK</w:t>
            </w:r>
          </w:p>
        </w:tc>
        <w:tc>
          <w:tcPr>
            <w:tcW w:w="6915" w:type="dxa"/>
          </w:tcPr>
          <w:p w14:paraId="4D43092E" w14:textId="77777777" w:rsidR="00B66E0B" w:rsidRPr="00A75BA3" w:rsidRDefault="00B66E0B" w:rsidP="008657E1">
            <w:pPr>
              <w:pStyle w:val="VCAAtablecondensed"/>
              <w:spacing w:before="60" w:after="60"/>
            </w:pPr>
            <w:r w:rsidRPr="00A75BA3">
              <w:t>Reverie</w:t>
            </w:r>
          </w:p>
        </w:tc>
        <w:tc>
          <w:tcPr>
            <w:tcW w:w="4930" w:type="dxa"/>
          </w:tcPr>
          <w:p w14:paraId="1FC4195B" w14:textId="77777777" w:rsidR="00B66E0B" w:rsidRPr="00A75BA3" w:rsidRDefault="00B66E0B" w:rsidP="008657E1">
            <w:pPr>
              <w:pStyle w:val="VCAAtablecondensed"/>
              <w:spacing w:before="60" w:after="60"/>
            </w:pPr>
            <w:r w:rsidRPr="00A75BA3">
              <w:t>Accompanied BCRPR</w:t>
            </w:r>
          </w:p>
        </w:tc>
      </w:tr>
      <w:tr w:rsidR="00B66E0B" w:rsidRPr="00A75BA3" w14:paraId="3B82D851" w14:textId="77777777" w:rsidTr="00A34B2A">
        <w:tc>
          <w:tcPr>
            <w:tcW w:w="2943" w:type="dxa"/>
          </w:tcPr>
          <w:p w14:paraId="3E97CDC4" w14:textId="77777777" w:rsidR="00B66E0B" w:rsidRPr="00A75BA3" w:rsidRDefault="00B66E0B" w:rsidP="00A34B2A">
            <w:pPr>
              <w:pStyle w:val="VCAAtablecondensed"/>
            </w:pPr>
            <w:r w:rsidRPr="00A75BA3">
              <w:t>MOZART, WA</w:t>
            </w:r>
          </w:p>
        </w:tc>
        <w:tc>
          <w:tcPr>
            <w:tcW w:w="6915" w:type="dxa"/>
          </w:tcPr>
          <w:p w14:paraId="60BDA05B" w14:textId="77777777" w:rsidR="00B66E0B" w:rsidRPr="00A75BA3" w:rsidRDefault="00B66E0B" w:rsidP="008657E1">
            <w:pPr>
              <w:pStyle w:val="VCAAtablecondensed"/>
              <w:spacing w:before="60"/>
            </w:pPr>
            <w:r w:rsidRPr="00A75BA3">
              <w:t>Concert Rondo, K.371</w:t>
            </w:r>
          </w:p>
        </w:tc>
        <w:tc>
          <w:tcPr>
            <w:tcW w:w="4930" w:type="dxa"/>
          </w:tcPr>
          <w:p w14:paraId="65BDC030" w14:textId="77777777" w:rsidR="00B66E0B" w:rsidRPr="00A75BA3" w:rsidRDefault="00B66E0B" w:rsidP="00A34B2A">
            <w:pPr>
              <w:pStyle w:val="VCAAtablecondensed"/>
            </w:pPr>
            <w:r w:rsidRPr="00A75BA3">
              <w:t>Accompanied BCRPR</w:t>
            </w:r>
          </w:p>
        </w:tc>
      </w:tr>
    </w:tbl>
    <w:p w14:paraId="2480442A" w14:textId="33539421" w:rsidR="00A0527B" w:rsidRPr="00A0527B" w:rsidRDefault="00A0527B" w:rsidP="008657E1">
      <w:pPr>
        <w:pStyle w:val="VCAAHeading4"/>
        <w:spacing w:before="240" w:after="0"/>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7"/>
        <w:gridCol w:w="4394"/>
        <w:gridCol w:w="3825"/>
      </w:tblGrid>
      <w:tr w:rsidR="00B66E0B" w:rsidRPr="00796454" w14:paraId="32F5964B" w14:textId="77777777" w:rsidTr="00B66E0B">
        <w:tc>
          <w:tcPr>
            <w:tcW w:w="2127" w:type="dxa"/>
          </w:tcPr>
          <w:p w14:paraId="5678AE07" w14:textId="2BA60E91" w:rsidR="00B66E0B" w:rsidRPr="00796454" w:rsidRDefault="00B66E0B" w:rsidP="00B66E0B">
            <w:pPr>
              <w:pStyle w:val="VCAAtablecondensed"/>
            </w:pPr>
            <w:r w:rsidRPr="009D1409">
              <w:t>ARNOLD, M</w:t>
            </w:r>
          </w:p>
        </w:tc>
        <w:tc>
          <w:tcPr>
            <w:tcW w:w="4394" w:type="dxa"/>
          </w:tcPr>
          <w:p w14:paraId="6EB93375" w14:textId="64268C40" w:rsidR="00B66E0B" w:rsidRPr="00796454" w:rsidRDefault="00B66E0B" w:rsidP="008657E1">
            <w:pPr>
              <w:pStyle w:val="VCAAtablecondensed"/>
              <w:spacing w:before="60" w:after="60"/>
            </w:pPr>
            <w:r w:rsidRPr="009D1409">
              <w:t>‘Fantasy for horn’</w:t>
            </w:r>
          </w:p>
        </w:tc>
        <w:tc>
          <w:tcPr>
            <w:tcW w:w="3825" w:type="dxa"/>
          </w:tcPr>
          <w:p w14:paraId="51F80571" w14:textId="54CAE3F0" w:rsidR="00B66E0B" w:rsidRPr="00796454" w:rsidRDefault="00B66E0B" w:rsidP="00B66E0B">
            <w:pPr>
              <w:pStyle w:val="VCAAtablecondensed"/>
            </w:pPr>
            <w:r w:rsidRPr="009D1409">
              <w:t>Unaccompanied 20/21</w:t>
            </w:r>
          </w:p>
        </w:tc>
      </w:tr>
      <w:tr w:rsidR="00B66E0B" w:rsidRPr="00796454" w14:paraId="5C194C20" w14:textId="77777777" w:rsidTr="00B66E0B">
        <w:tc>
          <w:tcPr>
            <w:tcW w:w="2127" w:type="dxa"/>
          </w:tcPr>
          <w:p w14:paraId="129397B6" w14:textId="758D7C62" w:rsidR="00B66E0B" w:rsidRPr="00796454" w:rsidRDefault="00B66E0B" w:rsidP="008657E1">
            <w:pPr>
              <w:pStyle w:val="VCAAtablecondensed"/>
              <w:spacing w:before="60" w:after="60"/>
            </w:pPr>
            <w:r w:rsidRPr="009D1409">
              <w:t>MOZART, WA</w:t>
            </w:r>
          </w:p>
        </w:tc>
        <w:tc>
          <w:tcPr>
            <w:tcW w:w="4394" w:type="dxa"/>
          </w:tcPr>
          <w:p w14:paraId="432FDA23" w14:textId="53D3EB39" w:rsidR="00B66E0B" w:rsidRPr="00796454" w:rsidRDefault="00B66E0B" w:rsidP="008657E1">
            <w:pPr>
              <w:pStyle w:val="VCAAtablecondensed"/>
              <w:spacing w:before="60" w:after="60"/>
            </w:pPr>
            <w:r w:rsidRPr="009D1409">
              <w:t>Horn concerto, no. 2, 1st movement</w:t>
            </w:r>
          </w:p>
        </w:tc>
        <w:tc>
          <w:tcPr>
            <w:tcW w:w="3825" w:type="dxa"/>
          </w:tcPr>
          <w:p w14:paraId="1DD05353" w14:textId="38B30E44" w:rsidR="00B66E0B" w:rsidRPr="00796454" w:rsidRDefault="00B66E0B" w:rsidP="008657E1">
            <w:pPr>
              <w:pStyle w:val="VCAAtablecondensed"/>
              <w:spacing w:before="60" w:after="60"/>
            </w:pPr>
            <w:r w:rsidRPr="009D1409">
              <w:t>Accompanied 20/21</w:t>
            </w:r>
          </w:p>
        </w:tc>
      </w:tr>
      <w:tr w:rsidR="00B66E0B" w:rsidRPr="00796454" w14:paraId="09285F82" w14:textId="77777777" w:rsidTr="00B66E0B">
        <w:tc>
          <w:tcPr>
            <w:tcW w:w="2127" w:type="dxa"/>
          </w:tcPr>
          <w:p w14:paraId="75FF822E" w14:textId="055B6C82" w:rsidR="00B66E0B" w:rsidRPr="00796454" w:rsidRDefault="00B66E0B" w:rsidP="008657E1">
            <w:pPr>
              <w:pStyle w:val="VCAAtablecondensed"/>
              <w:spacing w:before="60" w:after="60"/>
            </w:pPr>
            <w:r w:rsidRPr="009D1409">
              <w:t>GLIERE, R</w:t>
            </w:r>
          </w:p>
        </w:tc>
        <w:tc>
          <w:tcPr>
            <w:tcW w:w="4394" w:type="dxa"/>
          </w:tcPr>
          <w:p w14:paraId="6632250E" w14:textId="05A31C62" w:rsidR="00B66E0B" w:rsidRPr="00796454" w:rsidRDefault="00B66E0B" w:rsidP="008657E1">
            <w:pPr>
              <w:pStyle w:val="VCAAtablecondensed"/>
              <w:spacing w:before="60" w:after="60"/>
            </w:pPr>
            <w:r w:rsidRPr="009D1409">
              <w:t>Intermezzo</w:t>
            </w:r>
          </w:p>
        </w:tc>
        <w:tc>
          <w:tcPr>
            <w:tcW w:w="3825" w:type="dxa"/>
          </w:tcPr>
          <w:p w14:paraId="2CC47E27" w14:textId="42325B46" w:rsidR="00B66E0B" w:rsidRPr="00796454" w:rsidRDefault="00B66E0B" w:rsidP="008657E1">
            <w:pPr>
              <w:pStyle w:val="VCAAtablecondensed"/>
              <w:spacing w:before="60" w:after="60"/>
            </w:pPr>
            <w:r w:rsidRPr="009D1409">
              <w:t>Accompanied BCRPR</w:t>
            </w:r>
          </w:p>
        </w:tc>
      </w:tr>
      <w:tr w:rsidR="00B66E0B" w:rsidRPr="00796454" w14:paraId="1C79BC6A" w14:textId="77777777" w:rsidTr="00B66E0B">
        <w:trPr>
          <w:trHeight w:val="202"/>
        </w:trPr>
        <w:tc>
          <w:tcPr>
            <w:tcW w:w="2127" w:type="dxa"/>
          </w:tcPr>
          <w:p w14:paraId="6CE4C0AF" w14:textId="7400A493" w:rsidR="00B66E0B" w:rsidRPr="00796454" w:rsidRDefault="00B66E0B" w:rsidP="00B66E0B">
            <w:pPr>
              <w:pStyle w:val="VCAAtablecondensed"/>
            </w:pPr>
            <w:r w:rsidRPr="009D1409">
              <w:t>POULENC, F</w:t>
            </w:r>
          </w:p>
        </w:tc>
        <w:tc>
          <w:tcPr>
            <w:tcW w:w="4394" w:type="dxa"/>
          </w:tcPr>
          <w:p w14:paraId="1EC0FE33" w14:textId="10829D68" w:rsidR="00B66E0B" w:rsidRPr="00796454" w:rsidRDefault="00B66E0B" w:rsidP="008657E1">
            <w:pPr>
              <w:pStyle w:val="VCAAtablecondensed"/>
              <w:spacing w:before="60"/>
            </w:pPr>
            <w:proofErr w:type="spellStart"/>
            <w:r w:rsidRPr="009D1409">
              <w:t>Elegie</w:t>
            </w:r>
            <w:proofErr w:type="spellEnd"/>
          </w:p>
        </w:tc>
        <w:tc>
          <w:tcPr>
            <w:tcW w:w="3825" w:type="dxa"/>
          </w:tcPr>
          <w:p w14:paraId="6CE4B17B" w14:textId="2D9E2BAD" w:rsidR="00B66E0B" w:rsidRPr="00796454" w:rsidRDefault="00B66E0B" w:rsidP="00B66E0B">
            <w:pPr>
              <w:pStyle w:val="VCAAtablecondensed"/>
            </w:pPr>
            <w:r w:rsidRPr="009D1409">
              <w:t>Accompanied BCRPR</w:t>
            </w:r>
          </w:p>
        </w:tc>
      </w:tr>
    </w:tbl>
    <w:p w14:paraId="1B913A42" w14:textId="4DE006AD" w:rsidR="00B66E0B" w:rsidRPr="00A0527B" w:rsidRDefault="00B66E0B" w:rsidP="008657E1">
      <w:pPr>
        <w:pStyle w:val="VCAAHeading4"/>
        <w:spacing w:before="240" w:after="0"/>
      </w:pPr>
      <w:r>
        <w:t>No. 3</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68"/>
        <w:gridCol w:w="4253"/>
        <w:gridCol w:w="3825"/>
      </w:tblGrid>
      <w:tr w:rsidR="00B66E0B" w:rsidRPr="00796454" w14:paraId="3D8A8676" w14:textId="77777777" w:rsidTr="00B66E0B">
        <w:tc>
          <w:tcPr>
            <w:tcW w:w="2268" w:type="dxa"/>
          </w:tcPr>
          <w:p w14:paraId="2D74B990" w14:textId="1904D553" w:rsidR="00B66E0B" w:rsidRPr="00796454" w:rsidRDefault="00B66E0B" w:rsidP="00B66E0B">
            <w:pPr>
              <w:pStyle w:val="VCAAtablecondensed"/>
            </w:pPr>
            <w:r w:rsidRPr="00824014">
              <w:t>KROL, B</w:t>
            </w:r>
          </w:p>
        </w:tc>
        <w:tc>
          <w:tcPr>
            <w:tcW w:w="4253" w:type="dxa"/>
          </w:tcPr>
          <w:p w14:paraId="71FF9D01" w14:textId="53815840" w:rsidR="00B66E0B" w:rsidRPr="00796454" w:rsidRDefault="00B66E0B" w:rsidP="008657E1">
            <w:pPr>
              <w:pStyle w:val="VCAAtablecondensed"/>
              <w:spacing w:before="60" w:after="60"/>
            </w:pPr>
            <w:proofErr w:type="spellStart"/>
            <w:r w:rsidRPr="00824014">
              <w:rPr>
                <w:i/>
              </w:rPr>
              <w:t>Laudatio</w:t>
            </w:r>
            <w:proofErr w:type="spellEnd"/>
          </w:p>
        </w:tc>
        <w:tc>
          <w:tcPr>
            <w:tcW w:w="3825" w:type="dxa"/>
          </w:tcPr>
          <w:p w14:paraId="76372B71" w14:textId="7CABD2B9" w:rsidR="00B66E0B" w:rsidRPr="00796454" w:rsidRDefault="00B66E0B" w:rsidP="00B66E0B">
            <w:pPr>
              <w:pStyle w:val="VCAAtablecondensed"/>
            </w:pPr>
            <w:r w:rsidRPr="00824014">
              <w:t xml:space="preserve">Unaccompanied </w:t>
            </w:r>
            <w:r>
              <w:t>20/21</w:t>
            </w:r>
          </w:p>
        </w:tc>
      </w:tr>
      <w:tr w:rsidR="00B66E0B" w:rsidRPr="00796454" w14:paraId="70436A97" w14:textId="77777777" w:rsidTr="00B66E0B">
        <w:tc>
          <w:tcPr>
            <w:tcW w:w="2268" w:type="dxa"/>
          </w:tcPr>
          <w:p w14:paraId="065532D0" w14:textId="6F91C1FD" w:rsidR="00B66E0B" w:rsidRPr="00796454" w:rsidRDefault="00B66E0B" w:rsidP="008657E1">
            <w:pPr>
              <w:pStyle w:val="VCAAtablecondensed"/>
              <w:spacing w:before="60" w:after="60"/>
            </w:pPr>
            <w:r w:rsidRPr="00824014">
              <w:t>BEETHOVEN, L van</w:t>
            </w:r>
          </w:p>
        </w:tc>
        <w:tc>
          <w:tcPr>
            <w:tcW w:w="4253" w:type="dxa"/>
          </w:tcPr>
          <w:p w14:paraId="0D8B1627" w14:textId="3E8A5D3F" w:rsidR="00B66E0B" w:rsidRPr="00796454" w:rsidRDefault="00B66E0B" w:rsidP="008657E1">
            <w:pPr>
              <w:pStyle w:val="VCAAtablecondensed"/>
              <w:spacing w:before="60" w:after="60"/>
            </w:pPr>
            <w:r w:rsidRPr="00824014">
              <w:t>Sonata in F, 3rd movement</w:t>
            </w:r>
          </w:p>
        </w:tc>
        <w:tc>
          <w:tcPr>
            <w:tcW w:w="3825" w:type="dxa"/>
          </w:tcPr>
          <w:p w14:paraId="2BDD9FAD" w14:textId="64FCBE94" w:rsidR="00B66E0B" w:rsidRPr="00796454" w:rsidRDefault="00B66E0B" w:rsidP="008657E1">
            <w:pPr>
              <w:pStyle w:val="VCAAtablecondensed"/>
              <w:spacing w:before="60" w:after="60"/>
            </w:pPr>
            <w:r w:rsidRPr="00824014">
              <w:t xml:space="preserve">Accompanied </w:t>
            </w:r>
            <w:r>
              <w:t>BCRPR</w:t>
            </w:r>
          </w:p>
        </w:tc>
      </w:tr>
      <w:tr w:rsidR="00B66E0B" w:rsidRPr="00796454" w14:paraId="3166CF25" w14:textId="77777777" w:rsidTr="00B66E0B">
        <w:tc>
          <w:tcPr>
            <w:tcW w:w="2268" w:type="dxa"/>
          </w:tcPr>
          <w:p w14:paraId="655D0C47" w14:textId="5011944C" w:rsidR="00B66E0B" w:rsidRPr="00796454" w:rsidRDefault="00B66E0B" w:rsidP="008657E1">
            <w:pPr>
              <w:pStyle w:val="VCAAtablecondensed"/>
              <w:spacing w:before="60" w:after="60"/>
            </w:pPr>
            <w:r w:rsidRPr="00824014">
              <w:t>CORELLI, A</w:t>
            </w:r>
          </w:p>
        </w:tc>
        <w:tc>
          <w:tcPr>
            <w:tcW w:w="4253" w:type="dxa"/>
          </w:tcPr>
          <w:p w14:paraId="3DACEF83" w14:textId="50CC01C9" w:rsidR="00B66E0B" w:rsidRPr="00796454" w:rsidRDefault="00B66E0B" w:rsidP="008657E1">
            <w:pPr>
              <w:pStyle w:val="VCAAtablecondensed"/>
              <w:spacing w:before="60" w:after="60"/>
            </w:pPr>
            <w:r w:rsidRPr="00824014">
              <w:t>Sonata in F major</w:t>
            </w:r>
          </w:p>
        </w:tc>
        <w:tc>
          <w:tcPr>
            <w:tcW w:w="3825" w:type="dxa"/>
          </w:tcPr>
          <w:p w14:paraId="2E6D47C3" w14:textId="2550186F" w:rsidR="00B66E0B" w:rsidRPr="00796454" w:rsidRDefault="00B66E0B" w:rsidP="008657E1">
            <w:pPr>
              <w:pStyle w:val="VCAAtablecondensed"/>
              <w:spacing w:before="60" w:after="60"/>
            </w:pPr>
            <w:r w:rsidRPr="00824014">
              <w:t xml:space="preserve">Accompanied </w:t>
            </w:r>
            <w:r>
              <w:t>BCRPR</w:t>
            </w:r>
          </w:p>
        </w:tc>
      </w:tr>
      <w:tr w:rsidR="00B66E0B" w:rsidRPr="00796454" w14:paraId="2F5D162B" w14:textId="77777777" w:rsidTr="00B66E0B">
        <w:tc>
          <w:tcPr>
            <w:tcW w:w="2268" w:type="dxa"/>
          </w:tcPr>
          <w:p w14:paraId="502586F9" w14:textId="27D24334" w:rsidR="00B66E0B" w:rsidRPr="00796454" w:rsidRDefault="00B66E0B" w:rsidP="008657E1">
            <w:pPr>
              <w:pStyle w:val="VCAAtablecondensed"/>
              <w:spacing w:before="60" w:after="60"/>
            </w:pPr>
            <w:r w:rsidRPr="00824014">
              <w:t>NEILSON, C</w:t>
            </w:r>
          </w:p>
        </w:tc>
        <w:tc>
          <w:tcPr>
            <w:tcW w:w="4253" w:type="dxa"/>
          </w:tcPr>
          <w:p w14:paraId="4AB7D1B4" w14:textId="7B6C0AAF" w:rsidR="00B66E0B" w:rsidRPr="00796454" w:rsidRDefault="00B66E0B" w:rsidP="008657E1">
            <w:pPr>
              <w:pStyle w:val="VCAAtablecondensed"/>
              <w:spacing w:before="60" w:after="60"/>
            </w:pPr>
            <w:r w:rsidRPr="00824014">
              <w:rPr>
                <w:i/>
              </w:rPr>
              <w:t xml:space="preserve">Canto </w:t>
            </w:r>
            <w:proofErr w:type="spellStart"/>
            <w:r w:rsidRPr="00824014">
              <w:rPr>
                <w:i/>
              </w:rPr>
              <w:t>Serioso</w:t>
            </w:r>
            <w:proofErr w:type="spellEnd"/>
          </w:p>
        </w:tc>
        <w:tc>
          <w:tcPr>
            <w:tcW w:w="3825" w:type="dxa"/>
          </w:tcPr>
          <w:p w14:paraId="08F4B8AA" w14:textId="6BD9D5D4" w:rsidR="00B66E0B" w:rsidRPr="00796454" w:rsidRDefault="00B66E0B" w:rsidP="008657E1">
            <w:pPr>
              <w:pStyle w:val="VCAAtablecondensed"/>
              <w:spacing w:before="60" w:after="60"/>
            </w:pPr>
            <w:r w:rsidRPr="00824014">
              <w:t xml:space="preserve">Accompanied </w:t>
            </w:r>
            <w:r>
              <w:t>20/21</w:t>
            </w:r>
          </w:p>
        </w:tc>
      </w:tr>
      <w:tr w:rsidR="00B66E0B" w:rsidRPr="00796454" w14:paraId="77DEDA12" w14:textId="77777777" w:rsidTr="00B66E0B">
        <w:trPr>
          <w:trHeight w:val="202"/>
        </w:trPr>
        <w:tc>
          <w:tcPr>
            <w:tcW w:w="2268" w:type="dxa"/>
          </w:tcPr>
          <w:p w14:paraId="2128433E" w14:textId="08A11DF6" w:rsidR="00B66E0B" w:rsidRPr="00796454" w:rsidRDefault="00B66E0B" w:rsidP="00B66E0B">
            <w:pPr>
              <w:pStyle w:val="VCAAtablecondensed"/>
            </w:pPr>
            <w:r w:rsidRPr="00824014">
              <w:t>VINTER, G</w:t>
            </w:r>
          </w:p>
        </w:tc>
        <w:tc>
          <w:tcPr>
            <w:tcW w:w="4253" w:type="dxa"/>
          </w:tcPr>
          <w:p w14:paraId="20A87046" w14:textId="317A7C08" w:rsidR="00B66E0B" w:rsidRPr="00796454" w:rsidRDefault="00B66E0B" w:rsidP="008657E1">
            <w:pPr>
              <w:pStyle w:val="VCAAtablecondensed"/>
              <w:spacing w:before="60"/>
            </w:pPr>
            <w:r w:rsidRPr="00824014">
              <w:rPr>
                <w:i/>
              </w:rPr>
              <w:t>The Hunter’s Moon</w:t>
            </w:r>
          </w:p>
        </w:tc>
        <w:tc>
          <w:tcPr>
            <w:tcW w:w="3825" w:type="dxa"/>
          </w:tcPr>
          <w:p w14:paraId="78E80398" w14:textId="4FC608EE" w:rsidR="00B66E0B" w:rsidRPr="00796454" w:rsidRDefault="00B66E0B" w:rsidP="00B66E0B">
            <w:pPr>
              <w:pStyle w:val="VCAAtablecondensed"/>
            </w:pPr>
            <w:r w:rsidRPr="00824014">
              <w:t xml:space="preserve">Accompanied </w:t>
            </w:r>
            <w:r>
              <w:t>20/21</w:t>
            </w:r>
          </w:p>
        </w:tc>
      </w:tr>
    </w:tbl>
    <w:p w14:paraId="7E2481F3" w14:textId="0A196AE2" w:rsidR="008657E1" w:rsidRPr="00A0527B" w:rsidRDefault="008657E1" w:rsidP="008657E1">
      <w:pPr>
        <w:pStyle w:val="VCAAHeading4"/>
        <w:spacing w:before="240" w:after="0"/>
      </w:pPr>
      <w:r>
        <w:t>No. 4</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68"/>
        <w:gridCol w:w="4253"/>
        <w:gridCol w:w="3825"/>
      </w:tblGrid>
      <w:tr w:rsidR="008657E1" w:rsidRPr="00796454" w14:paraId="662C02B7" w14:textId="77777777" w:rsidTr="00A34B2A">
        <w:tc>
          <w:tcPr>
            <w:tcW w:w="2268" w:type="dxa"/>
          </w:tcPr>
          <w:p w14:paraId="599A4528" w14:textId="121014DB" w:rsidR="008657E1" w:rsidRPr="00796454" w:rsidRDefault="008657E1" w:rsidP="008657E1">
            <w:pPr>
              <w:pStyle w:val="VCAAtablecondensed"/>
            </w:pPr>
            <w:r w:rsidRPr="00824014">
              <w:t>BOZZA, E</w:t>
            </w:r>
          </w:p>
        </w:tc>
        <w:tc>
          <w:tcPr>
            <w:tcW w:w="4253" w:type="dxa"/>
          </w:tcPr>
          <w:p w14:paraId="0E5BEF5E" w14:textId="35041817" w:rsidR="008657E1" w:rsidRPr="00796454" w:rsidRDefault="008657E1" w:rsidP="008657E1">
            <w:pPr>
              <w:pStyle w:val="VCAAtablecondensed"/>
              <w:spacing w:before="60" w:after="60"/>
            </w:pPr>
            <w:proofErr w:type="spellStart"/>
            <w:r w:rsidRPr="00824014">
              <w:rPr>
                <w:i/>
              </w:rPr>
              <w:t>En</w:t>
            </w:r>
            <w:proofErr w:type="spellEnd"/>
            <w:r w:rsidRPr="00824014">
              <w:rPr>
                <w:i/>
              </w:rPr>
              <w:t xml:space="preserve"> </w:t>
            </w:r>
            <w:proofErr w:type="spellStart"/>
            <w:r w:rsidRPr="00824014">
              <w:rPr>
                <w:i/>
              </w:rPr>
              <w:t>Fôret</w:t>
            </w:r>
            <w:proofErr w:type="spellEnd"/>
          </w:p>
        </w:tc>
        <w:tc>
          <w:tcPr>
            <w:tcW w:w="3825" w:type="dxa"/>
          </w:tcPr>
          <w:p w14:paraId="77FAA8D6" w14:textId="67CF7400" w:rsidR="008657E1" w:rsidRPr="00796454" w:rsidRDefault="008657E1" w:rsidP="008657E1">
            <w:pPr>
              <w:pStyle w:val="VCAAtablecondensed"/>
            </w:pPr>
            <w:r w:rsidRPr="00824014">
              <w:t xml:space="preserve">Accompanied </w:t>
            </w:r>
            <w:r>
              <w:t>20/21</w:t>
            </w:r>
          </w:p>
        </w:tc>
      </w:tr>
      <w:tr w:rsidR="008657E1" w:rsidRPr="00796454" w14:paraId="2C8D5F15" w14:textId="77777777" w:rsidTr="00A34B2A">
        <w:tc>
          <w:tcPr>
            <w:tcW w:w="2268" w:type="dxa"/>
          </w:tcPr>
          <w:p w14:paraId="417112C1" w14:textId="0FFB171B" w:rsidR="008657E1" w:rsidRPr="00796454" w:rsidRDefault="008657E1" w:rsidP="008657E1">
            <w:pPr>
              <w:pStyle w:val="VCAAtablecondensed"/>
              <w:spacing w:before="60" w:after="60"/>
            </w:pPr>
            <w:r w:rsidRPr="00824014">
              <w:t>SITSKY, L</w:t>
            </w:r>
          </w:p>
        </w:tc>
        <w:tc>
          <w:tcPr>
            <w:tcW w:w="4253" w:type="dxa"/>
          </w:tcPr>
          <w:p w14:paraId="29E93BA6" w14:textId="01A73432" w:rsidR="008657E1" w:rsidRPr="00796454" w:rsidRDefault="008657E1" w:rsidP="008657E1">
            <w:pPr>
              <w:pStyle w:val="VCAAtablecondensed"/>
              <w:spacing w:before="60" w:after="60"/>
            </w:pPr>
            <w:proofErr w:type="spellStart"/>
            <w:r w:rsidRPr="00824014">
              <w:rPr>
                <w:i/>
              </w:rPr>
              <w:t>Metazil</w:t>
            </w:r>
            <w:proofErr w:type="spellEnd"/>
            <w:r w:rsidRPr="00824014">
              <w:rPr>
                <w:i/>
              </w:rPr>
              <w:t xml:space="preserve"> </w:t>
            </w:r>
          </w:p>
        </w:tc>
        <w:tc>
          <w:tcPr>
            <w:tcW w:w="3825" w:type="dxa"/>
          </w:tcPr>
          <w:p w14:paraId="73A2185B" w14:textId="7A5BC706" w:rsidR="008657E1" w:rsidRPr="00796454" w:rsidRDefault="008657E1" w:rsidP="008657E1">
            <w:pPr>
              <w:pStyle w:val="VCAAtablecondensed"/>
              <w:spacing w:before="60" w:after="60"/>
            </w:pPr>
            <w:r w:rsidRPr="00824014">
              <w:t xml:space="preserve">Unaccompanied </w:t>
            </w:r>
            <w:r>
              <w:t>20/21</w:t>
            </w:r>
          </w:p>
        </w:tc>
      </w:tr>
      <w:tr w:rsidR="008657E1" w:rsidRPr="00796454" w14:paraId="09F74DA0" w14:textId="77777777" w:rsidTr="00A34B2A">
        <w:tc>
          <w:tcPr>
            <w:tcW w:w="2268" w:type="dxa"/>
          </w:tcPr>
          <w:p w14:paraId="46858491" w14:textId="4BE2F4D7" w:rsidR="008657E1" w:rsidRPr="00796454" w:rsidRDefault="008657E1" w:rsidP="008657E1">
            <w:pPr>
              <w:pStyle w:val="VCAAtablecondensed"/>
              <w:spacing w:before="60" w:after="60"/>
            </w:pPr>
            <w:r w:rsidRPr="00824014">
              <w:t>MOZART, W A</w:t>
            </w:r>
          </w:p>
        </w:tc>
        <w:tc>
          <w:tcPr>
            <w:tcW w:w="4253" w:type="dxa"/>
          </w:tcPr>
          <w:p w14:paraId="0B3B83A6" w14:textId="5CF2997C" w:rsidR="008657E1" w:rsidRPr="00796454" w:rsidRDefault="008657E1" w:rsidP="008657E1">
            <w:pPr>
              <w:pStyle w:val="VCAAtablecondensed"/>
              <w:spacing w:before="60" w:after="60"/>
            </w:pPr>
            <w:r w:rsidRPr="00824014">
              <w:t xml:space="preserve">Horn concerto, </w:t>
            </w:r>
            <w:r>
              <w:t>n</w:t>
            </w:r>
            <w:r w:rsidRPr="00824014">
              <w:t>o. 4, 1st movement</w:t>
            </w:r>
          </w:p>
        </w:tc>
        <w:tc>
          <w:tcPr>
            <w:tcW w:w="3825" w:type="dxa"/>
          </w:tcPr>
          <w:p w14:paraId="05362A09" w14:textId="611156F3" w:rsidR="008657E1" w:rsidRPr="00796454" w:rsidRDefault="008657E1" w:rsidP="008657E1">
            <w:pPr>
              <w:pStyle w:val="VCAAtablecondensed"/>
              <w:spacing w:before="60" w:after="60"/>
            </w:pPr>
            <w:r w:rsidRPr="00824014">
              <w:t xml:space="preserve">Accompanied </w:t>
            </w:r>
            <w:r w:rsidRPr="00EF7C9D">
              <w:t>BCRPR</w:t>
            </w:r>
          </w:p>
        </w:tc>
      </w:tr>
      <w:tr w:rsidR="008657E1" w:rsidRPr="00796454" w14:paraId="7FE392D6" w14:textId="77777777" w:rsidTr="00A34B2A">
        <w:tc>
          <w:tcPr>
            <w:tcW w:w="2268" w:type="dxa"/>
          </w:tcPr>
          <w:p w14:paraId="6F69A8FF" w14:textId="7909EBFD" w:rsidR="008657E1" w:rsidRPr="00796454" w:rsidRDefault="008657E1" w:rsidP="008657E1">
            <w:pPr>
              <w:pStyle w:val="VCAAtablecondensed"/>
              <w:spacing w:before="60" w:after="60"/>
            </w:pPr>
            <w:r w:rsidRPr="00824014">
              <w:t>FRANCAIX, J</w:t>
            </w:r>
          </w:p>
        </w:tc>
        <w:tc>
          <w:tcPr>
            <w:tcW w:w="4253" w:type="dxa"/>
          </w:tcPr>
          <w:p w14:paraId="43852F7B" w14:textId="3C91A3E7" w:rsidR="008657E1" w:rsidRPr="00796454" w:rsidRDefault="008657E1" w:rsidP="008657E1">
            <w:pPr>
              <w:pStyle w:val="VCAAtablecondensed"/>
              <w:spacing w:before="60" w:after="60"/>
            </w:pPr>
            <w:r w:rsidRPr="00824014">
              <w:t>Ca</w:t>
            </w:r>
            <w:r>
              <w:t>no</w:t>
            </w:r>
            <w:r w:rsidRPr="00824014">
              <w:t>n in octave</w:t>
            </w:r>
          </w:p>
        </w:tc>
        <w:tc>
          <w:tcPr>
            <w:tcW w:w="3825" w:type="dxa"/>
          </w:tcPr>
          <w:p w14:paraId="677B4A70" w14:textId="36214CE7" w:rsidR="008657E1" w:rsidRPr="00796454" w:rsidRDefault="008657E1" w:rsidP="008657E1">
            <w:pPr>
              <w:pStyle w:val="VCAAtablecondensed"/>
              <w:spacing w:before="60" w:after="60"/>
            </w:pPr>
            <w:r w:rsidRPr="00824014">
              <w:t xml:space="preserve">Accompanied </w:t>
            </w:r>
            <w:r w:rsidRPr="00EF7C9D">
              <w:t>20/21</w:t>
            </w:r>
          </w:p>
        </w:tc>
      </w:tr>
      <w:tr w:rsidR="008657E1" w:rsidRPr="00796454" w14:paraId="700CEB48" w14:textId="77777777" w:rsidTr="00A34B2A">
        <w:trPr>
          <w:trHeight w:val="202"/>
        </w:trPr>
        <w:tc>
          <w:tcPr>
            <w:tcW w:w="2268" w:type="dxa"/>
          </w:tcPr>
          <w:p w14:paraId="58850803" w14:textId="4DD1C7FD" w:rsidR="008657E1" w:rsidRPr="00796454" w:rsidRDefault="008657E1" w:rsidP="008657E1">
            <w:pPr>
              <w:pStyle w:val="VCAAtablecondensed"/>
            </w:pPr>
            <w:r w:rsidRPr="00824014">
              <w:t>BOZZA, E</w:t>
            </w:r>
          </w:p>
        </w:tc>
        <w:tc>
          <w:tcPr>
            <w:tcW w:w="4253" w:type="dxa"/>
          </w:tcPr>
          <w:p w14:paraId="02914711" w14:textId="77D9512B" w:rsidR="008657E1" w:rsidRPr="00796454" w:rsidRDefault="008657E1" w:rsidP="008657E1">
            <w:pPr>
              <w:pStyle w:val="VCAAtablecondensed"/>
              <w:spacing w:before="60"/>
            </w:pPr>
            <w:proofErr w:type="spellStart"/>
            <w:r w:rsidRPr="00824014">
              <w:rPr>
                <w:i/>
              </w:rPr>
              <w:t>En</w:t>
            </w:r>
            <w:proofErr w:type="spellEnd"/>
            <w:r w:rsidRPr="00824014">
              <w:rPr>
                <w:i/>
              </w:rPr>
              <w:t xml:space="preserve"> </w:t>
            </w:r>
            <w:proofErr w:type="spellStart"/>
            <w:r w:rsidRPr="00824014">
              <w:rPr>
                <w:i/>
              </w:rPr>
              <w:t>Fôret</w:t>
            </w:r>
            <w:proofErr w:type="spellEnd"/>
          </w:p>
        </w:tc>
        <w:tc>
          <w:tcPr>
            <w:tcW w:w="3825" w:type="dxa"/>
          </w:tcPr>
          <w:p w14:paraId="1A6000D7" w14:textId="4E086F78" w:rsidR="008657E1" w:rsidRPr="00796454" w:rsidRDefault="008657E1" w:rsidP="008657E1">
            <w:pPr>
              <w:pStyle w:val="VCAAtablecondensed"/>
            </w:pPr>
            <w:r w:rsidRPr="00824014">
              <w:t xml:space="preserve">Accompanied </w:t>
            </w:r>
            <w:r>
              <w:t>20/21</w:t>
            </w:r>
          </w:p>
        </w:tc>
      </w:tr>
    </w:tbl>
    <w:p w14:paraId="630CDC8B" w14:textId="75B450FB" w:rsidR="008657E1" w:rsidRPr="00A0527B" w:rsidRDefault="008657E1" w:rsidP="008657E1">
      <w:pPr>
        <w:pStyle w:val="VCAAHeading4"/>
        <w:spacing w:before="240" w:after="0"/>
      </w:pPr>
      <w:r>
        <w:t>No. 5</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68"/>
        <w:gridCol w:w="4253"/>
        <w:gridCol w:w="3825"/>
      </w:tblGrid>
      <w:tr w:rsidR="008657E1" w:rsidRPr="00796454" w14:paraId="503FF3B4" w14:textId="77777777" w:rsidTr="00A34B2A">
        <w:tc>
          <w:tcPr>
            <w:tcW w:w="2268" w:type="dxa"/>
          </w:tcPr>
          <w:p w14:paraId="7F75B994" w14:textId="0B377AE9" w:rsidR="008657E1" w:rsidRPr="00796454" w:rsidRDefault="008657E1" w:rsidP="008657E1">
            <w:pPr>
              <w:pStyle w:val="VCAAtablecondensed"/>
            </w:pPr>
            <w:r w:rsidRPr="00824014">
              <w:t>DUKAS, P</w:t>
            </w:r>
          </w:p>
        </w:tc>
        <w:tc>
          <w:tcPr>
            <w:tcW w:w="4253" w:type="dxa"/>
          </w:tcPr>
          <w:p w14:paraId="625D50FC" w14:textId="5769F2CE" w:rsidR="008657E1" w:rsidRPr="00796454" w:rsidRDefault="008657E1" w:rsidP="008657E1">
            <w:pPr>
              <w:pStyle w:val="VCAAtablecondensed"/>
              <w:spacing w:before="60" w:after="60"/>
            </w:pPr>
            <w:r w:rsidRPr="00824014">
              <w:rPr>
                <w:i/>
              </w:rPr>
              <w:t>Villanelle</w:t>
            </w:r>
          </w:p>
        </w:tc>
        <w:tc>
          <w:tcPr>
            <w:tcW w:w="3825" w:type="dxa"/>
          </w:tcPr>
          <w:p w14:paraId="30F8B4E1" w14:textId="5FDB30E3" w:rsidR="008657E1" w:rsidRPr="00796454" w:rsidRDefault="008657E1" w:rsidP="008657E1">
            <w:pPr>
              <w:pStyle w:val="VCAAtablecondensed"/>
            </w:pPr>
            <w:r w:rsidRPr="00824014">
              <w:t xml:space="preserve">Accompanied </w:t>
            </w:r>
            <w:r>
              <w:t>20/21</w:t>
            </w:r>
          </w:p>
        </w:tc>
      </w:tr>
      <w:tr w:rsidR="008657E1" w:rsidRPr="00796454" w14:paraId="1725504E" w14:textId="77777777" w:rsidTr="00A34B2A">
        <w:tc>
          <w:tcPr>
            <w:tcW w:w="2268" w:type="dxa"/>
          </w:tcPr>
          <w:p w14:paraId="407523AC" w14:textId="59590CF1" w:rsidR="008657E1" w:rsidRPr="00796454" w:rsidRDefault="008657E1" w:rsidP="008657E1">
            <w:pPr>
              <w:pStyle w:val="VCAAtablecondensed"/>
              <w:spacing w:before="60" w:after="60"/>
            </w:pPr>
            <w:r w:rsidRPr="00824014">
              <w:t>GLIERE, R</w:t>
            </w:r>
          </w:p>
        </w:tc>
        <w:tc>
          <w:tcPr>
            <w:tcW w:w="4253" w:type="dxa"/>
          </w:tcPr>
          <w:p w14:paraId="68E64ACF" w14:textId="1A97E685" w:rsidR="008657E1" w:rsidRPr="00796454" w:rsidRDefault="008657E1" w:rsidP="008657E1">
            <w:pPr>
              <w:pStyle w:val="VCAAtablecondensed"/>
              <w:spacing w:before="60" w:after="60"/>
            </w:pPr>
            <w:proofErr w:type="spellStart"/>
            <w:r w:rsidRPr="00824014">
              <w:rPr>
                <w:i/>
              </w:rPr>
              <w:t>Valse</w:t>
            </w:r>
            <w:proofErr w:type="spellEnd"/>
            <w:r w:rsidRPr="00824014">
              <w:rPr>
                <w:i/>
              </w:rPr>
              <w:t xml:space="preserve"> Triste</w:t>
            </w:r>
            <w:r w:rsidRPr="00824014">
              <w:t xml:space="preserve">, op.35, </w:t>
            </w:r>
            <w:r>
              <w:t xml:space="preserve">no. </w:t>
            </w:r>
            <w:r w:rsidRPr="00824014">
              <w:t>7</w:t>
            </w:r>
          </w:p>
        </w:tc>
        <w:tc>
          <w:tcPr>
            <w:tcW w:w="3825" w:type="dxa"/>
          </w:tcPr>
          <w:p w14:paraId="65D0D26B" w14:textId="6DBE1343" w:rsidR="008657E1" w:rsidRPr="00796454" w:rsidRDefault="008657E1" w:rsidP="008657E1">
            <w:pPr>
              <w:pStyle w:val="VCAAtablecondensed"/>
              <w:spacing w:before="60" w:after="60"/>
            </w:pPr>
            <w:r w:rsidRPr="00824014">
              <w:t xml:space="preserve">Accompanied </w:t>
            </w:r>
            <w:r>
              <w:t>BCRPR</w:t>
            </w:r>
          </w:p>
        </w:tc>
      </w:tr>
      <w:tr w:rsidR="008657E1" w:rsidRPr="00796454" w14:paraId="48DAA5A2" w14:textId="77777777" w:rsidTr="00A34B2A">
        <w:tc>
          <w:tcPr>
            <w:tcW w:w="2268" w:type="dxa"/>
          </w:tcPr>
          <w:p w14:paraId="0D86765D" w14:textId="0585DE2F" w:rsidR="008657E1" w:rsidRPr="00796454" w:rsidRDefault="008657E1" w:rsidP="008657E1">
            <w:pPr>
              <w:pStyle w:val="VCAAtablecondensed"/>
              <w:spacing w:before="60" w:after="60"/>
            </w:pPr>
            <w:r w:rsidRPr="00824014">
              <w:t>DENISS, G</w:t>
            </w:r>
          </w:p>
        </w:tc>
        <w:tc>
          <w:tcPr>
            <w:tcW w:w="4253" w:type="dxa"/>
          </w:tcPr>
          <w:p w14:paraId="7A777FD6" w14:textId="2B8EF1E4" w:rsidR="008657E1" w:rsidRPr="00796454" w:rsidRDefault="008657E1" w:rsidP="008657E1">
            <w:pPr>
              <w:pStyle w:val="VCAAtablecondensed"/>
              <w:spacing w:before="60" w:after="60"/>
            </w:pPr>
            <w:r w:rsidRPr="00824014">
              <w:rPr>
                <w:i/>
              </w:rPr>
              <w:t>Bach Painting</w:t>
            </w:r>
            <w:r>
              <w:t xml:space="preserve"> n</w:t>
            </w:r>
            <w:r w:rsidRPr="00824014">
              <w:t>o. 4</w:t>
            </w:r>
          </w:p>
        </w:tc>
        <w:tc>
          <w:tcPr>
            <w:tcW w:w="3825" w:type="dxa"/>
          </w:tcPr>
          <w:p w14:paraId="55701B78" w14:textId="7AED98FC" w:rsidR="008657E1" w:rsidRPr="00796454" w:rsidRDefault="008657E1" w:rsidP="008657E1">
            <w:pPr>
              <w:pStyle w:val="VCAAtablecondensed"/>
              <w:spacing w:before="60" w:after="60"/>
            </w:pPr>
            <w:r w:rsidRPr="00824014">
              <w:t xml:space="preserve">Unaccompanied </w:t>
            </w:r>
            <w:r>
              <w:t>20/21</w:t>
            </w:r>
          </w:p>
        </w:tc>
      </w:tr>
      <w:tr w:rsidR="008657E1" w:rsidRPr="00796454" w14:paraId="2A6AAC39" w14:textId="77777777" w:rsidTr="00A34B2A">
        <w:tc>
          <w:tcPr>
            <w:tcW w:w="2268" w:type="dxa"/>
          </w:tcPr>
          <w:p w14:paraId="071105EE" w14:textId="5D33B0C5" w:rsidR="008657E1" w:rsidRPr="00796454" w:rsidRDefault="008657E1" w:rsidP="008657E1">
            <w:pPr>
              <w:pStyle w:val="VCAAtablecondensed"/>
              <w:spacing w:before="60" w:after="60"/>
            </w:pPr>
            <w:r w:rsidRPr="00824014">
              <w:t>POULENC, F</w:t>
            </w:r>
          </w:p>
        </w:tc>
        <w:tc>
          <w:tcPr>
            <w:tcW w:w="4253" w:type="dxa"/>
          </w:tcPr>
          <w:p w14:paraId="331D3947" w14:textId="6AD5324E" w:rsidR="008657E1" w:rsidRPr="00796454" w:rsidRDefault="008657E1" w:rsidP="008657E1">
            <w:pPr>
              <w:pStyle w:val="VCAAtablecondensed"/>
              <w:spacing w:before="60" w:after="60"/>
            </w:pPr>
            <w:proofErr w:type="spellStart"/>
            <w:r w:rsidRPr="00824014">
              <w:t>Elegie</w:t>
            </w:r>
            <w:proofErr w:type="spellEnd"/>
          </w:p>
        </w:tc>
        <w:tc>
          <w:tcPr>
            <w:tcW w:w="3825" w:type="dxa"/>
          </w:tcPr>
          <w:p w14:paraId="032B2D04" w14:textId="2E0CC568" w:rsidR="008657E1" w:rsidRPr="00796454" w:rsidRDefault="008657E1" w:rsidP="008657E1">
            <w:pPr>
              <w:pStyle w:val="VCAAtablecondensed"/>
              <w:spacing w:before="60" w:after="60"/>
            </w:pPr>
            <w:r w:rsidRPr="00824014">
              <w:t xml:space="preserve">Accompanied </w:t>
            </w:r>
            <w:r>
              <w:t>20/21</w:t>
            </w:r>
          </w:p>
        </w:tc>
      </w:tr>
      <w:tr w:rsidR="008657E1" w:rsidRPr="00796454" w14:paraId="1A202F70" w14:textId="77777777" w:rsidTr="00A34B2A">
        <w:trPr>
          <w:trHeight w:val="202"/>
        </w:trPr>
        <w:tc>
          <w:tcPr>
            <w:tcW w:w="2268" w:type="dxa"/>
          </w:tcPr>
          <w:p w14:paraId="595DE245" w14:textId="3C8D4F64" w:rsidR="008657E1" w:rsidRPr="00796454" w:rsidRDefault="008657E1" w:rsidP="008657E1">
            <w:pPr>
              <w:pStyle w:val="VCAAtablecondensed"/>
              <w:spacing w:after="0"/>
            </w:pPr>
            <w:r w:rsidRPr="00824014">
              <w:t>MOZART, W A</w:t>
            </w:r>
          </w:p>
        </w:tc>
        <w:tc>
          <w:tcPr>
            <w:tcW w:w="4253" w:type="dxa"/>
          </w:tcPr>
          <w:p w14:paraId="01BE6090" w14:textId="66B85717" w:rsidR="008657E1" w:rsidRPr="00796454" w:rsidRDefault="008657E1" w:rsidP="008657E1">
            <w:pPr>
              <w:pStyle w:val="VCAAtablecondensed"/>
              <w:spacing w:before="60"/>
            </w:pPr>
            <w:r w:rsidRPr="00824014">
              <w:t xml:space="preserve">Horn concerto, </w:t>
            </w:r>
            <w:r>
              <w:t>n</w:t>
            </w:r>
            <w:r w:rsidRPr="00824014">
              <w:t>o. 3, any two movements</w:t>
            </w:r>
          </w:p>
        </w:tc>
        <w:tc>
          <w:tcPr>
            <w:tcW w:w="3825" w:type="dxa"/>
          </w:tcPr>
          <w:p w14:paraId="7F8B3293" w14:textId="07472C69" w:rsidR="008657E1" w:rsidRPr="00796454" w:rsidRDefault="008657E1" w:rsidP="008657E1">
            <w:pPr>
              <w:pStyle w:val="VCAAtablecondensed"/>
            </w:pPr>
            <w:r w:rsidRPr="00824014">
              <w:t xml:space="preserve">Accompanied </w:t>
            </w:r>
            <w:r>
              <w:t>BCRPR</w:t>
            </w:r>
          </w:p>
        </w:tc>
      </w:tr>
    </w:tbl>
    <w:p w14:paraId="4F79D0EC" w14:textId="2F260595" w:rsidR="002647BB" w:rsidRDefault="002647BB" w:rsidP="008657E1">
      <w:pPr>
        <w:pStyle w:val="VCAAcaptionsandfootnotes"/>
        <w:spacing w:before="0"/>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E2D48" w:rsidRDefault="00BE2D48" w:rsidP="00304EA1">
      <w:pPr>
        <w:spacing w:after="0" w:line="240" w:lineRule="auto"/>
      </w:pPr>
      <w:r>
        <w:separator/>
      </w:r>
    </w:p>
  </w:endnote>
  <w:endnote w:type="continuationSeparator" w:id="0">
    <w:p w14:paraId="3270DF94" w14:textId="77777777" w:rsidR="00BE2D48" w:rsidRDefault="00BE2D4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BE2D48" w:rsidRPr="00FA4BA7" w14:paraId="11B520DD" w14:textId="77777777" w:rsidTr="00287FE4">
      <w:trPr>
        <w:trHeight w:val="701"/>
      </w:trPr>
      <w:tc>
        <w:tcPr>
          <w:tcW w:w="2691" w:type="dxa"/>
          <w:vAlign w:val="center"/>
        </w:tcPr>
        <w:p w14:paraId="64B6B833" w14:textId="0E550DA4" w:rsidR="00BE2D48" w:rsidRPr="002329F3" w:rsidRDefault="00BE2D48"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403275D" w:rsidR="00BE2D48" w:rsidRPr="00B41951" w:rsidRDefault="00BE2D48"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179AB">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179AB">
            <w:rPr>
              <w:noProof/>
            </w:rPr>
            <w:t>6</w:t>
          </w:r>
          <w:r>
            <w:rPr>
              <w:noProof/>
            </w:rPr>
            <w:fldChar w:fldCharType="end"/>
          </w:r>
        </w:p>
      </w:tc>
      <w:tc>
        <w:tcPr>
          <w:tcW w:w="3463" w:type="dxa"/>
        </w:tcPr>
        <w:p w14:paraId="40D3A030" w14:textId="3D0F4A83" w:rsidR="00BE2D48" w:rsidRPr="00FA4BA7" w:rsidRDefault="00BE2D48" w:rsidP="00CC1977">
          <w:pPr>
            <w:pStyle w:val="VCAAtrademarkinfo"/>
            <w:jc w:val="right"/>
          </w:pPr>
          <w:r w:rsidRPr="00FA4BA7">
            <w:t>For use from 1 January 202</w:t>
          </w:r>
          <w:r w:rsidR="00CC1977">
            <w:t>2</w:t>
          </w:r>
          <w:r w:rsidRPr="00FA4BA7">
            <w:t>.</w:t>
          </w:r>
          <w:r w:rsidRPr="00FA4BA7">
            <w:br/>
            <w:t xml:space="preserve">Annual updates are published at </w:t>
          </w:r>
          <w:hyperlink r:id="rId2" w:history="1">
            <w:r w:rsidRPr="00FA4BA7">
              <w:rPr>
                <w:rStyle w:val="Hyperlink"/>
              </w:rPr>
              <w:t>www.vcaa.vic.edu.au</w:t>
            </w:r>
          </w:hyperlink>
        </w:p>
      </w:tc>
    </w:tr>
  </w:tbl>
  <w:p w14:paraId="7723AB21" w14:textId="77777777" w:rsidR="00BE2D48" w:rsidRPr="00D06414" w:rsidRDefault="00BE2D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BE2D48" w:rsidRDefault="00BE2D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E2D48" w:rsidRPr="00FA4BA7" w14:paraId="36A4ADC1" w14:textId="77777777" w:rsidTr="000F5AAF">
      <w:tc>
        <w:tcPr>
          <w:tcW w:w="1459" w:type="pct"/>
          <w:tcMar>
            <w:left w:w="0" w:type="dxa"/>
            <w:right w:w="0" w:type="dxa"/>
          </w:tcMar>
        </w:tcPr>
        <w:p w14:paraId="74DB1FC2" w14:textId="77777777" w:rsidR="00BE2D48" w:rsidRPr="00D06414" w:rsidRDefault="00BE2D4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E2D48" w:rsidRPr="00D06414" w:rsidRDefault="00BE2D4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98698BC" w:rsidR="00BE2D48" w:rsidRPr="00FA4BA7" w:rsidRDefault="00BE2D48" w:rsidP="00CC1977">
          <w:pPr>
            <w:tabs>
              <w:tab w:val="right" w:pos="9639"/>
            </w:tabs>
            <w:spacing w:before="120" w:line="240" w:lineRule="exact"/>
            <w:jc w:val="right"/>
            <w:rPr>
              <w:rFonts w:asciiTheme="majorHAnsi" w:hAnsiTheme="majorHAnsi" w:cs="Arial"/>
              <w:color w:val="999999" w:themeColor="accent2"/>
              <w:sz w:val="18"/>
              <w:szCs w:val="18"/>
            </w:rPr>
          </w:pPr>
          <w:r w:rsidRPr="00FA4BA7">
            <w:rPr>
              <w:sz w:val="16"/>
              <w:szCs w:val="16"/>
            </w:rPr>
            <w:t>For use from 1 January 202</w:t>
          </w:r>
          <w:r w:rsidR="00CC1977">
            <w:rPr>
              <w:sz w:val="16"/>
              <w:szCs w:val="16"/>
            </w:rPr>
            <w:t>2</w:t>
          </w:r>
          <w:r w:rsidR="00841511" w:rsidRPr="00FA4BA7">
            <w:rPr>
              <w:sz w:val="16"/>
              <w:szCs w:val="16"/>
            </w:rPr>
            <w:t>.</w:t>
          </w:r>
          <w:r w:rsidRPr="00FA4BA7">
            <w:rPr>
              <w:sz w:val="16"/>
              <w:szCs w:val="16"/>
            </w:rPr>
            <w:br/>
            <w:t xml:space="preserve">Annual updates are published at </w:t>
          </w:r>
          <w:hyperlink r:id="rId2" w:history="1">
            <w:r w:rsidRPr="00FA4BA7">
              <w:rPr>
                <w:rStyle w:val="Hyperlink"/>
                <w:sz w:val="16"/>
                <w:szCs w:val="16"/>
              </w:rPr>
              <w:t>www.vcaa.vic.edu.au</w:t>
            </w:r>
          </w:hyperlink>
        </w:p>
      </w:tc>
    </w:tr>
  </w:tbl>
  <w:p w14:paraId="66AA931D" w14:textId="10D75063" w:rsidR="00BE2D48" w:rsidRPr="00D06414" w:rsidRDefault="00BE2D4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E2D48" w:rsidRDefault="00BE2D48" w:rsidP="00304EA1">
      <w:pPr>
        <w:spacing w:after="0" w:line="240" w:lineRule="auto"/>
      </w:pPr>
      <w:r>
        <w:separator/>
      </w:r>
    </w:p>
  </w:footnote>
  <w:footnote w:type="continuationSeparator" w:id="0">
    <w:p w14:paraId="13540A36" w14:textId="77777777" w:rsidR="00BE2D48" w:rsidRDefault="00BE2D4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BD6CE8E" w:rsidR="00BE2D48" w:rsidRPr="00D86DE4" w:rsidRDefault="009179A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B66E0B">
          <w:rPr>
            <w:color w:val="999999" w:themeColor="accent2"/>
          </w:rPr>
          <w:t>202</w:t>
        </w:r>
        <w:r w:rsidR="00CC1977">
          <w:rPr>
            <w:color w:val="999999" w:themeColor="accent2"/>
          </w:rPr>
          <w:t>2</w:t>
        </w:r>
        <w:r w:rsidR="00B66E0B">
          <w:rPr>
            <w:color w:val="999999" w:themeColor="accent2"/>
          </w:rPr>
          <w:t xml:space="preserve"> VCE Music Prescribed list of notated solo works: horn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E2D48" w:rsidRPr="009370BC" w:rsidRDefault="00BE2D4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6C8"/>
    <w:multiLevelType w:val="hybridMultilevel"/>
    <w:tmpl w:val="F1A83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86924"/>
    <w:multiLevelType w:val="hybridMultilevel"/>
    <w:tmpl w:val="5B928A46"/>
    <w:lvl w:ilvl="0" w:tplc="26D88EC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B100FC74"/>
    <w:lvl w:ilvl="0" w:tplc="B898366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5"/>
  </w:num>
  <w:num w:numId="8">
    <w:abstractNumId w:val="10"/>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D3246"/>
    <w:rsid w:val="002279BA"/>
    <w:rsid w:val="002329F3"/>
    <w:rsid w:val="00243F0D"/>
    <w:rsid w:val="00260767"/>
    <w:rsid w:val="00262A6D"/>
    <w:rsid w:val="002647BB"/>
    <w:rsid w:val="002754C1"/>
    <w:rsid w:val="002841C8"/>
    <w:rsid w:val="0028516B"/>
    <w:rsid w:val="00287FE4"/>
    <w:rsid w:val="002C6F90"/>
    <w:rsid w:val="002D087C"/>
    <w:rsid w:val="002D4DCF"/>
    <w:rsid w:val="002E4FB5"/>
    <w:rsid w:val="00302FB8"/>
    <w:rsid w:val="00304EA1"/>
    <w:rsid w:val="00314D81"/>
    <w:rsid w:val="00322FC6"/>
    <w:rsid w:val="0035293F"/>
    <w:rsid w:val="003857E1"/>
    <w:rsid w:val="003872CE"/>
    <w:rsid w:val="00391986"/>
    <w:rsid w:val="003A00B4"/>
    <w:rsid w:val="003A054D"/>
    <w:rsid w:val="003A3CE3"/>
    <w:rsid w:val="003C5E71"/>
    <w:rsid w:val="00417AA3"/>
    <w:rsid w:val="00425DFE"/>
    <w:rsid w:val="00434EDB"/>
    <w:rsid w:val="00440B32"/>
    <w:rsid w:val="0046078D"/>
    <w:rsid w:val="004771C5"/>
    <w:rsid w:val="00484734"/>
    <w:rsid w:val="00495C80"/>
    <w:rsid w:val="004A2ED8"/>
    <w:rsid w:val="004F5BDA"/>
    <w:rsid w:val="0051631E"/>
    <w:rsid w:val="00537A1F"/>
    <w:rsid w:val="00563E9E"/>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41511"/>
    <w:rsid w:val="00852719"/>
    <w:rsid w:val="00860115"/>
    <w:rsid w:val="008657E1"/>
    <w:rsid w:val="0088783C"/>
    <w:rsid w:val="008E427A"/>
    <w:rsid w:val="009179AB"/>
    <w:rsid w:val="009370BC"/>
    <w:rsid w:val="00970580"/>
    <w:rsid w:val="0098739B"/>
    <w:rsid w:val="009B61E5"/>
    <w:rsid w:val="009D1E89"/>
    <w:rsid w:val="009D443C"/>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66E0B"/>
    <w:rsid w:val="00B81B70"/>
    <w:rsid w:val="00BB3BAB"/>
    <w:rsid w:val="00BD0724"/>
    <w:rsid w:val="00BD2B91"/>
    <w:rsid w:val="00BE2175"/>
    <w:rsid w:val="00BE2D48"/>
    <w:rsid w:val="00BE5521"/>
    <w:rsid w:val="00BF6C23"/>
    <w:rsid w:val="00C53263"/>
    <w:rsid w:val="00C57876"/>
    <w:rsid w:val="00C75F1D"/>
    <w:rsid w:val="00C95156"/>
    <w:rsid w:val="00CA0DC2"/>
    <w:rsid w:val="00CB68E8"/>
    <w:rsid w:val="00CC1977"/>
    <w:rsid w:val="00CC38EC"/>
    <w:rsid w:val="00CF6682"/>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83CD1"/>
    <w:rsid w:val="00EB0C84"/>
    <w:rsid w:val="00F021B9"/>
    <w:rsid w:val="00F027F7"/>
    <w:rsid w:val="00F17FDE"/>
    <w:rsid w:val="00F40D53"/>
    <w:rsid w:val="00F4525C"/>
    <w:rsid w:val="00F50D86"/>
    <w:rsid w:val="00FA4BA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E2D48"/>
    <w:pPr>
      <w:numPr>
        <w:numId w:val="10"/>
      </w:numPr>
      <w:tabs>
        <w:tab w:val="left" w:pos="426"/>
      </w:tabs>
      <w:spacing w:before="0"/>
      <w:ind w:left="426" w:hanging="426"/>
      <w:contextualSpacing/>
    </w:pPr>
    <w:rPr>
      <w:rFonts w:asciiTheme="minorHAnsi"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table" w:customStyle="1" w:styleId="Style1">
    <w:name w:val="Style1"/>
    <w:basedOn w:val="TableNormal"/>
    <w:uiPriority w:val="99"/>
    <w:rsid w:val="00B66E0B"/>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770664"/>
    <w:rsid w:val="009325D2"/>
    <w:rsid w:val="00AD0DC2"/>
    <w:rsid w:val="00D233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18E8B9-8098-4195-9A3B-70C47E8823F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5D7EC28-4473-467A-BFA7-8687E3E7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2021 VCE Music Prescribed list of notated solo works: horn</vt:lpstr>
    </vt:vector>
  </TitlesOfParts>
  <Company>Victorian Curriculum and Assessment Authority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horn</dc:title>
  <dc:subject>VCE Music</dc:subject>
  <dc:creator>Victorian Curriculum and Assessment Authority (VCAA)</dc:creator>
  <cp:keywords>horn, music, prescribed, notated, solo, works, performance, investigation, programs</cp:keywords>
  <cp:lastModifiedBy>Arnold, Margaret J</cp:lastModifiedBy>
  <cp:revision>3</cp:revision>
  <cp:lastPrinted>2019-11-26T22:14:00Z</cp:lastPrinted>
  <dcterms:created xsi:type="dcterms:W3CDTF">2021-10-19T02:45:00Z</dcterms:created>
  <dcterms:modified xsi:type="dcterms:W3CDTF">2021-10-25T22:55:00Z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